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00" w:rsidRDefault="00BC02D8">
      <w:pPr>
        <w:spacing w:after="0" w:line="360" w:lineRule="auto"/>
        <w:jc w:val="center"/>
        <w:rPr>
          <w:rFonts w:ascii="Times New Roman" w:hAnsi="Times New Roman" w:cs="Times New Roman"/>
          <w:color w:val="000000"/>
          <w:sz w:val="28"/>
          <w:szCs w:val="28"/>
        </w:rPr>
      </w:pPr>
      <w:bookmarkStart w:id="0" w:name="docs-internal-guid-9ebc517e-3c8c-873c-87"/>
      <w:bookmarkEnd w:id="0"/>
      <w:r>
        <w:rPr>
          <w:rFonts w:ascii="Times New Roman" w:hAnsi="Times New Roman" w:cs="Times New Roman"/>
          <w:color w:val="000000"/>
          <w:sz w:val="28"/>
          <w:szCs w:val="28"/>
        </w:rPr>
        <w:t>ПРАВИТЕЛЬСТВО РОССИЙСКОЙ ФЕДЕРАЦИИ</w:t>
      </w:r>
    </w:p>
    <w:p w:rsidR="008F5700" w:rsidRDefault="00BC02D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ФЕДЕРАЛЬНОЕ ГОСУДАРСТВЕННОЕ БЮДЖЕТНОЕ ОБРАЗОВАТЕЛЬНОЕ</w:t>
      </w:r>
    </w:p>
    <w:p w:rsidR="008F5700" w:rsidRDefault="00BC02D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УЧРЕЖДЕНИЕ ВЫСШЕГО ОБРАЗОВАНИЯ</w:t>
      </w:r>
    </w:p>
    <w:p w:rsidR="008F5700" w:rsidRDefault="00BC02D8">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«САНКТ-ПЕТЕРБУРГСКИЙ ГОСУДАРСТВЕННЫЙ УНИВЕРСИТЕТ»</w:t>
      </w:r>
    </w:p>
    <w:p w:rsidR="008F5700" w:rsidRDefault="008F5700">
      <w:pPr>
        <w:spacing w:after="0" w:line="360" w:lineRule="auto"/>
        <w:rPr>
          <w:rFonts w:ascii="Times New Roman" w:hAnsi="Times New Roman" w:cs="Times New Roman"/>
          <w:color w:val="000000"/>
          <w:sz w:val="28"/>
          <w:szCs w:val="28"/>
        </w:rPr>
      </w:pPr>
    </w:p>
    <w:p w:rsidR="008F5700" w:rsidRDefault="008F5700">
      <w:pPr>
        <w:spacing w:after="0" w:line="360" w:lineRule="auto"/>
        <w:rPr>
          <w:rFonts w:ascii="Times New Roman" w:hAnsi="Times New Roman" w:cs="Times New Roman"/>
          <w:color w:val="000000"/>
          <w:sz w:val="28"/>
          <w:szCs w:val="28"/>
        </w:rPr>
      </w:pPr>
    </w:p>
    <w:p w:rsidR="008F5700" w:rsidRDefault="008F5700">
      <w:pPr>
        <w:spacing w:after="0" w:line="360" w:lineRule="auto"/>
        <w:rPr>
          <w:rFonts w:ascii="Times New Roman" w:hAnsi="Times New Roman" w:cs="Times New Roman"/>
          <w:color w:val="000000"/>
          <w:sz w:val="28"/>
          <w:szCs w:val="28"/>
        </w:rPr>
      </w:pPr>
    </w:p>
    <w:p w:rsidR="008F5700" w:rsidRDefault="00BC02D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ВЫПУСКНАЯ КВАЛИФИКАЦИОННАЯ РАБОТА</w:t>
      </w:r>
    </w:p>
    <w:p w:rsidR="008F5700" w:rsidRDefault="00BC02D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на тему:</w:t>
      </w:r>
    </w:p>
    <w:p w:rsidR="008F5700" w:rsidRDefault="00BC02D8">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Директивные высказывания в переводах пьес А. П. Чехова (функционально-семантический аспект)</w:t>
      </w:r>
    </w:p>
    <w:p w:rsidR="008F5700" w:rsidRDefault="008F5700">
      <w:pPr>
        <w:spacing w:after="0" w:line="360" w:lineRule="auto"/>
        <w:jc w:val="center"/>
        <w:rPr>
          <w:rFonts w:ascii="Times New Roman" w:hAnsi="Times New Roman" w:cs="Times New Roman"/>
          <w:b/>
          <w:bCs/>
          <w:color w:val="000000"/>
          <w:sz w:val="28"/>
          <w:szCs w:val="28"/>
        </w:rPr>
      </w:pPr>
    </w:p>
    <w:p w:rsidR="008F5700" w:rsidRDefault="00BC02D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основная образовательная программа магистратуры по направлению подготовки</w:t>
      </w:r>
    </w:p>
    <w:p w:rsidR="008F5700" w:rsidRDefault="00BC02D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45.04.02 «Лингвистика»</w:t>
      </w:r>
    </w:p>
    <w:p w:rsidR="008F5700" w:rsidRDefault="00BC02D8">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Исполнитель:</w:t>
      </w:r>
    </w:p>
    <w:p w:rsidR="008F5700" w:rsidRDefault="00BC02D8">
      <w:pPr>
        <w:spacing w:after="0" w:line="360" w:lineRule="auto"/>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Обучающийся</w:t>
      </w:r>
      <w:proofErr w:type="gramEnd"/>
      <w:r>
        <w:rPr>
          <w:rFonts w:ascii="Times New Roman" w:hAnsi="Times New Roman" w:cs="Times New Roman"/>
          <w:color w:val="000000"/>
          <w:sz w:val="28"/>
          <w:szCs w:val="28"/>
        </w:rPr>
        <w:t xml:space="preserve"> 2 курса</w:t>
      </w:r>
    </w:p>
    <w:p w:rsidR="008F5700" w:rsidRDefault="00BC02D8">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Образовательной программы</w:t>
      </w:r>
    </w:p>
    <w:p w:rsidR="008F5700" w:rsidRDefault="00BC02D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«Теория, история и методология перевода»</w:t>
      </w:r>
    </w:p>
    <w:p w:rsidR="008F5700" w:rsidRDefault="00BC02D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(45.04.02)</w:t>
      </w:r>
    </w:p>
    <w:p w:rsidR="008F5700" w:rsidRDefault="00BC02D8">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очной формы обучения</w:t>
      </w:r>
    </w:p>
    <w:p w:rsidR="008F5700" w:rsidRDefault="00BC02D8">
      <w:pPr>
        <w:spacing w:after="0" w:line="360" w:lineRule="auto"/>
        <w:jc w:val="right"/>
        <w:rPr>
          <w:rFonts w:ascii="Times New Roman" w:hAnsi="Times New Roman" w:cs="Times New Roman"/>
          <w:sz w:val="28"/>
          <w:szCs w:val="28"/>
        </w:rPr>
      </w:pPr>
      <w:r>
        <w:rPr>
          <w:rFonts w:ascii="Times New Roman" w:hAnsi="Times New Roman" w:cs="Times New Roman"/>
          <w:color w:val="000000"/>
          <w:sz w:val="28"/>
          <w:szCs w:val="28"/>
        </w:rPr>
        <w:t xml:space="preserve">Федорова </w:t>
      </w:r>
      <w:r>
        <w:rPr>
          <w:rFonts w:ascii="Times New Roman" w:hAnsi="Times New Roman" w:cs="Times New Roman"/>
          <w:sz w:val="28"/>
          <w:szCs w:val="28"/>
        </w:rPr>
        <w:t>Кристина Денисовна</w:t>
      </w:r>
    </w:p>
    <w:p w:rsidR="008F5700" w:rsidRDefault="00BC02D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F5700" w:rsidRDefault="00BC02D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д.ф.н., проф. Третьякова Т. П.</w:t>
      </w:r>
    </w:p>
    <w:p w:rsidR="008F5700" w:rsidRDefault="00BC02D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rsidR="008F5700" w:rsidRDefault="00BC02D8">
      <w:pPr>
        <w:spacing w:after="0" w:line="360" w:lineRule="auto"/>
        <w:jc w:val="right"/>
        <w:rPr>
          <w:rFonts w:ascii="Times New Roman" w:hAnsi="Times New Roman" w:cs="Times New Roman"/>
          <w:color w:val="000000"/>
          <w:sz w:val="28"/>
          <w:szCs w:val="28"/>
        </w:rPr>
      </w:pPr>
      <w:r>
        <w:rPr>
          <w:rFonts w:ascii="Times New Roman" w:hAnsi="Times New Roman" w:cs="Times New Roman"/>
          <w:sz w:val="28"/>
          <w:szCs w:val="28"/>
        </w:rPr>
        <w:t xml:space="preserve">к.ф.н., доц. </w:t>
      </w:r>
      <w:r>
        <w:rPr>
          <w:rFonts w:ascii="Times New Roman" w:hAnsi="Times New Roman" w:cs="Times New Roman"/>
          <w:sz w:val="28"/>
          <w:szCs w:val="28"/>
          <w:shd w:val="clear" w:color="auto" w:fill="FFFFFF"/>
        </w:rPr>
        <w:t>Горн</w:t>
      </w:r>
      <w:r>
        <w:rPr>
          <w:rFonts w:ascii="Times New Roman" w:hAnsi="Times New Roman" w:cs="Times New Roman"/>
          <w:sz w:val="28"/>
          <w:szCs w:val="28"/>
        </w:rPr>
        <w:t xml:space="preserve"> </w:t>
      </w:r>
      <w:r>
        <w:rPr>
          <w:rFonts w:ascii="Times New Roman" w:hAnsi="Times New Roman" w:cs="Times New Roman"/>
          <w:color w:val="000000"/>
          <w:sz w:val="28"/>
          <w:szCs w:val="28"/>
        </w:rPr>
        <w:t>Е.А.</w:t>
      </w:r>
    </w:p>
    <w:p w:rsidR="008F5700" w:rsidRDefault="008F5700">
      <w:pPr>
        <w:spacing w:after="0" w:line="360" w:lineRule="auto"/>
        <w:jc w:val="center"/>
        <w:rPr>
          <w:rFonts w:ascii="Times New Roman" w:hAnsi="Times New Roman" w:cs="Times New Roman"/>
          <w:color w:val="000000"/>
          <w:sz w:val="28"/>
          <w:szCs w:val="28"/>
        </w:rPr>
      </w:pPr>
    </w:p>
    <w:p w:rsidR="008F5700" w:rsidRDefault="00BC02D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Санкт-Петербург</w:t>
      </w:r>
    </w:p>
    <w:p w:rsidR="008F5700" w:rsidRDefault="00BC02D8">
      <w:pPr>
        <w:pStyle w:val="ad"/>
        <w:spacing w:after="20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2018</w:t>
      </w:r>
    </w:p>
    <w:p w:rsidR="008F5700" w:rsidRDefault="00BC02D8">
      <w:pPr>
        <w:pStyle w:val="ad"/>
        <w:spacing w:after="200" w:line="360" w:lineRule="auto"/>
        <w:jc w:val="center"/>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Оглавление</w:t>
      </w:r>
    </w:p>
    <w:p w:rsidR="008F5700" w:rsidRDefault="00BC02D8">
      <w:pPr>
        <w:pStyle w:val="ad"/>
        <w:spacing w:after="200" w:line="360" w:lineRule="auto"/>
        <w:rPr>
          <w:rFonts w:ascii="Times New Roman" w:hAnsi="Times New Roman" w:cs="Times New Roman"/>
          <w:color w:val="00000A"/>
          <w:sz w:val="28"/>
          <w:szCs w:val="28"/>
        </w:rPr>
      </w:pPr>
      <w:r>
        <w:rPr>
          <w:rFonts w:ascii="Times New Roman" w:hAnsi="Times New Roman" w:cs="Times New Roman"/>
          <w:color w:val="00000A"/>
          <w:sz w:val="28"/>
          <w:szCs w:val="28"/>
        </w:rPr>
        <w:t>Введение………………………………………………….……………………..3</w:t>
      </w:r>
    </w:p>
    <w:p w:rsidR="008F5700" w:rsidRDefault="00BC02D8">
      <w:pPr>
        <w:pStyle w:val="ad"/>
        <w:tabs>
          <w:tab w:val="left" w:pos="709"/>
        </w:tabs>
        <w:spacing w:after="200"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ГЛАВА I. ТЕОРЕТИЧЕСКИЕ ОСНОВЫ ИССЛЕДОВАНИЯ……………7</w:t>
      </w:r>
    </w:p>
    <w:p w:rsidR="008F5700" w:rsidRDefault="00BC02D8">
      <w:pPr>
        <w:pStyle w:val="ad"/>
        <w:numPr>
          <w:ilvl w:val="1"/>
          <w:numId w:val="9"/>
        </w:numPr>
        <w:spacing w:after="200"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Проблемы определения директивных речевых актов…………………7</w:t>
      </w:r>
    </w:p>
    <w:p w:rsidR="008F5700" w:rsidRDefault="00BC02D8">
      <w:pPr>
        <w:pStyle w:val="ad"/>
        <w:numPr>
          <w:ilvl w:val="1"/>
          <w:numId w:val="9"/>
        </w:numPr>
        <w:spacing w:after="200"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Принципы классификации дир</w:t>
      </w:r>
      <w:r w:rsidR="009D6271">
        <w:rPr>
          <w:rFonts w:ascii="Times New Roman" w:hAnsi="Times New Roman" w:cs="Times New Roman"/>
          <w:color w:val="00000A"/>
          <w:sz w:val="28"/>
          <w:szCs w:val="28"/>
        </w:rPr>
        <w:t>ективного речевого акта………………...9</w:t>
      </w:r>
    </w:p>
    <w:p w:rsidR="008F5700" w:rsidRDefault="00BC02D8">
      <w:pPr>
        <w:pStyle w:val="ad"/>
        <w:spacing w:after="20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1.3Речевой этикет и при</w:t>
      </w:r>
      <w:r w:rsidR="009D6271">
        <w:rPr>
          <w:rFonts w:ascii="Times New Roman" w:hAnsi="Times New Roman" w:cs="Times New Roman"/>
          <w:color w:val="000000"/>
          <w:sz w:val="28"/>
          <w:szCs w:val="28"/>
        </w:rPr>
        <w:t>нцип вежливости…………………………………..13</w:t>
      </w:r>
    </w:p>
    <w:p w:rsidR="008F5700" w:rsidRDefault="00BC02D8">
      <w:pPr>
        <w:pStyle w:val="ad"/>
        <w:spacing w:after="0" w:line="360" w:lineRule="auto"/>
        <w:ind w:firstLine="420"/>
        <w:jc w:val="both"/>
        <w:rPr>
          <w:rFonts w:ascii="Times New Roman" w:hAnsi="Times New Roman" w:cs="Times New Roman"/>
          <w:sz w:val="28"/>
          <w:szCs w:val="28"/>
        </w:rPr>
      </w:pPr>
      <w:r>
        <w:rPr>
          <w:rFonts w:ascii="Times New Roman" w:hAnsi="Times New Roman" w:cs="Times New Roman"/>
          <w:color w:val="000000"/>
          <w:sz w:val="28"/>
          <w:szCs w:val="28"/>
        </w:rPr>
        <w:t>1.3.1 Маркеры</w:t>
      </w:r>
      <w:r w:rsidR="009D6271">
        <w:rPr>
          <w:rFonts w:ascii="Times New Roman" w:hAnsi="Times New Roman" w:cs="Times New Roman"/>
          <w:color w:val="000000"/>
          <w:sz w:val="28"/>
          <w:szCs w:val="28"/>
        </w:rPr>
        <w:t xml:space="preserve"> вежливости……………………………………………….16</w:t>
      </w:r>
    </w:p>
    <w:p w:rsidR="008F5700" w:rsidRDefault="00BC02D8">
      <w:pPr>
        <w:pStyle w:val="1"/>
        <w:numPr>
          <w:ilvl w:val="0"/>
          <w:numId w:val="0"/>
        </w:numPr>
        <w:spacing w:before="0" w:after="60" w:line="360" w:lineRule="auto"/>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1.4 Проблемы прагматичес</w:t>
      </w:r>
      <w:r w:rsidR="009D6271">
        <w:rPr>
          <w:rFonts w:ascii="Times New Roman" w:hAnsi="Times New Roman" w:cs="Times New Roman"/>
          <w:b w:val="0"/>
          <w:color w:val="000000"/>
          <w:sz w:val="28"/>
          <w:szCs w:val="28"/>
        </w:rPr>
        <w:t>кой эквивалентности………………………….19</w:t>
      </w:r>
    </w:p>
    <w:p w:rsidR="008F5700" w:rsidRDefault="00BC02D8">
      <w:pPr>
        <w:pStyle w:val="ad"/>
        <w:spacing w:after="20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 История переводов Че</w:t>
      </w:r>
      <w:r w:rsidR="009D6271">
        <w:rPr>
          <w:rFonts w:ascii="Times New Roman" w:hAnsi="Times New Roman" w:cs="Times New Roman"/>
          <w:color w:val="000000"/>
          <w:sz w:val="28"/>
          <w:szCs w:val="28"/>
        </w:rPr>
        <w:t>хова в Англии…………………………………....23</w:t>
      </w:r>
    </w:p>
    <w:p w:rsidR="008F5700" w:rsidRDefault="00BC02D8">
      <w:pPr>
        <w:pStyle w:val="ad"/>
        <w:spacing w:after="200" w:line="360" w:lineRule="auto"/>
        <w:jc w:val="both"/>
        <w:rPr>
          <w:rFonts w:ascii="Times New Roman" w:hAnsi="Times New Roman" w:cs="Times New Roman"/>
          <w:color w:val="000000"/>
          <w:sz w:val="28"/>
        </w:rPr>
      </w:pPr>
      <w:r>
        <w:rPr>
          <w:rFonts w:ascii="Times New Roman" w:hAnsi="Times New Roman" w:cs="Times New Roman"/>
          <w:color w:val="000000"/>
          <w:sz w:val="28"/>
        </w:rPr>
        <w:t>Выводы по г</w:t>
      </w:r>
      <w:r w:rsidR="009D6271">
        <w:rPr>
          <w:rFonts w:ascii="Times New Roman" w:hAnsi="Times New Roman" w:cs="Times New Roman"/>
          <w:color w:val="000000"/>
          <w:sz w:val="28"/>
        </w:rPr>
        <w:t>лаве 1…………………………………………………………..27</w:t>
      </w:r>
    </w:p>
    <w:p w:rsidR="008F5700" w:rsidRDefault="00BC02D8">
      <w:pPr>
        <w:pStyle w:val="ad"/>
        <w:spacing w:line="360" w:lineRule="auto"/>
        <w:jc w:val="both"/>
        <w:rPr>
          <w:rFonts w:ascii="Times New Roman" w:hAnsi="Times New Roman" w:cs="Times New Roman"/>
          <w:color w:val="000000"/>
          <w:sz w:val="28"/>
        </w:rPr>
      </w:pPr>
      <w:r>
        <w:rPr>
          <w:rFonts w:ascii="Times New Roman" w:hAnsi="Times New Roman" w:cs="Times New Roman"/>
          <w:color w:val="000000"/>
          <w:sz w:val="28"/>
        </w:rPr>
        <w:t>ГЛАВА II. Способы достижения прагматической эквивалентности при переводе директивных высказываний в пьесах А. П. Чехова</w:t>
      </w:r>
      <w:r w:rsidR="009D6271">
        <w:rPr>
          <w:rFonts w:ascii="Times New Roman" w:hAnsi="Times New Roman" w:cs="Times New Roman"/>
          <w:color w:val="000000"/>
          <w:sz w:val="28"/>
        </w:rPr>
        <w:t>…………...…29</w:t>
      </w:r>
      <w:r>
        <w:rPr>
          <w:rFonts w:ascii="Times New Roman" w:hAnsi="Times New Roman" w:cs="Times New Roman"/>
          <w:color w:val="000000"/>
          <w:sz w:val="28"/>
        </w:rPr>
        <w:t xml:space="preserve"> </w:t>
      </w:r>
    </w:p>
    <w:p w:rsidR="008F5700" w:rsidRDefault="00BC02D8">
      <w:pPr>
        <w:pStyle w:val="ad"/>
        <w:spacing w:line="360" w:lineRule="auto"/>
        <w:jc w:val="both"/>
        <w:rPr>
          <w:rFonts w:ascii="Times New Roman" w:hAnsi="Times New Roman" w:cs="Times New Roman"/>
          <w:color w:val="000000"/>
          <w:sz w:val="28"/>
        </w:rPr>
      </w:pPr>
      <w:r>
        <w:rPr>
          <w:rFonts w:ascii="Times New Roman" w:hAnsi="Times New Roman" w:cs="Times New Roman"/>
          <w:color w:val="000000"/>
          <w:sz w:val="28"/>
        </w:rPr>
        <w:t>2.1 Вводные з</w:t>
      </w:r>
      <w:r w:rsidR="009D6271">
        <w:rPr>
          <w:rFonts w:ascii="Times New Roman" w:hAnsi="Times New Roman" w:cs="Times New Roman"/>
          <w:color w:val="000000"/>
          <w:sz w:val="28"/>
        </w:rPr>
        <w:t>амечания……………………………………………………….29</w:t>
      </w:r>
    </w:p>
    <w:p w:rsidR="008F5700" w:rsidRDefault="00BC02D8">
      <w:pPr>
        <w:pStyle w:val="ad"/>
        <w:spacing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2.2. Функциональная семантика </w:t>
      </w:r>
      <w:proofErr w:type="spellStart"/>
      <w:r>
        <w:rPr>
          <w:rFonts w:ascii="Times New Roman" w:hAnsi="Times New Roman" w:cs="Times New Roman"/>
          <w:color w:val="000000"/>
          <w:sz w:val="28"/>
        </w:rPr>
        <w:t>прес</w:t>
      </w:r>
      <w:r w:rsidR="009D6271">
        <w:rPr>
          <w:rFonts w:ascii="Times New Roman" w:hAnsi="Times New Roman" w:cs="Times New Roman"/>
          <w:color w:val="000000"/>
          <w:sz w:val="28"/>
        </w:rPr>
        <w:t>криптивных</w:t>
      </w:r>
      <w:proofErr w:type="spellEnd"/>
      <w:r w:rsidR="009D6271">
        <w:rPr>
          <w:rFonts w:ascii="Times New Roman" w:hAnsi="Times New Roman" w:cs="Times New Roman"/>
          <w:color w:val="000000"/>
          <w:sz w:val="28"/>
        </w:rPr>
        <w:t xml:space="preserve"> речевых актов………...30</w:t>
      </w:r>
      <w:r>
        <w:rPr>
          <w:rFonts w:ascii="Times New Roman" w:hAnsi="Times New Roman" w:cs="Times New Roman"/>
          <w:color w:val="000000"/>
          <w:sz w:val="28"/>
        </w:rPr>
        <w:t xml:space="preserve"> </w:t>
      </w:r>
    </w:p>
    <w:p w:rsidR="008F5700" w:rsidRDefault="00BC02D8">
      <w:pPr>
        <w:pStyle w:val="ad"/>
        <w:spacing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2.3. Функциональная семантика </w:t>
      </w:r>
      <w:proofErr w:type="spellStart"/>
      <w:r>
        <w:rPr>
          <w:rFonts w:ascii="Times New Roman" w:hAnsi="Times New Roman" w:cs="Times New Roman"/>
          <w:color w:val="000000"/>
          <w:sz w:val="28"/>
        </w:rPr>
        <w:t>рекв</w:t>
      </w:r>
      <w:r w:rsidR="009D6271">
        <w:rPr>
          <w:rFonts w:ascii="Times New Roman" w:hAnsi="Times New Roman" w:cs="Times New Roman"/>
          <w:color w:val="000000"/>
          <w:sz w:val="28"/>
        </w:rPr>
        <w:t>естивных</w:t>
      </w:r>
      <w:proofErr w:type="spellEnd"/>
      <w:r w:rsidR="009D6271">
        <w:rPr>
          <w:rFonts w:ascii="Times New Roman" w:hAnsi="Times New Roman" w:cs="Times New Roman"/>
          <w:color w:val="000000"/>
          <w:sz w:val="28"/>
        </w:rPr>
        <w:t xml:space="preserve"> речевых актов………..…..38</w:t>
      </w:r>
    </w:p>
    <w:p w:rsidR="008F5700" w:rsidRDefault="00BC02D8">
      <w:pPr>
        <w:pStyle w:val="ad"/>
        <w:spacing w:line="360" w:lineRule="auto"/>
        <w:jc w:val="both"/>
        <w:rPr>
          <w:rFonts w:ascii="Times New Roman" w:hAnsi="Times New Roman" w:cs="Times New Roman"/>
          <w:color w:val="000000"/>
          <w:sz w:val="28"/>
        </w:rPr>
      </w:pPr>
      <w:r>
        <w:rPr>
          <w:rFonts w:ascii="Times New Roman" w:hAnsi="Times New Roman" w:cs="Times New Roman"/>
          <w:color w:val="000000"/>
          <w:sz w:val="28"/>
        </w:rPr>
        <w:t>2.4. Функциональная семантика с</w:t>
      </w:r>
      <w:r w:rsidR="009D6271">
        <w:rPr>
          <w:rFonts w:ascii="Times New Roman" w:hAnsi="Times New Roman" w:cs="Times New Roman"/>
          <w:color w:val="000000"/>
          <w:sz w:val="28"/>
        </w:rPr>
        <w:t>уггестивных речевых актов……….……58</w:t>
      </w:r>
    </w:p>
    <w:p w:rsidR="008F5700" w:rsidRDefault="00BC02D8">
      <w:pPr>
        <w:pStyle w:val="ad"/>
        <w:spacing w:line="360" w:lineRule="auto"/>
        <w:jc w:val="both"/>
        <w:rPr>
          <w:rFonts w:ascii="Times New Roman" w:hAnsi="Times New Roman" w:cs="Times New Roman"/>
          <w:color w:val="000000"/>
          <w:sz w:val="28"/>
        </w:rPr>
      </w:pPr>
      <w:r>
        <w:rPr>
          <w:rFonts w:ascii="Times New Roman" w:hAnsi="Times New Roman" w:cs="Times New Roman"/>
          <w:color w:val="000000"/>
          <w:sz w:val="28"/>
        </w:rPr>
        <w:t>Выводы по г</w:t>
      </w:r>
      <w:r w:rsidR="00B1414D">
        <w:rPr>
          <w:rFonts w:ascii="Times New Roman" w:hAnsi="Times New Roman" w:cs="Times New Roman"/>
          <w:color w:val="000000"/>
          <w:sz w:val="28"/>
        </w:rPr>
        <w:t>лаве 2…………………………………………………………….62</w:t>
      </w:r>
    </w:p>
    <w:p w:rsidR="008F5700" w:rsidRDefault="00BC02D8">
      <w:pPr>
        <w:pStyle w:val="ad"/>
        <w:spacing w:after="200" w:line="360" w:lineRule="auto"/>
        <w:jc w:val="both"/>
        <w:rPr>
          <w:rFonts w:ascii="Times New Roman" w:hAnsi="Times New Roman" w:cs="Times New Roman"/>
          <w:color w:val="000000"/>
          <w:sz w:val="28"/>
        </w:rPr>
      </w:pPr>
      <w:r>
        <w:rPr>
          <w:rFonts w:ascii="Times New Roman" w:hAnsi="Times New Roman" w:cs="Times New Roman"/>
          <w:color w:val="000000"/>
          <w:sz w:val="28"/>
        </w:rPr>
        <w:t>Заключе</w:t>
      </w:r>
      <w:r w:rsidR="00B1414D">
        <w:rPr>
          <w:rFonts w:ascii="Times New Roman" w:hAnsi="Times New Roman" w:cs="Times New Roman"/>
          <w:color w:val="000000"/>
          <w:sz w:val="28"/>
        </w:rPr>
        <w:t>ние…………………………………………………………………….67</w:t>
      </w:r>
    </w:p>
    <w:p w:rsidR="008F5700" w:rsidRDefault="00BC02D8">
      <w:pPr>
        <w:pStyle w:val="ad"/>
        <w:spacing w:after="200" w:line="360" w:lineRule="auto"/>
        <w:jc w:val="both"/>
        <w:rPr>
          <w:rFonts w:ascii="Times New Roman" w:hAnsi="Times New Roman" w:cs="Times New Roman"/>
          <w:color w:val="000000"/>
          <w:sz w:val="28"/>
        </w:rPr>
      </w:pPr>
      <w:r>
        <w:rPr>
          <w:rFonts w:ascii="Times New Roman" w:hAnsi="Times New Roman" w:cs="Times New Roman"/>
          <w:color w:val="000000"/>
          <w:sz w:val="28"/>
        </w:rPr>
        <w:t>Список использованно</w:t>
      </w:r>
      <w:r w:rsidR="00B1414D">
        <w:rPr>
          <w:rFonts w:ascii="Times New Roman" w:hAnsi="Times New Roman" w:cs="Times New Roman"/>
          <w:color w:val="000000"/>
          <w:sz w:val="28"/>
        </w:rPr>
        <w:t>й литературы………………………..……………….69</w:t>
      </w:r>
    </w:p>
    <w:p w:rsidR="008F5700" w:rsidRDefault="00BC02D8">
      <w:pPr>
        <w:pStyle w:val="ad"/>
        <w:spacing w:after="200" w:line="360" w:lineRule="auto"/>
        <w:jc w:val="both"/>
        <w:rPr>
          <w:rFonts w:ascii="Times New Roman" w:hAnsi="Times New Roman" w:cs="Times New Roman"/>
          <w:color w:val="000000"/>
          <w:sz w:val="28"/>
        </w:rPr>
      </w:pPr>
      <w:r>
        <w:rPr>
          <w:rFonts w:ascii="Times New Roman" w:hAnsi="Times New Roman" w:cs="Times New Roman"/>
          <w:color w:val="000000"/>
          <w:sz w:val="28"/>
        </w:rPr>
        <w:t>Список со</w:t>
      </w:r>
      <w:r w:rsidR="00B1414D">
        <w:rPr>
          <w:rFonts w:ascii="Times New Roman" w:hAnsi="Times New Roman" w:cs="Times New Roman"/>
          <w:color w:val="000000"/>
          <w:sz w:val="28"/>
        </w:rPr>
        <w:t>кращений…………………………………………………………...75</w:t>
      </w:r>
    </w:p>
    <w:p w:rsidR="008F5700" w:rsidRDefault="008F5700">
      <w:pPr>
        <w:pStyle w:val="ad"/>
        <w:spacing w:after="200" w:line="360" w:lineRule="auto"/>
        <w:jc w:val="both"/>
        <w:rPr>
          <w:rFonts w:ascii="Times New Roman" w:hAnsi="Times New Roman" w:cs="Times New Roman"/>
          <w:color w:val="000000"/>
          <w:sz w:val="28"/>
        </w:rPr>
      </w:pPr>
    </w:p>
    <w:p w:rsidR="008F5700" w:rsidRDefault="008F5700">
      <w:pPr>
        <w:pStyle w:val="ad"/>
        <w:spacing w:after="200" w:line="360" w:lineRule="auto"/>
        <w:jc w:val="both"/>
        <w:rPr>
          <w:rFonts w:ascii="Times New Roman" w:hAnsi="Times New Roman" w:cs="Times New Roman"/>
          <w:color w:val="000000"/>
          <w:sz w:val="28"/>
        </w:rPr>
      </w:pPr>
    </w:p>
    <w:p w:rsidR="008F5700" w:rsidRDefault="008F5700">
      <w:pPr>
        <w:pStyle w:val="ad"/>
        <w:spacing w:after="200" w:line="324" w:lineRule="auto"/>
        <w:rPr>
          <w:rFonts w:ascii="Times New Roman" w:hAnsi="Times New Roman" w:cs="Times New Roman"/>
          <w:color w:val="000000"/>
          <w:sz w:val="28"/>
        </w:rPr>
      </w:pPr>
    </w:p>
    <w:p w:rsidR="008F5700" w:rsidRDefault="00BC02D8">
      <w:pPr>
        <w:pStyle w:val="ad"/>
        <w:spacing w:after="200" w:line="324" w:lineRule="auto"/>
        <w:ind w:firstLine="708"/>
        <w:rPr>
          <w:rFonts w:ascii="Times New Roman" w:hAnsi="Times New Roman" w:cs="Times New Roman"/>
          <w:sz w:val="28"/>
          <w:szCs w:val="28"/>
        </w:rPr>
      </w:pPr>
      <w:r>
        <w:rPr>
          <w:rFonts w:ascii="Times New Roman" w:hAnsi="Times New Roman" w:cs="Times New Roman"/>
          <w:color w:val="00000A"/>
          <w:sz w:val="28"/>
          <w:szCs w:val="28"/>
        </w:rPr>
        <w:lastRenderedPageBreak/>
        <w:t>Введение</w:t>
      </w:r>
    </w:p>
    <w:p w:rsidR="008F5700" w:rsidRDefault="00BC02D8">
      <w:pPr>
        <w:pStyle w:val="ad"/>
        <w:spacing w:after="200" w:line="42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Вербализация директивных речевых актов в каждом языке - феномен достаточно сложный, о чем свидетельствует огромное количество научных исследований, в которых затрагиваются различные аспекты коммуникации, обусловленные социальной, гендерной принадлежностью </w:t>
      </w:r>
      <w:proofErr w:type="spellStart"/>
      <w:r>
        <w:rPr>
          <w:rFonts w:ascii="Times New Roman" w:hAnsi="Times New Roman" w:cs="Times New Roman"/>
          <w:color w:val="000000"/>
          <w:sz w:val="28"/>
          <w:szCs w:val="28"/>
        </w:rPr>
        <w:t>коммуникантов</w:t>
      </w:r>
      <w:proofErr w:type="spellEnd"/>
      <w:r>
        <w:rPr>
          <w:rFonts w:ascii="Times New Roman" w:hAnsi="Times New Roman" w:cs="Times New Roman"/>
          <w:color w:val="000000"/>
          <w:sz w:val="28"/>
          <w:szCs w:val="28"/>
        </w:rPr>
        <w:t xml:space="preserve">, стремлением их бесконфликтному общению или навязыванию адресату пассивной роли исполнителя. </w:t>
      </w:r>
    </w:p>
    <w:p w:rsidR="008F5700" w:rsidRDefault="00BC02D8">
      <w:pPr>
        <w:pStyle w:val="ad"/>
        <w:spacing w:after="200" w:line="42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Прагматически эквивалентный перевод произведений русской литературы на английский язык обусловлен своими особенными принципами эквивалентности оригиналу, связанными с их жанровой принадлежностью, структурной спецификой текста и отношением писателя к описываемой им действительности и стандартам речевого поведения персонажей. Он обусловлен вниманием переводчика к различным скрытым смыслам подлинника, зависит от специфики их субъективной интерпретации, но в то же время не лишен относительной самостоятельности, так как обусловлен когнитивной картиной мира языка перевода. В этой связи переосмысление одного и того же произведения в разных культурах имеет свою специфику, свои отличия, свою историю. </w:t>
      </w:r>
    </w:p>
    <w:p w:rsidR="008F5700" w:rsidRDefault="00BC02D8">
      <w:pPr>
        <w:pStyle w:val="ad"/>
        <w:spacing w:after="200" w:line="42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Актуальность</w:t>
      </w:r>
      <w:r>
        <w:rPr>
          <w:rFonts w:ascii="Times New Roman" w:hAnsi="Times New Roman" w:cs="Times New Roman"/>
          <w:color w:val="000000"/>
          <w:sz w:val="28"/>
          <w:szCs w:val="28"/>
        </w:rPr>
        <w:t xml:space="preserve"> данного исследования мотивируется, таким образом,  неослабевающим интересом лингвистов к проблеме изучения реализации различных коммуникативных целей в директивных речевых актах, связанных с необходимостью соблюдения норм речевого этикета.  Актуальным является также обращение к исследованию </w:t>
      </w:r>
      <w:proofErr w:type="spellStart"/>
      <w:r>
        <w:rPr>
          <w:rFonts w:ascii="Times New Roman" w:hAnsi="Times New Roman" w:cs="Times New Roman"/>
          <w:color w:val="000000"/>
          <w:sz w:val="28"/>
          <w:szCs w:val="28"/>
        </w:rPr>
        <w:t>переводоведческих</w:t>
      </w:r>
      <w:proofErr w:type="spellEnd"/>
      <w:r>
        <w:rPr>
          <w:rFonts w:ascii="Times New Roman" w:hAnsi="Times New Roman" w:cs="Times New Roman"/>
          <w:color w:val="000000"/>
          <w:sz w:val="28"/>
          <w:szCs w:val="28"/>
        </w:rPr>
        <w:t xml:space="preserve"> проблем прагматической эквивалентности.</w:t>
      </w:r>
    </w:p>
    <w:p w:rsidR="008F5700" w:rsidRDefault="00BC02D8">
      <w:pPr>
        <w:pStyle w:val="ad"/>
        <w:spacing w:after="0" w:line="420" w:lineRule="auto"/>
        <w:ind w:firstLine="708"/>
        <w:jc w:val="both"/>
        <w:rPr>
          <w:rFonts w:ascii="Times New Roman" w:hAnsi="Times New Roman" w:cs="Times New Roman"/>
          <w:sz w:val="28"/>
          <w:szCs w:val="28"/>
        </w:rPr>
      </w:pPr>
      <w:r>
        <w:rPr>
          <w:rFonts w:ascii="Times New Roman" w:eastAsia="Liberation Serif" w:hAnsi="Times New Roman" w:cs="Times New Roman"/>
          <w:b/>
          <w:bCs/>
          <w:color w:val="00000A"/>
          <w:sz w:val="28"/>
          <w:szCs w:val="28"/>
        </w:rPr>
        <w:lastRenderedPageBreak/>
        <w:t xml:space="preserve"> </w:t>
      </w:r>
      <w:r>
        <w:rPr>
          <w:rFonts w:ascii="Times New Roman" w:hAnsi="Times New Roman" w:cs="Times New Roman"/>
          <w:b/>
          <w:bCs/>
          <w:color w:val="00000A"/>
          <w:sz w:val="28"/>
          <w:szCs w:val="28"/>
        </w:rPr>
        <w:t xml:space="preserve">Цель </w:t>
      </w:r>
      <w:r>
        <w:rPr>
          <w:rFonts w:ascii="Times New Roman" w:hAnsi="Times New Roman" w:cs="Times New Roman"/>
          <w:color w:val="00000A"/>
          <w:sz w:val="28"/>
          <w:szCs w:val="28"/>
        </w:rPr>
        <w:t xml:space="preserve">настоящего исследования – </w:t>
      </w:r>
      <w:r>
        <w:rPr>
          <w:rFonts w:ascii="Times New Roman" w:hAnsi="Times New Roman" w:cs="Times New Roman"/>
          <w:color w:val="000000"/>
          <w:sz w:val="28"/>
          <w:szCs w:val="28"/>
        </w:rPr>
        <w:t xml:space="preserve">выявление способов достижения прагматической эквивалентности в английских переводах директивных речевых актов, встретившихся  </w:t>
      </w:r>
      <w:r>
        <w:rPr>
          <w:rFonts w:ascii="Times New Roman" w:hAnsi="Times New Roman" w:cs="Times New Roman"/>
          <w:color w:val="00000A"/>
          <w:sz w:val="28"/>
          <w:szCs w:val="28"/>
        </w:rPr>
        <w:t>в пьесах А.</w:t>
      </w:r>
      <w:r w:rsidR="00DB0681">
        <w:rPr>
          <w:rFonts w:ascii="Times New Roman" w:hAnsi="Times New Roman" w:cs="Times New Roman"/>
          <w:color w:val="00000A"/>
          <w:sz w:val="28"/>
          <w:szCs w:val="28"/>
        </w:rPr>
        <w:t xml:space="preserve"> </w:t>
      </w:r>
      <w:r>
        <w:rPr>
          <w:rFonts w:ascii="Times New Roman" w:hAnsi="Times New Roman" w:cs="Times New Roman"/>
          <w:color w:val="00000A"/>
          <w:sz w:val="28"/>
          <w:szCs w:val="28"/>
        </w:rPr>
        <w:t>П.</w:t>
      </w:r>
      <w:r w:rsidR="00DB0681">
        <w:rPr>
          <w:rFonts w:ascii="Times New Roman" w:hAnsi="Times New Roman" w:cs="Times New Roman"/>
          <w:color w:val="00000A"/>
          <w:sz w:val="28"/>
          <w:szCs w:val="28"/>
        </w:rPr>
        <w:t xml:space="preserve"> </w:t>
      </w:r>
      <w:r>
        <w:rPr>
          <w:rFonts w:ascii="Times New Roman" w:hAnsi="Times New Roman" w:cs="Times New Roman"/>
          <w:color w:val="00000A"/>
          <w:sz w:val="28"/>
          <w:szCs w:val="28"/>
        </w:rPr>
        <w:t>Чехова.</w:t>
      </w:r>
    </w:p>
    <w:p w:rsidR="008F5700" w:rsidRDefault="00BC02D8">
      <w:pPr>
        <w:pStyle w:val="ad"/>
        <w:spacing w:after="0" w:line="420" w:lineRule="auto"/>
        <w:ind w:firstLine="708"/>
        <w:jc w:val="both"/>
        <w:rPr>
          <w:rFonts w:ascii="Times New Roman" w:hAnsi="Times New Roman" w:cs="Times New Roman"/>
          <w:sz w:val="28"/>
          <w:szCs w:val="28"/>
        </w:rPr>
      </w:pPr>
      <w:r>
        <w:rPr>
          <w:rFonts w:ascii="Times New Roman" w:hAnsi="Times New Roman" w:cs="Times New Roman"/>
          <w:color w:val="00000A"/>
          <w:sz w:val="28"/>
          <w:szCs w:val="28"/>
        </w:rPr>
        <w:t xml:space="preserve">Поставленная цель позволяет нам сформулировать следующие </w:t>
      </w:r>
      <w:r>
        <w:rPr>
          <w:rFonts w:ascii="Times New Roman" w:hAnsi="Times New Roman" w:cs="Times New Roman"/>
          <w:b/>
          <w:bCs/>
          <w:color w:val="00000A"/>
          <w:sz w:val="28"/>
          <w:szCs w:val="28"/>
        </w:rPr>
        <w:t>задачи исследования</w:t>
      </w:r>
      <w:r>
        <w:rPr>
          <w:rFonts w:ascii="Times New Roman" w:hAnsi="Times New Roman" w:cs="Times New Roman"/>
          <w:color w:val="00000A"/>
          <w:sz w:val="28"/>
          <w:szCs w:val="28"/>
        </w:rPr>
        <w:t>:</w:t>
      </w:r>
    </w:p>
    <w:p w:rsidR="008F5700" w:rsidRDefault="00BC02D8">
      <w:pPr>
        <w:pStyle w:val="ad"/>
        <w:numPr>
          <w:ilvl w:val="0"/>
          <w:numId w:val="7"/>
        </w:numPr>
        <w:tabs>
          <w:tab w:val="left" w:pos="1776"/>
        </w:tabs>
        <w:suppressAutoHyphens/>
        <w:spacing w:after="0" w:line="420" w:lineRule="auto"/>
        <w:ind w:left="1776"/>
        <w:jc w:val="both"/>
        <w:rPr>
          <w:rFonts w:ascii="Times New Roman" w:hAnsi="Times New Roman" w:cs="Times New Roman"/>
          <w:sz w:val="28"/>
          <w:szCs w:val="28"/>
        </w:rPr>
      </w:pPr>
      <w:r>
        <w:rPr>
          <w:rFonts w:ascii="Times New Roman" w:hAnsi="Times New Roman" w:cs="Times New Roman"/>
          <w:color w:val="000000"/>
          <w:sz w:val="28"/>
          <w:szCs w:val="28"/>
        </w:rPr>
        <w:t>Определить подходы к определению директивного речевого акта;</w:t>
      </w:r>
    </w:p>
    <w:p w:rsidR="008F5700" w:rsidRDefault="00BC02D8">
      <w:pPr>
        <w:pStyle w:val="ad"/>
        <w:numPr>
          <w:ilvl w:val="0"/>
          <w:numId w:val="7"/>
        </w:numPr>
        <w:tabs>
          <w:tab w:val="left" w:pos="1776"/>
        </w:tabs>
        <w:suppressAutoHyphens/>
        <w:spacing w:after="0" w:line="420" w:lineRule="auto"/>
        <w:ind w:left="1776"/>
        <w:jc w:val="both"/>
        <w:rPr>
          <w:rFonts w:ascii="Times New Roman" w:hAnsi="Times New Roman" w:cs="Times New Roman"/>
          <w:sz w:val="28"/>
          <w:szCs w:val="28"/>
        </w:rPr>
      </w:pPr>
      <w:r>
        <w:rPr>
          <w:rFonts w:ascii="Times New Roman" w:hAnsi="Times New Roman" w:cs="Times New Roman"/>
          <w:color w:val="00000A"/>
          <w:sz w:val="28"/>
          <w:szCs w:val="28"/>
        </w:rPr>
        <w:t>Выявить принципы классификации директивных речевых актов;</w:t>
      </w:r>
    </w:p>
    <w:p w:rsidR="008F5700" w:rsidRDefault="00BC02D8">
      <w:pPr>
        <w:pStyle w:val="ad"/>
        <w:numPr>
          <w:ilvl w:val="0"/>
          <w:numId w:val="7"/>
        </w:numPr>
        <w:tabs>
          <w:tab w:val="left" w:pos="1776"/>
        </w:tabs>
        <w:suppressAutoHyphens/>
        <w:spacing w:after="0" w:line="420" w:lineRule="auto"/>
        <w:ind w:left="1776"/>
        <w:jc w:val="both"/>
        <w:rPr>
          <w:rFonts w:ascii="Times New Roman" w:hAnsi="Times New Roman" w:cs="Times New Roman"/>
          <w:sz w:val="28"/>
          <w:szCs w:val="28"/>
        </w:rPr>
      </w:pPr>
      <w:r>
        <w:rPr>
          <w:rFonts w:ascii="Times New Roman" w:hAnsi="Times New Roman" w:cs="Times New Roman"/>
          <w:color w:val="00000A"/>
          <w:sz w:val="28"/>
          <w:szCs w:val="28"/>
        </w:rPr>
        <w:t>Обосновать взаимосвязь директивного речевого акта и принципа вежливости в русском и английском языках;</w:t>
      </w:r>
    </w:p>
    <w:p w:rsidR="008F5700" w:rsidRDefault="00BC02D8">
      <w:pPr>
        <w:pStyle w:val="ad"/>
        <w:numPr>
          <w:ilvl w:val="0"/>
          <w:numId w:val="7"/>
        </w:numPr>
        <w:tabs>
          <w:tab w:val="left" w:pos="1776"/>
        </w:tabs>
        <w:suppressAutoHyphens/>
        <w:spacing w:after="0" w:line="420" w:lineRule="auto"/>
        <w:ind w:left="1776"/>
        <w:jc w:val="both"/>
        <w:rPr>
          <w:rFonts w:ascii="Times New Roman" w:hAnsi="Times New Roman" w:cs="Times New Roman"/>
          <w:sz w:val="28"/>
          <w:szCs w:val="28"/>
        </w:rPr>
      </w:pPr>
      <w:r>
        <w:rPr>
          <w:rFonts w:ascii="Times New Roman" w:hAnsi="Times New Roman" w:cs="Times New Roman"/>
          <w:color w:val="000000"/>
          <w:sz w:val="28"/>
          <w:szCs w:val="28"/>
        </w:rPr>
        <w:t>Описать понятие прагматической эквивалентности;</w:t>
      </w:r>
    </w:p>
    <w:p w:rsidR="008F5700" w:rsidRDefault="00BC02D8">
      <w:pPr>
        <w:pStyle w:val="ad"/>
        <w:numPr>
          <w:ilvl w:val="0"/>
          <w:numId w:val="7"/>
        </w:numPr>
        <w:tabs>
          <w:tab w:val="left" w:pos="1776"/>
        </w:tabs>
        <w:suppressAutoHyphens/>
        <w:spacing w:after="0" w:line="420" w:lineRule="auto"/>
        <w:ind w:left="1776"/>
        <w:jc w:val="both"/>
        <w:rPr>
          <w:rFonts w:ascii="Times New Roman" w:hAnsi="Times New Roman" w:cs="Times New Roman"/>
          <w:sz w:val="28"/>
          <w:szCs w:val="28"/>
        </w:rPr>
      </w:pPr>
      <w:r>
        <w:rPr>
          <w:rFonts w:ascii="Times New Roman" w:hAnsi="Times New Roman" w:cs="Times New Roman"/>
          <w:color w:val="000000"/>
          <w:sz w:val="28"/>
          <w:szCs w:val="28"/>
        </w:rPr>
        <w:t>Рассмотреть историю переводов А.П. Чехова в Англии;</w:t>
      </w:r>
    </w:p>
    <w:p w:rsidR="008F5700" w:rsidRDefault="00BC02D8">
      <w:pPr>
        <w:pStyle w:val="ad"/>
        <w:numPr>
          <w:ilvl w:val="0"/>
          <w:numId w:val="7"/>
        </w:numPr>
        <w:tabs>
          <w:tab w:val="left" w:pos="1776"/>
        </w:tabs>
        <w:suppressAutoHyphens/>
        <w:spacing w:after="0" w:line="420" w:lineRule="auto"/>
        <w:ind w:left="1776"/>
        <w:jc w:val="both"/>
        <w:rPr>
          <w:rFonts w:ascii="Times New Roman" w:hAnsi="Times New Roman" w:cs="Times New Roman"/>
          <w:sz w:val="28"/>
          <w:szCs w:val="28"/>
        </w:rPr>
      </w:pPr>
      <w:r>
        <w:rPr>
          <w:rFonts w:ascii="Times New Roman" w:hAnsi="Times New Roman" w:cs="Times New Roman"/>
          <w:color w:val="000000"/>
          <w:sz w:val="28"/>
          <w:szCs w:val="28"/>
        </w:rPr>
        <w:t xml:space="preserve">Проанализировать различные способы вербализации директивных речевых актов в произведениях А.П. Чехова и выявить способы достижения прагматической эквивалентности. </w:t>
      </w:r>
    </w:p>
    <w:p w:rsidR="008F5700" w:rsidRDefault="008F5700">
      <w:pPr>
        <w:pStyle w:val="ad"/>
        <w:ind w:left="1069"/>
        <w:rPr>
          <w:rFonts w:ascii="Times New Roman" w:hAnsi="Times New Roman" w:cs="Times New Roman"/>
          <w:sz w:val="28"/>
          <w:szCs w:val="28"/>
        </w:rPr>
      </w:pPr>
    </w:p>
    <w:p w:rsidR="008F5700" w:rsidRDefault="00BC02D8">
      <w:pPr>
        <w:pStyle w:val="ad"/>
        <w:spacing w:after="0" w:line="420" w:lineRule="auto"/>
        <w:ind w:firstLine="708"/>
        <w:jc w:val="both"/>
        <w:rPr>
          <w:rFonts w:ascii="Times New Roman" w:hAnsi="Times New Roman" w:cs="Times New Roman"/>
          <w:sz w:val="28"/>
          <w:szCs w:val="28"/>
        </w:rPr>
      </w:pPr>
      <w:r>
        <w:rPr>
          <w:rFonts w:ascii="Times New Roman" w:hAnsi="Times New Roman" w:cs="Times New Roman"/>
          <w:b/>
          <w:bCs/>
          <w:color w:val="00000A"/>
          <w:sz w:val="28"/>
          <w:szCs w:val="28"/>
        </w:rPr>
        <w:t xml:space="preserve">Объектом </w:t>
      </w:r>
      <w:r>
        <w:rPr>
          <w:rFonts w:ascii="Times New Roman" w:hAnsi="Times New Roman" w:cs="Times New Roman"/>
          <w:color w:val="00000A"/>
          <w:sz w:val="28"/>
          <w:szCs w:val="28"/>
        </w:rPr>
        <w:t xml:space="preserve"> исследования являются директивные высказывания в пьесах А. П. Чехова и их английский перевод. </w:t>
      </w:r>
    </w:p>
    <w:p w:rsidR="008F5700" w:rsidRDefault="00BC02D8">
      <w:pPr>
        <w:pStyle w:val="ad"/>
        <w:spacing w:after="0" w:line="420" w:lineRule="auto"/>
        <w:ind w:firstLine="708"/>
        <w:jc w:val="both"/>
        <w:rPr>
          <w:rFonts w:ascii="Times New Roman" w:hAnsi="Times New Roman" w:cs="Times New Roman"/>
          <w:sz w:val="28"/>
          <w:szCs w:val="28"/>
        </w:rPr>
      </w:pPr>
      <w:r w:rsidRPr="000A57BD">
        <w:rPr>
          <w:rFonts w:ascii="Times New Roman" w:hAnsi="Times New Roman" w:cs="Times New Roman"/>
          <w:b/>
          <w:color w:val="00000A"/>
          <w:sz w:val="28"/>
          <w:szCs w:val="28"/>
        </w:rPr>
        <w:t>Предметом</w:t>
      </w:r>
      <w:r>
        <w:rPr>
          <w:rFonts w:ascii="Times New Roman" w:hAnsi="Times New Roman" w:cs="Times New Roman"/>
          <w:color w:val="00000A"/>
          <w:sz w:val="28"/>
          <w:szCs w:val="28"/>
        </w:rPr>
        <w:t xml:space="preserve"> исследования являются средства выражения директивного высказывания в русском и английском языках с точки зрения семантики и функциональности в оригинале и переводах А. П. Чехова на английский язык.</w:t>
      </w:r>
    </w:p>
    <w:p w:rsidR="008F5700" w:rsidRDefault="00BC02D8">
      <w:pPr>
        <w:pStyle w:val="ad"/>
        <w:spacing w:after="200" w:line="42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качестве </w:t>
      </w:r>
      <w:bookmarkStart w:id="1" w:name="_GoBack"/>
      <w:r w:rsidRPr="000A57BD">
        <w:rPr>
          <w:rFonts w:ascii="Times New Roman" w:hAnsi="Times New Roman" w:cs="Times New Roman"/>
          <w:b/>
          <w:color w:val="000000"/>
          <w:sz w:val="28"/>
          <w:szCs w:val="28"/>
        </w:rPr>
        <w:t>теоретической основы</w:t>
      </w:r>
      <w:r>
        <w:rPr>
          <w:rFonts w:ascii="Times New Roman" w:hAnsi="Times New Roman" w:cs="Times New Roman"/>
          <w:color w:val="000000"/>
          <w:sz w:val="28"/>
          <w:szCs w:val="28"/>
        </w:rPr>
        <w:t xml:space="preserve"> </w:t>
      </w:r>
      <w:bookmarkEnd w:id="1"/>
      <w:r>
        <w:rPr>
          <w:rFonts w:ascii="Times New Roman" w:hAnsi="Times New Roman" w:cs="Times New Roman"/>
          <w:color w:val="000000"/>
          <w:sz w:val="28"/>
          <w:szCs w:val="28"/>
        </w:rPr>
        <w:t xml:space="preserve">мы опираемся на научные исследования, связанные с прагматикой, теорией и классификацией </w:t>
      </w:r>
      <w:r>
        <w:rPr>
          <w:rFonts w:ascii="Times New Roman" w:hAnsi="Times New Roman" w:cs="Times New Roman"/>
          <w:color w:val="000000"/>
          <w:sz w:val="28"/>
          <w:szCs w:val="28"/>
        </w:rPr>
        <w:lastRenderedPageBreak/>
        <w:t xml:space="preserve">речевых актов, речевым этикетом, проблемой прагматической эквивалентности, обусловленных передачей в переводе важных для автора имплицитных смыслов. В этой связи особо хотелось бы выделить научные работы В. В. Богданова, Ю. А. </w:t>
      </w:r>
      <w:proofErr w:type="spellStart"/>
      <w:r>
        <w:rPr>
          <w:rFonts w:ascii="Times New Roman" w:hAnsi="Times New Roman" w:cs="Times New Roman"/>
          <w:color w:val="000000"/>
          <w:sz w:val="28"/>
          <w:szCs w:val="28"/>
        </w:rPr>
        <w:t>Найды</w:t>
      </w:r>
      <w:proofErr w:type="spellEnd"/>
      <w:r>
        <w:rPr>
          <w:rFonts w:ascii="Times New Roman" w:hAnsi="Times New Roman" w:cs="Times New Roman"/>
          <w:color w:val="000000"/>
          <w:sz w:val="28"/>
          <w:szCs w:val="28"/>
        </w:rPr>
        <w:t xml:space="preserve">, Дж. </w:t>
      </w:r>
      <w:proofErr w:type="spellStart"/>
      <w:r>
        <w:rPr>
          <w:rFonts w:ascii="Times New Roman" w:hAnsi="Times New Roman" w:cs="Times New Roman"/>
          <w:color w:val="000000"/>
          <w:sz w:val="28"/>
          <w:szCs w:val="28"/>
        </w:rPr>
        <w:t>Остина</w:t>
      </w:r>
      <w:proofErr w:type="spellEnd"/>
      <w:r>
        <w:rPr>
          <w:rFonts w:ascii="Times New Roman" w:hAnsi="Times New Roman" w:cs="Times New Roman"/>
          <w:color w:val="000000"/>
          <w:sz w:val="28"/>
          <w:szCs w:val="28"/>
        </w:rPr>
        <w:t xml:space="preserve">, Дж. </w:t>
      </w:r>
      <w:proofErr w:type="spellStart"/>
      <w:r>
        <w:rPr>
          <w:rFonts w:ascii="Times New Roman" w:hAnsi="Times New Roman" w:cs="Times New Roman"/>
          <w:color w:val="000000"/>
          <w:sz w:val="28"/>
          <w:szCs w:val="28"/>
        </w:rPr>
        <w:t>Серля</w:t>
      </w:r>
      <w:proofErr w:type="spellEnd"/>
      <w:r>
        <w:rPr>
          <w:rFonts w:ascii="Times New Roman" w:hAnsi="Times New Roman" w:cs="Times New Roman"/>
          <w:color w:val="000000"/>
          <w:sz w:val="28"/>
          <w:szCs w:val="28"/>
        </w:rPr>
        <w:t xml:space="preserve">, Т. П. Третьяковой, Н. И. </w:t>
      </w:r>
      <w:proofErr w:type="spellStart"/>
      <w:r>
        <w:rPr>
          <w:rFonts w:ascii="Times New Roman" w:hAnsi="Times New Roman" w:cs="Times New Roman"/>
          <w:color w:val="000000"/>
          <w:sz w:val="28"/>
          <w:szCs w:val="28"/>
        </w:rPr>
        <w:t>Формановской</w:t>
      </w:r>
      <w:proofErr w:type="spellEnd"/>
      <w:r>
        <w:rPr>
          <w:rFonts w:ascii="Times New Roman" w:hAnsi="Times New Roman" w:cs="Times New Roman"/>
          <w:color w:val="000000"/>
          <w:sz w:val="28"/>
          <w:szCs w:val="28"/>
        </w:rPr>
        <w:t>, Е. И Беляевой, Л. П.  </w:t>
      </w:r>
      <w:proofErr w:type="spellStart"/>
      <w:r>
        <w:rPr>
          <w:rFonts w:ascii="Times New Roman" w:hAnsi="Times New Roman" w:cs="Times New Roman"/>
          <w:color w:val="000000"/>
          <w:sz w:val="28"/>
          <w:szCs w:val="28"/>
        </w:rPr>
        <w:t>Чахоян</w:t>
      </w:r>
      <w:proofErr w:type="spellEnd"/>
      <w:r>
        <w:rPr>
          <w:rFonts w:ascii="Times New Roman" w:hAnsi="Times New Roman" w:cs="Times New Roman"/>
          <w:color w:val="000000"/>
          <w:sz w:val="28"/>
          <w:szCs w:val="28"/>
        </w:rPr>
        <w:t xml:space="preserve">,  и многих других лингвистов. </w:t>
      </w:r>
    </w:p>
    <w:p w:rsidR="008F5700" w:rsidRDefault="00BC02D8">
      <w:pPr>
        <w:pStyle w:val="ad"/>
        <w:spacing w:after="200" w:line="420" w:lineRule="auto"/>
        <w:ind w:firstLine="709"/>
        <w:jc w:val="both"/>
      </w:pPr>
      <w:r>
        <w:rPr>
          <w:rFonts w:ascii="Times New Roman" w:hAnsi="Times New Roman" w:cs="Times New Roman"/>
          <w:b/>
          <w:bCs/>
          <w:color w:val="000000"/>
          <w:sz w:val="28"/>
          <w:szCs w:val="28"/>
        </w:rPr>
        <w:t>Материалом для исследования</w:t>
      </w:r>
      <w:r>
        <w:rPr>
          <w:rFonts w:ascii="Times New Roman" w:hAnsi="Times New Roman" w:cs="Times New Roman"/>
          <w:color w:val="000000"/>
          <w:sz w:val="28"/>
          <w:szCs w:val="28"/>
        </w:rPr>
        <w:t xml:space="preserve"> послужили директивные высказывания, отобранные путем сплошной выборки из пьес А. П. Чехова «Медведь», «Три сестры» и «Вишневый Сад» и их переводов на английский язык, выполненных такими переводчиками, как: </w:t>
      </w:r>
      <w:proofErr w:type="spellStart"/>
      <w:r>
        <w:rPr>
          <w:rFonts w:ascii="Times New Roman" w:hAnsi="Times New Roman" w:cs="Times New Roman"/>
          <w:color w:val="000000"/>
          <w:sz w:val="28"/>
          <w:szCs w:val="28"/>
        </w:rPr>
        <w:t>Hilmar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Baukhage</w:t>
      </w:r>
      <w:proofErr w:type="spellEnd"/>
      <w:r>
        <w:rPr>
          <w:rFonts w:ascii="Times New Roman" w:hAnsi="Times New Roman" w:cs="Times New Roman"/>
          <w:color w:val="000000"/>
          <w:sz w:val="28"/>
          <w:szCs w:val="28"/>
        </w:rPr>
        <w:t xml:space="preserve"> (1915); </w:t>
      </w:r>
      <w:proofErr w:type="spellStart"/>
      <w:r>
        <w:rPr>
          <w:rFonts w:ascii="Times New Roman" w:hAnsi="Times New Roman" w:cs="Times New Roman"/>
          <w:color w:val="000000"/>
          <w:sz w:val="28"/>
          <w:szCs w:val="28"/>
        </w:rPr>
        <w:t>Jenny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Covan</w:t>
      </w:r>
      <w:proofErr w:type="spellEnd"/>
      <w:r>
        <w:rPr>
          <w:rFonts w:ascii="Times New Roman" w:hAnsi="Times New Roman" w:cs="Times New Roman"/>
          <w:color w:val="000000"/>
          <w:sz w:val="28"/>
          <w:szCs w:val="28"/>
        </w:rPr>
        <w:t xml:space="preserve"> (1922);  </w:t>
      </w:r>
      <w:proofErr w:type="spellStart"/>
      <w:r>
        <w:rPr>
          <w:rFonts w:ascii="Times New Roman" w:hAnsi="Times New Roman" w:cs="Times New Roman"/>
          <w:color w:val="000000"/>
          <w:sz w:val="28"/>
          <w:szCs w:val="28"/>
        </w:rPr>
        <w:t>Julius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West</w:t>
      </w:r>
      <w:proofErr w:type="spellEnd"/>
      <w:r>
        <w:rPr>
          <w:rFonts w:ascii="Times New Roman" w:hAnsi="Times New Roman" w:cs="Times New Roman"/>
          <w:color w:val="000000"/>
          <w:sz w:val="28"/>
          <w:szCs w:val="28"/>
        </w:rPr>
        <w:t xml:space="preserve"> (1953-1956); </w:t>
      </w:r>
      <w:proofErr w:type="spellStart"/>
      <w:r>
        <w:rPr>
          <w:rFonts w:ascii="Times New Roman" w:hAnsi="Times New Roman" w:cs="Times New Roman"/>
          <w:color w:val="000000"/>
          <w:sz w:val="28"/>
          <w:szCs w:val="28"/>
        </w:rPr>
        <w:t>Ronald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Hingley</w:t>
      </w:r>
      <w:proofErr w:type="spellEnd"/>
      <w:r>
        <w:rPr>
          <w:rFonts w:ascii="Times New Roman" w:hAnsi="Times New Roman" w:cs="Times New Roman"/>
          <w:color w:val="000000"/>
          <w:sz w:val="28"/>
          <w:szCs w:val="28"/>
        </w:rPr>
        <w:t xml:space="preserve"> (1964); </w:t>
      </w:r>
      <w:proofErr w:type="spellStart"/>
      <w:r>
        <w:rPr>
          <w:rFonts w:ascii="Times New Roman" w:hAnsi="Times New Roman" w:cs="Times New Roman"/>
          <w:color w:val="000000"/>
          <w:sz w:val="28"/>
          <w:szCs w:val="28"/>
        </w:rPr>
        <w:t>Kathleen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Cook</w:t>
      </w:r>
      <w:proofErr w:type="spellEnd"/>
      <w:r>
        <w:rPr>
          <w:rFonts w:ascii="Times New Roman" w:hAnsi="Times New Roman" w:cs="Times New Roman"/>
          <w:color w:val="000000"/>
          <w:sz w:val="28"/>
          <w:szCs w:val="28"/>
        </w:rPr>
        <w:t xml:space="preserve"> (1973); </w:t>
      </w:r>
      <w:proofErr w:type="spellStart"/>
      <w:r>
        <w:rPr>
          <w:rFonts w:ascii="Times New Roman" w:hAnsi="Times New Roman" w:cs="Times New Roman"/>
          <w:color w:val="000000"/>
          <w:sz w:val="28"/>
          <w:szCs w:val="28"/>
        </w:rPr>
        <w:t>Gerard</w:t>
      </w:r>
      <w:proofErr w:type="spellEnd"/>
      <w:r>
        <w:rPr>
          <w:rFonts w:ascii="Times New Roman" w:hAnsi="Times New Roman" w:cs="Times New Roman"/>
          <w:color w:val="000000"/>
          <w:sz w:val="28"/>
          <w:szCs w:val="28"/>
        </w:rPr>
        <w:t xml:space="preserve"> R. </w:t>
      </w:r>
      <w:proofErr w:type="spellStart"/>
      <w:r>
        <w:rPr>
          <w:rFonts w:ascii="Times New Roman" w:hAnsi="Times New Roman" w:cs="Times New Roman"/>
          <w:color w:val="000000"/>
          <w:sz w:val="28"/>
          <w:szCs w:val="28"/>
        </w:rPr>
        <w:t>Ledger</w:t>
      </w:r>
      <w:proofErr w:type="spellEnd"/>
      <w:r>
        <w:rPr>
          <w:rFonts w:ascii="Times New Roman" w:hAnsi="Times New Roman" w:cs="Times New Roman"/>
          <w:color w:val="000000"/>
          <w:sz w:val="28"/>
          <w:szCs w:val="28"/>
        </w:rPr>
        <w:t xml:space="preserve"> (1998); </w:t>
      </w:r>
      <w:proofErr w:type="spellStart"/>
      <w:r>
        <w:rPr>
          <w:rFonts w:ascii="Times New Roman" w:hAnsi="Times New Roman" w:cs="Times New Roman"/>
          <w:color w:val="000000"/>
          <w:sz w:val="28"/>
          <w:szCs w:val="28"/>
        </w:rPr>
        <w:t>Maria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Ashot</w:t>
      </w:r>
      <w:proofErr w:type="spellEnd"/>
      <w:r>
        <w:rPr>
          <w:rFonts w:ascii="Times New Roman" w:hAnsi="Times New Roman" w:cs="Times New Roman"/>
          <w:color w:val="000000"/>
          <w:sz w:val="28"/>
          <w:szCs w:val="28"/>
        </w:rPr>
        <w:t xml:space="preserve"> (2000). В связи с тем, что некоторые переводчики переводили не все пьесы, в анализе примеров будет разное кол-во переводов. </w:t>
      </w:r>
      <w:r>
        <w:rPr>
          <w:rFonts w:ascii="Times New Roman" w:hAnsi="Times New Roman" w:cs="Times New Roman"/>
          <w:color w:val="000000"/>
          <w:sz w:val="28"/>
          <w:szCs w:val="28"/>
          <w:shd w:val="clear" w:color="auto" w:fill="FFFFFF"/>
        </w:rPr>
        <w:t>Материалом исследования послужили более 200 русских директивных высказываний и 860 их английских переводческих соответствий. </w:t>
      </w:r>
    </w:p>
    <w:p w:rsidR="008F5700" w:rsidRDefault="00BC02D8">
      <w:pPr>
        <w:pStyle w:val="ad"/>
        <w:spacing w:after="200" w:line="420" w:lineRule="auto"/>
        <w:ind w:firstLine="709"/>
        <w:jc w:val="both"/>
        <w:rPr>
          <w:rFonts w:ascii="Times New Roman" w:hAnsi="Times New Roman" w:cs="Times New Roman"/>
          <w:sz w:val="28"/>
          <w:szCs w:val="28"/>
        </w:rPr>
      </w:pPr>
      <w:r>
        <w:rPr>
          <w:rFonts w:ascii="Times New Roman" w:hAnsi="Times New Roman" w:cs="Times New Roman"/>
          <w:color w:val="00000A"/>
          <w:sz w:val="28"/>
          <w:szCs w:val="28"/>
        </w:rPr>
        <w:t xml:space="preserve">В качестве </w:t>
      </w:r>
      <w:r w:rsidRPr="003F482B">
        <w:rPr>
          <w:rFonts w:ascii="Times New Roman" w:hAnsi="Times New Roman" w:cs="Times New Roman"/>
          <w:b/>
          <w:color w:val="00000A"/>
          <w:sz w:val="28"/>
          <w:szCs w:val="28"/>
        </w:rPr>
        <w:t>методов исследования</w:t>
      </w:r>
      <w:r>
        <w:rPr>
          <w:rFonts w:ascii="Times New Roman" w:hAnsi="Times New Roman" w:cs="Times New Roman"/>
          <w:color w:val="00000A"/>
          <w:sz w:val="28"/>
          <w:szCs w:val="28"/>
        </w:rPr>
        <w:t xml:space="preserve"> были использованы функционально-семантический анализ,  контекстуальный  и </w:t>
      </w:r>
      <w:proofErr w:type="spellStart"/>
      <w:r>
        <w:rPr>
          <w:rFonts w:ascii="Times New Roman" w:hAnsi="Times New Roman" w:cs="Times New Roman"/>
          <w:color w:val="00000A"/>
          <w:sz w:val="28"/>
          <w:szCs w:val="28"/>
        </w:rPr>
        <w:t>переводоведческий</w:t>
      </w:r>
      <w:proofErr w:type="spellEnd"/>
      <w:r>
        <w:rPr>
          <w:rFonts w:ascii="Times New Roman" w:hAnsi="Times New Roman" w:cs="Times New Roman"/>
          <w:color w:val="00000A"/>
          <w:sz w:val="28"/>
          <w:szCs w:val="28"/>
        </w:rPr>
        <w:t xml:space="preserve"> анализ. </w:t>
      </w:r>
    </w:p>
    <w:p w:rsidR="008F5700" w:rsidRDefault="00BC02D8">
      <w:pPr>
        <w:pStyle w:val="ad"/>
        <w:spacing w:after="0" w:line="420" w:lineRule="auto"/>
        <w:ind w:firstLine="708"/>
        <w:jc w:val="both"/>
        <w:rPr>
          <w:rFonts w:ascii="Times New Roman" w:hAnsi="Times New Roman" w:cs="Times New Roman"/>
          <w:color w:val="00000A"/>
          <w:sz w:val="28"/>
          <w:szCs w:val="28"/>
        </w:rPr>
      </w:pPr>
      <w:r>
        <w:rPr>
          <w:rFonts w:ascii="Times New Roman" w:hAnsi="Times New Roman" w:cs="Times New Roman"/>
          <w:b/>
          <w:bCs/>
          <w:color w:val="00000A"/>
          <w:sz w:val="28"/>
          <w:szCs w:val="28"/>
        </w:rPr>
        <w:t>Практическая значимост</w:t>
      </w:r>
      <w:r>
        <w:rPr>
          <w:rFonts w:ascii="Times New Roman" w:hAnsi="Times New Roman" w:cs="Times New Roman"/>
          <w:color w:val="00000A"/>
          <w:sz w:val="28"/>
          <w:szCs w:val="28"/>
        </w:rPr>
        <w:t>ь настоящего исследования может заключаться в возможности использования результатов исследования  для дальнейшей работы в направлении влияния директивного речевого акта, использующего косвенные средства выражения или другие виды речевых актов.</w:t>
      </w:r>
    </w:p>
    <w:p w:rsidR="008F5700" w:rsidRDefault="00BC02D8">
      <w:pPr>
        <w:pStyle w:val="ad"/>
        <w:spacing w:after="0" w:line="420" w:lineRule="auto"/>
        <w:ind w:firstLine="708"/>
        <w:jc w:val="both"/>
        <w:rPr>
          <w:rFonts w:ascii="Times New Roman" w:hAnsi="Times New Roman" w:cs="Times New Roman"/>
          <w:color w:val="00000A"/>
          <w:sz w:val="28"/>
          <w:szCs w:val="28"/>
        </w:rPr>
      </w:pPr>
      <w:r>
        <w:rPr>
          <w:rFonts w:ascii="Times New Roman" w:hAnsi="Times New Roman" w:cs="Times New Roman"/>
          <w:b/>
          <w:bCs/>
          <w:color w:val="00000A"/>
          <w:sz w:val="28"/>
          <w:szCs w:val="28"/>
        </w:rPr>
        <w:lastRenderedPageBreak/>
        <w:t xml:space="preserve">Апробация </w:t>
      </w:r>
      <w:r>
        <w:rPr>
          <w:rFonts w:ascii="Times New Roman" w:hAnsi="Times New Roman" w:cs="Times New Roman"/>
          <w:color w:val="00000A"/>
          <w:sz w:val="28"/>
          <w:szCs w:val="28"/>
        </w:rPr>
        <w:t>работы проведена на XXI Открытой конференции студентов-филолого</w:t>
      </w:r>
      <w:proofErr w:type="gramStart"/>
      <w:r>
        <w:rPr>
          <w:rFonts w:ascii="Times New Roman" w:hAnsi="Times New Roman" w:cs="Times New Roman"/>
          <w:color w:val="00000A"/>
          <w:sz w:val="28"/>
          <w:szCs w:val="28"/>
        </w:rPr>
        <w:t>в в СПбГ</w:t>
      </w:r>
      <w:proofErr w:type="gramEnd"/>
      <w:r>
        <w:rPr>
          <w:rFonts w:ascii="Times New Roman" w:hAnsi="Times New Roman" w:cs="Times New Roman"/>
          <w:color w:val="00000A"/>
          <w:sz w:val="28"/>
          <w:szCs w:val="28"/>
        </w:rPr>
        <w:t>У, которая проходила с 16 по 20 апреля 2018 года.</w:t>
      </w:r>
    </w:p>
    <w:p w:rsidR="008F5700" w:rsidRDefault="00BC02D8">
      <w:pPr>
        <w:pStyle w:val="ad"/>
        <w:spacing w:after="0" w:line="420" w:lineRule="auto"/>
        <w:ind w:firstLine="708"/>
        <w:jc w:val="both"/>
        <w:rPr>
          <w:rFonts w:ascii="Times New Roman" w:hAnsi="Times New Roman" w:cs="Times New Roman"/>
          <w:color w:val="00000A"/>
          <w:sz w:val="28"/>
          <w:szCs w:val="28"/>
        </w:rPr>
      </w:pPr>
      <w:r>
        <w:rPr>
          <w:rFonts w:ascii="Times New Roman" w:hAnsi="Times New Roman" w:cs="Times New Roman"/>
          <w:b/>
          <w:bCs/>
          <w:color w:val="00000A"/>
          <w:sz w:val="28"/>
          <w:szCs w:val="28"/>
        </w:rPr>
        <w:t xml:space="preserve">Структура работы. </w:t>
      </w:r>
      <w:r>
        <w:rPr>
          <w:rFonts w:ascii="Times New Roman" w:hAnsi="Times New Roman" w:cs="Times New Roman"/>
          <w:color w:val="00000A"/>
          <w:sz w:val="28"/>
          <w:szCs w:val="28"/>
        </w:rPr>
        <w:t>Работа состоит из введения, теоретической главы, посвященной проблемам определения ДРА, исследовательской главы, посвященной проблемам перевода русских директивных высказываний на английский язык, заключения, списка использованной литературы, и списка сокращений.</w:t>
      </w:r>
    </w:p>
    <w:p w:rsidR="008F5700" w:rsidRDefault="008F5700">
      <w:pPr>
        <w:pStyle w:val="ad"/>
        <w:spacing w:after="0" w:line="420" w:lineRule="auto"/>
        <w:ind w:firstLine="708"/>
        <w:jc w:val="both"/>
        <w:rPr>
          <w:rFonts w:ascii="Times New Roman" w:hAnsi="Times New Roman" w:cs="Times New Roman"/>
          <w:color w:val="00000A"/>
          <w:sz w:val="28"/>
          <w:szCs w:val="28"/>
        </w:rPr>
      </w:pPr>
    </w:p>
    <w:p w:rsidR="008F5700" w:rsidRDefault="008F5700">
      <w:pPr>
        <w:pStyle w:val="ad"/>
        <w:spacing w:after="0" w:line="420" w:lineRule="auto"/>
        <w:ind w:firstLine="708"/>
        <w:jc w:val="both"/>
        <w:rPr>
          <w:rFonts w:ascii="Times New Roman" w:hAnsi="Times New Roman" w:cs="Times New Roman"/>
          <w:color w:val="00000A"/>
          <w:sz w:val="28"/>
          <w:szCs w:val="28"/>
        </w:rPr>
      </w:pPr>
    </w:p>
    <w:p w:rsidR="008F5700" w:rsidRDefault="008F5700">
      <w:pPr>
        <w:pStyle w:val="ad"/>
        <w:spacing w:after="0" w:line="420" w:lineRule="auto"/>
        <w:ind w:firstLine="708"/>
        <w:jc w:val="both"/>
        <w:rPr>
          <w:rFonts w:ascii="Times New Roman" w:hAnsi="Times New Roman" w:cs="Times New Roman"/>
          <w:color w:val="00000A"/>
          <w:sz w:val="28"/>
          <w:szCs w:val="28"/>
        </w:rPr>
      </w:pPr>
    </w:p>
    <w:p w:rsidR="008F5700" w:rsidRDefault="008F5700">
      <w:pPr>
        <w:pStyle w:val="ad"/>
        <w:spacing w:after="0" w:line="420" w:lineRule="auto"/>
        <w:ind w:firstLine="708"/>
        <w:jc w:val="both"/>
        <w:rPr>
          <w:rFonts w:ascii="Times New Roman" w:hAnsi="Times New Roman" w:cs="Times New Roman"/>
          <w:color w:val="00000A"/>
          <w:sz w:val="28"/>
          <w:szCs w:val="28"/>
        </w:rPr>
      </w:pPr>
    </w:p>
    <w:p w:rsidR="008F5700" w:rsidRDefault="008F5700">
      <w:pPr>
        <w:pStyle w:val="ad"/>
        <w:spacing w:after="0" w:line="420" w:lineRule="auto"/>
        <w:ind w:firstLine="708"/>
        <w:jc w:val="both"/>
        <w:rPr>
          <w:rFonts w:ascii="Times New Roman" w:hAnsi="Times New Roman" w:cs="Times New Roman"/>
          <w:color w:val="00000A"/>
          <w:sz w:val="28"/>
          <w:szCs w:val="28"/>
        </w:rPr>
      </w:pPr>
    </w:p>
    <w:p w:rsidR="008F5700" w:rsidRDefault="008F5700">
      <w:pPr>
        <w:pStyle w:val="ad"/>
        <w:spacing w:after="0" w:line="420" w:lineRule="auto"/>
        <w:ind w:firstLine="708"/>
        <w:jc w:val="both"/>
        <w:rPr>
          <w:rFonts w:ascii="Times New Roman" w:hAnsi="Times New Roman" w:cs="Times New Roman"/>
          <w:color w:val="00000A"/>
          <w:sz w:val="28"/>
          <w:szCs w:val="28"/>
        </w:rPr>
      </w:pPr>
    </w:p>
    <w:p w:rsidR="008F5700" w:rsidRDefault="008F5700">
      <w:pPr>
        <w:pStyle w:val="ad"/>
        <w:spacing w:after="0" w:line="420" w:lineRule="auto"/>
        <w:ind w:firstLine="708"/>
        <w:jc w:val="both"/>
        <w:rPr>
          <w:rFonts w:ascii="Times New Roman" w:hAnsi="Times New Roman" w:cs="Times New Roman"/>
          <w:color w:val="00000A"/>
          <w:sz w:val="28"/>
          <w:szCs w:val="28"/>
        </w:rPr>
      </w:pPr>
    </w:p>
    <w:p w:rsidR="008F5700" w:rsidRDefault="008F5700">
      <w:pPr>
        <w:pStyle w:val="ad"/>
        <w:spacing w:after="0" w:line="420" w:lineRule="auto"/>
        <w:ind w:firstLine="708"/>
        <w:jc w:val="both"/>
        <w:rPr>
          <w:rFonts w:ascii="Times New Roman" w:hAnsi="Times New Roman" w:cs="Times New Roman"/>
          <w:color w:val="00000A"/>
          <w:sz w:val="28"/>
          <w:szCs w:val="28"/>
        </w:rPr>
      </w:pPr>
    </w:p>
    <w:p w:rsidR="008F5700" w:rsidRDefault="008F5700">
      <w:pPr>
        <w:pStyle w:val="ad"/>
        <w:spacing w:after="0" w:line="420" w:lineRule="auto"/>
        <w:jc w:val="both"/>
        <w:rPr>
          <w:rFonts w:ascii="Times New Roman" w:hAnsi="Times New Roman" w:cs="Times New Roman"/>
          <w:color w:val="00000A"/>
          <w:sz w:val="28"/>
          <w:szCs w:val="28"/>
        </w:rPr>
      </w:pPr>
    </w:p>
    <w:p w:rsidR="008F5700" w:rsidRDefault="008F5700">
      <w:pPr>
        <w:pStyle w:val="ad"/>
        <w:spacing w:after="0" w:line="420" w:lineRule="auto"/>
        <w:jc w:val="both"/>
        <w:rPr>
          <w:rFonts w:ascii="Times New Roman" w:hAnsi="Times New Roman" w:cs="Times New Roman"/>
          <w:color w:val="00000A"/>
          <w:sz w:val="28"/>
          <w:szCs w:val="28"/>
        </w:rPr>
      </w:pPr>
    </w:p>
    <w:p w:rsidR="008F5700" w:rsidRDefault="008F5700">
      <w:pPr>
        <w:pStyle w:val="ad"/>
        <w:spacing w:after="0" w:line="420" w:lineRule="auto"/>
        <w:jc w:val="both"/>
        <w:rPr>
          <w:rFonts w:ascii="Times New Roman" w:hAnsi="Times New Roman" w:cs="Times New Roman"/>
          <w:color w:val="00000A"/>
          <w:sz w:val="28"/>
          <w:szCs w:val="28"/>
        </w:rPr>
      </w:pPr>
    </w:p>
    <w:p w:rsidR="008F5700" w:rsidRDefault="008F5700">
      <w:pPr>
        <w:pStyle w:val="ad"/>
        <w:spacing w:after="0" w:line="420" w:lineRule="auto"/>
        <w:jc w:val="both"/>
        <w:rPr>
          <w:rFonts w:ascii="Times New Roman" w:hAnsi="Times New Roman" w:cs="Times New Roman"/>
          <w:color w:val="00000A"/>
          <w:sz w:val="28"/>
          <w:szCs w:val="28"/>
        </w:rPr>
      </w:pPr>
    </w:p>
    <w:p w:rsidR="008F5700" w:rsidRDefault="008F5700">
      <w:pPr>
        <w:pStyle w:val="ad"/>
        <w:spacing w:after="0" w:line="420" w:lineRule="auto"/>
        <w:jc w:val="both"/>
        <w:rPr>
          <w:rFonts w:ascii="Times New Roman" w:hAnsi="Times New Roman" w:cs="Times New Roman"/>
          <w:color w:val="00000A"/>
          <w:sz w:val="28"/>
          <w:szCs w:val="28"/>
        </w:rPr>
      </w:pPr>
    </w:p>
    <w:p w:rsidR="008F5700" w:rsidRDefault="008F5700">
      <w:pPr>
        <w:pStyle w:val="ad"/>
        <w:spacing w:after="0" w:line="420" w:lineRule="auto"/>
        <w:jc w:val="both"/>
        <w:rPr>
          <w:rFonts w:ascii="Times New Roman" w:hAnsi="Times New Roman" w:cs="Times New Roman"/>
          <w:color w:val="00000A"/>
          <w:sz w:val="28"/>
          <w:szCs w:val="28"/>
        </w:rPr>
      </w:pPr>
    </w:p>
    <w:p w:rsidR="008F5700" w:rsidRDefault="008F5700">
      <w:pPr>
        <w:pStyle w:val="ad"/>
        <w:spacing w:after="0" w:line="420" w:lineRule="auto"/>
        <w:jc w:val="both"/>
        <w:rPr>
          <w:rFonts w:ascii="Times New Roman" w:hAnsi="Times New Roman" w:cs="Times New Roman"/>
          <w:color w:val="00000A"/>
          <w:sz w:val="28"/>
          <w:szCs w:val="28"/>
        </w:rPr>
      </w:pPr>
    </w:p>
    <w:p w:rsidR="008F5700" w:rsidRDefault="008F5700">
      <w:pPr>
        <w:pStyle w:val="ad"/>
        <w:spacing w:after="0" w:line="420" w:lineRule="auto"/>
        <w:jc w:val="both"/>
        <w:rPr>
          <w:rFonts w:ascii="Times New Roman" w:hAnsi="Times New Roman" w:cs="Times New Roman"/>
          <w:color w:val="00000A"/>
          <w:sz w:val="28"/>
          <w:szCs w:val="28"/>
        </w:rPr>
      </w:pPr>
    </w:p>
    <w:p w:rsidR="008F5700" w:rsidRDefault="008F5700">
      <w:pPr>
        <w:pStyle w:val="ad"/>
        <w:spacing w:after="0" w:line="420" w:lineRule="auto"/>
        <w:jc w:val="both"/>
        <w:rPr>
          <w:rFonts w:ascii="Times New Roman" w:hAnsi="Times New Roman" w:cs="Times New Roman"/>
          <w:color w:val="00000A"/>
          <w:sz w:val="28"/>
          <w:szCs w:val="28"/>
        </w:rPr>
      </w:pPr>
    </w:p>
    <w:p w:rsidR="008F5700" w:rsidRDefault="008F5700">
      <w:pPr>
        <w:pStyle w:val="ad"/>
        <w:spacing w:after="0" w:line="420" w:lineRule="auto"/>
        <w:jc w:val="both"/>
        <w:rPr>
          <w:rFonts w:ascii="Times New Roman" w:hAnsi="Times New Roman" w:cs="Times New Roman"/>
          <w:color w:val="00000A"/>
          <w:sz w:val="28"/>
          <w:szCs w:val="28"/>
        </w:rPr>
      </w:pPr>
    </w:p>
    <w:p w:rsidR="008F5700" w:rsidRDefault="00BC02D8" w:rsidP="000D64B5">
      <w:pPr>
        <w:pStyle w:val="ad"/>
        <w:spacing w:after="0" w:line="42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ГЛАВА I. ТЕОРЕТИЧЕСКИЕ ОСНОВЫ ИССЛЕДОВАНИЯ</w:t>
      </w:r>
    </w:p>
    <w:p w:rsidR="008F5700" w:rsidRDefault="00BC02D8">
      <w:pPr>
        <w:pStyle w:val="ad"/>
        <w:spacing w:after="0" w:line="420" w:lineRule="auto"/>
        <w:ind w:firstLine="450"/>
        <w:jc w:val="both"/>
        <w:rPr>
          <w:rFonts w:ascii="Times New Roman" w:hAnsi="Times New Roman" w:cs="Times New Roman"/>
          <w:color w:val="00000A"/>
          <w:sz w:val="28"/>
          <w:szCs w:val="28"/>
        </w:rPr>
      </w:pPr>
      <w:r>
        <w:rPr>
          <w:rFonts w:ascii="Times New Roman" w:hAnsi="Times New Roman" w:cs="Times New Roman"/>
          <w:color w:val="00000A"/>
          <w:sz w:val="28"/>
          <w:szCs w:val="28"/>
        </w:rPr>
        <w:t>1.1 Проблемы определения директивных речевых актов</w:t>
      </w:r>
    </w:p>
    <w:p w:rsidR="008F5700" w:rsidRDefault="00BC02D8">
      <w:pPr>
        <w:pStyle w:val="ad"/>
        <w:spacing w:after="0" w:line="420" w:lineRule="auto"/>
        <w:ind w:firstLine="45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Определение директивных речевых актов (далее ДРА) в русистике и англистике до настоящего времени остается актуальной задачей различных направлений лингвистической науки. Особенность ДРА состоит в том, что они направлены на то, чтобы изменить окружающий мир с помощью речевых действий, их цель сделать так, чтобы мир соответствовал словам. </w:t>
      </w:r>
    </w:p>
    <w:p w:rsidR="008F5700" w:rsidRDefault="00BC02D8">
      <w:pPr>
        <w:pStyle w:val="ad"/>
        <w:spacing w:after="0" w:line="42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Проблема определения ДРА во многом обусловлена многообразием различных интерпретаций </w:t>
      </w:r>
      <w:proofErr w:type="spellStart"/>
      <w:r>
        <w:rPr>
          <w:rFonts w:ascii="Times New Roman" w:hAnsi="Times New Roman" w:cs="Times New Roman"/>
          <w:color w:val="00000A"/>
          <w:sz w:val="28"/>
          <w:szCs w:val="28"/>
        </w:rPr>
        <w:t>иллокутивной</w:t>
      </w:r>
      <w:proofErr w:type="spellEnd"/>
      <w:r>
        <w:rPr>
          <w:rFonts w:ascii="Times New Roman" w:hAnsi="Times New Roman" w:cs="Times New Roman"/>
          <w:color w:val="00000A"/>
          <w:sz w:val="28"/>
          <w:szCs w:val="28"/>
        </w:rPr>
        <w:t xml:space="preserve"> цели в зарубежной и отечественной лингвистике. В нашем исследовании, при изучении директивных высказываний, мы опираемся на понятие речевой акт, который вслед за Н.</w:t>
      </w:r>
      <w:r w:rsidR="006C5F40">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Д. Арутюновой понимаем как «минимальная основная единица речевого общения, в которой реализуется одна коммуникативная цель говорящего и оказывается воздействие на адресата» (Арутюнова 1990: 412). Рассмотрим некоторые точки зрения определения ДРА разными учеными. </w:t>
      </w:r>
    </w:p>
    <w:p w:rsidR="008F5700" w:rsidRDefault="00BC02D8">
      <w:pPr>
        <w:pStyle w:val="ad"/>
        <w:spacing w:after="0" w:line="42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Дж. </w:t>
      </w:r>
      <w:proofErr w:type="spellStart"/>
      <w:r>
        <w:rPr>
          <w:rFonts w:ascii="Times New Roman" w:hAnsi="Times New Roman" w:cs="Times New Roman"/>
          <w:color w:val="00000A"/>
          <w:sz w:val="28"/>
          <w:szCs w:val="28"/>
        </w:rPr>
        <w:t>Серль</w:t>
      </w:r>
      <w:proofErr w:type="spellEnd"/>
      <w:r>
        <w:rPr>
          <w:rFonts w:ascii="Times New Roman" w:hAnsi="Times New Roman" w:cs="Times New Roman"/>
          <w:color w:val="00000A"/>
          <w:sz w:val="28"/>
          <w:szCs w:val="28"/>
        </w:rPr>
        <w:t xml:space="preserve"> трактует их, как побудительные речевые акты (далее ПРА), которые представляют собой попытки со стороны говорящего добиться того, чтобы слушающий нечто совершил» (</w:t>
      </w:r>
      <w:proofErr w:type="spellStart"/>
      <w:r>
        <w:rPr>
          <w:rFonts w:ascii="Times New Roman" w:hAnsi="Times New Roman" w:cs="Times New Roman"/>
          <w:color w:val="00000A"/>
          <w:sz w:val="28"/>
          <w:szCs w:val="28"/>
        </w:rPr>
        <w:t>Серль</w:t>
      </w:r>
      <w:proofErr w:type="spellEnd"/>
      <w:r>
        <w:rPr>
          <w:rFonts w:ascii="Times New Roman" w:hAnsi="Times New Roman" w:cs="Times New Roman"/>
          <w:color w:val="00000A"/>
          <w:sz w:val="28"/>
          <w:szCs w:val="28"/>
        </w:rPr>
        <w:t xml:space="preserve"> 1986: 13). По мнению Д. </w:t>
      </w:r>
      <w:proofErr w:type="spellStart"/>
      <w:r>
        <w:rPr>
          <w:rFonts w:ascii="Times New Roman" w:hAnsi="Times New Roman" w:cs="Times New Roman"/>
          <w:color w:val="00000A"/>
          <w:sz w:val="28"/>
          <w:szCs w:val="28"/>
        </w:rPr>
        <w:t>Вундерлиха</w:t>
      </w:r>
      <w:proofErr w:type="spellEnd"/>
      <w:r>
        <w:rPr>
          <w:rFonts w:ascii="Times New Roman" w:hAnsi="Times New Roman" w:cs="Times New Roman"/>
          <w:color w:val="00000A"/>
          <w:sz w:val="28"/>
          <w:szCs w:val="28"/>
        </w:rPr>
        <w:t>, «ДРА – это речевые акты, стимулирующие к действию, которое может осуществляться исключительно адресатом или же оказаться совместным действием, в котором принимает своё посильное участие и адресант» (</w:t>
      </w:r>
      <w:proofErr w:type="spellStart"/>
      <w:r>
        <w:rPr>
          <w:rFonts w:ascii="Times New Roman" w:hAnsi="Times New Roman" w:cs="Times New Roman"/>
          <w:color w:val="00000A"/>
          <w:sz w:val="28"/>
          <w:szCs w:val="28"/>
        </w:rPr>
        <w:t>Wunderlich</w:t>
      </w:r>
      <w:proofErr w:type="spellEnd"/>
      <w:r>
        <w:rPr>
          <w:rFonts w:ascii="Times New Roman" w:hAnsi="Times New Roman" w:cs="Times New Roman"/>
          <w:color w:val="00000A"/>
          <w:sz w:val="28"/>
          <w:szCs w:val="28"/>
        </w:rPr>
        <w:t xml:space="preserve"> 1976: 36). Д. Юл дает такое определение ДРА: «это речевые акты, произнесенные говорящим с целью заставить слушателя сделать что-нибудь (</w:t>
      </w:r>
      <w:proofErr w:type="spellStart"/>
      <w:r>
        <w:rPr>
          <w:rFonts w:ascii="Times New Roman" w:hAnsi="Times New Roman" w:cs="Times New Roman"/>
          <w:color w:val="00000A"/>
          <w:sz w:val="28"/>
          <w:szCs w:val="28"/>
        </w:rPr>
        <w:t>Yule</w:t>
      </w:r>
      <w:proofErr w:type="spellEnd"/>
      <w:r>
        <w:rPr>
          <w:rFonts w:ascii="Times New Roman" w:hAnsi="Times New Roman" w:cs="Times New Roman"/>
          <w:color w:val="00000A"/>
          <w:sz w:val="28"/>
          <w:szCs w:val="28"/>
        </w:rPr>
        <w:t xml:space="preserve"> 1996: 54). </w:t>
      </w:r>
    </w:p>
    <w:p w:rsidR="008F5700" w:rsidRDefault="00BC02D8">
      <w:pPr>
        <w:pStyle w:val="ad"/>
        <w:spacing w:after="0" w:line="42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В. В. Богданов, дает такое определение: ДРА – это «речевые акты, нацеленные исключительно на стимуляцию к действию» (Богданов 1983: 38). Е. И. Беляева в своей монографии «Грамматика и прагматика побуждения: Английский язык» пишет «ДРА составляют особый класс речевых актов, </w:t>
      </w:r>
      <w:proofErr w:type="spellStart"/>
      <w:r>
        <w:rPr>
          <w:rFonts w:ascii="Times New Roman" w:hAnsi="Times New Roman" w:cs="Times New Roman"/>
          <w:color w:val="00000A"/>
          <w:sz w:val="28"/>
          <w:szCs w:val="28"/>
        </w:rPr>
        <w:t>иллокутивная</w:t>
      </w:r>
      <w:proofErr w:type="spellEnd"/>
      <w:r>
        <w:rPr>
          <w:rFonts w:ascii="Times New Roman" w:hAnsi="Times New Roman" w:cs="Times New Roman"/>
          <w:color w:val="00000A"/>
          <w:sz w:val="28"/>
          <w:szCs w:val="28"/>
        </w:rPr>
        <w:t xml:space="preserve"> цель которого </w:t>
      </w:r>
      <w:proofErr w:type="gramStart"/>
      <w:r>
        <w:rPr>
          <w:rFonts w:ascii="Times New Roman" w:hAnsi="Times New Roman" w:cs="Times New Roman"/>
          <w:color w:val="00000A"/>
          <w:sz w:val="28"/>
          <w:szCs w:val="28"/>
        </w:rPr>
        <w:t>рассматривается</w:t>
      </w:r>
      <w:proofErr w:type="gramEnd"/>
      <w:r>
        <w:rPr>
          <w:rFonts w:ascii="Times New Roman" w:hAnsi="Times New Roman" w:cs="Times New Roman"/>
          <w:color w:val="00000A"/>
          <w:sz w:val="28"/>
          <w:szCs w:val="28"/>
        </w:rPr>
        <w:t xml:space="preserve"> как попытка говорящего побудить адресата к совершению/не совершению действия или к изменению состояния» (Беляева 1992: 10). </w:t>
      </w:r>
    </w:p>
    <w:p w:rsidR="008F5700" w:rsidRDefault="00BC02D8">
      <w:pPr>
        <w:pStyle w:val="ad"/>
        <w:spacing w:after="0" w:line="42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Е. В. Лобанова, с точки зрения </w:t>
      </w:r>
      <w:proofErr w:type="spellStart"/>
      <w:r>
        <w:rPr>
          <w:rFonts w:ascii="Times New Roman" w:hAnsi="Times New Roman" w:cs="Times New Roman"/>
          <w:color w:val="00000A"/>
          <w:sz w:val="28"/>
          <w:szCs w:val="28"/>
        </w:rPr>
        <w:t>прагмалингвистики</w:t>
      </w:r>
      <w:proofErr w:type="spellEnd"/>
      <w:r>
        <w:rPr>
          <w:rFonts w:ascii="Times New Roman" w:hAnsi="Times New Roman" w:cs="Times New Roman"/>
          <w:color w:val="00000A"/>
          <w:sz w:val="28"/>
          <w:szCs w:val="28"/>
        </w:rPr>
        <w:t>, дает такое определение: «побуждение, или ДРА (</w:t>
      </w:r>
      <w:proofErr w:type="spellStart"/>
      <w:r>
        <w:rPr>
          <w:rFonts w:ascii="Times New Roman" w:hAnsi="Times New Roman" w:cs="Times New Roman"/>
          <w:color w:val="00000A"/>
          <w:sz w:val="28"/>
          <w:szCs w:val="28"/>
        </w:rPr>
        <w:t>Directive</w:t>
      </w:r>
      <w:proofErr w:type="spellEnd"/>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Speech</w:t>
      </w:r>
      <w:proofErr w:type="spellEnd"/>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Act</w:t>
      </w:r>
      <w:proofErr w:type="spellEnd"/>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Directive</w:t>
      </w:r>
      <w:proofErr w:type="spellEnd"/>
      <w:r>
        <w:rPr>
          <w:rFonts w:ascii="Times New Roman" w:hAnsi="Times New Roman" w:cs="Times New Roman"/>
          <w:color w:val="00000A"/>
          <w:sz w:val="28"/>
          <w:szCs w:val="28"/>
        </w:rPr>
        <w:t xml:space="preserve">) – это речевой акт, который, представляет собой выражение волеизъявления говорящего, направленное на </w:t>
      </w:r>
      <w:proofErr w:type="spellStart"/>
      <w:r>
        <w:rPr>
          <w:rFonts w:ascii="Times New Roman" w:hAnsi="Times New Roman" w:cs="Times New Roman"/>
          <w:color w:val="00000A"/>
          <w:sz w:val="28"/>
          <w:szCs w:val="28"/>
        </w:rPr>
        <w:t>каузацию</w:t>
      </w:r>
      <w:proofErr w:type="spellEnd"/>
      <w:r>
        <w:rPr>
          <w:rFonts w:ascii="Times New Roman" w:hAnsi="Times New Roman" w:cs="Times New Roman"/>
          <w:color w:val="00000A"/>
          <w:sz w:val="28"/>
          <w:szCs w:val="28"/>
        </w:rPr>
        <w:t xml:space="preserve"> заранее предсказуемого изменения во внутреннем состоянии слушателя, и как результат этого – стимулирование конкретного действия адресата» (Лобанова 2011: 23). </w:t>
      </w:r>
    </w:p>
    <w:p w:rsidR="008F5700" w:rsidRDefault="00BC02D8">
      <w:pPr>
        <w:pStyle w:val="ad"/>
        <w:spacing w:after="0" w:line="42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Н. В. Гурова считает, что «побудительные речевые акты – это специфические типы речевых образований, отличающихся от остальных разновидностей высказываний своей специфической интенцией - волеизъявлением говорящего. Они характеризуются наличием волевой составляющей в семантике и направленностью на регулирование поведения адресата» (Гурова 2011: 82). </w:t>
      </w:r>
    </w:p>
    <w:p w:rsidR="008F5700" w:rsidRDefault="00BC02D8">
      <w:pPr>
        <w:pStyle w:val="ad"/>
        <w:spacing w:after="0" w:line="42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Я. Н. Еремеев в своем диссертационном исследовании подчеркивает, что «директивное высказывание есть сложный продукт коммуникации, зависящий от волеизъявлений </w:t>
      </w:r>
      <w:proofErr w:type="spellStart"/>
      <w:r>
        <w:rPr>
          <w:rFonts w:ascii="Times New Roman" w:hAnsi="Times New Roman" w:cs="Times New Roman"/>
          <w:color w:val="00000A"/>
          <w:sz w:val="28"/>
          <w:szCs w:val="28"/>
        </w:rPr>
        <w:t>коммуникантов</w:t>
      </w:r>
      <w:proofErr w:type="spellEnd"/>
      <w:r>
        <w:rPr>
          <w:rFonts w:ascii="Times New Roman" w:hAnsi="Times New Roman" w:cs="Times New Roman"/>
          <w:color w:val="00000A"/>
          <w:sz w:val="28"/>
          <w:szCs w:val="28"/>
        </w:rPr>
        <w:t xml:space="preserve">, особенностей коммуникативного контекста, социокультурной и национально-языковой среды» (Еремеев 2001: 8). </w:t>
      </w:r>
    </w:p>
    <w:p w:rsidR="008F5700" w:rsidRDefault="00BC02D8">
      <w:pPr>
        <w:pStyle w:val="ad"/>
        <w:spacing w:after="0" w:line="42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К.С. Неустроев понимает </w:t>
      </w:r>
      <w:proofErr w:type="gramStart"/>
      <w:r>
        <w:rPr>
          <w:rFonts w:ascii="Times New Roman" w:hAnsi="Times New Roman" w:cs="Times New Roman"/>
          <w:color w:val="00000A"/>
          <w:sz w:val="28"/>
          <w:szCs w:val="28"/>
        </w:rPr>
        <w:t>под</w:t>
      </w:r>
      <w:proofErr w:type="gramEnd"/>
      <w:r>
        <w:rPr>
          <w:rFonts w:ascii="Times New Roman" w:hAnsi="Times New Roman" w:cs="Times New Roman"/>
          <w:color w:val="00000A"/>
          <w:sz w:val="28"/>
          <w:szCs w:val="28"/>
        </w:rPr>
        <w:t xml:space="preserve"> </w:t>
      </w:r>
      <w:proofErr w:type="gramStart"/>
      <w:r>
        <w:rPr>
          <w:rFonts w:ascii="Times New Roman" w:hAnsi="Times New Roman" w:cs="Times New Roman"/>
          <w:color w:val="00000A"/>
          <w:sz w:val="28"/>
          <w:szCs w:val="28"/>
        </w:rPr>
        <w:t>ПРА</w:t>
      </w:r>
      <w:proofErr w:type="gramEnd"/>
      <w:r>
        <w:rPr>
          <w:rFonts w:ascii="Times New Roman" w:hAnsi="Times New Roman" w:cs="Times New Roman"/>
          <w:color w:val="00000A"/>
          <w:sz w:val="28"/>
          <w:szCs w:val="28"/>
        </w:rPr>
        <w:t xml:space="preserve"> «побудительное высказывание, представляющее собой сложный продукт, в образовании и </w:t>
      </w:r>
      <w:r>
        <w:rPr>
          <w:rFonts w:ascii="Times New Roman" w:hAnsi="Times New Roman" w:cs="Times New Roman"/>
          <w:color w:val="00000A"/>
          <w:sz w:val="28"/>
          <w:szCs w:val="28"/>
        </w:rPr>
        <w:lastRenderedPageBreak/>
        <w:t xml:space="preserve">функционировании которого принимают участие оба участника коммуникации, ситуативный контекст, социальную и языковую среду, к которой принадлежат </w:t>
      </w:r>
      <w:proofErr w:type="spellStart"/>
      <w:r>
        <w:rPr>
          <w:rFonts w:ascii="Times New Roman" w:hAnsi="Times New Roman" w:cs="Times New Roman"/>
          <w:color w:val="00000A"/>
          <w:sz w:val="28"/>
          <w:szCs w:val="28"/>
        </w:rPr>
        <w:t>коммуниканты</w:t>
      </w:r>
      <w:proofErr w:type="spellEnd"/>
      <w:r>
        <w:rPr>
          <w:rFonts w:ascii="Times New Roman" w:hAnsi="Times New Roman" w:cs="Times New Roman"/>
          <w:color w:val="00000A"/>
          <w:sz w:val="28"/>
          <w:szCs w:val="28"/>
        </w:rPr>
        <w:t xml:space="preserve">, и общий для них культурно-исторический фон» (Неустроев 2008: 33). </w:t>
      </w:r>
    </w:p>
    <w:p w:rsidR="008F5700" w:rsidRDefault="00BC02D8">
      <w:pPr>
        <w:pStyle w:val="ad"/>
        <w:spacing w:after="0" w:line="42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A"/>
          <w:sz w:val="28"/>
          <w:szCs w:val="28"/>
        </w:rPr>
        <w:t xml:space="preserve">Проанализировав различные определения ДРА/ПРА, мы пришли к выводу, что отечественные и зарубежные ученые интерпретируют интенцию неоднозначно. Е. В. Лобанова, Я. Н. Еремеев, Н. В. Гурова, Н. И. </w:t>
      </w:r>
      <w:proofErr w:type="spellStart"/>
      <w:r>
        <w:rPr>
          <w:rFonts w:ascii="Times New Roman" w:hAnsi="Times New Roman" w:cs="Times New Roman"/>
          <w:color w:val="00000A"/>
          <w:sz w:val="28"/>
          <w:szCs w:val="28"/>
        </w:rPr>
        <w:t>Формановская</w:t>
      </w:r>
      <w:proofErr w:type="spellEnd"/>
      <w:r>
        <w:rPr>
          <w:rFonts w:ascii="Times New Roman" w:hAnsi="Times New Roman" w:cs="Times New Roman"/>
          <w:color w:val="00000A"/>
          <w:sz w:val="28"/>
          <w:szCs w:val="28"/>
        </w:rPr>
        <w:t xml:space="preserve"> трактуют директивную интенцию как волеизъявление, Д. </w:t>
      </w:r>
      <w:proofErr w:type="spellStart"/>
      <w:r>
        <w:rPr>
          <w:rFonts w:ascii="Times New Roman" w:hAnsi="Times New Roman" w:cs="Times New Roman"/>
          <w:color w:val="00000A"/>
          <w:sz w:val="28"/>
          <w:szCs w:val="28"/>
        </w:rPr>
        <w:t>Вундерлих</w:t>
      </w:r>
      <w:proofErr w:type="spellEnd"/>
      <w:r>
        <w:rPr>
          <w:rFonts w:ascii="Times New Roman" w:hAnsi="Times New Roman" w:cs="Times New Roman"/>
          <w:color w:val="00000A"/>
          <w:sz w:val="28"/>
          <w:szCs w:val="28"/>
        </w:rPr>
        <w:t xml:space="preserve"> и В. В. Богданов и Е.И. Беляева как стимулирующую к действию. В нашей работе, мы придерживаемся следующего определения директивного высказывания: </w:t>
      </w:r>
      <w:r>
        <w:rPr>
          <w:rFonts w:ascii="Times New Roman" w:hAnsi="Times New Roman" w:cs="Times New Roman"/>
          <w:color w:val="000000"/>
          <w:sz w:val="28"/>
          <w:szCs w:val="28"/>
          <w:lang w:eastAsia="ru-RU"/>
        </w:rPr>
        <w:t xml:space="preserve">это высказывание, стимулирующие к действию, которое может осуществляться исключительно адресатом или же оказаться совместным действием, в котором принимает своё посильное участие и адресант. </w:t>
      </w:r>
    </w:p>
    <w:p w:rsidR="008F5700" w:rsidRDefault="008F5700">
      <w:pPr>
        <w:pStyle w:val="ad"/>
        <w:spacing w:after="0" w:line="420" w:lineRule="auto"/>
        <w:ind w:firstLine="708"/>
        <w:jc w:val="both"/>
        <w:rPr>
          <w:rFonts w:ascii="Times New Roman" w:hAnsi="Times New Roman" w:cs="Times New Roman"/>
          <w:color w:val="000000"/>
          <w:sz w:val="28"/>
          <w:szCs w:val="28"/>
          <w:lang w:eastAsia="ru-RU"/>
        </w:rPr>
      </w:pPr>
    </w:p>
    <w:p w:rsidR="008F5700" w:rsidRDefault="00BC02D8" w:rsidP="00BC02D8">
      <w:pPr>
        <w:pStyle w:val="ad"/>
        <w:numPr>
          <w:ilvl w:val="1"/>
          <w:numId w:val="10"/>
        </w:numPr>
        <w:spacing w:after="0" w:line="420" w:lineRule="auto"/>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Принципы классификации директивного речевого акта</w:t>
      </w:r>
    </w:p>
    <w:p w:rsidR="008F5700" w:rsidRDefault="00BC02D8">
      <w:pPr>
        <w:spacing w:after="0" w:line="360" w:lineRule="auto"/>
        <w:ind w:firstLine="450"/>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Существует множество классификаций ДРА, разработанных такими учеными как Дж. </w:t>
      </w:r>
      <w:proofErr w:type="spellStart"/>
      <w:r>
        <w:rPr>
          <w:rFonts w:ascii="Times New Roman" w:hAnsi="Times New Roman" w:cs="Times New Roman"/>
          <w:sz w:val="28"/>
          <w:szCs w:val="28"/>
        </w:rPr>
        <w:t>Остин</w:t>
      </w:r>
      <w:proofErr w:type="spellEnd"/>
      <w:r>
        <w:rPr>
          <w:rFonts w:ascii="Times New Roman" w:hAnsi="Times New Roman" w:cs="Times New Roman"/>
          <w:sz w:val="28"/>
          <w:szCs w:val="28"/>
        </w:rPr>
        <w:t xml:space="preserve"> (1986), А. О. Любимов (1984), Е. И. Беляева (1992), Н. И. </w:t>
      </w:r>
      <w:proofErr w:type="spellStart"/>
      <w:r>
        <w:rPr>
          <w:rFonts w:ascii="Times New Roman" w:hAnsi="Times New Roman" w:cs="Times New Roman"/>
          <w:sz w:val="28"/>
          <w:szCs w:val="28"/>
        </w:rPr>
        <w:t>Формановская</w:t>
      </w:r>
      <w:proofErr w:type="spellEnd"/>
      <w:r>
        <w:rPr>
          <w:rFonts w:ascii="Times New Roman" w:hAnsi="Times New Roman" w:cs="Times New Roman"/>
          <w:sz w:val="28"/>
          <w:szCs w:val="28"/>
        </w:rPr>
        <w:t xml:space="preserve"> (2002), А. Ю. Маслова (2009), Е. В. Лобанова (2011) А.Г. Поспелова (2016) и др. Важно отметить, что на данный момент у отечественных и зарубежных лингвистов нет единого мнения по поводу </w:t>
      </w:r>
      <w:proofErr w:type="spellStart"/>
      <w:r>
        <w:rPr>
          <w:rFonts w:ascii="Times New Roman" w:hAnsi="Times New Roman" w:cs="Times New Roman"/>
          <w:sz w:val="28"/>
          <w:szCs w:val="28"/>
        </w:rPr>
        <w:t>типологизации</w:t>
      </w:r>
      <w:proofErr w:type="spellEnd"/>
      <w:r>
        <w:rPr>
          <w:rFonts w:ascii="Times New Roman" w:hAnsi="Times New Roman" w:cs="Times New Roman"/>
          <w:sz w:val="28"/>
          <w:szCs w:val="28"/>
        </w:rPr>
        <w:t xml:space="preserve"> ДРА.  </w:t>
      </w:r>
      <w:proofErr w:type="gramEnd"/>
    </w:p>
    <w:p w:rsidR="008F5700" w:rsidRDefault="00BC02D8">
      <w:pPr>
        <w:spacing w:after="0" w:line="360"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Главной проблемой классификации ДРА является то, что разные языковые единицы могут передавать одно и то же прагматическое значение. И наоборот, высказывания, которые имеют одно и то же языковое оформление и языковую форму, могут выполнять разные прагматические функции и иметь разные </w:t>
      </w:r>
      <w:proofErr w:type="spellStart"/>
      <w:r>
        <w:rPr>
          <w:rFonts w:ascii="Times New Roman" w:hAnsi="Times New Roman" w:cs="Times New Roman"/>
          <w:sz w:val="28"/>
          <w:szCs w:val="28"/>
        </w:rPr>
        <w:t>иллокуции</w:t>
      </w:r>
      <w:proofErr w:type="spellEnd"/>
      <w:r>
        <w:rPr>
          <w:rFonts w:ascii="Times New Roman" w:hAnsi="Times New Roman" w:cs="Times New Roman"/>
          <w:sz w:val="28"/>
          <w:szCs w:val="28"/>
        </w:rPr>
        <w:t xml:space="preserve">. Например, иногда, </w:t>
      </w:r>
      <w:r>
        <w:rPr>
          <w:rFonts w:ascii="Times New Roman" w:hAnsi="Times New Roman" w:cs="Times New Roman"/>
          <w:sz w:val="28"/>
          <w:szCs w:val="28"/>
        </w:rPr>
        <w:lastRenderedPageBreak/>
        <w:t xml:space="preserve">форма и значение ДРА не совпадают, поэтому, можно обращаться с просьбой, задавая вопрос, а также отдавать приказ в форме предложения. Дж. </w:t>
      </w:r>
      <w:proofErr w:type="spellStart"/>
      <w:r>
        <w:rPr>
          <w:rFonts w:ascii="Times New Roman" w:hAnsi="Times New Roman" w:cs="Times New Roman"/>
          <w:sz w:val="28"/>
          <w:szCs w:val="28"/>
        </w:rPr>
        <w:t>Лич</w:t>
      </w:r>
      <w:proofErr w:type="spellEnd"/>
      <w:r>
        <w:rPr>
          <w:rFonts w:ascii="Times New Roman" w:hAnsi="Times New Roman" w:cs="Times New Roman"/>
          <w:sz w:val="28"/>
          <w:szCs w:val="28"/>
        </w:rPr>
        <w:t xml:space="preserve"> и Дж. Томас отмечают, что ни один формальный языковой критерий не может помочь отличить приказ от просьбы, хотя понимание социально-ролевых отношений, наряду с контекстуальными и паралингвистическими характеристиками помогут сузить возможную интерпретацию этих понятий (</w:t>
      </w:r>
      <w:proofErr w:type="spellStart"/>
      <w:r>
        <w:rPr>
          <w:rFonts w:ascii="Times New Roman" w:hAnsi="Times New Roman" w:cs="Times New Roman"/>
          <w:sz w:val="28"/>
          <w:szCs w:val="28"/>
        </w:rPr>
        <w:t>Leech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Thomas</w:t>
      </w:r>
      <w:proofErr w:type="spellEnd"/>
      <w:r>
        <w:rPr>
          <w:rFonts w:ascii="Times New Roman" w:hAnsi="Times New Roman" w:cs="Times New Roman"/>
          <w:sz w:val="28"/>
          <w:szCs w:val="28"/>
        </w:rPr>
        <w:t xml:space="preserve"> 1990: 196). Л.П. Ступин и К.С. Игнатьев согласны с точкой зрения исследователей и считают, что деление высказываний, побуждающих собеседника к действию, является весьма условным и для того, чтобы определить, чем является та или иная реплика, необходимо знать ситуацию и подтекст диалога (Ступин, Игнатьев 1980: 94). Р. </w:t>
      </w:r>
      <w:proofErr w:type="spellStart"/>
      <w:r>
        <w:rPr>
          <w:rFonts w:ascii="Times New Roman" w:hAnsi="Times New Roman" w:cs="Times New Roman"/>
          <w:sz w:val="28"/>
          <w:szCs w:val="28"/>
        </w:rPr>
        <w:t>Маркканен</w:t>
      </w:r>
      <w:proofErr w:type="spellEnd"/>
      <w:r>
        <w:rPr>
          <w:rFonts w:ascii="Times New Roman" w:hAnsi="Times New Roman" w:cs="Times New Roman"/>
          <w:sz w:val="28"/>
          <w:szCs w:val="28"/>
        </w:rPr>
        <w:t xml:space="preserve"> предлагает отказаться от попытки классифицировать директивы и приходит к выводу, что лучший путь – изучение способов выражения директивных речевых актов в целом (</w:t>
      </w:r>
      <w:proofErr w:type="spellStart"/>
      <w:r>
        <w:rPr>
          <w:rFonts w:ascii="Times New Roman" w:hAnsi="Times New Roman" w:cs="Times New Roman"/>
          <w:sz w:val="28"/>
          <w:szCs w:val="28"/>
        </w:rPr>
        <w:t>Markkanen</w:t>
      </w:r>
      <w:proofErr w:type="spellEnd"/>
      <w:r>
        <w:rPr>
          <w:rFonts w:ascii="Times New Roman" w:hAnsi="Times New Roman" w:cs="Times New Roman"/>
          <w:sz w:val="28"/>
          <w:szCs w:val="28"/>
        </w:rPr>
        <w:t xml:space="preserve"> 1985: 23). Однако, учитывая мнение исследователей, считающих, что из-за множества лингвистических и экстралингвистических факторов, практически невозможно предложить четкую классификацию ДРА, а также выявить принцип классификации, мы полагаем, что критерий, хоть и условный, но все же необходим. При классификации ДРА, исследователи следуют определенным принципам. Эти принципы показывают своеобразность ДРА в сравнении  друг с другом (например: различие просьбы от мольбы и. т. п.). Е. Б. Петрова в своей статье «Каталогизация побудительных речевых актов в лингвистической прагматике» предлагает построить классификации ДРА в отношении трех аспектов (Петрова 2008: 124-125):</w:t>
      </w:r>
    </w:p>
    <w:p w:rsidR="008F5700" w:rsidRDefault="00BC02D8">
      <w:pPr>
        <w:pStyle w:val="af1"/>
        <w:spacing w:after="0" w:line="36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семантический аспект</w:t>
      </w:r>
      <w:r>
        <w:rPr>
          <w:rFonts w:ascii="Times New Roman" w:hAnsi="Times New Roman" w:cs="Times New Roman"/>
          <w:sz w:val="28"/>
          <w:szCs w:val="28"/>
        </w:rPr>
        <w:t>, состоящий в анализе пропозиционального содержания побудительных высказываний;</w:t>
      </w:r>
    </w:p>
    <w:p w:rsidR="008F5700" w:rsidRDefault="00BC02D8">
      <w:pPr>
        <w:pStyle w:val="af1"/>
        <w:spacing w:after="0" w:line="36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синтаксический аспект</w:t>
      </w:r>
      <w:r>
        <w:rPr>
          <w:rFonts w:ascii="Times New Roman" w:hAnsi="Times New Roman" w:cs="Times New Roman"/>
          <w:sz w:val="28"/>
          <w:szCs w:val="28"/>
        </w:rPr>
        <w:t>, представляющий собой анализ средств выражения побуждения в разных языках на синтаксическом уровне;</w:t>
      </w:r>
    </w:p>
    <w:p w:rsidR="008F5700" w:rsidRDefault="00BC02D8">
      <w:pPr>
        <w:pStyle w:val="af1"/>
        <w:spacing w:after="0" w:line="360" w:lineRule="auto"/>
        <w:ind w:left="45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Pr>
          <w:rFonts w:ascii="Times New Roman" w:hAnsi="Times New Roman" w:cs="Times New Roman"/>
          <w:i/>
          <w:sz w:val="28"/>
          <w:szCs w:val="28"/>
        </w:rPr>
        <w:t>коммуникативно-прагматический аспект</w:t>
      </w:r>
      <w:r>
        <w:rPr>
          <w:rFonts w:ascii="Times New Roman" w:hAnsi="Times New Roman" w:cs="Times New Roman"/>
          <w:sz w:val="28"/>
          <w:szCs w:val="28"/>
        </w:rPr>
        <w:t xml:space="preserve">, в рамках которого объединяются факторы </w:t>
      </w:r>
      <w:proofErr w:type="spellStart"/>
      <w:proofErr w:type="gramStart"/>
      <w:r>
        <w:rPr>
          <w:rFonts w:ascii="Times New Roman" w:hAnsi="Times New Roman" w:cs="Times New Roman"/>
          <w:sz w:val="28"/>
          <w:szCs w:val="28"/>
        </w:rPr>
        <w:t>социо</w:t>
      </w:r>
      <w:proofErr w:type="spellEnd"/>
      <w:r>
        <w:rPr>
          <w:rFonts w:ascii="Times New Roman" w:hAnsi="Times New Roman" w:cs="Times New Roman"/>
          <w:sz w:val="28"/>
          <w:szCs w:val="28"/>
        </w:rPr>
        <w:t>-лингвистического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социо</w:t>
      </w:r>
      <w:proofErr w:type="spellEnd"/>
      <w:r>
        <w:rPr>
          <w:rFonts w:ascii="Times New Roman" w:hAnsi="Times New Roman" w:cs="Times New Roman"/>
          <w:sz w:val="28"/>
          <w:szCs w:val="28"/>
        </w:rPr>
        <w:t>-прагматического характера;</w:t>
      </w:r>
    </w:p>
    <w:p w:rsidR="008F5700" w:rsidRDefault="00BC02D8">
      <w:pPr>
        <w:spacing w:after="0" w:line="360"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Рассмотрим классификации ДРА более подробно. </w:t>
      </w:r>
    </w:p>
    <w:p w:rsidR="008F5700" w:rsidRDefault="00BC02D8">
      <w:pPr>
        <w:spacing w:after="0" w:line="360" w:lineRule="auto"/>
        <w:ind w:firstLine="45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классификации Дж. </w:t>
      </w:r>
      <w:proofErr w:type="spellStart"/>
      <w:r>
        <w:rPr>
          <w:rFonts w:ascii="Times New Roman" w:hAnsi="Times New Roman" w:cs="Times New Roman"/>
          <w:sz w:val="28"/>
          <w:szCs w:val="28"/>
        </w:rPr>
        <w:t>Серля</w:t>
      </w:r>
      <w:proofErr w:type="spellEnd"/>
      <w:r>
        <w:rPr>
          <w:rFonts w:ascii="Times New Roman" w:hAnsi="Times New Roman" w:cs="Times New Roman"/>
          <w:sz w:val="28"/>
          <w:szCs w:val="28"/>
        </w:rPr>
        <w:t xml:space="preserve">, например, выделяется пять основных типов речевых актов:1) Репрезентативные / </w:t>
      </w:r>
      <w:proofErr w:type="spellStart"/>
      <w:r>
        <w:rPr>
          <w:rFonts w:ascii="Times New Roman" w:hAnsi="Times New Roman" w:cs="Times New Roman"/>
          <w:sz w:val="28"/>
          <w:szCs w:val="28"/>
        </w:rPr>
        <w:t>ассертивные</w:t>
      </w:r>
      <w:proofErr w:type="spellEnd"/>
      <w:r>
        <w:rPr>
          <w:rFonts w:ascii="Times New Roman" w:hAnsi="Times New Roman" w:cs="Times New Roman"/>
          <w:sz w:val="28"/>
          <w:szCs w:val="28"/>
        </w:rPr>
        <w:t xml:space="preserve"> (утверждения, отрицания, реакции, возражения и т.п.); 2) Директивные (просьбы, приказы, команды, предложения, приглашения, рекомендации что-то сделать); 3) </w:t>
      </w:r>
      <w:proofErr w:type="spellStart"/>
      <w:r>
        <w:rPr>
          <w:rFonts w:ascii="Times New Roman" w:hAnsi="Times New Roman" w:cs="Times New Roman"/>
          <w:sz w:val="28"/>
          <w:szCs w:val="28"/>
        </w:rPr>
        <w:t>Комиссивные</w:t>
      </w:r>
      <w:proofErr w:type="spellEnd"/>
      <w:r>
        <w:rPr>
          <w:rFonts w:ascii="Times New Roman" w:hAnsi="Times New Roman" w:cs="Times New Roman"/>
          <w:sz w:val="28"/>
          <w:szCs w:val="28"/>
        </w:rPr>
        <w:t xml:space="preserve"> (обещания; зароки, обеты, клятвы, обязательства принять на себя выполнение конкретных действий); 4) Экспрессивные (благодарности, поздравления, извинения, соболезнования);</w:t>
      </w:r>
      <w:proofErr w:type="gramEnd"/>
      <w:r>
        <w:rPr>
          <w:rFonts w:ascii="Times New Roman" w:hAnsi="Times New Roman" w:cs="Times New Roman"/>
          <w:sz w:val="28"/>
          <w:szCs w:val="28"/>
        </w:rPr>
        <w:t xml:space="preserve"> 5) Декларации (предоставление имени, крещение, объявление мужем и женой, указ, подачу в отставку) (</w:t>
      </w:r>
      <w:proofErr w:type="spellStart"/>
      <w:r>
        <w:rPr>
          <w:rFonts w:ascii="Times New Roman" w:hAnsi="Times New Roman" w:cs="Times New Roman"/>
          <w:sz w:val="28"/>
          <w:szCs w:val="28"/>
        </w:rPr>
        <w:t>Серль</w:t>
      </w:r>
      <w:proofErr w:type="spellEnd"/>
      <w:r>
        <w:rPr>
          <w:rFonts w:ascii="Times New Roman" w:hAnsi="Times New Roman" w:cs="Times New Roman"/>
          <w:sz w:val="28"/>
          <w:szCs w:val="28"/>
        </w:rPr>
        <w:t xml:space="preserve"> 1986: 39-56).</w:t>
      </w:r>
    </w:p>
    <w:p w:rsidR="008F5700" w:rsidRDefault="00BC02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M. </w:t>
      </w:r>
      <w:proofErr w:type="spellStart"/>
      <w:r>
        <w:rPr>
          <w:rFonts w:ascii="Times New Roman" w:hAnsi="Times New Roman" w:cs="Times New Roman"/>
          <w:sz w:val="28"/>
          <w:szCs w:val="28"/>
        </w:rPr>
        <w:t>Ханчер</w:t>
      </w:r>
      <w:proofErr w:type="spellEnd"/>
      <w:r>
        <w:rPr>
          <w:rFonts w:ascii="Times New Roman" w:hAnsi="Times New Roman" w:cs="Times New Roman"/>
          <w:sz w:val="28"/>
          <w:szCs w:val="28"/>
        </w:rPr>
        <w:t xml:space="preserve">, учитывая количество участников </w:t>
      </w:r>
      <w:proofErr w:type="gramStart"/>
      <w:r>
        <w:rPr>
          <w:rFonts w:ascii="Times New Roman" w:hAnsi="Times New Roman" w:cs="Times New Roman"/>
          <w:sz w:val="28"/>
          <w:szCs w:val="28"/>
        </w:rPr>
        <w:t>общения</w:t>
      </w:r>
      <w:proofErr w:type="gramEnd"/>
      <w:r>
        <w:rPr>
          <w:rFonts w:ascii="Times New Roman" w:hAnsi="Times New Roman" w:cs="Times New Roman"/>
          <w:sz w:val="28"/>
          <w:szCs w:val="28"/>
        </w:rPr>
        <w:t xml:space="preserve"> выделяет </w:t>
      </w:r>
      <w:r>
        <w:rPr>
          <w:rFonts w:ascii="Times New Roman" w:hAnsi="Times New Roman" w:cs="Times New Roman"/>
          <w:i/>
          <w:sz w:val="28"/>
          <w:szCs w:val="28"/>
        </w:rPr>
        <w:t>односторонние</w:t>
      </w:r>
      <w:r>
        <w:rPr>
          <w:rFonts w:ascii="Times New Roman" w:hAnsi="Times New Roman" w:cs="Times New Roman"/>
          <w:sz w:val="28"/>
          <w:szCs w:val="28"/>
        </w:rPr>
        <w:t xml:space="preserve"> (директивные речевые акты приказа, требования, просьбы, совета, предложения, обусловленные участием в действии только адресата) и </w:t>
      </w:r>
      <w:r>
        <w:rPr>
          <w:rFonts w:ascii="Times New Roman" w:hAnsi="Times New Roman" w:cs="Times New Roman"/>
          <w:i/>
          <w:sz w:val="28"/>
          <w:szCs w:val="28"/>
        </w:rPr>
        <w:t>кооперативные</w:t>
      </w:r>
      <w:r>
        <w:rPr>
          <w:rFonts w:ascii="Times New Roman" w:hAnsi="Times New Roman" w:cs="Times New Roman"/>
          <w:sz w:val="28"/>
          <w:szCs w:val="28"/>
        </w:rPr>
        <w:t xml:space="preserve"> директивные речевые акты (директивные речевые акты требования, просьбы, совета, предложения, обусловленные обоюдным участием в действии и адресата, и адресанта) (</w:t>
      </w:r>
      <w:proofErr w:type="spellStart"/>
      <w:r>
        <w:rPr>
          <w:rFonts w:ascii="Times New Roman" w:hAnsi="Times New Roman" w:cs="Times New Roman"/>
          <w:sz w:val="28"/>
          <w:szCs w:val="28"/>
        </w:rPr>
        <w:t>Hancher</w:t>
      </w:r>
      <w:proofErr w:type="spellEnd"/>
      <w:r>
        <w:rPr>
          <w:rFonts w:ascii="Times New Roman" w:hAnsi="Times New Roman" w:cs="Times New Roman"/>
          <w:sz w:val="28"/>
          <w:szCs w:val="28"/>
        </w:rPr>
        <w:t xml:space="preserve"> 1980: 89).</w:t>
      </w:r>
    </w:p>
    <w:p w:rsidR="008F5700" w:rsidRDefault="00BC02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Вандервекен</w:t>
      </w:r>
      <w:proofErr w:type="spellEnd"/>
      <w:r>
        <w:rPr>
          <w:rFonts w:ascii="Times New Roman" w:hAnsi="Times New Roman" w:cs="Times New Roman"/>
          <w:sz w:val="28"/>
          <w:szCs w:val="28"/>
        </w:rPr>
        <w:t xml:space="preserve"> включает в ДРА: </w:t>
      </w:r>
      <w:r>
        <w:rPr>
          <w:rFonts w:ascii="Times New Roman" w:hAnsi="Times New Roman" w:cs="Times New Roman"/>
          <w:i/>
          <w:sz w:val="28"/>
          <w:szCs w:val="28"/>
        </w:rPr>
        <w:t>команду</w:t>
      </w:r>
      <w:r>
        <w:rPr>
          <w:rFonts w:ascii="Times New Roman" w:hAnsi="Times New Roman" w:cs="Times New Roman"/>
          <w:sz w:val="28"/>
          <w:szCs w:val="28"/>
        </w:rPr>
        <w:t xml:space="preserve">, </w:t>
      </w:r>
      <w:r>
        <w:rPr>
          <w:rFonts w:ascii="Times New Roman" w:hAnsi="Times New Roman" w:cs="Times New Roman"/>
          <w:i/>
          <w:sz w:val="28"/>
          <w:szCs w:val="28"/>
        </w:rPr>
        <w:t>приказ</w:t>
      </w:r>
      <w:r>
        <w:rPr>
          <w:rFonts w:ascii="Times New Roman" w:hAnsi="Times New Roman" w:cs="Times New Roman"/>
          <w:sz w:val="28"/>
          <w:szCs w:val="28"/>
        </w:rPr>
        <w:t xml:space="preserve">, </w:t>
      </w:r>
      <w:r>
        <w:rPr>
          <w:rFonts w:ascii="Times New Roman" w:hAnsi="Times New Roman" w:cs="Times New Roman"/>
          <w:i/>
          <w:sz w:val="28"/>
          <w:szCs w:val="28"/>
        </w:rPr>
        <w:t>просьбу</w:t>
      </w:r>
      <w:r>
        <w:rPr>
          <w:rFonts w:ascii="Times New Roman" w:hAnsi="Times New Roman" w:cs="Times New Roman"/>
          <w:sz w:val="28"/>
          <w:szCs w:val="28"/>
        </w:rPr>
        <w:t xml:space="preserve"> и </w:t>
      </w:r>
      <w:r>
        <w:rPr>
          <w:rFonts w:ascii="Times New Roman" w:hAnsi="Times New Roman" w:cs="Times New Roman"/>
          <w:i/>
          <w:sz w:val="28"/>
          <w:szCs w:val="28"/>
        </w:rPr>
        <w:t>предложение</w:t>
      </w:r>
      <w:r>
        <w:rPr>
          <w:rFonts w:ascii="Times New Roman" w:hAnsi="Times New Roman" w:cs="Times New Roman"/>
          <w:sz w:val="28"/>
          <w:szCs w:val="28"/>
        </w:rPr>
        <w:t>. Автор считает, что директивная цель состоит в том, чтобы попытаться заставить кого-то другого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их) сделать нечто: в произнесениях, имеющих директивную цель, говорящий пытается побудить слушателя реализовать линию действий, репрезентированную пропозициональным содержанием (</w:t>
      </w:r>
      <w:proofErr w:type="spellStart"/>
      <w:r>
        <w:rPr>
          <w:rFonts w:ascii="Times New Roman" w:hAnsi="Times New Roman" w:cs="Times New Roman"/>
          <w:sz w:val="28"/>
          <w:szCs w:val="28"/>
        </w:rPr>
        <w:t>Vanderveken</w:t>
      </w:r>
      <w:proofErr w:type="spellEnd"/>
      <w:r>
        <w:rPr>
          <w:rFonts w:ascii="Times New Roman" w:hAnsi="Times New Roman" w:cs="Times New Roman"/>
          <w:sz w:val="28"/>
          <w:szCs w:val="28"/>
        </w:rPr>
        <w:t xml:space="preserve"> 1990: 105). </w:t>
      </w:r>
    </w:p>
    <w:p w:rsidR="008F5700" w:rsidRDefault="00BC02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основе классификации Е.И. Беляевой лежат три признака: </w:t>
      </w:r>
      <w:proofErr w:type="spellStart"/>
      <w:r>
        <w:rPr>
          <w:rFonts w:ascii="Times New Roman" w:hAnsi="Times New Roman" w:cs="Times New Roman"/>
          <w:sz w:val="28"/>
          <w:szCs w:val="28"/>
        </w:rPr>
        <w:t>облигаторность</w:t>
      </w:r>
      <w:proofErr w:type="spellEnd"/>
      <w:r>
        <w:rPr>
          <w:rFonts w:ascii="Times New Roman" w:hAnsi="Times New Roman" w:cs="Times New Roman"/>
          <w:sz w:val="28"/>
          <w:szCs w:val="28"/>
        </w:rPr>
        <w:t xml:space="preserve"> действия, приоритетность говорящего и выгодность действия для говорящего (Беляева 1992: 15). </w:t>
      </w:r>
      <w:proofErr w:type="gramStart"/>
      <w:r>
        <w:rPr>
          <w:rFonts w:ascii="Times New Roman" w:hAnsi="Times New Roman" w:cs="Times New Roman"/>
          <w:sz w:val="28"/>
          <w:szCs w:val="28"/>
        </w:rPr>
        <w:t xml:space="preserve">По этим основаниям Е.И. Беляева выделяет три группы: 1) </w:t>
      </w:r>
      <w:r>
        <w:rPr>
          <w:rFonts w:ascii="Times New Roman" w:hAnsi="Times New Roman" w:cs="Times New Roman"/>
          <w:i/>
          <w:sz w:val="28"/>
          <w:szCs w:val="28"/>
        </w:rPr>
        <w:t>прескриптивы</w:t>
      </w:r>
      <w:r>
        <w:rPr>
          <w:rFonts w:ascii="Times New Roman" w:hAnsi="Times New Roman" w:cs="Times New Roman"/>
          <w:sz w:val="28"/>
          <w:szCs w:val="28"/>
        </w:rPr>
        <w:t xml:space="preserve">, к которым относятся </w:t>
      </w:r>
      <w:r>
        <w:rPr>
          <w:rFonts w:ascii="Times New Roman" w:hAnsi="Times New Roman" w:cs="Times New Roman"/>
          <w:sz w:val="28"/>
          <w:szCs w:val="28"/>
        </w:rPr>
        <w:lastRenderedPageBreak/>
        <w:t xml:space="preserve">приказ, распоряжение, разрешение, запрещение, инструкция, предписание, заказ; 2) </w:t>
      </w:r>
      <w:r>
        <w:rPr>
          <w:rFonts w:ascii="Times New Roman" w:hAnsi="Times New Roman" w:cs="Times New Roman"/>
          <w:i/>
          <w:sz w:val="28"/>
          <w:szCs w:val="28"/>
        </w:rPr>
        <w:t>суггестивы</w:t>
      </w:r>
      <w:r>
        <w:rPr>
          <w:rFonts w:ascii="Times New Roman" w:hAnsi="Times New Roman" w:cs="Times New Roman"/>
          <w:sz w:val="28"/>
          <w:szCs w:val="28"/>
        </w:rPr>
        <w:t xml:space="preserve">, к которым относятся совет, предложение и предупреждение; 3) </w:t>
      </w:r>
      <w:r>
        <w:rPr>
          <w:rFonts w:ascii="Times New Roman" w:hAnsi="Times New Roman" w:cs="Times New Roman"/>
          <w:i/>
          <w:sz w:val="28"/>
          <w:szCs w:val="28"/>
        </w:rPr>
        <w:t>реквестивы</w:t>
      </w:r>
      <w:r>
        <w:rPr>
          <w:rFonts w:ascii="Times New Roman" w:hAnsi="Times New Roman" w:cs="Times New Roman"/>
          <w:sz w:val="28"/>
          <w:szCs w:val="28"/>
        </w:rPr>
        <w:t xml:space="preserve">, к которым относятся просьба, мольба и приглашение (Беляева 1992: 15-19). </w:t>
      </w:r>
      <w:proofErr w:type="gramEnd"/>
    </w:p>
    <w:p w:rsidR="008F5700" w:rsidRDefault="00BC02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В. Лобанова, Н. И. </w:t>
      </w:r>
      <w:proofErr w:type="spellStart"/>
      <w:r>
        <w:rPr>
          <w:rFonts w:ascii="Times New Roman" w:hAnsi="Times New Roman" w:cs="Times New Roman"/>
          <w:sz w:val="28"/>
          <w:szCs w:val="28"/>
        </w:rPr>
        <w:t>Формановская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В. Головина опираются на классификацию Е. И. Беляевой. Классификации Е. В. Лобановой (Лобанова 2011: 42-47)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В. Головиной (Головина 1997: 12-13) идентичны и полностью повторяют классификацию Е. И. Беляевой. </w:t>
      </w:r>
    </w:p>
    <w:p w:rsidR="008F5700" w:rsidRDefault="00BC02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 И. </w:t>
      </w:r>
      <w:proofErr w:type="spellStart"/>
      <w:r>
        <w:rPr>
          <w:rFonts w:ascii="Times New Roman" w:hAnsi="Times New Roman" w:cs="Times New Roman"/>
          <w:sz w:val="28"/>
          <w:szCs w:val="28"/>
        </w:rPr>
        <w:t>Формановская</w:t>
      </w:r>
      <w:proofErr w:type="spellEnd"/>
      <w:r>
        <w:rPr>
          <w:rFonts w:ascii="Times New Roman" w:hAnsi="Times New Roman" w:cs="Times New Roman"/>
          <w:sz w:val="28"/>
          <w:szCs w:val="28"/>
        </w:rPr>
        <w:t xml:space="preserve"> предлагает классификацию ДРА, которая основана на наличии / отсутствии высокого статуса и власти говорящего, и выделяет: 1) инъюнктивы, основанные на высоком статусе (приказ, команда, требование, распоряжение, предписание, разрешение и др.) 2) не инъюнктивы, не основанные на нем. Не инъюнктивы, в свою очередь, делятся на реквестивы, когда действие совершается в пользу говорящего (просьба, увещевание, мольба, заклинание и др.), и </w:t>
      </w:r>
      <w:proofErr w:type="spellStart"/>
      <w:r>
        <w:rPr>
          <w:rFonts w:ascii="Times New Roman" w:hAnsi="Times New Roman" w:cs="Times New Roman"/>
          <w:sz w:val="28"/>
          <w:szCs w:val="28"/>
        </w:rPr>
        <w:t>адвисивы</w:t>
      </w:r>
      <w:proofErr w:type="spellEnd"/>
      <w:r>
        <w:rPr>
          <w:rFonts w:ascii="Times New Roman" w:hAnsi="Times New Roman" w:cs="Times New Roman"/>
          <w:sz w:val="28"/>
          <w:szCs w:val="28"/>
        </w:rPr>
        <w:t>, когда действие совершается в пользу адресата (совет, рекомендация, инструкция, предложение, приглашение и др.) (</w:t>
      </w:r>
      <w:proofErr w:type="spellStart"/>
      <w:r>
        <w:rPr>
          <w:rFonts w:ascii="Times New Roman" w:hAnsi="Times New Roman" w:cs="Times New Roman"/>
          <w:sz w:val="28"/>
          <w:szCs w:val="28"/>
        </w:rPr>
        <w:t>Формановская</w:t>
      </w:r>
      <w:proofErr w:type="spellEnd"/>
      <w:r>
        <w:rPr>
          <w:rFonts w:ascii="Times New Roman" w:hAnsi="Times New Roman" w:cs="Times New Roman"/>
          <w:sz w:val="28"/>
          <w:szCs w:val="28"/>
        </w:rPr>
        <w:t xml:space="preserve"> 1998: 202).</w:t>
      </w:r>
    </w:p>
    <w:p w:rsidR="008F5700" w:rsidRDefault="00BC02D8">
      <w:pPr>
        <w:shd w:val="clear" w:color="auto" w:fill="FFFFFF"/>
        <w:spacing w:line="360" w:lineRule="auto"/>
        <w:ind w:left="4" w:right="14" w:firstLine="709"/>
        <w:jc w:val="both"/>
        <w:rPr>
          <w:rFonts w:ascii="Times New Roman" w:hAnsi="Times New Roman" w:cs="Times New Roman"/>
          <w:iCs/>
          <w:sz w:val="28"/>
          <w:szCs w:val="28"/>
        </w:rPr>
      </w:pPr>
      <w:proofErr w:type="gramStart"/>
      <w:r>
        <w:rPr>
          <w:rFonts w:ascii="Times New Roman" w:hAnsi="Times New Roman" w:cs="Times New Roman"/>
          <w:sz w:val="28"/>
          <w:szCs w:val="28"/>
        </w:rPr>
        <w:t xml:space="preserve">А. Ю. Маслова интерпретирует их как речевые акты, обусловленные </w:t>
      </w:r>
      <w:r>
        <w:rPr>
          <w:rFonts w:ascii="Times New Roman" w:hAnsi="Times New Roman" w:cs="Times New Roman"/>
          <w:iCs/>
          <w:sz w:val="28"/>
          <w:szCs w:val="28"/>
        </w:rPr>
        <w:t>побудительной интенцией категорического (</w:t>
      </w:r>
      <w:r>
        <w:rPr>
          <w:rFonts w:ascii="Times New Roman" w:hAnsi="Times New Roman" w:cs="Times New Roman"/>
          <w:sz w:val="28"/>
          <w:szCs w:val="28"/>
        </w:rPr>
        <w:t>приказ, распоряжение, команда, запрет</w:t>
      </w:r>
      <w:r>
        <w:rPr>
          <w:rFonts w:ascii="Times New Roman" w:hAnsi="Times New Roman" w:cs="Times New Roman"/>
          <w:iCs/>
          <w:sz w:val="28"/>
          <w:szCs w:val="28"/>
        </w:rPr>
        <w:t>),  смягченного (</w:t>
      </w:r>
      <w:r>
        <w:rPr>
          <w:rFonts w:ascii="Times New Roman" w:hAnsi="Times New Roman" w:cs="Times New Roman"/>
          <w:sz w:val="28"/>
          <w:szCs w:val="28"/>
        </w:rPr>
        <w:t>просьба, заклинание, мольба</w:t>
      </w:r>
      <w:r>
        <w:rPr>
          <w:rFonts w:ascii="Times New Roman" w:hAnsi="Times New Roman" w:cs="Times New Roman"/>
          <w:iCs/>
          <w:sz w:val="28"/>
          <w:szCs w:val="28"/>
        </w:rPr>
        <w:t>) и нейтрального (</w:t>
      </w:r>
      <w:r>
        <w:rPr>
          <w:rFonts w:ascii="Times New Roman" w:hAnsi="Times New Roman" w:cs="Times New Roman"/>
          <w:sz w:val="28"/>
          <w:szCs w:val="28"/>
        </w:rPr>
        <w:t>предложение, приглашение, рекомендация, совет, предписание совершить описанное в инструкции действие</w:t>
      </w:r>
      <w:r>
        <w:rPr>
          <w:rFonts w:ascii="Times New Roman" w:hAnsi="Times New Roman" w:cs="Times New Roman"/>
          <w:iCs/>
          <w:sz w:val="28"/>
          <w:szCs w:val="28"/>
        </w:rPr>
        <w:t>) характера (</w:t>
      </w:r>
      <w:r>
        <w:rPr>
          <w:rFonts w:ascii="Times New Roman" w:hAnsi="Times New Roman" w:cs="Times New Roman"/>
          <w:sz w:val="28"/>
          <w:szCs w:val="28"/>
        </w:rPr>
        <w:t>Маслова 2009: 14</w:t>
      </w:r>
      <w:r>
        <w:rPr>
          <w:rFonts w:ascii="Times New Roman" w:hAnsi="Times New Roman" w:cs="Times New Roman"/>
          <w:iCs/>
          <w:sz w:val="28"/>
          <w:szCs w:val="28"/>
        </w:rPr>
        <w:t>).</w:t>
      </w:r>
      <w:proofErr w:type="gramEnd"/>
    </w:p>
    <w:p w:rsidR="008F5700" w:rsidRDefault="00BC02D8">
      <w:pPr>
        <w:shd w:val="clear" w:color="auto" w:fill="FFFFFF"/>
        <w:spacing w:line="360" w:lineRule="auto"/>
        <w:ind w:left="4" w:right="14" w:firstLine="709"/>
        <w:jc w:val="both"/>
        <w:rPr>
          <w:rFonts w:ascii="Times New Roman" w:hAnsi="Times New Roman" w:cs="Times New Roman"/>
          <w:sz w:val="28"/>
          <w:szCs w:val="28"/>
        </w:rPr>
      </w:pPr>
      <w:r>
        <w:rPr>
          <w:rFonts w:ascii="Times New Roman" w:hAnsi="Times New Roman" w:cs="Times New Roman"/>
          <w:sz w:val="28"/>
          <w:szCs w:val="28"/>
        </w:rPr>
        <w:t xml:space="preserve">А. Г. Поспелова в классификацию ДРА вносит категорию </w:t>
      </w:r>
      <w:proofErr w:type="spellStart"/>
      <w:r>
        <w:rPr>
          <w:rFonts w:ascii="Times New Roman" w:hAnsi="Times New Roman" w:cs="Times New Roman"/>
          <w:sz w:val="28"/>
          <w:szCs w:val="28"/>
        </w:rPr>
        <w:t>эмотивности</w:t>
      </w:r>
      <w:proofErr w:type="spellEnd"/>
      <w:r>
        <w:rPr>
          <w:rFonts w:ascii="Times New Roman" w:hAnsi="Times New Roman" w:cs="Times New Roman"/>
          <w:sz w:val="28"/>
          <w:szCs w:val="28"/>
        </w:rPr>
        <w:t xml:space="preserve">. Таким образом, исследователь делит ДРА на </w:t>
      </w:r>
      <w:proofErr w:type="gramStart"/>
      <w:r>
        <w:rPr>
          <w:rFonts w:ascii="Times New Roman" w:hAnsi="Times New Roman" w:cs="Times New Roman"/>
          <w:sz w:val="28"/>
          <w:szCs w:val="28"/>
        </w:rPr>
        <w:t>простые</w:t>
      </w:r>
      <w:proofErr w:type="gramEnd"/>
      <w:r>
        <w:rPr>
          <w:rFonts w:ascii="Times New Roman" w:hAnsi="Times New Roman" w:cs="Times New Roman"/>
          <w:sz w:val="28"/>
          <w:szCs w:val="28"/>
        </w:rPr>
        <w:t xml:space="preserve"> и слитные. </w:t>
      </w:r>
      <w:proofErr w:type="gramStart"/>
      <w:r>
        <w:rPr>
          <w:rFonts w:ascii="Times New Roman" w:hAnsi="Times New Roman" w:cs="Times New Roman"/>
          <w:sz w:val="28"/>
          <w:szCs w:val="28"/>
        </w:rPr>
        <w:t>В простые входят: а) требование, приказ, разрешение, запрет; б) просьба; в) совет, предупреждение, рекомендация; г) предложение директивного типа, приглашение.</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слитные</w:t>
      </w:r>
      <w:proofErr w:type="gramEnd"/>
      <w:r>
        <w:rPr>
          <w:rFonts w:ascii="Times New Roman" w:hAnsi="Times New Roman" w:cs="Times New Roman"/>
          <w:sz w:val="28"/>
          <w:szCs w:val="28"/>
        </w:rPr>
        <w:t xml:space="preserve">: угроза; упрек директивного типа; предостережение (Поспелова 1992: 25-26). Однако в работе 2016 года она говорит о таком явлении в речевых актах как намек, отмечая на </w:t>
      </w:r>
      <w:r>
        <w:rPr>
          <w:rFonts w:ascii="Times New Roman" w:hAnsi="Times New Roman" w:cs="Times New Roman"/>
          <w:sz w:val="28"/>
          <w:szCs w:val="28"/>
        </w:rPr>
        <w:lastRenderedPageBreak/>
        <w:t>современном этапе неопределённость данного речевого акта в современной науке. В ее интерпретации примеров на английском языке прослеживается мысль о директивном характере намека, который позволяет совершить слушателю или, чаще третьему лицу, определенное действие, выражать просьбу, упрек, насмешку (Поспелова 2016: 108).</w:t>
      </w:r>
    </w:p>
    <w:p w:rsidR="00BC02D8" w:rsidRDefault="00BC02D8" w:rsidP="00BC02D8">
      <w:pPr>
        <w:shd w:val="clear" w:color="auto" w:fill="FFFFFF"/>
        <w:spacing w:line="360" w:lineRule="auto"/>
        <w:ind w:left="4" w:right="14" w:firstLine="709"/>
        <w:jc w:val="both"/>
        <w:rPr>
          <w:rFonts w:ascii="Times New Roman" w:hAnsi="Times New Roman" w:cs="Times New Roman"/>
          <w:iCs/>
          <w:sz w:val="28"/>
          <w:szCs w:val="28"/>
        </w:rPr>
      </w:pPr>
      <w:r>
        <w:rPr>
          <w:rFonts w:ascii="Times New Roman" w:hAnsi="Times New Roman" w:cs="Times New Roman"/>
          <w:sz w:val="28"/>
          <w:szCs w:val="28"/>
        </w:rPr>
        <w:t xml:space="preserve">Таким образом, можно прийти к выводу, что дать четкую классификацию ДРА является невозможным, так как каждый исследователь выбирает основные для себя принципы, а также проводит исследования в определенном аспекте. В нашей работе, мы будем придерживаться классификации Е. И. Беляевой, так как ее классификация представляется нам наиболее полной.  </w:t>
      </w:r>
    </w:p>
    <w:p w:rsidR="00BC02D8" w:rsidRDefault="00BC02D8" w:rsidP="00BC02D8">
      <w:pPr>
        <w:shd w:val="clear" w:color="auto" w:fill="FFFFFF"/>
        <w:spacing w:line="360" w:lineRule="auto"/>
        <w:ind w:left="4" w:right="14" w:firstLine="709"/>
        <w:jc w:val="both"/>
        <w:rPr>
          <w:rFonts w:ascii="Times New Roman" w:hAnsi="Times New Roman" w:cs="Times New Roman"/>
          <w:iCs/>
          <w:sz w:val="28"/>
          <w:szCs w:val="28"/>
        </w:rPr>
      </w:pPr>
    </w:p>
    <w:p w:rsidR="008F5700" w:rsidRPr="00BC02D8" w:rsidRDefault="00BC02D8" w:rsidP="00BC02D8">
      <w:pPr>
        <w:shd w:val="clear" w:color="auto" w:fill="FFFFFF"/>
        <w:spacing w:line="360" w:lineRule="auto"/>
        <w:ind w:left="4" w:right="14" w:firstLine="709"/>
        <w:jc w:val="both"/>
        <w:rPr>
          <w:rFonts w:ascii="Times New Roman" w:hAnsi="Times New Roman" w:cs="Times New Roman"/>
          <w:iCs/>
          <w:sz w:val="28"/>
          <w:szCs w:val="28"/>
        </w:rPr>
      </w:pPr>
      <w:r>
        <w:rPr>
          <w:rFonts w:ascii="Times New Roman" w:hAnsi="Times New Roman" w:cs="Times New Roman"/>
          <w:sz w:val="28"/>
          <w:szCs w:val="28"/>
          <w:shd w:val="clear" w:color="auto" w:fill="FFFFFF"/>
        </w:rPr>
        <w:t>1.3 Речевой этикет и принцип вежливости</w:t>
      </w: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способ выражения побудительности в ДРА могут влиять также некие общие принципы речевого этикета и принцип вежливости, соблюдение которых необходимо для успешного речевого общения. </w:t>
      </w: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Этикет – это установленный, принятый порядок поведения (Ожегов). Таким образом, речевой этикет подразумевает наличие норм вербального поведения (Еремеев 2001: 27).</w:t>
      </w:r>
      <w:r>
        <w:t xml:space="preserve"> </w:t>
      </w:r>
      <w:r>
        <w:rPr>
          <w:rFonts w:ascii="Times New Roman" w:hAnsi="Times New Roman" w:cs="Times New Roman"/>
          <w:sz w:val="28"/>
          <w:szCs w:val="28"/>
        </w:rPr>
        <w:t xml:space="preserve">Понятие речевого этикета начало развиваться, когда в первом номере журнала «Русский язык за рубежом» В. Г. Костомаров опубликовал статью «Русский речевой этикет» в 1967 году. В следующем году опубликовали издание учебного пособия А. А. </w:t>
      </w:r>
      <w:proofErr w:type="spellStart"/>
      <w:r>
        <w:rPr>
          <w:rFonts w:ascii="Times New Roman" w:hAnsi="Times New Roman" w:cs="Times New Roman"/>
          <w:sz w:val="28"/>
          <w:szCs w:val="28"/>
        </w:rPr>
        <w:t>Акишиной</w:t>
      </w:r>
      <w:proofErr w:type="spellEnd"/>
      <w:r>
        <w:rPr>
          <w:rFonts w:ascii="Times New Roman" w:hAnsi="Times New Roman" w:cs="Times New Roman"/>
          <w:sz w:val="28"/>
          <w:szCs w:val="28"/>
        </w:rPr>
        <w:t xml:space="preserve"> и Н. И. </w:t>
      </w:r>
      <w:proofErr w:type="spellStart"/>
      <w:r>
        <w:rPr>
          <w:rFonts w:ascii="Times New Roman" w:hAnsi="Times New Roman" w:cs="Times New Roman"/>
          <w:sz w:val="28"/>
          <w:szCs w:val="28"/>
        </w:rPr>
        <w:t>Формановской</w:t>
      </w:r>
      <w:proofErr w:type="spellEnd"/>
      <w:r>
        <w:rPr>
          <w:rFonts w:ascii="Times New Roman" w:hAnsi="Times New Roman" w:cs="Times New Roman"/>
          <w:sz w:val="28"/>
          <w:szCs w:val="28"/>
        </w:rPr>
        <w:t xml:space="preserve"> «Русский речевой этикет». Начиная с того времени, это понятие активно использовалось в изучении коммуникации, чтобы обнаруживать языковые средства в нормативном взаимодействии собеседников (</w:t>
      </w:r>
      <w:proofErr w:type="spellStart"/>
      <w:r>
        <w:rPr>
          <w:rFonts w:ascii="Times New Roman" w:hAnsi="Times New Roman" w:cs="Times New Roman"/>
          <w:sz w:val="28"/>
          <w:szCs w:val="28"/>
        </w:rPr>
        <w:t>Формановская</w:t>
      </w:r>
      <w:proofErr w:type="spellEnd"/>
      <w:r>
        <w:rPr>
          <w:rFonts w:ascii="Times New Roman" w:hAnsi="Times New Roman" w:cs="Times New Roman"/>
          <w:sz w:val="28"/>
          <w:szCs w:val="28"/>
        </w:rPr>
        <w:t xml:space="preserve"> 2007: 389). </w:t>
      </w: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 И. </w:t>
      </w:r>
      <w:proofErr w:type="spellStart"/>
      <w:r>
        <w:rPr>
          <w:rFonts w:ascii="Times New Roman" w:hAnsi="Times New Roman" w:cs="Times New Roman"/>
          <w:sz w:val="28"/>
          <w:szCs w:val="28"/>
        </w:rPr>
        <w:t>Формановская</w:t>
      </w:r>
      <w:proofErr w:type="spellEnd"/>
      <w:r>
        <w:rPr>
          <w:rFonts w:ascii="Times New Roman" w:hAnsi="Times New Roman" w:cs="Times New Roman"/>
          <w:sz w:val="28"/>
          <w:szCs w:val="28"/>
        </w:rPr>
        <w:t xml:space="preserve"> подчёркивает, что речевой этикет является элементом фоновых знаний и требует определённых предварительных </w:t>
      </w:r>
      <w:r>
        <w:rPr>
          <w:rFonts w:ascii="Times New Roman" w:hAnsi="Times New Roman" w:cs="Times New Roman"/>
          <w:sz w:val="28"/>
          <w:szCs w:val="28"/>
        </w:rPr>
        <w:lastRenderedPageBreak/>
        <w:t>сведений для правильной реализации (</w:t>
      </w:r>
      <w:proofErr w:type="spellStart"/>
      <w:r>
        <w:rPr>
          <w:rFonts w:ascii="Times New Roman" w:hAnsi="Times New Roman" w:cs="Times New Roman"/>
          <w:sz w:val="28"/>
          <w:szCs w:val="28"/>
        </w:rPr>
        <w:t>Формановская</w:t>
      </w:r>
      <w:proofErr w:type="spellEnd"/>
      <w:r>
        <w:rPr>
          <w:rFonts w:ascii="Times New Roman" w:hAnsi="Times New Roman" w:cs="Times New Roman"/>
          <w:sz w:val="28"/>
          <w:szCs w:val="28"/>
        </w:rPr>
        <w:t xml:space="preserve"> 1982: 12).  Также, автор считает, что речевой этикет заключает в себе социально заданные и национально специфичные регулирующие правила коммуникативного поведения в различных ситуациях. </w:t>
      </w:r>
      <w:proofErr w:type="spellStart"/>
      <w:r>
        <w:rPr>
          <w:rFonts w:ascii="Times New Roman" w:hAnsi="Times New Roman" w:cs="Times New Roman"/>
          <w:sz w:val="28"/>
          <w:szCs w:val="28"/>
        </w:rPr>
        <w:t>Статусно</w:t>
      </w:r>
      <w:proofErr w:type="spellEnd"/>
      <w:r>
        <w:rPr>
          <w:rFonts w:ascii="Times New Roman" w:hAnsi="Times New Roman" w:cs="Times New Roman"/>
          <w:sz w:val="28"/>
          <w:szCs w:val="28"/>
        </w:rPr>
        <w:t xml:space="preserve">-ролевые и личностные отношения влияют на ситуации установления, поддержания и размыкания контакта </w:t>
      </w:r>
      <w:proofErr w:type="spellStart"/>
      <w:r>
        <w:rPr>
          <w:rFonts w:ascii="Times New Roman" w:hAnsi="Times New Roman" w:cs="Times New Roman"/>
          <w:sz w:val="28"/>
          <w:szCs w:val="28"/>
        </w:rPr>
        <w:t>коммуникантов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Формановская</w:t>
      </w:r>
      <w:proofErr w:type="spellEnd"/>
      <w:r>
        <w:rPr>
          <w:rFonts w:ascii="Times New Roman" w:hAnsi="Times New Roman" w:cs="Times New Roman"/>
          <w:sz w:val="28"/>
          <w:szCs w:val="28"/>
        </w:rPr>
        <w:t xml:space="preserve"> 2007: 390).</w:t>
      </w:r>
    </w:p>
    <w:p w:rsidR="008F5700" w:rsidRDefault="00BC02D8">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Следование нормам речевого этикета, находящим свое отражение в широком ассортименте ДРА, например, обязательно для представителей высших социальных групп (аристократов), людей стремящихся произвести наилучшее впечатление, избежав возможного конфликта,  поскольку их социальный  статус обязывает быть вежливыми и не показывать дурного расположения духа, расположить к себе потенциального приятеля или спутника жизни, улучшить репутацию той семьи, членами которой они являются (</w:t>
      </w:r>
      <w:proofErr w:type="spellStart"/>
      <w:r>
        <w:rPr>
          <w:rFonts w:ascii="Times New Roman" w:hAnsi="Times New Roman" w:cs="Times New Roman"/>
          <w:sz w:val="28"/>
          <w:szCs w:val="28"/>
        </w:rPr>
        <w:t>Формановская</w:t>
      </w:r>
      <w:proofErr w:type="spellEnd"/>
      <w:r>
        <w:rPr>
          <w:rFonts w:ascii="Times New Roman" w:hAnsi="Times New Roman" w:cs="Times New Roman"/>
          <w:sz w:val="28"/>
          <w:szCs w:val="28"/>
        </w:rPr>
        <w:t xml:space="preserve"> 1989: 92).</w:t>
      </w:r>
      <w:proofErr w:type="gramEnd"/>
    </w:p>
    <w:p w:rsidR="008F5700" w:rsidRDefault="00BC02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Социальный контекст речевого поведения, связанный с принадлежностью к той или иной социальной группе или институту, представляет собой определенные правила поведения, предписанные в той или иной коммуникативной ситуации, характерной для директивных речевых актов.</w:t>
      </w:r>
    </w:p>
    <w:p w:rsidR="008F5700" w:rsidRDefault="00BC02D8">
      <w:pPr>
        <w:pStyle w:val="ad"/>
        <w:tabs>
          <w:tab w:val="left" w:pos="1701"/>
        </w:tabs>
        <w:spacing w:line="360" w:lineRule="auto"/>
        <w:ind w:right="135" w:firstLine="709"/>
        <w:jc w:val="both"/>
        <w:rPr>
          <w:rFonts w:ascii="Times New Roman" w:hAnsi="Times New Roman" w:cs="Times New Roman"/>
          <w:sz w:val="28"/>
          <w:szCs w:val="28"/>
        </w:rPr>
      </w:pPr>
      <w:r>
        <w:rPr>
          <w:rFonts w:ascii="Times New Roman" w:hAnsi="Times New Roman" w:cs="Times New Roman"/>
          <w:sz w:val="28"/>
          <w:szCs w:val="28"/>
        </w:rPr>
        <w:t xml:space="preserve">Речевой этикет учитывает соблюдение в речевых актах (хотя и не во всех) принципа вежливости. Е. И. Беляева считает, что в наиболее общем виде вежливость можно определить как «принцип социального взаимодействия, в основе которого лежит уважение к личности партнера» (Беляева 1992: 40-41). </w:t>
      </w:r>
    </w:p>
    <w:p w:rsidR="008F5700" w:rsidRDefault="00BC02D8">
      <w:pPr>
        <w:pStyle w:val="ad"/>
        <w:tabs>
          <w:tab w:val="left" w:pos="1701"/>
        </w:tabs>
        <w:spacing w:line="360" w:lineRule="auto"/>
        <w:ind w:right="135" w:firstLine="709"/>
        <w:jc w:val="both"/>
        <w:rPr>
          <w:rFonts w:ascii="Times New Roman" w:hAnsi="Times New Roman" w:cs="Times New Roman"/>
          <w:spacing w:val="10"/>
          <w:w w:val="101"/>
          <w:sz w:val="28"/>
          <w:szCs w:val="28"/>
        </w:rPr>
      </w:pPr>
      <w:r>
        <w:rPr>
          <w:rFonts w:ascii="Times New Roman" w:hAnsi="Times New Roman" w:cs="Times New Roman"/>
          <w:sz w:val="28"/>
          <w:szCs w:val="28"/>
        </w:rPr>
        <w:t xml:space="preserve">Ю. Б. Кузьменкова, и ряд других исследователей речевого этикета, понимают функционально-семантическую категорию вежливости как поведение рациональное, стратегически целенаправленное, преследующее достижение определенных конечных целей. Отправной точкой в современном понимании вежливости является понимание под </w:t>
      </w:r>
      <w:r>
        <w:rPr>
          <w:rFonts w:ascii="Times New Roman" w:hAnsi="Times New Roman" w:cs="Times New Roman"/>
          <w:sz w:val="28"/>
          <w:szCs w:val="28"/>
        </w:rPr>
        <w:lastRenderedPageBreak/>
        <w:t xml:space="preserve">ней таких норм поведения, которые направлены на предотвращение и устранение конфликтов, могущих возникнуть в директивных речевых актах, обусловленных принуждением адресата к действию (Кузьменкова 2004: 127). </w:t>
      </w:r>
      <w:r>
        <w:rPr>
          <w:rFonts w:ascii="Times New Roman" w:hAnsi="Times New Roman" w:cs="Times New Roman"/>
          <w:spacing w:val="-4"/>
          <w:w w:val="101"/>
          <w:sz w:val="28"/>
          <w:szCs w:val="28"/>
        </w:rPr>
        <w:t xml:space="preserve">Как правило, </w:t>
      </w:r>
      <w:r>
        <w:rPr>
          <w:rFonts w:ascii="Times New Roman" w:hAnsi="Times New Roman" w:cs="Times New Roman"/>
          <w:sz w:val="28"/>
          <w:szCs w:val="28"/>
        </w:rPr>
        <w:t>коммуникативная специфика каждого отдельного директивного речевого акта</w:t>
      </w:r>
      <w:r>
        <w:rPr>
          <w:rFonts w:ascii="Times New Roman" w:hAnsi="Times New Roman" w:cs="Times New Roman"/>
          <w:w w:val="101"/>
          <w:sz w:val="28"/>
          <w:szCs w:val="28"/>
        </w:rPr>
        <w:t xml:space="preserve"> </w:t>
      </w:r>
      <w:r>
        <w:rPr>
          <w:rFonts w:ascii="Times New Roman" w:hAnsi="Times New Roman" w:cs="Times New Roman"/>
          <w:spacing w:val="-4"/>
          <w:w w:val="101"/>
          <w:sz w:val="28"/>
          <w:szCs w:val="28"/>
        </w:rPr>
        <w:t xml:space="preserve">понимается современными исследователями в достаточно </w:t>
      </w:r>
      <w:r>
        <w:rPr>
          <w:rFonts w:ascii="Times New Roman" w:hAnsi="Times New Roman" w:cs="Times New Roman"/>
          <w:spacing w:val="-3"/>
          <w:w w:val="101"/>
          <w:sz w:val="28"/>
          <w:szCs w:val="28"/>
        </w:rPr>
        <w:t xml:space="preserve">широком смысле, т. е. </w:t>
      </w:r>
      <w:r>
        <w:rPr>
          <w:rFonts w:ascii="Times New Roman" w:hAnsi="Times New Roman" w:cs="Times New Roman"/>
          <w:spacing w:val="19"/>
          <w:w w:val="101"/>
          <w:sz w:val="28"/>
          <w:szCs w:val="28"/>
        </w:rPr>
        <w:t>как</w:t>
      </w:r>
      <w:r>
        <w:rPr>
          <w:rFonts w:ascii="Times New Roman" w:hAnsi="Times New Roman" w:cs="Times New Roman"/>
          <w:w w:val="101"/>
          <w:sz w:val="28"/>
          <w:szCs w:val="28"/>
        </w:rPr>
        <w:t xml:space="preserve"> </w:t>
      </w:r>
      <w:r>
        <w:rPr>
          <w:rFonts w:ascii="Times New Roman" w:hAnsi="Times New Roman" w:cs="Times New Roman"/>
          <w:spacing w:val="13"/>
          <w:w w:val="101"/>
          <w:sz w:val="28"/>
          <w:szCs w:val="28"/>
        </w:rPr>
        <w:t>всякого</w:t>
      </w:r>
      <w:r>
        <w:rPr>
          <w:rFonts w:ascii="Times New Roman" w:hAnsi="Times New Roman" w:cs="Times New Roman"/>
          <w:w w:val="101"/>
          <w:sz w:val="28"/>
          <w:szCs w:val="28"/>
        </w:rPr>
        <w:t xml:space="preserve"> </w:t>
      </w:r>
      <w:r>
        <w:rPr>
          <w:rFonts w:ascii="Times New Roman" w:hAnsi="Times New Roman" w:cs="Times New Roman"/>
          <w:spacing w:val="-3"/>
          <w:w w:val="101"/>
          <w:sz w:val="28"/>
          <w:szCs w:val="28"/>
        </w:rPr>
        <w:t>рода предписания, имеющие свою</w:t>
      </w:r>
      <w:r>
        <w:rPr>
          <w:rFonts w:ascii="Times New Roman" w:hAnsi="Times New Roman" w:cs="Times New Roman"/>
          <w:spacing w:val="-1"/>
          <w:w w:val="101"/>
          <w:sz w:val="28"/>
          <w:szCs w:val="28"/>
        </w:rPr>
        <w:t xml:space="preserve"> прагматическую и функционально-семантическую мотивацию. В этом случае понятие коммуникации идентично понятию общения. Дж. </w:t>
      </w:r>
      <w:proofErr w:type="spellStart"/>
      <w:r>
        <w:rPr>
          <w:rFonts w:ascii="Times New Roman" w:hAnsi="Times New Roman" w:cs="Times New Roman"/>
          <w:spacing w:val="-1"/>
          <w:w w:val="101"/>
          <w:sz w:val="28"/>
          <w:szCs w:val="28"/>
        </w:rPr>
        <w:t>Лич</w:t>
      </w:r>
      <w:proofErr w:type="spellEnd"/>
      <w:r>
        <w:rPr>
          <w:rFonts w:ascii="Times New Roman" w:hAnsi="Times New Roman" w:cs="Times New Roman"/>
          <w:spacing w:val="-1"/>
          <w:w w:val="101"/>
          <w:sz w:val="28"/>
          <w:szCs w:val="28"/>
        </w:rPr>
        <w:t xml:space="preserve"> и </w:t>
      </w:r>
      <w:proofErr w:type="spellStart"/>
      <w:r>
        <w:rPr>
          <w:rFonts w:ascii="Times New Roman" w:hAnsi="Times New Roman" w:cs="Times New Roman"/>
          <w:spacing w:val="-1"/>
          <w:w w:val="101"/>
          <w:sz w:val="28"/>
          <w:szCs w:val="28"/>
        </w:rPr>
        <w:t>И</w:t>
      </w:r>
      <w:proofErr w:type="spellEnd"/>
      <w:r>
        <w:rPr>
          <w:rFonts w:ascii="Times New Roman" w:hAnsi="Times New Roman" w:cs="Times New Roman"/>
          <w:spacing w:val="-1"/>
          <w:w w:val="101"/>
          <w:sz w:val="28"/>
          <w:szCs w:val="28"/>
        </w:rPr>
        <w:t xml:space="preserve">. </w:t>
      </w:r>
      <w:proofErr w:type="spellStart"/>
      <w:r>
        <w:rPr>
          <w:rFonts w:ascii="Times New Roman" w:hAnsi="Times New Roman" w:cs="Times New Roman"/>
          <w:spacing w:val="-1"/>
          <w:w w:val="101"/>
          <w:sz w:val="28"/>
          <w:szCs w:val="28"/>
        </w:rPr>
        <w:t>Свартвик</w:t>
      </w:r>
      <w:proofErr w:type="spellEnd"/>
      <w:r>
        <w:rPr>
          <w:rFonts w:ascii="Times New Roman" w:hAnsi="Times New Roman" w:cs="Times New Roman"/>
          <w:spacing w:val="-1"/>
          <w:w w:val="101"/>
          <w:sz w:val="28"/>
          <w:szCs w:val="28"/>
        </w:rPr>
        <w:t xml:space="preserve">, </w:t>
      </w:r>
      <w:r>
        <w:rPr>
          <w:rFonts w:ascii="Times New Roman" w:hAnsi="Times New Roman" w:cs="Times New Roman"/>
          <w:spacing w:val="22"/>
          <w:w w:val="101"/>
          <w:sz w:val="28"/>
          <w:szCs w:val="28"/>
        </w:rPr>
        <w:t>напри</w:t>
      </w:r>
      <w:r>
        <w:rPr>
          <w:rFonts w:ascii="Times New Roman" w:hAnsi="Times New Roman" w:cs="Times New Roman"/>
          <w:spacing w:val="22"/>
          <w:w w:val="101"/>
          <w:sz w:val="28"/>
          <w:szCs w:val="28"/>
        </w:rPr>
        <w:softHyphen/>
      </w:r>
      <w:r>
        <w:rPr>
          <w:rFonts w:ascii="Times New Roman" w:hAnsi="Times New Roman" w:cs="Times New Roman"/>
          <w:w w:val="101"/>
          <w:sz w:val="28"/>
          <w:szCs w:val="28"/>
        </w:rPr>
        <w:t xml:space="preserve">мер, отмечают, что </w:t>
      </w:r>
      <w:r>
        <w:rPr>
          <w:rFonts w:ascii="Times New Roman" w:hAnsi="Times New Roman" w:cs="Times New Roman"/>
          <w:sz w:val="28"/>
          <w:szCs w:val="28"/>
        </w:rPr>
        <w:t xml:space="preserve">каждый отдельный директивный речевой акт </w:t>
      </w:r>
      <w:r>
        <w:rPr>
          <w:rFonts w:ascii="Times New Roman" w:hAnsi="Times New Roman" w:cs="Times New Roman"/>
          <w:w w:val="101"/>
          <w:sz w:val="28"/>
          <w:szCs w:val="28"/>
        </w:rPr>
        <w:t xml:space="preserve">обусловлен </w:t>
      </w:r>
      <w:r>
        <w:rPr>
          <w:rFonts w:ascii="Times New Roman" w:hAnsi="Times New Roman" w:cs="Times New Roman"/>
          <w:spacing w:val="-2"/>
          <w:w w:val="101"/>
          <w:sz w:val="28"/>
          <w:szCs w:val="28"/>
        </w:rPr>
        <w:t xml:space="preserve">выражение воли, эмоций и властных полномочий адресанта </w:t>
      </w:r>
      <w:r>
        <w:rPr>
          <w:rFonts w:ascii="Times New Roman" w:hAnsi="Times New Roman" w:cs="Times New Roman"/>
          <w:spacing w:val="18"/>
          <w:w w:val="101"/>
          <w:sz w:val="28"/>
          <w:szCs w:val="28"/>
        </w:rPr>
        <w:t>(</w:t>
      </w:r>
      <w:r>
        <w:rPr>
          <w:rFonts w:ascii="Times New Roman" w:hAnsi="Times New Roman" w:cs="Times New Roman"/>
          <w:spacing w:val="18"/>
          <w:w w:val="101"/>
          <w:sz w:val="28"/>
          <w:szCs w:val="28"/>
          <w:lang w:val="en-US"/>
        </w:rPr>
        <w:t>attitudes</w:t>
      </w:r>
      <w:r>
        <w:rPr>
          <w:rFonts w:ascii="Times New Roman" w:hAnsi="Times New Roman" w:cs="Times New Roman"/>
          <w:spacing w:val="18"/>
          <w:w w:val="101"/>
          <w:sz w:val="28"/>
          <w:szCs w:val="28"/>
        </w:rPr>
        <w:t>),</w:t>
      </w:r>
      <w:r>
        <w:rPr>
          <w:rFonts w:ascii="Times New Roman" w:hAnsi="Times New Roman" w:cs="Times New Roman"/>
          <w:w w:val="101"/>
          <w:sz w:val="28"/>
          <w:szCs w:val="28"/>
        </w:rPr>
        <w:t xml:space="preserve"> </w:t>
      </w:r>
      <w:r>
        <w:rPr>
          <w:rFonts w:ascii="Times New Roman" w:hAnsi="Times New Roman" w:cs="Times New Roman"/>
          <w:spacing w:val="-2"/>
          <w:w w:val="101"/>
          <w:sz w:val="28"/>
          <w:szCs w:val="28"/>
        </w:rPr>
        <w:t>а также психологией воздействия на собеседника и изменение его поведенческих установок (</w:t>
      </w:r>
      <w:r>
        <w:rPr>
          <w:rFonts w:ascii="Times New Roman" w:hAnsi="Times New Roman" w:cs="Times New Roman"/>
          <w:spacing w:val="-2"/>
          <w:w w:val="101"/>
          <w:sz w:val="28"/>
          <w:szCs w:val="28"/>
          <w:lang w:val="en-US"/>
        </w:rPr>
        <w:t>Leech</w:t>
      </w:r>
      <w:r>
        <w:rPr>
          <w:rFonts w:ascii="Times New Roman" w:hAnsi="Times New Roman" w:cs="Times New Roman"/>
          <w:spacing w:val="-2"/>
          <w:w w:val="101"/>
          <w:sz w:val="28"/>
          <w:szCs w:val="28"/>
        </w:rPr>
        <w:t xml:space="preserve">, </w:t>
      </w:r>
      <w:proofErr w:type="spellStart"/>
      <w:r>
        <w:rPr>
          <w:rFonts w:ascii="Times New Roman" w:hAnsi="Times New Roman" w:cs="Times New Roman"/>
          <w:spacing w:val="15"/>
          <w:w w:val="101"/>
          <w:sz w:val="28"/>
          <w:szCs w:val="28"/>
          <w:lang w:val="en-US"/>
        </w:rPr>
        <w:t>Svartvik</w:t>
      </w:r>
      <w:proofErr w:type="spellEnd"/>
      <w:r>
        <w:rPr>
          <w:rFonts w:ascii="Times New Roman" w:hAnsi="Times New Roman" w:cs="Times New Roman"/>
          <w:w w:val="101"/>
          <w:sz w:val="28"/>
          <w:szCs w:val="28"/>
        </w:rPr>
        <w:t xml:space="preserve"> </w:t>
      </w:r>
      <w:r>
        <w:rPr>
          <w:rFonts w:ascii="Times New Roman" w:hAnsi="Times New Roman" w:cs="Times New Roman"/>
          <w:spacing w:val="-3"/>
          <w:w w:val="101"/>
          <w:sz w:val="28"/>
          <w:szCs w:val="28"/>
        </w:rPr>
        <w:t xml:space="preserve">1975: </w:t>
      </w:r>
      <w:r>
        <w:rPr>
          <w:rFonts w:ascii="Times New Roman" w:hAnsi="Times New Roman" w:cs="Times New Roman"/>
          <w:spacing w:val="10"/>
          <w:w w:val="101"/>
          <w:sz w:val="28"/>
          <w:szCs w:val="28"/>
        </w:rPr>
        <w:t>117).</w:t>
      </w:r>
    </w:p>
    <w:p w:rsidR="008F5700" w:rsidRDefault="00BC02D8">
      <w:pPr>
        <w:spacing w:line="360" w:lineRule="auto"/>
        <w:ind w:firstLine="709"/>
        <w:jc w:val="both"/>
        <w:rPr>
          <w:color w:val="000000"/>
          <w:sz w:val="28"/>
        </w:rPr>
      </w:pPr>
      <w:r>
        <w:rPr>
          <w:rFonts w:ascii="Times New Roman" w:hAnsi="Times New Roman" w:cs="Times New Roman"/>
          <w:color w:val="000000"/>
          <w:sz w:val="28"/>
        </w:rPr>
        <w:t xml:space="preserve">В теоретическом плане функционально-семантическая категория вежливости получила разработку в современной прагматике в рамках теории речевого общения. Одним из принципов учтивого речевого общения, сформулированных Дж. </w:t>
      </w:r>
      <w:proofErr w:type="spellStart"/>
      <w:r>
        <w:rPr>
          <w:rFonts w:ascii="Times New Roman" w:hAnsi="Times New Roman" w:cs="Times New Roman"/>
          <w:color w:val="000000"/>
          <w:sz w:val="28"/>
        </w:rPr>
        <w:t>Личем</w:t>
      </w:r>
      <w:proofErr w:type="spellEnd"/>
      <w:r>
        <w:rPr>
          <w:rFonts w:ascii="Times New Roman" w:hAnsi="Times New Roman" w:cs="Times New Roman"/>
          <w:color w:val="000000"/>
          <w:sz w:val="28"/>
        </w:rPr>
        <w:t>, является принцип вежливости, который нередко играет решающую роль при выборе способа вербализации директивных речевых актов в каждом отдельном случае. В наиболее общем виде функционально-семантическую категорию вежливости можно определить как стратегию благополучного социального взаимодействия, в основе которой лежит уважение к личности партнера. Этот общий принцип распространяется на все виды вербализации директивных речевых актов, обусловленных, прежде всего, формальным или официальным характером коммуникации, ее неформальной или неофициальной спецификой (</w:t>
      </w:r>
      <w:proofErr w:type="spellStart"/>
      <w:r>
        <w:rPr>
          <w:rFonts w:ascii="Times New Roman" w:hAnsi="Times New Roman" w:cs="Times New Roman"/>
          <w:color w:val="000000"/>
          <w:sz w:val="28"/>
        </w:rPr>
        <w:t>Leech</w:t>
      </w:r>
      <w:proofErr w:type="spellEnd"/>
      <w:r>
        <w:rPr>
          <w:rFonts w:ascii="Times New Roman" w:hAnsi="Times New Roman" w:cs="Times New Roman"/>
          <w:color w:val="000000"/>
        </w:rPr>
        <w:t> </w:t>
      </w:r>
      <w:r>
        <w:rPr>
          <w:rFonts w:ascii="Times New Roman" w:hAnsi="Times New Roman" w:cs="Times New Roman"/>
          <w:color w:val="000000"/>
          <w:sz w:val="28"/>
        </w:rPr>
        <w:t>1982: 33).</w:t>
      </w:r>
      <w:r>
        <w:rPr>
          <w:color w:val="000000"/>
          <w:sz w:val="28"/>
        </w:rPr>
        <w:t xml:space="preserve"> </w:t>
      </w:r>
    </w:p>
    <w:p w:rsidR="008F5700" w:rsidRDefault="00BC02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Следование принципу вежливости накладывает определенные ограничения на поведение участников директивных речевых актов, которые заключаются в том, чтобы учитывать интересы партнера, </w:t>
      </w:r>
      <w:r>
        <w:rPr>
          <w:rFonts w:ascii="Times New Roman" w:hAnsi="Times New Roman" w:cs="Times New Roman"/>
          <w:sz w:val="28"/>
          <w:szCs w:val="28"/>
        </w:rPr>
        <w:lastRenderedPageBreak/>
        <w:t xml:space="preserve">считаться с его приоритетами, предпочтениями и чувствами, облегчать по возможности, возлагаемые на него задачи. Соблюдение принципа </w:t>
      </w:r>
      <w:proofErr w:type="gramStart"/>
      <w:r>
        <w:rPr>
          <w:rFonts w:ascii="Times New Roman" w:hAnsi="Times New Roman" w:cs="Times New Roman"/>
          <w:sz w:val="28"/>
          <w:szCs w:val="28"/>
        </w:rPr>
        <w:t>вежливости</w:t>
      </w:r>
      <w:proofErr w:type="gramEnd"/>
      <w:r>
        <w:rPr>
          <w:rFonts w:ascii="Times New Roman" w:hAnsi="Times New Roman" w:cs="Times New Roman"/>
          <w:sz w:val="28"/>
          <w:szCs w:val="28"/>
        </w:rPr>
        <w:t xml:space="preserve"> в конечном счете имеет целью добиться максимальной эффективности социального взаимодействия за счет «соблюдения социального равновесия и дружественных отношений» (</w:t>
      </w:r>
      <w:proofErr w:type="spellStart"/>
      <w:r>
        <w:rPr>
          <w:rFonts w:ascii="Times New Roman" w:hAnsi="Times New Roman" w:cs="Times New Roman"/>
          <w:sz w:val="28"/>
          <w:szCs w:val="28"/>
        </w:rPr>
        <w:t>Формановская</w:t>
      </w:r>
      <w:proofErr w:type="spellEnd"/>
      <w:r>
        <w:rPr>
          <w:rFonts w:ascii="Times New Roman" w:hAnsi="Times New Roman" w:cs="Times New Roman"/>
          <w:sz w:val="28"/>
          <w:szCs w:val="28"/>
        </w:rPr>
        <w:t xml:space="preserve"> 1984: 59).  </w:t>
      </w:r>
    </w:p>
    <w:p w:rsidR="008F5700" w:rsidRDefault="00BC02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вежливости, регулирующий отношения между участниками директивных речевых актов, относится к области этикетного поведения. Этикет определяется как «социально детерминированные нормы поведения в обществе» (</w:t>
      </w:r>
      <w:proofErr w:type="spellStart"/>
      <w:r>
        <w:rPr>
          <w:rFonts w:ascii="Times New Roman" w:hAnsi="Times New Roman" w:cs="Times New Roman"/>
          <w:sz w:val="28"/>
          <w:szCs w:val="28"/>
        </w:rPr>
        <w:t>Формановская</w:t>
      </w:r>
      <w:proofErr w:type="spellEnd"/>
      <w:r>
        <w:rPr>
          <w:rStyle w:val="a8"/>
          <w:rFonts w:ascii="Times New Roman" w:hAnsi="Times New Roman" w:cs="Times New Roman"/>
          <w:sz w:val="28"/>
          <w:szCs w:val="28"/>
        </w:rPr>
        <w:t xml:space="preserve"> </w:t>
      </w:r>
      <w:r>
        <w:rPr>
          <w:rFonts w:ascii="Times New Roman" w:hAnsi="Times New Roman" w:cs="Times New Roman"/>
          <w:sz w:val="28"/>
          <w:szCs w:val="28"/>
        </w:rPr>
        <w:t xml:space="preserve"> 1984: 64). Любому члену общества в соответствии с социальными характеристиками приписывается определенные нормативы поведения. Речевой этикет регулирует речевое поведение участников директивных речевых актов, оказывающихся в разных социально значимых ситуациях коммуникации. </w:t>
      </w:r>
    </w:p>
    <w:p w:rsidR="008F5700" w:rsidRDefault="00BC02D8">
      <w:pPr>
        <w:pStyle w:val="af7"/>
        <w:tabs>
          <w:tab w:val="left" w:pos="0"/>
        </w:tabs>
        <w:spacing w:before="0" w:after="0" w:line="360" w:lineRule="auto"/>
        <w:ind w:left="0" w:right="0" w:firstLine="709"/>
        <w:jc w:val="both"/>
        <w:rPr>
          <w:sz w:val="28"/>
          <w:szCs w:val="28"/>
        </w:rPr>
      </w:pPr>
      <w:r>
        <w:rPr>
          <w:sz w:val="28"/>
          <w:szCs w:val="28"/>
        </w:rPr>
        <w:t>1.3.1 Маркеры вежливости</w:t>
      </w:r>
    </w:p>
    <w:p w:rsidR="008F5700" w:rsidRDefault="00BC02D8">
      <w:pPr>
        <w:pStyle w:val="af7"/>
        <w:spacing w:before="0" w:after="0" w:line="360" w:lineRule="auto"/>
        <w:ind w:left="0" w:right="0" w:firstLine="709"/>
        <w:jc w:val="both"/>
        <w:rPr>
          <w:sz w:val="28"/>
          <w:szCs w:val="28"/>
        </w:rPr>
      </w:pPr>
      <w:proofErr w:type="spellStart"/>
      <w:r>
        <w:rPr>
          <w:sz w:val="28"/>
          <w:szCs w:val="28"/>
        </w:rPr>
        <w:t>Ратмайр</w:t>
      </w:r>
      <w:proofErr w:type="spellEnd"/>
      <w:r>
        <w:rPr>
          <w:sz w:val="28"/>
          <w:szCs w:val="28"/>
        </w:rPr>
        <w:t xml:space="preserve"> отмечает, что откровенность – это одна из ценностей русской культуры и общительность является положительным свойством (</w:t>
      </w:r>
      <w:proofErr w:type="spellStart"/>
      <w:r>
        <w:rPr>
          <w:sz w:val="28"/>
          <w:szCs w:val="28"/>
        </w:rPr>
        <w:t>Ратмайр</w:t>
      </w:r>
      <w:proofErr w:type="spellEnd"/>
      <w:r>
        <w:rPr>
          <w:sz w:val="28"/>
          <w:szCs w:val="28"/>
        </w:rPr>
        <w:t xml:space="preserve"> 2003). В коммуникативном фокусе вежливого общения у русских доминирует содержание, у англичан – форма (Ларина 2009: 242).</w:t>
      </w:r>
    </w:p>
    <w:p w:rsidR="008F5700" w:rsidRDefault="00BC02D8">
      <w:pPr>
        <w:pStyle w:val="af7"/>
        <w:tabs>
          <w:tab w:val="left" w:pos="0"/>
        </w:tabs>
        <w:spacing w:before="0" w:after="0" w:line="360" w:lineRule="auto"/>
        <w:ind w:left="0" w:right="0" w:firstLine="709"/>
        <w:jc w:val="both"/>
        <w:rPr>
          <w:sz w:val="28"/>
          <w:szCs w:val="28"/>
        </w:rPr>
      </w:pPr>
      <w:r>
        <w:rPr>
          <w:sz w:val="28"/>
          <w:szCs w:val="28"/>
        </w:rPr>
        <w:t xml:space="preserve">ДРА могут сопровождаться </w:t>
      </w:r>
      <w:r>
        <w:rPr>
          <w:b/>
          <w:sz w:val="28"/>
          <w:szCs w:val="28"/>
        </w:rPr>
        <w:t>обращениями</w:t>
      </w:r>
      <w:r>
        <w:rPr>
          <w:sz w:val="28"/>
          <w:szCs w:val="28"/>
        </w:rPr>
        <w:t>, выполняющими синтаксическую функцию конкретизации адресата. Обращения оказываются весьма разными (обозначающими имя, пол, национальность, профессию, возраст, внешний вид, характер и привычки и т.д.), при этом их можно классифицировать по многим критериям, например, по стилистическому и ситуативному, как это делает Л.В. Брагина (Брагина</w:t>
      </w:r>
      <w:r>
        <w:rPr>
          <w:rStyle w:val="a8"/>
          <w:sz w:val="28"/>
          <w:szCs w:val="28"/>
        </w:rPr>
        <w:t xml:space="preserve"> </w:t>
      </w:r>
      <w:r>
        <w:rPr>
          <w:sz w:val="28"/>
          <w:szCs w:val="28"/>
        </w:rPr>
        <w:t>2000: 48).</w:t>
      </w:r>
    </w:p>
    <w:p w:rsidR="008F5700" w:rsidRDefault="00BC02D8">
      <w:pPr>
        <w:pStyle w:val="af7"/>
        <w:tabs>
          <w:tab w:val="left" w:pos="0"/>
        </w:tabs>
        <w:spacing w:before="0" w:after="0" w:line="360" w:lineRule="auto"/>
        <w:ind w:left="0" w:right="0" w:firstLine="709"/>
        <w:jc w:val="both"/>
        <w:rPr>
          <w:i/>
          <w:iCs/>
          <w:sz w:val="28"/>
          <w:szCs w:val="28"/>
        </w:rPr>
      </w:pPr>
      <w:r>
        <w:rPr>
          <w:sz w:val="28"/>
          <w:szCs w:val="28"/>
        </w:rPr>
        <w:t xml:space="preserve">В русском языке наиболее частотные, универсальные обращения – </w:t>
      </w:r>
      <w:r>
        <w:rPr>
          <w:i/>
          <w:iCs/>
          <w:sz w:val="28"/>
          <w:szCs w:val="28"/>
        </w:rPr>
        <w:t xml:space="preserve">господин, госпожа, милостивый государь, сударь, сударыня, товарищ, гражданин </w:t>
      </w:r>
      <w:r>
        <w:rPr>
          <w:sz w:val="28"/>
          <w:szCs w:val="28"/>
        </w:rPr>
        <w:t xml:space="preserve">(в советский период) и менее формальные – </w:t>
      </w:r>
      <w:r>
        <w:rPr>
          <w:i/>
          <w:iCs/>
          <w:sz w:val="28"/>
          <w:szCs w:val="28"/>
        </w:rPr>
        <w:t xml:space="preserve">голубчик, </w:t>
      </w:r>
      <w:r>
        <w:rPr>
          <w:i/>
          <w:iCs/>
          <w:sz w:val="28"/>
          <w:szCs w:val="28"/>
        </w:rPr>
        <w:lastRenderedPageBreak/>
        <w:t xml:space="preserve">любезный, уважаемый, </w:t>
      </w:r>
      <w:r>
        <w:rPr>
          <w:sz w:val="28"/>
          <w:szCs w:val="28"/>
        </w:rPr>
        <w:t xml:space="preserve">а также титулы, звания или профессии адресатов; то же самое в английском – </w:t>
      </w:r>
      <w:proofErr w:type="spellStart"/>
      <w:r>
        <w:rPr>
          <w:i/>
          <w:iCs/>
          <w:sz w:val="28"/>
          <w:szCs w:val="28"/>
        </w:rPr>
        <w:t>Jack</w:t>
      </w:r>
      <w:proofErr w:type="spellEnd"/>
      <w:r>
        <w:rPr>
          <w:i/>
          <w:iCs/>
          <w:sz w:val="28"/>
          <w:szCs w:val="28"/>
        </w:rPr>
        <w:t xml:space="preserve">, </w:t>
      </w:r>
      <w:proofErr w:type="spellStart"/>
      <w:r>
        <w:rPr>
          <w:i/>
          <w:iCs/>
          <w:sz w:val="28"/>
          <w:szCs w:val="28"/>
        </w:rPr>
        <w:t>М</w:t>
      </w:r>
      <w:proofErr w:type="gramStart"/>
      <w:r>
        <w:rPr>
          <w:i/>
          <w:iCs/>
          <w:sz w:val="28"/>
          <w:szCs w:val="28"/>
        </w:rPr>
        <w:t>r</w:t>
      </w:r>
      <w:proofErr w:type="spellEnd"/>
      <w:proofErr w:type="gramEnd"/>
      <w:r>
        <w:rPr>
          <w:i/>
          <w:iCs/>
          <w:sz w:val="28"/>
          <w:szCs w:val="28"/>
        </w:rPr>
        <w:t>.</w:t>
      </w:r>
      <w:r>
        <w:rPr>
          <w:i/>
          <w:iCs/>
          <w:sz w:val="28"/>
          <w:szCs w:val="28"/>
          <w:lang w:val="en-US"/>
        </w:rPr>
        <w:t>White</w:t>
      </w:r>
      <w:r>
        <w:rPr>
          <w:i/>
          <w:iCs/>
          <w:sz w:val="28"/>
          <w:szCs w:val="28"/>
        </w:rPr>
        <w:t xml:space="preserve">, </w:t>
      </w:r>
      <w:proofErr w:type="spellStart"/>
      <w:r>
        <w:rPr>
          <w:i/>
          <w:iCs/>
          <w:sz w:val="28"/>
          <w:szCs w:val="28"/>
        </w:rPr>
        <w:t>Dr</w:t>
      </w:r>
      <w:proofErr w:type="spellEnd"/>
      <w:r>
        <w:rPr>
          <w:i/>
          <w:iCs/>
          <w:sz w:val="28"/>
          <w:szCs w:val="28"/>
        </w:rPr>
        <w:t xml:space="preserve">. </w:t>
      </w:r>
      <w:proofErr w:type="gramStart"/>
      <w:r>
        <w:rPr>
          <w:i/>
          <w:iCs/>
          <w:sz w:val="28"/>
          <w:szCs w:val="28"/>
          <w:lang w:val="en-US"/>
        </w:rPr>
        <w:t>White</w:t>
      </w:r>
      <w:r>
        <w:rPr>
          <w:i/>
          <w:iCs/>
          <w:sz w:val="28"/>
          <w:szCs w:val="28"/>
        </w:rPr>
        <w:t xml:space="preserve">, </w:t>
      </w:r>
      <w:proofErr w:type="spellStart"/>
      <w:r>
        <w:rPr>
          <w:i/>
          <w:iCs/>
          <w:sz w:val="28"/>
          <w:szCs w:val="28"/>
        </w:rPr>
        <w:t>Sir</w:t>
      </w:r>
      <w:proofErr w:type="spellEnd"/>
      <w:r>
        <w:rPr>
          <w:i/>
          <w:iCs/>
          <w:sz w:val="28"/>
          <w:szCs w:val="28"/>
        </w:rPr>
        <w:t xml:space="preserve">, </w:t>
      </w:r>
      <w:proofErr w:type="spellStart"/>
      <w:r>
        <w:rPr>
          <w:i/>
          <w:iCs/>
          <w:sz w:val="28"/>
          <w:szCs w:val="28"/>
        </w:rPr>
        <w:t>Miss</w:t>
      </w:r>
      <w:proofErr w:type="spellEnd"/>
      <w:r>
        <w:rPr>
          <w:i/>
          <w:iCs/>
          <w:sz w:val="28"/>
          <w:szCs w:val="28"/>
        </w:rPr>
        <w:t xml:space="preserve">, </w:t>
      </w:r>
      <w:proofErr w:type="spellStart"/>
      <w:r>
        <w:rPr>
          <w:i/>
          <w:iCs/>
          <w:sz w:val="28"/>
          <w:szCs w:val="28"/>
        </w:rPr>
        <w:t>Madam</w:t>
      </w:r>
      <w:proofErr w:type="spellEnd"/>
      <w:r>
        <w:rPr>
          <w:i/>
          <w:iCs/>
          <w:sz w:val="28"/>
          <w:szCs w:val="28"/>
        </w:rPr>
        <w:t xml:space="preserve">, </w:t>
      </w:r>
      <w:proofErr w:type="spellStart"/>
      <w:r>
        <w:rPr>
          <w:i/>
          <w:iCs/>
          <w:sz w:val="28"/>
          <w:szCs w:val="28"/>
        </w:rPr>
        <w:t>my</w:t>
      </w:r>
      <w:proofErr w:type="spellEnd"/>
      <w:r>
        <w:rPr>
          <w:i/>
          <w:iCs/>
          <w:sz w:val="28"/>
          <w:szCs w:val="28"/>
        </w:rPr>
        <w:t xml:space="preserve"> </w:t>
      </w:r>
      <w:proofErr w:type="spellStart"/>
      <w:r>
        <w:rPr>
          <w:i/>
          <w:iCs/>
          <w:sz w:val="28"/>
          <w:szCs w:val="28"/>
        </w:rPr>
        <w:t>Lord</w:t>
      </w:r>
      <w:proofErr w:type="spellEnd"/>
      <w:r>
        <w:rPr>
          <w:i/>
          <w:iCs/>
          <w:sz w:val="28"/>
          <w:szCs w:val="28"/>
        </w:rPr>
        <w:t xml:space="preserve">, </w:t>
      </w:r>
      <w:proofErr w:type="spellStart"/>
      <w:r>
        <w:rPr>
          <w:i/>
          <w:iCs/>
          <w:sz w:val="28"/>
          <w:szCs w:val="28"/>
        </w:rPr>
        <w:t>Colonel</w:t>
      </w:r>
      <w:proofErr w:type="spellEnd"/>
      <w:r>
        <w:rPr>
          <w:i/>
          <w:iCs/>
          <w:sz w:val="28"/>
          <w:szCs w:val="28"/>
        </w:rPr>
        <w:t xml:space="preserve">, </w:t>
      </w:r>
      <w:proofErr w:type="spellStart"/>
      <w:r>
        <w:rPr>
          <w:i/>
          <w:iCs/>
          <w:sz w:val="28"/>
          <w:szCs w:val="28"/>
        </w:rPr>
        <w:t>Mother</w:t>
      </w:r>
      <w:proofErr w:type="spellEnd"/>
      <w:r>
        <w:rPr>
          <w:i/>
          <w:iCs/>
          <w:sz w:val="28"/>
          <w:szCs w:val="28"/>
        </w:rPr>
        <w:t xml:space="preserve">, </w:t>
      </w:r>
      <w:r>
        <w:rPr>
          <w:i/>
          <w:iCs/>
          <w:sz w:val="28"/>
          <w:szCs w:val="28"/>
          <w:lang w:val="en-US"/>
        </w:rPr>
        <w:t>darling</w:t>
      </w:r>
      <w:r>
        <w:rPr>
          <w:i/>
          <w:iCs/>
          <w:sz w:val="28"/>
          <w:szCs w:val="28"/>
        </w:rPr>
        <w:t xml:space="preserve">, </w:t>
      </w:r>
      <w:proofErr w:type="spellStart"/>
      <w:r>
        <w:rPr>
          <w:i/>
          <w:iCs/>
          <w:sz w:val="28"/>
          <w:szCs w:val="28"/>
        </w:rPr>
        <w:t>etc</w:t>
      </w:r>
      <w:proofErr w:type="spellEnd"/>
      <w:r>
        <w:rPr>
          <w:i/>
          <w:iCs/>
          <w:sz w:val="28"/>
          <w:szCs w:val="28"/>
        </w:rPr>
        <w:t>.</w:t>
      </w:r>
      <w:proofErr w:type="gramEnd"/>
    </w:p>
    <w:p w:rsidR="008F5700" w:rsidRDefault="00BC02D8">
      <w:pPr>
        <w:pStyle w:val="af7"/>
        <w:tabs>
          <w:tab w:val="left" w:pos="0"/>
        </w:tabs>
        <w:spacing w:before="0" w:after="0" w:line="360" w:lineRule="auto"/>
        <w:ind w:left="0" w:right="0" w:firstLine="709"/>
        <w:jc w:val="both"/>
        <w:rPr>
          <w:sz w:val="28"/>
          <w:szCs w:val="28"/>
        </w:rPr>
      </w:pPr>
      <w:r>
        <w:rPr>
          <w:sz w:val="28"/>
          <w:szCs w:val="28"/>
        </w:rPr>
        <w:t>Частое использование обращений в директивных речевых актах, где прямая необходимость в них отсутствует, обычно связывается с мнением адресанта (подкрепляемым его речевым опытом), выражением вежливости, симпатии или неприязни по отношению к собеседнику (Еремеев 2001: 93).</w:t>
      </w:r>
    </w:p>
    <w:p w:rsidR="008F5700" w:rsidRDefault="00BC02D8">
      <w:pPr>
        <w:pStyle w:val="af7"/>
        <w:tabs>
          <w:tab w:val="left" w:pos="0"/>
        </w:tabs>
        <w:spacing w:before="0" w:after="0" w:line="360" w:lineRule="auto"/>
        <w:ind w:left="0" w:right="0" w:firstLine="709"/>
        <w:jc w:val="both"/>
        <w:rPr>
          <w:sz w:val="28"/>
          <w:szCs w:val="28"/>
        </w:rPr>
      </w:pPr>
      <w:r>
        <w:rPr>
          <w:sz w:val="28"/>
          <w:szCs w:val="28"/>
        </w:rPr>
        <w:t xml:space="preserve">Что касается русского языка, то к «вежливым» словам можно отнести </w:t>
      </w:r>
      <w:r>
        <w:rPr>
          <w:b/>
          <w:sz w:val="28"/>
          <w:szCs w:val="28"/>
        </w:rPr>
        <w:t>глаголы</w:t>
      </w:r>
      <w:r>
        <w:rPr>
          <w:sz w:val="28"/>
          <w:szCs w:val="28"/>
        </w:rPr>
        <w:t xml:space="preserve"> </w:t>
      </w:r>
      <w:r>
        <w:rPr>
          <w:i/>
          <w:iCs/>
          <w:sz w:val="28"/>
          <w:szCs w:val="28"/>
        </w:rPr>
        <w:t>пожалу</w:t>
      </w:r>
      <w:proofErr w:type="gramStart"/>
      <w:r>
        <w:rPr>
          <w:i/>
          <w:iCs/>
          <w:sz w:val="28"/>
          <w:szCs w:val="28"/>
        </w:rPr>
        <w:t>й(</w:t>
      </w:r>
      <w:proofErr w:type="gramEnd"/>
      <w:r>
        <w:rPr>
          <w:i/>
          <w:iCs/>
          <w:sz w:val="28"/>
          <w:szCs w:val="28"/>
        </w:rPr>
        <w:t>те), прошу, изволь(те), соблаговоли(те)</w:t>
      </w:r>
      <w:r>
        <w:rPr>
          <w:sz w:val="28"/>
          <w:szCs w:val="28"/>
        </w:rPr>
        <w:t xml:space="preserve">, </w:t>
      </w:r>
      <w:r>
        <w:rPr>
          <w:b/>
          <w:sz w:val="28"/>
          <w:szCs w:val="28"/>
        </w:rPr>
        <w:t>частицы</w:t>
      </w:r>
      <w:r>
        <w:rPr>
          <w:sz w:val="28"/>
          <w:szCs w:val="28"/>
        </w:rPr>
        <w:t xml:space="preserve">, </w:t>
      </w:r>
      <w:r>
        <w:rPr>
          <w:i/>
          <w:iCs/>
          <w:sz w:val="28"/>
          <w:szCs w:val="28"/>
        </w:rPr>
        <w:t>пожалуйста</w:t>
      </w:r>
      <w:r>
        <w:rPr>
          <w:sz w:val="28"/>
          <w:szCs w:val="28"/>
        </w:rPr>
        <w:t xml:space="preserve">,  </w:t>
      </w:r>
      <w:r>
        <w:rPr>
          <w:i/>
          <w:iCs/>
          <w:sz w:val="28"/>
          <w:szCs w:val="28"/>
        </w:rPr>
        <w:t>-ка</w:t>
      </w:r>
      <w:r>
        <w:rPr>
          <w:sz w:val="28"/>
          <w:szCs w:val="28"/>
        </w:rPr>
        <w:t xml:space="preserve"> (добавляется к глаголам в повелительном наклонении), </w:t>
      </w:r>
      <w:r>
        <w:rPr>
          <w:i/>
          <w:iCs/>
          <w:sz w:val="28"/>
          <w:szCs w:val="28"/>
        </w:rPr>
        <w:t>бы</w:t>
      </w:r>
      <w:r>
        <w:rPr>
          <w:sz w:val="28"/>
          <w:szCs w:val="28"/>
        </w:rPr>
        <w:t>. Другие средства выражения вежливости не являются регулярными и общее их количество по сравнению с только что приведенными весьма невелико (Еремеев 2001: 165).</w:t>
      </w:r>
    </w:p>
    <w:p w:rsidR="008F5700" w:rsidRDefault="00BC02D8">
      <w:pPr>
        <w:pStyle w:val="af7"/>
        <w:tabs>
          <w:tab w:val="left" w:pos="0"/>
        </w:tabs>
        <w:spacing w:before="0" w:after="0" w:line="360" w:lineRule="auto"/>
        <w:ind w:left="0" w:right="0" w:firstLine="709"/>
        <w:jc w:val="both"/>
        <w:rPr>
          <w:sz w:val="28"/>
          <w:szCs w:val="28"/>
        </w:rPr>
      </w:pPr>
      <w:r>
        <w:rPr>
          <w:sz w:val="28"/>
          <w:szCs w:val="28"/>
        </w:rPr>
        <w:t xml:space="preserve">Английские средства выражения вежливости включают эквивалент </w:t>
      </w:r>
      <w:proofErr w:type="gramStart"/>
      <w:r>
        <w:rPr>
          <w:sz w:val="28"/>
          <w:szCs w:val="28"/>
        </w:rPr>
        <w:t>русского</w:t>
      </w:r>
      <w:proofErr w:type="gramEnd"/>
      <w:r>
        <w:rPr>
          <w:sz w:val="28"/>
          <w:szCs w:val="28"/>
        </w:rPr>
        <w:t xml:space="preserve"> </w:t>
      </w:r>
      <w:r>
        <w:rPr>
          <w:i/>
          <w:iCs/>
          <w:sz w:val="28"/>
          <w:szCs w:val="28"/>
        </w:rPr>
        <w:t xml:space="preserve">пожалуйста – </w:t>
      </w:r>
      <w:r>
        <w:rPr>
          <w:sz w:val="28"/>
          <w:szCs w:val="28"/>
        </w:rPr>
        <w:t>слово</w:t>
      </w:r>
      <w:r>
        <w:rPr>
          <w:i/>
          <w:iCs/>
          <w:sz w:val="28"/>
          <w:szCs w:val="28"/>
        </w:rPr>
        <w:t xml:space="preserve"> </w:t>
      </w:r>
      <w:proofErr w:type="spellStart"/>
      <w:r>
        <w:rPr>
          <w:i/>
          <w:iCs/>
          <w:sz w:val="28"/>
          <w:szCs w:val="28"/>
        </w:rPr>
        <w:t>please</w:t>
      </w:r>
      <w:proofErr w:type="spellEnd"/>
      <w:r>
        <w:rPr>
          <w:sz w:val="28"/>
          <w:szCs w:val="28"/>
        </w:rPr>
        <w:t xml:space="preserve">, которое стало особенно популярным в современном английском, вытеснив ряд своих конкурентов; </w:t>
      </w:r>
      <w:proofErr w:type="spellStart"/>
      <w:r>
        <w:rPr>
          <w:i/>
          <w:iCs/>
          <w:sz w:val="28"/>
          <w:szCs w:val="28"/>
        </w:rPr>
        <w:t>pray</w:t>
      </w:r>
      <w:proofErr w:type="spellEnd"/>
      <w:r>
        <w:rPr>
          <w:sz w:val="28"/>
          <w:szCs w:val="28"/>
        </w:rPr>
        <w:t xml:space="preserve">, </w:t>
      </w:r>
      <w:proofErr w:type="spellStart"/>
      <w:r>
        <w:rPr>
          <w:i/>
          <w:iCs/>
          <w:sz w:val="28"/>
          <w:szCs w:val="28"/>
        </w:rPr>
        <w:t>kindly</w:t>
      </w:r>
      <w:proofErr w:type="spellEnd"/>
      <w:r>
        <w:rPr>
          <w:sz w:val="28"/>
          <w:szCs w:val="28"/>
        </w:rPr>
        <w:t xml:space="preserve">, обороты </w:t>
      </w:r>
      <w:proofErr w:type="spellStart"/>
      <w:r>
        <w:rPr>
          <w:i/>
          <w:iCs/>
          <w:sz w:val="28"/>
          <w:szCs w:val="28"/>
        </w:rPr>
        <w:t>if</w:t>
      </w:r>
      <w:proofErr w:type="spellEnd"/>
      <w:r>
        <w:rPr>
          <w:i/>
          <w:iCs/>
          <w:sz w:val="28"/>
          <w:szCs w:val="28"/>
        </w:rPr>
        <w:t xml:space="preserve"> </w:t>
      </w:r>
      <w:proofErr w:type="spellStart"/>
      <w:r>
        <w:rPr>
          <w:i/>
          <w:iCs/>
          <w:sz w:val="28"/>
          <w:szCs w:val="28"/>
        </w:rPr>
        <w:t>you</w:t>
      </w:r>
      <w:proofErr w:type="spellEnd"/>
      <w:r>
        <w:rPr>
          <w:i/>
          <w:iCs/>
          <w:sz w:val="28"/>
          <w:szCs w:val="28"/>
        </w:rPr>
        <w:t xml:space="preserve"> </w:t>
      </w:r>
      <w:proofErr w:type="spellStart"/>
      <w:r>
        <w:rPr>
          <w:i/>
          <w:iCs/>
          <w:sz w:val="28"/>
          <w:szCs w:val="28"/>
        </w:rPr>
        <w:t>would</w:t>
      </w:r>
      <w:proofErr w:type="spellEnd"/>
      <w:r>
        <w:rPr>
          <w:i/>
          <w:iCs/>
          <w:sz w:val="28"/>
          <w:szCs w:val="28"/>
        </w:rPr>
        <w:t xml:space="preserve"> </w:t>
      </w:r>
      <w:proofErr w:type="spellStart"/>
      <w:r>
        <w:rPr>
          <w:i/>
          <w:iCs/>
          <w:sz w:val="28"/>
          <w:szCs w:val="28"/>
        </w:rPr>
        <w:t>be</w:t>
      </w:r>
      <w:proofErr w:type="spellEnd"/>
      <w:r>
        <w:rPr>
          <w:i/>
          <w:iCs/>
          <w:sz w:val="28"/>
          <w:szCs w:val="28"/>
        </w:rPr>
        <w:t xml:space="preserve"> </w:t>
      </w:r>
      <w:proofErr w:type="spellStart"/>
      <w:r>
        <w:rPr>
          <w:i/>
          <w:iCs/>
          <w:sz w:val="28"/>
          <w:szCs w:val="28"/>
        </w:rPr>
        <w:t>kind</w:t>
      </w:r>
      <w:proofErr w:type="spellEnd"/>
      <w:r>
        <w:rPr>
          <w:i/>
          <w:iCs/>
          <w:sz w:val="28"/>
          <w:szCs w:val="28"/>
        </w:rPr>
        <w:t xml:space="preserve"> </w:t>
      </w:r>
      <w:proofErr w:type="spellStart"/>
      <w:r>
        <w:rPr>
          <w:i/>
          <w:iCs/>
          <w:sz w:val="28"/>
          <w:szCs w:val="28"/>
        </w:rPr>
        <w:t>enough</w:t>
      </w:r>
      <w:proofErr w:type="spellEnd"/>
      <w:r>
        <w:rPr>
          <w:i/>
          <w:iCs/>
          <w:sz w:val="28"/>
          <w:szCs w:val="28"/>
        </w:rPr>
        <w:t xml:space="preserve">, </w:t>
      </w:r>
      <w:proofErr w:type="spellStart"/>
      <w:r>
        <w:rPr>
          <w:i/>
          <w:iCs/>
          <w:sz w:val="28"/>
          <w:szCs w:val="28"/>
        </w:rPr>
        <w:t>if</w:t>
      </w:r>
      <w:proofErr w:type="spellEnd"/>
      <w:r>
        <w:rPr>
          <w:i/>
          <w:iCs/>
          <w:sz w:val="28"/>
          <w:szCs w:val="28"/>
        </w:rPr>
        <w:t xml:space="preserve"> </w:t>
      </w:r>
      <w:proofErr w:type="spellStart"/>
      <w:r>
        <w:rPr>
          <w:i/>
          <w:iCs/>
          <w:sz w:val="28"/>
          <w:szCs w:val="28"/>
        </w:rPr>
        <w:t>you</w:t>
      </w:r>
      <w:proofErr w:type="spellEnd"/>
      <w:r>
        <w:rPr>
          <w:i/>
          <w:iCs/>
          <w:sz w:val="28"/>
          <w:szCs w:val="28"/>
        </w:rPr>
        <w:t xml:space="preserve"> </w:t>
      </w:r>
      <w:proofErr w:type="spellStart"/>
      <w:r>
        <w:rPr>
          <w:i/>
          <w:iCs/>
          <w:sz w:val="28"/>
          <w:szCs w:val="28"/>
        </w:rPr>
        <w:t>have</w:t>
      </w:r>
      <w:proofErr w:type="spellEnd"/>
      <w:r>
        <w:rPr>
          <w:i/>
          <w:iCs/>
          <w:sz w:val="28"/>
          <w:szCs w:val="28"/>
        </w:rPr>
        <w:t xml:space="preserve"> </w:t>
      </w:r>
      <w:proofErr w:type="spellStart"/>
      <w:r>
        <w:rPr>
          <w:i/>
          <w:iCs/>
          <w:sz w:val="28"/>
          <w:szCs w:val="28"/>
        </w:rPr>
        <w:t>the</w:t>
      </w:r>
      <w:proofErr w:type="spellEnd"/>
      <w:r>
        <w:rPr>
          <w:i/>
          <w:iCs/>
          <w:sz w:val="28"/>
          <w:szCs w:val="28"/>
        </w:rPr>
        <w:t xml:space="preserve"> </w:t>
      </w:r>
      <w:proofErr w:type="spellStart"/>
      <w:r>
        <w:rPr>
          <w:i/>
          <w:iCs/>
          <w:sz w:val="28"/>
          <w:szCs w:val="28"/>
        </w:rPr>
        <w:t>great</w:t>
      </w:r>
      <w:proofErr w:type="spellEnd"/>
      <w:r>
        <w:rPr>
          <w:i/>
          <w:iCs/>
          <w:sz w:val="28"/>
          <w:szCs w:val="28"/>
        </w:rPr>
        <w:t xml:space="preserve"> </w:t>
      </w:r>
      <w:proofErr w:type="spellStart"/>
      <w:r>
        <w:rPr>
          <w:i/>
          <w:iCs/>
          <w:sz w:val="28"/>
          <w:szCs w:val="28"/>
        </w:rPr>
        <w:t>kindness</w:t>
      </w:r>
      <w:proofErr w:type="spellEnd"/>
      <w:r>
        <w:rPr>
          <w:i/>
          <w:iCs/>
          <w:sz w:val="28"/>
          <w:szCs w:val="28"/>
        </w:rPr>
        <w:t xml:space="preserve"> / </w:t>
      </w:r>
      <w:proofErr w:type="spellStart"/>
      <w:r>
        <w:rPr>
          <w:i/>
          <w:iCs/>
          <w:sz w:val="28"/>
          <w:szCs w:val="28"/>
        </w:rPr>
        <w:t>goodness</w:t>
      </w:r>
      <w:proofErr w:type="spellEnd"/>
      <w:r>
        <w:rPr>
          <w:i/>
          <w:iCs/>
          <w:sz w:val="28"/>
          <w:szCs w:val="28"/>
        </w:rPr>
        <w:t xml:space="preserve">, </w:t>
      </w:r>
      <w:proofErr w:type="spellStart"/>
      <w:r>
        <w:rPr>
          <w:i/>
          <w:iCs/>
          <w:sz w:val="28"/>
          <w:szCs w:val="28"/>
        </w:rPr>
        <w:t>like</w:t>
      </w:r>
      <w:proofErr w:type="spellEnd"/>
      <w:r>
        <w:rPr>
          <w:i/>
          <w:iCs/>
          <w:sz w:val="28"/>
          <w:szCs w:val="28"/>
        </w:rPr>
        <w:t xml:space="preserve"> a </w:t>
      </w:r>
      <w:proofErr w:type="spellStart"/>
      <w:r>
        <w:rPr>
          <w:i/>
          <w:iCs/>
          <w:sz w:val="28"/>
          <w:szCs w:val="28"/>
        </w:rPr>
        <w:t>good</w:t>
      </w:r>
      <w:proofErr w:type="spellEnd"/>
      <w:r>
        <w:rPr>
          <w:i/>
          <w:iCs/>
          <w:sz w:val="28"/>
          <w:szCs w:val="28"/>
        </w:rPr>
        <w:t xml:space="preserve"> </w:t>
      </w:r>
      <w:proofErr w:type="spellStart"/>
      <w:r>
        <w:rPr>
          <w:i/>
          <w:iCs/>
          <w:sz w:val="28"/>
          <w:szCs w:val="28"/>
        </w:rPr>
        <w:t>man</w:t>
      </w:r>
      <w:proofErr w:type="spellEnd"/>
      <w:r>
        <w:rPr>
          <w:i/>
          <w:iCs/>
          <w:sz w:val="28"/>
          <w:szCs w:val="28"/>
        </w:rPr>
        <w:t>/</w:t>
      </w:r>
      <w:proofErr w:type="spellStart"/>
      <w:r>
        <w:rPr>
          <w:i/>
          <w:iCs/>
          <w:sz w:val="28"/>
          <w:szCs w:val="28"/>
        </w:rPr>
        <w:t>boy</w:t>
      </w:r>
      <w:proofErr w:type="spellEnd"/>
      <w:r>
        <w:rPr>
          <w:sz w:val="28"/>
          <w:szCs w:val="28"/>
        </w:rPr>
        <w:t xml:space="preserve">, </w:t>
      </w:r>
      <w:proofErr w:type="spellStart"/>
      <w:r>
        <w:rPr>
          <w:i/>
          <w:iCs/>
          <w:sz w:val="28"/>
          <w:szCs w:val="28"/>
        </w:rPr>
        <w:t>if</w:t>
      </w:r>
      <w:proofErr w:type="spellEnd"/>
      <w:r>
        <w:rPr>
          <w:i/>
          <w:iCs/>
          <w:sz w:val="28"/>
          <w:szCs w:val="28"/>
        </w:rPr>
        <w:t xml:space="preserve"> </w:t>
      </w:r>
      <w:proofErr w:type="spellStart"/>
      <w:r>
        <w:rPr>
          <w:i/>
          <w:iCs/>
          <w:sz w:val="28"/>
          <w:szCs w:val="28"/>
        </w:rPr>
        <w:t>you</w:t>
      </w:r>
      <w:proofErr w:type="spellEnd"/>
      <w:r>
        <w:rPr>
          <w:i/>
          <w:iCs/>
          <w:sz w:val="28"/>
          <w:szCs w:val="28"/>
        </w:rPr>
        <w:t xml:space="preserve"> </w:t>
      </w:r>
      <w:proofErr w:type="spellStart"/>
      <w:r>
        <w:rPr>
          <w:i/>
          <w:iCs/>
          <w:sz w:val="28"/>
          <w:szCs w:val="28"/>
        </w:rPr>
        <w:t>please</w:t>
      </w:r>
      <w:proofErr w:type="spellEnd"/>
      <w:r>
        <w:rPr>
          <w:i/>
          <w:iCs/>
          <w:sz w:val="28"/>
          <w:szCs w:val="28"/>
        </w:rPr>
        <w:t xml:space="preserve"> </w:t>
      </w:r>
      <w:r>
        <w:rPr>
          <w:sz w:val="28"/>
          <w:szCs w:val="28"/>
        </w:rPr>
        <w:t>(Еремеев 2001: 165)</w:t>
      </w:r>
      <w:r>
        <w:rPr>
          <w:i/>
          <w:iCs/>
          <w:sz w:val="28"/>
          <w:szCs w:val="28"/>
        </w:rPr>
        <w:t>.</w:t>
      </w:r>
      <w:r>
        <w:rPr>
          <w:sz w:val="28"/>
          <w:szCs w:val="28"/>
        </w:rPr>
        <w:t xml:space="preserve"> Т. П. Третьякова в своей статье «</w:t>
      </w:r>
      <w:proofErr w:type="spellStart"/>
      <w:r>
        <w:rPr>
          <w:sz w:val="28"/>
          <w:szCs w:val="28"/>
        </w:rPr>
        <w:t>On</w:t>
      </w:r>
      <w:proofErr w:type="spellEnd"/>
      <w:r>
        <w:rPr>
          <w:sz w:val="28"/>
          <w:szCs w:val="28"/>
        </w:rPr>
        <w:t xml:space="preserve"> </w:t>
      </w:r>
      <w:proofErr w:type="spellStart"/>
      <w:r>
        <w:rPr>
          <w:sz w:val="28"/>
          <w:szCs w:val="28"/>
        </w:rPr>
        <w:t>Politeness</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Translation</w:t>
      </w:r>
      <w:proofErr w:type="spellEnd"/>
      <w:r>
        <w:rPr>
          <w:sz w:val="28"/>
          <w:szCs w:val="28"/>
        </w:rPr>
        <w:t xml:space="preserve">» сравнивает </w:t>
      </w:r>
      <w:proofErr w:type="gramStart"/>
      <w:r>
        <w:rPr>
          <w:sz w:val="28"/>
          <w:szCs w:val="28"/>
        </w:rPr>
        <w:t>русское</w:t>
      </w:r>
      <w:proofErr w:type="gramEnd"/>
      <w:r>
        <w:rPr>
          <w:sz w:val="28"/>
          <w:szCs w:val="28"/>
        </w:rPr>
        <w:t xml:space="preserve"> </w:t>
      </w:r>
      <w:r>
        <w:rPr>
          <w:i/>
          <w:sz w:val="28"/>
          <w:szCs w:val="28"/>
        </w:rPr>
        <w:t>пожалуйста</w:t>
      </w:r>
      <w:r>
        <w:rPr>
          <w:sz w:val="28"/>
          <w:szCs w:val="28"/>
        </w:rPr>
        <w:t xml:space="preserve"> и английское </w:t>
      </w:r>
      <w:r>
        <w:rPr>
          <w:i/>
          <w:sz w:val="28"/>
          <w:szCs w:val="28"/>
          <w:lang w:val="en-US"/>
        </w:rPr>
        <w:t>please</w:t>
      </w:r>
      <w:r>
        <w:rPr>
          <w:sz w:val="28"/>
          <w:szCs w:val="28"/>
        </w:rPr>
        <w:t xml:space="preserve">. Исследователь говорит о том, что коммуникативная семантика данных высказываний не всегда совпадает. Поэтому, она предлагает уделять внимание </w:t>
      </w:r>
      <w:proofErr w:type="spellStart"/>
      <w:r>
        <w:rPr>
          <w:sz w:val="28"/>
          <w:szCs w:val="28"/>
        </w:rPr>
        <w:t>контрастивному</w:t>
      </w:r>
      <w:proofErr w:type="spellEnd"/>
      <w:r>
        <w:rPr>
          <w:sz w:val="28"/>
          <w:szCs w:val="28"/>
        </w:rPr>
        <w:t xml:space="preserve"> анализу и контекстной прагматике (Третьякова 2016: 656-657). </w:t>
      </w:r>
    </w:p>
    <w:p w:rsidR="008F5700" w:rsidRDefault="00BC02D8">
      <w:pPr>
        <w:pStyle w:val="af7"/>
        <w:tabs>
          <w:tab w:val="left" w:pos="0"/>
        </w:tabs>
        <w:spacing w:before="0" w:after="0" w:line="360" w:lineRule="auto"/>
        <w:ind w:left="0" w:right="0" w:firstLine="709"/>
        <w:jc w:val="both"/>
        <w:rPr>
          <w:sz w:val="28"/>
          <w:szCs w:val="28"/>
        </w:rPr>
      </w:pPr>
      <w:r>
        <w:rPr>
          <w:sz w:val="28"/>
          <w:szCs w:val="28"/>
        </w:rPr>
        <w:t xml:space="preserve">Английская и русская вежливость имеют разную направленность: русская вежливость в большей степени замыкается в субъекте (быть вежливым значит соблюдать правила приличия) и несёт большую этическую нагрузку, а английская является </w:t>
      </w:r>
      <w:proofErr w:type="spellStart"/>
      <w:r>
        <w:rPr>
          <w:sz w:val="28"/>
          <w:szCs w:val="28"/>
        </w:rPr>
        <w:t>адресатно</w:t>
      </w:r>
      <w:proofErr w:type="spellEnd"/>
      <w:r>
        <w:rPr>
          <w:sz w:val="28"/>
          <w:szCs w:val="28"/>
        </w:rPr>
        <w:t>-ориентированной (быть вежливым значит демонстрировать внимание к другим) (Тимко 2006).</w:t>
      </w:r>
    </w:p>
    <w:p w:rsidR="008F5700" w:rsidRDefault="00BC02D8">
      <w:pPr>
        <w:pStyle w:val="af7"/>
        <w:tabs>
          <w:tab w:val="left" w:pos="0"/>
        </w:tabs>
        <w:spacing w:before="0" w:after="0" w:line="360" w:lineRule="auto"/>
        <w:ind w:left="0"/>
        <w:jc w:val="both"/>
        <w:rPr>
          <w:sz w:val="28"/>
          <w:szCs w:val="28"/>
        </w:rPr>
      </w:pPr>
      <w:r>
        <w:rPr>
          <w:sz w:val="28"/>
          <w:szCs w:val="28"/>
        </w:rPr>
        <w:lastRenderedPageBreak/>
        <w:tab/>
      </w:r>
      <w:proofErr w:type="gramStart"/>
      <w:r>
        <w:rPr>
          <w:sz w:val="28"/>
          <w:szCs w:val="28"/>
        </w:rPr>
        <w:t xml:space="preserve">В английской </w:t>
      </w:r>
      <w:proofErr w:type="spellStart"/>
      <w:r>
        <w:rPr>
          <w:sz w:val="28"/>
          <w:szCs w:val="28"/>
        </w:rPr>
        <w:t>лингвокультуре</w:t>
      </w:r>
      <w:proofErr w:type="spellEnd"/>
      <w:r>
        <w:rPr>
          <w:sz w:val="28"/>
          <w:szCs w:val="28"/>
        </w:rPr>
        <w:t xml:space="preserve"> не принято, когда говорящий давит на собеседника, поэтому он вынужден использовать те фразы и выражения, которые формально дают собеседнику возможность выбора.</w:t>
      </w:r>
      <w:proofErr w:type="gramEnd"/>
      <w:r>
        <w:rPr>
          <w:sz w:val="28"/>
          <w:szCs w:val="28"/>
        </w:rPr>
        <w:t xml:space="preserve"> Отсюда – множество косвенных просьб, построенных в виде вопросов о желании, возможности осуществить данное действие, о мнении собеседника на этот счет: </w:t>
      </w:r>
      <w:proofErr w:type="spellStart"/>
      <w:r>
        <w:rPr>
          <w:sz w:val="28"/>
          <w:szCs w:val="28"/>
        </w:rPr>
        <w:t>Will</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Won’t</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Can</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Could</w:t>
      </w:r>
      <w:proofErr w:type="spellEnd"/>
      <w:r>
        <w:rPr>
          <w:sz w:val="28"/>
          <w:szCs w:val="28"/>
        </w:rPr>
        <w:t xml:space="preserve"> </w:t>
      </w:r>
      <w:proofErr w:type="spellStart"/>
      <w:r>
        <w:rPr>
          <w:sz w:val="28"/>
          <w:szCs w:val="28"/>
        </w:rPr>
        <w:t>you</w:t>
      </w:r>
      <w:proofErr w:type="spellEnd"/>
      <w:r>
        <w:rPr>
          <w:sz w:val="28"/>
          <w:szCs w:val="28"/>
        </w:rPr>
        <w:t xml:space="preserve">…?, … </w:t>
      </w:r>
      <w:proofErr w:type="spellStart"/>
      <w:r>
        <w:rPr>
          <w:sz w:val="28"/>
          <w:szCs w:val="28"/>
        </w:rPr>
        <w:t>if</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don’t</w:t>
      </w:r>
      <w:proofErr w:type="spellEnd"/>
      <w:r>
        <w:rPr>
          <w:sz w:val="28"/>
          <w:szCs w:val="28"/>
        </w:rPr>
        <w:t xml:space="preserve"> </w:t>
      </w:r>
      <w:proofErr w:type="spellStart"/>
      <w:r>
        <w:rPr>
          <w:sz w:val="28"/>
          <w:szCs w:val="28"/>
        </w:rPr>
        <w:t>mind</w:t>
      </w:r>
      <w:proofErr w:type="spellEnd"/>
      <w:r>
        <w:rPr>
          <w:sz w:val="28"/>
          <w:szCs w:val="28"/>
        </w:rPr>
        <w:t xml:space="preserve">, и др. </w:t>
      </w:r>
      <w:proofErr w:type="spellStart"/>
      <w:r>
        <w:rPr>
          <w:sz w:val="28"/>
          <w:szCs w:val="28"/>
        </w:rPr>
        <w:t>might</w:t>
      </w:r>
      <w:proofErr w:type="spellEnd"/>
      <w:r>
        <w:rPr>
          <w:sz w:val="28"/>
          <w:szCs w:val="28"/>
        </w:rPr>
        <w:t>…(Поспелова, Шилова 2010).</w:t>
      </w:r>
      <w:r>
        <w:rPr>
          <w:sz w:val="28"/>
          <w:szCs w:val="28"/>
        </w:rPr>
        <w:tab/>
      </w:r>
    </w:p>
    <w:p w:rsidR="008F5700" w:rsidRDefault="00BC02D8">
      <w:pPr>
        <w:spacing w:line="360" w:lineRule="auto"/>
        <w:ind w:firstLine="709"/>
        <w:jc w:val="both"/>
        <w:rPr>
          <w:rFonts w:ascii="Times New Roman" w:hAnsi="Times New Roman" w:cs="Times New Roman"/>
          <w:color w:val="000000"/>
          <w:sz w:val="28"/>
        </w:rPr>
      </w:pPr>
      <w:r>
        <w:rPr>
          <w:rFonts w:ascii="Times New Roman" w:hAnsi="Times New Roman" w:cs="Times New Roman"/>
          <w:sz w:val="28"/>
          <w:szCs w:val="28"/>
        </w:rPr>
        <w:t xml:space="preserve">Н. И. </w:t>
      </w:r>
      <w:proofErr w:type="spellStart"/>
      <w:r>
        <w:rPr>
          <w:rFonts w:ascii="Times New Roman" w:hAnsi="Times New Roman" w:cs="Times New Roman"/>
          <w:sz w:val="28"/>
          <w:szCs w:val="28"/>
        </w:rPr>
        <w:t>Формановской</w:t>
      </w:r>
      <w:proofErr w:type="spellEnd"/>
      <w:r>
        <w:rPr>
          <w:rFonts w:ascii="Times New Roman" w:hAnsi="Times New Roman" w:cs="Times New Roman"/>
          <w:sz w:val="28"/>
          <w:szCs w:val="28"/>
        </w:rPr>
        <w:t xml:space="preserve"> </w:t>
      </w:r>
      <w:r>
        <w:rPr>
          <w:rFonts w:ascii="Times New Roman" w:hAnsi="Times New Roman" w:cs="Times New Roman"/>
          <w:color w:val="000000"/>
          <w:sz w:val="28"/>
        </w:rPr>
        <w:t>отмечается, что косвенные (обусловленные выражением имплицитного смысла) директивные речевые акты употребляются в целях создания «социально приятной и бесконфликтной атмосферы общения» (</w:t>
      </w:r>
      <w:proofErr w:type="spellStart"/>
      <w:r>
        <w:rPr>
          <w:rFonts w:ascii="Times New Roman" w:hAnsi="Times New Roman" w:cs="Times New Roman"/>
          <w:color w:val="000000"/>
          <w:sz w:val="28"/>
        </w:rPr>
        <w:t>Формановская</w:t>
      </w:r>
      <w:proofErr w:type="spellEnd"/>
      <w:r>
        <w:rPr>
          <w:rFonts w:ascii="Times New Roman" w:hAnsi="Times New Roman" w:cs="Times New Roman"/>
          <w:color w:val="000000"/>
          <w:sz w:val="28"/>
        </w:rPr>
        <w:t xml:space="preserve">  1987: 64). </w:t>
      </w:r>
    </w:p>
    <w:p w:rsidR="008F5700" w:rsidRDefault="00BC02D8">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Сложные конвенции этикетного выражения директивных речевых актов просьбы в английском языке привели к созданию ряда речевых клише (стандартных, чрезвычайно нормативных выражений), среди которых Т.П. Третьякова выделяет, например: </w:t>
      </w:r>
      <w:proofErr w:type="gramStart"/>
      <w:r>
        <w:rPr>
          <w:rFonts w:ascii="Times New Roman" w:hAnsi="Times New Roman" w:cs="Times New Roman"/>
          <w:sz w:val="28"/>
          <w:szCs w:val="28"/>
          <w:lang w:val="en-US"/>
        </w:rPr>
        <w:t>ALL</w:t>
      </w:r>
      <w:r>
        <w:rPr>
          <w:rFonts w:ascii="Times New Roman" w:hAnsi="Times New Roman" w:cs="Times New Roman"/>
          <w:sz w:val="28"/>
          <w:szCs w:val="28"/>
        </w:rPr>
        <w:t xml:space="preserve"> </w:t>
      </w:r>
      <w:r>
        <w:rPr>
          <w:rFonts w:ascii="Times New Roman" w:hAnsi="Times New Roman" w:cs="Times New Roman"/>
          <w:sz w:val="28"/>
          <w:szCs w:val="28"/>
          <w:lang w:val="en-US"/>
        </w:rPr>
        <w:t>RIGHT</w:t>
      </w:r>
      <w:r>
        <w:rPr>
          <w:rFonts w:ascii="Times New Roman" w:hAnsi="Times New Roman" w:cs="Times New Roman"/>
          <w:sz w:val="28"/>
          <w:szCs w:val="28"/>
        </w:rPr>
        <w:t>?</w:t>
      </w:r>
      <w:proofErr w:type="gramEnd"/>
      <w:r>
        <w:rPr>
          <w:rFonts w:ascii="Times New Roman" w:hAnsi="Times New Roman" w:cs="Times New Roman"/>
          <w:sz w:val="28"/>
          <w:szCs w:val="28"/>
        </w:rPr>
        <w:t xml:space="preserve"> – просьба о разрешении: </w:t>
      </w:r>
      <w:r>
        <w:rPr>
          <w:rFonts w:ascii="Times New Roman" w:hAnsi="Times New Roman" w:cs="Times New Roman"/>
          <w:sz w:val="28"/>
          <w:szCs w:val="28"/>
          <w:lang w:val="en-US"/>
        </w:rPr>
        <w:t>I</w:t>
      </w:r>
      <w:r>
        <w:rPr>
          <w:rFonts w:ascii="Times New Roman" w:hAnsi="Times New Roman" w:cs="Times New Roman"/>
          <w:sz w:val="28"/>
          <w:szCs w:val="28"/>
        </w:rPr>
        <w:t>'</w:t>
      </w:r>
      <w:proofErr w:type="spellStart"/>
      <w:r>
        <w:rPr>
          <w:rFonts w:ascii="Times New Roman" w:hAnsi="Times New Roman" w:cs="Times New Roman"/>
          <w:sz w:val="28"/>
          <w:szCs w:val="28"/>
          <w:lang w:val="en-US"/>
        </w:rPr>
        <w:t>ll</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keep</w:t>
      </w:r>
      <w:r>
        <w:rPr>
          <w:rFonts w:ascii="Times New Roman" w:hAnsi="Times New Roman" w:cs="Times New Roman"/>
          <w:sz w:val="28"/>
          <w:szCs w:val="28"/>
        </w:rPr>
        <w:t xml:space="preserve">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book</w:t>
      </w:r>
      <w:r>
        <w:rPr>
          <w:rFonts w:ascii="Times New Roman" w:hAnsi="Times New Roman" w:cs="Times New Roman"/>
          <w:sz w:val="28"/>
          <w:szCs w:val="28"/>
        </w:rPr>
        <w:t xml:space="preserve">. </w:t>
      </w:r>
      <w:r>
        <w:rPr>
          <w:rFonts w:ascii="Times New Roman" w:hAnsi="Times New Roman" w:cs="Times New Roman"/>
          <w:sz w:val="28"/>
          <w:szCs w:val="28"/>
          <w:lang w:val="en-US"/>
        </w:rPr>
        <w:t>All</w:t>
      </w:r>
      <w:r>
        <w:rPr>
          <w:rFonts w:ascii="Times New Roman" w:hAnsi="Times New Roman" w:cs="Times New Roman"/>
          <w:sz w:val="28"/>
          <w:szCs w:val="28"/>
        </w:rPr>
        <w:t xml:space="preserve"> </w:t>
      </w:r>
      <w:r>
        <w:rPr>
          <w:rFonts w:ascii="Times New Roman" w:hAnsi="Times New Roman" w:cs="Times New Roman"/>
          <w:sz w:val="28"/>
          <w:szCs w:val="28"/>
          <w:lang w:val="en-US"/>
        </w:rPr>
        <w:t>right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pacing w:val="-4"/>
          <w:sz w:val="28"/>
          <w:szCs w:val="28"/>
          <w:lang w:val="en-US"/>
        </w:rPr>
        <w:t>ANY</w:t>
      </w:r>
      <w:r>
        <w:rPr>
          <w:rFonts w:ascii="Times New Roman" w:hAnsi="Times New Roman" w:cs="Times New Roman"/>
          <w:spacing w:val="-4"/>
          <w:sz w:val="28"/>
          <w:szCs w:val="28"/>
        </w:rPr>
        <w:t xml:space="preserve"> </w:t>
      </w:r>
      <w:r>
        <w:rPr>
          <w:rFonts w:ascii="Times New Roman" w:hAnsi="Times New Roman" w:cs="Times New Roman"/>
          <w:spacing w:val="-4"/>
          <w:sz w:val="28"/>
          <w:szCs w:val="28"/>
          <w:lang w:val="en-US"/>
        </w:rPr>
        <w:t>CHANCE</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4"/>
          <w:sz w:val="28"/>
          <w:szCs w:val="28"/>
        </w:rPr>
        <w:t xml:space="preserve"> просьба о разрешении; </w:t>
      </w:r>
      <w:r>
        <w:rPr>
          <w:rFonts w:ascii="Times New Roman" w:hAnsi="Times New Roman" w:cs="Times New Roman"/>
          <w:spacing w:val="-5"/>
          <w:w w:val="106"/>
          <w:sz w:val="28"/>
          <w:szCs w:val="28"/>
          <w:lang w:val="en-US"/>
        </w:rPr>
        <w:t>FAIR</w:t>
      </w:r>
      <w:r>
        <w:rPr>
          <w:rFonts w:ascii="Times New Roman" w:hAnsi="Times New Roman" w:cs="Times New Roman"/>
          <w:spacing w:val="-5"/>
          <w:w w:val="106"/>
          <w:sz w:val="28"/>
          <w:szCs w:val="28"/>
        </w:rPr>
        <w:t xml:space="preserve">  </w:t>
      </w:r>
      <w:r>
        <w:rPr>
          <w:rFonts w:ascii="Times New Roman" w:hAnsi="Times New Roman" w:cs="Times New Roman"/>
          <w:spacing w:val="-5"/>
          <w:w w:val="106"/>
          <w:sz w:val="28"/>
          <w:szCs w:val="28"/>
          <w:lang w:val="en-US"/>
        </w:rPr>
        <w:t>GO</w:t>
      </w:r>
      <w:r>
        <w:rPr>
          <w:rFonts w:ascii="Times New Roman" w:hAnsi="Times New Roman" w:cs="Times New Roman"/>
          <w:spacing w:val="-5"/>
          <w:w w:val="106"/>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5"/>
          <w:w w:val="106"/>
          <w:sz w:val="28"/>
          <w:szCs w:val="28"/>
        </w:rPr>
        <w:t xml:space="preserve"> Будь справедливым! Веди себя разумно! Используется как </w:t>
      </w:r>
      <w:r>
        <w:rPr>
          <w:rFonts w:ascii="Times New Roman" w:hAnsi="Times New Roman" w:cs="Times New Roman"/>
          <w:spacing w:val="-4"/>
          <w:w w:val="106"/>
          <w:sz w:val="28"/>
          <w:szCs w:val="28"/>
        </w:rPr>
        <w:t xml:space="preserve">просьба или шутливое порицание; </w:t>
      </w:r>
      <w:r>
        <w:rPr>
          <w:rFonts w:ascii="Times New Roman" w:hAnsi="Times New Roman" w:cs="Times New Roman"/>
          <w:spacing w:val="-3"/>
          <w:sz w:val="28"/>
          <w:szCs w:val="28"/>
          <w:lang w:val="en-US"/>
        </w:rPr>
        <w:t>HAVE</w:t>
      </w:r>
      <w:r>
        <w:rPr>
          <w:rFonts w:ascii="Times New Roman" w:hAnsi="Times New Roman" w:cs="Times New Roman"/>
          <w:spacing w:val="-3"/>
          <w:sz w:val="28"/>
          <w:szCs w:val="28"/>
        </w:rPr>
        <w:t xml:space="preserve"> </w:t>
      </w:r>
      <w:r>
        <w:rPr>
          <w:rFonts w:ascii="Times New Roman" w:hAnsi="Times New Roman" w:cs="Times New Roman"/>
          <w:spacing w:val="-3"/>
          <w:sz w:val="28"/>
          <w:szCs w:val="28"/>
          <w:lang w:val="en-US"/>
        </w:rPr>
        <w:t>A</w:t>
      </w:r>
      <w:r>
        <w:rPr>
          <w:rFonts w:ascii="Times New Roman" w:hAnsi="Times New Roman" w:cs="Times New Roman"/>
          <w:spacing w:val="-3"/>
          <w:sz w:val="28"/>
          <w:szCs w:val="28"/>
        </w:rPr>
        <w:t xml:space="preserve"> </w:t>
      </w:r>
      <w:r>
        <w:rPr>
          <w:rFonts w:ascii="Times New Roman" w:hAnsi="Times New Roman" w:cs="Times New Roman"/>
          <w:spacing w:val="-3"/>
          <w:sz w:val="28"/>
          <w:szCs w:val="28"/>
          <w:lang w:val="en-US"/>
        </w:rPr>
        <w:t>HEART</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3"/>
          <w:sz w:val="28"/>
          <w:szCs w:val="28"/>
        </w:rPr>
        <w:t xml:space="preserve">выражение просьбы быть тактичным и внимательным: </w:t>
      </w:r>
      <w:r>
        <w:rPr>
          <w:rFonts w:ascii="Times New Roman" w:hAnsi="Times New Roman" w:cs="Times New Roman"/>
          <w:sz w:val="28"/>
          <w:szCs w:val="28"/>
          <w:lang w:val="en-US"/>
        </w:rPr>
        <w:t>Have</w:t>
      </w: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heart</w:t>
      </w:r>
      <w:r>
        <w:rPr>
          <w:rFonts w:ascii="Times New Roman" w:hAnsi="Times New Roman" w:cs="Times New Roman"/>
          <w:sz w:val="28"/>
          <w:szCs w:val="28"/>
        </w:rPr>
        <w:t xml:space="preserve">, </w:t>
      </w:r>
      <w:r>
        <w:rPr>
          <w:rFonts w:ascii="Times New Roman" w:hAnsi="Times New Roman" w:cs="Times New Roman"/>
          <w:sz w:val="28"/>
          <w:szCs w:val="28"/>
          <w:lang w:val="en-US"/>
        </w:rPr>
        <w:t>partner</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pacing w:val="-3"/>
          <w:sz w:val="28"/>
          <w:szCs w:val="28"/>
          <w:lang w:val="en-US"/>
        </w:rPr>
        <w:t>IF</w:t>
      </w:r>
      <w:r>
        <w:rPr>
          <w:rFonts w:ascii="Times New Roman" w:hAnsi="Times New Roman" w:cs="Times New Roman"/>
          <w:spacing w:val="-3"/>
          <w:sz w:val="28"/>
          <w:szCs w:val="28"/>
        </w:rPr>
        <w:t xml:space="preserve"> </w:t>
      </w:r>
      <w:r>
        <w:rPr>
          <w:rFonts w:ascii="Times New Roman" w:hAnsi="Times New Roman" w:cs="Times New Roman"/>
          <w:spacing w:val="-3"/>
          <w:sz w:val="28"/>
          <w:szCs w:val="28"/>
          <w:lang w:val="en-US"/>
        </w:rPr>
        <w:t>YOU</w:t>
      </w:r>
      <w:r>
        <w:rPr>
          <w:rFonts w:ascii="Times New Roman" w:hAnsi="Times New Roman" w:cs="Times New Roman"/>
          <w:spacing w:val="-3"/>
          <w:sz w:val="28"/>
          <w:szCs w:val="28"/>
        </w:rPr>
        <w:t xml:space="preserve"> </w:t>
      </w:r>
      <w:r>
        <w:rPr>
          <w:rFonts w:ascii="Times New Roman" w:hAnsi="Times New Roman" w:cs="Times New Roman"/>
          <w:spacing w:val="-3"/>
          <w:sz w:val="28"/>
          <w:szCs w:val="28"/>
          <w:lang w:val="en-US"/>
        </w:rPr>
        <w:t>DON</w:t>
      </w:r>
      <w:r>
        <w:rPr>
          <w:rFonts w:ascii="Times New Roman" w:hAnsi="Times New Roman" w:cs="Times New Roman"/>
          <w:spacing w:val="-3"/>
          <w:sz w:val="28"/>
          <w:szCs w:val="28"/>
        </w:rPr>
        <w:t>'</w:t>
      </w:r>
      <w:r>
        <w:rPr>
          <w:rFonts w:ascii="Times New Roman" w:hAnsi="Times New Roman" w:cs="Times New Roman"/>
          <w:spacing w:val="-3"/>
          <w:sz w:val="28"/>
          <w:szCs w:val="28"/>
          <w:lang w:val="en-US"/>
        </w:rPr>
        <w:t>T</w:t>
      </w:r>
      <w:r>
        <w:rPr>
          <w:rFonts w:ascii="Times New Roman" w:hAnsi="Times New Roman" w:cs="Times New Roman"/>
          <w:spacing w:val="-3"/>
          <w:sz w:val="28"/>
          <w:szCs w:val="28"/>
        </w:rPr>
        <w:t xml:space="preserve"> </w:t>
      </w:r>
      <w:r>
        <w:rPr>
          <w:rFonts w:ascii="Times New Roman" w:hAnsi="Times New Roman" w:cs="Times New Roman"/>
          <w:spacing w:val="-3"/>
          <w:sz w:val="28"/>
          <w:szCs w:val="28"/>
          <w:lang w:val="en-US"/>
        </w:rPr>
        <w:t>MIND</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3"/>
          <w:sz w:val="28"/>
          <w:szCs w:val="28"/>
        </w:rPr>
        <w:t>вежливая формула-добавление к просьбе, особен</w:t>
      </w:r>
      <w:r>
        <w:rPr>
          <w:rFonts w:ascii="Times New Roman" w:hAnsi="Times New Roman" w:cs="Times New Roman"/>
          <w:spacing w:val="-3"/>
          <w:sz w:val="28"/>
          <w:szCs w:val="28"/>
        </w:rPr>
        <w:softHyphen/>
      </w:r>
      <w:r>
        <w:rPr>
          <w:rFonts w:ascii="Times New Roman" w:hAnsi="Times New Roman" w:cs="Times New Roman"/>
          <w:sz w:val="28"/>
          <w:szCs w:val="28"/>
        </w:rPr>
        <w:t>но в тех случаях, когда возражения не ожидается: «</w:t>
      </w:r>
      <w:r>
        <w:rPr>
          <w:rFonts w:ascii="Times New Roman" w:hAnsi="Times New Roman" w:cs="Times New Roman"/>
          <w:sz w:val="28"/>
          <w:szCs w:val="28"/>
          <w:lang w:val="en-US"/>
        </w:rPr>
        <w:t>Oh</w:t>
      </w:r>
      <w:r>
        <w:rPr>
          <w:rFonts w:ascii="Times New Roman" w:hAnsi="Times New Roman" w:cs="Times New Roman"/>
          <w:sz w:val="28"/>
          <w:szCs w:val="28"/>
        </w:rPr>
        <w:t xml:space="preserve"> </w:t>
      </w:r>
      <w:r>
        <w:rPr>
          <w:rFonts w:ascii="Times New Roman" w:hAnsi="Times New Roman" w:cs="Times New Roman"/>
          <w:sz w:val="28"/>
          <w:szCs w:val="28"/>
          <w:lang w:val="en-US"/>
        </w:rPr>
        <w:t>that</w:t>
      </w: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xml:space="preserve"> </w:t>
      </w:r>
      <w:r>
        <w:rPr>
          <w:rFonts w:ascii="Times New Roman" w:hAnsi="Times New Roman" w:cs="Times New Roman"/>
          <w:sz w:val="28"/>
          <w:szCs w:val="28"/>
          <w:lang w:val="en-US"/>
        </w:rPr>
        <w:t>so</w:t>
      </w:r>
      <w:r>
        <w:rPr>
          <w:rFonts w:ascii="Times New Roman" w:hAnsi="Times New Roman" w:cs="Times New Roman"/>
          <w:sz w:val="28"/>
          <w:szCs w:val="28"/>
        </w:rPr>
        <w:softHyphen/>
      </w:r>
      <w:proofErr w:type="spellStart"/>
      <w:r>
        <w:rPr>
          <w:rFonts w:ascii="Times New Roman" w:hAnsi="Times New Roman" w:cs="Times New Roman"/>
          <w:sz w:val="28"/>
          <w:szCs w:val="28"/>
          <w:lang w:val="en-US"/>
        </w:rPr>
        <w:t>mething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Prissie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is</w:t>
      </w:r>
      <w:r>
        <w:rPr>
          <w:rFonts w:ascii="Times New Roman" w:hAnsi="Times New Roman" w:cs="Times New Roman"/>
          <w:sz w:val="28"/>
          <w:szCs w:val="28"/>
        </w:rPr>
        <w:t xml:space="preserve"> </w:t>
      </w:r>
      <w:r>
        <w:rPr>
          <w:rFonts w:ascii="Times New Roman" w:hAnsi="Times New Roman" w:cs="Times New Roman"/>
          <w:sz w:val="28"/>
          <w:szCs w:val="28"/>
          <w:lang w:val="en-US"/>
        </w:rPr>
        <w:t>going</w:t>
      </w:r>
      <w:r>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post</w:t>
      </w:r>
      <w:r>
        <w:rPr>
          <w:rFonts w:ascii="Times New Roman" w:hAnsi="Times New Roman" w:cs="Times New Roman"/>
          <w:sz w:val="28"/>
          <w:szCs w:val="28"/>
        </w:rPr>
        <w:t xml:space="preserve"> </w:t>
      </w:r>
      <w:r>
        <w:rPr>
          <w:rFonts w:ascii="Times New Roman" w:hAnsi="Times New Roman" w:cs="Times New Roman"/>
          <w:sz w:val="28"/>
          <w:szCs w:val="28"/>
          <w:lang w:val="en-US"/>
        </w:rPr>
        <w:t>for</w:t>
      </w:r>
      <w:r>
        <w:rPr>
          <w:rFonts w:ascii="Times New Roman" w:hAnsi="Times New Roman" w:cs="Times New Roman"/>
          <w:sz w:val="28"/>
          <w:szCs w:val="28"/>
        </w:rPr>
        <w:t xml:space="preserve"> </w:t>
      </w:r>
      <w:r>
        <w:rPr>
          <w:rFonts w:ascii="Times New Roman" w:hAnsi="Times New Roman" w:cs="Times New Roman"/>
          <w:sz w:val="28"/>
          <w:szCs w:val="28"/>
          <w:lang w:val="en-US"/>
        </w:rPr>
        <w:t>me</w:t>
      </w:r>
      <w:r>
        <w:rPr>
          <w:rFonts w:ascii="Times New Roman" w:hAnsi="Times New Roman" w:cs="Times New Roman"/>
          <w:sz w:val="28"/>
          <w:szCs w:val="28"/>
        </w:rPr>
        <w:t xml:space="preserve">. </w:t>
      </w:r>
      <w:r>
        <w:rPr>
          <w:rFonts w:ascii="Times New Roman" w:hAnsi="Times New Roman" w:cs="Times New Roman"/>
          <w:sz w:val="28"/>
          <w:szCs w:val="28"/>
          <w:lang w:val="en-US"/>
        </w:rPr>
        <w:t>Prissy</w:t>
      </w:r>
      <w:r>
        <w:rPr>
          <w:rFonts w:ascii="Times New Roman" w:hAnsi="Times New Roman" w:cs="Times New Roman"/>
          <w:sz w:val="28"/>
          <w:szCs w:val="28"/>
        </w:rPr>
        <w:t xml:space="preserve">, </w:t>
      </w:r>
      <w:r>
        <w:rPr>
          <w:rFonts w:ascii="Times New Roman" w:hAnsi="Times New Roman" w:cs="Times New Roman"/>
          <w:sz w:val="28"/>
          <w:szCs w:val="28"/>
          <w:lang w:val="en-US"/>
        </w:rPr>
        <w:t>if</w:t>
      </w:r>
      <w:r>
        <w:rPr>
          <w:rFonts w:ascii="Times New Roman" w:hAnsi="Times New Roman" w:cs="Times New Roman"/>
          <w:sz w:val="28"/>
          <w:szCs w:val="28"/>
        </w:rPr>
        <w:t xml:space="preserve"> </w:t>
      </w:r>
      <w:r>
        <w:rPr>
          <w:rFonts w:ascii="Times New Roman" w:hAnsi="Times New Roman" w:cs="Times New Roman"/>
          <w:sz w:val="28"/>
          <w:szCs w:val="28"/>
          <w:lang w:val="en-US"/>
        </w:rPr>
        <w:t>you</w:t>
      </w:r>
      <w:r>
        <w:rPr>
          <w:rFonts w:ascii="Times New Roman" w:hAnsi="Times New Roman" w:cs="Times New Roman"/>
          <w:sz w:val="28"/>
          <w:szCs w:val="28"/>
        </w:rPr>
        <w:t xml:space="preserve"> </w:t>
      </w:r>
      <w:r>
        <w:rPr>
          <w:rFonts w:ascii="Times New Roman" w:hAnsi="Times New Roman" w:cs="Times New Roman"/>
          <w:sz w:val="28"/>
          <w:szCs w:val="28"/>
          <w:lang w:val="en-US"/>
        </w:rPr>
        <w:t>don</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w:t>
      </w:r>
      <w:r>
        <w:rPr>
          <w:rFonts w:ascii="Times New Roman" w:hAnsi="Times New Roman" w:cs="Times New Roman"/>
          <w:sz w:val="28"/>
          <w:szCs w:val="28"/>
          <w:lang w:val="en-US"/>
        </w:rPr>
        <w:t>mind</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pacing w:val="-1"/>
          <w:sz w:val="28"/>
          <w:szCs w:val="28"/>
          <w:lang w:val="en-US"/>
        </w:rPr>
        <w:t>KEEP</w:t>
      </w:r>
      <w:r>
        <w:rPr>
          <w:rFonts w:ascii="Times New Roman" w:hAnsi="Times New Roman" w:cs="Times New Roman"/>
          <w:spacing w:val="-1"/>
          <w:sz w:val="28"/>
          <w:szCs w:val="28"/>
        </w:rPr>
        <w:t xml:space="preserve"> </w:t>
      </w:r>
      <w:r>
        <w:rPr>
          <w:rFonts w:ascii="Times New Roman" w:hAnsi="Times New Roman" w:cs="Times New Roman"/>
          <w:spacing w:val="-1"/>
          <w:sz w:val="28"/>
          <w:szCs w:val="28"/>
          <w:lang w:val="en-US"/>
        </w:rPr>
        <w:t>YOUR</w:t>
      </w:r>
      <w:r>
        <w:rPr>
          <w:rFonts w:ascii="Times New Roman" w:hAnsi="Times New Roman" w:cs="Times New Roman"/>
          <w:spacing w:val="-1"/>
          <w:sz w:val="28"/>
          <w:szCs w:val="28"/>
        </w:rPr>
        <w:t xml:space="preserve"> </w:t>
      </w:r>
      <w:r>
        <w:rPr>
          <w:rFonts w:ascii="Times New Roman" w:hAnsi="Times New Roman" w:cs="Times New Roman"/>
          <w:spacing w:val="-1"/>
          <w:sz w:val="28"/>
          <w:szCs w:val="28"/>
          <w:lang w:val="en-US"/>
        </w:rPr>
        <w:t>FINGERS</w:t>
      </w:r>
      <w:r>
        <w:rPr>
          <w:rFonts w:ascii="Times New Roman" w:hAnsi="Times New Roman" w:cs="Times New Roman"/>
          <w:spacing w:val="-1"/>
          <w:sz w:val="28"/>
          <w:szCs w:val="28"/>
        </w:rPr>
        <w:t xml:space="preserve"> </w:t>
      </w:r>
      <w:r>
        <w:rPr>
          <w:rFonts w:ascii="Times New Roman" w:hAnsi="Times New Roman" w:cs="Times New Roman"/>
          <w:spacing w:val="-1"/>
          <w:sz w:val="28"/>
          <w:szCs w:val="28"/>
          <w:lang w:val="en-US"/>
        </w:rPr>
        <w:t>CROSSED</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1"/>
          <w:sz w:val="28"/>
          <w:szCs w:val="28"/>
        </w:rPr>
        <w:t>просьба о пожелании успеха (в бри</w:t>
      </w:r>
      <w:r>
        <w:rPr>
          <w:rFonts w:ascii="Times New Roman" w:hAnsi="Times New Roman" w:cs="Times New Roman"/>
          <w:spacing w:val="-1"/>
          <w:sz w:val="28"/>
          <w:szCs w:val="28"/>
        </w:rPr>
        <w:softHyphen/>
      </w:r>
      <w:r>
        <w:rPr>
          <w:rFonts w:ascii="Times New Roman" w:hAnsi="Times New Roman" w:cs="Times New Roman"/>
          <w:spacing w:val="-4"/>
          <w:sz w:val="28"/>
          <w:szCs w:val="28"/>
        </w:rPr>
        <w:t xml:space="preserve">танском варианте) и пожелание успеха (в американском варианте); </w:t>
      </w:r>
      <w:r>
        <w:rPr>
          <w:rFonts w:ascii="Times New Roman" w:hAnsi="Times New Roman" w:cs="Times New Roman"/>
          <w:spacing w:val="-7"/>
          <w:sz w:val="28"/>
          <w:szCs w:val="28"/>
          <w:lang w:val="en-US"/>
        </w:rPr>
        <w:t>SORRY</w:t>
      </w:r>
      <w:r>
        <w:rPr>
          <w:rFonts w:ascii="Times New Roman" w:hAnsi="Times New Roman" w:cs="Times New Roman"/>
          <w:spacing w:val="-7"/>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7"/>
          <w:sz w:val="28"/>
          <w:szCs w:val="28"/>
        </w:rPr>
        <w:t xml:space="preserve">просьба извинить; </w:t>
      </w:r>
      <w:r>
        <w:rPr>
          <w:rFonts w:ascii="Times New Roman" w:hAnsi="Times New Roman" w:cs="Times New Roman"/>
          <w:spacing w:val="22"/>
          <w:sz w:val="28"/>
          <w:szCs w:val="28"/>
          <w:lang w:val="en-US"/>
        </w:rPr>
        <w:t>PARDON</w:t>
      </w:r>
      <w:r>
        <w:rPr>
          <w:rFonts w:ascii="Times New Roman" w:hAnsi="Times New Roman" w:cs="Times New Roman"/>
          <w:spacing w:val="-3"/>
          <w:sz w:val="28"/>
          <w:szCs w:val="28"/>
        </w:rPr>
        <w:t xml:space="preserve">?, </w:t>
      </w:r>
      <w:r>
        <w:rPr>
          <w:rFonts w:ascii="Times New Roman" w:hAnsi="Times New Roman" w:cs="Times New Roman"/>
          <w:spacing w:val="-3"/>
          <w:sz w:val="28"/>
          <w:szCs w:val="28"/>
          <w:lang w:val="en-US"/>
        </w:rPr>
        <w:t>SORRY</w:t>
      </w:r>
      <w:r>
        <w:rPr>
          <w:rFonts w:ascii="Times New Roman" w:hAnsi="Times New Roman" w:cs="Times New Roman"/>
          <w:spacing w:val="-3"/>
          <w:sz w:val="28"/>
          <w:szCs w:val="28"/>
        </w:rPr>
        <w:t xml:space="preserve">?, </w:t>
      </w:r>
      <w:r>
        <w:rPr>
          <w:rFonts w:ascii="Times New Roman" w:hAnsi="Times New Roman" w:cs="Times New Roman"/>
          <w:spacing w:val="-3"/>
          <w:sz w:val="28"/>
          <w:szCs w:val="28"/>
          <w:lang w:val="en-US"/>
        </w:rPr>
        <w:t>BEG</w:t>
      </w:r>
      <w:r>
        <w:rPr>
          <w:rFonts w:ascii="Times New Roman" w:hAnsi="Times New Roman" w:cs="Times New Roman"/>
          <w:spacing w:val="-3"/>
          <w:sz w:val="28"/>
          <w:szCs w:val="28"/>
        </w:rPr>
        <w:t xml:space="preserve"> </w:t>
      </w:r>
      <w:r>
        <w:rPr>
          <w:rFonts w:ascii="Times New Roman" w:hAnsi="Times New Roman" w:cs="Times New Roman"/>
          <w:spacing w:val="-3"/>
          <w:sz w:val="28"/>
          <w:szCs w:val="28"/>
          <w:lang w:val="en-US"/>
        </w:rPr>
        <w:t>PARDON</w:t>
      </w:r>
      <w:r>
        <w:rPr>
          <w:rFonts w:ascii="Times New Roman" w:hAnsi="Times New Roman" w:cs="Times New Roman"/>
          <w:sz w:val="28"/>
          <w:szCs w:val="28"/>
        </w:rPr>
        <w:t xml:space="preserve">– </w:t>
      </w:r>
      <w:r>
        <w:rPr>
          <w:rFonts w:ascii="Times New Roman" w:hAnsi="Times New Roman" w:cs="Times New Roman"/>
          <w:spacing w:val="-8"/>
          <w:sz w:val="28"/>
          <w:szCs w:val="28"/>
        </w:rPr>
        <w:t xml:space="preserve">просьба повторить; </w:t>
      </w:r>
      <w:r>
        <w:rPr>
          <w:rFonts w:ascii="Times New Roman" w:hAnsi="Times New Roman" w:cs="Times New Roman"/>
          <w:spacing w:val="-5"/>
          <w:sz w:val="28"/>
          <w:szCs w:val="28"/>
          <w:lang w:val="en-US"/>
        </w:rPr>
        <w:t>TAKE</w:t>
      </w:r>
      <w:r>
        <w:rPr>
          <w:rFonts w:ascii="Times New Roman" w:hAnsi="Times New Roman" w:cs="Times New Roman"/>
          <w:spacing w:val="-5"/>
          <w:sz w:val="28"/>
          <w:szCs w:val="28"/>
        </w:rPr>
        <w:t xml:space="preserve">  </w:t>
      </w:r>
      <w:r>
        <w:rPr>
          <w:rFonts w:ascii="Times New Roman" w:hAnsi="Times New Roman" w:cs="Times New Roman"/>
          <w:spacing w:val="-5"/>
          <w:sz w:val="28"/>
          <w:szCs w:val="28"/>
          <w:lang w:val="en-US"/>
        </w:rPr>
        <w:t>IT</w:t>
      </w:r>
      <w:r>
        <w:rPr>
          <w:rFonts w:ascii="Times New Roman" w:hAnsi="Times New Roman" w:cs="Times New Roman"/>
          <w:spacing w:val="-5"/>
          <w:sz w:val="28"/>
          <w:szCs w:val="28"/>
        </w:rPr>
        <w:t xml:space="preserve"> </w:t>
      </w:r>
      <w:r>
        <w:rPr>
          <w:rFonts w:ascii="Times New Roman" w:hAnsi="Times New Roman" w:cs="Times New Roman"/>
          <w:spacing w:val="-5"/>
          <w:sz w:val="28"/>
          <w:szCs w:val="28"/>
          <w:lang w:val="en-US"/>
        </w:rPr>
        <w:t>EASY</w:t>
      </w:r>
      <w:r>
        <w:rPr>
          <w:rFonts w:ascii="Times New Roman" w:hAnsi="Times New Roman" w:cs="Times New Roman"/>
          <w:spacing w:val="-5"/>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5"/>
          <w:sz w:val="28"/>
          <w:szCs w:val="28"/>
        </w:rPr>
        <w:t>Перестань беспокоиться; просьба или даже мольба успо</w:t>
      </w:r>
      <w:r>
        <w:rPr>
          <w:rFonts w:ascii="Times New Roman" w:hAnsi="Times New Roman" w:cs="Times New Roman"/>
          <w:spacing w:val="-5"/>
          <w:sz w:val="28"/>
          <w:szCs w:val="28"/>
        </w:rPr>
        <w:softHyphen/>
      </w:r>
      <w:r>
        <w:rPr>
          <w:rFonts w:ascii="Times New Roman" w:hAnsi="Times New Roman" w:cs="Times New Roman"/>
          <w:sz w:val="28"/>
          <w:szCs w:val="28"/>
        </w:rPr>
        <w:t xml:space="preserve">коиться; </w:t>
      </w:r>
      <w:r>
        <w:rPr>
          <w:rFonts w:ascii="Times New Roman" w:hAnsi="Times New Roman" w:cs="Times New Roman"/>
          <w:sz w:val="28"/>
          <w:szCs w:val="28"/>
          <w:lang w:val="en-US"/>
        </w:rPr>
        <w:t>Don</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w:t>
      </w:r>
      <w:r>
        <w:rPr>
          <w:rFonts w:ascii="Times New Roman" w:hAnsi="Times New Roman" w:cs="Times New Roman"/>
          <w:sz w:val="28"/>
          <w:szCs w:val="28"/>
          <w:lang w:val="en-US"/>
        </w:rPr>
        <w:t>be</w:t>
      </w: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fool</w:t>
      </w:r>
      <w:r>
        <w:rPr>
          <w:rFonts w:ascii="Times New Roman" w:hAnsi="Times New Roman" w:cs="Times New Roman"/>
          <w:sz w:val="28"/>
          <w:szCs w:val="28"/>
        </w:rPr>
        <w:t xml:space="preserve">. </w:t>
      </w:r>
      <w:r>
        <w:rPr>
          <w:rFonts w:ascii="Times New Roman" w:hAnsi="Times New Roman" w:cs="Times New Roman"/>
          <w:sz w:val="28"/>
          <w:szCs w:val="28"/>
          <w:lang w:val="en-US"/>
        </w:rPr>
        <w:t>Take it easy. There is no point in looking up because you can do nothing to attract attention</w:t>
      </w:r>
      <w:r>
        <w:rPr>
          <w:rFonts w:ascii="Times New Roman" w:hAnsi="Times New Roman" w:cs="Times New Roman"/>
          <w:spacing w:val="-6"/>
          <w:sz w:val="28"/>
          <w:szCs w:val="28"/>
          <w:lang w:val="en-US"/>
        </w:rPr>
        <w:t xml:space="preserve"> (</w:t>
      </w:r>
      <w:r>
        <w:rPr>
          <w:rFonts w:ascii="Times New Roman" w:hAnsi="Times New Roman" w:cs="Times New Roman"/>
          <w:spacing w:val="-6"/>
          <w:sz w:val="28"/>
          <w:szCs w:val="28"/>
        </w:rPr>
        <w:t>Третьякова</w:t>
      </w:r>
      <w:r>
        <w:rPr>
          <w:rFonts w:ascii="Times New Roman" w:hAnsi="Times New Roman" w:cs="Times New Roman"/>
          <w:spacing w:val="-6"/>
          <w:sz w:val="28"/>
          <w:szCs w:val="28"/>
          <w:lang w:val="en-US"/>
        </w:rPr>
        <w:t xml:space="preserve"> 1995: 102- 125).</w:t>
      </w:r>
    </w:p>
    <w:p w:rsidR="008F5700" w:rsidRDefault="00BC02D8">
      <w:pPr>
        <w:pStyle w:val="ad"/>
        <w:tabs>
          <w:tab w:val="left" w:pos="1701"/>
        </w:tabs>
        <w:spacing w:line="360" w:lineRule="auto"/>
        <w:ind w:right="135" w:firstLine="709"/>
        <w:jc w:val="both"/>
        <w:rPr>
          <w:rFonts w:ascii="Times New Roman" w:hAnsi="Times New Roman" w:cs="Times New Roman"/>
          <w:sz w:val="28"/>
          <w:szCs w:val="28"/>
        </w:rPr>
      </w:pPr>
      <w:r>
        <w:rPr>
          <w:rFonts w:ascii="Times New Roman" w:hAnsi="Times New Roman" w:cs="Times New Roman"/>
          <w:color w:val="000000"/>
          <w:sz w:val="28"/>
        </w:rPr>
        <w:lastRenderedPageBreak/>
        <w:t xml:space="preserve">Таким образом, можно прийти к выводу, что речевой этикет и принцип вежливости могут варьироваться в зависимости от интенции говорящего и учета культурных ценностей определенной </w:t>
      </w:r>
      <w:r>
        <w:rPr>
          <w:rFonts w:ascii="Times New Roman" w:hAnsi="Times New Roman" w:cs="Times New Roman"/>
          <w:color w:val="000000"/>
          <w:sz w:val="28"/>
          <w:szCs w:val="28"/>
        </w:rPr>
        <w:t xml:space="preserve">нации. </w:t>
      </w:r>
      <w:r>
        <w:rPr>
          <w:rFonts w:ascii="Times New Roman" w:hAnsi="Times New Roman" w:cs="Times New Roman"/>
          <w:sz w:val="28"/>
          <w:szCs w:val="28"/>
        </w:rPr>
        <w:t xml:space="preserve">Правила речевого этикета характерные для директивных речевых актов чрезвычайно важны, поскольку их соблюдение помогает </w:t>
      </w:r>
      <w:proofErr w:type="spellStart"/>
      <w:r>
        <w:rPr>
          <w:rFonts w:ascii="Times New Roman" w:hAnsi="Times New Roman" w:cs="Times New Roman"/>
          <w:sz w:val="28"/>
          <w:szCs w:val="28"/>
        </w:rPr>
        <w:t>коммуникантам</w:t>
      </w:r>
      <w:proofErr w:type="spellEnd"/>
      <w:r>
        <w:rPr>
          <w:rFonts w:ascii="Times New Roman" w:hAnsi="Times New Roman" w:cs="Times New Roman"/>
          <w:sz w:val="28"/>
          <w:szCs w:val="28"/>
        </w:rPr>
        <w:t xml:space="preserve"> более эффективно реализовать поставленную коммуникативную цель, уклонится от выполнения директивных речевых актов без негативных последствий.</w:t>
      </w:r>
    </w:p>
    <w:p w:rsidR="008F5700" w:rsidRDefault="008F5700">
      <w:pPr>
        <w:pStyle w:val="1"/>
        <w:numPr>
          <w:ilvl w:val="0"/>
          <w:numId w:val="0"/>
        </w:numPr>
        <w:spacing w:before="0" w:after="60" w:line="422" w:lineRule="auto"/>
        <w:ind w:firstLine="708"/>
        <w:rPr>
          <w:rFonts w:ascii="Times New Roman" w:eastAsiaTheme="minorHAnsi" w:hAnsi="Times New Roman" w:cs="Times New Roman"/>
          <w:b w:val="0"/>
          <w:bCs w:val="0"/>
          <w:sz w:val="28"/>
          <w:szCs w:val="28"/>
          <w:lang w:eastAsia="en-US" w:bidi="ar-SA"/>
        </w:rPr>
      </w:pPr>
    </w:p>
    <w:p w:rsidR="008F5700" w:rsidRPr="00BC02D8" w:rsidRDefault="00BC02D8">
      <w:pPr>
        <w:pStyle w:val="1"/>
        <w:numPr>
          <w:ilvl w:val="0"/>
          <w:numId w:val="0"/>
        </w:numPr>
        <w:spacing w:before="0" w:after="60" w:line="422" w:lineRule="auto"/>
        <w:ind w:firstLine="708"/>
        <w:rPr>
          <w:rFonts w:ascii="Times New Roman" w:hAnsi="Times New Roman" w:cs="Times New Roman"/>
          <w:b w:val="0"/>
        </w:rPr>
      </w:pPr>
      <w:r>
        <w:rPr>
          <w:rFonts w:ascii="Times New Roman" w:hAnsi="Times New Roman" w:cs="Times New Roman"/>
          <w:b w:val="0"/>
          <w:color w:val="000000"/>
          <w:sz w:val="28"/>
        </w:rPr>
        <w:t>1.4 Проблемы прагматической эквивалентности</w:t>
      </w:r>
    </w:p>
    <w:p w:rsidR="008F5700" w:rsidRPr="00BC02D8" w:rsidRDefault="00BC02D8">
      <w:pPr>
        <w:pStyle w:val="ad"/>
        <w:spacing w:after="200" w:line="422"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Центральным понятием теории перевода является переводческая эквивалентность. И если раньше исследователи рассматривали эквивалентность на семантическом уровне, то позже, в данную теорию стали вводится прагматические аспекты перевода, что привело к возникновению понятия «прагматическая эквивалентность».  Поиск прагматической эквивалентности является одной из актуальных проблем </w:t>
      </w:r>
      <w:proofErr w:type="gramStart"/>
      <w:r>
        <w:rPr>
          <w:rFonts w:ascii="Times New Roman" w:hAnsi="Times New Roman" w:cs="Times New Roman"/>
          <w:color w:val="000000"/>
          <w:sz w:val="28"/>
        </w:rPr>
        <w:t>современного</w:t>
      </w:r>
      <w:proofErr w:type="gram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переводоведения</w:t>
      </w:r>
      <w:proofErr w:type="spellEnd"/>
      <w:r>
        <w:rPr>
          <w:rFonts w:ascii="Times New Roman" w:hAnsi="Times New Roman" w:cs="Times New Roman"/>
          <w:color w:val="000000"/>
          <w:sz w:val="28"/>
        </w:rPr>
        <w:t>. Переводчики, осуществляя межкультурную коммуникацию в различных сферах деятельности, опираются в своей деятельности на концепции перевода, основанные на том или ином понимании эквивалентности перевода. «Для того чтобы добиться максимально высокой степени эквивалентности перевода переводчик вынужден не только тщательно подбирать переводческие эквиваленты отдельных лексико-семантических единиц, но и учитывать различные аспекты перевода (прагматические, текстологические, культурологические, социологические, историко-культурные и т.п.)» (Алексеева</w:t>
      </w:r>
      <w:r>
        <w:rPr>
          <w:rFonts w:ascii="Times New Roman" w:hAnsi="Times New Roman" w:cs="Times New Roman"/>
          <w:color w:val="000000"/>
        </w:rPr>
        <w:t xml:space="preserve">  </w:t>
      </w:r>
      <w:r>
        <w:rPr>
          <w:rFonts w:ascii="Times New Roman" w:hAnsi="Times New Roman" w:cs="Times New Roman"/>
          <w:color w:val="000000"/>
          <w:sz w:val="28"/>
        </w:rPr>
        <w:t>2008: 144).</w:t>
      </w:r>
    </w:p>
    <w:p w:rsidR="008F5700" w:rsidRDefault="00BC02D8">
      <w:pPr>
        <w:pStyle w:val="ad"/>
        <w:spacing w:after="200" w:line="422" w:lineRule="auto"/>
        <w:ind w:firstLine="709"/>
        <w:jc w:val="both"/>
        <w:rPr>
          <w:rFonts w:ascii="Times New Roman" w:hAnsi="Times New Roman" w:cs="Times New Roman"/>
          <w:color w:val="000000"/>
          <w:sz w:val="28"/>
        </w:rPr>
      </w:pPr>
      <w:r>
        <w:rPr>
          <w:rFonts w:ascii="Times New Roman" w:hAnsi="Times New Roman" w:cs="Times New Roman"/>
          <w:color w:val="000000"/>
          <w:sz w:val="28"/>
        </w:rPr>
        <w:lastRenderedPageBreak/>
        <w:t xml:space="preserve">Ю. </w:t>
      </w:r>
      <w:proofErr w:type="spellStart"/>
      <w:r>
        <w:rPr>
          <w:rFonts w:ascii="Times New Roman" w:hAnsi="Times New Roman" w:cs="Times New Roman"/>
          <w:color w:val="000000"/>
          <w:sz w:val="28"/>
        </w:rPr>
        <w:t>Найда</w:t>
      </w:r>
      <w:proofErr w:type="spellEnd"/>
      <w:r>
        <w:rPr>
          <w:rFonts w:ascii="Times New Roman" w:hAnsi="Times New Roman" w:cs="Times New Roman"/>
          <w:color w:val="000000"/>
          <w:sz w:val="28"/>
        </w:rPr>
        <w:t xml:space="preserve">, основатель теории динамической эквивалентности, ввел прагматические элементы в понятие переводческой эквивалентности. </w:t>
      </w:r>
      <w:proofErr w:type="gramStart"/>
      <w:r>
        <w:rPr>
          <w:rFonts w:ascii="Times New Roman" w:hAnsi="Times New Roman" w:cs="Times New Roman"/>
          <w:color w:val="000000"/>
          <w:sz w:val="28"/>
        </w:rPr>
        <w:t>Исследователь считает, что, «если перед переводчиком стоит цель достичь динамической эквивалентности переводного текста, то, в таком случае, «он стремится скорее создать такую динамическую связь между сообщением и получателем на языке перевода, которая была бы похожа на уже существующую между сообщением и получателем на языке оригинала.</w:t>
      </w:r>
      <w:proofErr w:type="gramEnd"/>
      <w:r>
        <w:rPr>
          <w:rFonts w:ascii="Times New Roman" w:hAnsi="Times New Roman" w:cs="Times New Roman"/>
          <w:color w:val="000000"/>
          <w:sz w:val="28"/>
        </w:rPr>
        <w:t xml:space="preserve"> </w:t>
      </w:r>
      <w:r>
        <w:rPr>
          <w:rFonts w:ascii="Times New Roman" w:hAnsi="Times New Roman" w:cs="Times New Roman"/>
          <w:sz w:val="28"/>
          <w:szCs w:val="28"/>
        </w:rPr>
        <w:t>Для восприятия сообщения читателю не требуется понимать контекст культуры оригинала»</w:t>
      </w:r>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Nida</w:t>
      </w:r>
      <w:proofErr w:type="spellEnd"/>
      <w:r>
        <w:rPr>
          <w:rFonts w:ascii="Times New Roman" w:hAnsi="Times New Roman" w:cs="Times New Roman"/>
          <w:color w:val="000000"/>
          <w:sz w:val="28"/>
        </w:rPr>
        <w:t xml:space="preserve"> 1975: 200). Однако, постулируя приоритет функции и эффекта текста над его формой, Ю. </w:t>
      </w:r>
      <w:proofErr w:type="spellStart"/>
      <w:r>
        <w:rPr>
          <w:rFonts w:ascii="Times New Roman" w:hAnsi="Times New Roman" w:cs="Times New Roman"/>
          <w:color w:val="000000"/>
          <w:sz w:val="28"/>
        </w:rPr>
        <w:t>Найда</w:t>
      </w:r>
      <w:proofErr w:type="spellEnd"/>
      <w:r>
        <w:rPr>
          <w:rFonts w:ascii="Times New Roman" w:hAnsi="Times New Roman" w:cs="Times New Roman"/>
          <w:color w:val="000000"/>
          <w:sz w:val="28"/>
        </w:rPr>
        <w:t xml:space="preserve"> все же не призывает забывать об особенностях исходного текста, таких как, например, стиль и культурная дистанция (</w:t>
      </w:r>
      <w:proofErr w:type="spellStart"/>
      <w:r>
        <w:rPr>
          <w:rFonts w:ascii="Times New Roman" w:hAnsi="Times New Roman" w:cs="Times New Roman"/>
          <w:color w:val="000000"/>
          <w:sz w:val="28"/>
        </w:rPr>
        <w:t>Nida</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and</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Taber</w:t>
      </w:r>
      <w:proofErr w:type="spellEnd"/>
      <w:r>
        <w:rPr>
          <w:rFonts w:ascii="Times New Roman" w:hAnsi="Times New Roman" w:cs="Times New Roman"/>
          <w:color w:val="000000"/>
          <w:sz w:val="28"/>
        </w:rPr>
        <w:t xml:space="preserve"> 1982: 14). </w:t>
      </w:r>
    </w:p>
    <w:p w:rsidR="008F5700" w:rsidRDefault="00BC02D8">
      <w:pPr>
        <w:pStyle w:val="ad"/>
        <w:spacing w:after="200" w:line="422"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Одним из первых отечественных лингвистов, кто дал определение понятию «прагматическая эквивалентность» был А. Д. </w:t>
      </w:r>
      <w:proofErr w:type="spellStart"/>
      <w:r>
        <w:rPr>
          <w:rFonts w:ascii="Times New Roman" w:hAnsi="Times New Roman" w:cs="Times New Roman"/>
          <w:color w:val="000000"/>
          <w:sz w:val="28"/>
        </w:rPr>
        <w:t>Швейцер</w:t>
      </w:r>
      <w:proofErr w:type="spellEnd"/>
      <w:r>
        <w:rPr>
          <w:rFonts w:ascii="Times New Roman" w:hAnsi="Times New Roman" w:cs="Times New Roman"/>
          <w:color w:val="000000"/>
          <w:sz w:val="28"/>
        </w:rPr>
        <w:t xml:space="preserve">. Автор рассматривает сохранение прагматического инварианта как минимальное требование, предъявляемое к переводу. Под инвариантом, А. Д. </w:t>
      </w:r>
      <w:proofErr w:type="spellStart"/>
      <w:r>
        <w:rPr>
          <w:rFonts w:ascii="Times New Roman" w:hAnsi="Times New Roman" w:cs="Times New Roman"/>
          <w:color w:val="000000"/>
          <w:sz w:val="28"/>
        </w:rPr>
        <w:t>Швейцер</w:t>
      </w:r>
      <w:proofErr w:type="spellEnd"/>
      <w:r>
        <w:rPr>
          <w:rFonts w:ascii="Times New Roman" w:hAnsi="Times New Roman" w:cs="Times New Roman"/>
          <w:color w:val="000000"/>
          <w:sz w:val="28"/>
        </w:rPr>
        <w:t>, понимает соответствие коммуникативной интенции отправителя коммуникативному эффекту получателя (</w:t>
      </w:r>
      <w:proofErr w:type="spellStart"/>
      <w:r>
        <w:rPr>
          <w:rFonts w:ascii="Times New Roman" w:hAnsi="Times New Roman" w:cs="Times New Roman"/>
          <w:color w:val="000000"/>
          <w:sz w:val="28"/>
        </w:rPr>
        <w:t>Швейцер</w:t>
      </w:r>
      <w:proofErr w:type="spellEnd"/>
      <w:r>
        <w:rPr>
          <w:rFonts w:ascii="Times New Roman" w:hAnsi="Times New Roman" w:cs="Times New Roman"/>
          <w:color w:val="000000"/>
          <w:sz w:val="28"/>
        </w:rPr>
        <w:t xml:space="preserve">  1988: 94). То есть, такие факторы как «установка на адресата, коммуникативная интенция и коммуникативный эффект учитываются на прагматическом уровне» (</w:t>
      </w:r>
      <w:proofErr w:type="spellStart"/>
      <w:r>
        <w:rPr>
          <w:rFonts w:ascii="Times New Roman" w:hAnsi="Times New Roman" w:cs="Times New Roman"/>
          <w:color w:val="000000"/>
          <w:sz w:val="28"/>
        </w:rPr>
        <w:t>Швейцер</w:t>
      </w:r>
      <w:proofErr w:type="spellEnd"/>
      <w:r>
        <w:rPr>
          <w:rFonts w:ascii="Times New Roman" w:hAnsi="Times New Roman" w:cs="Times New Roman"/>
          <w:color w:val="000000"/>
          <w:sz w:val="28"/>
        </w:rPr>
        <w:t xml:space="preserve">  1988: 86). Исследователь опирался на уровневую модель перевода, предложенную В. Н. </w:t>
      </w:r>
      <w:proofErr w:type="spellStart"/>
      <w:r>
        <w:rPr>
          <w:rFonts w:ascii="Times New Roman" w:hAnsi="Times New Roman" w:cs="Times New Roman"/>
          <w:color w:val="000000"/>
          <w:sz w:val="28"/>
        </w:rPr>
        <w:t>Комиссаровым</w:t>
      </w:r>
      <w:proofErr w:type="spellEnd"/>
      <w:r>
        <w:rPr>
          <w:rFonts w:ascii="Times New Roman" w:hAnsi="Times New Roman" w:cs="Times New Roman"/>
          <w:color w:val="000000"/>
          <w:sz w:val="28"/>
        </w:rPr>
        <w:t xml:space="preserve"> (Комиссаров 1990: 51). </w:t>
      </w:r>
      <w:proofErr w:type="gramStart"/>
      <w:r>
        <w:rPr>
          <w:rFonts w:ascii="Times New Roman" w:hAnsi="Times New Roman" w:cs="Times New Roman"/>
          <w:color w:val="000000"/>
          <w:sz w:val="28"/>
        </w:rPr>
        <w:t xml:space="preserve">В. Н. Комиссаров выделяет пять типов эквивалентности: первые три типа связаны с  передачей функционально-ситуативного содержания оригинала, которая возможна при значительном отклонении семантики перевода от </w:t>
      </w:r>
      <w:r>
        <w:rPr>
          <w:rFonts w:ascii="Times New Roman" w:hAnsi="Times New Roman" w:cs="Times New Roman"/>
          <w:color w:val="000000"/>
          <w:sz w:val="28"/>
        </w:rPr>
        <w:lastRenderedPageBreak/>
        <w:t xml:space="preserve">семантики оригинала, а четвертый и пятый тип эквивалентности связаны с максимально точной передачей семантики  языковых единиц, т.е. с сохранением максимально возможной </w:t>
      </w:r>
      <w:proofErr w:type="spellStart"/>
      <w:r>
        <w:rPr>
          <w:rFonts w:ascii="Times New Roman" w:hAnsi="Times New Roman" w:cs="Times New Roman"/>
          <w:color w:val="000000"/>
          <w:sz w:val="28"/>
        </w:rPr>
        <w:t>близостизначений</w:t>
      </w:r>
      <w:proofErr w:type="spellEnd"/>
      <w:r>
        <w:rPr>
          <w:rFonts w:ascii="Times New Roman" w:hAnsi="Times New Roman" w:cs="Times New Roman"/>
          <w:color w:val="000000"/>
          <w:sz w:val="28"/>
        </w:rPr>
        <w:t xml:space="preserve"> соотнесенных синтаксических и лексических единиц (Комиссаров 1990: 69-70). </w:t>
      </w:r>
      <w:proofErr w:type="gramEnd"/>
    </w:p>
    <w:p w:rsidR="008F5700" w:rsidRDefault="00BC02D8">
      <w:pPr>
        <w:pStyle w:val="ad"/>
        <w:spacing w:after="200" w:line="422" w:lineRule="auto"/>
        <w:ind w:firstLine="709"/>
        <w:jc w:val="both"/>
        <w:rPr>
          <w:rFonts w:ascii="Times New Roman" w:hAnsi="Times New Roman" w:cs="Times New Roman"/>
          <w:color w:val="000000"/>
          <w:sz w:val="28"/>
        </w:rPr>
      </w:pPr>
      <w:proofErr w:type="spellStart"/>
      <w:r>
        <w:rPr>
          <w:rFonts w:ascii="Times New Roman" w:hAnsi="Times New Roman" w:cs="Times New Roman"/>
          <w:color w:val="000000"/>
          <w:sz w:val="28"/>
        </w:rPr>
        <w:t>Гарбовский</w:t>
      </w:r>
      <w:proofErr w:type="spellEnd"/>
      <w:r>
        <w:rPr>
          <w:rFonts w:ascii="Times New Roman" w:hAnsi="Times New Roman" w:cs="Times New Roman"/>
          <w:color w:val="000000"/>
          <w:sz w:val="28"/>
        </w:rPr>
        <w:t xml:space="preserve"> Н. К. указывает, что при анализе категории эквивалентности, В.Н. Комиссаров отмечал, что «сопоставление переводов с их оригиналами показывает, что существует несколько типов эквивалентности, в каждом из которых разные части содержания исходного текста. Изучение уровней эквивалентности позволяет определить, какую степень близости к оригиналу переводчик может достичь в каждом конкретном случае» (</w:t>
      </w:r>
      <w:proofErr w:type="spellStart"/>
      <w:r>
        <w:rPr>
          <w:rFonts w:ascii="Times New Roman" w:hAnsi="Times New Roman" w:cs="Times New Roman"/>
          <w:color w:val="000000"/>
          <w:sz w:val="28"/>
        </w:rPr>
        <w:t>Гарбовский</w:t>
      </w:r>
      <w:proofErr w:type="spellEnd"/>
      <w:r>
        <w:rPr>
          <w:rFonts w:ascii="Times New Roman" w:hAnsi="Times New Roman" w:cs="Times New Roman"/>
          <w:color w:val="000000"/>
          <w:sz w:val="28"/>
        </w:rPr>
        <w:t xml:space="preserve"> 2007: 197).</w:t>
      </w:r>
    </w:p>
    <w:p w:rsidR="008F5700" w:rsidRDefault="00BC02D8">
      <w:pPr>
        <w:pStyle w:val="ad"/>
        <w:spacing w:after="200" w:line="422" w:lineRule="auto"/>
        <w:ind w:firstLine="709"/>
        <w:jc w:val="both"/>
        <w:rPr>
          <w:rFonts w:ascii="Times New Roman" w:hAnsi="Times New Roman" w:cs="Times New Roman"/>
          <w:color w:val="000000"/>
          <w:sz w:val="28"/>
        </w:rPr>
      </w:pPr>
      <w:r>
        <w:rPr>
          <w:rFonts w:ascii="Times New Roman" w:hAnsi="Times New Roman" w:cs="Times New Roman"/>
          <w:color w:val="000000"/>
          <w:sz w:val="28"/>
        </w:rPr>
        <w:t>«Прагматическая эквивалентность предусматривает определенную установку на получателя и предполагает разную степень адаптации как основу правильной стратегии перевода» (</w:t>
      </w:r>
      <w:proofErr w:type="spellStart"/>
      <w:r>
        <w:rPr>
          <w:rFonts w:ascii="Times New Roman" w:hAnsi="Times New Roman" w:cs="Times New Roman"/>
          <w:color w:val="000000"/>
          <w:sz w:val="28"/>
        </w:rPr>
        <w:t>Саютина</w:t>
      </w:r>
      <w:proofErr w:type="spellEnd"/>
      <w:r>
        <w:rPr>
          <w:rFonts w:ascii="Times New Roman" w:hAnsi="Times New Roman" w:cs="Times New Roman"/>
          <w:color w:val="000000"/>
          <w:sz w:val="28"/>
        </w:rPr>
        <w:t xml:space="preserve"> 2014: 94).</w:t>
      </w:r>
    </w:p>
    <w:p w:rsidR="008F5700" w:rsidRDefault="00BC02D8">
      <w:pPr>
        <w:pStyle w:val="ad"/>
        <w:spacing w:after="200" w:line="422" w:lineRule="auto"/>
        <w:ind w:firstLine="709"/>
        <w:jc w:val="both"/>
        <w:rPr>
          <w:rFonts w:ascii="Times New Roman" w:hAnsi="Times New Roman" w:cs="Times New Roman"/>
          <w:color w:val="000000"/>
          <w:sz w:val="28"/>
        </w:rPr>
      </w:pPr>
      <w:r>
        <w:rPr>
          <w:rFonts w:ascii="Times New Roman" w:hAnsi="Times New Roman" w:cs="Times New Roman"/>
          <w:color w:val="000000"/>
          <w:sz w:val="28"/>
        </w:rPr>
        <w:t>Задача перевода, определяемого как процесс перевода текста на одном языке в текст на другом языке при сохранении неизменного плана содержания, то есть значения (</w:t>
      </w:r>
      <w:proofErr w:type="spellStart"/>
      <w:r>
        <w:rPr>
          <w:rFonts w:ascii="Times New Roman" w:hAnsi="Times New Roman" w:cs="Times New Roman"/>
          <w:color w:val="000000"/>
          <w:sz w:val="28"/>
        </w:rPr>
        <w:t>Бархударов</w:t>
      </w:r>
      <w:proofErr w:type="spellEnd"/>
      <w:r>
        <w:rPr>
          <w:rFonts w:ascii="Times New Roman" w:hAnsi="Times New Roman" w:cs="Times New Roman"/>
          <w:color w:val="000000"/>
          <w:sz w:val="28"/>
        </w:rPr>
        <w:t xml:space="preserve"> 1975: 11), заключается в максимально точной  передаче содержания текста оригинала. В идеале переводчик должен стремиться к воспроизведению всего глобального содержания исходного содержания текста, возникшего в определенном историко-культурном, социальном, национально-культурном контексте, учет которого очень важен при переводе художественной литературы. Поскольку «переводной текст должен исполнять те же функции для целевой аудитории, какие оригинал исполнял для изначальной аудитории», то одной из главных проблем переводчиков в прагматическом аспекте, </w:t>
      </w:r>
      <w:r>
        <w:rPr>
          <w:rFonts w:ascii="Times New Roman" w:hAnsi="Times New Roman" w:cs="Times New Roman"/>
          <w:color w:val="000000"/>
          <w:sz w:val="28"/>
        </w:rPr>
        <w:lastRenderedPageBreak/>
        <w:t xml:space="preserve">является грамотная передача прагматической составляющей текста (Третьякова 2015: 69). </w:t>
      </w:r>
      <w:r>
        <w:rPr>
          <w:rFonts w:ascii="Times New Roman" w:hAnsi="Times New Roman" w:cs="Times New Roman"/>
          <w:sz w:val="28"/>
          <w:szCs w:val="28"/>
        </w:rPr>
        <w:t xml:space="preserve">Т. П. Третьякова считает, что </w:t>
      </w:r>
      <w:r>
        <w:rPr>
          <w:rFonts w:ascii="Times New Roman" w:hAnsi="Times New Roman" w:cs="Times New Roman"/>
          <w:color w:val="000000"/>
          <w:sz w:val="28"/>
        </w:rPr>
        <w:t>так или иначе переводчики художественных текстов должны в своем переводе учитывать характер и особенности восприятия языковой личности перевода, связанные с опорой на существующие нормы концептуальной картины мира языка перевода, обусловленные наличием тех или иных речевых стереотипов (Третьякова 1995: 15).</w:t>
      </w:r>
    </w:p>
    <w:p w:rsidR="008F5700" w:rsidRDefault="00BC02D8">
      <w:pPr>
        <w:pStyle w:val="ad"/>
        <w:spacing w:after="200" w:line="422" w:lineRule="auto"/>
        <w:ind w:firstLine="709"/>
        <w:jc w:val="both"/>
        <w:rPr>
          <w:rFonts w:ascii="Times New Roman" w:hAnsi="Times New Roman" w:cs="Times New Roman"/>
        </w:rPr>
      </w:pPr>
      <w:r>
        <w:rPr>
          <w:rFonts w:ascii="Times New Roman" w:hAnsi="Times New Roman" w:cs="Times New Roman"/>
          <w:color w:val="000000"/>
          <w:sz w:val="28"/>
        </w:rPr>
        <w:t>Наиболее сложной является задача обеспечить необходимую реакцию на текст перевода со стороны конкретной личности языка перевода посредством выбора максимально эквивалентного с точки зрения прагматики средства выражения категории адресации или способов привлечения ее внимания к тексту.</w:t>
      </w:r>
    </w:p>
    <w:p w:rsidR="008F5700" w:rsidRDefault="00BC02D8">
      <w:pPr>
        <w:pStyle w:val="ad"/>
        <w:spacing w:after="200" w:line="422" w:lineRule="auto"/>
        <w:ind w:firstLine="709"/>
        <w:jc w:val="both"/>
        <w:rPr>
          <w:rFonts w:ascii="Times New Roman" w:hAnsi="Times New Roman" w:cs="Times New Roman"/>
        </w:rPr>
      </w:pPr>
      <w:r>
        <w:rPr>
          <w:rFonts w:ascii="Times New Roman" w:hAnsi="Times New Roman" w:cs="Times New Roman"/>
          <w:color w:val="000000"/>
          <w:sz w:val="28"/>
        </w:rPr>
        <w:t xml:space="preserve">Прагматическая сверхзадача перевода мотивируется факторами, не имеющими прямого отношения к тексту оригинала, как-то: стремлением переводчика оказать желательное воздействие </w:t>
      </w:r>
      <w:proofErr w:type="gramStart"/>
      <w:r>
        <w:rPr>
          <w:rFonts w:ascii="Times New Roman" w:hAnsi="Times New Roman" w:cs="Times New Roman"/>
          <w:color w:val="000000"/>
          <w:sz w:val="28"/>
        </w:rPr>
        <w:t>на</w:t>
      </w:r>
      <w:proofErr w:type="gramEnd"/>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рецептора</w:t>
      </w:r>
      <w:proofErr w:type="gramEnd"/>
      <w:r>
        <w:rPr>
          <w:rFonts w:ascii="Times New Roman" w:hAnsi="Times New Roman" w:cs="Times New Roman"/>
          <w:color w:val="000000"/>
          <w:sz w:val="28"/>
        </w:rPr>
        <w:t xml:space="preserve"> перевода, восприятием переводчиком содержащихся в тексте идей и эстетической специфики текста (Комиссаров 1990: 222). Существование прагматической сверхзадачи в значительной мере определяет и оценку результатов переводческого процесса в плане максимально эквивалентного </w:t>
      </w:r>
      <w:proofErr w:type="spellStart"/>
      <w:r>
        <w:rPr>
          <w:rFonts w:ascii="Times New Roman" w:hAnsi="Times New Roman" w:cs="Times New Roman"/>
          <w:color w:val="000000"/>
          <w:sz w:val="28"/>
        </w:rPr>
        <w:t>идиостиля</w:t>
      </w:r>
      <w:proofErr w:type="spellEnd"/>
      <w:r>
        <w:rPr>
          <w:rFonts w:ascii="Times New Roman" w:hAnsi="Times New Roman" w:cs="Times New Roman"/>
          <w:color w:val="000000"/>
          <w:sz w:val="28"/>
        </w:rPr>
        <w:t xml:space="preserve"> писателя и выбранного им вида коммуникации с целевой читательской аудиторией.</w:t>
      </w:r>
      <w:r>
        <w:rPr>
          <w:rFonts w:ascii="Times New Roman" w:hAnsi="Times New Roman" w:cs="Times New Roman"/>
        </w:rPr>
        <w:t xml:space="preserve"> </w:t>
      </w:r>
      <w:proofErr w:type="gramStart"/>
      <w:r>
        <w:rPr>
          <w:rFonts w:ascii="Times New Roman" w:hAnsi="Times New Roman" w:cs="Times New Roman"/>
          <w:color w:val="000000"/>
          <w:sz w:val="28"/>
        </w:rPr>
        <w:t xml:space="preserve">В ряде случаев прагматическая «сверхзадача» обязывает переводчика найти свой способ обращения к читательской аудитории, более приемлемый с учетом специфики  картины мира языка перевода, предполагающей свои собственные приемы выражения каждой отдельной </w:t>
      </w:r>
      <w:r>
        <w:rPr>
          <w:rFonts w:ascii="Times New Roman" w:hAnsi="Times New Roman" w:cs="Times New Roman"/>
          <w:color w:val="000000"/>
          <w:sz w:val="28"/>
        </w:rPr>
        <w:lastRenderedPageBreak/>
        <w:t xml:space="preserve">единицы перевода, связанных с выражением той или иной </w:t>
      </w:r>
      <w:proofErr w:type="spellStart"/>
      <w:r>
        <w:rPr>
          <w:rFonts w:ascii="Times New Roman" w:hAnsi="Times New Roman" w:cs="Times New Roman"/>
          <w:color w:val="000000"/>
          <w:sz w:val="28"/>
        </w:rPr>
        <w:t>иллокутивной</w:t>
      </w:r>
      <w:proofErr w:type="spellEnd"/>
      <w:r>
        <w:rPr>
          <w:rFonts w:ascii="Times New Roman" w:hAnsi="Times New Roman" w:cs="Times New Roman"/>
          <w:color w:val="000000"/>
          <w:sz w:val="28"/>
        </w:rPr>
        <w:t xml:space="preserve"> цели, в нашем случае – директивных речевых актов. </w:t>
      </w:r>
      <w:proofErr w:type="gramEnd"/>
    </w:p>
    <w:p w:rsidR="008F5700" w:rsidRDefault="00BC02D8">
      <w:pPr>
        <w:pStyle w:val="ad"/>
        <w:spacing w:after="200" w:line="422"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Таким образом, можно прийти к выводу, что прагматическая эквивалентность является видом эквивалентности, в которой приоритетом является передача коммуникативного эффекта, коммуникативной интенции, а также установки на адресата. То есть нужно максимально точно передать содержание текста. </w:t>
      </w:r>
    </w:p>
    <w:p w:rsidR="00BC02D8" w:rsidRDefault="00BC02D8">
      <w:pPr>
        <w:pStyle w:val="ad"/>
        <w:spacing w:after="200" w:line="422" w:lineRule="auto"/>
        <w:ind w:firstLine="709"/>
        <w:jc w:val="both"/>
        <w:rPr>
          <w:rFonts w:ascii="Times New Roman" w:hAnsi="Times New Roman" w:cs="Times New Roman"/>
          <w:color w:val="000000"/>
          <w:sz w:val="28"/>
        </w:rPr>
      </w:pPr>
    </w:p>
    <w:p w:rsidR="008F5700" w:rsidRDefault="00BC02D8">
      <w:pPr>
        <w:pStyle w:val="ad"/>
        <w:spacing w:after="200" w:line="422" w:lineRule="auto"/>
        <w:ind w:firstLine="709"/>
        <w:jc w:val="both"/>
        <w:rPr>
          <w:rFonts w:ascii="Times New Roman" w:hAnsi="Times New Roman" w:cs="Times New Roman"/>
          <w:color w:val="000000"/>
          <w:sz w:val="28"/>
        </w:rPr>
      </w:pPr>
      <w:r>
        <w:rPr>
          <w:rFonts w:ascii="Times New Roman" w:hAnsi="Times New Roman" w:cs="Times New Roman"/>
          <w:color w:val="000000"/>
          <w:sz w:val="28"/>
        </w:rPr>
        <w:t>1.5 История переводов Чехова на английский язык.</w:t>
      </w:r>
    </w:p>
    <w:p w:rsidR="008F5700" w:rsidRDefault="00BC02D8">
      <w:pPr>
        <w:pStyle w:val="ad"/>
        <w:spacing w:after="200" w:line="422" w:lineRule="auto"/>
        <w:ind w:firstLine="567"/>
        <w:jc w:val="both"/>
        <w:rPr>
          <w:rFonts w:ascii="Times New Roman" w:hAnsi="Times New Roman" w:cs="Times New Roman"/>
          <w:color w:val="000000"/>
          <w:sz w:val="28"/>
        </w:rPr>
      </w:pPr>
      <w:r>
        <w:rPr>
          <w:rFonts w:ascii="Times New Roman" w:hAnsi="Times New Roman" w:cs="Times New Roman"/>
          <w:color w:val="000000"/>
          <w:sz w:val="28"/>
        </w:rPr>
        <w:t>Антон Павлович Чехов (1860-1904) – русский классик, прозаик и драматург. Его произведения были переведены более чем на сто языков, а пьесы ставят по всему миру. Однако его путь к мировому признанию был нелегким. Например, впервые имя А. П. Чехова появилось в англоязычной печати еще при жизни писателя в 1889 г. на страницах английского еженедельника «</w:t>
      </w:r>
      <w:proofErr w:type="spellStart"/>
      <w:r>
        <w:rPr>
          <w:rFonts w:ascii="Times New Roman" w:hAnsi="Times New Roman" w:cs="Times New Roman"/>
          <w:color w:val="000000"/>
          <w:sz w:val="28"/>
        </w:rPr>
        <w:t>Атениум</w:t>
      </w:r>
      <w:proofErr w:type="spellEnd"/>
      <w:r>
        <w:rPr>
          <w:rFonts w:ascii="Times New Roman" w:hAnsi="Times New Roman" w:cs="Times New Roman"/>
          <w:color w:val="000000"/>
          <w:sz w:val="28"/>
        </w:rPr>
        <w:t xml:space="preserve">». М. А. Шерешевская в своей работе указывает, что «Чехов был представлен англичанам как «приятный» автор небольших психологических этюдов и неудачливый драматург, в чьей пьесе «Иванов» «нет действия, а главные герои представляют собой невероятную смесь разноречивых качеств, что приводит читателя в недоумение» (Шерешевская 1997: 369). </w:t>
      </w:r>
    </w:p>
    <w:p w:rsidR="008F5700" w:rsidRDefault="00BC02D8">
      <w:pPr>
        <w:pStyle w:val="ad"/>
        <w:spacing w:after="200" w:line="422" w:lineRule="auto"/>
        <w:ind w:firstLine="567"/>
        <w:jc w:val="both"/>
        <w:rPr>
          <w:rFonts w:ascii="Times New Roman" w:hAnsi="Times New Roman" w:cs="Times New Roman"/>
        </w:rPr>
      </w:pPr>
      <w:r>
        <w:rPr>
          <w:rFonts w:ascii="Times New Roman" w:hAnsi="Times New Roman" w:cs="Times New Roman"/>
          <w:color w:val="000000"/>
          <w:sz w:val="28"/>
        </w:rPr>
        <w:t xml:space="preserve">Многие английские издательства и редакторы отвергали переводы Чехова, выполненные англичанином </w:t>
      </w:r>
      <w:proofErr w:type="spellStart"/>
      <w:r>
        <w:rPr>
          <w:rFonts w:ascii="Times New Roman" w:hAnsi="Times New Roman" w:cs="Times New Roman"/>
          <w:color w:val="000000"/>
          <w:sz w:val="28"/>
        </w:rPr>
        <w:t>Чайлдсом</w:t>
      </w:r>
      <w:proofErr w:type="spellEnd"/>
      <w:r>
        <w:rPr>
          <w:rFonts w:ascii="Times New Roman" w:hAnsi="Times New Roman" w:cs="Times New Roman"/>
          <w:color w:val="000000"/>
          <w:sz w:val="28"/>
        </w:rPr>
        <w:t xml:space="preserve"> В. Д. и русской знакомой Чехова О. </w:t>
      </w:r>
      <w:proofErr w:type="gramStart"/>
      <w:r>
        <w:rPr>
          <w:rFonts w:ascii="Times New Roman" w:hAnsi="Times New Roman" w:cs="Times New Roman"/>
          <w:color w:val="000000"/>
          <w:sz w:val="28"/>
        </w:rPr>
        <w:t>Р</w:t>
      </w:r>
      <w:proofErr w:type="gramEnd"/>
      <w:r>
        <w:rPr>
          <w:rFonts w:ascii="Times New Roman" w:hAnsi="Times New Roman" w:cs="Times New Roman"/>
          <w:color w:val="000000"/>
          <w:sz w:val="28"/>
        </w:rPr>
        <w:t xml:space="preserve"> Васильевой. Поэтому, к началу ХХ века были опубликованы только несколько его произведений, таких как «Пересолил», «Тиф» и </w:t>
      </w:r>
      <w:r>
        <w:rPr>
          <w:rFonts w:ascii="Times New Roman" w:hAnsi="Times New Roman" w:cs="Times New Roman"/>
          <w:color w:val="000000"/>
          <w:sz w:val="28"/>
        </w:rPr>
        <w:lastRenderedPageBreak/>
        <w:t>«Тоска». Подобное нежелание брать переводы могло быть вызвано тем, что издательства не хотели тратиться на малоизвестное в то время имя Чехова. Но со временем популярность Чехова возрастала, и люди стали больше интересоваться его творчеством, что привело к необходимости перевода его произведений (Шерешевская 1997: 369). Отношение А. П. Чехова к переводу своих произведений было неоднозначным. «Известно, что Чехов очень не хотел, чтобы его пьесы переводились и ставились за пределами России. Он считал, что иноязычная публика не сможет постичь всех «специфически национальных» кодов, зашифрованных в его драматургии. Возможно, он был и прав, потому что, например, на английский его произведения переводились исключительно сквозь призму английской культуры» (</w:t>
      </w:r>
      <w:proofErr w:type="spellStart"/>
      <w:r>
        <w:rPr>
          <w:rFonts w:ascii="Times New Roman" w:hAnsi="Times New Roman" w:cs="Times New Roman"/>
          <w:color w:val="000000"/>
          <w:sz w:val="28"/>
        </w:rPr>
        <w:t>Мирзабаева</w:t>
      </w:r>
      <w:proofErr w:type="spellEnd"/>
      <w:r>
        <w:rPr>
          <w:rFonts w:ascii="Times New Roman" w:hAnsi="Times New Roman" w:cs="Times New Roman"/>
          <w:color w:val="000000"/>
          <w:sz w:val="28"/>
        </w:rPr>
        <w:t xml:space="preserve"> 2015:787).  </w:t>
      </w:r>
    </w:p>
    <w:p w:rsidR="008F5700" w:rsidRDefault="00BC02D8">
      <w:pPr>
        <w:pStyle w:val="ad"/>
        <w:spacing w:after="200" w:line="422" w:lineRule="auto"/>
        <w:ind w:firstLine="567"/>
        <w:jc w:val="both"/>
        <w:rPr>
          <w:rFonts w:ascii="Times New Roman" w:hAnsi="Times New Roman" w:cs="Times New Roman"/>
        </w:rPr>
      </w:pPr>
      <w:r>
        <w:rPr>
          <w:rFonts w:ascii="Times New Roman" w:hAnsi="Times New Roman" w:cs="Times New Roman"/>
          <w:color w:val="000000"/>
          <w:sz w:val="28"/>
        </w:rPr>
        <w:t xml:space="preserve">Английский журналист и литератор Р. Э. К. Лонг стал первым истолкователем Чехова в Англии. </w:t>
      </w:r>
      <w:proofErr w:type="gramStart"/>
      <w:r>
        <w:rPr>
          <w:rFonts w:ascii="Times New Roman" w:hAnsi="Times New Roman" w:cs="Times New Roman"/>
          <w:color w:val="000000"/>
          <w:sz w:val="28"/>
        </w:rPr>
        <w:t>Он неоднократно посещал Россию и «ему же принадлежат составление и перевод первых сборников 11 рассказов Чехова, вышедших в Англии в 1903 и 1908 гг. Статья Р. Э. К. Лонга «Антон Чехов», появившаяся в 1902 г. на страницах английского журнала «</w:t>
      </w:r>
      <w:proofErr w:type="spellStart"/>
      <w:r>
        <w:rPr>
          <w:rFonts w:ascii="Times New Roman" w:hAnsi="Times New Roman" w:cs="Times New Roman"/>
          <w:color w:val="000000"/>
          <w:sz w:val="28"/>
        </w:rPr>
        <w:t>Фортнайтли</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ревью</w:t>
      </w:r>
      <w:proofErr w:type="spellEnd"/>
      <w:r>
        <w:rPr>
          <w:rFonts w:ascii="Times New Roman" w:hAnsi="Times New Roman" w:cs="Times New Roman"/>
          <w:color w:val="000000"/>
          <w:sz w:val="28"/>
        </w:rPr>
        <w:t>» была вплоть до 1911 г. единственной публикацией на английском языке, сообщавшей некоторые сведения о жизни и творчестве русского писателя</w:t>
      </w:r>
      <w:proofErr w:type="gramEnd"/>
      <w:r>
        <w:rPr>
          <w:rFonts w:ascii="Times New Roman" w:hAnsi="Times New Roman" w:cs="Times New Roman"/>
          <w:color w:val="000000"/>
          <w:sz w:val="28"/>
        </w:rPr>
        <w:t>» (</w:t>
      </w:r>
      <w:proofErr w:type="gramStart"/>
      <w:r>
        <w:rPr>
          <w:rFonts w:ascii="Times New Roman" w:hAnsi="Times New Roman" w:cs="Times New Roman"/>
          <w:color w:val="000000"/>
          <w:sz w:val="28"/>
        </w:rPr>
        <w:t>Шерешевская 1997: 370).</w:t>
      </w:r>
      <w:proofErr w:type="gramEnd"/>
      <w:r>
        <w:rPr>
          <w:rFonts w:ascii="Times New Roman" w:hAnsi="Times New Roman" w:cs="Times New Roman"/>
          <w:color w:val="000000"/>
          <w:sz w:val="28"/>
        </w:rPr>
        <w:t xml:space="preserve"> Стоит заметить, что в конце своего сборника Лонг не лестно отзывается о пьесах Чехова и позже во вступлении сборника его переводов рассказов Чехова «Черный монах и другие рассказы» он снова добавил, что творчество Чехова выражает «пессимизм, навеянный фатализмом и отрицанием </w:t>
      </w:r>
      <w:r>
        <w:rPr>
          <w:rFonts w:ascii="Times New Roman" w:hAnsi="Times New Roman" w:cs="Times New Roman"/>
          <w:color w:val="000000"/>
          <w:sz w:val="28"/>
        </w:rPr>
        <w:lastRenderedPageBreak/>
        <w:t xml:space="preserve">своего времени, но смягченный юмором и апатией» (Шерешевская 1997: 370). </w:t>
      </w:r>
    </w:p>
    <w:p w:rsidR="008F5700" w:rsidRDefault="00BC02D8">
      <w:pPr>
        <w:pStyle w:val="ad"/>
        <w:spacing w:after="200" w:line="422" w:lineRule="auto"/>
        <w:ind w:firstLine="567"/>
        <w:jc w:val="both"/>
        <w:rPr>
          <w:rFonts w:ascii="Times New Roman" w:hAnsi="Times New Roman" w:cs="Times New Roman"/>
        </w:rPr>
      </w:pPr>
      <w:r>
        <w:rPr>
          <w:rFonts w:ascii="Times New Roman" w:hAnsi="Times New Roman" w:cs="Times New Roman"/>
          <w:color w:val="000000"/>
          <w:sz w:val="28"/>
        </w:rPr>
        <w:t xml:space="preserve">Если в начале ХХ в. (и в России, и в Англии) Чехова критиковали за отсутствие идейности, то в 1970-80-х годах его стали </w:t>
      </w:r>
      <w:proofErr w:type="gramStart"/>
      <w:r>
        <w:rPr>
          <w:rFonts w:ascii="Times New Roman" w:hAnsi="Times New Roman" w:cs="Times New Roman"/>
          <w:color w:val="000000"/>
          <w:sz w:val="28"/>
        </w:rPr>
        <w:t>воспринимать</w:t>
      </w:r>
      <w:proofErr w:type="gramEnd"/>
      <w:r>
        <w:rPr>
          <w:rFonts w:ascii="Times New Roman" w:hAnsi="Times New Roman" w:cs="Times New Roman"/>
          <w:color w:val="000000"/>
          <w:sz w:val="28"/>
        </w:rPr>
        <w:t xml:space="preserve"> как открыто тенденциозного писателя, что и отразилось в английских переводах-версиях. При этом, высоко оценивая русского драматурга как социального мыслителя, его стали в соответствующем духе редактировать (</w:t>
      </w:r>
      <w:proofErr w:type="spellStart"/>
      <w:r>
        <w:rPr>
          <w:rFonts w:ascii="Times New Roman" w:hAnsi="Times New Roman" w:cs="Times New Roman"/>
          <w:color w:val="000000"/>
          <w:sz w:val="28"/>
        </w:rPr>
        <w:t>Ряполова</w:t>
      </w:r>
      <w:proofErr w:type="spellEnd"/>
      <w:r>
        <w:rPr>
          <w:rFonts w:ascii="Times New Roman" w:hAnsi="Times New Roman" w:cs="Times New Roman"/>
          <w:color w:val="000000"/>
          <w:sz w:val="28"/>
        </w:rPr>
        <w:t xml:space="preserve">). Как отмечает М.А. Шерешевская, в 1910 году над переводами произведений А.П. Чехова стала работать известная переводчица русской литературы </w:t>
      </w:r>
      <w:proofErr w:type="spellStart"/>
      <w:r>
        <w:rPr>
          <w:rFonts w:ascii="Times New Roman" w:hAnsi="Times New Roman" w:cs="Times New Roman"/>
          <w:color w:val="000000"/>
          <w:sz w:val="28"/>
        </w:rPr>
        <w:t>Констанс</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Гарнетт</w:t>
      </w:r>
      <w:proofErr w:type="spellEnd"/>
      <w:r>
        <w:rPr>
          <w:rFonts w:ascii="Times New Roman" w:hAnsi="Times New Roman" w:cs="Times New Roman"/>
          <w:color w:val="000000"/>
          <w:sz w:val="28"/>
        </w:rPr>
        <w:t xml:space="preserve"> (которая переводила  Толстого, Гончарова и Островского) (Шерешевская 1997: 371), чье собрание рассказов включало 201 произведение, причем некоторые из них были опубликованы впервые. Считается, что с публикации этого издания и началось настоящее восхищение чеховским творчеством среди англоязычного читателя. На протяжении полувека именно благодаря переводам </w:t>
      </w:r>
      <w:proofErr w:type="spellStart"/>
      <w:r>
        <w:rPr>
          <w:rFonts w:ascii="Times New Roman" w:hAnsi="Times New Roman" w:cs="Times New Roman"/>
          <w:color w:val="000000"/>
          <w:sz w:val="28"/>
        </w:rPr>
        <w:t>Констанс</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Гарнетт</w:t>
      </w:r>
      <w:proofErr w:type="spellEnd"/>
      <w:r>
        <w:rPr>
          <w:rFonts w:ascii="Times New Roman" w:hAnsi="Times New Roman" w:cs="Times New Roman"/>
          <w:color w:val="000000"/>
          <w:sz w:val="28"/>
        </w:rPr>
        <w:t xml:space="preserve"> англоязычные читатели знакомились с художественным наследием Чехова. Более того, в это время начались публикации биографических очерков о писателе, переводов его писем, разного рода заметок и статей о литературе, театре и т.д. </w:t>
      </w:r>
    </w:p>
    <w:p w:rsidR="008F5700" w:rsidRDefault="00BC02D8">
      <w:pPr>
        <w:pStyle w:val="ad"/>
        <w:spacing w:after="200" w:line="422" w:lineRule="auto"/>
        <w:ind w:firstLine="567"/>
        <w:jc w:val="both"/>
        <w:rPr>
          <w:rFonts w:ascii="Times New Roman" w:hAnsi="Times New Roman" w:cs="Times New Roman"/>
        </w:rPr>
      </w:pPr>
      <w:r>
        <w:rPr>
          <w:rFonts w:ascii="Times New Roman" w:hAnsi="Times New Roman" w:cs="Times New Roman"/>
          <w:color w:val="000000"/>
          <w:sz w:val="28"/>
        </w:rPr>
        <w:t xml:space="preserve">Рональд </w:t>
      </w:r>
      <w:proofErr w:type="spellStart"/>
      <w:r>
        <w:rPr>
          <w:rFonts w:ascii="Times New Roman" w:hAnsi="Times New Roman" w:cs="Times New Roman"/>
          <w:color w:val="000000"/>
          <w:sz w:val="28"/>
        </w:rPr>
        <w:t>Хингли</w:t>
      </w:r>
      <w:proofErr w:type="spellEnd"/>
      <w:r>
        <w:rPr>
          <w:rFonts w:ascii="Times New Roman" w:hAnsi="Times New Roman" w:cs="Times New Roman"/>
          <w:color w:val="000000"/>
          <w:sz w:val="28"/>
        </w:rPr>
        <w:t xml:space="preserve"> также попытался перевести А. П. Чехова. Он издал </w:t>
      </w:r>
      <w:proofErr w:type="spellStart"/>
      <w:r>
        <w:rPr>
          <w:rFonts w:ascii="Times New Roman" w:hAnsi="Times New Roman" w:cs="Times New Roman"/>
          <w:color w:val="000000"/>
          <w:sz w:val="28"/>
        </w:rPr>
        <w:t>девятитомное</w:t>
      </w:r>
      <w:proofErr w:type="spellEnd"/>
      <w:r>
        <w:rPr>
          <w:rFonts w:ascii="Times New Roman" w:hAnsi="Times New Roman" w:cs="Times New Roman"/>
          <w:color w:val="000000"/>
          <w:sz w:val="28"/>
        </w:rPr>
        <w:t xml:space="preserve"> Оксфордское собрание сочинений Чехова – «Оксфордский Чехов» («</w:t>
      </w:r>
      <w:proofErr w:type="spellStart"/>
      <w:r>
        <w:rPr>
          <w:rFonts w:ascii="Times New Roman" w:hAnsi="Times New Roman" w:cs="Times New Roman"/>
          <w:color w:val="000000"/>
          <w:sz w:val="28"/>
        </w:rPr>
        <w:t>The</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Oxford</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Chekhov</w:t>
      </w:r>
      <w:proofErr w:type="spellEnd"/>
      <w:r>
        <w:rPr>
          <w:rFonts w:ascii="Times New Roman" w:hAnsi="Times New Roman" w:cs="Times New Roman"/>
          <w:color w:val="000000"/>
          <w:sz w:val="28"/>
        </w:rPr>
        <w:t xml:space="preserve">»). «Каждый том данного издания содержал не только художественные произведения русского классика, но и предисловие, биографические очерки, примечания и комментарии, самостоятельно составленные переводчиком. Новаторство Р. </w:t>
      </w:r>
      <w:proofErr w:type="spellStart"/>
      <w:r>
        <w:rPr>
          <w:rFonts w:ascii="Times New Roman" w:hAnsi="Times New Roman" w:cs="Times New Roman"/>
          <w:color w:val="000000"/>
          <w:sz w:val="28"/>
        </w:rPr>
        <w:t>Хингли</w:t>
      </w:r>
      <w:proofErr w:type="spellEnd"/>
      <w:r>
        <w:rPr>
          <w:rFonts w:ascii="Times New Roman" w:hAnsi="Times New Roman" w:cs="Times New Roman"/>
          <w:color w:val="000000"/>
          <w:sz w:val="28"/>
        </w:rPr>
        <w:t xml:space="preserve"> </w:t>
      </w:r>
      <w:r>
        <w:rPr>
          <w:rFonts w:ascii="Times New Roman" w:hAnsi="Times New Roman" w:cs="Times New Roman"/>
          <w:color w:val="000000"/>
          <w:sz w:val="28"/>
        </w:rPr>
        <w:lastRenderedPageBreak/>
        <w:t>состояло в том, что он стремился к достоверной передаче имен собственных, реалий и особенностей повествовательных техник, а главное – уникальности стиля русского классика. Ни один русский автор не был еще представлен английским читателям с такой полнотой, как представлен им Чехов на страницах этого издания» (</w:t>
      </w:r>
      <w:proofErr w:type="spellStart"/>
      <w:r>
        <w:rPr>
          <w:rFonts w:ascii="Times New Roman" w:hAnsi="Times New Roman" w:cs="Times New Roman"/>
          <w:color w:val="000000"/>
          <w:sz w:val="28"/>
        </w:rPr>
        <w:t>Раздобудько</w:t>
      </w:r>
      <w:proofErr w:type="spellEnd"/>
      <w:r>
        <w:rPr>
          <w:rFonts w:ascii="Times New Roman" w:hAnsi="Times New Roman" w:cs="Times New Roman"/>
          <w:color w:val="000000"/>
          <w:sz w:val="28"/>
        </w:rPr>
        <w:t xml:space="preserve"> 2017).  </w:t>
      </w:r>
    </w:p>
    <w:p w:rsidR="008F5700" w:rsidRDefault="00BC02D8">
      <w:pPr>
        <w:pStyle w:val="ad"/>
        <w:spacing w:after="200" w:line="422" w:lineRule="auto"/>
        <w:ind w:firstLine="567"/>
        <w:jc w:val="both"/>
        <w:rPr>
          <w:rFonts w:ascii="Times New Roman" w:hAnsi="Times New Roman" w:cs="Times New Roman"/>
        </w:rPr>
      </w:pPr>
      <w:r>
        <w:rPr>
          <w:rFonts w:ascii="Times New Roman" w:hAnsi="Times New Roman" w:cs="Times New Roman"/>
          <w:color w:val="000000"/>
          <w:sz w:val="28"/>
        </w:rPr>
        <w:t xml:space="preserve">Многим интересно, почему же Чехов стал настолько популярным за рубежом? Дональд </w:t>
      </w:r>
      <w:proofErr w:type="spellStart"/>
      <w:r>
        <w:rPr>
          <w:rFonts w:ascii="Times New Roman" w:hAnsi="Times New Roman" w:cs="Times New Roman"/>
          <w:color w:val="000000"/>
          <w:sz w:val="28"/>
        </w:rPr>
        <w:t>Рейфилд</w:t>
      </w:r>
      <w:proofErr w:type="spellEnd"/>
      <w:r>
        <w:rPr>
          <w:rFonts w:ascii="Times New Roman" w:hAnsi="Times New Roman" w:cs="Times New Roman"/>
          <w:color w:val="000000"/>
          <w:sz w:val="28"/>
        </w:rPr>
        <w:t xml:space="preserve"> (английский биограф А. П. Чехова) говорит о том, что из всех русских классиков он наиболее доступен и понятен, особенно для иностранцев, – как в книгах, так и на сцене. Он оставляет за читателем или зрителем право реагировать, как им заблагорассудится, и делать собственные выводы. Он не навязывает никакой философии. Однако Чехов столь же доступен, сколь и неуловим. Понять, что он «имел в виду», совсем непросто, – так редко он раздает оценки или что-либо объясняет (</w:t>
      </w:r>
      <w:proofErr w:type="spellStart"/>
      <w:r>
        <w:rPr>
          <w:rFonts w:ascii="Times New Roman" w:hAnsi="Times New Roman" w:cs="Times New Roman"/>
          <w:color w:val="000000"/>
          <w:sz w:val="28"/>
        </w:rPr>
        <w:t>Рейфилд</w:t>
      </w:r>
      <w:proofErr w:type="spellEnd"/>
      <w:r>
        <w:rPr>
          <w:rFonts w:ascii="Times New Roman" w:hAnsi="Times New Roman" w:cs="Times New Roman"/>
          <w:color w:val="000000"/>
          <w:sz w:val="28"/>
        </w:rPr>
        <w:t xml:space="preserve"> 2011: 2). Также в своем интервью для Радио «Свобода» Д. </w:t>
      </w:r>
      <w:proofErr w:type="spellStart"/>
      <w:r>
        <w:rPr>
          <w:rFonts w:ascii="Times New Roman" w:hAnsi="Times New Roman" w:cs="Times New Roman"/>
          <w:color w:val="000000"/>
          <w:sz w:val="28"/>
        </w:rPr>
        <w:t>Рейфилд</w:t>
      </w:r>
      <w:proofErr w:type="spellEnd"/>
      <w:r>
        <w:rPr>
          <w:rFonts w:ascii="Times New Roman" w:hAnsi="Times New Roman" w:cs="Times New Roman"/>
          <w:color w:val="000000"/>
          <w:sz w:val="28"/>
        </w:rPr>
        <w:t xml:space="preserve"> рассказывает, почему А. П. Чехов так популярен в Англии. « – Мы, англичане, очень любим недосказанность. Чехов в своих рассказах редко дает развязку, предоставляет читателю самому додумать рассказ до конца. Англичане, которые тоже не особенно любят ставить точки над "и", это очень ценят. Его действующие лица, хотя они </w:t>
      </w:r>
      <w:proofErr w:type="gramStart"/>
      <w:r>
        <w:rPr>
          <w:rFonts w:ascii="Times New Roman" w:hAnsi="Times New Roman" w:cs="Times New Roman"/>
          <w:color w:val="000000"/>
          <w:sz w:val="28"/>
        </w:rPr>
        <w:t>очень русские</w:t>
      </w:r>
      <w:proofErr w:type="gramEnd"/>
      <w:r>
        <w:rPr>
          <w:rFonts w:ascii="Times New Roman" w:hAnsi="Times New Roman" w:cs="Times New Roman"/>
          <w:color w:val="000000"/>
          <w:sz w:val="28"/>
        </w:rPr>
        <w:t xml:space="preserve"> люди, особенно дворяне в его пьесах и люди свободных профессий, в его рассказах довольно европейские типы. Они очень похожи на наших врачей, помещиков, которые теряют свои поместья из-за собственной безалаберности» (</w:t>
      </w:r>
      <w:proofErr w:type="spellStart"/>
      <w:r>
        <w:rPr>
          <w:rFonts w:ascii="Times New Roman" w:hAnsi="Times New Roman" w:cs="Times New Roman"/>
          <w:color w:val="000000"/>
          <w:sz w:val="28"/>
        </w:rPr>
        <w:t>Рейфилд</w:t>
      </w:r>
      <w:proofErr w:type="spellEnd"/>
      <w:r>
        <w:rPr>
          <w:rFonts w:ascii="Times New Roman" w:hAnsi="Times New Roman" w:cs="Times New Roman"/>
          <w:color w:val="000000"/>
          <w:sz w:val="28"/>
        </w:rPr>
        <w:t xml:space="preserve"> 2010). Стивен </w:t>
      </w:r>
      <w:proofErr w:type="spellStart"/>
      <w:r>
        <w:rPr>
          <w:rFonts w:ascii="Times New Roman" w:hAnsi="Times New Roman" w:cs="Times New Roman"/>
          <w:color w:val="000000"/>
          <w:sz w:val="28"/>
        </w:rPr>
        <w:t>Ле</w:t>
      </w:r>
      <w:proofErr w:type="spellEnd"/>
      <w:r>
        <w:rPr>
          <w:rFonts w:ascii="Times New Roman" w:hAnsi="Times New Roman" w:cs="Times New Roman"/>
          <w:color w:val="000000"/>
          <w:sz w:val="28"/>
        </w:rPr>
        <w:t xml:space="preserve"> Флеминг в своей работе также упоминает причинах того, почему англичанам нравится А. П. Чехов. Он говорит, что «упорно лелея некое иллюзорное представление о </w:t>
      </w:r>
      <w:r>
        <w:rPr>
          <w:rFonts w:ascii="Times New Roman" w:hAnsi="Times New Roman" w:cs="Times New Roman"/>
          <w:color w:val="000000"/>
          <w:sz w:val="28"/>
        </w:rPr>
        <w:lastRenderedPageBreak/>
        <w:t xml:space="preserve">русском характере, они увидели его воплощение в героях Чехова» (Флеминг 1997: 454). Стоить заметить, что не все придерживались такой точки зрения. Например, писатель и журналист </w:t>
      </w:r>
      <w:proofErr w:type="spellStart"/>
      <w:r>
        <w:rPr>
          <w:rFonts w:ascii="Times New Roman" w:hAnsi="Times New Roman" w:cs="Times New Roman"/>
          <w:color w:val="000000"/>
          <w:sz w:val="28"/>
        </w:rPr>
        <w:t>Хэмилтон</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Файф</w:t>
      </w:r>
      <w:proofErr w:type="spellEnd"/>
      <w:r>
        <w:rPr>
          <w:rFonts w:ascii="Times New Roman" w:hAnsi="Times New Roman" w:cs="Times New Roman"/>
          <w:color w:val="000000"/>
          <w:sz w:val="28"/>
        </w:rPr>
        <w:t xml:space="preserve"> считал, что «Чехова незаслуженно прославляют в Англии», а также, что «пьесы Чехова создают ложное представление о русском характере, которое, если англичане и русские намерены быть настоящими друзьями и уважать друг друга, необходимо стереть из памяти» (Флеминг 1997: 455). </w:t>
      </w:r>
    </w:p>
    <w:p w:rsidR="008F5700" w:rsidRDefault="00BC02D8">
      <w:pPr>
        <w:pStyle w:val="ad"/>
        <w:spacing w:after="200" w:line="422" w:lineRule="auto"/>
        <w:ind w:firstLine="567"/>
        <w:jc w:val="both"/>
        <w:rPr>
          <w:rFonts w:ascii="Times New Roman" w:hAnsi="Times New Roman" w:cs="Times New Roman"/>
          <w:color w:val="000000"/>
          <w:sz w:val="28"/>
        </w:rPr>
      </w:pPr>
      <w:r>
        <w:rPr>
          <w:rFonts w:ascii="Times New Roman" w:hAnsi="Times New Roman" w:cs="Times New Roman"/>
          <w:color w:val="000000"/>
          <w:sz w:val="28"/>
        </w:rPr>
        <w:t>Хотя существует много различных переводов произведений Чехова и каждый переводчик интерпретирует одно и то же произведение по своему, Чехов все еще остается одним из самых сложных русских классиков для перевода на другие языки. Однако, число переводов, вероятно, будет увеличиваться, что доказывает, насколько значимы произведения Чехова для мировой культуры.   </w:t>
      </w:r>
    </w:p>
    <w:p w:rsidR="008F5700" w:rsidRDefault="008F5700">
      <w:pPr>
        <w:pStyle w:val="ad"/>
        <w:spacing w:after="200" w:line="422" w:lineRule="auto"/>
        <w:ind w:firstLine="567"/>
        <w:jc w:val="both"/>
        <w:rPr>
          <w:rFonts w:ascii="Times New Roman" w:hAnsi="Times New Roman" w:cs="Times New Roman"/>
          <w:color w:val="000000"/>
          <w:sz w:val="28"/>
        </w:rPr>
      </w:pPr>
    </w:p>
    <w:p w:rsidR="008F5700" w:rsidRDefault="00BC02D8">
      <w:pPr>
        <w:pStyle w:val="ad"/>
        <w:spacing w:after="200" w:line="422" w:lineRule="auto"/>
        <w:ind w:firstLine="567"/>
        <w:jc w:val="both"/>
        <w:rPr>
          <w:rFonts w:ascii="Times New Roman" w:hAnsi="Times New Roman" w:cs="Times New Roman"/>
          <w:color w:val="000000"/>
          <w:sz w:val="28"/>
        </w:rPr>
      </w:pPr>
      <w:r>
        <w:rPr>
          <w:rFonts w:ascii="Times New Roman" w:hAnsi="Times New Roman" w:cs="Times New Roman"/>
          <w:color w:val="000000"/>
          <w:sz w:val="28"/>
        </w:rPr>
        <w:t>Выводы по главе 1:</w:t>
      </w:r>
    </w:p>
    <w:p w:rsidR="008F5700" w:rsidRDefault="00BC02D8">
      <w:pPr>
        <w:pStyle w:val="ad"/>
        <w:spacing w:after="200" w:line="422" w:lineRule="auto"/>
        <w:ind w:firstLine="567"/>
        <w:jc w:val="both"/>
      </w:pPr>
      <w:r>
        <w:rPr>
          <w:rFonts w:ascii="Times New Roman" w:hAnsi="Times New Roman" w:cs="Times New Roman"/>
          <w:color w:val="000000"/>
          <w:sz w:val="28"/>
        </w:rPr>
        <w:t xml:space="preserve">1) Одной из проблем определения понятия директивного речевого акта (ДРА) является огромное количество интерпретаций различных исследователей. Одни исследователи интерпретируют интенцию ДРА как </w:t>
      </w:r>
      <w:proofErr w:type="spellStart"/>
      <w:r>
        <w:rPr>
          <w:rFonts w:ascii="Times New Roman" w:hAnsi="Times New Roman" w:cs="Times New Roman"/>
          <w:color w:val="000000"/>
          <w:sz w:val="28"/>
        </w:rPr>
        <w:t>волеизьявление</w:t>
      </w:r>
      <w:proofErr w:type="spellEnd"/>
      <w:r>
        <w:rPr>
          <w:rFonts w:ascii="Times New Roman" w:hAnsi="Times New Roman" w:cs="Times New Roman"/>
          <w:color w:val="000000"/>
          <w:sz w:val="28"/>
        </w:rPr>
        <w:t xml:space="preserve">, другие же, как побудительное высказывание, стимулирующее к действию. В нашей работе мы придерживаемся следующего понятия: </w:t>
      </w:r>
      <w:r>
        <w:rPr>
          <w:rFonts w:ascii="Times New Roman" w:hAnsi="Times New Roman" w:cs="Times New Roman"/>
          <w:color w:val="000000"/>
          <w:sz w:val="28"/>
          <w:szCs w:val="28"/>
          <w:lang w:eastAsia="ru-RU"/>
        </w:rPr>
        <w:t xml:space="preserve">это высказывание, стимулирующие к действию, которое может осуществляться исключительно адресатом или же оказаться совместным действием, в котором принимает своё посильное участие и адресант. </w:t>
      </w:r>
    </w:p>
    <w:p w:rsidR="008F5700" w:rsidRDefault="00BC02D8">
      <w:pPr>
        <w:pStyle w:val="ad"/>
        <w:spacing w:after="200" w:line="422" w:lineRule="auto"/>
        <w:ind w:firstLine="567"/>
        <w:jc w:val="both"/>
        <w:rPr>
          <w:rFonts w:ascii="Times New Roman" w:hAnsi="Times New Roman" w:cs="Times New Roman"/>
          <w:sz w:val="28"/>
          <w:szCs w:val="28"/>
        </w:rPr>
      </w:pPr>
      <w:r>
        <w:rPr>
          <w:rFonts w:ascii="Times New Roman" w:hAnsi="Times New Roman" w:cs="Times New Roman"/>
          <w:color w:val="000000"/>
          <w:sz w:val="28"/>
          <w:szCs w:val="28"/>
          <w:lang w:eastAsia="ru-RU"/>
        </w:rPr>
        <w:lastRenderedPageBreak/>
        <w:t xml:space="preserve">2) Многие исследователи считают, что точной классификации ДРА не может быть, так как, </w:t>
      </w:r>
      <w:r>
        <w:rPr>
          <w:rFonts w:ascii="Times New Roman" w:hAnsi="Times New Roman" w:cs="Times New Roman"/>
          <w:sz w:val="28"/>
          <w:szCs w:val="28"/>
        </w:rPr>
        <w:t xml:space="preserve">чтобы определить, чем является тот или иной речевой акт, необходимо знать ситуацию и подтекст. Поэтому существует 3 принципа классификации: </w:t>
      </w:r>
      <w:proofErr w:type="gramStart"/>
      <w:r>
        <w:rPr>
          <w:rFonts w:ascii="Times New Roman" w:hAnsi="Times New Roman" w:cs="Times New Roman"/>
          <w:sz w:val="28"/>
          <w:szCs w:val="28"/>
        </w:rPr>
        <w:t>семантический</w:t>
      </w:r>
      <w:proofErr w:type="gramEnd"/>
      <w:r>
        <w:rPr>
          <w:rFonts w:ascii="Times New Roman" w:hAnsi="Times New Roman" w:cs="Times New Roman"/>
          <w:sz w:val="28"/>
          <w:szCs w:val="28"/>
        </w:rPr>
        <w:t>, синтаксический и коммуникативно-прагматический. Многие исследователи придерживаются классификации, которая делит ДРА на 3 типа: прескриптивы, реквестивы и суггестивы.</w:t>
      </w:r>
    </w:p>
    <w:p w:rsidR="008F5700" w:rsidRDefault="00BC02D8">
      <w:pPr>
        <w:pStyle w:val="ad"/>
        <w:spacing w:after="200" w:line="422" w:lineRule="auto"/>
        <w:ind w:firstLine="567"/>
        <w:jc w:val="both"/>
        <w:rPr>
          <w:rFonts w:ascii="Times New Roman" w:hAnsi="Times New Roman" w:cs="Times New Roman"/>
          <w:color w:val="000000"/>
          <w:sz w:val="28"/>
        </w:rPr>
      </w:pPr>
      <w:r>
        <w:rPr>
          <w:rFonts w:ascii="Times New Roman" w:hAnsi="Times New Roman" w:cs="Times New Roman"/>
          <w:sz w:val="28"/>
          <w:szCs w:val="28"/>
        </w:rPr>
        <w:t xml:space="preserve">3) Принципы речевого этика и принципы вежливости могут влиять на способ выражения побудительности ДРА. Речевой этикет заключает в себе </w:t>
      </w:r>
      <w:r>
        <w:rPr>
          <w:rFonts w:ascii="Times New Roman" w:hAnsi="Times New Roman" w:cs="Times New Roman"/>
          <w:color w:val="000000"/>
          <w:sz w:val="28"/>
        </w:rPr>
        <w:t>социально заданные и национально специфичные регулирующие правила коммуникативного поведения в различных ситуациях. В ДРА, речевой этикет используется как особая стратегия речевого поведения, например на предотвращение конфликтных ситуаций. Для этого существует несколько маркеров вежливости: речевые стереотипы; обращения; глагол «пожалу</w:t>
      </w:r>
      <w:proofErr w:type="gramStart"/>
      <w:r>
        <w:rPr>
          <w:rFonts w:ascii="Times New Roman" w:hAnsi="Times New Roman" w:cs="Times New Roman"/>
          <w:color w:val="000000"/>
          <w:sz w:val="28"/>
        </w:rPr>
        <w:t>й(</w:t>
      </w:r>
      <w:proofErr w:type="gramEnd"/>
      <w:r>
        <w:rPr>
          <w:rFonts w:ascii="Times New Roman" w:hAnsi="Times New Roman" w:cs="Times New Roman"/>
          <w:color w:val="000000"/>
          <w:sz w:val="28"/>
        </w:rPr>
        <w:t>те)» и частица «пожалуйста», которой в английском языке служит эквивалент «</w:t>
      </w:r>
      <w:r>
        <w:rPr>
          <w:rFonts w:ascii="Times New Roman" w:hAnsi="Times New Roman" w:cs="Times New Roman"/>
          <w:color w:val="000000"/>
          <w:sz w:val="28"/>
          <w:lang w:val="en-US"/>
        </w:rPr>
        <w:t>please</w:t>
      </w:r>
      <w:r>
        <w:rPr>
          <w:rFonts w:ascii="Times New Roman" w:hAnsi="Times New Roman" w:cs="Times New Roman"/>
          <w:color w:val="000000"/>
          <w:sz w:val="28"/>
        </w:rPr>
        <w:t xml:space="preserve">», однако семантика </w:t>
      </w:r>
      <w:r>
        <w:rPr>
          <w:rFonts w:ascii="Times New Roman" w:hAnsi="Times New Roman" w:cs="Times New Roman"/>
          <w:i/>
          <w:color w:val="000000"/>
          <w:sz w:val="28"/>
        </w:rPr>
        <w:t>пожалуйста</w:t>
      </w:r>
      <w:r>
        <w:rPr>
          <w:rFonts w:ascii="Times New Roman" w:hAnsi="Times New Roman" w:cs="Times New Roman"/>
          <w:color w:val="000000"/>
          <w:sz w:val="28"/>
        </w:rPr>
        <w:t xml:space="preserve"> и </w:t>
      </w:r>
      <w:r>
        <w:rPr>
          <w:rFonts w:ascii="Times New Roman" w:hAnsi="Times New Roman" w:cs="Times New Roman"/>
          <w:i/>
          <w:color w:val="000000"/>
          <w:sz w:val="28"/>
          <w:lang w:val="en-US"/>
        </w:rPr>
        <w:t>please</w:t>
      </w:r>
      <w:r>
        <w:rPr>
          <w:rFonts w:ascii="Times New Roman" w:hAnsi="Times New Roman" w:cs="Times New Roman"/>
          <w:color w:val="000000"/>
          <w:sz w:val="28"/>
        </w:rPr>
        <w:t xml:space="preserve"> не всегда совпадает. </w:t>
      </w:r>
    </w:p>
    <w:p w:rsidR="008F5700" w:rsidRDefault="00BC02D8">
      <w:pPr>
        <w:pStyle w:val="ad"/>
        <w:spacing w:after="200" w:line="422" w:lineRule="auto"/>
        <w:ind w:firstLine="567"/>
        <w:jc w:val="both"/>
        <w:rPr>
          <w:rFonts w:ascii="Times New Roman" w:hAnsi="Times New Roman" w:cs="Times New Roman"/>
        </w:rPr>
      </w:pPr>
      <w:r>
        <w:rPr>
          <w:rFonts w:ascii="Times New Roman" w:hAnsi="Times New Roman" w:cs="Times New Roman"/>
          <w:color w:val="000000"/>
          <w:sz w:val="28"/>
        </w:rPr>
        <w:t xml:space="preserve">4) Одной из главных трудностей, с которой сталкивается переводчик, является грамотная передача прагматической составляющей текста. При прагматической эквивалентности обязательным фактором является передача коммуникативной цели текста ИЯ. То есть нужно создать такую связь между сообщением и получателем в ПЯ, которая будет похожа на уже существующую между сообщением и получателе </w:t>
      </w:r>
      <w:proofErr w:type="gramStart"/>
      <w:r>
        <w:rPr>
          <w:rFonts w:ascii="Times New Roman" w:hAnsi="Times New Roman" w:cs="Times New Roman"/>
          <w:color w:val="000000"/>
          <w:sz w:val="28"/>
        </w:rPr>
        <w:t>в</w:t>
      </w:r>
      <w:proofErr w:type="gramEnd"/>
      <w:r>
        <w:rPr>
          <w:rFonts w:ascii="Times New Roman" w:hAnsi="Times New Roman" w:cs="Times New Roman"/>
          <w:color w:val="000000"/>
          <w:sz w:val="28"/>
        </w:rPr>
        <w:t xml:space="preserve"> ИЯ.     </w:t>
      </w:r>
    </w:p>
    <w:p w:rsidR="008F5700" w:rsidRDefault="008F5700">
      <w:pPr>
        <w:pStyle w:val="ad"/>
        <w:spacing w:after="200" w:line="422" w:lineRule="auto"/>
        <w:ind w:firstLine="709"/>
        <w:jc w:val="both"/>
        <w:rPr>
          <w:rFonts w:ascii="Times New Roman" w:hAnsi="Times New Roman" w:cs="Times New Roman"/>
        </w:rPr>
      </w:pPr>
    </w:p>
    <w:p w:rsidR="008F5700" w:rsidRDefault="008F5700">
      <w:pPr>
        <w:pStyle w:val="ad"/>
        <w:spacing w:after="200" w:line="422" w:lineRule="auto"/>
        <w:ind w:firstLine="709"/>
        <w:jc w:val="both"/>
      </w:pPr>
    </w:p>
    <w:p w:rsidR="008F5700" w:rsidRDefault="00BC02D8" w:rsidP="000D64B5">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ГЛАВА II. </w:t>
      </w:r>
      <w:r>
        <w:rPr>
          <w:rFonts w:ascii="Times New Roman" w:hAnsi="Times New Roman" w:cs="Times New Roman"/>
          <w:color w:val="000000"/>
          <w:sz w:val="28"/>
          <w:szCs w:val="28"/>
          <w:shd w:val="clear" w:color="auto" w:fill="FFFFFF"/>
        </w:rPr>
        <w:t xml:space="preserve">Способы достижения </w:t>
      </w:r>
      <w:r>
        <w:rPr>
          <w:rFonts w:ascii="Times New Roman" w:hAnsi="Times New Roman" w:cs="Times New Roman"/>
          <w:color w:val="000000"/>
          <w:sz w:val="28"/>
          <w:szCs w:val="28"/>
        </w:rPr>
        <w:t>прагматической эквивалентности при переводе директивных высказываний в пьесах А. П. Чехова</w:t>
      </w:r>
    </w:p>
    <w:p w:rsidR="008F5700" w:rsidRDefault="00BC02D8">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2.1 Вводные замечания</w:t>
      </w:r>
    </w:p>
    <w:p w:rsidR="008F5700" w:rsidRDefault="00BC02D8">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данной главе исследования представлен сопоставительный и функционально-семантический анализ средств выражения русских директивных высказываний и их переводов на английский язык. В нашей работе мы придерживаемся классификации Е. И. Беляевой и рассматриваем три основных вида директивных высказываний, таких как прескриптивы, реквестивы и суггестивы. Также, ссылаясь на Е.И. Беляеву, мы распределяем примеры по направленности социального статуса </w:t>
      </w:r>
      <w:proofErr w:type="spellStart"/>
      <w:r>
        <w:rPr>
          <w:rFonts w:ascii="Times New Roman" w:hAnsi="Times New Roman" w:cs="Times New Roman"/>
          <w:color w:val="000000"/>
          <w:sz w:val="28"/>
          <w:szCs w:val="28"/>
        </w:rPr>
        <w:t>коммуникантов</w:t>
      </w:r>
      <w:proofErr w:type="spellEnd"/>
      <w:r>
        <w:rPr>
          <w:rFonts w:ascii="Times New Roman" w:hAnsi="Times New Roman" w:cs="Times New Roman"/>
          <w:color w:val="000000"/>
          <w:sz w:val="28"/>
          <w:szCs w:val="28"/>
        </w:rPr>
        <w:t xml:space="preserve">: 1) «сверху вниз»; 2) «равные»; 3) «снизу вверх». Ролевые отношения зависят от ролевых характеристик </w:t>
      </w:r>
      <w:proofErr w:type="spellStart"/>
      <w:r>
        <w:rPr>
          <w:rFonts w:ascii="Times New Roman" w:hAnsi="Times New Roman" w:cs="Times New Roman"/>
          <w:color w:val="000000"/>
          <w:sz w:val="28"/>
          <w:szCs w:val="28"/>
        </w:rPr>
        <w:t>коммуникантов</w:t>
      </w:r>
      <w:proofErr w:type="spellEnd"/>
      <w:r>
        <w:rPr>
          <w:rFonts w:ascii="Times New Roman" w:hAnsi="Times New Roman" w:cs="Times New Roman"/>
          <w:color w:val="000000"/>
          <w:sz w:val="28"/>
          <w:szCs w:val="28"/>
        </w:rPr>
        <w:t xml:space="preserve">. Социальная роль </w:t>
      </w:r>
      <w:proofErr w:type="spellStart"/>
      <w:r>
        <w:rPr>
          <w:rFonts w:ascii="Times New Roman" w:hAnsi="Times New Roman" w:cs="Times New Roman"/>
          <w:color w:val="000000"/>
          <w:sz w:val="28"/>
          <w:szCs w:val="28"/>
        </w:rPr>
        <w:t>коммуниканта</w:t>
      </w:r>
      <w:proofErr w:type="spellEnd"/>
      <w:r>
        <w:rPr>
          <w:rFonts w:ascii="Times New Roman" w:hAnsi="Times New Roman" w:cs="Times New Roman"/>
          <w:color w:val="000000"/>
          <w:sz w:val="28"/>
          <w:szCs w:val="28"/>
        </w:rPr>
        <w:t xml:space="preserve"> может определяться его положением, его позицией в инфраструктуре  социальных отношений, его статусом, ситуацией общения. Ролевые от</w:t>
      </w:r>
      <w:r w:rsidR="00BD61B2">
        <w:rPr>
          <w:rFonts w:ascii="Times New Roman" w:hAnsi="Times New Roman" w:cs="Times New Roman"/>
          <w:color w:val="000000"/>
          <w:sz w:val="28"/>
          <w:szCs w:val="28"/>
        </w:rPr>
        <w:t>ношения определяют иерархию</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коммуникантов</w:t>
      </w:r>
      <w:proofErr w:type="spellEnd"/>
      <w:r>
        <w:rPr>
          <w:rFonts w:ascii="Times New Roman" w:hAnsi="Times New Roman" w:cs="Times New Roman"/>
          <w:color w:val="000000"/>
          <w:sz w:val="28"/>
          <w:szCs w:val="28"/>
        </w:rPr>
        <w:t xml:space="preserve">: ниже </w:t>
      </w:r>
      <w:r>
        <w:rPr>
          <w:rFonts w:ascii="Times New Roman" w:hAnsi="Times New Roman" w:cs="Times New Roman"/>
          <w:color w:val="000000"/>
          <w:sz w:val="28"/>
          <w:szCs w:val="28"/>
        </w:rPr>
        <w:softHyphen/>
        <w:t xml:space="preserve">– </w:t>
      </w:r>
      <w:proofErr w:type="gramStart"/>
      <w:r>
        <w:rPr>
          <w:rFonts w:ascii="Times New Roman" w:hAnsi="Times New Roman" w:cs="Times New Roman"/>
          <w:color w:val="000000"/>
          <w:sz w:val="28"/>
          <w:szCs w:val="28"/>
        </w:rPr>
        <w:t>равное</w:t>
      </w:r>
      <w:proofErr w:type="gramEnd"/>
      <w:r>
        <w:rPr>
          <w:rFonts w:ascii="Times New Roman" w:hAnsi="Times New Roman" w:cs="Times New Roman"/>
          <w:color w:val="000000"/>
          <w:sz w:val="28"/>
          <w:szCs w:val="28"/>
        </w:rPr>
        <w:t xml:space="preserve"> – выше (Беляева 1992: 61). </w:t>
      </w:r>
    </w:p>
    <w:p w:rsidR="008F5700" w:rsidRDefault="00BC02D8">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Материалом для нашего исследования послужили директивные высказывания, отобранные путем сплошной выборки из пьес А. П. Чехова «Медведь», «Три сестры» и «Вишневый Сад» и их переводов на английский язык, выполненных такими переводчиками, как: </w:t>
      </w:r>
      <w:proofErr w:type="spellStart"/>
      <w:r>
        <w:rPr>
          <w:rFonts w:ascii="Times New Roman" w:hAnsi="Times New Roman" w:cs="Times New Roman"/>
          <w:color w:val="000000"/>
          <w:sz w:val="28"/>
          <w:szCs w:val="28"/>
        </w:rPr>
        <w:t>Hilmar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Baukhage</w:t>
      </w:r>
      <w:proofErr w:type="spellEnd"/>
      <w:r>
        <w:rPr>
          <w:rFonts w:ascii="Times New Roman" w:hAnsi="Times New Roman" w:cs="Times New Roman"/>
          <w:color w:val="000000"/>
          <w:sz w:val="28"/>
          <w:szCs w:val="28"/>
        </w:rPr>
        <w:t xml:space="preserve"> (1915); </w:t>
      </w:r>
      <w:proofErr w:type="spellStart"/>
      <w:r>
        <w:rPr>
          <w:rFonts w:ascii="Times New Roman" w:hAnsi="Times New Roman" w:cs="Times New Roman"/>
          <w:color w:val="000000"/>
          <w:sz w:val="28"/>
          <w:szCs w:val="28"/>
        </w:rPr>
        <w:t>Jenny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Covan</w:t>
      </w:r>
      <w:proofErr w:type="spellEnd"/>
      <w:r>
        <w:rPr>
          <w:rFonts w:ascii="Times New Roman" w:hAnsi="Times New Roman" w:cs="Times New Roman"/>
          <w:color w:val="000000"/>
          <w:sz w:val="28"/>
          <w:szCs w:val="28"/>
        </w:rPr>
        <w:t xml:space="preserve"> (1922);  </w:t>
      </w:r>
      <w:proofErr w:type="spellStart"/>
      <w:r>
        <w:rPr>
          <w:rFonts w:ascii="Times New Roman" w:hAnsi="Times New Roman" w:cs="Times New Roman"/>
          <w:color w:val="000000"/>
          <w:sz w:val="28"/>
          <w:szCs w:val="28"/>
        </w:rPr>
        <w:t>Julius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West</w:t>
      </w:r>
      <w:proofErr w:type="spellEnd"/>
      <w:r>
        <w:rPr>
          <w:rFonts w:ascii="Times New Roman" w:hAnsi="Times New Roman" w:cs="Times New Roman"/>
          <w:color w:val="000000"/>
          <w:sz w:val="28"/>
          <w:szCs w:val="28"/>
        </w:rPr>
        <w:t xml:space="preserve"> (1953-1956); </w:t>
      </w:r>
      <w:proofErr w:type="spellStart"/>
      <w:r>
        <w:rPr>
          <w:rFonts w:ascii="Times New Roman" w:hAnsi="Times New Roman" w:cs="Times New Roman"/>
          <w:color w:val="000000"/>
          <w:sz w:val="28"/>
          <w:szCs w:val="28"/>
        </w:rPr>
        <w:t>Ronald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Hingley</w:t>
      </w:r>
      <w:proofErr w:type="spellEnd"/>
      <w:r>
        <w:rPr>
          <w:rFonts w:ascii="Times New Roman" w:hAnsi="Times New Roman" w:cs="Times New Roman"/>
          <w:color w:val="000000"/>
          <w:sz w:val="28"/>
          <w:szCs w:val="28"/>
        </w:rPr>
        <w:t xml:space="preserve"> (1964); </w:t>
      </w:r>
      <w:proofErr w:type="spellStart"/>
      <w:r>
        <w:rPr>
          <w:rFonts w:ascii="Times New Roman" w:hAnsi="Times New Roman" w:cs="Times New Roman"/>
          <w:color w:val="000000"/>
          <w:sz w:val="28"/>
          <w:szCs w:val="28"/>
        </w:rPr>
        <w:t>Kathleen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Cook</w:t>
      </w:r>
      <w:proofErr w:type="spellEnd"/>
      <w:r>
        <w:rPr>
          <w:rFonts w:ascii="Times New Roman" w:hAnsi="Times New Roman" w:cs="Times New Roman"/>
          <w:color w:val="000000"/>
          <w:sz w:val="28"/>
          <w:szCs w:val="28"/>
        </w:rPr>
        <w:t xml:space="preserve"> (1973); </w:t>
      </w:r>
      <w:proofErr w:type="spellStart"/>
      <w:r>
        <w:rPr>
          <w:rFonts w:ascii="Times New Roman" w:hAnsi="Times New Roman" w:cs="Times New Roman"/>
          <w:color w:val="000000"/>
          <w:sz w:val="28"/>
          <w:szCs w:val="28"/>
        </w:rPr>
        <w:t>Gerard</w:t>
      </w:r>
      <w:proofErr w:type="spellEnd"/>
      <w:r>
        <w:rPr>
          <w:rFonts w:ascii="Times New Roman" w:hAnsi="Times New Roman" w:cs="Times New Roman"/>
          <w:color w:val="000000"/>
          <w:sz w:val="28"/>
          <w:szCs w:val="28"/>
        </w:rPr>
        <w:t xml:space="preserve"> R. </w:t>
      </w:r>
      <w:proofErr w:type="spellStart"/>
      <w:r>
        <w:rPr>
          <w:rFonts w:ascii="Times New Roman" w:hAnsi="Times New Roman" w:cs="Times New Roman"/>
          <w:color w:val="000000"/>
          <w:sz w:val="28"/>
          <w:szCs w:val="28"/>
        </w:rPr>
        <w:t>Ledger</w:t>
      </w:r>
      <w:proofErr w:type="spellEnd"/>
      <w:r>
        <w:rPr>
          <w:rFonts w:ascii="Times New Roman" w:hAnsi="Times New Roman" w:cs="Times New Roman"/>
          <w:color w:val="000000"/>
          <w:sz w:val="28"/>
          <w:szCs w:val="28"/>
        </w:rPr>
        <w:t xml:space="preserve"> (1998); </w:t>
      </w:r>
      <w:proofErr w:type="spellStart"/>
      <w:r>
        <w:rPr>
          <w:rFonts w:ascii="Times New Roman" w:hAnsi="Times New Roman" w:cs="Times New Roman"/>
          <w:color w:val="000000"/>
          <w:sz w:val="28"/>
          <w:szCs w:val="28"/>
        </w:rPr>
        <w:t>Maria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Ashot</w:t>
      </w:r>
      <w:proofErr w:type="spellEnd"/>
      <w:r>
        <w:rPr>
          <w:rFonts w:ascii="Times New Roman" w:hAnsi="Times New Roman" w:cs="Times New Roman"/>
          <w:color w:val="000000"/>
          <w:sz w:val="28"/>
          <w:szCs w:val="28"/>
        </w:rPr>
        <w:t xml:space="preserve"> (2000). В связи с тем, что некоторые переводчики переводили не все пьесы, в анализе примеров будет разное кол-во переводов. </w:t>
      </w:r>
      <w:r>
        <w:rPr>
          <w:rFonts w:ascii="Times New Roman" w:hAnsi="Times New Roman" w:cs="Times New Roman"/>
          <w:color w:val="000000"/>
          <w:sz w:val="28"/>
          <w:szCs w:val="28"/>
          <w:shd w:val="clear" w:color="auto" w:fill="FFFFFF"/>
        </w:rPr>
        <w:t>Материалом исследования послужили более 200 русских директивных высказываний и 860 их английских переводческих соответствий. </w:t>
      </w:r>
      <w:r>
        <w:rPr>
          <w:rFonts w:ascii="Times New Roman" w:hAnsi="Times New Roman" w:cs="Times New Roman"/>
          <w:color w:val="000000"/>
          <w:sz w:val="28"/>
          <w:szCs w:val="28"/>
        </w:rPr>
        <w:t xml:space="preserve">Значительную часть отобранного нами эмпирического материала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ИЯ составляют 110 примеров </w:t>
      </w:r>
      <w:proofErr w:type="spellStart"/>
      <w:r>
        <w:rPr>
          <w:rFonts w:ascii="Times New Roman" w:hAnsi="Times New Roman" w:cs="Times New Roman"/>
          <w:color w:val="000000"/>
          <w:sz w:val="28"/>
          <w:szCs w:val="28"/>
        </w:rPr>
        <w:t>реквестивов</w:t>
      </w:r>
      <w:proofErr w:type="spellEnd"/>
      <w:r>
        <w:rPr>
          <w:rFonts w:ascii="Times New Roman" w:hAnsi="Times New Roman" w:cs="Times New Roman"/>
          <w:color w:val="000000"/>
          <w:sz w:val="28"/>
          <w:szCs w:val="28"/>
        </w:rPr>
        <w:t xml:space="preserve">, 50 примеров </w:t>
      </w:r>
      <w:proofErr w:type="spellStart"/>
      <w:r>
        <w:rPr>
          <w:rFonts w:ascii="Times New Roman" w:hAnsi="Times New Roman" w:cs="Times New Roman"/>
          <w:color w:val="000000"/>
          <w:sz w:val="28"/>
          <w:szCs w:val="28"/>
        </w:rPr>
        <w:t>прекриптивов</w:t>
      </w:r>
      <w:proofErr w:type="spellEnd"/>
      <w:r>
        <w:rPr>
          <w:rFonts w:ascii="Times New Roman" w:hAnsi="Times New Roman" w:cs="Times New Roman"/>
          <w:color w:val="000000"/>
          <w:sz w:val="28"/>
          <w:szCs w:val="28"/>
        </w:rPr>
        <w:t xml:space="preserve">, 40 примеров </w:t>
      </w:r>
      <w:proofErr w:type="spellStart"/>
      <w:r>
        <w:rPr>
          <w:rFonts w:ascii="Times New Roman" w:hAnsi="Times New Roman" w:cs="Times New Roman"/>
          <w:color w:val="000000"/>
          <w:sz w:val="28"/>
          <w:szCs w:val="28"/>
        </w:rPr>
        <w:t>суггестивов</w:t>
      </w:r>
      <w:proofErr w:type="spellEnd"/>
      <w:r>
        <w:rPr>
          <w:rFonts w:ascii="Times New Roman" w:hAnsi="Times New Roman" w:cs="Times New Roman"/>
          <w:color w:val="000000"/>
          <w:sz w:val="28"/>
          <w:szCs w:val="28"/>
        </w:rPr>
        <w:t>.</w:t>
      </w:r>
    </w:p>
    <w:p w:rsidR="008F5700" w:rsidRDefault="00BC02D8" w:rsidP="00BC02D8">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2.2. Функциональная </w:t>
      </w:r>
      <w:r>
        <w:rPr>
          <w:rFonts w:ascii="Times New Roman" w:hAnsi="Times New Roman" w:cs="Times New Roman"/>
          <w:sz w:val="28"/>
          <w:szCs w:val="28"/>
        </w:rPr>
        <w:t xml:space="preserve">семантика </w:t>
      </w:r>
      <w:proofErr w:type="spellStart"/>
      <w:r>
        <w:rPr>
          <w:rFonts w:ascii="Times New Roman" w:hAnsi="Times New Roman" w:cs="Times New Roman"/>
          <w:sz w:val="28"/>
          <w:szCs w:val="28"/>
        </w:rPr>
        <w:t>прескриптивных</w:t>
      </w:r>
      <w:proofErr w:type="spellEnd"/>
      <w:r>
        <w:rPr>
          <w:rFonts w:ascii="Times New Roman" w:hAnsi="Times New Roman" w:cs="Times New Roman"/>
          <w:sz w:val="28"/>
          <w:szCs w:val="28"/>
        </w:rPr>
        <w:t xml:space="preserve"> речевых </w:t>
      </w:r>
      <w:r>
        <w:rPr>
          <w:rFonts w:ascii="Times New Roman" w:hAnsi="Times New Roman" w:cs="Times New Roman"/>
          <w:color w:val="000000"/>
          <w:sz w:val="28"/>
          <w:szCs w:val="28"/>
        </w:rPr>
        <w:t xml:space="preserve">актов </w:t>
      </w:r>
    </w:p>
    <w:p w:rsidR="008F5700" w:rsidRDefault="00BC02D8">
      <w:pPr>
        <w:pStyle w:val="ad"/>
        <w:spacing w:after="0" w:line="42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roofErr w:type="spellStart"/>
      <w:r>
        <w:rPr>
          <w:rFonts w:ascii="Times New Roman" w:hAnsi="Times New Roman" w:cs="Times New Roman"/>
          <w:color w:val="000000"/>
          <w:sz w:val="28"/>
          <w:szCs w:val="28"/>
        </w:rPr>
        <w:t>Прескрептивы</w:t>
      </w:r>
      <w:proofErr w:type="spellEnd"/>
      <w:r>
        <w:rPr>
          <w:rFonts w:ascii="Times New Roman" w:hAnsi="Times New Roman" w:cs="Times New Roman"/>
          <w:color w:val="000000"/>
          <w:sz w:val="28"/>
          <w:szCs w:val="28"/>
        </w:rPr>
        <w:t xml:space="preserve"> характеризуются </w:t>
      </w:r>
      <w:proofErr w:type="spellStart"/>
      <w:r>
        <w:rPr>
          <w:rFonts w:ascii="Times New Roman" w:hAnsi="Times New Roman" w:cs="Times New Roman"/>
          <w:color w:val="000000"/>
          <w:sz w:val="28"/>
          <w:szCs w:val="28"/>
        </w:rPr>
        <w:t>облигаторностью</w:t>
      </w:r>
      <w:proofErr w:type="spellEnd"/>
      <w:r>
        <w:rPr>
          <w:rFonts w:ascii="Times New Roman" w:hAnsi="Times New Roman" w:cs="Times New Roman"/>
          <w:color w:val="000000"/>
          <w:sz w:val="28"/>
          <w:szCs w:val="28"/>
        </w:rPr>
        <w:t xml:space="preserve"> выполнения действия для адресата, приоритетностью позиции говорящего. Признак </w:t>
      </w:r>
      <w:proofErr w:type="spellStart"/>
      <w:r>
        <w:rPr>
          <w:rFonts w:ascii="Times New Roman" w:hAnsi="Times New Roman" w:cs="Times New Roman"/>
          <w:color w:val="000000"/>
          <w:sz w:val="28"/>
          <w:szCs w:val="28"/>
        </w:rPr>
        <w:t>бенефактивности</w:t>
      </w:r>
      <w:proofErr w:type="spellEnd"/>
      <w:r>
        <w:rPr>
          <w:rFonts w:ascii="Times New Roman" w:hAnsi="Times New Roman" w:cs="Times New Roman"/>
          <w:color w:val="000000"/>
          <w:sz w:val="28"/>
          <w:szCs w:val="28"/>
        </w:rPr>
        <w:t xml:space="preserve"> действия в данном типе ДРА </w:t>
      </w:r>
      <w:proofErr w:type="spellStart"/>
      <w:r>
        <w:rPr>
          <w:rFonts w:ascii="Times New Roman" w:hAnsi="Times New Roman" w:cs="Times New Roman"/>
          <w:color w:val="000000"/>
          <w:sz w:val="28"/>
          <w:szCs w:val="28"/>
        </w:rPr>
        <w:t>нерелевантен</w:t>
      </w:r>
      <w:proofErr w:type="spellEnd"/>
      <w:r>
        <w:rPr>
          <w:rFonts w:ascii="Times New Roman" w:hAnsi="Times New Roman" w:cs="Times New Roman"/>
          <w:color w:val="000000"/>
          <w:sz w:val="28"/>
          <w:szCs w:val="28"/>
        </w:rPr>
        <w:t xml:space="preserve">. Исполнителем </w:t>
      </w:r>
      <w:proofErr w:type="spellStart"/>
      <w:r>
        <w:rPr>
          <w:rFonts w:ascii="Times New Roman" w:hAnsi="Times New Roman" w:cs="Times New Roman"/>
          <w:color w:val="000000"/>
          <w:sz w:val="28"/>
          <w:szCs w:val="28"/>
        </w:rPr>
        <w:t>каузируемого</w:t>
      </w:r>
      <w:proofErr w:type="spellEnd"/>
      <w:r>
        <w:rPr>
          <w:rFonts w:ascii="Times New Roman" w:hAnsi="Times New Roman" w:cs="Times New Roman"/>
          <w:color w:val="000000"/>
          <w:sz w:val="28"/>
          <w:szCs w:val="28"/>
        </w:rPr>
        <w:t xml:space="preserve"> действия является адресат (Беляева 1992: 16). В собранном материале данную группу составили 47 </w:t>
      </w:r>
      <w:proofErr w:type="spellStart"/>
      <w:r>
        <w:rPr>
          <w:rFonts w:ascii="Times New Roman" w:hAnsi="Times New Roman" w:cs="Times New Roman"/>
          <w:color w:val="000000"/>
          <w:sz w:val="28"/>
          <w:szCs w:val="28"/>
        </w:rPr>
        <w:t>прескриптивов</w:t>
      </w:r>
      <w:proofErr w:type="spellEnd"/>
      <w:r>
        <w:rPr>
          <w:rFonts w:ascii="Times New Roman" w:hAnsi="Times New Roman" w:cs="Times New Roman"/>
          <w:color w:val="000000"/>
          <w:sz w:val="28"/>
          <w:szCs w:val="28"/>
        </w:rPr>
        <w:t xml:space="preserve"> ИЯ. Из них 36 ДРА приказа, 3 ДРА запрета, 3 ДРА разрешения, 5 ДРА распоряжения. Для анализа будет использовано 10 примеров </w:t>
      </w:r>
      <w:proofErr w:type="spellStart"/>
      <w:r>
        <w:rPr>
          <w:rFonts w:ascii="Times New Roman" w:hAnsi="Times New Roman" w:cs="Times New Roman"/>
          <w:color w:val="000000"/>
          <w:sz w:val="28"/>
          <w:szCs w:val="28"/>
        </w:rPr>
        <w:t>прескриптивов</w:t>
      </w:r>
      <w:proofErr w:type="spellEnd"/>
      <w:r>
        <w:rPr>
          <w:rFonts w:ascii="Times New Roman" w:hAnsi="Times New Roman" w:cs="Times New Roman"/>
          <w:color w:val="000000"/>
          <w:sz w:val="28"/>
          <w:szCs w:val="28"/>
        </w:rPr>
        <w:t xml:space="preserve"> и 45 их</w:t>
      </w:r>
      <w:r>
        <w:rPr>
          <w:rFonts w:ascii="Times New Roman" w:hAnsi="Times New Roman" w:cs="Times New Roman"/>
          <w:color w:val="000000"/>
          <w:sz w:val="28"/>
          <w:szCs w:val="28"/>
          <w:shd w:val="clear" w:color="auto" w:fill="FFFFFF"/>
        </w:rPr>
        <w:t xml:space="preserve"> английских переводческих соответствий.</w:t>
      </w:r>
    </w:p>
    <w:p w:rsidR="008F5700" w:rsidRDefault="00BC02D8">
      <w:pPr>
        <w:pStyle w:val="ad"/>
        <w:numPr>
          <w:ilvl w:val="0"/>
          <w:numId w:val="3"/>
        </w:numPr>
        <w:spacing w:after="0" w:line="420" w:lineRule="auto"/>
        <w:jc w:val="both"/>
        <w:rPr>
          <w:rFonts w:ascii="Times New Roman" w:hAnsi="Times New Roman" w:cs="Times New Roman"/>
        </w:rPr>
      </w:pPr>
      <w:r>
        <w:rPr>
          <w:rFonts w:ascii="Times New Roman" w:hAnsi="Times New Roman" w:cs="Times New Roman"/>
          <w:color w:val="000000"/>
          <w:sz w:val="28"/>
        </w:rPr>
        <w:t xml:space="preserve">В ДРА </w:t>
      </w:r>
      <w:r>
        <w:rPr>
          <w:rFonts w:ascii="Times New Roman" w:hAnsi="Times New Roman" w:cs="Times New Roman"/>
          <w:i/>
          <w:color w:val="000000"/>
          <w:sz w:val="28"/>
        </w:rPr>
        <w:t>приказа</w:t>
      </w:r>
      <w:r>
        <w:rPr>
          <w:rFonts w:ascii="Times New Roman" w:hAnsi="Times New Roman" w:cs="Times New Roman"/>
          <w:color w:val="000000"/>
          <w:sz w:val="28"/>
        </w:rPr>
        <w:t xml:space="preserve"> служебная позиция говорящего дает ему право на побуждение адресата к действию. Невыполнение приказа наказуемо (Беляева 1992:16-17).</w:t>
      </w:r>
      <w:r>
        <w:rPr>
          <w:color w:val="000000"/>
          <w:sz w:val="28"/>
        </w:rPr>
        <w:t xml:space="preserve"> </w:t>
      </w:r>
    </w:p>
    <w:p w:rsidR="008F5700" w:rsidRDefault="00BC02D8">
      <w:pPr>
        <w:pStyle w:val="ad"/>
        <w:numPr>
          <w:ilvl w:val="0"/>
          <w:numId w:val="3"/>
        </w:numPr>
        <w:spacing w:after="200" w:line="420" w:lineRule="auto"/>
        <w:jc w:val="both"/>
        <w:rPr>
          <w:rFonts w:ascii="Times New Roman" w:hAnsi="Times New Roman" w:cs="Times New Roman"/>
        </w:rPr>
      </w:pPr>
      <w:r>
        <w:rPr>
          <w:rFonts w:ascii="Times New Roman" w:hAnsi="Times New Roman" w:cs="Times New Roman"/>
          <w:color w:val="000000"/>
          <w:sz w:val="28"/>
        </w:rPr>
        <w:t xml:space="preserve">Под </w:t>
      </w:r>
      <w:r>
        <w:rPr>
          <w:rFonts w:ascii="Times New Roman" w:hAnsi="Times New Roman" w:cs="Times New Roman"/>
          <w:i/>
          <w:color w:val="000000"/>
          <w:sz w:val="28"/>
        </w:rPr>
        <w:t>распоряжением</w:t>
      </w:r>
      <w:r>
        <w:rPr>
          <w:rFonts w:ascii="Times New Roman" w:hAnsi="Times New Roman" w:cs="Times New Roman"/>
          <w:color w:val="000000"/>
          <w:sz w:val="28"/>
        </w:rPr>
        <w:t xml:space="preserve"> мы понимаем руководящее указание. Так же как и приказ, распоряжение является инициативным речевым актом говорящего, в результате которого слушающий исполняет действие.</w:t>
      </w:r>
    </w:p>
    <w:p w:rsidR="008F5700" w:rsidRDefault="00BC02D8">
      <w:pPr>
        <w:pStyle w:val="ad"/>
        <w:numPr>
          <w:ilvl w:val="0"/>
          <w:numId w:val="3"/>
        </w:numPr>
        <w:spacing w:after="200" w:line="420" w:lineRule="auto"/>
        <w:jc w:val="both"/>
        <w:rPr>
          <w:rFonts w:ascii="Times New Roman" w:hAnsi="Times New Roman" w:cs="Times New Roman"/>
        </w:rPr>
      </w:pPr>
      <w:r>
        <w:rPr>
          <w:rFonts w:ascii="Times New Roman" w:hAnsi="Times New Roman" w:cs="Times New Roman"/>
          <w:color w:val="000000"/>
          <w:sz w:val="28"/>
        </w:rPr>
        <w:t xml:space="preserve">Речевым актом </w:t>
      </w:r>
      <w:r>
        <w:rPr>
          <w:rFonts w:ascii="Times New Roman" w:hAnsi="Times New Roman" w:cs="Times New Roman"/>
          <w:i/>
          <w:color w:val="000000"/>
          <w:sz w:val="28"/>
        </w:rPr>
        <w:t>разрешения</w:t>
      </w:r>
      <w:r>
        <w:rPr>
          <w:rFonts w:ascii="Times New Roman" w:hAnsi="Times New Roman" w:cs="Times New Roman"/>
          <w:color w:val="000000"/>
          <w:sz w:val="28"/>
        </w:rPr>
        <w:t xml:space="preserve"> говорящий санкционирует действие, исходя из </w:t>
      </w:r>
      <w:proofErr w:type="spellStart"/>
      <w:r>
        <w:rPr>
          <w:rFonts w:ascii="Times New Roman" w:hAnsi="Times New Roman" w:cs="Times New Roman"/>
          <w:color w:val="000000"/>
          <w:sz w:val="28"/>
        </w:rPr>
        <w:t>пресуппозиции</w:t>
      </w:r>
      <w:proofErr w:type="spellEnd"/>
      <w:r>
        <w:rPr>
          <w:rFonts w:ascii="Times New Roman" w:hAnsi="Times New Roman" w:cs="Times New Roman"/>
          <w:color w:val="000000"/>
          <w:sz w:val="28"/>
        </w:rPr>
        <w:t>, что адресат желает его совершить. Таким образом, желание адресата не вступает в конфликт с намерениями говорящего (Беляева 1992: 17).</w:t>
      </w:r>
    </w:p>
    <w:p w:rsidR="008F5700" w:rsidRDefault="00BC02D8">
      <w:pPr>
        <w:pStyle w:val="ad"/>
        <w:numPr>
          <w:ilvl w:val="0"/>
          <w:numId w:val="3"/>
        </w:numPr>
        <w:shd w:val="clear" w:color="auto" w:fill="FFFFFF"/>
        <w:spacing w:after="280" w:line="420" w:lineRule="auto"/>
        <w:jc w:val="both"/>
        <w:rPr>
          <w:rFonts w:ascii="Times New Roman" w:hAnsi="Times New Roman" w:cs="Times New Roman"/>
        </w:rPr>
      </w:pPr>
      <w:r>
        <w:rPr>
          <w:rFonts w:ascii="Times New Roman" w:hAnsi="Times New Roman" w:cs="Times New Roman"/>
          <w:color w:val="000000"/>
          <w:sz w:val="28"/>
        </w:rPr>
        <w:t xml:space="preserve">Речевой акт </w:t>
      </w:r>
      <w:r>
        <w:rPr>
          <w:rFonts w:ascii="Times New Roman" w:hAnsi="Times New Roman" w:cs="Times New Roman"/>
          <w:i/>
          <w:color w:val="000000"/>
          <w:sz w:val="28"/>
        </w:rPr>
        <w:t>запрета</w:t>
      </w:r>
      <w:r>
        <w:rPr>
          <w:rFonts w:ascii="Times New Roman" w:hAnsi="Times New Roman" w:cs="Times New Roman"/>
          <w:color w:val="000000"/>
          <w:sz w:val="28"/>
        </w:rPr>
        <w:t xml:space="preserve"> – это превентивный РА, базирующийся на </w:t>
      </w:r>
      <w:proofErr w:type="spellStart"/>
      <w:r>
        <w:rPr>
          <w:rFonts w:ascii="Times New Roman" w:hAnsi="Times New Roman" w:cs="Times New Roman"/>
          <w:color w:val="000000"/>
          <w:sz w:val="28"/>
        </w:rPr>
        <w:t>пресуппозиции</w:t>
      </w:r>
      <w:proofErr w:type="spellEnd"/>
      <w:r>
        <w:rPr>
          <w:rFonts w:ascii="Times New Roman" w:hAnsi="Times New Roman" w:cs="Times New Roman"/>
          <w:color w:val="000000"/>
          <w:sz w:val="28"/>
        </w:rPr>
        <w:t xml:space="preserve"> наличия у адресата желания совершить некоторое действие, которое является нежелательным для говорящего (Беляева 1992: 17).</w:t>
      </w:r>
    </w:p>
    <w:p w:rsidR="008F5700" w:rsidRDefault="00BC02D8">
      <w:pPr>
        <w:pStyle w:val="ad"/>
        <w:shd w:val="clear" w:color="auto" w:fill="FFFFFF"/>
        <w:spacing w:after="280" w:line="420" w:lineRule="auto"/>
        <w:ind w:left="435"/>
        <w:jc w:val="both"/>
        <w:rPr>
          <w:rFonts w:ascii="Times New Roman" w:hAnsi="Times New Roman" w:cs="Times New Roman"/>
        </w:rPr>
      </w:pPr>
      <w:r>
        <w:rPr>
          <w:rFonts w:ascii="Times New Roman" w:hAnsi="Times New Roman" w:cs="Times New Roman"/>
          <w:color w:val="000000"/>
          <w:sz w:val="28"/>
        </w:rPr>
        <w:t xml:space="preserve">1) </w:t>
      </w:r>
      <w:r>
        <w:rPr>
          <w:rFonts w:ascii="Times New Roman" w:hAnsi="Times New Roman" w:cs="Times New Roman"/>
          <w:color w:val="000000"/>
          <w:sz w:val="28"/>
          <w:szCs w:val="28"/>
        </w:rPr>
        <w:t xml:space="preserve">направленность социального статуса </w:t>
      </w:r>
      <w:proofErr w:type="spellStart"/>
      <w:r>
        <w:rPr>
          <w:rFonts w:ascii="Times New Roman" w:hAnsi="Times New Roman" w:cs="Times New Roman"/>
          <w:color w:val="000000"/>
          <w:sz w:val="28"/>
          <w:szCs w:val="28"/>
        </w:rPr>
        <w:t>коммуникантов</w:t>
      </w:r>
      <w:proofErr w:type="spellEnd"/>
      <w:r>
        <w:rPr>
          <w:rFonts w:ascii="Times New Roman" w:hAnsi="Times New Roman" w:cs="Times New Roman"/>
          <w:color w:val="000000"/>
          <w:sz w:val="28"/>
        </w:rPr>
        <w:t xml:space="preserve"> «сверху вниз»:</w:t>
      </w:r>
    </w:p>
    <w:p w:rsidR="008F5700" w:rsidRDefault="00BC02D8">
      <w:pPr>
        <w:pStyle w:val="ad"/>
        <w:shd w:val="clear" w:color="auto" w:fill="FFFFFF"/>
        <w:spacing w:after="280" w:line="420" w:lineRule="auto"/>
        <w:jc w:val="both"/>
        <w:rPr>
          <w:rFonts w:ascii="Times New Roman" w:hAnsi="Times New Roman" w:cs="Times New Roman"/>
        </w:rPr>
      </w:pPr>
      <w:r>
        <w:rPr>
          <w:rFonts w:ascii="Times New Roman" w:hAnsi="Times New Roman" w:cs="Times New Roman"/>
          <w:sz w:val="28"/>
          <w:szCs w:val="28"/>
        </w:rPr>
        <w:lastRenderedPageBreak/>
        <w:t>(1)</w:t>
      </w:r>
    </w:p>
    <w:tbl>
      <w:tblPr>
        <w:tblW w:w="9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36"/>
        <w:gridCol w:w="1836"/>
        <w:gridCol w:w="1836"/>
        <w:gridCol w:w="1836"/>
        <w:gridCol w:w="1837"/>
      </w:tblGrid>
      <w:tr w:rsidR="008F5700" w:rsidTr="00DD2BC9">
        <w:trPr>
          <w:trHeight w:val="2117"/>
        </w:trPr>
        <w:tc>
          <w:tcPr>
            <w:tcW w:w="1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rPr>
            </w:pPr>
            <w:r>
              <w:rPr>
                <w:rFonts w:ascii="Times New Roman" w:hAnsi="Times New Roman" w:cs="Times New Roman"/>
                <w:bCs/>
                <w:sz w:val="24"/>
                <w:szCs w:val="24"/>
              </w:rPr>
              <w:t>(1)Варя.</w:t>
            </w:r>
            <w:r>
              <w:rPr>
                <w:rFonts w:ascii="Times New Roman" w:hAnsi="Times New Roman" w:cs="Times New Roman"/>
                <w:sz w:val="24"/>
                <w:szCs w:val="24"/>
              </w:rPr>
              <w:t xml:space="preserve">  Дуняша, кофе поскорей... (ВС, д</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tc>
        <w:tc>
          <w:tcPr>
            <w:tcW w:w="1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lang w:val="en-US" w:eastAsia="ru-RU"/>
              </w:rPr>
            </w:pPr>
            <w:r>
              <w:rPr>
                <w:rFonts w:ascii="Times New Roman" w:hAnsi="Times New Roman" w:cs="Times New Roman"/>
                <w:bCs/>
                <w:sz w:val="24"/>
                <w:szCs w:val="24"/>
                <w:lang w:val="en-US"/>
              </w:rPr>
              <w:t>(1a)</w:t>
            </w:r>
            <w:proofErr w:type="spellStart"/>
            <w:r>
              <w:rPr>
                <w:rFonts w:ascii="Times New Roman" w:hAnsi="Times New Roman" w:cs="Times New Roman"/>
                <w:bCs/>
                <w:sz w:val="24"/>
                <w:szCs w:val="24"/>
                <w:lang w:val="en-US"/>
              </w:rPr>
              <w:t>Varya</w:t>
            </w:r>
            <w:proofErr w:type="spellEnd"/>
            <w:r>
              <w:rPr>
                <w:rFonts w:ascii="Times New Roman" w:hAnsi="Times New Roman" w:cs="Times New Roman"/>
                <w:bCs/>
                <w:sz w:val="24"/>
                <w:szCs w:val="24"/>
                <w:lang w:val="en-US"/>
              </w:rPr>
              <w:t>.</w:t>
            </w:r>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Dunyasha</w:t>
            </w:r>
            <w:proofErr w:type="spellEnd"/>
            <w:r>
              <w:rPr>
                <w:rFonts w:ascii="Times New Roman" w:hAnsi="Times New Roman" w:cs="Times New Roman"/>
                <w:color w:val="000000"/>
                <w:sz w:val="24"/>
                <w:szCs w:val="24"/>
                <w:lang w:val="en-US" w:eastAsia="ru-RU"/>
              </w:rPr>
              <w:t xml:space="preserve">, some coffee, quick... </w:t>
            </w:r>
            <w:r>
              <w:rPr>
                <w:rFonts w:ascii="Times New Roman" w:hAnsi="Times New Roman" w:cs="Times New Roman"/>
                <w:sz w:val="24"/>
                <w:szCs w:val="24"/>
                <w:lang w:val="en-US"/>
              </w:rPr>
              <w:t>(JW)</w:t>
            </w:r>
          </w:p>
        </w:tc>
        <w:tc>
          <w:tcPr>
            <w:tcW w:w="1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(1b)</w:t>
            </w:r>
            <w:proofErr w:type="spellStart"/>
            <w:r>
              <w:rPr>
                <w:rFonts w:ascii="Times New Roman" w:hAnsi="Times New Roman" w:cs="Times New Roman"/>
                <w:bCs/>
                <w:sz w:val="24"/>
                <w:szCs w:val="24"/>
                <w:lang w:val="en-US"/>
              </w:rPr>
              <w:t>Varya</w:t>
            </w:r>
            <w:proofErr w:type="spellEnd"/>
            <w:r>
              <w:rPr>
                <w:rFonts w:ascii="Times New Roman" w:hAnsi="Times New Roman" w:cs="Times New Roman"/>
                <w:bCs/>
                <w:sz w:val="24"/>
                <w:szCs w:val="24"/>
                <w:lang w:val="en-US"/>
              </w:rPr>
              <w:t>.</w:t>
            </w:r>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Dunyasha</w:t>
            </w:r>
            <w:proofErr w:type="spellEnd"/>
            <w:r>
              <w:rPr>
                <w:rFonts w:ascii="Times New Roman" w:hAnsi="Times New Roman" w:cs="Times New Roman"/>
                <w:color w:val="000000"/>
                <w:sz w:val="24"/>
                <w:szCs w:val="24"/>
                <w:lang w:val="en-US" w:eastAsia="ru-RU"/>
              </w:rPr>
              <w:t xml:space="preserve">, go and get some coffee, quick. </w:t>
            </w:r>
            <w:r>
              <w:rPr>
                <w:rFonts w:ascii="Times New Roman" w:hAnsi="Times New Roman" w:cs="Times New Roman"/>
                <w:sz w:val="24"/>
                <w:szCs w:val="24"/>
                <w:lang w:val="en-US"/>
              </w:rPr>
              <w:t>(KC)</w:t>
            </w:r>
          </w:p>
        </w:tc>
        <w:tc>
          <w:tcPr>
            <w:tcW w:w="1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bCs/>
                <w:sz w:val="24"/>
                <w:szCs w:val="24"/>
                <w:lang w:val="en-US"/>
              </w:rPr>
              <w:t>(1c)</w:t>
            </w:r>
            <w:proofErr w:type="spellStart"/>
            <w:r>
              <w:rPr>
                <w:rFonts w:ascii="Times New Roman" w:hAnsi="Times New Roman" w:cs="Times New Roman"/>
                <w:bCs/>
                <w:sz w:val="24"/>
                <w:szCs w:val="24"/>
                <w:lang w:val="en-US"/>
              </w:rPr>
              <w:t>Varya</w:t>
            </w:r>
            <w:proofErr w:type="spellEnd"/>
            <w:r>
              <w:rPr>
                <w:rFonts w:ascii="Times New Roman" w:hAnsi="Times New Roman" w:cs="Times New Roman"/>
                <w:bCs/>
                <w:sz w:val="24"/>
                <w:szCs w:val="24"/>
                <w:lang w:val="en-US"/>
              </w:rPr>
              <w:t>.</w:t>
            </w:r>
            <w:r>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Dunyasha</w:t>
            </w:r>
            <w:proofErr w:type="spellEnd"/>
            <w:r>
              <w:rPr>
                <w:rFonts w:ascii="Times New Roman" w:hAnsi="Times New Roman" w:cs="Times New Roman"/>
                <w:color w:val="000000"/>
                <w:sz w:val="24"/>
                <w:szCs w:val="24"/>
                <w:shd w:val="clear" w:color="auto" w:fill="FFFFFF"/>
                <w:lang w:val="en-US"/>
              </w:rPr>
              <w:t>, coffee, quickly… (RH)</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(1d)</w:t>
            </w:r>
            <w:proofErr w:type="spellStart"/>
            <w:r>
              <w:rPr>
                <w:rFonts w:ascii="Times New Roman" w:hAnsi="Times New Roman" w:cs="Times New Roman"/>
                <w:bCs/>
                <w:sz w:val="24"/>
                <w:szCs w:val="24"/>
                <w:lang w:val="en-US"/>
              </w:rPr>
              <w:t>Varya</w:t>
            </w:r>
            <w:proofErr w:type="spellEnd"/>
            <w:r>
              <w:rPr>
                <w:rFonts w:ascii="Times New Roman" w:hAnsi="Times New Roman" w:cs="Times New Roman"/>
                <w:bCs/>
                <w:sz w:val="24"/>
                <w:szCs w:val="24"/>
                <w:lang w:val="en-US"/>
              </w:rPr>
              <w:t>.</w:t>
            </w:r>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shd w:val="clear" w:color="auto" w:fill="FFFFFF"/>
                <w:lang w:val="en-US"/>
              </w:rPr>
              <w:t>Dunyasha</w:t>
            </w:r>
            <w:proofErr w:type="spellEnd"/>
            <w:r>
              <w:rPr>
                <w:rFonts w:ascii="Times New Roman" w:hAnsi="Times New Roman" w:cs="Times New Roman"/>
                <w:color w:val="000000"/>
                <w:sz w:val="24"/>
                <w:szCs w:val="24"/>
                <w:shd w:val="clear" w:color="auto" w:fill="FFFFFF"/>
                <w:lang w:val="en-US"/>
              </w:rPr>
              <w:t>, coffee, quickly… (MA)</w:t>
            </w:r>
          </w:p>
        </w:tc>
      </w:tr>
    </w:tbl>
    <w:p w:rsidR="008F5700" w:rsidRDefault="008F5700">
      <w:pPr>
        <w:spacing w:after="0" w:line="360" w:lineRule="auto"/>
        <w:jc w:val="both"/>
        <w:rPr>
          <w:rFonts w:ascii="Times New Roman" w:hAnsi="Times New Roman" w:cs="Times New Roman"/>
          <w:sz w:val="24"/>
          <w:szCs w:val="24"/>
        </w:rPr>
      </w:pPr>
    </w:p>
    <w:p w:rsidR="008F5700" w:rsidRDefault="00BC02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(1) ИЯ хозяйка приказывает горничной принести кофе, используя эллипсис «кофе поскорей» для усиления эффекта. Данный приказ выражен в примере (1b) ПЯ императивом «</w:t>
      </w:r>
      <w:proofErr w:type="spellStart"/>
      <w:r>
        <w:rPr>
          <w:rFonts w:ascii="Times New Roman" w:hAnsi="Times New Roman" w:cs="Times New Roman"/>
          <w:sz w:val="28"/>
          <w:szCs w:val="28"/>
        </w:rPr>
        <w:t>go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coffee</w:t>
      </w:r>
      <w:proofErr w:type="spellEnd"/>
      <w:r>
        <w:rPr>
          <w:rFonts w:ascii="Times New Roman" w:hAnsi="Times New Roman" w:cs="Times New Roman"/>
          <w:sz w:val="28"/>
          <w:szCs w:val="28"/>
        </w:rPr>
        <w:t>», в примерах (1a),  (1c) и (1d) ПЯ приказ выражается эллипсисом «</w:t>
      </w:r>
      <w:proofErr w:type="spellStart"/>
      <w:r>
        <w:rPr>
          <w:rFonts w:ascii="Times New Roman" w:hAnsi="Times New Roman" w:cs="Times New Roman"/>
          <w:sz w:val="28"/>
          <w:szCs w:val="28"/>
        </w:rPr>
        <w:t>some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coffee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quick</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coffee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quickly</w:t>
      </w:r>
      <w:proofErr w:type="spellEnd"/>
      <w:r>
        <w:rPr>
          <w:rFonts w:ascii="Times New Roman" w:hAnsi="Times New Roman" w:cs="Times New Roman"/>
          <w:sz w:val="28"/>
          <w:szCs w:val="28"/>
        </w:rPr>
        <w:t>», где «</w:t>
      </w:r>
      <w:r>
        <w:rPr>
          <w:rFonts w:ascii="Times New Roman" w:hAnsi="Times New Roman" w:cs="Times New Roman"/>
          <w:sz w:val="28"/>
          <w:szCs w:val="28"/>
          <w:lang w:val="en-US"/>
        </w:rPr>
        <w:t>some</w:t>
      </w:r>
      <w:r>
        <w:rPr>
          <w:rFonts w:ascii="Times New Roman" w:hAnsi="Times New Roman" w:cs="Times New Roman"/>
          <w:sz w:val="28"/>
          <w:szCs w:val="28"/>
        </w:rPr>
        <w:t>» является определителем и используется тогда,  когда речь идет о неопределенных количествах и числах (</w:t>
      </w:r>
      <w:r>
        <w:rPr>
          <w:rFonts w:ascii="Times New Roman" w:hAnsi="Times New Roman" w:cs="Times New Roman"/>
          <w:sz w:val="28"/>
          <w:szCs w:val="28"/>
          <w:lang w:val="en-US"/>
        </w:rPr>
        <w:t>Collins</w:t>
      </w:r>
      <w:r>
        <w:rPr>
          <w:rFonts w:ascii="Times New Roman" w:hAnsi="Times New Roman" w:cs="Times New Roman"/>
          <w:sz w:val="28"/>
          <w:szCs w:val="28"/>
        </w:rPr>
        <w:t>). Наречие «поскорее» передается в ПЯ прилагательным «</w:t>
      </w:r>
      <w:proofErr w:type="spellStart"/>
      <w:r>
        <w:rPr>
          <w:rFonts w:ascii="Times New Roman" w:hAnsi="Times New Roman" w:cs="Times New Roman"/>
          <w:sz w:val="28"/>
          <w:szCs w:val="28"/>
        </w:rPr>
        <w:t>quick</w:t>
      </w:r>
      <w:proofErr w:type="spellEnd"/>
      <w:r>
        <w:rPr>
          <w:rFonts w:ascii="Times New Roman" w:hAnsi="Times New Roman" w:cs="Times New Roman"/>
          <w:sz w:val="28"/>
          <w:szCs w:val="28"/>
        </w:rPr>
        <w:t>» и его наречной формой «</w:t>
      </w:r>
      <w:proofErr w:type="spellStart"/>
      <w:r>
        <w:rPr>
          <w:rFonts w:ascii="Times New Roman" w:hAnsi="Times New Roman" w:cs="Times New Roman"/>
          <w:sz w:val="28"/>
          <w:szCs w:val="28"/>
        </w:rPr>
        <w:t>quickly</w:t>
      </w:r>
      <w:proofErr w:type="spellEnd"/>
      <w:r>
        <w:rPr>
          <w:rFonts w:ascii="Times New Roman" w:hAnsi="Times New Roman" w:cs="Times New Roman"/>
          <w:sz w:val="28"/>
          <w:szCs w:val="28"/>
        </w:rPr>
        <w:t xml:space="preserve">», которые имеют значение «сделать что-то быстро/незамедлительно», что имеет более категоричную форму, чем «поскорее». </w:t>
      </w:r>
      <w:proofErr w:type="spellStart"/>
      <w:r>
        <w:rPr>
          <w:rFonts w:ascii="Times New Roman" w:hAnsi="Times New Roman" w:cs="Times New Roman"/>
          <w:sz w:val="28"/>
          <w:szCs w:val="28"/>
        </w:rPr>
        <w:t>Деминутивное</w:t>
      </w:r>
      <w:proofErr w:type="spellEnd"/>
      <w:r>
        <w:rPr>
          <w:rFonts w:ascii="Times New Roman" w:hAnsi="Times New Roman" w:cs="Times New Roman"/>
          <w:sz w:val="28"/>
          <w:szCs w:val="28"/>
        </w:rPr>
        <w:t xml:space="preserve"> обращение «Дуняша» в (1) ИЯ передается во всех переводах транслитерацией «</w:t>
      </w:r>
      <w:proofErr w:type="spellStart"/>
      <w:r>
        <w:rPr>
          <w:rFonts w:ascii="Times New Roman" w:hAnsi="Times New Roman" w:cs="Times New Roman"/>
          <w:sz w:val="28"/>
          <w:szCs w:val="28"/>
        </w:rPr>
        <w:t>Dunyasha</w:t>
      </w:r>
      <w:proofErr w:type="spellEnd"/>
      <w:r>
        <w:rPr>
          <w:rFonts w:ascii="Times New Roman" w:hAnsi="Times New Roman" w:cs="Times New Roman"/>
          <w:sz w:val="28"/>
          <w:szCs w:val="28"/>
        </w:rPr>
        <w:t xml:space="preserve">». Таким образом, хотя и переводы являются более категоричными, чем оригинал, они сохраняют прагматику и поэтому являются прагматически эквивалентными. </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p>
    <w:tbl>
      <w:tblPr>
        <w:tblW w:w="92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57"/>
        <w:gridCol w:w="1857"/>
        <w:gridCol w:w="1857"/>
        <w:gridCol w:w="1857"/>
        <w:gridCol w:w="1858"/>
      </w:tblGrid>
      <w:tr w:rsidR="008F5700" w:rsidTr="00DD2BC9">
        <w:trPr>
          <w:trHeight w:val="1520"/>
        </w:trPr>
        <w:tc>
          <w:tcPr>
            <w:tcW w:w="1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(2)</w:t>
            </w:r>
            <w:r>
              <w:rPr>
                <w:rFonts w:ascii="Times New Roman" w:hAnsi="Times New Roman" w:cs="Times New Roman"/>
                <w:bCs/>
                <w:sz w:val="24"/>
                <w:szCs w:val="24"/>
              </w:rPr>
              <w:t xml:space="preserve">Гаев. </w:t>
            </w:r>
            <w:r>
              <w:rPr>
                <w:rFonts w:ascii="Times New Roman" w:hAnsi="Times New Roman" w:cs="Times New Roman"/>
                <w:sz w:val="24"/>
                <w:szCs w:val="24"/>
              </w:rPr>
              <w:t xml:space="preserve"> Дашь мне, Фирс, переодеться. (ВС, д3)</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(2a)</w:t>
            </w:r>
            <w:proofErr w:type="spellStart"/>
            <w:r>
              <w:rPr>
                <w:rFonts w:ascii="Times New Roman" w:hAnsi="Times New Roman" w:cs="Times New Roman"/>
                <w:color w:val="000000"/>
                <w:sz w:val="24"/>
                <w:szCs w:val="24"/>
                <w:lang w:val="en-US" w:eastAsia="ru-RU"/>
              </w:rPr>
              <w:t>Gaev</w:t>
            </w:r>
            <w:proofErr w:type="spellEnd"/>
            <w:r>
              <w:rPr>
                <w:rFonts w:ascii="Times New Roman" w:hAnsi="Times New Roman" w:cs="Times New Roman"/>
                <w:color w:val="000000"/>
                <w:sz w:val="24"/>
                <w:szCs w:val="24"/>
                <w:lang w:val="en-US" w:eastAsia="ru-RU"/>
              </w:rPr>
              <w:t xml:space="preserve">. Help me change my clothes, </w:t>
            </w:r>
            <w:proofErr w:type="spellStart"/>
            <w:r>
              <w:rPr>
                <w:rFonts w:ascii="Times New Roman" w:hAnsi="Times New Roman" w:cs="Times New Roman"/>
                <w:color w:val="000000"/>
                <w:sz w:val="24"/>
                <w:szCs w:val="24"/>
                <w:lang w:val="en-US" w:eastAsia="ru-RU"/>
              </w:rPr>
              <w:t>Fiers</w:t>
            </w:r>
            <w:proofErr w:type="spellEnd"/>
            <w:r>
              <w:rPr>
                <w:rFonts w:ascii="Times New Roman" w:hAnsi="Times New Roman" w:cs="Times New Roman"/>
                <w:color w:val="000000"/>
                <w:sz w:val="24"/>
                <w:szCs w:val="24"/>
                <w:lang w:val="en-US" w:eastAsia="ru-RU"/>
              </w:rPr>
              <w:t xml:space="preserve">. </w:t>
            </w:r>
            <w:r>
              <w:rPr>
                <w:rFonts w:ascii="Times New Roman" w:hAnsi="Times New Roman" w:cs="Times New Roman"/>
                <w:sz w:val="24"/>
                <w:szCs w:val="24"/>
                <w:lang w:val="en-US"/>
              </w:rPr>
              <w:t>(JW)</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bCs/>
                <w:sz w:val="24"/>
                <w:szCs w:val="24"/>
                <w:lang w:val="en-US"/>
              </w:rPr>
            </w:pPr>
            <w:r>
              <w:rPr>
                <w:rFonts w:ascii="Times New Roman" w:hAnsi="Times New Roman" w:cs="Times New Roman"/>
                <w:color w:val="000000"/>
                <w:sz w:val="24"/>
                <w:szCs w:val="24"/>
                <w:lang w:val="en-US" w:eastAsia="ru-RU"/>
              </w:rPr>
              <w:t>(2b)</w:t>
            </w:r>
            <w:proofErr w:type="spellStart"/>
            <w:r>
              <w:rPr>
                <w:rFonts w:ascii="Times New Roman" w:hAnsi="Times New Roman" w:cs="Times New Roman"/>
                <w:color w:val="000000"/>
                <w:sz w:val="24"/>
                <w:szCs w:val="24"/>
                <w:shd w:val="clear" w:color="auto" w:fill="FFFFFF"/>
                <w:lang w:val="en-US"/>
              </w:rPr>
              <w:t>Gayev</w:t>
            </w:r>
            <w:proofErr w:type="spellEnd"/>
            <w:r>
              <w:rPr>
                <w:rFonts w:ascii="Times New Roman" w:hAnsi="Times New Roman" w:cs="Times New Roman"/>
                <w:color w:val="000000"/>
                <w:sz w:val="24"/>
                <w:szCs w:val="24"/>
                <w:shd w:val="clear" w:color="auto" w:fill="FFFFFF"/>
                <w:lang w:val="en-US"/>
              </w:rPr>
              <w:t>.</w:t>
            </w:r>
            <w:r>
              <w:rPr>
                <w:rFonts w:ascii="Times New Roman" w:hAnsi="Times New Roman" w:cs="Times New Roman"/>
                <w:sz w:val="24"/>
                <w:szCs w:val="24"/>
                <w:lang w:val="en-US"/>
              </w:rPr>
              <w:t xml:space="preserve"> Come and help me change, </w:t>
            </w:r>
            <w:proofErr w:type="spellStart"/>
            <w:r>
              <w:rPr>
                <w:rFonts w:ascii="Times New Roman" w:hAnsi="Times New Roman" w:cs="Times New Roman"/>
                <w:sz w:val="24"/>
                <w:szCs w:val="24"/>
                <w:lang w:val="en-US"/>
              </w:rPr>
              <w:t>Feers</w:t>
            </w:r>
            <w:proofErr w:type="spellEnd"/>
            <w:r>
              <w:rPr>
                <w:rFonts w:ascii="Times New Roman" w:hAnsi="Times New Roman" w:cs="Times New Roman"/>
                <w:sz w:val="24"/>
                <w:szCs w:val="24"/>
                <w:lang w:val="en-US"/>
              </w:rPr>
              <w:t>. (KC)</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lang w:val="en-US" w:eastAsia="ru-RU"/>
              </w:rPr>
              <w:t>(2c)</w:t>
            </w:r>
            <w:proofErr w:type="spellStart"/>
            <w:r>
              <w:rPr>
                <w:rFonts w:ascii="Times New Roman" w:hAnsi="Times New Roman" w:cs="Times New Roman"/>
                <w:color w:val="000000"/>
                <w:sz w:val="24"/>
                <w:szCs w:val="24"/>
                <w:shd w:val="clear" w:color="auto" w:fill="FFFFFF"/>
                <w:lang w:val="en-US"/>
              </w:rPr>
              <w:t>Gayev</w:t>
            </w:r>
            <w:proofErr w:type="spellEnd"/>
            <w:r>
              <w:rPr>
                <w:rFonts w:ascii="Times New Roman" w:hAnsi="Times New Roman" w:cs="Times New Roman"/>
                <w:color w:val="000000"/>
                <w:sz w:val="24"/>
                <w:szCs w:val="24"/>
                <w:shd w:val="clear" w:color="auto" w:fill="FFFFFF"/>
                <w:lang w:val="en-US"/>
              </w:rPr>
              <w:t xml:space="preserve">. </w:t>
            </w:r>
            <w:proofErr w:type="gramStart"/>
            <w:r>
              <w:rPr>
                <w:rFonts w:ascii="Times New Roman" w:hAnsi="Times New Roman" w:cs="Times New Roman"/>
                <w:color w:val="000000"/>
                <w:sz w:val="24"/>
                <w:szCs w:val="24"/>
                <w:shd w:val="clear" w:color="auto" w:fill="FFFFFF"/>
                <w:lang w:val="en-US"/>
              </w:rPr>
              <w:t>Firs,</w:t>
            </w:r>
            <w:proofErr w:type="gramEnd"/>
            <w:r>
              <w:rPr>
                <w:rFonts w:ascii="Times New Roman" w:hAnsi="Times New Roman" w:cs="Times New Roman"/>
                <w:color w:val="000000"/>
                <w:sz w:val="24"/>
                <w:szCs w:val="24"/>
                <w:shd w:val="clear" w:color="auto" w:fill="FFFFFF"/>
                <w:lang w:val="en-US"/>
              </w:rPr>
              <w:t xml:space="preserve"> help me change. (RH)</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bCs/>
                <w:sz w:val="24"/>
                <w:szCs w:val="24"/>
                <w:lang w:val="en-US"/>
              </w:rPr>
            </w:pPr>
            <w:r>
              <w:rPr>
                <w:rFonts w:ascii="Times New Roman" w:hAnsi="Times New Roman" w:cs="Times New Roman"/>
                <w:color w:val="000000"/>
                <w:sz w:val="24"/>
                <w:szCs w:val="24"/>
                <w:lang w:val="en-US" w:eastAsia="ru-RU"/>
              </w:rPr>
              <w:t>(2d)</w:t>
            </w:r>
            <w:proofErr w:type="spellStart"/>
            <w:r>
              <w:rPr>
                <w:rFonts w:ascii="Times New Roman" w:hAnsi="Times New Roman" w:cs="Times New Roman"/>
                <w:color w:val="000000"/>
                <w:sz w:val="24"/>
                <w:szCs w:val="24"/>
                <w:shd w:val="clear" w:color="auto" w:fill="FFFFFF"/>
                <w:lang w:val="en-US"/>
              </w:rPr>
              <w:t>Ghayev</w:t>
            </w:r>
            <w:proofErr w:type="spellEnd"/>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sz w:val="24"/>
                <w:szCs w:val="24"/>
                <w:lang w:val="en-US"/>
              </w:rPr>
              <w:t>Fierce, get me a change of clothes.</w:t>
            </w:r>
            <w:r>
              <w:rPr>
                <w:rFonts w:ascii="Times New Roman" w:hAnsi="Times New Roman" w:cs="Times New Roman"/>
                <w:color w:val="000000"/>
                <w:sz w:val="24"/>
                <w:szCs w:val="24"/>
                <w:shd w:val="clear" w:color="auto" w:fill="FFFFFF"/>
                <w:lang w:val="en-US"/>
              </w:rPr>
              <w:t xml:space="preserve"> (MA)</w:t>
            </w:r>
          </w:p>
        </w:tc>
      </w:tr>
    </w:tbl>
    <w:p w:rsidR="008F5700" w:rsidRDefault="008F5700">
      <w:pPr>
        <w:spacing w:line="360" w:lineRule="auto"/>
        <w:jc w:val="both"/>
        <w:rPr>
          <w:rFonts w:ascii="Times New Roman" w:hAnsi="Times New Roman" w:cs="Times New Roman"/>
          <w:sz w:val="24"/>
          <w:szCs w:val="24"/>
          <w:lang w:val="en-US"/>
        </w:rPr>
      </w:pPr>
    </w:p>
    <w:p w:rsidR="008F5700" w:rsidRDefault="00BC02D8">
      <w:pPr>
        <w:spacing w:line="360" w:lineRule="auto"/>
        <w:ind w:firstLine="708"/>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В (2) ИЯ помещик обращается к лакею. Для выражения приказа в примере (2) ИЯ используется вопросительная конструкция «дашь мне переодеться», что смягчает категоричность приказа, возможно, это </w:t>
      </w:r>
      <w:r>
        <w:rPr>
          <w:rFonts w:ascii="Times New Roman" w:hAnsi="Times New Roman" w:cs="Times New Roman"/>
          <w:sz w:val="28"/>
          <w:szCs w:val="28"/>
        </w:rPr>
        <w:lastRenderedPageBreak/>
        <w:t xml:space="preserve">обусловлено тем, что говорящий был уставшим. При интерпретации, вопросительная конструкция передана не была. В примерах ПЯ </w:t>
      </w:r>
      <w:r>
        <w:rPr>
          <w:rFonts w:ascii="Times New Roman" w:hAnsi="Times New Roman" w:cs="Times New Roman"/>
          <w:color w:val="000000"/>
          <w:sz w:val="28"/>
          <w:szCs w:val="28"/>
          <w:lang w:eastAsia="ru-RU"/>
        </w:rPr>
        <w:t>(</w:t>
      </w:r>
      <w:r>
        <w:rPr>
          <w:rFonts w:ascii="Times New Roman" w:hAnsi="Times New Roman" w:cs="Times New Roman"/>
          <w:sz w:val="28"/>
          <w:szCs w:val="28"/>
        </w:rPr>
        <w:t>2</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w:t>
      </w:r>
      <w:r>
        <w:rPr>
          <w:rFonts w:ascii="Times New Roman" w:hAnsi="Times New Roman" w:cs="Times New Roman"/>
          <w:sz w:val="28"/>
          <w:szCs w:val="28"/>
        </w:rPr>
        <w:t>2</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и (</w:t>
      </w:r>
      <w:r>
        <w:rPr>
          <w:rFonts w:ascii="Times New Roman" w:hAnsi="Times New Roman" w:cs="Times New Roman"/>
          <w:sz w:val="28"/>
          <w:szCs w:val="28"/>
        </w:rPr>
        <w:t>2</w:t>
      </w:r>
      <w:r>
        <w:rPr>
          <w:rFonts w:ascii="Times New Roman" w:hAnsi="Times New Roman" w:cs="Times New Roman"/>
          <w:color w:val="000000"/>
          <w:sz w:val="28"/>
          <w:szCs w:val="28"/>
          <w:lang w:val="en-US" w:eastAsia="ru-RU"/>
        </w:rPr>
        <w:t>c</w:t>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приказ передается императивом «</w:t>
      </w:r>
      <w:r>
        <w:rPr>
          <w:rFonts w:ascii="Times New Roman" w:hAnsi="Times New Roman" w:cs="Times New Roman"/>
          <w:color w:val="000000"/>
          <w:sz w:val="28"/>
          <w:szCs w:val="28"/>
          <w:lang w:val="en-US" w:eastAsia="ru-RU"/>
        </w:rPr>
        <w:t>Help</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me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change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my</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clothes</w:t>
      </w: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lang w:val="en-US"/>
        </w:rPr>
        <w:t>Come</w:t>
      </w:r>
      <w:r>
        <w:rPr>
          <w:rFonts w:ascii="Times New Roman" w:hAnsi="Times New Roman" w:cs="Times New Roman"/>
          <w:sz w:val="28"/>
          <w:szCs w:val="28"/>
        </w:rPr>
        <w:t xml:space="preserve"> </w:t>
      </w:r>
      <w:r>
        <w:rPr>
          <w:rFonts w:ascii="Times New Roman" w:hAnsi="Times New Roman" w:cs="Times New Roman"/>
          <w:sz w:val="28"/>
          <w:szCs w:val="28"/>
          <w:lang w:val="en-US"/>
        </w:rPr>
        <w:t>and</w:t>
      </w:r>
      <w:r>
        <w:rPr>
          <w:rFonts w:ascii="Times New Roman" w:hAnsi="Times New Roman" w:cs="Times New Roman"/>
          <w:sz w:val="28"/>
          <w:szCs w:val="28"/>
        </w:rPr>
        <w:t xml:space="preserve"> </w:t>
      </w:r>
      <w:r>
        <w:rPr>
          <w:rFonts w:ascii="Times New Roman" w:hAnsi="Times New Roman" w:cs="Times New Roman"/>
          <w:sz w:val="28"/>
          <w:szCs w:val="28"/>
          <w:lang w:val="en-US"/>
        </w:rPr>
        <w:t>help</w:t>
      </w:r>
      <w:r>
        <w:rPr>
          <w:rFonts w:ascii="Times New Roman" w:hAnsi="Times New Roman" w:cs="Times New Roman"/>
          <w:sz w:val="28"/>
          <w:szCs w:val="28"/>
        </w:rPr>
        <w:t xml:space="preserve"> </w:t>
      </w:r>
      <w:r>
        <w:rPr>
          <w:rFonts w:ascii="Times New Roman" w:hAnsi="Times New Roman" w:cs="Times New Roman"/>
          <w:sz w:val="28"/>
          <w:szCs w:val="28"/>
          <w:lang w:val="en-US"/>
        </w:rPr>
        <w:t>me</w:t>
      </w:r>
      <w:r>
        <w:rPr>
          <w:rFonts w:ascii="Times New Roman" w:hAnsi="Times New Roman" w:cs="Times New Roman"/>
          <w:sz w:val="28"/>
          <w:szCs w:val="28"/>
        </w:rPr>
        <w:t xml:space="preserve"> </w:t>
      </w:r>
      <w:r>
        <w:rPr>
          <w:rFonts w:ascii="Times New Roman" w:hAnsi="Times New Roman" w:cs="Times New Roman"/>
          <w:sz w:val="28"/>
          <w:szCs w:val="28"/>
          <w:lang w:val="en-US"/>
        </w:rPr>
        <w:t>change</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help</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me</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change</w:t>
      </w:r>
      <w:r>
        <w:rPr>
          <w:rFonts w:ascii="Times New Roman" w:hAnsi="Times New Roman" w:cs="Times New Roman"/>
          <w:sz w:val="28"/>
          <w:szCs w:val="28"/>
        </w:rPr>
        <w:t xml:space="preserve">». Данные примеры не передают функцию ИЯ, так как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ИЯ</w:t>
      </w:r>
      <w:proofErr w:type="gramEnd"/>
      <w:r>
        <w:rPr>
          <w:rFonts w:ascii="Times New Roman" w:hAnsi="Times New Roman" w:cs="Times New Roman"/>
          <w:sz w:val="28"/>
          <w:szCs w:val="28"/>
        </w:rPr>
        <w:t xml:space="preserve"> подразумевалось дать одежду для того, чтобы переодеться, а в ПЯ это </w:t>
      </w:r>
      <w:proofErr w:type="spellStart"/>
      <w:r>
        <w:rPr>
          <w:rFonts w:ascii="Times New Roman" w:hAnsi="Times New Roman" w:cs="Times New Roman"/>
          <w:sz w:val="28"/>
          <w:szCs w:val="28"/>
        </w:rPr>
        <w:t>итерпритеруется</w:t>
      </w:r>
      <w:proofErr w:type="spellEnd"/>
      <w:r>
        <w:rPr>
          <w:rFonts w:ascii="Times New Roman" w:hAnsi="Times New Roman" w:cs="Times New Roman"/>
          <w:sz w:val="28"/>
          <w:szCs w:val="28"/>
        </w:rPr>
        <w:t xml:space="preserve"> как просьба о помощи переодеться. В </w:t>
      </w:r>
      <w:r>
        <w:rPr>
          <w:rFonts w:ascii="Times New Roman" w:hAnsi="Times New Roman" w:cs="Times New Roman"/>
          <w:color w:val="000000"/>
          <w:sz w:val="28"/>
          <w:szCs w:val="28"/>
          <w:lang w:eastAsia="ru-RU"/>
        </w:rPr>
        <w:t>(</w:t>
      </w:r>
      <w:r>
        <w:rPr>
          <w:rFonts w:ascii="Times New Roman" w:hAnsi="Times New Roman" w:cs="Times New Roman"/>
          <w:sz w:val="28"/>
          <w:szCs w:val="28"/>
        </w:rPr>
        <w:t>2</w:t>
      </w:r>
      <w:r>
        <w:rPr>
          <w:rFonts w:ascii="Times New Roman" w:hAnsi="Times New Roman" w:cs="Times New Roman"/>
          <w:color w:val="000000"/>
          <w:sz w:val="28"/>
          <w:szCs w:val="28"/>
          <w:lang w:val="en-US" w:eastAsia="ru-RU"/>
        </w:rPr>
        <w:t>d</w:t>
      </w:r>
      <w:r>
        <w:rPr>
          <w:rFonts w:ascii="Times New Roman" w:hAnsi="Times New Roman" w:cs="Times New Roman"/>
          <w:color w:val="000000"/>
          <w:sz w:val="28"/>
          <w:szCs w:val="28"/>
          <w:lang w:eastAsia="ru-RU"/>
        </w:rPr>
        <w:t>)</w:t>
      </w:r>
      <w:r>
        <w:rPr>
          <w:rFonts w:ascii="Times New Roman" w:hAnsi="Times New Roman" w:cs="Times New Roman"/>
          <w:sz w:val="28"/>
          <w:szCs w:val="28"/>
        </w:rPr>
        <w:t xml:space="preserve"> ПЯ, смысл ИЯ сохраняется и передается императивом «</w:t>
      </w:r>
      <w:r>
        <w:rPr>
          <w:rFonts w:ascii="Times New Roman" w:hAnsi="Times New Roman" w:cs="Times New Roman"/>
          <w:sz w:val="28"/>
          <w:szCs w:val="28"/>
          <w:lang w:val="en-US"/>
        </w:rPr>
        <w:t>get</w:t>
      </w:r>
      <w:r>
        <w:rPr>
          <w:rFonts w:ascii="Times New Roman" w:hAnsi="Times New Roman" w:cs="Times New Roman"/>
          <w:sz w:val="28"/>
          <w:szCs w:val="28"/>
        </w:rPr>
        <w:t xml:space="preserve"> </w:t>
      </w:r>
      <w:r>
        <w:rPr>
          <w:rFonts w:ascii="Times New Roman" w:hAnsi="Times New Roman" w:cs="Times New Roman"/>
          <w:sz w:val="28"/>
          <w:szCs w:val="28"/>
          <w:lang w:val="en-US"/>
        </w:rPr>
        <w:t>me</w:t>
      </w: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change</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clothes</w:t>
      </w:r>
      <w:r>
        <w:rPr>
          <w:rFonts w:ascii="Times New Roman" w:hAnsi="Times New Roman" w:cs="Times New Roman"/>
          <w:sz w:val="28"/>
          <w:szCs w:val="28"/>
        </w:rPr>
        <w:t xml:space="preserve">», подразумевая дать ему одежду для переодевания. Обращение в примере (2) ИЯ «Фирс» передается ПЯ </w:t>
      </w:r>
      <w:r>
        <w:rPr>
          <w:rFonts w:ascii="Times New Roman" w:hAnsi="Times New Roman" w:cs="Times New Roman"/>
          <w:color w:val="000000"/>
          <w:sz w:val="28"/>
          <w:szCs w:val="28"/>
          <w:lang w:eastAsia="ru-RU"/>
        </w:rPr>
        <w:t>транслитерацией «</w:t>
      </w:r>
      <w:proofErr w:type="spellStart"/>
      <w:r>
        <w:rPr>
          <w:rFonts w:ascii="Times New Roman" w:hAnsi="Times New Roman" w:cs="Times New Roman"/>
          <w:color w:val="000000"/>
          <w:sz w:val="28"/>
          <w:szCs w:val="28"/>
          <w:lang w:val="en-US" w:eastAsia="ru-RU"/>
        </w:rPr>
        <w:t>Fiers</w:t>
      </w:r>
      <w:proofErr w:type="spellEnd"/>
      <w:r>
        <w:rPr>
          <w:rFonts w:ascii="Times New Roman" w:hAnsi="Times New Roman" w:cs="Times New Roman"/>
          <w:color w:val="000000"/>
          <w:sz w:val="28"/>
          <w:szCs w:val="28"/>
          <w:lang w:eastAsia="ru-RU"/>
        </w:rPr>
        <w:t>/</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Feers</w:t>
      </w:r>
      <w:proofErr w:type="spellEnd"/>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Firs</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w:t>
      </w:r>
      <w:r>
        <w:rPr>
          <w:rFonts w:ascii="Times New Roman" w:hAnsi="Times New Roman" w:cs="Times New Roman"/>
          <w:sz w:val="28"/>
          <w:szCs w:val="28"/>
          <w:lang w:val="en-US"/>
        </w:rPr>
        <w:t>Fierce</w:t>
      </w:r>
      <w:r>
        <w:rPr>
          <w:rFonts w:ascii="Times New Roman" w:hAnsi="Times New Roman" w:cs="Times New Roman"/>
          <w:color w:val="000000"/>
          <w:sz w:val="28"/>
          <w:szCs w:val="28"/>
          <w:lang w:eastAsia="ru-RU"/>
        </w:rPr>
        <w:t>». Из всех примеров ПЯ только (</w:t>
      </w:r>
      <w:r>
        <w:rPr>
          <w:rFonts w:ascii="Times New Roman" w:hAnsi="Times New Roman" w:cs="Times New Roman"/>
          <w:sz w:val="28"/>
          <w:szCs w:val="28"/>
        </w:rPr>
        <w:t>2</w:t>
      </w:r>
      <w:r>
        <w:rPr>
          <w:rFonts w:ascii="Times New Roman" w:hAnsi="Times New Roman" w:cs="Times New Roman"/>
          <w:color w:val="000000"/>
          <w:sz w:val="28"/>
          <w:szCs w:val="28"/>
          <w:lang w:val="en-US" w:eastAsia="ru-RU"/>
        </w:rPr>
        <w:t>d</w:t>
      </w:r>
      <w:r>
        <w:rPr>
          <w:rFonts w:ascii="Times New Roman" w:hAnsi="Times New Roman" w:cs="Times New Roman"/>
          <w:color w:val="000000"/>
          <w:sz w:val="28"/>
          <w:szCs w:val="28"/>
          <w:lang w:eastAsia="ru-RU"/>
        </w:rPr>
        <w:t xml:space="preserve">) является прагматически эквивалентным, так как точно передает смысл ИЯ. </w:t>
      </w:r>
    </w:p>
    <w:p w:rsidR="008F5700" w:rsidRDefault="00BC02D8">
      <w:pPr>
        <w:spacing w:line="36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rPr>
        <w:t>(3)</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14"/>
        <w:gridCol w:w="1814"/>
        <w:gridCol w:w="1815"/>
        <w:gridCol w:w="1814"/>
        <w:gridCol w:w="1815"/>
      </w:tblGrid>
      <w:tr w:rsidR="008F5700" w:rsidTr="00DD2BC9">
        <w:trPr>
          <w:trHeight w:val="1974"/>
        </w:trPr>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(3)</w:t>
            </w:r>
            <w:r>
              <w:rPr>
                <w:rFonts w:ascii="Times New Roman" w:hAnsi="Times New Roman" w:cs="Times New Roman"/>
                <w:bCs/>
                <w:sz w:val="24"/>
                <w:szCs w:val="24"/>
              </w:rPr>
              <w:t>Любовь Андреевна.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Подите</w:t>
            </w:r>
            <w:proofErr w:type="spellEnd"/>
            <w:r>
              <w:rPr>
                <w:rFonts w:ascii="Times New Roman" w:hAnsi="Times New Roman" w:cs="Times New Roman"/>
                <w:sz w:val="24"/>
                <w:szCs w:val="24"/>
              </w:rPr>
              <w:t>, Яша, узнайте, кому продано. (ВС, д3)</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(3a)</w:t>
            </w:r>
            <w:proofErr w:type="spellStart"/>
            <w:r>
              <w:rPr>
                <w:rFonts w:ascii="Times New Roman" w:hAnsi="Times New Roman" w:cs="Times New Roman"/>
                <w:color w:val="000000"/>
                <w:sz w:val="24"/>
                <w:szCs w:val="24"/>
                <w:lang w:val="en-US" w:eastAsia="ru-RU"/>
              </w:rPr>
              <w:t>Lubov</w:t>
            </w:r>
            <w:proofErr w:type="spellEnd"/>
            <w:r>
              <w:rPr>
                <w:rFonts w:ascii="Times New Roman" w:hAnsi="Times New Roman" w:cs="Times New Roman"/>
                <w:color w:val="000000"/>
                <w:sz w:val="24"/>
                <w:szCs w:val="24"/>
                <w:lang w:val="en-US" w:eastAsia="ru-RU"/>
              </w:rPr>
              <w:t>.</w:t>
            </w:r>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eastAsia="ru-RU"/>
              </w:rPr>
              <w:t xml:space="preserve">Go and find out, </w:t>
            </w:r>
            <w:proofErr w:type="spellStart"/>
            <w:r>
              <w:rPr>
                <w:rFonts w:ascii="Times New Roman" w:hAnsi="Times New Roman" w:cs="Times New Roman"/>
                <w:color w:val="000000"/>
                <w:sz w:val="24"/>
                <w:szCs w:val="24"/>
                <w:lang w:val="en-US" w:eastAsia="ru-RU"/>
              </w:rPr>
              <w:t>Yasha</w:t>
            </w:r>
            <w:proofErr w:type="spellEnd"/>
            <w:r>
              <w:rPr>
                <w:rFonts w:ascii="Times New Roman" w:hAnsi="Times New Roman" w:cs="Times New Roman"/>
                <w:color w:val="000000"/>
                <w:sz w:val="24"/>
                <w:szCs w:val="24"/>
                <w:lang w:val="en-US" w:eastAsia="ru-RU"/>
              </w:rPr>
              <w:t>, to whom it's sold.</w:t>
            </w:r>
            <w:r>
              <w:rPr>
                <w:rFonts w:ascii="Times New Roman" w:hAnsi="Times New Roman" w:cs="Times New Roman"/>
                <w:sz w:val="24"/>
                <w:szCs w:val="24"/>
                <w:lang w:val="en-US"/>
              </w:rPr>
              <w:t xml:space="preserve"> (JW)</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(3b)</w:t>
            </w:r>
            <w:proofErr w:type="spellStart"/>
            <w:r>
              <w:rPr>
                <w:rFonts w:ascii="Times New Roman" w:hAnsi="Times New Roman" w:cs="Times New Roman"/>
                <w:color w:val="000000"/>
                <w:sz w:val="24"/>
                <w:szCs w:val="24"/>
                <w:lang w:val="en-US" w:eastAsia="ru-RU"/>
              </w:rPr>
              <w:t>Ranevskaya</w:t>
            </w:r>
            <w:proofErr w:type="spellEnd"/>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sz w:val="24"/>
                <w:szCs w:val="24"/>
                <w:lang w:val="en-US"/>
              </w:rPr>
              <w:t>Yasha</w:t>
            </w:r>
            <w:proofErr w:type="spellEnd"/>
            <w:r>
              <w:rPr>
                <w:rFonts w:ascii="Times New Roman" w:hAnsi="Times New Roman" w:cs="Times New Roman"/>
                <w:sz w:val="24"/>
                <w:szCs w:val="24"/>
                <w:lang w:val="en-US"/>
              </w:rPr>
              <w:t>, go and find out who it was sold to (KC)</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lang w:val="en-US" w:eastAsia="ru-RU"/>
              </w:rPr>
              <w:t>(3c)</w:t>
            </w:r>
            <w:proofErr w:type="spellStart"/>
            <w:r>
              <w:rPr>
                <w:rFonts w:ascii="Times New Roman" w:hAnsi="Times New Roman" w:cs="Times New Roman"/>
                <w:color w:val="000000"/>
                <w:sz w:val="24"/>
                <w:szCs w:val="24"/>
                <w:lang w:val="en-US" w:eastAsia="ru-RU"/>
              </w:rPr>
              <w:t>Lyubov</w:t>
            </w:r>
            <w:proofErr w:type="spellEnd"/>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Andreyevna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Yasha</w:t>
            </w:r>
            <w:proofErr w:type="spellEnd"/>
            <w:r>
              <w:rPr>
                <w:rFonts w:ascii="Times New Roman" w:hAnsi="Times New Roman" w:cs="Times New Roman"/>
                <w:color w:val="000000"/>
                <w:sz w:val="24"/>
                <w:szCs w:val="24"/>
                <w:shd w:val="clear" w:color="auto" w:fill="FFFFFF"/>
                <w:lang w:val="en-US"/>
              </w:rPr>
              <w:t>, go and find out who it was sold to. (RH)</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(3d)</w:t>
            </w:r>
            <w:proofErr w:type="spellStart"/>
            <w:r>
              <w:rPr>
                <w:rFonts w:ascii="Times New Roman" w:hAnsi="Times New Roman" w:cs="Times New Roman"/>
                <w:sz w:val="24"/>
                <w:szCs w:val="24"/>
                <w:lang w:val="en-US"/>
              </w:rPr>
              <w:t>Ranevskaya</w:t>
            </w:r>
            <w:proofErr w:type="spellEnd"/>
            <w:r>
              <w:rPr>
                <w:rFonts w:ascii="Times New Roman" w:hAnsi="Times New Roman" w:cs="Times New Roman"/>
                <w:sz w:val="24"/>
                <w:szCs w:val="24"/>
                <w:lang w:val="en-US"/>
              </w:rPr>
              <w:t xml:space="preserve"> Go, </w:t>
            </w:r>
            <w:proofErr w:type="spellStart"/>
            <w:r>
              <w:rPr>
                <w:rFonts w:ascii="Times New Roman" w:hAnsi="Times New Roman" w:cs="Times New Roman"/>
                <w:sz w:val="24"/>
                <w:szCs w:val="24"/>
                <w:lang w:val="en-US"/>
              </w:rPr>
              <w:t>Yasha</w:t>
            </w:r>
            <w:proofErr w:type="spellEnd"/>
            <w:r>
              <w:rPr>
                <w:rFonts w:ascii="Times New Roman" w:hAnsi="Times New Roman" w:cs="Times New Roman"/>
                <w:sz w:val="24"/>
                <w:szCs w:val="24"/>
                <w:lang w:val="en-US"/>
              </w:rPr>
              <w:t xml:space="preserve">, go find out who the buyer was. </w:t>
            </w:r>
            <w:r>
              <w:rPr>
                <w:rFonts w:ascii="Times New Roman" w:hAnsi="Times New Roman" w:cs="Times New Roman"/>
                <w:color w:val="000000"/>
                <w:sz w:val="24"/>
                <w:szCs w:val="24"/>
                <w:shd w:val="clear" w:color="auto" w:fill="FFFFFF"/>
                <w:lang w:val="en-US"/>
              </w:rPr>
              <w:t>(MA)</w:t>
            </w:r>
          </w:p>
        </w:tc>
      </w:tr>
    </w:tbl>
    <w:p w:rsidR="008F5700" w:rsidRDefault="008F5700">
      <w:pPr>
        <w:spacing w:after="0" w:line="360" w:lineRule="auto"/>
        <w:jc w:val="both"/>
        <w:rPr>
          <w:rFonts w:ascii="Times New Roman" w:hAnsi="Times New Roman" w:cs="Times New Roman"/>
          <w:sz w:val="24"/>
          <w:szCs w:val="24"/>
          <w:lang w:val="en-US"/>
        </w:rPr>
      </w:pPr>
    </w:p>
    <w:p w:rsidR="008F5700" w:rsidRDefault="00BC02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примере (3) ИЯ помещица дает распоряжение лакею. Для этого </w:t>
      </w:r>
      <w:proofErr w:type="gramStart"/>
      <w:r>
        <w:rPr>
          <w:rFonts w:ascii="Times New Roman" w:hAnsi="Times New Roman" w:cs="Times New Roman"/>
          <w:sz w:val="28"/>
          <w:szCs w:val="28"/>
        </w:rPr>
        <w:t>говорящий</w:t>
      </w:r>
      <w:proofErr w:type="gramEnd"/>
      <w:r>
        <w:rPr>
          <w:rFonts w:ascii="Times New Roman" w:hAnsi="Times New Roman" w:cs="Times New Roman"/>
          <w:sz w:val="28"/>
          <w:szCs w:val="28"/>
        </w:rPr>
        <w:t xml:space="preserve"> использует глаголы «</w:t>
      </w:r>
      <w:proofErr w:type="spellStart"/>
      <w:r>
        <w:rPr>
          <w:rFonts w:ascii="Times New Roman" w:hAnsi="Times New Roman" w:cs="Times New Roman"/>
          <w:sz w:val="28"/>
          <w:szCs w:val="28"/>
        </w:rPr>
        <w:t>подите</w:t>
      </w:r>
      <w:proofErr w:type="spellEnd"/>
      <w:r>
        <w:rPr>
          <w:rFonts w:ascii="Times New Roman" w:hAnsi="Times New Roman" w:cs="Times New Roman"/>
          <w:sz w:val="28"/>
          <w:szCs w:val="28"/>
        </w:rPr>
        <w:t>» и «узнайте» в форме повелительного наклонения, которые выражают побуждение к совершению действия – распоряжения. Все переводы являются идентичными. Для передачи используются эквиваленты: «</w:t>
      </w:r>
      <w:r>
        <w:rPr>
          <w:rFonts w:ascii="Times New Roman" w:hAnsi="Times New Roman" w:cs="Times New Roman"/>
          <w:color w:val="000000"/>
          <w:sz w:val="28"/>
          <w:szCs w:val="28"/>
          <w:shd w:val="clear" w:color="auto" w:fill="FFFFFF"/>
          <w:lang w:val="en-US"/>
        </w:rPr>
        <w:t>go</w:t>
      </w:r>
      <w:r>
        <w:rPr>
          <w:rFonts w:ascii="Times New Roman" w:hAnsi="Times New Roman" w:cs="Times New Roman"/>
          <w:color w:val="000000"/>
          <w:sz w:val="28"/>
          <w:szCs w:val="28"/>
          <w:shd w:val="clear" w:color="auto" w:fill="FFFFFF"/>
        </w:rPr>
        <w:t>», использующийся, когда кто-то покидает место, где они находятся и совершают какую-либо деятельность (</w:t>
      </w:r>
      <w:r>
        <w:rPr>
          <w:rFonts w:ascii="Times New Roman" w:hAnsi="Times New Roman" w:cs="Times New Roman"/>
          <w:color w:val="000000"/>
          <w:sz w:val="28"/>
          <w:szCs w:val="28"/>
          <w:shd w:val="clear" w:color="auto" w:fill="FFFFFF"/>
          <w:lang w:val="en-US"/>
        </w:rPr>
        <w:t>Collins</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en-US"/>
        </w:rPr>
        <w:t>find</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out</w:t>
      </w:r>
      <w:r>
        <w:rPr>
          <w:rFonts w:ascii="Times New Roman" w:hAnsi="Times New Roman" w:cs="Times New Roman"/>
          <w:sz w:val="28"/>
          <w:szCs w:val="28"/>
        </w:rPr>
        <w:t>», означающее узнать что-то новое (</w:t>
      </w:r>
      <w:r>
        <w:rPr>
          <w:rFonts w:ascii="Times New Roman" w:hAnsi="Times New Roman" w:cs="Times New Roman"/>
          <w:sz w:val="28"/>
          <w:szCs w:val="28"/>
          <w:lang w:val="en-US"/>
        </w:rPr>
        <w:t>Collins</w:t>
      </w:r>
      <w:r>
        <w:rPr>
          <w:rFonts w:ascii="Times New Roman" w:hAnsi="Times New Roman" w:cs="Times New Roman"/>
          <w:sz w:val="28"/>
          <w:szCs w:val="28"/>
        </w:rPr>
        <w:t>). Перевод обращения «Яша» во всех примерах ПЯ передается транслитерацией «</w:t>
      </w:r>
      <w:proofErr w:type="spellStart"/>
      <w:r>
        <w:rPr>
          <w:rFonts w:ascii="Times New Roman" w:hAnsi="Times New Roman" w:cs="Times New Roman"/>
          <w:sz w:val="28"/>
          <w:szCs w:val="28"/>
          <w:lang w:val="en-US"/>
        </w:rPr>
        <w:t>Yasha</w:t>
      </w:r>
      <w:proofErr w:type="spellEnd"/>
      <w:r>
        <w:rPr>
          <w:rFonts w:ascii="Times New Roman" w:hAnsi="Times New Roman" w:cs="Times New Roman"/>
          <w:sz w:val="28"/>
          <w:szCs w:val="28"/>
        </w:rPr>
        <w:t xml:space="preserve">». Переводчики смогли передать </w:t>
      </w:r>
      <w:r>
        <w:rPr>
          <w:rFonts w:ascii="Times New Roman" w:hAnsi="Times New Roman" w:cs="Times New Roman"/>
          <w:sz w:val="28"/>
          <w:szCs w:val="28"/>
        </w:rPr>
        <w:lastRenderedPageBreak/>
        <w:t>смысл высказывания, поэтому все переводы являются прагматически эквивалентными.</w:t>
      </w:r>
    </w:p>
    <w:p w:rsidR="008F5700" w:rsidRDefault="00BC02D8">
      <w:pPr>
        <w:pStyle w:val="ad"/>
        <w:spacing w:after="200" w:line="324" w:lineRule="auto"/>
        <w:rPr>
          <w:rFonts w:ascii="Times New Roman" w:hAnsi="Times New Roman" w:cs="Times New Roman"/>
        </w:rPr>
      </w:pPr>
      <w:r>
        <w:rPr>
          <w:rFonts w:ascii="Times New Roman" w:hAnsi="Times New Roman" w:cs="Times New Roman"/>
          <w:color w:val="000000"/>
          <w:sz w:val="28"/>
        </w:rPr>
        <w:t>(4)</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12"/>
        <w:gridCol w:w="1512"/>
        <w:gridCol w:w="1512"/>
        <w:gridCol w:w="1512"/>
        <w:gridCol w:w="1512"/>
        <w:gridCol w:w="1512"/>
      </w:tblGrid>
      <w:tr w:rsidR="008F5700" w:rsidTr="00DD2BC9">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eastAsia="ru-RU"/>
              </w:rPr>
              <w:t>(4)</w:t>
            </w:r>
            <w:r>
              <w:rPr>
                <w:rFonts w:ascii="Times New Roman" w:hAnsi="Times New Roman" w:cs="Times New Roman"/>
                <w:iCs/>
                <w:color w:val="000000"/>
                <w:sz w:val="24"/>
                <w:szCs w:val="24"/>
                <w:lang w:eastAsia="ru-RU"/>
              </w:rPr>
              <w:t>Андрей</w:t>
            </w:r>
            <w:r>
              <w:rPr>
                <w:rFonts w:ascii="Times New Roman" w:hAnsi="Times New Roman" w:cs="Times New Roman"/>
                <w:color w:val="000000"/>
                <w:sz w:val="24"/>
                <w:szCs w:val="24"/>
                <w:lang w:eastAsia="ru-RU"/>
              </w:rPr>
              <w:t xml:space="preserve">. Завтра утром придешь, возьмешь тут бумаги... </w:t>
            </w:r>
            <w:r>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eastAsia="ru-RU"/>
              </w:rPr>
              <w:t>ТС</w:t>
            </w:r>
            <w:r>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eastAsia="ru-RU"/>
              </w:rPr>
              <w:t>д</w:t>
            </w:r>
            <w:r>
              <w:rPr>
                <w:rFonts w:ascii="Times New Roman" w:hAnsi="Times New Roman" w:cs="Times New Roman"/>
                <w:color w:val="000000"/>
                <w:sz w:val="24"/>
                <w:szCs w:val="24"/>
                <w:lang w:val="en-US" w:eastAsia="ru-RU"/>
              </w:rPr>
              <w:t>2)</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u w:val="single"/>
                <w:lang w:val="en-US"/>
              </w:rPr>
            </w:pPr>
            <w:r>
              <w:rPr>
                <w:rFonts w:ascii="Times New Roman" w:hAnsi="Times New Roman" w:cs="Times New Roman"/>
                <w:color w:val="000000"/>
                <w:sz w:val="24"/>
                <w:szCs w:val="24"/>
                <w:lang w:val="en-US" w:eastAsia="ru-RU"/>
              </w:rPr>
              <w:t xml:space="preserve">(4a)Andrey. You can come tomorrow and fetch these documents... </w:t>
            </w:r>
            <w:r>
              <w:rPr>
                <w:rFonts w:ascii="Times New Roman" w:hAnsi="Times New Roman" w:cs="Times New Roman"/>
                <w:sz w:val="24"/>
                <w:szCs w:val="24"/>
                <w:lang w:val="en-US"/>
              </w:rPr>
              <w:t>(JW)</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u w:val="single"/>
                <w:lang w:val="en-US"/>
              </w:rPr>
            </w:pPr>
            <w:r>
              <w:rPr>
                <w:rFonts w:ascii="Times New Roman" w:hAnsi="Times New Roman" w:cs="Times New Roman"/>
                <w:color w:val="000000"/>
                <w:sz w:val="24"/>
                <w:szCs w:val="24"/>
                <w:lang w:val="en-US" w:eastAsia="ru-RU"/>
              </w:rPr>
              <w:t>(4b)</w:t>
            </w:r>
            <w:r>
              <w:rPr>
                <w:rFonts w:ascii="Times New Roman" w:hAnsi="Times New Roman" w:cs="Times New Roman"/>
                <w:sz w:val="24"/>
                <w:szCs w:val="24"/>
                <w:lang w:val="en-US" w:eastAsia="ru-RU"/>
              </w:rPr>
              <w:t xml:space="preserve"> Andrei. </w:t>
            </w:r>
            <w:r>
              <w:rPr>
                <w:rFonts w:ascii="Times New Roman" w:hAnsi="Times New Roman" w:cs="Times New Roman"/>
                <w:sz w:val="24"/>
                <w:szCs w:val="24"/>
                <w:lang w:val="en-US"/>
              </w:rPr>
              <w:t xml:space="preserve"> Come here tomorrow and collect these papers. (KC)</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lang w:val="en-US" w:eastAsia="ru-RU"/>
              </w:rPr>
              <w:t>(4c)</w:t>
            </w:r>
            <w:r>
              <w:rPr>
                <w:rFonts w:ascii="Times New Roman" w:hAnsi="Times New Roman" w:cs="Times New Roman"/>
                <w:sz w:val="24"/>
                <w:szCs w:val="24"/>
                <w:lang w:val="en-US" w:eastAsia="ru-RU"/>
              </w:rPr>
              <w:t xml:space="preserve"> Andrei. </w:t>
            </w:r>
            <w:r>
              <w:rPr>
                <w:rFonts w:ascii="Times New Roman" w:hAnsi="Times New Roman" w:cs="Times New Roman"/>
                <w:color w:val="000000"/>
                <w:sz w:val="24"/>
                <w:szCs w:val="24"/>
                <w:shd w:val="clear" w:color="auto" w:fill="FFFFFF"/>
                <w:lang w:val="en-US"/>
              </w:rPr>
              <w:t xml:space="preserve"> Come back and get these papers tomorrow morning. (RH)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u w:val="single"/>
                <w:lang w:val="en-US"/>
              </w:rPr>
            </w:pPr>
            <w:r>
              <w:rPr>
                <w:rFonts w:ascii="Times New Roman" w:hAnsi="Times New Roman" w:cs="Times New Roman"/>
                <w:color w:val="000000"/>
                <w:sz w:val="24"/>
                <w:szCs w:val="24"/>
                <w:lang w:val="en-US" w:eastAsia="ru-RU"/>
              </w:rPr>
              <w:t>(4d) Andrey.  You may come tomorrow morning and pick up these papers. (GL)</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eastAsia="ru-RU"/>
              </w:rPr>
            </w:pPr>
            <w:r>
              <w:rPr>
                <w:rFonts w:ascii="Times New Roman" w:hAnsi="Times New Roman" w:cs="Times New Roman"/>
                <w:color w:val="000000"/>
                <w:sz w:val="24"/>
                <w:szCs w:val="24"/>
                <w:lang w:val="en-US" w:eastAsia="ru-RU"/>
              </w:rPr>
              <w:t>(4e)</w:t>
            </w:r>
            <w:r>
              <w:rPr>
                <w:rFonts w:ascii="Times New Roman" w:hAnsi="Times New Roman" w:cs="Times New Roman"/>
                <w:sz w:val="24"/>
                <w:szCs w:val="24"/>
                <w:lang w:val="en-US" w:eastAsia="ru-RU"/>
              </w:rPr>
              <w:t xml:space="preserve">Andrei. You can come tomorrow and fetch these documents… </w:t>
            </w:r>
            <w:r>
              <w:rPr>
                <w:rFonts w:ascii="Times New Roman" w:hAnsi="Times New Roman" w:cs="Times New Roman"/>
                <w:color w:val="000000"/>
                <w:sz w:val="24"/>
                <w:szCs w:val="24"/>
                <w:lang w:val="en-US" w:eastAsia="ru-RU"/>
              </w:rPr>
              <w:t>(JC)</w:t>
            </w:r>
          </w:p>
        </w:tc>
      </w:tr>
    </w:tbl>
    <w:p w:rsidR="008F5700" w:rsidRDefault="008F5700">
      <w:pPr>
        <w:pStyle w:val="ad"/>
      </w:pPr>
    </w:p>
    <w:p w:rsidR="008F5700" w:rsidRDefault="00BC02D8">
      <w:pPr>
        <w:pStyle w:val="ad"/>
        <w:spacing w:after="200" w:line="420" w:lineRule="auto"/>
        <w:ind w:firstLine="708"/>
        <w:jc w:val="both"/>
        <w:rPr>
          <w:rFonts w:ascii="Times New Roman" w:hAnsi="Times New Roman" w:cs="Times New Roman"/>
          <w:color w:val="000000"/>
          <w:sz w:val="28"/>
        </w:rPr>
      </w:pPr>
      <w:r>
        <w:rPr>
          <w:rFonts w:ascii="Times New Roman" w:hAnsi="Times New Roman" w:cs="Times New Roman"/>
          <w:color w:val="000000"/>
          <w:sz w:val="28"/>
        </w:rPr>
        <w:t>В (4) ИЯ хозяин отдает распоряжение сторожу. Говорящий использует императив «придешь, возьмешь…». В примерах ПЯ (4b) и (4c) используется императив «</w:t>
      </w:r>
      <w:proofErr w:type="spellStart"/>
      <w:r>
        <w:rPr>
          <w:rFonts w:ascii="Times New Roman" w:hAnsi="Times New Roman" w:cs="Times New Roman"/>
          <w:color w:val="000000"/>
          <w:sz w:val="28"/>
        </w:rPr>
        <w:t>Come</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here</w:t>
      </w:r>
      <w:proofErr w:type="spellEnd"/>
      <w:r>
        <w:rPr>
          <w:rFonts w:ascii="Times New Roman" w:hAnsi="Times New Roman" w:cs="Times New Roman"/>
          <w:color w:val="000000"/>
          <w:sz w:val="28"/>
        </w:rPr>
        <w:t>…</w:t>
      </w:r>
      <w:r>
        <w:rPr>
          <w:rFonts w:ascii="Times New Roman" w:hAnsi="Times New Roman" w:cs="Times New Roman"/>
          <w:color w:val="000000"/>
          <w:sz w:val="28"/>
          <w:lang w:val="en-US"/>
        </w:rPr>
        <w:t>and</w:t>
      </w:r>
      <w:r>
        <w:rPr>
          <w:rFonts w:ascii="Times New Roman" w:hAnsi="Times New Roman" w:cs="Times New Roman"/>
          <w:color w:val="000000"/>
          <w:sz w:val="28"/>
        </w:rPr>
        <w:t xml:space="preserve"> </w:t>
      </w:r>
      <w:r>
        <w:rPr>
          <w:rFonts w:ascii="Times New Roman" w:hAnsi="Times New Roman" w:cs="Times New Roman"/>
          <w:color w:val="000000"/>
          <w:sz w:val="28"/>
          <w:lang w:val="en-US"/>
        </w:rPr>
        <w:t>collect</w:t>
      </w:r>
      <w:r>
        <w:rPr>
          <w:rFonts w:ascii="Times New Roman" w:hAnsi="Times New Roman" w:cs="Times New Roman"/>
          <w:color w:val="000000"/>
          <w:sz w:val="28"/>
        </w:rPr>
        <w:t xml:space="preserve">…/ </w:t>
      </w:r>
      <w:r>
        <w:rPr>
          <w:rFonts w:ascii="Times New Roman" w:hAnsi="Times New Roman" w:cs="Times New Roman"/>
          <w:color w:val="000000"/>
          <w:sz w:val="28"/>
          <w:lang w:val="en-US"/>
        </w:rPr>
        <w:t>Come</w:t>
      </w:r>
      <w:r>
        <w:rPr>
          <w:rFonts w:ascii="Times New Roman" w:hAnsi="Times New Roman" w:cs="Times New Roman"/>
          <w:color w:val="000000"/>
          <w:sz w:val="28"/>
        </w:rPr>
        <w:t xml:space="preserve"> </w:t>
      </w:r>
      <w:r>
        <w:rPr>
          <w:rFonts w:ascii="Times New Roman" w:hAnsi="Times New Roman" w:cs="Times New Roman"/>
          <w:color w:val="000000"/>
          <w:sz w:val="28"/>
          <w:lang w:val="en-US"/>
        </w:rPr>
        <w:t>back</w:t>
      </w:r>
      <w:r>
        <w:rPr>
          <w:rFonts w:ascii="Times New Roman" w:hAnsi="Times New Roman" w:cs="Times New Roman"/>
          <w:color w:val="000000"/>
          <w:sz w:val="28"/>
        </w:rPr>
        <w:t xml:space="preserve"> </w:t>
      </w:r>
      <w:r>
        <w:rPr>
          <w:rFonts w:ascii="Times New Roman" w:hAnsi="Times New Roman" w:cs="Times New Roman"/>
          <w:color w:val="000000"/>
          <w:sz w:val="28"/>
          <w:lang w:val="en-US"/>
        </w:rPr>
        <w:t>and</w:t>
      </w:r>
      <w:r>
        <w:rPr>
          <w:rFonts w:ascii="Times New Roman" w:hAnsi="Times New Roman" w:cs="Times New Roman"/>
          <w:color w:val="000000"/>
          <w:sz w:val="28"/>
        </w:rPr>
        <w:t xml:space="preserve"> </w:t>
      </w:r>
      <w:r>
        <w:rPr>
          <w:rFonts w:ascii="Times New Roman" w:hAnsi="Times New Roman" w:cs="Times New Roman"/>
          <w:color w:val="000000"/>
          <w:sz w:val="28"/>
          <w:lang w:val="en-US"/>
        </w:rPr>
        <w:t>get</w:t>
      </w:r>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В данных примерах «</w:t>
      </w:r>
      <w:r>
        <w:rPr>
          <w:rFonts w:ascii="Times New Roman" w:hAnsi="Times New Roman" w:cs="Times New Roman"/>
          <w:color w:val="000000"/>
          <w:sz w:val="28"/>
          <w:lang w:val="en-US"/>
        </w:rPr>
        <w:t>collect</w:t>
      </w:r>
      <w:r>
        <w:rPr>
          <w:rFonts w:ascii="Times New Roman" w:hAnsi="Times New Roman" w:cs="Times New Roman"/>
          <w:color w:val="000000"/>
          <w:sz w:val="28"/>
        </w:rPr>
        <w:t>» и «</w:t>
      </w:r>
      <w:r>
        <w:rPr>
          <w:rFonts w:ascii="Times New Roman" w:hAnsi="Times New Roman" w:cs="Times New Roman"/>
          <w:color w:val="000000"/>
          <w:sz w:val="28"/>
          <w:lang w:val="en-US"/>
        </w:rPr>
        <w:t>get</w:t>
      </w:r>
      <w:r>
        <w:rPr>
          <w:rFonts w:ascii="Times New Roman" w:hAnsi="Times New Roman" w:cs="Times New Roman"/>
          <w:color w:val="000000"/>
          <w:sz w:val="28"/>
        </w:rPr>
        <w:t>» являются эквивалентами «возьмешь», так как под «возьмешь» говорящий имеет в виду «забрать» (Ожегов).</w:t>
      </w:r>
      <w:proofErr w:type="gramEnd"/>
      <w:r>
        <w:rPr>
          <w:rFonts w:ascii="Times New Roman" w:hAnsi="Times New Roman" w:cs="Times New Roman"/>
          <w:color w:val="000000"/>
          <w:sz w:val="28"/>
        </w:rPr>
        <w:t xml:space="preserve"> В примерах ПЯ (4</w:t>
      </w:r>
      <w:r>
        <w:rPr>
          <w:rFonts w:ascii="Times New Roman" w:hAnsi="Times New Roman" w:cs="Times New Roman"/>
          <w:color w:val="000000"/>
          <w:sz w:val="28"/>
          <w:lang w:val="en-US"/>
        </w:rPr>
        <w:t>a</w:t>
      </w:r>
      <w:r>
        <w:rPr>
          <w:rFonts w:ascii="Times New Roman" w:hAnsi="Times New Roman" w:cs="Times New Roman"/>
          <w:color w:val="000000"/>
          <w:sz w:val="28"/>
        </w:rPr>
        <w:t>), (4</w:t>
      </w:r>
      <w:r>
        <w:rPr>
          <w:rFonts w:ascii="Times New Roman" w:hAnsi="Times New Roman" w:cs="Times New Roman"/>
          <w:color w:val="000000"/>
          <w:sz w:val="28"/>
          <w:lang w:val="en-US"/>
        </w:rPr>
        <w:t>d</w:t>
      </w:r>
      <w:r>
        <w:rPr>
          <w:rFonts w:ascii="Times New Roman" w:hAnsi="Times New Roman" w:cs="Times New Roman"/>
          <w:color w:val="000000"/>
          <w:sz w:val="28"/>
        </w:rPr>
        <w:t>) и (4</w:t>
      </w:r>
      <w:r>
        <w:rPr>
          <w:rFonts w:ascii="Times New Roman" w:hAnsi="Times New Roman" w:cs="Times New Roman"/>
          <w:color w:val="000000"/>
          <w:sz w:val="28"/>
          <w:lang w:val="en-US"/>
        </w:rPr>
        <w:t>e</w:t>
      </w:r>
      <w:r>
        <w:rPr>
          <w:rFonts w:ascii="Times New Roman" w:hAnsi="Times New Roman" w:cs="Times New Roman"/>
          <w:color w:val="000000"/>
          <w:sz w:val="28"/>
        </w:rPr>
        <w:t>) конструкции «</w:t>
      </w:r>
      <w:r>
        <w:rPr>
          <w:rFonts w:ascii="Times New Roman" w:hAnsi="Times New Roman" w:cs="Times New Roman"/>
          <w:color w:val="000000"/>
          <w:sz w:val="28"/>
          <w:lang w:val="en-US"/>
        </w:rPr>
        <w:t>You</w:t>
      </w:r>
      <w:r>
        <w:rPr>
          <w:rFonts w:ascii="Times New Roman" w:hAnsi="Times New Roman" w:cs="Times New Roman"/>
          <w:color w:val="000000"/>
          <w:sz w:val="28"/>
        </w:rPr>
        <w:t xml:space="preserve"> </w:t>
      </w:r>
      <w:r>
        <w:rPr>
          <w:rFonts w:ascii="Times New Roman" w:hAnsi="Times New Roman" w:cs="Times New Roman"/>
          <w:color w:val="000000"/>
          <w:sz w:val="28"/>
          <w:lang w:val="en-US"/>
        </w:rPr>
        <w:t>can</w:t>
      </w:r>
      <w:r>
        <w:rPr>
          <w:rFonts w:ascii="Times New Roman" w:hAnsi="Times New Roman" w:cs="Times New Roman"/>
          <w:color w:val="000000"/>
          <w:sz w:val="28"/>
        </w:rPr>
        <w:t xml:space="preserve"> </w:t>
      </w:r>
      <w:r>
        <w:rPr>
          <w:rFonts w:ascii="Times New Roman" w:hAnsi="Times New Roman" w:cs="Times New Roman"/>
          <w:color w:val="000000"/>
          <w:sz w:val="28"/>
          <w:lang w:val="en-US"/>
        </w:rPr>
        <w:t>come</w:t>
      </w:r>
      <w:r>
        <w:rPr>
          <w:rFonts w:ascii="Times New Roman" w:hAnsi="Times New Roman" w:cs="Times New Roman"/>
          <w:color w:val="000000"/>
          <w:sz w:val="28"/>
        </w:rPr>
        <w:t xml:space="preserve">… </w:t>
      </w:r>
      <w:r>
        <w:rPr>
          <w:rFonts w:ascii="Times New Roman" w:hAnsi="Times New Roman" w:cs="Times New Roman"/>
          <w:color w:val="000000"/>
          <w:sz w:val="28"/>
          <w:lang w:val="en-US"/>
        </w:rPr>
        <w:t>and</w:t>
      </w:r>
      <w:r>
        <w:rPr>
          <w:rFonts w:ascii="Times New Roman" w:hAnsi="Times New Roman" w:cs="Times New Roman"/>
          <w:color w:val="000000"/>
          <w:sz w:val="28"/>
        </w:rPr>
        <w:t xml:space="preserve"> </w:t>
      </w:r>
      <w:r>
        <w:rPr>
          <w:rFonts w:ascii="Times New Roman" w:hAnsi="Times New Roman" w:cs="Times New Roman"/>
          <w:color w:val="000000"/>
          <w:sz w:val="28"/>
          <w:lang w:val="en-US"/>
        </w:rPr>
        <w:t>fetch</w:t>
      </w:r>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You</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may</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com</w:t>
      </w:r>
      <w:proofErr w:type="spellEnd"/>
      <w:r>
        <w:rPr>
          <w:rFonts w:ascii="Times New Roman" w:hAnsi="Times New Roman" w:cs="Times New Roman"/>
          <w:color w:val="000000"/>
          <w:sz w:val="28"/>
          <w:lang w:val="en-US"/>
        </w:rPr>
        <w:t>e</w:t>
      </w:r>
      <w:r>
        <w:rPr>
          <w:rFonts w:ascii="Times New Roman" w:hAnsi="Times New Roman" w:cs="Times New Roman"/>
          <w:color w:val="000000"/>
          <w:sz w:val="28"/>
        </w:rPr>
        <w:t>…</w:t>
      </w:r>
      <w:r>
        <w:rPr>
          <w:rFonts w:ascii="Times New Roman" w:hAnsi="Times New Roman" w:cs="Times New Roman"/>
          <w:color w:val="000000"/>
          <w:sz w:val="28"/>
          <w:lang w:val="en-US"/>
        </w:rPr>
        <w:t>and</w:t>
      </w:r>
      <w:r>
        <w:rPr>
          <w:rFonts w:ascii="Times New Roman" w:hAnsi="Times New Roman" w:cs="Times New Roman"/>
          <w:color w:val="000000"/>
          <w:sz w:val="28"/>
        </w:rPr>
        <w:t xml:space="preserve"> </w:t>
      </w:r>
      <w:r>
        <w:rPr>
          <w:rFonts w:ascii="Times New Roman" w:hAnsi="Times New Roman" w:cs="Times New Roman"/>
          <w:color w:val="000000"/>
          <w:sz w:val="28"/>
          <w:lang w:val="en-US"/>
        </w:rPr>
        <w:t>pick</w:t>
      </w:r>
      <w:r>
        <w:rPr>
          <w:rFonts w:ascii="Times New Roman" w:hAnsi="Times New Roman" w:cs="Times New Roman"/>
          <w:color w:val="000000"/>
          <w:sz w:val="28"/>
        </w:rPr>
        <w:t xml:space="preserve"> </w:t>
      </w:r>
      <w:r>
        <w:rPr>
          <w:rFonts w:ascii="Times New Roman" w:hAnsi="Times New Roman" w:cs="Times New Roman"/>
          <w:color w:val="000000"/>
          <w:sz w:val="28"/>
          <w:lang w:val="en-US"/>
        </w:rPr>
        <w:t>up</w:t>
      </w:r>
      <w:r>
        <w:rPr>
          <w:rFonts w:ascii="Times New Roman" w:hAnsi="Times New Roman" w:cs="Times New Roman"/>
          <w:color w:val="000000"/>
          <w:sz w:val="28"/>
        </w:rPr>
        <w:t>…» используются для утверждения о том, что адресат может нечто сделать (</w:t>
      </w:r>
      <w:proofErr w:type="spellStart"/>
      <w:r>
        <w:rPr>
          <w:rFonts w:ascii="Times New Roman" w:hAnsi="Times New Roman" w:cs="Times New Roman"/>
          <w:color w:val="000000"/>
          <w:sz w:val="28"/>
        </w:rPr>
        <w:t>Aijmer</w:t>
      </w:r>
      <w:proofErr w:type="spellEnd"/>
      <w:r>
        <w:rPr>
          <w:rFonts w:ascii="Times New Roman" w:hAnsi="Times New Roman" w:cs="Times New Roman"/>
          <w:color w:val="000000"/>
          <w:sz w:val="28"/>
        </w:rPr>
        <w:t xml:space="preserve"> 1996: 133), что меняет тональность данного распоряжения, превращая его в разрешение. Глаголы «</w:t>
      </w:r>
      <w:r>
        <w:rPr>
          <w:rFonts w:ascii="Times New Roman" w:hAnsi="Times New Roman" w:cs="Times New Roman"/>
          <w:color w:val="000000"/>
          <w:sz w:val="28"/>
          <w:lang w:val="en-US"/>
        </w:rPr>
        <w:t>fetch</w:t>
      </w:r>
      <w:r>
        <w:rPr>
          <w:rFonts w:ascii="Times New Roman" w:hAnsi="Times New Roman" w:cs="Times New Roman"/>
          <w:color w:val="000000"/>
          <w:sz w:val="28"/>
        </w:rPr>
        <w:t>» и «</w:t>
      </w:r>
      <w:r>
        <w:rPr>
          <w:rFonts w:ascii="Times New Roman" w:hAnsi="Times New Roman" w:cs="Times New Roman"/>
          <w:color w:val="000000"/>
          <w:sz w:val="28"/>
          <w:lang w:val="en-US"/>
        </w:rPr>
        <w:t>pick</w:t>
      </w:r>
      <w:r>
        <w:rPr>
          <w:rFonts w:ascii="Times New Roman" w:hAnsi="Times New Roman" w:cs="Times New Roman"/>
          <w:color w:val="000000"/>
          <w:sz w:val="28"/>
        </w:rPr>
        <w:t xml:space="preserve"> </w:t>
      </w:r>
      <w:r>
        <w:rPr>
          <w:rFonts w:ascii="Times New Roman" w:hAnsi="Times New Roman" w:cs="Times New Roman"/>
          <w:color w:val="000000"/>
          <w:sz w:val="28"/>
          <w:lang w:val="en-US"/>
        </w:rPr>
        <w:t>up</w:t>
      </w:r>
      <w:r>
        <w:rPr>
          <w:rFonts w:ascii="Times New Roman" w:hAnsi="Times New Roman" w:cs="Times New Roman"/>
          <w:color w:val="000000"/>
          <w:sz w:val="28"/>
        </w:rPr>
        <w:t>» также являются эквивалентами «возьмешь». В ПЯ  (4</w:t>
      </w:r>
      <w:r>
        <w:rPr>
          <w:rFonts w:ascii="Times New Roman" w:hAnsi="Times New Roman" w:cs="Times New Roman"/>
          <w:color w:val="000000"/>
          <w:sz w:val="28"/>
          <w:lang w:val="en-US"/>
        </w:rPr>
        <w:t>a</w:t>
      </w:r>
      <w:r>
        <w:rPr>
          <w:rFonts w:ascii="Times New Roman" w:hAnsi="Times New Roman" w:cs="Times New Roman"/>
          <w:color w:val="000000"/>
          <w:sz w:val="28"/>
        </w:rPr>
        <w:t>), (4</w:t>
      </w:r>
      <w:r>
        <w:rPr>
          <w:rFonts w:ascii="Times New Roman" w:hAnsi="Times New Roman" w:cs="Times New Roman"/>
          <w:color w:val="000000"/>
          <w:sz w:val="28"/>
          <w:lang w:val="en-US"/>
        </w:rPr>
        <w:t>b</w:t>
      </w:r>
      <w:r>
        <w:rPr>
          <w:rFonts w:ascii="Times New Roman" w:hAnsi="Times New Roman" w:cs="Times New Roman"/>
          <w:color w:val="000000"/>
          <w:sz w:val="28"/>
        </w:rPr>
        <w:t>) и (4</w:t>
      </w:r>
      <w:r>
        <w:rPr>
          <w:rFonts w:ascii="Times New Roman" w:hAnsi="Times New Roman" w:cs="Times New Roman"/>
          <w:color w:val="000000"/>
          <w:sz w:val="28"/>
          <w:lang w:val="en-US"/>
        </w:rPr>
        <w:t>e</w:t>
      </w:r>
      <w:r>
        <w:rPr>
          <w:rFonts w:ascii="Times New Roman" w:hAnsi="Times New Roman" w:cs="Times New Roman"/>
          <w:color w:val="000000"/>
          <w:sz w:val="28"/>
        </w:rPr>
        <w:t>) не указывается дополнительная информация о том, что документы нужно забрать утром. Смысл во всех примерах сохранен, поэтому прагматическая эквивалентность была достигнута.</w:t>
      </w:r>
    </w:p>
    <w:p w:rsidR="008F5700" w:rsidRDefault="00BC02D8">
      <w:pPr>
        <w:rPr>
          <w:rFonts w:ascii="Times New Roman" w:hAnsi="Times New Roman" w:cs="Times New Roman"/>
          <w:sz w:val="28"/>
          <w:szCs w:val="28"/>
        </w:rPr>
      </w:pPr>
      <w:r>
        <w:rPr>
          <w:rFonts w:ascii="Times New Roman" w:hAnsi="Times New Roman" w:cs="Times New Roman"/>
          <w:sz w:val="28"/>
          <w:szCs w:val="28"/>
        </w:rPr>
        <w:t>(5)</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14"/>
        <w:gridCol w:w="1814"/>
        <w:gridCol w:w="1815"/>
        <w:gridCol w:w="1814"/>
        <w:gridCol w:w="1815"/>
      </w:tblGrid>
      <w:tr w:rsidR="008F5700" w:rsidTr="00DD2BC9">
        <w:trPr>
          <w:trHeight w:val="1549"/>
        </w:trPr>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(5)</w:t>
            </w:r>
            <w:r>
              <w:rPr>
                <w:rFonts w:ascii="Times New Roman" w:hAnsi="Times New Roman" w:cs="Times New Roman"/>
                <w:sz w:val="24"/>
                <w:szCs w:val="24"/>
              </w:rPr>
              <w:t>Любовь Андреевна.  Будьте добры, Яша. (ВС, д</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shd w:val="clear" w:color="auto" w:fill="FFFFFF"/>
                <w:lang w:val="en-US"/>
              </w:rPr>
              <w:t>(5a)</w:t>
            </w:r>
            <w:proofErr w:type="spellStart"/>
            <w:r>
              <w:rPr>
                <w:rFonts w:ascii="Times New Roman" w:hAnsi="Times New Roman" w:cs="Times New Roman"/>
                <w:color w:val="000000"/>
                <w:sz w:val="24"/>
                <w:szCs w:val="24"/>
                <w:shd w:val="clear" w:color="auto" w:fill="FFFFFF"/>
                <w:lang w:val="en-US"/>
              </w:rPr>
              <w:t>Lubov</w:t>
            </w:r>
            <w:proofErr w:type="spellEnd"/>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lang w:val="en-US" w:eastAsia="ru-RU"/>
              </w:rPr>
              <w:t xml:space="preserve"> Please do, </w:t>
            </w:r>
            <w:proofErr w:type="spellStart"/>
            <w:r>
              <w:rPr>
                <w:rFonts w:ascii="Times New Roman" w:hAnsi="Times New Roman" w:cs="Times New Roman"/>
                <w:color w:val="000000"/>
                <w:sz w:val="24"/>
                <w:szCs w:val="24"/>
                <w:lang w:val="en-US" w:eastAsia="ru-RU"/>
              </w:rPr>
              <w:t>Yasha</w:t>
            </w:r>
            <w:proofErr w:type="spellEnd"/>
            <w:r>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shd w:val="clear" w:color="auto" w:fill="FFFFFF"/>
                <w:lang w:val="en-US"/>
              </w:rPr>
              <w:t>(</w:t>
            </w:r>
            <w:r>
              <w:rPr>
                <w:rFonts w:ascii="Times New Roman" w:hAnsi="Times New Roman" w:cs="Times New Roman"/>
                <w:sz w:val="24"/>
                <w:szCs w:val="24"/>
                <w:lang w:val="en-US"/>
              </w:rPr>
              <w:t>JW)</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shd w:val="clear" w:color="auto" w:fill="FFFFFF"/>
                <w:lang w:val="en-US"/>
              </w:rPr>
              <w:t>(5b)</w:t>
            </w:r>
            <w:proofErr w:type="spellStart"/>
            <w:r>
              <w:rPr>
                <w:rFonts w:ascii="Times New Roman" w:hAnsi="Times New Roman" w:cs="Times New Roman"/>
                <w:color w:val="000000"/>
                <w:sz w:val="24"/>
                <w:szCs w:val="24"/>
                <w:shd w:val="clear" w:color="auto" w:fill="FFFFFF"/>
                <w:lang w:val="en-US"/>
              </w:rPr>
              <w:t>Ranevska-ya</w:t>
            </w:r>
            <w:proofErr w:type="spellEnd"/>
            <w:r>
              <w:rPr>
                <w:rFonts w:ascii="Times New Roman" w:hAnsi="Times New Roman" w:cs="Times New Roman"/>
                <w:color w:val="000000"/>
                <w:sz w:val="24"/>
                <w:szCs w:val="24"/>
                <w:shd w:val="clear" w:color="auto" w:fill="FFFFFF"/>
                <w:lang w:val="en-US"/>
              </w:rPr>
              <w:t xml:space="preserve"> Yes, please do. (</w:t>
            </w:r>
            <w:r>
              <w:rPr>
                <w:rFonts w:ascii="Times New Roman" w:hAnsi="Times New Roman" w:cs="Times New Roman"/>
                <w:sz w:val="24"/>
                <w:szCs w:val="24"/>
                <w:lang w:val="en-US"/>
              </w:rPr>
              <w:t>KC)</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shd w:val="clear" w:color="auto" w:fill="FFFFFF"/>
                <w:lang w:val="en-US"/>
              </w:rPr>
              <w:t>(5c)</w:t>
            </w:r>
            <w:proofErr w:type="spellStart"/>
            <w:r>
              <w:rPr>
                <w:rFonts w:ascii="Times New Roman" w:hAnsi="Times New Roman" w:cs="Times New Roman"/>
                <w:color w:val="000000"/>
                <w:sz w:val="24"/>
                <w:szCs w:val="24"/>
                <w:shd w:val="clear" w:color="auto" w:fill="FFFFFF"/>
                <w:lang w:val="en-US"/>
              </w:rPr>
              <w:t>Lubov</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Andreyevna</w:t>
            </w:r>
            <w:proofErr w:type="spellEnd"/>
            <w:r>
              <w:rPr>
                <w:rFonts w:ascii="Times New Roman" w:hAnsi="Times New Roman" w:cs="Times New Roman"/>
                <w:color w:val="000000"/>
                <w:sz w:val="24"/>
                <w:szCs w:val="24"/>
                <w:shd w:val="clear" w:color="auto" w:fill="FFFFFF"/>
                <w:lang w:val="en-US"/>
              </w:rPr>
              <w:t xml:space="preserve">. Please do, </w:t>
            </w:r>
            <w:proofErr w:type="spellStart"/>
            <w:r>
              <w:rPr>
                <w:rFonts w:ascii="Times New Roman" w:hAnsi="Times New Roman" w:cs="Times New Roman"/>
                <w:color w:val="000000"/>
                <w:sz w:val="24"/>
                <w:szCs w:val="24"/>
                <w:shd w:val="clear" w:color="auto" w:fill="FFFFFF"/>
                <w:lang w:val="en-US"/>
              </w:rPr>
              <w:t>Yasha</w:t>
            </w:r>
            <w:proofErr w:type="spellEnd"/>
            <w:r>
              <w:rPr>
                <w:rFonts w:ascii="Times New Roman" w:hAnsi="Times New Roman" w:cs="Times New Roman"/>
                <w:color w:val="000000"/>
                <w:sz w:val="24"/>
                <w:szCs w:val="24"/>
                <w:shd w:val="clear" w:color="auto" w:fill="FFFFFF"/>
                <w:lang w:val="en-US"/>
              </w:rPr>
              <w:t>. (RH)</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shd w:val="clear" w:color="auto" w:fill="FFFFFF"/>
                <w:lang w:val="en-US"/>
              </w:rPr>
              <w:t>(5d)</w:t>
            </w:r>
            <w:proofErr w:type="spellStart"/>
            <w:r>
              <w:rPr>
                <w:rFonts w:ascii="Times New Roman" w:hAnsi="Times New Roman" w:cs="Times New Roman"/>
                <w:color w:val="000000"/>
                <w:sz w:val="24"/>
                <w:szCs w:val="24"/>
                <w:shd w:val="clear" w:color="auto" w:fill="FFFFFF"/>
                <w:lang w:val="en-US"/>
              </w:rPr>
              <w:t>Ranevska-ya</w:t>
            </w:r>
            <w:proofErr w:type="spellEnd"/>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sz w:val="24"/>
                <w:szCs w:val="24"/>
                <w:lang w:val="en-US"/>
              </w:rPr>
              <w:t xml:space="preserve">Do be so kind, </w:t>
            </w:r>
            <w:proofErr w:type="spellStart"/>
            <w:r>
              <w:rPr>
                <w:rFonts w:ascii="Times New Roman" w:hAnsi="Times New Roman" w:cs="Times New Roman"/>
                <w:sz w:val="24"/>
                <w:szCs w:val="24"/>
                <w:lang w:val="en-US"/>
              </w:rPr>
              <w:t>Yasha</w:t>
            </w:r>
            <w:proofErr w:type="spellEnd"/>
            <w:r>
              <w:rPr>
                <w:rFonts w:ascii="Times New Roman" w:hAnsi="Times New Roman" w:cs="Times New Roman"/>
                <w:sz w:val="24"/>
                <w:szCs w:val="24"/>
                <w:lang w:val="en-US"/>
              </w:rPr>
              <w:t>.</w:t>
            </w:r>
            <w:r>
              <w:rPr>
                <w:rFonts w:ascii="Times New Roman" w:hAnsi="Times New Roman" w:cs="Times New Roman"/>
                <w:color w:val="000000"/>
                <w:sz w:val="24"/>
                <w:szCs w:val="24"/>
                <w:shd w:val="clear" w:color="auto" w:fill="FFFFFF"/>
                <w:lang w:val="en-US"/>
              </w:rPr>
              <w:t xml:space="preserve"> (MA)</w:t>
            </w:r>
          </w:p>
        </w:tc>
      </w:tr>
    </w:tbl>
    <w:p w:rsidR="008F5700" w:rsidRDefault="008F5700">
      <w:pPr>
        <w:rPr>
          <w:rFonts w:ascii="Times New Roman" w:hAnsi="Times New Roman" w:cs="Times New Roman"/>
          <w:b/>
          <w:sz w:val="24"/>
          <w:szCs w:val="24"/>
          <w:lang w:val="en-US"/>
        </w:rPr>
      </w:pP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ИЯ (5) помещица в ответ на просьбу лакея собрать монеты, использует речевой стереотип «Будьте добры», который подчеркивает согласие с действием собеседника и побуждение данного действия. Смысл ИЯ был точно передан в ПЯ путем подбора эквивалентов, с помощью глагола «</w:t>
      </w:r>
      <w:r>
        <w:rPr>
          <w:rFonts w:ascii="Times New Roman" w:hAnsi="Times New Roman" w:cs="Times New Roman"/>
          <w:sz w:val="28"/>
          <w:szCs w:val="28"/>
          <w:lang w:val="en-US"/>
        </w:rPr>
        <w:t>do</w:t>
      </w:r>
      <w:r>
        <w:rPr>
          <w:rFonts w:ascii="Times New Roman" w:hAnsi="Times New Roman" w:cs="Times New Roman"/>
          <w:sz w:val="28"/>
          <w:szCs w:val="28"/>
        </w:rPr>
        <w:t>» и маркеров вежливости «</w:t>
      </w:r>
      <w:r>
        <w:rPr>
          <w:rFonts w:ascii="Times New Roman" w:hAnsi="Times New Roman" w:cs="Times New Roman"/>
          <w:color w:val="000000"/>
          <w:sz w:val="28"/>
          <w:szCs w:val="28"/>
          <w:lang w:val="en-US" w:eastAsia="ru-RU"/>
        </w:rPr>
        <w:t>please</w:t>
      </w:r>
      <w:r>
        <w:rPr>
          <w:rFonts w:ascii="Times New Roman" w:hAnsi="Times New Roman" w:cs="Times New Roman"/>
          <w:color w:val="000000"/>
          <w:sz w:val="28"/>
          <w:szCs w:val="28"/>
          <w:lang w:eastAsia="ru-RU"/>
        </w:rPr>
        <w:t>»</w:t>
      </w:r>
      <w:r>
        <w:rPr>
          <w:rFonts w:ascii="Times New Roman" w:hAnsi="Times New Roman" w:cs="Times New Roman"/>
          <w:sz w:val="28"/>
          <w:szCs w:val="28"/>
        </w:rPr>
        <w:t xml:space="preserve"> и </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be</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so</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kind</w:t>
      </w:r>
      <w:r>
        <w:rPr>
          <w:rFonts w:ascii="Times New Roman" w:hAnsi="Times New Roman" w:cs="Times New Roman"/>
          <w:color w:val="000000"/>
          <w:sz w:val="28"/>
          <w:szCs w:val="28"/>
          <w:shd w:val="clear" w:color="auto" w:fill="FFFFFF"/>
        </w:rPr>
        <w:t xml:space="preserve">», таким </w:t>
      </w:r>
      <w:proofErr w:type="gramStart"/>
      <w:r>
        <w:rPr>
          <w:rFonts w:ascii="Times New Roman" w:hAnsi="Times New Roman" w:cs="Times New Roman"/>
          <w:color w:val="000000"/>
          <w:sz w:val="28"/>
          <w:szCs w:val="28"/>
          <w:shd w:val="clear" w:color="auto" w:fill="FFFFFF"/>
        </w:rPr>
        <w:t>образом</w:t>
      </w:r>
      <w:proofErr w:type="gramEnd"/>
      <w:r>
        <w:rPr>
          <w:rFonts w:ascii="Times New Roman" w:hAnsi="Times New Roman" w:cs="Times New Roman"/>
          <w:color w:val="000000"/>
          <w:sz w:val="28"/>
          <w:szCs w:val="28"/>
          <w:shd w:val="clear" w:color="auto" w:fill="FFFFFF"/>
        </w:rPr>
        <w:t xml:space="preserve"> сохраняя коммуникативную направленность данного разрешения. </w:t>
      </w:r>
      <w:r>
        <w:rPr>
          <w:rFonts w:ascii="Times New Roman" w:hAnsi="Times New Roman" w:cs="Times New Roman"/>
          <w:sz w:val="28"/>
          <w:szCs w:val="28"/>
        </w:rPr>
        <w:t xml:space="preserve">Обращение «Яша» передается во всех примерах ПЯ </w:t>
      </w:r>
      <w:r>
        <w:rPr>
          <w:rFonts w:ascii="Times New Roman" w:hAnsi="Times New Roman" w:cs="Times New Roman"/>
          <w:color w:val="000000"/>
          <w:sz w:val="28"/>
          <w:szCs w:val="28"/>
          <w:shd w:val="clear" w:color="auto" w:fill="FFFFFF"/>
        </w:rPr>
        <w:t>транслитерацией «</w:t>
      </w:r>
      <w:proofErr w:type="spellStart"/>
      <w:r>
        <w:rPr>
          <w:rFonts w:ascii="Times New Roman" w:hAnsi="Times New Roman" w:cs="Times New Roman"/>
          <w:color w:val="000000"/>
          <w:sz w:val="28"/>
          <w:szCs w:val="28"/>
          <w:lang w:val="en-US" w:eastAsia="ru-RU"/>
        </w:rPr>
        <w:t>Yasha</w:t>
      </w:r>
      <w:proofErr w:type="spellEnd"/>
      <w:r>
        <w:rPr>
          <w:rFonts w:ascii="Times New Roman" w:hAnsi="Times New Roman" w:cs="Times New Roman"/>
          <w:color w:val="000000"/>
          <w:sz w:val="28"/>
          <w:szCs w:val="28"/>
          <w:shd w:val="clear" w:color="auto" w:fill="FFFFFF"/>
        </w:rPr>
        <w:t>», кроме (</w:t>
      </w:r>
      <w:r>
        <w:rPr>
          <w:rFonts w:ascii="Times New Roman" w:hAnsi="Times New Roman" w:cs="Times New Roman"/>
          <w:sz w:val="28"/>
          <w:szCs w:val="28"/>
        </w:rPr>
        <w:t>5</w:t>
      </w:r>
      <w:r>
        <w:rPr>
          <w:rFonts w:ascii="Times New Roman" w:hAnsi="Times New Roman" w:cs="Times New Roman"/>
          <w:sz w:val="28"/>
          <w:szCs w:val="28"/>
          <w:lang w:val="en-US"/>
        </w:rPr>
        <w:t>b</w:t>
      </w:r>
      <w:r>
        <w:rPr>
          <w:rFonts w:ascii="Times New Roman" w:hAnsi="Times New Roman" w:cs="Times New Roman"/>
          <w:sz w:val="28"/>
          <w:szCs w:val="28"/>
        </w:rPr>
        <w:t xml:space="preserve">), в этом примере обращение отсутствует.  </w:t>
      </w:r>
    </w:p>
    <w:p w:rsidR="008F5700" w:rsidRDefault="00BC02D8">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6)</w:t>
      </w:r>
    </w:p>
    <w:tbl>
      <w:tblPr>
        <w:tblW w:w="917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529"/>
        <w:gridCol w:w="1530"/>
        <w:gridCol w:w="1530"/>
        <w:gridCol w:w="1529"/>
        <w:gridCol w:w="1530"/>
        <w:gridCol w:w="1530"/>
      </w:tblGrid>
      <w:tr w:rsidR="008F5700" w:rsidTr="00DD2BC9">
        <w:tc>
          <w:tcPr>
            <w:tcW w:w="1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(6)</w:t>
            </w:r>
            <w:r>
              <w:rPr>
                <w:rFonts w:ascii="Times New Roman" w:hAnsi="Times New Roman" w:cs="Times New Roman"/>
                <w:iCs/>
                <w:color w:val="000000"/>
                <w:sz w:val="24"/>
                <w:szCs w:val="24"/>
                <w:lang w:eastAsia="ru-RU"/>
              </w:rPr>
              <w:t>Наташа</w:t>
            </w:r>
            <w:r>
              <w:rPr>
                <w:rFonts w:ascii="Times New Roman" w:hAnsi="Times New Roman" w:cs="Times New Roman"/>
                <w:color w:val="000000"/>
                <w:sz w:val="24"/>
                <w:szCs w:val="24"/>
                <w:lang w:eastAsia="ru-RU"/>
              </w:rPr>
              <w:t xml:space="preserve">. При мне не смей сидеть! </w:t>
            </w:r>
            <w:r>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eastAsia="ru-RU"/>
              </w:rPr>
              <w:t>ТС</w:t>
            </w:r>
            <w:r>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eastAsia="ru-RU"/>
              </w:rPr>
              <w:t>д</w:t>
            </w:r>
            <w:r>
              <w:rPr>
                <w:rFonts w:ascii="Times New Roman" w:hAnsi="Times New Roman" w:cs="Times New Roman"/>
                <w:color w:val="000000"/>
                <w:sz w:val="24"/>
                <w:szCs w:val="24"/>
                <w:lang w:val="en-US" w:eastAsia="ru-RU"/>
              </w:rPr>
              <w:t>3)</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(6a)</w:t>
            </w:r>
            <w:proofErr w:type="spellStart"/>
            <w:r>
              <w:rPr>
                <w:rFonts w:ascii="Times New Roman" w:hAnsi="Times New Roman" w:cs="Times New Roman"/>
                <w:sz w:val="24"/>
                <w:szCs w:val="24"/>
                <w:lang w:val="en-US" w:eastAsia="ru-RU"/>
              </w:rPr>
              <w:t>Natasha</w:t>
            </w:r>
            <w:r>
              <w:rPr>
                <w:rFonts w:ascii="Times New Roman" w:hAnsi="Times New Roman" w:cs="Times New Roman"/>
                <w:color w:val="000000"/>
                <w:sz w:val="24"/>
                <w:szCs w:val="24"/>
                <w:lang w:val="en-US" w:eastAsia="ru-RU"/>
              </w:rPr>
              <w:t>Don’t</w:t>
            </w:r>
            <w:proofErr w:type="spellEnd"/>
            <w:r>
              <w:rPr>
                <w:rFonts w:ascii="Times New Roman" w:hAnsi="Times New Roman" w:cs="Times New Roman"/>
                <w:color w:val="000000"/>
                <w:sz w:val="24"/>
                <w:szCs w:val="24"/>
                <w:lang w:val="en-US" w:eastAsia="ru-RU"/>
              </w:rPr>
              <w:t xml:space="preserve"> </w:t>
            </w:r>
            <w:proofErr w:type="gramStart"/>
            <w:r>
              <w:rPr>
                <w:rFonts w:ascii="Times New Roman" w:hAnsi="Times New Roman" w:cs="Times New Roman"/>
                <w:color w:val="000000"/>
                <w:sz w:val="24"/>
                <w:szCs w:val="24"/>
                <w:lang w:val="en-US" w:eastAsia="ru-RU"/>
              </w:rPr>
              <w:t>dare</w:t>
            </w:r>
            <w:proofErr w:type="gramEnd"/>
            <w:r>
              <w:rPr>
                <w:rFonts w:ascii="Times New Roman" w:hAnsi="Times New Roman" w:cs="Times New Roman"/>
                <w:color w:val="000000"/>
                <w:sz w:val="24"/>
                <w:szCs w:val="24"/>
                <w:lang w:val="en-US" w:eastAsia="ru-RU"/>
              </w:rPr>
              <w:t xml:space="preserve"> to be seated in my presence! </w:t>
            </w:r>
            <w:r>
              <w:rPr>
                <w:rFonts w:ascii="Times New Roman" w:hAnsi="Times New Roman" w:cs="Times New Roman"/>
                <w:sz w:val="24"/>
                <w:szCs w:val="24"/>
                <w:lang w:val="en-US"/>
              </w:rPr>
              <w:t>(JW)</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(6b)</w:t>
            </w:r>
            <w:proofErr w:type="spellStart"/>
            <w:r>
              <w:rPr>
                <w:rFonts w:ascii="Times New Roman" w:hAnsi="Times New Roman" w:cs="Times New Roman"/>
                <w:sz w:val="24"/>
                <w:szCs w:val="24"/>
                <w:lang w:val="en-US" w:eastAsia="ru-RU"/>
              </w:rPr>
              <w:t>Natasha</w:t>
            </w:r>
            <w:r>
              <w:rPr>
                <w:rFonts w:ascii="Times New Roman" w:hAnsi="Times New Roman" w:cs="Times New Roman"/>
                <w:color w:val="000000"/>
                <w:sz w:val="24"/>
                <w:szCs w:val="24"/>
                <w:lang w:val="en-US" w:eastAsia="ru-RU"/>
              </w:rPr>
              <w:t>How</w:t>
            </w:r>
            <w:proofErr w:type="spellEnd"/>
            <w:r>
              <w:rPr>
                <w:rFonts w:ascii="Times New Roman" w:hAnsi="Times New Roman" w:cs="Times New Roman"/>
                <w:color w:val="000000"/>
                <w:sz w:val="24"/>
                <w:szCs w:val="24"/>
                <w:lang w:val="en-US" w:eastAsia="ru-RU"/>
              </w:rPr>
              <w:t xml:space="preserve"> dare you </w:t>
            </w:r>
            <w:r>
              <w:rPr>
                <w:rFonts w:ascii="Times New Roman" w:hAnsi="Times New Roman" w:cs="Times New Roman"/>
                <w:color w:val="000000"/>
                <w:sz w:val="24"/>
                <w:szCs w:val="24"/>
                <w:shd w:val="clear" w:color="auto" w:fill="FFFFFF"/>
                <w:lang w:val="en-US"/>
              </w:rPr>
              <w:t xml:space="preserve">sit in my presence! </w:t>
            </w:r>
            <w:r>
              <w:rPr>
                <w:rFonts w:ascii="Times New Roman" w:hAnsi="Times New Roman" w:cs="Times New Roman"/>
                <w:sz w:val="24"/>
                <w:szCs w:val="24"/>
                <w:lang w:val="en-US"/>
              </w:rPr>
              <w:t>(KC)</w:t>
            </w: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lang w:val="en-US" w:eastAsia="ru-RU"/>
              </w:rPr>
              <w:t>(6c)</w:t>
            </w:r>
            <w:proofErr w:type="spellStart"/>
            <w:r>
              <w:rPr>
                <w:rFonts w:ascii="Times New Roman" w:hAnsi="Times New Roman" w:cs="Times New Roman"/>
                <w:sz w:val="24"/>
                <w:szCs w:val="24"/>
                <w:lang w:val="en-US" w:eastAsia="ru-RU"/>
              </w:rPr>
              <w:t>Natasha</w:t>
            </w:r>
            <w:r>
              <w:rPr>
                <w:rFonts w:ascii="Times New Roman" w:hAnsi="Times New Roman" w:cs="Times New Roman"/>
                <w:color w:val="000000"/>
                <w:sz w:val="24"/>
                <w:szCs w:val="24"/>
                <w:shd w:val="clear" w:color="auto" w:fill="FFFFFF"/>
                <w:lang w:val="en-US"/>
              </w:rPr>
              <w:t>Don’t</w:t>
            </w:r>
            <w:proofErr w:type="spellEnd"/>
            <w:r>
              <w:rPr>
                <w:rFonts w:ascii="Times New Roman" w:hAnsi="Times New Roman" w:cs="Times New Roman"/>
                <w:color w:val="000000"/>
                <w:sz w:val="24"/>
                <w:szCs w:val="24"/>
                <w:shd w:val="clear" w:color="auto" w:fill="FFFFFF"/>
                <w:lang w:val="en-US"/>
              </w:rPr>
              <w:t xml:space="preserve"> you dare sit down in my presence! (RH)</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(6d)</w:t>
            </w:r>
            <w:proofErr w:type="spellStart"/>
            <w:r>
              <w:rPr>
                <w:rFonts w:ascii="Times New Roman" w:hAnsi="Times New Roman" w:cs="Times New Roman"/>
                <w:sz w:val="24"/>
                <w:szCs w:val="24"/>
                <w:lang w:val="en-US" w:eastAsia="ru-RU"/>
              </w:rPr>
              <w:t>Natasha</w:t>
            </w:r>
            <w:r>
              <w:rPr>
                <w:rFonts w:ascii="Times New Roman" w:hAnsi="Times New Roman" w:cs="Times New Roman"/>
                <w:color w:val="000000"/>
                <w:sz w:val="24"/>
                <w:szCs w:val="24"/>
                <w:lang w:val="en-US" w:eastAsia="ru-RU"/>
              </w:rPr>
              <w:t>How</w:t>
            </w:r>
            <w:proofErr w:type="spellEnd"/>
            <w:r>
              <w:rPr>
                <w:rFonts w:ascii="Times New Roman" w:hAnsi="Times New Roman" w:cs="Times New Roman"/>
                <w:color w:val="000000"/>
                <w:sz w:val="24"/>
                <w:szCs w:val="24"/>
                <w:lang w:val="en-US" w:eastAsia="ru-RU"/>
              </w:rPr>
              <w:t xml:space="preserve"> dare you sit down when I am here! (GL)</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eastAsia="ru-RU"/>
              </w:rPr>
            </w:pPr>
            <w:r>
              <w:rPr>
                <w:rFonts w:ascii="Times New Roman" w:hAnsi="Times New Roman" w:cs="Times New Roman"/>
                <w:color w:val="000000"/>
                <w:sz w:val="24"/>
                <w:szCs w:val="24"/>
                <w:lang w:val="en-US" w:eastAsia="ru-RU"/>
              </w:rPr>
              <w:t>(6e)</w:t>
            </w:r>
            <w:proofErr w:type="spellStart"/>
            <w:r>
              <w:rPr>
                <w:rFonts w:ascii="Times New Roman" w:hAnsi="Times New Roman" w:cs="Times New Roman"/>
                <w:sz w:val="24"/>
                <w:szCs w:val="24"/>
                <w:lang w:val="en-US" w:eastAsia="ru-RU"/>
              </w:rPr>
              <w:t>NatashaDon't</w:t>
            </w:r>
            <w:proofErr w:type="spellEnd"/>
            <w:r>
              <w:rPr>
                <w:rFonts w:ascii="Times New Roman" w:hAnsi="Times New Roman" w:cs="Times New Roman"/>
                <w:sz w:val="24"/>
                <w:szCs w:val="24"/>
                <w:lang w:val="en-US" w:eastAsia="ru-RU"/>
              </w:rPr>
              <w:t xml:space="preserve"> dare sit down in my presence! </w:t>
            </w:r>
            <w:r>
              <w:rPr>
                <w:rFonts w:ascii="Times New Roman" w:hAnsi="Times New Roman" w:cs="Times New Roman"/>
                <w:color w:val="000000"/>
                <w:sz w:val="24"/>
                <w:szCs w:val="24"/>
                <w:lang w:val="en-US" w:eastAsia="ru-RU"/>
              </w:rPr>
              <w:t xml:space="preserve">(JC) </w:t>
            </w:r>
          </w:p>
        </w:tc>
      </w:tr>
    </w:tbl>
    <w:p w:rsidR="008F5700" w:rsidRDefault="008F5700">
      <w:pPr>
        <w:spacing w:line="360" w:lineRule="auto"/>
        <w:jc w:val="both"/>
        <w:rPr>
          <w:rFonts w:ascii="Times New Roman" w:hAnsi="Times New Roman" w:cs="Times New Roman"/>
          <w:sz w:val="28"/>
          <w:szCs w:val="28"/>
          <w:lang w:val="en-US"/>
        </w:rPr>
      </w:pPr>
    </w:p>
    <w:p w:rsidR="008F5700" w:rsidRDefault="00BC02D8">
      <w:pPr>
        <w:spacing w:line="360" w:lineRule="auto"/>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ИЯ (6) хозяйка обращается к няне. Запрет сопровождается раздражением и выражается в форме императива «</w:t>
      </w:r>
      <w:r>
        <w:rPr>
          <w:rFonts w:ascii="Times New Roman" w:hAnsi="Times New Roman" w:cs="Times New Roman"/>
          <w:sz w:val="28"/>
          <w:szCs w:val="28"/>
          <w:lang w:eastAsia="ru-RU"/>
        </w:rPr>
        <w:t>не смей сидеть!</w:t>
      </w:r>
      <w:r>
        <w:rPr>
          <w:rFonts w:ascii="Times New Roman" w:hAnsi="Times New Roman" w:cs="Times New Roman"/>
          <w:sz w:val="28"/>
          <w:szCs w:val="28"/>
        </w:rPr>
        <w:t xml:space="preserve">». В ПЯ </w:t>
      </w:r>
      <w:r>
        <w:rPr>
          <w:rFonts w:ascii="Times New Roman" w:hAnsi="Times New Roman" w:cs="Times New Roman"/>
          <w:sz w:val="28"/>
          <w:szCs w:val="28"/>
          <w:lang w:eastAsia="ru-RU"/>
        </w:rPr>
        <w:t>(</w:t>
      </w:r>
      <w:r>
        <w:rPr>
          <w:rFonts w:ascii="Times New Roman" w:hAnsi="Times New Roman" w:cs="Times New Roman"/>
          <w:sz w:val="28"/>
          <w:szCs w:val="28"/>
        </w:rPr>
        <w:t>6</w:t>
      </w:r>
      <w:r>
        <w:rPr>
          <w:rFonts w:ascii="Times New Roman" w:hAnsi="Times New Roman" w:cs="Times New Roman"/>
          <w:sz w:val="28"/>
          <w:szCs w:val="28"/>
          <w:lang w:val="en-US" w:eastAsia="ru-RU"/>
        </w:rPr>
        <w:t>b</w:t>
      </w:r>
      <w:r>
        <w:rPr>
          <w:rFonts w:ascii="Times New Roman" w:hAnsi="Times New Roman" w:cs="Times New Roman"/>
          <w:sz w:val="28"/>
          <w:szCs w:val="28"/>
          <w:lang w:eastAsia="ru-RU"/>
        </w:rPr>
        <w:t>) и (</w:t>
      </w:r>
      <w:r>
        <w:rPr>
          <w:rFonts w:ascii="Times New Roman" w:hAnsi="Times New Roman" w:cs="Times New Roman"/>
          <w:sz w:val="28"/>
          <w:szCs w:val="28"/>
        </w:rPr>
        <w:t>6</w:t>
      </w:r>
      <w:r>
        <w:rPr>
          <w:rFonts w:ascii="Times New Roman" w:hAnsi="Times New Roman" w:cs="Times New Roman"/>
          <w:sz w:val="28"/>
          <w:szCs w:val="28"/>
          <w:lang w:val="en-US" w:eastAsia="ru-RU"/>
        </w:rPr>
        <w:t>d</w:t>
      </w:r>
      <w:r>
        <w:rPr>
          <w:rFonts w:ascii="Times New Roman" w:hAnsi="Times New Roman" w:cs="Times New Roman"/>
          <w:sz w:val="28"/>
          <w:szCs w:val="28"/>
          <w:lang w:eastAsia="ru-RU"/>
        </w:rPr>
        <w:t>) переводчики подбирают эквивалент в вопросительной косвенной структуре «</w:t>
      </w:r>
      <w:r>
        <w:rPr>
          <w:rFonts w:ascii="Times New Roman" w:hAnsi="Times New Roman" w:cs="Times New Roman"/>
          <w:sz w:val="28"/>
          <w:szCs w:val="28"/>
          <w:lang w:val="en-US" w:eastAsia="ru-RU"/>
        </w:rPr>
        <w:t>How</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dare</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you</w:t>
      </w:r>
      <w:r>
        <w:rPr>
          <w:rFonts w:ascii="Times New Roman" w:hAnsi="Times New Roman" w:cs="Times New Roman"/>
          <w:sz w:val="28"/>
          <w:szCs w:val="28"/>
          <w:lang w:eastAsia="ru-RU"/>
        </w:rPr>
        <w:t xml:space="preserve">», которая выражается </w:t>
      </w:r>
      <w:proofErr w:type="spellStart"/>
      <w:r>
        <w:rPr>
          <w:rFonts w:ascii="Times New Roman" w:hAnsi="Times New Roman" w:cs="Times New Roman"/>
          <w:sz w:val="28"/>
          <w:szCs w:val="28"/>
          <w:lang w:eastAsia="ru-RU"/>
        </w:rPr>
        <w:t>восклицательно</w:t>
      </w:r>
      <w:proofErr w:type="spellEnd"/>
      <w:r>
        <w:rPr>
          <w:rFonts w:ascii="Times New Roman" w:hAnsi="Times New Roman" w:cs="Times New Roman"/>
          <w:sz w:val="28"/>
          <w:szCs w:val="28"/>
          <w:lang w:eastAsia="ru-RU"/>
        </w:rPr>
        <w:t>. В ПЯ (</w:t>
      </w:r>
      <w:r>
        <w:rPr>
          <w:rFonts w:ascii="Times New Roman" w:hAnsi="Times New Roman" w:cs="Times New Roman"/>
          <w:sz w:val="28"/>
          <w:szCs w:val="28"/>
        </w:rPr>
        <w:t>6</w:t>
      </w:r>
      <w:r>
        <w:rPr>
          <w:rFonts w:ascii="Times New Roman" w:hAnsi="Times New Roman" w:cs="Times New Roman"/>
          <w:sz w:val="28"/>
          <w:szCs w:val="28"/>
          <w:lang w:val="en-US" w:eastAsia="ru-RU"/>
        </w:rPr>
        <w:t>a</w:t>
      </w:r>
      <w:r>
        <w:rPr>
          <w:rFonts w:ascii="Times New Roman" w:hAnsi="Times New Roman" w:cs="Times New Roman"/>
          <w:sz w:val="28"/>
          <w:szCs w:val="28"/>
          <w:lang w:eastAsia="ru-RU"/>
        </w:rPr>
        <w:t>), (</w:t>
      </w:r>
      <w:r>
        <w:rPr>
          <w:rFonts w:ascii="Times New Roman" w:hAnsi="Times New Roman" w:cs="Times New Roman"/>
          <w:sz w:val="28"/>
          <w:szCs w:val="28"/>
        </w:rPr>
        <w:t>6</w:t>
      </w:r>
      <w:r>
        <w:rPr>
          <w:rFonts w:ascii="Times New Roman" w:hAnsi="Times New Roman" w:cs="Times New Roman"/>
          <w:sz w:val="28"/>
          <w:szCs w:val="28"/>
          <w:lang w:val="en-US" w:eastAsia="ru-RU"/>
        </w:rPr>
        <w:t>c</w:t>
      </w:r>
      <w:r>
        <w:rPr>
          <w:rFonts w:ascii="Times New Roman" w:hAnsi="Times New Roman" w:cs="Times New Roman"/>
          <w:sz w:val="28"/>
          <w:szCs w:val="28"/>
          <w:lang w:eastAsia="ru-RU"/>
        </w:rPr>
        <w:t>) и (</w:t>
      </w:r>
      <w:r>
        <w:rPr>
          <w:rFonts w:ascii="Times New Roman" w:hAnsi="Times New Roman" w:cs="Times New Roman"/>
          <w:sz w:val="28"/>
          <w:szCs w:val="28"/>
        </w:rPr>
        <w:t>6</w:t>
      </w:r>
      <w:r>
        <w:rPr>
          <w:rFonts w:ascii="Times New Roman" w:hAnsi="Times New Roman" w:cs="Times New Roman"/>
          <w:sz w:val="28"/>
          <w:szCs w:val="28"/>
          <w:lang w:val="en-US" w:eastAsia="ru-RU"/>
        </w:rPr>
        <w:t>e</w:t>
      </w:r>
      <w:r>
        <w:rPr>
          <w:rFonts w:ascii="Times New Roman" w:hAnsi="Times New Roman" w:cs="Times New Roman"/>
          <w:sz w:val="28"/>
          <w:szCs w:val="28"/>
          <w:lang w:eastAsia="ru-RU"/>
        </w:rPr>
        <w:t>) приказ выражается императивом «</w:t>
      </w:r>
      <w:r>
        <w:rPr>
          <w:rFonts w:ascii="Times New Roman" w:hAnsi="Times New Roman" w:cs="Times New Roman"/>
          <w:sz w:val="28"/>
          <w:szCs w:val="28"/>
          <w:lang w:val="en-US" w:eastAsia="ru-RU"/>
        </w:rPr>
        <w:t>Don</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t</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dare</w:t>
      </w:r>
      <w:r>
        <w:rPr>
          <w:rFonts w:ascii="Times New Roman" w:hAnsi="Times New Roman" w:cs="Times New Roman"/>
          <w:sz w:val="28"/>
          <w:szCs w:val="28"/>
          <w:lang w:eastAsia="ru-RU"/>
        </w:rPr>
        <w:t xml:space="preserve">…», что меняет тональность высказывания, превращая приказ в запрет. </w:t>
      </w:r>
      <w:proofErr w:type="gramStart"/>
      <w:r>
        <w:rPr>
          <w:rFonts w:ascii="Times New Roman" w:hAnsi="Times New Roman" w:cs="Times New Roman"/>
          <w:sz w:val="28"/>
          <w:szCs w:val="28"/>
          <w:lang w:eastAsia="ru-RU"/>
        </w:rPr>
        <w:t xml:space="preserve">Присущая </w:t>
      </w:r>
      <w:proofErr w:type="spellStart"/>
      <w:r>
        <w:rPr>
          <w:rFonts w:ascii="Times New Roman" w:hAnsi="Times New Roman" w:cs="Times New Roman"/>
          <w:sz w:val="28"/>
          <w:szCs w:val="28"/>
          <w:lang w:eastAsia="ru-RU"/>
        </w:rPr>
        <w:t>восклицательность</w:t>
      </w:r>
      <w:proofErr w:type="spellEnd"/>
      <w:r>
        <w:rPr>
          <w:rFonts w:ascii="Times New Roman" w:hAnsi="Times New Roman" w:cs="Times New Roman"/>
          <w:sz w:val="28"/>
          <w:szCs w:val="28"/>
          <w:lang w:eastAsia="ru-RU"/>
        </w:rPr>
        <w:t xml:space="preserve"> в ИЯ (</w:t>
      </w:r>
      <w:r>
        <w:rPr>
          <w:rFonts w:ascii="Times New Roman" w:hAnsi="Times New Roman" w:cs="Times New Roman"/>
          <w:sz w:val="28"/>
          <w:szCs w:val="28"/>
        </w:rPr>
        <w:t>6</w:t>
      </w:r>
      <w:r>
        <w:rPr>
          <w:rFonts w:ascii="Times New Roman" w:hAnsi="Times New Roman" w:cs="Times New Roman"/>
          <w:sz w:val="28"/>
          <w:szCs w:val="28"/>
          <w:lang w:eastAsia="ru-RU"/>
        </w:rPr>
        <w:t>) передается во всех примерах ПЯ.</w:t>
      </w:r>
      <w:proofErr w:type="gramEnd"/>
      <w:r>
        <w:rPr>
          <w:rFonts w:ascii="Times New Roman" w:hAnsi="Times New Roman" w:cs="Times New Roman"/>
          <w:sz w:val="28"/>
          <w:szCs w:val="28"/>
          <w:lang w:eastAsia="ru-RU"/>
        </w:rPr>
        <w:t xml:space="preserve"> Прагматическая эквивалентность достигается во всех примерах ПЯ.</w:t>
      </w:r>
    </w:p>
    <w:p w:rsidR="008F5700" w:rsidRDefault="00BC02D8">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Pr>
          <w:rFonts w:ascii="Times New Roman" w:hAnsi="Times New Roman" w:cs="Times New Roman"/>
          <w:color w:val="000000"/>
          <w:sz w:val="28"/>
          <w:szCs w:val="28"/>
          <w:lang w:eastAsia="ru-RU"/>
        </w:rPr>
        <w:t>7)</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14"/>
        <w:gridCol w:w="1814"/>
        <w:gridCol w:w="1815"/>
        <w:gridCol w:w="1814"/>
        <w:gridCol w:w="1815"/>
      </w:tblGrid>
      <w:tr w:rsidR="008F5700" w:rsidTr="00DD2BC9">
        <w:trPr>
          <w:trHeight w:val="1212"/>
        </w:trPr>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(7)</w:t>
            </w:r>
            <w:r>
              <w:rPr>
                <w:rFonts w:ascii="Times New Roman" w:hAnsi="Times New Roman" w:cs="Times New Roman"/>
                <w:bCs/>
                <w:sz w:val="24"/>
                <w:szCs w:val="24"/>
              </w:rPr>
              <w:t>Гаев.</w:t>
            </w:r>
            <w:r>
              <w:rPr>
                <w:rFonts w:ascii="Times New Roman" w:hAnsi="Times New Roman" w:cs="Times New Roman"/>
                <w:sz w:val="24"/>
                <w:szCs w:val="24"/>
              </w:rPr>
              <w:t xml:space="preserve">  Помолчи, Фирс. (ВС, д</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(7a)</w:t>
            </w:r>
            <w:proofErr w:type="spellStart"/>
            <w:r>
              <w:rPr>
                <w:rFonts w:ascii="Times New Roman" w:hAnsi="Times New Roman" w:cs="Times New Roman"/>
                <w:color w:val="000000"/>
                <w:sz w:val="24"/>
                <w:szCs w:val="24"/>
                <w:lang w:val="en-US" w:eastAsia="ru-RU"/>
              </w:rPr>
              <w:t>Gaev</w:t>
            </w:r>
            <w:proofErr w:type="spellEnd"/>
            <w:r>
              <w:rPr>
                <w:rFonts w:ascii="Times New Roman" w:hAnsi="Times New Roman" w:cs="Times New Roman"/>
                <w:color w:val="000000"/>
                <w:sz w:val="24"/>
                <w:szCs w:val="24"/>
                <w:lang w:val="en-US" w:eastAsia="ru-RU"/>
              </w:rPr>
              <w:t xml:space="preserve">. Be quiet, </w:t>
            </w:r>
            <w:proofErr w:type="spellStart"/>
            <w:r>
              <w:rPr>
                <w:rFonts w:ascii="Times New Roman" w:hAnsi="Times New Roman" w:cs="Times New Roman"/>
                <w:color w:val="000000"/>
                <w:sz w:val="24"/>
                <w:szCs w:val="24"/>
                <w:lang w:val="en-US" w:eastAsia="ru-RU"/>
              </w:rPr>
              <w:t>Fiers</w:t>
            </w:r>
            <w:proofErr w:type="spellEnd"/>
            <w:r>
              <w:rPr>
                <w:rFonts w:ascii="Times New Roman" w:hAnsi="Times New Roman" w:cs="Times New Roman"/>
                <w:color w:val="000000"/>
                <w:sz w:val="24"/>
                <w:szCs w:val="24"/>
                <w:lang w:val="en-US" w:eastAsia="ru-RU"/>
              </w:rPr>
              <w:t xml:space="preserve">. </w:t>
            </w:r>
            <w:r>
              <w:rPr>
                <w:rFonts w:ascii="Times New Roman" w:hAnsi="Times New Roman" w:cs="Times New Roman"/>
                <w:sz w:val="24"/>
                <w:szCs w:val="24"/>
                <w:lang w:val="en-US"/>
              </w:rPr>
              <w:t>(JW)</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bCs/>
                <w:sz w:val="24"/>
                <w:szCs w:val="24"/>
                <w:lang w:val="en-US"/>
              </w:rPr>
            </w:pPr>
            <w:r>
              <w:rPr>
                <w:rFonts w:ascii="Times New Roman" w:hAnsi="Times New Roman" w:cs="Times New Roman"/>
                <w:color w:val="000000"/>
                <w:sz w:val="24"/>
                <w:szCs w:val="24"/>
                <w:lang w:val="en-US" w:eastAsia="ru-RU"/>
              </w:rPr>
              <w:t>(7b)</w:t>
            </w:r>
            <w:proofErr w:type="spellStart"/>
            <w:r>
              <w:rPr>
                <w:rFonts w:ascii="Times New Roman" w:hAnsi="Times New Roman" w:cs="Times New Roman"/>
                <w:color w:val="000000"/>
                <w:sz w:val="24"/>
                <w:szCs w:val="24"/>
                <w:lang w:val="en-US" w:eastAsia="ru-RU"/>
              </w:rPr>
              <w:t>Gayev</w:t>
            </w:r>
            <w:proofErr w:type="spellEnd"/>
            <w:r>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shd w:val="clear" w:color="auto" w:fill="FFFFFF"/>
                <w:lang w:val="en-US"/>
              </w:rPr>
              <w:t xml:space="preserve"> Be quiet, </w:t>
            </w:r>
            <w:proofErr w:type="spellStart"/>
            <w:r>
              <w:rPr>
                <w:rFonts w:ascii="Times New Roman" w:hAnsi="Times New Roman" w:cs="Times New Roman"/>
                <w:color w:val="000000"/>
                <w:sz w:val="24"/>
                <w:szCs w:val="24"/>
                <w:shd w:val="clear" w:color="auto" w:fill="FFFFFF"/>
                <w:lang w:val="en-US"/>
              </w:rPr>
              <w:t>Feers</w:t>
            </w:r>
            <w:proofErr w:type="spellEnd"/>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sz w:val="24"/>
                <w:szCs w:val="24"/>
                <w:lang w:val="en-US"/>
              </w:rPr>
              <w:t>(KC)</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lang w:val="en-US" w:eastAsia="ru-RU"/>
              </w:rPr>
              <w:t>(7c)</w:t>
            </w:r>
            <w:proofErr w:type="spellStart"/>
            <w:r>
              <w:rPr>
                <w:rFonts w:ascii="Times New Roman" w:hAnsi="Times New Roman" w:cs="Times New Roman"/>
                <w:color w:val="000000"/>
                <w:sz w:val="24"/>
                <w:szCs w:val="24"/>
                <w:lang w:val="en-US" w:eastAsia="ru-RU"/>
              </w:rPr>
              <w:t>Gayev</w:t>
            </w:r>
            <w:proofErr w:type="spellEnd"/>
            <w:r>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shd w:val="clear" w:color="auto" w:fill="FFFFFF"/>
                <w:lang w:val="en-US"/>
              </w:rPr>
              <w:t xml:space="preserve"> Be quiet, Firs.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RH</w:t>
            </w:r>
            <w:r>
              <w:rPr>
                <w:rFonts w:ascii="Times New Roman" w:hAnsi="Times New Roman" w:cs="Times New Roman"/>
                <w:color w:val="000000"/>
                <w:sz w:val="24"/>
                <w:szCs w:val="24"/>
                <w:shd w:val="clear" w:color="auto" w:fill="FFFFFF"/>
              </w:rPr>
              <w:t>)</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bCs/>
                <w:sz w:val="24"/>
                <w:szCs w:val="24"/>
              </w:rPr>
            </w:pPr>
            <w:r>
              <w:rPr>
                <w:rFonts w:ascii="Times New Roman" w:hAnsi="Times New Roman" w:cs="Times New Roman"/>
                <w:color w:val="000000"/>
                <w:sz w:val="24"/>
                <w:szCs w:val="24"/>
                <w:lang w:val="en-US" w:eastAsia="ru-RU"/>
              </w:rPr>
              <w:t>(7d)</w:t>
            </w:r>
            <w:proofErr w:type="spellStart"/>
            <w:r>
              <w:rPr>
                <w:rFonts w:ascii="Times New Roman" w:hAnsi="Times New Roman" w:cs="Times New Roman"/>
                <w:color w:val="000000"/>
                <w:sz w:val="24"/>
                <w:szCs w:val="24"/>
                <w:lang w:val="en-US" w:eastAsia="ru-RU"/>
              </w:rPr>
              <w:t>Ghayev</w:t>
            </w:r>
            <w:proofErr w:type="spellEnd"/>
            <w:r>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shd w:val="clear" w:color="auto" w:fill="FFFFFF"/>
                <w:lang w:val="en-US"/>
              </w:rPr>
              <w:t xml:space="preserve">Put a lid on it, Fierce.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MA</w:t>
            </w:r>
            <w:r>
              <w:rPr>
                <w:rFonts w:ascii="Times New Roman" w:hAnsi="Times New Roman" w:cs="Times New Roman"/>
                <w:color w:val="000000"/>
                <w:sz w:val="24"/>
                <w:szCs w:val="24"/>
                <w:shd w:val="clear" w:color="auto" w:fill="FFFFFF"/>
              </w:rPr>
              <w:t>)</w:t>
            </w:r>
          </w:p>
        </w:tc>
      </w:tr>
    </w:tbl>
    <w:p w:rsidR="008F5700" w:rsidRDefault="008F5700">
      <w:pPr>
        <w:spacing w:line="360" w:lineRule="auto"/>
        <w:jc w:val="both"/>
        <w:rPr>
          <w:rFonts w:ascii="Times New Roman" w:hAnsi="Times New Roman" w:cs="Times New Roman"/>
          <w:sz w:val="24"/>
          <w:szCs w:val="24"/>
        </w:rPr>
      </w:pP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Запрет, в примере (</w:t>
      </w:r>
      <w:r>
        <w:rPr>
          <w:rFonts w:ascii="Times New Roman" w:hAnsi="Times New Roman" w:cs="Times New Roman"/>
          <w:color w:val="000000"/>
          <w:sz w:val="28"/>
          <w:szCs w:val="28"/>
          <w:lang w:eastAsia="ru-RU"/>
        </w:rPr>
        <w:t>7</w:t>
      </w:r>
      <w:r>
        <w:rPr>
          <w:rFonts w:ascii="Times New Roman" w:hAnsi="Times New Roman" w:cs="Times New Roman"/>
          <w:sz w:val="28"/>
          <w:szCs w:val="28"/>
        </w:rPr>
        <w:t xml:space="preserve">) ИЯ, выражается императивом «Помолчи». В примерах ПЯ </w:t>
      </w:r>
      <w:r>
        <w:rPr>
          <w:rFonts w:ascii="Times New Roman" w:hAnsi="Times New Roman" w:cs="Times New Roman"/>
          <w:color w:val="000000"/>
          <w:sz w:val="28"/>
          <w:szCs w:val="28"/>
          <w:lang w:eastAsia="ru-RU"/>
        </w:rPr>
        <w:t>(7</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(7</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и (7</w:t>
      </w:r>
      <w:r>
        <w:rPr>
          <w:rFonts w:ascii="Times New Roman" w:hAnsi="Times New Roman" w:cs="Times New Roman"/>
          <w:color w:val="000000"/>
          <w:sz w:val="28"/>
          <w:szCs w:val="28"/>
          <w:lang w:val="en-US" w:eastAsia="ru-RU"/>
        </w:rPr>
        <w:t>c</w:t>
      </w:r>
      <w:r>
        <w:rPr>
          <w:rFonts w:ascii="Times New Roman" w:hAnsi="Times New Roman" w:cs="Times New Roman"/>
          <w:color w:val="000000"/>
          <w:sz w:val="28"/>
          <w:szCs w:val="28"/>
          <w:lang w:eastAsia="ru-RU"/>
        </w:rPr>
        <w:t>) для передачи смысла используется эквивалент «</w:t>
      </w:r>
      <w:r>
        <w:rPr>
          <w:rFonts w:ascii="Times New Roman" w:hAnsi="Times New Roman" w:cs="Times New Roman"/>
          <w:color w:val="000000"/>
          <w:sz w:val="28"/>
          <w:szCs w:val="28"/>
          <w:lang w:val="en-US" w:eastAsia="ru-RU"/>
        </w:rPr>
        <w:t>Be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quiet</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val="en-US" w:eastAsia="ru-RU"/>
        </w:rPr>
        <w:t>M</w:t>
      </w:r>
      <w:proofErr w:type="spellStart"/>
      <w:r>
        <w:rPr>
          <w:rFonts w:ascii="Times New Roman" w:hAnsi="Times New Roman" w:cs="Times New Roman"/>
          <w:color w:val="000000"/>
          <w:sz w:val="28"/>
          <w:szCs w:val="28"/>
          <w:lang w:eastAsia="ru-RU"/>
        </w:rPr>
        <w:t>acmillan</w:t>
      </w:r>
      <w:proofErr w:type="spellEnd"/>
      <w:r>
        <w:rPr>
          <w:rFonts w:ascii="Times New Roman" w:hAnsi="Times New Roman" w:cs="Times New Roman"/>
          <w:color w:val="000000"/>
          <w:sz w:val="28"/>
          <w:szCs w:val="28"/>
          <w:lang w:eastAsia="ru-RU"/>
        </w:rPr>
        <w:t>). В примере (7</w:t>
      </w:r>
      <w:r>
        <w:rPr>
          <w:rFonts w:ascii="Times New Roman" w:hAnsi="Times New Roman" w:cs="Times New Roman"/>
          <w:color w:val="000000"/>
          <w:sz w:val="28"/>
          <w:szCs w:val="28"/>
          <w:lang w:val="en-US" w:eastAsia="ru-RU"/>
        </w:rPr>
        <w:t>d</w:t>
      </w:r>
      <w:r>
        <w:rPr>
          <w:rFonts w:ascii="Times New Roman" w:hAnsi="Times New Roman" w:cs="Times New Roman"/>
          <w:color w:val="000000"/>
          <w:sz w:val="28"/>
          <w:szCs w:val="28"/>
          <w:lang w:eastAsia="ru-RU"/>
        </w:rPr>
        <w:t>) императив «</w:t>
      </w:r>
      <w:r>
        <w:rPr>
          <w:rFonts w:ascii="Times New Roman" w:hAnsi="Times New Roman" w:cs="Times New Roman"/>
          <w:color w:val="000000"/>
          <w:sz w:val="28"/>
          <w:szCs w:val="28"/>
          <w:shd w:val="clear" w:color="auto" w:fill="FFFFFF"/>
          <w:lang w:val="en-US"/>
        </w:rPr>
        <w:t>Put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a</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lid</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on</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it</w:t>
      </w:r>
      <w:r>
        <w:rPr>
          <w:rFonts w:ascii="Times New Roman" w:hAnsi="Times New Roman" w:cs="Times New Roman"/>
          <w:color w:val="000000"/>
          <w:sz w:val="28"/>
          <w:szCs w:val="28"/>
          <w:lang w:eastAsia="ru-RU"/>
        </w:rPr>
        <w:t>» означает положить конец чему-либо, предотвратить что-то (</w:t>
      </w:r>
      <w:r>
        <w:rPr>
          <w:rFonts w:ascii="Times New Roman" w:hAnsi="Times New Roman" w:cs="Times New Roman"/>
          <w:color w:val="000000"/>
          <w:sz w:val="28"/>
          <w:szCs w:val="28"/>
          <w:lang w:val="en-US" w:eastAsia="ru-RU"/>
        </w:rPr>
        <w:t>Collins</w:t>
      </w:r>
      <w:r>
        <w:rPr>
          <w:rFonts w:ascii="Times New Roman" w:hAnsi="Times New Roman" w:cs="Times New Roman"/>
          <w:color w:val="000000"/>
          <w:sz w:val="28"/>
          <w:szCs w:val="28"/>
          <w:lang w:eastAsia="ru-RU"/>
        </w:rPr>
        <w:t>), что меняет смысл высказывания. Следовательно, прагматическая эквивалентность достигается лишь в примерах ПЯ (7</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(7</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и (7</w:t>
      </w:r>
      <w:r>
        <w:rPr>
          <w:rFonts w:ascii="Times New Roman" w:hAnsi="Times New Roman" w:cs="Times New Roman"/>
          <w:color w:val="000000"/>
          <w:sz w:val="28"/>
          <w:szCs w:val="28"/>
          <w:lang w:val="en-US" w:eastAsia="ru-RU"/>
        </w:rPr>
        <w:t>c</w:t>
      </w:r>
      <w:r>
        <w:rPr>
          <w:rFonts w:ascii="Times New Roman" w:hAnsi="Times New Roman" w:cs="Times New Roman"/>
          <w:color w:val="000000"/>
          <w:sz w:val="28"/>
          <w:szCs w:val="28"/>
          <w:lang w:eastAsia="ru-RU"/>
        </w:rPr>
        <w:t>). Обращение «Фирс» сохраняется во всех примерах ПЯ с помощью транслитерации «</w:t>
      </w:r>
      <w:proofErr w:type="spellStart"/>
      <w:r>
        <w:rPr>
          <w:rFonts w:ascii="Times New Roman" w:hAnsi="Times New Roman" w:cs="Times New Roman"/>
          <w:color w:val="000000"/>
          <w:sz w:val="28"/>
          <w:szCs w:val="28"/>
          <w:lang w:val="en-US" w:eastAsia="ru-RU"/>
        </w:rPr>
        <w:t>Fiers</w:t>
      </w:r>
      <w:proofErr w:type="spellEnd"/>
      <w:r>
        <w:rPr>
          <w:rFonts w:ascii="Times New Roman" w:hAnsi="Times New Roman" w:cs="Times New Roman"/>
          <w:color w:val="000000"/>
          <w:sz w:val="28"/>
          <w:szCs w:val="28"/>
          <w:lang w:eastAsia="ru-RU"/>
        </w:rPr>
        <w:t>/</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lang w:val="en-US"/>
        </w:rPr>
        <w:t>Feers</w:t>
      </w:r>
      <w:proofErr w:type="spellEnd"/>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Firs</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Fierce</w:t>
      </w:r>
      <w:r>
        <w:rPr>
          <w:rFonts w:ascii="Times New Roman" w:hAnsi="Times New Roman" w:cs="Times New Roman"/>
          <w:color w:val="000000"/>
          <w:sz w:val="28"/>
          <w:szCs w:val="28"/>
          <w:lang w:eastAsia="ru-RU"/>
        </w:rPr>
        <w:t>».</w:t>
      </w: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 xml:space="preserve">направленность социального статуса </w:t>
      </w:r>
      <w:proofErr w:type="spellStart"/>
      <w:r>
        <w:rPr>
          <w:rFonts w:ascii="Times New Roman" w:hAnsi="Times New Roman" w:cs="Times New Roman"/>
          <w:color w:val="000000"/>
          <w:sz w:val="28"/>
          <w:szCs w:val="28"/>
        </w:rPr>
        <w:t>коммуникантов</w:t>
      </w:r>
      <w:proofErr w:type="spellEnd"/>
      <w:r>
        <w:rPr>
          <w:rFonts w:ascii="Times New Roman" w:hAnsi="Times New Roman" w:cs="Times New Roman"/>
          <w:color w:val="000000"/>
          <w:sz w:val="28"/>
          <w:szCs w:val="28"/>
        </w:rPr>
        <w:t xml:space="preserve"> «равные»:</w:t>
      </w:r>
    </w:p>
    <w:p w:rsidR="008F5700" w:rsidRDefault="00BC02D8">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bl>
      <w:tblPr>
        <w:tblW w:w="917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529"/>
        <w:gridCol w:w="1530"/>
        <w:gridCol w:w="1530"/>
        <w:gridCol w:w="1529"/>
        <w:gridCol w:w="1530"/>
        <w:gridCol w:w="1530"/>
      </w:tblGrid>
      <w:tr w:rsidR="008F5700" w:rsidTr="00DD2BC9">
        <w:tc>
          <w:tcPr>
            <w:tcW w:w="1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(8)</w:t>
            </w:r>
            <w:proofErr w:type="spellStart"/>
            <w:r>
              <w:rPr>
                <w:rFonts w:ascii="Times New Roman" w:hAnsi="Times New Roman" w:cs="Times New Roman"/>
                <w:iCs/>
                <w:color w:val="000000"/>
                <w:sz w:val="24"/>
                <w:szCs w:val="24"/>
                <w:lang w:eastAsia="ru-RU"/>
              </w:rPr>
              <w:t>Федотик</w:t>
            </w:r>
            <w:proofErr w:type="spellEnd"/>
            <w:r>
              <w:rPr>
                <w:rFonts w:ascii="Times New Roman" w:hAnsi="Times New Roman" w:cs="Times New Roman"/>
                <w:color w:val="000000"/>
                <w:sz w:val="24"/>
                <w:szCs w:val="24"/>
                <w:lang w:eastAsia="ru-RU"/>
              </w:rPr>
              <w:t xml:space="preserve"> Можете двигаться, Ирина Сергеевна, можете! (ТС, д</w:t>
            </w:r>
            <w:proofErr w:type="gramStart"/>
            <w:r>
              <w:rPr>
                <w:rFonts w:ascii="Times New Roman" w:hAnsi="Times New Roman" w:cs="Times New Roman"/>
                <w:color w:val="000000"/>
                <w:sz w:val="24"/>
                <w:szCs w:val="24"/>
                <w:lang w:eastAsia="ru-RU"/>
              </w:rPr>
              <w:t>2</w:t>
            </w:r>
            <w:proofErr w:type="gramEnd"/>
            <w:r>
              <w:rPr>
                <w:rFonts w:ascii="Times New Roman" w:hAnsi="Times New Roman" w:cs="Times New Roman"/>
                <w:color w:val="000000"/>
                <w:sz w:val="24"/>
                <w:szCs w:val="24"/>
                <w:lang w:eastAsia="ru-RU"/>
              </w:rPr>
              <w:t>)</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b/>
                <w:bCs/>
                <w:sz w:val="24"/>
                <w:szCs w:val="24"/>
                <w:lang w:val="en-US"/>
              </w:rPr>
            </w:pPr>
            <w:r>
              <w:rPr>
                <w:rFonts w:ascii="Times New Roman" w:hAnsi="Times New Roman" w:cs="Times New Roman"/>
                <w:color w:val="000000"/>
                <w:sz w:val="24"/>
                <w:szCs w:val="24"/>
                <w:shd w:val="clear" w:color="auto" w:fill="FFFFFF"/>
                <w:lang w:val="en-US"/>
              </w:rPr>
              <w:t>(8a)</w:t>
            </w:r>
            <w:proofErr w:type="spellStart"/>
            <w:r>
              <w:rPr>
                <w:rFonts w:ascii="Times New Roman" w:hAnsi="Times New Roman" w:cs="Times New Roman"/>
                <w:color w:val="000000"/>
                <w:sz w:val="24"/>
                <w:szCs w:val="24"/>
                <w:shd w:val="clear" w:color="auto" w:fill="FFFFFF"/>
                <w:lang w:val="en-US"/>
              </w:rPr>
              <w:t>Fedotik</w:t>
            </w:r>
            <w:r>
              <w:rPr>
                <w:rFonts w:ascii="Times New Roman" w:hAnsi="Times New Roman" w:cs="Times New Roman"/>
                <w:color w:val="000000"/>
                <w:sz w:val="24"/>
                <w:szCs w:val="24"/>
                <w:lang w:val="en-US" w:eastAsia="ru-RU"/>
              </w:rPr>
              <w:t>You</w:t>
            </w:r>
            <w:proofErr w:type="spellEnd"/>
            <w:r>
              <w:rPr>
                <w:rFonts w:ascii="Times New Roman" w:hAnsi="Times New Roman" w:cs="Times New Roman"/>
                <w:color w:val="000000"/>
                <w:sz w:val="24"/>
                <w:szCs w:val="24"/>
                <w:lang w:val="en-US" w:eastAsia="ru-RU"/>
              </w:rPr>
              <w:t xml:space="preserve"> may move, Irina </w:t>
            </w:r>
            <w:proofErr w:type="spellStart"/>
            <w:r>
              <w:rPr>
                <w:rFonts w:ascii="Times New Roman" w:hAnsi="Times New Roman" w:cs="Times New Roman"/>
                <w:color w:val="000000"/>
                <w:sz w:val="24"/>
                <w:szCs w:val="24"/>
                <w:lang w:val="en-US" w:eastAsia="ru-RU"/>
              </w:rPr>
              <w:t>Sergeyevna</w:t>
            </w:r>
            <w:proofErr w:type="spellEnd"/>
            <w:r>
              <w:rPr>
                <w:rFonts w:ascii="Times New Roman" w:hAnsi="Times New Roman" w:cs="Times New Roman"/>
                <w:color w:val="000000"/>
                <w:sz w:val="24"/>
                <w:szCs w:val="24"/>
                <w:lang w:val="en-US" w:eastAsia="ru-RU"/>
              </w:rPr>
              <w:t xml:space="preserve">! </w:t>
            </w:r>
            <w:r>
              <w:rPr>
                <w:rFonts w:ascii="Times New Roman" w:hAnsi="Times New Roman" w:cs="Times New Roman"/>
                <w:sz w:val="24"/>
                <w:szCs w:val="24"/>
                <w:lang w:val="en-US"/>
              </w:rPr>
              <w:t>(JW)</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b/>
                <w:bCs/>
                <w:sz w:val="24"/>
                <w:szCs w:val="24"/>
                <w:lang w:val="en-US"/>
              </w:rPr>
            </w:pPr>
            <w:r>
              <w:rPr>
                <w:rFonts w:ascii="Times New Roman" w:hAnsi="Times New Roman" w:cs="Times New Roman"/>
                <w:color w:val="000000"/>
                <w:sz w:val="24"/>
                <w:szCs w:val="24"/>
                <w:shd w:val="clear" w:color="auto" w:fill="FFFFFF"/>
                <w:lang w:val="en-US"/>
              </w:rPr>
              <w:t>(8b)</w:t>
            </w:r>
            <w:proofErr w:type="spellStart"/>
            <w:r>
              <w:rPr>
                <w:rFonts w:ascii="Times New Roman" w:hAnsi="Times New Roman" w:cs="Times New Roman"/>
                <w:color w:val="000000"/>
                <w:sz w:val="24"/>
                <w:szCs w:val="24"/>
                <w:shd w:val="clear" w:color="auto" w:fill="FFFFFF"/>
                <w:lang w:val="en-US"/>
              </w:rPr>
              <w:t>Fedotik</w:t>
            </w:r>
            <w:r>
              <w:rPr>
                <w:rFonts w:ascii="Times New Roman" w:hAnsi="Times New Roman" w:cs="Times New Roman"/>
                <w:color w:val="000000"/>
                <w:sz w:val="24"/>
                <w:szCs w:val="24"/>
                <w:lang w:val="en-US" w:eastAsia="ru-RU"/>
              </w:rPr>
              <w:t>You</w:t>
            </w:r>
            <w:proofErr w:type="spellEnd"/>
            <w:r>
              <w:rPr>
                <w:rFonts w:ascii="Times New Roman" w:hAnsi="Times New Roman" w:cs="Times New Roman"/>
                <w:color w:val="000000"/>
                <w:sz w:val="24"/>
                <w:szCs w:val="24"/>
                <w:lang w:val="en-US" w:eastAsia="ru-RU"/>
              </w:rPr>
              <w:t xml:space="preserve"> can move now, Miss Irina </w:t>
            </w:r>
            <w:r>
              <w:rPr>
                <w:rFonts w:ascii="Times New Roman" w:hAnsi="Times New Roman" w:cs="Times New Roman"/>
                <w:sz w:val="24"/>
                <w:szCs w:val="24"/>
                <w:lang w:val="en-US"/>
              </w:rPr>
              <w:t>(KC)</w:t>
            </w: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shd w:val="clear" w:color="auto" w:fill="FFFFFF"/>
                <w:lang w:val="en-US"/>
              </w:rPr>
              <w:t>(8c)</w:t>
            </w:r>
            <w:proofErr w:type="spellStart"/>
            <w:r>
              <w:rPr>
                <w:rFonts w:ascii="Times New Roman" w:hAnsi="Times New Roman" w:cs="Times New Roman"/>
                <w:color w:val="000000"/>
                <w:sz w:val="24"/>
                <w:szCs w:val="24"/>
                <w:shd w:val="clear" w:color="auto" w:fill="FFFFFF"/>
                <w:lang w:val="en-US"/>
              </w:rPr>
              <w:t>FedotikYou</w:t>
            </w:r>
            <w:proofErr w:type="spellEnd"/>
            <w:r>
              <w:rPr>
                <w:rFonts w:ascii="Times New Roman" w:hAnsi="Times New Roman" w:cs="Times New Roman"/>
                <w:color w:val="000000"/>
                <w:sz w:val="24"/>
                <w:szCs w:val="24"/>
                <w:shd w:val="clear" w:color="auto" w:fill="FFFFFF"/>
                <w:lang w:val="en-US"/>
              </w:rPr>
              <w:t xml:space="preserve"> may move now, Irina </w:t>
            </w:r>
            <w:proofErr w:type="spellStart"/>
            <w:r>
              <w:rPr>
                <w:rFonts w:ascii="Times New Roman" w:hAnsi="Times New Roman" w:cs="Times New Roman"/>
                <w:color w:val="000000"/>
                <w:sz w:val="24"/>
                <w:szCs w:val="24"/>
                <w:shd w:val="clear" w:color="auto" w:fill="FFFFFF"/>
                <w:lang w:val="en-US"/>
              </w:rPr>
              <w:t>Sergeyevna</w:t>
            </w:r>
            <w:proofErr w:type="spellEnd"/>
            <w:r>
              <w:rPr>
                <w:rFonts w:ascii="Times New Roman" w:hAnsi="Times New Roman" w:cs="Times New Roman"/>
                <w:color w:val="000000"/>
                <w:sz w:val="24"/>
                <w:szCs w:val="24"/>
                <w:shd w:val="clear" w:color="auto" w:fill="FFFFFF"/>
                <w:lang w:val="en-US"/>
              </w:rPr>
              <w:t>, it’s all right. (RH)</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b/>
                <w:bCs/>
                <w:sz w:val="24"/>
                <w:szCs w:val="24"/>
                <w:lang w:val="en-US"/>
              </w:rPr>
            </w:pPr>
            <w:r>
              <w:rPr>
                <w:rFonts w:ascii="Times New Roman" w:hAnsi="Times New Roman" w:cs="Times New Roman"/>
                <w:color w:val="000000"/>
                <w:sz w:val="24"/>
                <w:szCs w:val="24"/>
                <w:shd w:val="clear" w:color="auto" w:fill="FFFFFF"/>
                <w:lang w:val="en-US"/>
              </w:rPr>
              <w:t>(8d)</w:t>
            </w:r>
            <w:proofErr w:type="spellStart"/>
            <w:r>
              <w:rPr>
                <w:rFonts w:ascii="Times New Roman" w:hAnsi="Times New Roman" w:cs="Times New Roman"/>
                <w:color w:val="000000"/>
                <w:sz w:val="24"/>
                <w:szCs w:val="24"/>
                <w:shd w:val="clear" w:color="auto" w:fill="FFFFFF"/>
                <w:lang w:val="en-US"/>
              </w:rPr>
              <w:t>Fyedotik</w:t>
            </w:r>
            <w:proofErr w:type="spellEnd"/>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lang w:val="en-US" w:eastAsia="ru-RU"/>
              </w:rPr>
              <w:t>You can move now, Irina, you can move (GL)</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shd w:val="clear" w:color="auto" w:fill="FFFFFF"/>
                <w:lang w:val="en-US"/>
              </w:rPr>
              <w:t>(8e)</w:t>
            </w:r>
            <w:proofErr w:type="spellStart"/>
            <w:r>
              <w:rPr>
                <w:rFonts w:ascii="Times New Roman" w:hAnsi="Times New Roman" w:cs="Times New Roman"/>
                <w:sz w:val="24"/>
                <w:szCs w:val="24"/>
                <w:lang w:val="en-US" w:eastAsia="ru-RU"/>
              </w:rPr>
              <w:t>FedotikYou</w:t>
            </w:r>
            <w:proofErr w:type="spellEnd"/>
            <w:r>
              <w:rPr>
                <w:rFonts w:ascii="Times New Roman" w:hAnsi="Times New Roman" w:cs="Times New Roman"/>
                <w:sz w:val="24"/>
                <w:szCs w:val="24"/>
                <w:lang w:val="en-US" w:eastAsia="ru-RU"/>
              </w:rPr>
              <w:t xml:space="preserve"> may move, Irina </w:t>
            </w:r>
            <w:proofErr w:type="spellStart"/>
            <w:r>
              <w:rPr>
                <w:rFonts w:ascii="Times New Roman" w:hAnsi="Times New Roman" w:cs="Times New Roman"/>
                <w:sz w:val="24"/>
                <w:szCs w:val="24"/>
                <w:lang w:val="en-US" w:eastAsia="ru-RU"/>
              </w:rPr>
              <w:t>Sergeievna</w:t>
            </w:r>
            <w:proofErr w:type="spellEnd"/>
            <w:r>
              <w:rPr>
                <w:rFonts w:ascii="Times New Roman" w:hAnsi="Times New Roman" w:cs="Times New Roman"/>
                <w:sz w:val="24"/>
                <w:szCs w:val="24"/>
                <w:lang w:val="en-US" w:eastAsia="ru-RU"/>
              </w:rPr>
              <w:t xml:space="preserve">! </w:t>
            </w:r>
            <w:r>
              <w:rPr>
                <w:rFonts w:ascii="Times New Roman" w:hAnsi="Times New Roman" w:cs="Times New Roman"/>
                <w:color w:val="000000"/>
                <w:sz w:val="24"/>
                <w:szCs w:val="24"/>
                <w:lang w:val="en-US" w:eastAsia="ru-RU"/>
              </w:rPr>
              <w:t>(JC)</w:t>
            </w:r>
          </w:p>
        </w:tc>
      </w:tr>
    </w:tbl>
    <w:p w:rsidR="008F5700" w:rsidRDefault="008F5700">
      <w:pPr>
        <w:pStyle w:val="af6"/>
      </w:pPr>
    </w:p>
    <w:p w:rsidR="008F5700" w:rsidRDefault="00BC02D8">
      <w:pPr>
        <w:pStyle w:val="ad"/>
        <w:spacing w:after="200" w:line="42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Для выражения разрешения, </w:t>
      </w:r>
      <w:proofErr w:type="gramStart"/>
      <w:r>
        <w:rPr>
          <w:rFonts w:ascii="Times New Roman" w:hAnsi="Times New Roman" w:cs="Times New Roman"/>
          <w:color w:val="000000"/>
          <w:sz w:val="28"/>
        </w:rPr>
        <w:t>в</w:t>
      </w:r>
      <w:proofErr w:type="gramEnd"/>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ИЯ</w:t>
      </w:r>
      <w:proofErr w:type="gramEnd"/>
      <w:r>
        <w:rPr>
          <w:rFonts w:ascii="Times New Roman" w:hAnsi="Times New Roman" w:cs="Times New Roman"/>
          <w:color w:val="000000"/>
          <w:sz w:val="28"/>
        </w:rPr>
        <w:t xml:space="preserve">  автор использует императив «Можете двигаться». Во всех примерах ПЯ используются конструкции «</w:t>
      </w:r>
      <w:proofErr w:type="spellStart"/>
      <w:r>
        <w:rPr>
          <w:rFonts w:ascii="Times New Roman" w:hAnsi="Times New Roman" w:cs="Times New Roman"/>
          <w:color w:val="000000"/>
          <w:sz w:val="28"/>
        </w:rPr>
        <w:t>You</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may</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move</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You</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can</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move</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now</w:t>
      </w:r>
      <w:proofErr w:type="spellEnd"/>
      <w:r>
        <w:rPr>
          <w:rFonts w:ascii="Times New Roman" w:hAnsi="Times New Roman" w:cs="Times New Roman"/>
          <w:color w:val="000000"/>
          <w:sz w:val="28"/>
        </w:rPr>
        <w:t xml:space="preserve">» (см. пример 4), что полностью передает тональность данного высказывания. В этом случае переводчикам удалось подобрать подходящие эквиваленты в ПЯ. </w:t>
      </w:r>
      <w:proofErr w:type="spellStart"/>
      <w:r>
        <w:rPr>
          <w:rFonts w:ascii="Times New Roman" w:hAnsi="Times New Roman" w:cs="Times New Roman"/>
          <w:color w:val="000000"/>
          <w:sz w:val="28"/>
        </w:rPr>
        <w:t>Восклицательность</w:t>
      </w:r>
      <w:proofErr w:type="spellEnd"/>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в</w:t>
      </w:r>
      <w:proofErr w:type="gramEnd"/>
      <w:r>
        <w:rPr>
          <w:rFonts w:ascii="Times New Roman" w:hAnsi="Times New Roman" w:cs="Times New Roman"/>
          <w:color w:val="000000"/>
          <w:sz w:val="28"/>
        </w:rPr>
        <w:t xml:space="preserve"> </w:t>
      </w:r>
      <w:proofErr w:type="gramStart"/>
      <w:r>
        <w:rPr>
          <w:rFonts w:ascii="Times New Roman" w:hAnsi="Times New Roman" w:cs="Times New Roman"/>
          <w:color w:val="000000"/>
          <w:sz w:val="28"/>
        </w:rPr>
        <w:lastRenderedPageBreak/>
        <w:t>ИЯ</w:t>
      </w:r>
      <w:proofErr w:type="gramEnd"/>
      <w:r>
        <w:rPr>
          <w:rFonts w:ascii="Times New Roman" w:hAnsi="Times New Roman" w:cs="Times New Roman"/>
          <w:color w:val="000000"/>
          <w:sz w:val="28"/>
        </w:rPr>
        <w:t xml:space="preserve"> находит свое отражение только в ПЯ (8a) и (8e), что передает экспрессивность данного разрешения. Вежливое обращение  «Ирина Сергеевна» передается в примерах ПЯ (8a), (8c) и (8e) транслитерацией «</w:t>
      </w:r>
      <w:proofErr w:type="spellStart"/>
      <w:r>
        <w:rPr>
          <w:rFonts w:ascii="Times New Roman" w:hAnsi="Times New Roman" w:cs="Times New Roman"/>
          <w:color w:val="000000"/>
          <w:sz w:val="28"/>
        </w:rPr>
        <w:t>Irina</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Sergeyevna</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Irina</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Sergeievna</w:t>
      </w:r>
      <w:proofErr w:type="spellEnd"/>
      <w:r>
        <w:rPr>
          <w:rFonts w:ascii="Times New Roman" w:hAnsi="Times New Roman" w:cs="Times New Roman"/>
          <w:color w:val="000000"/>
          <w:sz w:val="28"/>
        </w:rPr>
        <w:t>». В примерах ПЯ (8b) применяется обращение «</w:t>
      </w:r>
      <w:proofErr w:type="spellStart"/>
      <w:r>
        <w:rPr>
          <w:rFonts w:ascii="Times New Roman" w:hAnsi="Times New Roman" w:cs="Times New Roman"/>
          <w:color w:val="000000"/>
          <w:sz w:val="28"/>
        </w:rPr>
        <w:t>Miss</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Irina</w:t>
      </w:r>
      <w:proofErr w:type="spellEnd"/>
      <w:r>
        <w:rPr>
          <w:rFonts w:ascii="Times New Roman" w:hAnsi="Times New Roman" w:cs="Times New Roman"/>
          <w:color w:val="000000"/>
          <w:sz w:val="28"/>
        </w:rPr>
        <w:t>», которое используется  как вежливая форма обращения к молодой женщине (</w:t>
      </w:r>
      <w:proofErr w:type="spellStart"/>
      <w:proofErr w:type="gramStart"/>
      <w:r>
        <w:rPr>
          <w:rFonts w:ascii="Times New Roman" w:hAnsi="Times New Roman" w:cs="Times New Roman"/>
          <w:color w:val="000000"/>
          <w:sz w:val="28"/>
        </w:rPr>
        <w:t>О</w:t>
      </w:r>
      <w:proofErr w:type="gramEnd"/>
      <w:r>
        <w:rPr>
          <w:rFonts w:ascii="Times New Roman" w:hAnsi="Times New Roman" w:cs="Times New Roman"/>
          <w:color w:val="000000"/>
          <w:sz w:val="28"/>
        </w:rPr>
        <w:t>xford</w:t>
      </w:r>
      <w:proofErr w:type="spellEnd"/>
      <w:r>
        <w:rPr>
          <w:rFonts w:ascii="Times New Roman" w:hAnsi="Times New Roman" w:cs="Times New Roman"/>
          <w:color w:val="000000"/>
          <w:sz w:val="28"/>
        </w:rPr>
        <w:t>). В примере ПЯ (8d) используется обращение просто по имени «</w:t>
      </w:r>
      <w:proofErr w:type="spellStart"/>
      <w:r>
        <w:rPr>
          <w:rFonts w:ascii="Times New Roman" w:hAnsi="Times New Roman" w:cs="Times New Roman"/>
          <w:color w:val="000000"/>
          <w:sz w:val="28"/>
        </w:rPr>
        <w:t>Irina</w:t>
      </w:r>
      <w:proofErr w:type="spellEnd"/>
      <w:r>
        <w:rPr>
          <w:rFonts w:ascii="Times New Roman" w:hAnsi="Times New Roman" w:cs="Times New Roman"/>
          <w:color w:val="000000"/>
          <w:sz w:val="28"/>
        </w:rPr>
        <w:t xml:space="preserve">». </w:t>
      </w:r>
    </w:p>
    <w:p w:rsidR="008F5700" w:rsidRDefault="00BC02D8">
      <w:pPr>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95"/>
        <w:gridCol w:w="1595"/>
        <w:gridCol w:w="1595"/>
        <w:gridCol w:w="1595"/>
        <w:gridCol w:w="1595"/>
        <w:gridCol w:w="1595"/>
      </w:tblGrid>
      <w:tr w:rsidR="008F5700" w:rsidTr="00DD2BC9">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hd w:val="clear" w:color="auto" w:fill="FFFFFF"/>
              <w:spacing w:beforeAutospacing="1" w:afterAutospacing="1" w:line="36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i/>
                <w:iCs/>
                <w:color w:val="000000"/>
                <w:sz w:val="24"/>
                <w:szCs w:val="24"/>
                <w:lang w:eastAsia="ru-RU"/>
              </w:rPr>
              <w:t>Маша</w:t>
            </w:r>
            <w:r>
              <w:rPr>
                <w:rFonts w:ascii="Times New Roman" w:hAnsi="Times New Roman" w:cs="Times New Roman"/>
                <w:color w:val="000000"/>
                <w:sz w:val="24"/>
                <w:szCs w:val="24"/>
                <w:lang w:eastAsia="ru-RU"/>
              </w:rPr>
              <w:t>. Все-таки не смейте пить. Не</w:t>
            </w:r>
            <w:r>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eastAsia="ru-RU"/>
              </w:rPr>
              <w:t>смейте</w:t>
            </w:r>
            <w:r>
              <w:rPr>
                <w:rFonts w:ascii="Times New Roman" w:hAnsi="Times New Roman" w:cs="Times New Roman"/>
                <w:color w:val="000000"/>
                <w:sz w:val="24"/>
                <w:szCs w:val="24"/>
                <w:lang w:val="en-US" w:eastAsia="ru-RU"/>
              </w:rPr>
              <w:t>.  (</w:t>
            </w:r>
            <w:r>
              <w:rPr>
                <w:rFonts w:ascii="Times New Roman" w:hAnsi="Times New Roman" w:cs="Times New Roman"/>
                <w:color w:val="000000"/>
                <w:sz w:val="24"/>
                <w:szCs w:val="24"/>
                <w:lang w:eastAsia="ru-RU"/>
              </w:rPr>
              <w:t>ТС</w:t>
            </w:r>
            <w:r>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eastAsia="ru-RU"/>
              </w:rPr>
              <w:t>д</w:t>
            </w:r>
            <w:r>
              <w:rPr>
                <w:rFonts w:ascii="Times New Roman" w:hAnsi="Times New Roman" w:cs="Times New Roman"/>
                <w:color w:val="000000"/>
                <w:sz w:val="24"/>
                <w:szCs w:val="24"/>
                <w:lang w:val="en-US" w:eastAsia="ru-RU"/>
              </w:rPr>
              <w:t>1)</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u w:val="single"/>
                <w:lang w:val="en-US" w:eastAsia="ru-RU"/>
              </w:rPr>
            </w:pPr>
            <w:r>
              <w:rPr>
                <w:rFonts w:ascii="Times New Roman" w:hAnsi="Times New Roman" w:cs="Times New Roman"/>
                <w:color w:val="000000"/>
                <w:sz w:val="24"/>
                <w:szCs w:val="24"/>
                <w:lang w:val="en-US" w:eastAsia="ru-RU"/>
              </w:rPr>
              <w:t>(9a)</w:t>
            </w:r>
            <w:r>
              <w:rPr>
                <w:rFonts w:ascii="Times New Roman" w:hAnsi="Times New Roman" w:cs="Times New Roman"/>
                <w:sz w:val="24"/>
                <w:szCs w:val="24"/>
                <w:lang w:val="en-US" w:eastAsia="ru-RU"/>
              </w:rPr>
              <w:t>Masha.</w:t>
            </w:r>
            <w:r>
              <w:rPr>
                <w:rFonts w:ascii="Times New Roman" w:hAnsi="Times New Roman" w:cs="Times New Roman"/>
                <w:color w:val="000000"/>
                <w:sz w:val="24"/>
                <w:szCs w:val="24"/>
                <w:lang w:val="en-US" w:eastAsia="ru-RU"/>
              </w:rPr>
              <w:t xml:space="preserve"> You’re not to dare to drink, all the same. </w:t>
            </w:r>
            <w:r>
              <w:rPr>
                <w:rFonts w:ascii="Times New Roman" w:hAnsi="Times New Roman" w:cs="Times New Roman"/>
                <w:sz w:val="24"/>
                <w:szCs w:val="24"/>
                <w:lang w:val="en-US"/>
              </w:rPr>
              <w:t>(JW)</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u w:val="single"/>
                <w:lang w:val="en-US" w:eastAsia="ru-RU"/>
              </w:rPr>
            </w:pPr>
            <w:r>
              <w:rPr>
                <w:rFonts w:ascii="Times New Roman" w:hAnsi="Times New Roman" w:cs="Times New Roman"/>
                <w:color w:val="000000"/>
                <w:sz w:val="24"/>
                <w:szCs w:val="24"/>
                <w:lang w:val="en-US" w:eastAsia="ru-RU"/>
              </w:rPr>
              <w:t>(9b)</w:t>
            </w:r>
            <w:r>
              <w:rPr>
                <w:rFonts w:ascii="Times New Roman" w:hAnsi="Times New Roman" w:cs="Times New Roman"/>
                <w:sz w:val="24"/>
                <w:szCs w:val="24"/>
                <w:lang w:val="en-US" w:eastAsia="ru-RU"/>
              </w:rPr>
              <w:t>Masha.</w:t>
            </w:r>
            <w:r>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shd w:val="clear" w:color="auto" w:fill="FFFFFF"/>
                <w:lang w:val="en-US"/>
              </w:rPr>
              <w:t>Don’t you dare drink</w:t>
            </w:r>
            <w:r>
              <w:rPr>
                <w:rFonts w:ascii="Times New Roman" w:hAnsi="Times New Roman" w:cs="Times New Roman"/>
                <w:sz w:val="24"/>
                <w:szCs w:val="24"/>
                <w:lang w:val="en-US"/>
              </w:rPr>
              <w:t xml:space="preserve"> anything, all the </w:t>
            </w:r>
            <w:proofErr w:type="gramStart"/>
            <w:r>
              <w:rPr>
                <w:rFonts w:ascii="Times New Roman" w:hAnsi="Times New Roman" w:cs="Times New Roman"/>
                <w:sz w:val="24"/>
                <w:szCs w:val="24"/>
                <w:lang w:val="en-US"/>
              </w:rPr>
              <w:t>same.</w:t>
            </w:r>
            <w:proofErr w:type="gramEnd"/>
            <w:r>
              <w:rPr>
                <w:rFonts w:ascii="Times New Roman" w:hAnsi="Times New Roman" w:cs="Times New Roman"/>
                <w:sz w:val="24"/>
                <w:szCs w:val="24"/>
                <w:lang w:val="en-US"/>
              </w:rPr>
              <w:t xml:space="preserve"> (KC)</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lang w:val="en-US" w:eastAsia="ru-RU"/>
              </w:rPr>
              <w:t>(9c)</w:t>
            </w:r>
            <w:r>
              <w:rPr>
                <w:rFonts w:ascii="Times New Roman" w:hAnsi="Times New Roman" w:cs="Times New Roman"/>
                <w:sz w:val="24"/>
                <w:szCs w:val="24"/>
                <w:lang w:val="en-US" w:eastAsia="ru-RU"/>
              </w:rPr>
              <w:t xml:space="preserve">Masha. </w:t>
            </w:r>
            <w:r>
              <w:rPr>
                <w:rFonts w:ascii="Times New Roman" w:hAnsi="Times New Roman" w:cs="Times New Roman"/>
                <w:color w:val="000000"/>
                <w:sz w:val="24"/>
                <w:szCs w:val="24"/>
                <w:shd w:val="clear" w:color="auto" w:fill="FFFFFF"/>
                <w:lang w:val="en-US"/>
              </w:rPr>
              <w:t xml:space="preserve">All the same, don’t you dare </w:t>
            </w:r>
            <w:proofErr w:type="gramStart"/>
            <w:r>
              <w:rPr>
                <w:rFonts w:ascii="Times New Roman" w:hAnsi="Times New Roman" w:cs="Times New Roman"/>
                <w:color w:val="000000"/>
                <w:sz w:val="24"/>
                <w:szCs w:val="24"/>
                <w:shd w:val="clear" w:color="auto" w:fill="FFFFFF"/>
                <w:lang w:val="en-US"/>
              </w:rPr>
              <w:t>drink.</w:t>
            </w:r>
            <w:proofErr w:type="gramEnd"/>
            <w:r>
              <w:rPr>
                <w:rFonts w:ascii="Times New Roman" w:hAnsi="Times New Roman" w:cs="Times New Roman"/>
                <w:color w:val="000000"/>
                <w:sz w:val="24"/>
                <w:szCs w:val="24"/>
                <w:shd w:val="clear" w:color="auto" w:fill="FFFFFF"/>
                <w:lang w:val="en-US"/>
              </w:rPr>
              <w:t xml:space="preserve"> Don’t you </w:t>
            </w:r>
            <w:proofErr w:type="gramStart"/>
            <w:r>
              <w:rPr>
                <w:rFonts w:ascii="Times New Roman" w:hAnsi="Times New Roman" w:cs="Times New Roman"/>
                <w:color w:val="000000"/>
                <w:sz w:val="24"/>
                <w:szCs w:val="24"/>
                <w:shd w:val="clear" w:color="auto" w:fill="FFFFFF"/>
                <w:lang w:val="en-US"/>
              </w:rPr>
              <w:t>dare.</w:t>
            </w:r>
            <w:proofErr w:type="gramEnd"/>
            <w:r>
              <w:rPr>
                <w:rFonts w:ascii="Times New Roman" w:hAnsi="Times New Roman" w:cs="Times New Roman"/>
                <w:color w:val="000000"/>
                <w:sz w:val="24"/>
                <w:szCs w:val="24"/>
                <w:shd w:val="clear" w:color="auto" w:fill="FFFFFF"/>
                <w:lang w:val="en-US"/>
              </w:rPr>
              <w:t xml:space="preserve"> (RH)</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u w:val="single"/>
                <w:lang w:val="en-US" w:eastAsia="ru-RU"/>
              </w:rPr>
            </w:pPr>
            <w:r>
              <w:rPr>
                <w:rFonts w:ascii="Times New Roman" w:hAnsi="Times New Roman" w:cs="Times New Roman"/>
                <w:color w:val="000000"/>
                <w:sz w:val="24"/>
                <w:szCs w:val="24"/>
                <w:lang w:val="en-US" w:eastAsia="ru-RU"/>
              </w:rPr>
              <w:t>(9d)</w:t>
            </w:r>
            <w:r>
              <w:rPr>
                <w:rFonts w:ascii="Times New Roman" w:hAnsi="Times New Roman" w:cs="Times New Roman"/>
                <w:sz w:val="24"/>
                <w:szCs w:val="24"/>
                <w:lang w:val="en-US" w:eastAsia="ru-RU"/>
              </w:rPr>
              <w:t xml:space="preserve">Masha. </w:t>
            </w:r>
            <w:r>
              <w:rPr>
                <w:rFonts w:ascii="Times New Roman" w:hAnsi="Times New Roman" w:cs="Times New Roman"/>
                <w:color w:val="000000"/>
                <w:sz w:val="24"/>
                <w:szCs w:val="24"/>
                <w:lang w:val="en-US" w:eastAsia="ru-RU"/>
              </w:rPr>
              <w:t xml:space="preserve">All the same, don't you dare to </w:t>
            </w:r>
            <w:proofErr w:type="gramStart"/>
            <w:r>
              <w:rPr>
                <w:rFonts w:ascii="Times New Roman" w:hAnsi="Times New Roman" w:cs="Times New Roman"/>
                <w:color w:val="000000"/>
                <w:sz w:val="24"/>
                <w:szCs w:val="24"/>
                <w:lang w:val="en-US" w:eastAsia="ru-RU"/>
              </w:rPr>
              <w:t>drink.</w:t>
            </w:r>
            <w:proofErr w:type="gramEnd"/>
            <w:r>
              <w:rPr>
                <w:rFonts w:ascii="Times New Roman" w:hAnsi="Times New Roman" w:cs="Times New Roman"/>
                <w:color w:val="000000"/>
                <w:sz w:val="24"/>
                <w:szCs w:val="24"/>
                <w:lang w:val="en-US" w:eastAsia="ru-RU"/>
              </w:rPr>
              <w:t xml:space="preserve"> Don't you </w:t>
            </w:r>
            <w:proofErr w:type="gramStart"/>
            <w:r>
              <w:rPr>
                <w:rFonts w:ascii="Times New Roman" w:hAnsi="Times New Roman" w:cs="Times New Roman"/>
                <w:color w:val="000000"/>
                <w:sz w:val="24"/>
                <w:szCs w:val="24"/>
                <w:lang w:val="en-US" w:eastAsia="ru-RU"/>
              </w:rPr>
              <w:t>dare.</w:t>
            </w:r>
            <w:proofErr w:type="gramEnd"/>
            <w:r>
              <w:rPr>
                <w:rFonts w:ascii="Times New Roman" w:hAnsi="Times New Roman" w:cs="Times New Roman"/>
                <w:color w:val="000000"/>
                <w:sz w:val="24"/>
                <w:szCs w:val="24"/>
                <w:lang w:val="en-US" w:eastAsia="ru-RU"/>
              </w:rPr>
              <w:t> (GL)</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eastAsia="ru-RU"/>
              </w:rPr>
            </w:pPr>
            <w:r>
              <w:rPr>
                <w:rFonts w:ascii="Times New Roman" w:hAnsi="Times New Roman" w:cs="Times New Roman"/>
                <w:color w:val="000000"/>
                <w:sz w:val="24"/>
                <w:szCs w:val="24"/>
                <w:lang w:val="en-US" w:eastAsia="ru-RU"/>
              </w:rPr>
              <w:t>(9e)</w:t>
            </w:r>
            <w:r>
              <w:rPr>
                <w:rFonts w:ascii="Times New Roman" w:hAnsi="Times New Roman" w:cs="Times New Roman"/>
                <w:sz w:val="24"/>
                <w:szCs w:val="24"/>
                <w:lang w:val="en-US" w:eastAsia="ru-RU"/>
              </w:rPr>
              <w:t xml:space="preserve">Masha. All the same, don't you dare drink! Don't you dare! </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JC</w:t>
            </w:r>
            <w:r>
              <w:rPr>
                <w:rFonts w:ascii="Times New Roman" w:hAnsi="Times New Roman" w:cs="Times New Roman"/>
                <w:color w:val="000000"/>
                <w:sz w:val="24"/>
                <w:szCs w:val="24"/>
                <w:lang w:eastAsia="ru-RU"/>
              </w:rPr>
              <w:t>)</w:t>
            </w:r>
          </w:p>
        </w:tc>
      </w:tr>
    </w:tbl>
    <w:p w:rsidR="008F5700" w:rsidRDefault="008F5700">
      <w:pPr>
        <w:spacing w:line="360" w:lineRule="auto"/>
        <w:jc w:val="both"/>
        <w:rPr>
          <w:rFonts w:ascii="Times New Roman" w:hAnsi="Times New Roman" w:cs="Times New Roman"/>
          <w:b/>
          <w:sz w:val="28"/>
          <w:szCs w:val="28"/>
          <w:lang w:val="en-US"/>
        </w:rPr>
      </w:pP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передаче запрета в примере ИЯ (</w:t>
      </w:r>
      <w:r>
        <w:rPr>
          <w:rFonts w:ascii="Times New Roman" w:hAnsi="Times New Roman" w:cs="Times New Roman"/>
          <w:color w:val="000000"/>
          <w:sz w:val="28"/>
          <w:szCs w:val="28"/>
          <w:lang w:eastAsia="ru-RU"/>
        </w:rPr>
        <w:t>9</w:t>
      </w:r>
      <w:r>
        <w:rPr>
          <w:rFonts w:ascii="Times New Roman" w:hAnsi="Times New Roman" w:cs="Times New Roman"/>
          <w:sz w:val="28"/>
          <w:szCs w:val="28"/>
        </w:rPr>
        <w:t>) автор использовал императив «</w:t>
      </w:r>
      <w:r>
        <w:rPr>
          <w:rFonts w:ascii="Times New Roman" w:hAnsi="Times New Roman" w:cs="Times New Roman"/>
          <w:color w:val="000000"/>
          <w:sz w:val="28"/>
          <w:szCs w:val="28"/>
          <w:lang w:eastAsia="ru-RU"/>
        </w:rPr>
        <w:t>не смейте пить</w:t>
      </w:r>
      <w:r>
        <w:rPr>
          <w:rFonts w:ascii="Times New Roman" w:hAnsi="Times New Roman" w:cs="Times New Roman"/>
          <w:sz w:val="28"/>
          <w:szCs w:val="28"/>
        </w:rPr>
        <w:t xml:space="preserve">». Для придания экспрессивности данному запрету, говорящий применил лексический повтор. Данный повтор передан в примерах </w:t>
      </w:r>
      <w:r>
        <w:rPr>
          <w:rFonts w:ascii="Times New Roman" w:hAnsi="Times New Roman" w:cs="Times New Roman"/>
          <w:color w:val="000000"/>
          <w:sz w:val="28"/>
          <w:szCs w:val="28"/>
          <w:lang w:eastAsia="ru-RU"/>
        </w:rPr>
        <w:t>(9</w:t>
      </w:r>
      <w:r>
        <w:rPr>
          <w:rFonts w:ascii="Times New Roman" w:hAnsi="Times New Roman" w:cs="Times New Roman"/>
          <w:color w:val="000000"/>
          <w:sz w:val="28"/>
          <w:szCs w:val="28"/>
          <w:lang w:val="en-US" w:eastAsia="ru-RU"/>
        </w:rPr>
        <w:t>c</w:t>
      </w:r>
      <w:r>
        <w:rPr>
          <w:rFonts w:ascii="Times New Roman" w:hAnsi="Times New Roman" w:cs="Times New Roman"/>
          <w:color w:val="000000"/>
          <w:sz w:val="28"/>
          <w:szCs w:val="28"/>
          <w:lang w:eastAsia="ru-RU"/>
        </w:rPr>
        <w:t>), (9</w:t>
      </w:r>
      <w:r>
        <w:rPr>
          <w:rFonts w:ascii="Times New Roman" w:hAnsi="Times New Roman" w:cs="Times New Roman"/>
          <w:color w:val="000000"/>
          <w:sz w:val="28"/>
          <w:szCs w:val="28"/>
          <w:lang w:val="en-US" w:eastAsia="ru-RU"/>
        </w:rPr>
        <w:t>d</w:t>
      </w:r>
      <w:r>
        <w:rPr>
          <w:rFonts w:ascii="Times New Roman" w:hAnsi="Times New Roman" w:cs="Times New Roman"/>
          <w:color w:val="000000"/>
          <w:sz w:val="28"/>
          <w:szCs w:val="28"/>
          <w:lang w:eastAsia="ru-RU"/>
        </w:rPr>
        <w:t>) и (9</w:t>
      </w:r>
      <w:r>
        <w:rPr>
          <w:rFonts w:ascii="Times New Roman" w:hAnsi="Times New Roman" w:cs="Times New Roman"/>
          <w:color w:val="000000"/>
          <w:sz w:val="28"/>
          <w:szCs w:val="28"/>
          <w:lang w:val="en-US" w:eastAsia="ru-RU"/>
        </w:rPr>
        <w:t>e</w:t>
      </w:r>
      <w:r>
        <w:rPr>
          <w:rFonts w:ascii="Times New Roman" w:hAnsi="Times New Roman" w:cs="Times New Roman"/>
          <w:color w:val="000000"/>
          <w:sz w:val="28"/>
          <w:szCs w:val="28"/>
          <w:lang w:eastAsia="ru-RU"/>
        </w:rPr>
        <w:t>), что сохраняет экспрессивность. В примере ПЯ (9</w:t>
      </w:r>
      <w:r>
        <w:rPr>
          <w:rFonts w:ascii="Times New Roman" w:hAnsi="Times New Roman" w:cs="Times New Roman"/>
          <w:color w:val="000000"/>
          <w:sz w:val="28"/>
          <w:szCs w:val="28"/>
          <w:lang w:val="en-US" w:eastAsia="ru-RU"/>
        </w:rPr>
        <w:t>e</w:t>
      </w:r>
      <w:r>
        <w:rPr>
          <w:rFonts w:ascii="Times New Roman" w:hAnsi="Times New Roman" w:cs="Times New Roman"/>
          <w:color w:val="000000"/>
          <w:sz w:val="28"/>
          <w:szCs w:val="28"/>
          <w:lang w:eastAsia="ru-RU"/>
        </w:rPr>
        <w:t xml:space="preserve">) автор использовал </w:t>
      </w:r>
      <w:proofErr w:type="spellStart"/>
      <w:r>
        <w:rPr>
          <w:rFonts w:ascii="Times New Roman" w:hAnsi="Times New Roman" w:cs="Times New Roman"/>
          <w:color w:val="000000"/>
          <w:sz w:val="28"/>
          <w:szCs w:val="28"/>
          <w:lang w:eastAsia="ru-RU"/>
        </w:rPr>
        <w:t>восклицательность</w:t>
      </w:r>
      <w:proofErr w:type="spellEnd"/>
      <w:r>
        <w:rPr>
          <w:rFonts w:ascii="Times New Roman" w:hAnsi="Times New Roman" w:cs="Times New Roman"/>
          <w:color w:val="000000"/>
          <w:sz w:val="28"/>
          <w:szCs w:val="28"/>
          <w:lang w:eastAsia="ru-RU"/>
        </w:rPr>
        <w:t xml:space="preserve">, которой нет </w:t>
      </w:r>
      <w:proofErr w:type="gramStart"/>
      <w:r>
        <w:rPr>
          <w:rFonts w:ascii="Times New Roman" w:hAnsi="Times New Roman" w:cs="Times New Roman"/>
          <w:color w:val="000000"/>
          <w:sz w:val="28"/>
          <w:szCs w:val="28"/>
          <w:lang w:eastAsia="ru-RU"/>
        </w:rPr>
        <w:t>в</w:t>
      </w:r>
      <w:proofErr w:type="gramEnd"/>
      <w:r>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ИЯ</w:t>
      </w:r>
      <w:proofErr w:type="gramEnd"/>
      <w:r>
        <w:rPr>
          <w:rFonts w:ascii="Times New Roman" w:hAnsi="Times New Roman" w:cs="Times New Roman"/>
          <w:color w:val="000000"/>
          <w:sz w:val="28"/>
          <w:szCs w:val="28"/>
          <w:lang w:eastAsia="ru-RU"/>
        </w:rPr>
        <w:t>, что усиливает экспрессивность данного запрета.</w:t>
      </w:r>
      <w:r>
        <w:rPr>
          <w:rFonts w:ascii="Times New Roman" w:hAnsi="Times New Roman" w:cs="Times New Roman"/>
          <w:sz w:val="28"/>
          <w:szCs w:val="28"/>
        </w:rPr>
        <w:t xml:space="preserve"> Во всех примерах ПЯ наблюдаются императивные конструкции «</w:t>
      </w:r>
      <w:r>
        <w:rPr>
          <w:rFonts w:ascii="Times New Roman" w:hAnsi="Times New Roman" w:cs="Times New Roman"/>
          <w:color w:val="000000"/>
          <w:sz w:val="28"/>
          <w:szCs w:val="28"/>
          <w:lang w:val="en-US" w:eastAsia="ru-RU"/>
        </w:rPr>
        <w:t>You</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re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not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to</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dare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to</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drink</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Don</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you</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dare</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to</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drink</w:t>
      </w:r>
      <w:r>
        <w:rPr>
          <w:rFonts w:ascii="Times New Roman" w:hAnsi="Times New Roman" w:cs="Times New Roman"/>
          <w:sz w:val="28"/>
          <w:szCs w:val="28"/>
        </w:rPr>
        <w:t>», которые являются эквивалентами ИЯ. Однако, в (</w:t>
      </w:r>
      <w:r>
        <w:rPr>
          <w:rFonts w:ascii="Times New Roman" w:hAnsi="Times New Roman" w:cs="Times New Roman"/>
          <w:color w:val="000000"/>
          <w:sz w:val="28"/>
          <w:szCs w:val="28"/>
          <w:lang w:eastAsia="ru-RU"/>
        </w:rPr>
        <w:t>9</w:t>
      </w:r>
      <w:r>
        <w:rPr>
          <w:rFonts w:ascii="Times New Roman" w:hAnsi="Times New Roman" w:cs="Times New Roman"/>
          <w:sz w:val="28"/>
          <w:szCs w:val="28"/>
          <w:lang w:val="en-US"/>
        </w:rPr>
        <w:t>b</w:t>
      </w:r>
      <w:r>
        <w:rPr>
          <w:rFonts w:ascii="Times New Roman" w:hAnsi="Times New Roman" w:cs="Times New Roman"/>
          <w:sz w:val="28"/>
          <w:szCs w:val="28"/>
        </w:rPr>
        <w:t>) добавляется местоимение «</w:t>
      </w:r>
      <w:r>
        <w:rPr>
          <w:rFonts w:ascii="Times New Roman" w:hAnsi="Times New Roman" w:cs="Times New Roman"/>
          <w:sz w:val="28"/>
          <w:szCs w:val="28"/>
          <w:lang w:val="en-US"/>
        </w:rPr>
        <w:t>anything</w:t>
      </w:r>
      <w:r>
        <w:rPr>
          <w:rFonts w:ascii="Times New Roman" w:hAnsi="Times New Roman" w:cs="Times New Roman"/>
          <w:sz w:val="28"/>
          <w:szCs w:val="28"/>
        </w:rPr>
        <w:t>» и меняет смысл высказывания, так как из контекста ИЯ понятно, что речь идет об алкоголе, а в данном примере ПЯ речь идет о том, что пить нельзя ничего. Таким образом, прагматическая эквивалентность достигается во всех примерах, кроме (</w:t>
      </w:r>
      <w:r>
        <w:rPr>
          <w:rFonts w:ascii="Times New Roman" w:hAnsi="Times New Roman" w:cs="Times New Roman"/>
          <w:color w:val="000000"/>
          <w:sz w:val="28"/>
          <w:szCs w:val="28"/>
          <w:lang w:eastAsia="ru-RU"/>
        </w:rPr>
        <w:t>9</w:t>
      </w:r>
      <w:r>
        <w:rPr>
          <w:rFonts w:ascii="Times New Roman" w:hAnsi="Times New Roman" w:cs="Times New Roman"/>
          <w:sz w:val="28"/>
          <w:szCs w:val="28"/>
          <w:lang w:val="en-US"/>
        </w:rPr>
        <w:t>b</w:t>
      </w:r>
      <w:r>
        <w:rPr>
          <w:rFonts w:ascii="Times New Roman" w:hAnsi="Times New Roman" w:cs="Times New Roman"/>
          <w:sz w:val="28"/>
          <w:szCs w:val="28"/>
        </w:rPr>
        <w:t>).</w:t>
      </w: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8F5700" w:rsidRDefault="00BC02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512"/>
        <w:gridCol w:w="1512"/>
        <w:gridCol w:w="1512"/>
        <w:gridCol w:w="1512"/>
        <w:gridCol w:w="1512"/>
        <w:gridCol w:w="1512"/>
      </w:tblGrid>
      <w:tr w:rsidR="008F5700" w:rsidTr="00DD2BC9">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hd w:val="clear" w:color="auto" w:fill="FFFFFF"/>
              <w:spacing w:beforeAutospacing="1" w:afterAutospacing="1" w:line="36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(10)</w:t>
            </w:r>
            <w:r>
              <w:rPr>
                <w:rFonts w:ascii="Times New Roman" w:hAnsi="Times New Roman" w:cs="Times New Roman"/>
                <w:iCs/>
                <w:color w:val="000000"/>
                <w:sz w:val="24"/>
                <w:szCs w:val="24"/>
                <w:lang w:eastAsia="ru-RU"/>
              </w:rPr>
              <w:t>Ирина</w:t>
            </w:r>
            <w:r>
              <w:rPr>
                <w:rFonts w:ascii="Times New Roman" w:hAnsi="Times New Roman" w:cs="Times New Roman"/>
                <w:color w:val="000000"/>
                <w:sz w:val="24"/>
                <w:szCs w:val="24"/>
                <w:lang w:eastAsia="ru-RU"/>
              </w:rPr>
              <w:t xml:space="preserve">. Нет, пожалуйста, уходите, Василий </w:t>
            </w:r>
            <w:proofErr w:type="spellStart"/>
            <w:r>
              <w:rPr>
                <w:rFonts w:ascii="Times New Roman" w:hAnsi="Times New Roman" w:cs="Times New Roman"/>
                <w:color w:val="000000"/>
                <w:sz w:val="24"/>
                <w:szCs w:val="24"/>
                <w:lang w:eastAsia="ru-RU"/>
              </w:rPr>
              <w:t>Васильич</w:t>
            </w:r>
            <w:proofErr w:type="spellEnd"/>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u w:val="single"/>
                <w:lang w:eastAsia="ru-RU"/>
              </w:rPr>
              <w:t>Сюда нельзя</w:t>
            </w:r>
            <w:r>
              <w:rPr>
                <w:rFonts w:ascii="Times New Roman" w:hAnsi="Times New Roman" w:cs="Times New Roman"/>
                <w:color w:val="000000"/>
                <w:sz w:val="24"/>
                <w:szCs w:val="24"/>
                <w:lang w:eastAsia="ru-RU"/>
              </w:rPr>
              <w:t>. (ТС, д3)</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lang w:val="en-US" w:eastAsia="ru-RU"/>
              </w:rPr>
            </w:pPr>
            <w:r>
              <w:rPr>
                <w:rFonts w:ascii="Times New Roman" w:hAnsi="Times New Roman" w:cs="Times New Roman"/>
                <w:sz w:val="24"/>
                <w:szCs w:val="24"/>
                <w:lang w:val="en-US"/>
              </w:rPr>
              <w:t>(10a)</w:t>
            </w:r>
            <w:r>
              <w:rPr>
                <w:rFonts w:ascii="Times New Roman" w:hAnsi="Times New Roman" w:cs="Times New Roman"/>
                <w:sz w:val="24"/>
                <w:szCs w:val="24"/>
                <w:lang w:val="en-US" w:eastAsia="ru-RU"/>
              </w:rPr>
              <w:t>Irina.</w:t>
            </w:r>
            <w:r>
              <w:rPr>
                <w:rFonts w:ascii="Times New Roman" w:hAnsi="Times New Roman" w:cs="Times New Roman"/>
                <w:color w:val="000000"/>
                <w:sz w:val="24"/>
                <w:szCs w:val="24"/>
                <w:lang w:val="en-US" w:eastAsia="ru-RU"/>
              </w:rPr>
              <w:t xml:space="preserve"> No, you can’t come here, </w:t>
            </w:r>
            <w:proofErr w:type="spellStart"/>
            <w:r>
              <w:rPr>
                <w:rFonts w:ascii="Times New Roman" w:hAnsi="Times New Roman" w:cs="Times New Roman"/>
                <w:color w:val="000000"/>
                <w:sz w:val="24"/>
                <w:szCs w:val="24"/>
                <w:lang w:val="en-US" w:eastAsia="ru-RU"/>
              </w:rPr>
              <w:t>Vassili</w:t>
            </w:r>
            <w:proofErr w:type="spellEnd"/>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Vassilevitch</w:t>
            </w:r>
            <w:proofErr w:type="spellEnd"/>
            <w:r>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u w:val="single"/>
                <w:lang w:val="en-US" w:eastAsia="ru-RU"/>
              </w:rPr>
              <w:t>Please go away</w:t>
            </w:r>
            <w:r>
              <w:rPr>
                <w:rFonts w:ascii="Times New Roman" w:hAnsi="Times New Roman" w:cs="Times New Roman"/>
                <w:color w:val="000000"/>
                <w:sz w:val="24"/>
                <w:szCs w:val="24"/>
                <w:lang w:val="en-US" w:eastAsia="ru-RU"/>
              </w:rPr>
              <w:t xml:space="preserve">. </w:t>
            </w:r>
            <w:r>
              <w:rPr>
                <w:rFonts w:ascii="Times New Roman" w:hAnsi="Times New Roman" w:cs="Times New Roman"/>
                <w:sz w:val="24"/>
                <w:szCs w:val="24"/>
                <w:lang w:val="en-US"/>
              </w:rPr>
              <w:t>(JW)</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tabs>
                <w:tab w:val="left" w:pos="1935"/>
              </w:tabs>
              <w:spacing w:line="360" w:lineRule="auto"/>
              <w:jc w:val="both"/>
              <w:rPr>
                <w:rFonts w:ascii="Times New Roman" w:hAnsi="Times New Roman" w:cs="Times New Roman"/>
                <w:color w:val="000000"/>
                <w:sz w:val="24"/>
                <w:szCs w:val="24"/>
                <w:u w:val="single"/>
                <w:lang w:val="en-US" w:eastAsia="ru-RU"/>
              </w:rPr>
            </w:pPr>
            <w:r>
              <w:rPr>
                <w:rFonts w:ascii="Times New Roman" w:hAnsi="Times New Roman" w:cs="Times New Roman"/>
                <w:sz w:val="24"/>
                <w:szCs w:val="24"/>
                <w:lang w:val="en-US"/>
              </w:rPr>
              <w:t>(10b)</w:t>
            </w:r>
            <w:r>
              <w:rPr>
                <w:rFonts w:ascii="Times New Roman" w:hAnsi="Times New Roman" w:cs="Times New Roman"/>
                <w:sz w:val="24"/>
                <w:szCs w:val="24"/>
                <w:lang w:val="en-US" w:eastAsia="ru-RU"/>
              </w:rPr>
              <w:t>Irina.</w:t>
            </w:r>
            <w:r>
              <w:rPr>
                <w:rFonts w:ascii="Times New Roman" w:hAnsi="Times New Roman" w:cs="Times New Roman"/>
                <w:color w:val="000000"/>
                <w:sz w:val="24"/>
                <w:szCs w:val="24"/>
                <w:lang w:val="en-US" w:eastAsia="ru-RU"/>
              </w:rPr>
              <w:t xml:space="preserve"> Please go away. </w:t>
            </w:r>
            <w:r>
              <w:rPr>
                <w:rFonts w:ascii="Times New Roman" w:hAnsi="Times New Roman" w:cs="Times New Roman"/>
                <w:color w:val="000000"/>
                <w:sz w:val="24"/>
                <w:szCs w:val="24"/>
                <w:u w:val="single"/>
                <w:lang w:val="en-US" w:eastAsia="ru-RU"/>
              </w:rPr>
              <w:t>You can’t come in here</w:t>
            </w:r>
            <w:r>
              <w:rPr>
                <w:rFonts w:ascii="Times New Roman" w:hAnsi="Times New Roman" w:cs="Times New Roman"/>
                <w:color w:val="000000"/>
                <w:sz w:val="24"/>
                <w:szCs w:val="24"/>
                <w:lang w:val="en-US" w:eastAsia="ru-RU"/>
              </w:rPr>
              <w:t xml:space="preserve">. </w:t>
            </w:r>
            <w:r>
              <w:rPr>
                <w:rFonts w:ascii="Times New Roman" w:hAnsi="Times New Roman" w:cs="Times New Roman"/>
                <w:sz w:val="24"/>
                <w:szCs w:val="24"/>
                <w:lang w:val="en-US"/>
              </w:rPr>
              <w:t xml:space="preserve"> (KC)</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tabs>
                <w:tab w:val="left" w:pos="1935"/>
              </w:tabs>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sz w:val="24"/>
                <w:szCs w:val="24"/>
                <w:lang w:val="en-US"/>
              </w:rPr>
              <w:t>(10c)</w:t>
            </w:r>
            <w:r>
              <w:rPr>
                <w:rFonts w:ascii="Times New Roman" w:hAnsi="Times New Roman" w:cs="Times New Roman"/>
                <w:sz w:val="24"/>
                <w:szCs w:val="24"/>
                <w:lang w:val="en-US" w:eastAsia="ru-RU"/>
              </w:rPr>
              <w:t>Irina.</w:t>
            </w:r>
            <w:r>
              <w:rPr>
                <w:rFonts w:ascii="Times New Roman" w:hAnsi="Times New Roman" w:cs="Times New Roman"/>
                <w:color w:val="000000"/>
                <w:sz w:val="24"/>
                <w:szCs w:val="24"/>
                <w:shd w:val="clear" w:color="auto" w:fill="FFFFFF"/>
                <w:lang w:val="en-US"/>
              </w:rPr>
              <w:t xml:space="preserve"> No, please go, </w:t>
            </w:r>
            <w:proofErr w:type="spellStart"/>
            <w:r>
              <w:rPr>
                <w:rFonts w:ascii="Times New Roman" w:hAnsi="Times New Roman" w:cs="Times New Roman"/>
                <w:color w:val="000000"/>
                <w:sz w:val="24"/>
                <w:szCs w:val="24"/>
                <w:shd w:val="clear" w:color="auto" w:fill="FFFFFF"/>
                <w:lang w:val="en-US"/>
              </w:rPr>
              <w:t>Vassily</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Vassilyich</w:t>
            </w:r>
            <w:proofErr w:type="spellEnd"/>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u w:val="single"/>
                <w:shd w:val="clear" w:color="auto" w:fill="FFFFFF"/>
                <w:lang w:val="en-US"/>
              </w:rPr>
              <w:t>You can’t stay here</w:t>
            </w:r>
            <w:r>
              <w:rPr>
                <w:rFonts w:ascii="Times New Roman" w:hAnsi="Times New Roman" w:cs="Times New Roman"/>
                <w:color w:val="000000"/>
                <w:sz w:val="24"/>
                <w:szCs w:val="24"/>
                <w:shd w:val="clear" w:color="auto" w:fill="FFFFFF"/>
                <w:lang w:val="en-US"/>
              </w:rPr>
              <w:t>. (RH)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lang w:val="en-US" w:eastAsia="ru-RU"/>
              </w:rPr>
            </w:pPr>
            <w:r>
              <w:rPr>
                <w:rFonts w:ascii="Times New Roman" w:hAnsi="Times New Roman" w:cs="Times New Roman"/>
                <w:sz w:val="24"/>
                <w:szCs w:val="24"/>
                <w:lang w:val="en-US"/>
              </w:rPr>
              <w:t>(10d)</w:t>
            </w:r>
            <w:r>
              <w:rPr>
                <w:rFonts w:ascii="Times New Roman" w:hAnsi="Times New Roman" w:cs="Times New Roman"/>
                <w:sz w:val="24"/>
                <w:szCs w:val="24"/>
                <w:lang w:val="en-US" w:eastAsia="ru-RU"/>
              </w:rPr>
              <w:t>Irina.</w:t>
            </w:r>
            <w:r>
              <w:rPr>
                <w:rFonts w:ascii="Times New Roman" w:hAnsi="Times New Roman" w:cs="Times New Roman"/>
                <w:color w:val="000000"/>
                <w:sz w:val="24"/>
                <w:szCs w:val="24"/>
                <w:lang w:val="en-US" w:eastAsia="ru-RU"/>
              </w:rPr>
              <w:t xml:space="preserve"> No, please go away, </w:t>
            </w:r>
            <w:proofErr w:type="spellStart"/>
            <w:r>
              <w:rPr>
                <w:rFonts w:ascii="Times New Roman" w:hAnsi="Times New Roman" w:cs="Times New Roman"/>
                <w:color w:val="000000"/>
                <w:sz w:val="24"/>
                <w:szCs w:val="24"/>
                <w:lang w:val="en-US" w:eastAsia="ru-RU"/>
              </w:rPr>
              <w:t>Vasily</w:t>
            </w:r>
            <w:proofErr w:type="spellEnd"/>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Vasilich</w:t>
            </w:r>
            <w:proofErr w:type="spellEnd"/>
            <w:r>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u w:val="single"/>
                <w:lang w:val="en-US" w:eastAsia="ru-RU"/>
              </w:rPr>
              <w:t>You can't come in here</w:t>
            </w:r>
            <w:r>
              <w:rPr>
                <w:rFonts w:ascii="Times New Roman" w:hAnsi="Times New Roman" w:cs="Times New Roman"/>
                <w:color w:val="000000"/>
                <w:sz w:val="24"/>
                <w:szCs w:val="24"/>
                <w:lang w:val="en-US" w:eastAsia="ru-RU"/>
              </w:rPr>
              <w:t>. (GL)</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rPr>
              <w:t>(10e)</w:t>
            </w:r>
            <w:r>
              <w:rPr>
                <w:rFonts w:ascii="Times New Roman" w:hAnsi="Times New Roman" w:cs="Times New Roman"/>
                <w:sz w:val="24"/>
                <w:szCs w:val="24"/>
                <w:lang w:val="en-US" w:eastAsia="ru-RU"/>
              </w:rPr>
              <w:t xml:space="preserve">Irina. No, you can't come here, </w:t>
            </w:r>
            <w:proofErr w:type="spellStart"/>
            <w:r>
              <w:rPr>
                <w:rFonts w:ascii="Times New Roman" w:hAnsi="Times New Roman" w:cs="Times New Roman"/>
                <w:sz w:val="24"/>
                <w:szCs w:val="24"/>
                <w:lang w:val="en-US" w:eastAsia="ru-RU"/>
              </w:rPr>
              <w:t>Vassily</w:t>
            </w:r>
            <w:proofErr w:type="spellEnd"/>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val="en-US" w:eastAsia="ru-RU"/>
              </w:rPr>
              <w:t>Vassilievitch</w:t>
            </w:r>
            <w:proofErr w:type="spellEnd"/>
            <w:r>
              <w:rPr>
                <w:rFonts w:ascii="Times New Roman" w:hAnsi="Times New Roman" w:cs="Times New Roman"/>
                <w:sz w:val="24"/>
                <w:szCs w:val="24"/>
                <w:lang w:val="en-US" w:eastAsia="ru-RU"/>
              </w:rPr>
              <w:t xml:space="preserve">. </w:t>
            </w:r>
            <w:r>
              <w:rPr>
                <w:rFonts w:ascii="Times New Roman" w:hAnsi="Times New Roman" w:cs="Times New Roman"/>
                <w:sz w:val="24"/>
                <w:szCs w:val="24"/>
                <w:u w:val="single"/>
                <w:lang w:val="en-US" w:eastAsia="ru-RU"/>
              </w:rPr>
              <w:t>Please go away</w:t>
            </w:r>
            <w:r>
              <w:rPr>
                <w:rFonts w:ascii="Times New Roman" w:hAnsi="Times New Roman" w:cs="Times New Roman"/>
                <w:sz w:val="24"/>
                <w:szCs w:val="24"/>
                <w:lang w:val="en-US" w:eastAsia="ru-RU"/>
              </w:rPr>
              <w:t xml:space="preserve">. </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JC</w:t>
            </w:r>
            <w:r>
              <w:rPr>
                <w:rFonts w:ascii="Times New Roman" w:hAnsi="Times New Roman" w:cs="Times New Roman"/>
                <w:color w:val="000000"/>
                <w:sz w:val="24"/>
                <w:szCs w:val="24"/>
                <w:lang w:eastAsia="ru-RU"/>
              </w:rPr>
              <w:t>)</w:t>
            </w:r>
          </w:p>
        </w:tc>
      </w:tr>
    </w:tbl>
    <w:p w:rsidR="008F5700" w:rsidRDefault="00BC02D8">
      <w:pPr>
        <w:tabs>
          <w:tab w:val="left" w:pos="1935"/>
        </w:tabs>
        <w:rPr>
          <w:rFonts w:ascii="Times New Roman" w:hAnsi="Times New Roman" w:cs="Times New Roman"/>
          <w:b/>
          <w:sz w:val="28"/>
          <w:szCs w:val="28"/>
        </w:rPr>
      </w:pPr>
      <w:r>
        <w:rPr>
          <w:rFonts w:ascii="Times New Roman" w:hAnsi="Times New Roman" w:cs="Times New Roman"/>
          <w:b/>
          <w:sz w:val="28"/>
          <w:szCs w:val="28"/>
        </w:rPr>
        <w:t xml:space="preserve"> </w:t>
      </w: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(10) ИЯ для выражения запрета автор использует конструкцию с модальным глаголом «сюда нельзя». Для передачи данного запрета в примерах ПЯ (10</w:t>
      </w:r>
      <w:r>
        <w:rPr>
          <w:rFonts w:ascii="Times New Roman" w:hAnsi="Times New Roman" w:cs="Times New Roman"/>
          <w:sz w:val="28"/>
          <w:szCs w:val="28"/>
          <w:lang w:val="en-US"/>
        </w:rPr>
        <w:t>a</w:t>
      </w:r>
      <w:r>
        <w:rPr>
          <w:rFonts w:ascii="Times New Roman" w:hAnsi="Times New Roman" w:cs="Times New Roman"/>
          <w:sz w:val="28"/>
          <w:szCs w:val="28"/>
        </w:rPr>
        <w:t>) и (10</w:t>
      </w:r>
      <w:r>
        <w:rPr>
          <w:rFonts w:ascii="Times New Roman" w:hAnsi="Times New Roman" w:cs="Times New Roman"/>
          <w:sz w:val="28"/>
          <w:szCs w:val="28"/>
          <w:lang w:val="en-US"/>
        </w:rPr>
        <w:t>e</w:t>
      </w:r>
      <w:r>
        <w:rPr>
          <w:rFonts w:ascii="Times New Roman" w:hAnsi="Times New Roman" w:cs="Times New Roman"/>
          <w:sz w:val="28"/>
          <w:szCs w:val="28"/>
        </w:rPr>
        <w:t xml:space="preserve">) применяется императив </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go</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away</w:t>
      </w:r>
      <w:r>
        <w:rPr>
          <w:rFonts w:ascii="Times New Roman" w:hAnsi="Times New Roman" w:cs="Times New Roman"/>
          <w:sz w:val="28"/>
          <w:szCs w:val="28"/>
        </w:rPr>
        <w:t>»  с маркером вежливости «</w:t>
      </w:r>
      <w:r>
        <w:rPr>
          <w:rFonts w:ascii="Times New Roman" w:hAnsi="Times New Roman" w:cs="Times New Roman"/>
          <w:sz w:val="28"/>
          <w:szCs w:val="28"/>
          <w:lang w:val="en-US"/>
        </w:rPr>
        <w:t>please</w:t>
      </w:r>
      <w:r>
        <w:rPr>
          <w:rFonts w:ascii="Times New Roman" w:hAnsi="Times New Roman" w:cs="Times New Roman"/>
          <w:sz w:val="28"/>
          <w:szCs w:val="28"/>
        </w:rPr>
        <w:t>», который меняет тональность высказывания, превращая запрет в просьбу, а также меняет смысл высказывания, так как имеет значение «уйти/уходить». В примерах ПЯ (10</w:t>
      </w:r>
      <w:r>
        <w:rPr>
          <w:rFonts w:ascii="Times New Roman" w:hAnsi="Times New Roman" w:cs="Times New Roman"/>
          <w:sz w:val="28"/>
          <w:szCs w:val="28"/>
          <w:lang w:val="en-US"/>
        </w:rPr>
        <w:t>b</w:t>
      </w:r>
      <w:r>
        <w:rPr>
          <w:rFonts w:ascii="Times New Roman" w:hAnsi="Times New Roman" w:cs="Times New Roman"/>
          <w:sz w:val="28"/>
          <w:szCs w:val="28"/>
        </w:rPr>
        <w:t>) и (10</w:t>
      </w:r>
      <w:r>
        <w:rPr>
          <w:rFonts w:ascii="Times New Roman" w:hAnsi="Times New Roman" w:cs="Times New Roman"/>
          <w:sz w:val="28"/>
          <w:szCs w:val="28"/>
          <w:lang w:val="en-US"/>
        </w:rPr>
        <w:t>d</w:t>
      </w:r>
      <w:r>
        <w:rPr>
          <w:rFonts w:ascii="Times New Roman" w:hAnsi="Times New Roman" w:cs="Times New Roman"/>
          <w:sz w:val="28"/>
          <w:szCs w:val="28"/>
        </w:rPr>
        <w:t>) используются императивные конструкции «</w:t>
      </w:r>
      <w:r>
        <w:rPr>
          <w:rFonts w:ascii="Times New Roman" w:hAnsi="Times New Roman" w:cs="Times New Roman"/>
          <w:color w:val="000000"/>
          <w:sz w:val="28"/>
          <w:szCs w:val="28"/>
          <w:lang w:val="en-US" w:eastAsia="ru-RU"/>
        </w:rPr>
        <w:t>You</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can</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come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in</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here</w:t>
      </w:r>
      <w:r>
        <w:rPr>
          <w:rFonts w:ascii="Times New Roman" w:hAnsi="Times New Roman" w:cs="Times New Roman"/>
          <w:color w:val="000000"/>
          <w:sz w:val="28"/>
          <w:szCs w:val="28"/>
          <w:lang w:eastAsia="ru-RU"/>
        </w:rPr>
        <w:t xml:space="preserve">», являющиеся эквивалентом ИЯ и точно передают смысл высказывания. Императива в </w:t>
      </w:r>
      <w:r>
        <w:rPr>
          <w:rFonts w:ascii="Times New Roman" w:hAnsi="Times New Roman" w:cs="Times New Roman"/>
          <w:sz w:val="28"/>
          <w:szCs w:val="28"/>
        </w:rPr>
        <w:t>(10</w:t>
      </w:r>
      <w:r>
        <w:rPr>
          <w:rFonts w:ascii="Times New Roman" w:hAnsi="Times New Roman" w:cs="Times New Roman"/>
          <w:sz w:val="28"/>
          <w:szCs w:val="28"/>
          <w:lang w:val="en-US"/>
        </w:rPr>
        <w:t>c</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shd w:val="clear" w:color="auto" w:fill="FFFFFF"/>
          <w:lang w:val="en-US"/>
        </w:rPr>
        <w:t>You</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can</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stay</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here</w:t>
      </w:r>
      <w:r>
        <w:rPr>
          <w:rFonts w:ascii="Times New Roman" w:hAnsi="Times New Roman" w:cs="Times New Roman"/>
          <w:sz w:val="28"/>
          <w:szCs w:val="28"/>
        </w:rPr>
        <w:t>» меняет смысл высказывания, так как означает что адресат «не может остаться здесь», подразумевая, что он должен уйти. Следовательно, прагматическая эквивалентность достигается лишь в примерах (10</w:t>
      </w:r>
      <w:r>
        <w:rPr>
          <w:rFonts w:ascii="Times New Roman" w:hAnsi="Times New Roman" w:cs="Times New Roman"/>
          <w:sz w:val="28"/>
          <w:szCs w:val="28"/>
          <w:lang w:val="en-US"/>
        </w:rPr>
        <w:t>b</w:t>
      </w:r>
      <w:r>
        <w:rPr>
          <w:rFonts w:ascii="Times New Roman" w:hAnsi="Times New Roman" w:cs="Times New Roman"/>
          <w:sz w:val="28"/>
          <w:szCs w:val="28"/>
        </w:rPr>
        <w:t>) и (10</w:t>
      </w:r>
      <w:r>
        <w:rPr>
          <w:rFonts w:ascii="Times New Roman" w:hAnsi="Times New Roman" w:cs="Times New Roman"/>
          <w:sz w:val="28"/>
          <w:szCs w:val="28"/>
          <w:lang w:val="en-US"/>
        </w:rPr>
        <w:t>d</w:t>
      </w:r>
      <w:r>
        <w:rPr>
          <w:rFonts w:ascii="Times New Roman" w:hAnsi="Times New Roman" w:cs="Times New Roman"/>
          <w:sz w:val="28"/>
          <w:szCs w:val="28"/>
        </w:rPr>
        <w:t xml:space="preserve">). </w:t>
      </w: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данную группу примеров </w:t>
      </w:r>
      <w:proofErr w:type="spellStart"/>
      <w:r>
        <w:rPr>
          <w:rFonts w:ascii="Times New Roman" w:hAnsi="Times New Roman" w:cs="Times New Roman"/>
          <w:sz w:val="28"/>
          <w:szCs w:val="28"/>
        </w:rPr>
        <w:t>прескриптивных</w:t>
      </w:r>
      <w:proofErr w:type="spellEnd"/>
      <w:r>
        <w:rPr>
          <w:rFonts w:ascii="Times New Roman" w:hAnsi="Times New Roman" w:cs="Times New Roman"/>
          <w:sz w:val="28"/>
          <w:szCs w:val="28"/>
        </w:rPr>
        <w:t xml:space="preserve"> директивных высказываний, мы пришли к выводу, что прагматическая эквивалентность </w:t>
      </w:r>
      <w:proofErr w:type="spellStart"/>
      <w:r>
        <w:rPr>
          <w:rFonts w:ascii="Times New Roman" w:hAnsi="Times New Roman" w:cs="Times New Roman"/>
          <w:sz w:val="28"/>
          <w:szCs w:val="28"/>
        </w:rPr>
        <w:t>прескриптивов</w:t>
      </w:r>
      <w:proofErr w:type="spellEnd"/>
      <w:r>
        <w:rPr>
          <w:rFonts w:ascii="Times New Roman" w:hAnsi="Times New Roman" w:cs="Times New Roman"/>
          <w:sz w:val="28"/>
          <w:szCs w:val="28"/>
        </w:rPr>
        <w:t xml:space="preserve"> сохранена в 37 случаях из 45. Некоторые переводчики меняют смысл высказывания. Можно заметить, что иногда высказывание приобретает более категоричную форму. Также встречались случаи, когда переводчики меняли тональность </w:t>
      </w:r>
      <w:proofErr w:type="gramStart"/>
      <w:r>
        <w:rPr>
          <w:rFonts w:ascii="Times New Roman" w:hAnsi="Times New Roman" w:cs="Times New Roman"/>
          <w:sz w:val="28"/>
          <w:szCs w:val="28"/>
        </w:rPr>
        <w:t>высказывания</w:t>
      </w:r>
      <w:proofErr w:type="gramEnd"/>
      <w:r>
        <w:rPr>
          <w:rFonts w:ascii="Times New Roman" w:hAnsi="Times New Roman" w:cs="Times New Roman"/>
          <w:sz w:val="28"/>
          <w:szCs w:val="28"/>
        </w:rPr>
        <w:t xml:space="preserve"> превращая распоряжение в разрешение, приказ в запрет и запрет в просьбу. </w:t>
      </w:r>
    </w:p>
    <w:p w:rsidR="00BC02D8" w:rsidRDefault="00BC02D8">
      <w:pPr>
        <w:spacing w:line="360" w:lineRule="auto"/>
        <w:ind w:firstLine="708"/>
        <w:jc w:val="both"/>
        <w:rPr>
          <w:rFonts w:ascii="Times New Roman" w:hAnsi="Times New Roman" w:cs="Times New Roman"/>
          <w:sz w:val="28"/>
          <w:szCs w:val="28"/>
        </w:rPr>
      </w:pPr>
    </w:p>
    <w:p w:rsidR="008F5700" w:rsidRDefault="00BC02D8" w:rsidP="00BC02D8">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Функциональная семантика </w:t>
      </w:r>
      <w:proofErr w:type="spellStart"/>
      <w:r>
        <w:rPr>
          <w:rFonts w:ascii="Times New Roman" w:hAnsi="Times New Roman" w:cs="Times New Roman"/>
          <w:color w:val="000000"/>
          <w:sz w:val="28"/>
          <w:szCs w:val="28"/>
        </w:rPr>
        <w:t>реквестивных</w:t>
      </w:r>
      <w:proofErr w:type="spellEnd"/>
      <w:r>
        <w:rPr>
          <w:rFonts w:ascii="Times New Roman" w:hAnsi="Times New Roman" w:cs="Times New Roman"/>
          <w:color w:val="000000"/>
          <w:sz w:val="28"/>
          <w:szCs w:val="28"/>
        </w:rPr>
        <w:t xml:space="preserve"> речевых актов</w:t>
      </w:r>
    </w:p>
    <w:p w:rsidR="008F5700" w:rsidRDefault="00BC02D8" w:rsidP="00BC02D8">
      <w:pPr>
        <w:pStyle w:val="ad"/>
        <w:spacing w:after="0" w:line="42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В </w:t>
      </w:r>
      <w:proofErr w:type="spellStart"/>
      <w:r>
        <w:rPr>
          <w:rFonts w:ascii="Times New Roman" w:hAnsi="Times New Roman" w:cs="Times New Roman"/>
          <w:color w:val="000000"/>
          <w:sz w:val="28"/>
          <w:szCs w:val="28"/>
          <w:shd w:val="clear" w:color="auto" w:fill="FFFFFF"/>
        </w:rPr>
        <w:t>реквестивных</w:t>
      </w:r>
      <w:proofErr w:type="spellEnd"/>
      <w:r>
        <w:rPr>
          <w:rFonts w:ascii="Times New Roman" w:hAnsi="Times New Roman" w:cs="Times New Roman"/>
          <w:color w:val="000000"/>
          <w:sz w:val="28"/>
          <w:szCs w:val="28"/>
          <w:shd w:val="clear" w:color="auto" w:fill="FFFFFF"/>
        </w:rPr>
        <w:t xml:space="preserve"> ДРА искомое для говорящего действие, совершить которое он побуждает адресата, не подлежит обязательному выполнению. </w:t>
      </w:r>
      <w:proofErr w:type="gramStart"/>
      <w:r>
        <w:rPr>
          <w:rFonts w:ascii="Times New Roman" w:hAnsi="Times New Roman" w:cs="Times New Roman"/>
          <w:color w:val="000000"/>
          <w:sz w:val="28"/>
          <w:szCs w:val="28"/>
          <w:shd w:val="clear" w:color="auto" w:fill="FFFFFF"/>
        </w:rPr>
        <w:t>Позиция говорящего в этом классе ДРА неприоритетная по сравнению с позицией адресата.</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Каузируемое</w:t>
      </w:r>
      <w:proofErr w:type="spellEnd"/>
      <w:r>
        <w:rPr>
          <w:rFonts w:ascii="Times New Roman" w:hAnsi="Times New Roman" w:cs="Times New Roman"/>
          <w:color w:val="000000"/>
          <w:sz w:val="28"/>
          <w:szCs w:val="28"/>
          <w:shd w:val="clear" w:color="auto" w:fill="FFFFFF"/>
        </w:rPr>
        <w:t xml:space="preserve"> действие </w:t>
      </w:r>
      <w:proofErr w:type="spellStart"/>
      <w:r>
        <w:rPr>
          <w:rFonts w:ascii="Times New Roman" w:hAnsi="Times New Roman" w:cs="Times New Roman"/>
          <w:color w:val="000000"/>
          <w:sz w:val="28"/>
          <w:szCs w:val="28"/>
          <w:shd w:val="clear" w:color="auto" w:fill="FFFFFF"/>
        </w:rPr>
        <w:t>бенефактивно</w:t>
      </w:r>
      <w:proofErr w:type="spellEnd"/>
      <w:r>
        <w:rPr>
          <w:rFonts w:ascii="Times New Roman" w:hAnsi="Times New Roman" w:cs="Times New Roman"/>
          <w:color w:val="000000"/>
          <w:sz w:val="28"/>
          <w:szCs w:val="28"/>
          <w:shd w:val="clear" w:color="auto" w:fill="FFFFFF"/>
        </w:rPr>
        <w:t xml:space="preserve"> для говорящего или (в случае приглашения) для говорящего и для адресата. Исполнителем действия является адресат (Беляева 1992: 18). </w:t>
      </w:r>
      <w:r>
        <w:rPr>
          <w:rFonts w:ascii="Times New Roman" w:hAnsi="Times New Roman" w:cs="Times New Roman"/>
          <w:color w:val="000000"/>
          <w:sz w:val="28"/>
          <w:szCs w:val="28"/>
        </w:rPr>
        <w:t xml:space="preserve">В собранном материале данную группу составили 110 </w:t>
      </w:r>
      <w:proofErr w:type="spellStart"/>
      <w:r>
        <w:rPr>
          <w:rFonts w:ascii="Times New Roman" w:hAnsi="Times New Roman" w:cs="Times New Roman"/>
          <w:color w:val="000000"/>
          <w:sz w:val="28"/>
          <w:szCs w:val="28"/>
        </w:rPr>
        <w:t>реквестивов</w:t>
      </w:r>
      <w:proofErr w:type="spellEnd"/>
      <w:r>
        <w:rPr>
          <w:rFonts w:ascii="Times New Roman" w:hAnsi="Times New Roman" w:cs="Times New Roman"/>
          <w:color w:val="000000"/>
          <w:sz w:val="28"/>
          <w:szCs w:val="28"/>
        </w:rPr>
        <w:t xml:space="preserve"> ИЯ. Из них 100 ДРА просьбы, 6 ДРА мольбы и 4 ДРА приглашения. В анализе будет рассмотрено 24 примера </w:t>
      </w:r>
      <w:proofErr w:type="spellStart"/>
      <w:r>
        <w:rPr>
          <w:rFonts w:ascii="Times New Roman" w:hAnsi="Times New Roman" w:cs="Times New Roman"/>
          <w:color w:val="000000"/>
          <w:sz w:val="28"/>
          <w:szCs w:val="28"/>
        </w:rPr>
        <w:t>реквестивов</w:t>
      </w:r>
      <w:proofErr w:type="spellEnd"/>
      <w:r>
        <w:rPr>
          <w:rFonts w:ascii="Times New Roman" w:hAnsi="Times New Roman" w:cs="Times New Roman"/>
          <w:color w:val="000000"/>
          <w:sz w:val="28"/>
          <w:szCs w:val="28"/>
        </w:rPr>
        <w:t xml:space="preserve"> ИЯ и 100 их</w:t>
      </w:r>
      <w:r>
        <w:rPr>
          <w:rFonts w:ascii="Times New Roman" w:hAnsi="Times New Roman" w:cs="Times New Roman"/>
          <w:color w:val="000000"/>
          <w:sz w:val="28"/>
          <w:szCs w:val="28"/>
          <w:shd w:val="clear" w:color="auto" w:fill="FFFFFF"/>
        </w:rPr>
        <w:t xml:space="preserve"> английских переводческих соответствий</w:t>
      </w:r>
      <w:r>
        <w:rPr>
          <w:rFonts w:ascii="Times New Roman" w:hAnsi="Times New Roman" w:cs="Times New Roman"/>
          <w:color w:val="000000"/>
          <w:sz w:val="28"/>
          <w:szCs w:val="28"/>
        </w:rPr>
        <w:t xml:space="preserve">. </w:t>
      </w:r>
    </w:p>
    <w:p w:rsidR="008F5700" w:rsidRDefault="00BC02D8">
      <w:pPr>
        <w:pStyle w:val="af1"/>
        <w:numPr>
          <w:ilvl w:val="0"/>
          <w:numId w:val="4"/>
        </w:numPr>
        <w:spacing w:line="360" w:lineRule="auto"/>
        <w:jc w:val="both"/>
        <w:rPr>
          <w:rFonts w:ascii="Times New Roman" w:hAnsi="Times New Roman" w:cs="Times New Roman"/>
          <w:sz w:val="28"/>
          <w:szCs w:val="28"/>
        </w:rPr>
      </w:pPr>
      <w:r>
        <w:rPr>
          <w:rFonts w:ascii="Times New Roman" w:hAnsi="Times New Roman" w:cs="Times New Roman"/>
          <w:color w:val="000000"/>
          <w:sz w:val="28"/>
        </w:rPr>
        <w:t xml:space="preserve">Речевой акт </w:t>
      </w:r>
      <w:r>
        <w:rPr>
          <w:rFonts w:ascii="Times New Roman" w:hAnsi="Times New Roman" w:cs="Times New Roman"/>
          <w:i/>
          <w:color w:val="000000"/>
          <w:sz w:val="28"/>
        </w:rPr>
        <w:t>просьбы</w:t>
      </w:r>
      <w:r>
        <w:rPr>
          <w:rFonts w:ascii="Times New Roman" w:hAnsi="Times New Roman" w:cs="Times New Roman"/>
          <w:color w:val="000000"/>
          <w:sz w:val="28"/>
        </w:rPr>
        <w:t xml:space="preserve"> – это директивный речевой акт, </w:t>
      </w:r>
      <w:r>
        <w:rPr>
          <w:rFonts w:ascii="Times New Roman" w:hAnsi="Times New Roman" w:cs="Times New Roman"/>
          <w:color w:val="000000"/>
        </w:rPr>
        <w:t> </w:t>
      </w:r>
      <w:r>
        <w:rPr>
          <w:rFonts w:ascii="Times New Roman" w:hAnsi="Times New Roman" w:cs="Times New Roman"/>
          <w:color w:val="000000"/>
          <w:sz w:val="28"/>
        </w:rPr>
        <w:t xml:space="preserve">представляющий собой побуждение к действию, </w:t>
      </w:r>
      <w:proofErr w:type="spellStart"/>
      <w:r>
        <w:rPr>
          <w:rFonts w:ascii="Times New Roman" w:hAnsi="Times New Roman" w:cs="Times New Roman"/>
          <w:color w:val="000000"/>
          <w:sz w:val="28"/>
        </w:rPr>
        <w:t>бенефактивному</w:t>
      </w:r>
      <w:proofErr w:type="spellEnd"/>
      <w:r>
        <w:rPr>
          <w:rFonts w:ascii="Times New Roman" w:hAnsi="Times New Roman" w:cs="Times New Roman"/>
          <w:color w:val="000000"/>
          <w:sz w:val="28"/>
        </w:rPr>
        <w:t xml:space="preserve"> для</w:t>
      </w:r>
      <w:r>
        <w:rPr>
          <w:rFonts w:ascii="Times New Roman" w:hAnsi="Times New Roman" w:cs="Times New Roman"/>
          <w:color w:val="000000"/>
        </w:rPr>
        <w:t xml:space="preserve"> </w:t>
      </w:r>
      <w:r>
        <w:rPr>
          <w:rFonts w:ascii="Times New Roman" w:hAnsi="Times New Roman" w:cs="Times New Roman"/>
          <w:color w:val="000000"/>
          <w:sz w:val="28"/>
        </w:rPr>
        <w:t xml:space="preserve">говорящего, </w:t>
      </w:r>
      <w:proofErr w:type="gramStart"/>
      <w:r>
        <w:rPr>
          <w:rFonts w:ascii="Times New Roman" w:hAnsi="Times New Roman" w:cs="Times New Roman"/>
          <w:color w:val="000000"/>
          <w:sz w:val="28"/>
        </w:rPr>
        <w:t>решение</w:t>
      </w:r>
      <w:proofErr w:type="gramEnd"/>
      <w:r>
        <w:rPr>
          <w:rFonts w:ascii="Times New Roman" w:hAnsi="Times New Roman" w:cs="Times New Roman"/>
          <w:color w:val="000000"/>
          <w:sz w:val="28"/>
        </w:rPr>
        <w:t xml:space="preserve"> об исполнении которого принимается адресатом (Беляева 1992, 89).</w:t>
      </w:r>
    </w:p>
    <w:p w:rsidR="008F5700" w:rsidRDefault="00BC02D8">
      <w:pPr>
        <w:pStyle w:val="af1"/>
        <w:numPr>
          <w:ilvl w:val="0"/>
          <w:numId w:val="4"/>
        </w:numPr>
        <w:spacing w:after="0" w:line="360" w:lineRule="auto"/>
        <w:jc w:val="both"/>
        <w:rPr>
          <w:rFonts w:ascii="Times New Roman" w:hAnsi="Times New Roman" w:cs="Times New Roman"/>
          <w:iCs/>
          <w:sz w:val="28"/>
          <w:szCs w:val="28"/>
        </w:rPr>
      </w:pPr>
      <w:r>
        <w:rPr>
          <w:rFonts w:ascii="Times New Roman" w:hAnsi="Times New Roman" w:cs="Times New Roman"/>
          <w:i/>
          <w:iCs/>
          <w:sz w:val="28"/>
          <w:szCs w:val="28"/>
        </w:rPr>
        <w:t>Мольба</w:t>
      </w:r>
      <w:r>
        <w:rPr>
          <w:rFonts w:ascii="Times New Roman" w:hAnsi="Times New Roman" w:cs="Times New Roman"/>
          <w:iCs/>
          <w:sz w:val="28"/>
          <w:szCs w:val="28"/>
        </w:rPr>
        <w:t xml:space="preserve"> представляет собой вариант речевого акта просьбы, отличительным признаком которого является наличие сильного мотива у говорящего, который заставляет его пытаться преодолеть сопротивление адресата, используя различные тактики настаивания (Е.И. Беляева 1992:14).</w:t>
      </w:r>
    </w:p>
    <w:p w:rsidR="008F5700" w:rsidRDefault="00BC02D8">
      <w:pPr>
        <w:pStyle w:val="af1"/>
        <w:numPr>
          <w:ilvl w:val="0"/>
          <w:numId w:val="4"/>
        </w:numPr>
        <w:spacing w:after="0" w:line="360" w:lineRule="auto"/>
        <w:jc w:val="both"/>
        <w:rPr>
          <w:rFonts w:ascii="Times New Roman" w:hAnsi="Times New Roman" w:cs="Times New Roman"/>
          <w:iCs/>
          <w:sz w:val="28"/>
          <w:szCs w:val="28"/>
        </w:rPr>
      </w:pPr>
      <w:r>
        <w:rPr>
          <w:rFonts w:ascii="Times New Roman" w:hAnsi="Times New Roman" w:cs="Times New Roman"/>
          <w:i/>
          <w:iCs/>
          <w:sz w:val="28"/>
          <w:szCs w:val="28"/>
        </w:rPr>
        <w:t>Приглашение</w:t>
      </w:r>
      <w:r>
        <w:rPr>
          <w:rFonts w:ascii="Times New Roman" w:hAnsi="Times New Roman" w:cs="Times New Roman"/>
          <w:iCs/>
          <w:sz w:val="28"/>
          <w:szCs w:val="28"/>
        </w:rPr>
        <w:t xml:space="preserve"> совмещает признаки </w:t>
      </w:r>
      <w:proofErr w:type="spellStart"/>
      <w:r>
        <w:rPr>
          <w:rFonts w:ascii="Times New Roman" w:hAnsi="Times New Roman" w:cs="Times New Roman"/>
          <w:iCs/>
          <w:sz w:val="28"/>
          <w:szCs w:val="28"/>
        </w:rPr>
        <w:t>реквестивов</w:t>
      </w:r>
      <w:proofErr w:type="spellEnd"/>
      <w:r>
        <w:rPr>
          <w:rFonts w:ascii="Times New Roman" w:hAnsi="Times New Roman" w:cs="Times New Roman"/>
          <w:iCs/>
          <w:sz w:val="28"/>
          <w:szCs w:val="28"/>
        </w:rPr>
        <w:t xml:space="preserve"> и </w:t>
      </w:r>
      <w:proofErr w:type="spellStart"/>
      <w:r>
        <w:rPr>
          <w:rFonts w:ascii="Times New Roman" w:hAnsi="Times New Roman" w:cs="Times New Roman"/>
          <w:iCs/>
          <w:sz w:val="28"/>
          <w:szCs w:val="28"/>
        </w:rPr>
        <w:t>суггестивов</w:t>
      </w:r>
      <w:proofErr w:type="spellEnd"/>
      <w:r>
        <w:rPr>
          <w:rFonts w:ascii="Times New Roman" w:hAnsi="Times New Roman" w:cs="Times New Roman"/>
          <w:iCs/>
          <w:sz w:val="28"/>
          <w:szCs w:val="28"/>
        </w:rPr>
        <w:t xml:space="preserve"> по линии </w:t>
      </w:r>
      <w:proofErr w:type="spellStart"/>
      <w:r>
        <w:rPr>
          <w:rFonts w:ascii="Times New Roman" w:hAnsi="Times New Roman" w:cs="Times New Roman"/>
          <w:iCs/>
          <w:sz w:val="28"/>
          <w:szCs w:val="28"/>
        </w:rPr>
        <w:t>бенефактивности</w:t>
      </w:r>
      <w:proofErr w:type="spellEnd"/>
      <w:r>
        <w:rPr>
          <w:rFonts w:ascii="Times New Roman" w:hAnsi="Times New Roman" w:cs="Times New Roman"/>
          <w:iCs/>
          <w:sz w:val="28"/>
          <w:szCs w:val="28"/>
        </w:rPr>
        <w:t xml:space="preserve"> действия: действие одновременно желаемо для говорящего и приятно или полезно для адресата (Беляева 1992: 19).</w:t>
      </w:r>
    </w:p>
    <w:p w:rsidR="008F5700" w:rsidRDefault="00BC02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olor w:val="000000"/>
          <w:sz w:val="28"/>
          <w:szCs w:val="28"/>
        </w:rPr>
        <w:t xml:space="preserve">направленность социального статуса </w:t>
      </w:r>
      <w:proofErr w:type="spellStart"/>
      <w:r>
        <w:rPr>
          <w:rFonts w:ascii="Times New Roman" w:hAnsi="Times New Roman" w:cs="Times New Roman"/>
          <w:color w:val="000000"/>
          <w:sz w:val="28"/>
          <w:szCs w:val="28"/>
        </w:rPr>
        <w:t>коммуникантов</w:t>
      </w:r>
      <w:proofErr w:type="spellEnd"/>
      <w:r>
        <w:rPr>
          <w:rFonts w:ascii="Times New Roman" w:hAnsi="Times New Roman" w:cs="Times New Roman"/>
          <w:color w:val="000000"/>
          <w:sz w:val="28"/>
          <w:szCs w:val="28"/>
        </w:rPr>
        <w:t xml:space="preserve"> </w:t>
      </w:r>
      <w:r>
        <w:rPr>
          <w:rFonts w:ascii="Times New Roman" w:hAnsi="Times New Roman" w:cs="Times New Roman"/>
          <w:sz w:val="28"/>
          <w:szCs w:val="28"/>
        </w:rPr>
        <w:t>«вверх–вниз»:</w:t>
      </w:r>
    </w:p>
    <w:p w:rsidR="008F5700" w:rsidRDefault="00BC02D8">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lastRenderedPageBreak/>
        <w:t>(11)</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14"/>
        <w:gridCol w:w="1814"/>
        <w:gridCol w:w="1815"/>
        <w:gridCol w:w="1814"/>
        <w:gridCol w:w="1815"/>
      </w:tblGrid>
      <w:tr w:rsidR="008F5700" w:rsidTr="00DD2BC9">
        <w:trPr>
          <w:trHeight w:val="415"/>
        </w:trPr>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(11)</w:t>
            </w:r>
            <w:r>
              <w:rPr>
                <w:rFonts w:ascii="Times New Roman" w:hAnsi="Times New Roman" w:cs="Times New Roman"/>
                <w:bCs/>
                <w:sz w:val="24"/>
                <w:szCs w:val="24"/>
              </w:rPr>
              <w:t>Гаев.</w:t>
            </w:r>
            <w:r>
              <w:rPr>
                <w:rFonts w:ascii="Times New Roman" w:hAnsi="Times New Roman" w:cs="Times New Roman"/>
                <w:sz w:val="24"/>
                <w:szCs w:val="24"/>
              </w:rPr>
              <w:t xml:space="preserve">  </w:t>
            </w:r>
            <w:r>
              <w:rPr>
                <w:rFonts w:ascii="Times New Roman" w:hAnsi="Times New Roman" w:cs="Times New Roman"/>
                <w:iCs/>
                <w:sz w:val="24"/>
                <w:szCs w:val="24"/>
              </w:rPr>
              <w:t>(Яше.)</w:t>
            </w:r>
            <w:r>
              <w:rPr>
                <w:rFonts w:ascii="Times New Roman" w:hAnsi="Times New Roman" w:cs="Times New Roman"/>
                <w:sz w:val="24"/>
                <w:szCs w:val="24"/>
              </w:rPr>
              <w:t xml:space="preserve">  Отойди, </w:t>
            </w:r>
            <w:proofErr w:type="gramStart"/>
            <w:r>
              <w:rPr>
                <w:rFonts w:ascii="Times New Roman" w:hAnsi="Times New Roman" w:cs="Times New Roman"/>
                <w:sz w:val="24"/>
                <w:szCs w:val="24"/>
              </w:rPr>
              <w:t>любезный</w:t>
            </w:r>
            <w:proofErr w:type="gramEnd"/>
            <w:r>
              <w:rPr>
                <w:rFonts w:ascii="Times New Roman" w:hAnsi="Times New Roman" w:cs="Times New Roman"/>
                <w:sz w:val="24"/>
                <w:szCs w:val="24"/>
              </w:rPr>
              <w:t>, от тебя курицей пахнет. (ВС, д</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(11a)</w:t>
            </w:r>
            <w:proofErr w:type="spellStart"/>
            <w:r>
              <w:rPr>
                <w:rFonts w:ascii="Times New Roman" w:hAnsi="Times New Roman" w:cs="Times New Roman"/>
                <w:color w:val="000000"/>
                <w:sz w:val="24"/>
                <w:szCs w:val="24"/>
                <w:lang w:val="en-US" w:eastAsia="ru-RU"/>
              </w:rPr>
              <w:t>Gaev</w:t>
            </w:r>
            <w:proofErr w:type="spellEnd"/>
            <w:r>
              <w:rPr>
                <w:rFonts w:ascii="Times New Roman" w:hAnsi="Times New Roman" w:cs="Times New Roman"/>
                <w:color w:val="000000"/>
                <w:sz w:val="24"/>
                <w:szCs w:val="24"/>
                <w:lang w:val="en-US" w:eastAsia="ru-RU"/>
              </w:rPr>
              <w:t>. [</w:t>
            </w:r>
            <w:r>
              <w:rPr>
                <w:rFonts w:ascii="Times New Roman" w:hAnsi="Times New Roman" w:cs="Times New Roman"/>
                <w:iCs/>
                <w:color w:val="000000"/>
                <w:sz w:val="24"/>
                <w:szCs w:val="24"/>
                <w:lang w:val="en-US" w:eastAsia="ru-RU"/>
              </w:rPr>
              <w:t>To</w:t>
            </w:r>
            <w:r>
              <w:rPr>
                <w:rFonts w:ascii="Times New Roman" w:hAnsi="Times New Roman" w:cs="Times New Roman"/>
                <w:color w:val="000000"/>
                <w:sz w:val="24"/>
                <w:szCs w:val="24"/>
                <w:lang w:val="en-US" w:eastAsia="ru-RU"/>
              </w:rPr>
              <w:t> </w:t>
            </w:r>
            <w:proofErr w:type="spellStart"/>
            <w:r>
              <w:rPr>
                <w:rFonts w:ascii="Times New Roman" w:hAnsi="Times New Roman" w:cs="Times New Roman"/>
                <w:sz w:val="24"/>
                <w:szCs w:val="24"/>
                <w:lang w:val="en-US"/>
              </w:rPr>
              <w:t>Yasha</w:t>
            </w:r>
            <w:proofErr w:type="spellEnd"/>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Stand off</w:t>
            </w:r>
            <w:proofErr w:type="spellEnd"/>
            <w:r>
              <w:rPr>
                <w:rFonts w:ascii="Times New Roman" w:hAnsi="Times New Roman" w:cs="Times New Roman"/>
                <w:color w:val="000000"/>
                <w:sz w:val="24"/>
                <w:szCs w:val="24"/>
                <w:lang w:val="en-US" w:eastAsia="ru-RU"/>
              </w:rPr>
              <w:t xml:space="preserve">, do; you smell of poultry. </w:t>
            </w:r>
            <w:r>
              <w:rPr>
                <w:rFonts w:ascii="Times New Roman" w:hAnsi="Times New Roman" w:cs="Times New Roman"/>
                <w:sz w:val="24"/>
                <w:szCs w:val="24"/>
                <w:lang w:val="en-US"/>
              </w:rPr>
              <w:t>(JW)</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bCs/>
                <w:sz w:val="24"/>
                <w:szCs w:val="24"/>
                <w:lang w:val="en-US"/>
              </w:rPr>
            </w:pPr>
            <w:r>
              <w:rPr>
                <w:rFonts w:ascii="Times New Roman" w:hAnsi="Times New Roman" w:cs="Times New Roman"/>
                <w:color w:val="000000"/>
                <w:sz w:val="24"/>
                <w:szCs w:val="24"/>
                <w:lang w:val="en-US" w:eastAsia="ru-RU"/>
              </w:rPr>
              <w:t>(11b)</w:t>
            </w:r>
            <w:proofErr w:type="spellStart"/>
            <w:r>
              <w:rPr>
                <w:rFonts w:ascii="Times New Roman" w:hAnsi="Times New Roman" w:cs="Times New Roman"/>
                <w:color w:val="000000"/>
                <w:sz w:val="24"/>
                <w:szCs w:val="24"/>
                <w:lang w:val="en-US" w:eastAsia="ru-RU"/>
              </w:rPr>
              <w:t>Gayev</w:t>
            </w:r>
            <w:proofErr w:type="spellEnd"/>
            <w:r>
              <w:rPr>
                <w:rFonts w:ascii="Times New Roman" w:hAnsi="Times New Roman" w:cs="Times New Roman"/>
                <w:color w:val="000000"/>
                <w:sz w:val="24"/>
                <w:szCs w:val="24"/>
                <w:lang w:val="en-US" w:eastAsia="ru-RU"/>
              </w:rPr>
              <w:t>.</w:t>
            </w:r>
            <w:r>
              <w:rPr>
                <w:rFonts w:ascii="Times New Roman" w:hAnsi="Times New Roman" w:cs="Times New Roman"/>
                <w:sz w:val="24"/>
                <w:szCs w:val="24"/>
                <w:lang w:val="en-US"/>
              </w:rPr>
              <w:t xml:space="preserve"> (To </w:t>
            </w:r>
            <w:proofErr w:type="spellStart"/>
            <w:r>
              <w:rPr>
                <w:rFonts w:ascii="Times New Roman" w:hAnsi="Times New Roman" w:cs="Times New Roman"/>
                <w:sz w:val="24"/>
                <w:szCs w:val="24"/>
                <w:lang w:val="en-US"/>
              </w:rPr>
              <w:t>Yasha</w:t>
            </w:r>
            <w:proofErr w:type="spellEnd"/>
            <w:r>
              <w:rPr>
                <w:rFonts w:ascii="Times New Roman" w:hAnsi="Times New Roman" w:cs="Times New Roman"/>
                <w:sz w:val="24"/>
                <w:szCs w:val="24"/>
                <w:lang w:val="en-US"/>
              </w:rPr>
              <w:t>.) Step back, my lad. You smell of kitchen. (KC)</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lang w:val="en-US" w:eastAsia="ru-RU"/>
              </w:rPr>
              <w:t>(11c)</w:t>
            </w:r>
            <w:proofErr w:type="spellStart"/>
            <w:r>
              <w:rPr>
                <w:rFonts w:ascii="Times New Roman" w:hAnsi="Times New Roman" w:cs="Times New Roman"/>
                <w:color w:val="000000"/>
                <w:sz w:val="24"/>
                <w:szCs w:val="24"/>
                <w:lang w:val="en-US" w:eastAsia="ru-RU"/>
              </w:rPr>
              <w:t>Gayev</w:t>
            </w:r>
            <w:proofErr w:type="spellEnd"/>
            <w:r>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shd w:val="clear" w:color="auto" w:fill="FFFFFF"/>
                <w:lang w:val="en-US"/>
              </w:rPr>
              <w:t xml:space="preserve"> [To </w:t>
            </w:r>
            <w:proofErr w:type="spellStart"/>
            <w:r>
              <w:rPr>
                <w:rFonts w:ascii="Times New Roman" w:hAnsi="Times New Roman" w:cs="Times New Roman"/>
                <w:sz w:val="24"/>
                <w:szCs w:val="24"/>
                <w:lang w:val="en-US"/>
              </w:rPr>
              <w:t>Yasha</w:t>
            </w:r>
            <w:proofErr w:type="spellEnd"/>
            <w:r>
              <w:rPr>
                <w:rFonts w:ascii="Times New Roman" w:hAnsi="Times New Roman" w:cs="Times New Roman"/>
                <w:color w:val="000000"/>
                <w:sz w:val="24"/>
                <w:szCs w:val="24"/>
                <w:shd w:val="clear" w:color="auto" w:fill="FFFFFF"/>
                <w:lang w:val="en-US"/>
              </w:rPr>
              <w:t>] Go away, my good fellow, you smell of the henhouse. (RH)</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bCs/>
                <w:sz w:val="24"/>
                <w:szCs w:val="24"/>
                <w:lang w:val="en-US"/>
              </w:rPr>
            </w:pPr>
            <w:r>
              <w:rPr>
                <w:rFonts w:ascii="Times New Roman" w:hAnsi="Times New Roman" w:cs="Times New Roman"/>
                <w:color w:val="000000"/>
                <w:sz w:val="24"/>
                <w:szCs w:val="24"/>
                <w:lang w:val="en-US" w:eastAsia="ru-RU"/>
              </w:rPr>
              <w:t>(11d)</w:t>
            </w:r>
            <w:proofErr w:type="spellStart"/>
            <w:r>
              <w:rPr>
                <w:rFonts w:ascii="Times New Roman" w:hAnsi="Times New Roman" w:cs="Times New Roman"/>
                <w:color w:val="000000"/>
                <w:sz w:val="24"/>
                <w:szCs w:val="24"/>
                <w:lang w:val="en-US" w:eastAsia="ru-RU"/>
              </w:rPr>
              <w:t>Ghayev</w:t>
            </w:r>
            <w:proofErr w:type="spellEnd"/>
            <w:r>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shd w:val="clear" w:color="auto" w:fill="FFFFFF"/>
                <w:lang w:val="en-US"/>
              </w:rPr>
              <w:t xml:space="preserve"> (Addressing </w:t>
            </w:r>
            <w:proofErr w:type="spellStart"/>
            <w:r>
              <w:rPr>
                <w:rFonts w:ascii="Times New Roman" w:hAnsi="Times New Roman" w:cs="Times New Roman"/>
                <w:color w:val="000000"/>
                <w:sz w:val="24"/>
                <w:szCs w:val="24"/>
                <w:shd w:val="clear" w:color="auto" w:fill="FFFFFF"/>
                <w:lang w:val="en-US"/>
              </w:rPr>
              <w:t>Yasha</w:t>
            </w:r>
            <w:proofErr w:type="spellEnd"/>
            <w:r>
              <w:rPr>
                <w:rFonts w:ascii="Times New Roman" w:hAnsi="Times New Roman" w:cs="Times New Roman"/>
                <w:color w:val="000000"/>
                <w:sz w:val="24"/>
                <w:szCs w:val="24"/>
                <w:shd w:val="clear" w:color="auto" w:fill="FFFFFF"/>
                <w:lang w:val="en-US"/>
              </w:rPr>
              <w:t>) If you don’t mind, step back, my good man. You reek of kitchen. (MA)</w:t>
            </w:r>
          </w:p>
        </w:tc>
      </w:tr>
    </w:tbl>
    <w:p w:rsidR="008F5700" w:rsidRDefault="008F5700">
      <w:pPr>
        <w:pStyle w:val="ad"/>
      </w:pPr>
    </w:p>
    <w:p w:rsidR="008F5700" w:rsidRDefault="00BC02D8">
      <w:pPr>
        <w:pStyle w:val="ad"/>
        <w:spacing w:after="200" w:line="420" w:lineRule="auto"/>
        <w:ind w:firstLine="708"/>
        <w:jc w:val="both"/>
      </w:pPr>
      <w:r>
        <w:rPr>
          <w:rFonts w:ascii="Times New Roman" w:hAnsi="Times New Roman" w:cs="Times New Roman"/>
          <w:color w:val="000000"/>
          <w:sz w:val="28"/>
        </w:rPr>
        <w:t xml:space="preserve">В примере (11) ИЯ просьба выражается императивом «Отойди» с сопровождением причины появления просьбы. </w:t>
      </w:r>
      <w:proofErr w:type="gramStart"/>
      <w:r>
        <w:rPr>
          <w:rFonts w:ascii="Times New Roman" w:hAnsi="Times New Roman" w:cs="Times New Roman"/>
          <w:color w:val="000000"/>
          <w:sz w:val="28"/>
        </w:rPr>
        <w:t>В ПЯ (11а), (11b) и (11c)  используется императив: в (11а) ПЯ «</w:t>
      </w:r>
      <w:proofErr w:type="spellStart"/>
      <w:r>
        <w:rPr>
          <w:rFonts w:ascii="Times New Roman" w:hAnsi="Times New Roman" w:cs="Times New Roman"/>
          <w:color w:val="000000"/>
          <w:sz w:val="28"/>
        </w:rPr>
        <w:t>Stand</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off</w:t>
      </w:r>
      <w:proofErr w:type="spellEnd"/>
      <w:r>
        <w:rPr>
          <w:rFonts w:ascii="Times New Roman" w:hAnsi="Times New Roman" w:cs="Times New Roman"/>
          <w:color w:val="000000"/>
          <w:sz w:val="28"/>
        </w:rPr>
        <w:t>», что означает «не подходить» (</w:t>
      </w:r>
      <w:proofErr w:type="spellStart"/>
      <w:r>
        <w:rPr>
          <w:rFonts w:ascii="Times New Roman" w:hAnsi="Times New Roman" w:cs="Times New Roman"/>
          <w:color w:val="000000"/>
          <w:sz w:val="28"/>
        </w:rPr>
        <w:t>Collins</w:t>
      </w:r>
      <w:proofErr w:type="spellEnd"/>
      <w:r>
        <w:rPr>
          <w:rFonts w:ascii="Times New Roman" w:hAnsi="Times New Roman" w:cs="Times New Roman"/>
          <w:color w:val="000000"/>
          <w:sz w:val="28"/>
        </w:rPr>
        <w:t>) с экспрессивным компонентом «</w:t>
      </w:r>
      <w:proofErr w:type="spellStart"/>
      <w:r>
        <w:rPr>
          <w:rFonts w:ascii="Times New Roman" w:hAnsi="Times New Roman" w:cs="Times New Roman"/>
          <w:color w:val="000000"/>
          <w:sz w:val="28"/>
        </w:rPr>
        <w:t>do</w:t>
      </w:r>
      <w:proofErr w:type="spellEnd"/>
      <w:r>
        <w:rPr>
          <w:rFonts w:ascii="Times New Roman" w:hAnsi="Times New Roman" w:cs="Times New Roman"/>
          <w:color w:val="000000"/>
          <w:sz w:val="28"/>
        </w:rPr>
        <w:t xml:space="preserve">», указывающим на </w:t>
      </w:r>
      <w:proofErr w:type="spellStart"/>
      <w:r>
        <w:rPr>
          <w:rFonts w:ascii="Times New Roman" w:hAnsi="Times New Roman" w:cs="Times New Roman"/>
          <w:color w:val="000000"/>
          <w:sz w:val="28"/>
        </w:rPr>
        <w:t>эмфатичность</w:t>
      </w:r>
      <w:proofErr w:type="spellEnd"/>
      <w:r>
        <w:rPr>
          <w:rFonts w:ascii="Times New Roman" w:hAnsi="Times New Roman" w:cs="Times New Roman"/>
          <w:color w:val="000000"/>
          <w:sz w:val="28"/>
        </w:rPr>
        <w:t xml:space="preserve"> просьбы, данный пример меняет смысл высказывания; в (11b) ПЯ «</w:t>
      </w:r>
      <w:proofErr w:type="spellStart"/>
      <w:r>
        <w:rPr>
          <w:rFonts w:ascii="Times New Roman" w:hAnsi="Times New Roman" w:cs="Times New Roman"/>
          <w:color w:val="000000"/>
          <w:sz w:val="28"/>
        </w:rPr>
        <w:t>Step</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back</w:t>
      </w:r>
      <w:proofErr w:type="spellEnd"/>
      <w:r>
        <w:rPr>
          <w:rFonts w:ascii="Times New Roman" w:hAnsi="Times New Roman" w:cs="Times New Roman"/>
          <w:color w:val="000000"/>
          <w:sz w:val="28"/>
        </w:rPr>
        <w:t>», которое является эквивалентом ИЯ; в (11c) ПЯ «</w:t>
      </w:r>
      <w:proofErr w:type="spellStart"/>
      <w:r>
        <w:rPr>
          <w:rFonts w:ascii="Times New Roman" w:hAnsi="Times New Roman" w:cs="Times New Roman"/>
          <w:color w:val="000000"/>
          <w:sz w:val="28"/>
        </w:rPr>
        <w:t>Go</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away</w:t>
      </w:r>
      <w:proofErr w:type="spellEnd"/>
      <w:r>
        <w:rPr>
          <w:rFonts w:ascii="Times New Roman" w:hAnsi="Times New Roman" w:cs="Times New Roman"/>
          <w:color w:val="000000"/>
          <w:sz w:val="28"/>
        </w:rPr>
        <w:t>», означающее уходить, а не отойти в сторону, меняет смысл ИЯ.</w:t>
      </w:r>
      <w:proofErr w:type="gramEnd"/>
      <w:r>
        <w:rPr>
          <w:rFonts w:ascii="Times New Roman" w:hAnsi="Times New Roman" w:cs="Times New Roman"/>
          <w:color w:val="000000"/>
          <w:sz w:val="28"/>
        </w:rPr>
        <w:t xml:space="preserve"> Наибольший интерес представляет использование императива с вежливой формулой-добавлением «</w:t>
      </w:r>
      <w:proofErr w:type="spellStart"/>
      <w:r>
        <w:rPr>
          <w:rFonts w:ascii="Times New Roman" w:hAnsi="Times New Roman" w:cs="Times New Roman"/>
          <w:color w:val="000000"/>
          <w:sz w:val="28"/>
        </w:rPr>
        <w:t>If</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you</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don’t</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mind</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step</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back</w:t>
      </w:r>
      <w:proofErr w:type="spellEnd"/>
      <w:r>
        <w:rPr>
          <w:rFonts w:ascii="Times New Roman" w:hAnsi="Times New Roman" w:cs="Times New Roman"/>
          <w:color w:val="000000"/>
          <w:sz w:val="28"/>
        </w:rPr>
        <w:t xml:space="preserve">» (11d), что обычно применяют к просьбам, особенно в тех случаях, когда возражения не ожидается (Третьякова 1995). Сложности возникают при переводе иронического контекста. Кроме того, сложным для перевода является обращение «любезный» </w:t>
      </w:r>
      <w:proofErr w:type="gramStart"/>
      <w:r>
        <w:rPr>
          <w:rFonts w:ascii="Times New Roman" w:hAnsi="Times New Roman" w:cs="Times New Roman"/>
          <w:color w:val="000000"/>
          <w:sz w:val="28"/>
        </w:rPr>
        <w:t>в</w:t>
      </w:r>
      <w:proofErr w:type="gramEnd"/>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ИЯ</w:t>
      </w:r>
      <w:proofErr w:type="gramEnd"/>
      <w:r>
        <w:rPr>
          <w:rFonts w:ascii="Times New Roman" w:hAnsi="Times New Roman" w:cs="Times New Roman"/>
          <w:color w:val="000000"/>
          <w:sz w:val="28"/>
        </w:rPr>
        <w:t>, что означает разговорное фамильярное обращение (Ожегов). В примерах ПЯ (11b), (11c) и (11d) «</w:t>
      </w:r>
      <w:proofErr w:type="spellStart"/>
      <w:r>
        <w:rPr>
          <w:rFonts w:ascii="Times New Roman" w:hAnsi="Times New Roman" w:cs="Times New Roman"/>
          <w:color w:val="000000"/>
          <w:sz w:val="28"/>
        </w:rPr>
        <w:t>my</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lad</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my</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good</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fellow</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my</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good</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man</w:t>
      </w:r>
      <w:proofErr w:type="spellEnd"/>
      <w:r>
        <w:rPr>
          <w:rFonts w:ascii="Times New Roman" w:hAnsi="Times New Roman" w:cs="Times New Roman"/>
          <w:color w:val="000000"/>
          <w:sz w:val="28"/>
        </w:rPr>
        <w:t>», где «</w:t>
      </w:r>
      <w:proofErr w:type="spellStart"/>
      <w:r>
        <w:rPr>
          <w:rFonts w:ascii="Times New Roman" w:hAnsi="Times New Roman" w:cs="Times New Roman"/>
          <w:color w:val="000000"/>
          <w:sz w:val="28"/>
        </w:rPr>
        <w:t>lad</w:t>
      </w:r>
      <w:proofErr w:type="spellEnd"/>
      <w:r>
        <w:rPr>
          <w:rFonts w:ascii="Times New Roman" w:hAnsi="Times New Roman" w:cs="Times New Roman"/>
          <w:color w:val="000000"/>
          <w:sz w:val="28"/>
        </w:rPr>
        <w:t>» – разговорное обращение к молодому парню (</w:t>
      </w:r>
      <w:proofErr w:type="spellStart"/>
      <w:r>
        <w:rPr>
          <w:rFonts w:ascii="Times New Roman" w:hAnsi="Times New Roman" w:cs="Times New Roman"/>
          <w:color w:val="000000"/>
          <w:sz w:val="28"/>
        </w:rPr>
        <w:t>Collins</w:t>
      </w:r>
      <w:proofErr w:type="spellEnd"/>
      <w:r>
        <w:rPr>
          <w:rFonts w:ascii="Times New Roman" w:hAnsi="Times New Roman" w:cs="Times New Roman"/>
          <w:color w:val="000000"/>
          <w:sz w:val="28"/>
        </w:rPr>
        <w:t>), «</w:t>
      </w:r>
      <w:proofErr w:type="spellStart"/>
      <w:r>
        <w:rPr>
          <w:rFonts w:ascii="Times New Roman" w:hAnsi="Times New Roman" w:cs="Times New Roman"/>
          <w:color w:val="000000"/>
          <w:sz w:val="28"/>
        </w:rPr>
        <w:t>good</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fellow</w:t>
      </w:r>
      <w:proofErr w:type="spellEnd"/>
      <w:r>
        <w:rPr>
          <w:rFonts w:ascii="Times New Roman" w:hAnsi="Times New Roman" w:cs="Times New Roman"/>
          <w:color w:val="000000"/>
          <w:sz w:val="28"/>
        </w:rPr>
        <w:t>» – молодой, приятный человек (</w:t>
      </w:r>
      <w:proofErr w:type="spellStart"/>
      <w:r>
        <w:rPr>
          <w:rFonts w:ascii="Times New Roman" w:hAnsi="Times New Roman" w:cs="Times New Roman"/>
          <w:color w:val="000000"/>
          <w:sz w:val="28"/>
        </w:rPr>
        <w:t>Collins</w:t>
      </w:r>
      <w:proofErr w:type="spellEnd"/>
      <w:r>
        <w:rPr>
          <w:rFonts w:ascii="Times New Roman" w:hAnsi="Times New Roman" w:cs="Times New Roman"/>
          <w:color w:val="000000"/>
          <w:sz w:val="28"/>
        </w:rPr>
        <w:t>), «</w:t>
      </w:r>
      <w:proofErr w:type="spellStart"/>
      <w:r>
        <w:rPr>
          <w:rFonts w:ascii="Times New Roman" w:hAnsi="Times New Roman" w:cs="Times New Roman"/>
          <w:color w:val="000000"/>
          <w:sz w:val="28"/>
        </w:rPr>
        <w:t>good</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man</w:t>
      </w:r>
      <w:proofErr w:type="spellEnd"/>
      <w:r>
        <w:rPr>
          <w:rFonts w:ascii="Times New Roman" w:hAnsi="Times New Roman" w:cs="Times New Roman"/>
          <w:color w:val="000000"/>
          <w:sz w:val="28"/>
        </w:rPr>
        <w:t>» как хороший человек (</w:t>
      </w:r>
      <w:proofErr w:type="spellStart"/>
      <w:r>
        <w:rPr>
          <w:rFonts w:ascii="Times New Roman" w:hAnsi="Times New Roman" w:cs="Times New Roman"/>
          <w:color w:val="000000"/>
          <w:sz w:val="28"/>
        </w:rPr>
        <w:t>Collins</w:t>
      </w:r>
      <w:proofErr w:type="spellEnd"/>
      <w:r>
        <w:rPr>
          <w:rFonts w:ascii="Times New Roman" w:hAnsi="Times New Roman" w:cs="Times New Roman"/>
          <w:color w:val="000000"/>
          <w:sz w:val="28"/>
        </w:rPr>
        <w:t xml:space="preserve">), что не передает иронии. В </w:t>
      </w:r>
      <w:r>
        <w:rPr>
          <w:rFonts w:ascii="Times New Roman" w:hAnsi="Times New Roman" w:cs="Times New Roman"/>
          <w:color w:val="000000"/>
          <w:sz w:val="28"/>
        </w:rPr>
        <w:lastRenderedPageBreak/>
        <w:t xml:space="preserve">примере (11а) данное обращение отсутствует. Прагматическая эквивалентность </w:t>
      </w:r>
      <w:proofErr w:type="gramStart"/>
      <w:r>
        <w:rPr>
          <w:rFonts w:ascii="Times New Roman" w:hAnsi="Times New Roman" w:cs="Times New Roman"/>
          <w:color w:val="000000"/>
          <w:sz w:val="28"/>
        </w:rPr>
        <w:t>данного</w:t>
      </w:r>
      <w:proofErr w:type="gram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реквестива</w:t>
      </w:r>
      <w:proofErr w:type="spellEnd"/>
      <w:r>
        <w:rPr>
          <w:rFonts w:ascii="Times New Roman" w:hAnsi="Times New Roman" w:cs="Times New Roman"/>
          <w:color w:val="000000"/>
          <w:sz w:val="28"/>
        </w:rPr>
        <w:t xml:space="preserve"> достигается в примерах (11b) и (11d).</w:t>
      </w:r>
    </w:p>
    <w:p w:rsidR="008F5700" w:rsidRDefault="00BC02D8">
      <w:pPr>
        <w:pStyle w:val="ad"/>
        <w:spacing w:after="200" w:line="420" w:lineRule="auto"/>
        <w:jc w:val="both"/>
        <w:rPr>
          <w:rFonts w:ascii="Times New Roman" w:hAnsi="Times New Roman" w:cs="Times New Roman"/>
        </w:rPr>
      </w:pPr>
      <w:r>
        <w:rPr>
          <w:rFonts w:ascii="Times New Roman" w:hAnsi="Times New Roman" w:cs="Times New Roman"/>
          <w:color w:val="000000"/>
          <w:sz w:val="28"/>
        </w:rPr>
        <w:t>(12)</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12"/>
        <w:gridCol w:w="1512"/>
        <w:gridCol w:w="1512"/>
        <w:gridCol w:w="1512"/>
        <w:gridCol w:w="1512"/>
        <w:gridCol w:w="1512"/>
      </w:tblGrid>
      <w:tr w:rsidR="008F5700" w:rsidTr="00DD2BC9">
        <w:trPr>
          <w:trHeight w:val="2423"/>
        </w:trPr>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r>
              <w:rPr>
                <w:rFonts w:ascii="Times New Roman" w:hAnsi="Times New Roman" w:cs="Times New Roman"/>
                <w:iCs/>
                <w:color w:val="000000"/>
                <w:sz w:val="24"/>
                <w:szCs w:val="24"/>
                <w:lang w:eastAsia="ru-RU"/>
              </w:rPr>
              <w:t>Ирина</w:t>
            </w:r>
            <w:r>
              <w:rPr>
                <w:rFonts w:ascii="Times New Roman" w:hAnsi="Times New Roman" w:cs="Times New Roman"/>
                <w:color w:val="000000"/>
                <w:sz w:val="24"/>
                <w:szCs w:val="24"/>
                <w:lang w:eastAsia="ru-RU"/>
              </w:rPr>
              <w:t>. Скажи, нянечка, дома нет никого. (ТС, д</w:t>
            </w:r>
            <w:proofErr w:type="gramStart"/>
            <w:r>
              <w:rPr>
                <w:rFonts w:ascii="Times New Roman" w:hAnsi="Times New Roman" w:cs="Times New Roman"/>
                <w:color w:val="000000"/>
                <w:sz w:val="24"/>
                <w:szCs w:val="24"/>
                <w:lang w:eastAsia="ru-RU"/>
              </w:rPr>
              <w:t>2</w:t>
            </w:r>
            <w:proofErr w:type="gramEnd"/>
            <w:r>
              <w:rPr>
                <w:rFonts w:ascii="Times New Roman" w:hAnsi="Times New Roman" w:cs="Times New Roman"/>
                <w:color w:val="000000"/>
                <w:sz w:val="24"/>
                <w:szCs w:val="24"/>
                <w:lang w:eastAsia="ru-RU"/>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US" w:eastAsia="ru-RU"/>
              </w:rPr>
              <w:t>(12a)</w:t>
            </w:r>
            <w:r>
              <w:rPr>
                <w:rFonts w:ascii="Times New Roman" w:hAnsi="Times New Roman" w:cs="Times New Roman"/>
                <w:sz w:val="24"/>
                <w:szCs w:val="24"/>
                <w:lang w:val="en-US" w:eastAsia="ru-RU"/>
              </w:rPr>
              <w:t>Irina.</w:t>
            </w:r>
            <w:r>
              <w:rPr>
                <w:rFonts w:ascii="Times New Roman" w:hAnsi="Times New Roman" w:cs="Times New Roman"/>
                <w:color w:val="000000"/>
                <w:sz w:val="24"/>
                <w:szCs w:val="24"/>
                <w:lang w:val="en-US" w:eastAsia="ru-RU"/>
              </w:rPr>
              <w:t xml:space="preserve"> Tell them there’s nobody at home, nurse. </w:t>
            </w:r>
            <w:r>
              <w:rPr>
                <w:rFonts w:ascii="Times New Roman" w:hAnsi="Times New Roman" w:cs="Times New Roman"/>
                <w:sz w:val="24"/>
                <w:szCs w:val="24"/>
              </w:rPr>
              <w:t>(</w:t>
            </w:r>
            <w:r>
              <w:rPr>
                <w:rFonts w:ascii="Times New Roman" w:hAnsi="Times New Roman" w:cs="Times New Roman"/>
                <w:sz w:val="24"/>
                <w:szCs w:val="24"/>
                <w:lang w:val="en-US"/>
              </w:rPr>
              <w:t>JW</w:t>
            </w:r>
            <w:r>
              <w:rPr>
                <w:rFonts w:ascii="Times New Roman" w:hAnsi="Times New Roman" w:cs="Times New Roman"/>
                <w:sz w:val="24"/>
                <w:szCs w:val="24"/>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(12b)</w:t>
            </w:r>
            <w:r>
              <w:rPr>
                <w:rFonts w:ascii="Times New Roman" w:hAnsi="Times New Roman" w:cs="Times New Roman"/>
                <w:sz w:val="24"/>
                <w:szCs w:val="24"/>
                <w:lang w:val="en-US" w:eastAsia="ru-RU"/>
              </w:rPr>
              <w:t>Irina.</w:t>
            </w:r>
            <w:r>
              <w:rPr>
                <w:rFonts w:ascii="Times New Roman" w:hAnsi="Times New Roman" w:cs="Times New Roman"/>
                <w:sz w:val="24"/>
                <w:szCs w:val="24"/>
                <w:lang w:val="en-US"/>
              </w:rPr>
              <w:t xml:space="preserve"> Tell them there’s no one at home, Nanny.(KC)</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lang w:val="en-US" w:eastAsia="ru-RU"/>
              </w:rPr>
              <w:t>(12c)</w:t>
            </w:r>
            <w:r>
              <w:rPr>
                <w:rFonts w:ascii="Times New Roman" w:hAnsi="Times New Roman" w:cs="Times New Roman"/>
                <w:sz w:val="24"/>
                <w:szCs w:val="24"/>
                <w:lang w:val="en-US" w:eastAsia="ru-RU"/>
              </w:rPr>
              <w:t xml:space="preserve">Irina. </w:t>
            </w:r>
            <w:r>
              <w:rPr>
                <w:rFonts w:ascii="Times New Roman" w:hAnsi="Times New Roman" w:cs="Times New Roman"/>
                <w:color w:val="000000"/>
                <w:sz w:val="24"/>
                <w:szCs w:val="24"/>
                <w:shd w:val="clear" w:color="auto" w:fill="FFFFFF"/>
                <w:lang w:val="en-US"/>
              </w:rPr>
              <w:t>Tell them, nurse dear, that there’s no one at home. (RH)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(12d)</w:t>
            </w:r>
            <w:r>
              <w:rPr>
                <w:rFonts w:ascii="Times New Roman" w:hAnsi="Times New Roman" w:cs="Times New Roman"/>
                <w:sz w:val="24"/>
                <w:szCs w:val="24"/>
                <w:lang w:val="en-US" w:eastAsia="ru-RU"/>
              </w:rPr>
              <w:t xml:space="preserve">Irina. </w:t>
            </w:r>
            <w:r>
              <w:rPr>
                <w:rFonts w:ascii="Times New Roman" w:hAnsi="Times New Roman" w:cs="Times New Roman"/>
                <w:color w:val="000000"/>
                <w:sz w:val="24"/>
                <w:szCs w:val="24"/>
                <w:lang w:val="en-US" w:eastAsia="ru-RU"/>
              </w:rPr>
              <w:t xml:space="preserve">Tell them, </w:t>
            </w:r>
            <w:proofErr w:type="gramStart"/>
            <w:r>
              <w:rPr>
                <w:rFonts w:ascii="Times New Roman" w:hAnsi="Times New Roman" w:cs="Times New Roman"/>
                <w:color w:val="000000"/>
                <w:sz w:val="24"/>
                <w:szCs w:val="24"/>
                <w:lang w:val="en-US" w:eastAsia="ru-RU"/>
              </w:rPr>
              <w:t>nanny, that</w:t>
            </w:r>
            <w:proofErr w:type="gramEnd"/>
            <w:r>
              <w:rPr>
                <w:rFonts w:ascii="Times New Roman" w:hAnsi="Times New Roman" w:cs="Times New Roman"/>
                <w:color w:val="000000"/>
                <w:sz w:val="24"/>
                <w:szCs w:val="24"/>
                <w:lang w:val="en-US" w:eastAsia="ru-RU"/>
              </w:rPr>
              <w:t xml:space="preserve"> no one is at home. (GL)</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US" w:eastAsia="ru-RU"/>
              </w:rPr>
              <w:t>(12e)</w:t>
            </w:r>
            <w:r>
              <w:rPr>
                <w:rFonts w:ascii="Times New Roman" w:hAnsi="Times New Roman" w:cs="Times New Roman"/>
                <w:sz w:val="24"/>
                <w:szCs w:val="24"/>
                <w:lang w:val="en-US" w:eastAsia="ru-RU"/>
              </w:rPr>
              <w:t xml:space="preserve">Irina. Tell them there's nobody at home, nurse. </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JC</w:t>
            </w:r>
            <w:r>
              <w:rPr>
                <w:rFonts w:ascii="Times New Roman" w:hAnsi="Times New Roman" w:cs="Times New Roman"/>
                <w:color w:val="000000"/>
                <w:sz w:val="24"/>
                <w:szCs w:val="24"/>
                <w:lang w:eastAsia="ru-RU"/>
              </w:rPr>
              <w:t>)</w:t>
            </w:r>
          </w:p>
        </w:tc>
      </w:tr>
    </w:tbl>
    <w:p w:rsidR="008F5700" w:rsidRDefault="008F5700">
      <w:pPr>
        <w:pStyle w:val="ad"/>
      </w:pPr>
    </w:p>
    <w:p w:rsidR="008F5700" w:rsidRDefault="00BC02D8">
      <w:pPr>
        <w:pStyle w:val="ad"/>
        <w:spacing w:after="0" w:line="42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В примере (12) ИЯ хозяйка </w:t>
      </w:r>
      <w:proofErr w:type="gramStart"/>
      <w:r>
        <w:rPr>
          <w:rFonts w:ascii="Times New Roman" w:hAnsi="Times New Roman" w:cs="Times New Roman"/>
          <w:color w:val="000000"/>
          <w:sz w:val="28"/>
        </w:rPr>
        <w:t>обращается к няне с просьбой используя</w:t>
      </w:r>
      <w:proofErr w:type="gramEnd"/>
      <w:r>
        <w:rPr>
          <w:rFonts w:ascii="Times New Roman" w:hAnsi="Times New Roman" w:cs="Times New Roman"/>
          <w:color w:val="000000"/>
          <w:sz w:val="28"/>
        </w:rPr>
        <w:t xml:space="preserve"> императив «Скажи, нянечка…». Во всех примерах ПЯ применяется императив с использованием эквивалента ИЯ «</w:t>
      </w:r>
      <w:proofErr w:type="spellStart"/>
      <w:r>
        <w:rPr>
          <w:rFonts w:ascii="Times New Roman" w:hAnsi="Times New Roman" w:cs="Times New Roman"/>
          <w:color w:val="000000"/>
          <w:sz w:val="28"/>
        </w:rPr>
        <w:t>Tell</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them</w:t>
      </w:r>
      <w:proofErr w:type="spellEnd"/>
      <w:r>
        <w:rPr>
          <w:rFonts w:ascii="Times New Roman" w:hAnsi="Times New Roman" w:cs="Times New Roman"/>
          <w:color w:val="000000"/>
          <w:sz w:val="28"/>
        </w:rPr>
        <w:t>…», где добавляется местоимение «</w:t>
      </w:r>
      <w:r>
        <w:rPr>
          <w:rFonts w:ascii="Times New Roman" w:hAnsi="Times New Roman" w:cs="Times New Roman"/>
          <w:color w:val="000000"/>
          <w:sz w:val="28"/>
          <w:lang w:val="en-US"/>
        </w:rPr>
        <w:t>them</w:t>
      </w:r>
      <w:r>
        <w:rPr>
          <w:rFonts w:ascii="Times New Roman" w:hAnsi="Times New Roman" w:cs="Times New Roman"/>
          <w:color w:val="000000"/>
          <w:sz w:val="28"/>
        </w:rPr>
        <w:t xml:space="preserve">» для того, чтобы облегчить понимание английскому читателю кому нужно сказать. </w:t>
      </w:r>
      <w:proofErr w:type="spellStart"/>
      <w:r>
        <w:rPr>
          <w:rFonts w:ascii="Times New Roman" w:hAnsi="Times New Roman" w:cs="Times New Roman"/>
          <w:color w:val="000000"/>
          <w:sz w:val="28"/>
        </w:rPr>
        <w:t>Деминутивное</w:t>
      </w:r>
      <w:proofErr w:type="spellEnd"/>
      <w:r>
        <w:rPr>
          <w:rFonts w:ascii="Times New Roman" w:hAnsi="Times New Roman" w:cs="Times New Roman"/>
          <w:color w:val="000000"/>
          <w:sz w:val="28"/>
        </w:rPr>
        <w:t xml:space="preserve"> обращение </w:t>
      </w:r>
      <w:proofErr w:type="gramStart"/>
      <w:r>
        <w:rPr>
          <w:rFonts w:ascii="Times New Roman" w:hAnsi="Times New Roman" w:cs="Times New Roman"/>
          <w:color w:val="000000"/>
          <w:sz w:val="28"/>
        </w:rPr>
        <w:t>в</w:t>
      </w:r>
      <w:proofErr w:type="gramEnd"/>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ИЯ</w:t>
      </w:r>
      <w:proofErr w:type="gramEnd"/>
      <w:r>
        <w:rPr>
          <w:rFonts w:ascii="Times New Roman" w:hAnsi="Times New Roman" w:cs="Times New Roman"/>
          <w:color w:val="000000"/>
          <w:sz w:val="28"/>
        </w:rPr>
        <w:t xml:space="preserve"> «нянечка» передается в ПЯ (12a) и (12e) как «</w:t>
      </w:r>
      <w:proofErr w:type="spellStart"/>
      <w:r>
        <w:rPr>
          <w:rFonts w:ascii="Times New Roman" w:hAnsi="Times New Roman" w:cs="Times New Roman"/>
          <w:color w:val="000000"/>
          <w:sz w:val="28"/>
        </w:rPr>
        <w:t>nurse</w:t>
      </w:r>
      <w:proofErr w:type="spellEnd"/>
      <w:r>
        <w:rPr>
          <w:rFonts w:ascii="Times New Roman" w:hAnsi="Times New Roman" w:cs="Times New Roman"/>
          <w:color w:val="000000"/>
          <w:sz w:val="28"/>
        </w:rPr>
        <w:t>»,  в (12b) и (12d) как «</w:t>
      </w:r>
      <w:proofErr w:type="spellStart"/>
      <w:r>
        <w:rPr>
          <w:rFonts w:ascii="Times New Roman" w:hAnsi="Times New Roman" w:cs="Times New Roman"/>
          <w:color w:val="000000"/>
          <w:sz w:val="28"/>
        </w:rPr>
        <w:t>nanny</w:t>
      </w:r>
      <w:proofErr w:type="spellEnd"/>
      <w:r>
        <w:rPr>
          <w:rFonts w:ascii="Times New Roman" w:hAnsi="Times New Roman" w:cs="Times New Roman"/>
          <w:color w:val="000000"/>
          <w:sz w:val="28"/>
        </w:rPr>
        <w:t>», в (12c) как «</w:t>
      </w:r>
      <w:proofErr w:type="spellStart"/>
      <w:r>
        <w:rPr>
          <w:rFonts w:ascii="Times New Roman" w:hAnsi="Times New Roman" w:cs="Times New Roman"/>
          <w:color w:val="000000"/>
          <w:sz w:val="28"/>
        </w:rPr>
        <w:t>nurse</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dear</w:t>
      </w:r>
      <w:proofErr w:type="spellEnd"/>
      <w:r>
        <w:rPr>
          <w:rFonts w:ascii="Times New Roman" w:hAnsi="Times New Roman" w:cs="Times New Roman"/>
          <w:color w:val="000000"/>
          <w:sz w:val="28"/>
        </w:rPr>
        <w:t>», где «</w:t>
      </w:r>
      <w:proofErr w:type="spellStart"/>
      <w:r>
        <w:rPr>
          <w:rFonts w:ascii="Times New Roman" w:hAnsi="Times New Roman" w:cs="Times New Roman"/>
          <w:color w:val="000000"/>
          <w:sz w:val="28"/>
        </w:rPr>
        <w:t>dear</w:t>
      </w:r>
      <w:proofErr w:type="spellEnd"/>
      <w:r>
        <w:rPr>
          <w:rFonts w:ascii="Times New Roman" w:hAnsi="Times New Roman" w:cs="Times New Roman"/>
          <w:color w:val="000000"/>
          <w:sz w:val="28"/>
        </w:rPr>
        <w:t>»</w:t>
      </w:r>
      <w:r>
        <w:rPr>
          <w:rFonts w:ascii="Times New Roman" w:hAnsi="Times New Roman" w:cs="Times New Roman"/>
          <w:color w:val="000000"/>
        </w:rPr>
        <w:t xml:space="preserve"> </w:t>
      </w:r>
      <w:r>
        <w:rPr>
          <w:rFonts w:ascii="Times New Roman" w:hAnsi="Times New Roman" w:cs="Times New Roman"/>
          <w:color w:val="000000"/>
          <w:sz w:val="28"/>
        </w:rPr>
        <w:t xml:space="preserve">помогает сделать текст перевода более стилистически корректным и эмоционально насыщенным. При переводе прагматическая эквивалентность была достигнута во всех примерах. </w:t>
      </w:r>
    </w:p>
    <w:p w:rsidR="008F5700" w:rsidRDefault="00BC02D8">
      <w:pPr>
        <w:pStyle w:val="ad"/>
        <w:spacing w:after="0" w:line="42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2) </w:t>
      </w:r>
      <w:r>
        <w:rPr>
          <w:rFonts w:ascii="Times New Roman" w:hAnsi="Times New Roman" w:cs="Times New Roman"/>
          <w:color w:val="000000"/>
          <w:sz w:val="28"/>
          <w:szCs w:val="28"/>
        </w:rPr>
        <w:t xml:space="preserve">направленность социального статуса </w:t>
      </w:r>
      <w:proofErr w:type="spellStart"/>
      <w:r>
        <w:rPr>
          <w:rFonts w:ascii="Times New Roman" w:hAnsi="Times New Roman" w:cs="Times New Roman"/>
          <w:color w:val="000000"/>
          <w:sz w:val="28"/>
          <w:szCs w:val="28"/>
        </w:rPr>
        <w:t>коммуникантов</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rPr>
        <w:t>«равные»:</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Cs/>
          <w:sz w:val="28"/>
          <w:szCs w:val="28"/>
        </w:rPr>
        <w:t>(13)</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512"/>
        <w:gridCol w:w="1512"/>
        <w:gridCol w:w="1512"/>
        <w:gridCol w:w="1512"/>
        <w:gridCol w:w="1512"/>
        <w:gridCol w:w="1512"/>
      </w:tblGrid>
      <w:tr w:rsidR="008F5700" w:rsidTr="00DD2BC9">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hd w:val="clear" w:color="auto" w:fill="FFFFFF"/>
              <w:spacing w:beforeAutospacing="1" w:afterAutospacing="1" w:line="360" w:lineRule="auto"/>
              <w:jc w:val="both"/>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eastAsia="ru-RU"/>
              </w:rPr>
              <w:t>(13)Ирина</w:t>
            </w:r>
            <w:proofErr w:type="gramStart"/>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 xml:space="preserve"> … </w:t>
            </w:r>
            <w:proofErr w:type="gramStart"/>
            <w:r>
              <w:rPr>
                <w:rFonts w:ascii="Times New Roman" w:hAnsi="Times New Roman" w:cs="Times New Roman"/>
                <w:color w:val="000000"/>
                <w:sz w:val="24"/>
                <w:szCs w:val="24"/>
                <w:lang w:eastAsia="ru-RU"/>
              </w:rPr>
              <w:t>о</w:t>
            </w:r>
            <w:proofErr w:type="gramEnd"/>
            <w:r>
              <w:rPr>
                <w:rFonts w:ascii="Times New Roman" w:hAnsi="Times New Roman" w:cs="Times New Roman"/>
                <w:color w:val="000000"/>
                <w:sz w:val="24"/>
                <w:szCs w:val="24"/>
                <w:lang w:eastAsia="ru-RU"/>
              </w:rPr>
              <w:t xml:space="preserve">ткажите мне в вашей дружбе, Иван </w:t>
            </w:r>
            <w:proofErr w:type="spellStart"/>
            <w:r>
              <w:rPr>
                <w:rFonts w:ascii="Times New Roman" w:hAnsi="Times New Roman" w:cs="Times New Roman"/>
                <w:color w:val="000000"/>
                <w:sz w:val="24"/>
                <w:szCs w:val="24"/>
                <w:lang w:eastAsia="ru-RU"/>
              </w:rPr>
              <w:t>Романыч</w:t>
            </w:r>
            <w:proofErr w:type="spellEnd"/>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lastRenderedPageBreak/>
              <w:t>(ТС, д</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eastAsia="ru-RU"/>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color w:val="000000"/>
                <w:sz w:val="24"/>
                <w:szCs w:val="24"/>
                <w:lang w:val="en-US" w:eastAsia="ru-RU"/>
              </w:rPr>
            </w:pPr>
            <w:r>
              <w:rPr>
                <w:rFonts w:ascii="Times New Roman" w:hAnsi="Times New Roman" w:cs="Times New Roman"/>
                <w:iCs/>
                <w:color w:val="000000"/>
                <w:sz w:val="24"/>
                <w:szCs w:val="24"/>
                <w:lang w:val="en-US" w:eastAsia="ru-RU"/>
              </w:rPr>
              <w:lastRenderedPageBreak/>
              <w:t>(13a)</w:t>
            </w:r>
            <w:r>
              <w:rPr>
                <w:rFonts w:ascii="Times New Roman" w:hAnsi="Times New Roman" w:cs="Times New Roman"/>
                <w:color w:val="000000"/>
                <w:sz w:val="24"/>
                <w:szCs w:val="24"/>
                <w:lang w:val="en-US" w:eastAsia="ru-RU"/>
              </w:rPr>
              <w:t xml:space="preserve">Irina. … Ivan </w:t>
            </w:r>
            <w:proofErr w:type="spellStart"/>
            <w:r>
              <w:rPr>
                <w:rFonts w:ascii="Times New Roman" w:hAnsi="Times New Roman" w:cs="Times New Roman"/>
                <w:color w:val="000000"/>
                <w:sz w:val="24"/>
                <w:szCs w:val="24"/>
                <w:lang w:val="en-US" w:eastAsia="ru-RU"/>
              </w:rPr>
              <w:t>Romanovitch</w:t>
            </w:r>
            <w:proofErr w:type="spellEnd"/>
            <w:r>
              <w:rPr>
                <w:rFonts w:ascii="Times New Roman" w:hAnsi="Times New Roman" w:cs="Times New Roman"/>
                <w:color w:val="000000"/>
                <w:sz w:val="24"/>
                <w:szCs w:val="24"/>
                <w:lang w:val="en-US" w:eastAsia="ru-RU"/>
              </w:rPr>
              <w:t xml:space="preserve">, then you may refuse me your </w:t>
            </w:r>
            <w:r>
              <w:rPr>
                <w:rFonts w:ascii="Times New Roman" w:hAnsi="Times New Roman" w:cs="Times New Roman"/>
                <w:color w:val="000000"/>
                <w:sz w:val="24"/>
                <w:szCs w:val="24"/>
                <w:lang w:val="en-US" w:eastAsia="ru-RU"/>
              </w:rPr>
              <w:lastRenderedPageBreak/>
              <w:t>friendship. (JW)</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lastRenderedPageBreak/>
              <w:t>(13b)</w:t>
            </w:r>
            <w:r>
              <w:rPr>
                <w:rFonts w:ascii="Times New Roman" w:hAnsi="Times New Roman" w:cs="Times New Roman"/>
                <w:color w:val="000000"/>
                <w:sz w:val="24"/>
                <w:szCs w:val="24"/>
                <w:lang w:val="en-US" w:eastAsia="ru-RU"/>
              </w:rPr>
              <w:t xml:space="preserve">Irina.  </w:t>
            </w:r>
            <w:r>
              <w:rPr>
                <w:rFonts w:ascii="Times New Roman" w:hAnsi="Times New Roman" w:cs="Times New Roman"/>
                <w:sz w:val="24"/>
                <w:szCs w:val="24"/>
                <w:lang w:val="en-US"/>
              </w:rPr>
              <w:t xml:space="preserve">… you must stop being my friend, Doctor </w:t>
            </w:r>
            <w:r>
              <w:rPr>
                <w:rFonts w:ascii="Times New Roman" w:hAnsi="Times New Roman" w:cs="Times New Roman"/>
                <w:color w:val="000000"/>
                <w:sz w:val="24"/>
                <w:szCs w:val="24"/>
                <w:shd w:val="clear" w:color="auto" w:fill="FFFFFF"/>
                <w:lang w:val="en-US"/>
              </w:rPr>
              <w:t>(KC)</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(13c)</w:t>
            </w:r>
            <w:r>
              <w:rPr>
                <w:rFonts w:ascii="Times New Roman" w:hAnsi="Times New Roman" w:cs="Times New Roman"/>
                <w:color w:val="000000"/>
                <w:sz w:val="24"/>
                <w:szCs w:val="24"/>
                <w:lang w:val="en-US" w:eastAsia="ru-RU"/>
              </w:rPr>
              <w:t xml:space="preserve">Irina. </w:t>
            </w:r>
            <w:r>
              <w:rPr>
                <w:rFonts w:ascii="Times New Roman" w:hAnsi="Times New Roman" w:cs="Times New Roman"/>
                <w:sz w:val="24"/>
                <w:szCs w:val="24"/>
                <w:lang w:val="en-US"/>
              </w:rPr>
              <w:t xml:space="preserve">… you must stop being my friend, Doctor </w:t>
            </w:r>
            <w:r>
              <w:rPr>
                <w:rFonts w:ascii="Times New Roman" w:hAnsi="Times New Roman" w:cs="Times New Roman"/>
                <w:color w:val="000000"/>
                <w:sz w:val="24"/>
                <w:szCs w:val="24"/>
                <w:shd w:val="clear" w:color="auto" w:fill="FFFFFF"/>
                <w:lang w:val="en-US"/>
              </w:rPr>
              <w:t>(RH)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(13d)</w:t>
            </w:r>
            <w:r>
              <w:rPr>
                <w:rFonts w:ascii="Times New Roman" w:hAnsi="Times New Roman" w:cs="Times New Roman"/>
                <w:color w:val="000000"/>
                <w:sz w:val="24"/>
                <w:szCs w:val="24"/>
                <w:lang w:val="en-US" w:eastAsia="ru-RU"/>
              </w:rPr>
              <w:t xml:space="preserve">Irina. … </w:t>
            </w:r>
            <w:proofErr w:type="gramStart"/>
            <w:r>
              <w:rPr>
                <w:rFonts w:ascii="Times New Roman" w:hAnsi="Times New Roman" w:cs="Times New Roman"/>
                <w:color w:val="000000"/>
                <w:sz w:val="24"/>
                <w:szCs w:val="24"/>
                <w:lang w:val="en-US" w:eastAsia="ru-RU"/>
              </w:rPr>
              <w:t>then</w:t>
            </w:r>
            <w:proofErr w:type="gramEnd"/>
            <w:r>
              <w:rPr>
                <w:rFonts w:ascii="Times New Roman" w:hAnsi="Times New Roman" w:cs="Times New Roman"/>
                <w:color w:val="000000"/>
                <w:sz w:val="24"/>
                <w:szCs w:val="24"/>
                <w:lang w:val="en-US" w:eastAsia="ru-RU"/>
              </w:rPr>
              <w:t xml:space="preserve"> deny me your friendship Ivan </w:t>
            </w:r>
            <w:proofErr w:type="spellStart"/>
            <w:r>
              <w:rPr>
                <w:rFonts w:ascii="Times New Roman" w:hAnsi="Times New Roman" w:cs="Times New Roman"/>
                <w:color w:val="000000"/>
                <w:sz w:val="24"/>
                <w:szCs w:val="24"/>
                <w:lang w:val="en-US" w:eastAsia="ru-RU"/>
              </w:rPr>
              <w:t>Romanich</w:t>
            </w:r>
            <w:proofErr w:type="spellEnd"/>
            <w:r>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val="en-US" w:eastAsia="ru-RU"/>
              </w:rPr>
              <w:lastRenderedPageBreak/>
              <w:t>(GL)</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lang w:val="en-US" w:eastAsia="ru-RU"/>
              </w:rPr>
            </w:pPr>
            <w:r>
              <w:rPr>
                <w:rFonts w:ascii="Times New Roman" w:hAnsi="Times New Roman" w:cs="Times New Roman"/>
                <w:iCs/>
                <w:color w:val="000000"/>
                <w:sz w:val="24"/>
                <w:szCs w:val="24"/>
                <w:lang w:val="en-US" w:eastAsia="ru-RU"/>
              </w:rPr>
              <w:lastRenderedPageBreak/>
              <w:t>(</w:t>
            </w:r>
            <w:r w:rsidRPr="00BC02D8">
              <w:rPr>
                <w:rFonts w:ascii="Times New Roman" w:hAnsi="Times New Roman" w:cs="Times New Roman"/>
                <w:iCs/>
                <w:color w:val="000000"/>
                <w:sz w:val="24"/>
                <w:szCs w:val="24"/>
                <w:lang w:val="en-US" w:eastAsia="ru-RU"/>
              </w:rPr>
              <w:t>13</w:t>
            </w:r>
            <w:r>
              <w:rPr>
                <w:rFonts w:ascii="Times New Roman" w:hAnsi="Times New Roman" w:cs="Times New Roman"/>
                <w:iCs/>
                <w:color w:val="000000"/>
                <w:sz w:val="24"/>
                <w:szCs w:val="24"/>
                <w:lang w:val="en-US" w:eastAsia="ru-RU"/>
              </w:rPr>
              <w:t>e)</w:t>
            </w:r>
            <w:r>
              <w:rPr>
                <w:rFonts w:ascii="Times New Roman" w:hAnsi="Times New Roman" w:cs="Times New Roman"/>
                <w:color w:val="000000"/>
                <w:sz w:val="24"/>
                <w:szCs w:val="24"/>
                <w:lang w:val="en-US" w:eastAsia="ru-RU"/>
              </w:rPr>
              <w:t xml:space="preserve">Irina. … Ivan </w:t>
            </w:r>
            <w:proofErr w:type="spellStart"/>
            <w:r>
              <w:rPr>
                <w:rFonts w:ascii="Times New Roman" w:hAnsi="Times New Roman" w:cs="Times New Roman"/>
                <w:color w:val="000000"/>
                <w:sz w:val="24"/>
                <w:szCs w:val="24"/>
                <w:lang w:val="en-US" w:eastAsia="ru-RU"/>
              </w:rPr>
              <w:t>Romanovitch</w:t>
            </w:r>
            <w:proofErr w:type="spellEnd"/>
            <w:r>
              <w:rPr>
                <w:rFonts w:ascii="Times New Roman" w:hAnsi="Times New Roman" w:cs="Times New Roman"/>
                <w:color w:val="000000"/>
                <w:sz w:val="24"/>
                <w:szCs w:val="24"/>
                <w:lang w:val="en-US" w:eastAsia="ru-RU"/>
              </w:rPr>
              <w:t xml:space="preserve">, </w:t>
            </w:r>
          </w:p>
          <w:p w:rsidR="008F5700" w:rsidRDefault="00BC02D8">
            <w:pPr>
              <w:spacing w:after="0" w:line="36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lang w:val="en-US" w:eastAsia="ru-RU"/>
              </w:rPr>
              <w:t>then</w:t>
            </w:r>
            <w:proofErr w:type="gramEnd"/>
            <w:r>
              <w:rPr>
                <w:rFonts w:ascii="Times New Roman" w:hAnsi="Times New Roman" w:cs="Times New Roman"/>
                <w:color w:val="000000"/>
                <w:sz w:val="24"/>
                <w:szCs w:val="24"/>
                <w:lang w:val="en-US" w:eastAsia="ru-RU"/>
              </w:rPr>
              <w:t xml:space="preserve"> you may refuse </w:t>
            </w:r>
            <w:r>
              <w:rPr>
                <w:rFonts w:ascii="Times New Roman" w:hAnsi="Times New Roman" w:cs="Times New Roman"/>
                <w:color w:val="000000"/>
                <w:sz w:val="24"/>
                <w:szCs w:val="24"/>
                <w:lang w:val="en-US" w:eastAsia="ru-RU"/>
              </w:rPr>
              <w:lastRenderedPageBreak/>
              <w:t xml:space="preserve">me your friendship. </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JC</w:t>
            </w:r>
            <w:r>
              <w:rPr>
                <w:rFonts w:ascii="Times New Roman" w:hAnsi="Times New Roman" w:cs="Times New Roman"/>
                <w:color w:val="000000"/>
                <w:sz w:val="24"/>
                <w:szCs w:val="24"/>
                <w:lang w:eastAsia="ru-RU"/>
              </w:rPr>
              <w:t>)</w:t>
            </w:r>
          </w:p>
        </w:tc>
      </w:tr>
    </w:tbl>
    <w:p w:rsidR="008F5700" w:rsidRDefault="008F5700">
      <w:pPr>
        <w:spacing w:after="0" w:line="360" w:lineRule="auto"/>
        <w:ind w:firstLine="709"/>
        <w:jc w:val="both"/>
        <w:rPr>
          <w:rFonts w:ascii="Times New Roman" w:hAnsi="Times New Roman" w:cs="Times New Roman"/>
          <w:sz w:val="24"/>
          <w:szCs w:val="24"/>
        </w:rPr>
      </w:pPr>
    </w:p>
    <w:p w:rsidR="008F5700" w:rsidRDefault="00BC02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w:t>
      </w:r>
      <w:r>
        <w:rPr>
          <w:rFonts w:ascii="Times New Roman" w:hAnsi="Times New Roman" w:cs="Times New Roman"/>
          <w:iCs/>
          <w:sz w:val="28"/>
          <w:szCs w:val="28"/>
        </w:rPr>
        <w:t>13</w:t>
      </w:r>
      <w:r>
        <w:rPr>
          <w:rFonts w:ascii="Times New Roman" w:hAnsi="Times New Roman" w:cs="Times New Roman"/>
          <w:sz w:val="28"/>
          <w:szCs w:val="28"/>
        </w:rPr>
        <w:t xml:space="preserve">) ИЯ </w:t>
      </w:r>
      <w:r>
        <w:rPr>
          <w:rFonts w:ascii="Times New Roman" w:hAnsi="Times New Roman" w:cs="Times New Roman"/>
          <w:iCs/>
          <w:color w:val="000000"/>
          <w:sz w:val="28"/>
          <w:szCs w:val="28"/>
          <w:lang w:eastAsia="ru-RU"/>
        </w:rPr>
        <w:t>Ирина</w:t>
      </w:r>
      <w:r>
        <w:rPr>
          <w:rFonts w:ascii="Times New Roman" w:hAnsi="Times New Roman" w:cs="Times New Roman"/>
          <w:sz w:val="28"/>
          <w:szCs w:val="28"/>
        </w:rPr>
        <w:t xml:space="preserve"> при обращении к Ивану Романовичу, военному доктору по специальности, с которым она стремится наладить атмосферу общения, использует обращение «</w:t>
      </w:r>
      <w:r>
        <w:rPr>
          <w:rFonts w:ascii="Times New Roman" w:hAnsi="Times New Roman" w:cs="Times New Roman"/>
          <w:color w:val="000000"/>
          <w:sz w:val="28"/>
          <w:szCs w:val="28"/>
          <w:lang w:eastAsia="ru-RU"/>
        </w:rPr>
        <w:t xml:space="preserve">Иван </w:t>
      </w:r>
      <w:proofErr w:type="spellStart"/>
      <w:r>
        <w:rPr>
          <w:rFonts w:ascii="Times New Roman" w:hAnsi="Times New Roman" w:cs="Times New Roman"/>
          <w:color w:val="000000"/>
          <w:sz w:val="28"/>
          <w:szCs w:val="28"/>
          <w:lang w:eastAsia="ru-RU"/>
        </w:rPr>
        <w:t>Романыч</w:t>
      </w:r>
      <w:proofErr w:type="spellEnd"/>
      <w:r>
        <w:rPr>
          <w:rFonts w:ascii="Times New Roman" w:hAnsi="Times New Roman" w:cs="Times New Roman"/>
          <w:color w:val="000000"/>
          <w:sz w:val="28"/>
          <w:szCs w:val="28"/>
          <w:lang w:eastAsia="ru-RU"/>
        </w:rPr>
        <w:t>»</w:t>
      </w:r>
      <w:r>
        <w:rPr>
          <w:rFonts w:ascii="Times New Roman" w:hAnsi="Times New Roman" w:cs="Times New Roman"/>
          <w:sz w:val="28"/>
          <w:szCs w:val="28"/>
        </w:rPr>
        <w:t>. Это обращение в примерах ПЯ (</w:t>
      </w:r>
      <w:r>
        <w:rPr>
          <w:rFonts w:ascii="Times New Roman" w:hAnsi="Times New Roman" w:cs="Times New Roman"/>
          <w:iCs/>
          <w:sz w:val="28"/>
          <w:szCs w:val="28"/>
        </w:rPr>
        <w:t>13</w:t>
      </w:r>
      <w:r>
        <w:rPr>
          <w:rFonts w:ascii="Times New Roman" w:hAnsi="Times New Roman" w:cs="Times New Roman"/>
          <w:sz w:val="28"/>
          <w:szCs w:val="28"/>
        </w:rPr>
        <w:t xml:space="preserve">а), </w:t>
      </w:r>
      <w:r>
        <w:rPr>
          <w:rFonts w:ascii="Times New Roman" w:hAnsi="Times New Roman" w:cs="Times New Roman"/>
          <w:color w:val="000000"/>
          <w:sz w:val="28"/>
          <w:szCs w:val="28"/>
          <w:shd w:val="clear" w:color="auto" w:fill="FFFFFF"/>
        </w:rPr>
        <w:t>(</w:t>
      </w:r>
      <w:r>
        <w:rPr>
          <w:rFonts w:ascii="Times New Roman" w:hAnsi="Times New Roman" w:cs="Times New Roman"/>
          <w:iCs/>
          <w:sz w:val="28"/>
          <w:szCs w:val="28"/>
        </w:rPr>
        <w:t>13</w:t>
      </w:r>
      <w:r>
        <w:rPr>
          <w:rFonts w:ascii="Times New Roman" w:hAnsi="Times New Roman" w:cs="Times New Roman"/>
          <w:iCs/>
          <w:color w:val="000000"/>
          <w:sz w:val="28"/>
          <w:szCs w:val="28"/>
          <w:lang w:val="en-US" w:eastAsia="ru-RU"/>
        </w:rPr>
        <w:t>d</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и (</w:t>
      </w:r>
      <w:r>
        <w:rPr>
          <w:rFonts w:ascii="Times New Roman" w:hAnsi="Times New Roman" w:cs="Times New Roman"/>
          <w:iCs/>
          <w:sz w:val="28"/>
          <w:szCs w:val="28"/>
        </w:rPr>
        <w:t>13</w:t>
      </w:r>
      <w:r>
        <w:rPr>
          <w:rFonts w:ascii="Times New Roman" w:hAnsi="Times New Roman" w:cs="Times New Roman"/>
          <w:sz w:val="28"/>
          <w:szCs w:val="28"/>
        </w:rPr>
        <w:t>е) передает русскую атмосферу при помощи транскрипции «</w:t>
      </w:r>
      <w:proofErr w:type="spellStart"/>
      <w:r>
        <w:rPr>
          <w:rFonts w:ascii="Times New Roman" w:hAnsi="Times New Roman" w:cs="Times New Roman"/>
          <w:color w:val="000000"/>
          <w:sz w:val="28"/>
          <w:szCs w:val="28"/>
          <w:lang w:val="en-US" w:eastAsia="ru-RU"/>
        </w:rPr>
        <w:t>Romanovitch</w:t>
      </w:r>
      <w:proofErr w:type="spellEnd"/>
      <w:r>
        <w:rPr>
          <w:rFonts w:ascii="Times New Roman" w:hAnsi="Times New Roman" w:cs="Times New Roman"/>
          <w:sz w:val="28"/>
          <w:szCs w:val="28"/>
        </w:rPr>
        <w:t xml:space="preserve">/ </w:t>
      </w:r>
      <w:proofErr w:type="spellStart"/>
      <w:r>
        <w:rPr>
          <w:rFonts w:ascii="Times New Roman" w:hAnsi="Times New Roman" w:cs="Times New Roman"/>
          <w:color w:val="000000"/>
          <w:sz w:val="28"/>
          <w:szCs w:val="28"/>
          <w:lang w:val="en-US" w:eastAsia="ru-RU"/>
        </w:rPr>
        <w:t>Romanich</w:t>
      </w:r>
      <w:proofErr w:type="spellEnd"/>
      <w:r>
        <w:rPr>
          <w:rFonts w:ascii="Times New Roman" w:hAnsi="Times New Roman" w:cs="Times New Roman"/>
          <w:color w:val="000000"/>
          <w:sz w:val="28"/>
          <w:szCs w:val="28"/>
          <w:lang w:eastAsia="ru-RU"/>
        </w:rPr>
        <w:t>»</w:t>
      </w:r>
      <w:r>
        <w:rPr>
          <w:rFonts w:ascii="Times New Roman" w:hAnsi="Times New Roman" w:cs="Times New Roman"/>
          <w:sz w:val="28"/>
          <w:szCs w:val="28"/>
        </w:rPr>
        <w:t>. Как мы видим в примерах ПЯ (</w:t>
      </w:r>
      <w:r>
        <w:rPr>
          <w:rFonts w:ascii="Times New Roman" w:hAnsi="Times New Roman" w:cs="Times New Roman"/>
          <w:iCs/>
          <w:sz w:val="28"/>
          <w:szCs w:val="28"/>
        </w:rPr>
        <w:t>13</w:t>
      </w:r>
      <w:r>
        <w:rPr>
          <w:rFonts w:ascii="Times New Roman" w:hAnsi="Times New Roman" w:cs="Times New Roman"/>
          <w:iCs/>
          <w:color w:val="000000"/>
          <w:sz w:val="28"/>
          <w:szCs w:val="28"/>
          <w:lang w:val="en-US" w:eastAsia="ru-RU"/>
        </w:rPr>
        <w:t>b</w:t>
      </w:r>
      <w:r>
        <w:rPr>
          <w:rFonts w:ascii="Times New Roman" w:hAnsi="Times New Roman" w:cs="Times New Roman"/>
          <w:sz w:val="28"/>
          <w:szCs w:val="28"/>
        </w:rPr>
        <w:t xml:space="preserve">) и </w:t>
      </w:r>
      <w:r>
        <w:rPr>
          <w:rFonts w:ascii="Times New Roman" w:hAnsi="Times New Roman" w:cs="Times New Roman"/>
          <w:color w:val="000000"/>
          <w:sz w:val="28"/>
          <w:szCs w:val="28"/>
          <w:shd w:val="clear" w:color="auto" w:fill="FFFFFF"/>
        </w:rPr>
        <w:t>(</w:t>
      </w:r>
      <w:proofErr w:type="gramStart"/>
      <w:r>
        <w:rPr>
          <w:rFonts w:ascii="Times New Roman" w:hAnsi="Times New Roman" w:cs="Times New Roman"/>
          <w:iCs/>
          <w:sz w:val="28"/>
          <w:szCs w:val="28"/>
        </w:rPr>
        <w:t>13</w:t>
      </w:r>
      <w:r>
        <w:rPr>
          <w:rFonts w:ascii="Times New Roman" w:hAnsi="Times New Roman" w:cs="Times New Roman"/>
          <w:iCs/>
          <w:color w:val="000000"/>
          <w:sz w:val="28"/>
          <w:szCs w:val="28"/>
          <w:lang w:eastAsia="ru-RU"/>
        </w:rPr>
        <w:t>с</w:t>
      </w:r>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sz w:val="28"/>
          <w:szCs w:val="28"/>
        </w:rPr>
        <w:t>оно заменяется на «</w:t>
      </w:r>
      <w:r>
        <w:rPr>
          <w:rFonts w:ascii="Times New Roman" w:hAnsi="Times New Roman" w:cs="Times New Roman"/>
          <w:sz w:val="28"/>
          <w:szCs w:val="28"/>
          <w:lang w:val="en-US"/>
        </w:rPr>
        <w:t>Doctor</w:t>
      </w:r>
      <w:r>
        <w:rPr>
          <w:rFonts w:ascii="Times New Roman" w:hAnsi="Times New Roman" w:cs="Times New Roman"/>
          <w:sz w:val="28"/>
          <w:szCs w:val="28"/>
        </w:rPr>
        <w:t xml:space="preserve">», что облегчает восприятие данной просьбы англоязычным читателям. </w:t>
      </w:r>
    </w:p>
    <w:p w:rsidR="008F5700" w:rsidRDefault="00BC02D8">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Императивная конструкция </w:t>
      </w:r>
      <w:proofErr w:type="gramStart"/>
      <w:r>
        <w:rPr>
          <w:rFonts w:ascii="Times New Roman" w:hAnsi="Times New Roman" w:cs="Times New Roman"/>
          <w:color w:val="000000"/>
          <w:sz w:val="28"/>
          <w:szCs w:val="28"/>
          <w:lang w:eastAsia="ru-RU"/>
        </w:rPr>
        <w:t>в</w:t>
      </w:r>
      <w:proofErr w:type="gramEnd"/>
      <w:r>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ИЯ</w:t>
      </w:r>
      <w:proofErr w:type="gramEnd"/>
      <w:r>
        <w:rPr>
          <w:rFonts w:ascii="Times New Roman" w:hAnsi="Times New Roman" w:cs="Times New Roman"/>
          <w:color w:val="000000"/>
          <w:sz w:val="28"/>
          <w:szCs w:val="28"/>
          <w:lang w:eastAsia="ru-RU"/>
        </w:rPr>
        <w:t xml:space="preserve"> (</w:t>
      </w:r>
      <w:r>
        <w:rPr>
          <w:rFonts w:ascii="Times New Roman" w:hAnsi="Times New Roman" w:cs="Times New Roman"/>
          <w:iCs/>
          <w:sz w:val="28"/>
          <w:szCs w:val="28"/>
        </w:rPr>
        <w:t>13</w:t>
      </w:r>
      <w:r>
        <w:rPr>
          <w:rFonts w:ascii="Times New Roman" w:hAnsi="Times New Roman" w:cs="Times New Roman"/>
          <w:color w:val="000000"/>
          <w:sz w:val="28"/>
          <w:szCs w:val="28"/>
          <w:lang w:eastAsia="ru-RU"/>
        </w:rPr>
        <w:t xml:space="preserve">) «откажите мне в вашей дружбе» передается в примерах </w:t>
      </w:r>
      <w:r>
        <w:rPr>
          <w:rFonts w:ascii="Times New Roman" w:hAnsi="Times New Roman" w:cs="Times New Roman"/>
          <w:sz w:val="28"/>
          <w:szCs w:val="28"/>
        </w:rPr>
        <w:t>ПЯ (</w:t>
      </w:r>
      <w:r>
        <w:rPr>
          <w:rFonts w:ascii="Times New Roman" w:hAnsi="Times New Roman" w:cs="Times New Roman"/>
          <w:iCs/>
          <w:sz w:val="28"/>
          <w:szCs w:val="28"/>
        </w:rPr>
        <w:t>13</w:t>
      </w:r>
      <w:r>
        <w:rPr>
          <w:rFonts w:ascii="Times New Roman" w:hAnsi="Times New Roman" w:cs="Times New Roman"/>
          <w:sz w:val="28"/>
          <w:szCs w:val="28"/>
        </w:rPr>
        <w:t>а), (</w:t>
      </w:r>
      <w:r>
        <w:rPr>
          <w:rFonts w:ascii="Times New Roman" w:hAnsi="Times New Roman" w:cs="Times New Roman"/>
          <w:iCs/>
          <w:sz w:val="28"/>
          <w:szCs w:val="28"/>
        </w:rPr>
        <w:t>13</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w:t>
      </w:r>
      <w:r>
        <w:rPr>
          <w:rFonts w:ascii="Times New Roman" w:hAnsi="Times New Roman" w:cs="Times New Roman"/>
          <w:iCs/>
          <w:sz w:val="28"/>
          <w:szCs w:val="28"/>
        </w:rPr>
        <w:t>13</w:t>
      </w:r>
      <w:r>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и (</w:t>
      </w:r>
      <w:r>
        <w:rPr>
          <w:rFonts w:ascii="Times New Roman" w:hAnsi="Times New Roman" w:cs="Times New Roman"/>
          <w:iCs/>
          <w:sz w:val="28"/>
          <w:szCs w:val="28"/>
        </w:rPr>
        <w:t>13</w:t>
      </w:r>
      <w:r>
        <w:rPr>
          <w:rFonts w:ascii="Times New Roman" w:hAnsi="Times New Roman" w:cs="Times New Roman"/>
          <w:sz w:val="28"/>
          <w:szCs w:val="28"/>
        </w:rPr>
        <w:t>е) при помощи модальных глаголов: «</w:t>
      </w:r>
      <w:r>
        <w:rPr>
          <w:rFonts w:ascii="Times New Roman" w:hAnsi="Times New Roman" w:cs="Times New Roman"/>
          <w:color w:val="000000"/>
          <w:sz w:val="28"/>
          <w:szCs w:val="28"/>
          <w:lang w:val="en-US" w:eastAsia="ru-RU"/>
        </w:rPr>
        <w:t>may</w:t>
      </w:r>
      <w:r>
        <w:rPr>
          <w:rFonts w:ascii="Times New Roman" w:hAnsi="Times New Roman" w:cs="Times New Roman"/>
          <w:color w:val="000000"/>
          <w:sz w:val="28"/>
          <w:szCs w:val="28"/>
          <w:lang w:eastAsia="ru-RU"/>
        </w:rPr>
        <w:t xml:space="preserve">», используемого для выражения разрешения и в официальной обстановке, что меняет тональность данной просьбы, превращая ее в разрешение </w:t>
      </w:r>
      <w:r w:rsidR="00DD2BC9">
        <w:rPr>
          <w:rFonts w:ascii="Times New Roman" w:hAnsi="Times New Roman" w:cs="Times New Roman"/>
          <w:sz w:val="28"/>
          <w:szCs w:val="28"/>
        </w:rPr>
        <w:t>(Неустроев 2008: 115), но см</w:t>
      </w:r>
      <w:r>
        <w:rPr>
          <w:rFonts w:ascii="Times New Roman" w:hAnsi="Times New Roman" w:cs="Times New Roman"/>
          <w:sz w:val="28"/>
          <w:szCs w:val="28"/>
        </w:rPr>
        <w:t>ысл высказывания не меняется</w:t>
      </w:r>
      <w:r>
        <w:rPr>
          <w:rFonts w:ascii="Times New Roman" w:hAnsi="Times New Roman" w:cs="Times New Roman"/>
          <w:color w:val="000000"/>
          <w:sz w:val="28"/>
          <w:szCs w:val="28"/>
          <w:lang w:eastAsia="ru-RU"/>
        </w:rPr>
        <w:t>; «</w:t>
      </w:r>
      <w:r>
        <w:rPr>
          <w:rFonts w:ascii="Times New Roman" w:hAnsi="Times New Roman" w:cs="Times New Roman"/>
          <w:sz w:val="28"/>
          <w:szCs w:val="28"/>
          <w:lang w:val="en-US"/>
        </w:rPr>
        <w:t>must</w:t>
      </w:r>
      <w:r>
        <w:rPr>
          <w:rFonts w:ascii="Times New Roman" w:hAnsi="Times New Roman" w:cs="Times New Roman"/>
          <w:sz w:val="28"/>
          <w:szCs w:val="28"/>
        </w:rPr>
        <w:t xml:space="preserve">» используется для настоятельной просьбы, однако она не будет считаться грубой, так как просьба происходит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равными </w:t>
      </w:r>
      <w:proofErr w:type="spellStart"/>
      <w:r>
        <w:rPr>
          <w:rFonts w:ascii="Times New Roman" w:hAnsi="Times New Roman" w:cs="Times New Roman"/>
          <w:sz w:val="28"/>
          <w:szCs w:val="28"/>
        </w:rPr>
        <w:t>коммуникантами</w:t>
      </w:r>
      <w:proofErr w:type="spellEnd"/>
      <w:r>
        <w:rPr>
          <w:rFonts w:ascii="Times New Roman" w:hAnsi="Times New Roman" w:cs="Times New Roman"/>
          <w:sz w:val="28"/>
          <w:szCs w:val="28"/>
        </w:rPr>
        <w:t xml:space="preserve"> и в непринужденной обстановке (Неустроев 2008: 112), что сохраняет коммуникативную направленность ИЯ. Вариант ПЯ (</w:t>
      </w:r>
      <w:r>
        <w:rPr>
          <w:rFonts w:ascii="Times New Roman" w:hAnsi="Times New Roman" w:cs="Times New Roman"/>
          <w:iCs/>
          <w:sz w:val="28"/>
          <w:szCs w:val="28"/>
        </w:rPr>
        <w:t>13</w:t>
      </w:r>
      <w:r>
        <w:rPr>
          <w:rFonts w:ascii="Times New Roman" w:hAnsi="Times New Roman" w:cs="Times New Roman"/>
          <w:iCs/>
          <w:color w:val="000000"/>
          <w:sz w:val="28"/>
          <w:szCs w:val="28"/>
          <w:lang w:val="en-US" w:eastAsia="ru-RU"/>
        </w:rPr>
        <w:t>d</w:t>
      </w:r>
      <w:r>
        <w:rPr>
          <w:rFonts w:ascii="Times New Roman" w:hAnsi="Times New Roman" w:cs="Times New Roman"/>
          <w:sz w:val="28"/>
          <w:szCs w:val="28"/>
        </w:rPr>
        <w:t>) «</w:t>
      </w:r>
      <w:r>
        <w:rPr>
          <w:rFonts w:ascii="Times New Roman" w:hAnsi="Times New Roman" w:cs="Times New Roman"/>
          <w:color w:val="000000"/>
          <w:sz w:val="28"/>
          <w:szCs w:val="28"/>
          <w:lang w:val="en-US" w:eastAsia="ru-RU"/>
        </w:rPr>
        <w:t>deny</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me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your</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friendship</w:t>
      </w:r>
      <w:r>
        <w:rPr>
          <w:rFonts w:ascii="Times New Roman" w:hAnsi="Times New Roman" w:cs="Times New Roman"/>
          <w:sz w:val="28"/>
          <w:szCs w:val="28"/>
        </w:rPr>
        <w:t>» является эквивалентом ИЯ. Использование в примерах ПЯ (</w:t>
      </w:r>
      <w:r>
        <w:rPr>
          <w:rFonts w:ascii="Times New Roman" w:hAnsi="Times New Roman" w:cs="Times New Roman"/>
          <w:iCs/>
          <w:sz w:val="28"/>
          <w:szCs w:val="28"/>
        </w:rPr>
        <w:t>13</w:t>
      </w:r>
      <w:r>
        <w:rPr>
          <w:rFonts w:ascii="Times New Roman" w:hAnsi="Times New Roman" w:cs="Times New Roman"/>
          <w:iCs/>
          <w:color w:val="000000"/>
          <w:sz w:val="28"/>
          <w:szCs w:val="28"/>
          <w:lang w:val="en-US" w:eastAsia="ru-RU"/>
        </w:rPr>
        <w:t>b</w:t>
      </w:r>
      <w:r>
        <w:rPr>
          <w:rFonts w:ascii="Times New Roman" w:hAnsi="Times New Roman" w:cs="Times New Roman"/>
          <w:sz w:val="28"/>
          <w:szCs w:val="28"/>
        </w:rPr>
        <w:t xml:space="preserve">) и </w:t>
      </w:r>
      <w:r>
        <w:rPr>
          <w:rFonts w:ascii="Times New Roman" w:hAnsi="Times New Roman" w:cs="Times New Roman"/>
          <w:color w:val="000000"/>
          <w:sz w:val="28"/>
          <w:szCs w:val="28"/>
          <w:shd w:val="clear" w:color="auto" w:fill="FFFFFF"/>
        </w:rPr>
        <w:t>(</w:t>
      </w:r>
      <w:r>
        <w:rPr>
          <w:rFonts w:ascii="Times New Roman" w:hAnsi="Times New Roman" w:cs="Times New Roman"/>
          <w:iCs/>
          <w:sz w:val="28"/>
          <w:szCs w:val="28"/>
        </w:rPr>
        <w:t>13</w:t>
      </w:r>
      <w:r>
        <w:rPr>
          <w:rFonts w:ascii="Times New Roman" w:hAnsi="Times New Roman" w:cs="Times New Roman"/>
          <w:iCs/>
          <w:color w:val="000000"/>
          <w:sz w:val="28"/>
          <w:szCs w:val="28"/>
          <w:lang w:eastAsia="ru-RU"/>
        </w:rPr>
        <w:t>с</w:t>
      </w:r>
      <w:r>
        <w:rPr>
          <w:rFonts w:ascii="Times New Roman" w:hAnsi="Times New Roman" w:cs="Times New Roman"/>
          <w:color w:val="000000"/>
          <w:sz w:val="28"/>
          <w:szCs w:val="28"/>
          <w:shd w:val="clear" w:color="auto" w:fill="FFFFFF"/>
        </w:rPr>
        <w:t>) императива</w:t>
      </w:r>
      <w:r>
        <w:rPr>
          <w:rFonts w:ascii="Times New Roman" w:hAnsi="Times New Roman" w:cs="Times New Roman"/>
          <w:sz w:val="28"/>
          <w:szCs w:val="28"/>
        </w:rPr>
        <w:t xml:space="preserve"> «</w:t>
      </w:r>
      <w:r>
        <w:rPr>
          <w:rFonts w:ascii="Times New Roman" w:hAnsi="Times New Roman" w:cs="Times New Roman"/>
          <w:sz w:val="28"/>
          <w:szCs w:val="28"/>
          <w:lang w:val="en-US"/>
        </w:rPr>
        <w:t>stop</w:t>
      </w:r>
      <w:r>
        <w:rPr>
          <w:rFonts w:ascii="Times New Roman" w:hAnsi="Times New Roman" w:cs="Times New Roman"/>
          <w:sz w:val="28"/>
          <w:szCs w:val="28"/>
        </w:rPr>
        <w:t xml:space="preserve"> </w:t>
      </w:r>
      <w:r>
        <w:rPr>
          <w:rFonts w:ascii="Times New Roman" w:hAnsi="Times New Roman" w:cs="Times New Roman"/>
          <w:sz w:val="28"/>
          <w:szCs w:val="28"/>
          <w:lang w:val="en-US"/>
        </w:rPr>
        <w:t>being</w:t>
      </w:r>
      <w:r>
        <w:rPr>
          <w:rFonts w:ascii="Times New Roman" w:hAnsi="Times New Roman" w:cs="Times New Roman"/>
          <w:sz w:val="28"/>
          <w:szCs w:val="28"/>
        </w:rPr>
        <w:t xml:space="preserve"> </w:t>
      </w:r>
      <w:r>
        <w:rPr>
          <w:rFonts w:ascii="Times New Roman" w:hAnsi="Times New Roman" w:cs="Times New Roman"/>
          <w:sz w:val="28"/>
          <w:szCs w:val="28"/>
          <w:lang w:val="en-US"/>
        </w:rPr>
        <w:t>my</w:t>
      </w:r>
      <w:r>
        <w:rPr>
          <w:rFonts w:ascii="Times New Roman" w:hAnsi="Times New Roman" w:cs="Times New Roman"/>
          <w:sz w:val="28"/>
          <w:szCs w:val="28"/>
        </w:rPr>
        <w:t xml:space="preserve"> </w:t>
      </w:r>
      <w:r>
        <w:rPr>
          <w:rFonts w:ascii="Times New Roman" w:hAnsi="Times New Roman" w:cs="Times New Roman"/>
          <w:sz w:val="28"/>
          <w:szCs w:val="28"/>
          <w:lang w:val="en-US"/>
        </w:rPr>
        <w:t>friend</w:t>
      </w:r>
      <w:r>
        <w:rPr>
          <w:rFonts w:ascii="Times New Roman" w:hAnsi="Times New Roman" w:cs="Times New Roman"/>
          <w:sz w:val="28"/>
          <w:szCs w:val="28"/>
        </w:rPr>
        <w:t xml:space="preserve">» в меньшей степени экспрессивно. Таким образом, прагматическая эквивалентность сохраняется во всех примерах ПЯ.  </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(14)</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614"/>
        <w:gridCol w:w="1488"/>
        <w:gridCol w:w="1489"/>
        <w:gridCol w:w="1489"/>
        <w:gridCol w:w="1506"/>
        <w:gridCol w:w="1486"/>
      </w:tblGrid>
      <w:tr w:rsidR="008F5700">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rPr>
            </w:pPr>
            <w:r>
              <w:rPr>
                <w:rFonts w:ascii="Times New Roman" w:hAnsi="Times New Roman" w:cs="Times New Roman"/>
                <w:iCs/>
                <w:color w:val="000000"/>
                <w:sz w:val="24"/>
                <w:szCs w:val="24"/>
                <w:lang w:eastAsia="ru-RU"/>
              </w:rPr>
              <w:t>(14)Ирина</w:t>
            </w:r>
            <w:r>
              <w:rPr>
                <w:rFonts w:ascii="Times New Roman" w:hAnsi="Times New Roman" w:cs="Times New Roman"/>
                <w:color w:val="000000"/>
                <w:sz w:val="24"/>
                <w:szCs w:val="24"/>
                <w:lang w:eastAsia="ru-RU"/>
              </w:rPr>
              <w:t>. Спасибо. Поблагодари. (ТС, д</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eastAsia="ru-RU"/>
              </w:rPr>
              <w:t>) </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(14a)</w:t>
            </w:r>
            <w:r>
              <w:rPr>
                <w:rFonts w:ascii="Times New Roman" w:hAnsi="Times New Roman" w:cs="Times New Roman"/>
                <w:color w:val="000000"/>
                <w:sz w:val="24"/>
                <w:szCs w:val="24"/>
                <w:lang w:val="en-US" w:eastAsia="ru-RU"/>
              </w:rPr>
              <w:t>Irina. Thank you. Please thank him. (JW)</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(14b)</w:t>
            </w:r>
            <w:r>
              <w:rPr>
                <w:rFonts w:ascii="Times New Roman" w:hAnsi="Times New Roman" w:cs="Times New Roman"/>
                <w:color w:val="000000"/>
                <w:sz w:val="24"/>
                <w:szCs w:val="24"/>
                <w:lang w:val="en-US" w:eastAsia="ru-RU"/>
              </w:rPr>
              <w:t xml:space="preserve">Irina. Thank you. Tell him I’m very grateful </w:t>
            </w:r>
            <w:r>
              <w:rPr>
                <w:rFonts w:ascii="Times New Roman" w:hAnsi="Times New Roman" w:cs="Times New Roman"/>
                <w:color w:val="000000"/>
                <w:sz w:val="24"/>
                <w:szCs w:val="24"/>
                <w:shd w:val="clear" w:color="auto" w:fill="FFFFFF"/>
                <w:lang w:val="en-US"/>
              </w:rPr>
              <w:t>(KC)</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(14c)</w:t>
            </w:r>
            <w:r>
              <w:rPr>
                <w:rFonts w:ascii="Times New Roman" w:hAnsi="Times New Roman" w:cs="Times New Roman"/>
                <w:color w:val="000000"/>
                <w:sz w:val="24"/>
                <w:szCs w:val="24"/>
                <w:lang w:val="en-US" w:eastAsia="ru-RU"/>
              </w:rPr>
              <w:t>Irina. Thank you. Please thank him.</w:t>
            </w:r>
            <w:r>
              <w:rPr>
                <w:rFonts w:ascii="Times New Roman" w:hAnsi="Times New Roman" w:cs="Times New Roman"/>
                <w:color w:val="000000"/>
                <w:sz w:val="24"/>
                <w:szCs w:val="24"/>
                <w:shd w:val="clear" w:color="auto" w:fill="FFFFFF"/>
                <w:lang w:val="en-US"/>
              </w:rPr>
              <w:t xml:space="preserve"> (RH)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(14d)</w:t>
            </w:r>
            <w:r>
              <w:rPr>
                <w:rFonts w:ascii="Times New Roman" w:hAnsi="Times New Roman" w:cs="Times New Roman"/>
                <w:color w:val="000000"/>
                <w:sz w:val="24"/>
                <w:szCs w:val="24"/>
                <w:lang w:val="en-US" w:eastAsia="ru-RU"/>
              </w:rPr>
              <w:t>Irina. Thank you. Give him my thanks. (GL)</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(14e)</w:t>
            </w:r>
            <w:r>
              <w:rPr>
                <w:rFonts w:ascii="Times New Roman" w:hAnsi="Times New Roman" w:cs="Times New Roman"/>
                <w:color w:val="000000"/>
                <w:sz w:val="24"/>
                <w:szCs w:val="24"/>
                <w:lang w:val="en-US" w:eastAsia="ru-RU"/>
              </w:rPr>
              <w:t>Irina. Thank you. Please thank him. (JC)</w:t>
            </w:r>
          </w:p>
        </w:tc>
      </w:tr>
    </w:tbl>
    <w:p w:rsidR="008F5700" w:rsidRDefault="008F5700">
      <w:pPr>
        <w:spacing w:after="0" w:line="360" w:lineRule="auto"/>
        <w:ind w:firstLine="709"/>
        <w:jc w:val="both"/>
        <w:rPr>
          <w:rFonts w:ascii="Times New Roman" w:hAnsi="Times New Roman" w:cs="Times New Roman"/>
          <w:sz w:val="24"/>
          <w:szCs w:val="24"/>
        </w:rPr>
      </w:pPr>
    </w:p>
    <w:p w:rsidR="008F5700" w:rsidRDefault="00BC02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примере (14) ИЯ </w:t>
      </w:r>
      <w:r>
        <w:rPr>
          <w:rFonts w:ascii="Times New Roman" w:hAnsi="Times New Roman" w:cs="Times New Roman"/>
          <w:iCs/>
          <w:color w:val="000000"/>
          <w:sz w:val="28"/>
          <w:szCs w:val="28"/>
          <w:lang w:eastAsia="ru-RU"/>
        </w:rPr>
        <w:t>Ирина</w:t>
      </w:r>
      <w:r>
        <w:rPr>
          <w:rFonts w:ascii="Times New Roman" w:hAnsi="Times New Roman" w:cs="Times New Roman"/>
          <w:sz w:val="28"/>
          <w:szCs w:val="28"/>
        </w:rPr>
        <w:t xml:space="preserve"> просит </w:t>
      </w:r>
      <w:proofErr w:type="spellStart"/>
      <w:r>
        <w:rPr>
          <w:rFonts w:ascii="Times New Roman" w:hAnsi="Times New Roman" w:cs="Times New Roman"/>
          <w:sz w:val="28"/>
          <w:szCs w:val="28"/>
        </w:rPr>
        <w:t>Ферапонта</w:t>
      </w:r>
      <w:proofErr w:type="spellEnd"/>
      <w:r>
        <w:rPr>
          <w:rFonts w:ascii="Times New Roman" w:hAnsi="Times New Roman" w:cs="Times New Roman"/>
          <w:sz w:val="28"/>
          <w:szCs w:val="28"/>
        </w:rPr>
        <w:t xml:space="preserve"> передать ее благодарность.</w:t>
      </w:r>
    </w:p>
    <w:p w:rsidR="008F5700" w:rsidRDefault="00BC02D8">
      <w:pPr>
        <w:spacing w:after="0" w:line="360" w:lineRule="auto"/>
        <w:ind w:firstLine="709"/>
        <w:jc w:val="both"/>
        <w:rPr>
          <w:rFonts w:ascii="Times New Roman" w:hAnsi="Times New Roman" w:cs="Times New Roman"/>
          <w:iCs/>
          <w:color w:val="000000"/>
          <w:sz w:val="28"/>
          <w:szCs w:val="28"/>
          <w:lang w:eastAsia="ru-RU"/>
        </w:rPr>
      </w:pPr>
      <w:r>
        <w:rPr>
          <w:rFonts w:ascii="Times New Roman" w:hAnsi="Times New Roman" w:cs="Times New Roman"/>
          <w:sz w:val="28"/>
          <w:szCs w:val="28"/>
        </w:rPr>
        <w:t>Все варианты перевода оказываются почти одинаковыми, поскольку данная просьба связана с выражением благодарности и находит свое выражение в достаточно стандартной форме «спасибо» и использовании императива «поблагодари». Императив «</w:t>
      </w:r>
      <w:r>
        <w:rPr>
          <w:rFonts w:ascii="Times New Roman" w:hAnsi="Times New Roman" w:cs="Times New Roman"/>
          <w:color w:val="000000"/>
          <w:sz w:val="28"/>
          <w:szCs w:val="28"/>
          <w:lang w:val="en-US" w:eastAsia="ru-RU"/>
        </w:rPr>
        <w:t>Tell</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him</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I</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m</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very</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grateful</w:t>
      </w:r>
      <w:r>
        <w:rPr>
          <w:rFonts w:ascii="Times New Roman" w:hAnsi="Times New Roman" w:cs="Times New Roman"/>
          <w:sz w:val="28"/>
          <w:szCs w:val="28"/>
        </w:rPr>
        <w:t xml:space="preserve">» в ПЯ </w:t>
      </w:r>
      <w:r>
        <w:rPr>
          <w:rFonts w:ascii="Times New Roman" w:hAnsi="Times New Roman" w:cs="Times New Roman"/>
          <w:iCs/>
          <w:color w:val="000000"/>
          <w:sz w:val="28"/>
          <w:szCs w:val="28"/>
          <w:lang w:eastAsia="ru-RU"/>
        </w:rPr>
        <w:t>(14</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xml:space="preserve">) </w:t>
      </w:r>
      <w:r>
        <w:rPr>
          <w:rFonts w:ascii="Times New Roman" w:hAnsi="Times New Roman" w:cs="Times New Roman"/>
          <w:sz w:val="28"/>
          <w:szCs w:val="28"/>
        </w:rPr>
        <w:t xml:space="preserve">воссоздает атмосферу общения как достаточно официальную, тем самым лишая данный текст перевода спонтанного выражения мнений и эмоций. Вариант ПЯ </w:t>
      </w:r>
      <w:r>
        <w:rPr>
          <w:rFonts w:ascii="Times New Roman" w:hAnsi="Times New Roman" w:cs="Times New Roman"/>
          <w:iCs/>
          <w:color w:val="000000"/>
          <w:sz w:val="28"/>
          <w:szCs w:val="28"/>
          <w:lang w:eastAsia="ru-RU"/>
        </w:rPr>
        <w:t>(14</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w:t>
      </w:r>
      <w:r>
        <w:rPr>
          <w:rFonts w:ascii="Times New Roman" w:hAnsi="Times New Roman" w:cs="Times New Roman"/>
          <w:i/>
          <w:iCs/>
          <w:color w:val="000000"/>
          <w:sz w:val="28"/>
          <w:szCs w:val="28"/>
          <w:lang w:eastAsia="ru-RU"/>
        </w:rPr>
        <w:t xml:space="preserve"> </w:t>
      </w:r>
      <w:r>
        <w:rPr>
          <w:rFonts w:ascii="Times New Roman" w:hAnsi="Times New Roman" w:cs="Times New Roman"/>
          <w:sz w:val="28"/>
          <w:szCs w:val="28"/>
        </w:rPr>
        <w:t>«</w:t>
      </w:r>
      <w:r>
        <w:rPr>
          <w:rFonts w:ascii="Times New Roman" w:hAnsi="Times New Roman" w:cs="Times New Roman"/>
          <w:color w:val="000000"/>
          <w:sz w:val="28"/>
          <w:szCs w:val="28"/>
          <w:lang w:val="en-US" w:eastAsia="ru-RU"/>
        </w:rPr>
        <w:t>Give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him</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my</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thanks</w:t>
      </w:r>
      <w:r>
        <w:rPr>
          <w:rFonts w:ascii="Times New Roman" w:hAnsi="Times New Roman" w:cs="Times New Roman"/>
          <w:sz w:val="28"/>
          <w:szCs w:val="28"/>
        </w:rPr>
        <w:t xml:space="preserve">» наиболее экспрессивен. В примерах ПЯ </w:t>
      </w:r>
      <w:r>
        <w:rPr>
          <w:rFonts w:ascii="Times New Roman" w:hAnsi="Times New Roman" w:cs="Times New Roman"/>
          <w:iCs/>
          <w:color w:val="000000"/>
          <w:sz w:val="28"/>
          <w:szCs w:val="28"/>
          <w:lang w:eastAsia="ru-RU"/>
        </w:rPr>
        <w:t>(14</w:t>
      </w:r>
      <w:r>
        <w:rPr>
          <w:rFonts w:ascii="Times New Roman" w:hAnsi="Times New Roman" w:cs="Times New Roman"/>
          <w:iCs/>
          <w:color w:val="000000"/>
          <w:sz w:val="28"/>
          <w:szCs w:val="28"/>
          <w:lang w:val="en-US" w:eastAsia="ru-RU"/>
        </w:rPr>
        <w:t>a</w:t>
      </w:r>
      <w:r>
        <w:rPr>
          <w:rFonts w:ascii="Times New Roman" w:hAnsi="Times New Roman" w:cs="Times New Roman"/>
          <w:iCs/>
          <w:color w:val="000000"/>
          <w:sz w:val="28"/>
          <w:szCs w:val="28"/>
          <w:lang w:eastAsia="ru-RU"/>
        </w:rPr>
        <w:t>), (14</w:t>
      </w:r>
      <w:r>
        <w:rPr>
          <w:rFonts w:ascii="Times New Roman" w:hAnsi="Times New Roman" w:cs="Times New Roman"/>
          <w:iCs/>
          <w:color w:val="000000"/>
          <w:sz w:val="28"/>
          <w:szCs w:val="28"/>
          <w:lang w:val="en-US" w:eastAsia="ru-RU"/>
        </w:rPr>
        <w:t>c</w:t>
      </w:r>
      <w:r>
        <w:rPr>
          <w:rFonts w:ascii="Times New Roman" w:hAnsi="Times New Roman" w:cs="Times New Roman"/>
          <w:iCs/>
          <w:color w:val="000000"/>
          <w:sz w:val="28"/>
          <w:szCs w:val="28"/>
          <w:lang w:eastAsia="ru-RU"/>
        </w:rPr>
        <w:t>) и (14</w:t>
      </w:r>
      <w:r>
        <w:rPr>
          <w:rFonts w:ascii="Times New Roman" w:hAnsi="Times New Roman" w:cs="Times New Roman"/>
          <w:iCs/>
          <w:color w:val="000000"/>
          <w:sz w:val="28"/>
          <w:szCs w:val="28"/>
          <w:lang w:val="en-US" w:eastAsia="ru-RU"/>
        </w:rPr>
        <w:t>e</w:t>
      </w:r>
      <w:r>
        <w:rPr>
          <w:rFonts w:ascii="Times New Roman" w:hAnsi="Times New Roman" w:cs="Times New Roman"/>
          <w:iCs/>
          <w:color w:val="000000"/>
          <w:sz w:val="28"/>
          <w:szCs w:val="28"/>
          <w:lang w:eastAsia="ru-RU"/>
        </w:rPr>
        <w:t>) автор использует лексему «</w:t>
      </w:r>
      <w:r>
        <w:rPr>
          <w:rFonts w:ascii="Times New Roman" w:hAnsi="Times New Roman" w:cs="Times New Roman"/>
          <w:iCs/>
          <w:color w:val="000000"/>
          <w:sz w:val="28"/>
          <w:szCs w:val="28"/>
          <w:lang w:val="en-US" w:eastAsia="ru-RU"/>
        </w:rPr>
        <w:t>please</w:t>
      </w:r>
      <w:r>
        <w:rPr>
          <w:rFonts w:ascii="Times New Roman" w:hAnsi="Times New Roman" w:cs="Times New Roman"/>
          <w:iCs/>
          <w:color w:val="000000"/>
          <w:sz w:val="28"/>
          <w:szCs w:val="28"/>
          <w:lang w:eastAsia="ru-RU"/>
        </w:rPr>
        <w:t xml:space="preserve">» для усиления повелительности  </w:t>
      </w:r>
      <w:r w:rsidR="00DD2BC9">
        <w:rPr>
          <w:rFonts w:ascii="Times New Roman" w:hAnsi="Times New Roman" w:cs="Times New Roman"/>
          <w:sz w:val="28"/>
          <w:szCs w:val="28"/>
        </w:rPr>
        <w:t>(Неустроев</w:t>
      </w:r>
      <w:r>
        <w:rPr>
          <w:rFonts w:ascii="Times New Roman" w:hAnsi="Times New Roman" w:cs="Times New Roman"/>
          <w:sz w:val="28"/>
          <w:szCs w:val="28"/>
        </w:rPr>
        <w:t xml:space="preserve"> 2008: 115)</w:t>
      </w:r>
      <w:r>
        <w:rPr>
          <w:rFonts w:ascii="Times New Roman" w:hAnsi="Times New Roman" w:cs="Times New Roman"/>
          <w:iCs/>
          <w:color w:val="000000"/>
          <w:sz w:val="28"/>
          <w:szCs w:val="28"/>
          <w:lang w:eastAsia="ru-RU"/>
        </w:rPr>
        <w:t>. Можно прийти к выводу, что все переводы являются прагматически эквивалентными.</w:t>
      </w:r>
    </w:p>
    <w:p w:rsidR="008F5700" w:rsidRDefault="00BC02D8">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(15)</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13"/>
        <w:gridCol w:w="1512"/>
        <w:gridCol w:w="1512"/>
        <w:gridCol w:w="1513"/>
        <w:gridCol w:w="1512"/>
        <w:gridCol w:w="1510"/>
      </w:tblGrid>
      <w:tr w:rsidR="008F5700">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rPr>
            </w:pPr>
            <w:r>
              <w:rPr>
                <w:rFonts w:ascii="Times New Roman" w:hAnsi="Times New Roman" w:cs="Times New Roman"/>
                <w:iCs/>
                <w:color w:val="000000"/>
                <w:sz w:val="24"/>
                <w:szCs w:val="24"/>
                <w:lang w:eastAsia="ru-RU"/>
              </w:rPr>
              <w:t>(15)Ирина</w:t>
            </w:r>
            <w:r>
              <w:rPr>
                <w:rFonts w:ascii="Times New Roman" w:hAnsi="Times New Roman" w:cs="Times New Roman"/>
                <w:color w:val="000000"/>
                <w:sz w:val="24"/>
                <w:szCs w:val="24"/>
                <w:lang w:eastAsia="ru-RU"/>
              </w:rPr>
              <w:t>. Садитесь, пожалуйста. (ТС, д</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eastAsia="ru-RU"/>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(15a)</w:t>
            </w:r>
            <w:r>
              <w:rPr>
                <w:rFonts w:ascii="Times New Roman" w:hAnsi="Times New Roman" w:cs="Times New Roman"/>
                <w:color w:val="000000"/>
                <w:sz w:val="24"/>
                <w:szCs w:val="24"/>
                <w:lang w:val="en-US" w:eastAsia="ru-RU"/>
              </w:rPr>
              <w:t>Irina.  Please sit down. (JW)</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(15b)</w:t>
            </w:r>
            <w:r>
              <w:rPr>
                <w:rFonts w:ascii="Times New Roman" w:hAnsi="Times New Roman" w:cs="Times New Roman"/>
                <w:color w:val="000000"/>
                <w:sz w:val="24"/>
                <w:szCs w:val="24"/>
                <w:lang w:val="en-US" w:eastAsia="ru-RU"/>
              </w:rPr>
              <w:t>Irina.  Do sit down.</w:t>
            </w:r>
            <w:r>
              <w:rPr>
                <w:rFonts w:ascii="Times New Roman" w:hAnsi="Times New Roman" w:cs="Times New Roman"/>
                <w:color w:val="000000"/>
                <w:sz w:val="24"/>
                <w:szCs w:val="24"/>
                <w:shd w:val="clear" w:color="auto" w:fill="FFFFFF"/>
                <w:lang w:val="en-US"/>
              </w:rPr>
              <w:t xml:space="preserve"> (KC)</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(15c)</w:t>
            </w:r>
            <w:r>
              <w:rPr>
                <w:rFonts w:ascii="Times New Roman" w:hAnsi="Times New Roman" w:cs="Times New Roman"/>
                <w:color w:val="000000"/>
                <w:sz w:val="24"/>
                <w:szCs w:val="24"/>
                <w:lang w:val="en-US" w:eastAsia="ru-RU"/>
              </w:rPr>
              <w:t>Irina.  Please sit down.</w:t>
            </w:r>
            <w:r>
              <w:rPr>
                <w:rFonts w:ascii="Times New Roman" w:hAnsi="Times New Roman" w:cs="Times New Roman"/>
                <w:color w:val="000000"/>
                <w:sz w:val="24"/>
                <w:szCs w:val="24"/>
                <w:shd w:val="clear" w:color="auto" w:fill="FFFFFF"/>
                <w:lang w:val="en-US"/>
              </w:rPr>
              <w:t xml:space="preserve"> (RH)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(15d)</w:t>
            </w:r>
            <w:r>
              <w:rPr>
                <w:rFonts w:ascii="Times New Roman" w:hAnsi="Times New Roman" w:cs="Times New Roman"/>
                <w:color w:val="000000"/>
                <w:sz w:val="24"/>
                <w:szCs w:val="24"/>
                <w:lang w:val="en-US" w:eastAsia="ru-RU"/>
              </w:rPr>
              <w:t>Irina.  Please sit down. (GL)</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(15e)</w:t>
            </w:r>
            <w:r>
              <w:rPr>
                <w:rFonts w:ascii="Times New Roman" w:hAnsi="Times New Roman" w:cs="Times New Roman"/>
                <w:color w:val="000000"/>
                <w:sz w:val="24"/>
                <w:szCs w:val="24"/>
                <w:lang w:val="en-US" w:eastAsia="ru-RU"/>
              </w:rPr>
              <w:t>Irina. Please sit down. (JC)</w:t>
            </w:r>
          </w:p>
        </w:tc>
      </w:tr>
    </w:tbl>
    <w:p w:rsidR="008F5700" w:rsidRDefault="008F5700">
      <w:pPr>
        <w:spacing w:after="0" w:line="360" w:lineRule="auto"/>
        <w:ind w:firstLine="709"/>
        <w:jc w:val="both"/>
        <w:rPr>
          <w:rFonts w:ascii="Times New Roman" w:hAnsi="Times New Roman" w:cs="Times New Roman"/>
          <w:sz w:val="24"/>
          <w:szCs w:val="24"/>
        </w:rPr>
      </w:pPr>
    </w:p>
    <w:p w:rsidR="008F5700" w:rsidRDefault="00BC02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w:t>
      </w:r>
      <w:r>
        <w:rPr>
          <w:rFonts w:ascii="Times New Roman" w:hAnsi="Times New Roman" w:cs="Times New Roman"/>
          <w:iCs/>
          <w:color w:val="000000"/>
          <w:sz w:val="28"/>
          <w:szCs w:val="28"/>
          <w:lang w:eastAsia="ru-RU"/>
        </w:rPr>
        <w:t>15</w:t>
      </w:r>
      <w:r>
        <w:rPr>
          <w:rFonts w:ascii="Times New Roman" w:hAnsi="Times New Roman" w:cs="Times New Roman"/>
          <w:sz w:val="28"/>
          <w:szCs w:val="28"/>
        </w:rPr>
        <w:t xml:space="preserve">) ИЯ </w:t>
      </w:r>
      <w:r>
        <w:rPr>
          <w:rFonts w:ascii="Times New Roman" w:hAnsi="Times New Roman" w:cs="Times New Roman"/>
          <w:iCs/>
          <w:color w:val="000000"/>
          <w:sz w:val="28"/>
          <w:szCs w:val="28"/>
          <w:lang w:eastAsia="ru-RU"/>
        </w:rPr>
        <w:t>Ирина</w:t>
      </w:r>
      <w:r>
        <w:rPr>
          <w:rFonts w:ascii="Times New Roman" w:hAnsi="Times New Roman" w:cs="Times New Roman"/>
          <w:sz w:val="28"/>
          <w:szCs w:val="28"/>
        </w:rPr>
        <w:t xml:space="preserve"> просит Вершинина присоединиться к ним за стол.</w:t>
      </w:r>
    </w:p>
    <w:p w:rsidR="008F5700" w:rsidRDefault="00BC02D8">
      <w:pPr>
        <w:spacing w:after="0" w:line="360" w:lineRule="auto"/>
        <w:ind w:firstLine="709"/>
        <w:jc w:val="both"/>
        <w:rPr>
          <w:rFonts w:ascii="Times New Roman" w:hAnsi="Times New Roman" w:cs="Times New Roman"/>
          <w:iCs/>
          <w:color w:val="000000"/>
          <w:sz w:val="28"/>
          <w:szCs w:val="28"/>
          <w:lang w:eastAsia="ru-RU"/>
        </w:rPr>
      </w:pPr>
      <w:r>
        <w:rPr>
          <w:rFonts w:ascii="Times New Roman" w:hAnsi="Times New Roman" w:cs="Times New Roman"/>
          <w:sz w:val="28"/>
          <w:szCs w:val="28"/>
        </w:rPr>
        <w:t xml:space="preserve">Представленные выше переводы оказываются почти одинаковыми. Во всех из них, кроме одного, в качестве эквивалента </w:t>
      </w:r>
      <w:proofErr w:type="spellStart"/>
      <w:r>
        <w:rPr>
          <w:rFonts w:ascii="Times New Roman" w:hAnsi="Times New Roman" w:cs="Times New Roman"/>
          <w:sz w:val="28"/>
          <w:szCs w:val="28"/>
        </w:rPr>
        <w:t>реквестиву</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Садитесь, пожалуйста</w:t>
      </w:r>
      <w:r>
        <w:rPr>
          <w:rFonts w:ascii="Times New Roman" w:hAnsi="Times New Roman" w:cs="Times New Roman"/>
          <w:sz w:val="28"/>
          <w:szCs w:val="28"/>
        </w:rPr>
        <w:t>» используется «</w:t>
      </w:r>
      <w:r>
        <w:rPr>
          <w:rFonts w:ascii="Times New Roman" w:hAnsi="Times New Roman" w:cs="Times New Roman"/>
          <w:color w:val="000000"/>
          <w:sz w:val="28"/>
          <w:szCs w:val="28"/>
          <w:lang w:val="en-US" w:eastAsia="ru-RU"/>
        </w:rPr>
        <w:t>Please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sit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down</w:t>
      </w:r>
      <w:r>
        <w:rPr>
          <w:rFonts w:ascii="Times New Roman" w:hAnsi="Times New Roman" w:cs="Times New Roman"/>
          <w:sz w:val="28"/>
          <w:szCs w:val="28"/>
        </w:rPr>
        <w:t>». Лишь в примере (</w:t>
      </w:r>
      <w:r>
        <w:rPr>
          <w:rFonts w:ascii="Times New Roman" w:hAnsi="Times New Roman" w:cs="Times New Roman"/>
          <w:iCs/>
          <w:color w:val="000000"/>
          <w:sz w:val="28"/>
          <w:szCs w:val="28"/>
          <w:lang w:eastAsia="ru-RU"/>
        </w:rPr>
        <w:t>15</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w:t>
      </w:r>
      <w:r>
        <w:rPr>
          <w:rFonts w:ascii="Times New Roman" w:hAnsi="Times New Roman" w:cs="Times New Roman"/>
          <w:sz w:val="28"/>
          <w:szCs w:val="28"/>
        </w:rPr>
        <w:t xml:space="preserve"> ПЯ используется «</w:t>
      </w:r>
      <w:r>
        <w:rPr>
          <w:rFonts w:ascii="Times New Roman" w:hAnsi="Times New Roman" w:cs="Times New Roman"/>
          <w:color w:val="000000"/>
          <w:sz w:val="28"/>
          <w:szCs w:val="28"/>
          <w:lang w:val="en-US" w:eastAsia="ru-RU"/>
        </w:rPr>
        <w:t>Do</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sit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down</w:t>
      </w:r>
      <w:r>
        <w:rPr>
          <w:rFonts w:ascii="Times New Roman" w:hAnsi="Times New Roman" w:cs="Times New Roman"/>
          <w:sz w:val="28"/>
          <w:szCs w:val="28"/>
        </w:rPr>
        <w:t>», что меняет тональность высказывания, поскольку при опущении «</w:t>
      </w:r>
      <w:proofErr w:type="gramStart"/>
      <w:r>
        <w:rPr>
          <w:rFonts w:ascii="Times New Roman" w:hAnsi="Times New Roman" w:cs="Times New Roman"/>
          <w:color w:val="000000"/>
          <w:sz w:val="28"/>
          <w:szCs w:val="28"/>
          <w:lang w:eastAsia="ru-RU"/>
        </w:rPr>
        <w:t>пожалуйста</w:t>
      </w:r>
      <w:proofErr w:type="gram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Please</w:t>
      </w:r>
      <w:proofErr w:type="spellEnd"/>
      <w:r>
        <w:rPr>
          <w:rFonts w:ascii="Times New Roman" w:hAnsi="Times New Roman" w:cs="Times New Roman"/>
          <w:sz w:val="28"/>
          <w:szCs w:val="28"/>
        </w:rPr>
        <w:t xml:space="preserve">» мы получаем </w:t>
      </w:r>
      <w:proofErr w:type="spellStart"/>
      <w:r>
        <w:rPr>
          <w:rFonts w:ascii="Times New Roman" w:hAnsi="Times New Roman" w:cs="Times New Roman"/>
          <w:sz w:val="28"/>
          <w:szCs w:val="28"/>
        </w:rPr>
        <w:t>прескриптивный</w:t>
      </w:r>
      <w:proofErr w:type="spellEnd"/>
      <w:r>
        <w:rPr>
          <w:rFonts w:ascii="Times New Roman" w:hAnsi="Times New Roman" w:cs="Times New Roman"/>
          <w:sz w:val="28"/>
          <w:szCs w:val="28"/>
        </w:rPr>
        <w:t xml:space="preserve"> речевой акт, добавление слова-усилителя «</w:t>
      </w:r>
      <w:r>
        <w:rPr>
          <w:rFonts w:ascii="Times New Roman" w:hAnsi="Times New Roman" w:cs="Times New Roman"/>
          <w:color w:val="000000"/>
          <w:sz w:val="28"/>
          <w:szCs w:val="28"/>
          <w:lang w:val="en-US" w:eastAsia="ru-RU"/>
        </w:rPr>
        <w:t>Do</w:t>
      </w:r>
      <w:r>
        <w:rPr>
          <w:rFonts w:ascii="Times New Roman" w:hAnsi="Times New Roman" w:cs="Times New Roman"/>
          <w:sz w:val="28"/>
          <w:szCs w:val="28"/>
        </w:rPr>
        <w:t xml:space="preserve">» лишь усиливает категоричность этой просьбы. Таким образом, прагматическая эквивалентность была достигнута в примерах </w:t>
      </w:r>
      <w:r>
        <w:rPr>
          <w:rFonts w:ascii="Times New Roman" w:hAnsi="Times New Roman" w:cs="Times New Roman"/>
          <w:iCs/>
          <w:color w:val="000000"/>
          <w:sz w:val="28"/>
          <w:szCs w:val="28"/>
          <w:lang w:eastAsia="ru-RU"/>
        </w:rPr>
        <w:t>(15</w:t>
      </w:r>
      <w:r>
        <w:rPr>
          <w:rFonts w:ascii="Times New Roman" w:hAnsi="Times New Roman" w:cs="Times New Roman"/>
          <w:iCs/>
          <w:color w:val="000000"/>
          <w:sz w:val="28"/>
          <w:szCs w:val="28"/>
          <w:lang w:val="en-US" w:eastAsia="ru-RU"/>
        </w:rPr>
        <w:t>a</w:t>
      </w:r>
      <w:r>
        <w:rPr>
          <w:rFonts w:ascii="Times New Roman" w:hAnsi="Times New Roman" w:cs="Times New Roman"/>
          <w:iCs/>
          <w:color w:val="000000"/>
          <w:sz w:val="28"/>
          <w:szCs w:val="28"/>
          <w:lang w:eastAsia="ru-RU"/>
        </w:rPr>
        <w:t>) (15</w:t>
      </w:r>
      <w:r>
        <w:rPr>
          <w:rFonts w:ascii="Times New Roman" w:hAnsi="Times New Roman" w:cs="Times New Roman"/>
          <w:iCs/>
          <w:color w:val="000000"/>
          <w:sz w:val="28"/>
          <w:szCs w:val="28"/>
          <w:lang w:val="en-US" w:eastAsia="ru-RU"/>
        </w:rPr>
        <w:t>c</w:t>
      </w:r>
      <w:r>
        <w:rPr>
          <w:rFonts w:ascii="Times New Roman" w:hAnsi="Times New Roman" w:cs="Times New Roman"/>
          <w:iCs/>
          <w:color w:val="000000"/>
          <w:sz w:val="28"/>
          <w:szCs w:val="28"/>
          <w:lang w:eastAsia="ru-RU"/>
        </w:rPr>
        <w:t>) (15</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и (15</w:t>
      </w:r>
      <w:r>
        <w:rPr>
          <w:rFonts w:ascii="Times New Roman" w:hAnsi="Times New Roman" w:cs="Times New Roman"/>
          <w:iCs/>
          <w:color w:val="000000"/>
          <w:sz w:val="28"/>
          <w:szCs w:val="28"/>
          <w:lang w:val="en-US" w:eastAsia="ru-RU"/>
        </w:rPr>
        <w:t>e</w:t>
      </w:r>
      <w:r>
        <w:rPr>
          <w:rFonts w:ascii="Times New Roman" w:hAnsi="Times New Roman" w:cs="Times New Roman"/>
          <w:iCs/>
          <w:color w:val="000000"/>
          <w:sz w:val="28"/>
          <w:szCs w:val="28"/>
          <w:lang w:eastAsia="ru-RU"/>
        </w:rPr>
        <w:t>).</w:t>
      </w:r>
    </w:p>
    <w:p w:rsidR="008F5700" w:rsidRDefault="00BC02D8">
      <w:pPr>
        <w:spacing w:after="0" w:line="360" w:lineRule="auto"/>
        <w:jc w:val="both"/>
        <w:rPr>
          <w:rFonts w:ascii="Times New Roman" w:hAnsi="Times New Roman" w:cs="Times New Roman"/>
          <w:sz w:val="28"/>
          <w:szCs w:val="28"/>
          <w:lang w:val="en-US"/>
        </w:rPr>
      </w:pPr>
      <w:r>
        <w:rPr>
          <w:rFonts w:ascii="Times New Roman" w:hAnsi="Times New Roman" w:cs="Times New Roman"/>
          <w:iCs/>
          <w:sz w:val="28"/>
          <w:szCs w:val="28"/>
        </w:rPr>
        <w:t>(16)</w:t>
      </w:r>
    </w:p>
    <w:tbl>
      <w:tblPr>
        <w:tblW w:w="917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529"/>
        <w:gridCol w:w="1530"/>
        <w:gridCol w:w="1530"/>
        <w:gridCol w:w="1529"/>
        <w:gridCol w:w="1530"/>
        <w:gridCol w:w="1530"/>
      </w:tblGrid>
      <w:tr w:rsidR="008F5700" w:rsidTr="00DD2BC9">
        <w:tc>
          <w:tcPr>
            <w:tcW w:w="1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rPr>
            </w:pPr>
            <w:r>
              <w:rPr>
                <w:rFonts w:ascii="Times New Roman" w:hAnsi="Times New Roman" w:cs="Times New Roman"/>
                <w:iCs/>
                <w:color w:val="000000"/>
                <w:sz w:val="24"/>
                <w:szCs w:val="24"/>
                <w:lang w:eastAsia="ru-RU"/>
              </w:rPr>
              <w:lastRenderedPageBreak/>
              <w:t>(16)</w:t>
            </w:r>
            <w:proofErr w:type="spellStart"/>
            <w:r>
              <w:rPr>
                <w:rFonts w:ascii="Times New Roman" w:hAnsi="Times New Roman" w:cs="Times New Roman"/>
                <w:iCs/>
                <w:color w:val="000000"/>
                <w:sz w:val="24"/>
                <w:szCs w:val="24"/>
                <w:lang w:eastAsia="ru-RU"/>
              </w:rPr>
              <w:t>Кулыгин</w:t>
            </w:r>
            <w:proofErr w:type="spellEnd"/>
            <w:r>
              <w:rPr>
                <w:rFonts w:ascii="Times New Roman" w:hAnsi="Times New Roman" w:cs="Times New Roman"/>
                <w:iCs/>
                <w:color w:val="000000"/>
                <w:sz w:val="24"/>
                <w:szCs w:val="24"/>
                <w:lang w:eastAsia="ru-RU"/>
              </w:rPr>
              <w:t> (смеется)</w:t>
            </w:r>
            <w:r>
              <w:rPr>
                <w:rFonts w:ascii="Times New Roman" w:hAnsi="Times New Roman" w:cs="Times New Roman"/>
                <w:color w:val="000000"/>
                <w:sz w:val="24"/>
                <w:szCs w:val="24"/>
                <w:lang w:eastAsia="ru-RU"/>
              </w:rPr>
              <w:t xml:space="preserve"> В таком случае отдай назад, или вот лучше отдай полковнику. (ТС, д</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eastAsia="ru-RU"/>
              </w:rPr>
              <w:t>)</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(16a)</w:t>
            </w:r>
            <w:proofErr w:type="spellStart"/>
            <w:r>
              <w:rPr>
                <w:rFonts w:ascii="Times New Roman" w:hAnsi="Times New Roman" w:cs="Times New Roman"/>
                <w:color w:val="000000"/>
                <w:sz w:val="24"/>
                <w:szCs w:val="24"/>
                <w:lang w:val="en-US" w:eastAsia="ru-RU"/>
              </w:rPr>
              <w:t>Kuligin</w:t>
            </w:r>
            <w:proofErr w:type="spellEnd"/>
            <w:r>
              <w:rPr>
                <w:rFonts w:ascii="Times New Roman" w:hAnsi="Times New Roman" w:cs="Times New Roman"/>
                <w:color w:val="000000"/>
                <w:sz w:val="24"/>
                <w:szCs w:val="24"/>
                <w:lang w:val="en-US" w:eastAsia="ru-RU"/>
              </w:rPr>
              <w:t>. [Laughs] You’d better give it back to me in that case, or else give it to the Colonel. (JW)</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(16b)</w:t>
            </w:r>
            <w:proofErr w:type="spellStart"/>
            <w:r>
              <w:rPr>
                <w:rFonts w:ascii="Times New Roman" w:hAnsi="Times New Roman" w:cs="Times New Roman"/>
                <w:iCs/>
                <w:color w:val="000000"/>
                <w:sz w:val="24"/>
                <w:szCs w:val="24"/>
                <w:lang w:val="en-US" w:eastAsia="ru-RU"/>
              </w:rPr>
              <w:t>Kulygin</w:t>
            </w:r>
            <w:proofErr w:type="spellEnd"/>
            <w:r>
              <w:rPr>
                <w:rFonts w:ascii="Times New Roman" w:hAnsi="Times New Roman" w:cs="Times New Roman"/>
                <w:color w:val="000000"/>
                <w:sz w:val="24"/>
                <w:szCs w:val="24"/>
                <w:lang w:val="en-US" w:eastAsia="ru-RU"/>
              </w:rPr>
              <w:t xml:space="preserve"> (</w:t>
            </w:r>
            <w:r>
              <w:rPr>
                <w:rFonts w:ascii="Times New Roman" w:hAnsi="Times New Roman" w:cs="Times New Roman"/>
                <w:iCs/>
                <w:color w:val="000000"/>
                <w:sz w:val="24"/>
                <w:szCs w:val="24"/>
                <w:lang w:val="en-US" w:eastAsia="ru-RU"/>
              </w:rPr>
              <w:t>laughs</w:t>
            </w:r>
            <w:r>
              <w:rPr>
                <w:rFonts w:ascii="Times New Roman" w:hAnsi="Times New Roman" w:cs="Times New Roman"/>
                <w:color w:val="000000"/>
                <w:sz w:val="24"/>
                <w:szCs w:val="24"/>
                <w:lang w:val="en-US" w:eastAsia="ru-RU"/>
              </w:rPr>
              <w:t xml:space="preserve">). In that case give it back to me or, better still, let the Colonel have it. </w:t>
            </w:r>
            <w:r>
              <w:rPr>
                <w:rFonts w:ascii="Times New Roman" w:hAnsi="Times New Roman" w:cs="Times New Roman"/>
                <w:color w:val="000000"/>
                <w:sz w:val="24"/>
                <w:szCs w:val="24"/>
                <w:shd w:val="clear" w:color="auto" w:fill="FFFFFF"/>
                <w:lang w:val="en-US"/>
              </w:rPr>
              <w:t>(KC)</w:t>
            </w: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(16c)</w:t>
            </w:r>
            <w:proofErr w:type="spellStart"/>
            <w:r>
              <w:rPr>
                <w:rFonts w:ascii="Times New Roman" w:hAnsi="Times New Roman" w:cs="Times New Roman"/>
                <w:iCs/>
                <w:color w:val="000000"/>
                <w:sz w:val="24"/>
                <w:szCs w:val="24"/>
                <w:lang w:val="en-US" w:eastAsia="ru-RU"/>
              </w:rPr>
              <w:t>Kulygin</w:t>
            </w:r>
            <w:proofErr w:type="spellEnd"/>
            <w:r>
              <w:rPr>
                <w:rFonts w:ascii="Times New Roman" w:hAnsi="Times New Roman" w:cs="Times New Roman"/>
                <w:color w:val="000000"/>
                <w:sz w:val="24"/>
                <w:szCs w:val="24"/>
                <w:lang w:val="en-US" w:eastAsia="ru-RU"/>
              </w:rPr>
              <w:t xml:space="preserve"> [Laughs]. In that case give it back. Or better </w:t>
            </w:r>
            <w:proofErr w:type="gramStart"/>
            <w:r>
              <w:rPr>
                <w:rFonts w:ascii="Times New Roman" w:hAnsi="Times New Roman" w:cs="Times New Roman"/>
                <w:color w:val="000000"/>
                <w:sz w:val="24"/>
                <w:szCs w:val="24"/>
                <w:lang w:val="en-US" w:eastAsia="ru-RU"/>
              </w:rPr>
              <w:t>still,</w:t>
            </w:r>
            <w:proofErr w:type="gramEnd"/>
            <w:r>
              <w:rPr>
                <w:rFonts w:ascii="Times New Roman" w:hAnsi="Times New Roman" w:cs="Times New Roman"/>
                <w:color w:val="000000"/>
                <w:sz w:val="24"/>
                <w:szCs w:val="24"/>
                <w:lang w:val="en-US" w:eastAsia="ru-RU"/>
              </w:rPr>
              <w:t xml:space="preserve"> give it to the colonel here. </w:t>
            </w:r>
            <w:r>
              <w:rPr>
                <w:rFonts w:ascii="Times New Roman" w:hAnsi="Times New Roman" w:cs="Times New Roman"/>
                <w:color w:val="000000"/>
                <w:sz w:val="24"/>
                <w:szCs w:val="24"/>
                <w:shd w:val="clear" w:color="auto" w:fill="FFFFFF"/>
                <w:lang w:val="en-US"/>
              </w:rPr>
              <w:t>(RH)</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(16d)</w:t>
            </w:r>
            <w:proofErr w:type="spellStart"/>
            <w:r>
              <w:rPr>
                <w:rFonts w:ascii="Times New Roman" w:hAnsi="Times New Roman" w:cs="Times New Roman"/>
                <w:iCs/>
                <w:color w:val="000000"/>
                <w:sz w:val="24"/>
                <w:szCs w:val="24"/>
                <w:lang w:val="en-US" w:eastAsia="ru-RU"/>
              </w:rPr>
              <w:t>Kulygin</w:t>
            </w:r>
            <w:proofErr w:type="spellEnd"/>
            <w:r>
              <w:rPr>
                <w:rFonts w:ascii="Times New Roman" w:hAnsi="Times New Roman" w:cs="Times New Roman"/>
                <w:color w:val="000000"/>
                <w:sz w:val="24"/>
                <w:szCs w:val="24"/>
                <w:lang w:val="en-US" w:eastAsia="ru-RU"/>
              </w:rPr>
              <w:t>. </w:t>
            </w:r>
            <w:r>
              <w:rPr>
                <w:rFonts w:ascii="Times New Roman" w:hAnsi="Times New Roman" w:cs="Times New Roman"/>
                <w:iCs/>
                <w:color w:val="000000"/>
                <w:sz w:val="24"/>
                <w:szCs w:val="24"/>
                <w:lang w:val="en-US" w:eastAsia="ru-RU"/>
              </w:rPr>
              <w:t>(He laughs.)</w:t>
            </w:r>
            <w:r>
              <w:rPr>
                <w:rFonts w:ascii="Times New Roman" w:hAnsi="Times New Roman" w:cs="Times New Roman"/>
                <w:color w:val="000000"/>
                <w:sz w:val="24"/>
                <w:szCs w:val="24"/>
                <w:lang w:val="en-US" w:eastAsia="ru-RU"/>
              </w:rPr>
              <w:t xml:space="preserve">  Well in that case give it </w:t>
            </w:r>
            <w:proofErr w:type="gramStart"/>
            <w:r>
              <w:rPr>
                <w:rFonts w:ascii="Times New Roman" w:hAnsi="Times New Roman" w:cs="Times New Roman"/>
                <w:color w:val="000000"/>
                <w:sz w:val="24"/>
                <w:szCs w:val="24"/>
                <w:lang w:val="en-US" w:eastAsia="ru-RU"/>
              </w:rPr>
              <w:t>back,</w:t>
            </w:r>
            <w:proofErr w:type="gramEnd"/>
            <w:r>
              <w:rPr>
                <w:rFonts w:ascii="Times New Roman" w:hAnsi="Times New Roman" w:cs="Times New Roman"/>
                <w:color w:val="000000"/>
                <w:sz w:val="24"/>
                <w:szCs w:val="24"/>
                <w:lang w:val="en-US" w:eastAsia="ru-RU"/>
              </w:rPr>
              <w:t xml:space="preserve"> or better still give it to the colonel. (GL)</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Times New Roman" w:hAnsi="Times New Roman" w:cs="Times New Roman"/>
                <w:color w:val="000000"/>
                <w:sz w:val="24"/>
                <w:szCs w:val="24"/>
                <w:lang w:val="en-US" w:eastAsia="ru-RU"/>
              </w:rPr>
            </w:pPr>
            <w:r>
              <w:rPr>
                <w:rFonts w:ascii="Times New Roman" w:hAnsi="Times New Roman" w:cs="Times New Roman"/>
                <w:iCs/>
                <w:color w:val="000000"/>
                <w:sz w:val="24"/>
                <w:szCs w:val="24"/>
                <w:lang w:val="en-US" w:eastAsia="ru-RU"/>
              </w:rPr>
              <w:t>(16e)</w:t>
            </w:r>
            <w:proofErr w:type="spellStart"/>
            <w:r>
              <w:rPr>
                <w:rFonts w:ascii="Times New Roman" w:hAnsi="Times New Roman" w:cs="Times New Roman"/>
                <w:color w:val="000000"/>
                <w:sz w:val="24"/>
                <w:szCs w:val="24"/>
                <w:lang w:val="en-US" w:eastAsia="ru-RU"/>
              </w:rPr>
              <w:t>Kuligin</w:t>
            </w:r>
            <w:proofErr w:type="spellEnd"/>
            <w:r>
              <w:rPr>
                <w:rFonts w:ascii="Times New Roman" w:hAnsi="Times New Roman" w:cs="Times New Roman"/>
                <w:color w:val="000000"/>
                <w:sz w:val="24"/>
                <w:szCs w:val="24"/>
                <w:lang w:val="en-US" w:eastAsia="ru-RU"/>
              </w:rPr>
              <w:t xml:space="preserve"> [laughs'] You'd better give it back to me in that case, or else give it to the Colonel. (JC)</w:t>
            </w:r>
          </w:p>
        </w:tc>
      </w:tr>
    </w:tbl>
    <w:p w:rsidR="008F5700" w:rsidRDefault="008F5700">
      <w:pPr>
        <w:spacing w:after="0" w:line="360" w:lineRule="auto"/>
        <w:ind w:firstLine="709"/>
        <w:jc w:val="both"/>
        <w:rPr>
          <w:rFonts w:ascii="Times New Roman" w:hAnsi="Times New Roman" w:cs="Times New Roman"/>
          <w:sz w:val="24"/>
          <w:szCs w:val="24"/>
          <w:lang w:val="en-US"/>
        </w:rPr>
      </w:pPr>
    </w:p>
    <w:p w:rsidR="008F5700" w:rsidRDefault="00BC02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w:t>
      </w:r>
      <w:r>
        <w:rPr>
          <w:rFonts w:ascii="Times New Roman" w:hAnsi="Times New Roman" w:cs="Times New Roman"/>
          <w:iCs/>
          <w:color w:val="000000"/>
          <w:sz w:val="28"/>
          <w:szCs w:val="28"/>
          <w:lang w:eastAsia="ru-RU"/>
        </w:rPr>
        <w:t>16</w:t>
      </w:r>
      <w:r>
        <w:rPr>
          <w:rFonts w:ascii="Times New Roman" w:hAnsi="Times New Roman" w:cs="Times New Roman"/>
          <w:sz w:val="28"/>
          <w:szCs w:val="28"/>
        </w:rPr>
        <w:t xml:space="preserve">) ИЯ </w:t>
      </w:r>
      <w:proofErr w:type="spellStart"/>
      <w:r>
        <w:rPr>
          <w:rFonts w:ascii="Times New Roman" w:hAnsi="Times New Roman" w:cs="Times New Roman"/>
          <w:sz w:val="28"/>
          <w:szCs w:val="28"/>
        </w:rPr>
        <w:t>Кулыгин</w:t>
      </w:r>
      <w:proofErr w:type="spellEnd"/>
      <w:r>
        <w:rPr>
          <w:rFonts w:ascii="Times New Roman" w:hAnsi="Times New Roman" w:cs="Times New Roman"/>
          <w:sz w:val="28"/>
          <w:szCs w:val="28"/>
        </w:rPr>
        <w:t xml:space="preserve"> просит </w:t>
      </w:r>
      <w:r>
        <w:rPr>
          <w:rFonts w:ascii="Times New Roman" w:hAnsi="Times New Roman" w:cs="Times New Roman"/>
          <w:iCs/>
          <w:color w:val="000000"/>
          <w:sz w:val="28"/>
          <w:szCs w:val="28"/>
          <w:lang w:eastAsia="ru-RU"/>
        </w:rPr>
        <w:t>Ирину вернуть ему книгу назад или отдать ее</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полковнику</w:t>
      </w:r>
      <w:r>
        <w:rPr>
          <w:rFonts w:ascii="Times New Roman" w:hAnsi="Times New Roman" w:cs="Times New Roman"/>
          <w:sz w:val="28"/>
          <w:szCs w:val="28"/>
        </w:rPr>
        <w:t xml:space="preserve">. В этом случае для просьбы характерна ирония и сарказм. </w:t>
      </w:r>
    </w:p>
    <w:p w:rsidR="008F5700" w:rsidRDefault="00BC02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передачи данной просьбы в примере ИЯ (16) автор использует императив «</w:t>
      </w:r>
      <w:r>
        <w:rPr>
          <w:rFonts w:ascii="Times New Roman" w:hAnsi="Times New Roman" w:cs="Times New Roman"/>
          <w:color w:val="000000"/>
          <w:sz w:val="28"/>
          <w:szCs w:val="28"/>
          <w:lang w:eastAsia="ru-RU"/>
        </w:rPr>
        <w:t>отдай назад/ отдай…</w:t>
      </w:r>
      <w:r>
        <w:rPr>
          <w:rFonts w:ascii="Times New Roman" w:hAnsi="Times New Roman" w:cs="Times New Roman"/>
          <w:sz w:val="28"/>
          <w:szCs w:val="28"/>
        </w:rPr>
        <w:t>». Использование в вариантах ПЯ «</w:t>
      </w:r>
      <w:r>
        <w:rPr>
          <w:rFonts w:ascii="Times New Roman" w:hAnsi="Times New Roman" w:cs="Times New Roman"/>
          <w:color w:val="000000"/>
          <w:sz w:val="28"/>
          <w:szCs w:val="28"/>
          <w:lang w:val="en-US" w:eastAsia="ru-RU"/>
        </w:rPr>
        <w:t>You</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d</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better</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give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it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back</w:t>
      </w:r>
      <w:r>
        <w:rPr>
          <w:rFonts w:ascii="Times New Roman" w:hAnsi="Times New Roman" w:cs="Times New Roman"/>
          <w:sz w:val="28"/>
          <w:szCs w:val="28"/>
        </w:rPr>
        <w:t xml:space="preserve">» </w:t>
      </w:r>
      <w:r>
        <w:rPr>
          <w:rFonts w:ascii="Times New Roman" w:hAnsi="Times New Roman" w:cs="Times New Roman"/>
          <w:iCs/>
          <w:color w:val="000000"/>
          <w:sz w:val="28"/>
          <w:szCs w:val="28"/>
          <w:lang w:eastAsia="ru-RU"/>
        </w:rPr>
        <w:t>(16</w:t>
      </w:r>
      <w:r>
        <w:rPr>
          <w:rFonts w:ascii="Times New Roman" w:hAnsi="Times New Roman" w:cs="Times New Roman"/>
          <w:iCs/>
          <w:color w:val="000000"/>
          <w:sz w:val="28"/>
          <w:szCs w:val="28"/>
          <w:lang w:val="en-US" w:eastAsia="ru-RU"/>
        </w:rPr>
        <w:t>a</w:t>
      </w:r>
      <w:r>
        <w:rPr>
          <w:rFonts w:ascii="Times New Roman" w:hAnsi="Times New Roman" w:cs="Times New Roman"/>
          <w:iCs/>
          <w:color w:val="000000"/>
          <w:sz w:val="28"/>
          <w:szCs w:val="28"/>
          <w:lang w:eastAsia="ru-RU"/>
        </w:rPr>
        <w:t>) и (16</w:t>
      </w:r>
      <w:r>
        <w:rPr>
          <w:rFonts w:ascii="Times New Roman" w:hAnsi="Times New Roman" w:cs="Times New Roman"/>
          <w:iCs/>
          <w:color w:val="000000"/>
          <w:sz w:val="28"/>
          <w:szCs w:val="28"/>
          <w:lang w:val="en-US" w:eastAsia="ru-RU"/>
        </w:rPr>
        <w:t>e</w:t>
      </w:r>
      <w:r>
        <w:rPr>
          <w:rFonts w:ascii="Times New Roman" w:hAnsi="Times New Roman" w:cs="Times New Roman"/>
          <w:iCs/>
          <w:color w:val="000000"/>
          <w:sz w:val="28"/>
          <w:szCs w:val="28"/>
          <w:lang w:eastAsia="ru-RU"/>
        </w:rPr>
        <w:t>)</w:t>
      </w:r>
      <w:r>
        <w:rPr>
          <w:rFonts w:ascii="Times New Roman" w:hAnsi="Times New Roman" w:cs="Times New Roman"/>
          <w:i/>
          <w:iCs/>
          <w:color w:val="000000"/>
          <w:sz w:val="28"/>
          <w:szCs w:val="28"/>
          <w:lang w:eastAsia="ru-RU"/>
        </w:rPr>
        <w:t xml:space="preserve"> </w:t>
      </w:r>
      <w:r>
        <w:rPr>
          <w:rFonts w:ascii="Times New Roman" w:hAnsi="Times New Roman" w:cs="Times New Roman"/>
          <w:sz w:val="28"/>
          <w:szCs w:val="28"/>
        </w:rPr>
        <w:t xml:space="preserve">обусловлено интерпретацией данного речевого акта как совета. Однако это все-таки просьба, обусловленная беспокойством </w:t>
      </w:r>
      <w:proofErr w:type="spellStart"/>
      <w:r>
        <w:rPr>
          <w:rFonts w:ascii="Times New Roman" w:hAnsi="Times New Roman" w:cs="Times New Roman"/>
          <w:sz w:val="28"/>
          <w:szCs w:val="28"/>
        </w:rPr>
        <w:t>Кулыгина</w:t>
      </w:r>
      <w:proofErr w:type="spellEnd"/>
      <w:r>
        <w:rPr>
          <w:rFonts w:ascii="Times New Roman" w:hAnsi="Times New Roman" w:cs="Times New Roman"/>
          <w:sz w:val="28"/>
          <w:szCs w:val="28"/>
        </w:rPr>
        <w:t xml:space="preserve"> относительно того, как дела у его собеседницы (сестры его жены) пойдут в ближайшем будущем. В примерах ПЯ </w:t>
      </w:r>
      <w:r>
        <w:rPr>
          <w:rFonts w:ascii="Times New Roman" w:hAnsi="Times New Roman" w:cs="Times New Roman"/>
          <w:iCs/>
          <w:color w:val="000000"/>
          <w:sz w:val="28"/>
          <w:szCs w:val="28"/>
          <w:lang w:eastAsia="ru-RU"/>
        </w:rPr>
        <w:t>(16</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(16</w:t>
      </w:r>
      <w:r>
        <w:rPr>
          <w:rFonts w:ascii="Times New Roman" w:hAnsi="Times New Roman" w:cs="Times New Roman"/>
          <w:iCs/>
          <w:color w:val="000000"/>
          <w:sz w:val="28"/>
          <w:szCs w:val="28"/>
          <w:lang w:val="en-US" w:eastAsia="ru-RU"/>
        </w:rPr>
        <w:t>c</w:t>
      </w:r>
      <w:r>
        <w:rPr>
          <w:rFonts w:ascii="Times New Roman" w:hAnsi="Times New Roman" w:cs="Times New Roman"/>
          <w:iCs/>
          <w:color w:val="000000"/>
          <w:sz w:val="28"/>
          <w:szCs w:val="28"/>
          <w:lang w:eastAsia="ru-RU"/>
        </w:rPr>
        <w:t>) и (16</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используется эквивалент «</w:t>
      </w:r>
      <w:r>
        <w:rPr>
          <w:rFonts w:ascii="Times New Roman" w:hAnsi="Times New Roman" w:cs="Times New Roman"/>
          <w:color w:val="000000"/>
          <w:sz w:val="28"/>
          <w:szCs w:val="28"/>
          <w:lang w:val="en-US" w:eastAsia="ru-RU"/>
        </w:rPr>
        <w:t>give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it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back</w:t>
      </w:r>
      <w:r>
        <w:rPr>
          <w:rFonts w:ascii="Times New Roman" w:hAnsi="Times New Roman" w:cs="Times New Roman"/>
          <w:iCs/>
          <w:color w:val="000000"/>
          <w:sz w:val="28"/>
          <w:szCs w:val="28"/>
          <w:lang w:eastAsia="ru-RU"/>
        </w:rPr>
        <w:t>».</w:t>
      </w:r>
      <w:r>
        <w:rPr>
          <w:rFonts w:ascii="Times New Roman" w:hAnsi="Times New Roman" w:cs="Times New Roman"/>
          <w:sz w:val="28"/>
          <w:szCs w:val="28"/>
        </w:rPr>
        <w:t xml:space="preserve"> Некоторую нерешительность и выражение предложения, характерную для данного директива, помогает использование в варианте ПЯ </w:t>
      </w:r>
      <w:r>
        <w:rPr>
          <w:rFonts w:ascii="Times New Roman" w:hAnsi="Times New Roman" w:cs="Times New Roman"/>
          <w:iCs/>
          <w:color w:val="000000"/>
          <w:sz w:val="28"/>
          <w:szCs w:val="28"/>
          <w:lang w:eastAsia="ru-RU"/>
        </w:rPr>
        <w:t>(16</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xml:space="preserve">) </w:t>
      </w:r>
      <w:r>
        <w:rPr>
          <w:rFonts w:ascii="Times New Roman" w:hAnsi="Times New Roman" w:cs="Times New Roman"/>
          <w:sz w:val="28"/>
          <w:szCs w:val="28"/>
        </w:rPr>
        <w:t xml:space="preserve">междометия </w:t>
      </w:r>
      <w:r>
        <w:rPr>
          <w:rFonts w:ascii="Times New Roman" w:hAnsi="Times New Roman" w:cs="Times New Roman"/>
          <w:color w:val="000000"/>
          <w:sz w:val="28"/>
          <w:szCs w:val="28"/>
          <w:lang w:val="en-US" w:eastAsia="ru-RU"/>
        </w:rPr>
        <w:t>Well</w:t>
      </w:r>
      <w:r>
        <w:rPr>
          <w:rFonts w:ascii="Times New Roman" w:hAnsi="Times New Roman" w:cs="Times New Roman"/>
          <w:sz w:val="28"/>
          <w:szCs w:val="28"/>
        </w:rPr>
        <w:t xml:space="preserve"> (=</w:t>
      </w:r>
      <w:r>
        <w:rPr>
          <w:rFonts w:ascii="Times New Roman" w:hAnsi="Times New Roman" w:cs="Times New Roman"/>
          <w:sz w:val="28"/>
          <w:szCs w:val="28"/>
          <w:lang w:val="en-US"/>
        </w:rPr>
        <w:t>an</w:t>
      </w:r>
      <w:r>
        <w:rPr>
          <w:rFonts w:ascii="Times New Roman" w:hAnsi="Times New Roman" w:cs="Times New Roman"/>
          <w:sz w:val="28"/>
          <w:szCs w:val="28"/>
        </w:rPr>
        <w:t xml:space="preserve"> </w:t>
      </w:r>
      <w:r>
        <w:rPr>
          <w:rFonts w:ascii="Times New Roman" w:hAnsi="Times New Roman" w:cs="Times New Roman"/>
          <w:sz w:val="28"/>
          <w:szCs w:val="28"/>
          <w:lang w:val="en-US"/>
        </w:rPr>
        <w:t>expression</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anticipation</w:t>
      </w:r>
      <w:r>
        <w:rPr>
          <w:rFonts w:ascii="Times New Roman" w:hAnsi="Times New Roman" w:cs="Times New Roman"/>
          <w:sz w:val="28"/>
          <w:szCs w:val="28"/>
        </w:rPr>
        <w:t xml:space="preserve"> </w:t>
      </w:r>
      <w:r>
        <w:rPr>
          <w:rFonts w:ascii="Times New Roman" w:hAnsi="Times New Roman" w:cs="Times New Roman"/>
          <w:sz w:val="28"/>
          <w:szCs w:val="28"/>
          <w:lang w:val="en-US"/>
        </w:rPr>
        <w:t>in</w:t>
      </w:r>
      <w:r>
        <w:rPr>
          <w:rFonts w:ascii="Times New Roman" w:hAnsi="Times New Roman" w:cs="Times New Roman"/>
          <w:sz w:val="28"/>
          <w:szCs w:val="28"/>
        </w:rPr>
        <w:t xml:space="preserve"> </w:t>
      </w:r>
      <w:r>
        <w:rPr>
          <w:rFonts w:ascii="Times New Roman" w:hAnsi="Times New Roman" w:cs="Times New Roman"/>
          <w:sz w:val="28"/>
          <w:szCs w:val="28"/>
          <w:lang w:val="en-US"/>
        </w:rPr>
        <w:t>waiting</w:t>
      </w:r>
      <w:r>
        <w:rPr>
          <w:rFonts w:ascii="Times New Roman" w:hAnsi="Times New Roman" w:cs="Times New Roman"/>
          <w:sz w:val="28"/>
          <w:szCs w:val="28"/>
        </w:rPr>
        <w:t xml:space="preserve"> </w:t>
      </w:r>
      <w:r>
        <w:rPr>
          <w:rFonts w:ascii="Times New Roman" w:hAnsi="Times New Roman" w:cs="Times New Roman"/>
          <w:sz w:val="28"/>
          <w:szCs w:val="28"/>
          <w:lang w:val="en-US"/>
        </w:rPr>
        <w:t>for</w:t>
      </w:r>
      <w:r>
        <w:rPr>
          <w:rFonts w:ascii="Times New Roman" w:hAnsi="Times New Roman" w:cs="Times New Roman"/>
          <w:sz w:val="28"/>
          <w:szCs w:val="28"/>
        </w:rPr>
        <w:t xml:space="preserve"> </w:t>
      </w:r>
      <w:r>
        <w:rPr>
          <w:rFonts w:ascii="Times New Roman" w:hAnsi="Times New Roman" w:cs="Times New Roman"/>
          <w:sz w:val="28"/>
          <w:szCs w:val="28"/>
          <w:lang w:val="en-US"/>
        </w:rPr>
        <w:t>an</w:t>
      </w:r>
      <w:r>
        <w:rPr>
          <w:rFonts w:ascii="Times New Roman" w:hAnsi="Times New Roman" w:cs="Times New Roman"/>
          <w:sz w:val="28"/>
          <w:szCs w:val="28"/>
        </w:rPr>
        <w:t xml:space="preserve"> </w:t>
      </w:r>
      <w:r>
        <w:rPr>
          <w:rFonts w:ascii="Times New Roman" w:hAnsi="Times New Roman" w:cs="Times New Roman"/>
          <w:sz w:val="28"/>
          <w:szCs w:val="28"/>
          <w:lang w:val="en-US"/>
        </w:rPr>
        <w:t>answer</w:t>
      </w:r>
      <w:r>
        <w:rPr>
          <w:rFonts w:ascii="Times New Roman" w:hAnsi="Times New Roman" w:cs="Times New Roman"/>
          <w:sz w:val="28"/>
          <w:szCs w:val="28"/>
        </w:rPr>
        <w:t xml:space="preserve"> </w:t>
      </w:r>
      <w:r>
        <w:rPr>
          <w:rFonts w:ascii="Times New Roman" w:hAnsi="Times New Roman" w:cs="Times New Roman"/>
          <w:sz w:val="28"/>
          <w:szCs w:val="28"/>
          <w:lang w:val="en-US"/>
        </w:rPr>
        <w:t>or</w:t>
      </w:r>
      <w:r>
        <w:rPr>
          <w:rFonts w:ascii="Times New Roman" w:hAnsi="Times New Roman" w:cs="Times New Roman"/>
          <w:sz w:val="28"/>
          <w:szCs w:val="28"/>
        </w:rPr>
        <w:t xml:space="preserve"> </w:t>
      </w:r>
      <w:r>
        <w:rPr>
          <w:rFonts w:ascii="Times New Roman" w:hAnsi="Times New Roman" w:cs="Times New Roman"/>
          <w:sz w:val="28"/>
          <w:szCs w:val="28"/>
          <w:lang w:val="en-US"/>
        </w:rPr>
        <w:t>remark</w:t>
      </w:r>
      <w:r>
        <w:rPr>
          <w:rFonts w:ascii="Times New Roman" w:hAnsi="Times New Roman" w:cs="Times New Roman"/>
          <w:sz w:val="28"/>
          <w:szCs w:val="28"/>
        </w:rPr>
        <w:t>) (</w:t>
      </w:r>
      <w:r>
        <w:rPr>
          <w:rFonts w:ascii="Times New Roman" w:hAnsi="Times New Roman" w:cs="Times New Roman"/>
          <w:sz w:val="28"/>
          <w:szCs w:val="28"/>
          <w:lang w:val="en-US"/>
        </w:rPr>
        <w:t>Collins</w:t>
      </w:r>
      <w:r>
        <w:rPr>
          <w:rFonts w:ascii="Times New Roman" w:hAnsi="Times New Roman" w:cs="Times New Roman"/>
          <w:sz w:val="28"/>
          <w:szCs w:val="28"/>
        </w:rPr>
        <w:t xml:space="preserve">). Все переводы данной просьбы являются прагматически эквивалентными. </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(17)</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28"/>
        <w:gridCol w:w="1509"/>
        <w:gridCol w:w="1509"/>
        <w:gridCol w:w="1510"/>
        <w:gridCol w:w="1509"/>
        <w:gridCol w:w="1507"/>
      </w:tblGrid>
      <w:tr w:rsidR="008F5700">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hd w:val="clear" w:color="auto" w:fill="FFFFFF"/>
              <w:spacing w:beforeAutospacing="1" w:afterAutospacing="1" w:line="360" w:lineRule="auto"/>
              <w:jc w:val="both"/>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eastAsia="ru-RU"/>
              </w:rPr>
              <w:t>(17)Ирина</w:t>
            </w:r>
            <w:r>
              <w:rPr>
                <w:rFonts w:ascii="Times New Roman" w:hAnsi="Times New Roman" w:cs="Times New Roman"/>
                <w:color w:val="000000"/>
                <w:sz w:val="24"/>
                <w:szCs w:val="24"/>
                <w:lang w:eastAsia="ru-RU"/>
              </w:rPr>
              <w:t>. Вы останетесь у нас завтракать. Пожалуйста. (ТС, д</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eastAsia="ru-RU"/>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color w:val="000000"/>
                <w:sz w:val="24"/>
                <w:szCs w:val="24"/>
                <w:lang w:val="en-US" w:eastAsia="ru-RU"/>
              </w:rPr>
            </w:pPr>
            <w:r>
              <w:rPr>
                <w:rFonts w:ascii="Times New Roman" w:hAnsi="Times New Roman" w:cs="Times New Roman"/>
                <w:iCs/>
                <w:color w:val="000000"/>
                <w:sz w:val="24"/>
                <w:szCs w:val="24"/>
                <w:lang w:val="en-US" w:eastAsia="ru-RU"/>
              </w:rPr>
              <w:t>(17a)</w:t>
            </w:r>
            <w:r>
              <w:rPr>
                <w:rFonts w:ascii="Times New Roman" w:hAnsi="Times New Roman" w:cs="Times New Roman"/>
                <w:color w:val="000000"/>
                <w:sz w:val="24"/>
                <w:szCs w:val="24"/>
                <w:lang w:val="en-US" w:eastAsia="ru-RU"/>
              </w:rPr>
              <w:t>Irina. You’ll stop and have lunch with us. Please do. (JW)</w:t>
            </w:r>
          </w:p>
          <w:p w:rsidR="008F5700" w:rsidRDefault="008F5700">
            <w:pPr>
              <w:spacing w:after="0" w:line="360" w:lineRule="auto"/>
              <w:jc w:val="both"/>
              <w:rPr>
                <w:rFonts w:ascii="Times New Roman" w:hAnsi="Times New Roman" w:cs="Times New Roman"/>
                <w:sz w:val="24"/>
                <w:szCs w:val="24"/>
                <w:lang w:val="en-US"/>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(17b)</w:t>
            </w:r>
            <w:r>
              <w:rPr>
                <w:rFonts w:ascii="Times New Roman" w:hAnsi="Times New Roman" w:cs="Times New Roman"/>
                <w:color w:val="000000"/>
                <w:sz w:val="24"/>
                <w:szCs w:val="24"/>
                <w:lang w:val="en-US" w:eastAsia="ru-RU"/>
              </w:rPr>
              <w:t>Irina. Do stay and have lunch with us.</w:t>
            </w:r>
            <w:r>
              <w:rPr>
                <w:rFonts w:ascii="Times New Roman" w:hAnsi="Times New Roman" w:cs="Times New Roman"/>
                <w:color w:val="000000"/>
                <w:sz w:val="24"/>
                <w:szCs w:val="24"/>
                <w:shd w:val="clear" w:color="auto" w:fill="FFFFFF"/>
                <w:lang w:val="en-US"/>
              </w:rPr>
              <w:t xml:space="preserve"> (KC)</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(17c)</w:t>
            </w:r>
            <w:r>
              <w:rPr>
                <w:rFonts w:ascii="Times New Roman" w:hAnsi="Times New Roman" w:cs="Times New Roman"/>
                <w:color w:val="000000"/>
                <w:sz w:val="24"/>
                <w:szCs w:val="24"/>
                <w:lang w:val="en-US" w:eastAsia="ru-RU"/>
              </w:rPr>
              <w:t>Irina. You must stay to luncheon. Please do.</w:t>
            </w:r>
            <w:r>
              <w:rPr>
                <w:rFonts w:ascii="Times New Roman" w:hAnsi="Times New Roman" w:cs="Times New Roman"/>
                <w:color w:val="000000"/>
                <w:sz w:val="24"/>
                <w:szCs w:val="24"/>
                <w:shd w:val="clear" w:color="auto" w:fill="FFFFFF"/>
                <w:lang w:val="en-US"/>
              </w:rPr>
              <w:t xml:space="preserve"> (RH)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(17d)</w:t>
            </w:r>
            <w:r>
              <w:rPr>
                <w:rFonts w:ascii="Times New Roman" w:hAnsi="Times New Roman" w:cs="Times New Roman"/>
                <w:color w:val="000000"/>
                <w:sz w:val="24"/>
                <w:szCs w:val="24"/>
                <w:lang w:val="en-US" w:eastAsia="ru-RU"/>
              </w:rPr>
              <w:t>Irina. You must stay to lunch with us. Please do so. (GL)</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Times New Roman" w:hAnsi="Times New Roman" w:cs="Times New Roman"/>
                <w:color w:val="000000"/>
                <w:sz w:val="24"/>
                <w:szCs w:val="24"/>
                <w:lang w:val="en-US" w:eastAsia="ru-RU"/>
              </w:rPr>
            </w:pPr>
            <w:r>
              <w:rPr>
                <w:rFonts w:ascii="Times New Roman" w:hAnsi="Times New Roman" w:cs="Times New Roman"/>
                <w:iCs/>
                <w:color w:val="000000"/>
                <w:sz w:val="24"/>
                <w:szCs w:val="24"/>
                <w:lang w:val="en-US" w:eastAsia="ru-RU"/>
              </w:rPr>
              <w:t>(17e)</w:t>
            </w:r>
            <w:r>
              <w:rPr>
                <w:rFonts w:ascii="Times New Roman" w:hAnsi="Times New Roman" w:cs="Times New Roman"/>
                <w:color w:val="000000"/>
                <w:sz w:val="24"/>
                <w:szCs w:val="24"/>
                <w:lang w:val="en-US" w:eastAsia="ru-RU"/>
              </w:rPr>
              <w:t xml:space="preserve">Irina. You'll stay and have lunch with us. Please </w:t>
            </w:r>
          </w:p>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Do. (JC)</w:t>
            </w:r>
          </w:p>
        </w:tc>
      </w:tr>
    </w:tbl>
    <w:p w:rsidR="008F5700" w:rsidRDefault="008F5700">
      <w:pPr>
        <w:spacing w:after="0" w:line="360" w:lineRule="auto"/>
        <w:ind w:firstLine="709"/>
        <w:jc w:val="both"/>
        <w:rPr>
          <w:rFonts w:ascii="Times New Roman" w:hAnsi="Times New Roman" w:cs="Times New Roman"/>
          <w:sz w:val="24"/>
          <w:szCs w:val="24"/>
        </w:rPr>
      </w:pPr>
    </w:p>
    <w:p w:rsidR="008F5700" w:rsidRDefault="00BC02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(17) ИЯ для выражения просьбы говорящий использует императив «</w:t>
      </w:r>
      <w:r>
        <w:rPr>
          <w:rFonts w:ascii="Times New Roman" w:hAnsi="Times New Roman" w:cs="Times New Roman"/>
          <w:color w:val="000000"/>
          <w:sz w:val="28"/>
          <w:szCs w:val="28"/>
          <w:lang w:eastAsia="ru-RU"/>
        </w:rPr>
        <w:t>Вы останетесь у нас завтракать</w:t>
      </w:r>
      <w:r>
        <w:rPr>
          <w:rFonts w:ascii="Times New Roman" w:hAnsi="Times New Roman" w:cs="Times New Roman"/>
          <w:sz w:val="28"/>
          <w:szCs w:val="28"/>
        </w:rPr>
        <w:t xml:space="preserve">», после которого используется маркер вежливости «пожалуйста». </w:t>
      </w:r>
    </w:p>
    <w:p w:rsidR="008F5700" w:rsidRDefault="00BC02D8">
      <w:pPr>
        <w:spacing w:after="0" w:line="360" w:lineRule="auto"/>
        <w:ind w:firstLine="709"/>
        <w:jc w:val="both"/>
        <w:rPr>
          <w:rFonts w:ascii="Times New Roman" w:hAnsi="Times New Roman" w:cs="Times New Roman"/>
          <w:iCs/>
          <w:color w:val="000000"/>
          <w:sz w:val="28"/>
          <w:szCs w:val="28"/>
          <w:lang w:eastAsia="ru-RU"/>
        </w:rPr>
      </w:pPr>
      <w:r>
        <w:rPr>
          <w:rFonts w:ascii="Times New Roman" w:hAnsi="Times New Roman" w:cs="Times New Roman"/>
          <w:sz w:val="28"/>
          <w:szCs w:val="28"/>
        </w:rPr>
        <w:t xml:space="preserve">Во всех примерах ПЯ для передачи просьбы применяется императив: </w:t>
      </w:r>
      <w:proofErr w:type="gramStart"/>
      <w:r>
        <w:rPr>
          <w:rFonts w:ascii="Times New Roman" w:hAnsi="Times New Roman" w:cs="Times New Roman"/>
          <w:sz w:val="28"/>
          <w:szCs w:val="28"/>
        </w:rPr>
        <w:t>«</w:t>
      </w:r>
      <w:r>
        <w:rPr>
          <w:rFonts w:ascii="Times New Roman" w:hAnsi="Times New Roman" w:cs="Times New Roman"/>
          <w:color w:val="000000"/>
          <w:sz w:val="28"/>
          <w:szCs w:val="28"/>
          <w:lang w:val="en-US" w:eastAsia="ru-RU"/>
        </w:rPr>
        <w:t>You</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val="en-US" w:eastAsia="ru-RU"/>
        </w:rPr>
        <w:t>ll</w:t>
      </w:r>
      <w:proofErr w:type="spellEnd"/>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stop</w:t>
      </w:r>
      <w:r>
        <w:rPr>
          <w:rFonts w:ascii="Times New Roman" w:hAnsi="Times New Roman" w:cs="Times New Roman"/>
          <w:color w:val="000000"/>
          <w:sz w:val="28"/>
          <w:szCs w:val="28"/>
          <w:lang w:eastAsia="ru-RU"/>
        </w:rPr>
        <w:t>» немного изменяет смысл высказывания; «</w:t>
      </w:r>
      <w:r>
        <w:rPr>
          <w:rFonts w:ascii="Times New Roman" w:hAnsi="Times New Roman" w:cs="Times New Roman"/>
          <w:color w:val="000000"/>
          <w:sz w:val="28"/>
          <w:szCs w:val="28"/>
          <w:lang w:val="en-US" w:eastAsia="ru-RU"/>
        </w:rPr>
        <w:t>Do</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stay</w:t>
      </w:r>
      <w:r>
        <w:rPr>
          <w:rFonts w:ascii="Times New Roman" w:hAnsi="Times New Roman" w:cs="Times New Roman"/>
          <w:color w:val="000000"/>
          <w:sz w:val="28"/>
          <w:szCs w:val="28"/>
          <w:lang w:eastAsia="ru-RU"/>
        </w:rPr>
        <w:t xml:space="preserve">» изменяет тональность ИЯ, так как </w:t>
      </w:r>
      <w:r>
        <w:rPr>
          <w:rFonts w:ascii="Times New Roman" w:hAnsi="Times New Roman" w:cs="Times New Roman"/>
          <w:sz w:val="28"/>
          <w:szCs w:val="28"/>
        </w:rPr>
        <w:t>добавляется вспомогательный глагол «</w:t>
      </w:r>
      <w:r>
        <w:rPr>
          <w:rFonts w:ascii="Times New Roman" w:hAnsi="Times New Roman" w:cs="Times New Roman"/>
          <w:color w:val="000000"/>
          <w:sz w:val="28"/>
          <w:szCs w:val="28"/>
          <w:lang w:val="en-US" w:eastAsia="ru-RU"/>
        </w:rPr>
        <w:t>Do</w:t>
      </w:r>
      <w:r>
        <w:rPr>
          <w:rFonts w:ascii="Times New Roman" w:hAnsi="Times New Roman" w:cs="Times New Roman"/>
          <w:color w:val="000000"/>
          <w:sz w:val="28"/>
          <w:szCs w:val="28"/>
          <w:lang w:eastAsia="ru-RU"/>
        </w:rPr>
        <w:t xml:space="preserve">», являющийся средством выражения эмфазы, подчеркивающий адресату необходимость выполнения данной просьбы, превращая данный </w:t>
      </w:r>
      <w:proofErr w:type="spellStart"/>
      <w:r>
        <w:rPr>
          <w:rFonts w:ascii="Times New Roman" w:hAnsi="Times New Roman" w:cs="Times New Roman"/>
          <w:color w:val="000000"/>
          <w:sz w:val="28"/>
          <w:szCs w:val="28"/>
          <w:lang w:eastAsia="ru-RU"/>
        </w:rPr>
        <w:t>реквестив</w:t>
      </w:r>
      <w:proofErr w:type="spellEnd"/>
      <w:r>
        <w:rPr>
          <w:rFonts w:ascii="Times New Roman" w:hAnsi="Times New Roman" w:cs="Times New Roman"/>
          <w:color w:val="000000"/>
          <w:sz w:val="28"/>
          <w:szCs w:val="28"/>
          <w:lang w:eastAsia="ru-RU"/>
        </w:rPr>
        <w:t xml:space="preserve"> в </w:t>
      </w:r>
      <w:proofErr w:type="spellStart"/>
      <w:r>
        <w:rPr>
          <w:rFonts w:ascii="Times New Roman" w:hAnsi="Times New Roman" w:cs="Times New Roman"/>
          <w:color w:val="000000"/>
          <w:sz w:val="28"/>
          <w:szCs w:val="28"/>
          <w:lang w:eastAsia="ru-RU"/>
        </w:rPr>
        <w:t>прескрептив</w:t>
      </w:r>
      <w:proofErr w:type="spellEnd"/>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val="en-US" w:eastAsia="ru-RU"/>
        </w:rPr>
        <w:t>You</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must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stay</w:t>
      </w:r>
      <w:r>
        <w:rPr>
          <w:rFonts w:ascii="Times New Roman" w:hAnsi="Times New Roman" w:cs="Times New Roman"/>
          <w:color w:val="000000"/>
          <w:sz w:val="28"/>
          <w:szCs w:val="28"/>
          <w:lang w:eastAsia="ru-RU"/>
        </w:rPr>
        <w:t xml:space="preserve">» (см. пример 14) сохраняет коммуникативную </w:t>
      </w:r>
      <w:proofErr w:type="spellStart"/>
      <w:r>
        <w:rPr>
          <w:rFonts w:ascii="Times New Roman" w:hAnsi="Times New Roman" w:cs="Times New Roman"/>
          <w:color w:val="000000"/>
          <w:sz w:val="28"/>
          <w:szCs w:val="28"/>
          <w:lang w:eastAsia="ru-RU"/>
        </w:rPr>
        <w:t>направленость</w:t>
      </w:r>
      <w:proofErr w:type="spellEnd"/>
      <w:r>
        <w:rPr>
          <w:rFonts w:ascii="Times New Roman" w:hAnsi="Times New Roman" w:cs="Times New Roman"/>
          <w:color w:val="000000"/>
          <w:sz w:val="28"/>
          <w:szCs w:val="28"/>
          <w:lang w:eastAsia="ru-RU"/>
        </w:rPr>
        <w:t xml:space="preserve"> ИЯ;  «</w:t>
      </w:r>
      <w:r>
        <w:rPr>
          <w:rFonts w:ascii="Times New Roman" w:hAnsi="Times New Roman" w:cs="Times New Roman"/>
          <w:color w:val="000000"/>
          <w:sz w:val="28"/>
          <w:szCs w:val="28"/>
          <w:lang w:val="en-US" w:eastAsia="ru-RU"/>
        </w:rPr>
        <w:t>You</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val="en-US" w:eastAsia="ru-RU"/>
        </w:rPr>
        <w:t>ll</w:t>
      </w:r>
      <w:proofErr w:type="spellEnd"/>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stay</w:t>
      </w:r>
      <w:r>
        <w:rPr>
          <w:rFonts w:ascii="Times New Roman" w:hAnsi="Times New Roman" w:cs="Times New Roman"/>
          <w:sz w:val="28"/>
          <w:szCs w:val="28"/>
        </w:rPr>
        <w:t xml:space="preserve">» добавляет данной просьбе категоричность, что делает данную просьбу </w:t>
      </w:r>
      <w:proofErr w:type="spellStart"/>
      <w:r>
        <w:rPr>
          <w:rFonts w:ascii="Times New Roman" w:hAnsi="Times New Roman" w:cs="Times New Roman"/>
          <w:sz w:val="28"/>
          <w:szCs w:val="28"/>
        </w:rPr>
        <w:t>прескрептивом</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Маркер вежливости «</w:t>
      </w:r>
      <w:r>
        <w:rPr>
          <w:rFonts w:ascii="Times New Roman" w:hAnsi="Times New Roman" w:cs="Times New Roman"/>
          <w:color w:val="000000"/>
          <w:sz w:val="28"/>
          <w:szCs w:val="28"/>
          <w:lang w:eastAsia="ru-RU"/>
        </w:rPr>
        <w:t xml:space="preserve">Пожалуйста» передается во всех примерах, кроме </w:t>
      </w:r>
      <w:r>
        <w:rPr>
          <w:rFonts w:ascii="Times New Roman" w:hAnsi="Times New Roman" w:cs="Times New Roman"/>
          <w:iCs/>
          <w:color w:val="000000"/>
          <w:sz w:val="28"/>
          <w:szCs w:val="28"/>
          <w:lang w:eastAsia="ru-RU"/>
        </w:rPr>
        <w:t>(17</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Прагматическая эквивалентность достигается в примерах (1</w:t>
      </w:r>
      <w:r>
        <w:rPr>
          <w:rFonts w:ascii="Times New Roman" w:hAnsi="Times New Roman" w:cs="Times New Roman"/>
          <w:iCs/>
          <w:color w:val="000000"/>
          <w:sz w:val="24"/>
          <w:szCs w:val="24"/>
          <w:lang w:eastAsia="ru-RU"/>
        </w:rPr>
        <w:t>7</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(17</w:t>
      </w:r>
      <w:r>
        <w:rPr>
          <w:rFonts w:ascii="Times New Roman" w:hAnsi="Times New Roman" w:cs="Times New Roman"/>
          <w:iCs/>
          <w:color w:val="000000"/>
          <w:sz w:val="28"/>
          <w:szCs w:val="28"/>
          <w:lang w:val="en-US" w:eastAsia="ru-RU"/>
        </w:rPr>
        <w:t>c</w:t>
      </w:r>
      <w:r>
        <w:rPr>
          <w:rFonts w:ascii="Times New Roman" w:hAnsi="Times New Roman" w:cs="Times New Roman"/>
          <w:iCs/>
          <w:color w:val="000000"/>
          <w:sz w:val="28"/>
          <w:szCs w:val="28"/>
          <w:lang w:eastAsia="ru-RU"/>
        </w:rPr>
        <w:t>), (17</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и (17</w:t>
      </w:r>
      <w:r>
        <w:rPr>
          <w:rFonts w:ascii="Times New Roman" w:hAnsi="Times New Roman" w:cs="Times New Roman"/>
          <w:iCs/>
          <w:color w:val="000000"/>
          <w:sz w:val="28"/>
          <w:szCs w:val="28"/>
          <w:lang w:val="en-US" w:eastAsia="ru-RU"/>
        </w:rPr>
        <w:t>e</w:t>
      </w:r>
      <w:r>
        <w:rPr>
          <w:rFonts w:ascii="Times New Roman" w:hAnsi="Times New Roman" w:cs="Times New Roman"/>
          <w:iCs/>
          <w:color w:val="000000"/>
          <w:sz w:val="28"/>
          <w:szCs w:val="28"/>
          <w:lang w:eastAsia="ru-RU"/>
        </w:rPr>
        <w:t>).</w:t>
      </w:r>
    </w:p>
    <w:p w:rsidR="008F5700" w:rsidRDefault="00BC02D8">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(18)</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13"/>
        <w:gridCol w:w="1512"/>
        <w:gridCol w:w="1512"/>
        <w:gridCol w:w="1513"/>
        <w:gridCol w:w="1512"/>
        <w:gridCol w:w="1510"/>
      </w:tblGrid>
      <w:tr w:rsidR="008F5700">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rPr>
            </w:pPr>
            <w:r>
              <w:rPr>
                <w:rFonts w:ascii="Times New Roman" w:hAnsi="Times New Roman" w:cs="Times New Roman"/>
                <w:iCs/>
                <w:color w:val="000000"/>
                <w:sz w:val="24"/>
                <w:szCs w:val="24"/>
                <w:lang w:eastAsia="ru-RU"/>
              </w:rPr>
              <w:t xml:space="preserve">(18) </w:t>
            </w:r>
            <w:proofErr w:type="spellStart"/>
            <w:r>
              <w:rPr>
                <w:rFonts w:ascii="Times New Roman" w:hAnsi="Times New Roman" w:cs="Times New Roman"/>
                <w:iCs/>
                <w:color w:val="000000"/>
                <w:sz w:val="24"/>
                <w:szCs w:val="24"/>
                <w:lang w:eastAsia="ru-RU"/>
              </w:rPr>
              <w:t>Тузенбах</w:t>
            </w:r>
            <w:proofErr w:type="spellEnd"/>
            <w:r>
              <w:rPr>
                <w:rFonts w:ascii="Times New Roman" w:hAnsi="Times New Roman" w:cs="Times New Roman"/>
                <w:color w:val="000000"/>
                <w:sz w:val="24"/>
                <w:szCs w:val="24"/>
                <w:lang w:eastAsia="ru-RU"/>
              </w:rPr>
              <w:t>. Не ходите, пусть пока сядут за стол. (ТС, д</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eastAsia="ru-RU"/>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iCs/>
                <w:color w:val="000000"/>
                <w:sz w:val="24"/>
                <w:szCs w:val="24"/>
                <w:lang w:val="en-US" w:eastAsia="ru-RU"/>
              </w:rPr>
            </w:pPr>
            <w:r>
              <w:rPr>
                <w:rFonts w:ascii="Times New Roman" w:hAnsi="Times New Roman" w:cs="Times New Roman"/>
                <w:iCs/>
                <w:color w:val="000000"/>
                <w:sz w:val="24"/>
                <w:szCs w:val="24"/>
                <w:lang w:val="en-US" w:eastAsia="ru-RU"/>
              </w:rPr>
              <w:t>(1</w:t>
            </w:r>
            <w:r w:rsidRPr="00BC02D8">
              <w:rPr>
                <w:rFonts w:ascii="Times New Roman" w:hAnsi="Times New Roman" w:cs="Times New Roman"/>
                <w:iCs/>
                <w:color w:val="000000"/>
                <w:sz w:val="24"/>
                <w:szCs w:val="24"/>
                <w:lang w:val="en-US" w:eastAsia="ru-RU"/>
              </w:rPr>
              <w:t>8</w:t>
            </w:r>
            <w:r>
              <w:rPr>
                <w:rFonts w:ascii="Times New Roman" w:hAnsi="Times New Roman" w:cs="Times New Roman"/>
                <w:iCs/>
                <w:color w:val="000000"/>
                <w:sz w:val="24"/>
                <w:szCs w:val="24"/>
                <w:lang w:val="en-US" w:eastAsia="ru-RU"/>
              </w:rPr>
              <w:t>a)</w:t>
            </w:r>
          </w:p>
          <w:p w:rsidR="008F5700" w:rsidRDefault="00BC02D8">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eastAsia="ru-RU"/>
              </w:rPr>
              <w:t>Tuzenbach</w:t>
            </w:r>
            <w:proofErr w:type="spellEnd"/>
            <w:r>
              <w:rPr>
                <w:rFonts w:ascii="Times New Roman" w:hAnsi="Times New Roman" w:cs="Times New Roman"/>
                <w:color w:val="000000"/>
                <w:sz w:val="24"/>
                <w:szCs w:val="24"/>
                <w:lang w:val="en-US" w:eastAsia="ru-RU"/>
              </w:rPr>
              <w:t xml:space="preserve">. </w:t>
            </w:r>
            <w:proofErr w:type="gramStart"/>
            <w:r>
              <w:rPr>
                <w:rFonts w:ascii="Times New Roman" w:hAnsi="Times New Roman" w:cs="Times New Roman"/>
                <w:color w:val="000000"/>
                <w:sz w:val="24"/>
                <w:szCs w:val="24"/>
                <w:lang w:val="en-US" w:eastAsia="ru-RU"/>
              </w:rPr>
              <w:t>Don’t  go</w:t>
            </w:r>
            <w:proofErr w:type="gramEnd"/>
            <w:r>
              <w:rPr>
                <w:rFonts w:ascii="Times New Roman" w:hAnsi="Times New Roman" w:cs="Times New Roman"/>
                <w:color w:val="000000"/>
                <w:sz w:val="24"/>
                <w:szCs w:val="24"/>
                <w:lang w:val="en-US" w:eastAsia="ru-RU"/>
              </w:rPr>
              <w:t xml:space="preserve"> in, let them have their meal without us. (JW)</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iCs/>
                <w:color w:val="000000"/>
                <w:sz w:val="24"/>
                <w:szCs w:val="24"/>
                <w:lang w:val="en-US" w:eastAsia="ru-RU"/>
              </w:rPr>
            </w:pPr>
            <w:r>
              <w:rPr>
                <w:rFonts w:ascii="Times New Roman" w:hAnsi="Times New Roman" w:cs="Times New Roman"/>
                <w:iCs/>
                <w:color w:val="000000"/>
                <w:sz w:val="24"/>
                <w:szCs w:val="24"/>
                <w:lang w:val="en-US" w:eastAsia="ru-RU"/>
              </w:rPr>
              <w:t>(18b)</w:t>
            </w:r>
          </w:p>
          <w:p w:rsidR="008F5700" w:rsidRDefault="00BC02D8">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iCs/>
                <w:color w:val="000000"/>
                <w:sz w:val="24"/>
                <w:szCs w:val="24"/>
                <w:lang w:val="en-US" w:eastAsia="ru-RU"/>
              </w:rPr>
              <w:t>Tusenbach</w:t>
            </w:r>
            <w:proofErr w:type="spellEnd"/>
            <w:r>
              <w:rPr>
                <w:rFonts w:ascii="Times New Roman" w:hAnsi="Times New Roman" w:cs="Times New Roman"/>
                <w:iCs/>
                <w:color w:val="000000"/>
                <w:sz w:val="24"/>
                <w:szCs w:val="24"/>
                <w:lang w:val="en-US" w:eastAsia="ru-RU"/>
              </w:rPr>
              <w:t xml:space="preserve">. </w:t>
            </w:r>
            <w:r>
              <w:rPr>
                <w:rFonts w:ascii="Times New Roman" w:hAnsi="Times New Roman" w:cs="Times New Roman"/>
                <w:sz w:val="24"/>
                <w:szCs w:val="24"/>
                <w:lang w:val="en-US"/>
              </w:rPr>
              <w:t xml:space="preserve">Don’t go in yet. Let them get seated at the table.  </w:t>
            </w:r>
            <w:r>
              <w:rPr>
                <w:rFonts w:ascii="Times New Roman" w:hAnsi="Times New Roman" w:cs="Times New Roman"/>
                <w:color w:val="000000"/>
                <w:sz w:val="24"/>
                <w:szCs w:val="24"/>
                <w:shd w:val="clear" w:color="auto" w:fill="FFFFFF"/>
                <w:lang w:val="en-US"/>
              </w:rPr>
              <w:t>(KC)</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iCs/>
                <w:color w:val="000000"/>
                <w:sz w:val="24"/>
                <w:szCs w:val="24"/>
                <w:lang w:val="en-US" w:eastAsia="ru-RU"/>
              </w:rPr>
            </w:pPr>
            <w:r>
              <w:rPr>
                <w:rFonts w:ascii="Times New Roman" w:hAnsi="Times New Roman" w:cs="Times New Roman"/>
                <w:iCs/>
                <w:color w:val="000000"/>
                <w:sz w:val="24"/>
                <w:szCs w:val="24"/>
                <w:lang w:val="en-US" w:eastAsia="ru-RU"/>
              </w:rPr>
              <w:t>(1</w:t>
            </w:r>
            <w:r w:rsidRPr="00BC02D8">
              <w:rPr>
                <w:rFonts w:ascii="Times New Roman" w:hAnsi="Times New Roman" w:cs="Times New Roman"/>
                <w:iCs/>
                <w:color w:val="000000"/>
                <w:sz w:val="24"/>
                <w:szCs w:val="24"/>
                <w:lang w:val="en-US" w:eastAsia="ru-RU"/>
              </w:rPr>
              <w:t>8</w:t>
            </w:r>
            <w:r>
              <w:rPr>
                <w:rFonts w:ascii="Times New Roman" w:hAnsi="Times New Roman" w:cs="Times New Roman"/>
                <w:iCs/>
                <w:color w:val="000000"/>
                <w:sz w:val="24"/>
                <w:szCs w:val="24"/>
                <w:lang w:val="en-US" w:eastAsia="ru-RU"/>
              </w:rPr>
              <w:t>c)</w:t>
            </w:r>
          </w:p>
          <w:p w:rsidR="008F5700" w:rsidRDefault="00BC02D8">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iCs/>
                <w:color w:val="000000"/>
                <w:sz w:val="24"/>
                <w:szCs w:val="24"/>
                <w:lang w:val="en-US" w:eastAsia="ru-RU"/>
              </w:rPr>
              <w:t>Tusenbakh</w:t>
            </w:r>
            <w:proofErr w:type="spellEnd"/>
            <w:r>
              <w:rPr>
                <w:rFonts w:ascii="Times New Roman" w:hAnsi="Times New Roman" w:cs="Times New Roman"/>
                <w:iCs/>
                <w:color w:val="000000"/>
                <w:sz w:val="24"/>
                <w:szCs w:val="24"/>
                <w:lang w:val="en-US" w:eastAsia="ru-RU"/>
              </w:rPr>
              <w:t xml:space="preserve">. </w:t>
            </w:r>
            <w:r>
              <w:rPr>
                <w:rFonts w:ascii="Times New Roman" w:hAnsi="Times New Roman" w:cs="Times New Roman"/>
                <w:sz w:val="24"/>
                <w:szCs w:val="24"/>
                <w:lang w:val="en-US"/>
              </w:rPr>
              <w:t xml:space="preserve">Don’t go in just </w:t>
            </w:r>
            <w:proofErr w:type="gramStart"/>
            <w:r>
              <w:rPr>
                <w:rFonts w:ascii="Times New Roman" w:hAnsi="Times New Roman" w:cs="Times New Roman"/>
                <w:sz w:val="24"/>
                <w:szCs w:val="24"/>
                <w:lang w:val="en-US"/>
              </w:rPr>
              <w:t>yet,</w:t>
            </w:r>
            <w:proofErr w:type="gramEnd"/>
            <w:r>
              <w:rPr>
                <w:rFonts w:ascii="Times New Roman" w:hAnsi="Times New Roman" w:cs="Times New Roman"/>
                <w:sz w:val="24"/>
                <w:szCs w:val="24"/>
                <w:lang w:val="en-US"/>
              </w:rPr>
              <w:t xml:space="preserve"> let’s wait till they’ve all sat down.  </w:t>
            </w:r>
            <w:r>
              <w:rPr>
                <w:rFonts w:ascii="Times New Roman" w:hAnsi="Times New Roman" w:cs="Times New Roman"/>
                <w:color w:val="000000"/>
                <w:sz w:val="24"/>
                <w:szCs w:val="24"/>
                <w:shd w:val="clear" w:color="auto" w:fill="FFFFFF"/>
                <w:lang w:val="en-US"/>
              </w:rPr>
              <w:t>(RH)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 xml:space="preserve">(18d) </w:t>
            </w:r>
            <w:proofErr w:type="spellStart"/>
            <w:r>
              <w:rPr>
                <w:rFonts w:ascii="Times New Roman" w:hAnsi="Times New Roman" w:cs="Times New Roman"/>
                <w:color w:val="000000"/>
                <w:sz w:val="24"/>
                <w:szCs w:val="24"/>
                <w:lang w:val="en-US" w:eastAsia="ru-RU"/>
              </w:rPr>
              <w:t>Tuzenbach</w:t>
            </w:r>
            <w:proofErr w:type="spellEnd"/>
            <w:r>
              <w:rPr>
                <w:rFonts w:ascii="Times New Roman" w:hAnsi="Times New Roman" w:cs="Times New Roman"/>
                <w:color w:val="000000"/>
                <w:sz w:val="24"/>
                <w:szCs w:val="24"/>
                <w:lang w:val="en-US" w:eastAsia="ru-RU"/>
              </w:rPr>
              <w:t xml:space="preserve">. Don't go </w:t>
            </w:r>
            <w:proofErr w:type="gramStart"/>
            <w:r>
              <w:rPr>
                <w:rFonts w:ascii="Times New Roman" w:hAnsi="Times New Roman" w:cs="Times New Roman"/>
                <w:color w:val="000000"/>
                <w:sz w:val="24"/>
                <w:szCs w:val="24"/>
                <w:lang w:val="en-US" w:eastAsia="ru-RU"/>
              </w:rPr>
              <w:t>yet,</w:t>
            </w:r>
            <w:proofErr w:type="gramEnd"/>
            <w:r>
              <w:rPr>
                <w:rFonts w:ascii="Times New Roman" w:hAnsi="Times New Roman" w:cs="Times New Roman"/>
                <w:color w:val="000000"/>
                <w:sz w:val="24"/>
                <w:szCs w:val="24"/>
                <w:lang w:val="en-US" w:eastAsia="ru-RU"/>
              </w:rPr>
              <w:t xml:space="preserve"> wait until they've all sat at the table. (GL)</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lang w:val="en-US" w:eastAsia="ru-RU"/>
              </w:rPr>
            </w:pPr>
            <w:r>
              <w:rPr>
                <w:rFonts w:ascii="Times New Roman" w:hAnsi="Times New Roman" w:cs="Times New Roman"/>
                <w:iCs/>
                <w:color w:val="000000"/>
                <w:sz w:val="24"/>
                <w:szCs w:val="24"/>
                <w:lang w:val="en-US" w:eastAsia="ru-RU"/>
              </w:rPr>
              <w:t xml:space="preserve">(18e) </w:t>
            </w:r>
            <w:proofErr w:type="spellStart"/>
            <w:r>
              <w:rPr>
                <w:rFonts w:ascii="Times New Roman" w:hAnsi="Times New Roman" w:cs="Times New Roman"/>
                <w:color w:val="000000"/>
                <w:sz w:val="24"/>
                <w:szCs w:val="24"/>
                <w:lang w:val="en-US" w:eastAsia="ru-RU"/>
              </w:rPr>
              <w:t>Tuzenbach</w:t>
            </w:r>
            <w:proofErr w:type="spellEnd"/>
            <w:r>
              <w:rPr>
                <w:rFonts w:ascii="Times New Roman" w:hAnsi="Times New Roman" w:cs="Times New Roman"/>
                <w:color w:val="000000"/>
                <w:sz w:val="24"/>
                <w:szCs w:val="24"/>
                <w:lang w:val="en-US" w:eastAsia="ru-RU"/>
              </w:rPr>
              <w:t xml:space="preserve">. Don't go </w:t>
            </w:r>
            <w:proofErr w:type="gramStart"/>
            <w:r>
              <w:rPr>
                <w:rFonts w:ascii="Times New Roman" w:hAnsi="Times New Roman" w:cs="Times New Roman"/>
                <w:color w:val="000000"/>
                <w:sz w:val="24"/>
                <w:szCs w:val="24"/>
                <w:lang w:val="en-US" w:eastAsia="ru-RU"/>
              </w:rPr>
              <w:t>in,</w:t>
            </w:r>
            <w:proofErr w:type="gramEnd"/>
            <w:r>
              <w:rPr>
                <w:rFonts w:ascii="Times New Roman" w:hAnsi="Times New Roman" w:cs="Times New Roman"/>
                <w:color w:val="000000"/>
                <w:sz w:val="24"/>
                <w:szCs w:val="24"/>
                <w:lang w:val="en-US" w:eastAsia="ru-RU"/>
              </w:rPr>
              <w:t xml:space="preserve"> let them sit down without us in the meanwhile. (JC)</w:t>
            </w:r>
          </w:p>
        </w:tc>
      </w:tr>
    </w:tbl>
    <w:p w:rsidR="008F5700" w:rsidRDefault="008F5700">
      <w:pPr>
        <w:spacing w:after="0" w:line="360" w:lineRule="auto"/>
        <w:ind w:firstLine="709"/>
        <w:jc w:val="both"/>
        <w:rPr>
          <w:rFonts w:ascii="Times New Roman" w:hAnsi="Times New Roman" w:cs="Times New Roman"/>
          <w:sz w:val="24"/>
          <w:szCs w:val="24"/>
        </w:rPr>
      </w:pPr>
    </w:p>
    <w:p w:rsidR="008F5700" w:rsidRDefault="00BC02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примере (18) ИЯ </w:t>
      </w:r>
      <w:proofErr w:type="spellStart"/>
      <w:r>
        <w:rPr>
          <w:rFonts w:ascii="Times New Roman" w:hAnsi="Times New Roman" w:cs="Times New Roman"/>
          <w:iCs/>
          <w:color w:val="000000"/>
          <w:sz w:val="28"/>
          <w:szCs w:val="28"/>
          <w:lang w:eastAsia="ru-RU"/>
        </w:rPr>
        <w:t>Тузенбах</w:t>
      </w:r>
      <w:proofErr w:type="spellEnd"/>
      <w:r>
        <w:rPr>
          <w:rFonts w:ascii="Times New Roman" w:hAnsi="Times New Roman" w:cs="Times New Roman"/>
          <w:iCs/>
          <w:color w:val="000000"/>
          <w:sz w:val="28"/>
          <w:szCs w:val="28"/>
          <w:lang w:eastAsia="ru-RU"/>
        </w:rPr>
        <w:t xml:space="preserve"> просит Ирину побыть с ним.</w:t>
      </w:r>
    </w:p>
    <w:p w:rsidR="008F5700" w:rsidRDefault="00BC02D8">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Варианты перевода императива в ИЯ (18) «</w:t>
      </w:r>
      <w:r>
        <w:rPr>
          <w:rFonts w:ascii="Times New Roman" w:hAnsi="Times New Roman" w:cs="Times New Roman"/>
          <w:color w:val="000000"/>
          <w:sz w:val="28"/>
          <w:szCs w:val="28"/>
          <w:lang w:eastAsia="ru-RU"/>
        </w:rPr>
        <w:t>Не ходите</w:t>
      </w:r>
      <w:r>
        <w:rPr>
          <w:rFonts w:ascii="Times New Roman" w:hAnsi="Times New Roman" w:cs="Times New Roman"/>
          <w:sz w:val="28"/>
          <w:szCs w:val="28"/>
        </w:rPr>
        <w:t xml:space="preserve">» передаются во всех примерах ПЯ также императивом: в </w:t>
      </w:r>
      <w:r>
        <w:rPr>
          <w:rFonts w:ascii="Times New Roman" w:hAnsi="Times New Roman" w:cs="Times New Roman"/>
          <w:iCs/>
          <w:color w:val="000000"/>
          <w:sz w:val="28"/>
          <w:szCs w:val="28"/>
          <w:lang w:eastAsia="ru-RU"/>
        </w:rPr>
        <w:t>(18</w:t>
      </w:r>
      <w:r>
        <w:rPr>
          <w:rFonts w:ascii="Times New Roman" w:hAnsi="Times New Roman" w:cs="Times New Roman"/>
          <w:iCs/>
          <w:color w:val="000000"/>
          <w:sz w:val="28"/>
          <w:szCs w:val="28"/>
          <w:lang w:val="en-US" w:eastAsia="ru-RU"/>
        </w:rPr>
        <w:t>a</w:t>
      </w:r>
      <w:r>
        <w:rPr>
          <w:rFonts w:ascii="Times New Roman" w:hAnsi="Times New Roman" w:cs="Times New Roman"/>
          <w:iCs/>
          <w:color w:val="000000"/>
          <w:sz w:val="28"/>
          <w:szCs w:val="28"/>
          <w:lang w:eastAsia="ru-RU"/>
        </w:rPr>
        <w:t>) и (18</w:t>
      </w:r>
      <w:r>
        <w:rPr>
          <w:rFonts w:ascii="Times New Roman" w:hAnsi="Times New Roman" w:cs="Times New Roman"/>
          <w:iCs/>
          <w:color w:val="000000"/>
          <w:sz w:val="28"/>
          <w:szCs w:val="28"/>
          <w:lang w:val="en-US" w:eastAsia="ru-RU"/>
        </w:rPr>
        <w:t>e</w:t>
      </w:r>
      <w:r>
        <w:rPr>
          <w:rFonts w:ascii="Times New Roman" w:hAnsi="Times New Roman" w:cs="Times New Roman"/>
          <w:iCs/>
          <w:color w:val="000000"/>
          <w:sz w:val="28"/>
          <w:szCs w:val="28"/>
          <w:lang w:eastAsia="ru-RU"/>
        </w:rPr>
        <w:t>)</w:t>
      </w:r>
      <w:r>
        <w:rPr>
          <w:rFonts w:ascii="Times New Roman" w:hAnsi="Times New Roman" w:cs="Times New Roman"/>
          <w:sz w:val="28"/>
          <w:szCs w:val="28"/>
        </w:rPr>
        <w:t xml:space="preserve"> «</w:t>
      </w:r>
      <w:r>
        <w:rPr>
          <w:rFonts w:ascii="Times New Roman" w:hAnsi="Times New Roman" w:cs="Times New Roman"/>
          <w:color w:val="000000"/>
          <w:sz w:val="28"/>
          <w:szCs w:val="28"/>
          <w:lang w:val="en-US" w:eastAsia="ru-RU"/>
        </w:rPr>
        <w:t>Don</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go</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in</w:t>
      </w:r>
      <w:r>
        <w:rPr>
          <w:rFonts w:ascii="Times New Roman" w:hAnsi="Times New Roman" w:cs="Times New Roman"/>
          <w:color w:val="000000"/>
          <w:sz w:val="28"/>
          <w:szCs w:val="28"/>
          <w:lang w:eastAsia="ru-RU"/>
        </w:rPr>
        <w:t xml:space="preserve">» подразумевая, что не нужно идти в другую комнату; в </w:t>
      </w:r>
      <w:r>
        <w:rPr>
          <w:rFonts w:ascii="Times New Roman" w:hAnsi="Times New Roman" w:cs="Times New Roman"/>
          <w:iCs/>
          <w:color w:val="000000"/>
          <w:sz w:val="28"/>
          <w:szCs w:val="28"/>
          <w:lang w:eastAsia="ru-RU"/>
        </w:rPr>
        <w:t>(18</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xml:space="preserve">) </w:t>
      </w:r>
      <w:r>
        <w:rPr>
          <w:rFonts w:ascii="Times New Roman" w:hAnsi="Times New Roman" w:cs="Times New Roman"/>
          <w:color w:val="000000"/>
          <w:sz w:val="28"/>
          <w:szCs w:val="28"/>
          <w:lang w:eastAsia="ru-RU"/>
        </w:rPr>
        <w:t>«</w:t>
      </w:r>
      <w:r>
        <w:rPr>
          <w:rFonts w:ascii="Times New Roman" w:hAnsi="Times New Roman" w:cs="Times New Roman"/>
          <w:sz w:val="28"/>
          <w:szCs w:val="28"/>
          <w:lang w:val="en-US"/>
        </w:rPr>
        <w:t>Don</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w:t>
      </w:r>
      <w:r>
        <w:rPr>
          <w:rFonts w:ascii="Times New Roman" w:hAnsi="Times New Roman" w:cs="Times New Roman"/>
          <w:sz w:val="28"/>
          <w:szCs w:val="28"/>
          <w:lang w:val="en-US"/>
        </w:rPr>
        <w:t>go</w:t>
      </w:r>
      <w:r>
        <w:rPr>
          <w:rFonts w:ascii="Times New Roman" w:hAnsi="Times New Roman" w:cs="Times New Roman"/>
          <w:sz w:val="28"/>
          <w:szCs w:val="28"/>
        </w:rPr>
        <w:t xml:space="preserve"> </w:t>
      </w:r>
      <w:r>
        <w:rPr>
          <w:rFonts w:ascii="Times New Roman" w:hAnsi="Times New Roman" w:cs="Times New Roman"/>
          <w:sz w:val="28"/>
          <w:szCs w:val="28"/>
          <w:lang w:val="en-US"/>
        </w:rPr>
        <w:t>in</w:t>
      </w:r>
      <w:r>
        <w:rPr>
          <w:rFonts w:ascii="Times New Roman" w:hAnsi="Times New Roman" w:cs="Times New Roman"/>
          <w:sz w:val="28"/>
          <w:szCs w:val="28"/>
        </w:rPr>
        <w:t xml:space="preserve"> </w:t>
      </w:r>
      <w:r>
        <w:rPr>
          <w:rFonts w:ascii="Times New Roman" w:hAnsi="Times New Roman" w:cs="Times New Roman"/>
          <w:sz w:val="28"/>
          <w:szCs w:val="28"/>
          <w:lang w:val="en-US"/>
        </w:rPr>
        <w:t>yet</w:t>
      </w:r>
      <w:r>
        <w:rPr>
          <w:rFonts w:ascii="Times New Roman" w:hAnsi="Times New Roman" w:cs="Times New Roman"/>
          <w:color w:val="000000"/>
          <w:sz w:val="28"/>
          <w:szCs w:val="28"/>
          <w:lang w:eastAsia="ru-RU"/>
        </w:rPr>
        <w:t xml:space="preserve">» и в </w:t>
      </w:r>
      <w:r>
        <w:rPr>
          <w:rFonts w:ascii="Times New Roman" w:hAnsi="Times New Roman" w:cs="Times New Roman"/>
          <w:iCs/>
          <w:color w:val="000000"/>
          <w:sz w:val="28"/>
          <w:szCs w:val="28"/>
          <w:lang w:eastAsia="ru-RU"/>
        </w:rPr>
        <w:t>(18</w:t>
      </w:r>
      <w:r>
        <w:rPr>
          <w:rFonts w:ascii="Times New Roman" w:hAnsi="Times New Roman" w:cs="Times New Roman"/>
          <w:iCs/>
          <w:color w:val="000000"/>
          <w:sz w:val="28"/>
          <w:szCs w:val="28"/>
          <w:lang w:val="en-US" w:eastAsia="ru-RU"/>
        </w:rPr>
        <w:t>c</w:t>
      </w:r>
      <w:r>
        <w:rPr>
          <w:rFonts w:ascii="Times New Roman" w:hAnsi="Times New Roman" w:cs="Times New Roman"/>
          <w:iCs/>
          <w:color w:val="000000"/>
          <w:sz w:val="28"/>
          <w:szCs w:val="28"/>
          <w:lang w:eastAsia="ru-RU"/>
        </w:rPr>
        <w:t>), и (18</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xml:space="preserve">) </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Don</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go</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yet</w:t>
      </w:r>
      <w:r>
        <w:rPr>
          <w:rFonts w:ascii="Times New Roman" w:hAnsi="Times New Roman" w:cs="Times New Roman"/>
          <w:sz w:val="28"/>
          <w:szCs w:val="28"/>
        </w:rPr>
        <w:t>», с добавлением «</w:t>
      </w:r>
      <w:r>
        <w:rPr>
          <w:rFonts w:ascii="Times New Roman" w:hAnsi="Times New Roman" w:cs="Times New Roman"/>
          <w:sz w:val="28"/>
          <w:szCs w:val="28"/>
          <w:lang w:val="en-US"/>
        </w:rPr>
        <w:t>yet</w:t>
      </w:r>
      <w:r>
        <w:rPr>
          <w:rFonts w:ascii="Times New Roman" w:hAnsi="Times New Roman" w:cs="Times New Roman"/>
          <w:sz w:val="28"/>
          <w:szCs w:val="28"/>
        </w:rPr>
        <w:t>», которого нет в ИЯ.</w:t>
      </w:r>
      <w:proofErr w:type="gramEnd"/>
      <w:r>
        <w:rPr>
          <w:rFonts w:ascii="Times New Roman" w:hAnsi="Times New Roman" w:cs="Times New Roman"/>
          <w:sz w:val="28"/>
          <w:szCs w:val="28"/>
        </w:rPr>
        <w:t xml:space="preserve"> В примерах ПЯ </w:t>
      </w:r>
      <w:r>
        <w:rPr>
          <w:rFonts w:ascii="Times New Roman" w:hAnsi="Times New Roman" w:cs="Times New Roman"/>
          <w:iCs/>
          <w:color w:val="000000"/>
          <w:sz w:val="28"/>
          <w:szCs w:val="28"/>
          <w:lang w:eastAsia="ru-RU"/>
        </w:rPr>
        <w:t>(18</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w:t>
      </w:r>
      <w:r>
        <w:rPr>
          <w:rFonts w:ascii="Times New Roman" w:hAnsi="Times New Roman" w:cs="Times New Roman"/>
          <w:sz w:val="28"/>
          <w:szCs w:val="28"/>
        </w:rPr>
        <w:t xml:space="preserve">, </w:t>
      </w:r>
      <w:r>
        <w:rPr>
          <w:rFonts w:ascii="Times New Roman" w:hAnsi="Times New Roman" w:cs="Times New Roman"/>
          <w:iCs/>
          <w:color w:val="000000"/>
          <w:sz w:val="28"/>
          <w:szCs w:val="28"/>
          <w:lang w:eastAsia="ru-RU"/>
        </w:rPr>
        <w:t>(18с)</w:t>
      </w:r>
      <w:r>
        <w:rPr>
          <w:rFonts w:ascii="Times New Roman" w:hAnsi="Times New Roman" w:cs="Times New Roman"/>
          <w:sz w:val="28"/>
          <w:szCs w:val="28"/>
        </w:rPr>
        <w:t xml:space="preserve">, </w:t>
      </w:r>
      <w:r>
        <w:rPr>
          <w:rFonts w:ascii="Times New Roman" w:hAnsi="Times New Roman" w:cs="Times New Roman"/>
          <w:iCs/>
          <w:color w:val="000000"/>
          <w:sz w:val="28"/>
          <w:szCs w:val="28"/>
          <w:lang w:eastAsia="ru-RU"/>
        </w:rPr>
        <w:t>(18</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w:t>
      </w:r>
      <w:r>
        <w:rPr>
          <w:rFonts w:ascii="Times New Roman" w:hAnsi="Times New Roman" w:cs="Times New Roman"/>
          <w:sz w:val="28"/>
          <w:szCs w:val="28"/>
        </w:rPr>
        <w:t xml:space="preserve">, </w:t>
      </w:r>
      <w:r>
        <w:rPr>
          <w:rFonts w:ascii="Times New Roman" w:hAnsi="Times New Roman" w:cs="Times New Roman"/>
          <w:iCs/>
          <w:color w:val="000000"/>
          <w:sz w:val="28"/>
          <w:szCs w:val="28"/>
          <w:lang w:eastAsia="ru-RU"/>
        </w:rPr>
        <w:t xml:space="preserve">(18е) </w:t>
      </w:r>
      <w:r>
        <w:rPr>
          <w:rFonts w:ascii="Times New Roman" w:hAnsi="Times New Roman" w:cs="Times New Roman"/>
          <w:sz w:val="28"/>
          <w:szCs w:val="28"/>
        </w:rPr>
        <w:t>выражение «</w:t>
      </w:r>
      <w:r>
        <w:rPr>
          <w:rFonts w:ascii="Times New Roman" w:hAnsi="Times New Roman" w:cs="Times New Roman"/>
          <w:color w:val="000000"/>
          <w:sz w:val="28"/>
          <w:szCs w:val="28"/>
          <w:lang w:eastAsia="ru-RU"/>
        </w:rPr>
        <w:t>сядут за стол</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передается в прямом смысле, хотя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ИЯ</w:t>
      </w:r>
      <w:proofErr w:type="gramEnd"/>
      <w:r>
        <w:rPr>
          <w:rFonts w:ascii="Times New Roman" w:hAnsi="Times New Roman" w:cs="Times New Roman"/>
          <w:sz w:val="28"/>
          <w:szCs w:val="28"/>
        </w:rPr>
        <w:t xml:space="preserve"> смысл выражения «сесть за стол» связан с выражением начала приема пищи. Этот скрытый смысл находит свое выражение лишь в версии ПЯ </w:t>
      </w:r>
      <w:r>
        <w:rPr>
          <w:rFonts w:ascii="Times New Roman" w:hAnsi="Times New Roman" w:cs="Times New Roman"/>
          <w:iCs/>
          <w:color w:val="000000"/>
          <w:sz w:val="28"/>
          <w:szCs w:val="28"/>
          <w:lang w:eastAsia="ru-RU"/>
        </w:rPr>
        <w:t>(18а)</w:t>
      </w:r>
      <w:r>
        <w:rPr>
          <w:rFonts w:ascii="Times New Roman" w:hAnsi="Times New Roman" w:cs="Times New Roman"/>
          <w:sz w:val="28"/>
          <w:szCs w:val="28"/>
        </w:rPr>
        <w:t xml:space="preserve"> «</w:t>
      </w:r>
      <w:r>
        <w:rPr>
          <w:rFonts w:ascii="Times New Roman" w:hAnsi="Times New Roman" w:cs="Times New Roman"/>
          <w:color w:val="000000"/>
          <w:sz w:val="28"/>
          <w:szCs w:val="28"/>
          <w:lang w:val="en-US" w:eastAsia="ru-RU"/>
        </w:rPr>
        <w:t>have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their</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meal</w:t>
      </w:r>
      <w:r>
        <w:rPr>
          <w:rFonts w:ascii="Times New Roman" w:hAnsi="Times New Roman" w:cs="Times New Roman"/>
          <w:sz w:val="28"/>
          <w:szCs w:val="28"/>
        </w:rPr>
        <w:t xml:space="preserve">». Соответственно, лишь пример </w:t>
      </w:r>
      <w:r>
        <w:rPr>
          <w:rFonts w:ascii="Times New Roman" w:hAnsi="Times New Roman" w:cs="Times New Roman"/>
          <w:iCs/>
          <w:color w:val="000000"/>
          <w:sz w:val="28"/>
          <w:szCs w:val="28"/>
          <w:lang w:eastAsia="ru-RU"/>
        </w:rPr>
        <w:t xml:space="preserve">(18а) будет прагматически эквивалентен. </w:t>
      </w:r>
    </w:p>
    <w:p w:rsidR="008F5700" w:rsidRDefault="00BC02D8">
      <w:pPr>
        <w:spacing w:after="0" w:line="360" w:lineRule="auto"/>
        <w:jc w:val="both"/>
        <w:rPr>
          <w:rFonts w:ascii="Times New Roman" w:hAnsi="Times New Roman" w:cs="Times New Roman"/>
          <w:color w:val="000000"/>
          <w:sz w:val="28"/>
          <w:szCs w:val="28"/>
          <w:lang w:val="en-US" w:eastAsia="ru-RU"/>
        </w:rPr>
      </w:pPr>
      <w:r>
        <w:rPr>
          <w:rFonts w:ascii="Times New Roman" w:hAnsi="Times New Roman" w:cs="Times New Roman"/>
          <w:iCs/>
          <w:sz w:val="28"/>
          <w:szCs w:val="28"/>
        </w:rPr>
        <w:t>(19)</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13"/>
        <w:gridCol w:w="1512"/>
        <w:gridCol w:w="1512"/>
        <w:gridCol w:w="1513"/>
        <w:gridCol w:w="1512"/>
        <w:gridCol w:w="1510"/>
      </w:tblGrid>
      <w:tr w:rsidR="008F5700">
        <w:trPr>
          <w:trHeight w:val="2475"/>
        </w:trPr>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rPr>
            </w:pPr>
            <w:r>
              <w:rPr>
                <w:rFonts w:ascii="Times New Roman" w:hAnsi="Times New Roman" w:cs="Times New Roman"/>
                <w:iCs/>
                <w:color w:val="000000"/>
                <w:sz w:val="24"/>
                <w:szCs w:val="24"/>
                <w:lang w:eastAsia="ru-RU"/>
              </w:rPr>
              <w:t xml:space="preserve">(19) </w:t>
            </w:r>
            <w:proofErr w:type="spellStart"/>
            <w:r>
              <w:rPr>
                <w:rFonts w:ascii="Times New Roman" w:hAnsi="Times New Roman" w:cs="Times New Roman"/>
                <w:iCs/>
                <w:color w:val="000000"/>
                <w:sz w:val="24"/>
                <w:szCs w:val="24"/>
                <w:lang w:eastAsia="ru-RU"/>
              </w:rPr>
              <w:t>Тузенбах</w:t>
            </w:r>
            <w:proofErr w:type="spellEnd"/>
            <w:r>
              <w:rPr>
                <w:rFonts w:ascii="Times New Roman" w:hAnsi="Times New Roman" w:cs="Times New Roman"/>
                <w:color w:val="000000"/>
                <w:sz w:val="24"/>
                <w:szCs w:val="24"/>
                <w:lang w:eastAsia="ru-RU"/>
              </w:rPr>
              <w:t>. Дайте мне побыть около вас. (ТС, д</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eastAsia="ru-RU"/>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iCs/>
                <w:color w:val="000000"/>
                <w:sz w:val="24"/>
                <w:szCs w:val="24"/>
                <w:lang w:val="en-US" w:eastAsia="ru-RU"/>
              </w:rPr>
            </w:pPr>
            <w:r>
              <w:rPr>
                <w:rFonts w:ascii="Times New Roman" w:hAnsi="Times New Roman" w:cs="Times New Roman"/>
                <w:iCs/>
                <w:color w:val="000000"/>
                <w:sz w:val="24"/>
                <w:szCs w:val="24"/>
                <w:lang w:val="en-US" w:eastAsia="ru-RU"/>
              </w:rPr>
              <w:t>(19a)</w:t>
            </w:r>
          </w:p>
          <w:p w:rsidR="008F5700" w:rsidRDefault="00BC02D8">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eastAsia="ru-RU"/>
              </w:rPr>
              <w:t>Tuzenbach</w:t>
            </w:r>
            <w:proofErr w:type="spellEnd"/>
            <w:r>
              <w:rPr>
                <w:rFonts w:ascii="Times New Roman" w:hAnsi="Times New Roman" w:cs="Times New Roman"/>
                <w:color w:val="000000"/>
                <w:sz w:val="24"/>
                <w:szCs w:val="24"/>
                <w:lang w:val="en-US" w:eastAsia="ru-RU"/>
              </w:rPr>
              <w:t>. Let me stay with you. (JW)</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 xml:space="preserve">(19b) </w:t>
            </w:r>
            <w:proofErr w:type="spellStart"/>
            <w:r>
              <w:rPr>
                <w:rFonts w:ascii="Times New Roman" w:hAnsi="Times New Roman" w:cs="Times New Roman"/>
                <w:iCs/>
                <w:color w:val="000000"/>
                <w:sz w:val="24"/>
                <w:szCs w:val="24"/>
                <w:lang w:val="en-US" w:eastAsia="ru-RU"/>
              </w:rPr>
              <w:t>Tusenbach</w:t>
            </w:r>
            <w:proofErr w:type="spellEnd"/>
            <w:r>
              <w:rPr>
                <w:rFonts w:ascii="Times New Roman" w:hAnsi="Times New Roman" w:cs="Times New Roman"/>
                <w:iCs/>
                <w:color w:val="000000"/>
                <w:sz w:val="24"/>
                <w:szCs w:val="24"/>
                <w:lang w:val="en-US" w:eastAsia="ru-RU"/>
              </w:rPr>
              <w:t xml:space="preserve">. </w:t>
            </w:r>
            <w:r>
              <w:rPr>
                <w:rFonts w:ascii="Times New Roman" w:hAnsi="Times New Roman" w:cs="Times New Roman"/>
                <w:sz w:val="24"/>
                <w:szCs w:val="24"/>
                <w:lang w:val="en-US"/>
              </w:rPr>
              <w:t xml:space="preserve">And let me spend a little longer with you. </w:t>
            </w:r>
            <w:r>
              <w:rPr>
                <w:rFonts w:ascii="Times New Roman" w:hAnsi="Times New Roman" w:cs="Times New Roman"/>
                <w:color w:val="000000"/>
                <w:sz w:val="24"/>
                <w:szCs w:val="24"/>
                <w:shd w:val="clear" w:color="auto" w:fill="FFFFFF"/>
                <w:lang w:val="en-US"/>
              </w:rPr>
              <w:t>(KC)</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 xml:space="preserve">(19c) </w:t>
            </w:r>
            <w:proofErr w:type="spellStart"/>
            <w:r>
              <w:rPr>
                <w:rFonts w:ascii="Times New Roman" w:hAnsi="Times New Roman" w:cs="Times New Roman"/>
                <w:iCs/>
                <w:color w:val="000000"/>
                <w:sz w:val="24"/>
                <w:szCs w:val="24"/>
                <w:lang w:val="en-US" w:eastAsia="ru-RU"/>
              </w:rPr>
              <w:t>Tusenbakh</w:t>
            </w:r>
            <w:proofErr w:type="spellEnd"/>
            <w:r>
              <w:rPr>
                <w:rFonts w:ascii="Times New Roman" w:hAnsi="Times New Roman" w:cs="Times New Roman"/>
                <w:iCs/>
                <w:color w:val="000000"/>
                <w:sz w:val="24"/>
                <w:szCs w:val="24"/>
                <w:lang w:val="en-US" w:eastAsia="ru-RU"/>
              </w:rPr>
              <w:t xml:space="preserve">. </w:t>
            </w:r>
            <w:r>
              <w:rPr>
                <w:rFonts w:ascii="Times New Roman" w:hAnsi="Times New Roman" w:cs="Times New Roman"/>
                <w:sz w:val="24"/>
                <w:szCs w:val="24"/>
                <w:lang w:val="en-US" w:eastAsia="ru-RU"/>
              </w:rPr>
              <w:t xml:space="preserve">Just let me with you for a bit. </w:t>
            </w:r>
            <w:r>
              <w:rPr>
                <w:rFonts w:ascii="Times New Roman" w:hAnsi="Times New Roman" w:cs="Times New Roman"/>
                <w:color w:val="000000"/>
                <w:sz w:val="24"/>
                <w:szCs w:val="24"/>
                <w:shd w:val="clear" w:color="auto" w:fill="FFFFFF"/>
                <w:lang w:val="en-US"/>
              </w:rPr>
              <w:t>(RH)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 xml:space="preserve">(19d) </w:t>
            </w:r>
            <w:proofErr w:type="spellStart"/>
            <w:r>
              <w:rPr>
                <w:rFonts w:ascii="Times New Roman" w:hAnsi="Times New Roman" w:cs="Times New Roman"/>
                <w:iCs/>
                <w:color w:val="000000"/>
                <w:sz w:val="24"/>
                <w:szCs w:val="24"/>
                <w:lang w:val="en-US" w:eastAsia="ru-RU"/>
              </w:rPr>
              <w:t>Tusenbach</w:t>
            </w:r>
            <w:proofErr w:type="spellEnd"/>
            <w:r>
              <w:rPr>
                <w:rFonts w:ascii="Times New Roman" w:hAnsi="Times New Roman" w:cs="Times New Roman"/>
                <w:iCs/>
                <w:color w:val="000000"/>
                <w:sz w:val="24"/>
                <w:szCs w:val="24"/>
                <w:lang w:val="en-US" w:eastAsia="ru-RU"/>
              </w:rPr>
              <w:t>.</w:t>
            </w:r>
            <w:r>
              <w:rPr>
                <w:rFonts w:ascii="Times New Roman" w:hAnsi="Times New Roman" w:cs="Times New Roman"/>
                <w:color w:val="000000"/>
                <w:sz w:val="24"/>
                <w:szCs w:val="24"/>
                <w:lang w:val="en-US" w:eastAsia="ru-RU"/>
              </w:rPr>
              <w:t xml:space="preserve"> Let me just be with you, near you. (GL)</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 xml:space="preserve">(19e) </w:t>
            </w:r>
            <w:proofErr w:type="spellStart"/>
            <w:r>
              <w:rPr>
                <w:rFonts w:ascii="Times New Roman" w:hAnsi="Times New Roman" w:cs="Times New Roman"/>
                <w:color w:val="000000"/>
                <w:sz w:val="24"/>
                <w:szCs w:val="24"/>
                <w:lang w:val="en-US" w:eastAsia="ru-RU"/>
              </w:rPr>
              <w:t>Tuzenbach</w:t>
            </w:r>
            <w:proofErr w:type="spellEnd"/>
            <w:r>
              <w:rPr>
                <w:rFonts w:ascii="Times New Roman" w:hAnsi="Times New Roman" w:cs="Times New Roman"/>
                <w:color w:val="000000"/>
                <w:sz w:val="24"/>
                <w:szCs w:val="24"/>
                <w:lang w:val="en-US" w:eastAsia="ru-RU"/>
              </w:rPr>
              <w:t>. Let me stay with you. (JC)</w:t>
            </w:r>
          </w:p>
        </w:tc>
      </w:tr>
    </w:tbl>
    <w:p w:rsidR="008F5700" w:rsidRDefault="008F5700">
      <w:pPr>
        <w:spacing w:after="0" w:line="360" w:lineRule="auto"/>
        <w:ind w:firstLine="709"/>
        <w:jc w:val="both"/>
        <w:rPr>
          <w:rFonts w:ascii="Times New Roman" w:hAnsi="Times New Roman" w:cs="Times New Roman"/>
          <w:sz w:val="24"/>
          <w:szCs w:val="24"/>
        </w:rPr>
      </w:pPr>
    </w:p>
    <w:p w:rsidR="008F5700" w:rsidRDefault="00BC02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примере (19) ИЯ </w:t>
      </w:r>
      <w:proofErr w:type="spellStart"/>
      <w:r>
        <w:rPr>
          <w:rFonts w:ascii="Times New Roman" w:hAnsi="Times New Roman" w:cs="Times New Roman"/>
          <w:iCs/>
          <w:color w:val="000000"/>
          <w:sz w:val="28"/>
          <w:szCs w:val="28"/>
          <w:lang w:eastAsia="ru-RU"/>
        </w:rPr>
        <w:t>Тузенбах</w:t>
      </w:r>
      <w:proofErr w:type="spellEnd"/>
      <w:r>
        <w:rPr>
          <w:rFonts w:ascii="Times New Roman" w:hAnsi="Times New Roman" w:cs="Times New Roman"/>
          <w:iCs/>
          <w:color w:val="000000"/>
          <w:sz w:val="28"/>
          <w:szCs w:val="28"/>
          <w:lang w:eastAsia="ru-RU"/>
        </w:rPr>
        <w:t xml:space="preserve"> обращает свою просьбу Ирине.</w:t>
      </w:r>
    </w:p>
    <w:p w:rsidR="008F5700" w:rsidRDefault="00BC02D8">
      <w:pPr>
        <w:spacing w:after="0" w:line="360" w:lineRule="auto"/>
        <w:ind w:firstLine="708"/>
        <w:jc w:val="both"/>
        <w:rPr>
          <w:rFonts w:ascii="Times New Roman" w:hAnsi="Times New Roman" w:cs="Times New Roman"/>
          <w:iCs/>
          <w:color w:val="000000"/>
          <w:sz w:val="28"/>
          <w:szCs w:val="28"/>
          <w:lang w:eastAsia="ru-RU"/>
        </w:rPr>
      </w:pPr>
      <w:r>
        <w:rPr>
          <w:rFonts w:ascii="Times New Roman" w:hAnsi="Times New Roman" w:cs="Times New Roman"/>
          <w:sz w:val="28"/>
          <w:szCs w:val="28"/>
        </w:rPr>
        <w:t>В данном примере ИЯ (19) говорящий использует императив «</w:t>
      </w:r>
      <w:r>
        <w:rPr>
          <w:rFonts w:ascii="Times New Roman" w:hAnsi="Times New Roman" w:cs="Times New Roman"/>
          <w:color w:val="000000"/>
          <w:sz w:val="28"/>
          <w:szCs w:val="28"/>
          <w:lang w:eastAsia="ru-RU"/>
        </w:rPr>
        <w:t>Дайте мне побыть около вас</w:t>
      </w:r>
      <w:r>
        <w:rPr>
          <w:rFonts w:ascii="Times New Roman" w:hAnsi="Times New Roman" w:cs="Times New Roman"/>
          <w:sz w:val="28"/>
          <w:szCs w:val="28"/>
        </w:rPr>
        <w:t>». Все переводы оказываются практически идентичными, для передачи просьбы применяется эквивалент «</w:t>
      </w:r>
      <w:r>
        <w:rPr>
          <w:rFonts w:ascii="Times New Roman" w:hAnsi="Times New Roman" w:cs="Times New Roman"/>
          <w:color w:val="000000"/>
          <w:sz w:val="28"/>
          <w:szCs w:val="28"/>
          <w:lang w:val="en-US" w:eastAsia="ru-RU"/>
        </w:rPr>
        <w:t>Let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me</w:t>
      </w:r>
      <w:r>
        <w:rPr>
          <w:rFonts w:ascii="Times New Roman" w:hAnsi="Times New Roman" w:cs="Times New Roman"/>
          <w:color w:val="000000"/>
          <w:sz w:val="28"/>
          <w:szCs w:val="28"/>
          <w:lang w:eastAsia="ru-RU"/>
        </w:rPr>
        <w:t>…</w:t>
      </w:r>
      <w:r>
        <w:rPr>
          <w:rFonts w:ascii="Times New Roman" w:hAnsi="Times New Roman" w:cs="Times New Roman"/>
          <w:sz w:val="28"/>
          <w:szCs w:val="28"/>
        </w:rPr>
        <w:t>». Однако в примере ПЯ (19) «</w:t>
      </w:r>
      <w:r>
        <w:rPr>
          <w:rFonts w:ascii="Times New Roman" w:hAnsi="Times New Roman" w:cs="Times New Roman"/>
          <w:color w:val="000000"/>
          <w:sz w:val="28"/>
          <w:szCs w:val="28"/>
          <w:lang w:eastAsia="ru-RU"/>
        </w:rPr>
        <w:t>побыть около…</w:t>
      </w:r>
      <w:r>
        <w:rPr>
          <w:rFonts w:ascii="Times New Roman" w:hAnsi="Times New Roman" w:cs="Times New Roman"/>
          <w:sz w:val="28"/>
          <w:szCs w:val="28"/>
        </w:rPr>
        <w:t xml:space="preserve">» означает побыть рядом недолгое время,  что эквивалентно передается в примерах ПЯ </w:t>
      </w:r>
      <w:r>
        <w:rPr>
          <w:rFonts w:ascii="Times New Roman" w:hAnsi="Times New Roman" w:cs="Times New Roman"/>
          <w:iCs/>
          <w:color w:val="000000"/>
          <w:sz w:val="28"/>
          <w:szCs w:val="28"/>
          <w:lang w:eastAsia="ru-RU"/>
        </w:rPr>
        <w:t>(19</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и (19</w:t>
      </w:r>
      <w:r>
        <w:rPr>
          <w:rFonts w:ascii="Times New Roman" w:hAnsi="Times New Roman" w:cs="Times New Roman"/>
          <w:iCs/>
          <w:color w:val="000000"/>
          <w:sz w:val="28"/>
          <w:szCs w:val="28"/>
          <w:lang w:val="en-US" w:eastAsia="ru-RU"/>
        </w:rPr>
        <w:t>c</w:t>
      </w:r>
      <w:r>
        <w:rPr>
          <w:rFonts w:ascii="Times New Roman" w:hAnsi="Times New Roman" w:cs="Times New Roman"/>
          <w:iCs/>
          <w:color w:val="000000"/>
          <w:sz w:val="28"/>
          <w:szCs w:val="28"/>
          <w:lang w:eastAsia="ru-RU"/>
        </w:rPr>
        <w:t xml:space="preserve">) </w:t>
      </w:r>
      <w:r>
        <w:rPr>
          <w:rFonts w:ascii="Times New Roman" w:hAnsi="Times New Roman" w:cs="Times New Roman"/>
          <w:sz w:val="28"/>
          <w:szCs w:val="28"/>
        </w:rPr>
        <w:t>«</w:t>
      </w:r>
      <w:r>
        <w:rPr>
          <w:rFonts w:ascii="Times New Roman" w:hAnsi="Times New Roman" w:cs="Times New Roman"/>
          <w:sz w:val="28"/>
          <w:szCs w:val="28"/>
          <w:lang w:val="en-US"/>
        </w:rPr>
        <w:t>spend</w:t>
      </w: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little</w:t>
      </w:r>
      <w:r>
        <w:rPr>
          <w:rFonts w:ascii="Times New Roman" w:hAnsi="Times New Roman" w:cs="Times New Roman"/>
          <w:sz w:val="28"/>
          <w:szCs w:val="28"/>
        </w:rPr>
        <w:t xml:space="preserve"> </w:t>
      </w:r>
      <w:r>
        <w:rPr>
          <w:rFonts w:ascii="Times New Roman" w:hAnsi="Times New Roman" w:cs="Times New Roman"/>
          <w:sz w:val="28"/>
          <w:szCs w:val="28"/>
          <w:lang w:val="en-US"/>
        </w:rPr>
        <w:t>longer</w:t>
      </w:r>
      <w:r>
        <w:rPr>
          <w:rFonts w:ascii="Times New Roman" w:hAnsi="Times New Roman" w:cs="Times New Roman"/>
          <w:sz w:val="28"/>
          <w:szCs w:val="28"/>
        </w:rPr>
        <w:t xml:space="preserve"> </w:t>
      </w:r>
      <w:r>
        <w:rPr>
          <w:rFonts w:ascii="Times New Roman" w:hAnsi="Times New Roman" w:cs="Times New Roman"/>
          <w:sz w:val="28"/>
          <w:szCs w:val="28"/>
          <w:lang w:val="en-US"/>
        </w:rPr>
        <w:t>with</w:t>
      </w:r>
      <w:r>
        <w:rPr>
          <w:rFonts w:ascii="Times New Roman" w:hAnsi="Times New Roman" w:cs="Times New Roman"/>
          <w:sz w:val="28"/>
          <w:szCs w:val="28"/>
        </w:rPr>
        <w:t xml:space="preserve"> </w:t>
      </w:r>
      <w:r>
        <w:rPr>
          <w:rFonts w:ascii="Times New Roman" w:hAnsi="Times New Roman" w:cs="Times New Roman"/>
          <w:sz w:val="28"/>
          <w:szCs w:val="28"/>
          <w:lang w:val="en-US"/>
        </w:rPr>
        <w:t>you</w:t>
      </w:r>
      <w:r>
        <w:rPr>
          <w:rFonts w:ascii="Times New Roman" w:hAnsi="Times New Roman" w:cs="Times New Roman"/>
          <w:sz w:val="28"/>
          <w:szCs w:val="28"/>
        </w:rPr>
        <w:t xml:space="preserve">/ </w:t>
      </w:r>
      <w:r>
        <w:rPr>
          <w:rFonts w:ascii="Times New Roman" w:hAnsi="Times New Roman" w:cs="Times New Roman"/>
          <w:sz w:val="28"/>
          <w:szCs w:val="28"/>
          <w:lang w:val="en-US" w:eastAsia="ru-RU"/>
        </w:rPr>
        <w:t>with</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you</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for</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a</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bit</w:t>
      </w:r>
      <w:r>
        <w:rPr>
          <w:rFonts w:ascii="Times New Roman" w:hAnsi="Times New Roman" w:cs="Times New Roman"/>
          <w:sz w:val="28"/>
          <w:szCs w:val="28"/>
        </w:rPr>
        <w:t xml:space="preserve">». А в примерах ПЯ </w:t>
      </w:r>
      <w:r>
        <w:rPr>
          <w:rFonts w:ascii="Times New Roman" w:hAnsi="Times New Roman" w:cs="Times New Roman"/>
          <w:iCs/>
          <w:color w:val="000000"/>
          <w:sz w:val="28"/>
          <w:szCs w:val="28"/>
          <w:lang w:eastAsia="ru-RU"/>
        </w:rPr>
        <w:t>(19</w:t>
      </w:r>
      <w:r>
        <w:rPr>
          <w:rFonts w:ascii="Times New Roman" w:hAnsi="Times New Roman" w:cs="Times New Roman"/>
          <w:iCs/>
          <w:color w:val="000000"/>
          <w:sz w:val="28"/>
          <w:szCs w:val="28"/>
          <w:lang w:val="en-US" w:eastAsia="ru-RU"/>
        </w:rPr>
        <w:t>a</w:t>
      </w:r>
      <w:r>
        <w:rPr>
          <w:rFonts w:ascii="Times New Roman" w:hAnsi="Times New Roman" w:cs="Times New Roman"/>
          <w:iCs/>
          <w:color w:val="000000"/>
          <w:sz w:val="28"/>
          <w:szCs w:val="28"/>
          <w:lang w:eastAsia="ru-RU"/>
        </w:rPr>
        <w:t>), (19</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и (19</w:t>
      </w:r>
      <w:r>
        <w:rPr>
          <w:rFonts w:ascii="Times New Roman" w:hAnsi="Times New Roman" w:cs="Times New Roman"/>
          <w:iCs/>
          <w:color w:val="000000"/>
          <w:sz w:val="28"/>
          <w:szCs w:val="28"/>
          <w:lang w:val="en-US" w:eastAsia="ru-RU"/>
        </w:rPr>
        <w:t>e</w:t>
      </w:r>
      <w:r>
        <w:rPr>
          <w:rFonts w:ascii="Times New Roman" w:hAnsi="Times New Roman" w:cs="Times New Roman"/>
          <w:iCs/>
          <w:color w:val="000000"/>
          <w:sz w:val="28"/>
          <w:szCs w:val="28"/>
          <w:lang w:eastAsia="ru-RU"/>
        </w:rPr>
        <w:t>) данное выражение передается как «</w:t>
      </w:r>
      <w:r>
        <w:rPr>
          <w:rFonts w:ascii="Times New Roman" w:hAnsi="Times New Roman" w:cs="Times New Roman"/>
          <w:color w:val="000000"/>
          <w:sz w:val="28"/>
          <w:szCs w:val="28"/>
          <w:lang w:val="en-US" w:eastAsia="ru-RU"/>
        </w:rPr>
        <w:t>stay</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with</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you</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be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with</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you</w:t>
      </w:r>
      <w:r>
        <w:rPr>
          <w:rFonts w:ascii="Times New Roman" w:hAnsi="Times New Roman" w:cs="Times New Roman"/>
          <w:iCs/>
          <w:color w:val="000000"/>
          <w:sz w:val="28"/>
          <w:szCs w:val="28"/>
          <w:lang w:eastAsia="ru-RU"/>
        </w:rPr>
        <w:t xml:space="preserve">», что немного меняет смысл данной просьбы. </w:t>
      </w:r>
      <w:r>
        <w:rPr>
          <w:rFonts w:ascii="Times New Roman" w:hAnsi="Times New Roman" w:cs="Times New Roman"/>
          <w:sz w:val="28"/>
          <w:szCs w:val="28"/>
        </w:rPr>
        <w:t xml:space="preserve">Использование в переводе </w:t>
      </w:r>
      <w:r>
        <w:rPr>
          <w:rFonts w:ascii="Times New Roman" w:hAnsi="Times New Roman" w:cs="Times New Roman"/>
          <w:iCs/>
          <w:sz w:val="28"/>
          <w:szCs w:val="28"/>
          <w:lang w:eastAsia="ru-RU"/>
        </w:rPr>
        <w:t>(19</w:t>
      </w:r>
      <w:r>
        <w:rPr>
          <w:rFonts w:ascii="Times New Roman" w:hAnsi="Times New Roman" w:cs="Times New Roman"/>
          <w:iCs/>
          <w:sz w:val="28"/>
          <w:szCs w:val="28"/>
          <w:lang w:val="en-US" w:eastAsia="ru-RU"/>
        </w:rPr>
        <w:t>c</w:t>
      </w:r>
      <w:r>
        <w:rPr>
          <w:rFonts w:ascii="Times New Roman" w:hAnsi="Times New Roman" w:cs="Times New Roman"/>
          <w:iCs/>
          <w:sz w:val="28"/>
          <w:szCs w:val="28"/>
          <w:lang w:eastAsia="ru-RU"/>
        </w:rPr>
        <w:t xml:space="preserve">) </w:t>
      </w:r>
      <w:r>
        <w:rPr>
          <w:rFonts w:ascii="Times New Roman" w:hAnsi="Times New Roman" w:cs="Times New Roman"/>
          <w:sz w:val="28"/>
          <w:szCs w:val="28"/>
        </w:rPr>
        <w:t>усилительной частицы «</w:t>
      </w:r>
      <w:r>
        <w:rPr>
          <w:rFonts w:ascii="Times New Roman" w:hAnsi="Times New Roman" w:cs="Times New Roman"/>
          <w:sz w:val="28"/>
          <w:szCs w:val="28"/>
          <w:lang w:val="en-US" w:eastAsia="ru-RU"/>
        </w:rPr>
        <w:t>Just</w:t>
      </w:r>
      <w:r>
        <w:rPr>
          <w:rFonts w:ascii="Times New Roman" w:hAnsi="Times New Roman" w:cs="Times New Roman"/>
          <w:sz w:val="28"/>
          <w:szCs w:val="28"/>
        </w:rPr>
        <w:t>» и экспрессивного выражения «</w:t>
      </w:r>
      <w:r>
        <w:rPr>
          <w:rFonts w:ascii="Times New Roman" w:hAnsi="Times New Roman" w:cs="Times New Roman"/>
          <w:sz w:val="28"/>
          <w:szCs w:val="28"/>
          <w:lang w:val="en-US" w:eastAsia="ru-RU"/>
        </w:rPr>
        <w:t>for</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a</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bit</w:t>
      </w:r>
      <w:r>
        <w:rPr>
          <w:rFonts w:ascii="Times New Roman" w:hAnsi="Times New Roman" w:cs="Times New Roman"/>
          <w:sz w:val="28"/>
          <w:szCs w:val="28"/>
        </w:rPr>
        <w:t xml:space="preserve">» (=немного, ненадолго) делает данную просьбу более экспрессивной. Лишь переводы </w:t>
      </w:r>
      <w:r>
        <w:rPr>
          <w:rFonts w:ascii="Times New Roman" w:hAnsi="Times New Roman" w:cs="Times New Roman"/>
          <w:iCs/>
          <w:color w:val="000000"/>
          <w:sz w:val="28"/>
          <w:szCs w:val="28"/>
          <w:lang w:eastAsia="ru-RU"/>
        </w:rPr>
        <w:t>(19</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и (19</w:t>
      </w:r>
      <w:r>
        <w:rPr>
          <w:rFonts w:ascii="Times New Roman" w:hAnsi="Times New Roman" w:cs="Times New Roman"/>
          <w:iCs/>
          <w:color w:val="000000"/>
          <w:sz w:val="28"/>
          <w:szCs w:val="28"/>
          <w:lang w:val="en-US" w:eastAsia="ru-RU"/>
        </w:rPr>
        <w:t>c</w:t>
      </w:r>
      <w:r>
        <w:rPr>
          <w:rFonts w:ascii="Times New Roman" w:hAnsi="Times New Roman" w:cs="Times New Roman"/>
          <w:iCs/>
          <w:color w:val="000000"/>
          <w:sz w:val="28"/>
          <w:szCs w:val="28"/>
          <w:lang w:eastAsia="ru-RU"/>
        </w:rPr>
        <w:t xml:space="preserve">) являются прагматически эквивалентными. </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(20)</w:t>
      </w:r>
    </w:p>
    <w:tbl>
      <w:tblPr>
        <w:tblW w:w="9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51"/>
        <w:gridCol w:w="1547"/>
        <w:gridCol w:w="1548"/>
        <w:gridCol w:w="1546"/>
        <w:gridCol w:w="1548"/>
        <w:gridCol w:w="1547"/>
      </w:tblGrid>
      <w:tr w:rsidR="008F5700">
        <w:trPr>
          <w:trHeight w:val="2653"/>
        </w:trPr>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hd w:val="clear" w:color="auto" w:fill="FFFFFF"/>
              <w:spacing w:beforeAutospacing="1" w:afterAutospacing="1" w:line="360" w:lineRule="auto"/>
              <w:jc w:val="both"/>
              <w:rPr>
                <w:rFonts w:ascii="Times New Roman" w:hAnsi="Times New Roman" w:cs="Times New Roman"/>
                <w:color w:val="000000"/>
                <w:sz w:val="24"/>
                <w:szCs w:val="24"/>
                <w:lang w:val="en-US" w:eastAsia="ru-RU"/>
              </w:rPr>
            </w:pPr>
            <w:r>
              <w:rPr>
                <w:rFonts w:ascii="Times New Roman" w:hAnsi="Times New Roman" w:cs="Times New Roman"/>
                <w:iCs/>
                <w:color w:val="000000"/>
                <w:sz w:val="24"/>
                <w:szCs w:val="24"/>
                <w:lang w:eastAsia="ru-RU"/>
              </w:rPr>
              <w:t>(</w:t>
            </w:r>
            <w:r>
              <w:rPr>
                <w:rFonts w:ascii="Times New Roman" w:hAnsi="Times New Roman" w:cs="Times New Roman"/>
                <w:sz w:val="24"/>
                <w:szCs w:val="24"/>
              </w:rPr>
              <w:t>20</w:t>
            </w:r>
            <w:r>
              <w:rPr>
                <w:rFonts w:ascii="Times New Roman" w:hAnsi="Times New Roman" w:cs="Times New Roman"/>
                <w:iCs/>
                <w:color w:val="000000"/>
                <w:sz w:val="24"/>
                <w:szCs w:val="24"/>
                <w:lang w:eastAsia="ru-RU"/>
              </w:rPr>
              <w:t>)Ольга</w:t>
            </w:r>
            <w:r>
              <w:rPr>
                <w:rFonts w:ascii="Times New Roman" w:hAnsi="Times New Roman" w:cs="Times New Roman"/>
                <w:color w:val="000000"/>
                <w:sz w:val="24"/>
                <w:szCs w:val="24"/>
                <w:lang w:eastAsia="ru-RU"/>
              </w:rPr>
              <w:t xml:space="preserve">. Не свисти, Маша. </w:t>
            </w:r>
            <w:r>
              <w:rPr>
                <w:rFonts w:ascii="Times New Roman" w:hAnsi="Times New Roman" w:cs="Times New Roman"/>
                <w:sz w:val="24"/>
                <w:szCs w:val="24"/>
              </w:rPr>
              <w:t xml:space="preserve">Как это ты можешь! </w:t>
            </w:r>
            <w:r>
              <w:rPr>
                <w:rFonts w:ascii="Times New Roman" w:hAnsi="Times New Roman" w:cs="Times New Roman"/>
                <w:color w:val="000000"/>
                <w:sz w:val="24"/>
                <w:szCs w:val="24"/>
                <w:lang w:eastAsia="ru-RU"/>
              </w:rPr>
              <w:t>(ТС, д</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eastAsia="ru-RU"/>
              </w:rPr>
              <w:t>)</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hd w:val="clear" w:color="auto" w:fill="FFFFFF"/>
              <w:spacing w:beforeAutospacing="1" w:afterAutospacing="1" w:line="360" w:lineRule="auto"/>
              <w:jc w:val="both"/>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val="en-US" w:eastAsia="ru-RU"/>
              </w:rPr>
              <w:t>(</w:t>
            </w:r>
            <w:r>
              <w:rPr>
                <w:rFonts w:ascii="Times New Roman" w:hAnsi="Times New Roman" w:cs="Times New Roman"/>
                <w:sz w:val="24"/>
                <w:szCs w:val="24"/>
                <w:lang w:val="en-US"/>
              </w:rPr>
              <w:t>20</w:t>
            </w:r>
            <w:r>
              <w:rPr>
                <w:rFonts w:ascii="Times New Roman" w:hAnsi="Times New Roman" w:cs="Times New Roman"/>
                <w:iCs/>
                <w:color w:val="000000"/>
                <w:sz w:val="24"/>
                <w:szCs w:val="24"/>
                <w:lang w:val="en-US" w:eastAsia="ru-RU"/>
              </w:rPr>
              <w:t>a)</w:t>
            </w:r>
            <w:r>
              <w:rPr>
                <w:rFonts w:ascii="Times New Roman" w:hAnsi="Times New Roman" w:cs="Times New Roman"/>
                <w:color w:val="000000"/>
                <w:sz w:val="24"/>
                <w:szCs w:val="24"/>
                <w:lang w:val="en-US" w:eastAsia="ru-RU"/>
              </w:rPr>
              <w:t>Olga. Don’t whistle, Masha. How can you!</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en-US" w:eastAsia="ru-RU"/>
              </w:rPr>
              <w:t>(JW)</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hd w:val="clear" w:color="auto" w:fill="FFFFFF"/>
              <w:spacing w:beforeAutospacing="1" w:afterAutospacing="1" w:line="360" w:lineRule="auto"/>
              <w:jc w:val="both"/>
              <w:rPr>
                <w:rFonts w:ascii="Times New Roman" w:hAnsi="Times New Roman" w:cs="Times New Roman"/>
                <w:color w:val="000000"/>
                <w:sz w:val="24"/>
                <w:szCs w:val="24"/>
                <w:lang w:val="en-US" w:eastAsia="ru-RU"/>
              </w:rPr>
            </w:pPr>
            <w:r>
              <w:rPr>
                <w:rFonts w:ascii="Times New Roman" w:hAnsi="Times New Roman" w:cs="Times New Roman"/>
                <w:iCs/>
                <w:color w:val="000000"/>
                <w:sz w:val="24"/>
                <w:szCs w:val="24"/>
                <w:lang w:val="en-US" w:eastAsia="ru-RU"/>
              </w:rPr>
              <w:t>(</w:t>
            </w:r>
            <w:r>
              <w:rPr>
                <w:rFonts w:ascii="Times New Roman" w:hAnsi="Times New Roman" w:cs="Times New Roman"/>
                <w:sz w:val="24"/>
                <w:szCs w:val="24"/>
                <w:lang w:val="en-US"/>
              </w:rPr>
              <w:t>20</w:t>
            </w:r>
            <w:r>
              <w:rPr>
                <w:rFonts w:ascii="Times New Roman" w:hAnsi="Times New Roman" w:cs="Times New Roman"/>
                <w:iCs/>
                <w:color w:val="000000"/>
                <w:sz w:val="24"/>
                <w:szCs w:val="24"/>
                <w:lang w:val="en-US" w:eastAsia="ru-RU"/>
              </w:rPr>
              <w:t>b)</w:t>
            </w:r>
            <w:r>
              <w:rPr>
                <w:rFonts w:ascii="Times New Roman" w:hAnsi="Times New Roman" w:cs="Times New Roman"/>
                <w:color w:val="000000"/>
                <w:sz w:val="24"/>
                <w:szCs w:val="24"/>
                <w:lang w:val="en-US" w:eastAsia="ru-RU"/>
              </w:rPr>
              <w:t xml:space="preserve">Olga. Please don’t whistle, Masha. </w:t>
            </w:r>
            <w:r>
              <w:rPr>
                <w:rFonts w:ascii="Times New Roman" w:hAnsi="Times New Roman" w:cs="Times New Roman"/>
                <w:sz w:val="24"/>
                <w:szCs w:val="24"/>
                <w:lang w:val="en-US"/>
              </w:rPr>
              <w:t>How can you!</w:t>
            </w:r>
            <w:r>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shd w:val="clear" w:color="auto" w:fill="FFFFFF"/>
                <w:lang w:val="en-US"/>
              </w:rPr>
              <w:t>(KC)</w:t>
            </w:r>
          </w:p>
        </w:tc>
        <w:tc>
          <w:tcPr>
            <w:tcW w:w="1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hd w:val="clear" w:color="auto" w:fill="FFFFFF"/>
              <w:spacing w:beforeAutospacing="1" w:afterAutospacing="1" w:line="360" w:lineRule="auto"/>
              <w:jc w:val="both"/>
              <w:rPr>
                <w:rFonts w:ascii="Times New Roman" w:hAnsi="Times New Roman" w:cs="Times New Roman"/>
                <w:color w:val="000000"/>
                <w:sz w:val="24"/>
                <w:szCs w:val="24"/>
                <w:lang w:val="en-US" w:eastAsia="ru-RU"/>
              </w:rPr>
            </w:pPr>
            <w:r>
              <w:rPr>
                <w:rFonts w:ascii="Times New Roman" w:hAnsi="Times New Roman" w:cs="Times New Roman"/>
                <w:iCs/>
                <w:color w:val="000000"/>
                <w:sz w:val="24"/>
                <w:szCs w:val="24"/>
                <w:lang w:val="en-US" w:eastAsia="ru-RU"/>
              </w:rPr>
              <w:t>(</w:t>
            </w:r>
            <w:r>
              <w:rPr>
                <w:rFonts w:ascii="Times New Roman" w:hAnsi="Times New Roman" w:cs="Times New Roman"/>
                <w:sz w:val="24"/>
                <w:szCs w:val="24"/>
                <w:lang w:val="en-US"/>
              </w:rPr>
              <w:t>20</w:t>
            </w:r>
            <w:r>
              <w:rPr>
                <w:rFonts w:ascii="Times New Roman" w:hAnsi="Times New Roman" w:cs="Times New Roman"/>
                <w:iCs/>
                <w:color w:val="000000"/>
                <w:sz w:val="24"/>
                <w:szCs w:val="24"/>
                <w:lang w:val="en-US" w:eastAsia="ru-RU"/>
              </w:rPr>
              <w:t>c)</w:t>
            </w:r>
            <w:r>
              <w:rPr>
                <w:rFonts w:ascii="Times New Roman" w:hAnsi="Times New Roman" w:cs="Times New Roman"/>
                <w:color w:val="000000"/>
                <w:sz w:val="24"/>
                <w:szCs w:val="24"/>
                <w:lang w:val="en-US" w:eastAsia="ru-RU"/>
              </w:rPr>
              <w:t xml:space="preserve">Olga.  Do stop whistling, Masha. </w:t>
            </w:r>
            <w:r>
              <w:rPr>
                <w:rFonts w:ascii="Times New Roman" w:hAnsi="Times New Roman" w:cs="Times New Roman"/>
                <w:sz w:val="24"/>
                <w:szCs w:val="24"/>
                <w:lang w:val="en-US"/>
              </w:rPr>
              <w:t>How can you!</w:t>
            </w:r>
            <w:r>
              <w:rPr>
                <w:rFonts w:ascii="Times New Roman" w:hAnsi="Times New Roman" w:cs="Times New Roman"/>
                <w:color w:val="000000"/>
                <w:sz w:val="24"/>
                <w:szCs w:val="24"/>
                <w:shd w:val="clear" w:color="auto" w:fill="FFFFFF"/>
                <w:lang w:val="en-US"/>
              </w:rPr>
              <w:t xml:space="preserve"> (RH)</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w:t>
            </w:r>
            <w:r>
              <w:rPr>
                <w:rFonts w:ascii="Times New Roman" w:hAnsi="Times New Roman" w:cs="Times New Roman"/>
                <w:sz w:val="24"/>
                <w:szCs w:val="24"/>
                <w:lang w:val="en-US"/>
              </w:rPr>
              <w:t>20</w:t>
            </w:r>
            <w:r>
              <w:rPr>
                <w:rFonts w:ascii="Times New Roman" w:hAnsi="Times New Roman" w:cs="Times New Roman"/>
                <w:iCs/>
                <w:color w:val="000000"/>
                <w:sz w:val="24"/>
                <w:szCs w:val="24"/>
                <w:lang w:val="en-US" w:eastAsia="ru-RU"/>
              </w:rPr>
              <w:t>d)</w:t>
            </w:r>
            <w:r>
              <w:rPr>
                <w:rFonts w:ascii="Times New Roman" w:hAnsi="Times New Roman" w:cs="Times New Roman"/>
                <w:color w:val="000000"/>
                <w:sz w:val="24"/>
                <w:szCs w:val="24"/>
                <w:lang w:val="en-US" w:eastAsia="ru-RU"/>
              </w:rPr>
              <w:t>Olga.  Don't whistle Masha. How could you! (GL)</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w:t>
            </w:r>
            <w:r>
              <w:rPr>
                <w:rFonts w:ascii="Times New Roman" w:hAnsi="Times New Roman" w:cs="Times New Roman"/>
                <w:sz w:val="24"/>
                <w:szCs w:val="24"/>
                <w:lang w:val="en-US"/>
              </w:rPr>
              <w:t>20</w:t>
            </w:r>
            <w:r>
              <w:rPr>
                <w:rFonts w:ascii="Times New Roman" w:hAnsi="Times New Roman" w:cs="Times New Roman"/>
                <w:iCs/>
                <w:color w:val="000000"/>
                <w:sz w:val="24"/>
                <w:szCs w:val="24"/>
                <w:lang w:val="en-US" w:eastAsia="ru-RU"/>
              </w:rPr>
              <w:t>e)</w:t>
            </w:r>
            <w:r>
              <w:rPr>
                <w:rFonts w:ascii="Times New Roman" w:hAnsi="Times New Roman" w:cs="Times New Roman"/>
                <w:color w:val="000000"/>
                <w:sz w:val="24"/>
                <w:szCs w:val="24"/>
                <w:lang w:val="en-US" w:eastAsia="ru-RU"/>
              </w:rPr>
              <w:t>Olga. Don't whistle, Masha. How can you! (JC)</w:t>
            </w:r>
          </w:p>
        </w:tc>
      </w:tr>
    </w:tbl>
    <w:p w:rsidR="008F5700" w:rsidRDefault="008F5700">
      <w:pPr>
        <w:spacing w:after="0" w:line="360" w:lineRule="auto"/>
        <w:ind w:firstLine="709"/>
        <w:jc w:val="both"/>
        <w:rPr>
          <w:rFonts w:ascii="Times New Roman" w:hAnsi="Times New Roman" w:cs="Times New Roman"/>
          <w:sz w:val="24"/>
          <w:szCs w:val="24"/>
        </w:rPr>
      </w:pPr>
    </w:p>
    <w:p w:rsidR="008F5700" w:rsidRDefault="00BC02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примере (20) ИЯ Ольга при обращении к одной из своих сестер, </w:t>
      </w:r>
      <w:r>
        <w:rPr>
          <w:rFonts w:ascii="Times New Roman" w:hAnsi="Times New Roman" w:cs="Times New Roman"/>
          <w:color w:val="000000"/>
          <w:sz w:val="28"/>
          <w:szCs w:val="28"/>
          <w:lang w:eastAsia="ru-RU"/>
        </w:rPr>
        <w:t>Маш</w:t>
      </w:r>
      <w:r>
        <w:rPr>
          <w:rFonts w:ascii="Times New Roman" w:hAnsi="Times New Roman" w:cs="Times New Roman"/>
          <w:sz w:val="28"/>
          <w:szCs w:val="28"/>
        </w:rPr>
        <w:t>е, испытывает раздражение – об этом говорит категоричность просьбы – почти приказ. В данном случае особую эмоциональную экспрессивность просьбе, выраженную императивом «</w:t>
      </w:r>
      <w:r>
        <w:rPr>
          <w:rFonts w:ascii="Times New Roman" w:hAnsi="Times New Roman" w:cs="Times New Roman"/>
          <w:color w:val="000000"/>
          <w:sz w:val="28"/>
          <w:szCs w:val="28"/>
          <w:lang w:eastAsia="ru-RU"/>
        </w:rPr>
        <w:t>Не свисти, Маша</w:t>
      </w:r>
      <w:r>
        <w:rPr>
          <w:rFonts w:ascii="Times New Roman" w:hAnsi="Times New Roman" w:cs="Times New Roman"/>
          <w:sz w:val="28"/>
          <w:szCs w:val="28"/>
        </w:rPr>
        <w:t>», придает упрек «Как это ты можешь». Варианты ПЯ (20</w:t>
      </w:r>
      <w:r>
        <w:rPr>
          <w:rFonts w:ascii="Times New Roman" w:hAnsi="Times New Roman" w:cs="Times New Roman"/>
          <w:iCs/>
          <w:color w:val="000000"/>
          <w:sz w:val="28"/>
          <w:szCs w:val="28"/>
          <w:lang w:val="en-US" w:eastAsia="ru-RU"/>
        </w:rPr>
        <w:t>a</w:t>
      </w:r>
      <w:r>
        <w:rPr>
          <w:rFonts w:ascii="Times New Roman" w:hAnsi="Times New Roman" w:cs="Times New Roman"/>
          <w:sz w:val="28"/>
          <w:szCs w:val="28"/>
        </w:rPr>
        <w:t xml:space="preserve">), </w:t>
      </w:r>
      <w:r>
        <w:rPr>
          <w:rFonts w:ascii="Times New Roman" w:hAnsi="Times New Roman" w:cs="Times New Roman"/>
          <w:iCs/>
          <w:color w:val="000000"/>
          <w:sz w:val="28"/>
          <w:szCs w:val="28"/>
          <w:lang w:eastAsia="ru-RU"/>
        </w:rPr>
        <w:t>(</w:t>
      </w:r>
      <w:r>
        <w:rPr>
          <w:rFonts w:ascii="Times New Roman" w:hAnsi="Times New Roman" w:cs="Times New Roman"/>
          <w:sz w:val="28"/>
          <w:szCs w:val="28"/>
        </w:rPr>
        <w:t>20</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w:t>
      </w:r>
      <w:r>
        <w:rPr>
          <w:rFonts w:ascii="Times New Roman" w:hAnsi="Times New Roman" w:cs="Times New Roman"/>
          <w:sz w:val="28"/>
          <w:szCs w:val="28"/>
        </w:rPr>
        <w:t>20</w:t>
      </w:r>
      <w:r>
        <w:rPr>
          <w:rFonts w:ascii="Times New Roman" w:hAnsi="Times New Roman" w:cs="Times New Roman"/>
          <w:iCs/>
          <w:color w:val="000000"/>
          <w:sz w:val="28"/>
          <w:szCs w:val="28"/>
          <w:lang w:val="en-US" w:eastAsia="ru-RU"/>
        </w:rPr>
        <w:t>c</w:t>
      </w:r>
      <w:r>
        <w:rPr>
          <w:rFonts w:ascii="Times New Roman" w:hAnsi="Times New Roman" w:cs="Times New Roman"/>
          <w:iCs/>
          <w:color w:val="000000"/>
          <w:sz w:val="28"/>
          <w:szCs w:val="28"/>
          <w:lang w:eastAsia="ru-RU"/>
        </w:rPr>
        <w:t>) и (</w:t>
      </w:r>
      <w:r>
        <w:rPr>
          <w:rFonts w:ascii="Times New Roman" w:hAnsi="Times New Roman" w:cs="Times New Roman"/>
          <w:sz w:val="28"/>
          <w:szCs w:val="28"/>
        </w:rPr>
        <w:t>20</w:t>
      </w:r>
      <w:r>
        <w:rPr>
          <w:rFonts w:ascii="Times New Roman" w:hAnsi="Times New Roman" w:cs="Times New Roman"/>
          <w:iCs/>
          <w:color w:val="000000"/>
          <w:sz w:val="28"/>
          <w:szCs w:val="28"/>
          <w:lang w:val="en-US" w:eastAsia="ru-RU"/>
        </w:rPr>
        <w:t>e</w:t>
      </w:r>
      <w:r>
        <w:rPr>
          <w:rFonts w:ascii="Times New Roman" w:hAnsi="Times New Roman" w:cs="Times New Roman"/>
          <w:iCs/>
          <w:color w:val="000000"/>
          <w:sz w:val="28"/>
          <w:szCs w:val="28"/>
          <w:lang w:eastAsia="ru-RU"/>
        </w:rPr>
        <w:t xml:space="preserve">) </w:t>
      </w:r>
      <w:r>
        <w:rPr>
          <w:rFonts w:ascii="Times New Roman" w:hAnsi="Times New Roman" w:cs="Times New Roman"/>
          <w:sz w:val="28"/>
          <w:szCs w:val="28"/>
        </w:rPr>
        <w:t>«</w:t>
      </w:r>
      <w:r>
        <w:rPr>
          <w:rFonts w:ascii="Times New Roman" w:hAnsi="Times New Roman" w:cs="Times New Roman"/>
          <w:color w:val="000000"/>
          <w:sz w:val="28"/>
          <w:szCs w:val="28"/>
          <w:lang w:val="en-US" w:eastAsia="ru-RU"/>
        </w:rPr>
        <w:t>How</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can</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you</w:t>
      </w:r>
      <w:r>
        <w:rPr>
          <w:rFonts w:ascii="Times New Roman" w:hAnsi="Times New Roman" w:cs="Times New Roman"/>
          <w:color w:val="000000"/>
          <w:sz w:val="28"/>
          <w:szCs w:val="28"/>
          <w:lang w:eastAsia="ru-RU"/>
        </w:rPr>
        <w:t>!</w:t>
      </w:r>
      <w:r>
        <w:rPr>
          <w:rFonts w:ascii="Times New Roman" w:hAnsi="Times New Roman" w:cs="Times New Roman"/>
          <w:sz w:val="28"/>
          <w:szCs w:val="28"/>
        </w:rPr>
        <w:t xml:space="preserve">» не смягчают упрек и не уменьшают настоятельности просьбы в отличие от </w:t>
      </w:r>
      <w:proofErr w:type="gramStart"/>
      <w:r>
        <w:rPr>
          <w:rFonts w:ascii="Times New Roman" w:hAnsi="Times New Roman" w:cs="Times New Roman"/>
          <w:sz w:val="28"/>
          <w:szCs w:val="28"/>
        </w:rPr>
        <w:t>использованного</w:t>
      </w:r>
      <w:proofErr w:type="gramEnd"/>
      <w:r>
        <w:rPr>
          <w:rFonts w:ascii="Times New Roman" w:hAnsi="Times New Roman" w:cs="Times New Roman"/>
          <w:sz w:val="28"/>
          <w:szCs w:val="28"/>
        </w:rPr>
        <w:t xml:space="preserve"> в примере ПЯ </w:t>
      </w:r>
      <w:r>
        <w:rPr>
          <w:rFonts w:ascii="Times New Roman" w:hAnsi="Times New Roman" w:cs="Times New Roman"/>
          <w:iCs/>
          <w:color w:val="000000"/>
          <w:sz w:val="28"/>
          <w:szCs w:val="28"/>
          <w:lang w:eastAsia="ru-RU"/>
        </w:rPr>
        <w:t>(</w:t>
      </w:r>
      <w:r>
        <w:rPr>
          <w:rFonts w:ascii="Times New Roman" w:hAnsi="Times New Roman" w:cs="Times New Roman"/>
          <w:sz w:val="28"/>
          <w:szCs w:val="28"/>
        </w:rPr>
        <w:t>20</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xml:space="preserve">) </w:t>
      </w:r>
      <w:r>
        <w:rPr>
          <w:rFonts w:ascii="Times New Roman" w:hAnsi="Times New Roman" w:cs="Times New Roman"/>
          <w:sz w:val="28"/>
          <w:szCs w:val="28"/>
        </w:rPr>
        <w:t>«</w:t>
      </w:r>
      <w:r>
        <w:rPr>
          <w:rFonts w:ascii="Times New Roman" w:hAnsi="Times New Roman" w:cs="Times New Roman"/>
          <w:color w:val="000000"/>
          <w:sz w:val="28"/>
          <w:szCs w:val="28"/>
          <w:lang w:val="en-US" w:eastAsia="ru-RU"/>
        </w:rPr>
        <w:t>How</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could</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you</w:t>
      </w:r>
      <w:r>
        <w:rPr>
          <w:rFonts w:ascii="Times New Roman" w:hAnsi="Times New Roman" w:cs="Times New Roman"/>
          <w:sz w:val="28"/>
          <w:szCs w:val="28"/>
        </w:rPr>
        <w:t xml:space="preserve">». Пример (20с) ПЯ  передает данный </w:t>
      </w:r>
      <w:proofErr w:type="spellStart"/>
      <w:r>
        <w:rPr>
          <w:rFonts w:ascii="Times New Roman" w:hAnsi="Times New Roman" w:cs="Times New Roman"/>
          <w:sz w:val="28"/>
          <w:szCs w:val="28"/>
        </w:rPr>
        <w:t>реквестив</w:t>
      </w:r>
      <w:proofErr w:type="spellEnd"/>
      <w:r>
        <w:rPr>
          <w:rFonts w:ascii="Times New Roman" w:hAnsi="Times New Roman" w:cs="Times New Roman"/>
          <w:sz w:val="28"/>
          <w:szCs w:val="28"/>
        </w:rPr>
        <w:t xml:space="preserve"> наиболее экспрессивно благодаря глаголу «</w:t>
      </w:r>
      <w:r>
        <w:rPr>
          <w:rFonts w:ascii="Times New Roman" w:hAnsi="Times New Roman" w:cs="Times New Roman"/>
          <w:color w:val="000000"/>
          <w:sz w:val="28"/>
          <w:szCs w:val="28"/>
          <w:lang w:val="en-US" w:eastAsia="ru-RU"/>
        </w:rPr>
        <w:t>Do</w:t>
      </w:r>
      <w:r>
        <w:rPr>
          <w:rFonts w:ascii="Times New Roman" w:hAnsi="Times New Roman" w:cs="Times New Roman"/>
          <w:color w:val="000000"/>
          <w:sz w:val="28"/>
          <w:szCs w:val="28"/>
          <w:lang w:eastAsia="ru-RU"/>
        </w:rPr>
        <w:t>»</w:t>
      </w:r>
      <w:r>
        <w:rPr>
          <w:rFonts w:ascii="Times New Roman" w:hAnsi="Times New Roman" w:cs="Times New Roman"/>
          <w:sz w:val="28"/>
          <w:szCs w:val="28"/>
        </w:rPr>
        <w:t xml:space="preserve">, указывающему на </w:t>
      </w:r>
      <w:proofErr w:type="spellStart"/>
      <w:r>
        <w:rPr>
          <w:rFonts w:ascii="Times New Roman" w:hAnsi="Times New Roman" w:cs="Times New Roman"/>
          <w:sz w:val="28"/>
          <w:szCs w:val="28"/>
        </w:rPr>
        <w:t>эмфатичность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данного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реквестива</w:t>
      </w:r>
      <w:proofErr w:type="spellEnd"/>
      <w:r>
        <w:rPr>
          <w:rFonts w:ascii="Times New Roman" w:hAnsi="Times New Roman" w:cs="Times New Roman"/>
          <w:sz w:val="28"/>
          <w:szCs w:val="28"/>
        </w:rPr>
        <w:t xml:space="preserve">. Прагматическая эквивалентность достигается во всех примерах ПЯ. </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(21)</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512"/>
        <w:gridCol w:w="1512"/>
        <w:gridCol w:w="1512"/>
        <w:gridCol w:w="1512"/>
        <w:gridCol w:w="1512"/>
        <w:gridCol w:w="1512"/>
      </w:tblGrid>
      <w:tr w:rsidR="008F5700" w:rsidTr="00DD2BC9">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rPr>
            </w:pPr>
            <w:r>
              <w:rPr>
                <w:rFonts w:ascii="Times New Roman" w:hAnsi="Times New Roman" w:cs="Times New Roman"/>
                <w:iCs/>
                <w:color w:val="000000"/>
                <w:sz w:val="24"/>
                <w:szCs w:val="24"/>
                <w:lang w:eastAsia="ru-RU"/>
              </w:rPr>
              <w:t>(21)Анфиса</w:t>
            </w:r>
            <w:r>
              <w:rPr>
                <w:rFonts w:ascii="Times New Roman" w:hAnsi="Times New Roman" w:cs="Times New Roman"/>
                <w:color w:val="000000"/>
                <w:sz w:val="24"/>
                <w:szCs w:val="24"/>
                <w:lang w:eastAsia="ru-RU"/>
              </w:rPr>
              <w:t xml:space="preserve">. Пойдем, батюшка </w:t>
            </w:r>
            <w:proofErr w:type="spellStart"/>
            <w:r>
              <w:rPr>
                <w:rFonts w:ascii="Times New Roman" w:hAnsi="Times New Roman" w:cs="Times New Roman"/>
                <w:color w:val="000000"/>
                <w:sz w:val="24"/>
                <w:szCs w:val="24"/>
                <w:lang w:eastAsia="ru-RU"/>
              </w:rPr>
              <w:t>Ферапонт</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Спиридо-ныч</w:t>
            </w:r>
            <w:proofErr w:type="spellEnd"/>
            <w:r>
              <w:rPr>
                <w:rFonts w:ascii="Times New Roman" w:hAnsi="Times New Roman" w:cs="Times New Roman"/>
                <w:color w:val="000000"/>
                <w:sz w:val="24"/>
                <w:szCs w:val="24"/>
                <w:lang w:eastAsia="ru-RU"/>
              </w:rPr>
              <w:t>. Пойдем... (ТС, д</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eastAsia="ru-RU"/>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 xml:space="preserve">(21a) </w:t>
            </w:r>
            <w:proofErr w:type="spellStart"/>
            <w:r>
              <w:rPr>
                <w:rFonts w:ascii="Times New Roman" w:hAnsi="Times New Roman" w:cs="Times New Roman"/>
                <w:iCs/>
                <w:color w:val="000000"/>
                <w:sz w:val="24"/>
                <w:szCs w:val="24"/>
                <w:lang w:val="en-US" w:eastAsia="ru-RU"/>
              </w:rPr>
              <w:t>Anfisa</w:t>
            </w:r>
            <w:proofErr w:type="spellEnd"/>
            <w:r>
              <w:rPr>
                <w:rFonts w:ascii="Times New Roman" w:hAnsi="Times New Roman" w:cs="Times New Roman"/>
                <w:iCs/>
                <w:color w:val="000000"/>
                <w:sz w:val="24"/>
                <w:szCs w:val="24"/>
                <w:lang w:val="en-US" w:eastAsia="ru-RU"/>
              </w:rPr>
              <w:t xml:space="preserve">. </w:t>
            </w:r>
            <w:r>
              <w:rPr>
                <w:rFonts w:ascii="Times New Roman" w:hAnsi="Times New Roman" w:cs="Times New Roman"/>
                <w:color w:val="000000"/>
                <w:sz w:val="24"/>
                <w:szCs w:val="24"/>
                <w:lang w:val="en-US" w:eastAsia="ru-RU"/>
              </w:rPr>
              <w:t xml:space="preserve">Come on, </w:t>
            </w:r>
            <w:proofErr w:type="spellStart"/>
            <w:r>
              <w:rPr>
                <w:rFonts w:ascii="Times New Roman" w:hAnsi="Times New Roman" w:cs="Times New Roman"/>
                <w:color w:val="000000"/>
                <w:sz w:val="24"/>
                <w:szCs w:val="24"/>
                <w:lang w:val="en-US" w:eastAsia="ru-RU"/>
              </w:rPr>
              <w:t>gran’fer</w:t>
            </w:r>
            <w:proofErr w:type="spellEnd"/>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Ferapont</w:t>
            </w:r>
            <w:proofErr w:type="spellEnd"/>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Spiridonitch</w:t>
            </w:r>
            <w:proofErr w:type="spellEnd"/>
            <w:r>
              <w:rPr>
                <w:rFonts w:ascii="Times New Roman" w:hAnsi="Times New Roman" w:cs="Times New Roman"/>
                <w:color w:val="000000"/>
                <w:sz w:val="24"/>
                <w:szCs w:val="24"/>
                <w:lang w:val="en-US" w:eastAsia="ru-RU"/>
              </w:rPr>
              <w:t>. Come on. (JW)</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 xml:space="preserve">(21b) </w:t>
            </w:r>
            <w:proofErr w:type="spellStart"/>
            <w:r>
              <w:rPr>
                <w:rFonts w:ascii="Times New Roman" w:hAnsi="Times New Roman" w:cs="Times New Roman"/>
                <w:iCs/>
                <w:color w:val="000000"/>
                <w:sz w:val="24"/>
                <w:szCs w:val="24"/>
                <w:lang w:val="en-US" w:eastAsia="ru-RU"/>
              </w:rPr>
              <w:t>Anfisa</w:t>
            </w:r>
            <w:proofErr w:type="spellEnd"/>
            <w:r>
              <w:rPr>
                <w:rFonts w:ascii="Times New Roman" w:hAnsi="Times New Roman" w:cs="Times New Roman"/>
                <w:iCs/>
                <w:color w:val="000000"/>
                <w:sz w:val="24"/>
                <w:szCs w:val="24"/>
                <w:lang w:val="en-US" w:eastAsia="ru-RU"/>
              </w:rPr>
              <w:t>.</w:t>
            </w:r>
            <w:r>
              <w:rPr>
                <w:rFonts w:ascii="Times New Roman" w:hAnsi="Times New Roman" w:cs="Times New Roman"/>
                <w:color w:val="000000"/>
                <w:sz w:val="24"/>
                <w:szCs w:val="24"/>
                <w:lang w:val="en-US" w:eastAsia="ru-RU"/>
              </w:rPr>
              <w:t xml:space="preserve"> Come along, grandad. Come along…</w:t>
            </w:r>
            <w:r>
              <w:rPr>
                <w:rFonts w:ascii="Times New Roman" w:hAnsi="Times New Roman" w:cs="Times New Roman"/>
                <w:color w:val="000000"/>
                <w:sz w:val="24"/>
                <w:szCs w:val="24"/>
                <w:shd w:val="clear" w:color="auto" w:fill="FFFFFF"/>
                <w:lang w:val="en-US"/>
              </w:rPr>
              <w:t>(KC)</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 xml:space="preserve">(21c) </w:t>
            </w:r>
            <w:proofErr w:type="spellStart"/>
            <w:r>
              <w:rPr>
                <w:rFonts w:ascii="Times New Roman" w:hAnsi="Times New Roman" w:cs="Times New Roman"/>
                <w:iCs/>
                <w:color w:val="000000"/>
                <w:sz w:val="24"/>
                <w:szCs w:val="24"/>
                <w:lang w:val="en-US" w:eastAsia="ru-RU"/>
              </w:rPr>
              <w:t>Anfisa</w:t>
            </w:r>
            <w:proofErr w:type="spellEnd"/>
            <w:r>
              <w:rPr>
                <w:rFonts w:ascii="Times New Roman" w:hAnsi="Times New Roman" w:cs="Times New Roman"/>
                <w:iCs/>
                <w:color w:val="000000"/>
                <w:sz w:val="24"/>
                <w:szCs w:val="24"/>
                <w:lang w:val="en-US" w:eastAsia="ru-RU"/>
              </w:rPr>
              <w:t xml:space="preserve">. </w:t>
            </w:r>
            <w:r>
              <w:rPr>
                <w:rFonts w:ascii="Times New Roman" w:hAnsi="Times New Roman" w:cs="Times New Roman"/>
                <w:color w:val="000000"/>
                <w:sz w:val="24"/>
                <w:szCs w:val="24"/>
                <w:lang w:val="en-US" w:eastAsia="ru-RU"/>
              </w:rPr>
              <w:t xml:space="preserve">Come on, </w:t>
            </w:r>
            <w:proofErr w:type="spellStart"/>
            <w:r>
              <w:rPr>
                <w:rFonts w:ascii="Times New Roman" w:hAnsi="Times New Roman" w:cs="Times New Roman"/>
                <w:color w:val="000000"/>
                <w:sz w:val="24"/>
                <w:szCs w:val="24"/>
                <w:lang w:val="en-US" w:eastAsia="ru-RU"/>
              </w:rPr>
              <w:t>Ferapont</w:t>
            </w:r>
            <w:proofErr w:type="spellEnd"/>
            <w:r>
              <w:rPr>
                <w:rFonts w:ascii="Times New Roman" w:hAnsi="Times New Roman" w:cs="Times New Roman"/>
                <w:color w:val="000000"/>
                <w:sz w:val="24"/>
                <w:szCs w:val="24"/>
                <w:lang w:val="en-US" w:eastAsia="ru-RU"/>
              </w:rPr>
              <w:t>. Come on old fellow.</w:t>
            </w:r>
            <w:r>
              <w:rPr>
                <w:rFonts w:ascii="Times New Roman" w:hAnsi="Times New Roman" w:cs="Times New Roman"/>
                <w:color w:val="000000"/>
                <w:sz w:val="24"/>
                <w:szCs w:val="24"/>
                <w:shd w:val="clear" w:color="auto" w:fill="FFFFFF"/>
                <w:lang w:val="en-US"/>
              </w:rPr>
              <w:t xml:space="preserve"> (RH)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 xml:space="preserve">(21d) </w:t>
            </w:r>
            <w:proofErr w:type="spellStart"/>
            <w:r>
              <w:rPr>
                <w:rFonts w:ascii="Times New Roman" w:hAnsi="Times New Roman" w:cs="Times New Roman"/>
                <w:iCs/>
                <w:color w:val="000000"/>
                <w:sz w:val="24"/>
                <w:szCs w:val="24"/>
                <w:lang w:val="en-US" w:eastAsia="ru-RU"/>
              </w:rPr>
              <w:t>Anfisa</w:t>
            </w:r>
            <w:proofErr w:type="spellEnd"/>
            <w:r>
              <w:rPr>
                <w:rFonts w:ascii="Times New Roman" w:hAnsi="Times New Roman" w:cs="Times New Roman"/>
                <w:iCs/>
                <w:color w:val="000000"/>
                <w:sz w:val="24"/>
                <w:szCs w:val="24"/>
                <w:lang w:val="en-US" w:eastAsia="ru-RU"/>
              </w:rPr>
              <w:t xml:space="preserve">. </w:t>
            </w:r>
            <w:r>
              <w:rPr>
                <w:rFonts w:ascii="Times New Roman" w:hAnsi="Times New Roman" w:cs="Times New Roman"/>
                <w:color w:val="000000"/>
                <w:sz w:val="24"/>
                <w:szCs w:val="24"/>
                <w:lang w:val="en-US" w:eastAsia="ru-RU"/>
              </w:rPr>
              <w:t>This way, old fellow. Come in</w:t>
            </w:r>
            <w:proofErr w:type="gramStart"/>
            <w:r>
              <w:rPr>
                <w:rFonts w:ascii="Times New Roman" w:hAnsi="Times New Roman" w:cs="Times New Roman"/>
                <w:color w:val="000000"/>
                <w:sz w:val="24"/>
                <w:szCs w:val="24"/>
                <w:lang w:val="en-US" w:eastAsia="ru-RU"/>
              </w:rPr>
              <w:t>..</w:t>
            </w:r>
            <w:proofErr w:type="gramEnd"/>
            <w:r>
              <w:rPr>
                <w:rFonts w:ascii="Times New Roman" w:hAnsi="Times New Roman" w:cs="Times New Roman"/>
                <w:color w:val="000000"/>
                <w:sz w:val="24"/>
                <w:szCs w:val="24"/>
                <w:lang w:val="en-US" w:eastAsia="ru-RU"/>
              </w:rPr>
              <w:t>  (GL)</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 xml:space="preserve">(21e) </w:t>
            </w:r>
            <w:proofErr w:type="spellStart"/>
            <w:r>
              <w:rPr>
                <w:rFonts w:ascii="Times New Roman" w:hAnsi="Times New Roman" w:cs="Times New Roman"/>
                <w:color w:val="000000"/>
                <w:sz w:val="24"/>
                <w:szCs w:val="24"/>
                <w:lang w:val="en-US" w:eastAsia="ru-RU"/>
              </w:rPr>
              <w:t>Anfisa</w:t>
            </w:r>
            <w:proofErr w:type="spellEnd"/>
            <w:r>
              <w:rPr>
                <w:rFonts w:ascii="Times New Roman" w:hAnsi="Times New Roman" w:cs="Times New Roman"/>
                <w:color w:val="000000"/>
                <w:sz w:val="24"/>
                <w:szCs w:val="24"/>
                <w:lang w:val="en-US" w:eastAsia="ru-RU"/>
              </w:rPr>
              <w:t xml:space="preserve">. This way, my dear. </w:t>
            </w:r>
            <w:proofErr w:type="spellStart"/>
            <w:r>
              <w:rPr>
                <w:rFonts w:ascii="Times New Roman" w:hAnsi="Times New Roman" w:cs="Times New Roman"/>
                <w:color w:val="000000"/>
                <w:sz w:val="24"/>
                <w:szCs w:val="24"/>
                <w:lang w:eastAsia="ru-RU"/>
              </w:rPr>
              <w:t>Come</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in</w:t>
            </w:r>
            <w:proofErr w:type="spellEnd"/>
            <w:r>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 xml:space="preserve"> (JC)</w:t>
            </w:r>
          </w:p>
        </w:tc>
      </w:tr>
    </w:tbl>
    <w:p w:rsidR="008F5700" w:rsidRDefault="008F5700">
      <w:pPr>
        <w:spacing w:after="0" w:line="360" w:lineRule="auto"/>
        <w:ind w:firstLine="709"/>
        <w:jc w:val="both"/>
        <w:rPr>
          <w:rFonts w:ascii="Times New Roman" w:hAnsi="Times New Roman" w:cs="Times New Roman"/>
          <w:sz w:val="28"/>
          <w:szCs w:val="28"/>
          <w:lang w:val="en-US"/>
        </w:rPr>
      </w:pPr>
    </w:p>
    <w:p w:rsidR="008F5700" w:rsidRDefault="00BC02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примере (21) ИЯ Анфиса </w:t>
      </w:r>
      <w:proofErr w:type="gramStart"/>
      <w:r>
        <w:rPr>
          <w:rFonts w:ascii="Times New Roman" w:hAnsi="Times New Roman" w:cs="Times New Roman"/>
          <w:sz w:val="28"/>
          <w:szCs w:val="28"/>
        </w:rPr>
        <w:t>обращается к пожилому сторожу используя</w:t>
      </w:r>
      <w:proofErr w:type="gramEnd"/>
      <w:r>
        <w:rPr>
          <w:rFonts w:ascii="Times New Roman" w:hAnsi="Times New Roman" w:cs="Times New Roman"/>
          <w:sz w:val="28"/>
          <w:szCs w:val="28"/>
        </w:rPr>
        <w:t xml:space="preserve"> глагол «пойдем» и обращение «</w:t>
      </w:r>
      <w:r>
        <w:rPr>
          <w:rFonts w:ascii="Times New Roman" w:hAnsi="Times New Roman" w:cs="Times New Roman"/>
          <w:color w:val="000000"/>
          <w:sz w:val="28"/>
          <w:szCs w:val="28"/>
          <w:lang w:eastAsia="ru-RU"/>
        </w:rPr>
        <w:t xml:space="preserve">батюшка </w:t>
      </w:r>
      <w:proofErr w:type="spellStart"/>
      <w:r>
        <w:rPr>
          <w:rFonts w:ascii="Times New Roman" w:hAnsi="Times New Roman" w:cs="Times New Roman"/>
          <w:color w:val="000000"/>
          <w:sz w:val="28"/>
          <w:szCs w:val="28"/>
          <w:lang w:eastAsia="ru-RU"/>
        </w:rPr>
        <w:t>Ферапонт</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Спиридоныч</w:t>
      </w:r>
      <w:proofErr w:type="spellEnd"/>
      <w:r>
        <w:rPr>
          <w:rFonts w:ascii="Times New Roman" w:hAnsi="Times New Roman" w:cs="Times New Roman"/>
          <w:color w:val="000000"/>
          <w:sz w:val="28"/>
          <w:szCs w:val="28"/>
          <w:lang w:eastAsia="ru-RU"/>
        </w:rPr>
        <w:t>»</w:t>
      </w:r>
      <w:r>
        <w:rPr>
          <w:rFonts w:ascii="Times New Roman" w:hAnsi="Times New Roman" w:cs="Times New Roman"/>
          <w:sz w:val="28"/>
          <w:szCs w:val="28"/>
        </w:rPr>
        <w:t>. Использование ею лексемы «</w:t>
      </w:r>
      <w:r>
        <w:rPr>
          <w:rFonts w:ascii="Times New Roman" w:hAnsi="Times New Roman" w:cs="Times New Roman"/>
          <w:color w:val="000000"/>
          <w:sz w:val="28"/>
          <w:szCs w:val="28"/>
          <w:lang w:eastAsia="ru-RU"/>
        </w:rPr>
        <w:t>батюшка»</w:t>
      </w:r>
      <w:r>
        <w:rPr>
          <w:rFonts w:ascii="Times New Roman" w:hAnsi="Times New Roman" w:cs="Times New Roman"/>
          <w:sz w:val="28"/>
          <w:szCs w:val="28"/>
        </w:rPr>
        <w:t xml:space="preserve"> в данном случае связано с выражением вежливости. В толковом словаре Ожегова дается такое толкование: почтительно-ласковое обращение к собеседнику, обычно </w:t>
      </w:r>
      <w:proofErr w:type="gramStart"/>
      <w:r>
        <w:rPr>
          <w:rFonts w:ascii="Times New Roman" w:hAnsi="Times New Roman" w:cs="Times New Roman"/>
          <w:sz w:val="28"/>
          <w:szCs w:val="28"/>
        </w:rPr>
        <w:t>более старшему</w:t>
      </w:r>
      <w:proofErr w:type="gramEnd"/>
      <w:r>
        <w:rPr>
          <w:rFonts w:ascii="Times New Roman" w:hAnsi="Times New Roman" w:cs="Times New Roman"/>
          <w:sz w:val="28"/>
          <w:szCs w:val="28"/>
        </w:rPr>
        <w:t xml:space="preserve"> по возрасту и опытному (Ожегов).</w:t>
      </w:r>
    </w:p>
    <w:p w:rsidR="008F5700" w:rsidRDefault="00BC02D8">
      <w:pPr>
        <w:spacing w:after="0" w:line="360" w:lineRule="auto"/>
        <w:ind w:firstLine="709"/>
        <w:jc w:val="both"/>
        <w:rPr>
          <w:rFonts w:ascii="Times New Roman" w:hAnsi="Times New Roman" w:cs="Times New Roman"/>
          <w:iCs/>
          <w:color w:val="000000"/>
          <w:sz w:val="28"/>
          <w:szCs w:val="28"/>
          <w:lang w:eastAsia="ru-RU"/>
        </w:rPr>
      </w:pPr>
      <w:r>
        <w:rPr>
          <w:rFonts w:ascii="Times New Roman" w:hAnsi="Times New Roman" w:cs="Times New Roman"/>
          <w:sz w:val="28"/>
          <w:szCs w:val="28"/>
        </w:rPr>
        <w:t xml:space="preserve"> В примерах ПЯ </w:t>
      </w:r>
      <w:r>
        <w:rPr>
          <w:rFonts w:ascii="Times New Roman" w:hAnsi="Times New Roman" w:cs="Times New Roman"/>
          <w:iCs/>
          <w:color w:val="000000"/>
          <w:sz w:val="28"/>
          <w:szCs w:val="28"/>
          <w:lang w:eastAsia="ru-RU"/>
        </w:rPr>
        <w:t>(</w:t>
      </w:r>
      <w:r>
        <w:rPr>
          <w:rFonts w:ascii="Times New Roman" w:hAnsi="Times New Roman" w:cs="Times New Roman"/>
          <w:sz w:val="28"/>
          <w:szCs w:val="28"/>
        </w:rPr>
        <w:t>21</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xml:space="preserve">) </w:t>
      </w:r>
      <w:r>
        <w:rPr>
          <w:rFonts w:ascii="Times New Roman" w:hAnsi="Times New Roman" w:cs="Times New Roman"/>
          <w:sz w:val="28"/>
          <w:szCs w:val="28"/>
        </w:rPr>
        <w:t xml:space="preserve"> и </w:t>
      </w:r>
      <w:r>
        <w:rPr>
          <w:rFonts w:ascii="Times New Roman" w:hAnsi="Times New Roman" w:cs="Times New Roman"/>
          <w:iCs/>
          <w:color w:val="000000"/>
          <w:sz w:val="28"/>
          <w:szCs w:val="28"/>
          <w:lang w:eastAsia="ru-RU"/>
        </w:rPr>
        <w:t>(</w:t>
      </w:r>
      <w:r>
        <w:rPr>
          <w:rFonts w:ascii="Times New Roman" w:hAnsi="Times New Roman" w:cs="Times New Roman"/>
          <w:sz w:val="28"/>
          <w:szCs w:val="28"/>
        </w:rPr>
        <w:t>21</w:t>
      </w:r>
      <w:r>
        <w:rPr>
          <w:rFonts w:ascii="Times New Roman" w:hAnsi="Times New Roman" w:cs="Times New Roman"/>
          <w:iCs/>
          <w:color w:val="000000"/>
          <w:sz w:val="28"/>
          <w:szCs w:val="28"/>
          <w:lang w:val="en-US" w:eastAsia="ru-RU"/>
        </w:rPr>
        <w:t>e</w:t>
      </w:r>
      <w:r>
        <w:rPr>
          <w:rFonts w:ascii="Times New Roman" w:hAnsi="Times New Roman" w:cs="Times New Roman"/>
          <w:iCs/>
          <w:color w:val="000000"/>
          <w:sz w:val="28"/>
          <w:szCs w:val="28"/>
          <w:lang w:eastAsia="ru-RU"/>
        </w:rPr>
        <w:t>)</w:t>
      </w:r>
      <w:r>
        <w:rPr>
          <w:rFonts w:ascii="Times New Roman" w:hAnsi="Times New Roman" w:cs="Times New Roman"/>
          <w:color w:val="000000"/>
          <w:sz w:val="28"/>
          <w:szCs w:val="28"/>
          <w:lang w:eastAsia="ru-RU"/>
        </w:rPr>
        <w:t xml:space="preserve"> переводчик решил отказаться </w:t>
      </w:r>
      <w:r>
        <w:rPr>
          <w:rFonts w:ascii="Times New Roman" w:hAnsi="Times New Roman" w:cs="Times New Roman"/>
          <w:sz w:val="28"/>
          <w:szCs w:val="28"/>
        </w:rPr>
        <w:t>от лексического повтора «</w:t>
      </w:r>
      <w:r>
        <w:rPr>
          <w:rFonts w:ascii="Times New Roman" w:hAnsi="Times New Roman" w:cs="Times New Roman"/>
          <w:color w:val="000000"/>
          <w:sz w:val="28"/>
          <w:szCs w:val="28"/>
          <w:lang w:eastAsia="ru-RU"/>
        </w:rPr>
        <w:t>Пойдем</w:t>
      </w:r>
      <w:r>
        <w:rPr>
          <w:rFonts w:ascii="Times New Roman" w:hAnsi="Times New Roman" w:cs="Times New Roman"/>
          <w:sz w:val="28"/>
          <w:szCs w:val="28"/>
        </w:rPr>
        <w:t xml:space="preserve">». Использование речевого стереотипа в ПЯ  </w:t>
      </w:r>
      <w:r>
        <w:rPr>
          <w:rFonts w:ascii="Times New Roman" w:hAnsi="Times New Roman" w:cs="Times New Roman"/>
          <w:iCs/>
          <w:color w:val="000000"/>
          <w:sz w:val="28"/>
          <w:szCs w:val="28"/>
          <w:lang w:eastAsia="ru-RU"/>
        </w:rPr>
        <w:t>(</w:t>
      </w:r>
      <w:r>
        <w:rPr>
          <w:rFonts w:ascii="Times New Roman" w:hAnsi="Times New Roman" w:cs="Times New Roman"/>
          <w:sz w:val="28"/>
          <w:szCs w:val="28"/>
        </w:rPr>
        <w:t>21</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xml:space="preserve">) </w:t>
      </w:r>
      <w:r>
        <w:rPr>
          <w:rFonts w:ascii="Times New Roman" w:hAnsi="Times New Roman" w:cs="Times New Roman"/>
          <w:sz w:val="28"/>
          <w:szCs w:val="28"/>
        </w:rPr>
        <w:t xml:space="preserve"> и </w:t>
      </w:r>
      <w:r>
        <w:rPr>
          <w:rFonts w:ascii="Times New Roman" w:hAnsi="Times New Roman" w:cs="Times New Roman"/>
          <w:iCs/>
          <w:color w:val="000000"/>
          <w:sz w:val="28"/>
          <w:szCs w:val="28"/>
          <w:lang w:eastAsia="ru-RU"/>
        </w:rPr>
        <w:t>(</w:t>
      </w:r>
      <w:r>
        <w:rPr>
          <w:rFonts w:ascii="Times New Roman" w:hAnsi="Times New Roman" w:cs="Times New Roman"/>
          <w:sz w:val="28"/>
          <w:szCs w:val="28"/>
        </w:rPr>
        <w:t>21</w:t>
      </w:r>
      <w:r>
        <w:rPr>
          <w:rFonts w:ascii="Times New Roman" w:hAnsi="Times New Roman" w:cs="Times New Roman"/>
          <w:iCs/>
          <w:color w:val="000000"/>
          <w:sz w:val="28"/>
          <w:szCs w:val="28"/>
          <w:lang w:val="en-US" w:eastAsia="ru-RU"/>
        </w:rPr>
        <w:t>e</w:t>
      </w:r>
      <w:r>
        <w:rPr>
          <w:rFonts w:ascii="Times New Roman" w:hAnsi="Times New Roman" w:cs="Times New Roman"/>
          <w:iCs/>
          <w:color w:val="000000"/>
          <w:sz w:val="28"/>
          <w:szCs w:val="28"/>
          <w:lang w:eastAsia="ru-RU"/>
        </w:rPr>
        <w:t>)</w:t>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w:t>
      </w:r>
      <w:r>
        <w:rPr>
          <w:rFonts w:ascii="Times New Roman" w:hAnsi="Times New Roman" w:cs="Times New Roman"/>
          <w:color w:val="000000"/>
          <w:sz w:val="28"/>
          <w:szCs w:val="28"/>
          <w:lang w:val="en-US" w:eastAsia="ru-RU"/>
        </w:rPr>
        <w:t>This</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way</w:t>
      </w:r>
      <w:r>
        <w:rPr>
          <w:rFonts w:ascii="Times New Roman" w:hAnsi="Times New Roman" w:cs="Times New Roman"/>
          <w:sz w:val="28"/>
          <w:szCs w:val="28"/>
        </w:rPr>
        <w:t xml:space="preserve">» во многом способствует большей экспрессивности пьесы и передает функцию </w:t>
      </w:r>
      <w:proofErr w:type="spellStart"/>
      <w:r>
        <w:rPr>
          <w:rFonts w:ascii="Times New Roman" w:hAnsi="Times New Roman" w:cs="Times New Roman"/>
          <w:sz w:val="28"/>
          <w:szCs w:val="28"/>
        </w:rPr>
        <w:t>реквестива</w:t>
      </w:r>
      <w:proofErr w:type="spellEnd"/>
      <w:r>
        <w:rPr>
          <w:rFonts w:ascii="Times New Roman" w:hAnsi="Times New Roman" w:cs="Times New Roman"/>
          <w:sz w:val="28"/>
          <w:szCs w:val="28"/>
        </w:rPr>
        <w:t xml:space="preserve">. В примерах ПЯ </w:t>
      </w:r>
      <w:r>
        <w:rPr>
          <w:rFonts w:ascii="Times New Roman" w:hAnsi="Times New Roman" w:cs="Times New Roman"/>
          <w:iCs/>
          <w:color w:val="000000"/>
          <w:sz w:val="28"/>
          <w:szCs w:val="28"/>
          <w:lang w:eastAsia="ru-RU"/>
        </w:rPr>
        <w:lastRenderedPageBreak/>
        <w:t>(</w:t>
      </w:r>
      <w:r>
        <w:rPr>
          <w:rFonts w:ascii="Times New Roman" w:hAnsi="Times New Roman" w:cs="Times New Roman"/>
          <w:sz w:val="28"/>
          <w:szCs w:val="28"/>
        </w:rPr>
        <w:t>21</w:t>
      </w:r>
      <w:r>
        <w:rPr>
          <w:rFonts w:ascii="Times New Roman" w:hAnsi="Times New Roman" w:cs="Times New Roman"/>
          <w:iCs/>
          <w:color w:val="000000"/>
          <w:sz w:val="28"/>
          <w:szCs w:val="28"/>
          <w:lang w:val="en-US" w:eastAsia="ru-RU"/>
        </w:rPr>
        <w:t>a</w:t>
      </w:r>
      <w:r>
        <w:rPr>
          <w:rFonts w:ascii="Times New Roman" w:hAnsi="Times New Roman" w:cs="Times New Roman"/>
          <w:iCs/>
          <w:color w:val="000000"/>
          <w:sz w:val="28"/>
          <w:szCs w:val="28"/>
          <w:lang w:eastAsia="ru-RU"/>
        </w:rPr>
        <w:t>), (</w:t>
      </w:r>
      <w:r>
        <w:rPr>
          <w:rFonts w:ascii="Times New Roman" w:hAnsi="Times New Roman" w:cs="Times New Roman"/>
          <w:sz w:val="28"/>
          <w:szCs w:val="28"/>
        </w:rPr>
        <w:t>21</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и (</w:t>
      </w:r>
      <w:r>
        <w:rPr>
          <w:rFonts w:ascii="Times New Roman" w:hAnsi="Times New Roman" w:cs="Times New Roman"/>
          <w:sz w:val="28"/>
          <w:szCs w:val="28"/>
        </w:rPr>
        <w:t>21</w:t>
      </w:r>
      <w:r>
        <w:rPr>
          <w:rFonts w:ascii="Times New Roman" w:hAnsi="Times New Roman" w:cs="Times New Roman"/>
          <w:iCs/>
          <w:color w:val="000000"/>
          <w:sz w:val="28"/>
          <w:szCs w:val="28"/>
          <w:lang w:val="en-US" w:eastAsia="ru-RU"/>
        </w:rPr>
        <w:t>c</w:t>
      </w:r>
      <w:r>
        <w:rPr>
          <w:rFonts w:ascii="Times New Roman" w:hAnsi="Times New Roman" w:cs="Times New Roman"/>
          <w:iCs/>
          <w:color w:val="000000"/>
          <w:sz w:val="28"/>
          <w:szCs w:val="28"/>
          <w:lang w:eastAsia="ru-RU"/>
        </w:rPr>
        <w:t>) использование «</w:t>
      </w:r>
      <w:r>
        <w:rPr>
          <w:rFonts w:ascii="Times New Roman" w:hAnsi="Times New Roman" w:cs="Times New Roman"/>
          <w:color w:val="000000"/>
          <w:sz w:val="28"/>
          <w:szCs w:val="28"/>
          <w:lang w:val="en-US" w:eastAsia="ru-RU"/>
        </w:rPr>
        <w:t>Come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on</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Come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along</w:t>
      </w:r>
      <w:r>
        <w:rPr>
          <w:rFonts w:ascii="Times New Roman" w:hAnsi="Times New Roman" w:cs="Times New Roman"/>
          <w:iCs/>
          <w:color w:val="000000"/>
          <w:sz w:val="28"/>
          <w:szCs w:val="28"/>
          <w:lang w:eastAsia="ru-RU"/>
        </w:rPr>
        <w:t>» меняет семантику высказывания, так как «</w:t>
      </w:r>
      <w:r>
        <w:rPr>
          <w:rFonts w:ascii="Times New Roman" w:hAnsi="Times New Roman" w:cs="Times New Roman"/>
          <w:color w:val="000000"/>
          <w:sz w:val="28"/>
          <w:szCs w:val="28"/>
          <w:lang w:val="en-US" w:eastAsia="ru-RU"/>
        </w:rPr>
        <w:t>Come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on</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Come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along</w:t>
      </w:r>
      <w:r>
        <w:rPr>
          <w:rFonts w:ascii="Times New Roman" w:hAnsi="Times New Roman" w:cs="Times New Roman"/>
          <w:iCs/>
          <w:color w:val="000000"/>
          <w:sz w:val="28"/>
          <w:szCs w:val="28"/>
          <w:lang w:eastAsia="ru-RU"/>
        </w:rPr>
        <w:t>» используется для того, чтобы побудить кого-то что-то сделать (</w:t>
      </w:r>
      <w:r>
        <w:rPr>
          <w:rFonts w:ascii="Times New Roman" w:hAnsi="Times New Roman" w:cs="Times New Roman"/>
          <w:iCs/>
          <w:color w:val="000000"/>
          <w:sz w:val="28"/>
          <w:szCs w:val="28"/>
          <w:lang w:val="en-US" w:eastAsia="ru-RU"/>
        </w:rPr>
        <w:t>Collins</w:t>
      </w:r>
      <w:r>
        <w:rPr>
          <w:rFonts w:ascii="Times New Roman" w:hAnsi="Times New Roman" w:cs="Times New Roman"/>
          <w:iCs/>
          <w:color w:val="000000"/>
          <w:sz w:val="28"/>
          <w:szCs w:val="28"/>
          <w:lang w:eastAsia="ru-RU"/>
        </w:rPr>
        <w:t>).</w:t>
      </w:r>
      <w:r>
        <w:rPr>
          <w:rFonts w:ascii="Times New Roman" w:hAnsi="Times New Roman" w:cs="Times New Roman"/>
          <w:sz w:val="28"/>
          <w:szCs w:val="28"/>
        </w:rPr>
        <w:t xml:space="preserve"> Транслитерация обращение в ПЯ </w:t>
      </w:r>
      <w:r>
        <w:rPr>
          <w:rFonts w:ascii="Times New Roman" w:hAnsi="Times New Roman" w:cs="Times New Roman"/>
          <w:iCs/>
          <w:color w:val="000000"/>
          <w:sz w:val="28"/>
          <w:szCs w:val="28"/>
          <w:lang w:eastAsia="ru-RU"/>
        </w:rPr>
        <w:t>(</w:t>
      </w:r>
      <w:r>
        <w:rPr>
          <w:rFonts w:ascii="Times New Roman" w:hAnsi="Times New Roman" w:cs="Times New Roman"/>
          <w:sz w:val="28"/>
          <w:szCs w:val="28"/>
        </w:rPr>
        <w:t>21</w:t>
      </w:r>
      <w:r>
        <w:rPr>
          <w:rFonts w:ascii="Times New Roman" w:hAnsi="Times New Roman" w:cs="Times New Roman"/>
          <w:iCs/>
          <w:color w:val="000000"/>
          <w:sz w:val="28"/>
          <w:szCs w:val="28"/>
          <w:lang w:val="en-US" w:eastAsia="ru-RU"/>
        </w:rPr>
        <w:t>a</w:t>
      </w:r>
      <w:r>
        <w:rPr>
          <w:rFonts w:ascii="Times New Roman" w:hAnsi="Times New Roman" w:cs="Times New Roman"/>
          <w:iCs/>
          <w:color w:val="000000"/>
          <w:sz w:val="28"/>
          <w:szCs w:val="28"/>
          <w:lang w:eastAsia="ru-RU"/>
        </w:rPr>
        <w:t>)</w:t>
      </w:r>
      <w:r>
        <w:rPr>
          <w:rFonts w:ascii="Times New Roman" w:hAnsi="Times New Roman" w:cs="Times New Roman"/>
          <w:sz w:val="28"/>
          <w:szCs w:val="28"/>
        </w:rPr>
        <w:t xml:space="preserve"> «</w:t>
      </w:r>
      <w:proofErr w:type="spellStart"/>
      <w:r>
        <w:rPr>
          <w:rFonts w:ascii="Times New Roman" w:hAnsi="Times New Roman" w:cs="Times New Roman"/>
          <w:color w:val="000000"/>
          <w:sz w:val="28"/>
          <w:szCs w:val="28"/>
          <w:lang w:val="en-US" w:eastAsia="ru-RU"/>
        </w:rPr>
        <w:t>Ferapont</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val="en-US" w:eastAsia="ru-RU"/>
        </w:rPr>
        <w:t>Spiridonitch</w:t>
      </w:r>
      <w:proofErr w:type="spellEnd"/>
      <w:r>
        <w:rPr>
          <w:rFonts w:ascii="Times New Roman" w:hAnsi="Times New Roman" w:cs="Times New Roman"/>
          <w:color w:val="000000"/>
          <w:sz w:val="28"/>
          <w:szCs w:val="28"/>
          <w:lang w:eastAsia="ru-RU"/>
        </w:rPr>
        <w:t xml:space="preserve">» и просто обращение по имени в ПЯ </w:t>
      </w:r>
      <w:r>
        <w:rPr>
          <w:rFonts w:ascii="Times New Roman" w:hAnsi="Times New Roman" w:cs="Times New Roman"/>
          <w:iCs/>
          <w:color w:val="000000"/>
          <w:sz w:val="28"/>
          <w:szCs w:val="28"/>
          <w:lang w:eastAsia="ru-RU"/>
        </w:rPr>
        <w:t>(</w:t>
      </w:r>
      <w:r>
        <w:rPr>
          <w:rFonts w:ascii="Times New Roman" w:hAnsi="Times New Roman" w:cs="Times New Roman"/>
          <w:sz w:val="28"/>
          <w:szCs w:val="28"/>
        </w:rPr>
        <w:t>21</w:t>
      </w:r>
      <w:r>
        <w:rPr>
          <w:rFonts w:ascii="Times New Roman" w:hAnsi="Times New Roman" w:cs="Times New Roman"/>
          <w:iCs/>
          <w:color w:val="000000"/>
          <w:sz w:val="28"/>
          <w:szCs w:val="28"/>
          <w:lang w:val="en-US" w:eastAsia="ru-RU"/>
        </w:rPr>
        <w:t>c</w:t>
      </w:r>
      <w:r>
        <w:rPr>
          <w:rFonts w:ascii="Times New Roman" w:hAnsi="Times New Roman" w:cs="Times New Roman"/>
          <w:iCs/>
          <w:color w:val="000000"/>
          <w:sz w:val="28"/>
          <w:szCs w:val="28"/>
          <w:lang w:eastAsia="ru-RU"/>
        </w:rPr>
        <w:t xml:space="preserve">) </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val="en-US" w:eastAsia="ru-RU"/>
        </w:rPr>
        <w:t>Ferapont</w:t>
      </w:r>
      <w:proofErr w:type="spellEnd"/>
      <w:r>
        <w:rPr>
          <w:rFonts w:ascii="Times New Roman" w:hAnsi="Times New Roman" w:cs="Times New Roman"/>
          <w:sz w:val="28"/>
          <w:szCs w:val="28"/>
        </w:rPr>
        <w:t>» сохраняет специфику русских уважительных обращений. Обращение с именем нарицательным «</w:t>
      </w:r>
      <w:r>
        <w:rPr>
          <w:rFonts w:ascii="Times New Roman" w:hAnsi="Times New Roman" w:cs="Times New Roman"/>
          <w:color w:val="000000"/>
          <w:sz w:val="28"/>
          <w:szCs w:val="28"/>
          <w:lang w:val="en-US" w:eastAsia="ru-RU"/>
        </w:rPr>
        <w:t>granddad</w:t>
      </w:r>
      <w:r>
        <w:rPr>
          <w:rFonts w:ascii="Times New Roman" w:hAnsi="Times New Roman" w:cs="Times New Roman"/>
          <w:color w:val="000000"/>
          <w:sz w:val="28"/>
          <w:szCs w:val="28"/>
          <w:lang w:eastAsia="ru-RU"/>
        </w:rPr>
        <w:t xml:space="preserve"> </w:t>
      </w:r>
      <w:r>
        <w:rPr>
          <w:rFonts w:ascii="Times New Roman" w:hAnsi="Times New Roman" w:cs="Times New Roman"/>
          <w:iCs/>
          <w:color w:val="000000"/>
          <w:sz w:val="28"/>
          <w:szCs w:val="28"/>
          <w:lang w:eastAsia="ru-RU"/>
        </w:rPr>
        <w:t>(</w:t>
      </w:r>
      <w:r>
        <w:rPr>
          <w:rFonts w:ascii="Times New Roman" w:hAnsi="Times New Roman" w:cs="Times New Roman"/>
          <w:sz w:val="28"/>
          <w:szCs w:val="28"/>
        </w:rPr>
        <w:t>21</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old</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fellow</w:t>
      </w:r>
      <w:r>
        <w:rPr>
          <w:rFonts w:ascii="Times New Roman" w:hAnsi="Times New Roman" w:cs="Times New Roman"/>
          <w:color w:val="000000"/>
          <w:sz w:val="28"/>
          <w:szCs w:val="28"/>
          <w:lang w:eastAsia="ru-RU"/>
        </w:rPr>
        <w:t xml:space="preserve"> </w:t>
      </w:r>
      <w:r>
        <w:rPr>
          <w:rFonts w:ascii="Times New Roman" w:hAnsi="Times New Roman" w:cs="Times New Roman"/>
          <w:iCs/>
          <w:color w:val="000000"/>
          <w:sz w:val="28"/>
          <w:szCs w:val="28"/>
          <w:lang w:eastAsia="ru-RU"/>
        </w:rPr>
        <w:t>(</w:t>
      </w:r>
      <w:r>
        <w:rPr>
          <w:rFonts w:ascii="Times New Roman" w:hAnsi="Times New Roman" w:cs="Times New Roman"/>
          <w:sz w:val="28"/>
          <w:szCs w:val="28"/>
        </w:rPr>
        <w:t>21</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my</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dear</w:t>
      </w:r>
      <w:r>
        <w:rPr>
          <w:rFonts w:ascii="Times New Roman" w:hAnsi="Times New Roman" w:cs="Times New Roman"/>
          <w:color w:val="000000"/>
          <w:sz w:val="28"/>
          <w:szCs w:val="28"/>
          <w:lang w:eastAsia="ru-RU"/>
        </w:rPr>
        <w:t xml:space="preserve"> </w:t>
      </w:r>
      <w:r>
        <w:rPr>
          <w:rFonts w:ascii="Times New Roman" w:hAnsi="Times New Roman" w:cs="Times New Roman"/>
          <w:iCs/>
          <w:color w:val="000000"/>
          <w:sz w:val="28"/>
          <w:szCs w:val="28"/>
          <w:lang w:eastAsia="ru-RU"/>
        </w:rPr>
        <w:t>(</w:t>
      </w:r>
      <w:r>
        <w:rPr>
          <w:rFonts w:ascii="Times New Roman" w:hAnsi="Times New Roman" w:cs="Times New Roman"/>
          <w:sz w:val="28"/>
          <w:szCs w:val="28"/>
        </w:rPr>
        <w:t>21</w:t>
      </w:r>
      <w:r>
        <w:rPr>
          <w:rFonts w:ascii="Times New Roman" w:hAnsi="Times New Roman" w:cs="Times New Roman"/>
          <w:iCs/>
          <w:color w:val="000000"/>
          <w:sz w:val="28"/>
          <w:szCs w:val="28"/>
          <w:lang w:val="en-US" w:eastAsia="ru-RU"/>
        </w:rPr>
        <w:t>e</w:t>
      </w:r>
      <w:r>
        <w:rPr>
          <w:rFonts w:ascii="Times New Roman" w:hAnsi="Times New Roman" w:cs="Times New Roman"/>
          <w:iCs/>
          <w:color w:val="000000"/>
          <w:sz w:val="28"/>
          <w:szCs w:val="28"/>
          <w:lang w:eastAsia="ru-RU"/>
        </w:rPr>
        <w:t>)</w:t>
      </w:r>
      <w:r>
        <w:rPr>
          <w:rFonts w:ascii="Times New Roman" w:hAnsi="Times New Roman" w:cs="Times New Roman"/>
          <w:sz w:val="28"/>
          <w:szCs w:val="28"/>
        </w:rPr>
        <w:t xml:space="preserve">» помогает сделать эти тексты перевода более экспрессивными. Следовательно, в примерах ПЯ </w:t>
      </w:r>
      <w:r>
        <w:rPr>
          <w:rFonts w:ascii="Times New Roman" w:hAnsi="Times New Roman" w:cs="Times New Roman"/>
          <w:iCs/>
          <w:color w:val="000000"/>
          <w:sz w:val="28"/>
          <w:szCs w:val="28"/>
          <w:lang w:eastAsia="ru-RU"/>
        </w:rPr>
        <w:t>(</w:t>
      </w:r>
      <w:r>
        <w:rPr>
          <w:rFonts w:ascii="Times New Roman" w:hAnsi="Times New Roman" w:cs="Times New Roman"/>
          <w:sz w:val="28"/>
          <w:szCs w:val="28"/>
        </w:rPr>
        <w:t>21</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w:t>
      </w:r>
      <w:r>
        <w:rPr>
          <w:rFonts w:ascii="Times New Roman" w:hAnsi="Times New Roman" w:cs="Times New Roman"/>
          <w:sz w:val="28"/>
          <w:szCs w:val="28"/>
        </w:rPr>
        <w:t xml:space="preserve"> и </w:t>
      </w:r>
      <w:r>
        <w:rPr>
          <w:rFonts w:ascii="Times New Roman" w:hAnsi="Times New Roman" w:cs="Times New Roman"/>
          <w:iCs/>
          <w:color w:val="000000"/>
          <w:sz w:val="28"/>
          <w:szCs w:val="28"/>
          <w:lang w:eastAsia="ru-RU"/>
        </w:rPr>
        <w:t>(</w:t>
      </w:r>
      <w:r>
        <w:rPr>
          <w:rFonts w:ascii="Times New Roman" w:hAnsi="Times New Roman" w:cs="Times New Roman"/>
          <w:sz w:val="28"/>
          <w:szCs w:val="28"/>
        </w:rPr>
        <w:t>21</w:t>
      </w:r>
      <w:r>
        <w:rPr>
          <w:rFonts w:ascii="Times New Roman" w:hAnsi="Times New Roman" w:cs="Times New Roman"/>
          <w:iCs/>
          <w:color w:val="000000"/>
          <w:sz w:val="28"/>
          <w:szCs w:val="28"/>
          <w:lang w:val="en-US" w:eastAsia="ru-RU"/>
        </w:rPr>
        <w:t>e</w:t>
      </w:r>
      <w:r>
        <w:rPr>
          <w:rFonts w:ascii="Times New Roman" w:hAnsi="Times New Roman" w:cs="Times New Roman"/>
          <w:iCs/>
          <w:color w:val="000000"/>
          <w:sz w:val="28"/>
          <w:szCs w:val="28"/>
          <w:lang w:eastAsia="ru-RU"/>
        </w:rPr>
        <w:t xml:space="preserve">) достигается прагматическая эквивалентность. </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(22)</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918"/>
        <w:gridCol w:w="1430"/>
        <w:gridCol w:w="1433"/>
        <w:gridCol w:w="1430"/>
        <w:gridCol w:w="1433"/>
        <w:gridCol w:w="1428"/>
      </w:tblGrid>
      <w:tr w:rsidR="008F5700">
        <w:trPr>
          <w:trHeight w:val="1635"/>
        </w:trPr>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hd w:val="clear" w:color="auto" w:fill="FFFFFF"/>
              <w:spacing w:beforeAutospacing="1" w:afterAutospacing="1" w:line="360" w:lineRule="auto"/>
              <w:jc w:val="both"/>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eastAsia="ru-RU"/>
              </w:rPr>
              <w:t>(22)Ирина</w:t>
            </w:r>
            <w:r>
              <w:rPr>
                <w:rFonts w:ascii="Times New Roman" w:hAnsi="Times New Roman" w:cs="Times New Roman"/>
                <w:color w:val="000000"/>
                <w:sz w:val="24"/>
                <w:szCs w:val="24"/>
                <w:lang w:eastAsia="ru-RU"/>
              </w:rPr>
              <w:t>.  Оля, иди же! (ТС, д</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eastAsia="ru-RU"/>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(22a)</w:t>
            </w:r>
            <w:r>
              <w:rPr>
                <w:rFonts w:ascii="Times New Roman" w:hAnsi="Times New Roman" w:cs="Times New Roman"/>
                <w:color w:val="000000"/>
                <w:sz w:val="24"/>
                <w:szCs w:val="24"/>
                <w:lang w:val="en-US" w:eastAsia="ru-RU"/>
              </w:rPr>
              <w:t>Irina. Come along! (JW)</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(22b)</w:t>
            </w:r>
            <w:r>
              <w:rPr>
                <w:rFonts w:ascii="Times New Roman" w:hAnsi="Times New Roman" w:cs="Times New Roman"/>
                <w:color w:val="000000"/>
                <w:sz w:val="24"/>
                <w:szCs w:val="24"/>
                <w:lang w:val="en-US" w:eastAsia="ru-RU"/>
              </w:rPr>
              <w:t>Irina.   Come here, Olga!</w:t>
            </w:r>
            <w:r>
              <w:rPr>
                <w:rFonts w:ascii="Times New Roman" w:hAnsi="Times New Roman" w:cs="Times New Roman"/>
                <w:color w:val="000000"/>
                <w:sz w:val="24"/>
                <w:szCs w:val="24"/>
                <w:shd w:val="clear" w:color="auto" w:fill="FFFFFF"/>
                <w:lang w:val="en-US"/>
              </w:rPr>
              <w:t xml:space="preserve"> (KC)</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(22c)</w:t>
            </w:r>
            <w:r>
              <w:rPr>
                <w:rFonts w:ascii="Times New Roman" w:hAnsi="Times New Roman" w:cs="Times New Roman"/>
                <w:color w:val="000000"/>
                <w:sz w:val="24"/>
                <w:szCs w:val="24"/>
                <w:lang w:val="en-US" w:eastAsia="ru-RU"/>
              </w:rPr>
              <w:t>Irina.   Olga, do come here.</w:t>
            </w:r>
            <w:r>
              <w:rPr>
                <w:rFonts w:ascii="Times New Roman" w:hAnsi="Times New Roman" w:cs="Times New Roman"/>
                <w:color w:val="000000"/>
                <w:sz w:val="24"/>
                <w:szCs w:val="24"/>
                <w:shd w:val="clear" w:color="auto" w:fill="FFFFFF"/>
                <w:lang w:val="en-US"/>
              </w:rPr>
              <w:t xml:space="preserve"> (RH)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val="en-US" w:eastAsia="ru-RU"/>
              </w:rPr>
              <w:t>(22d)</w:t>
            </w:r>
            <w:r>
              <w:rPr>
                <w:rFonts w:ascii="Times New Roman" w:hAnsi="Times New Roman" w:cs="Times New Roman"/>
                <w:color w:val="000000"/>
                <w:sz w:val="24"/>
                <w:szCs w:val="24"/>
                <w:lang w:val="en-US" w:eastAsia="ru-RU"/>
              </w:rPr>
              <w:t>Irina.   Olga, come in here. (GL)</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lang w:val="en-US" w:eastAsia="ru-RU"/>
              </w:rPr>
            </w:pPr>
            <w:r>
              <w:rPr>
                <w:rFonts w:ascii="Times New Roman" w:hAnsi="Times New Roman" w:cs="Times New Roman"/>
                <w:iCs/>
                <w:color w:val="000000"/>
                <w:sz w:val="24"/>
                <w:szCs w:val="24"/>
                <w:lang w:val="en-US" w:eastAsia="ru-RU"/>
              </w:rPr>
              <w:t>(22e)</w:t>
            </w:r>
            <w:r>
              <w:rPr>
                <w:rFonts w:ascii="Times New Roman" w:hAnsi="Times New Roman" w:cs="Times New Roman"/>
                <w:color w:val="000000"/>
                <w:sz w:val="24"/>
                <w:szCs w:val="24"/>
                <w:lang w:val="en-US" w:eastAsia="ru-RU"/>
              </w:rPr>
              <w:t xml:space="preserve">Irina. Olga! Olga! </w:t>
            </w:r>
          </w:p>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 xml:space="preserve">Olga! </w:t>
            </w:r>
            <w:proofErr w:type="spellStart"/>
            <w:r>
              <w:rPr>
                <w:rFonts w:ascii="Times New Roman" w:hAnsi="Times New Roman" w:cs="Times New Roman"/>
                <w:color w:val="000000"/>
                <w:sz w:val="24"/>
                <w:szCs w:val="24"/>
                <w:lang w:eastAsia="ru-RU"/>
              </w:rPr>
              <w:t>Come</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here</w:t>
            </w:r>
            <w:proofErr w:type="spellEnd"/>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 xml:space="preserve"> (JC)</w:t>
            </w:r>
          </w:p>
        </w:tc>
      </w:tr>
    </w:tbl>
    <w:p w:rsidR="008F5700" w:rsidRDefault="008F5700">
      <w:pPr>
        <w:spacing w:after="0" w:line="360" w:lineRule="auto"/>
        <w:ind w:firstLine="709"/>
        <w:jc w:val="both"/>
        <w:rPr>
          <w:rFonts w:ascii="Times New Roman" w:hAnsi="Times New Roman" w:cs="Times New Roman"/>
          <w:sz w:val="24"/>
          <w:szCs w:val="24"/>
        </w:rPr>
      </w:pPr>
    </w:p>
    <w:p w:rsidR="008F5700" w:rsidRDefault="00BC02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примере (22) ИЯ </w:t>
      </w:r>
      <w:r>
        <w:rPr>
          <w:rFonts w:ascii="Times New Roman" w:hAnsi="Times New Roman" w:cs="Times New Roman"/>
          <w:iCs/>
          <w:color w:val="000000"/>
          <w:sz w:val="28"/>
          <w:szCs w:val="28"/>
          <w:lang w:eastAsia="ru-RU"/>
        </w:rPr>
        <w:t>Ирина просит свою старшую сестру Ольгу перейти</w:t>
      </w:r>
      <w:r>
        <w:rPr>
          <w:rFonts w:ascii="Times New Roman" w:hAnsi="Times New Roman" w:cs="Times New Roman"/>
          <w:sz w:val="28"/>
          <w:szCs w:val="28"/>
        </w:rPr>
        <w:t xml:space="preserve"> из залы в гостиную.</w:t>
      </w:r>
    </w:p>
    <w:p w:rsidR="008F5700" w:rsidRDefault="00BC02D8">
      <w:pPr>
        <w:spacing w:after="0" w:line="360" w:lineRule="auto"/>
        <w:ind w:firstLine="709"/>
        <w:jc w:val="both"/>
        <w:rPr>
          <w:rFonts w:ascii="Times New Roman" w:hAnsi="Times New Roman" w:cs="Times New Roman"/>
          <w:iCs/>
          <w:color w:val="000000"/>
          <w:sz w:val="28"/>
          <w:szCs w:val="28"/>
          <w:lang w:eastAsia="ru-RU"/>
        </w:rPr>
      </w:pPr>
      <w:proofErr w:type="spellStart"/>
      <w:r>
        <w:rPr>
          <w:rFonts w:ascii="Times New Roman" w:hAnsi="Times New Roman" w:cs="Times New Roman"/>
          <w:sz w:val="28"/>
          <w:szCs w:val="28"/>
        </w:rPr>
        <w:t>Восклицательность</w:t>
      </w:r>
      <w:proofErr w:type="spellEnd"/>
      <w:r>
        <w:rPr>
          <w:rFonts w:ascii="Times New Roman" w:hAnsi="Times New Roman" w:cs="Times New Roman"/>
          <w:sz w:val="28"/>
          <w:szCs w:val="28"/>
        </w:rPr>
        <w:t xml:space="preserve"> в (22) ИЯ находит свое отражение лишь в примерах ПЯ </w:t>
      </w:r>
      <w:r>
        <w:rPr>
          <w:rFonts w:ascii="Times New Roman" w:hAnsi="Times New Roman" w:cs="Times New Roman"/>
          <w:iCs/>
          <w:color w:val="000000"/>
          <w:sz w:val="28"/>
          <w:szCs w:val="28"/>
          <w:lang w:eastAsia="ru-RU"/>
        </w:rPr>
        <w:t>(22а), (22</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(22е).</w:t>
      </w:r>
      <w:r>
        <w:rPr>
          <w:rFonts w:ascii="Times New Roman" w:hAnsi="Times New Roman" w:cs="Times New Roman"/>
          <w:sz w:val="28"/>
          <w:szCs w:val="28"/>
        </w:rPr>
        <w:t xml:space="preserve"> Отсутствие </w:t>
      </w:r>
      <w:proofErr w:type="spellStart"/>
      <w:r>
        <w:rPr>
          <w:rFonts w:ascii="Times New Roman" w:hAnsi="Times New Roman" w:cs="Times New Roman"/>
          <w:sz w:val="28"/>
          <w:szCs w:val="28"/>
        </w:rPr>
        <w:t>восклицательности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примерах</w:t>
      </w:r>
      <w:proofErr w:type="gramEnd"/>
      <w:r>
        <w:rPr>
          <w:rFonts w:ascii="Times New Roman" w:hAnsi="Times New Roman" w:cs="Times New Roman"/>
          <w:sz w:val="28"/>
          <w:szCs w:val="28"/>
        </w:rPr>
        <w:t xml:space="preserve"> ПЯ </w:t>
      </w:r>
      <w:r>
        <w:rPr>
          <w:rFonts w:ascii="Times New Roman" w:hAnsi="Times New Roman" w:cs="Times New Roman"/>
          <w:iCs/>
          <w:color w:val="000000"/>
          <w:sz w:val="28"/>
          <w:szCs w:val="28"/>
          <w:lang w:eastAsia="ru-RU"/>
        </w:rPr>
        <w:t>(22с), (22</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w:t>
      </w:r>
      <w:r>
        <w:rPr>
          <w:rFonts w:ascii="Times New Roman" w:hAnsi="Times New Roman" w:cs="Times New Roman"/>
          <w:i/>
          <w:iCs/>
          <w:color w:val="000000"/>
          <w:sz w:val="28"/>
          <w:szCs w:val="28"/>
          <w:lang w:eastAsia="ru-RU"/>
        </w:rPr>
        <w:t xml:space="preserve"> </w:t>
      </w:r>
      <w:r>
        <w:rPr>
          <w:rFonts w:ascii="Times New Roman" w:hAnsi="Times New Roman" w:cs="Times New Roman"/>
          <w:iCs/>
          <w:color w:val="000000"/>
          <w:sz w:val="28"/>
          <w:szCs w:val="28"/>
          <w:lang w:eastAsia="ru-RU"/>
        </w:rPr>
        <w:t>свидетельствует о пренебрежении эмоциональной составляющей речевого акта просьбы.</w:t>
      </w:r>
      <w:r>
        <w:rPr>
          <w:rFonts w:ascii="Times New Roman" w:hAnsi="Times New Roman" w:cs="Times New Roman"/>
          <w:sz w:val="28"/>
          <w:szCs w:val="28"/>
        </w:rPr>
        <w:t xml:space="preserve"> Для передачи просьбы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ИЯ</w:t>
      </w:r>
      <w:proofErr w:type="gramEnd"/>
      <w:r>
        <w:rPr>
          <w:rFonts w:ascii="Times New Roman" w:hAnsi="Times New Roman" w:cs="Times New Roman"/>
          <w:sz w:val="28"/>
          <w:szCs w:val="28"/>
        </w:rPr>
        <w:t xml:space="preserve"> (22) автор использует императив «</w:t>
      </w:r>
      <w:r>
        <w:rPr>
          <w:rFonts w:ascii="Times New Roman" w:hAnsi="Times New Roman" w:cs="Times New Roman"/>
          <w:color w:val="000000"/>
          <w:sz w:val="28"/>
          <w:szCs w:val="28"/>
          <w:lang w:eastAsia="ru-RU"/>
        </w:rPr>
        <w:t>иди же</w:t>
      </w:r>
      <w:r>
        <w:rPr>
          <w:rFonts w:ascii="Times New Roman" w:hAnsi="Times New Roman" w:cs="Times New Roman"/>
          <w:sz w:val="28"/>
          <w:szCs w:val="28"/>
        </w:rPr>
        <w:t>». Во всех переводах применяется императив: «</w:t>
      </w:r>
      <w:r>
        <w:rPr>
          <w:rFonts w:ascii="Times New Roman" w:hAnsi="Times New Roman" w:cs="Times New Roman"/>
          <w:color w:val="000000"/>
          <w:sz w:val="28"/>
          <w:szCs w:val="28"/>
          <w:lang w:val="en-US" w:eastAsia="ru-RU"/>
        </w:rPr>
        <w:t>Come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along</w:t>
      </w:r>
      <w:r>
        <w:rPr>
          <w:rFonts w:ascii="Times New Roman" w:hAnsi="Times New Roman" w:cs="Times New Roman"/>
          <w:color w:val="000000"/>
          <w:sz w:val="28"/>
          <w:szCs w:val="28"/>
          <w:lang w:eastAsia="ru-RU"/>
        </w:rPr>
        <w:t>» (=идти вместе), немного изменяется смысл высказывания; «</w:t>
      </w:r>
      <w:r>
        <w:rPr>
          <w:rFonts w:ascii="Times New Roman" w:hAnsi="Times New Roman" w:cs="Times New Roman"/>
          <w:color w:val="000000"/>
          <w:sz w:val="28"/>
          <w:szCs w:val="28"/>
          <w:lang w:val="en-US" w:eastAsia="ru-RU"/>
        </w:rPr>
        <w:t>Come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here</w:t>
      </w:r>
      <w:r>
        <w:rPr>
          <w:rFonts w:ascii="Times New Roman" w:hAnsi="Times New Roman" w:cs="Times New Roman"/>
          <w:color w:val="000000"/>
          <w:sz w:val="28"/>
          <w:szCs w:val="28"/>
          <w:lang w:eastAsia="ru-RU"/>
        </w:rPr>
        <w:t>» (=иди сюда); «</w:t>
      </w:r>
      <w:r>
        <w:rPr>
          <w:rFonts w:ascii="Times New Roman" w:hAnsi="Times New Roman" w:cs="Times New Roman"/>
          <w:color w:val="000000"/>
          <w:sz w:val="28"/>
          <w:szCs w:val="28"/>
          <w:lang w:val="en-US" w:eastAsia="ru-RU"/>
        </w:rPr>
        <w:t>do</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come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here</w:t>
      </w:r>
      <w:r>
        <w:rPr>
          <w:rFonts w:ascii="Times New Roman" w:hAnsi="Times New Roman" w:cs="Times New Roman"/>
          <w:color w:val="000000"/>
          <w:sz w:val="28"/>
          <w:szCs w:val="28"/>
          <w:lang w:eastAsia="ru-RU"/>
        </w:rPr>
        <w:t>» с усилительным глаголом «</w:t>
      </w:r>
      <w:r>
        <w:rPr>
          <w:rFonts w:ascii="Times New Roman" w:hAnsi="Times New Roman" w:cs="Times New Roman"/>
          <w:color w:val="000000"/>
          <w:sz w:val="28"/>
          <w:szCs w:val="28"/>
          <w:lang w:val="en-US" w:eastAsia="ru-RU"/>
        </w:rPr>
        <w:t>do</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val="en-US" w:eastAsia="ru-RU"/>
        </w:rPr>
        <w:t>come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in</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here</w:t>
      </w:r>
      <w:r>
        <w:rPr>
          <w:rFonts w:ascii="Times New Roman" w:hAnsi="Times New Roman" w:cs="Times New Roman"/>
          <w:sz w:val="28"/>
          <w:szCs w:val="28"/>
        </w:rPr>
        <w:t xml:space="preserve">» (=иди сюда). Сложности перевода данного </w:t>
      </w:r>
      <w:proofErr w:type="spellStart"/>
      <w:r>
        <w:rPr>
          <w:rFonts w:ascii="Times New Roman" w:hAnsi="Times New Roman" w:cs="Times New Roman"/>
          <w:sz w:val="28"/>
          <w:szCs w:val="28"/>
        </w:rPr>
        <w:t>реквестива</w:t>
      </w:r>
      <w:proofErr w:type="spellEnd"/>
      <w:r>
        <w:rPr>
          <w:rFonts w:ascii="Times New Roman" w:hAnsi="Times New Roman" w:cs="Times New Roman"/>
          <w:sz w:val="28"/>
          <w:szCs w:val="28"/>
        </w:rPr>
        <w:t xml:space="preserve"> связаны с использованием в примере (22) ИЯ энклитической/ усилительной частицы «же» (=ведь), которая употребляется при выделении и подчеркивании значения слова, после которого стоит (Ожегов). Семантика данной частицы находит свое выражение лишь в переводе </w:t>
      </w:r>
      <w:r>
        <w:rPr>
          <w:rFonts w:ascii="Times New Roman" w:hAnsi="Times New Roman" w:cs="Times New Roman"/>
          <w:iCs/>
          <w:color w:val="000000"/>
          <w:sz w:val="28"/>
          <w:szCs w:val="28"/>
          <w:lang w:eastAsia="ru-RU"/>
        </w:rPr>
        <w:t>(22</w:t>
      </w:r>
      <w:r>
        <w:rPr>
          <w:rFonts w:ascii="Times New Roman" w:hAnsi="Times New Roman" w:cs="Times New Roman"/>
          <w:iCs/>
          <w:color w:val="000000"/>
          <w:sz w:val="28"/>
          <w:szCs w:val="28"/>
          <w:lang w:val="en-US" w:eastAsia="ru-RU"/>
        </w:rPr>
        <w:t>c</w:t>
      </w:r>
      <w:r>
        <w:rPr>
          <w:rFonts w:ascii="Times New Roman" w:hAnsi="Times New Roman" w:cs="Times New Roman"/>
          <w:iCs/>
          <w:color w:val="000000"/>
          <w:sz w:val="28"/>
          <w:szCs w:val="28"/>
          <w:lang w:eastAsia="ru-RU"/>
        </w:rPr>
        <w:t>)</w:t>
      </w:r>
      <w:r>
        <w:rPr>
          <w:rFonts w:ascii="Times New Roman" w:hAnsi="Times New Roman" w:cs="Times New Roman"/>
          <w:sz w:val="28"/>
          <w:szCs w:val="28"/>
        </w:rPr>
        <w:t>, использующем слово-усилитель «</w:t>
      </w:r>
      <w:r>
        <w:rPr>
          <w:rFonts w:ascii="Times New Roman" w:hAnsi="Times New Roman" w:cs="Times New Roman"/>
          <w:color w:val="000000"/>
          <w:sz w:val="28"/>
          <w:szCs w:val="28"/>
          <w:lang w:val="en-US" w:eastAsia="ru-RU"/>
        </w:rPr>
        <w:t>Do</w:t>
      </w:r>
      <w:r>
        <w:rPr>
          <w:rFonts w:ascii="Times New Roman" w:hAnsi="Times New Roman" w:cs="Times New Roman"/>
          <w:sz w:val="28"/>
          <w:szCs w:val="28"/>
        </w:rPr>
        <w:t xml:space="preserve">», который передает ее </w:t>
      </w:r>
      <w:r>
        <w:rPr>
          <w:rFonts w:ascii="Times New Roman" w:hAnsi="Times New Roman" w:cs="Times New Roman"/>
          <w:sz w:val="28"/>
          <w:szCs w:val="28"/>
        </w:rPr>
        <w:lastRenderedPageBreak/>
        <w:t xml:space="preserve">функциональную семантику. Следовательно, прагматическая эквивалентность достигается в примерах </w:t>
      </w:r>
      <w:r>
        <w:rPr>
          <w:rFonts w:ascii="Times New Roman" w:hAnsi="Times New Roman" w:cs="Times New Roman"/>
          <w:iCs/>
          <w:color w:val="000000"/>
          <w:sz w:val="28"/>
          <w:szCs w:val="28"/>
          <w:lang w:eastAsia="ru-RU"/>
        </w:rPr>
        <w:t>(22</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xml:space="preserve">), </w:t>
      </w:r>
      <w:r>
        <w:rPr>
          <w:rFonts w:ascii="Times New Roman" w:hAnsi="Times New Roman" w:cs="Times New Roman"/>
          <w:sz w:val="28"/>
          <w:szCs w:val="28"/>
        </w:rPr>
        <w:t xml:space="preserve"> </w:t>
      </w:r>
      <w:r>
        <w:rPr>
          <w:rFonts w:ascii="Times New Roman" w:hAnsi="Times New Roman" w:cs="Times New Roman"/>
          <w:iCs/>
          <w:color w:val="000000"/>
          <w:sz w:val="28"/>
          <w:szCs w:val="28"/>
          <w:lang w:eastAsia="ru-RU"/>
        </w:rPr>
        <w:t>(22с), (22</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и (22е).</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(23)</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512"/>
        <w:gridCol w:w="1512"/>
        <w:gridCol w:w="1512"/>
        <w:gridCol w:w="1512"/>
        <w:gridCol w:w="1512"/>
        <w:gridCol w:w="1512"/>
      </w:tblGrid>
      <w:tr w:rsidR="008F5700" w:rsidTr="00DD2BC9">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rPr>
            </w:pPr>
            <w:r>
              <w:rPr>
                <w:rFonts w:ascii="Times New Roman" w:hAnsi="Times New Roman" w:cs="Times New Roman"/>
                <w:iCs/>
                <w:color w:val="000000"/>
                <w:sz w:val="24"/>
                <w:szCs w:val="24"/>
                <w:lang w:eastAsia="ru-RU"/>
              </w:rPr>
              <w:t xml:space="preserve">(23) </w:t>
            </w:r>
            <w:proofErr w:type="spellStart"/>
            <w:r>
              <w:rPr>
                <w:rFonts w:ascii="Times New Roman" w:hAnsi="Times New Roman" w:cs="Times New Roman"/>
                <w:iCs/>
                <w:color w:val="000000"/>
                <w:sz w:val="24"/>
                <w:szCs w:val="24"/>
                <w:lang w:eastAsia="ru-RU"/>
              </w:rPr>
              <w:t>Тузенбах</w:t>
            </w:r>
            <w:proofErr w:type="spellEnd"/>
            <w:r>
              <w:rPr>
                <w:rFonts w:ascii="Times New Roman" w:hAnsi="Times New Roman" w:cs="Times New Roman"/>
                <w:color w:val="000000"/>
                <w:sz w:val="24"/>
                <w:szCs w:val="24"/>
                <w:lang w:eastAsia="ru-RU"/>
              </w:rPr>
              <w:t xml:space="preserve">. Василий </w:t>
            </w:r>
            <w:proofErr w:type="spellStart"/>
            <w:r>
              <w:rPr>
                <w:rFonts w:ascii="Times New Roman" w:hAnsi="Times New Roman" w:cs="Times New Roman"/>
                <w:color w:val="000000"/>
                <w:sz w:val="24"/>
                <w:szCs w:val="24"/>
                <w:lang w:eastAsia="ru-RU"/>
              </w:rPr>
              <w:t>Васильич</w:t>
            </w:r>
            <w:proofErr w:type="spellEnd"/>
            <w:r>
              <w:rPr>
                <w:rFonts w:ascii="Times New Roman" w:hAnsi="Times New Roman" w:cs="Times New Roman"/>
                <w:color w:val="000000"/>
                <w:sz w:val="24"/>
                <w:szCs w:val="24"/>
                <w:lang w:eastAsia="ru-RU"/>
              </w:rPr>
              <w:t>, прошу вас оставить меня в покое... (ТС, д</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eastAsia="ru-RU"/>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iCs/>
                <w:color w:val="000000"/>
                <w:sz w:val="24"/>
                <w:szCs w:val="24"/>
                <w:lang w:val="en-US" w:eastAsia="ru-RU"/>
              </w:rPr>
            </w:pPr>
            <w:r>
              <w:rPr>
                <w:rFonts w:ascii="Times New Roman" w:hAnsi="Times New Roman" w:cs="Times New Roman"/>
                <w:iCs/>
                <w:color w:val="000000"/>
                <w:sz w:val="24"/>
                <w:szCs w:val="24"/>
                <w:lang w:val="en-US" w:eastAsia="ru-RU"/>
              </w:rPr>
              <w:t>(</w:t>
            </w:r>
            <w:r w:rsidRPr="00BC02D8">
              <w:rPr>
                <w:rFonts w:ascii="Times New Roman" w:hAnsi="Times New Roman" w:cs="Times New Roman"/>
                <w:iCs/>
                <w:color w:val="000000"/>
                <w:sz w:val="24"/>
                <w:szCs w:val="24"/>
                <w:lang w:val="en-US" w:eastAsia="ru-RU"/>
              </w:rPr>
              <w:t>23</w:t>
            </w:r>
            <w:r>
              <w:rPr>
                <w:rFonts w:ascii="Times New Roman" w:hAnsi="Times New Roman" w:cs="Times New Roman"/>
                <w:iCs/>
                <w:color w:val="000000"/>
                <w:sz w:val="24"/>
                <w:szCs w:val="24"/>
                <w:lang w:val="en-US" w:eastAsia="ru-RU"/>
              </w:rPr>
              <w:t>a)</w:t>
            </w:r>
          </w:p>
          <w:p w:rsidR="008F5700" w:rsidRDefault="00BC02D8">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iCs/>
                <w:color w:val="000000"/>
                <w:sz w:val="24"/>
                <w:szCs w:val="24"/>
                <w:lang w:val="en-US" w:eastAsia="ru-RU"/>
              </w:rPr>
              <w:t>Tuzenbach</w:t>
            </w:r>
            <w:proofErr w:type="spellEnd"/>
            <w:r>
              <w:rPr>
                <w:rFonts w:ascii="Times New Roman" w:hAnsi="Times New Roman" w:cs="Times New Roman"/>
                <w:iCs/>
                <w:color w:val="000000"/>
                <w:sz w:val="24"/>
                <w:szCs w:val="24"/>
                <w:lang w:val="en-US" w:eastAsia="ru-RU"/>
              </w:rPr>
              <w:t>.</w:t>
            </w:r>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val="en-US" w:eastAsia="ru-RU"/>
              </w:rPr>
              <w:t>Vassili</w:t>
            </w:r>
            <w:proofErr w:type="spellEnd"/>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val="en-US" w:eastAsia="ru-RU"/>
              </w:rPr>
              <w:t>Vassilevitch</w:t>
            </w:r>
            <w:proofErr w:type="spellEnd"/>
            <w:r>
              <w:rPr>
                <w:rFonts w:ascii="Times New Roman" w:hAnsi="Times New Roman" w:cs="Times New Roman"/>
                <w:sz w:val="24"/>
                <w:szCs w:val="24"/>
                <w:lang w:val="en-US" w:eastAsia="ru-RU"/>
              </w:rPr>
              <w:t xml:space="preserve">, kindly </w:t>
            </w:r>
            <w:proofErr w:type="gramStart"/>
            <w:r>
              <w:rPr>
                <w:rFonts w:ascii="Times New Roman" w:hAnsi="Times New Roman" w:cs="Times New Roman"/>
                <w:sz w:val="24"/>
                <w:szCs w:val="24"/>
                <w:lang w:val="en-US" w:eastAsia="ru-RU"/>
              </w:rPr>
              <w:t>leave</w:t>
            </w:r>
            <w:proofErr w:type="gramEnd"/>
            <w:r>
              <w:rPr>
                <w:rFonts w:ascii="Times New Roman" w:hAnsi="Times New Roman" w:cs="Times New Roman"/>
                <w:sz w:val="24"/>
                <w:szCs w:val="24"/>
                <w:lang w:val="en-US" w:eastAsia="ru-RU"/>
              </w:rPr>
              <w:t xml:space="preserve"> me alone.</w:t>
            </w:r>
            <w:r>
              <w:rPr>
                <w:rFonts w:ascii="Times New Roman" w:hAnsi="Times New Roman" w:cs="Times New Roman"/>
                <w:color w:val="000000"/>
                <w:sz w:val="24"/>
                <w:szCs w:val="24"/>
                <w:lang w:val="en-US" w:eastAsia="ru-RU"/>
              </w:rPr>
              <w:t xml:space="preserve"> (JW)</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iCs/>
                <w:color w:val="000000"/>
                <w:sz w:val="24"/>
                <w:szCs w:val="24"/>
                <w:lang w:val="en-US" w:eastAsia="ru-RU"/>
              </w:rPr>
            </w:pPr>
            <w:r>
              <w:rPr>
                <w:rFonts w:ascii="Times New Roman" w:hAnsi="Times New Roman" w:cs="Times New Roman"/>
                <w:iCs/>
                <w:color w:val="000000"/>
                <w:sz w:val="24"/>
                <w:szCs w:val="24"/>
                <w:lang w:val="en-US" w:eastAsia="ru-RU"/>
              </w:rPr>
              <w:t>(</w:t>
            </w:r>
            <w:r w:rsidRPr="00BC02D8">
              <w:rPr>
                <w:rFonts w:ascii="Times New Roman" w:hAnsi="Times New Roman" w:cs="Times New Roman"/>
                <w:iCs/>
                <w:color w:val="000000"/>
                <w:sz w:val="24"/>
                <w:szCs w:val="24"/>
                <w:lang w:val="en-US" w:eastAsia="ru-RU"/>
              </w:rPr>
              <w:t>23</w:t>
            </w:r>
            <w:r>
              <w:rPr>
                <w:rFonts w:ascii="Times New Roman" w:hAnsi="Times New Roman" w:cs="Times New Roman"/>
                <w:iCs/>
                <w:color w:val="000000"/>
                <w:sz w:val="24"/>
                <w:szCs w:val="24"/>
                <w:lang w:val="en-US" w:eastAsia="ru-RU"/>
              </w:rPr>
              <w:t>b)</w:t>
            </w:r>
          </w:p>
          <w:p w:rsidR="008F5700" w:rsidRDefault="00BC02D8">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iCs/>
                <w:color w:val="000000"/>
                <w:sz w:val="24"/>
                <w:szCs w:val="24"/>
                <w:lang w:val="en-US" w:eastAsia="ru-RU"/>
              </w:rPr>
              <w:t>Tusenbach</w:t>
            </w:r>
            <w:proofErr w:type="spellEnd"/>
            <w:r>
              <w:rPr>
                <w:rFonts w:ascii="Times New Roman" w:hAnsi="Times New Roman" w:cs="Times New Roman"/>
                <w:iCs/>
                <w:color w:val="000000"/>
                <w:sz w:val="24"/>
                <w:szCs w:val="24"/>
                <w:lang w:val="en-US" w:eastAsia="ru-RU"/>
              </w:rPr>
              <w:t xml:space="preserve">. </w:t>
            </w:r>
            <w:r>
              <w:rPr>
                <w:rFonts w:ascii="Times New Roman" w:hAnsi="Times New Roman" w:cs="Times New Roman"/>
                <w:sz w:val="24"/>
                <w:szCs w:val="24"/>
                <w:lang w:val="en-US"/>
              </w:rPr>
              <w:t xml:space="preserve">Will you please leave me alone, </w:t>
            </w:r>
            <w:proofErr w:type="spellStart"/>
            <w:proofErr w:type="gramStart"/>
            <w:r>
              <w:rPr>
                <w:rFonts w:ascii="Times New Roman" w:hAnsi="Times New Roman" w:cs="Times New Roman"/>
                <w:sz w:val="24"/>
                <w:szCs w:val="24"/>
                <w:lang w:val="en-US"/>
              </w:rPr>
              <w:t>Solyony</w:t>
            </w:r>
            <w:proofErr w:type="spellEnd"/>
            <w:r>
              <w:rPr>
                <w:rFonts w:ascii="Times New Roman" w:hAnsi="Times New Roman" w:cs="Times New Roman"/>
                <w:sz w:val="24"/>
                <w:szCs w:val="24"/>
                <w:lang w:val="en-US"/>
              </w:rPr>
              <w:t>.</w:t>
            </w:r>
            <w:proofErr w:type="gramEnd"/>
            <w:r>
              <w:rPr>
                <w:rFonts w:ascii="Times New Roman" w:hAnsi="Times New Roman" w:cs="Times New Roman"/>
                <w:color w:val="000000"/>
                <w:sz w:val="24"/>
                <w:szCs w:val="24"/>
                <w:shd w:val="clear" w:color="auto" w:fill="FFFFFF"/>
                <w:lang w:val="en-US"/>
              </w:rPr>
              <w:t xml:space="preserve"> (KC)</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iCs/>
                <w:color w:val="000000"/>
                <w:sz w:val="24"/>
                <w:szCs w:val="24"/>
                <w:lang w:val="en-US" w:eastAsia="ru-RU"/>
              </w:rPr>
            </w:pPr>
            <w:r>
              <w:rPr>
                <w:rFonts w:ascii="Times New Roman" w:hAnsi="Times New Roman" w:cs="Times New Roman"/>
                <w:iCs/>
                <w:color w:val="000000"/>
                <w:sz w:val="24"/>
                <w:szCs w:val="24"/>
                <w:lang w:val="en-US" w:eastAsia="ru-RU"/>
              </w:rPr>
              <w:t>(23c)</w:t>
            </w:r>
          </w:p>
          <w:p w:rsidR="008F5700" w:rsidRDefault="00BC02D8">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iCs/>
                <w:color w:val="000000"/>
                <w:sz w:val="24"/>
                <w:szCs w:val="24"/>
                <w:lang w:val="en-US" w:eastAsia="ru-RU"/>
              </w:rPr>
              <w:t>Tuzenbakh</w:t>
            </w:r>
            <w:proofErr w:type="spellEnd"/>
            <w:r>
              <w:rPr>
                <w:rFonts w:ascii="Times New Roman" w:hAnsi="Times New Roman" w:cs="Times New Roman"/>
                <w:iCs/>
                <w:color w:val="000000"/>
                <w:sz w:val="24"/>
                <w:szCs w:val="24"/>
                <w:lang w:val="en-US" w:eastAsia="ru-RU"/>
              </w:rPr>
              <w:t>.</w:t>
            </w:r>
            <w:r>
              <w:rPr>
                <w:rFonts w:ascii="Times New Roman" w:hAnsi="Times New Roman" w:cs="Times New Roman"/>
                <w:sz w:val="24"/>
                <w:szCs w:val="24"/>
                <w:lang w:val="en-US" w:eastAsia="ru-RU"/>
              </w:rPr>
              <w:t xml:space="preserve"> Kindly leave me alone, </w:t>
            </w:r>
            <w:proofErr w:type="spellStart"/>
            <w:r>
              <w:rPr>
                <w:rFonts w:ascii="Times New Roman" w:hAnsi="Times New Roman" w:cs="Times New Roman"/>
                <w:sz w:val="24"/>
                <w:szCs w:val="24"/>
                <w:lang w:val="en-US"/>
              </w:rPr>
              <w:t>Solyony</w:t>
            </w:r>
            <w:proofErr w:type="spellEnd"/>
            <w:r>
              <w:rPr>
                <w:rFonts w:ascii="Times New Roman" w:hAnsi="Times New Roman" w:cs="Times New Roman"/>
                <w:sz w:val="24"/>
                <w:szCs w:val="24"/>
                <w:lang w:val="en-US"/>
              </w:rPr>
              <w:t>.</w:t>
            </w:r>
            <w:r>
              <w:rPr>
                <w:rFonts w:ascii="Times New Roman" w:hAnsi="Times New Roman" w:cs="Times New Roman"/>
                <w:color w:val="000000"/>
                <w:sz w:val="24"/>
                <w:szCs w:val="24"/>
                <w:shd w:val="clear" w:color="auto" w:fill="FFFFFF"/>
                <w:lang w:val="en-US"/>
              </w:rPr>
              <w:t xml:space="preserve"> (RH)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 xml:space="preserve">(23d) </w:t>
            </w:r>
            <w:proofErr w:type="spellStart"/>
            <w:r>
              <w:rPr>
                <w:rFonts w:ascii="Times New Roman" w:hAnsi="Times New Roman" w:cs="Times New Roman"/>
                <w:iCs/>
                <w:color w:val="000000"/>
                <w:sz w:val="24"/>
                <w:szCs w:val="24"/>
                <w:lang w:val="en-US" w:eastAsia="ru-RU"/>
              </w:rPr>
              <w:t>Tuzenbach</w:t>
            </w:r>
            <w:proofErr w:type="spellEnd"/>
            <w:r>
              <w:rPr>
                <w:rFonts w:ascii="Times New Roman" w:hAnsi="Times New Roman" w:cs="Times New Roman"/>
                <w:iCs/>
                <w:color w:val="000000"/>
                <w:sz w:val="24"/>
                <w:szCs w:val="24"/>
                <w:lang w:val="en-US" w:eastAsia="ru-RU"/>
              </w:rPr>
              <w:t>.</w:t>
            </w:r>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Vasily</w:t>
            </w:r>
            <w:proofErr w:type="spellEnd"/>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Vasilich</w:t>
            </w:r>
            <w:proofErr w:type="spellEnd"/>
            <w:r>
              <w:rPr>
                <w:rFonts w:ascii="Times New Roman" w:hAnsi="Times New Roman" w:cs="Times New Roman"/>
                <w:color w:val="000000"/>
                <w:sz w:val="24"/>
                <w:szCs w:val="24"/>
                <w:lang w:val="en-US" w:eastAsia="ru-RU"/>
              </w:rPr>
              <w:t>, I must ask you to leave me in peace. (GL)</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Times New Roman" w:hAnsi="Times New Roman" w:cs="Times New Roman"/>
                <w:color w:val="000000"/>
                <w:sz w:val="24"/>
                <w:szCs w:val="24"/>
                <w:lang w:val="en-US" w:eastAsia="ru-RU"/>
              </w:rPr>
            </w:pPr>
            <w:r>
              <w:rPr>
                <w:rFonts w:ascii="Times New Roman" w:hAnsi="Times New Roman" w:cs="Times New Roman"/>
                <w:iCs/>
                <w:color w:val="000000"/>
                <w:sz w:val="24"/>
                <w:szCs w:val="24"/>
                <w:lang w:val="en-US" w:eastAsia="ru-RU"/>
              </w:rPr>
              <w:t xml:space="preserve">(23e) </w:t>
            </w:r>
            <w:proofErr w:type="spellStart"/>
            <w:r>
              <w:rPr>
                <w:rFonts w:ascii="Times New Roman" w:hAnsi="Times New Roman" w:cs="Times New Roman"/>
                <w:color w:val="000000"/>
                <w:sz w:val="24"/>
                <w:szCs w:val="24"/>
                <w:lang w:val="en-US" w:eastAsia="ru-RU"/>
              </w:rPr>
              <w:t>Tuzenbach</w:t>
            </w:r>
            <w:proofErr w:type="spellEnd"/>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Vassily</w:t>
            </w:r>
            <w:proofErr w:type="spellEnd"/>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Vassilievitch</w:t>
            </w:r>
            <w:proofErr w:type="spellEnd"/>
            <w:r>
              <w:rPr>
                <w:rFonts w:ascii="Times New Roman" w:hAnsi="Times New Roman" w:cs="Times New Roman"/>
                <w:color w:val="000000"/>
                <w:sz w:val="24"/>
                <w:szCs w:val="24"/>
                <w:lang w:val="en-US" w:eastAsia="ru-RU"/>
              </w:rPr>
              <w:t xml:space="preserve">, please leave me </w:t>
            </w:r>
          </w:p>
          <w:p w:rsidR="008F5700" w:rsidRDefault="00BC02D8">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eastAsia="ru-RU"/>
              </w:rPr>
              <w:t>alone</w:t>
            </w:r>
            <w:proofErr w:type="spellEnd"/>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 xml:space="preserve"> (JC)</w:t>
            </w:r>
          </w:p>
        </w:tc>
      </w:tr>
    </w:tbl>
    <w:p w:rsidR="008F5700" w:rsidRDefault="008F5700">
      <w:pPr>
        <w:spacing w:after="0" w:line="360" w:lineRule="auto"/>
        <w:ind w:firstLine="709"/>
        <w:jc w:val="both"/>
        <w:rPr>
          <w:rFonts w:ascii="Times New Roman" w:hAnsi="Times New Roman" w:cs="Times New Roman"/>
          <w:sz w:val="24"/>
          <w:szCs w:val="24"/>
          <w:lang w:val="en-US"/>
        </w:rPr>
      </w:pPr>
    </w:p>
    <w:p w:rsidR="008F5700" w:rsidRDefault="00BC02D8">
      <w:pPr>
        <w:spacing w:after="0" w:line="360" w:lineRule="auto"/>
        <w:ind w:firstLine="708"/>
        <w:jc w:val="both"/>
        <w:rPr>
          <w:rFonts w:ascii="Times New Roman" w:hAnsi="Times New Roman" w:cs="Times New Roman"/>
          <w:iCs/>
          <w:color w:val="000000"/>
          <w:sz w:val="28"/>
          <w:szCs w:val="28"/>
          <w:lang w:eastAsia="ru-RU"/>
        </w:rPr>
      </w:pPr>
      <w:r>
        <w:rPr>
          <w:rFonts w:ascii="Times New Roman" w:hAnsi="Times New Roman" w:cs="Times New Roman"/>
          <w:sz w:val="28"/>
          <w:szCs w:val="28"/>
        </w:rPr>
        <w:t>В примере ИЯ (23) просьба выражена перформативной конструкцией «</w:t>
      </w:r>
      <w:r>
        <w:rPr>
          <w:rFonts w:ascii="Times New Roman" w:hAnsi="Times New Roman" w:cs="Times New Roman"/>
          <w:color w:val="000000"/>
          <w:sz w:val="28"/>
          <w:szCs w:val="28"/>
          <w:lang w:eastAsia="ru-RU"/>
        </w:rPr>
        <w:t>прошу вас оставить меня в покое</w:t>
      </w:r>
      <w:r>
        <w:rPr>
          <w:rFonts w:ascii="Times New Roman" w:hAnsi="Times New Roman" w:cs="Times New Roman"/>
          <w:sz w:val="28"/>
          <w:szCs w:val="28"/>
        </w:rPr>
        <w:t xml:space="preserve">», в которой заметно раздражение. Обратив внимание на переводы, заметно, что перевод </w:t>
      </w:r>
      <w:r>
        <w:rPr>
          <w:rFonts w:ascii="Times New Roman" w:hAnsi="Times New Roman" w:cs="Times New Roman"/>
          <w:iCs/>
          <w:color w:val="000000"/>
          <w:sz w:val="28"/>
          <w:szCs w:val="28"/>
          <w:lang w:eastAsia="ru-RU"/>
        </w:rPr>
        <w:t>(</w:t>
      </w:r>
      <w:r>
        <w:rPr>
          <w:rFonts w:ascii="Times New Roman" w:hAnsi="Times New Roman" w:cs="Times New Roman"/>
          <w:sz w:val="28"/>
          <w:szCs w:val="28"/>
        </w:rPr>
        <w:t>23</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xml:space="preserve">) </w:t>
      </w:r>
      <w:r>
        <w:rPr>
          <w:rFonts w:ascii="Times New Roman" w:hAnsi="Times New Roman" w:cs="Times New Roman"/>
          <w:sz w:val="28"/>
          <w:szCs w:val="28"/>
        </w:rPr>
        <w:t>оказывается наиболее прагматически оправданным, так как используется вопросительная конструкция «</w:t>
      </w:r>
      <w:r>
        <w:rPr>
          <w:rFonts w:ascii="Times New Roman" w:hAnsi="Times New Roman" w:cs="Times New Roman"/>
          <w:sz w:val="28"/>
          <w:szCs w:val="28"/>
          <w:lang w:val="en-US"/>
        </w:rPr>
        <w:t>Will</w:t>
      </w:r>
      <w:r>
        <w:rPr>
          <w:rFonts w:ascii="Times New Roman" w:hAnsi="Times New Roman" w:cs="Times New Roman"/>
          <w:sz w:val="28"/>
          <w:szCs w:val="28"/>
        </w:rPr>
        <w:t xml:space="preserve"> </w:t>
      </w:r>
      <w:r>
        <w:rPr>
          <w:rFonts w:ascii="Times New Roman" w:hAnsi="Times New Roman" w:cs="Times New Roman"/>
          <w:sz w:val="28"/>
          <w:szCs w:val="28"/>
          <w:lang w:val="en-US"/>
        </w:rPr>
        <w:t>you</w:t>
      </w:r>
      <w:r>
        <w:rPr>
          <w:rFonts w:ascii="Times New Roman" w:hAnsi="Times New Roman" w:cs="Times New Roman"/>
          <w:sz w:val="28"/>
          <w:szCs w:val="28"/>
        </w:rPr>
        <w:t xml:space="preserve"> </w:t>
      </w:r>
      <w:r>
        <w:rPr>
          <w:rFonts w:ascii="Times New Roman" w:hAnsi="Times New Roman" w:cs="Times New Roman"/>
          <w:sz w:val="28"/>
          <w:szCs w:val="28"/>
          <w:lang w:val="en-US"/>
        </w:rPr>
        <w:t>please</w:t>
      </w:r>
      <w:r>
        <w:rPr>
          <w:rFonts w:ascii="Times New Roman" w:hAnsi="Times New Roman" w:cs="Times New Roman"/>
          <w:sz w:val="28"/>
          <w:szCs w:val="28"/>
        </w:rPr>
        <w:t xml:space="preserve"> </w:t>
      </w:r>
      <w:r>
        <w:rPr>
          <w:rFonts w:ascii="Times New Roman" w:hAnsi="Times New Roman" w:cs="Times New Roman"/>
          <w:sz w:val="28"/>
          <w:szCs w:val="28"/>
          <w:lang w:val="en-US"/>
        </w:rPr>
        <w:t>leave</w:t>
      </w:r>
      <w:r>
        <w:rPr>
          <w:rFonts w:ascii="Times New Roman" w:hAnsi="Times New Roman" w:cs="Times New Roman"/>
          <w:sz w:val="28"/>
          <w:szCs w:val="28"/>
        </w:rPr>
        <w:t xml:space="preserve"> </w:t>
      </w:r>
      <w:r>
        <w:rPr>
          <w:rFonts w:ascii="Times New Roman" w:hAnsi="Times New Roman" w:cs="Times New Roman"/>
          <w:sz w:val="28"/>
          <w:szCs w:val="28"/>
          <w:lang w:val="en-US"/>
        </w:rPr>
        <w:t>me</w:t>
      </w:r>
      <w:r>
        <w:rPr>
          <w:rFonts w:ascii="Times New Roman" w:hAnsi="Times New Roman" w:cs="Times New Roman"/>
          <w:sz w:val="28"/>
          <w:szCs w:val="28"/>
        </w:rPr>
        <w:t xml:space="preserve"> </w:t>
      </w:r>
      <w:r>
        <w:rPr>
          <w:rFonts w:ascii="Times New Roman" w:hAnsi="Times New Roman" w:cs="Times New Roman"/>
          <w:sz w:val="28"/>
          <w:szCs w:val="28"/>
          <w:lang w:val="en-US"/>
        </w:rPr>
        <w:t>alone</w:t>
      </w:r>
      <w:r>
        <w:rPr>
          <w:rFonts w:ascii="Times New Roman" w:hAnsi="Times New Roman" w:cs="Times New Roman"/>
          <w:sz w:val="28"/>
          <w:szCs w:val="28"/>
        </w:rPr>
        <w:t xml:space="preserve">», а вариант ПЯ </w:t>
      </w:r>
      <w:r>
        <w:rPr>
          <w:rFonts w:ascii="Times New Roman" w:hAnsi="Times New Roman" w:cs="Times New Roman"/>
          <w:iCs/>
          <w:color w:val="000000"/>
          <w:sz w:val="28"/>
          <w:szCs w:val="28"/>
          <w:lang w:eastAsia="ru-RU"/>
        </w:rPr>
        <w:t>(</w:t>
      </w:r>
      <w:r>
        <w:rPr>
          <w:rFonts w:ascii="Times New Roman" w:hAnsi="Times New Roman" w:cs="Times New Roman"/>
          <w:sz w:val="28"/>
          <w:szCs w:val="28"/>
        </w:rPr>
        <w:t>23</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xml:space="preserve">) </w:t>
      </w:r>
      <w:r>
        <w:rPr>
          <w:rFonts w:ascii="Times New Roman" w:hAnsi="Times New Roman" w:cs="Times New Roman"/>
          <w:sz w:val="28"/>
          <w:szCs w:val="28"/>
        </w:rPr>
        <w:t xml:space="preserve">–  сохраняет </w:t>
      </w:r>
      <w:proofErr w:type="spellStart"/>
      <w:r>
        <w:rPr>
          <w:rFonts w:ascii="Times New Roman" w:hAnsi="Times New Roman" w:cs="Times New Roman"/>
          <w:sz w:val="28"/>
          <w:szCs w:val="28"/>
        </w:rPr>
        <w:t>перформативность</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 xml:space="preserve">прошу/ </w:t>
      </w:r>
      <w:r>
        <w:rPr>
          <w:rFonts w:ascii="Times New Roman" w:hAnsi="Times New Roman" w:cs="Times New Roman"/>
          <w:color w:val="000000"/>
          <w:sz w:val="28"/>
          <w:szCs w:val="28"/>
          <w:lang w:val="en-US" w:eastAsia="ru-RU"/>
        </w:rPr>
        <w:t>I</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must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ask</w:t>
      </w:r>
      <w:r>
        <w:rPr>
          <w:rFonts w:ascii="Times New Roman" w:hAnsi="Times New Roman" w:cs="Times New Roman"/>
          <w:sz w:val="28"/>
          <w:szCs w:val="28"/>
        </w:rPr>
        <w:t xml:space="preserve">». В примерах </w:t>
      </w:r>
      <w:r>
        <w:rPr>
          <w:rFonts w:ascii="Times New Roman" w:hAnsi="Times New Roman" w:cs="Times New Roman"/>
          <w:iCs/>
          <w:color w:val="000000"/>
          <w:sz w:val="28"/>
          <w:szCs w:val="28"/>
          <w:lang w:eastAsia="ru-RU"/>
        </w:rPr>
        <w:t>(</w:t>
      </w:r>
      <w:r>
        <w:rPr>
          <w:rFonts w:ascii="Times New Roman" w:hAnsi="Times New Roman" w:cs="Times New Roman"/>
          <w:sz w:val="28"/>
          <w:szCs w:val="28"/>
        </w:rPr>
        <w:t>23</w:t>
      </w:r>
      <w:r>
        <w:rPr>
          <w:rFonts w:ascii="Times New Roman" w:hAnsi="Times New Roman" w:cs="Times New Roman"/>
          <w:iCs/>
          <w:color w:val="000000"/>
          <w:sz w:val="28"/>
          <w:szCs w:val="28"/>
          <w:lang w:val="en-US" w:eastAsia="ru-RU"/>
        </w:rPr>
        <w:t>a</w:t>
      </w:r>
      <w:r>
        <w:rPr>
          <w:rFonts w:ascii="Times New Roman" w:hAnsi="Times New Roman" w:cs="Times New Roman"/>
          <w:iCs/>
          <w:color w:val="000000"/>
          <w:sz w:val="28"/>
          <w:szCs w:val="28"/>
          <w:lang w:eastAsia="ru-RU"/>
        </w:rPr>
        <w:t>) и (</w:t>
      </w:r>
      <w:r>
        <w:rPr>
          <w:rFonts w:ascii="Times New Roman" w:hAnsi="Times New Roman" w:cs="Times New Roman"/>
          <w:sz w:val="28"/>
          <w:szCs w:val="28"/>
        </w:rPr>
        <w:t>23</w:t>
      </w:r>
      <w:r>
        <w:rPr>
          <w:rFonts w:ascii="Times New Roman" w:hAnsi="Times New Roman" w:cs="Times New Roman"/>
          <w:iCs/>
          <w:color w:val="000000"/>
          <w:sz w:val="28"/>
          <w:szCs w:val="28"/>
          <w:lang w:val="en-US" w:eastAsia="ru-RU"/>
        </w:rPr>
        <w:t>c</w:t>
      </w:r>
      <w:r>
        <w:rPr>
          <w:rFonts w:ascii="Times New Roman" w:hAnsi="Times New Roman" w:cs="Times New Roman"/>
          <w:iCs/>
          <w:color w:val="000000"/>
          <w:sz w:val="28"/>
          <w:szCs w:val="28"/>
          <w:lang w:eastAsia="ru-RU"/>
        </w:rPr>
        <w:t>) автор использует императив «</w:t>
      </w:r>
      <w:r>
        <w:rPr>
          <w:rFonts w:ascii="Times New Roman" w:hAnsi="Times New Roman" w:cs="Times New Roman"/>
          <w:sz w:val="28"/>
          <w:szCs w:val="28"/>
          <w:lang w:val="en-US" w:eastAsia="ru-RU"/>
        </w:rPr>
        <w:t>Kindly</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leave</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me</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alone</w:t>
      </w:r>
      <w:r>
        <w:rPr>
          <w:rFonts w:ascii="Times New Roman" w:hAnsi="Times New Roman" w:cs="Times New Roman"/>
          <w:iCs/>
          <w:color w:val="000000"/>
          <w:sz w:val="28"/>
          <w:szCs w:val="28"/>
          <w:lang w:eastAsia="ru-RU"/>
        </w:rPr>
        <w:t>», где «</w:t>
      </w:r>
      <w:r>
        <w:rPr>
          <w:rFonts w:ascii="Times New Roman" w:hAnsi="Times New Roman" w:cs="Times New Roman"/>
          <w:sz w:val="28"/>
          <w:szCs w:val="28"/>
          <w:lang w:val="en-US" w:eastAsia="ru-RU"/>
        </w:rPr>
        <w:t>kindly</w:t>
      </w:r>
      <w:r>
        <w:rPr>
          <w:rFonts w:ascii="Times New Roman" w:hAnsi="Times New Roman" w:cs="Times New Roman"/>
          <w:iCs/>
          <w:color w:val="000000"/>
          <w:sz w:val="28"/>
          <w:szCs w:val="28"/>
          <w:lang w:eastAsia="ru-RU"/>
        </w:rPr>
        <w:t>» выражает нетерпение (</w:t>
      </w:r>
      <w:r>
        <w:rPr>
          <w:rFonts w:ascii="Times New Roman" w:hAnsi="Times New Roman" w:cs="Times New Roman"/>
          <w:iCs/>
          <w:color w:val="000000"/>
          <w:sz w:val="28"/>
          <w:szCs w:val="28"/>
          <w:lang w:val="en-US" w:eastAsia="ru-RU"/>
        </w:rPr>
        <w:t>Collins</w:t>
      </w:r>
      <w:r>
        <w:rPr>
          <w:rFonts w:ascii="Times New Roman" w:hAnsi="Times New Roman" w:cs="Times New Roman"/>
          <w:iCs/>
          <w:color w:val="000000"/>
          <w:sz w:val="28"/>
          <w:szCs w:val="28"/>
          <w:lang w:eastAsia="ru-RU"/>
        </w:rPr>
        <w:t xml:space="preserve">). </w:t>
      </w:r>
      <w:r>
        <w:rPr>
          <w:rFonts w:ascii="Times New Roman" w:hAnsi="Times New Roman" w:cs="Times New Roman"/>
          <w:color w:val="000000"/>
          <w:sz w:val="28"/>
          <w:szCs w:val="28"/>
          <w:lang w:eastAsia="ru-RU"/>
        </w:rPr>
        <w:t xml:space="preserve">Транскрибирование обращения «Василий </w:t>
      </w:r>
      <w:proofErr w:type="spellStart"/>
      <w:r>
        <w:rPr>
          <w:rFonts w:ascii="Times New Roman" w:hAnsi="Times New Roman" w:cs="Times New Roman"/>
          <w:color w:val="000000"/>
          <w:sz w:val="28"/>
          <w:szCs w:val="28"/>
          <w:lang w:eastAsia="ru-RU"/>
        </w:rPr>
        <w:t>Васильич</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val="en-US" w:eastAsia="ru-RU"/>
        </w:rPr>
        <w:t>Vasily</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val="en-US" w:eastAsia="ru-RU"/>
        </w:rPr>
        <w:t>Vasilich</w:t>
      </w:r>
      <w:proofErr w:type="spellEnd"/>
      <w:r>
        <w:rPr>
          <w:rFonts w:ascii="Times New Roman" w:hAnsi="Times New Roman" w:cs="Times New Roman"/>
          <w:color w:val="000000"/>
          <w:sz w:val="28"/>
          <w:szCs w:val="28"/>
          <w:lang w:eastAsia="ru-RU"/>
        </w:rPr>
        <w:t xml:space="preserve">» </w:t>
      </w:r>
      <w:r>
        <w:rPr>
          <w:rFonts w:ascii="Times New Roman" w:hAnsi="Times New Roman" w:cs="Times New Roman"/>
          <w:iCs/>
          <w:color w:val="000000"/>
          <w:sz w:val="28"/>
          <w:szCs w:val="28"/>
          <w:lang w:eastAsia="ru-RU"/>
        </w:rPr>
        <w:t>(</w:t>
      </w:r>
      <w:r>
        <w:rPr>
          <w:rFonts w:ascii="Times New Roman" w:hAnsi="Times New Roman" w:cs="Times New Roman"/>
          <w:sz w:val="28"/>
          <w:szCs w:val="28"/>
        </w:rPr>
        <w:t>23</w:t>
      </w:r>
      <w:r>
        <w:rPr>
          <w:rFonts w:ascii="Times New Roman" w:hAnsi="Times New Roman" w:cs="Times New Roman"/>
          <w:iCs/>
          <w:color w:val="000000"/>
          <w:sz w:val="28"/>
          <w:szCs w:val="28"/>
          <w:lang w:val="en-US" w:eastAsia="ru-RU"/>
        </w:rPr>
        <w:t>a</w:t>
      </w:r>
      <w:r>
        <w:rPr>
          <w:rFonts w:ascii="Times New Roman" w:hAnsi="Times New Roman" w:cs="Times New Roman"/>
          <w:iCs/>
          <w:color w:val="000000"/>
          <w:sz w:val="28"/>
          <w:szCs w:val="28"/>
          <w:lang w:eastAsia="ru-RU"/>
        </w:rPr>
        <w:t>), (</w:t>
      </w:r>
      <w:r>
        <w:rPr>
          <w:rFonts w:ascii="Times New Roman" w:hAnsi="Times New Roman" w:cs="Times New Roman"/>
          <w:sz w:val="28"/>
          <w:szCs w:val="28"/>
        </w:rPr>
        <w:t>23</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w:t>
      </w:r>
      <w:r>
        <w:rPr>
          <w:rFonts w:ascii="Times New Roman" w:hAnsi="Times New Roman" w:cs="Times New Roman"/>
          <w:sz w:val="28"/>
          <w:szCs w:val="28"/>
        </w:rPr>
        <w:t>23</w:t>
      </w:r>
      <w:r>
        <w:rPr>
          <w:rFonts w:ascii="Times New Roman" w:hAnsi="Times New Roman" w:cs="Times New Roman"/>
          <w:iCs/>
          <w:color w:val="000000"/>
          <w:sz w:val="28"/>
          <w:szCs w:val="28"/>
          <w:lang w:eastAsia="ru-RU"/>
        </w:rPr>
        <w:t xml:space="preserve">е)  говорит об </w:t>
      </w:r>
      <w:proofErr w:type="spellStart"/>
      <w:r>
        <w:rPr>
          <w:rFonts w:ascii="Times New Roman" w:hAnsi="Times New Roman" w:cs="Times New Roman"/>
          <w:iCs/>
          <w:color w:val="000000"/>
          <w:sz w:val="28"/>
          <w:szCs w:val="28"/>
          <w:lang w:eastAsia="ru-RU"/>
        </w:rPr>
        <w:t>форенизации</w:t>
      </w:r>
      <w:proofErr w:type="spellEnd"/>
      <w:r>
        <w:rPr>
          <w:rFonts w:ascii="Times New Roman" w:hAnsi="Times New Roman" w:cs="Times New Roman"/>
          <w:iCs/>
          <w:color w:val="000000"/>
          <w:sz w:val="28"/>
          <w:szCs w:val="28"/>
          <w:lang w:eastAsia="ru-RU"/>
        </w:rPr>
        <w:t xml:space="preserve"> </w:t>
      </w:r>
      <w:r w:rsidR="00DD2BC9">
        <w:rPr>
          <w:rFonts w:ascii="Times New Roman" w:hAnsi="Times New Roman" w:cs="Times New Roman"/>
          <w:color w:val="000000"/>
          <w:sz w:val="28"/>
          <w:szCs w:val="28"/>
          <w:shd w:val="clear" w:color="auto" w:fill="FFFFFF"/>
        </w:rPr>
        <w:t>(</w:t>
      </w:r>
      <w:proofErr w:type="spellStart"/>
      <w:r w:rsidR="00DD2BC9">
        <w:rPr>
          <w:rFonts w:ascii="Times New Roman" w:hAnsi="Times New Roman" w:cs="Times New Roman"/>
          <w:color w:val="000000"/>
          <w:sz w:val="28"/>
          <w:szCs w:val="28"/>
          <w:shd w:val="clear" w:color="auto" w:fill="FFFFFF"/>
        </w:rPr>
        <w:t>Venuti</w:t>
      </w:r>
      <w:proofErr w:type="spellEnd"/>
      <w:r>
        <w:rPr>
          <w:rFonts w:ascii="Times New Roman" w:hAnsi="Times New Roman" w:cs="Times New Roman"/>
          <w:color w:val="000000"/>
          <w:sz w:val="28"/>
          <w:szCs w:val="28"/>
          <w:shd w:val="clear" w:color="auto" w:fill="FFFFFF"/>
        </w:rPr>
        <w:t xml:space="preserve"> 1995)</w:t>
      </w:r>
      <w:r>
        <w:rPr>
          <w:rFonts w:ascii="Times New Roman" w:hAnsi="Times New Roman" w:cs="Times New Roman"/>
          <w:iCs/>
          <w:color w:val="000000"/>
          <w:sz w:val="28"/>
          <w:szCs w:val="28"/>
          <w:lang w:eastAsia="ru-RU"/>
        </w:rPr>
        <w:t>. Использование же в обращении фамилии вместо имени и отчества в примерах</w:t>
      </w:r>
      <w:r>
        <w:rPr>
          <w:rFonts w:ascii="Times New Roman" w:hAnsi="Times New Roman" w:cs="Times New Roman"/>
          <w:color w:val="000000"/>
          <w:sz w:val="28"/>
          <w:szCs w:val="28"/>
          <w:lang w:eastAsia="ru-RU"/>
        </w:rPr>
        <w:t xml:space="preserve"> </w:t>
      </w:r>
      <w:r>
        <w:rPr>
          <w:rFonts w:ascii="Times New Roman" w:hAnsi="Times New Roman" w:cs="Times New Roman"/>
          <w:iCs/>
          <w:color w:val="000000"/>
          <w:sz w:val="28"/>
          <w:szCs w:val="28"/>
          <w:lang w:eastAsia="ru-RU"/>
        </w:rPr>
        <w:t>(</w:t>
      </w:r>
      <w:r>
        <w:rPr>
          <w:rFonts w:ascii="Times New Roman" w:hAnsi="Times New Roman" w:cs="Times New Roman"/>
          <w:sz w:val="28"/>
          <w:szCs w:val="28"/>
        </w:rPr>
        <w:t>23</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и (</w:t>
      </w:r>
      <w:r>
        <w:rPr>
          <w:rFonts w:ascii="Times New Roman" w:hAnsi="Times New Roman" w:cs="Times New Roman"/>
          <w:sz w:val="28"/>
          <w:szCs w:val="28"/>
        </w:rPr>
        <w:t>23</w:t>
      </w:r>
      <w:r>
        <w:rPr>
          <w:rFonts w:ascii="Times New Roman" w:hAnsi="Times New Roman" w:cs="Times New Roman"/>
          <w:iCs/>
          <w:color w:val="000000"/>
          <w:sz w:val="28"/>
          <w:szCs w:val="28"/>
          <w:lang w:eastAsia="ru-RU"/>
        </w:rPr>
        <w:t>с)</w:t>
      </w:r>
      <w:r>
        <w:rPr>
          <w:rFonts w:ascii="Times New Roman" w:hAnsi="Times New Roman" w:cs="Times New Roman"/>
          <w:color w:val="000000"/>
          <w:sz w:val="28"/>
          <w:szCs w:val="28"/>
          <w:lang w:eastAsia="ru-RU"/>
        </w:rPr>
        <w:t xml:space="preserve"> говорит об их стилистической некорректности. Прагматическая эквивалентность достигается во всех примерах ПЯ. </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w:t>
      </w:r>
      <w:r>
        <w:rPr>
          <w:rFonts w:ascii="Times New Roman" w:hAnsi="Times New Roman" w:cs="Times New Roman"/>
          <w:iCs/>
          <w:sz w:val="28"/>
          <w:szCs w:val="28"/>
        </w:rPr>
        <w:t>24)</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68"/>
        <w:gridCol w:w="2268"/>
        <w:gridCol w:w="2268"/>
        <w:gridCol w:w="2268"/>
      </w:tblGrid>
      <w:tr w:rsidR="008F5700" w:rsidTr="00DD2BC9">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b/>
                <w:sz w:val="24"/>
                <w:szCs w:val="24"/>
              </w:rPr>
            </w:pPr>
            <w:r>
              <w:rPr>
                <w:rFonts w:ascii="Times New Roman" w:hAnsi="Times New Roman" w:cs="Times New Roman"/>
                <w:iCs/>
                <w:color w:val="000000"/>
                <w:sz w:val="24"/>
                <w:szCs w:val="24"/>
                <w:lang w:eastAsia="ru-RU"/>
              </w:rPr>
              <w:t>(24)</w:t>
            </w:r>
            <w:r>
              <w:rPr>
                <w:rFonts w:ascii="Times New Roman" w:hAnsi="Times New Roman" w:cs="Times New Roman"/>
                <w:sz w:val="24"/>
                <w:szCs w:val="24"/>
              </w:rPr>
              <w:t xml:space="preserve">Попова (входит, опустив глаза). Прошу вас убедительно, не нарушайте моего </w:t>
            </w:r>
            <w:r>
              <w:rPr>
                <w:rFonts w:ascii="Times New Roman" w:hAnsi="Times New Roman" w:cs="Times New Roman"/>
                <w:sz w:val="24"/>
                <w:szCs w:val="24"/>
              </w:rPr>
              <w:lastRenderedPageBreak/>
              <w:t>покоя! (М, VIII</w:t>
            </w:r>
            <w:r>
              <w:rPr>
                <w:rFonts w:ascii="Times New Roman" w:hAnsi="Times New Roman" w:cs="Times New Roman"/>
                <w:b/>
                <w:sz w:val="24"/>
                <w:szCs w:val="2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lastRenderedPageBreak/>
              <w:t>(24a)</w:t>
            </w:r>
            <w:r>
              <w:rPr>
                <w:rFonts w:ascii="Times New Roman" w:hAnsi="Times New Roman" w:cs="Times New Roman"/>
                <w:sz w:val="24"/>
                <w:szCs w:val="24"/>
                <w:lang w:val="en-US"/>
              </w:rPr>
              <w:t>Popova. [Her eyes downcast] I must ask you not to disturb my peace.</w:t>
            </w:r>
            <w:r>
              <w:rPr>
                <w:rFonts w:ascii="Times New Roman" w:hAnsi="Times New Roman" w:cs="Times New Roman"/>
                <w:color w:val="000000"/>
                <w:sz w:val="24"/>
                <w:szCs w:val="24"/>
                <w:lang w:val="en-US" w:eastAsia="ru-RU"/>
              </w:rPr>
              <w:t xml:space="preserve"> (JW)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(24b)</w:t>
            </w:r>
            <w:r>
              <w:rPr>
                <w:rFonts w:ascii="Times New Roman" w:hAnsi="Times New Roman" w:cs="Times New Roman"/>
                <w:sz w:val="24"/>
                <w:szCs w:val="24"/>
                <w:lang w:val="en-US"/>
              </w:rPr>
              <w:t>Popova (enters with eyes downcast.) I beg you most earnestly not to disturb me.</w:t>
            </w:r>
            <w:r>
              <w:rPr>
                <w:rFonts w:ascii="Times New Roman" w:hAnsi="Times New Roman" w:cs="Times New Roman"/>
                <w:color w:val="000000"/>
                <w:sz w:val="24"/>
                <w:szCs w:val="24"/>
                <w:shd w:val="clear" w:color="auto" w:fill="FFFFFF"/>
                <w:lang w:val="en-US"/>
              </w:rPr>
              <w:t xml:space="preserve"> (KC)</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val="en-US" w:eastAsia="ru-RU"/>
              </w:rPr>
              <w:t>(24</w:t>
            </w:r>
            <w:r>
              <w:rPr>
                <w:rFonts w:ascii="Times New Roman" w:hAnsi="Times New Roman" w:cs="Times New Roman"/>
                <w:iCs/>
                <w:color w:val="000000"/>
                <w:sz w:val="24"/>
                <w:szCs w:val="24"/>
                <w:lang w:eastAsia="ru-RU"/>
              </w:rPr>
              <w:t>с</w:t>
            </w:r>
            <w:r>
              <w:rPr>
                <w:rFonts w:ascii="Times New Roman" w:hAnsi="Times New Roman" w:cs="Times New Roman"/>
                <w:iCs/>
                <w:color w:val="000000"/>
                <w:sz w:val="24"/>
                <w:szCs w:val="24"/>
                <w:lang w:val="en-US" w:eastAsia="ru-RU"/>
              </w:rPr>
              <w:t>)</w:t>
            </w:r>
            <w:r>
              <w:rPr>
                <w:rFonts w:ascii="Times New Roman" w:hAnsi="Times New Roman" w:cs="Times New Roman"/>
                <w:color w:val="000000"/>
                <w:sz w:val="24"/>
                <w:szCs w:val="24"/>
                <w:lang w:val="en-US" w:eastAsia="ru-RU"/>
              </w:rPr>
              <w:t xml:space="preserve">Mrs. Popov. </w:t>
            </w:r>
            <w:r>
              <w:rPr>
                <w:rFonts w:ascii="Times New Roman" w:hAnsi="Times New Roman" w:cs="Times New Roman"/>
                <w:bCs/>
                <w:sz w:val="24"/>
                <w:szCs w:val="24"/>
                <w:lang w:val="en-US"/>
              </w:rPr>
              <w:t>I beg you, please to</w:t>
            </w:r>
            <w:r>
              <w:rPr>
                <w:rFonts w:ascii="Times New Roman" w:hAnsi="Times New Roman" w:cs="Times New Roman"/>
                <w:bCs/>
                <w:sz w:val="24"/>
                <w:szCs w:val="24"/>
                <w:lang w:val="en-US"/>
              </w:rPr>
              <w:br/>
              <w:t>cease disturbing my rest. (HB)</w:t>
            </w:r>
          </w:p>
        </w:tc>
      </w:tr>
    </w:tbl>
    <w:p w:rsidR="008F5700" w:rsidRDefault="008F5700">
      <w:pPr>
        <w:spacing w:after="0" w:line="360" w:lineRule="auto"/>
        <w:ind w:firstLine="709"/>
        <w:jc w:val="both"/>
        <w:rPr>
          <w:rFonts w:ascii="Times New Roman" w:hAnsi="Times New Roman" w:cs="Times New Roman"/>
          <w:sz w:val="24"/>
          <w:szCs w:val="24"/>
          <w:lang w:val="en-US"/>
        </w:rPr>
      </w:pPr>
    </w:p>
    <w:p w:rsidR="008F5700" w:rsidRDefault="00BC02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(24) ИЯ помещица Попова</w:t>
      </w:r>
      <w:r>
        <w:rPr>
          <w:rFonts w:ascii="Times New Roman" w:hAnsi="Times New Roman" w:cs="Times New Roman"/>
          <w:iCs/>
          <w:color w:val="000000"/>
          <w:sz w:val="28"/>
          <w:szCs w:val="28"/>
          <w:lang w:eastAsia="ru-RU"/>
        </w:rPr>
        <w:t xml:space="preserve"> выражает свою просьбу </w:t>
      </w:r>
      <w:r>
        <w:rPr>
          <w:rFonts w:ascii="Times New Roman" w:hAnsi="Times New Roman" w:cs="Times New Roman"/>
          <w:sz w:val="28"/>
          <w:szCs w:val="28"/>
        </w:rPr>
        <w:t xml:space="preserve"> помещику, не надоедать ей. </w:t>
      </w:r>
    </w:p>
    <w:p w:rsidR="008F5700" w:rsidRDefault="00BC02D8">
      <w:pPr>
        <w:spacing w:after="0" w:line="360" w:lineRule="auto"/>
        <w:ind w:firstLine="709"/>
        <w:jc w:val="both"/>
        <w:rPr>
          <w:rFonts w:ascii="Times New Roman" w:hAnsi="Times New Roman" w:cs="Times New Roman"/>
          <w:iCs/>
          <w:color w:val="000000"/>
          <w:sz w:val="28"/>
          <w:szCs w:val="28"/>
          <w:lang w:eastAsia="ru-RU"/>
        </w:rPr>
      </w:pPr>
      <w:r>
        <w:rPr>
          <w:rFonts w:ascii="Times New Roman" w:hAnsi="Times New Roman" w:cs="Times New Roman"/>
          <w:sz w:val="28"/>
          <w:szCs w:val="28"/>
        </w:rPr>
        <w:t xml:space="preserve">Для выражения большей экспрессивности, в примере ИЯ (24) говорящий использует невербальный компонент коммуникации. </w:t>
      </w:r>
      <w:proofErr w:type="gramStart"/>
      <w:r>
        <w:rPr>
          <w:rFonts w:ascii="Times New Roman" w:hAnsi="Times New Roman" w:cs="Times New Roman"/>
          <w:sz w:val="28"/>
          <w:szCs w:val="28"/>
        </w:rPr>
        <w:t>Комментарий автора «входит, опустив глаза» означает выражение «стыдливости», «смущения» и «скромности» (</w:t>
      </w:r>
      <w:proofErr w:type="spellStart"/>
      <w:r w:rsidR="00DD2BC9">
        <w:rPr>
          <w:rFonts w:ascii="Times New Roman" w:hAnsi="Times New Roman" w:cs="Times New Roman"/>
          <w:color w:val="000000"/>
          <w:sz w:val="28"/>
          <w:szCs w:val="28"/>
          <w:shd w:val="clear" w:color="auto" w:fill="FFFFFF"/>
        </w:rPr>
        <w:t>Крейдлин</w:t>
      </w:r>
      <w:proofErr w:type="spellEnd"/>
      <w:r>
        <w:rPr>
          <w:rFonts w:ascii="Times New Roman" w:hAnsi="Times New Roman" w:cs="Times New Roman"/>
          <w:color w:val="000000"/>
          <w:sz w:val="28"/>
          <w:szCs w:val="28"/>
          <w:shd w:val="clear" w:color="auto" w:fill="FFFFFF"/>
        </w:rPr>
        <w:t xml:space="preserve"> 2002</w:t>
      </w:r>
      <w:r>
        <w:rPr>
          <w:rFonts w:ascii="Times New Roman" w:hAnsi="Times New Roman" w:cs="Times New Roman"/>
          <w:sz w:val="28"/>
          <w:szCs w:val="28"/>
        </w:rPr>
        <w:t>: 378).</w:t>
      </w:r>
      <w:proofErr w:type="gramEnd"/>
      <w:r>
        <w:rPr>
          <w:rFonts w:ascii="Times New Roman" w:hAnsi="Times New Roman" w:cs="Times New Roman"/>
          <w:sz w:val="28"/>
          <w:szCs w:val="28"/>
        </w:rPr>
        <w:t xml:space="preserve"> Данный комментарий передается в примерах </w:t>
      </w:r>
      <w:r>
        <w:rPr>
          <w:rFonts w:ascii="Times New Roman" w:hAnsi="Times New Roman" w:cs="Times New Roman"/>
          <w:iCs/>
          <w:color w:val="000000"/>
          <w:sz w:val="28"/>
          <w:szCs w:val="28"/>
          <w:lang w:eastAsia="ru-RU"/>
        </w:rPr>
        <w:t>(24</w:t>
      </w:r>
      <w:r>
        <w:rPr>
          <w:rFonts w:ascii="Times New Roman" w:hAnsi="Times New Roman" w:cs="Times New Roman"/>
          <w:iCs/>
          <w:color w:val="000000"/>
          <w:sz w:val="28"/>
          <w:szCs w:val="28"/>
          <w:lang w:val="en-US" w:eastAsia="ru-RU"/>
        </w:rPr>
        <w:t>a</w:t>
      </w:r>
      <w:r>
        <w:rPr>
          <w:rFonts w:ascii="Times New Roman" w:hAnsi="Times New Roman" w:cs="Times New Roman"/>
          <w:iCs/>
          <w:color w:val="000000"/>
          <w:sz w:val="28"/>
          <w:szCs w:val="28"/>
          <w:lang w:eastAsia="ru-RU"/>
        </w:rPr>
        <w:t>) и (24</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w:t>
      </w:r>
      <w:r>
        <w:rPr>
          <w:rFonts w:ascii="Times New Roman" w:hAnsi="Times New Roman" w:cs="Times New Roman"/>
          <w:sz w:val="28"/>
          <w:szCs w:val="28"/>
        </w:rPr>
        <w:t xml:space="preserve"> Просьба выражается перформативной конструкцией «Прошу вас убедительно, не нарушайте моего покоя!». Представленные выше варианты просьбы в ПЯ </w:t>
      </w:r>
      <w:r>
        <w:rPr>
          <w:rFonts w:ascii="Times New Roman" w:hAnsi="Times New Roman" w:cs="Times New Roman"/>
          <w:iCs/>
          <w:color w:val="000000"/>
          <w:sz w:val="28"/>
          <w:szCs w:val="28"/>
          <w:lang w:eastAsia="ru-RU"/>
        </w:rPr>
        <w:t>(24а), (24</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w:t>
      </w:r>
      <w:r>
        <w:rPr>
          <w:rFonts w:ascii="Times New Roman" w:hAnsi="Times New Roman" w:cs="Times New Roman"/>
          <w:sz w:val="28"/>
          <w:szCs w:val="28"/>
        </w:rPr>
        <w:t xml:space="preserve"> и </w:t>
      </w:r>
      <w:r>
        <w:rPr>
          <w:rFonts w:ascii="Times New Roman" w:hAnsi="Times New Roman" w:cs="Times New Roman"/>
          <w:iCs/>
          <w:color w:val="000000"/>
          <w:sz w:val="28"/>
          <w:szCs w:val="28"/>
          <w:lang w:eastAsia="ru-RU"/>
        </w:rPr>
        <w:t>(24с)</w:t>
      </w:r>
      <w:r>
        <w:rPr>
          <w:rFonts w:ascii="Times New Roman" w:hAnsi="Times New Roman" w:cs="Times New Roman"/>
          <w:sz w:val="28"/>
          <w:szCs w:val="28"/>
        </w:rPr>
        <w:t xml:space="preserve"> также выражаются перформативно. При переводе «Прошу вас убедительно» в ПЯ </w:t>
      </w:r>
      <w:r>
        <w:rPr>
          <w:rFonts w:ascii="Times New Roman" w:hAnsi="Times New Roman" w:cs="Times New Roman"/>
          <w:iCs/>
          <w:color w:val="000000"/>
          <w:sz w:val="28"/>
          <w:szCs w:val="28"/>
          <w:lang w:eastAsia="ru-RU"/>
        </w:rPr>
        <w:t>(24а)</w:t>
      </w:r>
      <w:r>
        <w:rPr>
          <w:rFonts w:ascii="Times New Roman" w:hAnsi="Times New Roman" w:cs="Times New Roman"/>
          <w:sz w:val="28"/>
          <w:szCs w:val="28"/>
        </w:rPr>
        <w:t xml:space="preserve"> автор использует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must</w:t>
      </w:r>
      <w:r>
        <w:rPr>
          <w:rFonts w:ascii="Times New Roman" w:hAnsi="Times New Roman" w:cs="Times New Roman"/>
          <w:sz w:val="28"/>
          <w:szCs w:val="28"/>
        </w:rPr>
        <w:t xml:space="preserve"> </w:t>
      </w:r>
      <w:r>
        <w:rPr>
          <w:rFonts w:ascii="Times New Roman" w:hAnsi="Times New Roman" w:cs="Times New Roman"/>
          <w:sz w:val="28"/>
          <w:szCs w:val="28"/>
          <w:lang w:val="en-US"/>
        </w:rPr>
        <w:t>ask</w:t>
      </w:r>
      <w:r>
        <w:rPr>
          <w:rFonts w:ascii="Times New Roman" w:hAnsi="Times New Roman" w:cs="Times New Roman"/>
          <w:sz w:val="28"/>
          <w:szCs w:val="28"/>
        </w:rPr>
        <w:t xml:space="preserve"> </w:t>
      </w:r>
      <w:r>
        <w:rPr>
          <w:rFonts w:ascii="Times New Roman" w:hAnsi="Times New Roman" w:cs="Times New Roman"/>
          <w:sz w:val="28"/>
          <w:szCs w:val="28"/>
          <w:lang w:val="en-US"/>
        </w:rPr>
        <w:t>you</w:t>
      </w:r>
      <w:r>
        <w:rPr>
          <w:rFonts w:ascii="Times New Roman" w:hAnsi="Times New Roman" w:cs="Times New Roman"/>
          <w:sz w:val="28"/>
          <w:szCs w:val="28"/>
        </w:rPr>
        <w:t xml:space="preserve">», что делает просьбу более вежливой. В варианте ПЯ </w:t>
      </w:r>
      <w:r>
        <w:rPr>
          <w:rFonts w:ascii="Times New Roman" w:hAnsi="Times New Roman" w:cs="Times New Roman"/>
          <w:iCs/>
          <w:color w:val="000000"/>
          <w:sz w:val="28"/>
          <w:szCs w:val="28"/>
          <w:lang w:eastAsia="ru-RU"/>
        </w:rPr>
        <w:t>(24</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w:t>
      </w:r>
      <w:r>
        <w:rPr>
          <w:rFonts w:ascii="Times New Roman" w:hAnsi="Times New Roman" w:cs="Times New Roman"/>
          <w:sz w:val="28"/>
          <w:szCs w:val="28"/>
        </w:rPr>
        <w:t xml:space="preserve"> используется фраза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beg</w:t>
      </w:r>
      <w:r>
        <w:rPr>
          <w:rFonts w:ascii="Times New Roman" w:hAnsi="Times New Roman" w:cs="Times New Roman"/>
          <w:sz w:val="28"/>
          <w:szCs w:val="28"/>
        </w:rPr>
        <w:t xml:space="preserve"> </w:t>
      </w:r>
      <w:r>
        <w:rPr>
          <w:rFonts w:ascii="Times New Roman" w:hAnsi="Times New Roman" w:cs="Times New Roman"/>
          <w:sz w:val="28"/>
          <w:szCs w:val="28"/>
          <w:lang w:val="en-US"/>
        </w:rPr>
        <w:t>you</w:t>
      </w:r>
      <w:r>
        <w:rPr>
          <w:rFonts w:ascii="Times New Roman" w:hAnsi="Times New Roman" w:cs="Times New Roman"/>
          <w:sz w:val="28"/>
          <w:szCs w:val="28"/>
        </w:rPr>
        <w:t xml:space="preserve"> </w:t>
      </w:r>
      <w:r>
        <w:rPr>
          <w:rFonts w:ascii="Times New Roman" w:hAnsi="Times New Roman" w:cs="Times New Roman"/>
          <w:sz w:val="28"/>
          <w:szCs w:val="28"/>
          <w:lang w:val="en-US"/>
        </w:rPr>
        <w:t>most</w:t>
      </w:r>
      <w:r>
        <w:rPr>
          <w:rFonts w:ascii="Times New Roman" w:hAnsi="Times New Roman" w:cs="Times New Roman"/>
          <w:sz w:val="28"/>
          <w:szCs w:val="28"/>
        </w:rPr>
        <w:t xml:space="preserve"> </w:t>
      </w:r>
      <w:r>
        <w:rPr>
          <w:rFonts w:ascii="Times New Roman" w:hAnsi="Times New Roman" w:cs="Times New Roman"/>
          <w:sz w:val="28"/>
          <w:szCs w:val="28"/>
          <w:lang w:val="en-US"/>
        </w:rPr>
        <w:t>earnestly</w:t>
      </w:r>
      <w:r>
        <w:rPr>
          <w:rFonts w:ascii="Times New Roman" w:hAnsi="Times New Roman" w:cs="Times New Roman"/>
          <w:sz w:val="28"/>
          <w:szCs w:val="28"/>
        </w:rPr>
        <w:t xml:space="preserve">», сохраняющая и </w:t>
      </w:r>
      <w:proofErr w:type="spellStart"/>
      <w:r>
        <w:rPr>
          <w:rFonts w:ascii="Times New Roman" w:hAnsi="Times New Roman" w:cs="Times New Roman"/>
          <w:sz w:val="28"/>
          <w:szCs w:val="28"/>
        </w:rPr>
        <w:t>реквестивность</w:t>
      </w:r>
      <w:proofErr w:type="spellEnd"/>
      <w:r>
        <w:rPr>
          <w:rFonts w:ascii="Times New Roman" w:hAnsi="Times New Roman" w:cs="Times New Roman"/>
          <w:sz w:val="28"/>
          <w:szCs w:val="28"/>
        </w:rPr>
        <w:t xml:space="preserve"> данной единицы перевода и эквивалентно передающая характерный для нее имплицитный смысл. В примере ПЯ </w:t>
      </w:r>
      <w:r>
        <w:rPr>
          <w:rFonts w:ascii="Times New Roman" w:hAnsi="Times New Roman" w:cs="Times New Roman"/>
          <w:iCs/>
          <w:color w:val="000000"/>
          <w:sz w:val="28"/>
          <w:szCs w:val="28"/>
          <w:lang w:eastAsia="ru-RU"/>
        </w:rPr>
        <w:t>(24с) просьба «</w:t>
      </w:r>
      <w:r>
        <w:rPr>
          <w:rFonts w:ascii="Times New Roman" w:hAnsi="Times New Roman" w:cs="Times New Roman"/>
          <w:bCs/>
          <w:sz w:val="28"/>
          <w:szCs w:val="28"/>
          <w:lang w:val="en-US"/>
        </w:rPr>
        <w:t>I</w:t>
      </w:r>
      <w:r>
        <w:rPr>
          <w:rFonts w:ascii="Times New Roman" w:hAnsi="Times New Roman" w:cs="Times New Roman"/>
          <w:bCs/>
          <w:sz w:val="28"/>
          <w:szCs w:val="28"/>
        </w:rPr>
        <w:t xml:space="preserve"> </w:t>
      </w:r>
      <w:r>
        <w:rPr>
          <w:rFonts w:ascii="Times New Roman" w:hAnsi="Times New Roman" w:cs="Times New Roman"/>
          <w:bCs/>
          <w:sz w:val="28"/>
          <w:szCs w:val="28"/>
          <w:lang w:val="en-US"/>
        </w:rPr>
        <w:t>beg</w:t>
      </w:r>
      <w:r>
        <w:rPr>
          <w:rFonts w:ascii="Times New Roman" w:hAnsi="Times New Roman" w:cs="Times New Roman"/>
          <w:bCs/>
          <w:sz w:val="28"/>
          <w:szCs w:val="28"/>
        </w:rPr>
        <w:t xml:space="preserve"> </w:t>
      </w:r>
      <w:r>
        <w:rPr>
          <w:rFonts w:ascii="Times New Roman" w:hAnsi="Times New Roman" w:cs="Times New Roman"/>
          <w:bCs/>
          <w:sz w:val="28"/>
          <w:szCs w:val="28"/>
          <w:lang w:val="en-US"/>
        </w:rPr>
        <w:t>you</w:t>
      </w:r>
      <w:r>
        <w:rPr>
          <w:rFonts w:ascii="Times New Roman" w:hAnsi="Times New Roman" w:cs="Times New Roman"/>
          <w:iCs/>
          <w:color w:val="000000"/>
          <w:sz w:val="28"/>
          <w:szCs w:val="28"/>
          <w:lang w:eastAsia="ru-RU"/>
        </w:rPr>
        <w:t xml:space="preserve">» также передается косвенно. </w:t>
      </w:r>
      <w:proofErr w:type="spellStart"/>
      <w:r>
        <w:rPr>
          <w:rFonts w:ascii="Times New Roman" w:hAnsi="Times New Roman" w:cs="Times New Roman"/>
          <w:iCs/>
          <w:color w:val="000000"/>
          <w:sz w:val="28"/>
          <w:szCs w:val="28"/>
          <w:lang w:eastAsia="ru-RU"/>
        </w:rPr>
        <w:t>Восклицательность</w:t>
      </w:r>
      <w:proofErr w:type="spellEnd"/>
      <w:r>
        <w:rPr>
          <w:rFonts w:ascii="Times New Roman" w:hAnsi="Times New Roman" w:cs="Times New Roman"/>
          <w:iCs/>
          <w:color w:val="000000"/>
          <w:sz w:val="28"/>
          <w:szCs w:val="28"/>
          <w:lang w:eastAsia="ru-RU"/>
        </w:rPr>
        <w:t xml:space="preserve"> </w:t>
      </w:r>
      <w:proofErr w:type="gramStart"/>
      <w:r>
        <w:rPr>
          <w:rFonts w:ascii="Times New Roman" w:hAnsi="Times New Roman" w:cs="Times New Roman"/>
          <w:iCs/>
          <w:color w:val="000000"/>
          <w:sz w:val="28"/>
          <w:szCs w:val="28"/>
          <w:lang w:eastAsia="ru-RU"/>
        </w:rPr>
        <w:t>в</w:t>
      </w:r>
      <w:proofErr w:type="gramEnd"/>
      <w:r>
        <w:rPr>
          <w:rFonts w:ascii="Times New Roman" w:hAnsi="Times New Roman" w:cs="Times New Roman"/>
          <w:iCs/>
          <w:color w:val="000000"/>
          <w:sz w:val="28"/>
          <w:szCs w:val="28"/>
          <w:lang w:eastAsia="ru-RU"/>
        </w:rPr>
        <w:t xml:space="preserve"> </w:t>
      </w:r>
      <w:proofErr w:type="gramStart"/>
      <w:r>
        <w:rPr>
          <w:rFonts w:ascii="Times New Roman" w:hAnsi="Times New Roman" w:cs="Times New Roman"/>
          <w:iCs/>
          <w:color w:val="000000"/>
          <w:sz w:val="28"/>
          <w:szCs w:val="28"/>
          <w:lang w:eastAsia="ru-RU"/>
        </w:rPr>
        <w:t>ИЯ</w:t>
      </w:r>
      <w:proofErr w:type="gramEnd"/>
      <w:r>
        <w:rPr>
          <w:rFonts w:ascii="Times New Roman" w:hAnsi="Times New Roman" w:cs="Times New Roman"/>
          <w:iCs/>
          <w:color w:val="000000"/>
          <w:sz w:val="28"/>
          <w:szCs w:val="28"/>
          <w:lang w:eastAsia="ru-RU"/>
        </w:rPr>
        <w:t xml:space="preserve"> (24)  не была передана в переводах, нарушая экспрессивность данной просьбы. Во всех примерах сохраняется прагматическая эквивалентность. </w:t>
      </w:r>
    </w:p>
    <w:p w:rsidR="008F5700" w:rsidRDefault="00BC02D8">
      <w:pPr>
        <w:spacing w:after="0" w:line="360" w:lineRule="auto"/>
        <w:jc w:val="both"/>
        <w:rPr>
          <w:rFonts w:ascii="Times New Roman" w:hAnsi="Times New Roman" w:cs="Times New Roman"/>
          <w:sz w:val="28"/>
          <w:szCs w:val="28"/>
          <w:lang w:val="en-US"/>
        </w:rPr>
      </w:pPr>
      <w:r>
        <w:rPr>
          <w:rFonts w:ascii="Times New Roman" w:hAnsi="Times New Roman" w:cs="Times New Roman"/>
          <w:iCs/>
          <w:color w:val="000000"/>
          <w:sz w:val="28"/>
          <w:szCs w:val="28"/>
          <w:lang w:eastAsia="ru-RU"/>
        </w:rPr>
        <w:t>(25)</w:t>
      </w:r>
    </w:p>
    <w:tbl>
      <w:tblPr>
        <w:tblW w:w="907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268"/>
        <w:gridCol w:w="2268"/>
        <w:gridCol w:w="2268"/>
        <w:gridCol w:w="2269"/>
      </w:tblGrid>
      <w:tr w:rsidR="008F5700" w:rsidTr="00DD2BC9">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eastAsia="ru-RU"/>
              </w:rPr>
              <w:t>(</w:t>
            </w:r>
            <w:r>
              <w:rPr>
                <w:rFonts w:ascii="Times New Roman" w:hAnsi="Times New Roman" w:cs="Times New Roman"/>
                <w:iCs/>
                <w:sz w:val="24"/>
                <w:szCs w:val="24"/>
              </w:rPr>
              <w:t>25</w:t>
            </w:r>
            <w:r>
              <w:rPr>
                <w:rFonts w:ascii="Times New Roman" w:hAnsi="Times New Roman" w:cs="Times New Roman"/>
                <w:color w:val="000000"/>
                <w:sz w:val="24"/>
                <w:szCs w:val="24"/>
                <w:lang w:eastAsia="ru-RU"/>
              </w:rPr>
              <w:t>)</w:t>
            </w:r>
            <w:r>
              <w:rPr>
                <w:rFonts w:ascii="Times New Roman" w:hAnsi="Times New Roman" w:cs="Times New Roman"/>
                <w:sz w:val="24"/>
                <w:szCs w:val="24"/>
              </w:rPr>
              <w:t xml:space="preserve">Смирнов. Так как завтра мне предстоит платеж процентов в земельный банк, то </w:t>
            </w:r>
            <w:r>
              <w:rPr>
                <w:rFonts w:ascii="Times New Roman" w:hAnsi="Times New Roman" w:cs="Times New Roman"/>
                <w:sz w:val="24"/>
                <w:szCs w:val="24"/>
                <w:u w:val="single"/>
              </w:rPr>
              <w:t>я просил бы вас, сударыня, уплатить мне деньги сегодня же</w:t>
            </w:r>
            <w:r>
              <w:rPr>
                <w:rFonts w:ascii="Times New Roman" w:hAnsi="Times New Roman" w:cs="Times New Roman"/>
                <w:sz w:val="24"/>
                <w:szCs w:val="24"/>
              </w:rPr>
              <w:t>. (М, IV)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25</w:t>
            </w:r>
            <w:r>
              <w:rPr>
                <w:rFonts w:ascii="Times New Roman" w:hAnsi="Times New Roman" w:cs="Times New Roman"/>
                <w:color w:val="000000"/>
                <w:sz w:val="24"/>
                <w:szCs w:val="24"/>
                <w:lang w:val="en-US" w:eastAsia="ru-RU"/>
              </w:rPr>
              <w:t>a)</w:t>
            </w:r>
            <w:r>
              <w:rPr>
                <w:rFonts w:ascii="Times New Roman" w:hAnsi="Times New Roman" w:cs="Times New Roman"/>
                <w:sz w:val="24"/>
                <w:szCs w:val="24"/>
                <w:lang w:val="en-US"/>
              </w:rPr>
              <w:t xml:space="preserve">Smirnov. </w:t>
            </w:r>
            <w:r>
              <w:rPr>
                <w:rFonts w:ascii="Times New Roman" w:hAnsi="Times New Roman" w:cs="Times New Roman"/>
                <w:sz w:val="24"/>
                <w:szCs w:val="24"/>
                <w:shd w:val="clear" w:color="auto" w:fill="FFFFFF"/>
                <w:lang w:val="en-US"/>
              </w:rPr>
              <w:t xml:space="preserve">As I've got to pay the interest on a mortgage tomorrow, </w:t>
            </w:r>
            <w:r>
              <w:rPr>
                <w:rFonts w:ascii="Times New Roman" w:hAnsi="Times New Roman" w:cs="Times New Roman"/>
                <w:sz w:val="24"/>
                <w:szCs w:val="24"/>
                <w:u w:val="single"/>
                <w:shd w:val="clear" w:color="auto" w:fill="FFFFFF"/>
                <w:lang w:val="en-US"/>
              </w:rPr>
              <w:t>I've come to ask you, madam, to pay me the money today</w:t>
            </w:r>
            <w:r>
              <w:rPr>
                <w:rFonts w:ascii="Times New Roman" w:hAnsi="Times New Roman" w:cs="Times New Roman"/>
                <w:sz w:val="24"/>
                <w:szCs w:val="24"/>
                <w:shd w:val="clear" w:color="auto" w:fill="FFFFFF"/>
                <w:lang w:val="en-US"/>
              </w:rPr>
              <w:t>.</w:t>
            </w:r>
            <w:r>
              <w:rPr>
                <w:rFonts w:ascii="Times New Roman" w:hAnsi="Times New Roman" w:cs="Times New Roman"/>
                <w:color w:val="000000"/>
                <w:sz w:val="24"/>
                <w:szCs w:val="24"/>
                <w:lang w:val="en-US" w:eastAsia="ru-RU"/>
              </w:rPr>
              <w:t xml:space="preserve"> (JW)</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25</w:t>
            </w:r>
            <w:r>
              <w:rPr>
                <w:rFonts w:ascii="Times New Roman" w:hAnsi="Times New Roman" w:cs="Times New Roman"/>
                <w:color w:val="000000"/>
                <w:sz w:val="24"/>
                <w:szCs w:val="24"/>
                <w:lang w:val="en-US" w:eastAsia="ru-RU"/>
              </w:rPr>
              <w:t>b)</w:t>
            </w:r>
            <w:r>
              <w:rPr>
                <w:rFonts w:ascii="Times New Roman" w:hAnsi="Times New Roman" w:cs="Times New Roman"/>
                <w:sz w:val="24"/>
                <w:szCs w:val="24"/>
                <w:lang w:val="en-US"/>
              </w:rPr>
              <w:t xml:space="preserve">Smirnov. As I have to pay interest to the Land Bank tomorrow, </w:t>
            </w:r>
            <w:r>
              <w:rPr>
                <w:rFonts w:ascii="Times New Roman" w:hAnsi="Times New Roman" w:cs="Times New Roman"/>
                <w:sz w:val="24"/>
                <w:szCs w:val="24"/>
                <w:u w:val="single"/>
                <w:lang w:val="en-US"/>
              </w:rPr>
              <w:t>I should be grateful if you could return the money today.</w:t>
            </w:r>
            <w:r>
              <w:rPr>
                <w:rFonts w:ascii="Times New Roman" w:hAnsi="Times New Roman" w:cs="Times New Roman"/>
                <w:color w:val="000000"/>
                <w:sz w:val="24"/>
                <w:szCs w:val="24"/>
                <w:shd w:val="clear" w:color="auto" w:fill="FFFFFF"/>
                <w:lang w:val="en-US"/>
              </w:rPr>
              <w:t xml:space="preserve"> (KC)</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(25</w:t>
            </w:r>
            <w:r>
              <w:rPr>
                <w:rFonts w:ascii="Times New Roman" w:hAnsi="Times New Roman" w:cs="Times New Roman"/>
                <w:color w:val="000000"/>
                <w:sz w:val="24"/>
                <w:szCs w:val="24"/>
                <w:lang w:eastAsia="ru-RU"/>
              </w:rPr>
              <w:t>с</w:t>
            </w:r>
            <w:r>
              <w:rPr>
                <w:rFonts w:ascii="Times New Roman" w:hAnsi="Times New Roman" w:cs="Times New Roman"/>
                <w:color w:val="000000"/>
                <w:sz w:val="24"/>
                <w:szCs w:val="24"/>
                <w:lang w:val="en-US" w:eastAsia="ru-RU"/>
              </w:rPr>
              <w:t>)</w:t>
            </w:r>
            <w:r>
              <w:rPr>
                <w:rFonts w:ascii="Times New Roman" w:hAnsi="Times New Roman" w:cs="Times New Roman"/>
                <w:sz w:val="24"/>
                <w:szCs w:val="24"/>
                <w:lang w:val="en-US"/>
              </w:rPr>
              <w:t xml:space="preserve">Smirnov. Inasmuch as I have to pay the interest tomorrow on a loan from the Agrarian Bank, </w:t>
            </w:r>
            <w:r>
              <w:rPr>
                <w:rFonts w:ascii="Times New Roman" w:hAnsi="Times New Roman" w:cs="Times New Roman"/>
                <w:sz w:val="24"/>
                <w:szCs w:val="24"/>
                <w:u w:val="single"/>
                <w:lang w:val="en-US"/>
              </w:rPr>
              <w:t>I should like to request, madam, that you pay me the money today</w:t>
            </w:r>
            <w:r>
              <w:rPr>
                <w:rFonts w:ascii="Times New Roman" w:hAnsi="Times New Roman" w:cs="Times New Roman"/>
                <w:sz w:val="24"/>
                <w:szCs w:val="24"/>
                <w:lang w:val="en-US"/>
              </w:rPr>
              <w:t>. (HB)</w:t>
            </w:r>
          </w:p>
        </w:tc>
      </w:tr>
    </w:tbl>
    <w:p w:rsidR="008F5700" w:rsidRDefault="008F5700">
      <w:pPr>
        <w:spacing w:line="360" w:lineRule="auto"/>
        <w:ind w:firstLine="708"/>
        <w:jc w:val="both"/>
        <w:rPr>
          <w:rFonts w:ascii="Times New Roman" w:hAnsi="Times New Roman" w:cs="Times New Roman"/>
          <w:sz w:val="24"/>
          <w:szCs w:val="24"/>
          <w:lang w:val="en-US"/>
        </w:rPr>
      </w:pP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примере (</w:t>
      </w:r>
      <w:r>
        <w:rPr>
          <w:rFonts w:ascii="Times New Roman" w:hAnsi="Times New Roman" w:cs="Times New Roman"/>
          <w:iCs/>
          <w:sz w:val="28"/>
          <w:szCs w:val="28"/>
        </w:rPr>
        <w:t>25</w:t>
      </w:r>
      <w:r>
        <w:rPr>
          <w:rFonts w:ascii="Times New Roman" w:hAnsi="Times New Roman" w:cs="Times New Roman"/>
          <w:sz w:val="28"/>
          <w:szCs w:val="28"/>
        </w:rPr>
        <w:t>) ИЯ помещик Смирнов обращается с просьбой к помещице Поповой.</w:t>
      </w: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Использованная в примере ИЯ (</w:t>
      </w:r>
      <w:r>
        <w:rPr>
          <w:rFonts w:ascii="Times New Roman" w:hAnsi="Times New Roman" w:cs="Times New Roman"/>
          <w:iCs/>
          <w:sz w:val="28"/>
          <w:szCs w:val="28"/>
        </w:rPr>
        <w:t>25</w:t>
      </w:r>
      <w:r>
        <w:rPr>
          <w:rFonts w:ascii="Times New Roman" w:hAnsi="Times New Roman" w:cs="Times New Roman"/>
          <w:sz w:val="28"/>
          <w:szCs w:val="28"/>
        </w:rPr>
        <w:t xml:space="preserve">) перформативная конструкция «я просил бы вас, сударыня, уплатить мне деньги» передается также </w:t>
      </w:r>
      <w:proofErr w:type="spellStart"/>
      <w:r>
        <w:rPr>
          <w:rFonts w:ascii="Times New Roman" w:hAnsi="Times New Roman" w:cs="Times New Roman"/>
          <w:sz w:val="28"/>
          <w:szCs w:val="28"/>
        </w:rPr>
        <w:t>первормативно</w:t>
      </w:r>
      <w:proofErr w:type="spellEnd"/>
      <w:r>
        <w:rPr>
          <w:rFonts w:ascii="Times New Roman" w:hAnsi="Times New Roman" w:cs="Times New Roman"/>
          <w:sz w:val="28"/>
          <w:szCs w:val="28"/>
        </w:rPr>
        <w:t xml:space="preserve"> в версиях ПЯ </w:t>
      </w:r>
      <w:r>
        <w:rPr>
          <w:rFonts w:ascii="Times New Roman" w:hAnsi="Times New Roman" w:cs="Times New Roman"/>
          <w:color w:val="000000"/>
          <w:sz w:val="28"/>
          <w:szCs w:val="28"/>
          <w:lang w:eastAsia="ru-RU"/>
        </w:rPr>
        <w:t>(</w:t>
      </w:r>
      <w:r>
        <w:rPr>
          <w:rFonts w:ascii="Times New Roman" w:hAnsi="Times New Roman" w:cs="Times New Roman"/>
          <w:iCs/>
          <w:sz w:val="28"/>
          <w:szCs w:val="28"/>
        </w:rPr>
        <w:t>25</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ve</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come</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to</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ask</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you</w:t>
      </w:r>
      <w:r>
        <w:rPr>
          <w:rFonts w:ascii="Times New Roman" w:hAnsi="Times New Roman" w:cs="Times New Roman"/>
          <w:sz w:val="28"/>
          <w:szCs w:val="28"/>
          <w:shd w:val="clear" w:color="auto" w:fill="FFFFFF"/>
        </w:rPr>
        <w:t>…</w:t>
      </w:r>
      <w:r>
        <w:rPr>
          <w:rFonts w:ascii="Times New Roman" w:hAnsi="Times New Roman" w:cs="Times New Roman"/>
          <w:sz w:val="28"/>
          <w:szCs w:val="28"/>
        </w:rPr>
        <w:t>»</w:t>
      </w:r>
      <w:r>
        <w:rPr>
          <w:rFonts w:ascii="Times New Roman" w:hAnsi="Times New Roman" w:cs="Times New Roman"/>
          <w:color w:val="000000"/>
          <w:sz w:val="28"/>
          <w:szCs w:val="28"/>
          <w:lang w:eastAsia="ru-RU"/>
        </w:rPr>
        <w:t xml:space="preserve"> и </w:t>
      </w:r>
      <w:r>
        <w:rPr>
          <w:rFonts w:ascii="Times New Roman" w:hAnsi="Times New Roman" w:cs="Times New Roman"/>
          <w:iCs/>
          <w:sz w:val="28"/>
          <w:szCs w:val="28"/>
        </w:rPr>
        <w:t>(25</w:t>
      </w:r>
      <w:r>
        <w:rPr>
          <w:rFonts w:ascii="Times New Roman" w:hAnsi="Times New Roman" w:cs="Times New Roman"/>
          <w:color w:val="000000"/>
          <w:sz w:val="28"/>
          <w:szCs w:val="28"/>
          <w:lang w:eastAsia="ru-RU"/>
        </w:rPr>
        <w:t>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should</w:t>
      </w:r>
      <w:r>
        <w:rPr>
          <w:rFonts w:ascii="Times New Roman" w:hAnsi="Times New Roman" w:cs="Times New Roman"/>
          <w:sz w:val="28"/>
          <w:szCs w:val="28"/>
        </w:rPr>
        <w:t xml:space="preserve"> </w:t>
      </w:r>
      <w:r>
        <w:rPr>
          <w:rFonts w:ascii="Times New Roman" w:hAnsi="Times New Roman" w:cs="Times New Roman"/>
          <w:sz w:val="28"/>
          <w:szCs w:val="28"/>
          <w:lang w:val="en-US"/>
        </w:rPr>
        <w:t>like</w:t>
      </w:r>
      <w:r>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request</w:t>
      </w:r>
      <w:r>
        <w:rPr>
          <w:rFonts w:ascii="Times New Roman" w:hAnsi="Times New Roman" w:cs="Times New Roman"/>
          <w:sz w:val="28"/>
          <w:szCs w:val="28"/>
        </w:rPr>
        <w:t>…</w:t>
      </w:r>
      <w:r>
        <w:rPr>
          <w:rFonts w:ascii="Times New Roman" w:hAnsi="Times New Roman" w:cs="Times New Roman"/>
          <w:color w:val="000000"/>
          <w:sz w:val="28"/>
          <w:szCs w:val="28"/>
          <w:lang w:eastAsia="ru-RU"/>
        </w:rPr>
        <w:t xml:space="preserve">», которые являются их семантическими аналогами. </w:t>
      </w:r>
      <w:proofErr w:type="gramStart"/>
      <w:r>
        <w:rPr>
          <w:rFonts w:ascii="Times New Roman" w:hAnsi="Times New Roman" w:cs="Times New Roman"/>
          <w:sz w:val="28"/>
          <w:szCs w:val="28"/>
        </w:rPr>
        <w:t xml:space="preserve">Замена перформативного глагола «просил бы» передается в примере ПЯ </w:t>
      </w:r>
      <w:r>
        <w:rPr>
          <w:rFonts w:ascii="Times New Roman" w:hAnsi="Times New Roman" w:cs="Times New Roman"/>
          <w:color w:val="000000"/>
          <w:sz w:val="28"/>
          <w:szCs w:val="28"/>
          <w:lang w:eastAsia="ru-RU"/>
        </w:rPr>
        <w:t>(</w:t>
      </w:r>
      <w:r>
        <w:rPr>
          <w:rFonts w:ascii="Times New Roman" w:hAnsi="Times New Roman" w:cs="Times New Roman"/>
          <w:iCs/>
          <w:sz w:val="28"/>
          <w:szCs w:val="28"/>
        </w:rPr>
        <w:t>25</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выражением благодарности «</w:t>
      </w:r>
      <w:r>
        <w:rPr>
          <w:rFonts w:ascii="Times New Roman" w:hAnsi="Times New Roman" w:cs="Times New Roman"/>
          <w:sz w:val="28"/>
          <w:szCs w:val="28"/>
          <w:lang w:val="en-US"/>
        </w:rPr>
        <w:t>should</w:t>
      </w:r>
      <w:r>
        <w:rPr>
          <w:rFonts w:ascii="Times New Roman" w:hAnsi="Times New Roman" w:cs="Times New Roman"/>
          <w:sz w:val="28"/>
          <w:szCs w:val="28"/>
        </w:rPr>
        <w:t xml:space="preserve"> </w:t>
      </w:r>
      <w:r>
        <w:rPr>
          <w:rFonts w:ascii="Times New Roman" w:hAnsi="Times New Roman" w:cs="Times New Roman"/>
          <w:sz w:val="28"/>
          <w:szCs w:val="28"/>
          <w:lang w:val="en-US"/>
        </w:rPr>
        <w:t>be</w:t>
      </w:r>
      <w:r>
        <w:rPr>
          <w:rFonts w:ascii="Times New Roman" w:hAnsi="Times New Roman" w:cs="Times New Roman"/>
          <w:sz w:val="28"/>
          <w:szCs w:val="28"/>
        </w:rPr>
        <w:t xml:space="preserve"> </w:t>
      </w:r>
      <w:r>
        <w:rPr>
          <w:rFonts w:ascii="Times New Roman" w:hAnsi="Times New Roman" w:cs="Times New Roman"/>
          <w:sz w:val="28"/>
          <w:szCs w:val="28"/>
          <w:lang w:val="en-US"/>
        </w:rPr>
        <w:t>grateful</w:t>
      </w:r>
      <w:r>
        <w:rPr>
          <w:rFonts w:ascii="Times New Roman" w:hAnsi="Times New Roman" w:cs="Times New Roman"/>
          <w:sz w:val="28"/>
          <w:szCs w:val="28"/>
        </w:rPr>
        <w:t xml:space="preserve"> </w:t>
      </w:r>
      <w:r>
        <w:rPr>
          <w:rFonts w:ascii="Times New Roman" w:hAnsi="Times New Roman" w:cs="Times New Roman"/>
          <w:sz w:val="28"/>
          <w:szCs w:val="28"/>
          <w:lang w:val="en-US"/>
        </w:rPr>
        <w:t>if</w:t>
      </w:r>
      <w:r>
        <w:rPr>
          <w:rFonts w:ascii="Times New Roman" w:hAnsi="Times New Roman" w:cs="Times New Roman"/>
          <w:sz w:val="28"/>
          <w:szCs w:val="28"/>
        </w:rPr>
        <w:t xml:space="preserve"> </w:t>
      </w:r>
      <w:r>
        <w:rPr>
          <w:rFonts w:ascii="Times New Roman" w:hAnsi="Times New Roman" w:cs="Times New Roman"/>
          <w:sz w:val="28"/>
          <w:szCs w:val="28"/>
          <w:lang w:val="en-US"/>
        </w:rPr>
        <w:t>you</w:t>
      </w:r>
      <w:r>
        <w:rPr>
          <w:rFonts w:ascii="Times New Roman" w:hAnsi="Times New Roman" w:cs="Times New Roman"/>
          <w:sz w:val="28"/>
          <w:szCs w:val="28"/>
        </w:rPr>
        <w:t xml:space="preserve"> </w:t>
      </w:r>
      <w:r>
        <w:rPr>
          <w:rFonts w:ascii="Times New Roman" w:hAnsi="Times New Roman" w:cs="Times New Roman"/>
          <w:sz w:val="28"/>
          <w:szCs w:val="28"/>
          <w:lang w:val="en-US"/>
        </w:rPr>
        <w:t>could</w:t>
      </w:r>
      <w:r>
        <w:rPr>
          <w:rFonts w:ascii="Times New Roman" w:hAnsi="Times New Roman" w:cs="Times New Roman"/>
          <w:sz w:val="28"/>
          <w:szCs w:val="28"/>
        </w:rPr>
        <w:t>…</w:t>
      </w:r>
      <w:r>
        <w:rPr>
          <w:rFonts w:ascii="Times New Roman" w:hAnsi="Times New Roman" w:cs="Times New Roman"/>
          <w:color w:val="000000"/>
          <w:sz w:val="28"/>
          <w:szCs w:val="28"/>
          <w:lang w:eastAsia="ru-RU"/>
        </w:rPr>
        <w:t xml:space="preserve">» и имеет </w:t>
      </w:r>
      <w:r>
        <w:rPr>
          <w:rFonts w:ascii="Times New Roman" w:hAnsi="Times New Roman" w:cs="Times New Roman"/>
          <w:sz w:val="28"/>
          <w:szCs w:val="28"/>
        </w:rPr>
        <w:t xml:space="preserve"> характерный для данного </w:t>
      </w:r>
      <w:proofErr w:type="spellStart"/>
      <w:r>
        <w:rPr>
          <w:rFonts w:ascii="Times New Roman" w:hAnsi="Times New Roman" w:cs="Times New Roman"/>
          <w:sz w:val="28"/>
          <w:szCs w:val="28"/>
        </w:rPr>
        <w:t>реквестива</w:t>
      </w:r>
      <w:proofErr w:type="spellEnd"/>
      <w:r>
        <w:rPr>
          <w:rFonts w:ascii="Times New Roman" w:hAnsi="Times New Roman" w:cs="Times New Roman"/>
          <w:sz w:val="28"/>
          <w:szCs w:val="28"/>
        </w:rPr>
        <w:t xml:space="preserve"> скрытый смысл – </w:t>
      </w:r>
      <w:proofErr w:type="spellStart"/>
      <w:r>
        <w:rPr>
          <w:rFonts w:ascii="Times New Roman" w:hAnsi="Times New Roman" w:cs="Times New Roman"/>
          <w:sz w:val="28"/>
          <w:szCs w:val="28"/>
        </w:rPr>
        <w:t>деликантный</w:t>
      </w:r>
      <w:proofErr w:type="spellEnd"/>
      <w:r>
        <w:rPr>
          <w:rFonts w:ascii="Times New Roman" w:hAnsi="Times New Roman" w:cs="Times New Roman"/>
          <w:sz w:val="28"/>
          <w:szCs w:val="28"/>
        </w:rPr>
        <w:t xml:space="preserve"> подход помещика Смирнова к сложившейся финансовой проблеме.</w:t>
      </w:r>
      <w:proofErr w:type="gramEnd"/>
      <w:r>
        <w:rPr>
          <w:rFonts w:ascii="Times New Roman" w:hAnsi="Times New Roman" w:cs="Times New Roman"/>
          <w:sz w:val="28"/>
          <w:szCs w:val="28"/>
        </w:rPr>
        <w:t xml:space="preserve"> Энклитическая частица «же»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ИЯ</w:t>
      </w:r>
      <w:proofErr w:type="gramEnd"/>
      <w:r>
        <w:rPr>
          <w:rFonts w:ascii="Times New Roman" w:hAnsi="Times New Roman" w:cs="Times New Roman"/>
          <w:sz w:val="28"/>
          <w:szCs w:val="28"/>
        </w:rPr>
        <w:t xml:space="preserve"> не передается ни в одном примере ПЯ.</w:t>
      </w:r>
    </w:p>
    <w:p w:rsidR="008F5700" w:rsidRDefault="00BC02D8">
      <w:pPr>
        <w:spacing w:line="360" w:lineRule="auto"/>
        <w:ind w:firstLine="708"/>
        <w:jc w:val="both"/>
        <w:rPr>
          <w:rFonts w:ascii="Times New Roman" w:hAnsi="Times New Roman" w:cs="Times New Roman"/>
          <w:color w:val="000000"/>
          <w:sz w:val="28"/>
          <w:szCs w:val="28"/>
          <w:lang w:eastAsia="ru-RU"/>
        </w:rPr>
      </w:pPr>
      <w:r>
        <w:rPr>
          <w:rFonts w:ascii="Times New Roman" w:hAnsi="Times New Roman" w:cs="Times New Roman"/>
          <w:sz w:val="28"/>
          <w:szCs w:val="28"/>
        </w:rPr>
        <w:t>Представленное в примере ИЯ (</w:t>
      </w:r>
      <w:r>
        <w:rPr>
          <w:rFonts w:ascii="Times New Roman" w:hAnsi="Times New Roman" w:cs="Times New Roman"/>
          <w:iCs/>
          <w:sz w:val="28"/>
          <w:szCs w:val="28"/>
        </w:rPr>
        <w:t>25</w:t>
      </w:r>
      <w:r>
        <w:rPr>
          <w:rFonts w:ascii="Times New Roman" w:hAnsi="Times New Roman" w:cs="Times New Roman"/>
          <w:sz w:val="28"/>
          <w:szCs w:val="28"/>
        </w:rPr>
        <w:t>) обращение «сударыня», вежливое обращение к жен</w:t>
      </w:r>
      <w:r w:rsidR="00DD2BC9">
        <w:rPr>
          <w:rFonts w:ascii="Times New Roman" w:hAnsi="Times New Roman" w:cs="Times New Roman"/>
          <w:sz w:val="28"/>
          <w:szCs w:val="28"/>
        </w:rPr>
        <w:t>щине (</w:t>
      </w:r>
      <w:proofErr w:type="gramStart"/>
      <w:r w:rsidR="00DD2BC9">
        <w:rPr>
          <w:rFonts w:ascii="Times New Roman" w:hAnsi="Times New Roman" w:cs="Times New Roman"/>
          <w:sz w:val="28"/>
          <w:szCs w:val="28"/>
        </w:rPr>
        <w:t>Балакай</w:t>
      </w:r>
      <w:proofErr w:type="gramEnd"/>
      <w:r>
        <w:rPr>
          <w:rFonts w:ascii="Times New Roman" w:hAnsi="Times New Roman" w:cs="Times New Roman"/>
          <w:sz w:val="28"/>
          <w:szCs w:val="28"/>
        </w:rPr>
        <w:t xml:space="preserve"> 2001: 508), в примерах ПЯ </w:t>
      </w:r>
      <w:r>
        <w:rPr>
          <w:rFonts w:ascii="Times New Roman" w:hAnsi="Times New Roman" w:cs="Times New Roman"/>
          <w:color w:val="000000"/>
          <w:sz w:val="28"/>
          <w:szCs w:val="28"/>
          <w:lang w:eastAsia="ru-RU"/>
        </w:rPr>
        <w:t>(</w:t>
      </w:r>
      <w:r>
        <w:rPr>
          <w:rFonts w:ascii="Times New Roman" w:hAnsi="Times New Roman" w:cs="Times New Roman"/>
          <w:iCs/>
          <w:sz w:val="28"/>
          <w:szCs w:val="28"/>
        </w:rPr>
        <w:t>25</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xml:space="preserve">) и </w:t>
      </w:r>
      <w:r>
        <w:rPr>
          <w:rFonts w:ascii="Times New Roman" w:hAnsi="Times New Roman" w:cs="Times New Roman"/>
          <w:iCs/>
          <w:sz w:val="28"/>
          <w:szCs w:val="28"/>
        </w:rPr>
        <w:t>(25</w:t>
      </w:r>
      <w:r>
        <w:rPr>
          <w:rFonts w:ascii="Times New Roman" w:hAnsi="Times New Roman" w:cs="Times New Roman"/>
          <w:color w:val="000000"/>
          <w:sz w:val="28"/>
          <w:szCs w:val="28"/>
          <w:lang w:eastAsia="ru-RU"/>
        </w:rPr>
        <w:t>с) передается эквивалентом «</w:t>
      </w:r>
      <w:r>
        <w:rPr>
          <w:rFonts w:ascii="Times New Roman" w:hAnsi="Times New Roman" w:cs="Times New Roman"/>
          <w:sz w:val="28"/>
          <w:szCs w:val="28"/>
          <w:shd w:val="clear" w:color="auto" w:fill="FFFFFF"/>
          <w:lang w:val="en-US"/>
        </w:rPr>
        <w:t>madam</w:t>
      </w:r>
      <w:r>
        <w:rPr>
          <w:rFonts w:ascii="Times New Roman" w:hAnsi="Times New Roman" w:cs="Times New Roman"/>
          <w:color w:val="000000"/>
          <w:sz w:val="28"/>
          <w:szCs w:val="28"/>
          <w:lang w:eastAsia="ru-RU"/>
        </w:rPr>
        <w:t xml:space="preserve">», а </w:t>
      </w:r>
      <w:r>
        <w:rPr>
          <w:rFonts w:ascii="Times New Roman" w:hAnsi="Times New Roman" w:cs="Times New Roman"/>
          <w:sz w:val="28"/>
          <w:szCs w:val="28"/>
        </w:rPr>
        <w:t xml:space="preserve">версии ПЯ </w:t>
      </w:r>
      <w:r>
        <w:rPr>
          <w:rFonts w:ascii="Times New Roman" w:hAnsi="Times New Roman" w:cs="Times New Roman"/>
          <w:color w:val="000000"/>
          <w:sz w:val="28"/>
          <w:szCs w:val="28"/>
          <w:lang w:eastAsia="ru-RU"/>
        </w:rPr>
        <w:t>(</w:t>
      </w:r>
      <w:r>
        <w:rPr>
          <w:rFonts w:ascii="Times New Roman" w:hAnsi="Times New Roman" w:cs="Times New Roman"/>
          <w:iCs/>
          <w:sz w:val="28"/>
          <w:szCs w:val="28"/>
        </w:rPr>
        <w:t>25</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отсутствует, что свидетельствует о стилистической некорректности. Во всех примерах переводчикам удалось достигнуть прагматической эквивалентности.</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(26)</w:t>
      </w:r>
    </w:p>
    <w:tbl>
      <w:tblPr>
        <w:tblW w:w="907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269"/>
        <w:gridCol w:w="2268"/>
        <w:gridCol w:w="2268"/>
        <w:gridCol w:w="2268"/>
      </w:tblGrid>
      <w:tr w:rsidR="008F5700">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w:t>
            </w:r>
            <w:r>
              <w:rPr>
                <w:rFonts w:ascii="Times New Roman" w:hAnsi="Times New Roman" w:cs="Times New Roman"/>
                <w:iCs/>
                <w:sz w:val="24"/>
                <w:szCs w:val="24"/>
              </w:rPr>
              <w:t>26</w:t>
            </w:r>
            <w:r>
              <w:rPr>
                <w:rFonts w:ascii="Times New Roman" w:hAnsi="Times New Roman" w:cs="Times New Roman"/>
                <w:color w:val="000000"/>
                <w:sz w:val="24"/>
                <w:szCs w:val="24"/>
                <w:lang w:eastAsia="ru-RU"/>
              </w:rPr>
              <w:t>)</w:t>
            </w:r>
            <w:r>
              <w:rPr>
                <w:rFonts w:ascii="Times New Roman" w:hAnsi="Times New Roman" w:cs="Times New Roman"/>
                <w:sz w:val="24"/>
                <w:szCs w:val="24"/>
              </w:rPr>
              <w:t xml:space="preserve">Смирнов. Не угодно ли вам быть </w:t>
            </w:r>
            <w:proofErr w:type="gramStart"/>
            <w:r>
              <w:rPr>
                <w:rFonts w:ascii="Times New Roman" w:hAnsi="Times New Roman" w:cs="Times New Roman"/>
                <w:sz w:val="24"/>
                <w:szCs w:val="24"/>
              </w:rPr>
              <w:t>повежливее</w:t>
            </w:r>
            <w:proofErr w:type="gramEnd"/>
            <w:r>
              <w:rPr>
                <w:rFonts w:ascii="Times New Roman" w:hAnsi="Times New Roman" w:cs="Times New Roman"/>
                <w:sz w:val="24"/>
                <w:szCs w:val="24"/>
              </w:rPr>
              <w:t>? (М</w:t>
            </w:r>
            <w:r>
              <w:rPr>
                <w:rFonts w:ascii="Times New Roman" w:hAnsi="Times New Roman" w:cs="Times New Roman"/>
                <w:sz w:val="24"/>
                <w:szCs w:val="24"/>
                <w:lang w:val="en-US"/>
              </w:rPr>
              <w:t xml:space="preserve">, </w:t>
            </w:r>
            <w:r>
              <w:rPr>
                <w:rFonts w:ascii="Times New Roman" w:hAnsi="Times New Roman" w:cs="Times New Roman"/>
                <w:sz w:val="24"/>
                <w:szCs w:val="24"/>
              </w:rPr>
              <w:t>IX)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26</w:t>
            </w:r>
            <w:r>
              <w:rPr>
                <w:rFonts w:ascii="Times New Roman" w:hAnsi="Times New Roman" w:cs="Times New Roman"/>
                <w:color w:val="000000"/>
                <w:sz w:val="24"/>
                <w:szCs w:val="24"/>
                <w:lang w:val="en-US" w:eastAsia="ru-RU"/>
              </w:rPr>
              <w:t>a)</w:t>
            </w:r>
            <w:r>
              <w:rPr>
                <w:rFonts w:ascii="Times New Roman" w:hAnsi="Times New Roman" w:cs="Times New Roman"/>
                <w:sz w:val="24"/>
                <w:szCs w:val="24"/>
                <w:lang w:val="en-US"/>
              </w:rPr>
              <w:t xml:space="preserve">Smirnov. </w:t>
            </w:r>
            <w:r>
              <w:rPr>
                <w:rFonts w:ascii="Times New Roman" w:hAnsi="Times New Roman" w:cs="Times New Roman"/>
                <w:sz w:val="24"/>
                <w:szCs w:val="24"/>
                <w:shd w:val="clear" w:color="auto" w:fill="FFFFFF"/>
                <w:lang w:val="en-US"/>
              </w:rPr>
              <w:t>Can't you be more polite?</w:t>
            </w:r>
            <w:r>
              <w:rPr>
                <w:rFonts w:ascii="Times New Roman" w:hAnsi="Times New Roman" w:cs="Times New Roman"/>
                <w:color w:val="000000"/>
                <w:sz w:val="24"/>
                <w:szCs w:val="24"/>
                <w:lang w:val="en-US" w:eastAsia="ru-RU"/>
              </w:rPr>
              <w:t xml:space="preserve"> (JW)</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26</w:t>
            </w:r>
            <w:r>
              <w:rPr>
                <w:rFonts w:ascii="Times New Roman" w:hAnsi="Times New Roman" w:cs="Times New Roman"/>
                <w:color w:val="000000"/>
                <w:sz w:val="24"/>
                <w:szCs w:val="24"/>
                <w:lang w:val="en-US" w:eastAsia="ru-RU"/>
              </w:rPr>
              <w:t xml:space="preserve">b) </w:t>
            </w:r>
            <w:r>
              <w:rPr>
                <w:rFonts w:ascii="Times New Roman" w:hAnsi="Times New Roman" w:cs="Times New Roman"/>
                <w:sz w:val="24"/>
                <w:szCs w:val="24"/>
                <w:lang w:val="en-US"/>
              </w:rPr>
              <w:t xml:space="preserve">Smirnov.  Will you please be a little more </w:t>
            </w:r>
            <w:proofErr w:type="gramStart"/>
            <w:r>
              <w:rPr>
                <w:rFonts w:ascii="Times New Roman" w:hAnsi="Times New Roman" w:cs="Times New Roman"/>
                <w:sz w:val="24"/>
                <w:szCs w:val="24"/>
                <w:lang w:val="en-US"/>
              </w:rPr>
              <w:t>polite.</w:t>
            </w:r>
            <w:proofErr w:type="gramEnd"/>
            <w:r>
              <w:rPr>
                <w:rFonts w:ascii="Times New Roman" w:hAnsi="Times New Roman" w:cs="Times New Roman"/>
                <w:color w:val="000000"/>
                <w:sz w:val="24"/>
                <w:szCs w:val="24"/>
                <w:shd w:val="clear" w:color="auto" w:fill="FFFFFF"/>
                <w:lang w:val="en-US"/>
              </w:rPr>
              <w:t xml:space="preserve"> (KC)</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(26</w:t>
            </w:r>
            <w:r>
              <w:rPr>
                <w:rFonts w:ascii="Times New Roman" w:hAnsi="Times New Roman" w:cs="Times New Roman"/>
                <w:color w:val="000000"/>
                <w:sz w:val="24"/>
                <w:szCs w:val="24"/>
                <w:lang w:eastAsia="ru-RU"/>
              </w:rPr>
              <w:t>с</w:t>
            </w:r>
            <w:r>
              <w:rPr>
                <w:rFonts w:ascii="Times New Roman" w:hAnsi="Times New Roman" w:cs="Times New Roman"/>
                <w:color w:val="000000"/>
                <w:sz w:val="24"/>
                <w:szCs w:val="24"/>
                <w:lang w:val="en-US" w:eastAsia="ru-RU"/>
              </w:rPr>
              <w:t>)</w:t>
            </w:r>
            <w:r>
              <w:rPr>
                <w:rFonts w:ascii="Times New Roman" w:hAnsi="Times New Roman" w:cs="Times New Roman"/>
                <w:sz w:val="24"/>
                <w:szCs w:val="24"/>
                <w:lang w:val="en-US"/>
              </w:rPr>
              <w:t>Smirnov. Kindly be a little more polite! (HB)</w:t>
            </w:r>
          </w:p>
        </w:tc>
      </w:tr>
    </w:tbl>
    <w:p w:rsidR="008F5700" w:rsidRDefault="008F5700">
      <w:pPr>
        <w:spacing w:line="360" w:lineRule="auto"/>
        <w:jc w:val="both"/>
        <w:rPr>
          <w:rFonts w:ascii="Times New Roman" w:hAnsi="Times New Roman" w:cs="Times New Roman"/>
          <w:sz w:val="24"/>
          <w:szCs w:val="24"/>
        </w:rPr>
      </w:pP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(26) ИЯ помещик Смирнов в ответ помещице Поповой, попросившей его «убираться вон» старается вести себя с ней максимально обходительно. В данном случае он использует вопросительную конструкцию для выражения просьбы при помощи речевого стереотипа просьбы «Не угодно ли вам…», которое выражает раздражение.</w:t>
      </w: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примерах ПЯ </w:t>
      </w:r>
      <w:r>
        <w:rPr>
          <w:rFonts w:ascii="Times New Roman" w:hAnsi="Times New Roman" w:cs="Times New Roman"/>
          <w:color w:val="000000"/>
          <w:sz w:val="28"/>
          <w:szCs w:val="28"/>
          <w:lang w:eastAsia="ru-RU"/>
        </w:rPr>
        <w:t>(</w:t>
      </w:r>
      <w:r>
        <w:rPr>
          <w:rFonts w:ascii="Times New Roman" w:hAnsi="Times New Roman" w:cs="Times New Roman"/>
          <w:iCs/>
          <w:sz w:val="28"/>
          <w:szCs w:val="28"/>
        </w:rPr>
        <w:t>26</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xml:space="preserve">) и </w:t>
      </w:r>
      <w:r>
        <w:rPr>
          <w:rFonts w:ascii="Times New Roman" w:hAnsi="Times New Roman" w:cs="Times New Roman"/>
          <w:iCs/>
          <w:sz w:val="28"/>
          <w:szCs w:val="28"/>
        </w:rPr>
        <w:t>(26</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xml:space="preserve">) данная просьбы передается достаточно экспрессивно – при помощи характерных для английского языка </w:t>
      </w:r>
      <w:r>
        <w:rPr>
          <w:rFonts w:ascii="Times New Roman" w:hAnsi="Times New Roman" w:cs="Times New Roman"/>
          <w:sz w:val="28"/>
          <w:szCs w:val="28"/>
        </w:rPr>
        <w:t xml:space="preserve">речевых </w:t>
      </w:r>
      <w:r>
        <w:rPr>
          <w:rFonts w:ascii="Times New Roman" w:hAnsi="Times New Roman" w:cs="Times New Roman"/>
          <w:sz w:val="28"/>
          <w:szCs w:val="28"/>
        </w:rPr>
        <w:lastRenderedPageBreak/>
        <w:t>стереотипов просьбы</w:t>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shd w:val="clear" w:color="auto" w:fill="FFFFFF"/>
          <w:lang w:val="en-US"/>
        </w:rPr>
        <w:t>Can</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you</w:t>
      </w:r>
      <w:r>
        <w:rPr>
          <w:rFonts w:ascii="Times New Roman" w:hAnsi="Times New Roman" w:cs="Times New Roman"/>
          <w:sz w:val="28"/>
          <w:szCs w:val="28"/>
          <w:shd w:val="clear" w:color="auto" w:fill="FFFFFF"/>
        </w:rPr>
        <w:t>…</w:t>
      </w:r>
      <w:r>
        <w:rPr>
          <w:rFonts w:ascii="Times New Roman" w:hAnsi="Times New Roman" w:cs="Times New Roman"/>
          <w:color w:val="000000"/>
          <w:sz w:val="28"/>
          <w:szCs w:val="28"/>
          <w:lang w:eastAsia="ru-RU"/>
        </w:rPr>
        <w:t>» и «</w:t>
      </w:r>
      <w:r>
        <w:rPr>
          <w:rFonts w:ascii="Times New Roman" w:hAnsi="Times New Roman" w:cs="Times New Roman"/>
          <w:sz w:val="28"/>
          <w:szCs w:val="28"/>
          <w:lang w:val="en-US"/>
        </w:rPr>
        <w:t>Will</w:t>
      </w:r>
      <w:r>
        <w:rPr>
          <w:rFonts w:ascii="Times New Roman" w:hAnsi="Times New Roman" w:cs="Times New Roman"/>
          <w:sz w:val="28"/>
          <w:szCs w:val="28"/>
        </w:rPr>
        <w:t xml:space="preserve"> </w:t>
      </w:r>
      <w:r>
        <w:rPr>
          <w:rFonts w:ascii="Times New Roman" w:hAnsi="Times New Roman" w:cs="Times New Roman"/>
          <w:sz w:val="28"/>
          <w:szCs w:val="28"/>
          <w:lang w:val="en-US"/>
        </w:rPr>
        <w:t>you</w:t>
      </w:r>
      <w:r>
        <w:rPr>
          <w:rFonts w:ascii="Times New Roman" w:hAnsi="Times New Roman" w:cs="Times New Roman"/>
          <w:sz w:val="28"/>
          <w:szCs w:val="28"/>
        </w:rPr>
        <w:t xml:space="preserve"> </w:t>
      </w:r>
      <w:r>
        <w:rPr>
          <w:rFonts w:ascii="Times New Roman" w:hAnsi="Times New Roman" w:cs="Times New Roman"/>
          <w:sz w:val="28"/>
          <w:szCs w:val="28"/>
          <w:lang w:val="en-US"/>
        </w:rPr>
        <w:t>please</w:t>
      </w:r>
      <w:r>
        <w:rPr>
          <w:rFonts w:ascii="Times New Roman" w:hAnsi="Times New Roman" w:cs="Times New Roman"/>
          <w:color w:val="000000"/>
          <w:sz w:val="28"/>
          <w:szCs w:val="28"/>
          <w:lang w:eastAsia="ru-RU"/>
        </w:rPr>
        <w:t xml:space="preserve">», при этом сохраняется вопросительность, мотивированная возможностью легко отказаться от выполнения этой просьбы. В </w:t>
      </w:r>
      <w:r>
        <w:rPr>
          <w:rFonts w:ascii="Times New Roman" w:hAnsi="Times New Roman" w:cs="Times New Roman"/>
          <w:sz w:val="28"/>
          <w:szCs w:val="28"/>
        </w:rPr>
        <w:t xml:space="preserve">примере ПЯ </w:t>
      </w:r>
      <w:r>
        <w:rPr>
          <w:rFonts w:ascii="Times New Roman" w:hAnsi="Times New Roman" w:cs="Times New Roman"/>
          <w:color w:val="000000"/>
          <w:sz w:val="28"/>
          <w:szCs w:val="28"/>
          <w:lang w:eastAsia="ru-RU"/>
        </w:rPr>
        <w:t>(</w:t>
      </w:r>
      <w:r>
        <w:rPr>
          <w:rFonts w:ascii="Times New Roman" w:hAnsi="Times New Roman" w:cs="Times New Roman"/>
          <w:iCs/>
          <w:sz w:val="28"/>
          <w:szCs w:val="28"/>
        </w:rPr>
        <w:t>26</w:t>
      </w:r>
      <w:r>
        <w:rPr>
          <w:rFonts w:ascii="Times New Roman" w:hAnsi="Times New Roman" w:cs="Times New Roman"/>
          <w:color w:val="000000"/>
          <w:sz w:val="28"/>
          <w:szCs w:val="28"/>
          <w:lang w:val="en-US" w:eastAsia="ru-RU"/>
        </w:rPr>
        <w:t>c</w:t>
      </w:r>
      <w:r>
        <w:rPr>
          <w:rFonts w:ascii="Times New Roman" w:hAnsi="Times New Roman" w:cs="Times New Roman"/>
          <w:color w:val="000000"/>
          <w:sz w:val="28"/>
          <w:szCs w:val="28"/>
          <w:lang w:eastAsia="ru-RU"/>
        </w:rPr>
        <w:t>) используется императив «</w:t>
      </w:r>
      <w:r>
        <w:rPr>
          <w:rFonts w:ascii="Times New Roman" w:hAnsi="Times New Roman" w:cs="Times New Roman"/>
          <w:sz w:val="28"/>
          <w:szCs w:val="28"/>
          <w:lang w:val="en-US"/>
        </w:rPr>
        <w:t>be</w:t>
      </w: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little</w:t>
      </w:r>
      <w:r>
        <w:rPr>
          <w:rFonts w:ascii="Times New Roman" w:hAnsi="Times New Roman" w:cs="Times New Roman"/>
          <w:sz w:val="28"/>
          <w:szCs w:val="28"/>
        </w:rPr>
        <w:t xml:space="preserve"> </w:t>
      </w:r>
      <w:r>
        <w:rPr>
          <w:rFonts w:ascii="Times New Roman" w:hAnsi="Times New Roman" w:cs="Times New Roman"/>
          <w:sz w:val="28"/>
          <w:szCs w:val="28"/>
          <w:lang w:val="en-US"/>
        </w:rPr>
        <w:t>more</w:t>
      </w:r>
      <w:r>
        <w:rPr>
          <w:rFonts w:ascii="Times New Roman" w:hAnsi="Times New Roman" w:cs="Times New Roman"/>
          <w:sz w:val="28"/>
          <w:szCs w:val="28"/>
        </w:rPr>
        <w:t xml:space="preserve"> </w:t>
      </w:r>
      <w:r>
        <w:rPr>
          <w:rFonts w:ascii="Times New Roman" w:hAnsi="Times New Roman" w:cs="Times New Roman"/>
          <w:sz w:val="28"/>
          <w:szCs w:val="28"/>
          <w:lang w:val="en-US"/>
        </w:rPr>
        <w:t>polite</w:t>
      </w:r>
      <w:r>
        <w:rPr>
          <w:rFonts w:ascii="Times New Roman" w:hAnsi="Times New Roman" w:cs="Times New Roman"/>
          <w:color w:val="000000"/>
          <w:sz w:val="28"/>
          <w:szCs w:val="28"/>
          <w:lang w:eastAsia="ru-RU"/>
        </w:rPr>
        <w:t>», добавление к нему наречия «</w:t>
      </w:r>
      <w:r>
        <w:rPr>
          <w:rFonts w:ascii="Times New Roman" w:hAnsi="Times New Roman" w:cs="Times New Roman"/>
          <w:sz w:val="28"/>
          <w:szCs w:val="28"/>
          <w:lang w:val="en-US"/>
        </w:rPr>
        <w:t>Kindly</w:t>
      </w:r>
      <w:r>
        <w:rPr>
          <w:rFonts w:ascii="Times New Roman" w:hAnsi="Times New Roman" w:cs="Times New Roman"/>
          <w:color w:val="000000"/>
          <w:sz w:val="28"/>
          <w:szCs w:val="28"/>
          <w:lang w:eastAsia="ru-RU"/>
        </w:rPr>
        <w:t>» указывает на выражение раздражения (</w:t>
      </w:r>
      <w:r>
        <w:rPr>
          <w:rFonts w:ascii="Times New Roman" w:hAnsi="Times New Roman" w:cs="Times New Roman"/>
          <w:color w:val="000000"/>
          <w:sz w:val="28"/>
          <w:szCs w:val="28"/>
          <w:lang w:val="en-US" w:eastAsia="ru-RU"/>
        </w:rPr>
        <w:t>Collins</w:t>
      </w:r>
      <w:r>
        <w:rPr>
          <w:rFonts w:ascii="Times New Roman" w:hAnsi="Times New Roman" w:cs="Times New Roman"/>
          <w:color w:val="000000"/>
          <w:sz w:val="28"/>
          <w:szCs w:val="28"/>
          <w:lang w:eastAsia="ru-RU"/>
        </w:rPr>
        <w:t xml:space="preserve">). На значительную стилистическую некорректность данной </w:t>
      </w:r>
      <w:r>
        <w:rPr>
          <w:rFonts w:ascii="Times New Roman" w:hAnsi="Times New Roman" w:cs="Times New Roman"/>
          <w:sz w:val="28"/>
          <w:szCs w:val="28"/>
        </w:rPr>
        <w:t xml:space="preserve">версии ПЯ указывает также замена вопросительного предложения </w:t>
      </w:r>
      <w:proofErr w:type="gramStart"/>
      <w:r>
        <w:rPr>
          <w:rFonts w:ascii="Times New Roman" w:hAnsi="Times New Roman" w:cs="Times New Roman"/>
          <w:sz w:val="28"/>
          <w:szCs w:val="28"/>
        </w:rPr>
        <w:t>восклицательным</w:t>
      </w:r>
      <w:proofErr w:type="gramEnd"/>
      <w:r>
        <w:rPr>
          <w:rFonts w:ascii="Times New Roman" w:hAnsi="Times New Roman" w:cs="Times New Roman"/>
          <w:sz w:val="28"/>
          <w:szCs w:val="28"/>
        </w:rPr>
        <w:t xml:space="preserve">, что подчеркивает выражение обязательности исполнения воли помещика Смирнова, не характерное для примера (26) ИЯ. Во всех трех переводах была достигнута прагматическая эквивалентность. </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(27)</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12"/>
        <w:gridCol w:w="1512"/>
        <w:gridCol w:w="1512"/>
        <w:gridCol w:w="1512"/>
        <w:gridCol w:w="1512"/>
        <w:gridCol w:w="1512"/>
      </w:tblGrid>
      <w:tr w:rsidR="008F5700" w:rsidTr="00DD2BC9">
        <w:trPr>
          <w:trHeight w:val="398"/>
        </w:trPr>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Pr>
                <w:rFonts w:ascii="Times New Roman" w:hAnsi="Times New Roman" w:cs="Times New Roman"/>
                <w:iCs/>
                <w:sz w:val="24"/>
                <w:szCs w:val="24"/>
              </w:rPr>
              <w:t>27</w:t>
            </w:r>
            <w:r>
              <w:rPr>
                <w:rFonts w:ascii="Times New Roman" w:hAnsi="Times New Roman" w:cs="Times New Roman"/>
                <w:color w:val="000000"/>
                <w:sz w:val="24"/>
                <w:szCs w:val="24"/>
                <w:lang w:eastAsia="ru-RU"/>
              </w:rPr>
              <w:t xml:space="preserve">) </w:t>
            </w:r>
            <w:r>
              <w:rPr>
                <w:rFonts w:ascii="Times New Roman" w:hAnsi="Times New Roman" w:cs="Times New Roman"/>
                <w:iCs/>
                <w:color w:val="000000"/>
                <w:sz w:val="24"/>
                <w:szCs w:val="24"/>
                <w:lang w:eastAsia="ru-RU"/>
              </w:rPr>
              <w:t>Вершинин</w:t>
            </w:r>
            <w:r>
              <w:rPr>
                <w:rFonts w:ascii="Times New Roman" w:hAnsi="Times New Roman" w:cs="Times New Roman"/>
                <w:color w:val="000000"/>
                <w:sz w:val="24"/>
                <w:szCs w:val="24"/>
                <w:lang w:eastAsia="ru-RU"/>
              </w:rPr>
              <w:t>. Мне пить хочется. Я бы выпил чаю</w:t>
            </w:r>
          </w:p>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color w:val="000000"/>
                <w:sz w:val="24"/>
                <w:szCs w:val="24"/>
                <w:lang w:val="en-US" w:eastAsia="ru-RU"/>
              </w:rPr>
              <w:t>(</w:t>
            </w:r>
            <w:r>
              <w:rPr>
                <w:rFonts w:ascii="Times New Roman" w:hAnsi="Times New Roman" w:cs="Times New Roman"/>
                <w:iCs/>
                <w:color w:val="000000"/>
                <w:sz w:val="24"/>
                <w:szCs w:val="24"/>
                <w:lang w:eastAsia="ru-RU"/>
              </w:rPr>
              <w:t>ТС, д2</w:t>
            </w:r>
            <w:r>
              <w:rPr>
                <w:rFonts w:ascii="Times New Roman" w:hAnsi="Times New Roman" w:cs="Times New Roman"/>
                <w:iCs/>
                <w:color w:val="000000"/>
                <w:sz w:val="24"/>
                <w:szCs w:val="24"/>
                <w:lang w:val="en-US" w:eastAsia="ru-RU"/>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27</w:t>
            </w:r>
            <w:r>
              <w:rPr>
                <w:rFonts w:ascii="Times New Roman" w:hAnsi="Times New Roman" w:cs="Times New Roman"/>
                <w:color w:val="000000"/>
                <w:sz w:val="24"/>
                <w:szCs w:val="24"/>
                <w:lang w:val="en-US" w:eastAsia="ru-RU"/>
              </w:rPr>
              <w:t>a)</w:t>
            </w:r>
          </w:p>
          <w:p w:rsidR="008F5700" w:rsidRDefault="00BC02D8">
            <w:pPr>
              <w:spacing w:after="0" w:line="36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lang w:val="en-US" w:eastAsia="ru-RU"/>
              </w:rPr>
              <w:t>Vershinin</w:t>
            </w:r>
            <w:proofErr w:type="spellEnd"/>
            <w:r>
              <w:rPr>
                <w:rFonts w:ascii="Times New Roman" w:hAnsi="Times New Roman" w:cs="Times New Roman"/>
                <w:color w:val="000000"/>
                <w:sz w:val="24"/>
                <w:szCs w:val="24"/>
                <w:lang w:val="en-US" w:eastAsia="ru-RU"/>
              </w:rPr>
              <w:t>. I’m thirsty. I should like some tea. (JW)</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27</w:t>
            </w:r>
            <w:r>
              <w:rPr>
                <w:rFonts w:ascii="Times New Roman" w:hAnsi="Times New Roman" w:cs="Times New Roman"/>
                <w:color w:val="000000"/>
                <w:sz w:val="24"/>
                <w:szCs w:val="24"/>
                <w:lang w:val="en-US" w:eastAsia="ru-RU"/>
              </w:rPr>
              <w:t xml:space="preserve">b) </w:t>
            </w:r>
            <w:proofErr w:type="spellStart"/>
            <w:r>
              <w:rPr>
                <w:rFonts w:ascii="Times New Roman" w:hAnsi="Times New Roman" w:cs="Times New Roman"/>
                <w:color w:val="000000"/>
                <w:sz w:val="24"/>
                <w:szCs w:val="24"/>
                <w:lang w:val="en-US" w:eastAsia="ru-RU"/>
              </w:rPr>
              <w:t>Vershinin</w:t>
            </w:r>
            <w:proofErr w:type="spellEnd"/>
            <w:r>
              <w:rPr>
                <w:rFonts w:ascii="Times New Roman" w:hAnsi="Times New Roman" w:cs="Times New Roman"/>
                <w:color w:val="000000"/>
                <w:sz w:val="24"/>
                <w:szCs w:val="24"/>
                <w:lang w:val="en-US" w:eastAsia="ru-RU"/>
              </w:rPr>
              <w:t xml:space="preserve">. </w:t>
            </w:r>
            <w:r>
              <w:rPr>
                <w:rFonts w:ascii="Times New Roman" w:hAnsi="Times New Roman" w:cs="Times New Roman"/>
                <w:sz w:val="24"/>
                <w:szCs w:val="24"/>
                <w:lang w:val="en-US"/>
              </w:rPr>
              <w:t>I'm thirsty. I'd love some tea.</w:t>
            </w:r>
            <w:r>
              <w:rPr>
                <w:rFonts w:ascii="Times New Roman" w:hAnsi="Times New Roman" w:cs="Times New Roman"/>
                <w:color w:val="000000"/>
                <w:sz w:val="24"/>
                <w:szCs w:val="24"/>
                <w:shd w:val="clear" w:color="auto" w:fill="FFFFFF"/>
                <w:lang w:val="en-US"/>
              </w:rPr>
              <w:t xml:space="preserve"> (KC)</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27</w:t>
            </w:r>
            <w:r>
              <w:rPr>
                <w:rFonts w:ascii="Times New Roman" w:hAnsi="Times New Roman" w:cs="Times New Roman"/>
                <w:color w:val="000000"/>
                <w:sz w:val="24"/>
                <w:szCs w:val="24"/>
                <w:lang w:val="en-US" w:eastAsia="ru-RU"/>
              </w:rPr>
              <w:t xml:space="preserve">c) </w:t>
            </w:r>
            <w:proofErr w:type="spellStart"/>
            <w:r>
              <w:rPr>
                <w:rFonts w:ascii="Times New Roman" w:hAnsi="Times New Roman" w:cs="Times New Roman"/>
                <w:color w:val="000000"/>
                <w:sz w:val="24"/>
                <w:szCs w:val="24"/>
                <w:lang w:val="en-US" w:eastAsia="ru-RU"/>
              </w:rPr>
              <w:t>Vershinin</w:t>
            </w:r>
            <w:proofErr w:type="spellEnd"/>
            <w:r>
              <w:rPr>
                <w:rFonts w:ascii="Times New Roman" w:hAnsi="Times New Roman" w:cs="Times New Roman"/>
                <w:color w:val="000000"/>
                <w:sz w:val="24"/>
                <w:szCs w:val="24"/>
                <w:shd w:val="clear" w:color="auto" w:fill="FFFFFF"/>
                <w:lang w:val="en-US"/>
              </w:rPr>
              <w:t>: I’m thirsty. I’d like some tea.</w:t>
            </w:r>
          </w:p>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 xml:space="preserve"> (RH)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(27</w:t>
            </w:r>
            <w:r>
              <w:rPr>
                <w:rFonts w:ascii="Times New Roman" w:hAnsi="Times New Roman" w:cs="Times New Roman"/>
                <w:color w:val="000000"/>
                <w:sz w:val="24"/>
                <w:szCs w:val="24"/>
                <w:lang w:val="en-US" w:eastAsia="ru-RU"/>
              </w:rPr>
              <w:t xml:space="preserve">d) </w:t>
            </w:r>
            <w:proofErr w:type="spellStart"/>
            <w:r>
              <w:rPr>
                <w:rFonts w:ascii="Times New Roman" w:hAnsi="Times New Roman" w:cs="Times New Roman"/>
                <w:color w:val="000000"/>
                <w:sz w:val="24"/>
                <w:szCs w:val="24"/>
                <w:lang w:val="en-US" w:eastAsia="ru-RU"/>
              </w:rPr>
              <w:t>Vershinin</w:t>
            </w:r>
            <w:proofErr w:type="spellEnd"/>
            <w:r>
              <w:rPr>
                <w:rFonts w:ascii="Times New Roman" w:hAnsi="Times New Roman" w:cs="Times New Roman"/>
                <w:color w:val="000000"/>
                <w:sz w:val="24"/>
                <w:szCs w:val="24"/>
                <w:lang w:val="en-US" w:eastAsia="ru-RU"/>
              </w:rPr>
              <w:t>. I'm thirsty. I'd love some tea. (GL)</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27</w:t>
            </w:r>
            <w:r>
              <w:rPr>
                <w:rFonts w:ascii="Times New Roman" w:hAnsi="Times New Roman" w:cs="Times New Roman"/>
                <w:color w:val="000000"/>
                <w:sz w:val="24"/>
                <w:szCs w:val="24"/>
                <w:lang w:val="en-US" w:eastAsia="ru-RU"/>
              </w:rPr>
              <w:t xml:space="preserve">e) </w:t>
            </w:r>
            <w:proofErr w:type="spellStart"/>
            <w:r>
              <w:rPr>
                <w:rFonts w:ascii="Times New Roman" w:hAnsi="Times New Roman" w:cs="Times New Roman"/>
                <w:color w:val="000000"/>
                <w:sz w:val="24"/>
                <w:szCs w:val="24"/>
                <w:lang w:val="en-US" w:eastAsia="ru-RU"/>
              </w:rPr>
              <w:t>Vershinin</w:t>
            </w:r>
            <w:proofErr w:type="spellEnd"/>
            <w:r>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shd w:val="clear" w:color="auto" w:fill="FFFFFF"/>
                <w:lang w:val="en-US"/>
              </w:rPr>
              <w:t>I’m</w:t>
            </w:r>
            <w:r>
              <w:rPr>
                <w:rFonts w:ascii="Times New Roman" w:hAnsi="Times New Roman" w:cs="Times New Roman"/>
                <w:color w:val="000000"/>
                <w:sz w:val="24"/>
                <w:szCs w:val="24"/>
                <w:lang w:val="en-US" w:eastAsia="ru-RU"/>
              </w:rPr>
              <w:t xml:space="preserve"> thirsty. I should like some tea. (JC)</w:t>
            </w:r>
          </w:p>
        </w:tc>
      </w:tr>
    </w:tbl>
    <w:p w:rsidR="008F5700" w:rsidRDefault="008F5700">
      <w:pPr>
        <w:spacing w:line="360" w:lineRule="auto"/>
        <w:ind w:firstLine="708"/>
        <w:jc w:val="both"/>
        <w:rPr>
          <w:rFonts w:ascii="Times New Roman" w:hAnsi="Times New Roman" w:cs="Times New Roman"/>
          <w:sz w:val="24"/>
          <w:szCs w:val="24"/>
        </w:rPr>
      </w:pP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примере (27) ИЯ подполковник </w:t>
      </w:r>
      <w:r>
        <w:rPr>
          <w:rFonts w:ascii="Times New Roman" w:hAnsi="Times New Roman" w:cs="Times New Roman"/>
          <w:iCs/>
          <w:color w:val="000000"/>
          <w:sz w:val="28"/>
          <w:szCs w:val="28"/>
          <w:lang w:eastAsia="ru-RU"/>
        </w:rPr>
        <w:t>Вершинин высказывает просьбу угостить его с чаем.</w:t>
      </w:r>
      <w:r>
        <w:rPr>
          <w:rFonts w:ascii="Times New Roman" w:hAnsi="Times New Roman" w:cs="Times New Roman"/>
          <w:sz w:val="28"/>
          <w:szCs w:val="28"/>
        </w:rPr>
        <w:t xml:space="preserve"> </w:t>
      </w: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переводе повествовательного предложения «</w:t>
      </w:r>
      <w:r>
        <w:rPr>
          <w:rFonts w:ascii="Times New Roman" w:hAnsi="Times New Roman" w:cs="Times New Roman"/>
          <w:color w:val="000000"/>
          <w:sz w:val="28"/>
          <w:szCs w:val="28"/>
          <w:lang w:eastAsia="ru-RU"/>
        </w:rPr>
        <w:t>Мне пить хочется</w:t>
      </w:r>
      <w:r>
        <w:rPr>
          <w:rFonts w:ascii="Times New Roman" w:hAnsi="Times New Roman" w:cs="Times New Roman"/>
          <w:sz w:val="28"/>
          <w:szCs w:val="28"/>
        </w:rPr>
        <w:t>» во всех версиях ПЯ используется  речевое клише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m</w:t>
      </w:r>
      <w:r>
        <w:rPr>
          <w:rFonts w:ascii="Times New Roman" w:hAnsi="Times New Roman" w:cs="Times New Roman"/>
          <w:sz w:val="28"/>
          <w:szCs w:val="28"/>
        </w:rPr>
        <w:t xml:space="preserve"> </w:t>
      </w:r>
      <w:r>
        <w:rPr>
          <w:rFonts w:ascii="Times New Roman" w:hAnsi="Times New Roman" w:cs="Times New Roman"/>
          <w:sz w:val="28"/>
          <w:szCs w:val="28"/>
          <w:lang w:val="en-US"/>
        </w:rPr>
        <w:t>thirsty</w:t>
      </w:r>
      <w:r>
        <w:rPr>
          <w:rFonts w:ascii="Times New Roman" w:hAnsi="Times New Roman" w:cs="Times New Roman"/>
          <w:sz w:val="28"/>
          <w:szCs w:val="28"/>
        </w:rPr>
        <w:t>», при этом имеет место замена части речи – использование прилагательного «</w:t>
      </w:r>
      <w:r>
        <w:rPr>
          <w:rFonts w:ascii="Times New Roman" w:hAnsi="Times New Roman" w:cs="Times New Roman"/>
          <w:color w:val="000000"/>
          <w:sz w:val="28"/>
          <w:szCs w:val="28"/>
          <w:shd w:val="clear" w:color="auto" w:fill="FFFFFF"/>
          <w:lang w:val="en-US"/>
        </w:rPr>
        <w:t>thirsty</w:t>
      </w:r>
      <w:r>
        <w:rPr>
          <w:rFonts w:ascii="Times New Roman" w:hAnsi="Times New Roman" w:cs="Times New Roman"/>
          <w:sz w:val="28"/>
          <w:szCs w:val="28"/>
        </w:rPr>
        <w:t>» (=</w:t>
      </w:r>
      <w:proofErr w:type="gramStart"/>
      <w:r>
        <w:rPr>
          <w:rFonts w:ascii="Times New Roman" w:hAnsi="Times New Roman" w:cs="Times New Roman"/>
          <w:sz w:val="28"/>
          <w:szCs w:val="28"/>
        </w:rPr>
        <w:t>испытывающий</w:t>
      </w:r>
      <w:proofErr w:type="gramEnd"/>
      <w:r>
        <w:rPr>
          <w:rFonts w:ascii="Times New Roman" w:hAnsi="Times New Roman" w:cs="Times New Roman"/>
          <w:sz w:val="28"/>
          <w:szCs w:val="28"/>
        </w:rPr>
        <w:t xml:space="preserve"> жажду) (</w:t>
      </w:r>
      <w:r>
        <w:rPr>
          <w:rFonts w:ascii="Times New Roman" w:hAnsi="Times New Roman" w:cs="Times New Roman"/>
          <w:sz w:val="28"/>
          <w:szCs w:val="28"/>
          <w:lang w:val="en-US"/>
        </w:rPr>
        <w:t>Collins</w:t>
      </w:r>
      <w:r>
        <w:rPr>
          <w:rFonts w:ascii="Times New Roman" w:hAnsi="Times New Roman" w:cs="Times New Roman"/>
          <w:sz w:val="28"/>
          <w:szCs w:val="28"/>
        </w:rPr>
        <w:t>). При переводе сослагательного наклонения «</w:t>
      </w:r>
      <w:r>
        <w:rPr>
          <w:rFonts w:ascii="Times New Roman" w:hAnsi="Times New Roman" w:cs="Times New Roman"/>
          <w:color w:val="000000"/>
          <w:sz w:val="28"/>
          <w:szCs w:val="28"/>
          <w:lang w:eastAsia="ru-RU"/>
        </w:rPr>
        <w:t>Я бы выпил чаю</w:t>
      </w:r>
      <w:r>
        <w:rPr>
          <w:rFonts w:ascii="Times New Roman" w:hAnsi="Times New Roman" w:cs="Times New Roman"/>
          <w:sz w:val="28"/>
          <w:szCs w:val="28"/>
        </w:rPr>
        <w:t>» во всех версиях ПЯ находит свое выражение использование вежливых конструкций с модальными глаголами «</w:t>
      </w:r>
      <w:r>
        <w:rPr>
          <w:rFonts w:ascii="Times New Roman" w:hAnsi="Times New Roman" w:cs="Times New Roman"/>
          <w:color w:val="000000"/>
          <w:sz w:val="28"/>
          <w:szCs w:val="28"/>
          <w:lang w:val="en-US" w:eastAsia="ru-RU"/>
        </w:rPr>
        <w:t>I</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should</w:t>
      </w:r>
      <w:r>
        <w:rPr>
          <w:rFonts w:ascii="Times New Roman" w:hAnsi="Times New Roman" w:cs="Times New Roman"/>
          <w:color w:val="000000"/>
          <w:sz w:val="28"/>
          <w:szCs w:val="28"/>
          <w:lang w:eastAsia="ru-RU"/>
        </w:rPr>
        <w:t>/</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d</w:t>
      </w:r>
      <w:r>
        <w:rPr>
          <w:rFonts w:ascii="Times New Roman" w:hAnsi="Times New Roman" w:cs="Times New Roman"/>
          <w:sz w:val="28"/>
          <w:szCs w:val="28"/>
        </w:rPr>
        <w:t xml:space="preserve"> </w:t>
      </w:r>
      <w:r>
        <w:rPr>
          <w:rFonts w:ascii="Times New Roman" w:hAnsi="Times New Roman" w:cs="Times New Roman"/>
          <w:sz w:val="28"/>
          <w:szCs w:val="28"/>
          <w:lang w:val="en-US"/>
        </w:rPr>
        <w:t>love</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lang w:val="en-US"/>
        </w:rPr>
        <w:t>I</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d</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like</w:t>
      </w:r>
      <w:r>
        <w:rPr>
          <w:rFonts w:ascii="Times New Roman" w:hAnsi="Times New Roman" w:cs="Times New Roman"/>
          <w:sz w:val="28"/>
          <w:szCs w:val="28"/>
        </w:rPr>
        <w:t xml:space="preserve">». Таким образом, прагматическая эквивалентность достигнута во всех переводах. </w:t>
      </w:r>
    </w:p>
    <w:p w:rsidR="008F5700" w:rsidRDefault="00BC02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iCs/>
          <w:sz w:val="28"/>
          <w:szCs w:val="28"/>
        </w:rPr>
        <w:t>28)</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14"/>
        <w:gridCol w:w="1814"/>
        <w:gridCol w:w="1815"/>
        <w:gridCol w:w="1814"/>
        <w:gridCol w:w="1815"/>
      </w:tblGrid>
      <w:tr w:rsidR="008F5700" w:rsidTr="00DD2BC9">
        <w:trPr>
          <w:trHeight w:val="398"/>
        </w:trPr>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eastAsia="ru-RU"/>
              </w:rPr>
              <w:t>(</w:t>
            </w:r>
            <w:r>
              <w:rPr>
                <w:rFonts w:ascii="Times New Roman" w:hAnsi="Times New Roman" w:cs="Times New Roman"/>
                <w:iCs/>
                <w:sz w:val="24"/>
                <w:szCs w:val="24"/>
              </w:rPr>
              <w:t>28</w:t>
            </w:r>
            <w:r>
              <w:rPr>
                <w:rFonts w:ascii="Times New Roman" w:hAnsi="Times New Roman" w:cs="Times New Roman"/>
                <w:color w:val="000000"/>
                <w:sz w:val="24"/>
                <w:szCs w:val="24"/>
                <w:lang w:eastAsia="ru-RU"/>
              </w:rPr>
              <w:t>)</w:t>
            </w:r>
            <w:r>
              <w:rPr>
                <w:rFonts w:ascii="Times New Roman" w:hAnsi="Times New Roman" w:cs="Times New Roman"/>
                <w:bCs/>
                <w:sz w:val="24"/>
                <w:szCs w:val="24"/>
              </w:rPr>
              <w:t>Лопахин</w:t>
            </w:r>
            <w:r>
              <w:rPr>
                <w:rFonts w:ascii="Times New Roman" w:hAnsi="Times New Roman" w:cs="Times New Roman"/>
                <w:b/>
                <w:bCs/>
                <w:sz w:val="24"/>
                <w:szCs w:val="24"/>
              </w:rPr>
              <w:t>.</w:t>
            </w:r>
            <w:r>
              <w:rPr>
                <w:rFonts w:ascii="Times New Roman" w:hAnsi="Times New Roman" w:cs="Times New Roman"/>
                <w:sz w:val="24"/>
                <w:szCs w:val="24"/>
              </w:rPr>
              <w:t xml:space="preserve">   Хотелось бы только, чтобы вы мне верили по-прежнему… </w:t>
            </w:r>
            <w:r>
              <w:rPr>
                <w:rFonts w:ascii="Times New Roman" w:hAnsi="Times New Roman" w:cs="Times New Roman"/>
                <w:sz w:val="24"/>
                <w:szCs w:val="24"/>
                <w:lang w:val="en-US"/>
              </w:rPr>
              <w:t>(</w:t>
            </w:r>
            <w:r>
              <w:rPr>
                <w:rFonts w:ascii="Times New Roman" w:hAnsi="Times New Roman" w:cs="Times New Roman"/>
                <w:sz w:val="24"/>
                <w:szCs w:val="24"/>
              </w:rPr>
              <w:t>ВС</w:t>
            </w:r>
            <w:r>
              <w:rPr>
                <w:rFonts w:ascii="Times New Roman" w:hAnsi="Times New Roman" w:cs="Times New Roman"/>
                <w:sz w:val="24"/>
                <w:szCs w:val="24"/>
                <w:lang w:val="en-US"/>
              </w:rPr>
              <w:t xml:space="preserve">, </w:t>
            </w:r>
            <w:r>
              <w:rPr>
                <w:rFonts w:ascii="Times New Roman" w:hAnsi="Times New Roman" w:cs="Times New Roman"/>
                <w:sz w:val="24"/>
                <w:szCs w:val="24"/>
              </w:rPr>
              <w:t>д</w:t>
            </w:r>
            <w:r>
              <w:rPr>
                <w:rFonts w:ascii="Times New Roman" w:hAnsi="Times New Roman" w:cs="Times New Roman"/>
                <w:sz w:val="24"/>
                <w:szCs w:val="24"/>
                <w:lang w:val="en-US"/>
              </w:rPr>
              <w:t>.1)</w:t>
            </w:r>
            <w:r>
              <w:rPr>
                <w:rFonts w:ascii="Times New Roman" w:hAnsi="Times New Roman" w:cs="Times New Roman"/>
                <w:color w:val="000000"/>
                <w:sz w:val="24"/>
                <w:szCs w:val="24"/>
                <w:lang w:val="en-US" w:eastAsia="ru-RU"/>
              </w:rPr>
              <w:t xml:space="preserve">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28</w:t>
            </w:r>
            <w:r>
              <w:rPr>
                <w:rFonts w:ascii="Times New Roman" w:hAnsi="Times New Roman" w:cs="Times New Roman"/>
                <w:color w:val="000000"/>
                <w:sz w:val="24"/>
                <w:szCs w:val="24"/>
                <w:lang w:val="en-US" w:eastAsia="ru-RU"/>
              </w:rPr>
              <w:t>a)</w:t>
            </w:r>
            <w:proofErr w:type="spellStart"/>
            <w:r>
              <w:rPr>
                <w:rFonts w:ascii="Times New Roman" w:hAnsi="Times New Roman" w:cs="Times New Roman"/>
                <w:color w:val="000000"/>
                <w:sz w:val="24"/>
                <w:szCs w:val="24"/>
                <w:lang w:val="en-US" w:eastAsia="ru-RU"/>
              </w:rPr>
              <w:t>Lopakhin</w:t>
            </w:r>
            <w:proofErr w:type="spellEnd"/>
            <w:r>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lang w:val="en-US" w:eastAsia="ru-RU"/>
              </w:rPr>
              <w:t>Only I do wish you would believe in me as you once did…(JW)</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28</w:t>
            </w:r>
            <w:r>
              <w:rPr>
                <w:rFonts w:ascii="Times New Roman" w:hAnsi="Times New Roman" w:cs="Times New Roman"/>
                <w:color w:val="000000"/>
                <w:sz w:val="24"/>
                <w:szCs w:val="24"/>
                <w:lang w:val="en-US" w:eastAsia="ru-RU"/>
              </w:rPr>
              <w:t>b)</w:t>
            </w:r>
            <w:proofErr w:type="spellStart"/>
            <w:r>
              <w:rPr>
                <w:rFonts w:ascii="Times New Roman" w:hAnsi="Times New Roman" w:cs="Times New Roman"/>
                <w:color w:val="000000"/>
                <w:sz w:val="24"/>
                <w:szCs w:val="24"/>
                <w:lang w:val="en-US" w:eastAsia="ru-RU"/>
              </w:rPr>
              <w:t>Lopakhin</w:t>
            </w:r>
            <w:proofErr w:type="spellEnd"/>
            <w:r>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sz w:val="24"/>
                <w:szCs w:val="24"/>
                <w:lang w:val="en-US"/>
              </w:rPr>
              <w:t>Only I want you to believe in me as you used to…</w:t>
            </w:r>
            <w:r>
              <w:rPr>
                <w:rFonts w:ascii="Times New Roman" w:hAnsi="Times New Roman" w:cs="Times New Roman"/>
                <w:color w:val="000000"/>
                <w:sz w:val="24"/>
                <w:szCs w:val="24"/>
                <w:shd w:val="clear" w:color="auto" w:fill="FFFFFF"/>
                <w:lang w:val="en-US"/>
              </w:rPr>
              <w:t>(KC)</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28</w:t>
            </w:r>
            <w:r>
              <w:rPr>
                <w:rFonts w:ascii="Times New Roman" w:hAnsi="Times New Roman" w:cs="Times New Roman"/>
                <w:color w:val="000000"/>
                <w:sz w:val="24"/>
                <w:szCs w:val="24"/>
                <w:lang w:val="en-US" w:eastAsia="ru-RU"/>
              </w:rPr>
              <w:t>c)</w:t>
            </w:r>
            <w:proofErr w:type="spellStart"/>
            <w:r>
              <w:rPr>
                <w:rFonts w:ascii="Times New Roman" w:hAnsi="Times New Roman" w:cs="Times New Roman"/>
                <w:color w:val="000000"/>
                <w:sz w:val="24"/>
                <w:szCs w:val="24"/>
                <w:lang w:val="en-US" w:eastAsia="ru-RU"/>
              </w:rPr>
              <w:t>Lopakhin</w:t>
            </w:r>
            <w:proofErr w:type="spellEnd"/>
            <w:r>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shd w:val="clear" w:color="auto" w:fill="FFFFFF"/>
                <w:lang w:val="en-US"/>
              </w:rPr>
              <w:t xml:space="preserve">  All I want is that you should trust me as you used to…</w:t>
            </w:r>
          </w:p>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 xml:space="preserve"> (RH)</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(28</w:t>
            </w:r>
            <w:r>
              <w:rPr>
                <w:rFonts w:ascii="Times New Roman" w:hAnsi="Times New Roman" w:cs="Times New Roman"/>
                <w:color w:val="000000"/>
                <w:sz w:val="24"/>
                <w:szCs w:val="24"/>
                <w:lang w:val="en-US" w:eastAsia="ru-RU"/>
              </w:rPr>
              <w:t>d)</w:t>
            </w:r>
            <w:proofErr w:type="spellStart"/>
            <w:r>
              <w:rPr>
                <w:rFonts w:ascii="Times New Roman" w:hAnsi="Times New Roman" w:cs="Times New Roman"/>
                <w:color w:val="000000"/>
                <w:sz w:val="24"/>
                <w:szCs w:val="24"/>
                <w:lang w:val="en-US" w:eastAsia="ru-RU"/>
              </w:rPr>
              <w:t>Lopakhin</w:t>
            </w:r>
            <w:proofErr w:type="spellEnd"/>
            <w:r>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shd w:val="clear" w:color="auto" w:fill="FFFFFF"/>
                <w:lang w:val="en-US"/>
              </w:rPr>
              <w:t xml:space="preserve"> All I want is just for you </w:t>
            </w:r>
            <w:r>
              <w:rPr>
                <w:rFonts w:ascii="Times New Roman" w:hAnsi="Times New Roman" w:cs="Times New Roman"/>
                <w:sz w:val="24"/>
                <w:szCs w:val="24"/>
                <w:lang w:val="en-US"/>
              </w:rPr>
              <w:t xml:space="preserve">to believe in me the way you used to… </w:t>
            </w:r>
            <w:r>
              <w:rPr>
                <w:rFonts w:ascii="Times New Roman" w:hAnsi="Times New Roman" w:cs="Times New Roman"/>
                <w:color w:val="000000"/>
                <w:sz w:val="24"/>
                <w:szCs w:val="24"/>
                <w:shd w:val="clear" w:color="auto" w:fill="FFFFFF"/>
                <w:lang w:val="en-US"/>
              </w:rPr>
              <w:t>(MA)</w:t>
            </w:r>
          </w:p>
        </w:tc>
      </w:tr>
    </w:tbl>
    <w:p w:rsidR="008F5700" w:rsidRDefault="008F5700">
      <w:pPr>
        <w:spacing w:line="360" w:lineRule="auto"/>
        <w:jc w:val="both"/>
        <w:rPr>
          <w:rFonts w:ascii="Times New Roman" w:hAnsi="Times New Roman" w:cs="Times New Roman"/>
          <w:sz w:val="24"/>
          <w:szCs w:val="24"/>
          <w:lang w:val="en-US"/>
        </w:rPr>
      </w:pP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w:t>
      </w:r>
      <w:r>
        <w:rPr>
          <w:rFonts w:ascii="Times New Roman" w:hAnsi="Times New Roman" w:cs="Times New Roman"/>
          <w:iCs/>
          <w:color w:val="000000"/>
          <w:sz w:val="28"/>
          <w:szCs w:val="28"/>
          <w:lang w:eastAsia="ru-RU"/>
        </w:rPr>
        <w:t>28</w:t>
      </w:r>
      <w:r>
        <w:rPr>
          <w:rFonts w:ascii="Times New Roman" w:hAnsi="Times New Roman" w:cs="Times New Roman"/>
          <w:sz w:val="28"/>
          <w:szCs w:val="28"/>
        </w:rPr>
        <w:t xml:space="preserve">) ИЯ купец </w:t>
      </w:r>
      <w:r>
        <w:rPr>
          <w:rFonts w:ascii="Times New Roman" w:hAnsi="Times New Roman" w:cs="Times New Roman"/>
          <w:iCs/>
          <w:sz w:val="28"/>
          <w:szCs w:val="28"/>
        </w:rPr>
        <w:t xml:space="preserve">Лопахин </w:t>
      </w:r>
      <w:r>
        <w:rPr>
          <w:rFonts w:ascii="Times New Roman" w:hAnsi="Times New Roman" w:cs="Times New Roman"/>
          <w:sz w:val="28"/>
          <w:szCs w:val="28"/>
        </w:rPr>
        <w:t>выражает просьбу помещице Раневской, чтобы она доверяла ему, не сомневалась в нем.</w:t>
      </w:r>
    </w:p>
    <w:p w:rsidR="008F5700" w:rsidRDefault="00BC02D8">
      <w:pPr>
        <w:spacing w:line="360" w:lineRule="auto"/>
        <w:ind w:firstLine="708"/>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Речевой стереотип просьбы «Хотелось бы только, чтобы…» обусловлен использованием эмфазы при помощи «только» и при помощи частицы «бы», употребляющихся вместе при присоединении придаточного предложения цели, осложненного сообщением готовности кого-либо приложить максимум усилий для достижения своей цели. Наиболее стилистически корректно он воспроизводится в версии ПЯ </w:t>
      </w:r>
      <w:r>
        <w:rPr>
          <w:rFonts w:ascii="Times New Roman" w:hAnsi="Times New Roman" w:cs="Times New Roman"/>
          <w:color w:val="000000"/>
          <w:sz w:val="28"/>
          <w:szCs w:val="28"/>
          <w:lang w:eastAsia="ru-RU"/>
        </w:rPr>
        <w:t>(</w:t>
      </w:r>
      <w:r>
        <w:rPr>
          <w:rFonts w:ascii="Times New Roman" w:hAnsi="Times New Roman" w:cs="Times New Roman"/>
          <w:iCs/>
          <w:sz w:val="28"/>
          <w:szCs w:val="28"/>
        </w:rPr>
        <w:t>28</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w:t>
      </w:r>
      <w:r>
        <w:rPr>
          <w:rFonts w:ascii="Times New Roman" w:hAnsi="Times New Roman" w:cs="Times New Roman"/>
          <w:color w:val="000000"/>
          <w:sz w:val="28"/>
          <w:szCs w:val="28"/>
          <w:lang w:val="en-US" w:eastAsia="ru-RU"/>
        </w:rPr>
        <w:t>Only</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I</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do</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wish</w:t>
      </w:r>
      <w:r>
        <w:rPr>
          <w:rFonts w:ascii="Times New Roman" w:hAnsi="Times New Roman" w:cs="Times New Roman"/>
          <w:color w:val="000000"/>
          <w:sz w:val="28"/>
          <w:szCs w:val="28"/>
          <w:lang w:eastAsia="ru-RU"/>
        </w:rPr>
        <w:t>…</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 xml:space="preserve"> благодаря добавлению усилителя «</w:t>
      </w:r>
      <w:r>
        <w:rPr>
          <w:rFonts w:ascii="Times New Roman" w:hAnsi="Times New Roman" w:cs="Times New Roman"/>
          <w:color w:val="000000"/>
          <w:sz w:val="28"/>
          <w:szCs w:val="28"/>
          <w:lang w:val="en-US" w:eastAsia="ru-RU"/>
        </w:rPr>
        <w:t>do</w:t>
      </w:r>
      <w:r>
        <w:rPr>
          <w:rFonts w:ascii="Times New Roman" w:hAnsi="Times New Roman" w:cs="Times New Roman"/>
          <w:color w:val="000000"/>
          <w:sz w:val="28"/>
          <w:szCs w:val="28"/>
          <w:lang w:eastAsia="ru-RU"/>
        </w:rPr>
        <w:t xml:space="preserve">» и </w:t>
      </w:r>
      <w:r>
        <w:rPr>
          <w:rFonts w:ascii="Times New Roman" w:hAnsi="Times New Roman" w:cs="Times New Roman"/>
          <w:sz w:val="28"/>
          <w:szCs w:val="28"/>
        </w:rPr>
        <w:t>в версии ПЯ</w:t>
      </w:r>
      <w:r>
        <w:rPr>
          <w:rFonts w:ascii="Times New Roman" w:hAnsi="Times New Roman" w:cs="Times New Roman"/>
          <w:color w:val="000000"/>
          <w:sz w:val="28"/>
          <w:szCs w:val="28"/>
          <w:lang w:eastAsia="ru-RU"/>
        </w:rPr>
        <w:t xml:space="preserve"> </w:t>
      </w:r>
      <w:r>
        <w:rPr>
          <w:rFonts w:ascii="Times New Roman" w:hAnsi="Times New Roman" w:cs="Times New Roman"/>
          <w:iCs/>
          <w:sz w:val="28"/>
          <w:szCs w:val="28"/>
        </w:rPr>
        <w:t>(28</w:t>
      </w:r>
      <w:r>
        <w:rPr>
          <w:rFonts w:ascii="Times New Roman" w:hAnsi="Times New Roman" w:cs="Times New Roman"/>
          <w:color w:val="000000"/>
          <w:sz w:val="28"/>
          <w:szCs w:val="28"/>
          <w:lang w:val="en-US" w:eastAsia="ru-RU"/>
        </w:rPr>
        <w:t>d</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shd w:val="clear" w:color="auto" w:fill="FFFFFF"/>
          <w:lang w:val="en-US"/>
        </w:rPr>
        <w:t>All</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I</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want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is</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just</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lang w:eastAsia="ru-RU"/>
        </w:rPr>
        <w:t>» благодаря добавлению в начале предложения местоимения «</w:t>
      </w:r>
      <w:r>
        <w:rPr>
          <w:rFonts w:ascii="Times New Roman" w:hAnsi="Times New Roman" w:cs="Times New Roman"/>
          <w:color w:val="000000"/>
          <w:sz w:val="28"/>
          <w:szCs w:val="28"/>
          <w:shd w:val="clear" w:color="auto" w:fill="FFFFFF"/>
          <w:lang w:val="en-US"/>
        </w:rPr>
        <w:t>All</w:t>
      </w:r>
      <w:r>
        <w:rPr>
          <w:rFonts w:ascii="Times New Roman" w:hAnsi="Times New Roman" w:cs="Times New Roman"/>
          <w:color w:val="000000"/>
          <w:sz w:val="28"/>
          <w:szCs w:val="28"/>
          <w:lang w:eastAsia="ru-RU"/>
        </w:rPr>
        <w:t>», для того, чтобы подчеркнуть важность высказывания (</w:t>
      </w:r>
      <w:r>
        <w:rPr>
          <w:rFonts w:ascii="Times New Roman" w:hAnsi="Times New Roman" w:cs="Times New Roman"/>
          <w:color w:val="000000"/>
          <w:sz w:val="28"/>
          <w:szCs w:val="28"/>
          <w:lang w:val="en-US" w:eastAsia="ru-RU"/>
        </w:rPr>
        <w:t>Collins</w:t>
      </w:r>
      <w:r>
        <w:rPr>
          <w:rFonts w:ascii="Times New Roman" w:hAnsi="Times New Roman" w:cs="Times New Roman"/>
          <w:color w:val="000000"/>
          <w:sz w:val="28"/>
          <w:szCs w:val="28"/>
          <w:lang w:eastAsia="ru-RU"/>
        </w:rPr>
        <w:t>) и наречия «</w:t>
      </w:r>
      <w:r>
        <w:rPr>
          <w:rFonts w:ascii="Times New Roman" w:hAnsi="Times New Roman" w:cs="Times New Roman"/>
          <w:color w:val="000000"/>
          <w:sz w:val="28"/>
          <w:szCs w:val="28"/>
          <w:shd w:val="clear" w:color="auto" w:fill="FFFFFF"/>
          <w:lang w:val="en-US"/>
        </w:rPr>
        <w:t>just</w:t>
      </w:r>
      <w:r>
        <w:rPr>
          <w:rFonts w:ascii="Times New Roman" w:hAnsi="Times New Roman" w:cs="Times New Roman"/>
          <w:color w:val="000000"/>
          <w:sz w:val="28"/>
          <w:szCs w:val="28"/>
          <w:shd w:val="clear" w:color="auto" w:fill="FFFFFF"/>
        </w:rPr>
        <w:t>» (=</w:t>
      </w:r>
      <w:proofErr w:type="spellStart"/>
      <w:r>
        <w:rPr>
          <w:rFonts w:ascii="Times New Roman" w:hAnsi="Times New Roman" w:cs="Times New Roman"/>
          <w:color w:val="000000"/>
          <w:sz w:val="28"/>
          <w:szCs w:val="28"/>
          <w:shd w:val="clear" w:color="auto" w:fill="FFFFFF"/>
        </w:rPr>
        <w:t>only</w:t>
      </w:r>
      <w:proofErr w:type="spellEnd"/>
      <w:r>
        <w:rPr>
          <w:rFonts w:ascii="Times New Roman" w:hAnsi="Times New Roman" w:cs="Times New Roman"/>
          <w:color w:val="000000"/>
          <w:sz w:val="28"/>
          <w:szCs w:val="28"/>
          <w:shd w:val="clear" w:color="auto" w:fill="FFFFFF"/>
        </w:rPr>
        <w:t>/ только лишь)</w:t>
      </w:r>
      <w:r>
        <w:rPr>
          <w:rFonts w:ascii="Times New Roman" w:hAnsi="Times New Roman" w:cs="Times New Roman"/>
          <w:color w:val="000000"/>
          <w:sz w:val="28"/>
          <w:szCs w:val="28"/>
          <w:lang w:eastAsia="ru-RU"/>
        </w:rPr>
        <w:t>. В примере ПЯ (</w:t>
      </w:r>
      <w:r>
        <w:rPr>
          <w:rFonts w:ascii="Times New Roman" w:hAnsi="Times New Roman" w:cs="Times New Roman"/>
          <w:iCs/>
          <w:sz w:val="28"/>
          <w:szCs w:val="28"/>
        </w:rPr>
        <w:t>28</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xml:space="preserve">) данная просьба выражается </w:t>
      </w:r>
      <w:proofErr w:type="spellStart"/>
      <w:r>
        <w:rPr>
          <w:rFonts w:ascii="Times New Roman" w:hAnsi="Times New Roman" w:cs="Times New Roman"/>
          <w:color w:val="000000"/>
          <w:sz w:val="28"/>
          <w:szCs w:val="28"/>
          <w:lang w:eastAsia="ru-RU"/>
        </w:rPr>
        <w:t>перформативом</w:t>
      </w:r>
      <w:proofErr w:type="spellEnd"/>
      <w:r>
        <w:rPr>
          <w:rFonts w:ascii="Times New Roman" w:hAnsi="Times New Roman" w:cs="Times New Roman"/>
          <w:color w:val="000000"/>
          <w:sz w:val="28"/>
          <w:szCs w:val="28"/>
          <w:lang w:eastAsia="ru-RU"/>
        </w:rPr>
        <w:t xml:space="preserve"> «</w:t>
      </w:r>
      <w:r>
        <w:rPr>
          <w:rFonts w:ascii="Times New Roman" w:hAnsi="Times New Roman" w:cs="Times New Roman"/>
          <w:sz w:val="28"/>
          <w:szCs w:val="28"/>
          <w:lang w:val="en-US"/>
        </w:rPr>
        <w:t>Only</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want</w:t>
      </w:r>
      <w:r>
        <w:rPr>
          <w:rFonts w:ascii="Times New Roman" w:hAnsi="Times New Roman" w:cs="Times New Roman"/>
          <w:sz w:val="28"/>
          <w:szCs w:val="28"/>
        </w:rPr>
        <w:t xml:space="preserve"> </w:t>
      </w:r>
      <w:r>
        <w:rPr>
          <w:rFonts w:ascii="Times New Roman" w:hAnsi="Times New Roman" w:cs="Times New Roman"/>
          <w:sz w:val="28"/>
          <w:szCs w:val="28"/>
          <w:lang w:val="en-US"/>
        </w:rPr>
        <w:t>you</w:t>
      </w:r>
      <w:r>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w:t>
      </w:r>
      <w:r>
        <w:rPr>
          <w:rFonts w:ascii="Times New Roman" w:hAnsi="Times New Roman" w:cs="Times New Roman"/>
          <w:color w:val="000000"/>
          <w:sz w:val="28"/>
          <w:szCs w:val="28"/>
          <w:lang w:eastAsia="ru-RU"/>
        </w:rPr>
        <w:t>», а в ПЯ (</w:t>
      </w:r>
      <w:r>
        <w:rPr>
          <w:rFonts w:ascii="Times New Roman" w:hAnsi="Times New Roman" w:cs="Times New Roman"/>
          <w:iCs/>
          <w:sz w:val="28"/>
          <w:szCs w:val="28"/>
        </w:rPr>
        <w:t>28</w:t>
      </w:r>
      <w:r>
        <w:rPr>
          <w:rFonts w:ascii="Times New Roman" w:hAnsi="Times New Roman" w:cs="Times New Roman"/>
          <w:color w:val="000000"/>
          <w:sz w:val="28"/>
          <w:szCs w:val="28"/>
          <w:lang w:val="en-US" w:eastAsia="ru-RU"/>
        </w:rPr>
        <w:t>c</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shd w:val="clear" w:color="auto" w:fill="FFFFFF"/>
          <w:lang w:val="en-US"/>
        </w:rPr>
        <w:t>All</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I</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want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is</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that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you</w:t>
      </w:r>
      <w:r>
        <w:rPr>
          <w:rFonts w:ascii="Times New Roman" w:hAnsi="Times New Roman" w:cs="Times New Roman"/>
          <w:color w:val="000000"/>
          <w:sz w:val="28"/>
          <w:szCs w:val="28"/>
          <w:shd w:val="clear" w:color="auto" w:fill="FFFFFF"/>
        </w:rPr>
        <w:t xml:space="preserve">…». Перевод глагола «верить»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ИЯ</w:t>
      </w:r>
      <w:proofErr w:type="gramEnd"/>
      <w:r>
        <w:rPr>
          <w:rFonts w:ascii="Times New Roman" w:hAnsi="Times New Roman" w:cs="Times New Roman"/>
          <w:color w:val="000000"/>
          <w:sz w:val="28"/>
          <w:szCs w:val="28"/>
          <w:shd w:val="clear" w:color="auto" w:fill="FFFFFF"/>
        </w:rPr>
        <w:t xml:space="preserve"> передается в ПЯ </w:t>
      </w:r>
      <w:r>
        <w:rPr>
          <w:rFonts w:ascii="Times New Roman" w:hAnsi="Times New Roman" w:cs="Times New Roman"/>
          <w:color w:val="000000"/>
          <w:sz w:val="28"/>
          <w:szCs w:val="28"/>
          <w:lang w:eastAsia="ru-RU"/>
        </w:rPr>
        <w:t>(</w:t>
      </w:r>
      <w:r>
        <w:rPr>
          <w:rFonts w:ascii="Times New Roman" w:hAnsi="Times New Roman" w:cs="Times New Roman"/>
          <w:iCs/>
          <w:sz w:val="28"/>
          <w:szCs w:val="28"/>
        </w:rPr>
        <w:t>28</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w:t>
      </w:r>
      <w:r>
        <w:rPr>
          <w:rFonts w:ascii="Times New Roman" w:hAnsi="Times New Roman" w:cs="Times New Roman"/>
          <w:iCs/>
          <w:sz w:val="28"/>
          <w:szCs w:val="28"/>
        </w:rPr>
        <w:t>28</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и</w:t>
      </w:r>
      <w:r>
        <w:rPr>
          <w:rFonts w:ascii="Times New Roman" w:hAnsi="Times New Roman" w:cs="Times New Roman"/>
          <w:iCs/>
          <w:sz w:val="28"/>
          <w:szCs w:val="28"/>
        </w:rPr>
        <w:t xml:space="preserve"> (28</w:t>
      </w:r>
      <w:r>
        <w:rPr>
          <w:rFonts w:ascii="Times New Roman" w:hAnsi="Times New Roman" w:cs="Times New Roman"/>
          <w:color w:val="000000"/>
          <w:sz w:val="28"/>
          <w:szCs w:val="28"/>
          <w:lang w:val="en-US" w:eastAsia="ru-RU"/>
        </w:rPr>
        <w:t>d</w:t>
      </w:r>
      <w:r>
        <w:rPr>
          <w:rFonts w:ascii="Times New Roman" w:hAnsi="Times New Roman" w:cs="Times New Roman"/>
          <w:color w:val="000000"/>
          <w:sz w:val="28"/>
          <w:szCs w:val="28"/>
          <w:lang w:eastAsia="ru-RU"/>
        </w:rPr>
        <w:t>)  как «</w:t>
      </w:r>
      <w:r>
        <w:rPr>
          <w:rFonts w:ascii="Times New Roman" w:hAnsi="Times New Roman" w:cs="Times New Roman"/>
          <w:color w:val="000000"/>
          <w:sz w:val="28"/>
          <w:szCs w:val="28"/>
          <w:lang w:val="en-US" w:eastAsia="ru-RU"/>
        </w:rPr>
        <w:t>believe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in</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me</w:t>
      </w:r>
      <w:r>
        <w:rPr>
          <w:rFonts w:ascii="Times New Roman" w:hAnsi="Times New Roman" w:cs="Times New Roman"/>
          <w:color w:val="000000"/>
          <w:sz w:val="28"/>
          <w:szCs w:val="28"/>
          <w:lang w:eastAsia="ru-RU"/>
        </w:rPr>
        <w:t>», что меняет смысл высказывания, так как «</w:t>
      </w:r>
      <w:r>
        <w:rPr>
          <w:rFonts w:ascii="Times New Roman" w:hAnsi="Times New Roman" w:cs="Times New Roman"/>
          <w:color w:val="000000"/>
          <w:sz w:val="28"/>
          <w:szCs w:val="28"/>
          <w:lang w:val="en-US" w:eastAsia="ru-RU"/>
        </w:rPr>
        <w:t>believe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in</w:t>
      </w:r>
      <w:r>
        <w:rPr>
          <w:rFonts w:ascii="Times New Roman" w:hAnsi="Times New Roman" w:cs="Times New Roman"/>
          <w:color w:val="000000"/>
          <w:sz w:val="28"/>
          <w:szCs w:val="28"/>
          <w:lang w:eastAsia="ru-RU"/>
        </w:rPr>
        <w:t>» имеет значение «верить в кого-либо/что-либо». Таким образом, только в одном примере ПЯ (</w:t>
      </w:r>
      <w:r>
        <w:rPr>
          <w:rFonts w:ascii="Times New Roman" w:hAnsi="Times New Roman" w:cs="Times New Roman"/>
          <w:iCs/>
          <w:sz w:val="28"/>
          <w:szCs w:val="28"/>
        </w:rPr>
        <w:t>28</w:t>
      </w:r>
      <w:r>
        <w:rPr>
          <w:rFonts w:ascii="Times New Roman" w:hAnsi="Times New Roman" w:cs="Times New Roman"/>
          <w:color w:val="000000"/>
          <w:sz w:val="28"/>
          <w:szCs w:val="28"/>
          <w:lang w:val="en-US" w:eastAsia="ru-RU"/>
        </w:rPr>
        <w:t>c</w:t>
      </w:r>
      <w:r>
        <w:rPr>
          <w:rFonts w:ascii="Times New Roman" w:hAnsi="Times New Roman" w:cs="Times New Roman"/>
          <w:color w:val="000000"/>
          <w:sz w:val="28"/>
          <w:szCs w:val="28"/>
          <w:lang w:eastAsia="ru-RU"/>
        </w:rPr>
        <w:t xml:space="preserve">) была достигнута прагматическая эквивалентность. </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(29)</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497"/>
        <w:gridCol w:w="1510"/>
        <w:gridCol w:w="1499"/>
        <w:gridCol w:w="1556"/>
        <w:gridCol w:w="1516"/>
        <w:gridCol w:w="1494"/>
      </w:tblGrid>
      <w:tr w:rsidR="008F5700">
        <w:trPr>
          <w:trHeight w:val="398"/>
        </w:trPr>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eastAsia="ru-RU"/>
              </w:rPr>
              <w:t>(</w:t>
            </w:r>
            <w:r>
              <w:rPr>
                <w:rFonts w:ascii="Times New Roman" w:hAnsi="Times New Roman" w:cs="Times New Roman"/>
                <w:iCs/>
                <w:sz w:val="24"/>
                <w:szCs w:val="24"/>
              </w:rPr>
              <w:t>29</w:t>
            </w:r>
            <w:r>
              <w:rPr>
                <w:rFonts w:ascii="Times New Roman" w:hAnsi="Times New Roman" w:cs="Times New Roman"/>
                <w:color w:val="000000"/>
                <w:sz w:val="24"/>
                <w:szCs w:val="24"/>
                <w:lang w:eastAsia="ru-RU"/>
              </w:rPr>
              <w:t>)</w:t>
            </w:r>
            <w:r>
              <w:rPr>
                <w:rFonts w:ascii="Times New Roman" w:hAnsi="Times New Roman" w:cs="Times New Roman"/>
                <w:iCs/>
                <w:color w:val="000000"/>
                <w:sz w:val="24"/>
                <w:szCs w:val="24"/>
                <w:lang w:eastAsia="ru-RU"/>
              </w:rPr>
              <w:t>Андрей</w:t>
            </w:r>
            <w:r>
              <w:rPr>
                <w:rFonts w:ascii="Times New Roman" w:hAnsi="Times New Roman" w:cs="Times New Roman"/>
                <w:color w:val="000000"/>
                <w:sz w:val="24"/>
                <w:szCs w:val="24"/>
                <w:lang w:eastAsia="ru-RU"/>
              </w:rPr>
              <w:t xml:space="preserve">. Дорогая </w:t>
            </w:r>
            <w:r>
              <w:rPr>
                <w:rFonts w:ascii="Times New Roman" w:hAnsi="Times New Roman" w:cs="Times New Roman"/>
                <w:color w:val="000000"/>
                <w:sz w:val="24"/>
                <w:szCs w:val="24"/>
                <w:lang w:eastAsia="ru-RU"/>
              </w:rPr>
              <w:lastRenderedPageBreak/>
              <w:t>моя, прошу вас, умоляю, не волнуйтесь. (ТС, д</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val="en-US" w:eastAsia="ru-RU"/>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US" w:eastAsia="ru-RU"/>
              </w:rPr>
              <w:lastRenderedPageBreak/>
              <w:t>(</w:t>
            </w:r>
            <w:r>
              <w:rPr>
                <w:rFonts w:ascii="Times New Roman" w:hAnsi="Times New Roman" w:cs="Times New Roman"/>
                <w:iCs/>
                <w:sz w:val="24"/>
                <w:szCs w:val="24"/>
                <w:lang w:val="en-US"/>
              </w:rPr>
              <w:t>29</w:t>
            </w:r>
            <w:r>
              <w:rPr>
                <w:rFonts w:ascii="Times New Roman" w:hAnsi="Times New Roman" w:cs="Times New Roman"/>
                <w:color w:val="000000"/>
                <w:sz w:val="24"/>
                <w:szCs w:val="24"/>
                <w:lang w:val="en-US" w:eastAsia="ru-RU"/>
              </w:rPr>
              <w:t xml:space="preserve">a)Andrey.  My dear, I </w:t>
            </w:r>
            <w:r>
              <w:rPr>
                <w:rFonts w:ascii="Times New Roman" w:hAnsi="Times New Roman" w:cs="Times New Roman"/>
                <w:color w:val="000000"/>
                <w:sz w:val="24"/>
                <w:szCs w:val="24"/>
                <w:lang w:val="en-US" w:eastAsia="ru-RU"/>
              </w:rPr>
              <w:lastRenderedPageBreak/>
              <w:t>beg you. I implore you not to excite yourself. (JW)</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lastRenderedPageBreak/>
              <w:t>(</w:t>
            </w:r>
            <w:r>
              <w:rPr>
                <w:rFonts w:ascii="Times New Roman" w:hAnsi="Times New Roman" w:cs="Times New Roman"/>
                <w:iCs/>
                <w:sz w:val="24"/>
                <w:szCs w:val="24"/>
                <w:lang w:val="en-US"/>
              </w:rPr>
              <w:t>29</w:t>
            </w:r>
            <w:r>
              <w:rPr>
                <w:rFonts w:ascii="Times New Roman" w:hAnsi="Times New Roman" w:cs="Times New Roman"/>
                <w:color w:val="000000"/>
                <w:sz w:val="24"/>
                <w:szCs w:val="24"/>
                <w:lang w:val="en-US" w:eastAsia="ru-RU"/>
              </w:rPr>
              <w:t xml:space="preserve">b)Andrei.  I beg you. I </w:t>
            </w:r>
            <w:r>
              <w:rPr>
                <w:rFonts w:ascii="Times New Roman" w:hAnsi="Times New Roman" w:cs="Times New Roman"/>
                <w:color w:val="000000"/>
                <w:sz w:val="24"/>
                <w:szCs w:val="24"/>
                <w:lang w:val="en-US" w:eastAsia="ru-RU"/>
              </w:rPr>
              <w:lastRenderedPageBreak/>
              <w:t>beseech you, don’t be upset, my dear.</w:t>
            </w:r>
            <w:r>
              <w:rPr>
                <w:rFonts w:ascii="Times New Roman" w:hAnsi="Times New Roman" w:cs="Times New Roman"/>
                <w:color w:val="000000"/>
                <w:sz w:val="24"/>
                <w:szCs w:val="24"/>
                <w:shd w:val="clear" w:color="auto" w:fill="FFFFFF"/>
                <w:lang w:val="en-US"/>
              </w:rPr>
              <w:t xml:space="preserve"> (KC)</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lastRenderedPageBreak/>
              <w:t>(</w:t>
            </w:r>
            <w:r>
              <w:rPr>
                <w:rFonts w:ascii="Times New Roman" w:hAnsi="Times New Roman" w:cs="Times New Roman"/>
                <w:iCs/>
                <w:sz w:val="24"/>
                <w:szCs w:val="24"/>
                <w:lang w:val="en-US"/>
              </w:rPr>
              <w:t>29</w:t>
            </w:r>
            <w:r>
              <w:rPr>
                <w:rFonts w:ascii="Times New Roman" w:hAnsi="Times New Roman" w:cs="Times New Roman"/>
                <w:color w:val="000000"/>
                <w:sz w:val="24"/>
                <w:szCs w:val="24"/>
                <w:lang w:val="en-US" w:eastAsia="ru-RU"/>
              </w:rPr>
              <w:t xml:space="preserve">c)Andrew. </w:t>
            </w:r>
            <w:r>
              <w:rPr>
                <w:rFonts w:ascii="Times New Roman" w:hAnsi="Times New Roman" w:cs="Times New Roman"/>
                <w:sz w:val="24"/>
                <w:szCs w:val="24"/>
                <w:lang w:val="en-US"/>
              </w:rPr>
              <w:t xml:space="preserve">Please don’t </w:t>
            </w:r>
            <w:r>
              <w:rPr>
                <w:rFonts w:ascii="Times New Roman" w:hAnsi="Times New Roman" w:cs="Times New Roman"/>
                <w:sz w:val="24"/>
                <w:szCs w:val="24"/>
                <w:lang w:val="en-US"/>
              </w:rPr>
              <w:lastRenderedPageBreak/>
              <w:t xml:space="preserve">be upset, Natasha. Please. </w:t>
            </w:r>
            <w:r>
              <w:rPr>
                <w:rFonts w:ascii="Times New Roman" w:hAnsi="Times New Roman" w:cs="Times New Roman"/>
                <w:color w:val="000000"/>
                <w:sz w:val="24"/>
                <w:szCs w:val="24"/>
                <w:shd w:val="clear" w:color="auto" w:fill="FFFFFF"/>
                <w:lang w:val="en-US"/>
              </w:rPr>
              <w:t xml:space="preserve"> (RH)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lastRenderedPageBreak/>
              <w:t>(29</w:t>
            </w:r>
            <w:r>
              <w:rPr>
                <w:rFonts w:ascii="Times New Roman" w:hAnsi="Times New Roman" w:cs="Times New Roman"/>
                <w:color w:val="000000"/>
                <w:sz w:val="24"/>
                <w:szCs w:val="24"/>
                <w:lang w:val="en-US" w:eastAsia="ru-RU"/>
              </w:rPr>
              <w:t xml:space="preserve">d)Andrey. My dearest </w:t>
            </w:r>
            <w:r>
              <w:rPr>
                <w:rFonts w:ascii="Times New Roman" w:hAnsi="Times New Roman" w:cs="Times New Roman"/>
                <w:color w:val="000000"/>
                <w:sz w:val="24"/>
                <w:szCs w:val="24"/>
                <w:lang w:val="en-US" w:eastAsia="ru-RU"/>
              </w:rPr>
              <w:lastRenderedPageBreak/>
              <w:t>one, please, please, I implore you, don't be upset. (GL)</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lastRenderedPageBreak/>
              <w:t>(</w:t>
            </w:r>
            <w:r>
              <w:rPr>
                <w:rFonts w:ascii="Times New Roman" w:hAnsi="Times New Roman" w:cs="Times New Roman"/>
                <w:iCs/>
                <w:sz w:val="24"/>
                <w:szCs w:val="24"/>
                <w:lang w:val="en-US"/>
              </w:rPr>
              <w:t>29</w:t>
            </w:r>
            <w:r>
              <w:rPr>
                <w:rFonts w:ascii="Times New Roman" w:hAnsi="Times New Roman" w:cs="Times New Roman"/>
                <w:color w:val="000000"/>
                <w:sz w:val="24"/>
                <w:szCs w:val="24"/>
                <w:lang w:val="en-US" w:eastAsia="ru-RU"/>
              </w:rPr>
              <w:t xml:space="preserve">e)Andrei. My dear, I </w:t>
            </w:r>
            <w:r>
              <w:rPr>
                <w:rFonts w:ascii="Times New Roman" w:hAnsi="Times New Roman" w:cs="Times New Roman"/>
                <w:color w:val="000000"/>
                <w:sz w:val="24"/>
                <w:szCs w:val="24"/>
                <w:lang w:val="en-US" w:eastAsia="ru-RU"/>
              </w:rPr>
              <w:lastRenderedPageBreak/>
              <w:t>beg you. I implore you not to excite yourself. (JC)</w:t>
            </w:r>
          </w:p>
        </w:tc>
      </w:tr>
    </w:tbl>
    <w:p w:rsidR="008F5700" w:rsidRDefault="008F5700">
      <w:pPr>
        <w:spacing w:after="0" w:line="360" w:lineRule="auto"/>
        <w:ind w:firstLine="708"/>
        <w:jc w:val="both"/>
        <w:rPr>
          <w:rFonts w:ascii="Times New Roman" w:hAnsi="Times New Roman" w:cs="Times New Roman"/>
          <w:sz w:val="24"/>
          <w:szCs w:val="24"/>
          <w:lang w:val="en-US"/>
        </w:rPr>
      </w:pPr>
    </w:p>
    <w:p w:rsidR="008F5700" w:rsidRDefault="00BC02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w:t>
      </w:r>
      <w:r>
        <w:rPr>
          <w:rFonts w:ascii="Times New Roman" w:hAnsi="Times New Roman" w:cs="Times New Roman"/>
          <w:iCs/>
          <w:color w:val="000000"/>
          <w:sz w:val="28"/>
          <w:szCs w:val="28"/>
          <w:lang w:eastAsia="ru-RU"/>
        </w:rPr>
        <w:t>29</w:t>
      </w:r>
      <w:r>
        <w:rPr>
          <w:rFonts w:ascii="Times New Roman" w:hAnsi="Times New Roman" w:cs="Times New Roman"/>
          <w:sz w:val="28"/>
          <w:szCs w:val="28"/>
        </w:rPr>
        <w:t>) ИЯ Андрей обращается к своей невесте, Наташе «</w:t>
      </w:r>
      <w:r>
        <w:rPr>
          <w:rFonts w:ascii="Times New Roman" w:hAnsi="Times New Roman" w:cs="Times New Roman"/>
          <w:color w:val="000000"/>
          <w:sz w:val="28"/>
          <w:szCs w:val="28"/>
          <w:lang w:eastAsia="ru-RU"/>
        </w:rPr>
        <w:t>Дорогая моя</w:t>
      </w:r>
      <w:r>
        <w:rPr>
          <w:rFonts w:ascii="Times New Roman" w:hAnsi="Times New Roman" w:cs="Times New Roman"/>
          <w:sz w:val="28"/>
          <w:szCs w:val="28"/>
        </w:rPr>
        <w:t xml:space="preserve">», передающееся в примерах ПЯ </w:t>
      </w:r>
      <w:r>
        <w:rPr>
          <w:rFonts w:ascii="Times New Roman" w:hAnsi="Times New Roman" w:cs="Times New Roman"/>
          <w:color w:val="000000"/>
          <w:sz w:val="28"/>
          <w:szCs w:val="28"/>
          <w:lang w:eastAsia="ru-RU"/>
        </w:rPr>
        <w:t>(</w:t>
      </w:r>
      <w:r>
        <w:rPr>
          <w:rFonts w:ascii="Times New Roman" w:hAnsi="Times New Roman" w:cs="Times New Roman"/>
          <w:iCs/>
          <w:color w:val="000000"/>
          <w:sz w:val="28"/>
          <w:szCs w:val="28"/>
          <w:lang w:eastAsia="ru-RU"/>
        </w:rPr>
        <w:t>29</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w:t>
      </w:r>
      <w:r>
        <w:rPr>
          <w:rFonts w:ascii="Times New Roman" w:hAnsi="Times New Roman" w:cs="Times New Roman"/>
          <w:iCs/>
          <w:color w:val="000000"/>
          <w:sz w:val="28"/>
          <w:szCs w:val="28"/>
          <w:lang w:eastAsia="ru-RU"/>
        </w:rPr>
        <w:t>29</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w:t>
      </w:r>
      <w:r>
        <w:rPr>
          <w:rFonts w:ascii="Times New Roman" w:hAnsi="Times New Roman" w:cs="Times New Roman"/>
          <w:iCs/>
          <w:color w:val="000000"/>
          <w:sz w:val="28"/>
          <w:szCs w:val="28"/>
          <w:lang w:eastAsia="ru-RU"/>
        </w:rPr>
        <w:t>29</w:t>
      </w:r>
      <w:r>
        <w:rPr>
          <w:rFonts w:ascii="Times New Roman" w:hAnsi="Times New Roman" w:cs="Times New Roman"/>
          <w:color w:val="000000"/>
          <w:sz w:val="28"/>
          <w:szCs w:val="28"/>
          <w:lang w:val="en-US" w:eastAsia="ru-RU"/>
        </w:rPr>
        <w:t>e</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val="en-US" w:eastAsia="ru-RU"/>
        </w:rPr>
        <w:t>my</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dear</w:t>
      </w:r>
      <w:r>
        <w:rPr>
          <w:rFonts w:ascii="Times New Roman" w:hAnsi="Times New Roman" w:cs="Times New Roman"/>
          <w:color w:val="000000"/>
          <w:sz w:val="28"/>
          <w:szCs w:val="28"/>
          <w:lang w:eastAsia="ru-RU"/>
        </w:rPr>
        <w:t>»,</w:t>
      </w:r>
      <w:r>
        <w:rPr>
          <w:rFonts w:ascii="Times New Roman" w:hAnsi="Times New Roman" w:cs="Times New Roman"/>
          <w:sz w:val="28"/>
          <w:szCs w:val="28"/>
        </w:rPr>
        <w:t xml:space="preserve"> ПЯ </w:t>
      </w:r>
      <w:r>
        <w:rPr>
          <w:rFonts w:ascii="Times New Roman" w:hAnsi="Times New Roman" w:cs="Times New Roman"/>
          <w:iCs/>
          <w:sz w:val="28"/>
          <w:szCs w:val="28"/>
        </w:rPr>
        <w:t>(</w:t>
      </w:r>
      <w:r>
        <w:rPr>
          <w:rFonts w:ascii="Times New Roman" w:hAnsi="Times New Roman" w:cs="Times New Roman"/>
          <w:iCs/>
          <w:color w:val="000000"/>
          <w:sz w:val="28"/>
          <w:szCs w:val="28"/>
          <w:lang w:eastAsia="ru-RU"/>
        </w:rPr>
        <w:t>29</w:t>
      </w:r>
      <w:r>
        <w:rPr>
          <w:rFonts w:ascii="Times New Roman" w:hAnsi="Times New Roman" w:cs="Times New Roman"/>
          <w:color w:val="000000"/>
          <w:sz w:val="28"/>
          <w:szCs w:val="28"/>
          <w:lang w:val="en-US" w:eastAsia="ru-RU"/>
        </w:rPr>
        <w:t>d</w:t>
      </w:r>
      <w:r>
        <w:rPr>
          <w:rFonts w:ascii="Times New Roman" w:hAnsi="Times New Roman" w:cs="Times New Roman"/>
          <w:color w:val="000000"/>
          <w:sz w:val="28"/>
          <w:szCs w:val="28"/>
          <w:lang w:eastAsia="ru-RU"/>
        </w:rPr>
        <w:t>) выражается прилагательным в превосходной степени «</w:t>
      </w:r>
      <w:r>
        <w:rPr>
          <w:rFonts w:ascii="Times New Roman" w:hAnsi="Times New Roman" w:cs="Times New Roman"/>
          <w:color w:val="000000"/>
          <w:sz w:val="28"/>
          <w:szCs w:val="28"/>
          <w:lang w:val="en-US" w:eastAsia="ru-RU"/>
        </w:rPr>
        <w:t>My</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dearest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one</w:t>
      </w:r>
      <w:r>
        <w:rPr>
          <w:rFonts w:ascii="Times New Roman" w:hAnsi="Times New Roman" w:cs="Times New Roman"/>
          <w:color w:val="000000"/>
          <w:sz w:val="28"/>
          <w:szCs w:val="28"/>
          <w:lang w:eastAsia="ru-RU"/>
        </w:rPr>
        <w:t>», в (</w:t>
      </w:r>
      <w:r>
        <w:rPr>
          <w:rFonts w:ascii="Times New Roman" w:hAnsi="Times New Roman" w:cs="Times New Roman"/>
          <w:iCs/>
          <w:color w:val="000000"/>
          <w:sz w:val="28"/>
          <w:szCs w:val="28"/>
          <w:lang w:eastAsia="ru-RU"/>
        </w:rPr>
        <w:t>29</w:t>
      </w:r>
      <w:r>
        <w:rPr>
          <w:rFonts w:ascii="Times New Roman" w:hAnsi="Times New Roman" w:cs="Times New Roman"/>
          <w:color w:val="000000"/>
          <w:sz w:val="28"/>
          <w:szCs w:val="28"/>
          <w:lang w:val="en-US" w:eastAsia="ru-RU"/>
        </w:rPr>
        <w:t>c</w:t>
      </w:r>
      <w:r>
        <w:rPr>
          <w:rFonts w:ascii="Times New Roman" w:hAnsi="Times New Roman" w:cs="Times New Roman"/>
          <w:color w:val="000000"/>
          <w:sz w:val="28"/>
          <w:szCs w:val="28"/>
          <w:lang w:eastAsia="ru-RU"/>
        </w:rPr>
        <w:t>) обращение передается просто по имени «</w:t>
      </w:r>
      <w:r>
        <w:rPr>
          <w:rFonts w:ascii="Times New Roman" w:hAnsi="Times New Roman" w:cs="Times New Roman"/>
          <w:sz w:val="28"/>
          <w:szCs w:val="28"/>
          <w:lang w:val="en-US"/>
        </w:rPr>
        <w:t>Natasha</w:t>
      </w:r>
      <w:r>
        <w:rPr>
          <w:rFonts w:ascii="Times New Roman" w:hAnsi="Times New Roman" w:cs="Times New Roman"/>
          <w:color w:val="000000"/>
          <w:sz w:val="28"/>
          <w:szCs w:val="28"/>
          <w:lang w:eastAsia="ru-RU"/>
        </w:rPr>
        <w:t xml:space="preserve">». </w:t>
      </w:r>
    </w:p>
    <w:p w:rsidR="008F5700" w:rsidRDefault="00BC02D8">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color w:val="000000"/>
          <w:sz w:val="28"/>
          <w:szCs w:val="28"/>
          <w:lang w:eastAsia="ru-RU"/>
        </w:rPr>
        <w:t xml:space="preserve">Мольба в данном речевом акте передается перформативно, при этом глагол в ИЯ «умоляю» передается </w:t>
      </w:r>
      <w:r>
        <w:rPr>
          <w:rFonts w:ascii="Times New Roman" w:hAnsi="Times New Roman" w:cs="Times New Roman"/>
          <w:sz w:val="28"/>
          <w:szCs w:val="28"/>
        </w:rPr>
        <w:t xml:space="preserve">в примерах ПЯ </w:t>
      </w:r>
      <w:r>
        <w:rPr>
          <w:rFonts w:ascii="Times New Roman" w:hAnsi="Times New Roman" w:cs="Times New Roman"/>
          <w:color w:val="000000"/>
          <w:sz w:val="28"/>
          <w:szCs w:val="28"/>
          <w:lang w:eastAsia="ru-RU"/>
        </w:rPr>
        <w:t>(</w:t>
      </w:r>
      <w:r>
        <w:rPr>
          <w:rFonts w:ascii="Times New Roman" w:hAnsi="Times New Roman" w:cs="Times New Roman"/>
          <w:iCs/>
          <w:color w:val="000000"/>
          <w:sz w:val="28"/>
          <w:szCs w:val="28"/>
          <w:lang w:eastAsia="ru-RU"/>
        </w:rPr>
        <w:t>29</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w:t>
      </w:r>
      <w:r>
        <w:rPr>
          <w:rFonts w:ascii="Times New Roman" w:hAnsi="Times New Roman" w:cs="Times New Roman"/>
          <w:iCs/>
          <w:sz w:val="28"/>
          <w:szCs w:val="28"/>
        </w:rPr>
        <w:t>29</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 (</w:t>
      </w:r>
      <w:r>
        <w:rPr>
          <w:rFonts w:ascii="Times New Roman" w:hAnsi="Times New Roman" w:cs="Times New Roman"/>
          <w:iCs/>
          <w:color w:val="000000"/>
          <w:sz w:val="28"/>
          <w:szCs w:val="28"/>
          <w:lang w:eastAsia="ru-RU"/>
        </w:rPr>
        <w:t>29</w:t>
      </w:r>
      <w:r>
        <w:rPr>
          <w:rFonts w:ascii="Times New Roman" w:hAnsi="Times New Roman" w:cs="Times New Roman"/>
          <w:color w:val="000000"/>
          <w:sz w:val="28"/>
          <w:szCs w:val="28"/>
          <w:lang w:val="en-US" w:eastAsia="ru-RU"/>
        </w:rPr>
        <w:t>d</w:t>
      </w:r>
      <w:r>
        <w:rPr>
          <w:rFonts w:ascii="Times New Roman" w:hAnsi="Times New Roman" w:cs="Times New Roman"/>
          <w:color w:val="000000"/>
          <w:sz w:val="28"/>
          <w:szCs w:val="28"/>
          <w:lang w:eastAsia="ru-RU"/>
        </w:rPr>
        <w:t>), (</w:t>
      </w:r>
      <w:r>
        <w:rPr>
          <w:rFonts w:ascii="Times New Roman" w:hAnsi="Times New Roman" w:cs="Times New Roman"/>
          <w:iCs/>
          <w:color w:val="000000"/>
          <w:sz w:val="28"/>
          <w:szCs w:val="28"/>
          <w:lang w:eastAsia="ru-RU"/>
        </w:rPr>
        <w:t>29</w:t>
      </w:r>
      <w:r>
        <w:rPr>
          <w:rFonts w:ascii="Times New Roman" w:hAnsi="Times New Roman" w:cs="Times New Roman"/>
          <w:color w:val="000000"/>
          <w:sz w:val="28"/>
          <w:szCs w:val="28"/>
          <w:lang w:val="en-US" w:eastAsia="ru-RU"/>
        </w:rPr>
        <w:t>e</w:t>
      </w:r>
      <w:r>
        <w:rPr>
          <w:rFonts w:ascii="Times New Roman" w:hAnsi="Times New Roman" w:cs="Times New Roman"/>
          <w:color w:val="000000"/>
          <w:sz w:val="28"/>
          <w:szCs w:val="28"/>
          <w:lang w:eastAsia="ru-RU"/>
        </w:rPr>
        <w:t>) глаголом «</w:t>
      </w:r>
      <w:r>
        <w:rPr>
          <w:rFonts w:ascii="Times New Roman" w:hAnsi="Times New Roman" w:cs="Times New Roman"/>
          <w:color w:val="000000"/>
          <w:sz w:val="28"/>
          <w:szCs w:val="28"/>
          <w:lang w:val="en-US" w:eastAsia="ru-RU"/>
        </w:rPr>
        <w:t>implore</w:t>
      </w:r>
      <w:r>
        <w:rPr>
          <w:rFonts w:ascii="Times New Roman" w:hAnsi="Times New Roman" w:cs="Times New Roman"/>
          <w:color w:val="000000"/>
          <w:sz w:val="28"/>
          <w:szCs w:val="28"/>
          <w:lang w:eastAsia="ru-RU"/>
        </w:rPr>
        <w:t xml:space="preserve">» (=умолять), </w:t>
      </w:r>
      <w:r>
        <w:rPr>
          <w:rFonts w:ascii="Times New Roman" w:hAnsi="Times New Roman" w:cs="Times New Roman"/>
          <w:sz w:val="28"/>
          <w:szCs w:val="28"/>
        </w:rPr>
        <w:t xml:space="preserve">в ПЯ </w:t>
      </w:r>
      <w:r>
        <w:rPr>
          <w:rFonts w:ascii="Times New Roman" w:hAnsi="Times New Roman" w:cs="Times New Roman"/>
          <w:color w:val="000000"/>
          <w:sz w:val="28"/>
          <w:szCs w:val="28"/>
          <w:lang w:eastAsia="ru-RU"/>
        </w:rPr>
        <w:t>(</w:t>
      </w:r>
      <w:r>
        <w:rPr>
          <w:rFonts w:ascii="Times New Roman" w:hAnsi="Times New Roman" w:cs="Times New Roman"/>
          <w:iCs/>
          <w:color w:val="000000"/>
          <w:sz w:val="28"/>
          <w:szCs w:val="28"/>
          <w:lang w:eastAsia="ru-RU"/>
        </w:rPr>
        <w:t>29</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val="en-US" w:eastAsia="ru-RU"/>
        </w:rPr>
        <w:t>beseech</w:t>
      </w:r>
      <w:r>
        <w:rPr>
          <w:rFonts w:ascii="Times New Roman" w:hAnsi="Times New Roman" w:cs="Times New Roman"/>
          <w:color w:val="000000"/>
          <w:sz w:val="28"/>
          <w:szCs w:val="28"/>
          <w:lang w:eastAsia="ru-RU"/>
        </w:rPr>
        <w:t>» (молить, умолять).</w:t>
      </w:r>
      <w:proofErr w:type="gramEnd"/>
      <w:r>
        <w:rPr>
          <w:rFonts w:ascii="Times New Roman" w:hAnsi="Times New Roman" w:cs="Times New Roman"/>
          <w:color w:val="000000"/>
          <w:sz w:val="28"/>
          <w:szCs w:val="28"/>
          <w:lang w:eastAsia="ru-RU"/>
        </w:rPr>
        <w:t xml:space="preserve"> В (</w:t>
      </w:r>
      <w:r>
        <w:rPr>
          <w:rFonts w:ascii="Times New Roman" w:hAnsi="Times New Roman" w:cs="Times New Roman"/>
          <w:iCs/>
          <w:color w:val="000000"/>
          <w:sz w:val="28"/>
          <w:szCs w:val="28"/>
          <w:lang w:eastAsia="ru-RU"/>
        </w:rPr>
        <w:t>29</w:t>
      </w:r>
      <w:r>
        <w:rPr>
          <w:rFonts w:ascii="Times New Roman" w:hAnsi="Times New Roman" w:cs="Times New Roman"/>
          <w:color w:val="000000"/>
          <w:sz w:val="28"/>
          <w:szCs w:val="28"/>
          <w:lang w:val="en-US" w:eastAsia="ru-RU"/>
        </w:rPr>
        <w:t>c</w:t>
      </w:r>
      <w:r>
        <w:rPr>
          <w:rFonts w:ascii="Times New Roman" w:hAnsi="Times New Roman" w:cs="Times New Roman"/>
          <w:color w:val="000000"/>
          <w:sz w:val="28"/>
          <w:szCs w:val="28"/>
          <w:lang w:eastAsia="ru-RU"/>
        </w:rPr>
        <w:t>) глагол опускается, что в значительной мере лишило бы последний пример интенсивности выражения просьбы, если бы не использование лексического повтора наречия «</w:t>
      </w:r>
      <w:r>
        <w:rPr>
          <w:rFonts w:ascii="Times New Roman" w:hAnsi="Times New Roman" w:cs="Times New Roman"/>
          <w:color w:val="000000"/>
          <w:sz w:val="28"/>
          <w:szCs w:val="28"/>
          <w:lang w:val="en-US" w:eastAsia="ru-RU"/>
        </w:rPr>
        <w:t>please</w:t>
      </w:r>
      <w:r>
        <w:rPr>
          <w:rFonts w:ascii="Times New Roman" w:hAnsi="Times New Roman" w:cs="Times New Roman"/>
          <w:color w:val="000000"/>
          <w:sz w:val="28"/>
          <w:szCs w:val="28"/>
          <w:lang w:eastAsia="ru-RU"/>
        </w:rPr>
        <w:t>», отсутствующего в</w:t>
      </w:r>
      <w:r>
        <w:rPr>
          <w:rFonts w:ascii="Times New Roman" w:hAnsi="Times New Roman" w:cs="Times New Roman"/>
          <w:sz w:val="28"/>
          <w:szCs w:val="28"/>
        </w:rPr>
        <w:t xml:space="preserve"> примере (</w:t>
      </w:r>
      <w:r>
        <w:rPr>
          <w:rFonts w:ascii="Times New Roman" w:hAnsi="Times New Roman" w:cs="Times New Roman"/>
          <w:iCs/>
          <w:color w:val="000000"/>
          <w:sz w:val="28"/>
          <w:szCs w:val="28"/>
          <w:lang w:eastAsia="ru-RU"/>
        </w:rPr>
        <w:t>29</w:t>
      </w:r>
      <w:r>
        <w:rPr>
          <w:rFonts w:ascii="Times New Roman" w:hAnsi="Times New Roman" w:cs="Times New Roman"/>
          <w:sz w:val="28"/>
          <w:szCs w:val="28"/>
        </w:rPr>
        <w:t>) ИЯ. Прагматическая эквивалентность была достигнута во всех переводах.</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(30)</w:t>
      </w:r>
    </w:p>
    <w:tbl>
      <w:tblPr>
        <w:tblW w:w="907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162"/>
        <w:gridCol w:w="2547"/>
        <w:gridCol w:w="2183"/>
        <w:gridCol w:w="2181"/>
      </w:tblGrid>
      <w:tr w:rsidR="008F5700">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iCs/>
                <w:sz w:val="24"/>
                <w:szCs w:val="24"/>
              </w:rPr>
              <w:t>30</w:t>
            </w:r>
            <w:r>
              <w:rPr>
                <w:rFonts w:ascii="Times New Roman" w:hAnsi="Times New Roman" w:cs="Times New Roman"/>
                <w:sz w:val="24"/>
                <w:szCs w:val="24"/>
              </w:rPr>
              <w:t xml:space="preserve">)Лопахин. Только одно слово! (Умоляюще.) Дайте же мне ответ! </w:t>
            </w:r>
            <w:r>
              <w:rPr>
                <w:rFonts w:ascii="Times New Roman" w:hAnsi="Times New Roman" w:cs="Times New Roman"/>
                <w:sz w:val="24"/>
                <w:szCs w:val="24"/>
                <w:lang w:val="en-US"/>
              </w:rPr>
              <w:t>(</w:t>
            </w:r>
            <w:r>
              <w:rPr>
                <w:rFonts w:ascii="Times New Roman" w:hAnsi="Times New Roman" w:cs="Times New Roman"/>
                <w:sz w:val="24"/>
                <w:szCs w:val="24"/>
              </w:rPr>
              <w:t>ВС, д2</w:t>
            </w:r>
            <w:r>
              <w:rPr>
                <w:rFonts w:ascii="Times New Roman" w:hAnsi="Times New Roman" w:cs="Times New Roman"/>
                <w:sz w:val="24"/>
                <w:szCs w:val="24"/>
                <w:lang w:val="en-US"/>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30</w:t>
            </w:r>
            <w:r>
              <w:rPr>
                <w:rFonts w:ascii="Times New Roman" w:hAnsi="Times New Roman" w:cs="Times New Roman"/>
                <w:color w:val="000000"/>
                <w:sz w:val="24"/>
                <w:szCs w:val="24"/>
                <w:lang w:val="en-US" w:eastAsia="ru-RU"/>
              </w:rPr>
              <w:t>a)</w:t>
            </w:r>
            <w:proofErr w:type="spellStart"/>
            <w:r>
              <w:rPr>
                <w:rFonts w:ascii="Times New Roman" w:hAnsi="Times New Roman" w:cs="Times New Roman"/>
                <w:color w:val="000000"/>
                <w:sz w:val="24"/>
                <w:szCs w:val="24"/>
                <w:lang w:val="en-US" w:eastAsia="ru-RU"/>
              </w:rPr>
              <w:t>Lopakhin</w:t>
            </w:r>
            <w:proofErr w:type="spellEnd"/>
            <w:r>
              <w:rPr>
                <w:rFonts w:ascii="Times New Roman" w:hAnsi="Times New Roman" w:cs="Times New Roman"/>
                <w:color w:val="000000"/>
                <w:sz w:val="24"/>
                <w:szCs w:val="24"/>
                <w:lang w:val="en-US" w:eastAsia="ru-RU"/>
              </w:rPr>
              <w:t>. Just one</w:t>
            </w:r>
            <w:r>
              <w:rPr>
                <w:rFonts w:ascii="Times New Roman" w:hAnsi="Times New Roman" w:cs="Times New Roman"/>
                <w:color w:val="000000"/>
                <w:sz w:val="24"/>
                <w:szCs w:val="24"/>
                <w:lang w:eastAsia="ru-RU"/>
              </w:rPr>
              <w:t>т</w:t>
            </w:r>
            <w:r>
              <w:rPr>
                <w:rFonts w:ascii="Times New Roman" w:hAnsi="Times New Roman" w:cs="Times New Roman"/>
                <w:color w:val="000000"/>
                <w:sz w:val="24"/>
                <w:szCs w:val="24"/>
                <w:lang w:val="en-US" w:eastAsia="ru-RU"/>
              </w:rPr>
              <w:t>word</w:t>
            </w:r>
            <w:proofErr w:type="gramStart"/>
            <w:r>
              <w:rPr>
                <w:rFonts w:ascii="Times New Roman" w:hAnsi="Times New Roman" w:cs="Times New Roman"/>
                <w:color w:val="000000"/>
                <w:sz w:val="24"/>
                <w:szCs w:val="24"/>
                <w:lang w:val="en-US" w:eastAsia="ru-RU"/>
              </w:rPr>
              <w:t>![</w:t>
            </w:r>
            <w:proofErr w:type="gramEnd"/>
            <w:r>
              <w:rPr>
                <w:rFonts w:ascii="Times New Roman" w:hAnsi="Times New Roman" w:cs="Times New Roman"/>
                <w:iCs/>
                <w:color w:val="000000"/>
                <w:sz w:val="24"/>
                <w:szCs w:val="24"/>
                <w:lang w:val="en-US" w:eastAsia="ru-RU"/>
              </w:rPr>
              <w:t>Imploringly</w:t>
            </w:r>
            <w:r>
              <w:rPr>
                <w:rFonts w:ascii="Times New Roman" w:hAnsi="Times New Roman" w:cs="Times New Roman"/>
                <w:color w:val="000000"/>
                <w:sz w:val="24"/>
                <w:szCs w:val="24"/>
                <w:lang w:val="en-US" w:eastAsia="ru-RU"/>
              </w:rPr>
              <w:t>] Give me an answer! (JW)</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w:t>
            </w:r>
            <w:r>
              <w:rPr>
                <w:rFonts w:ascii="Times New Roman" w:hAnsi="Times New Roman" w:cs="Times New Roman"/>
                <w:iCs/>
                <w:sz w:val="24"/>
                <w:szCs w:val="24"/>
                <w:lang w:val="en-US"/>
              </w:rPr>
              <w:t>30</w:t>
            </w:r>
            <w:r>
              <w:rPr>
                <w:rFonts w:ascii="Times New Roman" w:hAnsi="Times New Roman" w:cs="Times New Roman"/>
                <w:color w:val="000000"/>
                <w:sz w:val="24"/>
                <w:szCs w:val="24"/>
                <w:shd w:val="clear" w:color="auto" w:fill="FFFFFF"/>
                <w:lang w:val="en-US"/>
              </w:rPr>
              <w:t>b)</w:t>
            </w:r>
            <w:proofErr w:type="spellStart"/>
            <w:r>
              <w:rPr>
                <w:rFonts w:ascii="Times New Roman" w:hAnsi="Times New Roman" w:cs="Times New Roman"/>
                <w:color w:val="000000"/>
                <w:sz w:val="24"/>
                <w:szCs w:val="24"/>
                <w:lang w:val="en-US" w:eastAsia="ru-RU"/>
              </w:rPr>
              <w:t>Lopakhin</w:t>
            </w:r>
            <w:proofErr w:type="spellEnd"/>
            <w:r>
              <w:rPr>
                <w:rFonts w:ascii="Times New Roman" w:hAnsi="Times New Roman" w:cs="Times New Roman"/>
                <w:color w:val="000000"/>
                <w:sz w:val="24"/>
                <w:szCs w:val="24"/>
                <w:lang w:val="en-US" w:eastAsia="ru-RU"/>
              </w:rPr>
              <w:t>.</w:t>
            </w:r>
            <w:r>
              <w:rPr>
                <w:rFonts w:ascii="Times New Roman" w:hAnsi="Times New Roman" w:cs="Times New Roman"/>
                <w:sz w:val="24"/>
                <w:szCs w:val="24"/>
                <w:lang w:val="en-US"/>
              </w:rPr>
              <w:t xml:space="preserve"> Just one word! [Imploringly] Give me an answer!</w:t>
            </w:r>
            <w:r>
              <w:rPr>
                <w:rFonts w:ascii="Times New Roman" w:hAnsi="Times New Roman" w:cs="Times New Roman"/>
                <w:color w:val="000000"/>
                <w:sz w:val="24"/>
                <w:szCs w:val="24"/>
                <w:shd w:val="clear" w:color="auto" w:fill="FFFFFF"/>
                <w:lang w:val="en-US"/>
              </w:rPr>
              <w:t xml:space="preserve"> (KC)</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lang w:val="en-US"/>
              </w:rPr>
              <w:t>(</w:t>
            </w:r>
            <w:r>
              <w:rPr>
                <w:rFonts w:ascii="Times New Roman" w:hAnsi="Times New Roman" w:cs="Times New Roman"/>
                <w:iCs/>
                <w:sz w:val="24"/>
                <w:szCs w:val="24"/>
                <w:lang w:val="en-US"/>
              </w:rPr>
              <w:t>30</w:t>
            </w:r>
            <w:r>
              <w:rPr>
                <w:rFonts w:ascii="Times New Roman" w:hAnsi="Times New Roman" w:cs="Times New Roman"/>
                <w:color w:val="000000"/>
                <w:sz w:val="24"/>
                <w:szCs w:val="24"/>
                <w:shd w:val="clear" w:color="auto" w:fill="FFFFFF"/>
              </w:rPr>
              <w:t>с</w:t>
            </w:r>
            <w:r>
              <w:rPr>
                <w:rFonts w:ascii="Times New Roman" w:hAnsi="Times New Roman" w:cs="Times New Roman"/>
                <w:color w:val="000000"/>
                <w:sz w:val="24"/>
                <w:szCs w:val="24"/>
                <w:shd w:val="clear" w:color="auto" w:fill="FFFFFF"/>
                <w:lang w:val="en-US"/>
              </w:rPr>
              <w:t>)</w:t>
            </w:r>
            <w:proofErr w:type="spellStart"/>
            <w:r>
              <w:rPr>
                <w:rFonts w:ascii="Times New Roman" w:hAnsi="Times New Roman" w:cs="Times New Roman"/>
                <w:color w:val="000000"/>
                <w:sz w:val="24"/>
                <w:szCs w:val="24"/>
                <w:lang w:val="en-US" w:eastAsia="ru-RU"/>
              </w:rPr>
              <w:t>Lopakhin</w:t>
            </w:r>
            <w:proofErr w:type="spellEnd"/>
            <w:r>
              <w:rPr>
                <w:rFonts w:ascii="Times New Roman" w:hAnsi="Times New Roman" w:cs="Times New Roman"/>
                <w:color w:val="000000"/>
                <w:sz w:val="24"/>
                <w:szCs w:val="24"/>
                <w:lang w:val="en-US" w:eastAsia="ru-RU"/>
              </w:rPr>
              <w:t>. Just one word! [</w:t>
            </w:r>
            <w:r>
              <w:rPr>
                <w:rFonts w:ascii="Times New Roman" w:hAnsi="Times New Roman" w:cs="Times New Roman"/>
                <w:iCs/>
                <w:color w:val="000000"/>
                <w:sz w:val="24"/>
                <w:szCs w:val="24"/>
                <w:lang w:val="en-US" w:eastAsia="ru-RU"/>
              </w:rPr>
              <w:t>Imploringly</w:t>
            </w:r>
            <w:r>
              <w:rPr>
                <w:rFonts w:ascii="Times New Roman" w:hAnsi="Times New Roman" w:cs="Times New Roman"/>
                <w:color w:val="000000"/>
                <w:sz w:val="24"/>
                <w:szCs w:val="24"/>
                <w:lang w:val="en-US" w:eastAsia="ru-RU"/>
              </w:rPr>
              <w:t xml:space="preserve">] Do give me an answer! </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RH</w:t>
            </w:r>
            <w:r>
              <w:rPr>
                <w:rFonts w:ascii="Times New Roman" w:hAnsi="Times New Roman" w:cs="Times New Roman"/>
                <w:color w:val="000000"/>
                <w:sz w:val="24"/>
                <w:szCs w:val="24"/>
                <w:lang w:eastAsia="ru-RU"/>
              </w:rPr>
              <w:t>)</w:t>
            </w:r>
          </w:p>
        </w:tc>
      </w:tr>
    </w:tbl>
    <w:p w:rsidR="008F5700" w:rsidRDefault="008F5700">
      <w:pPr>
        <w:spacing w:after="0" w:line="360" w:lineRule="auto"/>
        <w:ind w:firstLine="708"/>
        <w:jc w:val="both"/>
        <w:rPr>
          <w:rFonts w:ascii="Times New Roman" w:hAnsi="Times New Roman" w:cs="Times New Roman"/>
          <w:sz w:val="24"/>
          <w:szCs w:val="24"/>
        </w:rPr>
      </w:pPr>
    </w:p>
    <w:p w:rsidR="008F5700" w:rsidRDefault="00BC02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w:t>
      </w:r>
      <w:r>
        <w:rPr>
          <w:rFonts w:ascii="Times New Roman" w:hAnsi="Times New Roman" w:cs="Times New Roman"/>
          <w:iCs/>
          <w:color w:val="000000"/>
          <w:sz w:val="28"/>
          <w:szCs w:val="28"/>
          <w:lang w:eastAsia="ru-RU"/>
        </w:rPr>
        <w:t>30</w:t>
      </w:r>
      <w:r>
        <w:rPr>
          <w:rFonts w:ascii="Times New Roman" w:hAnsi="Times New Roman" w:cs="Times New Roman"/>
          <w:sz w:val="28"/>
          <w:szCs w:val="28"/>
        </w:rPr>
        <w:t xml:space="preserve">) ИЯ купец Лопахин обращается к помещице Раневской с вопросом, согласна ли она отдать землю под дачи.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ИЯ</w:t>
      </w:r>
      <w:proofErr w:type="gramEnd"/>
      <w:r>
        <w:rPr>
          <w:rFonts w:ascii="Times New Roman" w:hAnsi="Times New Roman" w:cs="Times New Roman"/>
          <w:sz w:val="28"/>
          <w:szCs w:val="28"/>
        </w:rPr>
        <w:t xml:space="preserve"> его мольба «(Только) одно слово!»  звучит уже в третий раз, что передает его настойчивость. </w:t>
      </w:r>
    </w:p>
    <w:p w:rsidR="008F5700" w:rsidRDefault="00BC02D8">
      <w:pPr>
        <w:spacing w:after="0" w:line="360" w:lineRule="auto"/>
        <w:ind w:firstLine="709"/>
        <w:jc w:val="both"/>
        <w:rPr>
          <w:rFonts w:ascii="Times New Roman" w:hAnsi="Times New Roman" w:cs="Times New Roman"/>
          <w:color w:val="000000"/>
          <w:sz w:val="28"/>
          <w:szCs w:val="28"/>
          <w:highlight w:val="white"/>
        </w:rPr>
      </w:pPr>
      <w:r>
        <w:rPr>
          <w:rFonts w:ascii="Times New Roman" w:hAnsi="Times New Roman" w:cs="Times New Roman"/>
          <w:sz w:val="28"/>
          <w:szCs w:val="28"/>
        </w:rPr>
        <w:t xml:space="preserve">Также стоит обратить внимание на авторский комментарий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ИЯ</w:t>
      </w:r>
      <w:proofErr w:type="gramEnd"/>
      <w:r>
        <w:rPr>
          <w:rFonts w:ascii="Times New Roman" w:hAnsi="Times New Roman" w:cs="Times New Roman"/>
          <w:sz w:val="28"/>
          <w:szCs w:val="28"/>
        </w:rPr>
        <w:t xml:space="preserve"> «умоляюще», который облегчает задачу декодирования мольбы. Во всех примерах ПЯ они передаются как «</w:t>
      </w:r>
      <w:r>
        <w:rPr>
          <w:rFonts w:ascii="Times New Roman" w:hAnsi="Times New Roman" w:cs="Times New Roman"/>
          <w:sz w:val="28"/>
          <w:szCs w:val="28"/>
          <w:lang w:val="en-US"/>
        </w:rPr>
        <w:t>Imploringly</w:t>
      </w:r>
      <w:r>
        <w:rPr>
          <w:rFonts w:ascii="Times New Roman" w:hAnsi="Times New Roman" w:cs="Times New Roman"/>
          <w:sz w:val="28"/>
          <w:szCs w:val="28"/>
        </w:rPr>
        <w:t xml:space="preserve">» (=умоляюще). Данная </w:t>
      </w:r>
      <w:r>
        <w:rPr>
          <w:rFonts w:ascii="Times New Roman" w:hAnsi="Times New Roman" w:cs="Times New Roman"/>
          <w:sz w:val="28"/>
          <w:szCs w:val="28"/>
        </w:rPr>
        <w:lastRenderedPageBreak/>
        <w:t xml:space="preserve">мольба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ИЯ</w:t>
      </w:r>
      <w:proofErr w:type="gramEnd"/>
      <w:r>
        <w:rPr>
          <w:rFonts w:ascii="Times New Roman" w:hAnsi="Times New Roman" w:cs="Times New Roman"/>
          <w:sz w:val="28"/>
          <w:szCs w:val="28"/>
        </w:rPr>
        <w:t xml:space="preserve"> передается императивом «дайте же мне ответ». В ПЯ </w:t>
      </w:r>
      <w:r>
        <w:rPr>
          <w:rFonts w:ascii="Times New Roman" w:hAnsi="Times New Roman" w:cs="Times New Roman"/>
          <w:color w:val="000000"/>
          <w:sz w:val="28"/>
          <w:szCs w:val="28"/>
          <w:lang w:eastAsia="ru-RU"/>
        </w:rPr>
        <w:t>(</w:t>
      </w:r>
      <w:r>
        <w:rPr>
          <w:rFonts w:ascii="Times New Roman" w:hAnsi="Times New Roman" w:cs="Times New Roman"/>
          <w:iCs/>
          <w:color w:val="000000"/>
          <w:sz w:val="28"/>
          <w:szCs w:val="28"/>
          <w:lang w:eastAsia="ru-RU"/>
        </w:rPr>
        <w:t>30</w:t>
      </w:r>
      <w:r>
        <w:rPr>
          <w:rFonts w:ascii="Times New Roman" w:hAnsi="Times New Roman" w:cs="Times New Roman"/>
          <w:color w:val="000000"/>
          <w:sz w:val="28"/>
          <w:szCs w:val="28"/>
          <w:lang w:eastAsia="ru-RU"/>
        </w:rPr>
        <w:t>а), (</w:t>
      </w:r>
      <w:r>
        <w:rPr>
          <w:rFonts w:ascii="Times New Roman" w:hAnsi="Times New Roman" w:cs="Times New Roman"/>
          <w:iCs/>
          <w:color w:val="000000"/>
          <w:sz w:val="28"/>
          <w:szCs w:val="28"/>
          <w:lang w:eastAsia="ru-RU"/>
        </w:rPr>
        <w:t>30</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xml:space="preserve">) и </w:t>
      </w:r>
      <w:r>
        <w:rPr>
          <w:rFonts w:ascii="Times New Roman" w:hAnsi="Times New Roman" w:cs="Times New Roman"/>
          <w:color w:val="000000"/>
          <w:sz w:val="28"/>
          <w:szCs w:val="28"/>
          <w:shd w:val="clear" w:color="auto" w:fill="FFFFFF"/>
        </w:rPr>
        <w:t>(</w:t>
      </w:r>
      <w:r>
        <w:rPr>
          <w:rFonts w:ascii="Times New Roman" w:hAnsi="Times New Roman" w:cs="Times New Roman"/>
          <w:iCs/>
          <w:color w:val="000000"/>
          <w:sz w:val="28"/>
          <w:szCs w:val="28"/>
          <w:lang w:eastAsia="ru-RU"/>
        </w:rPr>
        <w:t>30</w:t>
      </w:r>
      <w:r>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lang w:eastAsia="ru-RU"/>
        </w:rPr>
        <w:t xml:space="preserve"> также воспроизводится эквивалентом «</w:t>
      </w:r>
      <w:r>
        <w:rPr>
          <w:rFonts w:ascii="Times New Roman" w:hAnsi="Times New Roman" w:cs="Times New Roman"/>
          <w:color w:val="000000"/>
          <w:sz w:val="28"/>
          <w:szCs w:val="28"/>
          <w:lang w:val="en-US" w:eastAsia="ru-RU"/>
        </w:rPr>
        <w:t>Give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me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an</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answer</w:t>
      </w:r>
      <w:r>
        <w:rPr>
          <w:rFonts w:ascii="Times New Roman" w:hAnsi="Times New Roman" w:cs="Times New Roman"/>
          <w:color w:val="000000"/>
          <w:sz w:val="28"/>
          <w:szCs w:val="28"/>
          <w:lang w:eastAsia="ru-RU"/>
        </w:rPr>
        <w:t xml:space="preserve">», при этом </w:t>
      </w:r>
      <w:r>
        <w:rPr>
          <w:rFonts w:ascii="Times New Roman" w:hAnsi="Times New Roman" w:cs="Times New Roman"/>
          <w:sz w:val="28"/>
          <w:szCs w:val="28"/>
        </w:rPr>
        <w:t>усилительная частица «же» (=ведь), которая употребляется при выделении и подчеркивании значения слова, после которого стоит (Ожегов)</w:t>
      </w:r>
      <w:r>
        <w:rPr>
          <w:rFonts w:ascii="Times New Roman" w:hAnsi="Times New Roman" w:cs="Times New Roman"/>
          <w:color w:val="000000"/>
          <w:sz w:val="28"/>
          <w:szCs w:val="28"/>
          <w:lang w:eastAsia="ru-RU"/>
        </w:rPr>
        <w:t xml:space="preserve"> опускается.</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 xml:space="preserve">Добавление в </w:t>
      </w:r>
      <w:r>
        <w:rPr>
          <w:rFonts w:ascii="Times New Roman" w:hAnsi="Times New Roman" w:cs="Times New Roman"/>
          <w:sz w:val="28"/>
          <w:szCs w:val="28"/>
        </w:rPr>
        <w:t xml:space="preserve">примере ПЯ </w:t>
      </w:r>
      <w:r>
        <w:rPr>
          <w:rFonts w:ascii="Times New Roman" w:hAnsi="Times New Roman" w:cs="Times New Roman"/>
          <w:color w:val="000000"/>
          <w:sz w:val="28"/>
          <w:szCs w:val="28"/>
          <w:shd w:val="clear" w:color="auto" w:fill="FFFFFF"/>
        </w:rPr>
        <w:t>(</w:t>
      </w:r>
      <w:r>
        <w:rPr>
          <w:rFonts w:ascii="Times New Roman" w:hAnsi="Times New Roman" w:cs="Times New Roman"/>
          <w:iCs/>
          <w:color w:val="000000"/>
          <w:sz w:val="28"/>
          <w:szCs w:val="28"/>
          <w:lang w:eastAsia="ru-RU"/>
        </w:rPr>
        <w:t>30</w:t>
      </w:r>
      <w:r>
        <w:rPr>
          <w:rFonts w:ascii="Times New Roman" w:hAnsi="Times New Roman" w:cs="Times New Roman"/>
          <w:color w:val="000000"/>
          <w:sz w:val="28"/>
          <w:szCs w:val="28"/>
          <w:shd w:val="clear" w:color="auto" w:fill="FFFFFF"/>
        </w:rPr>
        <w:t>с) глагола «</w:t>
      </w:r>
      <w:r>
        <w:rPr>
          <w:rFonts w:ascii="Times New Roman" w:hAnsi="Times New Roman" w:cs="Times New Roman"/>
          <w:color w:val="000000"/>
          <w:sz w:val="28"/>
          <w:szCs w:val="28"/>
          <w:lang w:val="en-US" w:eastAsia="ru-RU"/>
        </w:rPr>
        <w:t>Do</w:t>
      </w:r>
      <w:r>
        <w:rPr>
          <w:rFonts w:ascii="Times New Roman" w:hAnsi="Times New Roman" w:cs="Times New Roman"/>
          <w:color w:val="000000"/>
          <w:sz w:val="28"/>
          <w:szCs w:val="28"/>
          <w:shd w:val="clear" w:color="auto" w:fill="FFFFFF"/>
        </w:rPr>
        <w:t xml:space="preserve">», связанного с выражением эмфазы, указывает на его максимальную стилистическую корректность. Следовательно, во всех примерах была достигнута прагматическая эквивалентность. </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w:t>
      </w:r>
      <w:r>
        <w:rPr>
          <w:rFonts w:ascii="Times New Roman" w:hAnsi="Times New Roman" w:cs="Times New Roman"/>
          <w:iCs/>
          <w:color w:val="000000"/>
          <w:sz w:val="28"/>
          <w:szCs w:val="28"/>
          <w:lang w:eastAsia="ru-RU"/>
        </w:rPr>
        <w:t>31)</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12"/>
        <w:gridCol w:w="1512"/>
        <w:gridCol w:w="1512"/>
        <w:gridCol w:w="1512"/>
        <w:gridCol w:w="1512"/>
        <w:gridCol w:w="1512"/>
      </w:tblGrid>
      <w:tr w:rsidR="008F5700" w:rsidTr="00DD2BC9">
        <w:trPr>
          <w:trHeight w:val="398"/>
        </w:trPr>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w:t>
            </w:r>
            <w:r>
              <w:rPr>
                <w:rFonts w:ascii="Times New Roman" w:hAnsi="Times New Roman" w:cs="Times New Roman"/>
                <w:iCs/>
                <w:sz w:val="24"/>
                <w:szCs w:val="24"/>
              </w:rPr>
              <w:t>31</w:t>
            </w:r>
            <w:r>
              <w:rPr>
                <w:rFonts w:ascii="Times New Roman" w:hAnsi="Times New Roman" w:cs="Times New Roman"/>
                <w:color w:val="000000"/>
                <w:sz w:val="24"/>
                <w:szCs w:val="24"/>
                <w:lang w:eastAsia="ru-RU"/>
              </w:rPr>
              <w:t>)</w:t>
            </w:r>
            <w:r>
              <w:rPr>
                <w:rFonts w:ascii="Times New Roman" w:hAnsi="Times New Roman" w:cs="Times New Roman"/>
                <w:iCs/>
                <w:color w:val="000000"/>
                <w:sz w:val="24"/>
                <w:szCs w:val="24"/>
                <w:lang w:eastAsia="ru-RU"/>
              </w:rPr>
              <w:t>Ольга</w:t>
            </w:r>
            <w:r>
              <w:rPr>
                <w:rFonts w:ascii="Times New Roman" w:hAnsi="Times New Roman" w:cs="Times New Roman"/>
                <w:color w:val="000000"/>
                <w:sz w:val="24"/>
                <w:szCs w:val="24"/>
                <w:lang w:eastAsia="ru-RU"/>
              </w:rPr>
              <w:t>. Господа, милости просим, пожалуйте завтракать! (ТС, д</w:t>
            </w:r>
            <w:proofErr w:type="gramStart"/>
            <w:r>
              <w:rPr>
                <w:rFonts w:ascii="Times New Roman" w:hAnsi="Times New Roman" w:cs="Times New Roman"/>
                <w:color w:val="000000"/>
                <w:sz w:val="24"/>
                <w:szCs w:val="24"/>
                <w:lang w:eastAsia="ru-RU"/>
              </w:rPr>
              <w:t>1</w:t>
            </w:r>
            <w:proofErr w:type="gramEnd"/>
            <w:r>
              <w:rPr>
                <w:rFonts w:ascii="Times New Roman" w:hAnsi="Times New Roman" w:cs="Times New Roman"/>
                <w:color w:val="000000"/>
                <w:sz w:val="24"/>
                <w:szCs w:val="24"/>
                <w:lang w:eastAsia="ru-RU"/>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31</w:t>
            </w:r>
            <w:r>
              <w:rPr>
                <w:rFonts w:ascii="Times New Roman" w:hAnsi="Times New Roman" w:cs="Times New Roman"/>
                <w:color w:val="000000"/>
                <w:sz w:val="24"/>
                <w:szCs w:val="24"/>
                <w:lang w:val="en-US" w:eastAsia="ru-RU"/>
              </w:rPr>
              <w:t>a)Olga. Let’s go and have lunch! (JW)</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31</w:t>
            </w:r>
            <w:r>
              <w:rPr>
                <w:rFonts w:ascii="Times New Roman" w:hAnsi="Times New Roman" w:cs="Times New Roman"/>
                <w:color w:val="000000"/>
                <w:sz w:val="24"/>
                <w:szCs w:val="24"/>
                <w:lang w:val="en-US" w:eastAsia="ru-RU"/>
              </w:rPr>
              <w:t>b)Olga.</w:t>
            </w:r>
            <w:r>
              <w:rPr>
                <w:rFonts w:ascii="Times New Roman" w:hAnsi="Times New Roman" w:cs="Times New Roman"/>
                <w:sz w:val="24"/>
                <w:szCs w:val="24"/>
                <w:lang w:val="en-US"/>
              </w:rPr>
              <w:t xml:space="preserve"> Lunch is ready, ladies and gentlemen. Take your seats, please. </w:t>
            </w:r>
            <w:r>
              <w:rPr>
                <w:rFonts w:ascii="Times New Roman" w:hAnsi="Times New Roman" w:cs="Times New Roman"/>
                <w:color w:val="000000"/>
                <w:sz w:val="24"/>
                <w:szCs w:val="24"/>
                <w:shd w:val="clear" w:color="auto" w:fill="FFFFFF"/>
                <w:lang w:val="en-US"/>
              </w:rPr>
              <w:t>(KC)</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31</w:t>
            </w:r>
            <w:r>
              <w:rPr>
                <w:rFonts w:ascii="Times New Roman" w:hAnsi="Times New Roman" w:cs="Times New Roman"/>
                <w:color w:val="000000"/>
                <w:sz w:val="24"/>
                <w:szCs w:val="24"/>
                <w:lang w:val="en-US" w:eastAsia="ru-RU"/>
              </w:rPr>
              <w:t>c)Olga.</w:t>
            </w:r>
            <w:r>
              <w:rPr>
                <w:rFonts w:ascii="Times New Roman" w:hAnsi="Times New Roman" w:cs="Times New Roman"/>
                <w:color w:val="000000"/>
                <w:sz w:val="24"/>
                <w:szCs w:val="24"/>
                <w:shd w:val="clear" w:color="auto" w:fill="FFFFFF"/>
                <w:lang w:val="en-US"/>
              </w:rPr>
              <w:t xml:space="preserve"> Please come to lunch, my friends.</w:t>
            </w:r>
            <w:r>
              <w:rPr>
                <w:rFonts w:ascii="Times New Roman" w:hAnsi="Times New Roman" w:cs="Times New Roman"/>
                <w:sz w:val="24"/>
                <w:szCs w:val="24"/>
                <w:lang w:val="en-US"/>
              </w:rPr>
              <w:t xml:space="preserve"> </w:t>
            </w:r>
            <w:r>
              <w:rPr>
                <w:rFonts w:ascii="Times New Roman" w:hAnsi="Times New Roman" w:cs="Times New Roman"/>
                <w:color w:val="000000"/>
                <w:sz w:val="24"/>
                <w:szCs w:val="24"/>
                <w:shd w:val="clear" w:color="auto" w:fill="FFFFFF"/>
                <w:lang w:val="en-US"/>
              </w:rPr>
              <w:t xml:space="preserve"> (RH)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(31</w:t>
            </w:r>
            <w:r>
              <w:rPr>
                <w:rFonts w:ascii="Times New Roman" w:hAnsi="Times New Roman" w:cs="Times New Roman"/>
                <w:color w:val="000000"/>
                <w:sz w:val="24"/>
                <w:szCs w:val="24"/>
                <w:lang w:val="en-US" w:eastAsia="ru-RU"/>
              </w:rPr>
              <w:t>d)Olga. Gentlemen, we request the pleasure of your company, lunch is served. (GL)</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iCs/>
                <w:sz w:val="24"/>
                <w:szCs w:val="24"/>
                <w:lang w:val="en-US"/>
              </w:rPr>
              <w:t>31</w:t>
            </w:r>
            <w:r>
              <w:rPr>
                <w:rFonts w:ascii="Times New Roman" w:hAnsi="Times New Roman" w:cs="Times New Roman"/>
                <w:color w:val="000000"/>
                <w:sz w:val="24"/>
                <w:szCs w:val="24"/>
                <w:lang w:val="en-US" w:eastAsia="ru-RU"/>
              </w:rPr>
              <w:t>e)Olga. Let's sit down to lunch, people! (JC)</w:t>
            </w:r>
          </w:p>
        </w:tc>
      </w:tr>
    </w:tbl>
    <w:p w:rsidR="008F5700" w:rsidRDefault="00BC02D8">
      <w:pPr>
        <w:shd w:val="clear" w:color="auto" w:fill="FFFFFF"/>
        <w:spacing w:beforeAutospacing="1"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w:t>
      </w:r>
      <w:r>
        <w:rPr>
          <w:rFonts w:ascii="Times New Roman" w:hAnsi="Times New Roman" w:cs="Times New Roman"/>
          <w:iCs/>
          <w:sz w:val="28"/>
          <w:szCs w:val="28"/>
        </w:rPr>
        <w:t>31</w:t>
      </w:r>
      <w:r>
        <w:rPr>
          <w:rFonts w:ascii="Times New Roman" w:hAnsi="Times New Roman" w:cs="Times New Roman"/>
          <w:sz w:val="28"/>
          <w:szCs w:val="28"/>
        </w:rPr>
        <w:t xml:space="preserve">) ИЯ Ольга приглашает гостей за стол. В ИЯ </w:t>
      </w:r>
      <w:proofErr w:type="gramStart"/>
      <w:r>
        <w:rPr>
          <w:rFonts w:ascii="Times New Roman" w:hAnsi="Times New Roman" w:cs="Times New Roman"/>
          <w:sz w:val="28"/>
          <w:szCs w:val="28"/>
        </w:rPr>
        <w:t>говорящий</w:t>
      </w:r>
      <w:proofErr w:type="gramEnd"/>
      <w:r>
        <w:rPr>
          <w:rFonts w:ascii="Times New Roman" w:hAnsi="Times New Roman" w:cs="Times New Roman"/>
          <w:sz w:val="28"/>
          <w:szCs w:val="28"/>
        </w:rPr>
        <w:t xml:space="preserve"> использует обращение «</w:t>
      </w:r>
      <w:r>
        <w:rPr>
          <w:rFonts w:ascii="Times New Roman" w:hAnsi="Times New Roman" w:cs="Times New Roman"/>
          <w:color w:val="000000"/>
          <w:sz w:val="28"/>
          <w:szCs w:val="28"/>
          <w:lang w:eastAsia="ru-RU"/>
        </w:rPr>
        <w:t>Господа</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 xml:space="preserve">по причине отражения особенностей речевого этикета дворян. Данное обращение </w:t>
      </w:r>
      <w:r>
        <w:rPr>
          <w:rFonts w:ascii="Times New Roman" w:hAnsi="Times New Roman" w:cs="Times New Roman"/>
          <w:sz w:val="28"/>
          <w:szCs w:val="28"/>
        </w:rPr>
        <w:t xml:space="preserve">в ПЯ </w:t>
      </w:r>
      <w:r>
        <w:rPr>
          <w:rFonts w:ascii="Times New Roman" w:hAnsi="Times New Roman" w:cs="Times New Roman"/>
          <w:color w:val="000000"/>
          <w:sz w:val="28"/>
          <w:szCs w:val="28"/>
          <w:lang w:eastAsia="ru-RU"/>
        </w:rPr>
        <w:t>(</w:t>
      </w:r>
      <w:r>
        <w:rPr>
          <w:rFonts w:ascii="Times New Roman" w:hAnsi="Times New Roman" w:cs="Times New Roman"/>
          <w:iCs/>
          <w:sz w:val="28"/>
          <w:szCs w:val="28"/>
        </w:rPr>
        <w:t>31</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опускается</w:t>
      </w:r>
      <w:r>
        <w:rPr>
          <w:rFonts w:ascii="Times New Roman" w:hAnsi="Times New Roman" w:cs="Times New Roman"/>
          <w:sz w:val="28"/>
          <w:szCs w:val="28"/>
        </w:rPr>
        <w:t xml:space="preserve">, в ПЯ </w:t>
      </w:r>
      <w:r>
        <w:rPr>
          <w:rFonts w:ascii="Times New Roman" w:hAnsi="Times New Roman" w:cs="Times New Roman"/>
          <w:iCs/>
          <w:sz w:val="28"/>
          <w:szCs w:val="28"/>
        </w:rPr>
        <w:t>(31</w:t>
      </w:r>
      <w:r>
        <w:rPr>
          <w:rFonts w:ascii="Times New Roman" w:hAnsi="Times New Roman" w:cs="Times New Roman"/>
          <w:color w:val="000000"/>
          <w:sz w:val="28"/>
          <w:szCs w:val="28"/>
          <w:lang w:val="en-US" w:eastAsia="ru-RU"/>
        </w:rPr>
        <w:t>d</w:t>
      </w:r>
      <w:r>
        <w:rPr>
          <w:rFonts w:ascii="Times New Roman" w:hAnsi="Times New Roman" w:cs="Times New Roman"/>
          <w:color w:val="000000"/>
          <w:sz w:val="28"/>
          <w:szCs w:val="28"/>
          <w:lang w:eastAsia="ru-RU"/>
        </w:rPr>
        <w:t xml:space="preserve">)  обозначается как </w:t>
      </w:r>
      <w:r>
        <w:rPr>
          <w:rFonts w:ascii="Times New Roman" w:hAnsi="Times New Roman" w:cs="Times New Roman"/>
          <w:sz w:val="28"/>
          <w:szCs w:val="28"/>
        </w:rPr>
        <w:t>«</w:t>
      </w:r>
      <w:r>
        <w:rPr>
          <w:rFonts w:ascii="Times New Roman" w:hAnsi="Times New Roman" w:cs="Times New Roman"/>
          <w:color w:val="000000"/>
          <w:sz w:val="28"/>
          <w:szCs w:val="28"/>
          <w:lang w:val="en-US" w:eastAsia="ru-RU"/>
        </w:rPr>
        <w:t>Gentlemen</w:t>
      </w:r>
      <w:r>
        <w:rPr>
          <w:rFonts w:ascii="Times New Roman" w:hAnsi="Times New Roman" w:cs="Times New Roman"/>
          <w:sz w:val="28"/>
          <w:szCs w:val="28"/>
        </w:rPr>
        <w:t>», что неэквивалентно, так как обращение «</w:t>
      </w:r>
      <w:r>
        <w:rPr>
          <w:rFonts w:ascii="Times New Roman" w:hAnsi="Times New Roman" w:cs="Times New Roman"/>
          <w:color w:val="000000"/>
          <w:sz w:val="28"/>
          <w:szCs w:val="28"/>
          <w:lang w:val="en-US" w:eastAsia="ru-RU"/>
        </w:rPr>
        <w:t>Gentlemen</w:t>
      </w:r>
      <w:r>
        <w:rPr>
          <w:rFonts w:ascii="Times New Roman" w:hAnsi="Times New Roman" w:cs="Times New Roman"/>
          <w:sz w:val="28"/>
          <w:szCs w:val="28"/>
        </w:rPr>
        <w:t>» адресовано лишь к представителям мужского пола. Обращения в ПЯ</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people</w:t>
      </w:r>
      <w:r>
        <w:rPr>
          <w:rFonts w:ascii="Times New Roman" w:hAnsi="Times New Roman" w:cs="Times New Roman"/>
          <w:color w:val="000000"/>
          <w:sz w:val="28"/>
          <w:szCs w:val="28"/>
          <w:lang w:eastAsia="ru-RU"/>
        </w:rPr>
        <w:t xml:space="preserve">» </w:t>
      </w:r>
      <w:r>
        <w:rPr>
          <w:rFonts w:ascii="Times New Roman" w:hAnsi="Times New Roman" w:cs="Times New Roman"/>
          <w:iCs/>
          <w:sz w:val="28"/>
          <w:szCs w:val="28"/>
        </w:rPr>
        <w:t>(31</w:t>
      </w:r>
      <w:r>
        <w:rPr>
          <w:rFonts w:ascii="Times New Roman" w:hAnsi="Times New Roman" w:cs="Times New Roman"/>
          <w:color w:val="000000"/>
          <w:sz w:val="28"/>
          <w:szCs w:val="28"/>
          <w:lang w:eastAsia="ru-RU"/>
        </w:rPr>
        <w:t>е) и «</w:t>
      </w:r>
      <w:r>
        <w:rPr>
          <w:rFonts w:ascii="Times New Roman" w:hAnsi="Times New Roman" w:cs="Times New Roman"/>
          <w:color w:val="000000"/>
          <w:sz w:val="28"/>
          <w:szCs w:val="28"/>
          <w:shd w:val="clear" w:color="auto" w:fill="FFFFFF"/>
          <w:lang w:val="en-US"/>
        </w:rPr>
        <w:t>my</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friends</w:t>
      </w:r>
      <w:r>
        <w:rPr>
          <w:rFonts w:ascii="Times New Roman" w:hAnsi="Times New Roman" w:cs="Times New Roman"/>
          <w:color w:val="000000"/>
          <w:sz w:val="28"/>
          <w:szCs w:val="28"/>
          <w:lang w:eastAsia="ru-RU"/>
        </w:rPr>
        <w:t xml:space="preserve">» </w:t>
      </w:r>
      <w:r>
        <w:rPr>
          <w:rFonts w:ascii="Times New Roman" w:hAnsi="Times New Roman" w:cs="Times New Roman"/>
          <w:iCs/>
          <w:sz w:val="28"/>
          <w:szCs w:val="28"/>
        </w:rPr>
        <w:t>(31</w:t>
      </w:r>
      <w:r>
        <w:rPr>
          <w:rFonts w:ascii="Times New Roman" w:hAnsi="Times New Roman" w:cs="Times New Roman"/>
          <w:color w:val="000000"/>
          <w:sz w:val="28"/>
          <w:szCs w:val="28"/>
          <w:lang w:eastAsia="ru-RU"/>
        </w:rPr>
        <w:t xml:space="preserve">с) также </w:t>
      </w:r>
      <w:r>
        <w:rPr>
          <w:rFonts w:ascii="Times New Roman" w:hAnsi="Times New Roman" w:cs="Times New Roman"/>
          <w:sz w:val="28"/>
          <w:szCs w:val="28"/>
        </w:rPr>
        <w:t xml:space="preserve">стилистически некорректно по причине их неформальной специфики, нет учета особенностей общения представителей высшего света. Использованное в примере ПЯ </w:t>
      </w:r>
      <w:r>
        <w:rPr>
          <w:rFonts w:ascii="Times New Roman" w:hAnsi="Times New Roman" w:cs="Times New Roman"/>
          <w:color w:val="000000"/>
          <w:sz w:val="28"/>
          <w:szCs w:val="28"/>
          <w:lang w:eastAsia="ru-RU"/>
        </w:rPr>
        <w:t>обращение «</w:t>
      </w:r>
      <w:r>
        <w:rPr>
          <w:rFonts w:ascii="Times New Roman" w:hAnsi="Times New Roman" w:cs="Times New Roman"/>
          <w:sz w:val="28"/>
          <w:szCs w:val="28"/>
          <w:lang w:val="en-US"/>
        </w:rPr>
        <w:t>ladies</w:t>
      </w:r>
      <w:r>
        <w:rPr>
          <w:rFonts w:ascii="Times New Roman" w:hAnsi="Times New Roman" w:cs="Times New Roman"/>
          <w:sz w:val="28"/>
          <w:szCs w:val="28"/>
        </w:rPr>
        <w:t xml:space="preserve"> </w:t>
      </w:r>
      <w:r>
        <w:rPr>
          <w:rFonts w:ascii="Times New Roman" w:hAnsi="Times New Roman" w:cs="Times New Roman"/>
          <w:sz w:val="28"/>
          <w:szCs w:val="28"/>
          <w:lang w:val="en-US"/>
        </w:rPr>
        <w:t>and</w:t>
      </w:r>
      <w:r>
        <w:rPr>
          <w:rFonts w:ascii="Times New Roman" w:hAnsi="Times New Roman" w:cs="Times New Roman"/>
          <w:sz w:val="28"/>
          <w:szCs w:val="28"/>
        </w:rPr>
        <w:t xml:space="preserve"> </w:t>
      </w:r>
      <w:r>
        <w:rPr>
          <w:rFonts w:ascii="Times New Roman" w:hAnsi="Times New Roman" w:cs="Times New Roman"/>
          <w:sz w:val="28"/>
          <w:szCs w:val="28"/>
          <w:lang w:val="en-US"/>
        </w:rPr>
        <w:t>gentlemen</w:t>
      </w:r>
      <w:r>
        <w:rPr>
          <w:rFonts w:ascii="Times New Roman" w:hAnsi="Times New Roman" w:cs="Times New Roman"/>
          <w:color w:val="000000"/>
          <w:sz w:val="28"/>
          <w:szCs w:val="28"/>
          <w:lang w:eastAsia="ru-RU"/>
        </w:rPr>
        <w:t>» (</w:t>
      </w:r>
      <w:r>
        <w:rPr>
          <w:rFonts w:ascii="Times New Roman" w:hAnsi="Times New Roman" w:cs="Times New Roman"/>
          <w:iCs/>
          <w:sz w:val="28"/>
          <w:szCs w:val="28"/>
        </w:rPr>
        <w:t>31</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xml:space="preserve">) является эквивалентным. Речевые стереотипы приветствия появившихся гостей «милости просим» и приглашения к столу «пожалуйте» представлены </w:t>
      </w:r>
      <w:r>
        <w:rPr>
          <w:rFonts w:ascii="Times New Roman" w:hAnsi="Times New Roman" w:cs="Times New Roman"/>
          <w:sz w:val="28"/>
          <w:szCs w:val="28"/>
        </w:rPr>
        <w:t xml:space="preserve">в примерах ПЯ императивными конструкциями: </w:t>
      </w:r>
      <w:r>
        <w:rPr>
          <w:rFonts w:ascii="Times New Roman" w:hAnsi="Times New Roman" w:cs="Times New Roman"/>
          <w:color w:val="000000"/>
          <w:sz w:val="28"/>
          <w:szCs w:val="28"/>
          <w:lang w:eastAsia="ru-RU"/>
        </w:rPr>
        <w:t>(</w:t>
      </w:r>
      <w:r>
        <w:rPr>
          <w:rFonts w:ascii="Times New Roman" w:hAnsi="Times New Roman" w:cs="Times New Roman"/>
          <w:iCs/>
          <w:sz w:val="28"/>
          <w:szCs w:val="28"/>
        </w:rPr>
        <w:t>31</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val="en-US" w:eastAsia="ru-RU"/>
        </w:rPr>
        <w:t>Let</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s</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go</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and</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have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lunch</w:t>
      </w:r>
      <w:r>
        <w:rPr>
          <w:rFonts w:ascii="Times New Roman" w:hAnsi="Times New Roman" w:cs="Times New Roman"/>
          <w:color w:val="000000"/>
          <w:sz w:val="28"/>
          <w:szCs w:val="28"/>
          <w:lang w:eastAsia="ru-RU"/>
        </w:rPr>
        <w:t>», (</w:t>
      </w:r>
      <w:r>
        <w:rPr>
          <w:rFonts w:ascii="Times New Roman" w:hAnsi="Times New Roman" w:cs="Times New Roman"/>
          <w:iCs/>
          <w:sz w:val="28"/>
          <w:szCs w:val="28"/>
        </w:rPr>
        <w:t>31</w:t>
      </w:r>
      <w:r>
        <w:rPr>
          <w:rFonts w:ascii="Times New Roman" w:hAnsi="Times New Roman" w:cs="Times New Roman"/>
          <w:color w:val="000000"/>
          <w:sz w:val="28"/>
          <w:szCs w:val="28"/>
          <w:lang w:val="en-US" w:eastAsia="ru-RU"/>
        </w:rPr>
        <w:t>c</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shd w:val="clear" w:color="auto" w:fill="FFFFFF"/>
          <w:lang w:val="en-US"/>
        </w:rPr>
        <w:t>Please</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come</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to</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lunch</w:t>
      </w:r>
      <w:r>
        <w:rPr>
          <w:rFonts w:ascii="Times New Roman" w:hAnsi="Times New Roman" w:cs="Times New Roman"/>
          <w:color w:val="000000"/>
          <w:sz w:val="28"/>
          <w:szCs w:val="28"/>
          <w:lang w:eastAsia="ru-RU"/>
        </w:rPr>
        <w:t>» и (</w:t>
      </w:r>
      <w:r>
        <w:rPr>
          <w:rFonts w:ascii="Times New Roman" w:hAnsi="Times New Roman" w:cs="Times New Roman"/>
          <w:iCs/>
          <w:sz w:val="28"/>
          <w:szCs w:val="28"/>
        </w:rPr>
        <w:t>30</w:t>
      </w:r>
      <w:r>
        <w:rPr>
          <w:rFonts w:ascii="Times New Roman" w:hAnsi="Times New Roman" w:cs="Times New Roman"/>
          <w:color w:val="000000"/>
          <w:sz w:val="28"/>
          <w:szCs w:val="28"/>
          <w:lang w:val="en-US" w:eastAsia="ru-RU"/>
        </w:rPr>
        <w:t>e</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val="en-US" w:eastAsia="ru-RU"/>
        </w:rPr>
        <w:t>Let</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s</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sit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down</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to</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lunch</w:t>
      </w:r>
      <w:r>
        <w:rPr>
          <w:rFonts w:ascii="Times New Roman" w:hAnsi="Times New Roman" w:cs="Times New Roman"/>
          <w:color w:val="000000"/>
          <w:sz w:val="28"/>
          <w:szCs w:val="28"/>
          <w:lang w:eastAsia="ru-RU"/>
        </w:rPr>
        <w:t>». Варианты ПЯ «</w:t>
      </w:r>
      <w:r>
        <w:rPr>
          <w:rFonts w:ascii="Times New Roman" w:hAnsi="Times New Roman" w:cs="Times New Roman"/>
          <w:sz w:val="28"/>
          <w:szCs w:val="28"/>
          <w:lang w:val="en-US"/>
        </w:rPr>
        <w:t>Lunch</w:t>
      </w:r>
      <w:r>
        <w:rPr>
          <w:rFonts w:ascii="Times New Roman" w:hAnsi="Times New Roman" w:cs="Times New Roman"/>
          <w:sz w:val="28"/>
          <w:szCs w:val="28"/>
        </w:rPr>
        <w:t xml:space="preserve"> </w:t>
      </w:r>
      <w:r>
        <w:rPr>
          <w:rFonts w:ascii="Times New Roman" w:hAnsi="Times New Roman" w:cs="Times New Roman"/>
          <w:sz w:val="28"/>
          <w:szCs w:val="28"/>
          <w:lang w:val="en-US"/>
        </w:rPr>
        <w:t>is</w:t>
      </w:r>
      <w:r>
        <w:rPr>
          <w:rFonts w:ascii="Times New Roman" w:hAnsi="Times New Roman" w:cs="Times New Roman"/>
          <w:sz w:val="28"/>
          <w:szCs w:val="28"/>
        </w:rPr>
        <w:t xml:space="preserve"> </w:t>
      </w:r>
      <w:r>
        <w:rPr>
          <w:rFonts w:ascii="Times New Roman" w:hAnsi="Times New Roman" w:cs="Times New Roman"/>
          <w:sz w:val="28"/>
          <w:szCs w:val="28"/>
          <w:lang w:val="en-US"/>
        </w:rPr>
        <w:t>ready</w:t>
      </w:r>
      <w:r>
        <w:rPr>
          <w:rFonts w:ascii="Times New Roman" w:hAnsi="Times New Roman" w:cs="Times New Roman"/>
          <w:sz w:val="28"/>
          <w:szCs w:val="28"/>
        </w:rPr>
        <w:t xml:space="preserve">, … </w:t>
      </w:r>
      <w:r>
        <w:rPr>
          <w:rFonts w:ascii="Times New Roman" w:hAnsi="Times New Roman" w:cs="Times New Roman"/>
          <w:sz w:val="28"/>
          <w:szCs w:val="28"/>
          <w:lang w:val="en-US"/>
        </w:rPr>
        <w:t>Take</w:t>
      </w:r>
      <w:r>
        <w:rPr>
          <w:rFonts w:ascii="Times New Roman" w:hAnsi="Times New Roman" w:cs="Times New Roman"/>
          <w:sz w:val="28"/>
          <w:szCs w:val="28"/>
        </w:rPr>
        <w:t xml:space="preserve"> </w:t>
      </w:r>
      <w:r>
        <w:rPr>
          <w:rFonts w:ascii="Times New Roman" w:hAnsi="Times New Roman" w:cs="Times New Roman"/>
          <w:sz w:val="28"/>
          <w:szCs w:val="28"/>
          <w:lang w:val="en-US"/>
        </w:rPr>
        <w:t>your</w:t>
      </w:r>
      <w:r>
        <w:rPr>
          <w:rFonts w:ascii="Times New Roman" w:hAnsi="Times New Roman" w:cs="Times New Roman"/>
          <w:sz w:val="28"/>
          <w:szCs w:val="28"/>
        </w:rPr>
        <w:t xml:space="preserve"> </w:t>
      </w:r>
      <w:r>
        <w:rPr>
          <w:rFonts w:ascii="Times New Roman" w:hAnsi="Times New Roman" w:cs="Times New Roman"/>
          <w:sz w:val="28"/>
          <w:szCs w:val="28"/>
          <w:lang w:val="en-US"/>
        </w:rPr>
        <w:t>seats</w:t>
      </w:r>
      <w:r>
        <w:rPr>
          <w:rFonts w:ascii="Times New Roman" w:hAnsi="Times New Roman" w:cs="Times New Roman"/>
          <w:color w:val="000000"/>
          <w:sz w:val="28"/>
          <w:szCs w:val="28"/>
          <w:lang w:eastAsia="ru-RU"/>
        </w:rPr>
        <w:t>» (31</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и «</w:t>
      </w:r>
      <w:r>
        <w:rPr>
          <w:rFonts w:ascii="Times New Roman" w:hAnsi="Times New Roman" w:cs="Times New Roman"/>
          <w:color w:val="000000"/>
          <w:sz w:val="28"/>
          <w:szCs w:val="28"/>
          <w:lang w:val="en-US" w:eastAsia="ru-RU"/>
        </w:rPr>
        <w:t>we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lastRenderedPageBreak/>
        <w:t>request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the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pleasure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of</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your</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company</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lunch</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is</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served</w:t>
      </w:r>
      <w:r>
        <w:rPr>
          <w:rFonts w:ascii="Times New Roman" w:hAnsi="Times New Roman" w:cs="Times New Roman"/>
          <w:color w:val="000000"/>
          <w:sz w:val="28"/>
          <w:szCs w:val="28"/>
          <w:lang w:eastAsia="ru-RU"/>
        </w:rPr>
        <w:t xml:space="preserve">» </w:t>
      </w:r>
      <w:r>
        <w:rPr>
          <w:rFonts w:ascii="Times New Roman" w:hAnsi="Times New Roman" w:cs="Times New Roman"/>
          <w:iCs/>
          <w:sz w:val="28"/>
          <w:szCs w:val="28"/>
        </w:rPr>
        <w:t>(31</w:t>
      </w:r>
      <w:r>
        <w:rPr>
          <w:rFonts w:ascii="Times New Roman" w:hAnsi="Times New Roman" w:cs="Times New Roman"/>
          <w:color w:val="000000"/>
          <w:sz w:val="28"/>
          <w:szCs w:val="28"/>
          <w:lang w:val="en-US" w:eastAsia="ru-RU"/>
        </w:rPr>
        <w:t>d</w:t>
      </w:r>
      <w:r>
        <w:rPr>
          <w:rFonts w:ascii="Times New Roman" w:hAnsi="Times New Roman" w:cs="Times New Roman"/>
          <w:color w:val="000000"/>
          <w:sz w:val="28"/>
          <w:szCs w:val="28"/>
          <w:lang w:eastAsia="ru-RU"/>
        </w:rPr>
        <w:t>) более скрупулезно воспроизводят характерный для данных речевых стереотипов скрытый смысл – желание продемонстрировать гостям свое внимание и светскую манеру приглашения к себе в дом. Хотя перевод (31</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xml:space="preserve">) наиболее точно и экспрессивно передает смысл высказывания ИЯ, прагматическая эквивалентность достигается во всех переводах. </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iCs/>
          <w:color w:val="000000"/>
          <w:sz w:val="28"/>
          <w:szCs w:val="28"/>
          <w:lang w:eastAsia="ru-RU"/>
        </w:rPr>
        <w:t>(32)</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14"/>
        <w:gridCol w:w="1814"/>
        <w:gridCol w:w="1815"/>
        <w:gridCol w:w="1814"/>
        <w:gridCol w:w="1815"/>
      </w:tblGrid>
      <w:tr w:rsidR="008F5700" w:rsidRPr="000A57BD">
        <w:trPr>
          <w:trHeight w:val="398"/>
        </w:trPr>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w:t>
            </w:r>
            <w:r>
              <w:rPr>
                <w:rFonts w:ascii="Times New Roman" w:hAnsi="Times New Roman" w:cs="Times New Roman"/>
                <w:iCs/>
                <w:color w:val="000000"/>
                <w:sz w:val="24"/>
                <w:szCs w:val="24"/>
                <w:lang w:eastAsia="ru-RU"/>
              </w:rPr>
              <w:t>32</w:t>
            </w:r>
            <w:r>
              <w:rPr>
                <w:rFonts w:ascii="Times New Roman" w:hAnsi="Times New Roman" w:cs="Times New Roman"/>
                <w:color w:val="000000"/>
                <w:sz w:val="24"/>
                <w:szCs w:val="24"/>
                <w:lang w:eastAsia="ru-RU"/>
              </w:rPr>
              <w:t>)</w:t>
            </w:r>
            <w:r>
              <w:rPr>
                <w:rFonts w:ascii="Times New Roman" w:hAnsi="Times New Roman" w:cs="Times New Roman"/>
                <w:sz w:val="24"/>
                <w:szCs w:val="24"/>
              </w:rPr>
              <w:t xml:space="preserve">Пищик. Позвольте просить вас…на </w:t>
            </w:r>
            <w:proofErr w:type="spellStart"/>
            <w:r>
              <w:rPr>
                <w:rFonts w:ascii="Times New Roman" w:hAnsi="Times New Roman" w:cs="Times New Roman"/>
                <w:sz w:val="24"/>
                <w:szCs w:val="24"/>
              </w:rPr>
              <w:t>вальсишку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прекраснейшая</w:t>
            </w:r>
            <w:proofErr w:type="gramEnd"/>
            <w:r>
              <w:rPr>
                <w:rFonts w:ascii="Times New Roman" w:hAnsi="Times New Roman" w:cs="Times New Roman"/>
                <w:sz w:val="24"/>
                <w:szCs w:val="24"/>
              </w:rPr>
              <w:t xml:space="preserve"> (ВС, д.3)</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iCs/>
                <w:color w:val="000000"/>
                <w:sz w:val="24"/>
                <w:szCs w:val="24"/>
                <w:lang w:val="en-US" w:eastAsia="ru-RU"/>
              </w:rPr>
              <w:t>32</w:t>
            </w:r>
            <w:r>
              <w:rPr>
                <w:rFonts w:ascii="Times New Roman" w:hAnsi="Times New Roman" w:cs="Times New Roman"/>
                <w:color w:val="000000"/>
                <w:sz w:val="24"/>
                <w:szCs w:val="24"/>
                <w:lang w:val="en-US" w:eastAsia="ru-RU"/>
              </w:rPr>
              <w:t>a)</w:t>
            </w:r>
            <w:proofErr w:type="spellStart"/>
            <w:r>
              <w:rPr>
                <w:rFonts w:ascii="Times New Roman" w:hAnsi="Times New Roman" w:cs="Times New Roman"/>
                <w:color w:val="000000"/>
                <w:sz w:val="24"/>
                <w:szCs w:val="24"/>
                <w:lang w:val="en-US" w:eastAsia="ru-RU"/>
              </w:rPr>
              <w:t>Pischin</w:t>
            </w:r>
            <w:proofErr w:type="spellEnd"/>
            <w:r>
              <w:rPr>
                <w:rFonts w:ascii="Times New Roman" w:hAnsi="Times New Roman" w:cs="Times New Roman"/>
                <w:color w:val="000000"/>
                <w:sz w:val="24"/>
                <w:szCs w:val="24"/>
                <w:lang w:val="en-US" w:eastAsia="ru-RU"/>
              </w:rPr>
              <w:t>. I come to ask for the pleasure of a little waltz, dear lady (JW)</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iCs/>
                <w:color w:val="000000"/>
                <w:sz w:val="24"/>
                <w:szCs w:val="24"/>
                <w:lang w:val="en-US" w:eastAsia="ru-RU"/>
              </w:rPr>
              <w:t>32</w:t>
            </w:r>
            <w:r>
              <w:rPr>
                <w:rFonts w:ascii="Times New Roman" w:hAnsi="Times New Roman" w:cs="Times New Roman"/>
                <w:color w:val="000000"/>
                <w:sz w:val="24"/>
                <w:szCs w:val="24"/>
                <w:lang w:val="en-US" w:eastAsia="ru-RU"/>
              </w:rPr>
              <w:t>b)</w:t>
            </w:r>
            <w:proofErr w:type="spellStart"/>
            <w:r>
              <w:rPr>
                <w:rFonts w:ascii="Times New Roman" w:hAnsi="Times New Roman" w:cs="Times New Roman"/>
                <w:color w:val="000000"/>
                <w:sz w:val="24"/>
                <w:szCs w:val="24"/>
                <w:lang w:val="en-US" w:eastAsia="ru-RU"/>
              </w:rPr>
              <w:t>Pishchik</w:t>
            </w:r>
            <w:proofErr w:type="spellEnd"/>
            <w:r>
              <w:rPr>
                <w:rFonts w:ascii="Times New Roman" w:hAnsi="Times New Roman" w:cs="Times New Roman"/>
                <w:color w:val="000000"/>
                <w:sz w:val="24"/>
                <w:szCs w:val="24"/>
                <w:lang w:val="en-US" w:eastAsia="ru-RU"/>
              </w:rPr>
              <w:t>. May I ask you for a bit of waltz, my fairest lady? (KC)</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lang w:val="en-US" w:eastAsia="ru-RU"/>
              </w:rPr>
              <w:t>(</w:t>
            </w:r>
            <w:r>
              <w:rPr>
                <w:rFonts w:ascii="Times New Roman" w:hAnsi="Times New Roman" w:cs="Times New Roman"/>
                <w:iCs/>
                <w:color w:val="000000"/>
                <w:sz w:val="24"/>
                <w:szCs w:val="24"/>
                <w:lang w:val="en-US" w:eastAsia="ru-RU"/>
              </w:rPr>
              <w:t>32</w:t>
            </w:r>
            <w:r>
              <w:rPr>
                <w:rFonts w:ascii="Times New Roman" w:hAnsi="Times New Roman" w:cs="Times New Roman"/>
                <w:color w:val="000000"/>
                <w:sz w:val="24"/>
                <w:szCs w:val="24"/>
                <w:lang w:val="en-US" w:eastAsia="ru-RU"/>
              </w:rPr>
              <w:t>c)</w:t>
            </w:r>
            <w:proofErr w:type="spellStart"/>
            <w:r>
              <w:rPr>
                <w:rFonts w:ascii="Times New Roman" w:hAnsi="Times New Roman" w:cs="Times New Roman"/>
                <w:color w:val="000000"/>
                <w:sz w:val="24"/>
                <w:szCs w:val="24"/>
                <w:lang w:val="en-US" w:eastAsia="ru-RU"/>
              </w:rPr>
              <w:t>Pishchik</w:t>
            </w:r>
            <w:proofErr w:type="spellEnd"/>
            <w:r>
              <w:rPr>
                <w:rFonts w:ascii="Times New Roman" w:hAnsi="Times New Roman" w:cs="Times New Roman"/>
                <w:color w:val="000000"/>
                <w:sz w:val="24"/>
                <w:szCs w:val="24"/>
                <w:lang w:val="en-US" w:eastAsia="ru-RU"/>
              </w:rPr>
              <w:t>. May I have the pleasure of a waltz with you, fairest lady? (RH)</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iCs/>
                <w:color w:val="000000"/>
                <w:sz w:val="24"/>
                <w:szCs w:val="24"/>
                <w:lang w:val="en-US" w:eastAsia="ru-RU"/>
              </w:rPr>
              <w:t>32</w:t>
            </w:r>
            <w:r>
              <w:rPr>
                <w:rFonts w:ascii="Times New Roman" w:hAnsi="Times New Roman" w:cs="Times New Roman"/>
                <w:color w:val="000000"/>
                <w:sz w:val="24"/>
                <w:szCs w:val="24"/>
                <w:lang w:val="en-US" w:eastAsia="ru-RU"/>
              </w:rPr>
              <w:t>d)</w:t>
            </w:r>
            <w:proofErr w:type="spellStart"/>
            <w:r>
              <w:rPr>
                <w:rFonts w:ascii="Times New Roman" w:hAnsi="Times New Roman" w:cs="Times New Roman"/>
                <w:color w:val="000000"/>
                <w:sz w:val="24"/>
                <w:szCs w:val="24"/>
                <w:lang w:val="en-US" w:eastAsia="ru-RU"/>
              </w:rPr>
              <w:t>Pishchik</w:t>
            </w:r>
            <w:proofErr w:type="spellEnd"/>
            <w:r>
              <w:rPr>
                <w:rFonts w:ascii="Times New Roman" w:hAnsi="Times New Roman" w:cs="Times New Roman"/>
                <w:color w:val="000000"/>
                <w:sz w:val="24"/>
                <w:szCs w:val="24"/>
                <w:lang w:val="en-US" w:eastAsia="ru-RU"/>
              </w:rPr>
              <w:t>. Might I make so bold… as to invite you…for a bit of waltz, my ravishing lady (МА)</w:t>
            </w:r>
          </w:p>
        </w:tc>
      </w:tr>
    </w:tbl>
    <w:p w:rsidR="008F5700" w:rsidRDefault="00BC02D8">
      <w:pPr>
        <w:shd w:val="clear" w:color="auto" w:fill="FFFFFF"/>
        <w:spacing w:beforeAutospacing="1" w:afterAutospacing="1" w:line="360" w:lineRule="auto"/>
        <w:ind w:firstLine="708"/>
        <w:jc w:val="both"/>
        <w:rPr>
          <w:rFonts w:ascii="Times New Roman" w:hAnsi="Times New Roman" w:cs="Times New Roman"/>
          <w:color w:val="000000"/>
          <w:sz w:val="28"/>
          <w:szCs w:val="28"/>
          <w:lang w:eastAsia="ru-RU"/>
        </w:rPr>
      </w:pPr>
      <w:r>
        <w:rPr>
          <w:rFonts w:ascii="Times New Roman" w:hAnsi="Times New Roman" w:cs="Times New Roman"/>
          <w:sz w:val="28"/>
          <w:szCs w:val="28"/>
        </w:rPr>
        <w:t>В примере (32) ИЯ помещик Пищик приглашает помещицу Раневскую на танец. Использованное им обращение «прекраснейшая» максимально экспрессивно передается в примерах ПЯ «</w:t>
      </w:r>
      <w:r>
        <w:rPr>
          <w:rFonts w:ascii="Times New Roman" w:hAnsi="Times New Roman" w:cs="Times New Roman"/>
          <w:color w:val="000000"/>
          <w:sz w:val="28"/>
          <w:szCs w:val="28"/>
          <w:lang w:val="en-US" w:eastAsia="ru-RU"/>
        </w:rPr>
        <w:t>my</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fairest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lady</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32</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w:t>
      </w:r>
      <w:r>
        <w:rPr>
          <w:rFonts w:ascii="Times New Roman" w:hAnsi="Times New Roman" w:cs="Times New Roman"/>
          <w:color w:val="000000"/>
          <w:sz w:val="28"/>
          <w:szCs w:val="28"/>
          <w:shd w:val="clear" w:color="auto" w:fill="FFFFFF"/>
          <w:lang w:val="en-US"/>
        </w:rPr>
        <w:t>fairest</w:t>
      </w:r>
      <w:r>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lang w:val="en-US"/>
        </w:rPr>
        <w:t>most</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beautiful</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or</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lovely</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to</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look</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at</w:t>
      </w:r>
      <w:proofErr w:type="spellEnd"/>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w:t>
      </w:r>
      <w:r>
        <w:rPr>
          <w:rFonts w:ascii="Times New Roman" w:hAnsi="Times New Roman" w:cs="Times New Roman"/>
          <w:sz w:val="28"/>
          <w:szCs w:val="28"/>
          <w:lang w:val="en-US"/>
        </w:rPr>
        <w:t>Collins</w:t>
      </w: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lady</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32</w:t>
      </w:r>
      <w:r>
        <w:rPr>
          <w:rFonts w:ascii="Times New Roman" w:hAnsi="Times New Roman" w:cs="Times New Roman"/>
          <w:color w:val="000000"/>
          <w:sz w:val="28"/>
          <w:szCs w:val="28"/>
          <w:lang w:eastAsia="ru-RU"/>
        </w:rPr>
        <w:t>с), «</w:t>
      </w:r>
      <w:r>
        <w:rPr>
          <w:rFonts w:ascii="Times New Roman" w:hAnsi="Times New Roman" w:cs="Times New Roman"/>
          <w:color w:val="000000"/>
          <w:sz w:val="28"/>
          <w:szCs w:val="28"/>
          <w:lang w:val="en-US" w:eastAsia="ru-RU"/>
        </w:rPr>
        <w:t>my</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ravishing</w:t>
      </w:r>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delightful</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lovely</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entrancing</w:t>
      </w:r>
      <w:proofErr w:type="spellEnd"/>
      <w:r>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w:t>
      </w:r>
      <w:r>
        <w:rPr>
          <w:rFonts w:ascii="Times New Roman" w:hAnsi="Times New Roman" w:cs="Times New Roman"/>
          <w:sz w:val="28"/>
          <w:szCs w:val="28"/>
          <w:lang w:val="en-US"/>
        </w:rPr>
        <w:t>Collins</w:t>
      </w:r>
      <w:r>
        <w:rPr>
          <w:rFonts w:ascii="Times New Roman" w:hAnsi="Times New Roman" w:cs="Times New Roman"/>
          <w:sz w:val="28"/>
          <w:szCs w:val="28"/>
        </w:rPr>
        <w: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lady</w:t>
      </w:r>
      <w:r>
        <w:rPr>
          <w:rFonts w:ascii="Times New Roman" w:hAnsi="Times New Roman" w:cs="Times New Roman"/>
          <w:color w:val="000000"/>
          <w:sz w:val="28"/>
          <w:szCs w:val="28"/>
          <w:lang w:eastAsia="ru-RU"/>
        </w:rPr>
        <w:t>».</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Вариант ПЯ «</w:t>
      </w:r>
      <w:r>
        <w:rPr>
          <w:rFonts w:ascii="Times New Roman" w:hAnsi="Times New Roman" w:cs="Times New Roman"/>
          <w:color w:val="000000"/>
          <w:sz w:val="28"/>
          <w:szCs w:val="28"/>
          <w:lang w:val="en-US" w:eastAsia="ru-RU"/>
        </w:rPr>
        <w:t>dear</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lady</w:t>
      </w:r>
      <w:r>
        <w:rPr>
          <w:rFonts w:ascii="Times New Roman" w:hAnsi="Times New Roman" w:cs="Times New Roman"/>
          <w:color w:val="000000"/>
          <w:sz w:val="28"/>
          <w:szCs w:val="28"/>
          <w:lang w:eastAsia="ru-RU"/>
        </w:rPr>
        <w:t>» (</w:t>
      </w:r>
      <w:r>
        <w:rPr>
          <w:rFonts w:ascii="Times New Roman" w:hAnsi="Times New Roman" w:cs="Times New Roman"/>
          <w:sz w:val="28"/>
          <w:szCs w:val="28"/>
        </w:rPr>
        <w:t>32</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стилистически некорректен, поскольку не связан с выражением комплимента о великолепной внешности и фигуре. Речевое клише приглашения «</w:t>
      </w:r>
      <w:r>
        <w:rPr>
          <w:rFonts w:ascii="Times New Roman" w:hAnsi="Times New Roman" w:cs="Times New Roman"/>
          <w:sz w:val="28"/>
          <w:szCs w:val="28"/>
        </w:rPr>
        <w:t>Позвольте просить вас…</w:t>
      </w:r>
      <w:r>
        <w:rPr>
          <w:rFonts w:ascii="Times New Roman" w:hAnsi="Times New Roman" w:cs="Times New Roman"/>
          <w:color w:val="000000"/>
          <w:sz w:val="28"/>
          <w:szCs w:val="28"/>
          <w:lang w:eastAsia="ru-RU"/>
        </w:rPr>
        <w:t>»: В ПЯ (</w:t>
      </w:r>
      <w:r>
        <w:rPr>
          <w:rFonts w:ascii="Times New Roman" w:hAnsi="Times New Roman" w:cs="Times New Roman"/>
          <w:sz w:val="28"/>
          <w:szCs w:val="28"/>
        </w:rPr>
        <w:t>32</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val="en-US" w:eastAsia="ru-RU"/>
        </w:rPr>
        <w:t>I</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come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to</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ask</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for</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the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pleasure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of</w:t>
      </w:r>
      <w:r>
        <w:rPr>
          <w:rFonts w:ascii="Times New Roman" w:hAnsi="Times New Roman" w:cs="Times New Roman"/>
          <w:color w:val="000000"/>
          <w:sz w:val="28"/>
          <w:szCs w:val="28"/>
          <w:lang w:eastAsia="ru-RU"/>
        </w:rPr>
        <w:t xml:space="preserve">…» также оказывается стилистически некорректным в силу невнимания переводчика к </w:t>
      </w:r>
      <w:proofErr w:type="spellStart"/>
      <w:r>
        <w:rPr>
          <w:rFonts w:ascii="Times New Roman" w:hAnsi="Times New Roman" w:cs="Times New Roman"/>
          <w:color w:val="000000"/>
          <w:sz w:val="28"/>
          <w:szCs w:val="28"/>
          <w:lang w:eastAsia="ru-RU"/>
        </w:rPr>
        <w:t>лингвокультурной</w:t>
      </w:r>
      <w:proofErr w:type="spellEnd"/>
      <w:r>
        <w:rPr>
          <w:rFonts w:ascii="Times New Roman" w:hAnsi="Times New Roman" w:cs="Times New Roman"/>
          <w:color w:val="000000"/>
          <w:sz w:val="28"/>
          <w:szCs w:val="28"/>
          <w:lang w:eastAsia="ru-RU"/>
        </w:rPr>
        <w:t xml:space="preserve"> специфике речевого этикета приглашения, характерного для высшего сословия, а также превращая данное приглашение в просьбу.</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Внимание</w:t>
      </w:r>
      <w:r>
        <w:rPr>
          <w:rFonts w:ascii="Times New Roman" w:hAnsi="Times New Roman" w:cs="Times New Roman"/>
          <w:color w:val="000000"/>
          <w:sz w:val="28"/>
          <w:szCs w:val="28"/>
          <w:lang w:val="en-US" w:eastAsia="ru-RU"/>
        </w:rPr>
        <w:t xml:space="preserve"> </w:t>
      </w:r>
      <w:r>
        <w:rPr>
          <w:rFonts w:ascii="Times New Roman" w:hAnsi="Times New Roman" w:cs="Times New Roman"/>
          <w:color w:val="000000"/>
          <w:sz w:val="28"/>
          <w:szCs w:val="28"/>
          <w:lang w:eastAsia="ru-RU"/>
        </w:rPr>
        <w:t>версий</w:t>
      </w:r>
      <w:r>
        <w:rPr>
          <w:rFonts w:ascii="Times New Roman" w:hAnsi="Times New Roman" w:cs="Times New Roman"/>
          <w:color w:val="000000"/>
          <w:sz w:val="28"/>
          <w:szCs w:val="28"/>
          <w:lang w:val="en-US" w:eastAsia="ru-RU"/>
        </w:rPr>
        <w:t xml:space="preserve"> </w:t>
      </w:r>
      <w:r>
        <w:rPr>
          <w:rFonts w:ascii="Times New Roman" w:hAnsi="Times New Roman" w:cs="Times New Roman"/>
          <w:color w:val="000000"/>
          <w:sz w:val="28"/>
          <w:szCs w:val="28"/>
          <w:lang w:eastAsia="ru-RU"/>
        </w:rPr>
        <w:t>ПЯ</w:t>
      </w:r>
      <w:r>
        <w:rPr>
          <w:rFonts w:ascii="Times New Roman" w:hAnsi="Times New Roman" w:cs="Times New Roman"/>
          <w:color w:val="000000"/>
          <w:sz w:val="28"/>
          <w:szCs w:val="28"/>
          <w:lang w:val="en-US" w:eastAsia="ru-RU"/>
        </w:rPr>
        <w:t xml:space="preserve"> «May I ask you for…» (</w:t>
      </w:r>
      <w:r>
        <w:rPr>
          <w:rFonts w:ascii="Times New Roman" w:hAnsi="Times New Roman" w:cs="Times New Roman"/>
          <w:sz w:val="28"/>
          <w:szCs w:val="28"/>
          <w:lang w:val="en-US"/>
        </w:rPr>
        <w:t>32</w:t>
      </w:r>
      <w:r>
        <w:rPr>
          <w:rFonts w:ascii="Times New Roman" w:hAnsi="Times New Roman" w:cs="Times New Roman"/>
          <w:color w:val="000000"/>
          <w:sz w:val="28"/>
          <w:szCs w:val="28"/>
          <w:lang w:val="en-US" w:eastAsia="ru-RU"/>
        </w:rPr>
        <w:t>b), «</w:t>
      </w:r>
      <w:r>
        <w:rPr>
          <w:rFonts w:ascii="Times New Roman" w:hAnsi="Times New Roman" w:cs="Times New Roman"/>
          <w:color w:val="000000"/>
          <w:sz w:val="28"/>
          <w:szCs w:val="28"/>
          <w:shd w:val="clear" w:color="auto" w:fill="FFFFFF"/>
          <w:lang w:val="en-US"/>
        </w:rPr>
        <w:t>May I have the pleasure of…</w:t>
      </w:r>
      <w:r>
        <w:rPr>
          <w:rFonts w:ascii="Times New Roman" w:hAnsi="Times New Roman" w:cs="Times New Roman"/>
          <w:color w:val="000000"/>
          <w:sz w:val="28"/>
          <w:szCs w:val="28"/>
          <w:lang w:val="en-US" w:eastAsia="ru-RU"/>
        </w:rPr>
        <w:t>» (</w:t>
      </w:r>
      <w:r>
        <w:rPr>
          <w:rFonts w:ascii="Times New Roman" w:hAnsi="Times New Roman" w:cs="Times New Roman"/>
          <w:sz w:val="28"/>
          <w:szCs w:val="28"/>
          <w:lang w:val="en-US"/>
        </w:rPr>
        <w:t>32</w:t>
      </w:r>
      <w:r>
        <w:rPr>
          <w:rFonts w:ascii="Times New Roman" w:hAnsi="Times New Roman" w:cs="Times New Roman"/>
          <w:color w:val="000000"/>
          <w:sz w:val="28"/>
          <w:szCs w:val="28"/>
          <w:lang w:eastAsia="ru-RU"/>
        </w:rPr>
        <w:t>с</w:t>
      </w:r>
      <w:r>
        <w:rPr>
          <w:rFonts w:ascii="Times New Roman" w:hAnsi="Times New Roman" w:cs="Times New Roman"/>
          <w:color w:val="000000"/>
          <w:sz w:val="28"/>
          <w:szCs w:val="28"/>
          <w:lang w:val="en-US" w:eastAsia="ru-RU"/>
        </w:rPr>
        <w:t xml:space="preserve">), «Might I make so bold… as to invite you …» </w:t>
      </w:r>
      <w:r>
        <w:rPr>
          <w:rFonts w:ascii="Times New Roman" w:hAnsi="Times New Roman" w:cs="Times New Roman"/>
          <w:color w:val="000000"/>
          <w:sz w:val="28"/>
          <w:szCs w:val="28"/>
          <w:lang w:eastAsia="ru-RU"/>
        </w:rPr>
        <w:t>(</w:t>
      </w:r>
      <w:r>
        <w:rPr>
          <w:rFonts w:ascii="Times New Roman" w:hAnsi="Times New Roman" w:cs="Times New Roman"/>
          <w:sz w:val="28"/>
          <w:szCs w:val="28"/>
        </w:rPr>
        <w:t>32</w:t>
      </w:r>
      <w:r>
        <w:rPr>
          <w:rFonts w:ascii="Times New Roman" w:hAnsi="Times New Roman" w:cs="Times New Roman"/>
          <w:color w:val="000000"/>
          <w:sz w:val="28"/>
          <w:szCs w:val="28"/>
          <w:lang w:val="en-US" w:eastAsia="ru-RU"/>
        </w:rPr>
        <w:t>d</w:t>
      </w:r>
      <w:r>
        <w:rPr>
          <w:rFonts w:ascii="Times New Roman" w:hAnsi="Times New Roman" w:cs="Times New Roman"/>
          <w:color w:val="000000"/>
          <w:sz w:val="28"/>
          <w:szCs w:val="28"/>
          <w:lang w:eastAsia="ru-RU"/>
        </w:rPr>
        <w:t>) к выражению вежливости стимулировало автора к использованию косвенных вопросов.</w:t>
      </w:r>
      <w:r>
        <w:rPr>
          <w:rFonts w:ascii="Times New Roman" w:hAnsi="Times New Roman" w:cs="Times New Roman"/>
          <w:sz w:val="28"/>
          <w:szCs w:val="28"/>
        </w:rPr>
        <w:t xml:space="preserve"> С выражением экспрессивности и эмоциональности связанно использование диминутивного суффикса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вальсишку</w:t>
      </w:r>
      <w:proofErr w:type="spellEnd"/>
      <w:r>
        <w:rPr>
          <w:rFonts w:ascii="Times New Roman" w:hAnsi="Times New Roman" w:cs="Times New Roman"/>
          <w:sz w:val="28"/>
          <w:szCs w:val="28"/>
        </w:rPr>
        <w:t xml:space="preserve">» в примере (32) ИЯ, имплицитный смысл которого связывается не с выражением пренебрежения (=жалкий, ничтожный танец), а с выражением его непродолжительности, поэтому использование </w:t>
      </w:r>
      <w:r>
        <w:rPr>
          <w:rFonts w:ascii="Times New Roman" w:hAnsi="Times New Roman" w:cs="Times New Roman"/>
          <w:color w:val="000000"/>
          <w:sz w:val="28"/>
          <w:szCs w:val="28"/>
          <w:lang w:eastAsia="ru-RU"/>
        </w:rPr>
        <w:t>версиях ПЯ (</w:t>
      </w:r>
      <w:r>
        <w:rPr>
          <w:rFonts w:ascii="Times New Roman" w:hAnsi="Times New Roman" w:cs="Times New Roman"/>
          <w:sz w:val="28"/>
          <w:szCs w:val="28"/>
        </w:rPr>
        <w:t>32</w:t>
      </w:r>
      <w:r>
        <w:rPr>
          <w:rFonts w:ascii="Times New Roman" w:hAnsi="Times New Roman" w:cs="Times New Roman"/>
          <w:color w:val="000000"/>
          <w:sz w:val="28"/>
          <w:szCs w:val="28"/>
          <w:lang w:val="en-US" w:eastAsia="ru-RU"/>
        </w:rPr>
        <w:t>b</w:t>
      </w:r>
      <w:r>
        <w:rPr>
          <w:rFonts w:ascii="Times New Roman" w:hAnsi="Times New Roman" w:cs="Times New Roman"/>
          <w:color w:val="000000"/>
          <w:sz w:val="28"/>
          <w:szCs w:val="28"/>
          <w:lang w:eastAsia="ru-RU"/>
        </w:rPr>
        <w:t>) и (</w:t>
      </w:r>
      <w:r>
        <w:rPr>
          <w:rFonts w:ascii="Times New Roman" w:hAnsi="Times New Roman" w:cs="Times New Roman"/>
          <w:sz w:val="28"/>
          <w:szCs w:val="28"/>
        </w:rPr>
        <w:t>32</w:t>
      </w:r>
      <w:r>
        <w:rPr>
          <w:rFonts w:ascii="Times New Roman" w:hAnsi="Times New Roman" w:cs="Times New Roman"/>
          <w:color w:val="000000"/>
          <w:sz w:val="28"/>
          <w:szCs w:val="28"/>
          <w:lang w:val="en-US" w:eastAsia="ru-RU"/>
        </w:rPr>
        <w:t>d</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bit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of</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waltz</w:t>
      </w:r>
      <w:r>
        <w:rPr>
          <w:rFonts w:ascii="Times New Roman" w:hAnsi="Times New Roman" w:cs="Times New Roman"/>
          <w:color w:val="000000"/>
          <w:sz w:val="28"/>
          <w:szCs w:val="28"/>
          <w:lang w:eastAsia="ru-RU"/>
        </w:rPr>
        <w:t>» обеспечивает максимальную прагматическую эквивалентность. В примере (32с) также достигается прагматическая эквивалентность.</w:t>
      </w:r>
    </w:p>
    <w:p w:rsidR="008F5700" w:rsidRDefault="00BC02D8">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Pr>
          <w:rFonts w:ascii="Times New Roman" w:hAnsi="Times New Roman" w:cs="Times New Roman"/>
          <w:color w:val="000000"/>
          <w:sz w:val="28"/>
          <w:szCs w:val="28"/>
        </w:rPr>
        <w:t xml:space="preserve">направленность социального статуса </w:t>
      </w:r>
      <w:proofErr w:type="spellStart"/>
      <w:r>
        <w:rPr>
          <w:rFonts w:ascii="Times New Roman" w:hAnsi="Times New Roman" w:cs="Times New Roman"/>
          <w:color w:val="000000"/>
          <w:sz w:val="28"/>
          <w:szCs w:val="28"/>
        </w:rPr>
        <w:t>коммуникантов</w:t>
      </w:r>
      <w:proofErr w:type="spellEnd"/>
      <w:r>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«снизу–вверх»:</w:t>
      </w:r>
    </w:p>
    <w:p w:rsidR="008F5700" w:rsidRDefault="00BC02D8">
      <w:pPr>
        <w:spacing w:line="360" w:lineRule="auto"/>
        <w:jc w:val="both"/>
        <w:rPr>
          <w:rFonts w:ascii="Times New Roman" w:hAnsi="Times New Roman" w:cs="Times New Roman"/>
          <w:sz w:val="28"/>
          <w:szCs w:val="28"/>
          <w:lang w:eastAsia="ru-RU"/>
        </w:rPr>
      </w:pPr>
      <w:r>
        <w:rPr>
          <w:rFonts w:ascii="Times New Roman" w:hAnsi="Times New Roman" w:cs="Times New Roman"/>
          <w:iCs/>
          <w:sz w:val="28"/>
          <w:szCs w:val="28"/>
        </w:rPr>
        <w:t>(33)</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18"/>
        <w:gridCol w:w="2336"/>
        <w:gridCol w:w="2313"/>
        <w:gridCol w:w="2205"/>
      </w:tblGrid>
      <w:tr w:rsidR="008F5700">
        <w:tc>
          <w:tcPr>
            <w:tcW w:w="2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iCs/>
                <w:sz w:val="24"/>
                <w:szCs w:val="24"/>
              </w:rPr>
              <w:t>33)</w:t>
            </w:r>
            <w:r>
              <w:rPr>
                <w:rFonts w:ascii="Times New Roman" w:hAnsi="Times New Roman" w:cs="Times New Roman"/>
                <w:sz w:val="24"/>
                <w:szCs w:val="24"/>
              </w:rPr>
              <w:t xml:space="preserve">Лука. Батюшка родимый!.. (Становится на колени.) Сделай такую милость, пожалей меня, старика, уйди ты отсюда! </w:t>
            </w:r>
            <w:r>
              <w:rPr>
                <w:rFonts w:ascii="Times New Roman" w:hAnsi="Times New Roman" w:cs="Times New Roman"/>
                <w:sz w:val="24"/>
                <w:szCs w:val="24"/>
                <w:lang w:val="en-US"/>
              </w:rPr>
              <w:t>(</w:t>
            </w:r>
            <w:r>
              <w:rPr>
                <w:rFonts w:ascii="Times New Roman" w:hAnsi="Times New Roman" w:cs="Times New Roman"/>
                <w:sz w:val="24"/>
                <w:szCs w:val="24"/>
              </w:rPr>
              <w:t>М</w:t>
            </w:r>
            <w:r>
              <w:rPr>
                <w:rFonts w:ascii="Times New Roman" w:hAnsi="Times New Roman" w:cs="Times New Roman"/>
                <w:sz w:val="24"/>
                <w:szCs w:val="24"/>
                <w:lang w:val="en-US"/>
              </w:rPr>
              <w:t xml:space="preserve">, </w:t>
            </w:r>
            <w:r>
              <w:rPr>
                <w:rFonts w:ascii="Times New Roman" w:hAnsi="Times New Roman" w:cs="Times New Roman"/>
                <w:sz w:val="24"/>
                <w:szCs w:val="24"/>
              </w:rPr>
              <w:t>I</w:t>
            </w:r>
            <w:r>
              <w:rPr>
                <w:rFonts w:ascii="Times New Roman" w:hAnsi="Times New Roman" w:cs="Times New Roman"/>
                <w:sz w:val="24"/>
                <w:szCs w:val="24"/>
                <w:lang w:val="en-US"/>
              </w:rPr>
              <w:t>X)</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ru-RU"/>
              </w:rPr>
              <w:t>(</w:t>
            </w:r>
            <w:r>
              <w:rPr>
                <w:rFonts w:ascii="Times New Roman" w:hAnsi="Times New Roman" w:cs="Times New Roman"/>
                <w:iCs/>
                <w:sz w:val="24"/>
                <w:szCs w:val="24"/>
                <w:lang w:val="en-US"/>
              </w:rPr>
              <w:t>33</w:t>
            </w:r>
            <w:r>
              <w:rPr>
                <w:rFonts w:ascii="Times New Roman" w:hAnsi="Times New Roman" w:cs="Times New Roman"/>
                <w:sz w:val="24"/>
                <w:szCs w:val="24"/>
                <w:lang w:val="en-US" w:eastAsia="ru-RU"/>
              </w:rPr>
              <w:t>a)</w:t>
            </w:r>
            <w:r>
              <w:rPr>
                <w:rFonts w:ascii="Times New Roman" w:hAnsi="Times New Roman" w:cs="Times New Roman"/>
                <w:sz w:val="24"/>
                <w:szCs w:val="24"/>
                <w:lang w:val="en-US"/>
              </w:rPr>
              <w:t xml:space="preserve">Luka. </w:t>
            </w:r>
            <w:r>
              <w:rPr>
                <w:rFonts w:ascii="Times New Roman" w:hAnsi="Times New Roman" w:cs="Times New Roman"/>
                <w:sz w:val="24"/>
                <w:szCs w:val="24"/>
                <w:shd w:val="clear" w:color="auto" w:fill="FFFFFF"/>
                <w:lang w:val="en-US"/>
              </w:rPr>
              <w:t>Gracious little fathers</w:t>
            </w:r>
            <w:proofErr w:type="gramStart"/>
            <w:r>
              <w:rPr>
                <w:rFonts w:ascii="Times New Roman" w:hAnsi="Times New Roman" w:cs="Times New Roman"/>
                <w:sz w:val="24"/>
                <w:szCs w:val="24"/>
                <w:shd w:val="clear" w:color="auto" w:fill="FFFFFF"/>
                <w:lang w:val="en-US"/>
              </w:rPr>
              <w:t>!...</w:t>
            </w:r>
            <w:proofErr w:type="gramEnd"/>
            <w:r>
              <w:rPr>
                <w:rFonts w:ascii="Times New Roman" w:hAnsi="Times New Roman" w:cs="Times New Roman"/>
                <w:sz w:val="24"/>
                <w:szCs w:val="24"/>
                <w:shd w:val="clear" w:color="auto" w:fill="FFFFFF"/>
                <w:lang w:val="en-US"/>
              </w:rPr>
              <w:t xml:space="preserve"> </w:t>
            </w:r>
            <w:r>
              <w:rPr>
                <w:rFonts w:ascii="Times New Roman" w:hAnsi="Times New Roman" w:cs="Times New Roman"/>
                <w:iCs/>
                <w:sz w:val="24"/>
                <w:szCs w:val="24"/>
                <w:shd w:val="clear" w:color="auto" w:fill="FFFFFF"/>
                <w:lang w:val="en-US"/>
              </w:rPr>
              <w:t>[Kneels]</w:t>
            </w:r>
            <w:r>
              <w:rPr>
                <w:rFonts w:ascii="Times New Roman" w:hAnsi="Times New Roman" w:cs="Times New Roman"/>
                <w:sz w:val="24"/>
                <w:szCs w:val="24"/>
                <w:shd w:val="clear" w:color="auto" w:fill="FFFFFF"/>
                <w:lang w:val="en-US"/>
              </w:rPr>
              <w:t xml:space="preserve"> Have pity on a poor old man, and go away from here! </w:t>
            </w:r>
            <w:r>
              <w:rPr>
                <w:rFonts w:ascii="Times New Roman" w:hAnsi="Times New Roman" w:cs="Times New Roman"/>
                <w:sz w:val="24"/>
                <w:szCs w:val="24"/>
                <w:lang w:val="en-US" w:eastAsia="ru-RU"/>
              </w:rPr>
              <w:t>(JW)</w:t>
            </w:r>
          </w:p>
        </w:tc>
        <w:tc>
          <w:tcPr>
            <w:tcW w:w="2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w:t>
            </w:r>
            <w:r>
              <w:rPr>
                <w:rFonts w:ascii="Times New Roman" w:hAnsi="Times New Roman" w:cs="Times New Roman"/>
                <w:iCs/>
                <w:sz w:val="24"/>
                <w:szCs w:val="24"/>
                <w:lang w:val="en-US"/>
              </w:rPr>
              <w:t>33</w:t>
            </w:r>
            <w:r>
              <w:rPr>
                <w:rFonts w:ascii="Times New Roman" w:hAnsi="Times New Roman" w:cs="Times New Roman"/>
                <w:sz w:val="24"/>
                <w:szCs w:val="24"/>
                <w:shd w:val="clear" w:color="auto" w:fill="FFFFFF"/>
                <w:lang w:val="en-US"/>
              </w:rPr>
              <w:t>b)</w:t>
            </w:r>
            <w:r>
              <w:rPr>
                <w:rFonts w:ascii="Times New Roman" w:hAnsi="Times New Roman" w:cs="Times New Roman"/>
                <w:sz w:val="24"/>
                <w:szCs w:val="24"/>
                <w:lang w:val="en-US"/>
              </w:rPr>
              <w:t xml:space="preserve">Luka. Dear, kind sir! (Getting down on his knees.) Take pity on an old man, I beseech you. Go away from here. </w:t>
            </w:r>
            <w:r>
              <w:rPr>
                <w:rFonts w:ascii="Times New Roman" w:hAnsi="Times New Roman" w:cs="Times New Roman"/>
                <w:sz w:val="24"/>
                <w:szCs w:val="24"/>
                <w:shd w:val="clear" w:color="auto" w:fill="FFFFFF"/>
                <w:lang w:val="en-US"/>
              </w:rPr>
              <w:t>(KC)</w:t>
            </w: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highlight w:val="white"/>
                <w:lang w:val="en-US"/>
              </w:rPr>
            </w:pPr>
            <w:r>
              <w:rPr>
                <w:rFonts w:ascii="Times New Roman" w:hAnsi="Times New Roman" w:cs="Times New Roman"/>
                <w:sz w:val="24"/>
                <w:szCs w:val="24"/>
                <w:shd w:val="clear" w:color="auto" w:fill="FFFFFF"/>
                <w:lang w:val="en-US"/>
              </w:rPr>
              <w:t>(</w:t>
            </w:r>
            <w:r>
              <w:rPr>
                <w:rFonts w:ascii="Times New Roman" w:hAnsi="Times New Roman" w:cs="Times New Roman"/>
                <w:iCs/>
                <w:sz w:val="24"/>
                <w:szCs w:val="24"/>
                <w:lang w:val="en-US"/>
              </w:rPr>
              <w:t>33</w:t>
            </w:r>
            <w:r>
              <w:rPr>
                <w:rFonts w:ascii="Times New Roman" w:hAnsi="Times New Roman" w:cs="Times New Roman"/>
                <w:sz w:val="24"/>
                <w:szCs w:val="24"/>
                <w:shd w:val="clear" w:color="auto" w:fill="FFFFFF"/>
                <w:lang w:val="en-US"/>
              </w:rPr>
              <w:t>c)</w:t>
            </w:r>
            <w:r>
              <w:rPr>
                <w:rFonts w:ascii="Times New Roman" w:hAnsi="Times New Roman" w:cs="Times New Roman"/>
                <w:sz w:val="24"/>
                <w:szCs w:val="24"/>
                <w:lang w:val="en-US"/>
              </w:rPr>
              <w:t>Luka.</w:t>
            </w:r>
            <w:r>
              <w:rPr>
                <w:rFonts w:ascii="Times New Roman" w:hAnsi="Times New Roman" w:cs="Times New Roman"/>
                <w:bCs/>
                <w:smallCaps/>
                <w:sz w:val="24"/>
                <w:szCs w:val="24"/>
                <w:lang w:val="en-US"/>
              </w:rPr>
              <w:t xml:space="preserve">   </w:t>
            </w:r>
            <w:r>
              <w:rPr>
                <w:rFonts w:ascii="Times New Roman" w:hAnsi="Times New Roman" w:cs="Times New Roman"/>
                <w:bCs/>
                <w:sz w:val="24"/>
                <w:szCs w:val="24"/>
                <w:lang w:val="en-US"/>
              </w:rPr>
              <w:t xml:space="preserve">Oh, sir! </w:t>
            </w:r>
            <w:r>
              <w:rPr>
                <w:rFonts w:ascii="Times New Roman" w:hAnsi="Times New Roman" w:cs="Times New Roman"/>
                <w:bCs/>
                <w:iCs/>
                <w:sz w:val="24"/>
                <w:szCs w:val="24"/>
                <w:lang w:val="en-US"/>
              </w:rPr>
              <w:t xml:space="preserve">(Falls to his knees) </w:t>
            </w:r>
            <w:r>
              <w:rPr>
                <w:rFonts w:ascii="Times New Roman" w:hAnsi="Times New Roman" w:cs="Times New Roman"/>
                <w:bCs/>
                <w:sz w:val="24"/>
                <w:szCs w:val="24"/>
                <w:lang w:val="en-US"/>
              </w:rPr>
              <w:t>Have mercy on me, an old man, and go away. (HB)</w:t>
            </w:r>
          </w:p>
        </w:tc>
      </w:tr>
    </w:tbl>
    <w:p w:rsidR="008F5700" w:rsidRDefault="008F5700">
      <w:pPr>
        <w:spacing w:after="0" w:line="360" w:lineRule="auto"/>
        <w:ind w:firstLine="708"/>
        <w:jc w:val="both"/>
        <w:rPr>
          <w:rFonts w:ascii="Times New Roman" w:hAnsi="Times New Roman" w:cs="Times New Roman"/>
          <w:sz w:val="24"/>
          <w:szCs w:val="24"/>
          <w:lang w:val="en-US"/>
        </w:rPr>
      </w:pPr>
    </w:p>
    <w:p w:rsidR="008F5700" w:rsidRDefault="00BC02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примере (</w:t>
      </w:r>
      <w:r>
        <w:rPr>
          <w:rFonts w:ascii="Times New Roman" w:hAnsi="Times New Roman" w:cs="Times New Roman"/>
          <w:iCs/>
          <w:sz w:val="28"/>
          <w:szCs w:val="28"/>
        </w:rPr>
        <w:t>33</w:t>
      </w:r>
      <w:r>
        <w:rPr>
          <w:rFonts w:ascii="Times New Roman" w:hAnsi="Times New Roman" w:cs="Times New Roman"/>
          <w:sz w:val="28"/>
          <w:szCs w:val="28"/>
        </w:rPr>
        <w:t xml:space="preserve">) ИЯ слуга умоляет помещика Смирнова уйти. Для этого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ИЯ</w:t>
      </w:r>
      <w:proofErr w:type="gramEnd"/>
      <w:r>
        <w:rPr>
          <w:rFonts w:ascii="Times New Roman" w:hAnsi="Times New Roman" w:cs="Times New Roman"/>
          <w:sz w:val="28"/>
          <w:szCs w:val="28"/>
        </w:rPr>
        <w:t xml:space="preserve"> говорящий использует императив, который также используется в примерах ПЯ.</w:t>
      </w:r>
    </w:p>
    <w:p w:rsidR="008F5700" w:rsidRDefault="00BC02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Мольба в данном речевом акте находит свое выражение  в использовании экспрессивных выражений «</w:t>
      </w:r>
      <w:proofErr w:type="spellStart"/>
      <w:r>
        <w:rPr>
          <w:rFonts w:ascii="Times New Roman" w:hAnsi="Times New Roman" w:cs="Times New Roman"/>
          <w:sz w:val="28"/>
          <w:szCs w:val="28"/>
        </w:rPr>
        <w:t>have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pity</w:t>
      </w:r>
      <w:r>
        <w:rPr>
          <w:rFonts w:ascii="Times New Roman" w:hAnsi="Times New Roman" w:cs="Times New Roman"/>
          <w:sz w:val="28"/>
          <w:szCs w:val="28"/>
        </w:rPr>
        <w:t>»</w:t>
      </w:r>
      <w:r>
        <w:rPr>
          <w:rFonts w:ascii="Times New Roman" w:hAnsi="Times New Roman" w:cs="Times New Roman"/>
          <w:color w:val="000000"/>
          <w:sz w:val="28"/>
          <w:szCs w:val="28"/>
          <w:lang w:eastAsia="ru-RU"/>
        </w:rPr>
        <w:t xml:space="preserve"> (</w:t>
      </w:r>
      <w:r>
        <w:rPr>
          <w:rFonts w:ascii="Times New Roman" w:hAnsi="Times New Roman" w:cs="Times New Roman"/>
          <w:iCs/>
          <w:sz w:val="28"/>
          <w:szCs w:val="28"/>
        </w:rPr>
        <w:t>33</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w:t>
      </w:r>
      <w:r>
        <w:rPr>
          <w:rFonts w:ascii="Times New Roman" w:hAnsi="Times New Roman" w:cs="Times New Roman"/>
          <w:sz w:val="28"/>
          <w:szCs w:val="28"/>
        </w:rPr>
        <w:t xml:space="preserve"> «</w:t>
      </w:r>
      <w:r>
        <w:rPr>
          <w:rFonts w:ascii="Times New Roman" w:hAnsi="Times New Roman" w:cs="Times New Roman"/>
          <w:sz w:val="28"/>
          <w:szCs w:val="28"/>
          <w:lang w:val="en-US"/>
        </w:rPr>
        <w:t>take</w:t>
      </w:r>
      <w:r>
        <w:rPr>
          <w:rFonts w:ascii="Times New Roman" w:hAnsi="Times New Roman" w:cs="Times New Roman"/>
          <w:sz w:val="28"/>
          <w:szCs w:val="28"/>
        </w:rPr>
        <w:t xml:space="preserve"> </w:t>
      </w:r>
      <w:r>
        <w:rPr>
          <w:rFonts w:ascii="Times New Roman" w:hAnsi="Times New Roman" w:cs="Times New Roman"/>
          <w:sz w:val="28"/>
          <w:szCs w:val="28"/>
          <w:lang w:val="en-US"/>
        </w:rPr>
        <w:t>pity</w:t>
      </w:r>
      <w:r>
        <w:rPr>
          <w:rFonts w:ascii="Times New Roman" w:hAnsi="Times New Roman" w:cs="Times New Roman"/>
          <w:sz w:val="28"/>
          <w:szCs w:val="28"/>
        </w:rPr>
        <w:t>»  (=</w:t>
      </w:r>
      <w:proofErr w:type="spellStart"/>
      <w:r>
        <w:rPr>
          <w:rFonts w:ascii="Times New Roman" w:hAnsi="Times New Roman" w:cs="Times New Roman"/>
          <w:sz w:val="28"/>
          <w:szCs w:val="28"/>
        </w:rPr>
        <w:t>have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sympathy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show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mercy</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w:t>
      </w:r>
      <w:r>
        <w:rPr>
          <w:rFonts w:ascii="Times New Roman" w:hAnsi="Times New Roman" w:cs="Times New Roman"/>
          <w:iCs/>
          <w:sz w:val="28"/>
          <w:szCs w:val="28"/>
        </w:rPr>
        <w:t>33</w:t>
      </w:r>
      <w:r>
        <w:rPr>
          <w:rFonts w:ascii="Times New Roman" w:hAnsi="Times New Roman" w:cs="Times New Roman"/>
          <w:color w:val="000000"/>
          <w:sz w:val="28"/>
          <w:szCs w:val="28"/>
          <w:shd w:val="clear" w:color="auto" w:fill="FFFFFF"/>
          <w:lang w:val="en-US"/>
        </w:rPr>
        <w:t>b</w:t>
      </w:r>
      <w:r>
        <w:rPr>
          <w:rFonts w:ascii="Times New Roman" w:hAnsi="Times New Roman" w:cs="Times New Roman"/>
          <w:color w:val="000000"/>
          <w:sz w:val="28"/>
          <w:szCs w:val="28"/>
          <w:shd w:val="clear" w:color="auto" w:fill="FFFFFF"/>
        </w:rPr>
        <w:t>), «</w:t>
      </w:r>
      <w:proofErr w:type="spellStart"/>
      <w:r>
        <w:rPr>
          <w:rFonts w:ascii="Times New Roman" w:hAnsi="Times New Roman" w:cs="Times New Roman"/>
          <w:sz w:val="28"/>
          <w:szCs w:val="28"/>
        </w:rPr>
        <w:t>have</w:t>
      </w:r>
      <w:proofErr w:type="spellEnd"/>
      <w:r>
        <w:rPr>
          <w:rFonts w:ascii="Times New Roman" w:hAnsi="Times New Roman" w:cs="Times New Roman"/>
          <w:bCs/>
          <w:sz w:val="28"/>
          <w:szCs w:val="28"/>
        </w:rPr>
        <w:t xml:space="preserve"> </w:t>
      </w:r>
      <w:r>
        <w:rPr>
          <w:rFonts w:ascii="Times New Roman" w:hAnsi="Times New Roman" w:cs="Times New Roman"/>
          <w:bCs/>
          <w:sz w:val="28"/>
          <w:szCs w:val="28"/>
          <w:lang w:val="en-US"/>
        </w:rPr>
        <w:t>mercy</w:t>
      </w:r>
      <w:r>
        <w:rPr>
          <w:rFonts w:ascii="Times New Roman" w:hAnsi="Times New Roman" w:cs="Times New Roman"/>
          <w:color w:val="000000"/>
          <w:sz w:val="28"/>
          <w:szCs w:val="28"/>
          <w:shd w:val="clear" w:color="auto" w:fill="FFFFFF"/>
        </w:rPr>
        <w:t>» (=</w:t>
      </w:r>
      <w:proofErr w:type="spellStart"/>
      <w:r>
        <w:rPr>
          <w:rFonts w:ascii="Times New Roman" w:hAnsi="Times New Roman" w:cs="Times New Roman"/>
          <w:sz w:val="28"/>
          <w:szCs w:val="28"/>
        </w:rPr>
        <w:t>have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sympathy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show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mercy</w:t>
      </w:r>
      <w:proofErr w:type="spellEnd"/>
      <w:r>
        <w:rPr>
          <w:rFonts w:ascii="Times New Roman" w:hAnsi="Times New Roman" w:cs="Times New Roman"/>
          <w:color w:val="000000"/>
          <w:sz w:val="28"/>
          <w:szCs w:val="28"/>
          <w:shd w:val="clear" w:color="auto" w:fill="FFFFFF"/>
        </w:rPr>
        <w:t xml:space="preserve">), помогающих сделать эти </w:t>
      </w:r>
      <w:r>
        <w:rPr>
          <w:rFonts w:ascii="Times New Roman" w:hAnsi="Times New Roman" w:cs="Times New Roman"/>
          <w:sz w:val="28"/>
          <w:szCs w:val="28"/>
        </w:rPr>
        <w:t xml:space="preserve">версии ПЯ стилистически корректными. Также в примере ИЯ (33) можно наблюдать невербальный компонент коммуникации, который используется автором для усиления мольбы. </w:t>
      </w:r>
    </w:p>
    <w:p w:rsidR="008F5700" w:rsidRDefault="00BC02D8">
      <w:pPr>
        <w:spacing w:after="0" w:line="360" w:lineRule="auto"/>
        <w:ind w:firstLine="708"/>
        <w:jc w:val="both"/>
        <w:rPr>
          <w:rFonts w:ascii="Times New Roman" w:hAnsi="Times New Roman" w:cs="Times New Roman"/>
          <w:color w:val="000000"/>
          <w:sz w:val="28"/>
          <w:szCs w:val="28"/>
          <w:lang w:eastAsia="ru-RU"/>
        </w:rPr>
      </w:pPr>
      <w:r>
        <w:rPr>
          <w:rFonts w:ascii="Times New Roman" w:hAnsi="Times New Roman" w:cs="Times New Roman"/>
          <w:iCs/>
          <w:sz w:val="28"/>
          <w:szCs w:val="28"/>
        </w:rPr>
        <w:lastRenderedPageBreak/>
        <w:t xml:space="preserve">Использованное в </w:t>
      </w:r>
      <w:r>
        <w:rPr>
          <w:rFonts w:ascii="Times New Roman" w:hAnsi="Times New Roman" w:cs="Times New Roman"/>
          <w:sz w:val="28"/>
          <w:szCs w:val="28"/>
        </w:rPr>
        <w:t>примере (</w:t>
      </w:r>
      <w:r>
        <w:rPr>
          <w:rFonts w:ascii="Times New Roman" w:hAnsi="Times New Roman" w:cs="Times New Roman"/>
          <w:iCs/>
          <w:sz w:val="28"/>
          <w:szCs w:val="28"/>
        </w:rPr>
        <w:t>33</w:t>
      </w:r>
      <w:r>
        <w:rPr>
          <w:rFonts w:ascii="Times New Roman" w:hAnsi="Times New Roman" w:cs="Times New Roman"/>
          <w:sz w:val="28"/>
          <w:szCs w:val="28"/>
        </w:rPr>
        <w:t xml:space="preserve">) ИЯ обращение «Батюшка родимый» не утрачивает </w:t>
      </w:r>
      <w:proofErr w:type="gramStart"/>
      <w:r>
        <w:rPr>
          <w:rFonts w:ascii="Times New Roman" w:hAnsi="Times New Roman" w:cs="Times New Roman"/>
          <w:sz w:val="28"/>
          <w:szCs w:val="28"/>
        </w:rPr>
        <w:t>свою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восклицательность</w:t>
      </w:r>
      <w:proofErr w:type="spellEnd"/>
      <w:r>
        <w:rPr>
          <w:rFonts w:ascii="Times New Roman" w:hAnsi="Times New Roman" w:cs="Times New Roman"/>
          <w:sz w:val="28"/>
          <w:szCs w:val="28"/>
        </w:rPr>
        <w:t xml:space="preserve"> в варианте ПЯ </w:t>
      </w:r>
      <w:r>
        <w:rPr>
          <w:rFonts w:ascii="Times New Roman" w:hAnsi="Times New Roman" w:cs="Times New Roman"/>
          <w:color w:val="000000"/>
          <w:sz w:val="28"/>
          <w:szCs w:val="28"/>
          <w:lang w:eastAsia="ru-RU"/>
        </w:rPr>
        <w:t>(</w:t>
      </w:r>
      <w:r>
        <w:rPr>
          <w:rFonts w:ascii="Times New Roman" w:hAnsi="Times New Roman" w:cs="Times New Roman"/>
          <w:iCs/>
          <w:sz w:val="28"/>
          <w:szCs w:val="28"/>
        </w:rPr>
        <w:t>33</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w:t>
      </w:r>
      <w:r>
        <w:rPr>
          <w:rFonts w:ascii="Times New Roman" w:hAnsi="Times New Roman" w:cs="Times New Roman"/>
          <w:sz w:val="28"/>
          <w:szCs w:val="28"/>
        </w:rPr>
        <w:t xml:space="preserve">, версия ПЯ </w:t>
      </w:r>
      <w:r>
        <w:rPr>
          <w:rFonts w:ascii="Times New Roman" w:hAnsi="Times New Roman" w:cs="Times New Roman"/>
          <w:color w:val="000000"/>
          <w:sz w:val="28"/>
          <w:szCs w:val="28"/>
          <w:lang w:eastAsia="ru-RU"/>
        </w:rPr>
        <w:t>(</w:t>
      </w:r>
      <w:r>
        <w:rPr>
          <w:rFonts w:ascii="Times New Roman" w:hAnsi="Times New Roman" w:cs="Times New Roman"/>
          <w:iCs/>
          <w:sz w:val="28"/>
          <w:szCs w:val="28"/>
        </w:rPr>
        <w:t>33</w:t>
      </w:r>
      <w:r>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lang w:eastAsia="ru-RU"/>
        </w:rPr>
        <w:t xml:space="preserve">) оказывается более удачной с точки зрения передачи в переводе имплицитного смысла </w:t>
      </w:r>
      <w:r>
        <w:rPr>
          <w:rFonts w:ascii="Times New Roman" w:hAnsi="Times New Roman" w:cs="Times New Roman"/>
          <w:sz w:val="28"/>
          <w:szCs w:val="28"/>
        </w:rPr>
        <w:t>примера (</w:t>
      </w:r>
      <w:r>
        <w:rPr>
          <w:rFonts w:ascii="Times New Roman" w:hAnsi="Times New Roman" w:cs="Times New Roman"/>
          <w:iCs/>
          <w:sz w:val="28"/>
          <w:szCs w:val="28"/>
        </w:rPr>
        <w:t>33</w:t>
      </w:r>
      <w:r>
        <w:rPr>
          <w:rFonts w:ascii="Times New Roman" w:hAnsi="Times New Roman" w:cs="Times New Roman"/>
          <w:sz w:val="28"/>
          <w:szCs w:val="28"/>
        </w:rPr>
        <w:t>) ИЯ «</w:t>
      </w:r>
      <w:r>
        <w:rPr>
          <w:rFonts w:ascii="Times New Roman" w:hAnsi="Times New Roman" w:cs="Times New Roman"/>
          <w:sz w:val="28"/>
          <w:szCs w:val="28"/>
          <w:shd w:val="clear" w:color="auto" w:fill="FFFFFF"/>
          <w:lang w:val="en-US"/>
        </w:rPr>
        <w:t>Gracious</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little</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fathers</w:t>
      </w:r>
      <w:r>
        <w:rPr>
          <w:rFonts w:ascii="Times New Roman" w:hAnsi="Times New Roman" w:cs="Times New Roman"/>
          <w:sz w:val="28"/>
          <w:szCs w:val="28"/>
        </w:rPr>
        <w:t xml:space="preserve">», так как </w:t>
      </w:r>
      <w:proofErr w:type="spellStart"/>
      <w:r>
        <w:rPr>
          <w:rFonts w:ascii="Times New Roman" w:hAnsi="Times New Roman" w:cs="Times New Roman"/>
          <w:sz w:val="28"/>
          <w:szCs w:val="28"/>
        </w:rPr>
        <w:t>интертекстуально</w:t>
      </w:r>
      <w:proofErr w:type="spellEnd"/>
      <w:r>
        <w:rPr>
          <w:rFonts w:ascii="Times New Roman" w:hAnsi="Times New Roman" w:cs="Times New Roman"/>
          <w:sz w:val="28"/>
          <w:szCs w:val="28"/>
        </w:rPr>
        <w:t xml:space="preserve"> связана с религиозным дискурсом, произнесением молитвы/заклинания. Добавление во всех примерах ПЯ</w:t>
      </w:r>
      <w:r>
        <w:rPr>
          <w:rFonts w:ascii="Times New Roman" w:hAnsi="Times New Roman" w:cs="Times New Roman"/>
          <w:color w:val="000000"/>
          <w:sz w:val="28"/>
          <w:szCs w:val="28"/>
          <w:lang w:eastAsia="ru-RU"/>
        </w:rPr>
        <w:t xml:space="preserve"> экспрессивно-эмоционального эпитета «</w:t>
      </w:r>
      <w:r>
        <w:rPr>
          <w:rFonts w:ascii="Times New Roman" w:hAnsi="Times New Roman" w:cs="Times New Roman"/>
          <w:sz w:val="28"/>
          <w:szCs w:val="28"/>
          <w:shd w:val="clear" w:color="auto" w:fill="FFFFFF"/>
          <w:lang w:val="en-US"/>
        </w:rPr>
        <w:t>poor</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old</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man</w:t>
      </w:r>
      <w:r>
        <w:rPr>
          <w:rFonts w:ascii="Times New Roman" w:hAnsi="Times New Roman" w:cs="Times New Roman"/>
          <w:color w:val="000000"/>
          <w:sz w:val="28"/>
          <w:szCs w:val="28"/>
          <w:lang w:eastAsia="ru-RU"/>
        </w:rPr>
        <w:t>»/ «</w:t>
      </w:r>
      <w:r>
        <w:rPr>
          <w:rFonts w:ascii="Times New Roman" w:hAnsi="Times New Roman" w:cs="Times New Roman"/>
          <w:sz w:val="28"/>
          <w:szCs w:val="28"/>
          <w:lang w:val="en-US"/>
        </w:rPr>
        <w:t>old</w:t>
      </w:r>
      <w:r>
        <w:rPr>
          <w:rFonts w:ascii="Times New Roman" w:hAnsi="Times New Roman" w:cs="Times New Roman"/>
          <w:sz w:val="28"/>
          <w:szCs w:val="28"/>
        </w:rPr>
        <w:t xml:space="preserve"> </w:t>
      </w:r>
      <w:r>
        <w:rPr>
          <w:rFonts w:ascii="Times New Roman" w:hAnsi="Times New Roman" w:cs="Times New Roman"/>
          <w:sz w:val="28"/>
          <w:szCs w:val="28"/>
          <w:lang w:val="en-US"/>
        </w:rPr>
        <w:t>man</w:t>
      </w:r>
      <w:r>
        <w:rPr>
          <w:rFonts w:ascii="Times New Roman" w:hAnsi="Times New Roman" w:cs="Times New Roman"/>
          <w:color w:val="000000"/>
          <w:sz w:val="28"/>
          <w:szCs w:val="28"/>
          <w:lang w:eastAsia="ru-RU"/>
        </w:rPr>
        <w:t>» при переводе «</w:t>
      </w:r>
      <w:r>
        <w:rPr>
          <w:rFonts w:ascii="Times New Roman" w:hAnsi="Times New Roman" w:cs="Times New Roman"/>
          <w:sz w:val="28"/>
          <w:szCs w:val="28"/>
        </w:rPr>
        <w:t>старик</w:t>
      </w:r>
      <w:r>
        <w:rPr>
          <w:rFonts w:ascii="Times New Roman" w:hAnsi="Times New Roman" w:cs="Times New Roman"/>
          <w:color w:val="000000"/>
          <w:sz w:val="28"/>
          <w:szCs w:val="28"/>
          <w:lang w:eastAsia="ru-RU"/>
        </w:rPr>
        <w:t>» также содействует большей прагматической эквивалентности. Прагматическая эквивалентность достигается во всех переводах.</w:t>
      </w:r>
    </w:p>
    <w:p w:rsidR="008F5700" w:rsidRDefault="00BC02D8">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(34)</w:t>
      </w:r>
    </w:p>
    <w:tbl>
      <w:tblPr>
        <w:tblW w:w="907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513"/>
        <w:gridCol w:w="1512"/>
        <w:gridCol w:w="1513"/>
        <w:gridCol w:w="1512"/>
        <w:gridCol w:w="1513"/>
        <w:gridCol w:w="1512"/>
      </w:tblGrid>
      <w:tr w:rsidR="008F5700" w:rsidRPr="000A57BD">
        <w:trPr>
          <w:trHeight w:val="2966"/>
        </w:trPr>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hd w:val="clear" w:color="auto" w:fill="FFFFFF"/>
              <w:spacing w:beforeAutospacing="1" w:afterAutospacing="1" w:line="360" w:lineRule="auto"/>
              <w:jc w:val="both"/>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eastAsia="ru-RU"/>
              </w:rPr>
              <w:t>(34)Анфиса</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Ферапонта</w:t>
            </w:r>
            <w:proofErr w:type="spellEnd"/>
            <w:r>
              <w:rPr>
                <w:rFonts w:ascii="Times New Roman" w:hAnsi="Times New Roman" w:cs="Times New Roman"/>
                <w:color w:val="000000"/>
                <w:sz w:val="24"/>
                <w:szCs w:val="24"/>
                <w:lang w:eastAsia="ru-RU"/>
              </w:rPr>
              <w:t xml:space="preserve"> позвала бы, </w:t>
            </w:r>
            <w:proofErr w:type="spellStart"/>
            <w:r>
              <w:rPr>
                <w:rFonts w:ascii="Times New Roman" w:hAnsi="Times New Roman" w:cs="Times New Roman"/>
                <w:color w:val="000000"/>
                <w:sz w:val="24"/>
                <w:szCs w:val="24"/>
                <w:lang w:eastAsia="ru-RU"/>
              </w:rPr>
              <w:t>Олюшка</w:t>
            </w:r>
            <w:proofErr w:type="spellEnd"/>
            <w:r>
              <w:rPr>
                <w:rFonts w:ascii="Times New Roman" w:hAnsi="Times New Roman" w:cs="Times New Roman"/>
                <w:color w:val="000000"/>
                <w:sz w:val="24"/>
                <w:szCs w:val="24"/>
                <w:lang w:eastAsia="ru-RU"/>
              </w:rPr>
              <w:t>, а то не донесу... (ТС, д3)</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color w:val="000000"/>
                <w:sz w:val="24"/>
                <w:szCs w:val="24"/>
                <w:lang w:val="en-US" w:eastAsia="ru-RU"/>
              </w:rPr>
            </w:pPr>
            <w:r>
              <w:rPr>
                <w:rFonts w:ascii="Times New Roman" w:hAnsi="Times New Roman" w:cs="Times New Roman"/>
                <w:iCs/>
                <w:color w:val="000000"/>
                <w:sz w:val="24"/>
                <w:szCs w:val="24"/>
                <w:lang w:val="en-US" w:eastAsia="ru-RU"/>
              </w:rPr>
              <w:t>(34a)</w:t>
            </w:r>
            <w:proofErr w:type="spellStart"/>
            <w:r>
              <w:rPr>
                <w:rFonts w:ascii="Times New Roman" w:hAnsi="Times New Roman" w:cs="Times New Roman"/>
                <w:sz w:val="24"/>
                <w:szCs w:val="24"/>
                <w:lang w:val="en-US" w:eastAsia="ru-RU"/>
              </w:rPr>
              <w:t>Anfisa</w:t>
            </w:r>
            <w:proofErr w:type="spellEnd"/>
            <w:r>
              <w:rPr>
                <w:rFonts w:ascii="Times New Roman" w:hAnsi="Times New Roman" w:cs="Times New Roman"/>
                <w:sz w:val="24"/>
                <w:szCs w:val="24"/>
                <w:lang w:val="en-US" w:eastAsia="ru-RU"/>
              </w:rPr>
              <w:t xml:space="preserve">. </w:t>
            </w:r>
            <w:r>
              <w:rPr>
                <w:rFonts w:ascii="Times New Roman" w:hAnsi="Times New Roman" w:cs="Times New Roman"/>
                <w:color w:val="000000"/>
                <w:sz w:val="24"/>
                <w:szCs w:val="24"/>
                <w:lang w:val="en-US" w:eastAsia="ru-RU"/>
              </w:rPr>
              <w:t xml:space="preserve">Couldn’t you call </w:t>
            </w:r>
            <w:proofErr w:type="spellStart"/>
            <w:r>
              <w:rPr>
                <w:rFonts w:ascii="Times New Roman" w:hAnsi="Times New Roman" w:cs="Times New Roman"/>
                <w:color w:val="000000"/>
                <w:sz w:val="24"/>
                <w:szCs w:val="24"/>
                <w:lang w:val="en-US" w:eastAsia="ru-RU"/>
              </w:rPr>
              <w:t>Ferapont</w:t>
            </w:r>
            <w:proofErr w:type="spellEnd"/>
            <w:r>
              <w:rPr>
                <w:rFonts w:ascii="Times New Roman" w:hAnsi="Times New Roman" w:cs="Times New Roman"/>
                <w:color w:val="000000"/>
                <w:sz w:val="24"/>
                <w:szCs w:val="24"/>
                <w:lang w:val="en-US" w:eastAsia="ru-RU"/>
              </w:rPr>
              <w:t xml:space="preserve">, Olga </w:t>
            </w:r>
            <w:proofErr w:type="gramStart"/>
            <w:r>
              <w:rPr>
                <w:rFonts w:ascii="Times New Roman" w:hAnsi="Times New Roman" w:cs="Times New Roman"/>
                <w:color w:val="000000"/>
                <w:sz w:val="24"/>
                <w:szCs w:val="24"/>
                <w:lang w:val="en-US" w:eastAsia="ru-RU"/>
              </w:rPr>
              <w:t>dear.</w:t>
            </w:r>
            <w:proofErr w:type="gramEnd"/>
            <w:r>
              <w:rPr>
                <w:rFonts w:ascii="Times New Roman" w:hAnsi="Times New Roman" w:cs="Times New Roman"/>
                <w:color w:val="000000"/>
                <w:sz w:val="24"/>
                <w:szCs w:val="24"/>
                <w:lang w:val="en-US" w:eastAsia="ru-RU"/>
              </w:rPr>
              <w:t xml:space="preserve"> I can hardly manage.... (JW)</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color w:val="000000"/>
                <w:sz w:val="24"/>
                <w:szCs w:val="24"/>
                <w:highlight w:val="white"/>
              </w:rPr>
            </w:pPr>
            <w:r>
              <w:rPr>
                <w:rFonts w:ascii="Times New Roman" w:hAnsi="Times New Roman" w:cs="Times New Roman"/>
                <w:iCs/>
                <w:color w:val="000000"/>
                <w:sz w:val="24"/>
                <w:szCs w:val="24"/>
                <w:lang w:val="en-US" w:eastAsia="ru-RU"/>
              </w:rPr>
              <w:t>(34b)</w:t>
            </w:r>
            <w:proofErr w:type="spellStart"/>
            <w:r>
              <w:rPr>
                <w:rFonts w:ascii="Times New Roman" w:hAnsi="Times New Roman" w:cs="Times New Roman"/>
                <w:sz w:val="24"/>
                <w:szCs w:val="24"/>
                <w:lang w:val="en-US" w:eastAsia="ru-RU"/>
              </w:rPr>
              <w:t>Anfisa</w:t>
            </w:r>
            <w:proofErr w:type="spellEnd"/>
            <w:r>
              <w:rPr>
                <w:rFonts w:ascii="Times New Roman" w:hAnsi="Times New Roman" w:cs="Times New Roman"/>
                <w:sz w:val="24"/>
                <w:szCs w:val="24"/>
                <w:lang w:val="en-US" w:eastAsia="ru-RU"/>
              </w:rPr>
              <w:t xml:space="preserve">. </w:t>
            </w:r>
            <w:r>
              <w:rPr>
                <w:rFonts w:ascii="Times New Roman" w:hAnsi="Times New Roman" w:cs="Times New Roman"/>
                <w:color w:val="000000"/>
                <w:sz w:val="24"/>
                <w:szCs w:val="24"/>
                <w:lang w:val="en-US" w:eastAsia="ru-RU"/>
              </w:rPr>
              <w:t xml:space="preserve">Ask </w:t>
            </w:r>
            <w:proofErr w:type="spellStart"/>
            <w:r>
              <w:rPr>
                <w:rFonts w:ascii="Times New Roman" w:hAnsi="Times New Roman" w:cs="Times New Roman"/>
                <w:color w:val="000000"/>
                <w:sz w:val="24"/>
                <w:szCs w:val="24"/>
                <w:lang w:val="en-US" w:eastAsia="ru-RU"/>
              </w:rPr>
              <w:t>Ferapont</w:t>
            </w:r>
            <w:proofErr w:type="spellEnd"/>
            <w:r>
              <w:rPr>
                <w:rFonts w:ascii="Times New Roman" w:hAnsi="Times New Roman" w:cs="Times New Roman"/>
                <w:color w:val="000000"/>
                <w:sz w:val="24"/>
                <w:szCs w:val="24"/>
                <w:lang w:val="en-US" w:eastAsia="ru-RU"/>
              </w:rPr>
              <w:t xml:space="preserve"> to give me a hand, Olga. I can't carry it all on my own. </w:t>
            </w:r>
            <w:r>
              <w:rPr>
                <w:rFonts w:ascii="Times New Roman" w:hAnsi="Times New Roman" w:cs="Times New Roman"/>
                <w:color w:val="000000"/>
                <w:sz w:val="24"/>
                <w:szCs w:val="24"/>
                <w:shd w:val="clear" w:color="auto" w:fill="FFFFFF"/>
                <w:lang w:val="en-US"/>
              </w:rPr>
              <w:t>(KC)</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iCs/>
                <w:color w:val="000000"/>
                <w:sz w:val="24"/>
                <w:szCs w:val="24"/>
                <w:lang w:val="en-US" w:eastAsia="ru-RU"/>
              </w:rPr>
              <w:t>(34c)</w:t>
            </w:r>
            <w:proofErr w:type="spellStart"/>
            <w:r>
              <w:rPr>
                <w:rFonts w:ascii="Times New Roman" w:hAnsi="Times New Roman" w:cs="Times New Roman"/>
                <w:sz w:val="24"/>
                <w:szCs w:val="24"/>
                <w:lang w:val="en-US" w:eastAsia="ru-RU"/>
              </w:rPr>
              <w:t>Anfisa</w:t>
            </w:r>
            <w:proofErr w:type="spellEnd"/>
            <w:r>
              <w:rPr>
                <w:rFonts w:ascii="Times New Roman" w:hAnsi="Times New Roman" w:cs="Times New Roman"/>
                <w:sz w:val="24"/>
                <w:szCs w:val="24"/>
                <w:lang w:val="en-US" w:eastAsia="ru-RU"/>
              </w:rPr>
              <w:t xml:space="preserve">. </w:t>
            </w:r>
            <w:r>
              <w:rPr>
                <w:rFonts w:ascii="Times New Roman" w:hAnsi="Times New Roman" w:cs="Times New Roman"/>
                <w:color w:val="000000"/>
                <w:sz w:val="24"/>
                <w:szCs w:val="24"/>
                <w:lang w:val="en-US" w:eastAsia="ru-RU"/>
              </w:rPr>
              <w:t xml:space="preserve">You'd better call </w:t>
            </w:r>
            <w:proofErr w:type="spellStart"/>
            <w:r>
              <w:rPr>
                <w:rFonts w:ascii="Times New Roman" w:hAnsi="Times New Roman" w:cs="Times New Roman"/>
                <w:color w:val="000000"/>
                <w:sz w:val="24"/>
                <w:szCs w:val="24"/>
                <w:lang w:val="en-US" w:eastAsia="ru-RU"/>
              </w:rPr>
              <w:t>Ferapont</w:t>
            </w:r>
            <w:proofErr w:type="spellEnd"/>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Olyushka</w:t>
            </w:r>
            <w:proofErr w:type="spellEnd"/>
            <w:r>
              <w:rPr>
                <w:rFonts w:ascii="Times New Roman" w:hAnsi="Times New Roman" w:cs="Times New Roman"/>
                <w:color w:val="000000"/>
                <w:sz w:val="24"/>
                <w:szCs w:val="24"/>
                <w:lang w:val="en-US" w:eastAsia="ru-RU"/>
              </w:rPr>
              <w:t>, I won’t be able to carry –</w:t>
            </w:r>
          </w:p>
          <w:p w:rsidR="008F5700" w:rsidRDefault="00BC02D8">
            <w:pPr>
              <w:spacing w:after="0"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lang w:val="en-US"/>
              </w:rPr>
              <w:t>(RG)</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color w:val="000000"/>
                <w:sz w:val="24"/>
                <w:szCs w:val="24"/>
                <w:highlight w:val="white"/>
              </w:rPr>
            </w:pPr>
            <w:r>
              <w:rPr>
                <w:rFonts w:ascii="Times New Roman" w:hAnsi="Times New Roman" w:cs="Times New Roman"/>
                <w:iCs/>
                <w:color w:val="000000"/>
                <w:sz w:val="24"/>
                <w:szCs w:val="24"/>
                <w:lang w:val="en-US" w:eastAsia="ru-RU"/>
              </w:rPr>
              <w:t>(34d)</w:t>
            </w:r>
            <w:proofErr w:type="spellStart"/>
            <w:r>
              <w:rPr>
                <w:rFonts w:ascii="Times New Roman" w:hAnsi="Times New Roman" w:cs="Times New Roman"/>
                <w:sz w:val="24"/>
                <w:szCs w:val="24"/>
                <w:lang w:val="en-US" w:eastAsia="ru-RU"/>
              </w:rPr>
              <w:t>Anfisa</w:t>
            </w:r>
            <w:proofErr w:type="spellEnd"/>
            <w:r>
              <w:rPr>
                <w:rFonts w:ascii="Times New Roman" w:hAnsi="Times New Roman" w:cs="Times New Roman"/>
                <w:sz w:val="24"/>
                <w:szCs w:val="24"/>
                <w:lang w:val="en-US" w:eastAsia="ru-RU"/>
              </w:rPr>
              <w:t xml:space="preserve">. </w:t>
            </w:r>
            <w:r>
              <w:rPr>
                <w:rFonts w:ascii="Times New Roman" w:hAnsi="Times New Roman" w:cs="Times New Roman"/>
                <w:color w:val="000000"/>
                <w:sz w:val="24"/>
                <w:szCs w:val="24"/>
                <w:lang w:val="en-US" w:eastAsia="ru-RU"/>
              </w:rPr>
              <w:t xml:space="preserve">You'd better call </w:t>
            </w:r>
            <w:proofErr w:type="spellStart"/>
            <w:r>
              <w:rPr>
                <w:rFonts w:ascii="Times New Roman" w:hAnsi="Times New Roman" w:cs="Times New Roman"/>
                <w:color w:val="000000"/>
                <w:sz w:val="24"/>
                <w:szCs w:val="24"/>
                <w:lang w:val="en-US" w:eastAsia="ru-RU"/>
              </w:rPr>
              <w:t>Ferapont</w:t>
            </w:r>
            <w:proofErr w:type="spellEnd"/>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color w:val="000000"/>
                <w:sz w:val="24"/>
                <w:szCs w:val="24"/>
                <w:lang w:val="en-US" w:eastAsia="ru-RU"/>
              </w:rPr>
              <w:t>Olya</w:t>
            </w:r>
            <w:proofErr w:type="spellEnd"/>
            <w:r>
              <w:rPr>
                <w:rFonts w:ascii="Times New Roman" w:hAnsi="Times New Roman" w:cs="Times New Roman"/>
                <w:color w:val="000000"/>
                <w:sz w:val="24"/>
                <w:szCs w:val="24"/>
                <w:lang w:val="en-US" w:eastAsia="ru-RU"/>
              </w:rPr>
              <w:t xml:space="preserve"> darling, I can't carry all this. </w:t>
            </w:r>
            <w:r>
              <w:rPr>
                <w:rFonts w:ascii="Times New Roman" w:hAnsi="Times New Roman" w:cs="Times New Roman"/>
                <w:color w:val="000000"/>
                <w:sz w:val="24"/>
                <w:szCs w:val="24"/>
                <w:shd w:val="clear" w:color="auto" w:fill="FFFFFF"/>
                <w:lang w:val="en-US"/>
              </w:rPr>
              <w:t>(GL)</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after="0" w:line="360" w:lineRule="auto"/>
              <w:jc w:val="both"/>
              <w:rPr>
                <w:rFonts w:ascii="Times New Roman" w:hAnsi="Times New Roman" w:cs="Times New Roman"/>
                <w:sz w:val="24"/>
                <w:szCs w:val="24"/>
                <w:lang w:val="en-US" w:eastAsia="ru-RU"/>
              </w:rPr>
            </w:pPr>
            <w:r>
              <w:rPr>
                <w:rFonts w:ascii="Times New Roman" w:hAnsi="Times New Roman" w:cs="Times New Roman"/>
                <w:iCs/>
                <w:color w:val="000000"/>
                <w:sz w:val="24"/>
                <w:szCs w:val="24"/>
                <w:lang w:val="en-US" w:eastAsia="ru-RU"/>
              </w:rPr>
              <w:t>(34e)</w:t>
            </w:r>
            <w:proofErr w:type="spellStart"/>
            <w:r>
              <w:rPr>
                <w:rFonts w:ascii="Times New Roman" w:hAnsi="Times New Roman" w:cs="Times New Roman"/>
                <w:sz w:val="24"/>
                <w:szCs w:val="24"/>
                <w:lang w:val="en-US" w:eastAsia="ru-RU"/>
              </w:rPr>
              <w:t>Anfisa</w:t>
            </w:r>
            <w:proofErr w:type="spellEnd"/>
            <w:r>
              <w:rPr>
                <w:rFonts w:ascii="Times New Roman" w:hAnsi="Times New Roman" w:cs="Times New Roman"/>
                <w:sz w:val="24"/>
                <w:szCs w:val="24"/>
                <w:lang w:val="en-US" w:eastAsia="ru-RU"/>
              </w:rPr>
              <w:t xml:space="preserve">. Couldn't you call </w:t>
            </w:r>
            <w:proofErr w:type="spellStart"/>
            <w:r>
              <w:rPr>
                <w:rFonts w:ascii="Times New Roman" w:hAnsi="Times New Roman" w:cs="Times New Roman"/>
                <w:sz w:val="24"/>
                <w:szCs w:val="24"/>
                <w:lang w:val="en-US" w:eastAsia="ru-RU"/>
              </w:rPr>
              <w:t>Ferapont</w:t>
            </w:r>
            <w:proofErr w:type="spellEnd"/>
            <w:r>
              <w:rPr>
                <w:rFonts w:ascii="Times New Roman" w:hAnsi="Times New Roman" w:cs="Times New Roman"/>
                <w:sz w:val="24"/>
                <w:szCs w:val="24"/>
                <w:lang w:val="en-US" w:eastAsia="ru-RU"/>
              </w:rPr>
              <w:t xml:space="preserve">, Olga dear? </w:t>
            </w:r>
            <w:proofErr w:type="gramStart"/>
            <w:r>
              <w:rPr>
                <w:rFonts w:ascii="Times New Roman" w:hAnsi="Times New Roman" w:cs="Times New Roman"/>
                <w:sz w:val="24"/>
                <w:szCs w:val="24"/>
                <w:lang w:val="en-US" w:eastAsia="ru-RU"/>
              </w:rPr>
              <w:t>I  can</w:t>
            </w:r>
            <w:proofErr w:type="gramEnd"/>
            <w:r>
              <w:rPr>
                <w:rFonts w:ascii="Times New Roman" w:hAnsi="Times New Roman" w:cs="Times New Roman"/>
                <w:sz w:val="24"/>
                <w:szCs w:val="24"/>
                <w:lang w:val="en-US" w:eastAsia="ru-RU"/>
              </w:rPr>
              <w:t xml:space="preserve"> hardly manage…</w:t>
            </w:r>
          </w:p>
          <w:p w:rsidR="008F5700" w:rsidRDefault="00BC02D8">
            <w:pPr>
              <w:spacing w:after="0"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lang w:val="en-US" w:eastAsia="ru-RU"/>
              </w:rPr>
              <w:t>(JC</w:t>
            </w:r>
            <w:r>
              <w:rPr>
                <w:rFonts w:ascii="Times New Roman" w:hAnsi="Times New Roman" w:cs="Times New Roman"/>
                <w:color w:val="000000"/>
                <w:sz w:val="24"/>
                <w:szCs w:val="24"/>
                <w:shd w:val="clear" w:color="auto" w:fill="FFFFFF"/>
                <w:lang w:val="en-US"/>
              </w:rPr>
              <w:t>)</w:t>
            </w:r>
          </w:p>
        </w:tc>
      </w:tr>
    </w:tbl>
    <w:p w:rsidR="008F5700" w:rsidRDefault="008F5700">
      <w:pPr>
        <w:spacing w:after="0" w:line="360" w:lineRule="auto"/>
        <w:ind w:firstLine="709"/>
        <w:jc w:val="both"/>
        <w:rPr>
          <w:rFonts w:ascii="Times New Roman" w:hAnsi="Times New Roman" w:cs="Times New Roman"/>
          <w:sz w:val="24"/>
          <w:szCs w:val="24"/>
          <w:lang w:val="en-US"/>
        </w:rPr>
      </w:pPr>
    </w:p>
    <w:p w:rsidR="008F5700" w:rsidRDefault="00BC02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примере (34) ИЯ няня просит </w:t>
      </w:r>
      <w:r>
        <w:rPr>
          <w:rFonts w:ascii="Times New Roman" w:hAnsi="Times New Roman" w:cs="Times New Roman"/>
          <w:iCs/>
          <w:color w:val="000000"/>
          <w:sz w:val="28"/>
          <w:szCs w:val="28"/>
          <w:lang w:eastAsia="ru-RU"/>
        </w:rPr>
        <w:t xml:space="preserve">хозяйку дома позвать </w:t>
      </w:r>
      <w:proofErr w:type="spellStart"/>
      <w:r>
        <w:rPr>
          <w:rFonts w:ascii="Times New Roman" w:hAnsi="Times New Roman" w:cs="Times New Roman"/>
          <w:iCs/>
          <w:color w:val="000000"/>
          <w:sz w:val="28"/>
          <w:szCs w:val="28"/>
          <w:lang w:eastAsia="ru-RU"/>
        </w:rPr>
        <w:t>Ферапонта</w:t>
      </w:r>
      <w:proofErr w:type="spellEnd"/>
      <w:r>
        <w:rPr>
          <w:rFonts w:ascii="Times New Roman" w:hAnsi="Times New Roman" w:cs="Times New Roman"/>
          <w:iCs/>
          <w:color w:val="000000"/>
          <w:sz w:val="28"/>
          <w:szCs w:val="28"/>
          <w:lang w:eastAsia="ru-RU"/>
        </w:rPr>
        <w:t>, чтобы он ей помог.</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sz w:val="28"/>
          <w:szCs w:val="28"/>
        </w:rPr>
        <w:t xml:space="preserve">Использованное говорящим </w:t>
      </w:r>
      <w:proofErr w:type="spellStart"/>
      <w:r>
        <w:rPr>
          <w:rFonts w:ascii="Times New Roman" w:hAnsi="Times New Roman" w:cs="Times New Roman"/>
          <w:sz w:val="28"/>
          <w:szCs w:val="28"/>
        </w:rPr>
        <w:t>деминутивное</w:t>
      </w:r>
      <w:proofErr w:type="spellEnd"/>
      <w:r>
        <w:rPr>
          <w:rFonts w:ascii="Times New Roman" w:hAnsi="Times New Roman" w:cs="Times New Roman"/>
          <w:sz w:val="28"/>
          <w:szCs w:val="28"/>
        </w:rPr>
        <w:t xml:space="preserve"> обращение «</w:t>
      </w:r>
      <w:proofErr w:type="spellStart"/>
      <w:r>
        <w:rPr>
          <w:rFonts w:ascii="Times New Roman" w:hAnsi="Times New Roman" w:cs="Times New Roman"/>
          <w:color w:val="000000"/>
          <w:sz w:val="28"/>
          <w:szCs w:val="28"/>
          <w:lang w:eastAsia="ru-RU"/>
        </w:rPr>
        <w:t>Олюшка</w:t>
      </w:r>
      <w:proofErr w:type="spellEnd"/>
      <w:r>
        <w:rPr>
          <w:rFonts w:ascii="Times New Roman" w:hAnsi="Times New Roman" w:cs="Times New Roman"/>
          <w:sz w:val="28"/>
          <w:szCs w:val="28"/>
        </w:rPr>
        <w:t xml:space="preserve">» указывает на то, что у няни с Олей хорошие и теплые отношения. Данное обращение воспроизводится в варианте ПЯ </w:t>
      </w:r>
      <w:r>
        <w:rPr>
          <w:rFonts w:ascii="Times New Roman" w:hAnsi="Times New Roman" w:cs="Times New Roman"/>
          <w:iCs/>
          <w:color w:val="000000"/>
          <w:sz w:val="28"/>
          <w:szCs w:val="28"/>
          <w:lang w:eastAsia="ru-RU"/>
        </w:rPr>
        <w:t>(</w:t>
      </w:r>
      <w:r>
        <w:rPr>
          <w:rFonts w:ascii="Times New Roman" w:hAnsi="Times New Roman" w:cs="Times New Roman"/>
          <w:sz w:val="28"/>
          <w:szCs w:val="28"/>
        </w:rPr>
        <w:t>15</w:t>
      </w:r>
      <w:r>
        <w:rPr>
          <w:rFonts w:ascii="Times New Roman" w:hAnsi="Times New Roman" w:cs="Times New Roman"/>
          <w:iCs/>
          <w:color w:val="000000"/>
          <w:sz w:val="28"/>
          <w:szCs w:val="28"/>
          <w:lang w:val="en-US" w:eastAsia="ru-RU"/>
        </w:rPr>
        <w:t>c</w:t>
      </w:r>
      <w:r>
        <w:rPr>
          <w:rFonts w:ascii="Times New Roman" w:hAnsi="Times New Roman" w:cs="Times New Roman"/>
          <w:iCs/>
          <w:color w:val="000000"/>
          <w:sz w:val="28"/>
          <w:szCs w:val="28"/>
          <w:lang w:eastAsia="ru-RU"/>
        </w:rPr>
        <w:t>) как «</w:t>
      </w:r>
      <w:proofErr w:type="spellStart"/>
      <w:r>
        <w:rPr>
          <w:rFonts w:ascii="Times New Roman" w:hAnsi="Times New Roman" w:cs="Times New Roman"/>
          <w:color w:val="000000"/>
          <w:sz w:val="28"/>
          <w:szCs w:val="28"/>
          <w:lang w:val="en-US" w:eastAsia="ru-RU"/>
        </w:rPr>
        <w:t>Olyushka</w:t>
      </w:r>
      <w:proofErr w:type="spellEnd"/>
      <w:r>
        <w:rPr>
          <w:rFonts w:ascii="Times New Roman" w:hAnsi="Times New Roman" w:cs="Times New Roman"/>
          <w:iCs/>
          <w:color w:val="000000"/>
          <w:sz w:val="28"/>
          <w:szCs w:val="28"/>
          <w:lang w:eastAsia="ru-RU"/>
        </w:rPr>
        <w:t xml:space="preserve">», передавая </w:t>
      </w:r>
      <w:proofErr w:type="spellStart"/>
      <w:r>
        <w:rPr>
          <w:rFonts w:ascii="Times New Roman" w:hAnsi="Times New Roman" w:cs="Times New Roman"/>
          <w:iCs/>
          <w:color w:val="000000"/>
          <w:sz w:val="28"/>
          <w:szCs w:val="28"/>
          <w:lang w:eastAsia="ru-RU"/>
        </w:rPr>
        <w:t>деминутивность</w:t>
      </w:r>
      <w:proofErr w:type="spellEnd"/>
      <w:r>
        <w:rPr>
          <w:rFonts w:ascii="Times New Roman" w:hAnsi="Times New Roman" w:cs="Times New Roman"/>
          <w:iCs/>
          <w:color w:val="000000"/>
          <w:sz w:val="28"/>
          <w:szCs w:val="28"/>
          <w:lang w:eastAsia="ru-RU"/>
        </w:rPr>
        <w:t>. В примерах ПЯ автор использует (</w:t>
      </w:r>
      <w:r>
        <w:rPr>
          <w:rFonts w:ascii="Times New Roman" w:hAnsi="Times New Roman" w:cs="Times New Roman"/>
          <w:sz w:val="28"/>
          <w:szCs w:val="28"/>
        </w:rPr>
        <w:t>34</w:t>
      </w:r>
      <w:r>
        <w:rPr>
          <w:rFonts w:ascii="Times New Roman" w:hAnsi="Times New Roman" w:cs="Times New Roman"/>
          <w:iCs/>
          <w:color w:val="000000"/>
          <w:sz w:val="28"/>
          <w:szCs w:val="28"/>
          <w:lang w:val="en-US" w:eastAsia="ru-RU"/>
        </w:rPr>
        <w:t>a</w:t>
      </w:r>
      <w:r>
        <w:rPr>
          <w:rFonts w:ascii="Times New Roman" w:hAnsi="Times New Roman" w:cs="Times New Roman"/>
          <w:iCs/>
          <w:color w:val="000000"/>
          <w:sz w:val="28"/>
          <w:szCs w:val="28"/>
          <w:lang w:eastAsia="ru-RU"/>
        </w:rPr>
        <w:t>), (</w:t>
      </w:r>
      <w:r>
        <w:rPr>
          <w:rFonts w:ascii="Times New Roman" w:hAnsi="Times New Roman" w:cs="Times New Roman"/>
          <w:sz w:val="28"/>
          <w:szCs w:val="28"/>
        </w:rPr>
        <w:t>34</w:t>
      </w:r>
      <w:r>
        <w:rPr>
          <w:rFonts w:ascii="Times New Roman" w:hAnsi="Times New Roman" w:cs="Times New Roman"/>
          <w:iCs/>
          <w:color w:val="000000"/>
          <w:sz w:val="28"/>
          <w:szCs w:val="28"/>
          <w:lang w:val="en-US" w:eastAsia="ru-RU"/>
        </w:rPr>
        <w:t>e</w:t>
      </w:r>
      <w:r>
        <w:rPr>
          <w:rFonts w:ascii="Times New Roman" w:hAnsi="Times New Roman" w:cs="Times New Roman"/>
          <w:iCs/>
          <w:color w:val="000000"/>
          <w:sz w:val="28"/>
          <w:szCs w:val="28"/>
          <w:lang w:eastAsia="ru-RU"/>
        </w:rPr>
        <w:t>) «</w:t>
      </w:r>
      <w:r>
        <w:rPr>
          <w:rFonts w:ascii="Times New Roman" w:hAnsi="Times New Roman" w:cs="Times New Roman"/>
          <w:color w:val="000000"/>
          <w:sz w:val="28"/>
          <w:szCs w:val="28"/>
          <w:lang w:val="en-US" w:eastAsia="ru-RU"/>
        </w:rPr>
        <w:t>Olga</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dear</w:t>
      </w:r>
      <w:r>
        <w:rPr>
          <w:rFonts w:ascii="Times New Roman" w:hAnsi="Times New Roman" w:cs="Times New Roman"/>
          <w:iCs/>
          <w:color w:val="000000"/>
          <w:sz w:val="28"/>
          <w:szCs w:val="28"/>
          <w:lang w:eastAsia="ru-RU"/>
        </w:rPr>
        <w:t>» и (</w:t>
      </w:r>
      <w:r>
        <w:rPr>
          <w:rFonts w:ascii="Times New Roman" w:hAnsi="Times New Roman" w:cs="Times New Roman"/>
          <w:sz w:val="28"/>
          <w:szCs w:val="28"/>
        </w:rPr>
        <w:t>34</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w:t>
      </w:r>
      <w:proofErr w:type="spellStart"/>
      <w:r>
        <w:rPr>
          <w:rFonts w:ascii="Times New Roman" w:hAnsi="Times New Roman" w:cs="Times New Roman"/>
          <w:color w:val="000000"/>
          <w:sz w:val="28"/>
          <w:szCs w:val="28"/>
          <w:lang w:val="en-US" w:eastAsia="ru-RU"/>
        </w:rPr>
        <w:t>Olya</w:t>
      </w:r>
      <w:proofErr w:type="spellEnd"/>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darling</w:t>
      </w:r>
      <w:r>
        <w:rPr>
          <w:rFonts w:ascii="Times New Roman" w:hAnsi="Times New Roman" w:cs="Times New Roman"/>
          <w:iCs/>
          <w:color w:val="000000"/>
          <w:sz w:val="28"/>
          <w:szCs w:val="28"/>
          <w:lang w:eastAsia="ru-RU"/>
        </w:rPr>
        <w:t xml:space="preserve">» что сохраняет экспрессивность данного обращения. </w:t>
      </w:r>
      <w:r>
        <w:rPr>
          <w:rFonts w:ascii="Times New Roman" w:hAnsi="Times New Roman" w:cs="Times New Roman"/>
          <w:sz w:val="28"/>
          <w:szCs w:val="28"/>
        </w:rPr>
        <w:t xml:space="preserve">Вариант ПЯ </w:t>
      </w:r>
      <w:r>
        <w:rPr>
          <w:rFonts w:ascii="Times New Roman" w:hAnsi="Times New Roman" w:cs="Times New Roman"/>
          <w:iCs/>
          <w:color w:val="000000"/>
          <w:sz w:val="28"/>
          <w:szCs w:val="28"/>
          <w:lang w:eastAsia="ru-RU"/>
        </w:rPr>
        <w:t>(</w:t>
      </w:r>
      <w:r>
        <w:rPr>
          <w:rFonts w:ascii="Times New Roman" w:hAnsi="Times New Roman" w:cs="Times New Roman"/>
          <w:sz w:val="28"/>
          <w:szCs w:val="28"/>
        </w:rPr>
        <w:t>34</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w:t>
      </w:r>
      <w:r>
        <w:rPr>
          <w:rFonts w:ascii="Times New Roman" w:hAnsi="Times New Roman" w:cs="Times New Roman"/>
          <w:color w:val="000000"/>
          <w:sz w:val="28"/>
          <w:szCs w:val="28"/>
          <w:lang w:val="en-US" w:eastAsia="ru-RU"/>
        </w:rPr>
        <w:t>Olga</w:t>
      </w:r>
      <w:r>
        <w:rPr>
          <w:rFonts w:ascii="Times New Roman" w:hAnsi="Times New Roman" w:cs="Times New Roman"/>
          <w:iCs/>
          <w:color w:val="000000"/>
          <w:sz w:val="28"/>
          <w:szCs w:val="28"/>
          <w:lang w:eastAsia="ru-RU"/>
        </w:rPr>
        <w:t xml:space="preserve">» носит более официальный характер, что изменяет тональность высказывания. </w:t>
      </w:r>
    </w:p>
    <w:p w:rsidR="008F5700" w:rsidRDefault="00BC02D8">
      <w:pPr>
        <w:spacing w:after="0" w:line="360" w:lineRule="auto"/>
        <w:ind w:firstLine="709"/>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Использование частицы «</w:t>
      </w:r>
      <w:r>
        <w:rPr>
          <w:rFonts w:ascii="Times New Roman" w:hAnsi="Times New Roman" w:cs="Times New Roman"/>
          <w:color w:val="000000"/>
          <w:sz w:val="28"/>
          <w:szCs w:val="28"/>
          <w:lang w:eastAsia="ru-RU"/>
        </w:rPr>
        <w:t>бы</w:t>
      </w:r>
      <w:r>
        <w:rPr>
          <w:rFonts w:ascii="Times New Roman" w:hAnsi="Times New Roman" w:cs="Times New Roman"/>
          <w:iCs/>
          <w:color w:val="000000"/>
          <w:sz w:val="28"/>
          <w:szCs w:val="28"/>
          <w:lang w:eastAsia="ru-RU"/>
        </w:rPr>
        <w:t xml:space="preserve">» указывает на рекомендательный характер данного косвенного директивного акта просьбы, что приводит к </w:t>
      </w:r>
      <w:r>
        <w:rPr>
          <w:rFonts w:ascii="Times New Roman" w:hAnsi="Times New Roman" w:cs="Times New Roman"/>
          <w:iCs/>
          <w:color w:val="000000"/>
          <w:sz w:val="28"/>
          <w:szCs w:val="28"/>
          <w:lang w:eastAsia="ru-RU"/>
        </w:rPr>
        <w:lastRenderedPageBreak/>
        <w:t>применению</w:t>
      </w:r>
      <w:r>
        <w:rPr>
          <w:rFonts w:ascii="Times New Roman" w:hAnsi="Times New Roman" w:cs="Times New Roman"/>
          <w:sz w:val="28"/>
          <w:szCs w:val="28"/>
        </w:rPr>
        <w:t xml:space="preserve"> в вариантах ПЯ </w:t>
      </w:r>
      <w:r>
        <w:rPr>
          <w:rFonts w:ascii="Times New Roman" w:hAnsi="Times New Roman" w:cs="Times New Roman"/>
          <w:iCs/>
          <w:color w:val="000000"/>
          <w:sz w:val="28"/>
          <w:szCs w:val="28"/>
          <w:lang w:eastAsia="ru-RU"/>
        </w:rPr>
        <w:t>(</w:t>
      </w:r>
      <w:r>
        <w:rPr>
          <w:rFonts w:ascii="Times New Roman" w:hAnsi="Times New Roman" w:cs="Times New Roman"/>
          <w:sz w:val="28"/>
          <w:szCs w:val="28"/>
        </w:rPr>
        <w:t>34</w:t>
      </w:r>
      <w:r>
        <w:rPr>
          <w:rFonts w:ascii="Times New Roman" w:hAnsi="Times New Roman" w:cs="Times New Roman"/>
          <w:iCs/>
          <w:color w:val="000000"/>
          <w:sz w:val="28"/>
          <w:szCs w:val="28"/>
          <w:lang w:eastAsia="ru-RU"/>
        </w:rPr>
        <w:t>с), (</w:t>
      </w:r>
      <w:r>
        <w:rPr>
          <w:rFonts w:ascii="Times New Roman" w:hAnsi="Times New Roman" w:cs="Times New Roman"/>
          <w:sz w:val="28"/>
          <w:szCs w:val="28"/>
        </w:rPr>
        <w:t>34</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w:t>
      </w:r>
      <w:r>
        <w:rPr>
          <w:rFonts w:ascii="Times New Roman" w:hAnsi="Times New Roman" w:cs="Times New Roman"/>
          <w:color w:val="000000"/>
          <w:sz w:val="28"/>
          <w:szCs w:val="28"/>
          <w:lang w:val="en-US" w:eastAsia="ru-RU"/>
        </w:rPr>
        <w:t>You</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d</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better</w:t>
      </w:r>
      <w:r>
        <w:rPr>
          <w:rFonts w:ascii="Times New Roman" w:hAnsi="Times New Roman" w:cs="Times New Roman"/>
          <w:color w:val="000000"/>
          <w:sz w:val="28"/>
          <w:szCs w:val="28"/>
          <w:lang w:eastAsia="ru-RU"/>
        </w:rPr>
        <w:t>…</w:t>
      </w:r>
      <w:r>
        <w:rPr>
          <w:rFonts w:ascii="Times New Roman" w:hAnsi="Times New Roman" w:cs="Times New Roman"/>
          <w:iCs/>
          <w:color w:val="000000"/>
          <w:sz w:val="28"/>
          <w:szCs w:val="28"/>
          <w:lang w:eastAsia="ru-RU"/>
        </w:rPr>
        <w:t>», которое используется чаще всего для выражения настоятельного совета. «</w:t>
      </w:r>
      <w:proofErr w:type="spellStart"/>
      <w:r>
        <w:rPr>
          <w:rFonts w:ascii="Times New Roman" w:hAnsi="Times New Roman" w:cs="Times New Roman"/>
          <w:sz w:val="28"/>
          <w:szCs w:val="28"/>
          <w:lang w:val="en-US" w:eastAsia="ru-RU"/>
        </w:rPr>
        <w:t>Couldn</w:t>
      </w:r>
      <w:proofErr w:type="spellEnd"/>
      <w:r>
        <w:rPr>
          <w:rFonts w:ascii="Times New Roman" w:hAnsi="Times New Roman" w:cs="Times New Roman"/>
          <w:sz w:val="28"/>
          <w:szCs w:val="28"/>
          <w:lang w:eastAsia="ru-RU"/>
        </w:rPr>
        <w:t>'</w:t>
      </w:r>
      <w:r>
        <w:rPr>
          <w:rFonts w:ascii="Times New Roman" w:hAnsi="Times New Roman" w:cs="Times New Roman"/>
          <w:sz w:val="28"/>
          <w:szCs w:val="28"/>
          <w:lang w:val="en-US" w:eastAsia="ru-RU"/>
        </w:rPr>
        <w:t>t</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you</w:t>
      </w:r>
      <w:r>
        <w:rPr>
          <w:rFonts w:ascii="Times New Roman" w:hAnsi="Times New Roman" w:cs="Times New Roman"/>
          <w:sz w:val="28"/>
          <w:szCs w:val="28"/>
          <w:lang w:eastAsia="ru-RU"/>
        </w:rPr>
        <w:t>…</w:t>
      </w:r>
      <w:r>
        <w:rPr>
          <w:rFonts w:ascii="Times New Roman" w:hAnsi="Times New Roman" w:cs="Times New Roman"/>
          <w:iCs/>
          <w:color w:val="000000"/>
          <w:sz w:val="28"/>
          <w:szCs w:val="28"/>
          <w:lang w:eastAsia="ru-RU"/>
        </w:rPr>
        <w:t>»</w:t>
      </w:r>
      <w:r>
        <w:rPr>
          <w:rFonts w:ascii="Times New Roman" w:hAnsi="Times New Roman" w:cs="Times New Roman"/>
          <w:sz w:val="28"/>
          <w:szCs w:val="28"/>
        </w:rPr>
        <w:t xml:space="preserve"> в вариантах ПЯ </w:t>
      </w:r>
      <w:r>
        <w:rPr>
          <w:rFonts w:ascii="Times New Roman" w:hAnsi="Times New Roman" w:cs="Times New Roman"/>
          <w:iCs/>
          <w:color w:val="000000"/>
          <w:sz w:val="28"/>
          <w:szCs w:val="28"/>
          <w:lang w:eastAsia="ru-RU"/>
        </w:rPr>
        <w:t>(</w:t>
      </w:r>
      <w:r>
        <w:rPr>
          <w:rFonts w:ascii="Times New Roman" w:hAnsi="Times New Roman" w:cs="Times New Roman"/>
          <w:sz w:val="28"/>
          <w:szCs w:val="28"/>
        </w:rPr>
        <w:t>34</w:t>
      </w:r>
      <w:r>
        <w:rPr>
          <w:rFonts w:ascii="Times New Roman" w:hAnsi="Times New Roman" w:cs="Times New Roman"/>
          <w:iCs/>
          <w:color w:val="000000"/>
          <w:sz w:val="28"/>
          <w:szCs w:val="28"/>
          <w:lang w:eastAsia="ru-RU"/>
        </w:rPr>
        <w:t>с) и (</w:t>
      </w:r>
      <w:r>
        <w:rPr>
          <w:rFonts w:ascii="Times New Roman" w:hAnsi="Times New Roman" w:cs="Times New Roman"/>
          <w:sz w:val="28"/>
          <w:szCs w:val="28"/>
        </w:rPr>
        <w:t>34</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xml:space="preserve">) выражает вежливую просьбу. </w:t>
      </w:r>
      <w:r>
        <w:rPr>
          <w:rFonts w:ascii="Times New Roman" w:hAnsi="Times New Roman" w:cs="Times New Roman"/>
          <w:sz w:val="28"/>
          <w:szCs w:val="28"/>
        </w:rPr>
        <w:t xml:space="preserve">Вариант ПЯ </w:t>
      </w:r>
      <w:r>
        <w:rPr>
          <w:rFonts w:ascii="Times New Roman" w:hAnsi="Times New Roman" w:cs="Times New Roman"/>
          <w:iCs/>
          <w:color w:val="000000"/>
          <w:sz w:val="28"/>
          <w:szCs w:val="28"/>
          <w:lang w:eastAsia="ru-RU"/>
        </w:rPr>
        <w:t>(</w:t>
      </w:r>
      <w:r>
        <w:rPr>
          <w:rFonts w:ascii="Times New Roman" w:hAnsi="Times New Roman" w:cs="Times New Roman"/>
          <w:sz w:val="28"/>
          <w:szCs w:val="28"/>
        </w:rPr>
        <w:t>34</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w:t>
      </w:r>
      <w:r>
        <w:rPr>
          <w:rFonts w:ascii="Times New Roman" w:hAnsi="Times New Roman" w:cs="Times New Roman"/>
          <w:iCs/>
          <w:color w:val="000000"/>
          <w:sz w:val="28"/>
          <w:szCs w:val="28"/>
          <w:lang w:val="en-US" w:eastAsia="ru-RU"/>
        </w:rPr>
        <w:t>ask</w:t>
      </w:r>
      <w:r>
        <w:rPr>
          <w:rFonts w:ascii="Times New Roman" w:hAnsi="Times New Roman" w:cs="Times New Roman"/>
          <w:iCs/>
          <w:color w:val="000000"/>
          <w:sz w:val="28"/>
          <w:szCs w:val="28"/>
          <w:lang w:eastAsia="ru-RU"/>
        </w:rPr>
        <w:t xml:space="preserve"> </w:t>
      </w:r>
      <w:r>
        <w:rPr>
          <w:rFonts w:ascii="Times New Roman" w:hAnsi="Times New Roman" w:cs="Times New Roman"/>
          <w:iCs/>
          <w:color w:val="000000"/>
          <w:sz w:val="28"/>
          <w:szCs w:val="28"/>
          <w:lang w:val="en-US" w:eastAsia="ru-RU"/>
        </w:rPr>
        <w:t>to</w:t>
      </w:r>
      <w:r>
        <w:rPr>
          <w:rFonts w:ascii="Times New Roman" w:hAnsi="Times New Roman" w:cs="Times New Roman"/>
          <w:iCs/>
          <w:color w:val="000000"/>
          <w:sz w:val="28"/>
          <w:szCs w:val="28"/>
          <w:lang w:eastAsia="ru-RU"/>
        </w:rPr>
        <w:t xml:space="preserve"> </w:t>
      </w:r>
      <w:r>
        <w:rPr>
          <w:rFonts w:ascii="Times New Roman" w:hAnsi="Times New Roman" w:cs="Times New Roman"/>
          <w:iCs/>
          <w:color w:val="000000"/>
          <w:sz w:val="28"/>
          <w:szCs w:val="28"/>
          <w:lang w:val="en-US" w:eastAsia="ru-RU"/>
        </w:rPr>
        <w:t>give</w:t>
      </w:r>
      <w:r>
        <w:rPr>
          <w:rFonts w:ascii="Times New Roman" w:hAnsi="Times New Roman" w:cs="Times New Roman"/>
          <w:iCs/>
          <w:color w:val="000000"/>
          <w:sz w:val="28"/>
          <w:szCs w:val="28"/>
          <w:lang w:eastAsia="ru-RU"/>
        </w:rPr>
        <w:t xml:space="preserve"> </w:t>
      </w:r>
      <w:r>
        <w:rPr>
          <w:rFonts w:ascii="Times New Roman" w:hAnsi="Times New Roman" w:cs="Times New Roman"/>
          <w:iCs/>
          <w:color w:val="000000"/>
          <w:sz w:val="28"/>
          <w:szCs w:val="28"/>
          <w:lang w:val="en-US" w:eastAsia="ru-RU"/>
        </w:rPr>
        <w:t>me</w:t>
      </w:r>
      <w:r>
        <w:rPr>
          <w:rFonts w:ascii="Times New Roman" w:hAnsi="Times New Roman" w:cs="Times New Roman"/>
          <w:iCs/>
          <w:color w:val="000000"/>
          <w:sz w:val="28"/>
          <w:szCs w:val="28"/>
          <w:lang w:eastAsia="ru-RU"/>
        </w:rPr>
        <w:t xml:space="preserve">», приобретает </w:t>
      </w:r>
      <w:proofErr w:type="spellStart"/>
      <w:r>
        <w:rPr>
          <w:rFonts w:ascii="Times New Roman" w:hAnsi="Times New Roman" w:cs="Times New Roman"/>
          <w:sz w:val="28"/>
          <w:szCs w:val="28"/>
        </w:rPr>
        <w:t>прескриптивную</w:t>
      </w:r>
      <w:proofErr w:type="spellEnd"/>
      <w:r>
        <w:rPr>
          <w:rFonts w:ascii="Times New Roman" w:hAnsi="Times New Roman" w:cs="Times New Roman"/>
          <w:sz w:val="28"/>
          <w:szCs w:val="28"/>
        </w:rPr>
        <w:t xml:space="preserve"> специфику по причине использования повелительного наклонения</w:t>
      </w:r>
      <w:r>
        <w:rPr>
          <w:rFonts w:ascii="Times New Roman" w:hAnsi="Times New Roman" w:cs="Times New Roman"/>
          <w:iCs/>
          <w:color w:val="000000"/>
          <w:sz w:val="28"/>
          <w:szCs w:val="28"/>
          <w:lang w:eastAsia="ru-RU"/>
        </w:rPr>
        <w:t>. Прагматическая эквивалентность была передана в (</w:t>
      </w:r>
      <w:r>
        <w:rPr>
          <w:rFonts w:ascii="Times New Roman" w:hAnsi="Times New Roman" w:cs="Times New Roman"/>
          <w:sz w:val="28"/>
          <w:szCs w:val="28"/>
        </w:rPr>
        <w:t>34</w:t>
      </w:r>
      <w:r>
        <w:rPr>
          <w:rFonts w:ascii="Times New Roman" w:hAnsi="Times New Roman" w:cs="Times New Roman"/>
          <w:iCs/>
          <w:color w:val="000000"/>
          <w:sz w:val="28"/>
          <w:szCs w:val="28"/>
          <w:lang w:val="en-US" w:eastAsia="ru-RU"/>
        </w:rPr>
        <w:t>a</w:t>
      </w:r>
      <w:r>
        <w:rPr>
          <w:rFonts w:ascii="Times New Roman" w:hAnsi="Times New Roman" w:cs="Times New Roman"/>
          <w:iCs/>
          <w:color w:val="000000"/>
          <w:sz w:val="28"/>
          <w:szCs w:val="28"/>
          <w:lang w:eastAsia="ru-RU"/>
        </w:rPr>
        <w:t>), (</w:t>
      </w:r>
      <w:r>
        <w:rPr>
          <w:rFonts w:ascii="Times New Roman" w:hAnsi="Times New Roman" w:cs="Times New Roman"/>
          <w:sz w:val="28"/>
          <w:szCs w:val="28"/>
        </w:rPr>
        <w:t>34</w:t>
      </w:r>
      <w:r>
        <w:rPr>
          <w:rFonts w:ascii="Times New Roman" w:hAnsi="Times New Roman" w:cs="Times New Roman"/>
          <w:iCs/>
          <w:color w:val="000000"/>
          <w:sz w:val="28"/>
          <w:szCs w:val="28"/>
          <w:lang w:eastAsia="ru-RU"/>
        </w:rPr>
        <w:t>с), (</w:t>
      </w:r>
      <w:r>
        <w:rPr>
          <w:rFonts w:ascii="Times New Roman" w:hAnsi="Times New Roman" w:cs="Times New Roman"/>
          <w:sz w:val="28"/>
          <w:szCs w:val="28"/>
        </w:rPr>
        <w:t>34</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и (</w:t>
      </w:r>
      <w:r>
        <w:rPr>
          <w:rFonts w:ascii="Times New Roman" w:hAnsi="Times New Roman" w:cs="Times New Roman"/>
          <w:sz w:val="28"/>
          <w:szCs w:val="28"/>
        </w:rPr>
        <w:t>34</w:t>
      </w:r>
      <w:r>
        <w:rPr>
          <w:rFonts w:ascii="Times New Roman" w:hAnsi="Times New Roman" w:cs="Times New Roman"/>
          <w:iCs/>
          <w:color w:val="000000"/>
          <w:sz w:val="28"/>
          <w:szCs w:val="28"/>
          <w:lang w:val="en-US" w:eastAsia="ru-RU"/>
        </w:rPr>
        <w:t>e</w:t>
      </w:r>
      <w:r>
        <w:rPr>
          <w:rFonts w:ascii="Times New Roman" w:hAnsi="Times New Roman" w:cs="Times New Roman"/>
          <w:iCs/>
          <w:color w:val="000000"/>
          <w:sz w:val="28"/>
          <w:szCs w:val="28"/>
          <w:lang w:eastAsia="ru-RU"/>
        </w:rPr>
        <w:t>).</w:t>
      </w:r>
    </w:p>
    <w:p w:rsidR="008F78E3" w:rsidRDefault="00BC02D8" w:rsidP="008F78E3">
      <w:pPr>
        <w:spacing w:after="0" w:line="360" w:lineRule="auto"/>
        <w:ind w:firstLine="709"/>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Итак, можно прийти к выводу, что прагматическая эквивалентность была достигнута в 80 случаях из 100. При анализе примеров, нам удалось определить, что для успешности </w:t>
      </w:r>
      <w:proofErr w:type="spellStart"/>
      <w:r>
        <w:rPr>
          <w:rFonts w:ascii="Times New Roman" w:hAnsi="Times New Roman" w:cs="Times New Roman"/>
          <w:iCs/>
          <w:color w:val="000000"/>
          <w:sz w:val="28"/>
          <w:szCs w:val="28"/>
          <w:lang w:eastAsia="ru-RU"/>
        </w:rPr>
        <w:t>реквестивных</w:t>
      </w:r>
      <w:proofErr w:type="spellEnd"/>
      <w:r>
        <w:rPr>
          <w:rFonts w:ascii="Times New Roman" w:hAnsi="Times New Roman" w:cs="Times New Roman"/>
          <w:iCs/>
          <w:color w:val="000000"/>
          <w:sz w:val="28"/>
          <w:szCs w:val="28"/>
          <w:lang w:eastAsia="ru-RU"/>
        </w:rPr>
        <w:t xml:space="preserve"> высказываний, говорящий применяет множество тактик, таких как невербальный компонент коммуникации и различных лексико-семантические средств: лексические повторы, </w:t>
      </w:r>
      <w:proofErr w:type="spellStart"/>
      <w:r>
        <w:rPr>
          <w:rFonts w:ascii="Times New Roman" w:hAnsi="Times New Roman" w:cs="Times New Roman"/>
          <w:iCs/>
          <w:color w:val="000000"/>
          <w:sz w:val="28"/>
          <w:szCs w:val="28"/>
          <w:lang w:eastAsia="ru-RU"/>
        </w:rPr>
        <w:t>восклицательность</w:t>
      </w:r>
      <w:proofErr w:type="spellEnd"/>
      <w:r>
        <w:rPr>
          <w:rFonts w:ascii="Times New Roman" w:hAnsi="Times New Roman" w:cs="Times New Roman"/>
          <w:iCs/>
          <w:color w:val="000000"/>
          <w:sz w:val="28"/>
          <w:szCs w:val="28"/>
          <w:lang w:eastAsia="ru-RU"/>
        </w:rPr>
        <w:t xml:space="preserve">, энклитические частицы «же». В некоторых случаях автор добавляет комментарий, который поможет определить функцию высказывания или добавит высказыванию больше экспрессивности. Для достижения прагматической эквивалентности, переводчики, например, при переводе обращений могут использовать как </w:t>
      </w:r>
      <w:proofErr w:type="spellStart"/>
      <w:r>
        <w:rPr>
          <w:rFonts w:ascii="Times New Roman" w:hAnsi="Times New Roman" w:cs="Times New Roman"/>
          <w:iCs/>
          <w:color w:val="000000"/>
          <w:sz w:val="28"/>
          <w:szCs w:val="28"/>
          <w:lang w:eastAsia="ru-RU"/>
        </w:rPr>
        <w:t>фуренизацию</w:t>
      </w:r>
      <w:proofErr w:type="spellEnd"/>
      <w:r>
        <w:rPr>
          <w:rFonts w:ascii="Times New Roman" w:hAnsi="Times New Roman" w:cs="Times New Roman"/>
          <w:iCs/>
          <w:color w:val="000000"/>
          <w:sz w:val="28"/>
          <w:szCs w:val="28"/>
          <w:lang w:eastAsia="ru-RU"/>
        </w:rPr>
        <w:t>, так и заменять обращения для облегчения понимания англоязычным читателям. При переводах энклитической частицы «же» используется усилитель «</w:t>
      </w:r>
      <w:r>
        <w:rPr>
          <w:rFonts w:ascii="Times New Roman" w:hAnsi="Times New Roman" w:cs="Times New Roman"/>
          <w:iCs/>
          <w:color w:val="000000"/>
          <w:sz w:val="28"/>
          <w:szCs w:val="28"/>
          <w:lang w:val="en-US" w:eastAsia="ru-RU"/>
        </w:rPr>
        <w:t>do</w:t>
      </w:r>
      <w:r>
        <w:rPr>
          <w:rFonts w:ascii="Times New Roman" w:hAnsi="Times New Roman" w:cs="Times New Roman"/>
          <w:iCs/>
          <w:color w:val="000000"/>
          <w:sz w:val="28"/>
          <w:szCs w:val="28"/>
          <w:lang w:eastAsia="ru-RU"/>
        </w:rPr>
        <w:t xml:space="preserve">». Как и в </w:t>
      </w:r>
      <w:proofErr w:type="spellStart"/>
      <w:r>
        <w:rPr>
          <w:rFonts w:ascii="Times New Roman" w:hAnsi="Times New Roman" w:cs="Times New Roman"/>
          <w:iCs/>
          <w:color w:val="000000"/>
          <w:sz w:val="28"/>
          <w:szCs w:val="28"/>
          <w:lang w:eastAsia="ru-RU"/>
        </w:rPr>
        <w:t>прескриптивах</w:t>
      </w:r>
      <w:proofErr w:type="spellEnd"/>
      <w:r>
        <w:rPr>
          <w:rFonts w:ascii="Times New Roman" w:hAnsi="Times New Roman" w:cs="Times New Roman"/>
          <w:iCs/>
          <w:color w:val="000000"/>
          <w:sz w:val="28"/>
          <w:szCs w:val="28"/>
          <w:lang w:eastAsia="ru-RU"/>
        </w:rPr>
        <w:t xml:space="preserve">, при переводе в </w:t>
      </w:r>
      <w:proofErr w:type="spellStart"/>
      <w:r>
        <w:rPr>
          <w:rFonts w:ascii="Times New Roman" w:hAnsi="Times New Roman" w:cs="Times New Roman"/>
          <w:iCs/>
          <w:color w:val="000000"/>
          <w:sz w:val="28"/>
          <w:szCs w:val="28"/>
          <w:lang w:eastAsia="ru-RU"/>
        </w:rPr>
        <w:t>реквестивах</w:t>
      </w:r>
      <w:proofErr w:type="spellEnd"/>
      <w:r>
        <w:rPr>
          <w:rFonts w:ascii="Times New Roman" w:hAnsi="Times New Roman" w:cs="Times New Roman"/>
          <w:iCs/>
          <w:color w:val="000000"/>
          <w:sz w:val="28"/>
          <w:szCs w:val="28"/>
          <w:lang w:eastAsia="ru-RU"/>
        </w:rPr>
        <w:t xml:space="preserve"> может меняться тональность высказывания, превращая реквестивы в прескриптивы.  </w:t>
      </w:r>
    </w:p>
    <w:p w:rsidR="008F78E3" w:rsidRDefault="008F78E3" w:rsidP="008F78E3">
      <w:pPr>
        <w:spacing w:after="0" w:line="360" w:lineRule="auto"/>
        <w:ind w:firstLine="709"/>
        <w:jc w:val="both"/>
        <w:rPr>
          <w:rFonts w:ascii="Times New Roman" w:hAnsi="Times New Roman" w:cs="Times New Roman"/>
          <w:iCs/>
          <w:color w:val="000000"/>
          <w:sz w:val="28"/>
          <w:szCs w:val="28"/>
          <w:lang w:eastAsia="ru-RU"/>
        </w:rPr>
      </w:pPr>
    </w:p>
    <w:p w:rsidR="008F5700" w:rsidRPr="008F78E3" w:rsidRDefault="00BC02D8" w:rsidP="008F78E3">
      <w:pPr>
        <w:spacing w:after="0" w:line="360" w:lineRule="auto"/>
        <w:ind w:firstLine="709"/>
        <w:jc w:val="both"/>
        <w:rPr>
          <w:rFonts w:ascii="Times New Roman" w:hAnsi="Times New Roman" w:cs="Times New Roman"/>
          <w:iCs/>
          <w:color w:val="000000"/>
          <w:sz w:val="28"/>
          <w:szCs w:val="28"/>
          <w:lang w:eastAsia="ru-RU"/>
        </w:rPr>
      </w:pPr>
      <w:r w:rsidRPr="008F78E3">
        <w:rPr>
          <w:rFonts w:ascii="Times New Roman" w:hAnsi="Times New Roman" w:cs="Times New Roman"/>
          <w:sz w:val="28"/>
          <w:szCs w:val="28"/>
        </w:rPr>
        <w:t>2.4. Функциональная семантика суггестивных речевых актов</w:t>
      </w:r>
    </w:p>
    <w:p w:rsidR="008F5700" w:rsidRDefault="00BC02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Суггестивы представляют собой определенный вид директивных речевых актов, характерной особенностью которых является оценка говорящим будущего действия как </w:t>
      </w:r>
      <w:proofErr w:type="spellStart"/>
      <w:r>
        <w:rPr>
          <w:rFonts w:ascii="Times New Roman" w:hAnsi="Times New Roman" w:cs="Times New Roman"/>
          <w:sz w:val="28"/>
          <w:szCs w:val="28"/>
        </w:rPr>
        <w:t>бенеф</w:t>
      </w:r>
      <w:r w:rsidR="008F78E3">
        <w:rPr>
          <w:rFonts w:ascii="Times New Roman" w:hAnsi="Times New Roman" w:cs="Times New Roman"/>
          <w:sz w:val="28"/>
          <w:szCs w:val="28"/>
        </w:rPr>
        <w:t>активного</w:t>
      </w:r>
      <w:proofErr w:type="spellEnd"/>
      <w:r w:rsidR="008F78E3">
        <w:rPr>
          <w:rFonts w:ascii="Times New Roman" w:hAnsi="Times New Roman" w:cs="Times New Roman"/>
          <w:sz w:val="28"/>
          <w:szCs w:val="28"/>
        </w:rPr>
        <w:t xml:space="preserve"> для адресата (Беляева</w:t>
      </w:r>
      <w:r>
        <w:rPr>
          <w:rFonts w:ascii="Times New Roman" w:hAnsi="Times New Roman" w:cs="Times New Roman"/>
          <w:sz w:val="28"/>
          <w:szCs w:val="28"/>
        </w:rPr>
        <w:t xml:space="preserve"> 1992: 113). В собранном материале данную группу составили 40 примеров ИЯ. Из которых 27 примеров ДРА совета, 12 примеров ДРА предложения и 1 пример ДРА предупреждения. В анализе будет рассмотрено 6 примеров </w:t>
      </w:r>
      <w:proofErr w:type="spellStart"/>
      <w:r>
        <w:rPr>
          <w:rFonts w:ascii="Times New Roman" w:hAnsi="Times New Roman" w:cs="Times New Roman"/>
          <w:sz w:val="28"/>
          <w:szCs w:val="28"/>
        </w:rPr>
        <w:t>суггестивов</w:t>
      </w:r>
      <w:proofErr w:type="spellEnd"/>
      <w:r>
        <w:rPr>
          <w:rFonts w:ascii="Times New Roman" w:hAnsi="Times New Roman" w:cs="Times New Roman"/>
          <w:sz w:val="28"/>
          <w:szCs w:val="28"/>
        </w:rPr>
        <w:t xml:space="preserve"> ИЯ и 24 их английских переводческих соответствий.</w:t>
      </w:r>
    </w:p>
    <w:p w:rsidR="008F5700" w:rsidRDefault="00BC02D8">
      <w:pPr>
        <w:pStyle w:val="af1"/>
        <w:numPr>
          <w:ilvl w:val="0"/>
          <w:numId w:val="5"/>
        </w:numPr>
        <w:spacing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Совет</w:t>
      </w:r>
      <w:r>
        <w:rPr>
          <w:rFonts w:ascii="Times New Roman" w:hAnsi="Times New Roman" w:cs="Times New Roman"/>
          <w:sz w:val="28"/>
          <w:szCs w:val="28"/>
        </w:rPr>
        <w:t xml:space="preserve"> представляет собой ДРА наставление, указание, рекомендацию,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по мнению говорящего, будут полезным для слушающего. </w:t>
      </w:r>
    </w:p>
    <w:p w:rsidR="008F5700" w:rsidRDefault="00BC02D8">
      <w:pPr>
        <w:pStyle w:val="af1"/>
        <w:numPr>
          <w:ilvl w:val="0"/>
          <w:numId w:val="5"/>
        </w:numPr>
        <w:shd w:val="clear" w:color="auto" w:fill="FFFFFF"/>
        <w:spacing w:beforeAutospacing="1" w:afterAutospacing="1" w:line="36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Предупреждение</w:t>
      </w:r>
      <w:r>
        <w:rPr>
          <w:rFonts w:ascii="Times New Roman" w:hAnsi="Times New Roman" w:cs="Times New Roman"/>
          <w:color w:val="000000"/>
          <w:sz w:val="28"/>
          <w:szCs w:val="28"/>
        </w:rPr>
        <w:t xml:space="preserve"> – это такой директивный речевой акт, в котором говорящий делает попытку побудить адресата не совершать некоторого действия в силу его </w:t>
      </w:r>
      <w:proofErr w:type="spellStart"/>
      <w:r>
        <w:rPr>
          <w:rFonts w:ascii="Times New Roman" w:hAnsi="Times New Roman" w:cs="Times New Roman"/>
          <w:color w:val="000000"/>
          <w:sz w:val="28"/>
          <w:szCs w:val="28"/>
        </w:rPr>
        <w:t>неблагоприятности</w:t>
      </w:r>
      <w:proofErr w:type="spellEnd"/>
      <w:r>
        <w:rPr>
          <w:rFonts w:ascii="Times New Roman" w:hAnsi="Times New Roman" w:cs="Times New Roman"/>
          <w:color w:val="000000"/>
          <w:sz w:val="28"/>
          <w:szCs w:val="28"/>
        </w:rPr>
        <w:t xml:space="preserve"> для последнего. Мотивом побуждения является стремление говорящего предотвратить опасную или явно невыгодную</w:t>
      </w:r>
      <w:r w:rsidR="008F78E3">
        <w:rPr>
          <w:rFonts w:ascii="Times New Roman" w:hAnsi="Times New Roman" w:cs="Times New Roman"/>
          <w:color w:val="000000"/>
          <w:sz w:val="28"/>
          <w:szCs w:val="28"/>
        </w:rPr>
        <w:t xml:space="preserve"> для адресата ситуацию (Беляева</w:t>
      </w:r>
      <w:r>
        <w:rPr>
          <w:rFonts w:ascii="Times New Roman" w:hAnsi="Times New Roman" w:cs="Times New Roman"/>
          <w:color w:val="000000"/>
          <w:sz w:val="28"/>
          <w:szCs w:val="28"/>
        </w:rPr>
        <w:t xml:space="preserve"> 1992: 120).</w:t>
      </w:r>
    </w:p>
    <w:p w:rsidR="008F5700" w:rsidRDefault="00BC02D8">
      <w:pPr>
        <w:pStyle w:val="af1"/>
        <w:numPr>
          <w:ilvl w:val="0"/>
          <w:numId w:val="5"/>
        </w:numPr>
        <w:spacing w:line="360" w:lineRule="auto"/>
        <w:jc w:val="both"/>
        <w:rPr>
          <w:rFonts w:ascii="Times New Roman" w:hAnsi="Times New Roman" w:cs="Times New Roman"/>
          <w:sz w:val="28"/>
          <w:szCs w:val="28"/>
        </w:rPr>
      </w:pPr>
      <w:r>
        <w:rPr>
          <w:rFonts w:ascii="Times New Roman" w:hAnsi="Times New Roman" w:cs="Times New Roman"/>
          <w:i/>
          <w:sz w:val="28"/>
          <w:szCs w:val="28"/>
        </w:rPr>
        <w:t>Предложение</w:t>
      </w:r>
      <w:r>
        <w:rPr>
          <w:rFonts w:ascii="Times New Roman" w:hAnsi="Times New Roman" w:cs="Times New Roman"/>
          <w:sz w:val="28"/>
          <w:szCs w:val="28"/>
        </w:rPr>
        <w:t xml:space="preserve"> содержит побуждение к совместному действию говорящего и адресата. </w:t>
      </w:r>
      <w:proofErr w:type="gramStart"/>
      <w:r>
        <w:rPr>
          <w:rFonts w:ascii="Times New Roman" w:hAnsi="Times New Roman" w:cs="Times New Roman"/>
          <w:sz w:val="28"/>
          <w:szCs w:val="28"/>
        </w:rPr>
        <w:t>Говорящий</w:t>
      </w:r>
      <w:proofErr w:type="gramEnd"/>
      <w:r>
        <w:rPr>
          <w:rFonts w:ascii="Times New Roman" w:hAnsi="Times New Roman" w:cs="Times New Roman"/>
          <w:sz w:val="28"/>
          <w:szCs w:val="28"/>
        </w:rPr>
        <w:t xml:space="preserve"> побуждает к действию других </w:t>
      </w:r>
      <w:proofErr w:type="spellStart"/>
      <w:r>
        <w:rPr>
          <w:rFonts w:ascii="Times New Roman" w:hAnsi="Times New Roman" w:cs="Times New Roman"/>
          <w:sz w:val="28"/>
          <w:szCs w:val="28"/>
        </w:rPr>
        <w:t>коммуникатнов</w:t>
      </w:r>
      <w:proofErr w:type="spellEnd"/>
      <w:r>
        <w:rPr>
          <w:rFonts w:ascii="Times New Roman" w:hAnsi="Times New Roman" w:cs="Times New Roman"/>
          <w:sz w:val="28"/>
          <w:szCs w:val="28"/>
        </w:rPr>
        <w:t xml:space="preserve">, но и себя обязывает выполнять определенное действие. </w:t>
      </w:r>
    </w:p>
    <w:p w:rsidR="008F5700" w:rsidRDefault="00BC02D8">
      <w:pPr>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направленность социального статуса </w:t>
      </w:r>
      <w:proofErr w:type="spellStart"/>
      <w:r>
        <w:rPr>
          <w:rFonts w:ascii="Times New Roman" w:hAnsi="Times New Roman" w:cs="Times New Roman"/>
          <w:color w:val="000000"/>
          <w:sz w:val="28"/>
          <w:szCs w:val="28"/>
        </w:rPr>
        <w:t>коммуникантов</w:t>
      </w:r>
      <w:proofErr w:type="spellEnd"/>
      <w:r>
        <w:rPr>
          <w:rFonts w:ascii="Times New Roman" w:hAnsi="Times New Roman" w:cs="Times New Roman"/>
          <w:color w:val="000000"/>
          <w:sz w:val="28"/>
          <w:szCs w:val="28"/>
        </w:rPr>
        <w:t xml:space="preserve"> «равные»: </w:t>
      </w:r>
    </w:p>
    <w:p w:rsidR="008F5700" w:rsidRDefault="00BC02D8">
      <w:pPr>
        <w:spacing w:line="360" w:lineRule="auto"/>
        <w:ind w:firstLine="360"/>
        <w:jc w:val="both"/>
        <w:rPr>
          <w:rFonts w:ascii="Times New Roman" w:hAnsi="Times New Roman" w:cs="Times New Roman"/>
          <w:iCs/>
          <w:color w:val="000000"/>
          <w:sz w:val="28"/>
          <w:szCs w:val="28"/>
          <w:lang w:eastAsia="ru-RU"/>
        </w:rPr>
      </w:pPr>
      <w:r>
        <w:rPr>
          <w:rFonts w:ascii="Times New Roman" w:hAnsi="Times New Roman" w:cs="Times New Roman"/>
          <w:sz w:val="28"/>
          <w:szCs w:val="28"/>
        </w:rPr>
        <w:t>(35)</w:t>
      </w:r>
    </w:p>
    <w:tbl>
      <w:tblPr>
        <w:tblW w:w="917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529"/>
        <w:gridCol w:w="1530"/>
        <w:gridCol w:w="1530"/>
        <w:gridCol w:w="1529"/>
        <w:gridCol w:w="1530"/>
        <w:gridCol w:w="1530"/>
      </w:tblGrid>
      <w:tr w:rsidR="008F5700" w:rsidTr="008F78E3">
        <w:tc>
          <w:tcPr>
            <w:tcW w:w="1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(35)</w:t>
            </w:r>
            <w:r>
              <w:rPr>
                <w:rFonts w:ascii="Times New Roman" w:hAnsi="Times New Roman" w:cs="Times New Roman"/>
                <w:iCs/>
                <w:color w:val="000000"/>
                <w:sz w:val="24"/>
                <w:szCs w:val="24"/>
              </w:rPr>
              <w:t>Ирина</w:t>
            </w:r>
            <w:r>
              <w:rPr>
                <w:rFonts w:ascii="Times New Roman" w:hAnsi="Times New Roman" w:cs="Times New Roman"/>
                <w:color w:val="000000"/>
                <w:sz w:val="24"/>
                <w:szCs w:val="24"/>
              </w:rPr>
              <w:t>.</w:t>
            </w:r>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Чебутыкину</w:t>
            </w:r>
            <w:proofErr w:type="spellEnd"/>
            <w:r>
              <w:rPr>
                <w:rFonts w:ascii="Times New Roman" w:hAnsi="Times New Roman" w:cs="Times New Roman"/>
                <w:iCs/>
                <w:color w:val="000000"/>
                <w:sz w:val="24"/>
                <w:szCs w:val="24"/>
              </w:rPr>
              <w:t>.)</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 xml:space="preserve">Вы бы, доктор, шли спать. (ТС, д3) </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iCs/>
                <w:color w:val="000000"/>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sz w:val="24"/>
                <w:szCs w:val="24"/>
                <w:lang w:val="en-US"/>
              </w:rPr>
              <w:t>35</w:t>
            </w:r>
            <w:r>
              <w:rPr>
                <w:rFonts w:ascii="Times New Roman" w:hAnsi="Times New Roman" w:cs="Times New Roman"/>
                <w:color w:val="000000"/>
                <w:sz w:val="24"/>
                <w:szCs w:val="24"/>
                <w:lang w:val="en-US" w:eastAsia="ru-RU"/>
              </w:rPr>
              <w:t xml:space="preserve">a)Irina. [To </w:t>
            </w:r>
            <w:proofErr w:type="spellStart"/>
            <w:r>
              <w:rPr>
                <w:rFonts w:ascii="Times New Roman" w:hAnsi="Times New Roman" w:cs="Times New Roman"/>
                <w:color w:val="000000"/>
                <w:sz w:val="24"/>
                <w:szCs w:val="24"/>
                <w:lang w:val="en-US" w:eastAsia="ru-RU"/>
              </w:rPr>
              <w:t>Chebutikin</w:t>
            </w:r>
            <w:proofErr w:type="spellEnd"/>
            <w:r>
              <w:rPr>
                <w:rFonts w:ascii="Times New Roman" w:hAnsi="Times New Roman" w:cs="Times New Roman"/>
                <w:color w:val="000000"/>
                <w:sz w:val="24"/>
                <w:szCs w:val="24"/>
                <w:lang w:val="en-US" w:eastAsia="ru-RU"/>
              </w:rPr>
              <w:t>] Hadn’t you better be going to sleep, doctor? (JW)</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ru-RU"/>
              </w:rPr>
              <w:t>(</w:t>
            </w:r>
            <w:r>
              <w:rPr>
                <w:rFonts w:ascii="Times New Roman" w:hAnsi="Times New Roman" w:cs="Times New Roman"/>
                <w:sz w:val="24"/>
                <w:szCs w:val="24"/>
                <w:lang w:val="en-US"/>
              </w:rPr>
              <w:t>35</w:t>
            </w:r>
            <w:r>
              <w:rPr>
                <w:rFonts w:ascii="Times New Roman" w:hAnsi="Times New Roman" w:cs="Times New Roman"/>
                <w:color w:val="000000"/>
                <w:sz w:val="24"/>
                <w:szCs w:val="24"/>
                <w:lang w:val="en-US" w:eastAsia="ru-RU"/>
              </w:rPr>
              <w:t>b)Irina.</w:t>
            </w:r>
            <w:r>
              <w:rPr>
                <w:rFonts w:ascii="Times New Roman" w:hAnsi="Times New Roman" w:cs="Times New Roman"/>
                <w:iCs/>
                <w:color w:val="000000"/>
                <w:sz w:val="24"/>
                <w:szCs w:val="24"/>
                <w:lang w:val="en-US" w:eastAsia="ru-RU"/>
              </w:rPr>
              <w:t xml:space="preserve"> (To </w:t>
            </w:r>
            <w:proofErr w:type="spellStart"/>
            <w:r>
              <w:rPr>
                <w:rFonts w:ascii="Times New Roman" w:hAnsi="Times New Roman" w:cs="Times New Roman"/>
                <w:iCs/>
                <w:color w:val="000000"/>
                <w:sz w:val="24"/>
                <w:szCs w:val="24"/>
                <w:lang w:val="en-US" w:eastAsia="ru-RU"/>
              </w:rPr>
              <w:t>Chebutykin</w:t>
            </w:r>
            <w:proofErr w:type="spellEnd"/>
            <w:r>
              <w:rPr>
                <w:rFonts w:ascii="Times New Roman" w:hAnsi="Times New Roman" w:cs="Times New Roman"/>
                <w:iCs/>
                <w:color w:val="000000"/>
                <w:sz w:val="24"/>
                <w:szCs w:val="24"/>
                <w:lang w:val="en-US" w:eastAsia="ru-RU"/>
              </w:rPr>
              <w:t>.)</w:t>
            </w:r>
            <w:r>
              <w:rPr>
                <w:rFonts w:ascii="Times New Roman" w:hAnsi="Times New Roman" w:cs="Times New Roman"/>
                <w:color w:val="000000"/>
                <w:sz w:val="24"/>
                <w:szCs w:val="24"/>
                <w:lang w:val="en-US" w:eastAsia="ru-RU"/>
              </w:rPr>
              <w:t> </w:t>
            </w:r>
            <w:r>
              <w:rPr>
                <w:rFonts w:ascii="Times New Roman" w:hAnsi="Times New Roman" w:cs="Times New Roman"/>
                <w:color w:val="000000"/>
                <w:sz w:val="24"/>
                <w:szCs w:val="24"/>
                <w:shd w:val="clear" w:color="auto" w:fill="FFFFFF"/>
                <w:lang w:val="en-US"/>
              </w:rPr>
              <w:t>You ought to go to bed, Doctor.</w:t>
            </w:r>
            <w:r>
              <w:rPr>
                <w:rFonts w:ascii="Times New Roman" w:hAnsi="Times New Roman" w:cs="Times New Roman"/>
                <w:sz w:val="24"/>
                <w:szCs w:val="24"/>
                <w:lang w:val="en-US"/>
              </w:rPr>
              <w:t xml:space="preserve"> (KC)</w:t>
            </w: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lang w:val="en-US" w:eastAsia="ru-RU"/>
              </w:rPr>
              <w:t>(</w:t>
            </w:r>
            <w:r>
              <w:rPr>
                <w:rFonts w:ascii="Times New Roman" w:hAnsi="Times New Roman" w:cs="Times New Roman"/>
                <w:sz w:val="24"/>
                <w:szCs w:val="24"/>
                <w:lang w:val="en-US"/>
              </w:rPr>
              <w:t>35</w:t>
            </w:r>
            <w:r>
              <w:rPr>
                <w:rFonts w:ascii="Times New Roman" w:hAnsi="Times New Roman" w:cs="Times New Roman"/>
                <w:color w:val="000000"/>
                <w:sz w:val="24"/>
                <w:szCs w:val="24"/>
                <w:lang w:val="en-US" w:eastAsia="ru-RU"/>
              </w:rPr>
              <w:t>c)Irina.</w:t>
            </w:r>
            <w:r>
              <w:rPr>
                <w:rFonts w:ascii="Times New Roman" w:hAnsi="Times New Roman" w:cs="Times New Roman"/>
                <w:color w:val="000000"/>
                <w:sz w:val="24"/>
                <w:szCs w:val="24"/>
                <w:shd w:val="clear" w:color="auto" w:fill="FFFFFF"/>
                <w:lang w:val="en-US"/>
              </w:rPr>
              <w:t xml:space="preserve"> [To </w:t>
            </w:r>
            <w:proofErr w:type="spellStart"/>
            <w:r>
              <w:rPr>
                <w:rFonts w:ascii="Times New Roman" w:hAnsi="Times New Roman" w:cs="Times New Roman"/>
                <w:iCs/>
                <w:color w:val="000000"/>
                <w:sz w:val="24"/>
                <w:szCs w:val="24"/>
                <w:lang w:val="en-US" w:eastAsia="ru-RU"/>
              </w:rPr>
              <w:t>Chebutykin</w:t>
            </w:r>
            <w:proofErr w:type="spellEnd"/>
            <w:r>
              <w:rPr>
                <w:rFonts w:ascii="Times New Roman" w:hAnsi="Times New Roman" w:cs="Times New Roman"/>
                <w:color w:val="000000"/>
                <w:sz w:val="24"/>
                <w:szCs w:val="24"/>
                <w:shd w:val="clear" w:color="auto" w:fill="FFFFFF"/>
                <w:lang w:val="en-US"/>
              </w:rPr>
              <w:t>] You ought to go to bed, Doctor. (RH)</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w:t>
            </w:r>
            <w:r>
              <w:rPr>
                <w:rFonts w:ascii="Times New Roman" w:hAnsi="Times New Roman" w:cs="Times New Roman"/>
                <w:sz w:val="24"/>
                <w:szCs w:val="24"/>
                <w:lang w:val="en-US"/>
              </w:rPr>
              <w:t>35</w:t>
            </w:r>
            <w:r>
              <w:rPr>
                <w:rFonts w:ascii="Times New Roman" w:hAnsi="Times New Roman" w:cs="Times New Roman"/>
                <w:color w:val="000000"/>
                <w:sz w:val="24"/>
                <w:szCs w:val="24"/>
                <w:lang w:val="en-US" w:eastAsia="ru-RU"/>
              </w:rPr>
              <w:t>d)Irina.</w:t>
            </w:r>
            <w:r>
              <w:rPr>
                <w:rFonts w:ascii="Times New Roman" w:hAnsi="Times New Roman" w:cs="Times New Roman"/>
                <w:iCs/>
                <w:color w:val="000000"/>
                <w:sz w:val="24"/>
                <w:szCs w:val="24"/>
                <w:lang w:val="en-US" w:eastAsia="ru-RU"/>
              </w:rPr>
              <w:t xml:space="preserve"> (To </w:t>
            </w:r>
            <w:proofErr w:type="spellStart"/>
            <w:r>
              <w:rPr>
                <w:rFonts w:ascii="Times New Roman" w:hAnsi="Times New Roman" w:cs="Times New Roman"/>
                <w:iCs/>
                <w:color w:val="000000"/>
                <w:sz w:val="24"/>
                <w:szCs w:val="24"/>
                <w:lang w:val="en-US" w:eastAsia="ru-RU"/>
              </w:rPr>
              <w:t>Chebutykin</w:t>
            </w:r>
            <w:proofErr w:type="spellEnd"/>
            <w:r>
              <w:rPr>
                <w:rFonts w:ascii="Times New Roman" w:hAnsi="Times New Roman" w:cs="Times New Roman"/>
                <w:iCs/>
                <w:color w:val="000000"/>
                <w:sz w:val="24"/>
                <w:szCs w:val="24"/>
                <w:lang w:val="en-US" w:eastAsia="ru-RU"/>
              </w:rPr>
              <w:t>.)</w:t>
            </w:r>
            <w:r>
              <w:rPr>
                <w:rFonts w:ascii="Times New Roman" w:hAnsi="Times New Roman" w:cs="Times New Roman"/>
                <w:color w:val="000000"/>
                <w:sz w:val="24"/>
                <w:szCs w:val="24"/>
                <w:lang w:val="en-US" w:eastAsia="ru-RU"/>
              </w:rPr>
              <w:t> Doctor, you should go and have a sleep. (GL)</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eastAsia="ru-RU"/>
              </w:rPr>
            </w:pPr>
            <w:r>
              <w:rPr>
                <w:rFonts w:ascii="Times New Roman" w:hAnsi="Times New Roman" w:cs="Times New Roman"/>
                <w:color w:val="000000"/>
                <w:sz w:val="24"/>
                <w:szCs w:val="24"/>
                <w:lang w:val="en-US" w:eastAsia="ru-RU"/>
              </w:rPr>
              <w:t>(</w:t>
            </w:r>
            <w:r>
              <w:rPr>
                <w:rFonts w:ascii="Times New Roman" w:hAnsi="Times New Roman" w:cs="Times New Roman"/>
                <w:sz w:val="24"/>
                <w:szCs w:val="24"/>
                <w:lang w:val="en-US"/>
              </w:rPr>
              <w:t>35</w:t>
            </w:r>
            <w:r>
              <w:rPr>
                <w:rFonts w:ascii="Times New Roman" w:hAnsi="Times New Roman" w:cs="Times New Roman"/>
                <w:color w:val="000000"/>
                <w:sz w:val="24"/>
                <w:szCs w:val="24"/>
                <w:lang w:val="en-US" w:eastAsia="ru-RU"/>
              </w:rPr>
              <w:t>e)</w:t>
            </w:r>
            <w:r>
              <w:rPr>
                <w:rFonts w:ascii="Times New Roman" w:hAnsi="Times New Roman" w:cs="Times New Roman"/>
                <w:sz w:val="24"/>
                <w:szCs w:val="24"/>
                <w:lang w:val="en-US" w:eastAsia="ru-RU"/>
              </w:rPr>
              <w:t xml:space="preserve">Irina. [To </w:t>
            </w:r>
            <w:proofErr w:type="spellStart"/>
            <w:r>
              <w:rPr>
                <w:rFonts w:ascii="Times New Roman" w:hAnsi="Times New Roman" w:cs="Times New Roman"/>
                <w:sz w:val="24"/>
                <w:szCs w:val="24"/>
                <w:lang w:val="en-US" w:eastAsia="ru-RU"/>
              </w:rPr>
              <w:t>Tchebutikin</w:t>
            </w:r>
            <w:proofErr w:type="spellEnd"/>
            <w:r>
              <w:rPr>
                <w:rFonts w:ascii="Times New Roman" w:hAnsi="Times New Roman" w:cs="Times New Roman"/>
                <w:sz w:val="24"/>
                <w:szCs w:val="24"/>
                <w:lang w:val="en-US" w:eastAsia="ru-RU"/>
              </w:rPr>
              <w:t>] Hadn't you better go to sleep, doctor?</w:t>
            </w:r>
            <w:r>
              <w:rPr>
                <w:rFonts w:ascii="Times New Roman" w:hAnsi="Times New Roman" w:cs="Times New Roman"/>
                <w:color w:val="000000"/>
                <w:sz w:val="24"/>
                <w:szCs w:val="24"/>
                <w:lang w:val="en-US" w:eastAsia="ru-RU"/>
              </w:rPr>
              <w:t xml:space="preserve"> (JC)</w:t>
            </w:r>
          </w:p>
        </w:tc>
      </w:tr>
    </w:tbl>
    <w:p w:rsidR="00005C9C" w:rsidRDefault="00005C9C">
      <w:pPr>
        <w:shd w:val="clear" w:color="auto" w:fill="FFFFFF"/>
        <w:spacing w:beforeAutospacing="1" w:afterAutospacing="1" w:line="360" w:lineRule="auto"/>
        <w:jc w:val="both"/>
        <w:rPr>
          <w:rFonts w:ascii="Times New Roman" w:hAnsi="Times New Roman" w:cs="Times New Roman"/>
          <w:iCs/>
          <w:color w:val="000000"/>
          <w:sz w:val="28"/>
          <w:szCs w:val="28"/>
        </w:rPr>
      </w:pPr>
      <w:r w:rsidRPr="00005C9C">
        <w:rPr>
          <w:rFonts w:ascii="Times New Roman" w:hAnsi="Times New Roman" w:cs="Times New Roman"/>
          <w:iCs/>
          <w:color w:val="000000"/>
          <w:sz w:val="28"/>
          <w:szCs w:val="28"/>
        </w:rPr>
        <w:t>В примере ИЯ (35) совет выражается сослагательным наклонением «Вы бы, доктор, шли спать». Говорящий использует вежливое обращение Вы, а также обращается к нему по его должности «доктор»: во всех примерах ПЯ «</w:t>
      </w:r>
      <w:proofErr w:type="spellStart"/>
      <w:r w:rsidRPr="00005C9C">
        <w:rPr>
          <w:rFonts w:ascii="Times New Roman" w:hAnsi="Times New Roman" w:cs="Times New Roman"/>
          <w:iCs/>
          <w:color w:val="000000"/>
          <w:sz w:val="28"/>
          <w:szCs w:val="28"/>
        </w:rPr>
        <w:t>doctor</w:t>
      </w:r>
      <w:proofErr w:type="spellEnd"/>
      <w:r w:rsidRPr="00005C9C">
        <w:rPr>
          <w:rFonts w:ascii="Times New Roman" w:hAnsi="Times New Roman" w:cs="Times New Roman"/>
          <w:iCs/>
          <w:color w:val="000000"/>
          <w:sz w:val="28"/>
          <w:szCs w:val="28"/>
        </w:rPr>
        <w:t xml:space="preserve">». Частица «бы» употребляющаяся с глаголом прошедшего времени «пошли» образует сослагательное наклонение и указывает на вежливо-предупредительный совет (Ожегов). В примерах ПЯ (35a) и (35e) </w:t>
      </w:r>
      <w:r w:rsidRPr="00005C9C">
        <w:rPr>
          <w:rFonts w:ascii="Times New Roman" w:hAnsi="Times New Roman" w:cs="Times New Roman"/>
          <w:iCs/>
          <w:color w:val="000000"/>
          <w:sz w:val="28"/>
          <w:szCs w:val="28"/>
        </w:rPr>
        <w:lastRenderedPageBreak/>
        <w:t>используется вопросительная модальная конструкция «</w:t>
      </w:r>
      <w:proofErr w:type="spellStart"/>
      <w:r w:rsidRPr="00005C9C">
        <w:rPr>
          <w:rFonts w:ascii="Times New Roman" w:hAnsi="Times New Roman" w:cs="Times New Roman"/>
          <w:iCs/>
          <w:color w:val="000000"/>
          <w:sz w:val="28"/>
          <w:szCs w:val="28"/>
        </w:rPr>
        <w:t>Hadn't</w:t>
      </w:r>
      <w:proofErr w:type="spellEnd"/>
      <w:r w:rsidRPr="00005C9C">
        <w:rPr>
          <w:rFonts w:ascii="Times New Roman" w:hAnsi="Times New Roman" w:cs="Times New Roman"/>
          <w:iCs/>
          <w:color w:val="000000"/>
          <w:sz w:val="28"/>
          <w:szCs w:val="28"/>
        </w:rPr>
        <w:t xml:space="preserve"> </w:t>
      </w:r>
      <w:proofErr w:type="spellStart"/>
      <w:r w:rsidRPr="00005C9C">
        <w:rPr>
          <w:rFonts w:ascii="Times New Roman" w:hAnsi="Times New Roman" w:cs="Times New Roman"/>
          <w:iCs/>
          <w:color w:val="000000"/>
          <w:sz w:val="28"/>
          <w:szCs w:val="28"/>
        </w:rPr>
        <w:t>you</w:t>
      </w:r>
      <w:proofErr w:type="spellEnd"/>
      <w:r w:rsidRPr="00005C9C">
        <w:rPr>
          <w:rFonts w:ascii="Times New Roman" w:hAnsi="Times New Roman" w:cs="Times New Roman"/>
          <w:iCs/>
          <w:color w:val="000000"/>
          <w:sz w:val="28"/>
          <w:szCs w:val="28"/>
        </w:rPr>
        <w:t xml:space="preserve"> </w:t>
      </w:r>
      <w:proofErr w:type="spellStart"/>
      <w:r w:rsidRPr="00005C9C">
        <w:rPr>
          <w:rFonts w:ascii="Times New Roman" w:hAnsi="Times New Roman" w:cs="Times New Roman"/>
          <w:iCs/>
          <w:color w:val="000000"/>
          <w:sz w:val="28"/>
          <w:szCs w:val="28"/>
        </w:rPr>
        <w:t>better</w:t>
      </w:r>
      <w:proofErr w:type="spellEnd"/>
      <w:r w:rsidRPr="00005C9C">
        <w:rPr>
          <w:rFonts w:ascii="Times New Roman" w:hAnsi="Times New Roman" w:cs="Times New Roman"/>
          <w:iCs/>
          <w:color w:val="000000"/>
          <w:sz w:val="28"/>
          <w:szCs w:val="28"/>
        </w:rPr>
        <w:t>…?», которая выражает настоятельный совет (</w:t>
      </w:r>
      <w:proofErr w:type="spellStart"/>
      <w:r w:rsidRPr="00005C9C">
        <w:rPr>
          <w:rFonts w:ascii="Times New Roman" w:hAnsi="Times New Roman" w:cs="Times New Roman"/>
          <w:iCs/>
          <w:color w:val="000000"/>
          <w:sz w:val="28"/>
          <w:szCs w:val="28"/>
        </w:rPr>
        <w:t>Collins</w:t>
      </w:r>
      <w:proofErr w:type="spellEnd"/>
      <w:r w:rsidRPr="00005C9C">
        <w:rPr>
          <w:rFonts w:ascii="Times New Roman" w:hAnsi="Times New Roman" w:cs="Times New Roman"/>
          <w:iCs/>
          <w:color w:val="000000"/>
          <w:sz w:val="28"/>
          <w:szCs w:val="28"/>
        </w:rPr>
        <w:t>). В примерах ПЯ (35b) и (35c) используется императив с модальным глаголом «</w:t>
      </w:r>
      <w:proofErr w:type="spellStart"/>
      <w:r w:rsidRPr="00005C9C">
        <w:rPr>
          <w:rFonts w:ascii="Times New Roman" w:hAnsi="Times New Roman" w:cs="Times New Roman"/>
          <w:iCs/>
          <w:color w:val="000000"/>
          <w:sz w:val="28"/>
          <w:szCs w:val="28"/>
        </w:rPr>
        <w:t>You</w:t>
      </w:r>
      <w:proofErr w:type="spellEnd"/>
      <w:r w:rsidRPr="00005C9C">
        <w:rPr>
          <w:rFonts w:ascii="Times New Roman" w:hAnsi="Times New Roman" w:cs="Times New Roman"/>
          <w:iCs/>
          <w:color w:val="000000"/>
          <w:sz w:val="28"/>
          <w:szCs w:val="28"/>
        </w:rPr>
        <w:t xml:space="preserve"> </w:t>
      </w:r>
      <w:proofErr w:type="spellStart"/>
      <w:r w:rsidRPr="00005C9C">
        <w:rPr>
          <w:rFonts w:ascii="Times New Roman" w:hAnsi="Times New Roman" w:cs="Times New Roman"/>
          <w:iCs/>
          <w:color w:val="000000"/>
          <w:sz w:val="28"/>
          <w:szCs w:val="28"/>
        </w:rPr>
        <w:t>ought</w:t>
      </w:r>
      <w:proofErr w:type="spellEnd"/>
      <w:r w:rsidRPr="00005C9C">
        <w:rPr>
          <w:rFonts w:ascii="Times New Roman" w:hAnsi="Times New Roman" w:cs="Times New Roman"/>
          <w:iCs/>
          <w:color w:val="000000"/>
          <w:sz w:val="28"/>
          <w:szCs w:val="28"/>
        </w:rPr>
        <w:t xml:space="preserve"> </w:t>
      </w:r>
      <w:proofErr w:type="spellStart"/>
      <w:r w:rsidRPr="00005C9C">
        <w:rPr>
          <w:rFonts w:ascii="Times New Roman" w:hAnsi="Times New Roman" w:cs="Times New Roman"/>
          <w:iCs/>
          <w:color w:val="000000"/>
          <w:sz w:val="28"/>
          <w:szCs w:val="28"/>
        </w:rPr>
        <w:t>to</w:t>
      </w:r>
      <w:proofErr w:type="spellEnd"/>
      <w:r w:rsidRPr="00005C9C">
        <w:rPr>
          <w:rFonts w:ascii="Times New Roman" w:hAnsi="Times New Roman" w:cs="Times New Roman"/>
          <w:iCs/>
          <w:color w:val="000000"/>
          <w:sz w:val="28"/>
          <w:szCs w:val="28"/>
        </w:rPr>
        <w:t xml:space="preserve"> </w:t>
      </w:r>
      <w:proofErr w:type="spellStart"/>
      <w:r w:rsidRPr="00005C9C">
        <w:rPr>
          <w:rFonts w:ascii="Times New Roman" w:hAnsi="Times New Roman" w:cs="Times New Roman"/>
          <w:iCs/>
          <w:color w:val="000000"/>
          <w:sz w:val="28"/>
          <w:szCs w:val="28"/>
        </w:rPr>
        <w:t>go</w:t>
      </w:r>
      <w:proofErr w:type="spellEnd"/>
      <w:r w:rsidRPr="00005C9C">
        <w:rPr>
          <w:rFonts w:ascii="Times New Roman" w:hAnsi="Times New Roman" w:cs="Times New Roman"/>
          <w:iCs/>
          <w:color w:val="000000"/>
          <w:sz w:val="28"/>
          <w:szCs w:val="28"/>
        </w:rPr>
        <w:t xml:space="preserve"> </w:t>
      </w:r>
      <w:proofErr w:type="spellStart"/>
      <w:r w:rsidRPr="00005C9C">
        <w:rPr>
          <w:rFonts w:ascii="Times New Roman" w:hAnsi="Times New Roman" w:cs="Times New Roman"/>
          <w:iCs/>
          <w:color w:val="000000"/>
          <w:sz w:val="28"/>
          <w:szCs w:val="28"/>
        </w:rPr>
        <w:t>to</w:t>
      </w:r>
      <w:proofErr w:type="spellEnd"/>
      <w:r w:rsidRPr="00005C9C">
        <w:rPr>
          <w:rFonts w:ascii="Times New Roman" w:hAnsi="Times New Roman" w:cs="Times New Roman"/>
          <w:iCs/>
          <w:color w:val="000000"/>
          <w:sz w:val="28"/>
          <w:szCs w:val="28"/>
        </w:rPr>
        <w:t xml:space="preserve"> </w:t>
      </w:r>
      <w:proofErr w:type="spellStart"/>
      <w:r w:rsidRPr="00005C9C">
        <w:rPr>
          <w:rFonts w:ascii="Times New Roman" w:hAnsi="Times New Roman" w:cs="Times New Roman"/>
          <w:iCs/>
          <w:color w:val="000000"/>
          <w:sz w:val="28"/>
          <w:szCs w:val="28"/>
        </w:rPr>
        <w:t>bed</w:t>
      </w:r>
      <w:proofErr w:type="spellEnd"/>
      <w:r w:rsidRPr="00005C9C">
        <w:rPr>
          <w:rFonts w:ascii="Times New Roman" w:hAnsi="Times New Roman" w:cs="Times New Roman"/>
          <w:iCs/>
          <w:color w:val="000000"/>
          <w:sz w:val="28"/>
          <w:szCs w:val="28"/>
        </w:rPr>
        <w:t>». В примере ПЯ (35d) употребляется императив «</w:t>
      </w:r>
      <w:proofErr w:type="spellStart"/>
      <w:r w:rsidRPr="00005C9C">
        <w:rPr>
          <w:rFonts w:ascii="Times New Roman" w:hAnsi="Times New Roman" w:cs="Times New Roman"/>
          <w:iCs/>
          <w:color w:val="000000"/>
          <w:sz w:val="28"/>
          <w:szCs w:val="28"/>
        </w:rPr>
        <w:t>you</w:t>
      </w:r>
      <w:proofErr w:type="spellEnd"/>
      <w:r w:rsidRPr="00005C9C">
        <w:rPr>
          <w:rFonts w:ascii="Times New Roman" w:hAnsi="Times New Roman" w:cs="Times New Roman"/>
          <w:iCs/>
          <w:color w:val="000000"/>
          <w:sz w:val="28"/>
          <w:szCs w:val="28"/>
        </w:rPr>
        <w:t xml:space="preserve"> </w:t>
      </w:r>
      <w:proofErr w:type="spellStart"/>
      <w:r w:rsidRPr="00005C9C">
        <w:rPr>
          <w:rFonts w:ascii="Times New Roman" w:hAnsi="Times New Roman" w:cs="Times New Roman"/>
          <w:iCs/>
          <w:color w:val="000000"/>
          <w:sz w:val="28"/>
          <w:szCs w:val="28"/>
        </w:rPr>
        <w:t>should</w:t>
      </w:r>
      <w:proofErr w:type="spellEnd"/>
      <w:r w:rsidRPr="00005C9C">
        <w:rPr>
          <w:rFonts w:ascii="Times New Roman" w:hAnsi="Times New Roman" w:cs="Times New Roman"/>
          <w:iCs/>
          <w:color w:val="000000"/>
          <w:sz w:val="28"/>
          <w:szCs w:val="28"/>
        </w:rPr>
        <w:t xml:space="preserve"> </w:t>
      </w:r>
      <w:proofErr w:type="spellStart"/>
      <w:r w:rsidRPr="00005C9C">
        <w:rPr>
          <w:rFonts w:ascii="Times New Roman" w:hAnsi="Times New Roman" w:cs="Times New Roman"/>
          <w:iCs/>
          <w:color w:val="000000"/>
          <w:sz w:val="28"/>
          <w:szCs w:val="28"/>
        </w:rPr>
        <w:t>go</w:t>
      </w:r>
      <w:proofErr w:type="spellEnd"/>
      <w:r w:rsidRPr="00005C9C">
        <w:rPr>
          <w:rFonts w:ascii="Times New Roman" w:hAnsi="Times New Roman" w:cs="Times New Roman"/>
          <w:iCs/>
          <w:color w:val="000000"/>
          <w:sz w:val="28"/>
          <w:szCs w:val="28"/>
        </w:rPr>
        <w:t xml:space="preserve"> </w:t>
      </w:r>
      <w:proofErr w:type="spellStart"/>
      <w:r w:rsidRPr="00005C9C">
        <w:rPr>
          <w:rFonts w:ascii="Times New Roman" w:hAnsi="Times New Roman" w:cs="Times New Roman"/>
          <w:iCs/>
          <w:color w:val="000000"/>
          <w:sz w:val="28"/>
          <w:szCs w:val="28"/>
        </w:rPr>
        <w:t>and</w:t>
      </w:r>
      <w:proofErr w:type="spellEnd"/>
      <w:r w:rsidRPr="00005C9C">
        <w:rPr>
          <w:rFonts w:ascii="Times New Roman" w:hAnsi="Times New Roman" w:cs="Times New Roman"/>
          <w:iCs/>
          <w:color w:val="000000"/>
          <w:sz w:val="28"/>
          <w:szCs w:val="28"/>
        </w:rPr>
        <w:t xml:space="preserve"> </w:t>
      </w:r>
      <w:proofErr w:type="spellStart"/>
      <w:r w:rsidRPr="00005C9C">
        <w:rPr>
          <w:rFonts w:ascii="Times New Roman" w:hAnsi="Times New Roman" w:cs="Times New Roman"/>
          <w:iCs/>
          <w:color w:val="000000"/>
          <w:sz w:val="28"/>
          <w:szCs w:val="28"/>
        </w:rPr>
        <w:t>have</w:t>
      </w:r>
      <w:proofErr w:type="spellEnd"/>
      <w:r w:rsidRPr="00005C9C">
        <w:rPr>
          <w:rFonts w:ascii="Times New Roman" w:hAnsi="Times New Roman" w:cs="Times New Roman"/>
          <w:iCs/>
          <w:color w:val="000000"/>
          <w:sz w:val="28"/>
          <w:szCs w:val="28"/>
        </w:rPr>
        <w:t xml:space="preserve"> a </w:t>
      </w:r>
      <w:proofErr w:type="spellStart"/>
      <w:r w:rsidRPr="00005C9C">
        <w:rPr>
          <w:rFonts w:ascii="Times New Roman" w:hAnsi="Times New Roman" w:cs="Times New Roman"/>
          <w:iCs/>
          <w:color w:val="000000"/>
          <w:sz w:val="28"/>
          <w:szCs w:val="28"/>
        </w:rPr>
        <w:t>sleep</w:t>
      </w:r>
      <w:proofErr w:type="spellEnd"/>
      <w:r w:rsidRPr="00005C9C">
        <w:rPr>
          <w:rFonts w:ascii="Times New Roman" w:hAnsi="Times New Roman" w:cs="Times New Roman"/>
          <w:iCs/>
          <w:color w:val="000000"/>
          <w:sz w:val="28"/>
          <w:szCs w:val="28"/>
        </w:rPr>
        <w:t>». Следовательно, прагматическая эквивалентность достигается во всех примерах.</w:t>
      </w:r>
    </w:p>
    <w:p w:rsidR="00005C9C" w:rsidRPr="00005C9C" w:rsidRDefault="00005C9C">
      <w:pPr>
        <w:shd w:val="clear" w:color="auto" w:fill="FFFFFF"/>
        <w:spacing w:beforeAutospacing="1" w:afterAutospacing="1"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(36)</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13"/>
        <w:gridCol w:w="1512"/>
        <w:gridCol w:w="1512"/>
        <w:gridCol w:w="1513"/>
        <w:gridCol w:w="1512"/>
        <w:gridCol w:w="1510"/>
      </w:tblGrid>
      <w:tr w:rsidR="008F5700">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hd w:val="clear" w:color="auto" w:fill="FFFFFF"/>
              <w:spacing w:beforeAutospacing="1" w:afterAutospacing="1" w:line="360" w:lineRule="auto"/>
              <w:jc w:val="both"/>
              <w:rPr>
                <w:rFonts w:ascii="Times New Roman" w:hAnsi="Times New Roman" w:cs="Times New Roman"/>
                <w:color w:val="000000"/>
                <w:sz w:val="24"/>
                <w:szCs w:val="24"/>
              </w:rPr>
            </w:pPr>
            <w:r>
              <w:rPr>
                <w:rFonts w:ascii="Times New Roman" w:hAnsi="Times New Roman" w:cs="Times New Roman"/>
                <w:iCs/>
                <w:color w:val="000000"/>
                <w:sz w:val="24"/>
                <w:szCs w:val="24"/>
              </w:rPr>
              <w:t>(36)Ирина</w:t>
            </w:r>
            <w:r>
              <w:rPr>
                <w:rFonts w:ascii="Times New Roman" w:hAnsi="Times New Roman" w:cs="Times New Roman"/>
                <w:color w:val="000000"/>
                <w:sz w:val="24"/>
                <w:szCs w:val="24"/>
              </w:rPr>
              <w:t>. А вам надо бы изменить жизнь, голубчик.</w:t>
            </w:r>
            <w:r>
              <w:rPr>
                <w:rFonts w:ascii="Times New Roman" w:hAnsi="Times New Roman" w:cs="Times New Roman"/>
                <w:iCs/>
                <w:color w:val="000000"/>
                <w:sz w:val="24"/>
                <w:szCs w:val="24"/>
              </w:rPr>
              <w:t xml:space="preserve"> (ТС, д</w:t>
            </w:r>
            <w:proofErr w:type="gramStart"/>
            <w:r>
              <w:rPr>
                <w:rFonts w:ascii="Times New Roman" w:hAnsi="Times New Roman" w:cs="Times New Roman"/>
                <w:iCs/>
                <w:color w:val="000000"/>
                <w:sz w:val="24"/>
                <w:szCs w:val="24"/>
              </w:rPr>
              <w:t>4</w:t>
            </w:r>
            <w:proofErr w:type="gramEnd"/>
            <w:r>
              <w:rPr>
                <w:rFonts w:ascii="Times New Roman" w:hAnsi="Times New Roman" w:cs="Times New Roman"/>
                <w:iCs/>
                <w:color w:val="000000"/>
                <w:sz w:val="24"/>
                <w:szCs w:val="24"/>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val="en-US"/>
              </w:rPr>
              <w:t>(36a)</w:t>
            </w:r>
            <w:r>
              <w:rPr>
                <w:rFonts w:ascii="Times New Roman" w:hAnsi="Times New Roman" w:cs="Times New Roman"/>
                <w:sz w:val="24"/>
                <w:szCs w:val="24"/>
                <w:lang w:val="en-US" w:eastAsia="ru-RU"/>
              </w:rPr>
              <w:t>Irina.</w:t>
            </w:r>
            <w:r>
              <w:rPr>
                <w:rFonts w:ascii="Times New Roman" w:hAnsi="Times New Roman" w:cs="Times New Roman"/>
                <w:color w:val="000000"/>
                <w:sz w:val="24"/>
                <w:szCs w:val="24"/>
                <w:lang w:val="en-US" w:eastAsia="ru-RU"/>
              </w:rPr>
              <w:t xml:space="preserve"> Yes, you ought to change your life, dear man. </w:t>
            </w:r>
            <w:r>
              <w:rPr>
                <w:rFonts w:ascii="Times New Roman" w:hAnsi="Times New Roman" w:cs="Times New Roman"/>
                <w:sz w:val="24"/>
                <w:szCs w:val="24"/>
              </w:rPr>
              <w:t>(</w:t>
            </w:r>
            <w:r>
              <w:rPr>
                <w:rFonts w:ascii="Times New Roman" w:hAnsi="Times New Roman" w:cs="Times New Roman"/>
                <w:sz w:val="24"/>
                <w:szCs w:val="24"/>
                <w:lang w:val="en-US"/>
              </w:rPr>
              <w:t>JW</w:t>
            </w:r>
            <w:r>
              <w:rPr>
                <w:rFonts w:ascii="Times New Roman" w:hAnsi="Times New Roman" w:cs="Times New Roman"/>
                <w:sz w:val="24"/>
                <w:szCs w:val="24"/>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(36b)</w:t>
            </w:r>
            <w:r>
              <w:rPr>
                <w:rFonts w:ascii="Times New Roman" w:hAnsi="Times New Roman" w:cs="Times New Roman"/>
                <w:sz w:val="24"/>
                <w:szCs w:val="24"/>
                <w:lang w:val="en-US" w:eastAsia="ru-RU"/>
              </w:rPr>
              <w:t xml:space="preserve">Irina. </w:t>
            </w:r>
            <w:r>
              <w:rPr>
                <w:rFonts w:ascii="Times New Roman" w:hAnsi="Times New Roman" w:cs="Times New Roman"/>
                <w:sz w:val="24"/>
                <w:szCs w:val="24"/>
                <w:lang w:val="en-US"/>
              </w:rPr>
              <w:t>Yes, it’s time you turned over a new leaf, Doctor. (KC)</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iCs/>
                <w:color w:val="000000"/>
                <w:sz w:val="24"/>
                <w:szCs w:val="24"/>
                <w:lang w:val="en-US"/>
              </w:rPr>
              <w:t>(36c)</w:t>
            </w:r>
            <w:r>
              <w:rPr>
                <w:rFonts w:ascii="Times New Roman" w:hAnsi="Times New Roman" w:cs="Times New Roman"/>
                <w:sz w:val="24"/>
                <w:szCs w:val="24"/>
                <w:lang w:val="en-US" w:eastAsia="ru-RU"/>
              </w:rPr>
              <w:t xml:space="preserve">Irina. </w:t>
            </w:r>
            <w:r>
              <w:rPr>
                <w:rFonts w:ascii="Times New Roman" w:hAnsi="Times New Roman" w:cs="Times New Roman"/>
                <w:color w:val="000000"/>
                <w:sz w:val="24"/>
                <w:szCs w:val="24"/>
                <w:shd w:val="clear" w:color="auto" w:fill="FFFFFF"/>
                <w:lang w:val="en-US"/>
              </w:rPr>
              <w:t>Yes, you really ought to change your life, my dear. (RH)</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lang w:val="en-US" w:eastAsia="ru-RU"/>
              </w:rPr>
            </w:pPr>
            <w:r>
              <w:rPr>
                <w:rFonts w:ascii="Times New Roman" w:hAnsi="Times New Roman" w:cs="Times New Roman"/>
                <w:iCs/>
                <w:color w:val="000000"/>
                <w:sz w:val="24"/>
                <w:szCs w:val="24"/>
                <w:lang w:val="en-US"/>
              </w:rPr>
              <w:t>(36d)</w:t>
            </w:r>
            <w:r>
              <w:rPr>
                <w:rFonts w:ascii="Times New Roman" w:hAnsi="Times New Roman" w:cs="Times New Roman"/>
                <w:sz w:val="24"/>
                <w:szCs w:val="24"/>
                <w:lang w:val="en-US" w:eastAsia="ru-RU"/>
              </w:rPr>
              <w:t xml:space="preserve">Irina. </w:t>
            </w:r>
            <w:r>
              <w:rPr>
                <w:rFonts w:ascii="Times New Roman" w:hAnsi="Times New Roman" w:cs="Times New Roman"/>
                <w:color w:val="000000"/>
                <w:sz w:val="24"/>
                <w:szCs w:val="24"/>
                <w:lang w:val="en-US" w:eastAsia="ru-RU"/>
              </w:rPr>
              <w:t>You know you need to change your life, you really do. (GL)</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eastAsia="ru-RU"/>
              </w:rPr>
            </w:pPr>
            <w:r>
              <w:rPr>
                <w:rFonts w:ascii="Times New Roman" w:hAnsi="Times New Roman" w:cs="Times New Roman"/>
                <w:iCs/>
                <w:color w:val="000000"/>
                <w:sz w:val="24"/>
                <w:szCs w:val="24"/>
                <w:lang w:val="en-US"/>
              </w:rPr>
              <w:t>(36e)</w:t>
            </w:r>
            <w:r>
              <w:rPr>
                <w:rFonts w:ascii="Times New Roman" w:hAnsi="Times New Roman" w:cs="Times New Roman"/>
                <w:sz w:val="24"/>
                <w:szCs w:val="24"/>
                <w:lang w:val="en-US" w:eastAsia="ru-RU"/>
              </w:rPr>
              <w:t xml:space="preserve">Irina. Yes, you ought to change your life, dear man. </w:t>
            </w:r>
            <w:r>
              <w:rPr>
                <w:rFonts w:ascii="Times New Roman" w:hAnsi="Times New Roman" w:cs="Times New Roman"/>
                <w:color w:val="000000"/>
                <w:sz w:val="24"/>
                <w:szCs w:val="24"/>
                <w:lang w:val="en-US" w:eastAsia="ru-RU"/>
              </w:rPr>
              <w:t>(JC)</w:t>
            </w:r>
          </w:p>
        </w:tc>
      </w:tr>
    </w:tbl>
    <w:p w:rsidR="008F5700" w:rsidRDefault="00BC02D8">
      <w:pPr>
        <w:shd w:val="clear" w:color="auto" w:fill="FFFFFF"/>
        <w:spacing w:beforeAutospacing="1" w:afterAutospacing="1" w:line="360" w:lineRule="auto"/>
        <w:ind w:firstLine="708"/>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В данном примере (36) ИЯ хозяйка дома соглашается с высказыванием </w:t>
      </w:r>
      <w:proofErr w:type="spellStart"/>
      <w:r>
        <w:rPr>
          <w:rFonts w:ascii="Times New Roman" w:hAnsi="Times New Roman" w:cs="Times New Roman"/>
          <w:iCs/>
          <w:color w:val="000000"/>
          <w:sz w:val="28"/>
          <w:szCs w:val="28"/>
        </w:rPr>
        <w:t>Чебутыкина</w:t>
      </w:r>
      <w:proofErr w:type="spellEnd"/>
      <w:r>
        <w:rPr>
          <w:rFonts w:ascii="Times New Roman" w:hAnsi="Times New Roman" w:cs="Times New Roman"/>
          <w:iCs/>
          <w:color w:val="000000"/>
          <w:sz w:val="28"/>
          <w:szCs w:val="28"/>
        </w:rPr>
        <w:t xml:space="preserve"> (военного доктора) и советует ему изменить жизнь. Автор использует сослагательное наклонение «</w:t>
      </w:r>
      <w:r>
        <w:rPr>
          <w:rFonts w:ascii="Times New Roman" w:hAnsi="Times New Roman" w:cs="Times New Roman"/>
          <w:color w:val="000000"/>
          <w:sz w:val="28"/>
          <w:szCs w:val="28"/>
        </w:rPr>
        <w:t>А вам надо бы изменить жизнь</w:t>
      </w:r>
      <w:r>
        <w:rPr>
          <w:rFonts w:ascii="Times New Roman" w:hAnsi="Times New Roman" w:cs="Times New Roman"/>
          <w:iCs/>
          <w:color w:val="000000"/>
          <w:sz w:val="28"/>
          <w:szCs w:val="28"/>
        </w:rPr>
        <w:t>» с добавлением частицы «бы» для выражения совета. В примерах ПЯ (36</w:t>
      </w:r>
      <w:r>
        <w:rPr>
          <w:rFonts w:ascii="Times New Roman" w:hAnsi="Times New Roman" w:cs="Times New Roman"/>
          <w:iCs/>
          <w:color w:val="000000"/>
          <w:sz w:val="28"/>
          <w:szCs w:val="28"/>
          <w:lang w:val="en-US"/>
        </w:rPr>
        <w:t>a</w:t>
      </w:r>
      <w:r>
        <w:rPr>
          <w:rFonts w:ascii="Times New Roman" w:hAnsi="Times New Roman" w:cs="Times New Roman"/>
          <w:iCs/>
          <w:color w:val="000000"/>
          <w:sz w:val="28"/>
          <w:szCs w:val="28"/>
        </w:rPr>
        <w:t>) и (36</w:t>
      </w:r>
      <w:r>
        <w:rPr>
          <w:rFonts w:ascii="Times New Roman" w:hAnsi="Times New Roman" w:cs="Times New Roman"/>
          <w:iCs/>
          <w:color w:val="000000"/>
          <w:sz w:val="28"/>
          <w:szCs w:val="28"/>
          <w:lang w:val="en-US"/>
        </w:rPr>
        <w:t>e</w:t>
      </w:r>
      <w:r>
        <w:rPr>
          <w:rFonts w:ascii="Times New Roman" w:hAnsi="Times New Roman" w:cs="Times New Roman"/>
          <w:iCs/>
          <w:color w:val="000000"/>
          <w:sz w:val="28"/>
          <w:szCs w:val="28"/>
        </w:rPr>
        <w:t>) переводчики, используют императивную конструкцию с модальным глаголом «</w:t>
      </w:r>
      <w:r>
        <w:rPr>
          <w:rFonts w:ascii="Times New Roman" w:hAnsi="Times New Roman" w:cs="Times New Roman"/>
          <w:color w:val="000000"/>
          <w:sz w:val="28"/>
          <w:szCs w:val="28"/>
          <w:lang w:val="en-US" w:eastAsia="ru-RU"/>
        </w:rPr>
        <w:t>ought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to</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change</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your</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life</w:t>
      </w:r>
      <w:r>
        <w:rPr>
          <w:rFonts w:ascii="Times New Roman" w:hAnsi="Times New Roman" w:cs="Times New Roman"/>
          <w:iCs/>
          <w:color w:val="000000"/>
          <w:sz w:val="28"/>
          <w:szCs w:val="28"/>
        </w:rPr>
        <w:t>», которая является эквивалентом ИЯ. В примере ПЯ (36</w:t>
      </w:r>
      <w:r>
        <w:rPr>
          <w:rFonts w:ascii="Times New Roman" w:hAnsi="Times New Roman" w:cs="Times New Roman"/>
          <w:iCs/>
          <w:color w:val="000000"/>
          <w:sz w:val="28"/>
          <w:szCs w:val="28"/>
          <w:lang w:val="en-US"/>
        </w:rPr>
        <w:t>c</w:t>
      </w:r>
      <w:r>
        <w:rPr>
          <w:rFonts w:ascii="Times New Roman" w:hAnsi="Times New Roman" w:cs="Times New Roman"/>
          <w:iCs/>
          <w:color w:val="000000"/>
          <w:sz w:val="28"/>
          <w:szCs w:val="28"/>
        </w:rPr>
        <w:t xml:space="preserve">) также используется императив с модальным глаголом, однако переводчик добавил </w:t>
      </w:r>
      <w:proofErr w:type="spellStart"/>
      <w:r>
        <w:rPr>
          <w:rFonts w:ascii="Times New Roman" w:hAnsi="Times New Roman" w:cs="Times New Roman"/>
          <w:iCs/>
          <w:color w:val="000000"/>
          <w:sz w:val="28"/>
          <w:szCs w:val="28"/>
        </w:rPr>
        <w:t>интенсификатор</w:t>
      </w:r>
      <w:proofErr w:type="spellEnd"/>
      <w:r>
        <w:rPr>
          <w:rFonts w:ascii="Times New Roman" w:hAnsi="Times New Roman" w:cs="Times New Roman"/>
          <w:iCs/>
          <w:color w:val="000000"/>
          <w:sz w:val="28"/>
          <w:szCs w:val="28"/>
        </w:rPr>
        <w:t xml:space="preserve"> «</w:t>
      </w:r>
      <w:r>
        <w:rPr>
          <w:rFonts w:ascii="Times New Roman" w:hAnsi="Times New Roman" w:cs="Times New Roman"/>
          <w:color w:val="000000"/>
          <w:sz w:val="28"/>
          <w:szCs w:val="28"/>
          <w:lang w:val="en-US" w:eastAsia="ru-RU"/>
        </w:rPr>
        <w:t>really</w:t>
      </w:r>
      <w:r>
        <w:rPr>
          <w:rFonts w:ascii="Times New Roman" w:hAnsi="Times New Roman" w:cs="Times New Roman"/>
          <w:iCs/>
          <w:color w:val="000000"/>
          <w:sz w:val="28"/>
          <w:szCs w:val="28"/>
        </w:rPr>
        <w:t>» для выражения большей экспрессивности. Использование императива «</w:t>
      </w:r>
      <w:r>
        <w:rPr>
          <w:rFonts w:ascii="Times New Roman" w:hAnsi="Times New Roman" w:cs="Times New Roman"/>
          <w:sz w:val="28"/>
          <w:szCs w:val="28"/>
          <w:lang w:val="en-US"/>
        </w:rPr>
        <w:t>it</w:t>
      </w: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xml:space="preserve"> </w:t>
      </w:r>
      <w:r>
        <w:rPr>
          <w:rFonts w:ascii="Times New Roman" w:hAnsi="Times New Roman" w:cs="Times New Roman"/>
          <w:sz w:val="28"/>
          <w:szCs w:val="28"/>
          <w:lang w:val="en-US"/>
        </w:rPr>
        <w:t>time</w:t>
      </w:r>
      <w:r>
        <w:rPr>
          <w:rFonts w:ascii="Times New Roman" w:hAnsi="Times New Roman" w:cs="Times New Roman"/>
          <w:sz w:val="28"/>
          <w:szCs w:val="28"/>
        </w:rPr>
        <w:t xml:space="preserve"> </w:t>
      </w:r>
      <w:r>
        <w:rPr>
          <w:rFonts w:ascii="Times New Roman" w:hAnsi="Times New Roman" w:cs="Times New Roman"/>
          <w:sz w:val="28"/>
          <w:szCs w:val="28"/>
          <w:lang w:val="en-US"/>
        </w:rPr>
        <w:t>you</w:t>
      </w:r>
      <w:r>
        <w:rPr>
          <w:rFonts w:ascii="Times New Roman" w:hAnsi="Times New Roman" w:cs="Times New Roman"/>
          <w:sz w:val="28"/>
          <w:szCs w:val="28"/>
        </w:rPr>
        <w:t xml:space="preserve"> </w:t>
      </w:r>
      <w:r>
        <w:rPr>
          <w:rFonts w:ascii="Times New Roman" w:hAnsi="Times New Roman" w:cs="Times New Roman"/>
          <w:sz w:val="28"/>
          <w:szCs w:val="28"/>
          <w:lang w:val="en-US"/>
        </w:rPr>
        <w:t>turned</w:t>
      </w:r>
      <w:r>
        <w:rPr>
          <w:rFonts w:ascii="Times New Roman" w:hAnsi="Times New Roman" w:cs="Times New Roman"/>
          <w:sz w:val="28"/>
          <w:szCs w:val="28"/>
        </w:rPr>
        <w:t xml:space="preserve"> </w:t>
      </w:r>
      <w:r>
        <w:rPr>
          <w:rFonts w:ascii="Times New Roman" w:hAnsi="Times New Roman" w:cs="Times New Roman"/>
          <w:sz w:val="28"/>
          <w:szCs w:val="28"/>
          <w:lang w:val="en-US"/>
        </w:rPr>
        <w:t>over</w:t>
      </w: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new</w:t>
      </w:r>
      <w:r>
        <w:rPr>
          <w:rFonts w:ascii="Times New Roman" w:hAnsi="Times New Roman" w:cs="Times New Roman"/>
          <w:sz w:val="28"/>
          <w:szCs w:val="28"/>
        </w:rPr>
        <w:t xml:space="preserve"> </w:t>
      </w:r>
      <w:r>
        <w:rPr>
          <w:rFonts w:ascii="Times New Roman" w:hAnsi="Times New Roman" w:cs="Times New Roman"/>
          <w:sz w:val="28"/>
          <w:szCs w:val="28"/>
          <w:lang w:val="en-US"/>
        </w:rPr>
        <w:t>leaf</w:t>
      </w:r>
      <w:r>
        <w:rPr>
          <w:rFonts w:ascii="Times New Roman" w:hAnsi="Times New Roman" w:cs="Times New Roman"/>
          <w:iCs/>
          <w:color w:val="000000"/>
          <w:sz w:val="28"/>
          <w:szCs w:val="28"/>
        </w:rPr>
        <w:t>» в примере ПЯ (36</w:t>
      </w:r>
      <w:r>
        <w:rPr>
          <w:rFonts w:ascii="Times New Roman" w:hAnsi="Times New Roman" w:cs="Times New Roman"/>
          <w:iCs/>
          <w:color w:val="000000"/>
          <w:sz w:val="28"/>
          <w:szCs w:val="28"/>
          <w:lang w:val="en-US"/>
        </w:rPr>
        <w:t>b</w:t>
      </w:r>
      <w:r>
        <w:rPr>
          <w:rFonts w:ascii="Times New Roman" w:hAnsi="Times New Roman" w:cs="Times New Roman"/>
          <w:iCs/>
          <w:color w:val="000000"/>
          <w:sz w:val="28"/>
          <w:szCs w:val="28"/>
        </w:rPr>
        <w:t>), где «</w:t>
      </w:r>
      <w:r>
        <w:rPr>
          <w:rFonts w:ascii="Times New Roman" w:hAnsi="Times New Roman" w:cs="Times New Roman"/>
          <w:iCs/>
          <w:color w:val="000000"/>
          <w:sz w:val="28"/>
          <w:szCs w:val="28"/>
          <w:lang w:val="en-US"/>
        </w:rPr>
        <w:t>it</w:t>
      </w:r>
      <w:r>
        <w:rPr>
          <w:rFonts w:ascii="Times New Roman" w:hAnsi="Times New Roman" w:cs="Times New Roman"/>
          <w:iCs/>
          <w:color w:val="000000"/>
          <w:sz w:val="28"/>
          <w:szCs w:val="28"/>
        </w:rPr>
        <w:t>’</w:t>
      </w:r>
      <w:r>
        <w:rPr>
          <w:rFonts w:ascii="Times New Roman" w:hAnsi="Times New Roman" w:cs="Times New Roman"/>
          <w:iCs/>
          <w:color w:val="000000"/>
          <w:sz w:val="28"/>
          <w:szCs w:val="28"/>
          <w:lang w:val="en-US"/>
        </w:rPr>
        <w:t>s</w:t>
      </w:r>
      <w:r>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lang w:val="en-US"/>
        </w:rPr>
        <w:t>time</w:t>
      </w:r>
      <w:r>
        <w:rPr>
          <w:rFonts w:ascii="Times New Roman" w:hAnsi="Times New Roman" w:cs="Times New Roman"/>
          <w:iCs/>
          <w:color w:val="000000"/>
          <w:sz w:val="28"/>
          <w:szCs w:val="28"/>
        </w:rPr>
        <w:t>» передает значение подходящего момента для чего-то (</w:t>
      </w:r>
      <w:r>
        <w:rPr>
          <w:rFonts w:ascii="Times New Roman" w:hAnsi="Times New Roman" w:cs="Times New Roman"/>
          <w:iCs/>
          <w:color w:val="000000"/>
          <w:sz w:val="28"/>
          <w:szCs w:val="28"/>
          <w:lang w:val="en-US"/>
        </w:rPr>
        <w:t>Collins</w:t>
      </w:r>
      <w:r>
        <w:rPr>
          <w:rFonts w:ascii="Times New Roman" w:hAnsi="Times New Roman" w:cs="Times New Roman"/>
          <w:iCs/>
          <w:color w:val="000000"/>
          <w:sz w:val="28"/>
          <w:szCs w:val="28"/>
        </w:rPr>
        <w:t>), а «</w:t>
      </w:r>
      <w:proofErr w:type="spellStart"/>
      <w:r>
        <w:rPr>
          <w:rFonts w:ascii="Times New Roman" w:hAnsi="Times New Roman" w:cs="Times New Roman"/>
          <w:iCs/>
          <w:color w:val="000000"/>
          <w:sz w:val="28"/>
          <w:szCs w:val="28"/>
        </w:rPr>
        <w:t>turn</w:t>
      </w:r>
      <w:proofErr w:type="spellEnd"/>
      <w:r>
        <w:rPr>
          <w:rFonts w:ascii="Times New Roman" w:hAnsi="Times New Roman" w:cs="Times New Roman"/>
          <w:iCs/>
          <w:color w:val="000000"/>
          <w:sz w:val="28"/>
          <w:szCs w:val="28"/>
        </w:rPr>
        <w:t xml:space="preserve"> </w:t>
      </w:r>
      <w:proofErr w:type="spellStart"/>
      <w:r>
        <w:rPr>
          <w:rFonts w:ascii="Times New Roman" w:hAnsi="Times New Roman" w:cs="Times New Roman"/>
          <w:iCs/>
          <w:color w:val="000000"/>
          <w:sz w:val="28"/>
          <w:szCs w:val="28"/>
        </w:rPr>
        <w:t>over</w:t>
      </w:r>
      <w:proofErr w:type="spellEnd"/>
      <w:r>
        <w:rPr>
          <w:rFonts w:ascii="Times New Roman" w:hAnsi="Times New Roman" w:cs="Times New Roman"/>
          <w:iCs/>
          <w:color w:val="000000"/>
          <w:sz w:val="28"/>
          <w:szCs w:val="28"/>
        </w:rPr>
        <w:t xml:space="preserve"> a </w:t>
      </w:r>
      <w:proofErr w:type="spellStart"/>
      <w:r>
        <w:rPr>
          <w:rFonts w:ascii="Times New Roman" w:hAnsi="Times New Roman" w:cs="Times New Roman"/>
          <w:iCs/>
          <w:color w:val="000000"/>
          <w:sz w:val="28"/>
          <w:szCs w:val="28"/>
        </w:rPr>
        <w:t>new</w:t>
      </w:r>
      <w:proofErr w:type="spellEnd"/>
      <w:r>
        <w:rPr>
          <w:rFonts w:ascii="Times New Roman" w:hAnsi="Times New Roman" w:cs="Times New Roman"/>
          <w:iCs/>
          <w:color w:val="000000"/>
          <w:sz w:val="28"/>
          <w:szCs w:val="28"/>
        </w:rPr>
        <w:t xml:space="preserve"> </w:t>
      </w:r>
      <w:proofErr w:type="spellStart"/>
      <w:r>
        <w:rPr>
          <w:rFonts w:ascii="Times New Roman" w:hAnsi="Times New Roman" w:cs="Times New Roman"/>
          <w:iCs/>
          <w:color w:val="000000"/>
          <w:sz w:val="28"/>
          <w:szCs w:val="28"/>
        </w:rPr>
        <w:t>leaf</w:t>
      </w:r>
      <w:proofErr w:type="spellEnd"/>
      <w:r>
        <w:rPr>
          <w:rFonts w:ascii="Times New Roman" w:hAnsi="Times New Roman" w:cs="Times New Roman"/>
          <w:iCs/>
          <w:color w:val="000000"/>
          <w:sz w:val="28"/>
          <w:szCs w:val="28"/>
        </w:rPr>
        <w:t>» в некоторой степени не совпадает с прагматической функцией высказывания. В</w:t>
      </w:r>
      <w:r>
        <w:rPr>
          <w:rFonts w:ascii="Times New Roman" w:hAnsi="Times New Roman" w:cs="Times New Roman"/>
          <w:iCs/>
          <w:color w:val="000000"/>
          <w:sz w:val="28"/>
          <w:szCs w:val="28"/>
          <w:lang w:val="en-US"/>
        </w:rPr>
        <w:t xml:space="preserve"> </w:t>
      </w:r>
      <w:r>
        <w:rPr>
          <w:rFonts w:ascii="Times New Roman" w:hAnsi="Times New Roman" w:cs="Times New Roman"/>
          <w:iCs/>
          <w:color w:val="000000"/>
          <w:sz w:val="28"/>
          <w:szCs w:val="28"/>
        </w:rPr>
        <w:t>ПЯ</w:t>
      </w:r>
      <w:r>
        <w:rPr>
          <w:rFonts w:ascii="Times New Roman" w:hAnsi="Times New Roman" w:cs="Times New Roman"/>
          <w:iCs/>
          <w:color w:val="000000"/>
          <w:sz w:val="28"/>
          <w:szCs w:val="28"/>
          <w:lang w:val="en-US"/>
        </w:rPr>
        <w:t xml:space="preserve"> (36d) </w:t>
      </w:r>
      <w:r>
        <w:rPr>
          <w:rFonts w:ascii="Times New Roman" w:hAnsi="Times New Roman" w:cs="Times New Roman"/>
          <w:iCs/>
          <w:color w:val="000000"/>
          <w:sz w:val="28"/>
          <w:szCs w:val="28"/>
        </w:rPr>
        <w:t>наблюдается</w:t>
      </w:r>
      <w:r>
        <w:rPr>
          <w:rFonts w:ascii="Times New Roman" w:hAnsi="Times New Roman" w:cs="Times New Roman"/>
          <w:iCs/>
          <w:color w:val="000000"/>
          <w:sz w:val="28"/>
          <w:szCs w:val="28"/>
          <w:lang w:val="en-US"/>
        </w:rPr>
        <w:t xml:space="preserve"> </w:t>
      </w:r>
      <w:r>
        <w:rPr>
          <w:rFonts w:ascii="Times New Roman" w:hAnsi="Times New Roman" w:cs="Times New Roman"/>
          <w:iCs/>
          <w:color w:val="000000"/>
          <w:sz w:val="28"/>
          <w:szCs w:val="28"/>
        </w:rPr>
        <w:t>императив</w:t>
      </w:r>
      <w:r>
        <w:rPr>
          <w:rFonts w:ascii="Times New Roman" w:hAnsi="Times New Roman" w:cs="Times New Roman"/>
          <w:iCs/>
          <w:color w:val="000000"/>
          <w:sz w:val="28"/>
          <w:szCs w:val="28"/>
          <w:lang w:val="en-US"/>
        </w:rPr>
        <w:t xml:space="preserve"> «</w:t>
      </w:r>
      <w:r>
        <w:rPr>
          <w:rFonts w:ascii="Times New Roman" w:hAnsi="Times New Roman" w:cs="Times New Roman"/>
          <w:color w:val="000000"/>
          <w:sz w:val="28"/>
          <w:szCs w:val="28"/>
          <w:lang w:val="en-US" w:eastAsia="ru-RU"/>
        </w:rPr>
        <w:t>you need to change your life</w:t>
      </w:r>
      <w:r>
        <w:rPr>
          <w:rFonts w:ascii="Times New Roman" w:hAnsi="Times New Roman" w:cs="Times New Roman"/>
          <w:iCs/>
          <w:color w:val="000000"/>
          <w:sz w:val="28"/>
          <w:szCs w:val="28"/>
          <w:lang w:val="en-US"/>
        </w:rPr>
        <w:t xml:space="preserve">». </w:t>
      </w:r>
      <w:r>
        <w:rPr>
          <w:rFonts w:ascii="Times New Roman" w:hAnsi="Times New Roman" w:cs="Times New Roman"/>
          <w:iCs/>
          <w:color w:val="000000"/>
          <w:sz w:val="28"/>
          <w:szCs w:val="28"/>
        </w:rPr>
        <w:t>Обращение «голубчик» означает ласковое обращени</w:t>
      </w:r>
      <w:r w:rsidR="00296E4D">
        <w:rPr>
          <w:rFonts w:ascii="Times New Roman" w:hAnsi="Times New Roman" w:cs="Times New Roman"/>
          <w:iCs/>
          <w:color w:val="000000"/>
          <w:sz w:val="28"/>
          <w:szCs w:val="28"/>
        </w:rPr>
        <w:t>е к близкому знакомому (Балакай</w:t>
      </w:r>
      <w:r>
        <w:rPr>
          <w:rFonts w:ascii="Times New Roman" w:hAnsi="Times New Roman" w:cs="Times New Roman"/>
          <w:iCs/>
          <w:color w:val="000000"/>
          <w:sz w:val="28"/>
          <w:szCs w:val="28"/>
        </w:rPr>
        <w:t xml:space="preserve"> 2001: 106) и в ПЯ </w:t>
      </w:r>
      <w:r>
        <w:rPr>
          <w:rFonts w:ascii="Times New Roman" w:hAnsi="Times New Roman" w:cs="Times New Roman"/>
          <w:iCs/>
          <w:color w:val="000000"/>
          <w:sz w:val="28"/>
          <w:szCs w:val="28"/>
        </w:rPr>
        <w:lastRenderedPageBreak/>
        <w:t>(36</w:t>
      </w:r>
      <w:r>
        <w:rPr>
          <w:rFonts w:ascii="Times New Roman" w:hAnsi="Times New Roman" w:cs="Times New Roman"/>
          <w:iCs/>
          <w:color w:val="000000"/>
          <w:sz w:val="28"/>
          <w:szCs w:val="28"/>
          <w:lang w:val="en-US"/>
        </w:rPr>
        <w:t>a</w:t>
      </w:r>
      <w:r>
        <w:rPr>
          <w:rFonts w:ascii="Times New Roman" w:hAnsi="Times New Roman" w:cs="Times New Roman"/>
          <w:iCs/>
          <w:color w:val="000000"/>
          <w:sz w:val="28"/>
          <w:szCs w:val="28"/>
        </w:rPr>
        <w:t>) и (</w:t>
      </w:r>
      <w:proofErr w:type="gramStart"/>
      <w:r>
        <w:rPr>
          <w:rFonts w:ascii="Times New Roman" w:hAnsi="Times New Roman" w:cs="Times New Roman"/>
          <w:iCs/>
          <w:color w:val="000000"/>
          <w:sz w:val="28"/>
          <w:szCs w:val="28"/>
        </w:rPr>
        <w:t>36</w:t>
      </w:r>
      <w:r>
        <w:rPr>
          <w:rFonts w:ascii="Times New Roman" w:hAnsi="Times New Roman" w:cs="Times New Roman"/>
          <w:iCs/>
          <w:color w:val="000000"/>
          <w:sz w:val="28"/>
          <w:szCs w:val="28"/>
          <w:lang w:val="en-US"/>
        </w:rPr>
        <w:t>e</w:t>
      </w:r>
      <w:r>
        <w:rPr>
          <w:rFonts w:ascii="Times New Roman" w:hAnsi="Times New Roman" w:cs="Times New Roman"/>
          <w:iCs/>
          <w:color w:val="000000"/>
          <w:sz w:val="28"/>
          <w:szCs w:val="28"/>
        </w:rPr>
        <w:t xml:space="preserve">) </w:t>
      </w:r>
      <w:proofErr w:type="gramEnd"/>
      <w:r>
        <w:rPr>
          <w:rFonts w:ascii="Times New Roman" w:hAnsi="Times New Roman" w:cs="Times New Roman"/>
          <w:iCs/>
          <w:color w:val="000000"/>
          <w:sz w:val="28"/>
          <w:szCs w:val="28"/>
        </w:rPr>
        <w:t>переводчики используют «</w:t>
      </w:r>
      <w:r>
        <w:rPr>
          <w:rFonts w:ascii="Times New Roman" w:hAnsi="Times New Roman" w:cs="Times New Roman"/>
          <w:color w:val="000000"/>
          <w:sz w:val="28"/>
          <w:szCs w:val="28"/>
          <w:lang w:val="en-US" w:eastAsia="ru-RU"/>
        </w:rPr>
        <w:t>dear</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man</w:t>
      </w:r>
      <w:r>
        <w:rPr>
          <w:rFonts w:ascii="Times New Roman" w:hAnsi="Times New Roman" w:cs="Times New Roman"/>
          <w:iCs/>
          <w:color w:val="000000"/>
          <w:sz w:val="28"/>
          <w:szCs w:val="28"/>
        </w:rPr>
        <w:t>», для обозначения дружественных отношений (</w:t>
      </w:r>
      <w:r>
        <w:rPr>
          <w:rFonts w:ascii="Times New Roman" w:hAnsi="Times New Roman" w:cs="Times New Roman"/>
          <w:iCs/>
          <w:color w:val="000000"/>
          <w:sz w:val="28"/>
          <w:szCs w:val="28"/>
          <w:lang w:val="en-US"/>
        </w:rPr>
        <w:t>Collins</w:t>
      </w:r>
      <w:r>
        <w:rPr>
          <w:rFonts w:ascii="Times New Roman" w:hAnsi="Times New Roman" w:cs="Times New Roman"/>
          <w:iCs/>
          <w:color w:val="000000"/>
          <w:sz w:val="28"/>
          <w:szCs w:val="28"/>
        </w:rPr>
        <w:t>); в ПЯ (36</w:t>
      </w:r>
      <w:r>
        <w:rPr>
          <w:rFonts w:ascii="Times New Roman" w:hAnsi="Times New Roman" w:cs="Times New Roman"/>
          <w:iCs/>
          <w:color w:val="000000"/>
          <w:sz w:val="28"/>
          <w:szCs w:val="28"/>
          <w:lang w:val="en-US"/>
        </w:rPr>
        <w:t>b</w:t>
      </w:r>
      <w:r>
        <w:rPr>
          <w:rFonts w:ascii="Times New Roman" w:hAnsi="Times New Roman" w:cs="Times New Roman"/>
          <w:iCs/>
          <w:color w:val="000000"/>
          <w:sz w:val="28"/>
          <w:szCs w:val="28"/>
        </w:rPr>
        <w:t>) обращение «</w:t>
      </w:r>
      <w:r>
        <w:rPr>
          <w:rFonts w:ascii="Times New Roman" w:hAnsi="Times New Roman" w:cs="Times New Roman"/>
          <w:sz w:val="28"/>
          <w:szCs w:val="28"/>
          <w:lang w:val="en-US"/>
        </w:rPr>
        <w:t>Doctor</w:t>
      </w:r>
      <w:r>
        <w:rPr>
          <w:rFonts w:ascii="Times New Roman" w:hAnsi="Times New Roman" w:cs="Times New Roman"/>
          <w:iCs/>
          <w:color w:val="000000"/>
          <w:sz w:val="28"/>
          <w:szCs w:val="28"/>
        </w:rPr>
        <w:t>» облегчает восприятие данного совета англоязычным читателям. Прагматическая эквивалентность была достигнута во всех переводах, кроме (36</w:t>
      </w:r>
      <w:r>
        <w:rPr>
          <w:rFonts w:ascii="Times New Roman" w:hAnsi="Times New Roman" w:cs="Times New Roman"/>
          <w:iCs/>
          <w:color w:val="000000"/>
          <w:sz w:val="28"/>
          <w:szCs w:val="28"/>
          <w:lang w:val="en-US"/>
        </w:rPr>
        <w:t>b</w:t>
      </w:r>
      <w:r>
        <w:rPr>
          <w:rFonts w:ascii="Times New Roman" w:hAnsi="Times New Roman" w:cs="Times New Roman"/>
          <w:iCs/>
          <w:color w:val="000000"/>
          <w:sz w:val="28"/>
          <w:szCs w:val="28"/>
        </w:rPr>
        <w:t>).</w:t>
      </w:r>
    </w:p>
    <w:p w:rsidR="008F5700" w:rsidRDefault="00BC02D8">
      <w:pPr>
        <w:pStyle w:val="af6"/>
        <w:spacing w:line="360" w:lineRule="auto"/>
        <w:jc w:val="both"/>
        <w:rPr>
          <w:rFonts w:ascii="Times New Roman" w:hAnsi="Times New Roman"/>
          <w:sz w:val="28"/>
          <w:szCs w:val="28"/>
        </w:rPr>
      </w:pPr>
      <w:r>
        <w:rPr>
          <w:rFonts w:ascii="Times New Roman" w:hAnsi="Times New Roman"/>
          <w:sz w:val="28"/>
          <w:szCs w:val="28"/>
        </w:rPr>
        <w:t>(37)</w:t>
      </w:r>
    </w:p>
    <w:tbl>
      <w:tblPr>
        <w:tblW w:w="907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9"/>
        <w:gridCol w:w="2268"/>
        <w:gridCol w:w="2268"/>
        <w:gridCol w:w="2268"/>
      </w:tblGrid>
      <w:tr w:rsidR="008F5700">
        <w:trPr>
          <w:trHeight w:val="1541"/>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pStyle w:val="af6"/>
              <w:spacing w:after="200" w:line="360" w:lineRule="auto"/>
              <w:jc w:val="both"/>
              <w:rPr>
                <w:rFonts w:ascii="Times New Roman" w:hAnsi="Times New Roman"/>
                <w:sz w:val="24"/>
                <w:szCs w:val="24"/>
              </w:rPr>
            </w:pPr>
            <w:r>
              <w:rPr>
                <w:rFonts w:ascii="Times New Roman" w:hAnsi="Times New Roman"/>
                <w:sz w:val="24"/>
                <w:szCs w:val="24"/>
              </w:rPr>
              <w:t xml:space="preserve">(37)Попова. Отойдите прочь, а то буду стрелять! </w:t>
            </w:r>
            <w:r>
              <w:rPr>
                <w:rFonts w:ascii="Times New Roman" w:hAnsi="Times New Roman"/>
                <w:sz w:val="24"/>
                <w:szCs w:val="24"/>
                <w:lang w:val="en-US"/>
              </w:rPr>
              <w:t>(</w:t>
            </w:r>
            <w:r>
              <w:rPr>
                <w:rFonts w:ascii="Times New Roman" w:hAnsi="Times New Roman"/>
                <w:sz w:val="24"/>
                <w:szCs w:val="24"/>
              </w:rPr>
              <w:t>М, 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pStyle w:val="af6"/>
              <w:spacing w:after="200" w:line="360" w:lineRule="auto"/>
              <w:jc w:val="both"/>
              <w:rPr>
                <w:rFonts w:ascii="Times New Roman" w:hAnsi="Times New Roman"/>
                <w:b/>
                <w:bCs/>
                <w:sz w:val="24"/>
                <w:szCs w:val="24"/>
                <w:lang w:val="en-US"/>
              </w:rPr>
            </w:pPr>
            <w:r>
              <w:rPr>
                <w:rFonts w:ascii="Times New Roman" w:hAnsi="Times New Roman"/>
                <w:sz w:val="24"/>
                <w:szCs w:val="24"/>
                <w:lang w:val="en-US"/>
              </w:rPr>
              <w:t xml:space="preserve">(37a)Popova.  </w:t>
            </w:r>
            <w:r>
              <w:rPr>
                <w:rFonts w:ascii="Times New Roman" w:hAnsi="Times New Roman"/>
                <w:sz w:val="24"/>
                <w:szCs w:val="24"/>
                <w:shd w:val="clear" w:color="auto" w:fill="FFFFFF"/>
                <w:lang w:val="en-US"/>
              </w:rPr>
              <w:t xml:space="preserve">Stand </w:t>
            </w:r>
            <w:proofErr w:type="gramStart"/>
            <w:r>
              <w:rPr>
                <w:rFonts w:ascii="Times New Roman" w:hAnsi="Times New Roman"/>
                <w:sz w:val="24"/>
                <w:szCs w:val="24"/>
                <w:shd w:val="clear" w:color="auto" w:fill="FFFFFF"/>
                <w:lang w:val="en-US"/>
              </w:rPr>
              <w:t>back,</w:t>
            </w:r>
            <w:proofErr w:type="gramEnd"/>
            <w:r>
              <w:rPr>
                <w:rFonts w:ascii="Times New Roman" w:hAnsi="Times New Roman"/>
                <w:sz w:val="24"/>
                <w:szCs w:val="24"/>
                <w:shd w:val="clear" w:color="auto" w:fill="FFFFFF"/>
                <w:lang w:val="en-US"/>
              </w:rPr>
              <w:t xml:space="preserve"> or I'll fire!</w:t>
            </w:r>
            <w:r>
              <w:rPr>
                <w:rFonts w:ascii="Times New Roman" w:hAnsi="Times New Roman"/>
                <w:sz w:val="24"/>
                <w:szCs w:val="24"/>
                <w:lang w:val="en-US"/>
              </w:rPr>
              <w:t xml:space="preserve"> (JW)</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pStyle w:val="af6"/>
              <w:spacing w:after="200" w:line="360" w:lineRule="auto"/>
              <w:jc w:val="both"/>
              <w:rPr>
                <w:rFonts w:ascii="Times New Roman" w:hAnsi="Times New Roman"/>
                <w:b/>
                <w:bCs/>
                <w:sz w:val="24"/>
                <w:szCs w:val="24"/>
                <w:lang w:val="en-US"/>
              </w:rPr>
            </w:pPr>
            <w:r>
              <w:rPr>
                <w:rFonts w:ascii="Times New Roman" w:hAnsi="Times New Roman"/>
                <w:sz w:val="24"/>
                <w:szCs w:val="24"/>
                <w:lang w:val="en-US"/>
              </w:rPr>
              <w:t>(37b)Popova. Keep your distance, or I’ll shoot. (KC)</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pStyle w:val="af6"/>
              <w:spacing w:after="200" w:line="360" w:lineRule="auto"/>
              <w:jc w:val="both"/>
              <w:rPr>
                <w:rFonts w:ascii="Times New Roman" w:hAnsi="Times New Roman"/>
                <w:b/>
                <w:bCs/>
                <w:sz w:val="24"/>
                <w:szCs w:val="24"/>
              </w:rPr>
            </w:pPr>
            <w:r>
              <w:rPr>
                <w:rFonts w:ascii="Times New Roman" w:hAnsi="Times New Roman"/>
                <w:sz w:val="24"/>
                <w:szCs w:val="24"/>
                <w:lang w:val="en-US"/>
              </w:rPr>
              <w:t xml:space="preserve">(37c)Mrs. Popov. Go, or I’ll shoot. </w:t>
            </w:r>
            <w:r>
              <w:rPr>
                <w:rFonts w:ascii="Times New Roman" w:hAnsi="Times New Roman"/>
                <w:sz w:val="24"/>
                <w:szCs w:val="24"/>
              </w:rPr>
              <w:t>(</w:t>
            </w:r>
            <w:r>
              <w:rPr>
                <w:rFonts w:ascii="Times New Roman" w:hAnsi="Times New Roman"/>
                <w:sz w:val="24"/>
                <w:szCs w:val="24"/>
                <w:lang w:val="en-US"/>
              </w:rPr>
              <w:t>HB</w:t>
            </w:r>
            <w:r>
              <w:rPr>
                <w:rFonts w:ascii="Times New Roman" w:hAnsi="Times New Roman"/>
                <w:sz w:val="24"/>
                <w:szCs w:val="24"/>
              </w:rPr>
              <w:t>)</w:t>
            </w:r>
          </w:p>
        </w:tc>
      </w:tr>
    </w:tbl>
    <w:p w:rsidR="008F5700" w:rsidRDefault="008F5700">
      <w:pPr>
        <w:pStyle w:val="af6"/>
        <w:spacing w:line="360" w:lineRule="auto"/>
        <w:jc w:val="both"/>
        <w:rPr>
          <w:rFonts w:ascii="Times New Roman" w:hAnsi="Times New Roman"/>
          <w:bCs/>
          <w:sz w:val="24"/>
          <w:szCs w:val="24"/>
        </w:rPr>
      </w:pPr>
    </w:p>
    <w:p w:rsidR="008F5700" w:rsidRDefault="00BC02D8">
      <w:pPr>
        <w:pStyle w:val="af6"/>
        <w:spacing w:line="360" w:lineRule="auto"/>
        <w:ind w:firstLine="708"/>
        <w:jc w:val="both"/>
        <w:rPr>
          <w:rFonts w:ascii="Times New Roman" w:hAnsi="Times New Roman"/>
          <w:sz w:val="28"/>
          <w:szCs w:val="28"/>
        </w:rPr>
      </w:pPr>
      <w:r>
        <w:rPr>
          <w:rFonts w:ascii="Times New Roman" w:hAnsi="Times New Roman"/>
          <w:bCs/>
          <w:sz w:val="28"/>
          <w:szCs w:val="28"/>
        </w:rPr>
        <w:t>Для выражения предупреждения в примере (37) ИЯ используется императив «</w:t>
      </w:r>
      <w:r>
        <w:rPr>
          <w:rFonts w:ascii="Times New Roman" w:hAnsi="Times New Roman"/>
          <w:sz w:val="28"/>
          <w:szCs w:val="28"/>
        </w:rPr>
        <w:t>Отойдите прочь, а то буду стрелять</w:t>
      </w:r>
      <w:r>
        <w:rPr>
          <w:rFonts w:ascii="Times New Roman" w:hAnsi="Times New Roman"/>
          <w:bCs/>
          <w:sz w:val="28"/>
          <w:szCs w:val="28"/>
        </w:rPr>
        <w:t xml:space="preserve">» и наблюдается причинно-следственные отношения в предложении (не </w:t>
      </w:r>
      <w:proofErr w:type="gramStart"/>
      <w:r>
        <w:rPr>
          <w:rFonts w:ascii="Times New Roman" w:hAnsi="Times New Roman"/>
          <w:bCs/>
          <w:sz w:val="28"/>
          <w:szCs w:val="28"/>
        </w:rPr>
        <w:t>отойдешь</w:t>
      </w:r>
      <w:proofErr w:type="gramEnd"/>
      <w:r>
        <w:rPr>
          <w:rFonts w:ascii="Times New Roman" w:hAnsi="Times New Roman"/>
          <w:bCs/>
          <w:sz w:val="28"/>
          <w:szCs w:val="28"/>
        </w:rPr>
        <w:t xml:space="preserve"> → стреляю). </w:t>
      </w:r>
      <w:proofErr w:type="spellStart"/>
      <w:r>
        <w:rPr>
          <w:rFonts w:ascii="Times New Roman" w:hAnsi="Times New Roman"/>
          <w:bCs/>
          <w:sz w:val="28"/>
          <w:szCs w:val="28"/>
        </w:rPr>
        <w:t>Восклицательность</w:t>
      </w:r>
      <w:proofErr w:type="spellEnd"/>
      <w:r>
        <w:rPr>
          <w:rFonts w:ascii="Times New Roman" w:hAnsi="Times New Roman"/>
          <w:bCs/>
          <w:sz w:val="28"/>
          <w:szCs w:val="28"/>
        </w:rPr>
        <w:t xml:space="preserve"> </w:t>
      </w:r>
      <w:proofErr w:type="gramStart"/>
      <w:r>
        <w:rPr>
          <w:rFonts w:ascii="Times New Roman" w:hAnsi="Times New Roman"/>
          <w:bCs/>
          <w:sz w:val="28"/>
          <w:szCs w:val="28"/>
        </w:rPr>
        <w:t>в</w:t>
      </w:r>
      <w:proofErr w:type="gramEnd"/>
      <w:r>
        <w:rPr>
          <w:rFonts w:ascii="Times New Roman" w:hAnsi="Times New Roman"/>
          <w:bCs/>
          <w:sz w:val="28"/>
          <w:szCs w:val="28"/>
        </w:rPr>
        <w:t xml:space="preserve"> </w:t>
      </w:r>
      <w:proofErr w:type="gramStart"/>
      <w:r>
        <w:rPr>
          <w:rFonts w:ascii="Times New Roman" w:hAnsi="Times New Roman"/>
          <w:bCs/>
          <w:sz w:val="28"/>
          <w:szCs w:val="28"/>
        </w:rPr>
        <w:t>ИЯ</w:t>
      </w:r>
      <w:proofErr w:type="gramEnd"/>
      <w:r>
        <w:rPr>
          <w:rFonts w:ascii="Times New Roman" w:hAnsi="Times New Roman"/>
          <w:bCs/>
          <w:sz w:val="28"/>
          <w:szCs w:val="28"/>
        </w:rPr>
        <w:t xml:space="preserve"> (37) находит свое отражение лишь в примере </w:t>
      </w:r>
      <w:r>
        <w:rPr>
          <w:rFonts w:ascii="Times New Roman" w:hAnsi="Times New Roman"/>
          <w:sz w:val="28"/>
          <w:szCs w:val="28"/>
        </w:rPr>
        <w:t>(</w:t>
      </w:r>
      <w:r>
        <w:rPr>
          <w:rFonts w:ascii="Times New Roman" w:hAnsi="Times New Roman"/>
          <w:bCs/>
          <w:sz w:val="28"/>
          <w:szCs w:val="28"/>
        </w:rPr>
        <w:t>37</w:t>
      </w:r>
      <w:r>
        <w:rPr>
          <w:rFonts w:ascii="Times New Roman" w:hAnsi="Times New Roman"/>
          <w:sz w:val="28"/>
          <w:szCs w:val="28"/>
          <w:lang w:val="en-US"/>
        </w:rPr>
        <w:t>a</w:t>
      </w:r>
      <w:r>
        <w:rPr>
          <w:rFonts w:ascii="Times New Roman" w:hAnsi="Times New Roman"/>
          <w:sz w:val="28"/>
          <w:szCs w:val="28"/>
        </w:rPr>
        <w:t>) ПЯ, что передает экспрессивность высказывания. Во всех примерах ПЯ (</w:t>
      </w:r>
      <w:r>
        <w:rPr>
          <w:rFonts w:ascii="Times New Roman" w:hAnsi="Times New Roman"/>
          <w:bCs/>
          <w:sz w:val="28"/>
          <w:szCs w:val="28"/>
        </w:rPr>
        <w:t>37</w:t>
      </w:r>
      <w:r>
        <w:rPr>
          <w:rFonts w:ascii="Times New Roman" w:hAnsi="Times New Roman"/>
          <w:sz w:val="28"/>
          <w:szCs w:val="28"/>
          <w:lang w:val="en-US"/>
        </w:rPr>
        <w:t>a</w:t>
      </w:r>
      <w:r>
        <w:rPr>
          <w:rFonts w:ascii="Times New Roman" w:hAnsi="Times New Roman"/>
          <w:sz w:val="28"/>
          <w:szCs w:val="28"/>
        </w:rPr>
        <w:t>), (</w:t>
      </w:r>
      <w:r>
        <w:rPr>
          <w:rFonts w:ascii="Times New Roman" w:hAnsi="Times New Roman"/>
          <w:bCs/>
          <w:sz w:val="28"/>
          <w:szCs w:val="28"/>
        </w:rPr>
        <w:t>37</w:t>
      </w:r>
      <w:r>
        <w:rPr>
          <w:rFonts w:ascii="Times New Roman" w:hAnsi="Times New Roman"/>
          <w:sz w:val="28"/>
          <w:szCs w:val="28"/>
          <w:lang w:val="en-US"/>
        </w:rPr>
        <w:t>b</w:t>
      </w:r>
      <w:r>
        <w:rPr>
          <w:rFonts w:ascii="Times New Roman" w:hAnsi="Times New Roman"/>
          <w:sz w:val="28"/>
          <w:szCs w:val="28"/>
        </w:rPr>
        <w:t>) и (</w:t>
      </w:r>
      <w:r>
        <w:rPr>
          <w:rFonts w:ascii="Times New Roman" w:hAnsi="Times New Roman"/>
          <w:bCs/>
          <w:sz w:val="28"/>
          <w:szCs w:val="28"/>
        </w:rPr>
        <w:t>37</w:t>
      </w:r>
      <w:r>
        <w:rPr>
          <w:rFonts w:ascii="Times New Roman" w:hAnsi="Times New Roman"/>
          <w:sz w:val="28"/>
          <w:szCs w:val="28"/>
          <w:lang w:val="en-US"/>
        </w:rPr>
        <w:t>c</w:t>
      </w:r>
      <w:r>
        <w:rPr>
          <w:rFonts w:ascii="Times New Roman" w:hAnsi="Times New Roman"/>
          <w:sz w:val="28"/>
          <w:szCs w:val="28"/>
        </w:rPr>
        <w:t>) для достижения прагматической эквивалентности переводчики использовали императив «</w:t>
      </w:r>
      <w:r>
        <w:rPr>
          <w:rFonts w:ascii="Times New Roman" w:hAnsi="Times New Roman"/>
          <w:sz w:val="28"/>
          <w:szCs w:val="28"/>
          <w:shd w:val="clear" w:color="auto" w:fill="FFFFFF"/>
          <w:lang w:val="en-US"/>
        </w:rPr>
        <w:t>Stand</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back</w:t>
      </w:r>
      <w:r>
        <w:rPr>
          <w:rFonts w:ascii="Times New Roman" w:hAnsi="Times New Roman"/>
          <w:sz w:val="28"/>
          <w:szCs w:val="28"/>
          <w:shd w:val="clear" w:color="auto" w:fill="FFFFFF"/>
        </w:rPr>
        <w:t>/</w:t>
      </w:r>
      <w:r>
        <w:rPr>
          <w:rFonts w:ascii="Times New Roman" w:hAnsi="Times New Roman"/>
          <w:sz w:val="28"/>
          <w:szCs w:val="28"/>
        </w:rPr>
        <w:t xml:space="preserve"> </w:t>
      </w:r>
      <w:r>
        <w:rPr>
          <w:rFonts w:ascii="Times New Roman" w:hAnsi="Times New Roman"/>
          <w:sz w:val="28"/>
          <w:szCs w:val="28"/>
          <w:lang w:val="en-US"/>
        </w:rPr>
        <w:t>Keep</w:t>
      </w:r>
      <w:r>
        <w:rPr>
          <w:rFonts w:ascii="Times New Roman" w:hAnsi="Times New Roman"/>
          <w:sz w:val="28"/>
          <w:szCs w:val="28"/>
        </w:rPr>
        <w:t xml:space="preserve"> </w:t>
      </w:r>
      <w:r>
        <w:rPr>
          <w:rFonts w:ascii="Times New Roman" w:hAnsi="Times New Roman"/>
          <w:sz w:val="28"/>
          <w:szCs w:val="28"/>
          <w:lang w:val="en-US"/>
        </w:rPr>
        <w:t>your</w:t>
      </w:r>
      <w:r>
        <w:rPr>
          <w:rFonts w:ascii="Times New Roman" w:hAnsi="Times New Roman"/>
          <w:sz w:val="28"/>
          <w:szCs w:val="28"/>
        </w:rPr>
        <w:t xml:space="preserve"> </w:t>
      </w:r>
      <w:r>
        <w:rPr>
          <w:rFonts w:ascii="Times New Roman" w:hAnsi="Times New Roman"/>
          <w:sz w:val="28"/>
          <w:szCs w:val="28"/>
          <w:lang w:val="en-US"/>
        </w:rPr>
        <w:t>distance</w:t>
      </w:r>
      <w:r>
        <w:rPr>
          <w:rFonts w:ascii="Times New Roman" w:hAnsi="Times New Roman"/>
          <w:sz w:val="28"/>
          <w:szCs w:val="28"/>
        </w:rPr>
        <w:t xml:space="preserve">/ </w:t>
      </w:r>
      <w:r>
        <w:rPr>
          <w:rFonts w:ascii="Times New Roman" w:hAnsi="Times New Roman"/>
          <w:sz w:val="28"/>
          <w:szCs w:val="28"/>
          <w:lang w:val="en-US"/>
        </w:rPr>
        <w:t>Go</w:t>
      </w:r>
      <w:r>
        <w:rPr>
          <w:rFonts w:ascii="Times New Roman" w:hAnsi="Times New Roman"/>
          <w:sz w:val="28"/>
          <w:szCs w:val="28"/>
        </w:rPr>
        <w:t>», однако в примере ПЯ (</w:t>
      </w:r>
      <w:r>
        <w:rPr>
          <w:rFonts w:ascii="Times New Roman" w:hAnsi="Times New Roman"/>
          <w:bCs/>
          <w:sz w:val="28"/>
          <w:szCs w:val="28"/>
        </w:rPr>
        <w:t>37</w:t>
      </w:r>
      <w:r>
        <w:rPr>
          <w:rFonts w:ascii="Times New Roman" w:hAnsi="Times New Roman"/>
          <w:sz w:val="28"/>
          <w:szCs w:val="28"/>
          <w:lang w:val="en-US"/>
        </w:rPr>
        <w:t>c</w:t>
      </w:r>
      <w:r>
        <w:rPr>
          <w:rFonts w:ascii="Times New Roman" w:hAnsi="Times New Roman"/>
          <w:sz w:val="28"/>
          <w:szCs w:val="28"/>
        </w:rPr>
        <w:t>) глагол «</w:t>
      </w:r>
      <w:r>
        <w:rPr>
          <w:rFonts w:ascii="Times New Roman" w:hAnsi="Times New Roman"/>
          <w:sz w:val="28"/>
          <w:szCs w:val="28"/>
          <w:lang w:val="en-US"/>
        </w:rPr>
        <w:t>go</w:t>
      </w:r>
      <w:r>
        <w:rPr>
          <w:rFonts w:ascii="Times New Roman" w:hAnsi="Times New Roman"/>
          <w:sz w:val="28"/>
          <w:szCs w:val="28"/>
        </w:rPr>
        <w:t>» нарушает прагматическую функцию высказывания. Таким образом, прагматическая эквивалентность была достигнута в двух переводах (</w:t>
      </w:r>
      <w:r>
        <w:rPr>
          <w:rFonts w:ascii="Times New Roman" w:hAnsi="Times New Roman"/>
          <w:bCs/>
          <w:sz w:val="28"/>
          <w:szCs w:val="28"/>
        </w:rPr>
        <w:t>37</w:t>
      </w:r>
      <w:r>
        <w:rPr>
          <w:rFonts w:ascii="Times New Roman" w:hAnsi="Times New Roman"/>
          <w:sz w:val="28"/>
          <w:szCs w:val="28"/>
          <w:lang w:val="en-US"/>
        </w:rPr>
        <w:t>a</w:t>
      </w:r>
      <w:r>
        <w:rPr>
          <w:rFonts w:ascii="Times New Roman" w:hAnsi="Times New Roman"/>
          <w:sz w:val="28"/>
          <w:szCs w:val="28"/>
        </w:rPr>
        <w:t>) и (</w:t>
      </w:r>
      <w:r>
        <w:rPr>
          <w:rFonts w:ascii="Times New Roman" w:hAnsi="Times New Roman"/>
          <w:bCs/>
          <w:sz w:val="28"/>
          <w:szCs w:val="28"/>
        </w:rPr>
        <w:t>37</w:t>
      </w:r>
      <w:r>
        <w:rPr>
          <w:rFonts w:ascii="Times New Roman" w:hAnsi="Times New Roman"/>
          <w:sz w:val="28"/>
          <w:szCs w:val="28"/>
          <w:lang w:val="en-US"/>
        </w:rPr>
        <w:t>b</w:t>
      </w:r>
      <w:r>
        <w:rPr>
          <w:rFonts w:ascii="Times New Roman" w:hAnsi="Times New Roman"/>
          <w:sz w:val="28"/>
          <w:szCs w:val="28"/>
        </w:rPr>
        <w:t xml:space="preserve">). </w:t>
      </w:r>
    </w:p>
    <w:p w:rsidR="008F5700" w:rsidRDefault="00BC02D8">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rPr>
        <w:t>(38)</w:t>
      </w:r>
    </w:p>
    <w:tbl>
      <w:tblPr>
        <w:tblW w:w="917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529"/>
        <w:gridCol w:w="1530"/>
        <w:gridCol w:w="1530"/>
        <w:gridCol w:w="1529"/>
        <w:gridCol w:w="1530"/>
        <w:gridCol w:w="1530"/>
      </w:tblGrid>
      <w:tr w:rsidR="008F5700" w:rsidTr="00512259">
        <w:tc>
          <w:tcPr>
            <w:tcW w:w="1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hd w:val="clear" w:color="auto" w:fill="FFFFFF"/>
              <w:spacing w:beforeAutospacing="1" w:afterAutospacing="1" w:line="360" w:lineRule="auto"/>
              <w:jc w:val="both"/>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 xml:space="preserve">(38) </w:t>
            </w:r>
            <w:proofErr w:type="spellStart"/>
            <w:r>
              <w:rPr>
                <w:rFonts w:ascii="Times New Roman" w:hAnsi="Times New Roman" w:cs="Times New Roman"/>
                <w:iCs/>
                <w:color w:val="000000"/>
                <w:sz w:val="24"/>
                <w:szCs w:val="24"/>
                <w:lang w:eastAsia="ru-RU"/>
              </w:rPr>
              <w:t>Тузенбах</w:t>
            </w:r>
            <w:proofErr w:type="spellEnd"/>
            <w:r>
              <w:rPr>
                <w:rFonts w:ascii="Times New Roman" w:hAnsi="Times New Roman" w:cs="Times New Roman"/>
                <w:iCs/>
                <w:color w:val="000000"/>
                <w:sz w:val="24"/>
                <w:szCs w:val="24"/>
                <w:lang w:eastAsia="ru-RU"/>
              </w:rPr>
              <w:t> (целует Андрея)</w:t>
            </w:r>
            <w:r>
              <w:rPr>
                <w:rFonts w:ascii="Times New Roman" w:hAnsi="Times New Roman" w:cs="Times New Roman"/>
                <w:color w:val="000000"/>
                <w:sz w:val="24"/>
                <w:szCs w:val="24"/>
                <w:lang w:eastAsia="ru-RU"/>
              </w:rPr>
              <w:t xml:space="preserve">. Черт возьми, давайте выпьем. </w:t>
            </w:r>
            <w:r>
              <w:rPr>
                <w:rFonts w:ascii="Times New Roman" w:hAnsi="Times New Roman" w:cs="Times New Roman"/>
                <w:color w:val="000000"/>
                <w:sz w:val="24"/>
                <w:szCs w:val="24"/>
                <w:lang w:eastAsia="ru-RU"/>
              </w:rPr>
              <w:lastRenderedPageBreak/>
              <w:t>(ТС, д</w:t>
            </w:r>
            <w:proofErr w:type="gramStart"/>
            <w:r>
              <w:rPr>
                <w:rFonts w:ascii="Times New Roman" w:hAnsi="Times New Roman" w:cs="Times New Roman"/>
                <w:color w:val="000000"/>
                <w:sz w:val="24"/>
                <w:szCs w:val="24"/>
                <w:lang w:eastAsia="ru-RU"/>
              </w:rPr>
              <w:t>2</w:t>
            </w:r>
            <w:proofErr w:type="gramEnd"/>
            <w:r>
              <w:rPr>
                <w:rFonts w:ascii="Times New Roman" w:hAnsi="Times New Roman" w:cs="Times New Roman"/>
                <w:color w:val="000000"/>
                <w:sz w:val="24"/>
                <w:szCs w:val="24"/>
                <w:lang w:eastAsia="ru-RU"/>
              </w:rPr>
              <w:t>)</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val="en-US" w:eastAsia="ru-RU"/>
              </w:rPr>
              <w:lastRenderedPageBreak/>
              <w:t xml:space="preserve">(38a) </w:t>
            </w:r>
            <w:proofErr w:type="spellStart"/>
            <w:r>
              <w:rPr>
                <w:rFonts w:ascii="Times New Roman" w:hAnsi="Times New Roman" w:cs="Times New Roman"/>
                <w:iCs/>
                <w:color w:val="000000"/>
                <w:sz w:val="24"/>
                <w:szCs w:val="24"/>
                <w:lang w:val="en-US" w:eastAsia="ru-RU"/>
              </w:rPr>
              <w:t>Tuzenbach</w:t>
            </w:r>
            <w:proofErr w:type="spellEnd"/>
            <w:r>
              <w:rPr>
                <w:rFonts w:ascii="Times New Roman" w:hAnsi="Times New Roman" w:cs="Times New Roman"/>
                <w:iCs/>
                <w:color w:val="000000"/>
                <w:sz w:val="24"/>
                <w:szCs w:val="24"/>
                <w:lang w:val="en-US" w:eastAsia="ru-RU"/>
              </w:rPr>
              <w:t>.</w:t>
            </w:r>
            <w:r>
              <w:rPr>
                <w:rFonts w:ascii="Times New Roman" w:hAnsi="Times New Roman" w:cs="Times New Roman"/>
                <w:color w:val="000000"/>
                <w:sz w:val="24"/>
                <w:szCs w:val="24"/>
                <w:lang w:val="en-US" w:eastAsia="ru-RU"/>
              </w:rPr>
              <w:t xml:space="preserve"> [Kisses </w:t>
            </w:r>
            <w:r>
              <w:rPr>
                <w:rFonts w:ascii="Times New Roman" w:hAnsi="Times New Roman" w:cs="Times New Roman"/>
                <w:iCs/>
                <w:color w:val="000000"/>
                <w:sz w:val="24"/>
                <w:szCs w:val="24"/>
                <w:lang w:val="en-US" w:eastAsia="ru-RU"/>
              </w:rPr>
              <w:t>Andrey.</w:t>
            </w:r>
            <w:r>
              <w:rPr>
                <w:rFonts w:ascii="Times New Roman" w:hAnsi="Times New Roman" w:cs="Times New Roman"/>
                <w:color w:val="000000"/>
                <w:sz w:val="24"/>
                <w:szCs w:val="24"/>
                <w:lang w:val="en-US" w:eastAsia="ru-RU"/>
              </w:rPr>
              <w:t xml:space="preserve">] Hang it all, let’s drink. </w:t>
            </w:r>
            <w:r>
              <w:rPr>
                <w:rFonts w:ascii="Times New Roman" w:hAnsi="Times New Roman" w:cs="Times New Roman"/>
                <w:iCs/>
                <w:color w:val="000000"/>
                <w:sz w:val="24"/>
                <w:szCs w:val="24"/>
                <w:lang w:eastAsia="ru-RU"/>
              </w:rPr>
              <w:t>(</w:t>
            </w:r>
            <w:r>
              <w:rPr>
                <w:rFonts w:ascii="Times New Roman" w:hAnsi="Times New Roman" w:cs="Times New Roman"/>
                <w:sz w:val="24"/>
                <w:szCs w:val="24"/>
                <w:lang w:val="en-US"/>
              </w:rPr>
              <w:t>JW</w:t>
            </w:r>
            <w:r>
              <w:rPr>
                <w:rFonts w:ascii="Times New Roman" w:hAnsi="Times New Roman" w:cs="Times New Roman"/>
                <w:sz w:val="24"/>
                <w:szCs w:val="24"/>
              </w:rPr>
              <w:t>)</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val="en-US" w:eastAsia="ru-RU"/>
              </w:rPr>
              <w:t xml:space="preserve">(38b) </w:t>
            </w:r>
            <w:proofErr w:type="spellStart"/>
            <w:r>
              <w:rPr>
                <w:rFonts w:ascii="Times New Roman" w:hAnsi="Times New Roman" w:cs="Times New Roman"/>
                <w:iCs/>
                <w:color w:val="000000"/>
                <w:sz w:val="24"/>
                <w:szCs w:val="24"/>
                <w:lang w:val="en-US" w:eastAsia="ru-RU"/>
              </w:rPr>
              <w:t>Tusenbach</w:t>
            </w:r>
            <w:proofErr w:type="spellEnd"/>
            <w:r>
              <w:rPr>
                <w:rFonts w:ascii="Times New Roman" w:hAnsi="Times New Roman" w:cs="Times New Roman"/>
                <w:iCs/>
                <w:color w:val="000000"/>
                <w:sz w:val="24"/>
                <w:szCs w:val="24"/>
                <w:lang w:val="en-US" w:eastAsia="ru-RU"/>
              </w:rPr>
              <w:t>. (</w:t>
            </w:r>
            <w:proofErr w:type="gramStart"/>
            <w:r>
              <w:rPr>
                <w:rFonts w:ascii="Times New Roman" w:hAnsi="Times New Roman" w:cs="Times New Roman"/>
                <w:iCs/>
                <w:color w:val="000000"/>
                <w:sz w:val="24"/>
                <w:szCs w:val="24"/>
                <w:lang w:val="en-US" w:eastAsia="ru-RU"/>
              </w:rPr>
              <w:t>kisses</w:t>
            </w:r>
            <w:proofErr w:type="gramEnd"/>
            <w:r>
              <w:rPr>
                <w:rFonts w:ascii="Times New Roman" w:hAnsi="Times New Roman" w:cs="Times New Roman"/>
                <w:iCs/>
                <w:color w:val="000000"/>
                <w:sz w:val="24"/>
                <w:szCs w:val="24"/>
                <w:lang w:val="en-US" w:eastAsia="ru-RU"/>
              </w:rPr>
              <w:t xml:space="preserve"> Andrei). Damn it, let’s have a drink. </w:t>
            </w:r>
            <w:r>
              <w:rPr>
                <w:rFonts w:ascii="Times New Roman" w:hAnsi="Times New Roman" w:cs="Times New Roman"/>
                <w:iCs/>
                <w:color w:val="000000"/>
                <w:sz w:val="24"/>
                <w:szCs w:val="24"/>
                <w:lang w:eastAsia="ru-RU"/>
              </w:rPr>
              <w:t>(</w:t>
            </w:r>
            <w:r>
              <w:rPr>
                <w:rFonts w:ascii="Times New Roman" w:hAnsi="Times New Roman" w:cs="Times New Roman"/>
                <w:sz w:val="24"/>
                <w:szCs w:val="24"/>
                <w:lang w:val="en-US"/>
              </w:rPr>
              <w:t>KC</w:t>
            </w:r>
            <w:r>
              <w:rPr>
                <w:rFonts w:ascii="Times New Roman" w:hAnsi="Times New Roman" w:cs="Times New Roman"/>
                <w:sz w:val="24"/>
                <w:szCs w:val="24"/>
              </w:rPr>
              <w:t>)</w:t>
            </w: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iCs/>
                <w:color w:val="000000"/>
                <w:sz w:val="24"/>
                <w:szCs w:val="24"/>
                <w:lang w:val="en-US" w:eastAsia="ru-RU"/>
              </w:rPr>
              <w:t xml:space="preserve">(38c) </w:t>
            </w:r>
            <w:proofErr w:type="spellStart"/>
            <w:r>
              <w:rPr>
                <w:rFonts w:ascii="Times New Roman" w:hAnsi="Times New Roman" w:cs="Times New Roman"/>
                <w:iCs/>
                <w:color w:val="000000"/>
                <w:sz w:val="24"/>
                <w:szCs w:val="24"/>
                <w:lang w:val="en-US" w:eastAsia="ru-RU"/>
              </w:rPr>
              <w:t>Tuzenbach</w:t>
            </w:r>
            <w:proofErr w:type="spellEnd"/>
            <w:r>
              <w:rPr>
                <w:rFonts w:ascii="Times New Roman" w:hAnsi="Times New Roman" w:cs="Times New Roman"/>
                <w:iCs/>
                <w:color w:val="000000"/>
                <w:sz w:val="24"/>
                <w:szCs w:val="24"/>
                <w:lang w:val="en-US" w:eastAsia="ru-RU"/>
              </w:rPr>
              <w:t>.</w:t>
            </w:r>
            <w:r>
              <w:rPr>
                <w:rFonts w:ascii="Times New Roman" w:hAnsi="Times New Roman" w:cs="Times New Roman"/>
                <w:color w:val="000000"/>
                <w:sz w:val="24"/>
                <w:szCs w:val="24"/>
                <w:shd w:val="clear" w:color="auto" w:fill="FFFFFF"/>
                <w:lang w:val="en-US"/>
              </w:rPr>
              <w:t xml:space="preserve"> [</w:t>
            </w:r>
            <w:proofErr w:type="gramStart"/>
            <w:r>
              <w:rPr>
                <w:rFonts w:ascii="Times New Roman" w:hAnsi="Times New Roman" w:cs="Times New Roman"/>
                <w:color w:val="000000"/>
                <w:sz w:val="24"/>
                <w:szCs w:val="24"/>
                <w:shd w:val="clear" w:color="auto" w:fill="FFFFFF"/>
                <w:lang w:val="en-US"/>
              </w:rPr>
              <w:t>kisses</w:t>
            </w:r>
            <w:proofErr w:type="gramEnd"/>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iCs/>
                <w:color w:val="000000"/>
                <w:sz w:val="24"/>
                <w:szCs w:val="24"/>
                <w:lang w:val="en-US" w:eastAsia="ru-RU"/>
              </w:rPr>
              <w:t>Andrei</w:t>
            </w:r>
            <w:r>
              <w:rPr>
                <w:rFonts w:ascii="Times New Roman" w:hAnsi="Times New Roman" w:cs="Times New Roman"/>
                <w:color w:val="000000"/>
                <w:sz w:val="24"/>
                <w:szCs w:val="24"/>
                <w:shd w:val="clear" w:color="auto" w:fill="FFFFFF"/>
                <w:lang w:val="en-US"/>
              </w:rPr>
              <w:t>]: What the hell, let’s drink. (RH)</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iCs/>
                <w:color w:val="000000"/>
                <w:sz w:val="24"/>
                <w:szCs w:val="24"/>
                <w:lang w:val="en-US" w:eastAsia="ru-RU"/>
              </w:rPr>
            </w:pPr>
            <w:r>
              <w:rPr>
                <w:rFonts w:ascii="Times New Roman" w:hAnsi="Times New Roman" w:cs="Times New Roman"/>
                <w:iCs/>
                <w:color w:val="000000"/>
                <w:sz w:val="24"/>
                <w:szCs w:val="24"/>
                <w:lang w:val="en-US" w:eastAsia="ru-RU"/>
              </w:rPr>
              <w:t>(38d)</w:t>
            </w:r>
            <w:r>
              <w:rPr>
                <w:rFonts w:ascii="Times New Roman" w:hAnsi="Times New Roman" w:cs="Times New Roman"/>
                <w:color w:val="000000"/>
                <w:sz w:val="24"/>
                <w:szCs w:val="24"/>
                <w:lang w:val="en-US" w:eastAsia="ru-RU"/>
              </w:rPr>
              <w:t xml:space="preserve"> </w:t>
            </w:r>
            <w:proofErr w:type="spellStart"/>
            <w:r>
              <w:rPr>
                <w:rFonts w:ascii="Times New Roman" w:hAnsi="Times New Roman" w:cs="Times New Roman"/>
                <w:iCs/>
                <w:color w:val="000000"/>
                <w:sz w:val="24"/>
                <w:szCs w:val="24"/>
                <w:lang w:val="en-US" w:eastAsia="ru-RU"/>
              </w:rPr>
              <w:t>Tuzenbach</w:t>
            </w:r>
            <w:proofErr w:type="spellEnd"/>
            <w:r>
              <w:rPr>
                <w:rFonts w:ascii="Times New Roman" w:hAnsi="Times New Roman" w:cs="Times New Roman"/>
                <w:iCs/>
                <w:color w:val="000000"/>
                <w:sz w:val="24"/>
                <w:szCs w:val="24"/>
                <w:lang w:val="en-US" w:eastAsia="ru-RU"/>
              </w:rPr>
              <w:t>. (Kisses Andrey.)</w:t>
            </w:r>
            <w:r>
              <w:rPr>
                <w:rFonts w:ascii="Times New Roman" w:hAnsi="Times New Roman" w:cs="Times New Roman"/>
                <w:color w:val="000000"/>
                <w:sz w:val="24"/>
                <w:szCs w:val="24"/>
                <w:lang w:val="en-US" w:eastAsia="ru-RU"/>
              </w:rPr>
              <w:t xml:space="preserve"> Goddammit, let's have a drink Andrey. </w:t>
            </w:r>
            <w:r>
              <w:rPr>
                <w:rFonts w:ascii="Times New Roman" w:hAnsi="Times New Roman" w:cs="Times New Roman"/>
                <w:color w:val="000000"/>
                <w:sz w:val="24"/>
                <w:szCs w:val="24"/>
                <w:lang w:val="en-US" w:eastAsia="ru-RU"/>
              </w:rPr>
              <w:lastRenderedPageBreak/>
              <w:t>(GL)</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eastAsia="ru-RU"/>
              </w:rPr>
            </w:pPr>
            <w:r>
              <w:rPr>
                <w:rFonts w:ascii="Times New Roman" w:hAnsi="Times New Roman" w:cs="Times New Roman"/>
                <w:iCs/>
                <w:color w:val="000000"/>
                <w:sz w:val="24"/>
                <w:szCs w:val="24"/>
                <w:lang w:val="en-US" w:eastAsia="ru-RU"/>
              </w:rPr>
              <w:lastRenderedPageBreak/>
              <w:t xml:space="preserve">(38e) </w:t>
            </w:r>
            <w:proofErr w:type="spellStart"/>
            <w:r>
              <w:rPr>
                <w:rFonts w:ascii="Times New Roman" w:hAnsi="Times New Roman" w:cs="Times New Roman"/>
                <w:iCs/>
                <w:color w:val="000000"/>
                <w:sz w:val="24"/>
                <w:szCs w:val="24"/>
                <w:lang w:val="en-US" w:eastAsia="ru-RU"/>
              </w:rPr>
              <w:t>Tuzenbach</w:t>
            </w:r>
            <w:proofErr w:type="spellEnd"/>
            <w:r>
              <w:rPr>
                <w:rFonts w:ascii="Times New Roman" w:hAnsi="Times New Roman" w:cs="Times New Roman"/>
                <w:iCs/>
                <w:color w:val="000000"/>
                <w:sz w:val="24"/>
                <w:szCs w:val="24"/>
                <w:lang w:val="en-US" w:eastAsia="ru-RU"/>
              </w:rPr>
              <w:t>.</w:t>
            </w:r>
            <w:r>
              <w:rPr>
                <w:rFonts w:ascii="Times New Roman" w:hAnsi="Times New Roman" w:cs="Times New Roman"/>
                <w:sz w:val="24"/>
                <w:szCs w:val="24"/>
                <w:lang w:val="en-US" w:eastAsia="ru-RU"/>
              </w:rPr>
              <w:t xml:space="preserve"> [kisses Andrei] Hang it all, let's drink, Andrei, old boy. </w:t>
            </w:r>
            <w:r>
              <w:rPr>
                <w:rFonts w:ascii="Times New Roman" w:hAnsi="Times New Roman" w:cs="Times New Roman"/>
                <w:color w:val="000000"/>
                <w:sz w:val="24"/>
                <w:szCs w:val="24"/>
                <w:lang w:val="en-US" w:eastAsia="ru-RU"/>
              </w:rPr>
              <w:t>(JC)</w:t>
            </w:r>
          </w:p>
        </w:tc>
      </w:tr>
    </w:tbl>
    <w:p w:rsidR="008F5700" w:rsidRDefault="00BC02D8">
      <w:pPr>
        <w:shd w:val="clear" w:color="auto" w:fill="FFFFFF"/>
        <w:spacing w:beforeAutospacing="1" w:afterAutospacing="1" w:line="360" w:lineRule="auto"/>
        <w:ind w:firstLine="708"/>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lastRenderedPageBreak/>
        <w:t>В примере ИЯ (38) предложения говорящий применяет императивную конструкцию «</w:t>
      </w:r>
      <w:r>
        <w:rPr>
          <w:rFonts w:ascii="Times New Roman" w:hAnsi="Times New Roman" w:cs="Times New Roman"/>
          <w:color w:val="000000"/>
          <w:sz w:val="28"/>
          <w:szCs w:val="28"/>
          <w:lang w:eastAsia="ru-RU"/>
        </w:rPr>
        <w:t>давайте выпьем</w:t>
      </w:r>
      <w:r>
        <w:rPr>
          <w:rFonts w:ascii="Times New Roman" w:hAnsi="Times New Roman" w:cs="Times New Roman"/>
          <w:iCs/>
          <w:color w:val="000000"/>
          <w:sz w:val="28"/>
          <w:szCs w:val="28"/>
          <w:lang w:eastAsia="ru-RU"/>
        </w:rPr>
        <w:t>» с модальной частицей «давайте», которая побуждает к действию и помогает образовать форму повелительного наклонения (Ожегов). Также автор использует невербальный компонент коммуникации, в котором говорящий целует Андрея, что указывает на их дружественные отношения. Во всех примерах ПЯ используется эквивалент  «</w:t>
      </w:r>
      <w:r>
        <w:rPr>
          <w:rFonts w:ascii="Times New Roman" w:hAnsi="Times New Roman" w:cs="Times New Roman"/>
          <w:color w:val="000000"/>
          <w:sz w:val="28"/>
          <w:szCs w:val="28"/>
          <w:lang w:val="en-US" w:eastAsia="ru-RU"/>
        </w:rPr>
        <w:t>let</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s</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drink</w:t>
      </w:r>
      <w:r>
        <w:rPr>
          <w:rFonts w:ascii="Times New Roman" w:hAnsi="Times New Roman" w:cs="Times New Roman"/>
          <w:color w:val="000000"/>
          <w:sz w:val="28"/>
          <w:szCs w:val="28"/>
          <w:lang w:eastAsia="ru-RU"/>
        </w:rPr>
        <w:t>/</w:t>
      </w:r>
      <w:r>
        <w:rPr>
          <w:rFonts w:ascii="Times New Roman" w:hAnsi="Times New Roman" w:cs="Times New Roman"/>
          <w:iCs/>
          <w:color w:val="000000"/>
          <w:sz w:val="28"/>
          <w:szCs w:val="28"/>
          <w:lang w:val="en-US" w:eastAsia="ru-RU"/>
        </w:rPr>
        <w:t>let</w:t>
      </w:r>
      <w:r>
        <w:rPr>
          <w:rFonts w:ascii="Times New Roman" w:hAnsi="Times New Roman" w:cs="Times New Roman"/>
          <w:iCs/>
          <w:color w:val="000000"/>
          <w:sz w:val="28"/>
          <w:szCs w:val="28"/>
          <w:lang w:eastAsia="ru-RU"/>
        </w:rPr>
        <w:t>’</w:t>
      </w:r>
      <w:r>
        <w:rPr>
          <w:rFonts w:ascii="Times New Roman" w:hAnsi="Times New Roman" w:cs="Times New Roman"/>
          <w:iCs/>
          <w:color w:val="000000"/>
          <w:sz w:val="28"/>
          <w:szCs w:val="28"/>
          <w:lang w:val="en-US" w:eastAsia="ru-RU"/>
        </w:rPr>
        <w:t>s</w:t>
      </w:r>
      <w:r>
        <w:rPr>
          <w:rFonts w:ascii="Times New Roman" w:hAnsi="Times New Roman" w:cs="Times New Roman"/>
          <w:iCs/>
          <w:color w:val="000000"/>
          <w:sz w:val="28"/>
          <w:szCs w:val="28"/>
          <w:lang w:eastAsia="ru-RU"/>
        </w:rPr>
        <w:t xml:space="preserve"> </w:t>
      </w:r>
      <w:r>
        <w:rPr>
          <w:rFonts w:ascii="Times New Roman" w:hAnsi="Times New Roman" w:cs="Times New Roman"/>
          <w:iCs/>
          <w:color w:val="000000"/>
          <w:sz w:val="28"/>
          <w:szCs w:val="28"/>
          <w:lang w:val="en-US" w:eastAsia="ru-RU"/>
        </w:rPr>
        <w:t>have</w:t>
      </w:r>
      <w:r>
        <w:rPr>
          <w:rFonts w:ascii="Times New Roman" w:hAnsi="Times New Roman" w:cs="Times New Roman"/>
          <w:iCs/>
          <w:color w:val="000000"/>
          <w:sz w:val="28"/>
          <w:szCs w:val="28"/>
          <w:lang w:eastAsia="ru-RU"/>
        </w:rPr>
        <w:t xml:space="preserve"> </w:t>
      </w:r>
      <w:r>
        <w:rPr>
          <w:rFonts w:ascii="Times New Roman" w:hAnsi="Times New Roman" w:cs="Times New Roman"/>
          <w:iCs/>
          <w:color w:val="000000"/>
          <w:sz w:val="28"/>
          <w:szCs w:val="28"/>
          <w:lang w:val="en-US" w:eastAsia="ru-RU"/>
        </w:rPr>
        <w:t>a</w:t>
      </w:r>
      <w:r>
        <w:rPr>
          <w:rFonts w:ascii="Times New Roman" w:hAnsi="Times New Roman" w:cs="Times New Roman"/>
          <w:iCs/>
          <w:color w:val="000000"/>
          <w:sz w:val="28"/>
          <w:szCs w:val="28"/>
          <w:lang w:eastAsia="ru-RU"/>
        </w:rPr>
        <w:t xml:space="preserve"> </w:t>
      </w:r>
      <w:r>
        <w:rPr>
          <w:rFonts w:ascii="Times New Roman" w:hAnsi="Times New Roman" w:cs="Times New Roman"/>
          <w:iCs/>
          <w:color w:val="000000"/>
          <w:sz w:val="28"/>
          <w:szCs w:val="28"/>
          <w:lang w:val="en-US" w:eastAsia="ru-RU"/>
        </w:rPr>
        <w:t>drink</w:t>
      </w:r>
      <w:r>
        <w:rPr>
          <w:rFonts w:ascii="Times New Roman" w:hAnsi="Times New Roman" w:cs="Times New Roman"/>
          <w:iCs/>
          <w:color w:val="000000"/>
          <w:sz w:val="28"/>
          <w:szCs w:val="28"/>
          <w:lang w:eastAsia="ru-RU"/>
        </w:rPr>
        <w:t>», где «</w:t>
      </w:r>
      <w:r>
        <w:rPr>
          <w:rFonts w:ascii="Times New Roman" w:hAnsi="Times New Roman" w:cs="Times New Roman"/>
          <w:color w:val="000000"/>
          <w:sz w:val="28"/>
          <w:szCs w:val="28"/>
          <w:lang w:val="en-US" w:eastAsia="ru-RU"/>
        </w:rPr>
        <w:t>let</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s</w:t>
      </w:r>
      <w:r>
        <w:rPr>
          <w:rFonts w:ascii="Times New Roman" w:hAnsi="Times New Roman" w:cs="Times New Roman"/>
          <w:iCs/>
          <w:color w:val="000000"/>
          <w:sz w:val="28"/>
          <w:szCs w:val="28"/>
          <w:lang w:eastAsia="ru-RU"/>
        </w:rPr>
        <w:t>» предполагает совместное действие и выражает предложение (</w:t>
      </w:r>
      <w:r>
        <w:rPr>
          <w:rFonts w:ascii="Times New Roman" w:hAnsi="Times New Roman" w:cs="Times New Roman"/>
          <w:iCs/>
          <w:color w:val="000000"/>
          <w:sz w:val="28"/>
          <w:szCs w:val="28"/>
          <w:lang w:val="en-US" w:eastAsia="ru-RU"/>
        </w:rPr>
        <w:t>Collins</w:t>
      </w:r>
      <w:r>
        <w:rPr>
          <w:rFonts w:ascii="Times New Roman" w:hAnsi="Times New Roman" w:cs="Times New Roman"/>
          <w:iCs/>
          <w:color w:val="000000"/>
          <w:sz w:val="28"/>
          <w:szCs w:val="28"/>
          <w:lang w:eastAsia="ru-RU"/>
        </w:rPr>
        <w:t>). Обращения «</w:t>
      </w:r>
      <w:r>
        <w:rPr>
          <w:rFonts w:ascii="Times New Roman" w:hAnsi="Times New Roman" w:cs="Times New Roman"/>
          <w:color w:val="000000"/>
          <w:sz w:val="28"/>
          <w:szCs w:val="28"/>
          <w:lang w:val="en-US" w:eastAsia="ru-RU"/>
        </w:rPr>
        <w:t>Andrey</w:t>
      </w:r>
      <w:r>
        <w:rPr>
          <w:rFonts w:ascii="Times New Roman" w:hAnsi="Times New Roman" w:cs="Times New Roman"/>
          <w:iCs/>
          <w:color w:val="000000"/>
          <w:sz w:val="28"/>
          <w:szCs w:val="28"/>
          <w:lang w:eastAsia="ru-RU"/>
        </w:rPr>
        <w:t>» в примере ПЯ (38</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и «</w:t>
      </w:r>
      <w:r>
        <w:rPr>
          <w:rFonts w:ascii="Times New Roman" w:hAnsi="Times New Roman" w:cs="Times New Roman"/>
          <w:sz w:val="28"/>
          <w:szCs w:val="28"/>
          <w:lang w:val="en-US" w:eastAsia="ru-RU"/>
        </w:rPr>
        <w:t>Andrei</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old</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boy</w:t>
      </w:r>
      <w:r>
        <w:rPr>
          <w:rFonts w:ascii="Times New Roman" w:hAnsi="Times New Roman" w:cs="Times New Roman"/>
          <w:iCs/>
          <w:color w:val="000000"/>
          <w:sz w:val="28"/>
          <w:szCs w:val="28"/>
          <w:lang w:eastAsia="ru-RU"/>
        </w:rPr>
        <w:t>» в (38</w:t>
      </w:r>
      <w:r>
        <w:rPr>
          <w:rFonts w:ascii="Times New Roman" w:hAnsi="Times New Roman" w:cs="Times New Roman"/>
          <w:iCs/>
          <w:color w:val="000000"/>
          <w:sz w:val="28"/>
          <w:szCs w:val="28"/>
          <w:lang w:val="en-US" w:eastAsia="ru-RU"/>
        </w:rPr>
        <w:t>e</w:t>
      </w:r>
      <w:r>
        <w:rPr>
          <w:rFonts w:ascii="Times New Roman" w:hAnsi="Times New Roman" w:cs="Times New Roman"/>
          <w:iCs/>
          <w:color w:val="000000"/>
          <w:sz w:val="28"/>
          <w:szCs w:val="28"/>
          <w:lang w:eastAsia="ru-RU"/>
        </w:rPr>
        <w:t xml:space="preserve">) указывают на попытку переводчиками добавить экспрессивности высказыванию. Также </w:t>
      </w:r>
      <w:proofErr w:type="gramStart"/>
      <w:r>
        <w:rPr>
          <w:rFonts w:ascii="Times New Roman" w:hAnsi="Times New Roman" w:cs="Times New Roman"/>
          <w:iCs/>
          <w:color w:val="000000"/>
          <w:sz w:val="28"/>
          <w:szCs w:val="28"/>
          <w:lang w:eastAsia="ru-RU"/>
        </w:rPr>
        <w:t>в</w:t>
      </w:r>
      <w:proofErr w:type="gramEnd"/>
      <w:r>
        <w:rPr>
          <w:rFonts w:ascii="Times New Roman" w:hAnsi="Times New Roman" w:cs="Times New Roman"/>
          <w:iCs/>
          <w:color w:val="000000"/>
          <w:sz w:val="28"/>
          <w:szCs w:val="28"/>
          <w:lang w:eastAsia="ru-RU"/>
        </w:rPr>
        <w:t xml:space="preserve"> </w:t>
      </w:r>
      <w:proofErr w:type="gramStart"/>
      <w:r>
        <w:rPr>
          <w:rFonts w:ascii="Times New Roman" w:hAnsi="Times New Roman" w:cs="Times New Roman"/>
          <w:iCs/>
          <w:color w:val="000000"/>
          <w:sz w:val="28"/>
          <w:szCs w:val="28"/>
          <w:lang w:eastAsia="ru-RU"/>
        </w:rPr>
        <w:t>ИЯ</w:t>
      </w:r>
      <w:proofErr w:type="gramEnd"/>
      <w:r>
        <w:rPr>
          <w:rFonts w:ascii="Times New Roman" w:hAnsi="Times New Roman" w:cs="Times New Roman"/>
          <w:iCs/>
          <w:color w:val="000000"/>
          <w:sz w:val="28"/>
          <w:szCs w:val="28"/>
          <w:lang w:eastAsia="ru-RU"/>
        </w:rPr>
        <w:t xml:space="preserve"> говорящий использует междометие «черт возьми» для выражения восклицания (</w:t>
      </w:r>
      <w:proofErr w:type="spellStart"/>
      <w:r>
        <w:rPr>
          <w:rFonts w:ascii="Times New Roman" w:hAnsi="Times New Roman" w:cs="Times New Roman"/>
          <w:iCs/>
          <w:color w:val="000000"/>
          <w:sz w:val="28"/>
          <w:szCs w:val="28"/>
          <w:lang w:eastAsia="ru-RU"/>
        </w:rPr>
        <w:t>Квеселеви</w:t>
      </w:r>
      <w:r w:rsidR="00512259">
        <w:rPr>
          <w:rFonts w:ascii="Times New Roman" w:hAnsi="Times New Roman" w:cs="Times New Roman"/>
          <w:iCs/>
          <w:color w:val="000000"/>
          <w:sz w:val="28"/>
          <w:szCs w:val="28"/>
          <w:lang w:eastAsia="ru-RU"/>
        </w:rPr>
        <w:t>ч</w:t>
      </w:r>
      <w:proofErr w:type="spellEnd"/>
      <w:r w:rsidR="00512259">
        <w:rPr>
          <w:rFonts w:ascii="Times New Roman" w:hAnsi="Times New Roman" w:cs="Times New Roman"/>
          <w:iCs/>
          <w:color w:val="000000"/>
          <w:sz w:val="28"/>
          <w:szCs w:val="28"/>
          <w:lang w:eastAsia="ru-RU"/>
        </w:rPr>
        <w:t xml:space="preserve">, </w:t>
      </w:r>
      <w:proofErr w:type="spellStart"/>
      <w:r w:rsidR="00512259">
        <w:rPr>
          <w:rFonts w:ascii="Times New Roman" w:hAnsi="Times New Roman" w:cs="Times New Roman"/>
          <w:iCs/>
          <w:color w:val="000000"/>
          <w:sz w:val="28"/>
          <w:szCs w:val="28"/>
          <w:lang w:eastAsia="ru-RU"/>
        </w:rPr>
        <w:t>Сасина</w:t>
      </w:r>
      <w:proofErr w:type="spellEnd"/>
      <w:r>
        <w:rPr>
          <w:rFonts w:ascii="Times New Roman" w:hAnsi="Times New Roman" w:cs="Times New Roman"/>
          <w:iCs/>
          <w:color w:val="000000"/>
          <w:sz w:val="28"/>
          <w:szCs w:val="28"/>
          <w:lang w:eastAsia="ru-RU"/>
        </w:rPr>
        <w:t xml:space="preserve"> 2001:382); в ПЯ (38</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и (38</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 применяются эквиваленты «</w:t>
      </w:r>
      <w:r>
        <w:rPr>
          <w:rFonts w:ascii="Times New Roman" w:hAnsi="Times New Roman" w:cs="Times New Roman"/>
          <w:iCs/>
          <w:color w:val="000000"/>
          <w:sz w:val="28"/>
          <w:szCs w:val="28"/>
          <w:lang w:val="en-US" w:eastAsia="ru-RU"/>
        </w:rPr>
        <w:t>Damn</w:t>
      </w:r>
      <w:r>
        <w:rPr>
          <w:rFonts w:ascii="Times New Roman" w:hAnsi="Times New Roman" w:cs="Times New Roman"/>
          <w:iCs/>
          <w:color w:val="000000"/>
          <w:sz w:val="28"/>
          <w:szCs w:val="28"/>
          <w:lang w:eastAsia="ru-RU"/>
        </w:rPr>
        <w:t xml:space="preserve"> </w:t>
      </w:r>
      <w:r>
        <w:rPr>
          <w:rFonts w:ascii="Times New Roman" w:hAnsi="Times New Roman" w:cs="Times New Roman"/>
          <w:iCs/>
          <w:color w:val="000000"/>
          <w:sz w:val="28"/>
          <w:szCs w:val="28"/>
          <w:lang w:val="en-US" w:eastAsia="ru-RU"/>
        </w:rPr>
        <w:t>it</w:t>
      </w:r>
      <w:r>
        <w:rPr>
          <w:rFonts w:ascii="Times New Roman" w:hAnsi="Times New Roman" w:cs="Times New Roman"/>
          <w:iCs/>
          <w:color w:val="000000"/>
          <w:sz w:val="28"/>
          <w:szCs w:val="28"/>
          <w:lang w:eastAsia="ru-RU"/>
        </w:rPr>
        <w: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Goddammit</w:t>
      </w:r>
      <w:r>
        <w:rPr>
          <w:rFonts w:ascii="Times New Roman" w:hAnsi="Times New Roman" w:cs="Times New Roman"/>
          <w:iCs/>
          <w:color w:val="000000"/>
          <w:sz w:val="28"/>
          <w:szCs w:val="28"/>
          <w:lang w:eastAsia="ru-RU"/>
        </w:rPr>
        <w:t>»; В ПЯ (38</w:t>
      </w:r>
      <w:r>
        <w:rPr>
          <w:rFonts w:ascii="Times New Roman" w:hAnsi="Times New Roman" w:cs="Times New Roman"/>
          <w:iCs/>
          <w:color w:val="000000"/>
          <w:sz w:val="28"/>
          <w:szCs w:val="28"/>
          <w:lang w:val="en-US" w:eastAsia="ru-RU"/>
        </w:rPr>
        <w:t>a</w:t>
      </w:r>
      <w:r>
        <w:rPr>
          <w:rFonts w:ascii="Times New Roman" w:hAnsi="Times New Roman" w:cs="Times New Roman"/>
          <w:iCs/>
          <w:color w:val="000000"/>
          <w:sz w:val="28"/>
          <w:szCs w:val="28"/>
          <w:lang w:eastAsia="ru-RU"/>
        </w:rPr>
        <w:t>) и (38</w:t>
      </w:r>
      <w:r>
        <w:rPr>
          <w:rFonts w:ascii="Times New Roman" w:hAnsi="Times New Roman" w:cs="Times New Roman"/>
          <w:iCs/>
          <w:color w:val="000000"/>
          <w:sz w:val="28"/>
          <w:szCs w:val="28"/>
          <w:lang w:val="en-US" w:eastAsia="ru-RU"/>
        </w:rPr>
        <w:t>e</w:t>
      </w:r>
      <w:r>
        <w:rPr>
          <w:rFonts w:ascii="Times New Roman" w:hAnsi="Times New Roman" w:cs="Times New Roman"/>
          <w:iCs/>
          <w:color w:val="000000"/>
          <w:sz w:val="28"/>
          <w:szCs w:val="28"/>
          <w:lang w:eastAsia="ru-RU"/>
        </w:rPr>
        <w:t>) «</w:t>
      </w:r>
      <w:r>
        <w:rPr>
          <w:rFonts w:ascii="Times New Roman" w:hAnsi="Times New Roman" w:cs="Times New Roman"/>
          <w:color w:val="000000"/>
          <w:sz w:val="28"/>
          <w:szCs w:val="28"/>
          <w:lang w:val="en-US" w:eastAsia="ru-RU"/>
        </w:rPr>
        <w:t>Hang</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it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all</w:t>
      </w:r>
      <w:r>
        <w:rPr>
          <w:rFonts w:ascii="Times New Roman" w:hAnsi="Times New Roman" w:cs="Times New Roman"/>
          <w:iCs/>
          <w:color w:val="000000"/>
          <w:sz w:val="28"/>
          <w:szCs w:val="28"/>
          <w:lang w:eastAsia="ru-RU"/>
        </w:rPr>
        <w:t>», выражающее гнев или раздражение (</w:t>
      </w:r>
      <w:r>
        <w:rPr>
          <w:rFonts w:ascii="Times New Roman" w:hAnsi="Times New Roman" w:cs="Times New Roman"/>
          <w:iCs/>
          <w:color w:val="000000"/>
          <w:sz w:val="28"/>
          <w:szCs w:val="28"/>
          <w:lang w:val="en-US" w:eastAsia="ru-RU"/>
        </w:rPr>
        <w:t>Collins</w:t>
      </w:r>
      <w:r>
        <w:rPr>
          <w:rFonts w:ascii="Times New Roman" w:hAnsi="Times New Roman" w:cs="Times New Roman"/>
          <w:iCs/>
          <w:color w:val="000000"/>
          <w:sz w:val="28"/>
          <w:szCs w:val="28"/>
          <w:lang w:eastAsia="ru-RU"/>
        </w:rPr>
        <w:t>), что приводит к стилистической некорректности; в ПЯ (38</w:t>
      </w:r>
      <w:r>
        <w:rPr>
          <w:rFonts w:ascii="Times New Roman" w:hAnsi="Times New Roman" w:cs="Times New Roman"/>
          <w:iCs/>
          <w:color w:val="000000"/>
          <w:sz w:val="28"/>
          <w:szCs w:val="28"/>
          <w:lang w:val="en-US" w:eastAsia="ru-RU"/>
        </w:rPr>
        <w:t>c</w:t>
      </w:r>
      <w:r>
        <w:rPr>
          <w:rFonts w:ascii="Times New Roman" w:hAnsi="Times New Roman" w:cs="Times New Roman"/>
          <w:iCs/>
          <w:color w:val="000000"/>
          <w:sz w:val="28"/>
          <w:szCs w:val="28"/>
          <w:lang w:eastAsia="ru-RU"/>
        </w:rPr>
        <w:t>) «</w:t>
      </w:r>
      <w:r>
        <w:rPr>
          <w:rFonts w:ascii="Times New Roman" w:hAnsi="Times New Roman" w:cs="Times New Roman"/>
          <w:color w:val="000000"/>
          <w:sz w:val="28"/>
          <w:szCs w:val="28"/>
          <w:shd w:val="clear" w:color="auto" w:fill="FFFFFF"/>
          <w:lang w:val="en-US"/>
        </w:rPr>
        <w:t>What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the</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hell</w:t>
      </w:r>
      <w:r>
        <w:rPr>
          <w:rFonts w:ascii="Times New Roman" w:hAnsi="Times New Roman" w:cs="Times New Roman"/>
          <w:iCs/>
          <w:color w:val="000000"/>
          <w:sz w:val="28"/>
          <w:szCs w:val="28"/>
          <w:lang w:eastAsia="ru-RU"/>
        </w:rPr>
        <w:t>» употребляющееся, когда вы решаете что-то сделать, несмотря на сомнения, которые у вас есть (</w:t>
      </w:r>
      <w:r>
        <w:rPr>
          <w:rFonts w:ascii="Times New Roman" w:hAnsi="Times New Roman" w:cs="Times New Roman"/>
          <w:iCs/>
          <w:color w:val="000000"/>
          <w:sz w:val="28"/>
          <w:szCs w:val="28"/>
          <w:lang w:val="en-US" w:eastAsia="ru-RU"/>
        </w:rPr>
        <w:t>Collins</w:t>
      </w:r>
      <w:r>
        <w:rPr>
          <w:rFonts w:ascii="Times New Roman" w:hAnsi="Times New Roman" w:cs="Times New Roman"/>
          <w:iCs/>
          <w:color w:val="000000"/>
          <w:sz w:val="28"/>
          <w:szCs w:val="28"/>
          <w:lang w:eastAsia="ru-RU"/>
        </w:rPr>
        <w:t>).</w:t>
      </w:r>
      <w:r>
        <w:rPr>
          <w:rFonts w:ascii="Times New Roman" w:hAnsi="Times New Roman" w:cs="Times New Roman"/>
          <w:iCs/>
          <w:color w:val="000000"/>
          <w:sz w:val="24"/>
          <w:szCs w:val="24"/>
          <w:lang w:eastAsia="ru-RU"/>
        </w:rPr>
        <w:t xml:space="preserve"> </w:t>
      </w:r>
      <w:r>
        <w:rPr>
          <w:rFonts w:ascii="Times New Roman" w:hAnsi="Times New Roman" w:cs="Times New Roman"/>
          <w:iCs/>
          <w:color w:val="000000"/>
          <w:sz w:val="28"/>
          <w:szCs w:val="28"/>
          <w:lang w:eastAsia="ru-RU"/>
        </w:rPr>
        <w:t>Следовательно, прагматическая эквивалентность достигается в переводах (38</w:t>
      </w:r>
      <w:r>
        <w:rPr>
          <w:rFonts w:ascii="Times New Roman" w:hAnsi="Times New Roman" w:cs="Times New Roman"/>
          <w:iCs/>
          <w:color w:val="000000"/>
          <w:sz w:val="28"/>
          <w:szCs w:val="28"/>
          <w:lang w:val="en-US" w:eastAsia="ru-RU"/>
        </w:rPr>
        <w:t>b</w:t>
      </w:r>
      <w:r>
        <w:rPr>
          <w:rFonts w:ascii="Times New Roman" w:hAnsi="Times New Roman" w:cs="Times New Roman"/>
          <w:iCs/>
          <w:color w:val="000000"/>
          <w:sz w:val="28"/>
          <w:szCs w:val="28"/>
          <w:lang w:eastAsia="ru-RU"/>
        </w:rPr>
        <w:t>), (38</w:t>
      </w:r>
      <w:r>
        <w:rPr>
          <w:rFonts w:ascii="Times New Roman" w:hAnsi="Times New Roman" w:cs="Times New Roman"/>
          <w:iCs/>
          <w:color w:val="000000"/>
          <w:sz w:val="28"/>
          <w:szCs w:val="28"/>
          <w:lang w:val="en-US" w:eastAsia="ru-RU"/>
        </w:rPr>
        <w:t>c</w:t>
      </w:r>
      <w:r>
        <w:rPr>
          <w:rFonts w:ascii="Times New Roman" w:hAnsi="Times New Roman" w:cs="Times New Roman"/>
          <w:iCs/>
          <w:color w:val="000000"/>
          <w:sz w:val="28"/>
          <w:szCs w:val="28"/>
          <w:lang w:eastAsia="ru-RU"/>
        </w:rPr>
        <w:t>) и (38</w:t>
      </w:r>
      <w:r>
        <w:rPr>
          <w:rFonts w:ascii="Times New Roman" w:hAnsi="Times New Roman" w:cs="Times New Roman"/>
          <w:iCs/>
          <w:color w:val="000000"/>
          <w:sz w:val="28"/>
          <w:szCs w:val="28"/>
          <w:lang w:val="en-US" w:eastAsia="ru-RU"/>
        </w:rPr>
        <w:t>d</w:t>
      </w:r>
      <w:r>
        <w:rPr>
          <w:rFonts w:ascii="Times New Roman" w:hAnsi="Times New Roman" w:cs="Times New Roman"/>
          <w:iCs/>
          <w:color w:val="000000"/>
          <w:sz w:val="28"/>
          <w:szCs w:val="28"/>
          <w:lang w:eastAsia="ru-RU"/>
        </w:rPr>
        <w:t>).</w:t>
      </w:r>
    </w:p>
    <w:p w:rsidR="008F5700" w:rsidRDefault="00BC02D8">
      <w:pPr>
        <w:shd w:val="clear" w:color="auto" w:fill="FFFFFF"/>
        <w:spacing w:beforeAutospacing="1" w:afterAutospacing="1"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(39)</w:t>
      </w:r>
    </w:p>
    <w:tbl>
      <w:tblPr>
        <w:tblW w:w="907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9"/>
        <w:gridCol w:w="2268"/>
        <w:gridCol w:w="2268"/>
        <w:gridCol w:w="2268"/>
      </w:tblGrid>
      <w:tr w:rsidR="008F5700">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hd w:val="clear" w:color="auto" w:fill="FFFFFF"/>
              <w:spacing w:beforeAutospacing="1" w:afterAutospacing="1" w:line="360" w:lineRule="auto"/>
              <w:jc w:val="both"/>
              <w:rPr>
                <w:rFonts w:ascii="Times New Roman" w:hAnsi="Times New Roman" w:cs="Times New Roman"/>
                <w:b/>
                <w:bCs/>
                <w:sz w:val="24"/>
                <w:szCs w:val="24"/>
              </w:rPr>
            </w:pPr>
            <w:r>
              <w:rPr>
                <w:rFonts w:ascii="Times New Roman" w:hAnsi="Times New Roman" w:cs="Times New Roman"/>
                <w:sz w:val="24"/>
                <w:szCs w:val="24"/>
              </w:rPr>
              <w:t>(39)Смирнов. Руку предлагаю (Медведь, 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(39a)</w:t>
            </w:r>
            <w:r>
              <w:rPr>
                <w:rFonts w:ascii="Times New Roman" w:hAnsi="Times New Roman" w:cs="Times New Roman"/>
                <w:sz w:val="24"/>
                <w:szCs w:val="24"/>
                <w:shd w:val="clear" w:color="auto" w:fill="FFFFFF"/>
                <w:lang w:val="en-US"/>
              </w:rPr>
              <w:t>SMIRNOV. I offer you my hand.</w:t>
            </w:r>
            <w:r>
              <w:rPr>
                <w:rFonts w:ascii="Times New Roman" w:hAnsi="Times New Roman" w:cs="Times New Roman"/>
                <w:sz w:val="24"/>
                <w:szCs w:val="24"/>
                <w:lang w:val="en-US"/>
              </w:rPr>
              <w:t xml:space="preserve"> (JW)</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(39b)</w:t>
            </w:r>
            <w:r>
              <w:rPr>
                <w:rFonts w:ascii="Times New Roman" w:hAnsi="Times New Roman" w:cs="Times New Roman"/>
                <w:sz w:val="24"/>
                <w:szCs w:val="24"/>
                <w:shd w:val="clear" w:color="auto" w:fill="FFFFFF"/>
                <w:lang w:val="en-US"/>
              </w:rPr>
              <w:t>SMIRNOV. I offer you my hand.</w:t>
            </w:r>
            <w:r>
              <w:rPr>
                <w:rFonts w:ascii="Times New Roman" w:hAnsi="Times New Roman" w:cs="Times New Roman"/>
                <w:sz w:val="24"/>
                <w:szCs w:val="24"/>
                <w:lang w:val="en-US"/>
              </w:rPr>
              <w:t xml:space="preserve"> (KC)</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beforeAutospacing="1"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(39c)Smirnov. I beg for your hand! (HB)</w:t>
            </w:r>
          </w:p>
        </w:tc>
      </w:tr>
    </w:tbl>
    <w:p w:rsidR="008F5700" w:rsidRDefault="00BC02D8">
      <w:pPr>
        <w:shd w:val="clear" w:color="auto" w:fill="FFFFFF"/>
        <w:spacing w:beforeAutospacing="1"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(39) предложение выражается с помощью фразеологизма «Руку предлагаю», который толкуется как «просить девушку, женщину стать своей женой» (Федоров). Во всех примерах ПЯ переводчики используют перформативные </w:t>
      </w:r>
      <w:proofErr w:type="gramStart"/>
      <w:r>
        <w:rPr>
          <w:rFonts w:ascii="Times New Roman" w:hAnsi="Times New Roman" w:cs="Times New Roman"/>
          <w:sz w:val="28"/>
          <w:szCs w:val="28"/>
        </w:rPr>
        <w:t>конструкции</w:t>
      </w:r>
      <w:proofErr w:type="gramEnd"/>
      <w:r>
        <w:rPr>
          <w:rFonts w:ascii="Times New Roman" w:hAnsi="Times New Roman" w:cs="Times New Roman"/>
          <w:sz w:val="28"/>
          <w:szCs w:val="28"/>
        </w:rPr>
        <w:t xml:space="preserve"> «</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offer</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you</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my</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hand</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beg</w:t>
      </w:r>
      <w:r>
        <w:rPr>
          <w:rFonts w:ascii="Times New Roman" w:hAnsi="Times New Roman" w:cs="Times New Roman"/>
          <w:sz w:val="28"/>
          <w:szCs w:val="28"/>
        </w:rPr>
        <w:t xml:space="preserve"> </w:t>
      </w:r>
      <w:r>
        <w:rPr>
          <w:rFonts w:ascii="Times New Roman" w:hAnsi="Times New Roman" w:cs="Times New Roman"/>
          <w:sz w:val="28"/>
          <w:szCs w:val="28"/>
          <w:lang w:val="en-US"/>
        </w:rPr>
        <w:t>for</w:t>
      </w:r>
      <w:r>
        <w:rPr>
          <w:rFonts w:ascii="Times New Roman" w:hAnsi="Times New Roman" w:cs="Times New Roman"/>
          <w:sz w:val="28"/>
          <w:szCs w:val="28"/>
        </w:rPr>
        <w:t xml:space="preserve"> </w:t>
      </w:r>
      <w:r>
        <w:rPr>
          <w:rFonts w:ascii="Times New Roman" w:hAnsi="Times New Roman" w:cs="Times New Roman"/>
          <w:sz w:val="28"/>
          <w:szCs w:val="28"/>
          <w:lang w:val="en-US"/>
        </w:rPr>
        <w:t>your</w:t>
      </w:r>
      <w:r>
        <w:rPr>
          <w:rFonts w:ascii="Times New Roman" w:hAnsi="Times New Roman" w:cs="Times New Roman"/>
          <w:sz w:val="28"/>
          <w:szCs w:val="28"/>
        </w:rPr>
        <w:t xml:space="preserve"> </w:t>
      </w:r>
      <w:r>
        <w:rPr>
          <w:rFonts w:ascii="Times New Roman" w:hAnsi="Times New Roman" w:cs="Times New Roman"/>
          <w:sz w:val="28"/>
          <w:szCs w:val="28"/>
          <w:lang w:val="en-US"/>
        </w:rPr>
        <w:t>hand</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меняют смысл высказывания, так как в </w:t>
      </w:r>
      <w:r>
        <w:rPr>
          <w:rFonts w:ascii="Times New Roman" w:hAnsi="Times New Roman" w:cs="Times New Roman"/>
          <w:sz w:val="28"/>
          <w:szCs w:val="28"/>
        </w:rPr>
        <w:lastRenderedPageBreak/>
        <w:t>переводе не подразумевается предложение стать женой. В примере ПЯ (39</w:t>
      </w:r>
      <w:r>
        <w:rPr>
          <w:rFonts w:ascii="Times New Roman" w:hAnsi="Times New Roman" w:cs="Times New Roman"/>
          <w:sz w:val="28"/>
          <w:szCs w:val="28"/>
          <w:lang w:val="en-US"/>
        </w:rPr>
        <w:t>c</w:t>
      </w:r>
      <w:r>
        <w:rPr>
          <w:rFonts w:ascii="Times New Roman" w:hAnsi="Times New Roman" w:cs="Times New Roman"/>
          <w:sz w:val="28"/>
          <w:szCs w:val="28"/>
        </w:rPr>
        <w:t xml:space="preserve">) для придания большей экспрессивности добавляется </w:t>
      </w:r>
      <w:proofErr w:type="spellStart"/>
      <w:r>
        <w:rPr>
          <w:rFonts w:ascii="Times New Roman" w:hAnsi="Times New Roman" w:cs="Times New Roman"/>
          <w:sz w:val="28"/>
          <w:szCs w:val="28"/>
        </w:rPr>
        <w:t>восклицательность</w:t>
      </w:r>
      <w:proofErr w:type="spellEnd"/>
      <w:r>
        <w:rPr>
          <w:rFonts w:ascii="Times New Roman" w:hAnsi="Times New Roman" w:cs="Times New Roman"/>
          <w:sz w:val="28"/>
          <w:szCs w:val="28"/>
        </w:rPr>
        <w:t xml:space="preserve">. Прагматическая эквивалентность не была передана ни в одном переводе. </w:t>
      </w:r>
    </w:p>
    <w:p w:rsidR="008F5700" w:rsidRDefault="00BC02D8">
      <w:pPr>
        <w:spacing w:line="360" w:lineRule="auto"/>
        <w:ind w:firstLine="708"/>
        <w:jc w:val="both"/>
        <w:rPr>
          <w:rFonts w:ascii="Times New Roman" w:hAnsi="Times New Roman" w:cs="Times New Roman"/>
          <w:i/>
          <w:sz w:val="28"/>
          <w:szCs w:val="28"/>
        </w:rPr>
      </w:pPr>
      <w:r>
        <w:rPr>
          <w:rFonts w:ascii="Times New Roman" w:hAnsi="Times New Roman" w:cs="Times New Roman"/>
          <w:color w:val="000000"/>
          <w:sz w:val="28"/>
          <w:szCs w:val="28"/>
          <w:shd w:val="clear" w:color="auto" w:fill="FFFFFF"/>
        </w:rPr>
        <w:t xml:space="preserve">2) направленность социального статуса </w:t>
      </w:r>
      <w:proofErr w:type="spellStart"/>
      <w:r>
        <w:rPr>
          <w:rFonts w:ascii="Times New Roman" w:hAnsi="Times New Roman" w:cs="Times New Roman"/>
          <w:color w:val="000000"/>
          <w:sz w:val="28"/>
          <w:szCs w:val="28"/>
          <w:shd w:val="clear" w:color="auto" w:fill="FFFFFF"/>
        </w:rPr>
        <w:t>коммуникантов</w:t>
      </w:r>
      <w:proofErr w:type="spellEnd"/>
      <w:r>
        <w:rPr>
          <w:rFonts w:ascii="Times New Roman" w:hAnsi="Times New Roman" w:cs="Times New Roman"/>
          <w:color w:val="000000"/>
          <w:sz w:val="28"/>
          <w:szCs w:val="28"/>
          <w:shd w:val="clear" w:color="auto" w:fill="FFFFFF"/>
        </w:rPr>
        <w:t xml:space="preserve"> «снизу вверх»: </w:t>
      </w:r>
      <w:r>
        <w:rPr>
          <w:rFonts w:ascii="Times New Roman" w:hAnsi="Times New Roman" w:cs="Times New Roman"/>
          <w:i/>
          <w:sz w:val="28"/>
          <w:szCs w:val="28"/>
        </w:rPr>
        <w:t xml:space="preserve"> </w:t>
      </w:r>
    </w:p>
    <w:p w:rsidR="008F5700" w:rsidRDefault="00BC02D8">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bl>
      <w:tblPr>
        <w:tblW w:w="907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9"/>
        <w:gridCol w:w="2268"/>
        <w:gridCol w:w="2268"/>
        <w:gridCol w:w="2268"/>
      </w:tblGrid>
      <w:tr w:rsidR="008F5700">
        <w:trPr>
          <w:trHeight w:val="1952"/>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rPr>
            </w:pPr>
            <w:r>
              <w:rPr>
                <w:rFonts w:ascii="Times New Roman" w:hAnsi="Times New Roman" w:cs="Times New Roman"/>
                <w:sz w:val="24"/>
                <w:szCs w:val="24"/>
              </w:rPr>
              <w:t>(40)Лука. Чем эти самые слова, пошли бы лучше по саду погуляли... (М, 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(40a)Luka. </w:t>
            </w:r>
            <w:r>
              <w:rPr>
                <w:rFonts w:ascii="Times New Roman" w:hAnsi="Times New Roman" w:cs="Times New Roman"/>
                <w:sz w:val="24"/>
                <w:szCs w:val="24"/>
                <w:shd w:val="clear" w:color="auto" w:fill="FFFFFF"/>
                <w:lang w:val="en-US"/>
              </w:rPr>
              <w:t>Instead of talking like that you ought to go and have a walk in the garden…</w:t>
            </w:r>
            <w:r>
              <w:rPr>
                <w:rFonts w:ascii="Times New Roman" w:hAnsi="Times New Roman" w:cs="Times New Roman"/>
                <w:sz w:val="24"/>
                <w:szCs w:val="24"/>
                <w:lang w:val="en-US"/>
              </w:rPr>
              <w:t xml:space="preserve"> (JW)</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(40b)Luka. </w:t>
            </w:r>
            <w:r>
              <w:rPr>
                <w:rFonts w:ascii="Times New Roman" w:hAnsi="Times New Roman" w:cs="Times New Roman"/>
                <w:sz w:val="24"/>
                <w:szCs w:val="24"/>
                <w:shd w:val="clear" w:color="auto" w:fill="FFFFFF"/>
                <w:lang w:val="en-US"/>
              </w:rPr>
              <w:t>Instead of talking like that you’d do better go for a nice walk in the garden…</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KC</w:t>
            </w:r>
            <w:r>
              <w:rPr>
                <w:rFonts w:ascii="Times New Roman" w:hAnsi="Times New Roman" w:cs="Times New Roman"/>
                <w:sz w:val="24"/>
                <w:szCs w:val="2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5700" w:rsidRDefault="00BC02D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(40c)Luka. What is the use of all these words, when you’d so much rather go walking in the garden</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HB</w:t>
            </w:r>
            <w:r>
              <w:rPr>
                <w:rFonts w:ascii="Times New Roman" w:hAnsi="Times New Roman" w:cs="Times New Roman"/>
                <w:sz w:val="24"/>
                <w:szCs w:val="24"/>
              </w:rPr>
              <w:t>)</w:t>
            </w:r>
          </w:p>
        </w:tc>
      </w:tr>
    </w:tbl>
    <w:p w:rsidR="008F5700" w:rsidRDefault="008F5700">
      <w:pPr>
        <w:spacing w:line="360" w:lineRule="auto"/>
        <w:jc w:val="both"/>
        <w:rPr>
          <w:rFonts w:ascii="Times New Roman" w:hAnsi="Times New Roman" w:cs="Times New Roman"/>
          <w:sz w:val="28"/>
          <w:szCs w:val="28"/>
        </w:rPr>
      </w:pP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(40) ИЯ говорящий (слуга) беспокоится о своей госпоже и  советует ей пойти погулять по саду, используя обращение Вы, демонстрирующее уважение, а также  указывающее на разный социальный статус </w:t>
      </w:r>
      <w:proofErr w:type="spellStart"/>
      <w:r>
        <w:rPr>
          <w:rFonts w:ascii="Times New Roman" w:hAnsi="Times New Roman" w:cs="Times New Roman"/>
          <w:sz w:val="28"/>
          <w:szCs w:val="28"/>
        </w:rPr>
        <w:t>коммуникантов</w:t>
      </w:r>
      <w:proofErr w:type="spellEnd"/>
      <w:r>
        <w:rPr>
          <w:rFonts w:ascii="Times New Roman" w:hAnsi="Times New Roman" w:cs="Times New Roman"/>
          <w:sz w:val="28"/>
          <w:szCs w:val="28"/>
        </w:rPr>
        <w:t xml:space="preserve">. </w:t>
      </w:r>
      <w:r>
        <w:rPr>
          <w:rFonts w:ascii="Times New Roman" w:hAnsi="Times New Roman" w:cs="Times New Roman"/>
          <w:iCs/>
          <w:color w:val="000000"/>
          <w:sz w:val="28"/>
          <w:szCs w:val="28"/>
          <w:lang w:eastAsia="ru-RU"/>
        </w:rPr>
        <w:t>Частица «</w:t>
      </w:r>
      <w:r>
        <w:rPr>
          <w:rFonts w:ascii="Times New Roman" w:hAnsi="Times New Roman" w:cs="Times New Roman"/>
          <w:color w:val="000000"/>
          <w:sz w:val="28"/>
          <w:szCs w:val="28"/>
          <w:lang w:eastAsia="ru-RU"/>
        </w:rPr>
        <w:t>бы</w:t>
      </w:r>
      <w:r>
        <w:rPr>
          <w:rFonts w:ascii="Times New Roman" w:hAnsi="Times New Roman" w:cs="Times New Roman"/>
          <w:iCs/>
          <w:color w:val="000000"/>
          <w:sz w:val="28"/>
          <w:szCs w:val="28"/>
          <w:lang w:eastAsia="ru-RU"/>
        </w:rPr>
        <w:t xml:space="preserve">», употребляющаяся с глаголом прошедшего времени «пошли» образует сослагательное наклонение и указывает на вежливо-предупредительный совет (Ожегов). В примере ПЯ </w:t>
      </w:r>
      <w:r>
        <w:rPr>
          <w:rFonts w:ascii="Times New Roman" w:hAnsi="Times New Roman" w:cs="Times New Roman"/>
          <w:sz w:val="28"/>
          <w:szCs w:val="28"/>
        </w:rPr>
        <w:t>(40</w:t>
      </w:r>
      <w:r>
        <w:rPr>
          <w:rFonts w:ascii="Times New Roman" w:hAnsi="Times New Roman" w:cs="Times New Roman"/>
          <w:sz w:val="28"/>
          <w:szCs w:val="28"/>
          <w:lang w:val="en-US"/>
        </w:rPr>
        <w:t>a</w:t>
      </w:r>
      <w:r>
        <w:rPr>
          <w:rFonts w:ascii="Times New Roman" w:hAnsi="Times New Roman" w:cs="Times New Roman"/>
          <w:sz w:val="28"/>
          <w:szCs w:val="28"/>
        </w:rPr>
        <w:t>) переводчик использует императив с фразовым модальным глаголом «</w:t>
      </w:r>
      <w:r>
        <w:rPr>
          <w:rFonts w:ascii="Times New Roman" w:hAnsi="Times New Roman" w:cs="Times New Roman"/>
          <w:sz w:val="28"/>
          <w:szCs w:val="28"/>
          <w:shd w:val="clear" w:color="auto" w:fill="FFFFFF"/>
          <w:lang w:val="en-US"/>
        </w:rPr>
        <w:t>you</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ought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to</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go</w:t>
      </w:r>
      <w:r>
        <w:rPr>
          <w:rFonts w:ascii="Times New Roman" w:hAnsi="Times New Roman" w:cs="Times New Roman"/>
          <w:sz w:val="28"/>
          <w:szCs w:val="28"/>
        </w:rPr>
        <w:t>», выражаемый совет (</w:t>
      </w:r>
      <w:r>
        <w:rPr>
          <w:rFonts w:ascii="Times New Roman" w:hAnsi="Times New Roman" w:cs="Times New Roman"/>
          <w:sz w:val="28"/>
          <w:szCs w:val="28"/>
          <w:lang w:val="en-US"/>
        </w:rPr>
        <w:t>Collins</w:t>
      </w:r>
      <w:r>
        <w:rPr>
          <w:rFonts w:ascii="Times New Roman" w:hAnsi="Times New Roman" w:cs="Times New Roman"/>
          <w:sz w:val="28"/>
          <w:szCs w:val="28"/>
        </w:rPr>
        <w:t>).</w:t>
      </w:r>
      <w:r>
        <w:rPr>
          <w:rFonts w:ascii="Times New Roman" w:hAnsi="Times New Roman" w:cs="Times New Roman"/>
          <w:iCs/>
          <w:color w:val="000000"/>
          <w:sz w:val="28"/>
          <w:szCs w:val="28"/>
          <w:lang w:eastAsia="ru-RU"/>
        </w:rPr>
        <w:t xml:space="preserve"> В варианте ПЯ </w:t>
      </w:r>
      <w:r>
        <w:rPr>
          <w:rFonts w:ascii="Times New Roman" w:hAnsi="Times New Roman" w:cs="Times New Roman"/>
          <w:sz w:val="28"/>
          <w:szCs w:val="28"/>
        </w:rPr>
        <w:t>(40</w:t>
      </w:r>
      <w:r>
        <w:rPr>
          <w:rFonts w:ascii="Times New Roman" w:hAnsi="Times New Roman" w:cs="Times New Roman"/>
          <w:sz w:val="28"/>
          <w:szCs w:val="28"/>
          <w:lang w:val="en-US"/>
        </w:rPr>
        <w:t>b</w:t>
      </w:r>
      <w:r>
        <w:rPr>
          <w:rFonts w:ascii="Times New Roman" w:hAnsi="Times New Roman" w:cs="Times New Roman"/>
          <w:sz w:val="28"/>
          <w:szCs w:val="28"/>
        </w:rPr>
        <w:t>) используется «</w:t>
      </w:r>
      <w:r>
        <w:rPr>
          <w:rFonts w:ascii="Times New Roman" w:hAnsi="Times New Roman" w:cs="Times New Roman"/>
          <w:sz w:val="28"/>
          <w:szCs w:val="28"/>
          <w:shd w:val="clear" w:color="auto" w:fill="FFFFFF"/>
          <w:lang w:val="en-US"/>
        </w:rPr>
        <w:t>you</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d</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do</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better</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go</w:t>
      </w:r>
      <w:r>
        <w:rPr>
          <w:rFonts w:ascii="Times New Roman" w:hAnsi="Times New Roman" w:cs="Times New Roman"/>
          <w:sz w:val="28"/>
          <w:szCs w:val="28"/>
        </w:rPr>
        <w:t>». В примере (40</w:t>
      </w:r>
      <w:r>
        <w:rPr>
          <w:rFonts w:ascii="Times New Roman" w:hAnsi="Times New Roman" w:cs="Times New Roman"/>
          <w:sz w:val="28"/>
          <w:szCs w:val="28"/>
          <w:lang w:val="en-US"/>
        </w:rPr>
        <w:t>c</w:t>
      </w:r>
      <w:r>
        <w:rPr>
          <w:rFonts w:ascii="Times New Roman" w:hAnsi="Times New Roman" w:cs="Times New Roman"/>
          <w:sz w:val="28"/>
          <w:szCs w:val="28"/>
        </w:rPr>
        <w:t>) переводчик употребляет «</w:t>
      </w:r>
      <w:r>
        <w:rPr>
          <w:rFonts w:ascii="Times New Roman" w:hAnsi="Times New Roman" w:cs="Times New Roman"/>
          <w:sz w:val="28"/>
          <w:szCs w:val="28"/>
          <w:lang w:val="en-US"/>
        </w:rPr>
        <w:t>you</w:t>
      </w:r>
      <w:r>
        <w:rPr>
          <w:rFonts w:ascii="Times New Roman" w:hAnsi="Times New Roman" w:cs="Times New Roman"/>
          <w:sz w:val="28"/>
          <w:szCs w:val="28"/>
        </w:rPr>
        <w:t>’</w:t>
      </w:r>
      <w:r>
        <w:rPr>
          <w:rFonts w:ascii="Times New Roman" w:hAnsi="Times New Roman" w:cs="Times New Roman"/>
          <w:sz w:val="28"/>
          <w:szCs w:val="28"/>
          <w:lang w:val="en-US"/>
        </w:rPr>
        <w:t>d</w:t>
      </w:r>
      <w:r>
        <w:rPr>
          <w:rFonts w:ascii="Times New Roman" w:hAnsi="Times New Roman" w:cs="Times New Roman"/>
          <w:sz w:val="28"/>
          <w:szCs w:val="28"/>
        </w:rPr>
        <w:t xml:space="preserve"> </w:t>
      </w:r>
      <w:r>
        <w:rPr>
          <w:rFonts w:ascii="Times New Roman" w:hAnsi="Times New Roman" w:cs="Times New Roman"/>
          <w:sz w:val="28"/>
          <w:szCs w:val="28"/>
          <w:lang w:val="en-US"/>
        </w:rPr>
        <w:t>so</w:t>
      </w:r>
      <w:r>
        <w:rPr>
          <w:rFonts w:ascii="Times New Roman" w:hAnsi="Times New Roman" w:cs="Times New Roman"/>
          <w:sz w:val="28"/>
          <w:szCs w:val="28"/>
        </w:rPr>
        <w:t xml:space="preserve"> </w:t>
      </w:r>
      <w:r>
        <w:rPr>
          <w:rFonts w:ascii="Times New Roman" w:hAnsi="Times New Roman" w:cs="Times New Roman"/>
          <w:sz w:val="28"/>
          <w:szCs w:val="28"/>
          <w:lang w:val="en-US"/>
        </w:rPr>
        <w:t>much</w:t>
      </w:r>
      <w:r>
        <w:rPr>
          <w:rFonts w:ascii="Times New Roman" w:hAnsi="Times New Roman" w:cs="Times New Roman"/>
          <w:sz w:val="28"/>
          <w:szCs w:val="28"/>
        </w:rPr>
        <w:t xml:space="preserve"> </w:t>
      </w:r>
      <w:r>
        <w:rPr>
          <w:rFonts w:ascii="Times New Roman" w:hAnsi="Times New Roman" w:cs="Times New Roman"/>
          <w:sz w:val="28"/>
          <w:szCs w:val="28"/>
          <w:lang w:val="en-US"/>
        </w:rPr>
        <w:t>rather</w:t>
      </w:r>
      <w:r>
        <w:rPr>
          <w:rFonts w:ascii="Times New Roman" w:hAnsi="Times New Roman" w:cs="Times New Roman"/>
          <w:sz w:val="28"/>
          <w:szCs w:val="28"/>
        </w:rPr>
        <w:t xml:space="preserve"> </w:t>
      </w:r>
      <w:r>
        <w:rPr>
          <w:rFonts w:ascii="Times New Roman" w:hAnsi="Times New Roman" w:cs="Times New Roman"/>
          <w:sz w:val="28"/>
          <w:szCs w:val="28"/>
          <w:lang w:val="en-US"/>
        </w:rPr>
        <w:t>go</w:t>
      </w:r>
      <w:r>
        <w:rPr>
          <w:rFonts w:ascii="Times New Roman" w:hAnsi="Times New Roman" w:cs="Times New Roman"/>
          <w:sz w:val="28"/>
          <w:szCs w:val="28"/>
        </w:rPr>
        <w:t>» где наречие «</w:t>
      </w:r>
      <w:r>
        <w:rPr>
          <w:rFonts w:ascii="Times New Roman" w:hAnsi="Times New Roman" w:cs="Times New Roman"/>
          <w:sz w:val="28"/>
          <w:szCs w:val="28"/>
          <w:lang w:val="en-US"/>
        </w:rPr>
        <w:t>rather</w:t>
      </w:r>
      <w:r>
        <w:rPr>
          <w:rFonts w:ascii="Times New Roman" w:hAnsi="Times New Roman" w:cs="Times New Roman"/>
          <w:sz w:val="28"/>
          <w:szCs w:val="28"/>
        </w:rPr>
        <w:t>» указывает на вежливое выражение совета. Таким образом, прагматическая эквивалентность была достигнута во всех переводах.</w:t>
      </w: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данную группу примеров суггестивных директивных высказываний, мы пришли к выводу, что прагматическая </w:t>
      </w:r>
      <w:r>
        <w:rPr>
          <w:rFonts w:ascii="Times New Roman" w:hAnsi="Times New Roman" w:cs="Times New Roman"/>
          <w:sz w:val="28"/>
          <w:szCs w:val="28"/>
        </w:rPr>
        <w:lastRenderedPageBreak/>
        <w:t xml:space="preserve">эквивалентность </w:t>
      </w:r>
      <w:proofErr w:type="spellStart"/>
      <w:r>
        <w:rPr>
          <w:rFonts w:ascii="Times New Roman" w:hAnsi="Times New Roman" w:cs="Times New Roman"/>
          <w:sz w:val="28"/>
          <w:szCs w:val="28"/>
        </w:rPr>
        <w:t>суггестивов</w:t>
      </w:r>
      <w:proofErr w:type="spellEnd"/>
      <w:r>
        <w:rPr>
          <w:rFonts w:ascii="Times New Roman" w:hAnsi="Times New Roman" w:cs="Times New Roman"/>
          <w:sz w:val="28"/>
          <w:szCs w:val="28"/>
        </w:rPr>
        <w:t xml:space="preserve"> достигается в 17 случаях из 24. У переводчиков появляются проблемы с переводом некоторых речевых стереотипов, они могут не распознать функцию текста и перевести буквально, хотя в определенные единицы перевода заложен имплицитный смысл. Также, возникла проблема с передачей междометия «черт возьми», переводчики использовали перевод «</w:t>
      </w:r>
      <w:r>
        <w:rPr>
          <w:rFonts w:ascii="Times New Roman" w:hAnsi="Times New Roman" w:cs="Times New Roman"/>
          <w:color w:val="000000"/>
          <w:sz w:val="28"/>
          <w:szCs w:val="28"/>
          <w:lang w:val="en-US" w:eastAsia="ru-RU"/>
        </w:rPr>
        <w:t>Hang</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it</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all</w:t>
      </w:r>
      <w:r>
        <w:rPr>
          <w:rFonts w:ascii="Times New Roman" w:hAnsi="Times New Roman" w:cs="Times New Roman"/>
          <w:sz w:val="28"/>
          <w:szCs w:val="28"/>
        </w:rPr>
        <w:t xml:space="preserve">», выражающий гнев или раздражение, которого не было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ИЯ. Частицу «бы» переводят </w:t>
      </w:r>
      <w:proofErr w:type="spellStart"/>
      <w:r>
        <w:rPr>
          <w:rFonts w:ascii="Times New Roman" w:hAnsi="Times New Roman" w:cs="Times New Roman"/>
          <w:iCs/>
          <w:color w:val="000000"/>
          <w:sz w:val="28"/>
          <w:szCs w:val="28"/>
        </w:rPr>
        <w:t>интенсификатором</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really</w:t>
      </w:r>
      <w:r>
        <w:rPr>
          <w:rFonts w:ascii="Times New Roman" w:hAnsi="Times New Roman" w:cs="Times New Roman"/>
          <w:sz w:val="28"/>
          <w:szCs w:val="28"/>
        </w:rPr>
        <w:t xml:space="preserve">».  </w:t>
      </w:r>
    </w:p>
    <w:p w:rsidR="008F5700" w:rsidRDefault="00BC02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Выводы по главе 2:</w:t>
      </w:r>
    </w:p>
    <w:p w:rsidR="008F5700" w:rsidRDefault="00BC02D8">
      <w:pPr>
        <w:shd w:val="clear" w:color="auto" w:fill="FFFFFF"/>
        <w:spacing w:beforeAutospacing="1" w:afterAutospacing="1" w:line="360" w:lineRule="auto"/>
        <w:ind w:firstLine="360"/>
        <w:jc w:val="both"/>
      </w:pPr>
      <w:proofErr w:type="gramStart"/>
      <w:r>
        <w:rPr>
          <w:rFonts w:ascii="Times New Roman" w:hAnsi="Times New Roman" w:cs="Times New Roman"/>
          <w:sz w:val="28"/>
          <w:szCs w:val="28"/>
        </w:rPr>
        <w:t xml:space="preserve">1) Директивные речевые акты, встретившиеся в собранном материале </w:t>
      </w:r>
      <w:proofErr w:type="spellStart"/>
      <w:r>
        <w:rPr>
          <w:rFonts w:ascii="Times New Roman" w:hAnsi="Times New Roman" w:cs="Times New Roman"/>
          <w:sz w:val="28"/>
          <w:szCs w:val="28"/>
        </w:rPr>
        <w:t>составли</w:t>
      </w:r>
      <w:proofErr w:type="spellEnd"/>
      <w:r>
        <w:rPr>
          <w:rFonts w:ascii="Times New Roman" w:hAnsi="Times New Roman" w:cs="Times New Roman"/>
          <w:sz w:val="28"/>
          <w:szCs w:val="28"/>
        </w:rPr>
        <w:t xml:space="preserve">  10 групп:</w:t>
      </w:r>
      <w:r w:rsidR="009D2A34">
        <w:rPr>
          <w:rFonts w:ascii="Times New Roman" w:hAnsi="Times New Roman" w:cs="Times New Roman"/>
          <w:sz w:val="28"/>
          <w:szCs w:val="28"/>
        </w:rPr>
        <w:t xml:space="preserve"> </w:t>
      </w:r>
      <w:r>
        <w:rPr>
          <w:rFonts w:ascii="Times New Roman" w:hAnsi="Times New Roman" w:cs="Times New Roman"/>
          <w:sz w:val="28"/>
          <w:szCs w:val="28"/>
        </w:rPr>
        <w:t>приказ, распоряжение, разрешение, запрет, просьба, мольба, приглашение, совет, предупреждение, предложение</w:t>
      </w:r>
      <w:proofErr w:type="gramEnd"/>
    </w:p>
    <w:p w:rsidR="008F5700" w:rsidRDefault="00BC02D8">
      <w:pPr>
        <w:shd w:val="clear" w:color="auto" w:fill="FFFFFF"/>
        <w:spacing w:beforeAutospacing="1" w:afterAutospacing="1" w:line="360" w:lineRule="auto"/>
        <w:ind w:firstLine="360"/>
        <w:jc w:val="both"/>
      </w:pPr>
      <w:r>
        <w:rPr>
          <w:rFonts w:ascii="Times New Roman" w:hAnsi="Times New Roman" w:cs="Times New Roman"/>
          <w:sz w:val="28"/>
          <w:szCs w:val="28"/>
        </w:rPr>
        <w:t xml:space="preserve">Из общего числа проанализированных примеров прескриптивы составляют 10 примеров ИЯ и </w:t>
      </w:r>
      <w:r>
        <w:rPr>
          <w:rFonts w:ascii="Times New Roman" w:hAnsi="Times New Roman" w:cs="Times New Roman"/>
          <w:color w:val="000000"/>
          <w:sz w:val="28"/>
          <w:szCs w:val="28"/>
          <w:shd w:val="clear" w:color="auto" w:fill="FFFFFF"/>
        </w:rPr>
        <w:t>45 их английских переводческих соответствий, реквестивы – 24 пример</w:t>
      </w:r>
      <w:proofErr w:type="gramStart"/>
      <w:r>
        <w:rPr>
          <w:rFonts w:ascii="Times New Roman" w:hAnsi="Times New Roman" w:cs="Times New Roman"/>
          <w:color w:val="000000"/>
          <w:sz w:val="28"/>
          <w:szCs w:val="28"/>
          <w:shd w:val="clear" w:color="auto" w:fill="FFFFFF"/>
        </w:rPr>
        <w:t>а ИЯ и</w:t>
      </w:r>
      <w:proofErr w:type="gramEnd"/>
      <w:r>
        <w:rPr>
          <w:rFonts w:ascii="Times New Roman" w:hAnsi="Times New Roman" w:cs="Times New Roman"/>
          <w:color w:val="000000"/>
          <w:sz w:val="28"/>
          <w:szCs w:val="28"/>
          <w:shd w:val="clear" w:color="auto" w:fill="FFFFFF"/>
        </w:rPr>
        <w:t xml:space="preserve"> 100 их английских переводческих соответствий, суггестивы – 6 примеров ИЯ и 24 их английских переводческих соответствий.</w:t>
      </w:r>
      <w:r>
        <w:rPr>
          <w:rFonts w:ascii="Times New Roman" w:hAnsi="Times New Roman" w:cs="Times New Roman"/>
          <w:sz w:val="28"/>
          <w:szCs w:val="28"/>
        </w:rPr>
        <w:t xml:space="preserve"> </w:t>
      </w:r>
    </w:p>
    <w:p w:rsidR="008F5700" w:rsidRDefault="00BC02D8" w:rsidP="009D2A34">
      <w:pPr>
        <w:shd w:val="clear" w:color="auto" w:fill="FFFFFF"/>
        <w:spacing w:beforeAutospacing="1" w:afterAutospacing="1" w:line="360" w:lineRule="auto"/>
        <w:ind w:firstLine="360"/>
        <w:jc w:val="both"/>
      </w:pPr>
      <w:r>
        <w:rPr>
          <w:rFonts w:ascii="Times New Roman" w:hAnsi="Times New Roman" w:cs="Times New Roman"/>
          <w:sz w:val="28"/>
          <w:szCs w:val="28"/>
        </w:rPr>
        <w:t xml:space="preserve">2) </w:t>
      </w:r>
      <w:r>
        <w:rPr>
          <w:rFonts w:ascii="Times New Roman" w:hAnsi="Times New Roman" w:cs="Times New Roman"/>
          <w:sz w:val="28"/>
          <w:szCs w:val="28"/>
          <w:shd w:val="clear" w:color="auto" w:fill="FFFFFF"/>
        </w:rPr>
        <w:t xml:space="preserve">Экспрессивность директивных высказываний часто достигается не только в прямых, но и в косвенных формах выражения. </w:t>
      </w:r>
      <w:proofErr w:type="gramStart"/>
      <w:r>
        <w:rPr>
          <w:rFonts w:ascii="Times New Roman" w:hAnsi="Times New Roman" w:cs="Times New Roman"/>
          <w:sz w:val="28"/>
          <w:szCs w:val="28"/>
          <w:shd w:val="clear" w:color="auto" w:fill="FFFFFF"/>
        </w:rPr>
        <w:t>К</w:t>
      </w:r>
      <w:proofErr w:type="gramEnd"/>
      <w:r>
        <w:rPr>
          <w:rFonts w:ascii="Times New Roman" w:hAnsi="Times New Roman" w:cs="Times New Roman"/>
          <w:sz w:val="28"/>
          <w:szCs w:val="28"/>
          <w:shd w:val="clear" w:color="auto" w:fill="FFFFFF"/>
        </w:rPr>
        <w:t xml:space="preserve"> прямым относятся те формы, в которых побудительность находит лексическое или грамматическое выражение, то есть побудительность выражается эксплицитно. В косвенных речевых актах побудительность выражается имплицитно; другими словами, желаемый эффект побуждения к действию или изменению состояния достигается с помощью подтекстового смысла речевого акта.</w:t>
      </w:r>
      <w:r>
        <w:rPr>
          <w:rFonts w:ascii="Times New Roman" w:hAnsi="Times New Roman" w:cs="Times New Roman"/>
          <w:color w:val="000000"/>
          <w:sz w:val="28"/>
          <w:szCs w:val="28"/>
        </w:rPr>
        <w:t xml:space="preserve"> </w:t>
      </w:r>
    </w:p>
    <w:p w:rsidR="008F5700" w:rsidRDefault="00BC02D8">
      <w:pPr>
        <w:pStyle w:val="af1"/>
        <w:numPr>
          <w:ilvl w:val="0"/>
          <w:numId w:val="6"/>
        </w:numPr>
        <w:shd w:val="clear" w:color="auto" w:fill="FFFFFF"/>
        <w:spacing w:beforeAutospacing="1" w:afterAutospacing="1"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Самым распространенным способом выражения </w:t>
      </w:r>
      <w:proofErr w:type="spellStart"/>
      <w:r>
        <w:rPr>
          <w:rFonts w:ascii="Times New Roman" w:hAnsi="Times New Roman" w:cs="Times New Roman"/>
          <w:i/>
          <w:color w:val="000000"/>
          <w:sz w:val="28"/>
        </w:rPr>
        <w:t>прескриптивов</w:t>
      </w:r>
      <w:proofErr w:type="spellEnd"/>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в</w:t>
      </w:r>
      <w:proofErr w:type="gramEnd"/>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ИЯ</w:t>
      </w:r>
      <w:proofErr w:type="gramEnd"/>
      <w:r>
        <w:rPr>
          <w:rFonts w:ascii="Times New Roman" w:hAnsi="Times New Roman" w:cs="Times New Roman"/>
          <w:color w:val="000000"/>
          <w:sz w:val="28"/>
        </w:rPr>
        <w:t xml:space="preserve"> являются побудительные предложения с глаголом в форме </w:t>
      </w:r>
      <w:r>
        <w:rPr>
          <w:rFonts w:ascii="Times New Roman" w:hAnsi="Times New Roman" w:cs="Times New Roman"/>
          <w:color w:val="000000"/>
          <w:sz w:val="28"/>
        </w:rPr>
        <w:lastRenderedPageBreak/>
        <w:t xml:space="preserve">императива (8). Также встречаются эллипсис (1) и вопросительная конструкция (1). Для выражения </w:t>
      </w:r>
      <w:proofErr w:type="spellStart"/>
      <w:r>
        <w:rPr>
          <w:rFonts w:ascii="Times New Roman" w:hAnsi="Times New Roman" w:cs="Times New Roman"/>
          <w:color w:val="000000"/>
          <w:sz w:val="28"/>
        </w:rPr>
        <w:t>прескриптивов</w:t>
      </w:r>
      <w:proofErr w:type="spellEnd"/>
      <w:r>
        <w:rPr>
          <w:rFonts w:ascii="Times New Roman" w:hAnsi="Times New Roman" w:cs="Times New Roman"/>
          <w:color w:val="000000"/>
          <w:sz w:val="28"/>
        </w:rPr>
        <w:t xml:space="preserve"> в ПЯ переводчики используют следующие конструкции: побудительные предложения с глаголом в форме императива, эллипсис, конструкции с модальными глаголами, вопросительные конструкции. </w:t>
      </w:r>
    </w:p>
    <w:p w:rsidR="008F5700" w:rsidRDefault="00BC02D8">
      <w:pPr>
        <w:pStyle w:val="af1"/>
        <w:numPr>
          <w:ilvl w:val="0"/>
          <w:numId w:val="6"/>
        </w:numPr>
        <w:shd w:val="clear" w:color="auto" w:fill="FFFFFF"/>
        <w:spacing w:beforeAutospacing="1" w:afterAutospacing="1"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Для выражения </w:t>
      </w:r>
      <w:proofErr w:type="spellStart"/>
      <w:r>
        <w:rPr>
          <w:rFonts w:ascii="Times New Roman" w:hAnsi="Times New Roman" w:cs="Times New Roman"/>
          <w:i/>
          <w:color w:val="000000"/>
          <w:sz w:val="28"/>
        </w:rPr>
        <w:t>реквестивов</w:t>
      </w:r>
      <w:proofErr w:type="spellEnd"/>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в</w:t>
      </w:r>
      <w:proofErr w:type="gramEnd"/>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ИЯ</w:t>
      </w:r>
      <w:proofErr w:type="gramEnd"/>
      <w:r>
        <w:rPr>
          <w:rFonts w:ascii="Times New Roman" w:hAnsi="Times New Roman" w:cs="Times New Roman"/>
          <w:color w:val="000000"/>
          <w:sz w:val="28"/>
        </w:rPr>
        <w:t xml:space="preserve"> чаще всего используется побудительные предложения с глаголом в форме императива (16), а также повествовательные предложения с перформативными глаголами с семантикой побуждения (4), предложения с сослагательным наклонением (2), вопросительная конструкция (1), повествовательное предложение (1). В ПЯ они передаются: побудительными предложениями с глаголом в форме императива, повествовательными предложениями с перформативными глаголами с семантикой побуждения, предложениями с сослагательным наклонением, повествовательным предложением.   </w:t>
      </w:r>
    </w:p>
    <w:p w:rsidR="008F5700" w:rsidRDefault="00BC02D8">
      <w:pPr>
        <w:pStyle w:val="af1"/>
        <w:numPr>
          <w:ilvl w:val="0"/>
          <w:numId w:val="6"/>
        </w:numPr>
        <w:shd w:val="clear" w:color="auto" w:fill="FFFFFF"/>
        <w:spacing w:beforeAutospacing="1" w:afterAutospacing="1"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Для выражения </w:t>
      </w:r>
      <w:proofErr w:type="spellStart"/>
      <w:r>
        <w:rPr>
          <w:rFonts w:ascii="Times New Roman" w:hAnsi="Times New Roman" w:cs="Times New Roman"/>
          <w:i/>
          <w:color w:val="000000"/>
          <w:sz w:val="28"/>
        </w:rPr>
        <w:t>суггестивов</w:t>
      </w:r>
      <w:proofErr w:type="spellEnd"/>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в</w:t>
      </w:r>
      <w:proofErr w:type="gramEnd"/>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ИЯ</w:t>
      </w:r>
      <w:proofErr w:type="gramEnd"/>
      <w:r>
        <w:rPr>
          <w:rFonts w:ascii="Times New Roman" w:hAnsi="Times New Roman" w:cs="Times New Roman"/>
          <w:color w:val="000000"/>
          <w:sz w:val="28"/>
        </w:rPr>
        <w:t xml:space="preserve"> чаще всего используется предложения с сослагательным наклонением (3), побудительные предложения с глаголом в форме императива (2), повествовательное предложение (1). В ПЯ суггестивы передаются: предложениями с сослагательным наклонением, побудительными предложениями с глаголом в форме императива, повествовательным предложением. </w:t>
      </w:r>
    </w:p>
    <w:p w:rsidR="008F5700" w:rsidRDefault="00BC02D8" w:rsidP="009D2A34">
      <w:pPr>
        <w:shd w:val="clear" w:color="auto" w:fill="FFFFFF"/>
        <w:spacing w:beforeAutospacing="1" w:afterAutospacing="1" w:line="360" w:lineRule="auto"/>
        <w:ind w:firstLine="360"/>
        <w:jc w:val="both"/>
      </w:pPr>
      <w:r>
        <w:rPr>
          <w:rFonts w:ascii="Times New Roman" w:hAnsi="Times New Roman" w:cs="Times New Roman"/>
          <w:color w:val="000000"/>
          <w:sz w:val="28"/>
        </w:rPr>
        <w:t xml:space="preserve">3) В пьесах А. П. Чехова обращения </w:t>
      </w:r>
      <w:r>
        <w:rPr>
          <w:rFonts w:ascii="Times New Roman" w:hAnsi="Times New Roman" w:cs="Times New Roman"/>
          <w:sz w:val="28"/>
          <w:szCs w:val="28"/>
          <w:shd w:val="clear" w:color="auto" w:fill="FFFFFF"/>
        </w:rPr>
        <w:t>имеют ярко выраженную национальную специфику</w:t>
      </w:r>
      <w:r>
        <w:rPr>
          <w:rFonts w:ascii="Times New Roman" w:hAnsi="Times New Roman" w:cs="Times New Roman"/>
          <w:color w:val="000000"/>
          <w:sz w:val="28"/>
        </w:rPr>
        <w:t xml:space="preserve">, а также они объединены важной коммуникативной функцией. Они могут указывать на социальный статус </w:t>
      </w:r>
      <w:proofErr w:type="spellStart"/>
      <w:r>
        <w:rPr>
          <w:rFonts w:ascii="Times New Roman" w:hAnsi="Times New Roman" w:cs="Times New Roman"/>
          <w:color w:val="000000"/>
          <w:sz w:val="28"/>
        </w:rPr>
        <w:t>коммуникантов</w:t>
      </w:r>
      <w:proofErr w:type="spellEnd"/>
      <w:r>
        <w:rPr>
          <w:rFonts w:ascii="Times New Roman" w:hAnsi="Times New Roman" w:cs="Times New Roman"/>
          <w:color w:val="000000"/>
          <w:sz w:val="28"/>
        </w:rPr>
        <w:t xml:space="preserve">, на отношения между </w:t>
      </w:r>
      <w:proofErr w:type="spellStart"/>
      <w:r>
        <w:rPr>
          <w:rFonts w:ascii="Times New Roman" w:hAnsi="Times New Roman" w:cs="Times New Roman"/>
          <w:color w:val="000000"/>
          <w:sz w:val="28"/>
        </w:rPr>
        <w:t>коммуникантами</w:t>
      </w:r>
      <w:proofErr w:type="spellEnd"/>
      <w:r>
        <w:rPr>
          <w:rFonts w:ascii="Times New Roman" w:hAnsi="Times New Roman" w:cs="Times New Roman"/>
          <w:color w:val="000000"/>
          <w:sz w:val="28"/>
        </w:rPr>
        <w:t xml:space="preserve">, выражать призыв к адресату, использоваться для характеристики адресата, а также для создания оптимальной тональности общения. Передача </w:t>
      </w:r>
      <w:r>
        <w:rPr>
          <w:rFonts w:ascii="Times New Roman" w:hAnsi="Times New Roman" w:cs="Times New Roman"/>
          <w:color w:val="000000"/>
          <w:sz w:val="28"/>
          <w:szCs w:val="28"/>
        </w:rPr>
        <w:t>обращений</w:t>
      </w:r>
      <w:r>
        <w:rPr>
          <w:rFonts w:ascii="Times New Roman" w:hAnsi="Times New Roman" w:cs="Times New Roman"/>
          <w:sz w:val="28"/>
          <w:szCs w:val="28"/>
          <w:shd w:val="clear" w:color="auto" w:fill="FFFFFF"/>
        </w:rPr>
        <w:t xml:space="preserve"> особенно сложна при переводе, поскольку нет точных эквивалентов в ПЯ. Например, статусные обращения Сударыня, Господа, являются </w:t>
      </w:r>
      <w:r>
        <w:rPr>
          <w:rFonts w:ascii="Times New Roman" w:hAnsi="Times New Roman" w:cs="Times New Roman"/>
          <w:sz w:val="28"/>
          <w:szCs w:val="28"/>
          <w:shd w:val="clear" w:color="auto" w:fill="FFFFFF"/>
        </w:rPr>
        <w:lastRenderedPageBreak/>
        <w:t xml:space="preserve">распространёнными в начале 20 века </w:t>
      </w:r>
      <w:proofErr w:type="gramStart"/>
      <w:r>
        <w:rPr>
          <w:rFonts w:ascii="Times New Roman" w:hAnsi="Times New Roman" w:cs="Times New Roman"/>
          <w:sz w:val="28"/>
          <w:szCs w:val="28"/>
          <w:shd w:val="clear" w:color="auto" w:fill="FFFFFF"/>
        </w:rPr>
        <w:t>в</w:t>
      </w:r>
      <w:proofErr w:type="gramEnd"/>
      <w:r>
        <w:rPr>
          <w:rFonts w:ascii="Times New Roman" w:hAnsi="Times New Roman" w:cs="Times New Roman"/>
          <w:sz w:val="28"/>
          <w:szCs w:val="28"/>
          <w:shd w:val="clear" w:color="auto" w:fill="FFFFFF"/>
        </w:rPr>
        <w:t xml:space="preserve"> ИЯ, но не имеют точных эквивалентов в ПЯ. Трудности возникают при переводе обращений по имени и отчеству (</w:t>
      </w:r>
      <w:proofErr w:type="spellStart"/>
      <w:r>
        <w:rPr>
          <w:rFonts w:ascii="Times New Roman" w:hAnsi="Times New Roman" w:cs="Times New Roman"/>
          <w:color w:val="000000"/>
          <w:sz w:val="28"/>
          <w:szCs w:val="28"/>
          <w:lang w:eastAsia="ru-RU"/>
        </w:rPr>
        <w:t>Ферапонт</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Спиридоныч</w:t>
      </w:r>
      <w:proofErr w:type="spellEnd"/>
      <w:r>
        <w:rPr>
          <w:rFonts w:ascii="Times New Roman" w:hAnsi="Times New Roman" w:cs="Times New Roman"/>
          <w:sz w:val="28"/>
          <w:szCs w:val="28"/>
          <w:shd w:val="clear" w:color="auto" w:fill="FFFFFF"/>
        </w:rPr>
        <w:t xml:space="preserve">), просто по имени (Маша) и особенно при </w:t>
      </w:r>
      <w:proofErr w:type="spellStart"/>
      <w:r>
        <w:rPr>
          <w:rFonts w:ascii="Times New Roman" w:hAnsi="Times New Roman" w:cs="Times New Roman"/>
          <w:sz w:val="28"/>
          <w:szCs w:val="28"/>
          <w:shd w:val="clear" w:color="auto" w:fill="FFFFFF"/>
        </w:rPr>
        <w:t>деминутивах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Олюшка</w:t>
      </w:r>
      <w:proofErr w:type="spellEnd"/>
      <w:r>
        <w:rPr>
          <w:rFonts w:ascii="Times New Roman" w:hAnsi="Times New Roman" w:cs="Times New Roman"/>
          <w:sz w:val="28"/>
          <w:szCs w:val="28"/>
          <w:shd w:val="clear" w:color="auto" w:fill="FFFFFF"/>
        </w:rPr>
        <w:t xml:space="preserve">). Для перевода данных обращений, переводчики могут придерживаться </w:t>
      </w:r>
      <w:proofErr w:type="spellStart"/>
      <w:r>
        <w:rPr>
          <w:rFonts w:ascii="Times New Roman" w:hAnsi="Times New Roman" w:cs="Times New Roman"/>
          <w:sz w:val="28"/>
          <w:szCs w:val="28"/>
          <w:shd w:val="clear" w:color="auto" w:fill="FFFFFF"/>
        </w:rPr>
        <w:t>форенизации</w:t>
      </w:r>
      <w:proofErr w:type="spellEnd"/>
      <w:r>
        <w:rPr>
          <w:rFonts w:ascii="Times New Roman" w:hAnsi="Times New Roman" w:cs="Times New Roman"/>
          <w:sz w:val="28"/>
          <w:szCs w:val="28"/>
          <w:shd w:val="clear" w:color="auto" w:fill="FFFFFF"/>
        </w:rPr>
        <w:t xml:space="preserve">, например: </w:t>
      </w:r>
      <w:proofErr w:type="spellStart"/>
      <w:r>
        <w:rPr>
          <w:rFonts w:ascii="Times New Roman" w:hAnsi="Times New Roman" w:cs="Times New Roman"/>
          <w:color w:val="000000"/>
          <w:sz w:val="28"/>
          <w:szCs w:val="28"/>
          <w:lang w:val="en-US" w:eastAsia="ru-RU"/>
        </w:rPr>
        <w:t>Ferapont</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val="en-US" w:eastAsia="ru-RU"/>
        </w:rPr>
        <w:t>Spiridonitch</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val="en-US" w:eastAsia="ru-RU"/>
        </w:rPr>
        <w:t>Olyushka</w:t>
      </w:r>
      <w:proofErr w:type="spellEnd"/>
      <w:r>
        <w:rPr>
          <w:rFonts w:ascii="Times New Roman" w:hAnsi="Times New Roman" w:cs="Times New Roman"/>
          <w:color w:val="000000"/>
          <w:sz w:val="28"/>
          <w:szCs w:val="28"/>
          <w:lang w:eastAsia="ru-RU"/>
        </w:rPr>
        <w:t>. В некоторых случаях, переводчики придерживались доместикации, например: обращение «голубчик» передается как «</w:t>
      </w:r>
      <w:r>
        <w:rPr>
          <w:rFonts w:ascii="Times New Roman" w:hAnsi="Times New Roman" w:cs="Times New Roman"/>
          <w:color w:val="000000"/>
          <w:sz w:val="28"/>
          <w:szCs w:val="28"/>
          <w:lang w:val="en-US" w:eastAsia="ru-RU"/>
        </w:rPr>
        <w:t>doctor</w:t>
      </w:r>
      <w:r>
        <w:rPr>
          <w:rFonts w:ascii="Times New Roman" w:hAnsi="Times New Roman" w:cs="Times New Roman"/>
          <w:color w:val="000000"/>
          <w:sz w:val="28"/>
          <w:szCs w:val="28"/>
          <w:lang w:eastAsia="ru-RU"/>
        </w:rPr>
        <w:t>».</w:t>
      </w:r>
      <w:r>
        <w:rPr>
          <w:rFonts w:ascii="Times New Roman" w:hAnsi="Times New Roman" w:cs="Times New Roman"/>
          <w:color w:val="000000"/>
          <w:sz w:val="24"/>
          <w:szCs w:val="24"/>
          <w:lang w:eastAsia="ru-RU"/>
        </w:rPr>
        <w:t xml:space="preserve"> </w:t>
      </w:r>
    </w:p>
    <w:p w:rsidR="008F5700" w:rsidRDefault="009D2A34">
      <w:pPr>
        <w:shd w:val="clear" w:color="auto" w:fill="FFFFFF"/>
        <w:spacing w:beforeAutospacing="1" w:afterAutospacing="1"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lang w:eastAsia="ru-RU"/>
        </w:rPr>
        <w:t>4) П</w:t>
      </w:r>
      <w:r w:rsidR="00BC02D8">
        <w:rPr>
          <w:rFonts w:ascii="Times New Roman" w:hAnsi="Times New Roman" w:cs="Times New Roman"/>
          <w:color w:val="000000"/>
          <w:sz w:val="28"/>
          <w:szCs w:val="28"/>
          <w:lang w:eastAsia="ru-RU"/>
        </w:rPr>
        <w:t xml:space="preserve">рагматическая эквивалентность достигается в 134 случаях из 169. В </w:t>
      </w:r>
      <w:proofErr w:type="spellStart"/>
      <w:r w:rsidR="00BC02D8">
        <w:rPr>
          <w:rFonts w:ascii="Times New Roman" w:hAnsi="Times New Roman" w:cs="Times New Roman"/>
          <w:color w:val="000000"/>
          <w:sz w:val="28"/>
          <w:szCs w:val="28"/>
          <w:lang w:eastAsia="ru-RU"/>
        </w:rPr>
        <w:t>прескриптивах</w:t>
      </w:r>
      <w:proofErr w:type="spellEnd"/>
      <w:r w:rsidR="00BC02D8">
        <w:rPr>
          <w:rFonts w:ascii="Times New Roman" w:hAnsi="Times New Roman" w:cs="Times New Roman"/>
          <w:color w:val="000000"/>
          <w:sz w:val="28"/>
          <w:szCs w:val="28"/>
          <w:lang w:eastAsia="ru-RU"/>
        </w:rPr>
        <w:t xml:space="preserve">, </w:t>
      </w:r>
      <w:proofErr w:type="spellStart"/>
      <w:r w:rsidR="00BC02D8">
        <w:rPr>
          <w:rFonts w:ascii="Times New Roman" w:hAnsi="Times New Roman" w:cs="Times New Roman"/>
          <w:color w:val="000000"/>
          <w:sz w:val="28"/>
          <w:szCs w:val="28"/>
          <w:lang w:eastAsia="ru-RU"/>
        </w:rPr>
        <w:t>реквестивах</w:t>
      </w:r>
      <w:proofErr w:type="spellEnd"/>
      <w:r w:rsidR="00BC02D8">
        <w:rPr>
          <w:rFonts w:ascii="Times New Roman" w:hAnsi="Times New Roman" w:cs="Times New Roman"/>
          <w:color w:val="000000"/>
          <w:sz w:val="28"/>
          <w:szCs w:val="28"/>
          <w:lang w:eastAsia="ru-RU"/>
        </w:rPr>
        <w:t xml:space="preserve"> и </w:t>
      </w:r>
      <w:proofErr w:type="spellStart"/>
      <w:r w:rsidR="00BC02D8">
        <w:rPr>
          <w:rFonts w:ascii="Times New Roman" w:hAnsi="Times New Roman" w:cs="Times New Roman"/>
          <w:color w:val="000000"/>
          <w:sz w:val="28"/>
          <w:szCs w:val="28"/>
          <w:lang w:eastAsia="ru-RU"/>
        </w:rPr>
        <w:t>суггестивах</w:t>
      </w:r>
      <w:proofErr w:type="spellEnd"/>
      <w:r w:rsidR="00BC02D8">
        <w:rPr>
          <w:rFonts w:ascii="Times New Roman" w:hAnsi="Times New Roman" w:cs="Times New Roman"/>
          <w:color w:val="000000"/>
          <w:sz w:val="28"/>
          <w:szCs w:val="28"/>
          <w:lang w:eastAsia="ru-RU"/>
        </w:rPr>
        <w:t xml:space="preserve"> при переводе может меняться тональность и превращать распоряжение в разрешение, приказ в запрет, запрет в просьбу, реквестивы в прескриптивы. </w:t>
      </w:r>
      <w:r>
        <w:rPr>
          <w:rFonts w:ascii="Times New Roman" w:hAnsi="Times New Roman" w:cs="Times New Roman"/>
          <w:color w:val="000000"/>
          <w:sz w:val="28"/>
          <w:szCs w:val="28"/>
          <w:lang w:eastAsia="ru-RU"/>
        </w:rPr>
        <w:t>Д</w:t>
      </w:r>
      <w:r w:rsidR="00BC02D8">
        <w:rPr>
          <w:rFonts w:ascii="Times New Roman" w:hAnsi="Times New Roman" w:cs="Times New Roman"/>
          <w:color w:val="000000"/>
          <w:sz w:val="28"/>
          <w:szCs w:val="28"/>
          <w:lang w:eastAsia="ru-RU"/>
        </w:rPr>
        <w:t>ля усиления и большей экспре</w:t>
      </w:r>
      <w:r>
        <w:rPr>
          <w:rFonts w:ascii="Times New Roman" w:hAnsi="Times New Roman" w:cs="Times New Roman"/>
          <w:color w:val="000000"/>
          <w:sz w:val="28"/>
          <w:szCs w:val="28"/>
          <w:lang w:eastAsia="ru-RU"/>
        </w:rPr>
        <w:t xml:space="preserve">ссивности ДРА </w:t>
      </w:r>
      <w:proofErr w:type="gramStart"/>
      <w:r>
        <w:rPr>
          <w:rFonts w:ascii="Times New Roman" w:hAnsi="Times New Roman" w:cs="Times New Roman"/>
          <w:color w:val="000000"/>
          <w:sz w:val="28"/>
          <w:szCs w:val="28"/>
          <w:lang w:eastAsia="ru-RU"/>
        </w:rPr>
        <w:t>в</w:t>
      </w:r>
      <w:proofErr w:type="gramEnd"/>
      <w:r>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ИЯ</w:t>
      </w:r>
      <w:proofErr w:type="gramEnd"/>
      <w:r>
        <w:rPr>
          <w:rFonts w:ascii="Times New Roman" w:hAnsi="Times New Roman" w:cs="Times New Roman"/>
          <w:color w:val="000000"/>
          <w:sz w:val="28"/>
          <w:szCs w:val="28"/>
          <w:lang w:eastAsia="ru-RU"/>
        </w:rPr>
        <w:t xml:space="preserve"> и в ПЯ применятся</w:t>
      </w:r>
      <w:r w:rsidR="00BC02D8">
        <w:rPr>
          <w:rFonts w:ascii="Times New Roman" w:hAnsi="Times New Roman" w:cs="Times New Roman"/>
          <w:color w:val="000000"/>
          <w:sz w:val="28"/>
          <w:szCs w:val="28"/>
          <w:lang w:eastAsia="ru-RU"/>
        </w:rPr>
        <w:t xml:space="preserve"> различные лексико-грамматические средства. </w:t>
      </w:r>
      <w:r w:rsidR="00BC02D8">
        <w:rPr>
          <w:rFonts w:ascii="Times New Roman" w:hAnsi="Times New Roman" w:cs="Times New Roman"/>
          <w:sz w:val="28"/>
          <w:szCs w:val="28"/>
        </w:rPr>
        <w:t xml:space="preserve">Связанные с выражением эмфазы и экспрессивности частицы нередко передаются при помощи замены части речи (частица же / глагол </w:t>
      </w:r>
      <w:r w:rsidR="00BC02D8">
        <w:rPr>
          <w:rFonts w:ascii="Times New Roman" w:hAnsi="Times New Roman" w:cs="Times New Roman"/>
          <w:color w:val="000000"/>
          <w:sz w:val="28"/>
          <w:szCs w:val="28"/>
          <w:lang w:val="en-US" w:eastAsia="ru-RU"/>
        </w:rPr>
        <w:t>Do</w:t>
      </w:r>
      <w:r w:rsidR="00BC02D8">
        <w:rPr>
          <w:rFonts w:ascii="Times New Roman" w:hAnsi="Times New Roman" w:cs="Times New Roman"/>
          <w:sz w:val="28"/>
          <w:szCs w:val="28"/>
        </w:rPr>
        <w:t>).</w:t>
      </w:r>
    </w:p>
    <w:p w:rsidR="008F5700" w:rsidRDefault="00BC02D8">
      <w:pPr>
        <w:shd w:val="clear" w:color="auto" w:fill="FFFFFF"/>
        <w:spacing w:beforeAutospacing="1" w:afterAutospacing="1"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8F5700" w:rsidRDefault="008F5700">
      <w:pPr>
        <w:shd w:val="clear" w:color="auto" w:fill="FFFFFF"/>
        <w:spacing w:beforeAutospacing="1" w:afterAutospacing="1" w:line="360" w:lineRule="auto"/>
        <w:jc w:val="both"/>
        <w:rPr>
          <w:rFonts w:ascii="Times New Roman" w:hAnsi="Times New Roman" w:cs="Times New Roman"/>
          <w:sz w:val="28"/>
          <w:szCs w:val="28"/>
        </w:rPr>
      </w:pPr>
    </w:p>
    <w:p w:rsidR="00FC13F0" w:rsidRDefault="00FC13F0">
      <w:pPr>
        <w:shd w:val="clear" w:color="auto" w:fill="FFFFFF"/>
        <w:spacing w:beforeAutospacing="1" w:afterAutospacing="1" w:line="360" w:lineRule="auto"/>
        <w:ind w:firstLine="708"/>
        <w:jc w:val="both"/>
        <w:rPr>
          <w:rFonts w:ascii="Times New Roman" w:hAnsi="Times New Roman" w:cs="Times New Roman"/>
          <w:sz w:val="28"/>
          <w:szCs w:val="28"/>
        </w:rPr>
      </w:pPr>
    </w:p>
    <w:p w:rsidR="00FC13F0" w:rsidRDefault="00FC13F0">
      <w:pPr>
        <w:shd w:val="clear" w:color="auto" w:fill="FFFFFF"/>
        <w:spacing w:beforeAutospacing="1" w:afterAutospacing="1" w:line="360" w:lineRule="auto"/>
        <w:ind w:firstLine="708"/>
        <w:jc w:val="both"/>
        <w:rPr>
          <w:rFonts w:ascii="Times New Roman" w:hAnsi="Times New Roman" w:cs="Times New Roman"/>
          <w:sz w:val="28"/>
          <w:szCs w:val="28"/>
        </w:rPr>
      </w:pPr>
    </w:p>
    <w:p w:rsidR="00FC13F0" w:rsidRDefault="00FC13F0">
      <w:pPr>
        <w:shd w:val="clear" w:color="auto" w:fill="FFFFFF"/>
        <w:spacing w:beforeAutospacing="1" w:afterAutospacing="1" w:line="360" w:lineRule="auto"/>
        <w:ind w:firstLine="708"/>
        <w:jc w:val="both"/>
        <w:rPr>
          <w:rFonts w:ascii="Times New Roman" w:hAnsi="Times New Roman" w:cs="Times New Roman"/>
          <w:sz w:val="28"/>
          <w:szCs w:val="28"/>
        </w:rPr>
      </w:pPr>
    </w:p>
    <w:p w:rsidR="00FC13F0" w:rsidRDefault="00FC13F0">
      <w:pPr>
        <w:shd w:val="clear" w:color="auto" w:fill="FFFFFF"/>
        <w:spacing w:beforeAutospacing="1" w:afterAutospacing="1" w:line="360" w:lineRule="auto"/>
        <w:ind w:firstLine="708"/>
        <w:jc w:val="both"/>
        <w:rPr>
          <w:rFonts w:ascii="Times New Roman" w:hAnsi="Times New Roman" w:cs="Times New Roman"/>
          <w:sz w:val="28"/>
          <w:szCs w:val="28"/>
        </w:rPr>
      </w:pPr>
    </w:p>
    <w:p w:rsidR="00FC13F0" w:rsidRDefault="00FC13F0">
      <w:pPr>
        <w:shd w:val="clear" w:color="auto" w:fill="FFFFFF"/>
        <w:spacing w:beforeAutospacing="1" w:afterAutospacing="1" w:line="360" w:lineRule="auto"/>
        <w:ind w:firstLine="708"/>
        <w:jc w:val="both"/>
        <w:rPr>
          <w:rFonts w:ascii="Times New Roman" w:hAnsi="Times New Roman" w:cs="Times New Roman"/>
          <w:sz w:val="28"/>
          <w:szCs w:val="28"/>
        </w:rPr>
      </w:pPr>
    </w:p>
    <w:p w:rsidR="00FC13F0" w:rsidRDefault="00FC13F0">
      <w:pPr>
        <w:shd w:val="clear" w:color="auto" w:fill="FFFFFF"/>
        <w:spacing w:beforeAutospacing="1" w:afterAutospacing="1" w:line="360" w:lineRule="auto"/>
        <w:ind w:firstLine="708"/>
        <w:jc w:val="both"/>
        <w:rPr>
          <w:rFonts w:ascii="Times New Roman" w:hAnsi="Times New Roman" w:cs="Times New Roman"/>
          <w:sz w:val="28"/>
          <w:szCs w:val="28"/>
        </w:rPr>
      </w:pPr>
    </w:p>
    <w:p w:rsidR="00FC13F0" w:rsidRDefault="00FC13F0">
      <w:pPr>
        <w:shd w:val="clear" w:color="auto" w:fill="FFFFFF"/>
        <w:spacing w:beforeAutospacing="1" w:afterAutospacing="1" w:line="360" w:lineRule="auto"/>
        <w:ind w:firstLine="708"/>
        <w:jc w:val="both"/>
        <w:rPr>
          <w:rFonts w:ascii="Times New Roman" w:hAnsi="Times New Roman" w:cs="Times New Roman"/>
          <w:sz w:val="28"/>
          <w:szCs w:val="28"/>
        </w:rPr>
      </w:pPr>
    </w:p>
    <w:p w:rsidR="008F5700" w:rsidRDefault="00BC02D8">
      <w:pPr>
        <w:shd w:val="clear" w:color="auto" w:fill="FFFFFF"/>
        <w:spacing w:beforeAutospacing="1"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8F5700" w:rsidRDefault="00BC02D8">
      <w:pPr>
        <w:shd w:val="clear" w:color="auto" w:fill="FFFFFF"/>
        <w:spacing w:beforeAutospacing="1" w:afterAutospacing="1" w:line="360" w:lineRule="auto"/>
        <w:ind w:firstLine="708"/>
        <w:jc w:val="both"/>
      </w:pPr>
      <w:r>
        <w:rPr>
          <w:rFonts w:ascii="Times New Roman" w:hAnsi="Times New Roman" w:cs="Times New Roman"/>
          <w:color w:val="000000"/>
          <w:sz w:val="28"/>
          <w:szCs w:val="28"/>
          <w:lang w:eastAsia="ru-RU"/>
        </w:rPr>
        <w:t>Настоящая работа посвящена изучению директивных высказываний в функционально-семантическом аспекте; способам их реализации в исходном языке и</w:t>
      </w:r>
      <w:r w:rsidR="00FC13F0">
        <w:rPr>
          <w:rFonts w:ascii="Times New Roman" w:hAnsi="Times New Roman" w:cs="Times New Roman"/>
          <w:color w:val="000000"/>
          <w:sz w:val="28"/>
          <w:szCs w:val="28"/>
          <w:lang w:eastAsia="ru-RU"/>
        </w:rPr>
        <w:t xml:space="preserve"> переводах на английский язык. О</w:t>
      </w:r>
      <w:r>
        <w:rPr>
          <w:rFonts w:ascii="Times New Roman" w:hAnsi="Times New Roman" w:cs="Times New Roman"/>
          <w:color w:val="000000"/>
          <w:sz w:val="28"/>
          <w:szCs w:val="28"/>
          <w:lang w:eastAsia="ru-RU"/>
        </w:rPr>
        <w:t xml:space="preserve">бъектом анализа послужили 200 директивных высказываний </w:t>
      </w:r>
      <w:proofErr w:type="gramStart"/>
      <w:r>
        <w:rPr>
          <w:rFonts w:ascii="Times New Roman" w:hAnsi="Times New Roman" w:cs="Times New Roman"/>
          <w:color w:val="000000"/>
          <w:sz w:val="28"/>
          <w:szCs w:val="28"/>
          <w:lang w:eastAsia="ru-RU"/>
        </w:rPr>
        <w:t>в</w:t>
      </w:r>
      <w:proofErr w:type="gramEnd"/>
      <w:r>
        <w:rPr>
          <w:rFonts w:ascii="Times New Roman" w:hAnsi="Times New Roman" w:cs="Times New Roman"/>
          <w:color w:val="000000"/>
          <w:sz w:val="28"/>
          <w:szCs w:val="28"/>
          <w:lang w:eastAsia="ru-RU"/>
        </w:rPr>
        <w:t xml:space="preserve"> ИЯ и 860 их английских переводческих соответствий. В работе представлен анализ 40 директивных высказываний и 169 их английских переводческих соответствий.</w:t>
      </w:r>
    </w:p>
    <w:p w:rsidR="008F5700" w:rsidRDefault="00BC02D8">
      <w:pPr>
        <w:shd w:val="clear" w:color="auto" w:fill="FFFFFF"/>
        <w:spacing w:beforeAutospacing="1" w:afterAutospacing="1" w:line="360" w:lineRule="auto"/>
        <w:ind w:firstLine="708"/>
        <w:jc w:val="both"/>
      </w:pPr>
      <w:r>
        <w:rPr>
          <w:rFonts w:ascii="Times New Roman" w:hAnsi="Times New Roman" w:cs="Times New Roman"/>
          <w:color w:val="000000"/>
          <w:sz w:val="28"/>
          <w:szCs w:val="28"/>
          <w:lang w:eastAsia="ru-RU"/>
        </w:rPr>
        <w:t xml:space="preserve"> Под директивным высказыванием в данном исследовании понимается высказывание, </w:t>
      </w:r>
      <w:proofErr w:type="gramStart"/>
      <w:r>
        <w:rPr>
          <w:rFonts w:ascii="Times New Roman" w:hAnsi="Times New Roman" w:cs="Times New Roman"/>
          <w:sz w:val="28"/>
          <w:szCs w:val="28"/>
          <w:lang w:eastAsia="ru-RU"/>
        </w:rPr>
        <w:t>с</w:t>
      </w:r>
      <w:r>
        <w:rPr>
          <w:rFonts w:ascii="Times New Roman" w:hAnsi="Times New Roman" w:cs="Times New Roman"/>
          <w:sz w:val="28"/>
          <w:szCs w:val="28"/>
          <w:highlight w:val="white"/>
          <w:lang w:eastAsia="ru-RU"/>
        </w:rPr>
        <w:t>тимулирующие</w:t>
      </w:r>
      <w:proofErr w:type="gramEnd"/>
      <w:r>
        <w:rPr>
          <w:rFonts w:ascii="Times New Roman" w:hAnsi="Times New Roman" w:cs="Times New Roman"/>
          <w:sz w:val="28"/>
          <w:szCs w:val="28"/>
          <w:highlight w:val="white"/>
          <w:lang w:eastAsia="ru-RU"/>
        </w:rPr>
        <w:t xml:space="preserve"> к действию</w:t>
      </w:r>
      <w:r>
        <w:rPr>
          <w:rFonts w:ascii="Times New Roman" w:hAnsi="Times New Roman" w:cs="Times New Roman"/>
          <w:color w:val="FF00CC"/>
          <w:sz w:val="28"/>
          <w:szCs w:val="28"/>
          <w:lang w:eastAsia="ru-RU"/>
        </w:rPr>
        <w:t>,</w:t>
      </w:r>
      <w:r>
        <w:rPr>
          <w:rFonts w:ascii="Times New Roman" w:hAnsi="Times New Roman" w:cs="Times New Roman"/>
          <w:color w:val="000000"/>
          <w:sz w:val="28"/>
          <w:szCs w:val="28"/>
          <w:lang w:eastAsia="ru-RU"/>
        </w:rPr>
        <w:t xml:space="preserve"> которое может осуществляться исключительно адресатом или же оказаться совместным действием, в котором принимает своё посильное участие и адресант. </w:t>
      </w:r>
    </w:p>
    <w:p w:rsidR="008F5700" w:rsidRDefault="00BC02D8">
      <w:pPr>
        <w:shd w:val="clear" w:color="auto" w:fill="FFFFFF"/>
        <w:spacing w:beforeAutospacing="1" w:afterAutospacing="1" w:line="360" w:lineRule="auto"/>
        <w:ind w:firstLine="708"/>
        <w:jc w:val="both"/>
      </w:pPr>
      <w:r>
        <w:rPr>
          <w:rFonts w:ascii="Times New Roman" w:hAnsi="Times New Roman" w:cs="Times New Roman"/>
          <w:color w:val="000000"/>
          <w:sz w:val="28"/>
          <w:szCs w:val="28"/>
          <w:lang w:eastAsia="ru-RU"/>
        </w:rPr>
        <w:t>Анализируются  следующие группы Директивных речевых актов (ДРА): прескриптивы, реквестивы и суггестивы.</w:t>
      </w:r>
    </w:p>
    <w:p w:rsidR="00FC13F0" w:rsidRDefault="00BC02D8" w:rsidP="00FC13F0">
      <w:pPr>
        <w:shd w:val="clear" w:color="auto" w:fill="FFFFFF"/>
        <w:spacing w:beforeAutospacing="1" w:afterAutospacing="1" w:line="36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ДРА, как </w:t>
      </w:r>
      <w:r>
        <w:rPr>
          <w:rFonts w:ascii="Times New Roman" w:hAnsi="Times New Roman" w:cs="Times New Roman"/>
          <w:sz w:val="28"/>
          <w:szCs w:val="28"/>
          <w:shd w:val="clear" w:color="auto" w:fill="FFFFFF"/>
        </w:rPr>
        <w:t>речевое действие рассматривается традиционно среди формул речевого этикета и правил вежливости, иначе можно не достигнуть своей цели. Говорящий, не должен забывать о том, что в каждой речевой ситуации нужно выбирать наиболее уместное, приемлемое выражение из множества языковых форм и учитывать статус своего собеседника, к которому он обращается.</w:t>
      </w:r>
    </w:p>
    <w:p w:rsidR="008F5700" w:rsidRPr="00FC13F0" w:rsidRDefault="00BC02D8" w:rsidP="00FC13F0">
      <w:pPr>
        <w:shd w:val="clear" w:color="auto" w:fill="FFFFFF"/>
        <w:spacing w:beforeAutospacing="1" w:afterAutospacing="1" w:line="36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Анализ директивных высказываний позволил определить, что ДРА делятся на 3 группы: прескриптивы, реквестивы и суггестивы.  </w:t>
      </w:r>
      <w:proofErr w:type="gramStart"/>
      <w:r>
        <w:rPr>
          <w:rFonts w:ascii="Times New Roman" w:hAnsi="Times New Roman" w:cs="Times New Roman"/>
          <w:color w:val="000000"/>
          <w:sz w:val="28"/>
          <w:szCs w:val="28"/>
          <w:lang w:eastAsia="ru-RU"/>
        </w:rPr>
        <w:t xml:space="preserve">Также, внутри данных групп было выявлено </w:t>
      </w:r>
      <w:r>
        <w:rPr>
          <w:rFonts w:ascii="Times New Roman" w:hAnsi="Times New Roman" w:cs="Times New Roman"/>
          <w:sz w:val="28"/>
          <w:szCs w:val="28"/>
        </w:rPr>
        <w:t>10 семантических групп (приказ, распоряжение, разрешение, запрет, просьба, мольба, приглашение, совет, предупреждение, предложение).</w:t>
      </w:r>
      <w:proofErr w:type="gramEnd"/>
      <w:r>
        <w:rPr>
          <w:rFonts w:ascii="Times New Roman" w:hAnsi="Times New Roman" w:cs="Times New Roman"/>
          <w:sz w:val="28"/>
          <w:szCs w:val="28"/>
        </w:rPr>
        <w:t xml:space="preserve"> Директивные высказывания можно расположить по направленности социального статуса </w:t>
      </w:r>
      <w:proofErr w:type="spellStart"/>
      <w:r>
        <w:rPr>
          <w:rFonts w:ascii="Times New Roman" w:hAnsi="Times New Roman" w:cs="Times New Roman"/>
          <w:sz w:val="28"/>
          <w:szCs w:val="28"/>
        </w:rPr>
        <w:t>коммуникантов</w:t>
      </w:r>
      <w:proofErr w:type="spellEnd"/>
      <w:r>
        <w:rPr>
          <w:rFonts w:ascii="Times New Roman" w:hAnsi="Times New Roman" w:cs="Times New Roman"/>
          <w:sz w:val="28"/>
          <w:szCs w:val="28"/>
        </w:rPr>
        <w:t xml:space="preserve">: 1) «сверху вниз»; 2) «равные»; 3) «снизу вверх». Это обусловлено тем, что социальная роль </w:t>
      </w:r>
      <w:proofErr w:type="spellStart"/>
      <w:r>
        <w:rPr>
          <w:rFonts w:ascii="Times New Roman" w:hAnsi="Times New Roman" w:cs="Times New Roman"/>
          <w:sz w:val="28"/>
          <w:szCs w:val="28"/>
        </w:rPr>
        <w:t>коммуниканта</w:t>
      </w:r>
      <w:proofErr w:type="spellEnd"/>
      <w:r>
        <w:rPr>
          <w:rFonts w:ascii="Times New Roman" w:hAnsi="Times New Roman" w:cs="Times New Roman"/>
          <w:sz w:val="28"/>
          <w:szCs w:val="28"/>
        </w:rPr>
        <w:t xml:space="preserve"> может определяться его положением, его </w:t>
      </w:r>
      <w:r>
        <w:rPr>
          <w:rFonts w:ascii="Times New Roman" w:hAnsi="Times New Roman" w:cs="Times New Roman"/>
          <w:sz w:val="28"/>
          <w:szCs w:val="28"/>
        </w:rPr>
        <w:lastRenderedPageBreak/>
        <w:t xml:space="preserve">позицией в инфраструктуре  социальных отношений, его статусом, ситуацией общения. Ролевые отношения определяют иерархию </w:t>
      </w:r>
      <w:proofErr w:type="spellStart"/>
      <w:r w:rsidRPr="00FC13F0">
        <w:rPr>
          <w:rFonts w:ascii="Times New Roman" w:hAnsi="Times New Roman" w:cs="Times New Roman"/>
          <w:sz w:val="28"/>
          <w:szCs w:val="28"/>
        </w:rPr>
        <w:t>ком</w:t>
      </w:r>
      <w:r>
        <w:rPr>
          <w:rFonts w:ascii="Times New Roman" w:hAnsi="Times New Roman" w:cs="Times New Roman"/>
          <w:sz w:val="28"/>
          <w:szCs w:val="28"/>
        </w:rPr>
        <w:t>муникантов</w:t>
      </w:r>
      <w:proofErr w:type="spellEnd"/>
      <w:r>
        <w:rPr>
          <w:rFonts w:ascii="Times New Roman" w:hAnsi="Times New Roman" w:cs="Times New Roman"/>
          <w:sz w:val="28"/>
          <w:szCs w:val="28"/>
        </w:rPr>
        <w:t>.</w:t>
      </w:r>
    </w:p>
    <w:p w:rsidR="008F5700" w:rsidRDefault="0074449B">
      <w:pPr>
        <w:shd w:val="clear" w:color="auto" w:fill="FFFFFF"/>
        <w:spacing w:beforeAutospacing="1"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BC02D8">
        <w:rPr>
          <w:rFonts w:ascii="Times New Roman" w:hAnsi="Times New Roman" w:cs="Times New Roman"/>
          <w:sz w:val="28"/>
          <w:szCs w:val="28"/>
        </w:rPr>
        <w:t xml:space="preserve"> </w:t>
      </w:r>
      <w:proofErr w:type="spellStart"/>
      <w:r w:rsidR="00BC02D8">
        <w:rPr>
          <w:rFonts w:ascii="Times New Roman" w:hAnsi="Times New Roman" w:cs="Times New Roman"/>
          <w:sz w:val="28"/>
          <w:szCs w:val="28"/>
        </w:rPr>
        <w:t>прескриптивах</w:t>
      </w:r>
      <w:proofErr w:type="spellEnd"/>
      <w:r w:rsidR="00BC02D8">
        <w:rPr>
          <w:rFonts w:ascii="Times New Roman" w:hAnsi="Times New Roman" w:cs="Times New Roman"/>
          <w:sz w:val="28"/>
          <w:szCs w:val="28"/>
        </w:rPr>
        <w:t xml:space="preserve"> и </w:t>
      </w:r>
      <w:proofErr w:type="spellStart"/>
      <w:r w:rsidR="00BC02D8">
        <w:rPr>
          <w:rFonts w:ascii="Times New Roman" w:hAnsi="Times New Roman" w:cs="Times New Roman"/>
          <w:sz w:val="28"/>
          <w:szCs w:val="28"/>
        </w:rPr>
        <w:t>реквестивах</w:t>
      </w:r>
      <w:proofErr w:type="spellEnd"/>
      <w:r w:rsidR="00BC02D8">
        <w:rPr>
          <w:rFonts w:ascii="Times New Roman" w:hAnsi="Times New Roman" w:cs="Times New Roman"/>
          <w:sz w:val="28"/>
          <w:szCs w:val="28"/>
        </w:rPr>
        <w:t xml:space="preserve">, ядром выражения побудительности являются побудительные предложения с глаголом в форме императива. В </w:t>
      </w:r>
      <w:proofErr w:type="spellStart"/>
      <w:r w:rsidR="00BC02D8">
        <w:rPr>
          <w:rFonts w:ascii="Times New Roman" w:hAnsi="Times New Roman" w:cs="Times New Roman"/>
          <w:sz w:val="28"/>
          <w:szCs w:val="28"/>
        </w:rPr>
        <w:t>суггестивах</w:t>
      </w:r>
      <w:proofErr w:type="spellEnd"/>
      <w:r w:rsidR="00BC02D8">
        <w:rPr>
          <w:rFonts w:ascii="Times New Roman" w:hAnsi="Times New Roman" w:cs="Times New Roman"/>
          <w:sz w:val="28"/>
          <w:szCs w:val="28"/>
        </w:rPr>
        <w:t xml:space="preserve"> побудительность выражается предложениями с сослагательным наклонением. </w:t>
      </w:r>
    </w:p>
    <w:p w:rsidR="008F5700" w:rsidRDefault="0074449B">
      <w:pPr>
        <w:shd w:val="clear" w:color="auto" w:fill="FFFFFF"/>
        <w:spacing w:beforeAutospacing="1"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BC02D8">
        <w:rPr>
          <w:rFonts w:ascii="Times New Roman" w:hAnsi="Times New Roman" w:cs="Times New Roman"/>
          <w:sz w:val="28"/>
          <w:szCs w:val="28"/>
        </w:rPr>
        <w:t xml:space="preserve">охранение функциональной направленности при переводе зависит не только от восприятия побудительного смысла высказывания переводчиком, но и от других факторов, таких как наличие обращения, указывающего на социальный статус </w:t>
      </w:r>
      <w:proofErr w:type="spellStart"/>
      <w:r w:rsidR="00BC02D8">
        <w:rPr>
          <w:rFonts w:ascii="Times New Roman" w:hAnsi="Times New Roman" w:cs="Times New Roman"/>
          <w:sz w:val="28"/>
          <w:szCs w:val="28"/>
        </w:rPr>
        <w:t>коммуникантов</w:t>
      </w:r>
      <w:proofErr w:type="spellEnd"/>
      <w:r w:rsidR="00BC02D8">
        <w:rPr>
          <w:rFonts w:ascii="Times New Roman" w:hAnsi="Times New Roman" w:cs="Times New Roman"/>
          <w:sz w:val="28"/>
          <w:szCs w:val="28"/>
        </w:rPr>
        <w:t xml:space="preserve"> и их отношения друг с другом. Стоит учитывать культурологические особенности перевода. </w:t>
      </w:r>
    </w:p>
    <w:p w:rsidR="008F5700" w:rsidRDefault="00BC02D8">
      <w:pPr>
        <w:shd w:val="clear" w:color="auto" w:fill="FFFFFF"/>
        <w:spacing w:beforeAutospacing="1"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8F5700" w:rsidRDefault="008F5700">
      <w:pPr>
        <w:shd w:val="clear" w:color="auto" w:fill="FFFFFF"/>
        <w:spacing w:beforeAutospacing="1" w:afterAutospacing="1" w:line="360" w:lineRule="auto"/>
        <w:ind w:firstLine="708"/>
        <w:jc w:val="both"/>
        <w:rPr>
          <w:rFonts w:ascii="Times New Roman" w:hAnsi="Times New Roman" w:cs="Times New Roman"/>
          <w:color w:val="000000"/>
          <w:sz w:val="28"/>
          <w:szCs w:val="28"/>
          <w:lang w:eastAsia="ru-RU"/>
        </w:rPr>
      </w:pPr>
    </w:p>
    <w:p w:rsidR="008F5700" w:rsidRDefault="008F5700">
      <w:pPr>
        <w:spacing w:line="360" w:lineRule="auto"/>
        <w:jc w:val="both"/>
        <w:rPr>
          <w:rFonts w:ascii="Times New Roman" w:hAnsi="Times New Roman" w:cs="Times New Roman"/>
          <w:sz w:val="28"/>
          <w:szCs w:val="28"/>
        </w:rPr>
      </w:pPr>
    </w:p>
    <w:p w:rsidR="008F5700" w:rsidRDefault="008F5700">
      <w:pPr>
        <w:spacing w:after="0" w:line="360" w:lineRule="auto"/>
        <w:ind w:firstLine="709"/>
        <w:jc w:val="both"/>
        <w:rPr>
          <w:rFonts w:ascii="Times New Roman" w:hAnsi="Times New Roman" w:cs="Times New Roman"/>
          <w:iCs/>
          <w:color w:val="000000"/>
          <w:sz w:val="28"/>
          <w:szCs w:val="28"/>
          <w:lang w:eastAsia="ru-RU"/>
        </w:rPr>
      </w:pPr>
    </w:p>
    <w:p w:rsidR="008F5700" w:rsidRDefault="008F5700">
      <w:pPr>
        <w:spacing w:after="0" w:line="360" w:lineRule="auto"/>
        <w:jc w:val="both"/>
        <w:rPr>
          <w:rFonts w:ascii="Times New Roman" w:hAnsi="Times New Roman" w:cs="Times New Roman"/>
          <w:color w:val="000000"/>
          <w:sz w:val="28"/>
          <w:szCs w:val="28"/>
          <w:lang w:eastAsia="ru-RU"/>
        </w:rPr>
      </w:pPr>
    </w:p>
    <w:p w:rsidR="008F5700" w:rsidRDefault="008F5700">
      <w:pPr>
        <w:spacing w:after="0" w:line="360" w:lineRule="auto"/>
        <w:ind w:firstLine="708"/>
        <w:jc w:val="both"/>
        <w:rPr>
          <w:rFonts w:ascii="Times New Roman" w:hAnsi="Times New Roman" w:cs="Times New Roman"/>
          <w:sz w:val="28"/>
          <w:szCs w:val="28"/>
        </w:rPr>
      </w:pPr>
    </w:p>
    <w:p w:rsidR="008F5700" w:rsidRDefault="008F5700">
      <w:pPr>
        <w:spacing w:line="360" w:lineRule="auto"/>
        <w:jc w:val="both"/>
        <w:rPr>
          <w:rFonts w:ascii="Times New Roman" w:hAnsi="Times New Roman" w:cs="Times New Roman"/>
          <w:color w:val="000000"/>
          <w:sz w:val="28"/>
          <w:szCs w:val="28"/>
          <w:lang w:eastAsia="ru-RU"/>
        </w:rPr>
      </w:pPr>
    </w:p>
    <w:p w:rsidR="008F5700" w:rsidRDefault="00BC02D8">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p>
    <w:p w:rsidR="00E659C3" w:rsidRDefault="00E659C3">
      <w:pPr>
        <w:spacing w:after="0" w:line="360" w:lineRule="auto"/>
        <w:jc w:val="center"/>
        <w:rPr>
          <w:rFonts w:ascii="Times New Roman" w:hAnsi="Times New Roman" w:cs="Times New Roman"/>
          <w:iCs/>
          <w:color w:val="000000"/>
          <w:sz w:val="28"/>
          <w:szCs w:val="28"/>
          <w:lang w:eastAsia="ru-RU"/>
        </w:rPr>
      </w:pPr>
    </w:p>
    <w:p w:rsidR="00E659C3" w:rsidRDefault="00E659C3">
      <w:pPr>
        <w:spacing w:after="0" w:line="360" w:lineRule="auto"/>
        <w:jc w:val="center"/>
        <w:rPr>
          <w:rFonts w:ascii="Times New Roman" w:hAnsi="Times New Roman" w:cs="Times New Roman"/>
          <w:iCs/>
          <w:color w:val="000000"/>
          <w:sz w:val="28"/>
          <w:szCs w:val="28"/>
          <w:lang w:eastAsia="ru-RU"/>
        </w:rPr>
      </w:pPr>
    </w:p>
    <w:p w:rsidR="00E659C3" w:rsidRDefault="00E659C3">
      <w:pPr>
        <w:spacing w:after="0" w:line="360" w:lineRule="auto"/>
        <w:jc w:val="center"/>
        <w:rPr>
          <w:rFonts w:ascii="Times New Roman" w:hAnsi="Times New Roman" w:cs="Times New Roman"/>
          <w:iCs/>
          <w:color w:val="000000"/>
          <w:sz w:val="28"/>
          <w:szCs w:val="28"/>
          <w:lang w:eastAsia="ru-RU"/>
        </w:rPr>
      </w:pPr>
    </w:p>
    <w:p w:rsidR="00E659C3" w:rsidRDefault="00E659C3">
      <w:pPr>
        <w:spacing w:after="0" w:line="360" w:lineRule="auto"/>
        <w:jc w:val="center"/>
        <w:rPr>
          <w:rFonts w:ascii="Times New Roman" w:hAnsi="Times New Roman" w:cs="Times New Roman"/>
          <w:iCs/>
          <w:color w:val="000000"/>
          <w:sz w:val="28"/>
          <w:szCs w:val="28"/>
          <w:lang w:eastAsia="ru-RU"/>
        </w:rPr>
      </w:pPr>
    </w:p>
    <w:p w:rsidR="00E659C3" w:rsidRDefault="00E659C3">
      <w:pPr>
        <w:spacing w:after="0" w:line="360" w:lineRule="auto"/>
        <w:jc w:val="center"/>
        <w:rPr>
          <w:rFonts w:ascii="Times New Roman" w:hAnsi="Times New Roman" w:cs="Times New Roman"/>
          <w:iCs/>
          <w:color w:val="000000"/>
          <w:sz w:val="28"/>
          <w:szCs w:val="28"/>
          <w:lang w:eastAsia="ru-RU"/>
        </w:rPr>
      </w:pPr>
    </w:p>
    <w:p w:rsidR="00E659C3" w:rsidRDefault="00E659C3">
      <w:pPr>
        <w:spacing w:after="0" w:line="360" w:lineRule="auto"/>
        <w:jc w:val="center"/>
        <w:rPr>
          <w:rFonts w:ascii="Times New Roman" w:hAnsi="Times New Roman" w:cs="Times New Roman"/>
          <w:iCs/>
          <w:color w:val="000000"/>
          <w:sz w:val="28"/>
          <w:szCs w:val="28"/>
          <w:lang w:eastAsia="ru-RU"/>
        </w:rPr>
      </w:pPr>
    </w:p>
    <w:p w:rsidR="008F5700" w:rsidRDefault="00BC02D8">
      <w:pPr>
        <w:spacing w:after="0" w:line="360" w:lineRule="auto"/>
        <w:jc w:val="center"/>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lastRenderedPageBreak/>
        <w:t>Список использованной литературы</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1. </w:t>
      </w:r>
      <w:r>
        <w:rPr>
          <w:rFonts w:ascii="Times New Roman" w:hAnsi="Times New Roman" w:cs="Times New Roman"/>
          <w:color w:val="000000"/>
          <w:sz w:val="28"/>
        </w:rPr>
        <w:t xml:space="preserve">Алексеева И. С. Профессиональный тренинг переводчика. </w:t>
      </w:r>
      <w:r>
        <w:rPr>
          <w:rFonts w:ascii="Times New Roman" w:hAnsi="Times New Roman" w:cs="Times New Roman"/>
          <w:color w:val="0F243E"/>
          <w:sz w:val="28"/>
        </w:rPr>
        <w:t>–</w:t>
      </w:r>
      <w:r>
        <w:rPr>
          <w:rFonts w:ascii="Times New Roman" w:hAnsi="Times New Roman" w:cs="Times New Roman"/>
          <w:color w:val="000000"/>
          <w:sz w:val="28"/>
        </w:rPr>
        <w:t xml:space="preserve"> СПб</w:t>
      </w:r>
      <w:proofErr w:type="gramStart"/>
      <w:r>
        <w:rPr>
          <w:rFonts w:ascii="Times New Roman" w:hAnsi="Times New Roman" w:cs="Times New Roman"/>
          <w:color w:val="000000"/>
          <w:sz w:val="28"/>
        </w:rPr>
        <w:t xml:space="preserve">.: </w:t>
      </w:r>
      <w:proofErr w:type="gramEnd"/>
      <w:r>
        <w:rPr>
          <w:rFonts w:ascii="Times New Roman" w:hAnsi="Times New Roman" w:cs="Times New Roman"/>
          <w:color w:val="000000"/>
          <w:sz w:val="28"/>
        </w:rPr>
        <w:t>Союз, 2008. – 276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2. </w:t>
      </w:r>
      <w:proofErr w:type="spellStart"/>
      <w:r>
        <w:rPr>
          <w:rFonts w:ascii="Times New Roman" w:hAnsi="Times New Roman" w:cs="Times New Roman"/>
          <w:iCs/>
          <w:color w:val="000000"/>
          <w:sz w:val="28"/>
          <w:szCs w:val="28"/>
          <w:lang w:eastAsia="ru-RU"/>
        </w:rPr>
        <w:t>Бархударов</w:t>
      </w:r>
      <w:proofErr w:type="spellEnd"/>
      <w:r>
        <w:rPr>
          <w:rFonts w:ascii="Times New Roman" w:hAnsi="Times New Roman" w:cs="Times New Roman"/>
          <w:iCs/>
          <w:color w:val="000000"/>
          <w:sz w:val="28"/>
          <w:szCs w:val="28"/>
          <w:lang w:eastAsia="ru-RU"/>
        </w:rPr>
        <w:t xml:space="preserve"> Л. С. Язык и перевод (Вопросы общей и частной теории перевода). – М.: </w:t>
      </w:r>
      <w:proofErr w:type="spellStart"/>
      <w:r>
        <w:rPr>
          <w:rFonts w:ascii="Times New Roman" w:hAnsi="Times New Roman" w:cs="Times New Roman"/>
          <w:iCs/>
          <w:color w:val="000000"/>
          <w:sz w:val="28"/>
          <w:szCs w:val="28"/>
          <w:lang w:eastAsia="ru-RU"/>
        </w:rPr>
        <w:t>Междун</w:t>
      </w:r>
      <w:proofErr w:type="spellEnd"/>
      <w:r>
        <w:rPr>
          <w:rFonts w:ascii="Times New Roman" w:hAnsi="Times New Roman" w:cs="Times New Roman"/>
          <w:iCs/>
          <w:color w:val="000000"/>
          <w:sz w:val="28"/>
          <w:szCs w:val="28"/>
          <w:lang w:eastAsia="ru-RU"/>
        </w:rPr>
        <w:t xml:space="preserve">. </w:t>
      </w:r>
      <w:proofErr w:type="spellStart"/>
      <w:r>
        <w:rPr>
          <w:rFonts w:ascii="Times New Roman" w:hAnsi="Times New Roman" w:cs="Times New Roman"/>
          <w:iCs/>
          <w:color w:val="000000"/>
          <w:sz w:val="28"/>
          <w:szCs w:val="28"/>
          <w:lang w:eastAsia="ru-RU"/>
        </w:rPr>
        <w:t>отн</w:t>
      </w:r>
      <w:proofErr w:type="spellEnd"/>
      <w:r>
        <w:rPr>
          <w:rFonts w:ascii="Times New Roman" w:hAnsi="Times New Roman" w:cs="Times New Roman"/>
          <w:iCs/>
          <w:color w:val="000000"/>
          <w:sz w:val="28"/>
          <w:szCs w:val="28"/>
          <w:lang w:eastAsia="ru-RU"/>
        </w:rPr>
        <w:t>-я, 1975. – 234c.</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3. Беляева Е. И. Грамматика и прагматика побуждения: английский язык. – Воронеж, 1992. – 243c.</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4. Богданов В. В. </w:t>
      </w:r>
      <w:proofErr w:type="spellStart"/>
      <w:r>
        <w:rPr>
          <w:rFonts w:ascii="Times New Roman" w:hAnsi="Times New Roman" w:cs="Times New Roman"/>
          <w:iCs/>
          <w:color w:val="000000"/>
          <w:sz w:val="28"/>
          <w:szCs w:val="28"/>
          <w:lang w:eastAsia="ru-RU"/>
        </w:rPr>
        <w:t>Иллокутивная</w:t>
      </w:r>
      <w:proofErr w:type="spellEnd"/>
      <w:r>
        <w:rPr>
          <w:rFonts w:ascii="Times New Roman" w:hAnsi="Times New Roman" w:cs="Times New Roman"/>
          <w:iCs/>
          <w:color w:val="000000"/>
          <w:sz w:val="28"/>
          <w:szCs w:val="28"/>
          <w:lang w:eastAsia="ru-RU"/>
        </w:rPr>
        <w:t xml:space="preserve"> функция высказывания и перформативный </w:t>
      </w:r>
      <w:proofErr w:type="gramStart"/>
      <w:r>
        <w:rPr>
          <w:rFonts w:ascii="Times New Roman" w:hAnsi="Times New Roman" w:cs="Times New Roman"/>
          <w:iCs/>
          <w:color w:val="000000"/>
          <w:sz w:val="28"/>
          <w:szCs w:val="28"/>
          <w:lang w:eastAsia="ru-RU"/>
        </w:rPr>
        <w:t>глагол</w:t>
      </w:r>
      <w:proofErr w:type="gramEnd"/>
      <w:r>
        <w:rPr>
          <w:rFonts w:ascii="Times New Roman" w:hAnsi="Times New Roman" w:cs="Times New Roman"/>
          <w:iCs/>
          <w:color w:val="000000"/>
          <w:sz w:val="28"/>
          <w:szCs w:val="28"/>
          <w:lang w:eastAsia="ru-RU"/>
        </w:rPr>
        <w:t xml:space="preserve"> // Содержательные аспекты предложения и текста. Калинин, 1983. – С. 27-38.</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5. Брагина Л. В. Обращения как отражение типов речевых культур // Языковая структура и социальная среда. – Воронеж, 2000. – С. 46-52.</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6. </w:t>
      </w:r>
      <w:proofErr w:type="spellStart"/>
      <w:r>
        <w:rPr>
          <w:rFonts w:ascii="Times New Roman" w:hAnsi="Times New Roman" w:cs="Times New Roman"/>
          <w:iCs/>
          <w:color w:val="000000"/>
          <w:sz w:val="28"/>
          <w:szCs w:val="28"/>
          <w:lang w:eastAsia="ru-RU"/>
        </w:rPr>
        <w:t>Гарбовский</w:t>
      </w:r>
      <w:proofErr w:type="spellEnd"/>
      <w:r>
        <w:rPr>
          <w:rFonts w:ascii="Times New Roman" w:hAnsi="Times New Roman" w:cs="Times New Roman"/>
          <w:iCs/>
          <w:color w:val="000000"/>
          <w:sz w:val="28"/>
          <w:szCs w:val="28"/>
          <w:lang w:eastAsia="ru-RU"/>
        </w:rPr>
        <w:t xml:space="preserve"> Н. К. Теория перевода. – М.: Изд-во МГУ, 2007. – 544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7. Головина, Н. В. Семантика императива и способы его выражения в современном англ. и русском языках: </w:t>
      </w:r>
      <w:proofErr w:type="spellStart"/>
      <w:r>
        <w:rPr>
          <w:rFonts w:ascii="Times New Roman" w:hAnsi="Times New Roman" w:cs="Times New Roman"/>
          <w:iCs/>
          <w:color w:val="000000"/>
          <w:sz w:val="28"/>
          <w:szCs w:val="28"/>
          <w:lang w:eastAsia="ru-RU"/>
        </w:rPr>
        <w:t>Дис</w:t>
      </w:r>
      <w:proofErr w:type="spellEnd"/>
      <w:r>
        <w:rPr>
          <w:rFonts w:ascii="Times New Roman" w:hAnsi="Times New Roman" w:cs="Times New Roman"/>
          <w:iCs/>
          <w:color w:val="000000"/>
          <w:sz w:val="28"/>
          <w:szCs w:val="28"/>
          <w:lang w:eastAsia="ru-RU"/>
        </w:rPr>
        <w:t xml:space="preserve">. канд. </w:t>
      </w:r>
      <w:proofErr w:type="spellStart"/>
      <w:r>
        <w:rPr>
          <w:rFonts w:ascii="Times New Roman" w:hAnsi="Times New Roman" w:cs="Times New Roman"/>
          <w:iCs/>
          <w:color w:val="000000"/>
          <w:sz w:val="28"/>
          <w:szCs w:val="28"/>
          <w:lang w:eastAsia="ru-RU"/>
        </w:rPr>
        <w:t>филол</w:t>
      </w:r>
      <w:proofErr w:type="spellEnd"/>
      <w:r>
        <w:rPr>
          <w:rFonts w:ascii="Times New Roman" w:hAnsi="Times New Roman" w:cs="Times New Roman"/>
          <w:iCs/>
          <w:color w:val="000000"/>
          <w:sz w:val="28"/>
          <w:szCs w:val="28"/>
          <w:lang w:eastAsia="ru-RU"/>
        </w:rPr>
        <w:t>. наук. – М., 1997. – 186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8. Гурова Н.В. Категория побудительности и ее функции в политической коммуникации. // Политическая лингвистика. Раздел 2. Политическая коммуникация. – 2011, с.79-86.</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9. Еремеев Я. Н. Директивные высказывания как компонент коммуникативного процесса: </w:t>
      </w:r>
      <w:proofErr w:type="spellStart"/>
      <w:r>
        <w:rPr>
          <w:rFonts w:ascii="Times New Roman" w:hAnsi="Times New Roman" w:cs="Times New Roman"/>
          <w:iCs/>
          <w:color w:val="000000"/>
          <w:sz w:val="28"/>
          <w:szCs w:val="28"/>
          <w:lang w:eastAsia="ru-RU"/>
        </w:rPr>
        <w:t>дис</w:t>
      </w:r>
      <w:proofErr w:type="spellEnd"/>
      <w:r>
        <w:rPr>
          <w:rFonts w:ascii="Times New Roman" w:hAnsi="Times New Roman" w:cs="Times New Roman"/>
          <w:iCs/>
          <w:color w:val="000000"/>
          <w:sz w:val="28"/>
          <w:szCs w:val="28"/>
          <w:lang w:eastAsia="ru-RU"/>
        </w:rPr>
        <w:t xml:space="preserve">. … канд. </w:t>
      </w:r>
      <w:proofErr w:type="spellStart"/>
      <w:r>
        <w:rPr>
          <w:rFonts w:ascii="Times New Roman" w:hAnsi="Times New Roman" w:cs="Times New Roman"/>
          <w:iCs/>
          <w:color w:val="000000"/>
          <w:sz w:val="28"/>
          <w:szCs w:val="28"/>
          <w:lang w:eastAsia="ru-RU"/>
        </w:rPr>
        <w:t>филол</w:t>
      </w:r>
      <w:proofErr w:type="spellEnd"/>
      <w:r>
        <w:rPr>
          <w:rFonts w:ascii="Times New Roman" w:hAnsi="Times New Roman" w:cs="Times New Roman"/>
          <w:iCs/>
          <w:color w:val="000000"/>
          <w:sz w:val="28"/>
          <w:szCs w:val="28"/>
          <w:lang w:eastAsia="ru-RU"/>
        </w:rPr>
        <w:t>. наук. – М.: Воронеж, 2001. – 204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10. Комиссаров В.Н. Теория перевода (лингвистические аспекты). – М.: Высшая школа, 1990. – 253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11. </w:t>
      </w:r>
      <w:proofErr w:type="spellStart"/>
      <w:r>
        <w:rPr>
          <w:rFonts w:ascii="Times New Roman" w:hAnsi="Times New Roman" w:cs="Times New Roman"/>
          <w:iCs/>
          <w:color w:val="000000"/>
          <w:sz w:val="28"/>
          <w:szCs w:val="28"/>
          <w:lang w:eastAsia="ru-RU"/>
        </w:rPr>
        <w:t>Крейдлин</w:t>
      </w:r>
      <w:proofErr w:type="spellEnd"/>
      <w:r>
        <w:rPr>
          <w:rFonts w:ascii="Times New Roman" w:hAnsi="Times New Roman" w:cs="Times New Roman"/>
          <w:iCs/>
          <w:color w:val="000000"/>
          <w:sz w:val="28"/>
          <w:szCs w:val="28"/>
          <w:lang w:eastAsia="ru-RU"/>
        </w:rPr>
        <w:t xml:space="preserve"> Г. Е. Невербальная семиотика: Язык тела и естественный язык» – М.: Новое литературное обозрение, 2002. – 592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12. Кузьменкова Ю. Б. От традиций культуры к нормам речевого поведения британцев, американцев и россиян. – М.: ГУ ВШЭ, 2004. – 316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lastRenderedPageBreak/>
        <w:t xml:space="preserve">13. Ларина Т. В. Категория вежливости и стиль коммуникации: сопоставление английских и русских </w:t>
      </w:r>
      <w:proofErr w:type="spellStart"/>
      <w:r>
        <w:rPr>
          <w:rFonts w:ascii="Times New Roman" w:hAnsi="Times New Roman" w:cs="Times New Roman"/>
          <w:iCs/>
          <w:color w:val="000000"/>
          <w:sz w:val="28"/>
          <w:szCs w:val="28"/>
          <w:lang w:eastAsia="ru-RU"/>
        </w:rPr>
        <w:t>лингво</w:t>
      </w:r>
      <w:proofErr w:type="spellEnd"/>
      <w:r>
        <w:rPr>
          <w:rFonts w:ascii="Times New Roman" w:hAnsi="Times New Roman" w:cs="Times New Roman"/>
          <w:iCs/>
          <w:color w:val="000000"/>
          <w:sz w:val="28"/>
          <w:szCs w:val="28"/>
          <w:lang w:eastAsia="ru-RU"/>
        </w:rPr>
        <w:t>-культурных традиций.- М., 2009. – 512 с.</w:t>
      </w:r>
    </w:p>
    <w:p w:rsidR="008F5700" w:rsidRDefault="00BC02D8">
      <w:pPr>
        <w:spacing w:after="0" w:line="360" w:lineRule="auto"/>
        <w:jc w:val="both"/>
      </w:pPr>
      <w:r>
        <w:rPr>
          <w:rFonts w:ascii="Times New Roman" w:hAnsi="Times New Roman" w:cs="Times New Roman"/>
          <w:iCs/>
          <w:color w:val="000000"/>
          <w:sz w:val="28"/>
          <w:szCs w:val="28"/>
          <w:lang w:eastAsia="ru-RU"/>
        </w:rPr>
        <w:t xml:space="preserve">14. </w:t>
      </w:r>
      <w:proofErr w:type="spellStart"/>
      <w:r>
        <w:rPr>
          <w:rFonts w:ascii="Times New Roman" w:hAnsi="Times New Roman" w:cs="Times New Roman"/>
          <w:iCs/>
          <w:color w:val="000000"/>
          <w:sz w:val="28"/>
          <w:szCs w:val="28"/>
          <w:lang w:eastAsia="ru-RU"/>
        </w:rPr>
        <w:t>Ле</w:t>
      </w:r>
      <w:proofErr w:type="spellEnd"/>
      <w:r>
        <w:rPr>
          <w:rFonts w:ascii="Times New Roman" w:hAnsi="Times New Roman" w:cs="Times New Roman"/>
          <w:iCs/>
          <w:color w:val="000000"/>
          <w:sz w:val="28"/>
          <w:szCs w:val="28"/>
          <w:lang w:eastAsia="ru-RU"/>
        </w:rPr>
        <w:t xml:space="preserve"> Флеминг С. Страницы о Чехове в английских исследованиях по истории и теории литературы / Пер. с англ. Светланы </w:t>
      </w:r>
      <w:proofErr w:type="spellStart"/>
      <w:r>
        <w:rPr>
          <w:rFonts w:ascii="Times New Roman" w:hAnsi="Times New Roman" w:cs="Times New Roman"/>
          <w:iCs/>
          <w:color w:val="000000"/>
          <w:sz w:val="28"/>
          <w:szCs w:val="28"/>
          <w:lang w:eastAsia="ru-RU"/>
        </w:rPr>
        <w:t>Ле</w:t>
      </w:r>
      <w:proofErr w:type="spellEnd"/>
      <w:r>
        <w:rPr>
          <w:rFonts w:ascii="Times New Roman" w:hAnsi="Times New Roman" w:cs="Times New Roman"/>
          <w:iCs/>
          <w:color w:val="000000"/>
          <w:sz w:val="28"/>
          <w:szCs w:val="28"/>
          <w:lang w:eastAsia="ru-RU"/>
        </w:rPr>
        <w:t xml:space="preserve"> Флеминг; под ред. М.А. Шерешевской – С. 454-482 [Электронный ресурс]. URL: </w:t>
      </w:r>
      <w:hyperlink r:id="rId9">
        <w:r>
          <w:rPr>
            <w:rStyle w:val="-"/>
            <w:rFonts w:ascii="Times New Roman" w:hAnsi="Times New Roman" w:cs="Times New Roman"/>
            <w:iCs/>
            <w:sz w:val="28"/>
            <w:szCs w:val="28"/>
            <w:lang w:eastAsia="ru-RU"/>
          </w:rPr>
          <w:t>http://litnasledstvo.ru/site/book/id/15</w:t>
        </w:r>
      </w:hyperlink>
      <w:r>
        <w:rPr>
          <w:rFonts w:ascii="Times New Roman" w:hAnsi="Times New Roman" w:cs="Times New Roman"/>
          <w:iCs/>
          <w:color w:val="000000"/>
          <w:sz w:val="28"/>
          <w:szCs w:val="28"/>
          <w:lang w:eastAsia="ru-RU"/>
        </w:rPr>
        <w:t xml:space="preserve"> (дата обращения: 13.05.2018).</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15. Лобанова Е.В. Средства выражения побудительности в английском языке: </w:t>
      </w:r>
      <w:proofErr w:type="spellStart"/>
      <w:r>
        <w:rPr>
          <w:rFonts w:ascii="Times New Roman" w:hAnsi="Times New Roman" w:cs="Times New Roman"/>
          <w:iCs/>
          <w:color w:val="000000"/>
          <w:sz w:val="28"/>
          <w:szCs w:val="28"/>
          <w:lang w:eastAsia="ru-RU"/>
        </w:rPr>
        <w:t>когнитивно</w:t>
      </w:r>
      <w:proofErr w:type="spellEnd"/>
      <w:r>
        <w:rPr>
          <w:rFonts w:ascii="Times New Roman" w:hAnsi="Times New Roman" w:cs="Times New Roman"/>
          <w:iCs/>
          <w:color w:val="000000"/>
          <w:sz w:val="28"/>
          <w:szCs w:val="28"/>
          <w:lang w:eastAsia="ru-RU"/>
        </w:rPr>
        <w:t xml:space="preserve">-онтологический подход: </w:t>
      </w:r>
      <w:proofErr w:type="spellStart"/>
      <w:r>
        <w:rPr>
          <w:rFonts w:ascii="Times New Roman" w:hAnsi="Times New Roman" w:cs="Times New Roman"/>
          <w:iCs/>
          <w:color w:val="000000"/>
          <w:sz w:val="28"/>
          <w:szCs w:val="28"/>
          <w:lang w:eastAsia="ru-RU"/>
        </w:rPr>
        <w:t>дис</w:t>
      </w:r>
      <w:proofErr w:type="spellEnd"/>
      <w:r>
        <w:rPr>
          <w:rFonts w:ascii="Times New Roman" w:hAnsi="Times New Roman" w:cs="Times New Roman"/>
          <w:iCs/>
          <w:color w:val="000000"/>
          <w:sz w:val="28"/>
          <w:szCs w:val="28"/>
          <w:lang w:eastAsia="ru-RU"/>
        </w:rPr>
        <w:t xml:space="preserve">. ... канд. </w:t>
      </w:r>
      <w:proofErr w:type="spellStart"/>
      <w:r>
        <w:rPr>
          <w:rFonts w:ascii="Times New Roman" w:hAnsi="Times New Roman" w:cs="Times New Roman"/>
          <w:iCs/>
          <w:color w:val="000000"/>
          <w:sz w:val="28"/>
          <w:szCs w:val="28"/>
          <w:lang w:eastAsia="ru-RU"/>
        </w:rPr>
        <w:t>филол</w:t>
      </w:r>
      <w:proofErr w:type="spellEnd"/>
      <w:r>
        <w:rPr>
          <w:rFonts w:ascii="Times New Roman" w:hAnsi="Times New Roman" w:cs="Times New Roman"/>
          <w:iCs/>
          <w:color w:val="000000"/>
          <w:sz w:val="28"/>
          <w:szCs w:val="28"/>
          <w:lang w:eastAsia="ru-RU"/>
        </w:rPr>
        <w:t xml:space="preserve">. Наук. </w:t>
      </w:r>
      <w:proofErr w:type="spellStart"/>
      <w:r>
        <w:rPr>
          <w:rFonts w:ascii="Times New Roman" w:hAnsi="Times New Roman" w:cs="Times New Roman"/>
          <w:iCs/>
          <w:color w:val="000000"/>
          <w:sz w:val="28"/>
          <w:szCs w:val="28"/>
          <w:lang w:eastAsia="ru-RU"/>
        </w:rPr>
        <w:t>Поволж</w:t>
      </w:r>
      <w:proofErr w:type="spellEnd"/>
      <w:r>
        <w:rPr>
          <w:rFonts w:ascii="Times New Roman" w:hAnsi="Times New Roman" w:cs="Times New Roman"/>
          <w:iCs/>
          <w:color w:val="000000"/>
          <w:sz w:val="28"/>
          <w:szCs w:val="28"/>
          <w:lang w:eastAsia="ru-RU"/>
        </w:rPr>
        <w:t>. гос. соц</w:t>
      </w:r>
      <w:proofErr w:type="gramStart"/>
      <w:r>
        <w:rPr>
          <w:rFonts w:ascii="Times New Roman" w:hAnsi="Times New Roman" w:cs="Times New Roman"/>
          <w:iCs/>
          <w:color w:val="000000"/>
          <w:sz w:val="28"/>
          <w:szCs w:val="28"/>
          <w:lang w:eastAsia="ru-RU"/>
        </w:rPr>
        <w:t>.-</w:t>
      </w:r>
      <w:proofErr w:type="spellStart"/>
      <w:proofErr w:type="gramEnd"/>
      <w:r>
        <w:rPr>
          <w:rFonts w:ascii="Times New Roman" w:hAnsi="Times New Roman" w:cs="Times New Roman"/>
          <w:iCs/>
          <w:color w:val="000000"/>
          <w:sz w:val="28"/>
          <w:szCs w:val="28"/>
          <w:lang w:eastAsia="ru-RU"/>
        </w:rPr>
        <w:t>гуманитар</w:t>
      </w:r>
      <w:proofErr w:type="spellEnd"/>
      <w:r>
        <w:rPr>
          <w:rFonts w:ascii="Times New Roman" w:hAnsi="Times New Roman" w:cs="Times New Roman"/>
          <w:iCs/>
          <w:color w:val="000000"/>
          <w:sz w:val="28"/>
          <w:szCs w:val="28"/>
          <w:lang w:eastAsia="ru-RU"/>
        </w:rPr>
        <w:t>. акад. – Самара, 2011. – 24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17. Любимов А.О. Средства выражения побуждения в современном португальском языке: </w:t>
      </w:r>
      <w:proofErr w:type="spellStart"/>
      <w:r>
        <w:rPr>
          <w:rFonts w:ascii="Times New Roman" w:hAnsi="Times New Roman" w:cs="Times New Roman"/>
          <w:iCs/>
          <w:color w:val="000000"/>
          <w:sz w:val="28"/>
          <w:szCs w:val="28"/>
          <w:lang w:eastAsia="ru-RU"/>
        </w:rPr>
        <w:t>Автореф</w:t>
      </w:r>
      <w:proofErr w:type="spellEnd"/>
      <w:r>
        <w:rPr>
          <w:rFonts w:ascii="Times New Roman" w:hAnsi="Times New Roman" w:cs="Times New Roman"/>
          <w:iCs/>
          <w:color w:val="000000"/>
          <w:sz w:val="28"/>
          <w:szCs w:val="28"/>
          <w:lang w:eastAsia="ru-RU"/>
        </w:rPr>
        <w:t xml:space="preserve">. </w:t>
      </w:r>
      <w:proofErr w:type="spellStart"/>
      <w:r>
        <w:rPr>
          <w:rFonts w:ascii="Times New Roman" w:hAnsi="Times New Roman" w:cs="Times New Roman"/>
          <w:iCs/>
          <w:color w:val="000000"/>
          <w:sz w:val="28"/>
          <w:szCs w:val="28"/>
          <w:lang w:eastAsia="ru-RU"/>
        </w:rPr>
        <w:t>дис</w:t>
      </w:r>
      <w:proofErr w:type="spellEnd"/>
      <w:r>
        <w:rPr>
          <w:rFonts w:ascii="Times New Roman" w:hAnsi="Times New Roman" w:cs="Times New Roman"/>
          <w:iCs/>
          <w:color w:val="000000"/>
          <w:sz w:val="28"/>
          <w:szCs w:val="28"/>
          <w:lang w:eastAsia="ru-RU"/>
        </w:rPr>
        <w:t xml:space="preserve">. на </w:t>
      </w:r>
      <w:proofErr w:type="spellStart"/>
      <w:r>
        <w:rPr>
          <w:rFonts w:ascii="Times New Roman" w:hAnsi="Times New Roman" w:cs="Times New Roman"/>
          <w:iCs/>
          <w:color w:val="000000"/>
          <w:sz w:val="28"/>
          <w:szCs w:val="28"/>
          <w:lang w:eastAsia="ru-RU"/>
        </w:rPr>
        <w:t>соиск</w:t>
      </w:r>
      <w:proofErr w:type="spellEnd"/>
      <w:r>
        <w:rPr>
          <w:rFonts w:ascii="Times New Roman" w:hAnsi="Times New Roman" w:cs="Times New Roman"/>
          <w:iCs/>
          <w:color w:val="000000"/>
          <w:sz w:val="28"/>
          <w:szCs w:val="28"/>
          <w:lang w:eastAsia="ru-RU"/>
        </w:rPr>
        <w:t>. уч. степ</w:t>
      </w:r>
      <w:proofErr w:type="gramStart"/>
      <w:r>
        <w:rPr>
          <w:rFonts w:ascii="Times New Roman" w:hAnsi="Times New Roman" w:cs="Times New Roman"/>
          <w:iCs/>
          <w:color w:val="000000"/>
          <w:sz w:val="28"/>
          <w:szCs w:val="28"/>
          <w:lang w:eastAsia="ru-RU"/>
        </w:rPr>
        <w:t>.</w:t>
      </w:r>
      <w:proofErr w:type="gramEnd"/>
      <w:r>
        <w:rPr>
          <w:rFonts w:ascii="Times New Roman" w:hAnsi="Times New Roman" w:cs="Times New Roman"/>
          <w:iCs/>
          <w:color w:val="000000"/>
          <w:sz w:val="28"/>
          <w:szCs w:val="28"/>
          <w:lang w:eastAsia="ru-RU"/>
        </w:rPr>
        <w:t xml:space="preserve"> </w:t>
      </w:r>
      <w:proofErr w:type="gramStart"/>
      <w:r>
        <w:rPr>
          <w:rFonts w:ascii="Times New Roman" w:hAnsi="Times New Roman" w:cs="Times New Roman"/>
          <w:iCs/>
          <w:color w:val="000000"/>
          <w:sz w:val="28"/>
          <w:szCs w:val="28"/>
          <w:lang w:eastAsia="ru-RU"/>
        </w:rPr>
        <w:t>к</w:t>
      </w:r>
      <w:proofErr w:type="gramEnd"/>
      <w:r>
        <w:rPr>
          <w:rFonts w:ascii="Times New Roman" w:hAnsi="Times New Roman" w:cs="Times New Roman"/>
          <w:iCs/>
          <w:color w:val="000000"/>
          <w:sz w:val="28"/>
          <w:szCs w:val="28"/>
          <w:lang w:eastAsia="ru-RU"/>
        </w:rPr>
        <w:t xml:space="preserve">анд. </w:t>
      </w:r>
      <w:proofErr w:type="spellStart"/>
      <w:r>
        <w:rPr>
          <w:rFonts w:ascii="Times New Roman" w:hAnsi="Times New Roman" w:cs="Times New Roman"/>
          <w:iCs/>
          <w:color w:val="000000"/>
          <w:sz w:val="28"/>
          <w:szCs w:val="28"/>
          <w:lang w:eastAsia="ru-RU"/>
        </w:rPr>
        <w:t>филол</w:t>
      </w:r>
      <w:proofErr w:type="spellEnd"/>
      <w:r>
        <w:rPr>
          <w:rFonts w:ascii="Times New Roman" w:hAnsi="Times New Roman" w:cs="Times New Roman"/>
          <w:iCs/>
          <w:color w:val="000000"/>
          <w:sz w:val="28"/>
          <w:szCs w:val="28"/>
          <w:lang w:eastAsia="ru-RU"/>
        </w:rPr>
        <w:t>. наук. – М., 1984. – 20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18. Маслова А. Ю. Коммуникативно-семантическая категория побудительности и ее реализация в славянских языках (на мат. сербского и болгарского языков в сопоставлении с русским): </w:t>
      </w:r>
      <w:proofErr w:type="spellStart"/>
      <w:r>
        <w:rPr>
          <w:rFonts w:ascii="Times New Roman" w:hAnsi="Times New Roman" w:cs="Times New Roman"/>
          <w:iCs/>
          <w:color w:val="000000"/>
          <w:sz w:val="28"/>
          <w:szCs w:val="28"/>
          <w:lang w:eastAsia="ru-RU"/>
        </w:rPr>
        <w:t>автореф</w:t>
      </w:r>
      <w:proofErr w:type="spellEnd"/>
      <w:r>
        <w:rPr>
          <w:rFonts w:ascii="Times New Roman" w:hAnsi="Times New Roman" w:cs="Times New Roman"/>
          <w:iCs/>
          <w:color w:val="000000"/>
          <w:sz w:val="28"/>
          <w:szCs w:val="28"/>
          <w:lang w:eastAsia="ru-RU"/>
        </w:rPr>
        <w:t xml:space="preserve">. </w:t>
      </w:r>
      <w:proofErr w:type="spellStart"/>
      <w:r>
        <w:rPr>
          <w:rFonts w:ascii="Times New Roman" w:hAnsi="Times New Roman" w:cs="Times New Roman"/>
          <w:iCs/>
          <w:color w:val="000000"/>
          <w:sz w:val="28"/>
          <w:szCs w:val="28"/>
          <w:lang w:eastAsia="ru-RU"/>
        </w:rPr>
        <w:t>дис</w:t>
      </w:r>
      <w:proofErr w:type="spellEnd"/>
      <w:r>
        <w:rPr>
          <w:rFonts w:ascii="Times New Roman" w:hAnsi="Times New Roman" w:cs="Times New Roman"/>
          <w:iCs/>
          <w:color w:val="000000"/>
          <w:sz w:val="28"/>
          <w:szCs w:val="28"/>
          <w:lang w:eastAsia="ru-RU"/>
        </w:rPr>
        <w:t xml:space="preserve">. на </w:t>
      </w:r>
      <w:proofErr w:type="spellStart"/>
      <w:r>
        <w:rPr>
          <w:rFonts w:ascii="Times New Roman" w:hAnsi="Times New Roman" w:cs="Times New Roman"/>
          <w:iCs/>
          <w:color w:val="000000"/>
          <w:sz w:val="28"/>
          <w:szCs w:val="28"/>
          <w:lang w:eastAsia="ru-RU"/>
        </w:rPr>
        <w:t>соиск</w:t>
      </w:r>
      <w:proofErr w:type="spellEnd"/>
      <w:r>
        <w:rPr>
          <w:rFonts w:ascii="Times New Roman" w:hAnsi="Times New Roman" w:cs="Times New Roman"/>
          <w:iCs/>
          <w:color w:val="000000"/>
          <w:sz w:val="28"/>
          <w:szCs w:val="28"/>
          <w:lang w:eastAsia="ru-RU"/>
        </w:rPr>
        <w:t>. уч. степ</w:t>
      </w:r>
      <w:proofErr w:type="gramStart"/>
      <w:r>
        <w:rPr>
          <w:rFonts w:ascii="Times New Roman" w:hAnsi="Times New Roman" w:cs="Times New Roman"/>
          <w:iCs/>
          <w:color w:val="000000"/>
          <w:sz w:val="28"/>
          <w:szCs w:val="28"/>
          <w:lang w:eastAsia="ru-RU"/>
        </w:rPr>
        <w:t>.</w:t>
      </w:r>
      <w:proofErr w:type="gramEnd"/>
      <w:r>
        <w:rPr>
          <w:rFonts w:ascii="Times New Roman" w:hAnsi="Times New Roman" w:cs="Times New Roman"/>
          <w:iCs/>
          <w:color w:val="000000"/>
          <w:sz w:val="28"/>
          <w:szCs w:val="28"/>
          <w:lang w:eastAsia="ru-RU"/>
        </w:rPr>
        <w:t xml:space="preserve">  </w:t>
      </w:r>
      <w:proofErr w:type="gramStart"/>
      <w:r>
        <w:rPr>
          <w:rFonts w:ascii="Times New Roman" w:hAnsi="Times New Roman" w:cs="Times New Roman"/>
          <w:iCs/>
          <w:color w:val="000000"/>
          <w:sz w:val="28"/>
          <w:szCs w:val="28"/>
          <w:lang w:eastAsia="ru-RU"/>
        </w:rPr>
        <w:t>д</w:t>
      </w:r>
      <w:proofErr w:type="gramEnd"/>
      <w:r>
        <w:rPr>
          <w:rFonts w:ascii="Times New Roman" w:hAnsi="Times New Roman" w:cs="Times New Roman"/>
          <w:iCs/>
          <w:color w:val="000000"/>
          <w:sz w:val="28"/>
          <w:szCs w:val="28"/>
          <w:lang w:eastAsia="ru-RU"/>
        </w:rPr>
        <w:t xml:space="preserve">-ра. </w:t>
      </w:r>
      <w:proofErr w:type="spellStart"/>
      <w:r>
        <w:rPr>
          <w:rFonts w:ascii="Times New Roman" w:hAnsi="Times New Roman" w:cs="Times New Roman"/>
          <w:iCs/>
          <w:color w:val="000000"/>
          <w:sz w:val="28"/>
          <w:szCs w:val="28"/>
          <w:lang w:eastAsia="ru-RU"/>
        </w:rPr>
        <w:t>филол</w:t>
      </w:r>
      <w:proofErr w:type="spellEnd"/>
      <w:r>
        <w:rPr>
          <w:rFonts w:ascii="Times New Roman" w:hAnsi="Times New Roman" w:cs="Times New Roman"/>
          <w:iCs/>
          <w:color w:val="000000"/>
          <w:sz w:val="28"/>
          <w:szCs w:val="28"/>
          <w:lang w:eastAsia="ru-RU"/>
        </w:rPr>
        <w:t>. наук. – СПб</w:t>
      </w:r>
      <w:proofErr w:type="gramStart"/>
      <w:r>
        <w:rPr>
          <w:rFonts w:ascii="Times New Roman" w:hAnsi="Times New Roman" w:cs="Times New Roman"/>
          <w:iCs/>
          <w:color w:val="000000"/>
          <w:sz w:val="28"/>
          <w:szCs w:val="28"/>
          <w:lang w:eastAsia="ru-RU"/>
        </w:rPr>
        <w:t xml:space="preserve">., </w:t>
      </w:r>
      <w:proofErr w:type="gramEnd"/>
      <w:r>
        <w:rPr>
          <w:rFonts w:ascii="Times New Roman" w:hAnsi="Times New Roman" w:cs="Times New Roman"/>
          <w:iCs/>
          <w:color w:val="000000"/>
          <w:sz w:val="28"/>
          <w:szCs w:val="28"/>
          <w:lang w:eastAsia="ru-RU"/>
        </w:rPr>
        <w:t>2009. – 36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19. </w:t>
      </w:r>
      <w:proofErr w:type="spellStart"/>
      <w:r>
        <w:rPr>
          <w:rFonts w:ascii="Times New Roman" w:hAnsi="Times New Roman" w:cs="Times New Roman"/>
          <w:iCs/>
          <w:color w:val="000000"/>
          <w:sz w:val="28"/>
          <w:szCs w:val="28"/>
          <w:lang w:eastAsia="ru-RU"/>
        </w:rPr>
        <w:t>Мирзабаева</w:t>
      </w:r>
      <w:proofErr w:type="spellEnd"/>
      <w:r>
        <w:rPr>
          <w:rFonts w:ascii="Times New Roman" w:hAnsi="Times New Roman" w:cs="Times New Roman"/>
          <w:iCs/>
          <w:color w:val="000000"/>
          <w:sz w:val="28"/>
          <w:szCs w:val="28"/>
          <w:lang w:eastAsia="ru-RU"/>
        </w:rPr>
        <w:t xml:space="preserve"> А. М. Переводы произведений Чехова на иностранные языки // Молодой ученый. — 2015. — №4. — С. 787-792. [Электронный ресурс]. URL: https://moluch.ru/archive/84/15545/ (дата обращения: 23.02.2018).</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20. Неустроев К. С. Способы выражения побуждения и воздействия: на материале современного английского языка: </w:t>
      </w:r>
      <w:proofErr w:type="spellStart"/>
      <w:r>
        <w:rPr>
          <w:rFonts w:ascii="Times New Roman" w:hAnsi="Times New Roman" w:cs="Times New Roman"/>
          <w:iCs/>
          <w:color w:val="000000"/>
          <w:sz w:val="28"/>
          <w:szCs w:val="28"/>
          <w:lang w:eastAsia="ru-RU"/>
        </w:rPr>
        <w:t>дис</w:t>
      </w:r>
      <w:proofErr w:type="spellEnd"/>
      <w:r>
        <w:rPr>
          <w:rFonts w:ascii="Times New Roman" w:hAnsi="Times New Roman" w:cs="Times New Roman"/>
          <w:iCs/>
          <w:color w:val="000000"/>
          <w:sz w:val="28"/>
          <w:szCs w:val="28"/>
          <w:lang w:eastAsia="ru-RU"/>
        </w:rPr>
        <w:t xml:space="preserve">. на </w:t>
      </w:r>
      <w:proofErr w:type="spellStart"/>
      <w:r>
        <w:rPr>
          <w:rFonts w:ascii="Times New Roman" w:hAnsi="Times New Roman" w:cs="Times New Roman"/>
          <w:iCs/>
          <w:color w:val="000000"/>
          <w:sz w:val="28"/>
          <w:szCs w:val="28"/>
          <w:lang w:eastAsia="ru-RU"/>
        </w:rPr>
        <w:t>соиск</w:t>
      </w:r>
      <w:proofErr w:type="spellEnd"/>
      <w:r>
        <w:rPr>
          <w:rFonts w:ascii="Times New Roman" w:hAnsi="Times New Roman" w:cs="Times New Roman"/>
          <w:iCs/>
          <w:color w:val="000000"/>
          <w:sz w:val="28"/>
          <w:szCs w:val="28"/>
          <w:lang w:eastAsia="ru-RU"/>
        </w:rPr>
        <w:t>. уч. степ</w:t>
      </w:r>
      <w:proofErr w:type="gramStart"/>
      <w:r>
        <w:rPr>
          <w:rFonts w:ascii="Times New Roman" w:hAnsi="Times New Roman" w:cs="Times New Roman"/>
          <w:iCs/>
          <w:color w:val="000000"/>
          <w:sz w:val="28"/>
          <w:szCs w:val="28"/>
          <w:lang w:eastAsia="ru-RU"/>
        </w:rPr>
        <w:t>.</w:t>
      </w:r>
      <w:proofErr w:type="gramEnd"/>
      <w:r>
        <w:rPr>
          <w:rFonts w:ascii="Times New Roman" w:hAnsi="Times New Roman" w:cs="Times New Roman"/>
          <w:iCs/>
          <w:color w:val="000000"/>
          <w:sz w:val="28"/>
          <w:szCs w:val="28"/>
          <w:lang w:eastAsia="ru-RU"/>
        </w:rPr>
        <w:t xml:space="preserve"> </w:t>
      </w:r>
      <w:proofErr w:type="gramStart"/>
      <w:r>
        <w:rPr>
          <w:rFonts w:ascii="Times New Roman" w:hAnsi="Times New Roman" w:cs="Times New Roman"/>
          <w:iCs/>
          <w:color w:val="000000"/>
          <w:sz w:val="28"/>
          <w:szCs w:val="28"/>
          <w:lang w:eastAsia="ru-RU"/>
        </w:rPr>
        <w:t>к</w:t>
      </w:r>
      <w:proofErr w:type="gramEnd"/>
      <w:r>
        <w:rPr>
          <w:rFonts w:ascii="Times New Roman" w:hAnsi="Times New Roman" w:cs="Times New Roman"/>
          <w:iCs/>
          <w:color w:val="000000"/>
          <w:sz w:val="28"/>
          <w:szCs w:val="28"/>
          <w:lang w:eastAsia="ru-RU"/>
        </w:rPr>
        <w:t xml:space="preserve">анд. </w:t>
      </w:r>
      <w:proofErr w:type="spellStart"/>
      <w:r>
        <w:rPr>
          <w:rFonts w:ascii="Times New Roman" w:hAnsi="Times New Roman" w:cs="Times New Roman"/>
          <w:iCs/>
          <w:color w:val="000000"/>
          <w:sz w:val="28"/>
          <w:szCs w:val="28"/>
          <w:lang w:eastAsia="ru-RU"/>
        </w:rPr>
        <w:t>филол</w:t>
      </w:r>
      <w:proofErr w:type="spellEnd"/>
      <w:r>
        <w:rPr>
          <w:rFonts w:ascii="Times New Roman" w:hAnsi="Times New Roman" w:cs="Times New Roman"/>
          <w:iCs/>
          <w:color w:val="000000"/>
          <w:sz w:val="28"/>
          <w:szCs w:val="28"/>
          <w:lang w:eastAsia="ru-RU"/>
        </w:rPr>
        <w:t>. наук. – М.: Ростов-на-Дону, 2008.</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21. </w:t>
      </w:r>
      <w:proofErr w:type="spellStart"/>
      <w:r>
        <w:rPr>
          <w:rFonts w:ascii="Times New Roman" w:hAnsi="Times New Roman" w:cs="Times New Roman"/>
          <w:iCs/>
          <w:color w:val="000000"/>
          <w:sz w:val="28"/>
          <w:szCs w:val="28"/>
          <w:lang w:eastAsia="ru-RU"/>
        </w:rPr>
        <w:t>Остин</w:t>
      </w:r>
      <w:proofErr w:type="spellEnd"/>
      <w:r>
        <w:rPr>
          <w:rFonts w:ascii="Times New Roman" w:hAnsi="Times New Roman" w:cs="Times New Roman"/>
          <w:iCs/>
          <w:color w:val="000000"/>
          <w:sz w:val="28"/>
          <w:szCs w:val="28"/>
          <w:lang w:eastAsia="ru-RU"/>
        </w:rPr>
        <w:t xml:space="preserve"> Дж. Л. Слово как действие: Новое в зарубежной лингвистике. </w:t>
      </w:r>
      <w:proofErr w:type="spellStart"/>
      <w:r>
        <w:rPr>
          <w:rFonts w:ascii="Times New Roman" w:hAnsi="Times New Roman" w:cs="Times New Roman"/>
          <w:iCs/>
          <w:color w:val="000000"/>
          <w:sz w:val="28"/>
          <w:szCs w:val="28"/>
          <w:lang w:eastAsia="ru-RU"/>
        </w:rPr>
        <w:t>Вып</w:t>
      </w:r>
      <w:proofErr w:type="spellEnd"/>
      <w:r>
        <w:rPr>
          <w:rFonts w:ascii="Times New Roman" w:hAnsi="Times New Roman" w:cs="Times New Roman"/>
          <w:iCs/>
          <w:color w:val="000000"/>
          <w:sz w:val="28"/>
          <w:szCs w:val="28"/>
          <w:lang w:eastAsia="ru-RU"/>
        </w:rPr>
        <w:t>. 17. – М., 1986. – С. 54-68.</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22. Петрова Е.Б. Каталогизация побудительных речевых актов в лингвистической прагматике. // Вестник ВГУ, серия: Лингвистика и Межкультурная коммуникация, 2008, № 3. – С. 124-133.</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lastRenderedPageBreak/>
        <w:t xml:space="preserve">23. Поспелова А. Г. Функциональный аспект изучения РА: </w:t>
      </w:r>
      <w:proofErr w:type="spellStart"/>
      <w:r>
        <w:rPr>
          <w:rFonts w:ascii="Times New Roman" w:hAnsi="Times New Roman" w:cs="Times New Roman"/>
          <w:iCs/>
          <w:color w:val="000000"/>
          <w:sz w:val="28"/>
          <w:szCs w:val="28"/>
          <w:lang w:eastAsia="ru-RU"/>
        </w:rPr>
        <w:t>иллокутивно</w:t>
      </w:r>
      <w:proofErr w:type="spellEnd"/>
      <w:r>
        <w:rPr>
          <w:rFonts w:ascii="Times New Roman" w:hAnsi="Times New Roman" w:cs="Times New Roman"/>
          <w:iCs/>
          <w:color w:val="000000"/>
          <w:sz w:val="28"/>
          <w:szCs w:val="28"/>
          <w:lang w:eastAsia="ru-RU"/>
        </w:rPr>
        <w:t xml:space="preserve">-интерактивная характеристика // </w:t>
      </w:r>
      <w:proofErr w:type="spellStart"/>
      <w:r>
        <w:rPr>
          <w:rFonts w:ascii="Times New Roman" w:hAnsi="Times New Roman" w:cs="Times New Roman"/>
          <w:iCs/>
          <w:color w:val="000000"/>
          <w:sz w:val="28"/>
          <w:szCs w:val="28"/>
          <w:lang w:eastAsia="ru-RU"/>
        </w:rPr>
        <w:t>Трехаспектность</w:t>
      </w:r>
      <w:proofErr w:type="spellEnd"/>
      <w:r>
        <w:rPr>
          <w:rFonts w:ascii="Times New Roman" w:hAnsi="Times New Roman" w:cs="Times New Roman"/>
          <w:iCs/>
          <w:color w:val="000000"/>
          <w:sz w:val="28"/>
          <w:szCs w:val="28"/>
          <w:lang w:eastAsia="ru-RU"/>
        </w:rPr>
        <w:t xml:space="preserve"> грамматики (на материале английского языка). Сб. статей. Отв. ред. </w:t>
      </w:r>
      <w:proofErr w:type="spellStart"/>
      <w:r>
        <w:rPr>
          <w:rFonts w:ascii="Times New Roman" w:hAnsi="Times New Roman" w:cs="Times New Roman"/>
          <w:iCs/>
          <w:color w:val="000000"/>
          <w:sz w:val="28"/>
          <w:szCs w:val="28"/>
          <w:lang w:eastAsia="ru-RU"/>
        </w:rPr>
        <w:t>Бурлакова</w:t>
      </w:r>
      <w:proofErr w:type="spellEnd"/>
      <w:r>
        <w:rPr>
          <w:rFonts w:ascii="Times New Roman" w:hAnsi="Times New Roman" w:cs="Times New Roman"/>
          <w:iCs/>
          <w:color w:val="000000"/>
          <w:sz w:val="28"/>
          <w:szCs w:val="28"/>
          <w:lang w:eastAsia="ru-RU"/>
        </w:rPr>
        <w:t xml:space="preserve"> В.В. – М.: </w:t>
      </w:r>
      <w:proofErr w:type="spellStart"/>
      <w:r>
        <w:rPr>
          <w:rFonts w:ascii="Times New Roman" w:hAnsi="Times New Roman" w:cs="Times New Roman"/>
          <w:iCs/>
          <w:color w:val="000000"/>
          <w:sz w:val="28"/>
          <w:szCs w:val="28"/>
          <w:lang w:eastAsia="ru-RU"/>
        </w:rPr>
        <w:t>Спб</w:t>
      </w:r>
      <w:proofErr w:type="spellEnd"/>
      <w:r>
        <w:rPr>
          <w:rFonts w:ascii="Times New Roman" w:hAnsi="Times New Roman" w:cs="Times New Roman"/>
          <w:iCs/>
          <w:color w:val="000000"/>
          <w:sz w:val="28"/>
          <w:szCs w:val="28"/>
          <w:lang w:eastAsia="ru-RU"/>
        </w:rPr>
        <w:t>, 1992. – 183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24. Поспелова А. Г., Кондрашова (Козьмина) В. Н. Прагматический диапазон намеков в английской коммуникации. Филологические науки. Вопросы теории и практики (входит в перечень ВАК). Тамбов: Грамота, 2016. – с. 106-109.</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25. Поспелова, А. Г., Шилова, С. В. Вежливость и настойчивость – стратегии успеха. Издательство Санкт-Петербургского университета, 2010.</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26. </w:t>
      </w:r>
      <w:proofErr w:type="spellStart"/>
      <w:r>
        <w:rPr>
          <w:rFonts w:ascii="Times New Roman" w:hAnsi="Times New Roman" w:cs="Times New Roman"/>
          <w:iCs/>
          <w:color w:val="000000"/>
          <w:sz w:val="28"/>
          <w:szCs w:val="28"/>
          <w:lang w:eastAsia="ru-RU"/>
        </w:rPr>
        <w:t>Раздобудько</w:t>
      </w:r>
      <w:proofErr w:type="spellEnd"/>
      <w:r>
        <w:rPr>
          <w:rFonts w:ascii="Times New Roman" w:hAnsi="Times New Roman" w:cs="Times New Roman"/>
          <w:iCs/>
          <w:color w:val="000000"/>
          <w:sz w:val="28"/>
          <w:szCs w:val="28"/>
          <w:lang w:eastAsia="ru-RU"/>
        </w:rPr>
        <w:t xml:space="preserve"> А. В. История перевода произведений А. П. Чехова. [Электронный ресурс]. URL: http://www.alba-translating.ru/ru/articles/2017/2088-razdobudko-2017.html (дата обращения: 26.04.2018).</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27. </w:t>
      </w:r>
      <w:proofErr w:type="spellStart"/>
      <w:r>
        <w:rPr>
          <w:rFonts w:ascii="Times New Roman" w:hAnsi="Times New Roman" w:cs="Times New Roman"/>
          <w:iCs/>
          <w:color w:val="000000"/>
          <w:sz w:val="28"/>
          <w:szCs w:val="28"/>
          <w:lang w:eastAsia="ru-RU"/>
        </w:rPr>
        <w:t>Ратмайр</w:t>
      </w:r>
      <w:proofErr w:type="spellEnd"/>
      <w:r>
        <w:rPr>
          <w:rFonts w:ascii="Times New Roman" w:hAnsi="Times New Roman" w:cs="Times New Roman"/>
          <w:iCs/>
          <w:color w:val="000000"/>
          <w:sz w:val="28"/>
          <w:szCs w:val="28"/>
          <w:lang w:eastAsia="ru-RU"/>
        </w:rPr>
        <w:t xml:space="preserve"> Р. Прагматика извинения: Сравнительное исследование на материале русского языка и русской культуры</w:t>
      </w:r>
      <w:proofErr w:type="gramStart"/>
      <w:r>
        <w:rPr>
          <w:rFonts w:ascii="Times New Roman" w:hAnsi="Times New Roman" w:cs="Times New Roman"/>
          <w:iCs/>
          <w:color w:val="000000"/>
          <w:sz w:val="28"/>
          <w:szCs w:val="28"/>
          <w:lang w:eastAsia="ru-RU"/>
        </w:rPr>
        <w:t xml:space="preserve"> / П</w:t>
      </w:r>
      <w:proofErr w:type="gramEnd"/>
      <w:r>
        <w:rPr>
          <w:rFonts w:ascii="Times New Roman" w:hAnsi="Times New Roman" w:cs="Times New Roman"/>
          <w:iCs/>
          <w:color w:val="000000"/>
          <w:sz w:val="28"/>
          <w:szCs w:val="28"/>
          <w:lang w:eastAsia="ru-RU"/>
        </w:rPr>
        <w:t xml:space="preserve">ер. </w:t>
      </w:r>
      <w:proofErr w:type="spellStart"/>
      <w:r>
        <w:rPr>
          <w:rFonts w:ascii="Times New Roman" w:hAnsi="Times New Roman" w:cs="Times New Roman"/>
          <w:iCs/>
          <w:color w:val="000000"/>
          <w:sz w:val="28"/>
          <w:szCs w:val="28"/>
          <w:lang w:eastAsia="ru-RU"/>
        </w:rPr>
        <w:t>Е.Араловой</w:t>
      </w:r>
      <w:proofErr w:type="spellEnd"/>
      <w:r>
        <w:rPr>
          <w:rFonts w:ascii="Times New Roman" w:hAnsi="Times New Roman" w:cs="Times New Roman"/>
          <w:iCs/>
          <w:color w:val="000000"/>
          <w:sz w:val="28"/>
          <w:szCs w:val="28"/>
          <w:lang w:eastAsia="ru-RU"/>
        </w:rPr>
        <w:t>. – М.: Языки славянской культуры, 2003. – 272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28. </w:t>
      </w:r>
      <w:proofErr w:type="spellStart"/>
      <w:r>
        <w:rPr>
          <w:rFonts w:ascii="Times New Roman" w:hAnsi="Times New Roman" w:cs="Times New Roman"/>
          <w:iCs/>
          <w:color w:val="000000"/>
          <w:sz w:val="28"/>
          <w:szCs w:val="28"/>
          <w:lang w:eastAsia="ru-RU"/>
        </w:rPr>
        <w:t>Рейфилд</w:t>
      </w:r>
      <w:proofErr w:type="spellEnd"/>
      <w:r>
        <w:rPr>
          <w:rFonts w:ascii="Times New Roman" w:hAnsi="Times New Roman" w:cs="Times New Roman"/>
          <w:iCs/>
          <w:color w:val="000000"/>
          <w:sz w:val="28"/>
          <w:szCs w:val="28"/>
          <w:lang w:eastAsia="ru-RU"/>
        </w:rPr>
        <w:t>, Д. Жизнь Антона Чехова. М.</w:t>
      </w:r>
      <w:proofErr w:type="gramStart"/>
      <w:r>
        <w:rPr>
          <w:rFonts w:ascii="Times New Roman" w:hAnsi="Times New Roman" w:cs="Times New Roman"/>
          <w:iCs/>
          <w:color w:val="000000"/>
          <w:sz w:val="28"/>
          <w:szCs w:val="28"/>
          <w:lang w:eastAsia="ru-RU"/>
        </w:rPr>
        <w:t xml:space="preserve"> :</w:t>
      </w:r>
      <w:proofErr w:type="gramEnd"/>
      <w:r>
        <w:rPr>
          <w:rFonts w:ascii="Times New Roman" w:hAnsi="Times New Roman" w:cs="Times New Roman"/>
          <w:iCs/>
          <w:color w:val="000000"/>
          <w:sz w:val="28"/>
          <w:szCs w:val="28"/>
          <w:lang w:eastAsia="ru-RU"/>
        </w:rPr>
        <w:t xml:space="preserve"> Б. С. Г. – Пресс, 2011. – 615 с.</w:t>
      </w:r>
    </w:p>
    <w:p w:rsidR="008F5700" w:rsidRDefault="00BC02D8">
      <w:pPr>
        <w:spacing w:after="0" w:line="360" w:lineRule="auto"/>
        <w:jc w:val="both"/>
      </w:pPr>
      <w:r>
        <w:rPr>
          <w:rFonts w:ascii="Times New Roman" w:hAnsi="Times New Roman" w:cs="Times New Roman"/>
          <w:iCs/>
          <w:color w:val="000000"/>
          <w:sz w:val="28"/>
          <w:szCs w:val="28"/>
          <w:lang w:eastAsia="ru-RU"/>
        </w:rPr>
        <w:t xml:space="preserve">29. </w:t>
      </w:r>
      <w:proofErr w:type="spellStart"/>
      <w:r>
        <w:rPr>
          <w:rFonts w:ascii="Times New Roman" w:hAnsi="Times New Roman" w:cs="Times New Roman"/>
          <w:iCs/>
          <w:color w:val="000000"/>
          <w:sz w:val="28"/>
          <w:szCs w:val="28"/>
          <w:lang w:eastAsia="ru-RU"/>
        </w:rPr>
        <w:t>Рейфилд</w:t>
      </w:r>
      <w:proofErr w:type="spellEnd"/>
      <w:r>
        <w:rPr>
          <w:rFonts w:ascii="Times New Roman" w:hAnsi="Times New Roman" w:cs="Times New Roman"/>
          <w:iCs/>
          <w:color w:val="000000"/>
          <w:sz w:val="28"/>
          <w:szCs w:val="28"/>
          <w:lang w:eastAsia="ru-RU"/>
        </w:rPr>
        <w:t xml:space="preserve">, Д. Изучая Чехова, изучаешь Россию. [Электронный ресурс]. </w:t>
      </w:r>
      <w:r>
        <w:rPr>
          <w:rFonts w:ascii="Times New Roman" w:hAnsi="Times New Roman" w:cs="Times New Roman"/>
          <w:iCs/>
          <w:color w:val="000000"/>
          <w:sz w:val="28"/>
          <w:szCs w:val="28"/>
          <w:lang w:val="en-US" w:eastAsia="ru-RU"/>
        </w:rPr>
        <w:t>URL</w:t>
      </w:r>
      <w:r>
        <w:rPr>
          <w:rFonts w:ascii="Times New Roman" w:hAnsi="Times New Roman" w:cs="Times New Roman"/>
          <w:iCs/>
          <w:color w:val="000000"/>
          <w:sz w:val="28"/>
          <w:szCs w:val="28"/>
          <w:lang w:eastAsia="ru-RU"/>
        </w:rPr>
        <w:t xml:space="preserve">: </w:t>
      </w:r>
      <w:hyperlink r:id="rId10">
        <w:r>
          <w:rPr>
            <w:rStyle w:val="-"/>
            <w:rFonts w:ascii="Times New Roman" w:hAnsi="Times New Roman" w:cs="Times New Roman"/>
            <w:iCs/>
            <w:sz w:val="28"/>
            <w:szCs w:val="28"/>
            <w:lang w:val="en-US" w:eastAsia="ru-RU"/>
          </w:rPr>
          <w:t>https</w:t>
        </w:r>
        <w:r>
          <w:rPr>
            <w:rStyle w:val="-"/>
            <w:rFonts w:ascii="Times New Roman" w:hAnsi="Times New Roman" w:cs="Times New Roman"/>
            <w:iCs/>
            <w:sz w:val="28"/>
            <w:szCs w:val="28"/>
            <w:lang w:eastAsia="ru-RU"/>
          </w:rPr>
          <w:t>://</w:t>
        </w:r>
        <w:r>
          <w:rPr>
            <w:rStyle w:val="-"/>
            <w:rFonts w:ascii="Times New Roman" w:hAnsi="Times New Roman" w:cs="Times New Roman"/>
            <w:iCs/>
            <w:sz w:val="28"/>
            <w:szCs w:val="28"/>
            <w:lang w:val="en-US" w:eastAsia="ru-RU"/>
          </w:rPr>
          <w:t>www</w:t>
        </w:r>
        <w:r>
          <w:rPr>
            <w:rStyle w:val="-"/>
            <w:rFonts w:ascii="Times New Roman" w:hAnsi="Times New Roman" w:cs="Times New Roman"/>
            <w:iCs/>
            <w:sz w:val="28"/>
            <w:szCs w:val="28"/>
            <w:lang w:eastAsia="ru-RU"/>
          </w:rPr>
          <w:t>.</w:t>
        </w:r>
        <w:proofErr w:type="spellStart"/>
        <w:r>
          <w:rPr>
            <w:rStyle w:val="-"/>
            <w:rFonts w:ascii="Times New Roman" w:hAnsi="Times New Roman" w:cs="Times New Roman"/>
            <w:iCs/>
            <w:sz w:val="28"/>
            <w:szCs w:val="28"/>
            <w:lang w:val="en-US" w:eastAsia="ru-RU"/>
          </w:rPr>
          <w:t>novayagazeta</w:t>
        </w:r>
        <w:proofErr w:type="spellEnd"/>
        <w:r>
          <w:rPr>
            <w:rStyle w:val="-"/>
            <w:rFonts w:ascii="Times New Roman" w:hAnsi="Times New Roman" w:cs="Times New Roman"/>
            <w:iCs/>
            <w:sz w:val="28"/>
            <w:szCs w:val="28"/>
            <w:lang w:eastAsia="ru-RU"/>
          </w:rPr>
          <w:t>.</w:t>
        </w:r>
        <w:proofErr w:type="spellStart"/>
        <w:r>
          <w:rPr>
            <w:rStyle w:val="-"/>
            <w:rFonts w:ascii="Times New Roman" w:hAnsi="Times New Roman" w:cs="Times New Roman"/>
            <w:iCs/>
            <w:sz w:val="28"/>
            <w:szCs w:val="28"/>
            <w:lang w:val="en-US" w:eastAsia="ru-RU"/>
          </w:rPr>
          <w:t>ru</w:t>
        </w:r>
        <w:proofErr w:type="spellEnd"/>
        <w:r>
          <w:rPr>
            <w:rStyle w:val="-"/>
            <w:rFonts w:ascii="Times New Roman" w:hAnsi="Times New Roman" w:cs="Times New Roman"/>
            <w:iCs/>
            <w:sz w:val="28"/>
            <w:szCs w:val="28"/>
            <w:lang w:eastAsia="ru-RU"/>
          </w:rPr>
          <w:t>/</w:t>
        </w:r>
        <w:r>
          <w:rPr>
            <w:rStyle w:val="-"/>
            <w:rFonts w:ascii="Times New Roman" w:hAnsi="Times New Roman" w:cs="Times New Roman"/>
            <w:iCs/>
            <w:sz w:val="28"/>
            <w:szCs w:val="28"/>
            <w:lang w:val="en-US" w:eastAsia="ru-RU"/>
          </w:rPr>
          <w:t>articles</w:t>
        </w:r>
        <w:r>
          <w:rPr>
            <w:rStyle w:val="-"/>
            <w:rFonts w:ascii="Times New Roman" w:hAnsi="Times New Roman" w:cs="Times New Roman"/>
            <w:iCs/>
            <w:sz w:val="28"/>
            <w:szCs w:val="28"/>
            <w:lang w:eastAsia="ru-RU"/>
          </w:rPr>
          <w:t>/2010/02/03/4990-</w:t>
        </w:r>
        <w:proofErr w:type="spellStart"/>
        <w:r>
          <w:rPr>
            <w:rStyle w:val="-"/>
            <w:rFonts w:ascii="Times New Roman" w:hAnsi="Times New Roman" w:cs="Times New Roman"/>
            <w:iCs/>
            <w:sz w:val="28"/>
            <w:szCs w:val="28"/>
            <w:lang w:val="en-US" w:eastAsia="ru-RU"/>
          </w:rPr>
          <w:t>donald</w:t>
        </w:r>
        <w:proofErr w:type="spellEnd"/>
        <w:r>
          <w:rPr>
            <w:rStyle w:val="-"/>
            <w:rFonts w:ascii="Times New Roman" w:hAnsi="Times New Roman" w:cs="Times New Roman"/>
            <w:iCs/>
            <w:sz w:val="28"/>
            <w:szCs w:val="28"/>
            <w:lang w:eastAsia="ru-RU"/>
          </w:rPr>
          <w:t>-</w:t>
        </w:r>
        <w:proofErr w:type="spellStart"/>
        <w:r>
          <w:rPr>
            <w:rStyle w:val="-"/>
            <w:rFonts w:ascii="Times New Roman" w:hAnsi="Times New Roman" w:cs="Times New Roman"/>
            <w:iCs/>
            <w:sz w:val="28"/>
            <w:szCs w:val="28"/>
            <w:lang w:val="en-US" w:eastAsia="ru-RU"/>
          </w:rPr>
          <w:t>reyfild</w:t>
        </w:r>
        <w:proofErr w:type="spellEnd"/>
        <w:r>
          <w:rPr>
            <w:rStyle w:val="-"/>
            <w:rFonts w:ascii="Times New Roman" w:hAnsi="Times New Roman" w:cs="Times New Roman"/>
            <w:iCs/>
            <w:sz w:val="28"/>
            <w:szCs w:val="28"/>
            <w:lang w:eastAsia="ru-RU"/>
          </w:rPr>
          <w:t>-</w:t>
        </w:r>
        <w:proofErr w:type="spellStart"/>
        <w:r>
          <w:rPr>
            <w:rStyle w:val="-"/>
            <w:rFonts w:ascii="Times New Roman" w:hAnsi="Times New Roman" w:cs="Times New Roman"/>
            <w:iCs/>
            <w:sz w:val="28"/>
            <w:szCs w:val="28"/>
            <w:lang w:val="en-US" w:eastAsia="ru-RU"/>
          </w:rPr>
          <w:t>biograf</w:t>
        </w:r>
        <w:proofErr w:type="spellEnd"/>
        <w:r>
          <w:rPr>
            <w:rStyle w:val="-"/>
            <w:rFonts w:ascii="Times New Roman" w:hAnsi="Times New Roman" w:cs="Times New Roman"/>
            <w:iCs/>
            <w:sz w:val="28"/>
            <w:szCs w:val="28"/>
            <w:lang w:eastAsia="ru-RU"/>
          </w:rPr>
          <w:t>-</w:t>
        </w:r>
        <w:proofErr w:type="spellStart"/>
        <w:r>
          <w:rPr>
            <w:rStyle w:val="-"/>
            <w:rFonts w:ascii="Times New Roman" w:hAnsi="Times New Roman" w:cs="Times New Roman"/>
            <w:iCs/>
            <w:sz w:val="28"/>
            <w:szCs w:val="28"/>
            <w:lang w:val="en-US" w:eastAsia="ru-RU"/>
          </w:rPr>
          <w:t>izuchaya</w:t>
        </w:r>
        <w:proofErr w:type="spellEnd"/>
        <w:r>
          <w:rPr>
            <w:rStyle w:val="-"/>
            <w:rFonts w:ascii="Times New Roman" w:hAnsi="Times New Roman" w:cs="Times New Roman"/>
            <w:iCs/>
            <w:sz w:val="28"/>
            <w:szCs w:val="28"/>
            <w:lang w:eastAsia="ru-RU"/>
          </w:rPr>
          <w:t>-</w:t>
        </w:r>
        <w:proofErr w:type="spellStart"/>
        <w:r>
          <w:rPr>
            <w:rStyle w:val="-"/>
            <w:rFonts w:ascii="Times New Roman" w:hAnsi="Times New Roman" w:cs="Times New Roman"/>
            <w:iCs/>
            <w:sz w:val="28"/>
            <w:szCs w:val="28"/>
            <w:lang w:val="en-US" w:eastAsia="ru-RU"/>
          </w:rPr>
          <w:t>chehova</w:t>
        </w:r>
        <w:proofErr w:type="spellEnd"/>
        <w:r>
          <w:rPr>
            <w:rStyle w:val="-"/>
            <w:rFonts w:ascii="Times New Roman" w:hAnsi="Times New Roman" w:cs="Times New Roman"/>
            <w:iCs/>
            <w:sz w:val="28"/>
            <w:szCs w:val="28"/>
            <w:lang w:eastAsia="ru-RU"/>
          </w:rPr>
          <w:t>-</w:t>
        </w:r>
        <w:proofErr w:type="spellStart"/>
        <w:r>
          <w:rPr>
            <w:rStyle w:val="-"/>
            <w:rFonts w:ascii="Times New Roman" w:hAnsi="Times New Roman" w:cs="Times New Roman"/>
            <w:iCs/>
            <w:sz w:val="28"/>
            <w:szCs w:val="28"/>
            <w:lang w:val="en-US" w:eastAsia="ru-RU"/>
          </w:rPr>
          <w:t>izuchaesh</w:t>
        </w:r>
        <w:proofErr w:type="spellEnd"/>
        <w:r>
          <w:rPr>
            <w:rStyle w:val="-"/>
            <w:rFonts w:ascii="Times New Roman" w:hAnsi="Times New Roman" w:cs="Times New Roman"/>
            <w:iCs/>
            <w:sz w:val="28"/>
            <w:szCs w:val="28"/>
            <w:lang w:eastAsia="ru-RU"/>
          </w:rPr>
          <w:t>-</w:t>
        </w:r>
        <w:proofErr w:type="spellStart"/>
        <w:r>
          <w:rPr>
            <w:rStyle w:val="-"/>
            <w:rFonts w:ascii="Times New Roman" w:hAnsi="Times New Roman" w:cs="Times New Roman"/>
            <w:iCs/>
            <w:sz w:val="28"/>
            <w:szCs w:val="28"/>
            <w:lang w:val="en-US" w:eastAsia="ru-RU"/>
          </w:rPr>
          <w:t>rossiyu</w:t>
        </w:r>
        <w:proofErr w:type="spellEnd"/>
      </w:hyperlink>
      <w:r>
        <w:rPr>
          <w:rFonts w:ascii="Times New Roman" w:hAnsi="Times New Roman" w:cs="Times New Roman"/>
          <w:iCs/>
          <w:color w:val="000000"/>
          <w:sz w:val="28"/>
          <w:szCs w:val="28"/>
          <w:lang w:eastAsia="ru-RU"/>
        </w:rPr>
        <w:t xml:space="preserve"> (дата обращения: 26.04.2018).</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30. </w:t>
      </w:r>
      <w:proofErr w:type="spellStart"/>
      <w:r>
        <w:rPr>
          <w:rFonts w:ascii="Times New Roman" w:hAnsi="Times New Roman" w:cs="Times New Roman"/>
          <w:iCs/>
          <w:color w:val="000000"/>
          <w:sz w:val="28"/>
          <w:szCs w:val="28"/>
          <w:lang w:eastAsia="ru-RU"/>
        </w:rPr>
        <w:t>Ряполова</w:t>
      </w:r>
      <w:proofErr w:type="spellEnd"/>
      <w:r>
        <w:rPr>
          <w:rFonts w:ascii="Times New Roman" w:hAnsi="Times New Roman" w:cs="Times New Roman"/>
          <w:iCs/>
          <w:color w:val="000000"/>
          <w:sz w:val="28"/>
          <w:szCs w:val="28"/>
          <w:lang w:eastAsia="ru-RU"/>
        </w:rPr>
        <w:t xml:space="preserve"> В.А. Английские переводы пьес А.П. Чехова. [Электронный ресурс]. URL: http://kostromka.ru/revyakin/literature/377.php#kostroma_r2 (дата обращения: 23.04.2018).</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31. </w:t>
      </w:r>
      <w:proofErr w:type="spellStart"/>
      <w:r>
        <w:rPr>
          <w:rFonts w:ascii="Times New Roman" w:hAnsi="Times New Roman" w:cs="Times New Roman"/>
          <w:iCs/>
          <w:color w:val="000000"/>
          <w:sz w:val="28"/>
          <w:szCs w:val="28"/>
          <w:lang w:eastAsia="ru-RU"/>
        </w:rPr>
        <w:t>Саютина</w:t>
      </w:r>
      <w:proofErr w:type="spellEnd"/>
      <w:r>
        <w:rPr>
          <w:rFonts w:ascii="Times New Roman" w:hAnsi="Times New Roman" w:cs="Times New Roman"/>
          <w:iCs/>
          <w:color w:val="000000"/>
          <w:sz w:val="28"/>
          <w:szCs w:val="28"/>
          <w:lang w:eastAsia="ru-RU"/>
        </w:rPr>
        <w:t xml:space="preserve"> Т. В., Проблемы прагматической эквивалентности в переводе текстов СМИ // Вестник </w:t>
      </w:r>
      <w:proofErr w:type="spellStart"/>
      <w:r>
        <w:rPr>
          <w:rFonts w:ascii="Times New Roman" w:hAnsi="Times New Roman" w:cs="Times New Roman"/>
          <w:iCs/>
          <w:color w:val="000000"/>
          <w:sz w:val="28"/>
          <w:szCs w:val="28"/>
          <w:lang w:eastAsia="ru-RU"/>
        </w:rPr>
        <w:t>ВолГУ</w:t>
      </w:r>
      <w:proofErr w:type="spellEnd"/>
      <w:r>
        <w:rPr>
          <w:rFonts w:ascii="Times New Roman" w:hAnsi="Times New Roman" w:cs="Times New Roman"/>
          <w:iCs/>
          <w:color w:val="000000"/>
          <w:sz w:val="28"/>
          <w:szCs w:val="28"/>
          <w:lang w:eastAsia="ru-RU"/>
        </w:rPr>
        <w:t>. Серия 9: Исследования молодых ученых. 2014. №12. [Электронный ресурс]. URL: http://cyberleninka.ru/article/n/problemy-pragmaticheskoy-ekvivalentnosti-v-perevode-tekstov-smi (дата обращения: 15.03.2017).</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lastRenderedPageBreak/>
        <w:t xml:space="preserve">32. </w:t>
      </w:r>
      <w:proofErr w:type="spellStart"/>
      <w:r>
        <w:rPr>
          <w:rFonts w:ascii="Times New Roman" w:hAnsi="Times New Roman" w:cs="Times New Roman"/>
          <w:iCs/>
          <w:color w:val="000000"/>
          <w:sz w:val="28"/>
          <w:szCs w:val="28"/>
          <w:lang w:eastAsia="ru-RU"/>
        </w:rPr>
        <w:t>Сёрль</w:t>
      </w:r>
      <w:proofErr w:type="spellEnd"/>
      <w:r>
        <w:rPr>
          <w:rFonts w:ascii="Times New Roman" w:hAnsi="Times New Roman" w:cs="Times New Roman"/>
          <w:iCs/>
          <w:color w:val="000000"/>
          <w:sz w:val="28"/>
          <w:szCs w:val="28"/>
          <w:lang w:eastAsia="ru-RU"/>
        </w:rPr>
        <w:t xml:space="preserve"> Дж. Р. Классификация иллокутивных актов: Новое в зарубежной лингвистике. </w:t>
      </w:r>
      <w:proofErr w:type="spellStart"/>
      <w:r>
        <w:rPr>
          <w:rFonts w:ascii="Times New Roman" w:hAnsi="Times New Roman" w:cs="Times New Roman"/>
          <w:iCs/>
          <w:color w:val="000000"/>
          <w:sz w:val="28"/>
          <w:szCs w:val="28"/>
          <w:lang w:eastAsia="ru-RU"/>
        </w:rPr>
        <w:t>Вып</w:t>
      </w:r>
      <w:proofErr w:type="spellEnd"/>
      <w:r>
        <w:rPr>
          <w:rFonts w:ascii="Times New Roman" w:hAnsi="Times New Roman" w:cs="Times New Roman"/>
          <w:iCs/>
          <w:color w:val="000000"/>
          <w:sz w:val="28"/>
          <w:szCs w:val="28"/>
          <w:lang w:eastAsia="ru-RU"/>
        </w:rPr>
        <w:t>. 17. – М., 1986. – 424 с .</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33. Ступин, Игнатьев 1980 – Ступин Л. П., Игнатьев К. С. Современный английский речевой этикет. Л.: ЛГУ, 1980.</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34. Тимко Н.В. Категория вежливости как часть </w:t>
      </w:r>
      <w:proofErr w:type="spellStart"/>
      <w:r>
        <w:rPr>
          <w:rFonts w:ascii="Times New Roman" w:hAnsi="Times New Roman" w:cs="Times New Roman"/>
          <w:iCs/>
          <w:color w:val="000000"/>
          <w:sz w:val="28"/>
          <w:szCs w:val="28"/>
          <w:lang w:eastAsia="ru-RU"/>
        </w:rPr>
        <w:t>лингвоэтнического</w:t>
      </w:r>
      <w:proofErr w:type="spellEnd"/>
      <w:r>
        <w:rPr>
          <w:rFonts w:ascii="Times New Roman" w:hAnsi="Times New Roman" w:cs="Times New Roman"/>
          <w:iCs/>
          <w:color w:val="000000"/>
          <w:sz w:val="28"/>
          <w:szCs w:val="28"/>
          <w:lang w:eastAsia="ru-RU"/>
        </w:rPr>
        <w:t xml:space="preserve"> барьера при переводе. Федоровские чтения. – </w:t>
      </w:r>
      <w:proofErr w:type="spellStart"/>
      <w:r>
        <w:rPr>
          <w:rFonts w:ascii="Times New Roman" w:hAnsi="Times New Roman" w:cs="Times New Roman"/>
          <w:iCs/>
          <w:color w:val="000000"/>
          <w:sz w:val="28"/>
          <w:szCs w:val="28"/>
          <w:lang w:eastAsia="ru-RU"/>
        </w:rPr>
        <w:t>Вып</w:t>
      </w:r>
      <w:proofErr w:type="spellEnd"/>
      <w:r>
        <w:rPr>
          <w:rFonts w:ascii="Times New Roman" w:hAnsi="Times New Roman" w:cs="Times New Roman"/>
          <w:iCs/>
          <w:color w:val="000000"/>
          <w:sz w:val="28"/>
          <w:szCs w:val="28"/>
          <w:lang w:eastAsia="ru-RU"/>
        </w:rPr>
        <w:t xml:space="preserve">. 7. – </w:t>
      </w:r>
      <w:proofErr w:type="spellStart"/>
      <w:r>
        <w:rPr>
          <w:rFonts w:ascii="Times New Roman" w:hAnsi="Times New Roman" w:cs="Times New Roman"/>
          <w:iCs/>
          <w:color w:val="000000"/>
          <w:sz w:val="28"/>
          <w:szCs w:val="28"/>
          <w:lang w:eastAsia="ru-RU"/>
        </w:rPr>
        <w:t>Спб</w:t>
      </w:r>
      <w:proofErr w:type="spellEnd"/>
      <w:r>
        <w:rPr>
          <w:rFonts w:ascii="Times New Roman" w:hAnsi="Times New Roman" w:cs="Times New Roman"/>
          <w:iCs/>
          <w:color w:val="000000"/>
          <w:sz w:val="28"/>
          <w:szCs w:val="28"/>
          <w:lang w:eastAsia="ru-RU"/>
        </w:rPr>
        <w:t>, 2006. – с. 493-498.</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35. Третьякова Т. П. Английские речевые стереотипы: </w:t>
      </w:r>
      <w:proofErr w:type="spellStart"/>
      <w:r>
        <w:rPr>
          <w:rFonts w:ascii="Times New Roman" w:hAnsi="Times New Roman" w:cs="Times New Roman"/>
          <w:iCs/>
          <w:color w:val="000000"/>
          <w:sz w:val="28"/>
          <w:szCs w:val="28"/>
          <w:lang w:eastAsia="ru-RU"/>
        </w:rPr>
        <w:t>функцион</w:t>
      </w:r>
      <w:proofErr w:type="spellEnd"/>
      <w:r>
        <w:rPr>
          <w:rFonts w:ascii="Times New Roman" w:hAnsi="Times New Roman" w:cs="Times New Roman"/>
          <w:iCs/>
          <w:color w:val="000000"/>
          <w:sz w:val="28"/>
          <w:szCs w:val="28"/>
          <w:lang w:eastAsia="ru-RU"/>
        </w:rPr>
        <w:t xml:space="preserve">. - </w:t>
      </w:r>
      <w:proofErr w:type="spellStart"/>
      <w:r>
        <w:rPr>
          <w:rFonts w:ascii="Times New Roman" w:hAnsi="Times New Roman" w:cs="Times New Roman"/>
          <w:iCs/>
          <w:color w:val="000000"/>
          <w:sz w:val="28"/>
          <w:szCs w:val="28"/>
          <w:lang w:eastAsia="ru-RU"/>
        </w:rPr>
        <w:t>семант</w:t>
      </w:r>
      <w:proofErr w:type="spellEnd"/>
      <w:r>
        <w:rPr>
          <w:rFonts w:ascii="Times New Roman" w:hAnsi="Times New Roman" w:cs="Times New Roman"/>
          <w:iCs/>
          <w:color w:val="000000"/>
          <w:sz w:val="28"/>
          <w:szCs w:val="28"/>
          <w:lang w:eastAsia="ru-RU"/>
        </w:rPr>
        <w:t>. аспект. СПб</w:t>
      </w:r>
      <w:proofErr w:type="gramStart"/>
      <w:r>
        <w:rPr>
          <w:rFonts w:ascii="Times New Roman" w:hAnsi="Times New Roman" w:cs="Times New Roman"/>
          <w:iCs/>
          <w:color w:val="000000"/>
          <w:sz w:val="28"/>
          <w:szCs w:val="28"/>
          <w:lang w:eastAsia="ru-RU"/>
        </w:rPr>
        <w:t xml:space="preserve">.: </w:t>
      </w:r>
      <w:proofErr w:type="gramEnd"/>
      <w:r>
        <w:rPr>
          <w:rFonts w:ascii="Times New Roman" w:hAnsi="Times New Roman" w:cs="Times New Roman"/>
          <w:iCs/>
          <w:color w:val="000000"/>
          <w:sz w:val="28"/>
          <w:szCs w:val="28"/>
          <w:lang w:eastAsia="ru-RU"/>
        </w:rPr>
        <w:t>Издательство Санкт-</w:t>
      </w:r>
      <w:proofErr w:type="spellStart"/>
      <w:r>
        <w:rPr>
          <w:rFonts w:ascii="Times New Roman" w:hAnsi="Times New Roman" w:cs="Times New Roman"/>
          <w:iCs/>
          <w:color w:val="000000"/>
          <w:sz w:val="28"/>
          <w:szCs w:val="28"/>
          <w:lang w:eastAsia="ru-RU"/>
        </w:rPr>
        <w:t>Петерб</w:t>
      </w:r>
      <w:proofErr w:type="spellEnd"/>
      <w:r>
        <w:rPr>
          <w:rFonts w:ascii="Times New Roman" w:hAnsi="Times New Roman" w:cs="Times New Roman"/>
          <w:iCs/>
          <w:color w:val="000000"/>
          <w:sz w:val="28"/>
          <w:szCs w:val="28"/>
          <w:lang w:eastAsia="ru-RU"/>
        </w:rPr>
        <w:t>. университета, 1995. - 128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36. Третьякова Т. П. О лингвистической интерпретации современных стереотипов. // Вестник ЛГУ им. А. С. Пушкина 2015. №1. С. 201-208.</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37. </w:t>
      </w:r>
      <w:proofErr w:type="spellStart"/>
      <w:r>
        <w:rPr>
          <w:rFonts w:ascii="Times New Roman" w:hAnsi="Times New Roman" w:cs="Times New Roman"/>
          <w:iCs/>
          <w:color w:val="000000"/>
          <w:sz w:val="28"/>
          <w:szCs w:val="28"/>
          <w:lang w:eastAsia="ru-RU"/>
        </w:rPr>
        <w:t>Формановская</w:t>
      </w:r>
      <w:proofErr w:type="spellEnd"/>
      <w:r>
        <w:rPr>
          <w:rFonts w:ascii="Times New Roman" w:hAnsi="Times New Roman" w:cs="Times New Roman"/>
          <w:iCs/>
          <w:color w:val="000000"/>
          <w:sz w:val="28"/>
          <w:szCs w:val="28"/>
          <w:lang w:eastAsia="ru-RU"/>
        </w:rPr>
        <w:t xml:space="preserve"> Н.И. Употребление русского речевого этикета. – М.: Русский язык, 1982. - 196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38. </w:t>
      </w:r>
      <w:proofErr w:type="spellStart"/>
      <w:r>
        <w:rPr>
          <w:rFonts w:ascii="Times New Roman" w:hAnsi="Times New Roman" w:cs="Times New Roman"/>
          <w:iCs/>
          <w:color w:val="000000"/>
          <w:sz w:val="28"/>
          <w:szCs w:val="28"/>
          <w:lang w:eastAsia="ru-RU"/>
        </w:rPr>
        <w:t>Формановская</w:t>
      </w:r>
      <w:proofErr w:type="spellEnd"/>
      <w:r>
        <w:rPr>
          <w:rFonts w:ascii="Times New Roman" w:hAnsi="Times New Roman" w:cs="Times New Roman"/>
          <w:iCs/>
          <w:color w:val="000000"/>
          <w:sz w:val="28"/>
          <w:szCs w:val="28"/>
          <w:lang w:eastAsia="ru-RU"/>
        </w:rPr>
        <w:t xml:space="preserve"> Н. И. Русский речевой этикет: лингвистический и методический аспекты 2-е изд., </w:t>
      </w:r>
      <w:proofErr w:type="spellStart"/>
      <w:r>
        <w:rPr>
          <w:rFonts w:ascii="Times New Roman" w:hAnsi="Times New Roman" w:cs="Times New Roman"/>
          <w:iCs/>
          <w:color w:val="000000"/>
          <w:sz w:val="28"/>
          <w:szCs w:val="28"/>
          <w:lang w:eastAsia="ru-RU"/>
        </w:rPr>
        <w:t>перераб</w:t>
      </w:r>
      <w:proofErr w:type="spellEnd"/>
      <w:r>
        <w:rPr>
          <w:rFonts w:ascii="Times New Roman" w:hAnsi="Times New Roman" w:cs="Times New Roman"/>
          <w:iCs/>
          <w:color w:val="000000"/>
          <w:sz w:val="28"/>
          <w:szCs w:val="28"/>
          <w:lang w:eastAsia="ru-RU"/>
        </w:rPr>
        <w:t>. и доп. – М.: Русский язык, 1987. – 158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39. </w:t>
      </w:r>
      <w:proofErr w:type="spellStart"/>
      <w:r>
        <w:rPr>
          <w:rFonts w:ascii="Times New Roman" w:hAnsi="Times New Roman" w:cs="Times New Roman"/>
          <w:iCs/>
          <w:color w:val="000000"/>
          <w:sz w:val="28"/>
          <w:szCs w:val="28"/>
          <w:lang w:eastAsia="ru-RU"/>
        </w:rPr>
        <w:t>Формановская</w:t>
      </w:r>
      <w:proofErr w:type="spellEnd"/>
      <w:r>
        <w:rPr>
          <w:rFonts w:ascii="Times New Roman" w:hAnsi="Times New Roman" w:cs="Times New Roman"/>
          <w:iCs/>
          <w:color w:val="000000"/>
          <w:sz w:val="28"/>
          <w:szCs w:val="28"/>
          <w:lang w:eastAsia="ru-RU"/>
        </w:rPr>
        <w:t xml:space="preserve"> Н.И. Речевой этикет и культура общения. – М., 1989. – 178с.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40. </w:t>
      </w:r>
      <w:proofErr w:type="spellStart"/>
      <w:r>
        <w:rPr>
          <w:rFonts w:ascii="Times New Roman" w:hAnsi="Times New Roman" w:cs="Times New Roman"/>
          <w:iCs/>
          <w:color w:val="000000"/>
          <w:sz w:val="28"/>
          <w:szCs w:val="28"/>
          <w:lang w:eastAsia="ru-RU"/>
        </w:rPr>
        <w:t>Формановская</w:t>
      </w:r>
      <w:proofErr w:type="spellEnd"/>
      <w:r>
        <w:rPr>
          <w:rFonts w:ascii="Times New Roman" w:hAnsi="Times New Roman" w:cs="Times New Roman"/>
          <w:iCs/>
          <w:color w:val="000000"/>
          <w:sz w:val="28"/>
          <w:szCs w:val="28"/>
          <w:lang w:eastAsia="ru-RU"/>
        </w:rPr>
        <w:t xml:space="preserve"> Н. И. </w:t>
      </w:r>
      <w:proofErr w:type="spellStart"/>
      <w:r>
        <w:rPr>
          <w:rFonts w:ascii="Times New Roman" w:hAnsi="Times New Roman" w:cs="Times New Roman"/>
          <w:iCs/>
          <w:color w:val="000000"/>
          <w:sz w:val="28"/>
          <w:szCs w:val="28"/>
          <w:lang w:eastAsia="ru-RU"/>
        </w:rPr>
        <w:t>Коммуникативнопрагматические</w:t>
      </w:r>
      <w:proofErr w:type="spellEnd"/>
      <w:r>
        <w:rPr>
          <w:rFonts w:ascii="Times New Roman" w:hAnsi="Times New Roman" w:cs="Times New Roman"/>
          <w:iCs/>
          <w:color w:val="000000"/>
          <w:sz w:val="28"/>
          <w:szCs w:val="28"/>
          <w:lang w:eastAsia="ru-RU"/>
        </w:rPr>
        <w:t xml:space="preserve"> аспекты единиц общения. – М.: Ин-т рус</w:t>
      </w:r>
      <w:proofErr w:type="gramStart"/>
      <w:r>
        <w:rPr>
          <w:rFonts w:ascii="Times New Roman" w:hAnsi="Times New Roman" w:cs="Times New Roman"/>
          <w:iCs/>
          <w:color w:val="000000"/>
          <w:sz w:val="28"/>
          <w:szCs w:val="28"/>
          <w:lang w:eastAsia="ru-RU"/>
        </w:rPr>
        <w:t>.</w:t>
      </w:r>
      <w:proofErr w:type="gramEnd"/>
      <w:r>
        <w:rPr>
          <w:rFonts w:ascii="Times New Roman" w:hAnsi="Times New Roman" w:cs="Times New Roman"/>
          <w:iCs/>
          <w:color w:val="000000"/>
          <w:sz w:val="28"/>
          <w:szCs w:val="28"/>
          <w:lang w:eastAsia="ru-RU"/>
        </w:rPr>
        <w:t xml:space="preserve"> </w:t>
      </w:r>
      <w:proofErr w:type="gramStart"/>
      <w:r>
        <w:rPr>
          <w:rFonts w:ascii="Times New Roman" w:hAnsi="Times New Roman" w:cs="Times New Roman"/>
          <w:iCs/>
          <w:color w:val="000000"/>
          <w:sz w:val="28"/>
          <w:szCs w:val="28"/>
          <w:lang w:eastAsia="ru-RU"/>
        </w:rPr>
        <w:t>я</w:t>
      </w:r>
      <w:proofErr w:type="gramEnd"/>
      <w:r>
        <w:rPr>
          <w:rFonts w:ascii="Times New Roman" w:hAnsi="Times New Roman" w:cs="Times New Roman"/>
          <w:iCs/>
          <w:color w:val="000000"/>
          <w:sz w:val="28"/>
          <w:szCs w:val="28"/>
          <w:lang w:eastAsia="ru-RU"/>
        </w:rPr>
        <w:t>з. им. А.С. Пушкина, 1998. – 292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41. </w:t>
      </w:r>
      <w:proofErr w:type="spellStart"/>
      <w:r>
        <w:rPr>
          <w:rFonts w:ascii="Times New Roman" w:hAnsi="Times New Roman" w:cs="Times New Roman"/>
          <w:iCs/>
          <w:color w:val="000000"/>
          <w:sz w:val="28"/>
          <w:szCs w:val="28"/>
          <w:lang w:eastAsia="ru-RU"/>
        </w:rPr>
        <w:t>Формановская</w:t>
      </w:r>
      <w:proofErr w:type="spellEnd"/>
      <w:r>
        <w:rPr>
          <w:rFonts w:ascii="Times New Roman" w:hAnsi="Times New Roman" w:cs="Times New Roman"/>
          <w:iCs/>
          <w:color w:val="000000"/>
          <w:sz w:val="28"/>
          <w:szCs w:val="28"/>
          <w:lang w:eastAsia="ru-RU"/>
        </w:rPr>
        <w:t xml:space="preserve"> Н. И. Речевое общение: коммуникативно-прагматический подход. – М.: Русский язык, 2002. – 216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42. </w:t>
      </w:r>
      <w:proofErr w:type="spellStart"/>
      <w:r>
        <w:rPr>
          <w:rFonts w:ascii="Times New Roman" w:hAnsi="Times New Roman" w:cs="Times New Roman"/>
          <w:iCs/>
          <w:color w:val="000000"/>
          <w:sz w:val="28"/>
          <w:szCs w:val="28"/>
          <w:lang w:eastAsia="ru-RU"/>
        </w:rPr>
        <w:t>Формановская</w:t>
      </w:r>
      <w:proofErr w:type="spellEnd"/>
      <w:r>
        <w:rPr>
          <w:rFonts w:ascii="Times New Roman" w:hAnsi="Times New Roman" w:cs="Times New Roman"/>
          <w:iCs/>
          <w:color w:val="000000"/>
          <w:sz w:val="28"/>
          <w:szCs w:val="28"/>
          <w:lang w:eastAsia="ru-RU"/>
        </w:rPr>
        <w:t>, Н. И. Речевое взаимодействие: коммуникация и  прагматика. Москва: Издательство «ИКАР», 2007. – 480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43. </w:t>
      </w:r>
      <w:proofErr w:type="spellStart"/>
      <w:r>
        <w:rPr>
          <w:rFonts w:ascii="Times New Roman" w:hAnsi="Times New Roman" w:cs="Times New Roman"/>
          <w:iCs/>
          <w:color w:val="000000"/>
          <w:sz w:val="28"/>
          <w:szCs w:val="28"/>
          <w:lang w:eastAsia="ru-RU"/>
        </w:rPr>
        <w:t>Швейцер</w:t>
      </w:r>
      <w:proofErr w:type="spellEnd"/>
      <w:r>
        <w:rPr>
          <w:rFonts w:ascii="Times New Roman" w:hAnsi="Times New Roman" w:cs="Times New Roman"/>
          <w:iCs/>
          <w:color w:val="000000"/>
          <w:sz w:val="28"/>
          <w:szCs w:val="28"/>
          <w:lang w:eastAsia="ru-RU"/>
        </w:rPr>
        <w:t xml:space="preserve"> А.Д. Теория перевода (статус, проблемы, аспекты). – М.: Наука, 1988. – 215 с.</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44. Шерешевская М. А. Переводы (проза и письма) // Том 100: Чехов и мировая литература. Кн. 1 / РАН. Ин-т мировой лит</w:t>
      </w:r>
      <w:proofErr w:type="gramStart"/>
      <w:r>
        <w:rPr>
          <w:rFonts w:ascii="Times New Roman" w:hAnsi="Times New Roman" w:cs="Times New Roman"/>
          <w:iCs/>
          <w:color w:val="000000"/>
          <w:sz w:val="28"/>
          <w:szCs w:val="28"/>
          <w:lang w:eastAsia="ru-RU"/>
        </w:rPr>
        <w:t>.</w:t>
      </w:r>
      <w:proofErr w:type="gramEnd"/>
      <w:r>
        <w:rPr>
          <w:rFonts w:ascii="Times New Roman" w:hAnsi="Times New Roman" w:cs="Times New Roman"/>
          <w:iCs/>
          <w:color w:val="000000"/>
          <w:sz w:val="28"/>
          <w:szCs w:val="28"/>
          <w:lang w:eastAsia="ru-RU"/>
        </w:rPr>
        <w:t xml:space="preserve"> </w:t>
      </w:r>
      <w:proofErr w:type="gramStart"/>
      <w:r>
        <w:rPr>
          <w:rFonts w:ascii="Times New Roman" w:hAnsi="Times New Roman" w:cs="Times New Roman"/>
          <w:iCs/>
          <w:color w:val="000000"/>
          <w:sz w:val="28"/>
          <w:szCs w:val="28"/>
          <w:lang w:eastAsia="ru-RU"/>
        </w:rPr>
        <w:t>и</w:t>
      </w:r>
      <w:proofErr w:type="gramEnd"/>
      <w:r>
        <w:rPr>
          <w:rFonts w:ascii="Times New Roman" w:hAnsi="Times New Roman" w:cs="Times New Roman"/>
          <w:iCs/>
          <w:color w:val="000000"/>
          <w:sz w:val="28"/>
          <w:szCs w:val="28"/>
          <w:lang w:eastAsia="ru-RU"/>
        </w:rPr>
        <w:t>м. А.М. Горького; М.: Наука, 1997. – С. 369-405. [Электронный ресурс]. URL: http://litnasledstvo.ru/site/book/id/15 (дата обращения: 15.03.2018).</w:t>
      </w:r>
    </w:p>
    <w:p w:rsidR="008F5700" w:rsidRPr="00BC02D8" w:rsidRDefault="00BC02D8">
      <w:pPr>
        <w:spacing w:after="0" w:line="360" w:lineRule="auto"/>
        <w:jc w:val="both"/>
        <w:rPr>
          <w:rFonts w:ascii="Times New Roman" w:hAnsi="Times New Roman" w:cs="Times New Roman"/>
          <w:iCs/>
          <w:color w:val="000000"/>
          <w:sz w:val="28"/>
          <w:szCs w:val="28"/>
          <w:lang w:val="en-US" w:eastAsia="ru-RU"/>
        </w:rPr>
      </w:pPr>
      <w:r>
        <w:rPr>
          <w:rFonts w:ascii="Times New Roman" w:hAnsi="Times New Roman" w:cs="Times New Roman"/>
          <w:iCs/>
          <w:color w:val="000000"/>
          <w:sz w:val="28"/>
          <w:szCs w:val="28"/>
          <w:lang w:val="en-US" w:eastAsia="ru-RU"/>
        </w:rPr>
        <w:lastRenderedPageBreak/>
        <w:t>45.</w:t>
      </w:r>
      <w:r>
        <w:rPr>
          <w:lang w:val="en-US"/>
        </w:rPr>
        <w:t xml:space="preserve">  </w:t>
      </w:r>
      <w:proofErr w:type="spellStart"/>
      <w:r>
        <w:rPr>
          <w:rFonts w:ascii="Times New Roman" w:hAnsi="Times New Roman" w:cs="Times New Roman"/>
          <w:iCs/>
          <w:color w:val="000000"/>
          <w:sz w:val="28"/>
          <w:szCs w:val="28"/>
          <w:lang w:val="en-US" w:eastAsia="ru-RU"/>
        </w:rPr>
        <w:t>Aijmer</w:t>
      </w:r>
      <w:proofErr w:type="spellEnd"/>
      <w:r>
        <w:rPr>
          <w:rFonts w:ascii="Times New Roman" w:hAnsi="Times New Roman" w:cs="Times New Roman"/>
          <w:iCs/>
          <w:color w:val="000000"/>
          <w:sz w:val="28"/>
          <w:szCs w:val="28"/>
          <w:lang w:val="en-US" w:eastAsia="ru-RU"/>
        </w:rPr>
        <w:t xml:space="preserve"> K. Conversational routines in English: Convention and creativity. -London and New York: Longman, 1996. – 223 p.</w:t>
      </w:r>
    </w:p>
    <w:p w:rsidR="008F5700" w:rsidRPr="00BC02D8" w:rsidRDefault="00BC02D8">
      <w:pPr>
        <w:spacing w:after="0" w:line="360" w:lineRule="auto"/>
        <w:jc w:val="both"/>
        <w:rPr>
          <w:rFonts w:ascii="Times New Roman" w:hAnsi="Times New Roman" w:cs="Times New Roman"/>
          <w:iCs/>
          <w:color w:val="000000"/>
          <w:sz w:val="28"/>
          <w:szCs w:val="28"/>
          <w:lang w:val="en-US" w:eastAsia="ru-RU"/>
        </w:rPr>
      </w:pPr>
      <w:r>
        <w:rPr>
          <w:rFonts w:ascii="Times New Roman" w:hAnsi="Times New Roman" w:cs="Times New Roman"/>
          <w:iCs/>
          <w:color w:val="000000"/>
          <w:sz w:val="28"/>
          <w:szCs w:val="28"/>
          <w:lang w:val="en-US" w:eastAsia="ru-RU"/>
        </w:rPr>
        <w:t xml:space="preserve">46. </w:t>
      </w:r>
      <w:proofErr w:type="spellStart"/>
      <w:r>
        <w:rPr>
          <w:rFonts w:ascii="Times New Roman" w:hAnsi="Times New Roman" w:cs="Times New Roman"/>
          <w:iCs/>
          <w:color w:val="000000"/>
          <w:sz w:val="28"/>
          <w:szCs w:val="28"/>
          <w:lang w:val="en-US" w:eastAsia="ru-RU"/>
        </w:rPr>
        <w:t>Hancher</w:t>
      </w:r>
      <w:proofErr w:type="spellEnd"/>
      <w:r>
        <w:rPr>
          <w:rFonts w:ascii="Times New Roman" w:hAnsi="Times New Roman" w:cs="Times New Roman"/>
          <w:iCs/>
          <w:color w:val="000000"/>
          <w:sz w:val="28"/>
          <w:szCs w:val="28"/>
          <w:lang w:val="en-US" w:eastAsia="ru-RU"/>
        </w:rPr>
        <w:t xml:space="preserve"> M. How to Play Games with Words: Speech-act Jokes // Journal of Literary Semantics, Vol.9, No I. 1980, p. 85-104.</w:t>
      </w:r>
    </w:p>
    <w:p w:rsidR="008F5700" w:rsidRPr="00BC02D8" w:rsidRDefault="00BC02D8">
      <w:pPr>
        <w:spacing w:after="0" w:line="360" w:lineRule="auto"/>
        <w:jc w:val="both"/>
        <w:rPr>
          <w:rFonts w:ascii="Times New Roman" w:hAnsi="Times New Roman" w:cs="Times New Roman"/>
          <w:iCs/>
          <w:color w:val="000000"/>
          <w:sz w:val="28"/>
          <w:szCs w:val="28"/>
          <w:lang w:val="en-US" w:eastAsia="ru-RU"/>
        </w:rPr>
      </w:pPr>
      <w:r>
        <w:rPr>
          <w:rFonts w:ascii="Times New Roman" w:hAnsi="Times New Roman" w:cs="Times New Roman"/>
          <w:iCs/>
          <w:color w:val="000000"/>
          <w:sz w:val="28"/>
          <w:szCs w:val="28"/>
          <w:lang w:val="en-US" w:eastAsia="ru-RU"/>
        </w:rPr>
        <w:t xml:space="preserve">47. Leech G., </w:t>
      </w:r>
      <w:proofErr w:type="spellStart"/>
      <w:r>
        <w:rPr>
          <w:rFonts w:ascii="Times New Roman" w:hAnsi="Times New Roman" w:cs="Times New Roman"/>
          <w:iCs/>
          <w:color w:val="000000"/>
          <w:sz w:val="28"/>
          <w:szCs w:val="28"/>
          <w:lang w:val="en-US" w:eastAsia="ru-RU"/>
        </w:rPr>
        <w:t>Svartvik</w:t>
      </w:r>
      <w:proofErr w:type="spellEnd"/>
      <w:r>
        <w:rPr>
          <w:rFonts w:ascii="Times New Roman" w:hAnsi="Times New Roman" w:cs="Times New Roman"/>
          <w:iCs/>
          <w:color w:val="000000"/>
          <w:sz w:val="28"/>
          <w:szCs w:val="28"/>
          <w:lang w:val="en-US" w:eastAsia="ru-RU"/>
        </w:rPr>
        <w:t xml:space="preserve"> J. </w:t>
      </w:r>
      <w:proofErr w:type="gramStart"/>
      <w:r>
        <w:rPr>
          <w:rFonts w:ascii="Times New Roman" w:hAnsi="Times New Roman" w:cs="Times New Roman"/>
          <w:iCs/>
          <w:color w:val="000000"/>
          <w:sz w:val="28"/>
          <w:szCs w:val="28"/>
          <w:lang w:val="en-US" w:eastAsia="ru-RU"/>
        </w:rPr>
        <w:t>A Communicative grammar of English.</w:t>
      </w:r>
      <w:proofErr w:type="gramEnd"/>
      <w:r>
        <w:rPr>
          <w:rFonts w:ascii="Times New Roman" w:hAnsi="Times New Roman" w:cs="Times New Roman"/>
          <w:iCs/>
          <w:color w:val="000000"/>
          <w:sz w:val="28"/>
          <w:szCs w:val="28"/>
          <w:lang w:val="en-US" w:eastAsia="ru-RU"/>
        </w:rPr>
        <w:t xml:space="preserve"> – Longman, 1975. </w:t>
      </w:r>
      <w:proofErr w:type="gramStart"/>
      <w:r>
        <w:rPr>
          <w:rFonts w:ascii="Times New Roman" w:hAnsi="Times New Roman" w:cs="Times New Roman"/>
          <w:iCs/>
          <w:color w:val="000000"/>
          <w:sz w:val="28"/>
          <w:szCs w:val="28"/>
          <w:lang w:val="en-US" w:eastAsia="ru-RU"/>
        </w:rPr>
        <w:t>– 348p.</w:t>
      </w:r>
      <w:proofErr w:type="gramEnd"/>
    </w:p>
    <w:p w:rsidR="008F5700" w:rsidRPr="00BC02D8" w:rsidRDefault="00BC02D8">
      <w:pPr>
        <w:spacing w:after="0" w:line="360" w:lineRule="auto"/>
        <w:jc w:val="both"/>
        <w:rPr>
          <w:rFonts w:ascii="Times New Roman" w:hAnsi="Times New Roman" w:cs="Times New Roman"/>
          <w:iCs/>
          <w:color w:val="000000"/>
          <w:sz w:val="28"/>
          <w:szCs w:val="28"/>
          <w:lang w:val="en-US" w:eastAsia="ru-RU"/>
        </w:rPr>
      </w:pPr>
      <w:r>
        <w:rPr>
          <w:rFonts w:ascii="Times New Roman" w:hAnsi="Times New Roman" w:cs="Times New Roman"/>
          <w:iCs/>
          <w:color w:val="000000"/>
          <w:sz w:val="28"/>
          <w:szCs w:val="28"/>
          <w:lang w:val="en-US" w:eastAsia="ru-RU"/>
        </w:rPr>
        <w:t xml:space="preserve">48. Leech G., Thomas 1990 – Leech G. N., Thomas J. Language, meaning and context pragmatics // N. E. </w:t>
      </w:r>
      <w:proofErr w:type="spellStart"/>
      <w:r>
        <w:rPr>
          <w:rFonts w:ascii="Times New Roman" w:hAnsi="Times New Roman" w:cs="Times New Roman"/>
          <w:iCs/>
          <w:color w:val="000000"/>
          <w:sz w:val="28"/>
          <w:szCs w:val="28"/>
          <w:lang w:val="en-US" w:eastAsia="ru-RU"/>
        </w:rPr>
        <w:t>Collinge</w:t>
      </w:r>
      <w:proofErr w:type="spellEnd"/>
      <w:r>
        <w:rPr>
          <w:rFonts w:ascii="Times New Roman" w:hAnsi="Times New Roman" w:cs="Times New Roman"/>
          <w:iCs/>
          <w:color w:val="000000"/>
          <w:sz w:val="28"/>
          <w:szCs w:val="28"/>
          <w:lang w:val="en-US" w:eastAsia="ru-RU"/>
        </w:rPr>
        <w:t xml:space="preserve"> (ed.) </w:t>
      </w:r>
      <w:proofErr w:type="gramStart"/>
      <w:r w:rsidRPr="009D6271">
        <w:rPr>
          <w:rFonts w:ascii="Times New Roman" w:hAnsi="Times New Roman" w:cs="Times New Roman"/>
          <w:iCs/>
          <w:color w:val="000000"/>
          <w:sz w:val="28"/>
          <w:szCs w:val="28"/>
          <w:lang w:val="en-US" w:eastAsia="ru-RU"/>
        </w:rPr>
        <w:t>An</w:t>
      </w:r>
      <w:proofErr w:type="gramEnd"/>
      <w:r w:rsidRPr="009D6271">
        <w:rPr>
          <w:rFonts w:ascii="Times New Roman" w:hAnsi="Times New Roman" w:cs="Times New Roman"/>
          <w:iCs/>
          <w:color w:val="000000"/>
          <w:sz w:val="28"/>
          <w:szCs w:val="28"/>
          <w:lang w:val="en-US" w:eastAsia="ru-RU"/>
        </w:rPr>
        <w:t xml:space="preserve"> encyclopedia of language. </w:t>
      </w:r>
      <w:r w:rsidRPr="00BC02D8">
        <w:rPr>
          <w:rFonts w:ascii="Times New Roman" w:hAnsi="Times New Roman" w:cs="Times New Roman"/>
          <w:iCs/>
          <w:color w:val="000000"/>
          <w:sz w:val="28"/>
          <w:szCs w:val="28"/>
          <w:lang w:val="en-US" w:eastAsia="ru-RU"/>
        </w:rPr>
        <w:t>L.; N. Y.: Routledge, 1990. P. 173–207.</w:t>
      </w:r>
    </w:p>
    <w:p w:rsidR="008F5700" w:rsidRPr="00BC02D8" w:rsidRDefault="00BC02D8">
      <w:pPr>
        <w:spacing w:after="0" w:line="360" w:lineRule="auto"/>
        <w:jc w:val="both"/>
        <w:rPr>
          <w:rFonts w:ascii="Times New Roman" w:hAnsi="Times New Roman" w:cs="Times New Roman"/>
          <w:iCs/>
          <w:color w:val="000000"/>
          <w:sz w:val="28"/>
          <w:szCs w:val="28"/>
          <w:lang w:val="en-US" w:eastAsia="ru-RU"/>
        </w:rPr>
      </w:pPr>
      <w:r>
        <w:rPr>
          <w:rFonts w:ascii="Times New Roman" w:hAnsi="Times New Roman" w:cs="Times New Roman"/>
          <w:iCs/>
          <w:color w:val="000000"/>
          <w:sz w:val="28"/>
          <w:szCs w:val="28"/>
          <w:lang w:val="en-US" w:eastAsia="ru-RU"/>
        </w:rPr>
        <w:t xml:space="preserve">49. </w:t>
      </w:r>
      <w:proofErr w:type="spellStart"/>
      <w:r>
        <w:rPr>
          <w:rFonts w:ascii="Times New Roman" w:hAnsi="Times New Roman" w:cs="Times New Roman"/>
          <w:iCs/>
          <w:color w:val="000000"/>
          <w:sz w:val="28"/>
          <w:szCs w:val="28"/>
          <w:lang w:val="en-US" w:eastAsia="ru-RU"/>
        </w:rPr>
        <w:t>Markkanen</w:t>
      </w:r>
      <w:proofErr w:type="spellEnd"/>
      <w:r>
        <w:rPr>
          <w:rFonts w:ascii="Times New Roman" w:hAnsi="Times New Roman" w:cs="Times New Roman"/>
          <w:iCs/>
          <w:color w:val="000000"/>
          <w:sz w:val="28"/>
          <w:szCs w:val="28"/>
          <w:lang w:val="en-US" w:eastAsia="ru-RU"/>
        </w:rPr>
        <w:t xml:space="preserve"> R. Cross-language studies in pragmatics. – Jyvaskyla: University of Jyvaskyla, 1985.</w:t>
      </w:r>
    </w:p>
    <w:p w:rsidR="008F5700" w:rsidRPr="00BC02D8" w:rsidRDefault="00BC02D8">
      <w:pPr>
        <w:spacing w:after="0" w:line="360" w:lineRule="auto"/>
        <w:jc w:val="both"/>
        <w:rPr>
          <w:rFonts w:ascii="Times New Roman" w:hAnsi="Times New Roman" w:cs="Times New Roman"/>
          <w:iCs/>
          <w:color w:val="000000"/>
          <w:sz w:val="28"/>
          <w:szCs w:val="28"/>
          <w:lang w:val="en-US" w:eastAsia="ru-RU"/>
        </w:rPr>
      </w:pPr>
      <w:r>
        <w:rPr>
          <w:rFonts w:ascii="Times New Roman" w:hAnsi="Times New Roman" w:cs="Times New Roman"/>
          <w:iCs/>
          <w:color w:val="000000"/>
          <w:sz w:val="28"/>
          <w:szCs w:val="28"/>
          <w:lang w:val="en-US" w:eastAsia="ru-RU"/>
        </w:rPr>
        <w:t xml:space="preserve">50. Nida E. A., </w:t>
      </w:r>
      <w:proofErr w:type="spellStart"/>
      <w:r>
        <w:rPr>
          <w:rFonts w:ascii="Times New Roman" w:hAnsi="Times New Roman" w:cs="Times New Roman"/>
          <w:iCs/>
          <w:color w:val="000000"/>
          <w:sz w:val="28"/>
          <w:szCs w:val="28"/>
          <w:lang w:val="en-US" w:eastAsia="ru-RU"/>
        </w:rPr>
        <w:t>Dil</w:t>
      </w:r>
      <w:proofErr w:type="spellEnd"/>
      <w:r>
        <w:rPr>
          <w:rFonts w:ascii="Times New Roman" w:hAnsi="Times New Roman" w:cs="Times New Roman"/>
          <w:iCs/>
          <w:color w:val="000000"/>
          <w:sz w:val="28"/>
          <w:szCs w:val="28"/>
          <w:lang w:val="en-US" w:eastAsia="ru-RU"/>
        </w:rPr>
        <w:t xml:space="preserve"> A. S. Language structure and translation. – California: Stanford University Press, 1975. – 290 p.</w:t>
      </w:r>
    </w:p>
    <w:p w:rsidR="008F5700" w:rsidRPr="00BC02D8" w:rsidRDefault="00BC02D8">
      <w:pPr>
        <w:spacing w:after="0" w:line="360" w:lineRule="auto"/>
        <w:jc w:val="both"/>
        <w:rPr>
          <w:rFonts w:ascii="Times New Roman" w:hAnsi="Times New Roman" w:cs="Times New Roman"/>
          <w:iCs/>
          <w:color w:val="000000"/>
          <w:sz w:val="28"/>
          <w:szCs w:val="28"/>
          <w:lang w:val="en-US" w:eastAsia="ru-RU"/>
        </w:rPr>
      </w:pPr>
      <w:r>
        <w:rPr>
          <w:rFonts w:ascii="Times New Roman" w:hAnsi="Times New Roman" w:cs="Times New Roman"/>
          <w:iCs/>
          <w:color w:val="000000"/>
          <w:sz w:val="28"/>
          <w:szCs w:val="28"/>
          <w:lang w:val="en-US" w:eastAsia="ru-RU"/>
        </w:rPr>
        <w:t xml:space="preserve">51. Nida, E. A., Taber, Ch. R. </w:t>
      </w:r>
      <w:proofErr w:type="gramStart"/>
      <w:r>
        <w:rPr>
          <w:rFonts w:ascii="Times New Roman" w:hAnsi="Times New Roman" w:cs="Times New Roman"/>
          <w:iCs/>
          <w:color w:val="000000"/>
          <w:sz w:val="28"/>
          <w:szCs w:val="28"/>
          <w:lang w:val="en-US" w:eastAsia="ru-RU"/>
        </w:rPr>
        <w:t>The Theory and Practice of Translation, E.J. Brill, Leiden6 1982.</w:t>
      </w:r>
      <w:proofErr w:type="gramEnd"/>
      <w:r>
        <w:rPr>
          <w:rFonts w:ascii="Times New Roman" w:hAnsi="Times New Roman" w:cs="Times New Roman"/>
          <w:iCs/>
          <w:color w:val="000000"/>
          <w:sz w:val="28"/>
          <w:szCs w:val="28"/>
          <w:lang w:val="en-US" w:eastAsia="ru-RU"/>
        </w:rPr>
        <w:t xml:space="preserve"> – 218 p.</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val="en-US" w:eastAsia="ru-RU"/>
        </w:rPr>
        <w:t xml:space="preserve">52. </w:t>
      </w:r>
      <w:proofErr w:type="spellStart"/>
      <w:r>
        <w:rPr>
          <w:rFonts w:ascii="Times New Roman" w:hAnsi="Times New Roman" w:cs="Times New Roman"/>
          <w:iCs/>
          <w:color w:val="000000"/>
          <w:sz w:val="28"/>
          <w:szCs w:val="28"/>
          <w:lang w:val="en-US" w:eastAsia="ru-RU"/>
        </w:rPr>
        <w:t>Tretyakova</w:t>
      </w:r>
      <w:proofErr w:type="spellEnd"/>
      <w:r>
        <w:rPr>
          <w:rFonts w:ascii="Times New Roman" w:hAnsi="Times New Roman" w:cs="Times New Roman"/>
          <w:iCs/>
          <w:color w:val="000000"/>
          <w:sz w:val="28"/>
          <w:szCs w:val="28"/>
          <w:lang w:val="en-US" w:eastAsia="ru-RU"/>
        </w:rPr>
        <w:t xml:space="preserve"> T. </w:t>
      </w:r>
      <w:proofErr w:type="gramStart"/>
      <w:r>
        <w:rPr>
          <w:rFonts w:ascii="Times New Roman" w:hAnsi="Times New Roman" w:cs="Times New Roman"/>
          <w:iCs/>
          <w:color w:val="000000"/>
          <w:sz w:val="28"/>
          <w:szCs w:val="28"/>
          <w:lang w:val="en-US" w:eastAsia="ru-RU"/>
        </w:rPr>
        <w:t>On Politeness in Translation.</w:t>
      </w:r>
      <w:proofErr w:type="gramEnd"/>
      <w:r>
        <w:rPr>
          <w:rFonts w:ascii="Times New Roman" w:hAnsi="Times New Roman" w:cs="Times New Roman"/>
          <w:iCs/>
          <w:color w:val="000000"/>
          <w:sz w:val="28"/>
          <w:szCs w:val="28"/>
          <w:lang w:val="en-US" w:eastAsia="ru-RU"/>
        </w:rPr>
        <w:t xml:space="preserve"> </w:t>
      </w:r>
      <w:r>
        <w:rPr>
          <w:rFonts w:ascii="Times New Roman" w:hAnsi="Times New Roman" w:cs="Times New Roman"/>
          <w:iCs/>
          <w:color w:val="000000"/>
          <w:sz w:val="28"/>
          <w:szCs w:val="28"/>
          <w:lang w:eastAsia="ru-RU"/>
        </w:rPr>
        <w:t>Журнал сибирского федерального университета. Серия: Гуманитарные науки, 2016. – с. 653-661.</w:t>
      </w:r>
    </w:p>
    <w:p w:rsidR="008F5700" w:rsidRPr="00BC02D8" w:rsidRDefault="00BC02D8">
      <w:pPr>
        <w:spacing w:after="0" w:line="360" w:lineRule="auto"/>
        <w:jc w:val="both"/>
        <w:rPr>
          <w:rFonts w:ascii="Times New Roman" w:hAnsi="Times New Roman" w:cs="Times New Roman"/>
          <w:iCs/>
          <w:color w:val="000000"/>
          <w:sz w:val="28"/>
          <w:szCs w:val="28"/>
          <w:lang w:val="en-US" w:eastAsia="ru-RU"/>
        </w:rPr>
      </w:pPr>
      <w:r>
        <w:rPr>
          <w:rFonts w:ascii="Times New Roman" w:hAnsi="Times New Roman" w:cs="Times New Roman"/>
          <w:iCs/>
          <w:color w:val="000000"/>
          <w:sz w:val="28"/>
          <w:szCs w:val="28"/>
          <w:lang w:val="en-US" w:eastAsia="ru-RU"/>
        </w:rPr>
        <w:t xml:space="preserve">53. </w:t>
      </w:r>
      <w:proofErr w:type="spellStart"/>
      <w:r>
        <w:rPr>
          <w:rFonts w:ascii="Times New Roman" w:hAnsi="Times New Roman" w:cs="Times New Roman"/>
          <w:iCs/>
          <w:color w:val="000000"/>
          <w:sz w:val="28"/>
          <w:szCs w:val="28"/>
          <w:lang w:val="en-US" w:eastAsia="ru-RU"/>
        </w:rPr>
        <w:t>Vanderveken</w:t>
      </w:r>
      <w:proofErr w:type="spellEnd"/>
      <w:r>
        <w:rPr>
          <w:rFonts w:ascii="Times New Roman" w:hAnsi="Times New Roman" w:cs="Times New Roman"/>
          <w:iCs/>
          <w:color w:val="000000"/>
          <w:sz w:val="28"/>
          <w:szCs w:val="28"/>
          <w:lang w:val="en-US" w:eastAsia="ru-RU"/>
        </w:rPr>
        <w:t xml:space="preserve"> D. Meaning and Speech Acts: Volume 2, Formal Semantics of Success and Satisfaction. - Cambridge: Cambridge University Press, 1990-1991.</w:t>
      </w:r>
    </w:p>
    <w:p w:rsidR="008F5700" w:rsidRPr="00BC02D8" w:rsidRDefault="00BC02D8">
      <w:pPr>
        <w:spacing w:after="0" w:line="360" w:lineRule="auto"/>
        <w:jc w:val="both"/>
        <w:rPr>
          <w:rFonts w:ascii="Times New Roman" w:hAnsi="Times New Roman" w:cs="Times New Roman"/>
          <w:iCs/>
          <w:color w:val="000000"/>
          <w:sz w:val="28"/>
          <w:szCs w:val="28"/>
          <w:lang w:val="en-US" w:eastAsia="ru-RU"/>
        </w:rPr>
      </w:pPr>
      <w:r>
        <w:rPr>
          <w:rFonts w:ascii="Times New Roman" w:hAnsi="Times New Roman" w:cs="Times New Roman"/>
          <w:iCs/>
          <w:color w:val="000000"/>
          <w:sz w:val="28"/>
          <w:szCs w:val="28"/>
          <w:lang w:val="en-US" w:eastAsia="ru-RU"/>
        </w:rPr>
        <w:t>54. Venuti L. The Translator’s Invisibility: A History of Translation. – Routledge, 1995. – 353 p.</w:t>
      </w:r>
    </w:p>
    <w:p w:rsidR="008F5700" w:rsidRPr="00BC02D8" w:rsidRDefault="00BC02D8">
      <w:pPr>
        <w:spacing w:after="0" w:line="360" w:lineRule="auto"/>
        <w:jc w:val="both"/>
        <w:rPr>
          <w:rFonts w:ascii="Times New Roman" w:hAnsi="Times New Roman" w:cs="Times New Roman"/>
          <w:iCs/>
          <w:color w:val="000000"/>
          <w:sz w:val="28"/>
          <w:szCs w:val="28"/>
          <w:lang w:val="en-US" w:eastAsia="ru-RU"/>
        </w:rPr>
      </w:pPr>
      <w:r>
        <w:rPr>
          <w:rFonts w:ascii="Times New Roman" w:hAnsi="Times New Roman" w:cs="Times New Roman"/>
          <w:iCs/>
          <w:color w:val="000000"/>
          <w:sz w:val="28"/>
          <w:szCs w:val="28"/>
          <w:lang w:val="en-US" w:eastAsia="ru-RU"/>
        </w:rPr>
        <w:t xml:space="preserve">55. </w:t>
      </w:r>
      <w:proofErr w:type="spellStart"/>
      <w:r>
        <w:rPr>
          <w:rFonts w:ascii="Times New Roman" w:hAnsi="Times New Roman" w:cs="Times New Roman"/>
          <w:iCs/>
          <w:color w:val="000000"/>
          <w:sz w:val="28"/>
          <w:szCs w:val="28"/>
          <w:lang w:val="en-US" w:eastAsia="ru-RU"/>
        </w:rPr>
        <w:t>Wunderlich</w:t>
      </w:r>
      <w:proofErr w:type="spellEnd"/>
      <w:r>
        <w:rPr>
          <w:rFonts w:ascii="Times New Roman" w:hAnsi="Times New Roman" w:cs="Times New Roman"/>
          <w:iCs/>
          <w:color w:val="000000"/>
          <w:sz w:val="28"/>
          <w:szCs w:val="28"/>
          <w:lang w:val="en-US" w:eastAsia="ru-RU"/>
        </w:rPr>
        <w:t xml:space="preserve"> D. </w:t>
      </w:r>
      <w:proofErr w:type="spellStart"/>
      <w:r>
        <w:rPr>
          <w:rFonts w:ascii="Times New Roman" w:hAnsi="Times New Roman" w:cs="Times New Roman"/>
          <w:iCs/>
          <w:color w:val="000000"/>
          <w:sz w:val="28"/>
          <w:szCs w:val="28"/>
          <w:lang w:val="en-US" w:eastAsia="ru-RU"/>
        </w:rPr>
        <w:t>Studien</w:t>
      </w:r>
      <w:proofErr w:type="spellEnd"/>
      <w:r>
        <w:rPr>
          <w:rFonts w:ascii="Times New Roman" w:hAnsi="Times New Roman" w:cs="Times New Roman"/>
          <w:iCs/>
          <w:color w:val="000000"/>
          <w:sz w:val="28"/>
          <w:szCs w:val="28"/>
          <w:lang w:val="en-US" w:eastAsia="ru-RU"/>
        </w:rPr>
        <w:t xml:space="preserve"> </w:t>
      </w:r>
      <w:proofErr w:type="spellStart"/>
      <w:r>
        <w:rPr>
          <w:rFonts w:ascii="Times New Roman" w:hAnsi="Times New Roman" w:cs="Times New Roman"/>
          <w:iCs/>
          <w:color w:val="000000"/>
          <w:sz w:val="28"/>
          <w:szCs w:val="28"/>
          <w:lang w:val="en-US" w:eastAsia="ru-RU"/>
        </w:rPr>
        <w:t>zur</w:t>
      </w:r>
      <w:proofErr w:type="spellEnd"/>
      <w:r>
        <w:rPr>
          <w:rFonts w:ascii="Times New Roman" w:hAnsi="Times New Roman" w:cs="Times New Roman"/>
          <w:iCs/>
          <w:color w:val="000000"/>
          <w:sz w:val="28"/>
          <w:szCs w:val="28"/>
          <w:lang w:val="en-US" w:eastAsia="ru-RU"/>
        </w:rPr>
        <w:t xml:space="preserve"> </w:t>
      </w:r>
      <w:proofErr w:type="spellStart"/>
      <w:r>
        <w:rPr>
          <w:rFonts w:ascii="Times New Roman" w:hAnsi="Times New Roman" w:cs="Times New Roman"/>
          <w:iCs/>
          <w:color w:val="000000"/>
          <w:sz w:val="28"/>
          <w:szCs w:val="28"/>
          <w:lang w:val="en-US" w:eastAsia="ru-RU"/>
        </w:rPr>
        <w:t>Sprechakttheorie</w:t>
      </w:r>
      <w:proofErr w:type="spellEnd"/>
      <w:r>
        <w:rPr>
          <w:rFonts w:ascii="Times New Roman" w:hAnsi="Times New Roman" w:cs="Times New Roman"/>
          <w:iCs/>
          <w:color w:val="000000"/>
          <w:sz w:val="28"/>
          <w:szCs w:val="28"/>
          <w:lang w:val="en-US" w:eastAsia="ru-RU"/>
        </w:rPr>
        <w:t xml:space="preserve">. – Frankfurt: </w:t>
      </w:r>
      <w:proofErr w:type="spellStart"/>
      <w:r>
        <w:rPr>
          <w:rFonts w:ascii="Times New Roman" w:hAnsi="Times New Roman" w:cs="Times New Roman"/>
          <w:iCs/>
          <w:color w:val="000000"/>
          <w:sz w:val="28"/>
          <w:szCs w:val="28"/>
          <w:lang w:val="en-US" w:eastAsia="ru-RU"/>
        </w:rPr>
        <w:t>Suhrkamp</w:t>
      </w:r>
      <w:proofErr w:type="spellEnd"/>
      <w:r>
        <w:rPr>
          <w:rFonts w:ascii="Times New Roman" w:hAnsi="Times New Roman" w:cs="Times New Roman"/>
          <w:iCs/>
          <w:color w:val="000000"/>
          <w:sz w:val="28"/>
          <w:szCs w:val="28"/>
          <w:lang w:val="en-US" w:eastAsia="ru-RU"/>
        </w:rPr>
        <w:t>, 1976. – 343 s.</w:t>
      </w:r>
    </w:p>
    <w:p w:rsidR="008F5700" w:rsidRDefault="00BC02D8">
      <w:pPr>
        <w:spacing w:after="0" w:line="360" w:lineRule="auto"/>
        <w:jc w:val="both"/>
        <w:rPr>
          <w:rFonts w:ascii="Times New Roman" w:hAnsi="Times New Roman" w:cs="Times New Roman"/>
          <w:iCs/>
          <w:color w:val="000000"/>
          <w:sz w:val="28"/>
          <w:szCs w:val="28"/>
          <w:lang w:val="en-US" w:eastAsia="ru-RU"/>
        </w:rPr>
      </w:pPr>
      <w:r>
        <w:rPr>
          <w:rFonts w:ascii="Times New Roman" w:hAnsi="Times New Roman" w:cs="Times New Roman"/>
          <w:iCs/>
          <w:color w:val="000000"/>
          <w:sz w:val="28"/>
          <w:szCs w:val="28"/>
          <w:lang w:val="en-US" w:eastAsia="ru-RU"/>
        </w:rPr>
        <w:t>56. Yule, G. Pragmatics. New York: Oxford University Press, 1996. – 152 p.</w:t>
      </w:r>
    </w:p>
    <w:p w:rsidR="00E659C3" w:rsidRPr="000A57BD" w:rsidRDefault="00E659C3">
      <w:pPr>
        <w:spacing w:after="0" w:line="360" w:lineRule="auto"/>
        <w:jc w:val="center"/>
        <w:rPr>
          <w:rFonts w:ascii="Times New Roman" w:hAnsi="Times New Roman" w:cs="Times New Roman"/>
          <w:iCs/>
          <w:color w:val="000000"/>
          <w:sz w:val="28"/>
          <w:szCs w:val="28"/>
          <w:lang w:val="en-US" w:eastAsia="ru-RU"/>
        </w:rPr>
      </w:pPr>
    </w:p>
    <w:p w:rsidR="008F5700" w:rsidRDefault="00BC02D8">
      <w:pPr>
        <w:spacing w:after="0" w:line="360" w:lineRule="auto"/>
        <w:jc w:val="center"/>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Словари и справочные издания</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57. Арутюнова, Н. Д. Речевой акт // Лингвистический энциклопедический словарь / гл. ред. В. Н. Ярцева. – М.: Советская энциклопедия, 1990. С. 412-413.</w:t>
      </w:r>
    </w:p>
    <w:p w:rsidR="008F5700" w:rsidRDefault="00BC02D8">
      <w:pPr>
        <w:spacing w:after="0" w:line="36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lastRenderedPageBreak/>
        <w:t xml:space="preserve">58. </w:t>
      </w:r>
      <w:proofErr w:type="gramStart"/>
      <w:r>
        <w:rPr>
          <w:rFonts w:ascii="Times New Roman" w:hAnsi="Times New Roman" w:cs="Times New Roman"/>
          <w:iCs/>
          <w:color w:val="000000"/>
          <w:sz w:val="28"/>
          <w:szCs w:val="28"/>
          <w:lang w:eastAsia="ru-RU"/>
        </w:rPr>
        <w:t>Балакай</w:t>
      </w:r>
      <w:proofErr w:type="gramEnd"/>
      <w:r>
        <w:rPr>
          <w:rFonts w:ascii="Times New Roman" w:hAnsi="Times New Roman" w:cs="Times New Roman"/>
          <w:iCs/>
          <w:color w:val="000000"/>
          <w:sz w:val="28"/>
          <w:szCs w:val="28"/>
          <w:lang w:eastAsia="ru-RU"/>
        </w:rPr>
        <w:t xml:space="preserve"> А. Г. Словарь русского речевого этикета: 2-е изд., </w:t>
      </w:r>
      <w:proofErr w:type="spellStart"/>
      <w:r>
        <w:rPr>
          <w:rFonts w:ascii="Times New Roman" w:hAnsi="Times New Roman" w:cs="Times New Roman"/>
          <w:iCs/>
          <w:color w:val="000000"/>
          <w:sz w:val="28"/>
          <w:szCs w:val="28"/>
          <w:lang w:eastAsia="ru-RU"/>
        </w:rPr>
        <w:t>испр</w:t>
      </w:r>
      <w:proofErr w:type="spellEnd"/>
      <w:r>
        <w:rPr>
          <w:rFonts w:ascii="Times New Roman" w:hAnsi="Times New Roman" w:cs="Times New Roman"/>
          <w:iCs/>
          <w:color w:val="000000"/>
          <w:sz w:val="28"/>
          <w:szCs w:val="28"/>
          <w:lang w:eastAsia="ru-RU"/>
        </w:rPr>
        <w:t xml:space="preserve">. и доп. - М.: </w:t>
      </w:r>
      <w:proofErr w:type="spellStart"/>
      <w:r>
        <w:rPr>
          <w:rFonts w:ascii="Times New Roman" w:hAnsi="Times New Roman" w:cs="Times New Roman"/>
          <w:iCs/>
          <w:color w:val="000000"/>
          <w:sz w:val="28"/>
          <w:szCs w:val="28"/>
          <w:lang w:eastAsia="ru-RU"/>
        </w:rPr>
        <w:t>Аст</w:t>
      </w:r>
      <w:proofErr w:type="spellEnd"/>
      <w:r>
        <w:rPr>
          <w:rFonts w:ascii="Times New Roman" w:hAnsi="Times New Roman" w:cs="Times New Roman"/>
          <w:iCs/>
          <w:color w:val="000000"/>
          <w:sz w:val="28"/>
          <w:szCs w:val="28"/>
          <w:lang w:eastAsia="ru-RU"/>
        </w:rPr>
        <w:t>-пресс, 2001. – 672 с.</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59. </w:t>
      </w:r>
      <w:proofErr w:type="spellStart"/>
      <w:r>
        <w:rPr>
          <w:rFonts w:ascii="Times New Roman" w:hAnsi="Times New Roman" w:cs="Times New Roman"/>
          <w:sz w:val="28"/>
          <w:szCs w:val="28"/>
        </w:rPr>
        <w:t>Квеселевич</w:t>
      </w:r>
      <w:proofErr w:type="spellEnd"/>
      <w:r>
        <w:rPr>
          <w:rFonts w:ascii="Times New Roman" w:hAnsi="Times New Roman" w:cs="Times New Roman"/>
          <w:sz w:val="28"/>
          <w:szCs w:val="28"/>
        </w:rPr>
        <w:t xml:space="preserve"> Д.И., </w:t>
      </w:r>
      <w:proofErr w:type="spellStart"/>
      <w:r>
        <w:rPr>
          <w:rFonts w:ascii="Times New Roman" w:hAnsi="Times New Roman" w:cs="Times New Roman"/>
          <w:sz w:val="28"/>
          <w:szCs w:val="28"/>
        </w:rPr>
        <w:t>Сасина</w:t>
      </w:r>
      <w:proofErr w:type="spellEnd"/>
      <w:r>
        <w:rPr>
          <w:rFonts w:ascii="Times New Roman" w:hAnsi="Times New Roman" w:cs="Times New Roman"/>
          <w:sz w:val="28"/>
          <w:szCs w:val="28"/>
        </w:rPr>
        <w:t xml:space="preserve"> В.П. Русско-английский словарь междометий.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2001 г. – 512 с.</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60. Толковый словарь Ожегова. </w:t>
      </w:r>
      <w:r>
        <w:rPr>
          <w:rFonts w:ascii="Times New Roman" w:hAnsi="Times New Roman" w:cs="Times New Roman"/>
          <w:iCs/>
          <w:color w:val="000000"/>
          <w:sz w:val="28"/>
          <w:szCs w:val="28"/>
          <w:lang w:eastAsia="ru-RU"/>
        </w:rPr>
        <w:t xml:space="preserve">[Электронный ресурс]. URL: </w:t>
      </w:r>
      <w:r>
        <w:rPr>
          <w:rFonts w:ascii="Times New Roman" w:hAnsi="Times New Roman" w:cs="Times New Roman"/>
          <w:sz w:val="28"/>
          <w:szCs w:val="28"/>
        </w:rPr>
        <w:t>https://slovarozhegova.ru/ (дата обращения: 06.04.2018).</w:t>
      </w:r>
    </w:p>
    <w:p w:rsidR="008F5700" w:rsidRDefault="00BC02D8">
      <w:pPr>
        <w:spacing w:after="0" w:line="360" w:lineRule="auto"/>
        <w:jc w:val="both"/>
      </w:pPr>
      <w:r>
        <w:rPr>
          <w:rFonts w:ascii="Times New Roman" w:hAnsi="Times New Roman" w:cs="Times New Roman"/>
          <w:sz w:val="28"/>
          <w:szCs w:val="28"/>
        </w:rPr>
        <w:t xml:space="preserve">61. Фёдоров А. И. Фразеологический словарь русского литературного языка.  [Электронный ресурс]. URL: </w:t>
      </w:r>
      <w:hyperlink r:id="rId11">
        <w:r>
          <w:rPr>
            <w:rStyle w:val="-"/>
            <w:rFonts w:ascii="Times New Roman" w:hAnsi="Times New Roman" w:cs="Times New Roman"/>
            <w:sz w:val="28"/>
            <w:szCs w:val="28"/>
          </w:rPr>
          <w:t>http://getword.ru/ru/slovari.php?table=fedDSL</w:t>
        </w:r>
      </w:hyperlink>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Pr>
          <w:rFonts w:ascii="Times New Roman" w:hAnsi="Times New Roman" w:cs="Times New Roman"/>
          <w:sz w:val="28"/>
          <w:szCs w:val="28"/>
          <w:lang w:val="en-US"/>
        </w:rPr>
        <w:t>Cambridge</w:t>
      </w:r>
      <w:r>
        <w:rPr>
          <w:rFonts w:ascii="Times New Roman" w:hAnsi="Times New Roman" w:cs="Times New Roman"/>
          <w:sz w:val="28"/>
          <w:szCs w:val="28"/>
        </w:rPr>
        <w:t xml:space="preserve"> </w:t>
      </w:r>
      <w:r>
        <w:rPr>
          <w:rFonts w:ascii="Times New Roman" w:hAnsi="Times New Roman" w:cs="Times New Roman"/>
          <w:sz w:val="28"/>
          <w:szCs w:val="28"/>
          <w:lang w:val="en-US"/>
        </w:rPr>
        <w:t>dictionary</w:t>
      </w:r>
      <w:r>
        <w:rPr>
          <w:rFonts w:ascii="Times New Roman" w:hAnsi="Times New Roman" w:cs="Times New Roman"/>
          <w:sz w:val="28"/>
          <w:szCs w:val="28"/>
        </w:rPr>
        <w:t xml:space="preserve"> </w:t>
      </w:r>
      <w:r>
        <w:rPr>
          <w:rFonts w:ascii="Times New Roman" w:hAnsi="Times New Roman" w:cs="Times New Roman"/>
          <w:iCs/>
          <w:color w:val="000000"/>
          <w:sz w:val="28"/>
          <w:szCs w:val="28"/>
          <w:lang w:eastAsia="ru-RU"/>
        </w:rPr>
        <w:t>[Электронный ресурс].</w:t>
      </w:r>
      <w:proofErr w:type="gramEnd"/>
      <w:r>
        <w:rPr>
          <w:rFonts w:ascii="Times New Roman" w:hAnsi="Times New Roman" w:cs="Times New Roman"/>
          <w:iCs/>
          <w:color w:val="000000"/>
          <w:sz w:val="28"/>
          <w:szCs w:val="28"/>
          <w:lang w:eastAsia="ru-RU"/>
        </w:rPr>
        <w:t xml:space="preserve"> URL: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dictionary</w:t>
      </w:r>
      <w:r>
        <w:rPr>
          <w:rFonts w:ascii="Times New Roman" w:hAnsi="Times New Roman" w:cs="Times New Roman"/>
          <w:sz w:val="28"/>
          <w:szCs w:val="28"/>
        </w:rPr>
        <w:t>.</w:t>
      </w:r>
      <w:proofErr w:type="spellStart"/>
      <w:r>
        <w:rPr>
          <w:rFonts w:ascii="Times New Roman" w:hAnsi="Times New Roman" w:cs="Times New Roman"/>
          <w:sz w:val="28"/>
          <w:szCs w:val="28"/>
          <w:lang w:val="en-US"/>
        </w:rPr>
        <w:t>cambridge</w:t>
      </w:r>
      <w:proofErr w:type="spellEnd"/>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(дата обращения: 06.04.2018) </w:t>
      </w:r>
    </w:p>
    <w:p w:rsidR="008F5700" w:rsidRDefault="00BC02D8">
      <w:pPr>
        <w:spacing w:after="0" w:line="360" w:lineRule="auto"/>
        <w:jc w:val="both"/>
        <w:rPr>
          <w:rFonts w:ascii="Times New Roman" w:hAnsi="Times New Roman" w:cs="Times New Roman"/>
          <w:sz w:val="28"/>
          <w:szCs w:val="28"/>
        </w:rPr>
      </w:pPr>
      <w:r w:rsidRPr="00BC02D8">
        <w:rPr>
          <w:rFonts w:ascii="Times New Roman" w:hAnsi="Times New Roman" w:cs="Times New Roman"/>
          <w:sz w:val="28"/>
          <w:szCs w:val="28"/>
          <w:lang w:val="en-US"/>
        </w:rPr>
        <w:t xml:space="preserve">63. </w:t>
      </w:r>
      <w:r>
        <w:rPr>
          <w:rFonts w:ascii="Times New Roman" w:hAnsi="Times New Roman" w:cs="Times New Roman"/>
          <w:sz w:val="28"/>
          <w:szCs w:val="28"/>
          <w:lang w:val="en-US"/>
        </w:rPr>
        <w:t xml:space="preserve">Collins English Dictionary. </w:t>
      </w:r>
      <w:proofErr w:type="gramStart"/>
      <w:r>
        <w:rPr>
          <w:rFonts w:ascii="Times New Roman" w:hAnsi="Times New Roman" w:cs="Times New Roman"/>
          <w:sz w:val="28"/>
          <w:szCs w:val="28"/>
          <w:lang w:val="en-US"/>
        </w:rPr>
        <w:t>[</w:t>
      </w:r>
      <w:r>
        <w:rPr>
          <w:rFonts w:ascii="Times New Roman" w:hAnsi="Times New Roman" w:cs="Times New Roman"/>
          <w:sz w:val="28"/>
          <w:szCs w:val="28"/>
        </w:rPr>
        <w:t>Электронный</w:t>
      </w:r>
      <w:r>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 xml:space="preserve">URL: https://www.collinsdictionary.com/ (дата обращения: 06.05.2018). </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64. </w:t>
      </w:r>
      <w:proofErr w:type="spellStart"/>
      <w:r>
        <w:rPr>
          <w:rFonts w:ascii="Times New Roman" w:hAnsi="Times New Roman" w:cs="Times New Roman"/>
          <w:sz w:val="28"/>
          <w:szCs w:val="28"/>
        </w:rPr>
        <w:t>Macmillan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Dictionary</w:t>
      </w:r>
      <w:proofErr w:type="spellEnd"/>
      <w:r>
        <w:rPr>
          <w:rFonts w:ascii="Times New Roman" w:hAnsi="Times New Roman" w:cs="Times New Roman"/>
          <w:sz w:val="28"/>
          <w:szCs w:val="28"/>
        </w:rPr>
        <w:t>. [Электронный ресурс]. URL: https://www.macmillandictionary.com/ (дата обращения: 06.05.2018).</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Pr>
          <w:rFonts w:ascii="Times New Roman" w:hAnsi="Times New Roman" w:cs="Times New Roman"/>
          <w:sz w:val="28"/>
          <w:szCs w:val="28"/>
          <w:lang w:val="en-US"/>
        </w:rPr>
        <w:t>Oxford</w:t>
      </w:r>
      <w:r>
        <w:rPr>
          <w:rFonts w:ascii="Times New Roman" w:hAnsi="Times New Roman" w:cs="Times New Roman"/>
          <w:sz w:val="28"/>
          <w:szCs w:val="28"/>
        </w:rPr>
        <w:t xml:space="preserve"> </w:t>
      </w:r>
      <w:r>
        <w:rPr>
          <w:rFonts w:ascii="Times New Roman" w:hAnsi="Times New Roman" w:cs="Times New Roman"/>
          <w:sz w:val="28"/>
          <w:szCs w:val="28"/>
          <w:lang w:val="en-US"/>
        </w:rPr>
        <w:t>dictionary</w:t>
      </w:r>
      <w:r>
        <w:rPr>
          <w:rFonts w:ascii="Times New Roman" w:hAnsi="Times New Roman" w:cs="Times New Roman"/>
          <w:sz w:val="28"/>
          <w:szCs w:val="28"/>
        </w:rPr>
        <w:t xml:space="preserve"> [Электронный ресурс].</w:t>
      </w:r>
      <w:proofErr w:type="gramEnd"/>
      <w:r>
        <w:rPr>
          <w:rFonts w:ascii="Times New Roman" w:hAnsi="Times New Roman" w:cs="Times New Roman"/>
          <w:sz w:val="28"/>
          <w:szCs w:val="28"/>
        </w:rPr>
        <w:t xml:space="preserve"> URL: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oxforddictionaries</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 (дата обращения: 06.04.2018)</w:t>
      </w:r>
    </w:p>
    <w:p w:rsidR="008F5700" w:rsidRDefault="008F5700">
      <w:pPr>
        <w:spacing w:after="0" w:line="360" w:lineRule="auto"/>
        <w:jc w:val="both"/>
        <w:rPr>
          <w:rFonts w:ascii="Times New Roman" w:hAnsi="Times New Roman" w:cs="Times New Roman"/>
          <w:sz w:val="28"/>
          <w:szCs w:val="28"/>
        </w:rPr>
      </w:pPr>
    </w:p>
    <w:p w:rsidR="008F5700" w:rsidRDefault="008F5700">
      <w:pPr>
        <w:spacing w:after="0" w:line="360" w:lineRule="auto"/>
        <w:jc w:val="both"/>
        <w:rPr>
          <w:rFonts w:ascii="Times New Roman" w:hAnsi="Times New Roman" w:cs="Times New Roman"/>
          <w:sz w:val="28"/>
          <w:szCs w:val="28"/>
        </w:rPr>
      </w:pPr>
    </w:p>
    <w:p w:rsidR="008F5700" w:rsidRDefault="008F5700">
      <w:pPr>
        <w:spacing w:after="0" w:line="360" w:lineRule="auto"/>
        <w:jc w:val="both"/>
        <w:rPr>
          <w:rFonts w:ascii="Times New Roman" w:hAnsi="Times New Roman" w:cs="Times New Roman"/>
          <w:sz w:val="28"/>
          <w:szCs w:val="28"/>
        </w:rPr>
      </w:pPr>
    </w:p>
    <w:p w:rsidR="008F5700" w:rsidRDefault="008F5700">
      <w:pPr>
        <w:spacing w:after="0" w:line="360" w:lineRule="auto"/>
        <w:jc w:val="both"/>
        <w:rPr>
          <w:rFonts w:ascii="Times New Roman" w:hAnsi="Times New Roman" w:cs="Times New Roman"/>
          <w:sz w:val="28"/>
          <w:szCs w:val="28"/>
        </w:rPr>
      </w:pPr>
    </w:p>
    <w:p w:rsidR="008F5700" w:rsidRDefault="008F5700">
      <w:pPr>
        <w:spacing w:after="0" w:line="360" w:lineRule="auto"/>
        <w:jc w:val="both"/>
        <w:rPr>
          <w:rFonts w:ascii="Times New Roman" w:hAnsi="Times New Roman" w:cs="Times New Roman"/>
          <w:sz w:val="28"/>
          <w:szCs w:val="28"/>
        </w:rPr>
      </w:pPr>
    </w:p>
    <w:p w:rsidR="008F5700" w:rsidRDefault="008F5700">
      <w:pPr>
        <w:spacing w:after="0" w:line="360" w:lineRule="auto"/>
        <w:jc w:val="both"/>
        <w:rPr>
          <w:rFonts w:ascii="Times New Roman" w:hAnsi="Times New Roman" w:cs="Times New Roman"/>
          <w:sz w:val="28"/>
          <w:szCs w:val="28"/>
        </w:rPr>
      </w:pPr>
    </w:p>
    <w:p w:rsidR="008F5700" w:rsidRDefault="008F5700">
      <w:pPr>
        <w:spacing w:after="0" w:line="360" w:lineRule="auto"/>
        <w:jc w:val="both"/>
        <w:rPr>
          <w:rFonts w:ascii="Times New Roman" w:hAnsi="Times New Roman" w:cs="Times New Roman"/>
          <w:sz w:val="28"/>
          <w:szCs w:val="28"/>
        </w:rPr>
      </w:pPr>
    </w:p>
    <w:p w:rsidR="008F5700" w:rsidRDefault="008F5700">
      <w:pPr>
        <w:spacing w:after="0" w:line="360" w:lineRule="auto"/>
        <w:jc w:val="both"/>
        <w:rPr>
          <w:rFonts w:ascii="Times New Roman" w:hAnsi="Times New Roman" w:cs="Times New Roman"/>
          <w:sz w:val="28"/>
          <w:szCs w:val="28"/>
        </w:rPr>
      </w:pPr>
    </w:p>
    <w:p w:rsidR="008F5700" w:rsidRDefault="008F5700">
      <w:pPr>
        <w:spacing w:after="0" w:line="360" w:lineRule="auto"/>
        <w:jc w:val="both"/>
        <w:rPr>
          <w:rFonts w:ascii="Times New Roman" w:hAnsi="Times New Roman" w:cs="Times New Roman"/>
          <w:sz w:val="28"/>
          <w:szCs w:val="28"/>
        </w:rPr>
      </w:pPr>
    </w:p>
    <w:p w:rsidR="008F5700" w:rsidRDefault="008F5700">
      <w:pPr>
        <w:spacing w:after="0" w:line="360" w:lineRule="auto"/>
        <w:jc w:val="both"/>
        <w:rPr>
          <w:rFonts w:ascii="Times New Roman" w:hAnsi="Times New Roman" w:cs="Times New Roman"/>
          <w:sz w:val="28"/>
          <w:szCs w:val="28"/>
        </w:rPr>
      </w:pPr>
    </w:p>
    <w:p w:rsidR="008F5700" w:rsidRDefault="008F5700">
      <w:pPr>
        <w:spacing w:after="0" w:line="360" w:lineRule="auto"/>
        <w:jc w:val="both"/>
        <w:rPr>
          <w:rFonts w:ascii="Times New Roman" w:hAnsi="Times New Roman" w:cs="Times New Roman"/>
          <w:sz w:val="28"/>
          <w:szCs w:val="28"/>
        </w:rPr>
      </w:pPr>
    </w:p>
    <w:p w:rsidR="008F5700" w:rsidRDefault="008F5700">
      <w:pPr>
        <w:spacing w:after="0" w:line="360" w:lineRule="auto"/>
        <w:jc w:val="both"/>
        <w:rPr>
          <w:rFonts w:ascii="Times New Roman" w:hAnsi="Times New Roman" w:cs="Times New Roman"/>
          <w:sz w:val="28"/>
          <w:szCs w:val="28"/>
        </w:rPr>
      </w:pPr>
    </w:p>
    <w:p w:rsidR="008F5700" w:rsidRDefault="008F5700">
      <w:pPr>
        <w:spacing w:after="0" w:line="360" w:lineRule="auto"/>
        <w:jc w:val="both"/>
        <w:rPr>
          <w:rFonts w:ascii="Times New Roman" w:hAnsi="Times New Roman" w:cs="Times New Roman"/>
          <w:sz w:val="28"/>
          <w:szCs w:val="28"/>
        </w:rPr>
      </w:pP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Список сокращений</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ИЯ – исходный язык</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ПЯ – язык перевода</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ДРА – директивный речевой акт</w:t>
      </w:r>
    </w:p>
    <w:p w:rsidR="008F5700" w:rsidRDefault="00BC02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 – побудительный речевой акт</w:t>
      </w:r>
    </w:p>
    <w:p w:rsidR="00E659C3" w:rsidRDefault="00E659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ТС – три сестры</w:t>
      </w:r>
    </w:p>
    <w:p w:rsidR="00E659C3" w:rsidRDefault="00E659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FC5EC1">
        <w:rPr>
          <w:rFonts w:ascii="Times New Roman" w:hAnsi="Times New Roman" w:cs="Times New Roman"/>
          <w:sz w:val="28"/>
          <w:szCs w:val="28"/>
        </w:rPr>
        <w:t xml:space="preserve"> ВС – вишневый сад</w:t>
      </w:r>
    </w:p>
    <w:p w:rsidR="00E659C3" w:rsidRPr="000A57BD" w:rsidRDefault="00E659C3">
      <w:pPr>
        <w:spacing w:after="0" w:line="360" w:lineRule="auto"/>
        <w:jc w:val="both"/>
        <w:rPr>
          <w:rFonts w:ascii="Times New Roman" w:hAnsi="Times New Roman" w:cs="Times New Roman"/>
          <w:sz w:val="28"/>
          <w:szCs w:val="28"/>
        </w:rPr>
      </w:pPr>
      <w:r w:rsidRPr="000A57BD">
        <w:rPr>
          <w:rFonts w:ascii="Times New Roman" w:hAnsi="Times New Roman" w:cs="Times New Roman"/>
          <w:sz w:val="28"/>
          <w:szCs w:val="28"/>
        </w:rPr>
        <w:t>7.</w:t>
      </w:r>
      <w:r w:rsidR="00FC5EC1" w:rsidRPr="000A57BD">
        <w:rPr>
          <w:rFonts w:ascii="Times New Roman" w:hAnsi="Times New Roman" w:cs="Times New Roman"/>
          <w:sz w:val="28"/>
          <w:szCs w:val="28"/>
        </w:rPr>
        <w:t xml:space="preserve"> </w:t>
      </w:r>
      <w:r w:rsidR="00FC5EC1">
        <w:rPr>
          <w:rFonts w:ascii="Times New Roman" w:hAnsi="Times New Roman" w:cs="Times New Roman"/>
          <w:sz w:val="28"/>
          <w:szCs w:val="28"/>
        </w:rPr>
        <w:t>М</w:t>
      </w:r>
      <w:r w:rsidR="00FC5EC1" w:rsidRPr="000A57BD">
        <w:rPr>
          <w:rFonts w:ascii="Times New Roman" w:hAnsi="Times New Roman" w:cs="Times New Roman"/>
          <w:sz w:val="28"/>
          <w:szCs w:val="28"/>
        </w:rPr>
        <w:t xml:space="preserve"> – </w:t>
      </w:r>
      <w:r w:rsidR="00FC5EC1">
        <w:rPr>
          <w:rFonts w:ascii="Times New Roman" w:hAnsi="Times New Roman" w:cs="Times New Roman"/>
          <w:sz w:val="28"/>
          <w:szCs w:val="28"/>
        </w:rPr>
        <w:t>медведь</w:t>
      </w:r>
    </w:p>
    <w:p w:rsidR="00E659C3" w:rsidRPr="000A57BD" w:rsidRDefault="00E659C3">
      <w:pPr>
        <w:spacing w:after="0" w:line="360" w:lineRule="auto"/>
        <w:jc w:val="both"/>
        <w:rPr>
          <w:rFonts w:ascii="Times New Roman" w:hAnsi="Times New Roman" w:cs="Times New Roman"/>
          <w:sz w:val="28"/>
          <w:szCs w:val="28"/>
        </w:rPr>
      </w:pPr>
      <w:r w:rsidRPr="000A57BD">
        <w:rPr>
          <w:rFonts w:ascii="Times New Roman" w:hAnsi="Times New Roman" w:cs="Times New Roman"/>
          <w:sz w:val="28"/>
          <w:szCs w:val="28"/>
        </w:rPr>
        <w:t>8.</w:t>
      </w:r>
      <w:r w:rsidR="00FC5EC1" w:rsidRPr="000A57BD">
        <w:rPr>
          <w:rFonts w:ascii="Times New Roman" w:hAnsi="Times New Roman" w:cs="Times New Roman"/>
          <w:sz w:val="28"/>
          <w:szCs w:val="28"/>
        </w:rPr>
        <w:t xml:space="preserve"> </w:t>
      </w:r>
      <w:r w:rsidR="00FC5EC1">
        <w:rPr>
          <w:rFonts w:ascii="Times New Roman" w:hAnsi="Times New Roman" w:cs="Times New Roman"/>
          <w:sz w:val="28"/>
          <w:szCs w:val="28"/>
        </w:rPr>
        <w:t>Д</w:t>
      </w:r>
      <w:r w:rsidR="00FC5EC1" w:rsidRPr="000A57BD">
        <w:rPr>
          <w:rFonts w:ascii="Times New Roman" w:hAnsi="Times New Roman" w:cs="Times New Roman"/>
          <w:sz w:val="28"/>
          <w:szCs w:val="28"/>
        </w:rPr>
        <w:t xml:space="preserve"> – </w:t>
      </w:r>
      <w:r w:rsidR="00FC5EC1">
        <w:rPr>
          <w:rFonts w:ascii="Times New Roman" w:hAnsi="Times New Roman" w:cs="Times New Roman"/>
          <w:sz w:val="28"/>
          <w:szCs w:val="28"/>
        </w:rPr>
        <w:t>действие</w:t>
      </w:r>
    </w:p>
    <w:p w:rsidR="00E659C3" w:rsidRPr="000A57BD" w:rsidRDefault="00E659C3">
      <w:pPr>
        <w:spacing w:after="0" w:line="360" w:lineRule="auto"/>
        <w:jc w:val="both"/>
        <w:rPr>
          <w:rFonts w:ascii="Times New Roman" w:hAnsi="Times New Roman" w:cs="Times New Roman"/>
          <w:sz w:val="28"/>
          <w:szCs w:val="28"/>
        </w:rPr>
      </w:pPr>
      <w:r w:rsidRPr="000A57BD">
        <w:rPr>
          <w:rFonts w:ascii="Times New Roman" w:hAnsi="Times New Roman" w:cs="Times New Roman"/>
          <w:sz w:val="28"/>
          <w:szCs w:val="28"/>
        </w:rPr>
        <w:t>9.</w:t>
      </w:r>
      <w:r w:rsidR="00FC5EC1" w:rsidRPr="000A57BD">
        <w:rPr>
          <w:rFonts w:ascii="Times New Roman" w:hAnsi="Times New Roman" w:cs="Times New Roman"/>
          <w:sz w:val="28"/>
          <w:szCs w:val="28"/>
        </w:rPr>
        <w:t xml:space="preserve"> </w:t>
      </w:r>
      <w:r w:rsidR="00FC5EC1">
        <w:rPr>
          <w:rFonts w:ascii="Times New Roman" w:hAnsi="Times New Roman" w:cs="Times New Roman"/>
          <w:sz w:val="28"/>
          <w:szCs w:val="28"/>
          <w:lang w:val="en-US"/>
        </w:rPr>
        <w:t>HB</w:t>
      </w:r>
      <w:r w:rsidR="00FC5EC1" w:rsidRPr="000A57BD">
        <w:rPr>
          <w:rFonts w:ascii="Times New Roman" w:hAnsi="Times New Roman" w:cs="Times New Roman"/>
          <w:sz w:val="28"/>
          <w:szCs w:val="28"/>
        </w:rPr>
        <w:t xml:space="preserve"> – </w:t>
      </w:r>
      <w:r w:rsidR="00FC5EC1" w:rsidRPr="00FC5EC1">
        <w:rPr>
          <w:rFonts w:ascii="Times New Roman" w:hAnsi="Times New Roman" w:cs="Times New Roman"/>
          <w:color w:val="000000"/>
          <w:sz w:val="28"/>
          <w:szCs w:val="28"/>
          <w:lang w:val="en-US"/>
        </w:rPr>
        <w:t>Hilmar</w:t>
      </w:r>
      <w:r w:rsidR="00FC5EC1" w:rsidRPr="000A57BD">
        <w:rPr>
          <w:rFonts w:ascii="Times New Roman" w:hAnsi="Times New Roman" w:cs="Times New Roman"/>
          <w:color w:val="000000"/>
          <w:sz w:val="28"/>
          <w:szCs w:val="28"/>
        </w:rPr>
        <w:t xml:space="preserve"> </w:t>
      </w:r>
      <w:proofErr w:type="spellStart"/>
      <w:r w:rsidR="00FC5EC1" w:rsidRPr="00FC5EC1">
        <w:rPr>
          <w:rFonts w:ascii="Times New Roman" w:hAnsi="Times New Roman" w:cs="Times New Roman"/>
          <w:color w:val="000000"/>
          <w:sz w:val="28"/>
          <w:szCs w:val="28"/>
          <w:lang w:val="en-US"/>
        </w:rPr>
        <w:t>Baukhage</w:t>
      </w:r>
      <w:proofErr w:type="spellEnd"/>
    </w:p>
    <w:p w:rsidR="00E659C3" w:rsidRPr="00FC5EC1" w:rsidRDefault="00E659C3">
      <w:pPr>
        <w:spacing w:after="0" w:line="360" w:lineRule="auto"/>
        <w:jc w:val="both"/>
        <w:rPr>
          <w:rFonts w:ascii="Times New Roman" w:hAnsi="Times New Roman" w:cs="Times New Roman"/>
          <w:sz w:val="28"/>
          <w:szCs w:val="28"/>
          <w:lang w:val="en-US"/>
        </w:rPr>
      </w:pPr>
      <w:r w:rsidRPr="00FC5EC1">
        <w:rPr>
          <w:rFonts w:ascii="Times New Roman" w:hAnsi="Times New Roman" w:cs="Times New Roman"/>
          <w:sz w:val="28"/>
          <w:szCs w:val="28"/>
          <w:lang w:val="en-US"/>
        </w:rPr>
        <w:t>10.</w:t>
      </w:r>
      <w:r w:rsidR="00FC5EC1">
        <w:rPr>
          <w:rFonts w:ascii="Times New Roman" w:hAnsi="Times New Roman" w:cs="Times New Roman"/>
          <w:sz w:val="28"/>
          <w:szCs w:val="28"/>
          <w:lang w:val="en-US"/>
        </w:rPr>
        <w:t xml:space="preserve"> JC</w:t>
      </w:r>
      <w:r w:rsidR="00FC5EC1" w:rsidRPr="00FC5EC1">
        <w:rPr>
          <w:rFonts w:ascii="Times New Roman" w:hAnsi="Times New Roman" w:cs="Times New Roman"/>
          <w:sz w:val="28"/>
          <w:szCs w:val="28"/>
          <w:lang w:val="en-US"/>
        </w:rPr>
        <w:t xml:space="preserve"> – </w:t>
      </w:r>
      <w:r w:rsidR="00FC5EC1" w:rsidRPr="00FC5EC1">
        <w:rPr>
          <w:rFonts w:ascii="Times New Roman" w:hAnsi="Times New Roman" w:cs="Times New Roman"/>
          <w:color w:val="000000"/>
          <w:sz w:val="28"/>
          <w:szCs w:val="28"/>
          <w:lang w:val="en-US"/>
        </w:rPr>
        <w:t xml:space="preserve">Jenny </w:t>
      </w:r>
      <w:proofErr w:type="spellStart"/>
      <w:r w:rsidR="00FC5EC1" w:rsidRPr="00FC5EC1">
        <w:rPr>
          <w:rFonts w:ascii="Times New Roman" w:hAnsi="Times New Roman" w:cs="Times New Roman"/>
          <w:color w:val="000000"/>
          <w:sz w:val="28"/>
          <w:szCs w:val="28"/>
          <w:lang w:val="en-US"/>
        </w:rPr>
        <w:t>Covan</w:t>
      </w:r>
      <w:proofErr w:type="spellEnd"/>
    </w:p>
    <w:p w:rsidR="00FC5EC1" w:rsidRPr="00FC5EC1" w:rsidRDefault="00FC5EC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 JW</w:t>
      </w:r>
      <w:r w:rsidRPr="00FC5EC1">
        <w:rPr>
          <w:rFonts w:ascii="Times New Roman" w:hAnsi="Times New Roman" w:cs="Times New Roman"/>
          <w:sz w:val="28"/>
          <w:szCs w:val="28"/>
          <w:lang w:val="en-US"/>
        </w:rPr>
        <w:t xml:space="preserve"> – </w:t>
      </w:r>
      <w:r w:rsidRPr="00FC5EC1">
        <w:rPr>
          <w:rFonts w:ascii="Times New Roman" w:hAnsi="Times New Roman" w:cs="Times New Roman"/>
          <w:color w:val="000000"/>
          <w:sz w:val="28"/>
          <w:szCs w:val="28"/>
          <w:lang w:val="en-US"/>
        </w:rPr>
        <w:t>Julius West</w:t>
      </w:r>
    </w:p>
    <w:p w:rsidR="00FC5EC1" w:rsidRPr="00FC5EC1" w:rsidRDefault="00FC5EC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 RH</w:t>
      </w:r>
      <w:r w:rsidRPr="00FC5EC1">
        <w:rPr>
          <w:rFonts w:ascii="Times New Roman" w:hAnsi="Times New Roman" w:cs="Times New Roman"/>
          <w:sz w:val="28"/>
          <w:szCs w:val="28"/>
          <w:lang w:val="en-US"/>
        </w:rPr>
        <w:t xml:space="preserve"> – </w:t>
      </w:r>
      <w:r w:rsidRPr="00FC5EC1">
        <w:rPr>
          <w:rFonts w:ascii="Times New Roman" w:hAnsi="Times New Roman" w:cs="Times New Roman"/>
          <w:color w:val="000000"/>
          <w:sz w:val="28"/>
          <w:szCs w:val="28"/>
          <w:lang w:val="en-US"/>
        </w:rPr>
        <w:t xml:space="preserve">Ronald </w:t>
      </w:r>
      <w:proofErr w:type="spellStart"/>
      <w:r w:rsidRPr="00FC5EC1">
        <w:rPr>
          <w:rFonts w:ascii="Times New Roman" w:hAnsi="Times New Roman" w:cs="Times New Roman"/>
          <w:color w:val="000000"/>
          <w:sz w:val="28"/>
          <w:szCs w:val="28"/>
          <w:lang w:val="en-US"/>
        </w:rPr>
        <w:t>Hingley</w:t>
      </w:r>
      <w:proofErr w:type="spellEnd"/>
    </w:p>
    <w:p w:rsidR="00FC5EC1" w:rsidRPr="00FC5EC1" w:rsidRDefault="00FC5EC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 KC</w:t>
      </w:r>
      <w:r w:rsidRPr="00FC5EC1">
        <w:rPr>
          <w:rFonts w:ascii="Times New Roman" w:hAnsi="Times New Roman" w:cs="Times New Roman"/>
          <w:sz w:val="28"/>
          <w:szCs w:val="28"/>
          <w:lang w:val="en-US"/>
        </w:rPr>
        <w:t xml:space="preserve"> – </w:t>
      </w:r>
      <w:r w:rsidRPr="00FC5EC1">
        <w:rPr>
          <w:rFonts w:ascii="Times New Roman" w:hAnsi="Times New Roman" w:cs="Times New Roman"/>
          <w:color w:val="000000"/>
          <w:sz w:val="28"/>
          <w:szCs w:val="28"/>
          <w:lang w:val="en-US"/>
        </w:rPr>
        <w:t>Kathleen Cook</w:t>
      </w:r>
    </w:p>
    <w:p w:rsidR="00FC5EC1" w:rsidRPr="00FC5EC1" w:rsidRDefault="00FC5EC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 GL</w:t>
      </w:r>
      <w:r w:rsidRPr="00FC5EC1">
        <w:rPr>
          <w:rFonts w:ascii="Times New Roman" w:hAnsi="Times New Roman" w:cs="Times New Roman"/>
          <w:sz w:val="28"/>
          <w:szCs w:val="28"/>
          <w:lang w:val="en-US"/>
        </w:rPr>
        <w:t xml:space="preserve"> – </w:t>
      </w:r>
      <w:r w:rsidRPr="00FC5EC1">
        <w:rPr>
          <w:rFonts w:ascii="Times New Roman" w:hAnsi="Times New Roman" w:cs="Times New Roman"/>
          <w:color w:val="000000"/>
          <w:sz w:val="28"/>
          <w:szCs w:val="28"/>
          <w:lang w:val="en-US"/>
        </w:rPr>
        <w:t>Gerard R. Ledger</w:t>
      </w:r>
    </w:p>
    <w:p w:rsidR="00FC5EC1" w:rsidRPr="00FC5EC1" w:rsidRDefault="00FC5EC1" w:rsidP="00FC5EC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 MA</w:t>
      </w:r>
      <w:r w:rsidRPr="00FC5EC1">
        <w:rPr>
          <w:rFonts w:ascii="Times New Roman" w:hAnsi="Times New Roman" w:cs="Times New Roman"/>
          <w:sz w:val="28"/>
          <w:szCs w:val="28"/>
          <w:lang w:val="en-US"/>
        </w:rPr>
        <w:t xml:space="preserve"> – </w:t>
      </w:r>
      <w:r w:rsidRPr="00FC5EC1">
        <w:rPr>
          <w:rFonts w:ascii="Times New Roman" w:hAnsi="Times New Roman" w:cs="Times New Roman"/>
          <w:color w:val="000000"/>
          <w:sz w:val="28"/>
          <w:szCs w:val="28"/>
          <w:lang w:val="en-US"/>
        </w:rPr>
        <w:t xml:space="preserve">Maria </w:t>
      </w:r>
      <w:proofErr w:type="spellStart"/>
      <w:r w:rsidRPr="00FC5EC1">
        <w:rPr>
          <w:rFonts w:ascii="Times New Roman" w:hAnsi="Times New Roman" w:cs="Times New Roman"/>
          <w:color w:val="000000"/>
          <w:sz w:val="28"/>
          <w:szCs w:val="28"/>
          <w:lang w:val="en-US"/>
        </w:rPr>
        <w:t>Ashot</w:t>
      </w:r>
      <w:proofErr w:type="spellEnd"/>
    </w:p>
    <w:p w:rsidR="00FC5EC1" w:rsidRPr="00FC5EC1" w:rsidRDefault="00FC5EC1">
      <w:pPr>
        <w:spacing w:after="0" w:line="360" w:lineRule="auto"/>
        <w:jc w:val="both"/>
        <w:rPr>
          <w:rFonts w:ascii="Times New Roman" w:hAnsi="Times New Roman" w:cs="Times New Roman"/>
          <w:sz w:val="28"/>
          <w:szCs w:val="28"/>
          <w:lang w:val="en-US"/>
        </w:rPr>
      </w:pPr>
    </w:p>
    <w:p w:rsidR="008F5700" w:rsidRPr="00FC5EC1" w:rsidRDefault="008F5700">
      <w:pPr>
        <w:spacing w:after="0" w:line="360" w:lineRule="auto"/>
        <w:jc w:val="both"/>
        <w:rPr>
          <w:rFonts w:ascii="Times New Roman" w:hAnsi="Times New Roman" w:cs="Times New Roman"/>
          <w:iCs/>
          <w:sz w:val="28"/>
          <w:szCs w:val="28"/>
          <w:lang w:val="en-US" w:eastAsia="ru-RU"/>
        </w:rPr>
      </w:pPr>
    </w:p>
    <w:p w:rsidR="008F5700" w:rsidRPr="00FC5EC1" w:rsidRDefault="008F5700">
      <w:pPr>
        <w:spacing w:after="0" w:line="360" w:lineRule="auto"/>
        <w:jc w:val="both"/>
        <w:rPr>
          <w:rFonts w:ascii="Times New Roman" w:hAnsi="Times New Roman" w:cs="Times New Roman"/>
          <w:iCs/>
          <w:color w:val="000000"/>
          <w:sz w:val="24"/>
          <w:szCs w:val="24"/>
          <w:lang w:val="en-US" w:eastAsia="ru-RU"/>
        </w:rPr>
      </w:pPr>
    </w:p>
    <w:p w:rsidR="008F5700" w:rsidRPr="00FC5EC1" w:rsidRDefault="008F5700">
      <w:pPr>
        <w:spacing w:after="0" w:line="360" w:lineRule="auto"/>
        <w:jc w:val="both"/>
        <w:rPr>
          <w:rFonts w:ascii="Times New Roman" w:hAnsi="Times New Roman" w:cs="Times New Roman"/>
          <w:sz w:val="28"/>
          <w:szCs w:val="28"/>
          <w:lang w:val="en-US"/>
        </w:rPr>
      </w:pPr>
    </w:p>
    <w:p w:rsidR="008F5700" w:rsidRPr="00FC5EC1" w:rsidRDefault="008F5700">
      <w:pPr>
        <w:spacing w:after="0" w:line="360" w:lineRule="auto"/>
        <w:ind w:firstLine="709"/>
        <w:jc w:val="both"/>
        <w:rPr>
          <w:rFonts w:ascii="Times New Roman" w:hAnsi="Times New Roman" w:cs="Times New Roman"/>
          <w:sz w:val="28"/>
          <w:szCs w:val="28"/>
          <w:lang w:val="en-US"/>
        </w:rPr>
      </w:pPr>
    </w:p>
    <w:p w:rsidR="008F5700" w:rsidRPr="00FC5EC1" w:rsidRDefault="008F5700">
      <w:pPr>
        <w:spacing w:after="0" w:line="360" w:lineRule="auto"/>
        <w:jc w:val="both"/>
        <w:rPr>
          <w:rFonts w:ascii="Times New Roman" w:hAnsi="Times New Roman" w:cs="Times New Roman"/>
          <w:i/>
          <w:iCs/>
          <w:sz w:val="28"/>
          <w:szCs w:val="28"/>
          <w:lang w:val="en-US"/>
        </w:rPr>
      </w:pPr>
    </w:p>
    <w:p w:rsidR="008F5700" w:rsidRPr="00FC5EC1" w:rsidRDefault="008F5700">
      <w:pPr>
        <w:spacing w:after="0" w:line="360" w:lineRule="auto"/>
        <w:jc w:val="both"/>
        <w:rPr>
          <w:rFonts w:ascii="Times New Roman" w:hAnsi="Times New Roman" w:cs="Times New Roman"/>
          <w:sz w:val="28"/>
          <w:szCs w:val="28"/>
          <w:lang w:val="en-US"/>
        </w:rPr>
      </w:pPr>
    </w:p>
    <w:p w:rsidR="008F5700" w:rsidRPr="00FC5EC1" w:rsidRDefault="008F5700">
      <w:pPr>
        <w:spacing w:line="360" w:lineRule="auto"/>
        <w:jc w:val="both"/>
        <w:rPr>
          <w:rFonts w:ascii="Times New Roman" w:hAnsi="Times New Roman" w:cs="Times New Roman"/>
          <w:b/>
          <w:sz w:val="28"/>
          <w:szCs w:val="28"/>
          <w:lang w:val="en-US"/>
        </w:rPr>
      </w:pPr>
    </w:p>
    <w:p w:rsidR="008F5700" w:rsidRPr="00FC5EC1" w:rsidRDefault="008F5700">
      <w:pPr>
        <w:spacing w:line="360" w:lineRule="auto"/>
        <w:jc w:val="both"/>
        <w:rPr>
          <w:rFonts w:ascii="Times New Roman" w:hAnsi="Times New Roman" w:cs="Times New Roman"/>
          <w:sz w:val="28"/>
          <w:szCs w:val="28"/>
          <w:lang w:val="en-US"/>
        </w:rPr>
      </w:pPr>
    </w:p>
    <w:p w:rsidR="008F5700" w:rsidRPr="00FC5EC1" w:rsidRDefault="008F5700">
      <w:pPr>
        <w:pStyle w:val="ad"/>
        <w:spacing w:after="200" w:line="420" w:lineRule="auto"/>
        <w:jc w:val="both"/>
        <w:rPr>
          <w:rFonts w:ascii="Times New Roman" w:hAnsi="Times New Roman" w:cs="Times New Roman"/>
          <w:color w:val="000000"/>
          <w:sz w:val="28"/>
          <w:lang w:val="en-US"/>
        </w:rPr>
      </w:pPr>
    </w:p>
    <w:p w:rsidR="008F5700" w:rsidRPr="00FC5EC1" w:rsidRDefault="008F5700">
      <w:pPr>
        <w:pStyle w:val="ad"/>
        <w:spacing w:after="0" w:line="420" w:lineRule="auto"/>
        <w:jc w:val="both"/>
        <w:rPr>
          <w:rFonts w:ascii="Times New Roman" w:hAnsi="Times New Roman" w:cs="Times New Roman"/>
          <w:lang w:val="en-US"/>
        </w:rPr>
      </w:pPr>
    </w:p>
    <w:p w:rsidR="008F5700" w:rsidRPr="00FC5EC1" w:rsidRDefault="008F5700">
      <w:pPr>
        <w:pStyle w:val="ad"/>
        <w:numPr>
          <w:ilvl w:val="8"/>
          <w:numId w:val="2"/>
        </w:numPr>
        <w:spacing w:after="0" w:line="360" w:lineRule="auto"/>
        <w:jc w:val="both"/>
        <w:rPr>
          <w:rFonts w:ascii="Times New Roman" w:hAnsi="Times New Roman" w:cs="Times New Roman"/>
          <w:sz w:val="28"/>
          <w:szCs w:val="28"/>
          <w:lang w:val="en-US"/>
        </w:rPr>
      </w:pPr>
    </w:p>
    <w:p w:rsidR="008F5700" w:rsidRPr="00FC5EC1" w:rsidRDefault="008F5700">
      <w:pPr>
        <w:pStyle w:val="ad"/>
        <w:spacing w:line="360" w:lineRule="auto"/>
        <w:jc w:val="both"/>
        <w:rPr>
          <w:rFonts w:ascii="Times New Roman" w:hAnsi="Times New Roman" w:cs="Times New Roman"/>
          <w:sz w:val="28"/>
          <w:szCs w:val="28"/>
          <w:lang w:val="en-US" w:eastAsia="zh-CN" w:bidi="hi-IN"/>
        </w:rPr>
      </w:pPr>
    </w:p>
    <w:p w:rsidR="008F5700" w:rsidRPr="00FC5EC1" w:rsidRDefault="008F5700">
      <w:pPr>
        <w:rPr>
          <w:lang w:val="en-US"/>
        </w:rPr>
      </w:pPr>
    </w:p>
    <w:sectPr w:rsidR="008F5700" w:rsidRPr="00FC5EC1">
      <w:footerReference w:type="default" r:id="rId12"/>
      <w:footerReference w:type="first" r:id="rId13"/>
      <w:pgSz w:w="11906" w:h="16838"/>
      <w:pgMar w:top="1134" w:right="851" w:bottom="1134" w:left="1985" w:header="0" w:footer="0" w:gutter="0"/>
      <w:pgNumType w:start="1"/>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E96" w:rsidRDefault="00705E96">
      <w:pPr>
        <w:spacing w:after="0" w:line="240" w:lineRule="auto"/>
      </w:pPr>
      <w:r>
        <w:separator/>
      </w:r>
    </w:p>
  </w:endnote>
  <w:endnote w:type="continuationSeparator" w:id="0">
    <w:p w:rsidR="00705E96" w:rsidRDefault="0070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844027"/>
      <w:docPartObj>
        <w:docPartGallery w:val="Page Numbers (Bottom of Page)"/>
        <w:docPartUnique/>
      </w:docPartObj>
    </w:sdtPr>
    <w:sdtEndPr/>
    <w:sdtContent>
      <w:p w:rsidR="00BC02D8" w:rsidRDefault="00BC02D8">
        <w:pPr>
          <w:pStyle w:val="af9"/>
          <w:jc w:val="center"/>
        </w:pPr>
        <w:r>
          <w:fldChar w:fldCharType="begin"/>
        </w:r>
        <w:r>
          <w:instrText>PAGE</w:instrText>
        </w:r>
        <w:r>
          <w:fldChar w:fldCharType="separate"/>
        </w:r>
        <w:r w:rsidR="000A57BD">
          <w:rPr>
            <w:noProof/>
          </w:rPr>
          <w:t>4</w:t>
        </w:r>
        <w:r>
          <w:fldChar w:fldCharType="end"/>
        </w:r>
      </w:p>
    </w:sdtContent>
  </w:sdt>
  <w:p w:rsidR="00BC02D8" w:rsidRDefault="00BC02D8">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D8" w:rsidRDefault="00BC02D8">
    <w:pPr>
      <w:pStyle w:val="af9"/>
      <w:jc w:val="center"/>
    </w:pPr>
  </w:p>
  <w:p w:rsidR="00BC02D8" w:rsidRDefault="00BC02D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E96" w:rsidRDefault="00705E96">
      <w:pPr>
        <w:spacing w:after="0" w:line="240" w:lineRule="auto"/>
      </w:pPr>
      <w:r>
        <w:separator/>
      </w:r>
    </w:p>
  </w:footnote>
  <w:footnote w:type="continuationSeparator" w:id="0">
    <w:p w:rsidR="00705E96" w:rsidRDefault="00705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DEE"/>
    <w:multiLevelType w:val="multilevel"/>
    <w:tmpl w:val="ECB6C8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E295BF5"/>
    <w:multiLevelType w:val="multilevel"/>
    <w:tmpl w:val="0F1014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F346EEC"/>
    <w:multiLevelType w:val="multilevel"/>
    <w:tmpl w:val="622A3E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14614D7"/>
    <w:multiLevelType w:val="multilevel"/>
    <w:tmpl w:val="780279C8"/>
    <w:lvl w:ilvl="0">
      <w:start w:val="1"/>
      <w:numFmt w:val="decimal"/>
      <w:lvlText w:val="%1."/>
      <w:lvlJc w:val="left"/>
      <w:pPr>
        <w:tabs>
          <w:tab w:val="num" w:pos="707"/>
        </w:tabs>
        <w:ind w:left="707" w:hanging="283"/>
      </w:pPr>
      <w:rPr>
        <w:rFonts w:ascii="Times New Roman" w:hAnsi="Times New Roman"/>
        <w:b w:val="0"/>
        <w:i w:val="0"/>
        <w:caps w:val="0"/>
        <w:smallCaps w:val="0"/>
        <w:strike w:val="0"/>
        <w:dstrike w:val="0"/>
        <w:sz w:val="28"/>
      </w:rPr>
    </w:lvl>
    <w:lvl w:ilvl="1">
      <w:start w:val="1"/>
      <w:numFmt w:val="decimal"/>
      <w:lvlText w:val="%2."/>
      <w:lvlJc w:val="left"/>
      <w:pPr>
        <w:tabs>
          <w:tab w:val="num" w:pos="1414"/>
        </w:tabs>
        <w:ind w:left="1414" w:hanging="283"/>
      </w:pPr>
      <w:rPr>
        <w:rFonts w:eastAsia="Calibri" w:cs="Times New Roman"/>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39B17F91"/>
    <w:multiLevelType w:val="multilevel"/>
    <w:tmpl w:val="412EE5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3F3817F6"/>
    <w:multiLevelType w:val="multilevel"/>
    <w:tmpl w:val="C69ABA6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2F20BDA"/>
    <w:multiLevelType w:val="multilevel"/>
    <w:tmpl w:val="DAFEBC56"/>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7">
    <w:nsid w:val="45FF0091"/>
    <w:multiLevelType w:val="multilevel"/>
    <w:tmpl w:val="DFF679B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58730278"/>
    <w:multiLevelType w:val="multilevel"/>
    <w:tmpl w:val="A8A66E20"/>
    <w:lvl w:ilvl="0">
      <w:start w:val="1"/>
      <w:numFmt w:val="decimal"/>
      <w:lvlText w:val="%1"/>
      <w:lvlJc w:val="left"/>
      <w:pPr>
        <w:ind w:left="375" w:hanging="375"/>
      </w:pPr>
      <w:rPr>
        <w:rFonts w:hint="default"/>
        <w:color w:val="000000"/>
      </w:rPr>
    </w:lvl>
    <w:lvl w:ilvl="1">
      <w:start w:val="2"/>
      <w:numFmt w:val="decimal"/>
      <w:lvlText w:val="%1.%2"/>
      <w:lvlJc w:val="left"/>
      <w:pPr>
        <w:ind w:left="795" w:hanging="375"/>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2340" w:hanging="108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540" w:hanging="144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740" w:hanging="1800"/>
      </w:pPr>
      <w:rPr>
        <w:rFonts w:hint="default"/>
        <w:color w:val="000000"/>
      </w:rPr>
    </w:lvl>
    <w:lvl w:ilvl="8">
      <w:start w:val="1"/>
      <w:numFmt w:val="decimal"/>
      <w:lvlText w:val="%1.%2.%3.%4.%5.%6.%7.%8.%9"/>
      <w:lvlJc w:val="left"/>
      <w:pPr>
        <w:ind w:left="5520" w:hanging="2160"/>
      </w:pPr>
      <w:rPr>
        <w:rFonts w:hint="default"/>
        <w:color w:val="000000"/>
      </w:rPr>
    </w:lvl>
  </w:abstractNum>
  <w:abstractNum w:abstractNumId="9">
    <w:nsid w:val="5FDD76B0"/>
    <w:multiLevelType w:val="multilevel"/>
    <w:tmpl w:val="210ACB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6"/>
  </w:num>
  <w:num w:numId="4">
    <w:abstractNumId w:val="9"/>
  </w:num>
  <w:num w:numId="5">
    <w:abstractNumId w:val="1"/>
  </w:num>
  <w:num w:numId="6">
    <w:abstractNumId w:val="2"/>
  </w:num>
  <w:num w:numId="7">
    <w:abstractNumId w:val="3"/>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00"/>
    <w:rsid w:val="00005C9C"/>
    <w:rsid w:val="000A57BD"/>
    <w:rsid w:val="000D64B5"/>
    <w:rsid w:val="00296E4D"/>
    <w:rsid w:val="003F482B"/>
    <w:rsid w:val="00512259"/>
    <w:rsid w:val="00632ACF"/>
    <w:rsid w:val="006C5F40"/>
    <w:rsid w:val="00705E96"/>
    <w:rsid w:val="0074449B"/>
    <w:rsid w:val="008F5700"/>
    <w:rsid w:val="008F78E3"/>
    <w:rsid w:val="009D2A34"/>
    <w:rsid w:val="009D6271"/>
    <w:rsid w:val="00B000DB"/>
    <w:rsid w:val="00B1414D"/>
    <w:rsid w:val="00B73171"/>
    <w:rsid w:val="00BC02D8"/>
    <w:rsid w:val="00BD61B2"/>
    <w:rsid w:val="00C56381"/>
    <w:rsid w:val="00C8682D"/>
    <w:rsid w:val="00CD6BB8"/>
    <w:rsid w:val="00DB0681"/>
    <w:rsid w:val="00DC6DA7"/>
    <w:rsid w:val="00DD2BC9"/>
    <w:rsid w:val="00E659C3"/>
    <w:rsid w:val="00FC13F0"/>
    <w:rsid w:val="00FC5EC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link w:val="10"/>
    <w:qFormat/>
    <w:rsid w:val="009B0310"/>
    <w:pPr>
      <w:keepNext/>
      <w:numPr>
        <w:numId w:val="1"/>
      </w:numPr>
      <w:suppressAutoHyphens/>
      <w:spacing w:before="240" w:after="120" w:line="240" w:lineRule="auto"/>
      <w:outlineLvl w:val="0"/>
    </w:pPr>
    <w:rPr>
      <w:rFonts w:ascii="Liberation Serif" w:eastAsia="SimSun" w:hAnsi="Liberation Serif" w:cs="Lucida Sans"/>
      <w:b/>
      <w:bCs/>
      <w:sz w:val="48"/>
      <w:szCs w:val="4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B0310"/>
    <w:rPr>
      <w:rFonts w:ascii="Liberation Serif" w:eastAsia="SimSun" w:hAnsi="Liberation Serif" w:cs="Lucida Sans"/>
      <w:b/>
      <w:bCs/>
      <w:sz w:val="48"/>
      <w:szCs w:val="48"/>
      <w:lang w:eastAsia="zh-CN" w:bidi="hi-IN"/>
    </w:rPr>
  </w:style>
  <w:style w:type="character" w:customStyle="1" w:styleId="a3">
    <w:name w:val="Основной текст Знак"/>
    <w:basedOn w:val="a0"/>
    <w:qFormat/>
    <w:rsid w:val="009B0310"/>
  </w:style>
  <w:style w:type="character" w:styleId="a4">
    <w:name w:val="annotation reference"/>
    <w:basedOn w:val="a0"/>
    <w:uiPriority w:val="99"/>
    <w:semiHidden/>
    <w:unhideWhenUsed/>
    <w:qFormat/>
    <w:rsid w:val="002E2770"/>
    <w:rPr>
      <w:sz w:val="16"/>
      <w:szCs w:val="16"/>
    </w:rPr>
  </w:style>
  <w:style w:type="character" w:customStyle="1" w:styleId="a5">
    <w:name w:val="Текст примечания Знак"/>
    <w:basedOn w:val="a0"/>
    <w:uiPriority w:val="99"/>
    <w:semiHidden/>
    <w:qFormat/>
    <w:rsid w:val="002E2770"/>
    <w:rPr>
      <w:sz w:val="20"/>
      <w:szCs w:val="20"/>
    </w:rPr>
  </w:style>
  <w:style w:type="character" w:customStyle="1" w:styleId="a6">
    <w:name w:val="Тема примечания Знак"/>
    <w:basedOn w:val="a5"/>
    <w:uiPriority w:val="99"/>
    <w:semiHidden/>
    <w:qFormat/>
    <w:rsid w:val="002E2770"/>
    <w:rPr>
      <w:b/>
      <w:bCs/>
      <w:sz w:val="20"/>
      <w:szCs w:val="20"/>
    </w:rPr>
  </w:style>
  <w:style w:type="character" w:customStyle="1" w:styleId="a7">
    <w:name w:val="Текст выноски Знак"/>
    <w:basedOn w:val="a0"/>
    <w:uiPriority w:val="99"/>
    <w:semiHidden/>
    <w:qFormat/>
    <w:rsid w:val="002E2770"/>
    <w:rPr>
      <w:rFonts w:ascii="Tahoma" w:hAnsi="Tahoma" w:cs="Tahoma"/>
      <w:sz w:val="16"/>
      <w:szCs w:val="16"/>
    </w:rPr>
  </w:style>
  <w:style w:type="character" w:styleId="a8">
    <w:name w:val="footnote reference"/>
    <w:semiHidden/>
    <w:qFormat/>
    <w:rsid w:val="008C44CD"/>
    <w:rPr>
      <w:vertAlign w:val="superscript"/>
    </w:rPr>
  </w:style>
  <w:style w:type="character" w:customStyle="1" w:styleId="a9">
    <w:name w:val="Верхний колонтитул Знак"/>
    <w:basedOn w:val="a0"/>
    <w:uiPriority w:val="99"/>
    <w:qFormat/>
    <w:rsid w:val="005539F2"/>
  </w:style>
  <w:style w:type="character" w:customStyle="1" w:styleId="aa">
    <w:name w:val="Нижний колонтитул Знак"/>
    <w:basedOn w:val="a0"/>
    <w:uiPriority w:val="99"/>
    <w:qFormat/>
    <w:rsid w:val="005539F2"/>
  </w:style>
  <w:style w:type="character" w:styleId="ab">
    <w:name w:val="line number"/>
    <w:basedOn w:val="a0"/>
    <w:uiPriority w:val="99"/>
    <w:semiHidden/>
    <w:unhideWhenUsed/>
    <w:qFormat/>
    <w:rsid w:val="005539F2"/>
  </w:style>
  <w:style w:type="character" w:customStyle="1" w:styleId="-">
    <w:name w:val="Интернет-ссылка"/>
    <w:basedOn w:val="a0"/>
    <w:uiPriority w:val="99"/>
    <w:unhideWhenUsed/>
    <w:rsid w:val="00D36CC7"/>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b w:val="0"/>
      <w:i w:val="0"/>
      <w:caps w:val="0"/>
      <w:smallCaps w:val="0"/>
      <w:strike w:val="0"/>
      <w:dstrike w:val="0"/>
      <w:sz w:val="28"/>
    </w:rPr>
  </w:style>
  <w:style w:type="character" w:customStyle="1" w:styleId="ListLabel20">
    <w:name w:val="ListLabel 20"/>
    <w:qFormat/>
    <w:rPr>
      <w:rFonts w:eastAsia="Calibri" w:cs="Times New Roman"/>
    </w:rPr>
  </w:style>
  <w:style w:type="character" w:customStyle="1" w:styleId="ListLabel21">
    <w:name w:val="ListLabel 21"/>
    <w:qFormat/>
    <w:rPr>
      <w:color w:val="000000"/>
      <w:sz w:val="28"/>
    </w:rPr>
  </w:style>
  <w:style w:type="character" w:customStyle="1" w:styleId="ListLabel22">
    <w:name w:val="ListLabel 22"/>
    <w:qFormat/>
    <w:rPr>
      <w:color w:val="000000"/>
      <w:sz w:val="28"/>
    </w:rPr>
  </w:style>
  <w:style w:type="character" w:customStyle="1" w:styleId="ListLabel23">
    <w:name w:val="ListLabel 23"/>
    <w:qFormat/>
    <w:rPr>
      <w:b w:val="0"/>
    </w:rPr>
  </w:style>
  <w:style w:type="paragraph" w:customStyle="1" w:styleId="ac">
    <w:name w:val="Заголовок"/>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uiPriority w:val="99"/>
    <w:unhideWhenUsed/>
    <w:rsid w:val="009B0310"/>
    <w:pPr>
      <w:spacing w:after="120"/>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sz w:val="24"/>
      <w:szCs w:val="24"/>
    </w:rPr>
  </w:style>
  <w:style w:type="paragraph" w:styleId="af0">
    <w:name w:val="index heading"/>
    <w:basedOn w:val="a"/>
    <w:qFormat/>
    <w:pPr>
      <w:suppressLineNumbers/>
    </w:pPr>
    <w:rPr>
      <w:rFonts w:cs="Lucida Sans"/>
    </w:rPr>
  </w:style>
  <w:style w:type="paragraph" w:styleId="af1">
    <w:name w:val="List Paragraph"/>
    <w:basedOn w:val="a"/>
    <w:uiPriority w:val="34"/>
    <w:qFormat/>
    <w:rsid w:val="002C7C82"/>
    <w:pPr>
      <w:ind w:left="720"/>
      <w:contextualSpacing/>
    </w:pPr>
  </w:style>
  <w:style w:type="paragraph" w:customStyle="1" w:styleId="af2">
    <w:name w:val="Содержимое таблицы"/>
    <w:basedOn w:val="a"/>
    <w:qFormat/>
    <w:rsid w:val="00BB6308"/>
    <w:pPr>
      <w:suppressLineNumbers/>
      <w:suppressAutoHyphens/>
      <w:spacing w:after="0" w:line="240" w:lineRule="auto"/>
    </w:pPr>
    <w:rPr>
      <w:rFonts w:ascii="Liberation Serif" w:eastAsia="SimSun" w:hAnsi="Liberation Serif" w:cs="Lucida Sans"/>
      <w:sz w:val="24"/>
      <w:szCs w:val="24"/>
      <w:lang w:eastAsia="zh-CN" w:bidi="hi-IN"/>
    </w:rPr>
  </w:style>
  <w:style w:type="paragraph" w:styleId="af3">
    <w:name w:val="annotation text"/>
    <w:basedOn w:val="a"/>
    <w:uiPriority w:val="99"/>
    <w:semiHidden/>
    <w:unhideWhenUsed/>
    <w:qFormat/>
    <w:rsid w:val="002E2770"/>
    <w:pPr>
      <w:spacing w:line="240" w:lineRule="auto"/>
    </w:pPr>
    <w:rPr>
      <w:sz w:val="20"/>
      <w:szCs w:val="20"/>
    </w:rPr>
  </w:style>
  <w:style w:type="paragraph" w:styleId="af4">
    <w:name w:val="annotation subject"/>
    <w:basedOn w:val="af3"/>
    <w:uiPriority w:val="99"/>
    <w:semiHidden/>
    <w:unhideWhenUsed/>
    <w:qFormat/>
    <w:rsid w:val="002E2770"/>
    <w:rPr>
      <w:b/>
      <w:bCs/>
    </w:rPr>
  </w:style>
  <w:style w:type="paragraph" w:styleId="af5">
    <w:name w:val="Balloon Text"/>
    <w:basedOn w:val="a"/>
    <w:uiPriority w:val="99"/>
    <w:semiHidden/>
    <w:unhideWhenUsed/>
    <w:qFormat/>
    <w:rsid w:val="002E2770"/>
    <w:pPr>
      <w:spacing w:after="0" w:line="240" w:lineRule="auto"/>
    </w:pPr>
    <w:rPr>
      <w:rFonts w:ascii="Tahoma" w:hAnsi="Tahoma" w:cs="Tahoma"/>
      <w:sz w:val="16"/>
      <w:szCs w:val="16"/>
    </w:rPr>
  </w:style>
  <w:style w:type="paragraph" w:styleId="af6">
    <w:name w:val="No Spacing"/>
    <w:uiPriority w:val="1"/>
    <w:qFormat/>
    <w:rsid w:val="000F163B"/>
  </w:style>
  <w:style w:type="paragraph" w:customStyle="1" w:styleId="af7">
    <w:name w:val="Цитаты"/>
    <w:basedOn w:val="a"/>
    <w:qFormat/>
    <w:rsid w:val="008C44CD"/>
    <w:pPr>
      <w:spacing w:before="100" w:after="100" w:line="240" w:lineRule="auto"/>
      <w:ind w:left="360" w:right="360"/>
    </w:pPr>
    <w:rPr>
      <w:rFonts w:ascii="Times New Roman" w:eastAsia="Times New Roman" w:hAnsi="Times New Roman" w:cs="Times New Roman"/>
      <w:sz w:val="24"/>
      <w:szCs w:val="20"/>
      <w:lang w:eastAsia="ru-RU"/>
    </w:rPr>
  </w:style>
  <w:style w:type="paragraph" w:styleId="af8">
    <w:name w:val="header"/>
    <w:basedOn w:val="a"/>
    <w:uiPriority w:val="99"/>
    <w:unhideWhenUsed/>
    <w:rsid w:val="005539F2"/>
    <w:pPr>
      <w:tabs>
        <w:tab w:val="center" w:pos="4677"/>
        <w:tab w:val="right" w:pos="9355"/>
      </w:tabs>
      <w:spacing w:after="0" w:line="240" w:lineRule="auto"/>
    </w:pPr>
  </w:style>
  <w:style w:type="paragraph" w:styleId="af9">
    <w:name w:val="footer"/>
    <w:basedOn w:val="a"/>
    <w:uiPriority w:val="99"/>
    <w:unhideWhenUsed/>
    <w:rsid w:val="005539F2"/>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link w:val="10"/>
    <w:qFormat/>
    <w:rsid w:val="009B0310"/>
    <w:pPr>
      <w:keepNext/>
      <w:numPr>
        <w:numId w:val="1"/>
      </w:numPr>
      <w:suppressAutoHyphens/>
      <w:spacing w:before="240" w:after="120" w:line="240" w:lineRule="auto"/>
      <w:outlineLvl w:val="0"/>
    </w:pPr>
    <w:rPr>
      <w:rFonts w:ascii="Liberation Serif" w:eastAsia="SimSun" w:hAnsi="Liberation Serif" w:cs="Lucida Sans"/>
      <w:b/>
      <w:bCs/>
      <w:sz w:val="48"/>
      <w:szCs w:val="4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B0310"/>
    <w:rPr>
      <w:rFonts w:ascii="Liberation Serif" w:eastAsia="SimSun" w:hAnsi="Liberation Serif" w:cs="Lucida Sans"/>
      <w:b/>
      <w:bCs/>
      <w:sz w:val="48"/>
      <w:szCs w:val="48"/>
      <w:lang w:eastAsia="zh-CN" w:bidi="hi-IN"/>
    </w:rPr>
  </w:style>
  <w:style w:type="character" w:customStyle="1" w:styleId="a3">
    <w:name w:val="Основной текст Знак"/>
    <w:basedOn w:val="a0"/>
    <w:qFormat/>
    <w:rsid w:val="009B0310"/>
  </w:style>
  <w:style w:type="character" w:styleId="a4">
    <w:name w:val="annotation reference"/>
    <w:basedOn w:val="a0"/>
    <w:uiPriority w:val="99"/>
    <w:semiHidden/>
    <w:unhideWhenUsed/>
    <w:qFormat/>
    <w:rsid w:val="002E2770"/>
    <w:rPr>
      <w:sz w:val="16"/>
      <w:szCs w:val="16"/>
    </w:rPr>
  </w:style>
  <w:style w:type="character" w:customStyle="1" w:styleId="a5">
    <w:name w:val="Текст примечания Знак"/>
    <w:basedOn w:val="a0"/>
    <w:uiPriority w:val="99"/>
    <w:semiHidden/>
    <w:qFormat/>
    <w:rsid w:val="002E2770"/>
    <w:rPr>
      <w:sz w:val="20"/>
      <w:szCs w:val="20"/>
    </w:rPr>
  </w:style>
  <w:style w:type="character" w:customStyle="1" w:styleId="a6">
    <w:name w:val="Тема примечания Знак"/>
    <w:basedOn w:val="a5"/>
    <w:uiPriority w:val="99"/>
    <w:semiHidden/>
    <w:qFormat/>
    <w:rsid w:val="002E2770"/>
    <w:rPr>
      <w:b/>
      <w:bCs/>
      <w:sz w:val="20"/>
      <w:szCs w:val="20"/>
    </w:rPr>
  </w:style>
  <w:style w:type="character" w:customStyle="1" w:styleId="a7">
    <w:name w:val="Текст выноски Знак"/>
    <w:basedOn w:val="a0"/>
    <w:uiPriority w:val="99"/>
    <w:semiHidden/>
    <w:qFormat/>
    <w:rsid w:val="002E2770"/>
    <w:rPr>
      <w:rFonts w:ascii="Tahoma" w:hAnsi="Tahoma" w:cs="Tahoma"/>
      <w:sz w:val="16"/>
      <w:szCs w:val="16"/>
    </w:rPr>
  </w:style>
  <w:style w:type="character" w:styleId="a8">
    <w:name w:val="footnote reference"/>
    <w:semiHidden/>
    <w:qFormat/>
    <w:rsid w:val="008C44CD"/>
    <w:rPr>
      <w:vertAlign w:val="superscript"/>
    </w:rPr>
  </w:style>
  <w:style w:type="character" w:customStyle="1" w:styleId="a9">
    <w:name w:val="Верхний колонтитул Знак"/>
    <w:basedOn w:val="a0"/>
    <w:uiPriority w:val="99"/>
    <w:qFormat/>
    <w:rsid w:val="005539F2"/>
  </w:style>
  <w:style w:type="character" w:customStyle="1" w:styleId="aa">
    <w:name w:val="Нижний колонтитул Знак"/>
    <w:basedOn w:val="a0"/>
    <w:uiPriority w:val="99"/>
    <w:qFormat/>
    <w:rsid w:val="005539F2"/>
  </w:style>
  <w:style w:type="character" w:styleId="ab">
    <w:name w:val="line number"/>
    <w:basedOn w:val="a0"/>
    <w:uiPriority w:val="99"/>
    <w:semiHidden/>
    <w:unhideWhenUsed/>
    <w:qFormat/>
    <w:rsid w:val="005539F2"/>
  </w:style>
  <w:style w:type="character" w:customStyle="1" w:styleId="-">
    <w:name w:val="Интернет-ссылка"/>
    <w:basedOn w:val="a0"/>
    <w:uiPriority w:val="99"/>
    <w:unhideWhenUsed/>
    <w:rsid w:val="00D36CC7"/>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b w:val="0"/>
      <w:i w:val="0"/>
      <w:caps w:val="0"/>
      <w:smallCaps w:val="0"/>
      <w:strike w:val="0"/>
      <w:dstrike w:val="0"/>
      <w:sz w:val="28"/>
    </w:rPr>
  </w:style>
  <w:style w:type="character" w:customStyle="1" w:styleId="ListLabel20">
    <w:name w:val="ListLabel 20"/>
    <w:qFormat/>
    <w:rPr>
      <w:rFonts w:eastAsia="Calibri" w:cs="Times New Roman"/>
    </w:rPr>
  </w:style>
  <w:style w:type="character" w:customStyle="1" w:styleId="ListLabel21">
    <w:name w:val="ListLabel 21"/>
    <w:qFormat/>
    <w:rPr>
      <w:color w:val="000000"/>
      <w:sz w:val="28"/>
    </w:rPr>
  </w:style>
  <w:style w:type="character" w:customStyle="1" w:styleId="ListLabel22">
    <w:name w:val="ListLabel 22"/>
    <w:qFormat/>
    <w:rPr>
      <w:color w:val="000000"/>
      <w:sz w:val="28"/>
    </w:rPr>
  </w:style>
  <w:style w:type="character" w:customStyle="1" w:styleId="ListLabel23">
    <w:name w:val="ListLabel 23"/>
    <w:qFormat/>
    <w:rPr>
      <w:b w:val="0"/>
    </w:rPr>
  </w:style>
  <w:style w:type="paragraph" w:customStyle="1" w:styleId="ac">
    <w:name w:val="Заголовок"/>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uiPriority w:val="99"/>
    <w:unhideWhenUsed/>
    <w:rsid w:val="009B0310"/>
    <w:pPr>
      <w:spacing w:after="120"/>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sz w:val="24"/>
      <w:szCs w:val="24"/>
    </w:rPr>
  </w:style>
  <w:style w:type="paragraph" w:styleId="af0">
    <w:name w:val="index heading"/>
    <w:basedOn w:val="a"/>
    <w:qFormat/>
    <w:pPr>
      <w:suppressLineNumbers/>
    </w:pPr>
    <w:rPr>
      <w:rFonts w:cs="Lucida Sans"/>
    </w:rPr>
  </w:style>
  <w:style w:type="paragraph" w:styleId="af1">
    <w:name w:val="List Paragraph"/>
    <w:basedOn w:val="a"/>
    <w:uiPriority w:val="34"/>
    <w:qFormat/>
    <w:rsid w:val="002C7C82"/>
    <w:pPr>
      <w:ind w:left="720"/>
      <w:contextualSpacing/>
    </w:pPr>
  </w:style>
  <w:style w:type="paragraph" w:customStyle="1" w:styleId="af2">
    <w:name w:val="Содержимое таблицы"/>
    <w:basedOn w:val="a"/>
    <w:qFormat/>
    <w:rsid w:val="00BB6308"/>
    <w:pPr>
      <w:suppressLineNumbers/>
      <w:suppressAutoHyphens/>
      <w:spacing w:after="0" w:line="240" w:lineRule="auto"/>
    </w:pPr>
    <w:rPr>
      <w:rFonts w:ascii="Liberation Serif" w:eastAsia="SimSun" w:hAnsi="Liberation Serif" w:cs="Lucida Sans"/>
      <w:sz w:val="24"/>
      <w:szCs w:val="24"/>
      <w:lang w:eastAsia="zh-CN" w:bidi="hi-IN"/>
    </w:rPr>
  </w:style>
  <w:style w:type="paragraph" w:styleId="af3">
    <w:name w:val="annotation text"/>
    <w:basedOn w:val="a"/>
    <w:uiPriority w:val="99"/>
    <w:semiHidden/>
    <w:unhideWhenUsed/>
    <w:qFormat/>
    <w:rsid w:val="002E2770"/>
    <w:pPr>
      <w:spacing w:line="240" w:lineRule="auto"/>
    </w:pPr>
    <w:rPr>
      <w:sz w:val="20"/>
      <w:szCs w:val="20"/>
    </w:rPr>
  </w:style>
  <w:style w:type="paragraph" w:styleId="af4">
    <w:name w:val="annotation subject"/>
    <w:basedOn w:val="af3"/>
    <w:uiPriority w:val="99"/>
    <w:semiHidden/>
    <w:unhideWhenUsed/>
    <w:qFormat/>
    <w:rsid w:val="002E2770"/>
    <w:rPr>
      <w:b/>
      <w:bCs/>
    </w:rPr>
  </w:style>
  <w:style w:type="paragraph" w:styleId="af5">
    <w:name w:val="Balloon Text"/>
    <w:basedOn w:val="a"/>
    <w:uiPriority w:val="99"/>
    <w:semiHidden/>
    <w:unhideWhenUsed/>
    <w:qFormat/>
    <w:rsid w:val="002E2770"/>
    <w:pPr>
      <w:spacing w:after="0" w:line="240" w:lineRule="auto"/>
    </w:pPr>
    <w:rPr>
      <w:rFonts w:ascii="Tahoma" w:hAnsi="Tahoma" w:cs="Tahoma"/>
      <w:sz w:val="16"/>
      <w:szCs w:val="16"/>
    </w:rPr>
  </w:style>
  <w:style w:type="paragraph" w:styleId="af6">
    <w:name w:val="No Spacing"/>
    <w:uiPriority w:val="1"/>
    <w:qFormat/>
    <w:rsid w:val="000F163B"/>
  </w:style>
  <w:style w:type="paragraph" w:customStyle="1" w:styleId="af7">
    <w:name w:val="Цитаты"/>
    <w:basedOn w:val="a"/>
    <w:qFormat/>
    <w:rsid w:val="008C44CD"/>
    <w:pPr>
      <w:spacing w:before="100" w:after="100" w:line="240" w:lineRule="auto"/>
      <w:ind w:left="360" w:right="360"/>
    </w:pPr>
    <w:rPr>
      <w:rFonts w:ascii="Times New Roman" w:eastAsia="Times New Roman" w:hAnsi="Times New Roman" w:cs="Times New Roman"/>
      <w:sz w:val="24"/>
      <w:szCs w:val="20"/>
      <w:lang w:eastAsia="ru-RU"/>
    </w:rPr>
  </w:style>
  <w:style w:type="paragraph" w:styleId="af8">
    <w:name w:val="header"/>
    <w:basedOn w:val="a"/>
    <w:uiPriority w:val="99"/>
    <w:unhideWhenUsed/>
    <w:rsid w:val="005539F2"/>
    <w:pPr>
      <w:tabs>
        <w:tab w:val="center" w:pos="4677"/>
        <w:tab w:val="right" w:pos="9355"/>
      </w:tabs>
      <w:spacing w:after="0" w:line="240" w:lineRule="auto"/>
    </w:pPr>
  </w:style>
  <w:style w:type="paragraph" w:styleId="af9">
    <w:name w:val="footer"/>
    <w:basedOn w:val="a"/>
    <w:uiPriority w:val="99"/>
    <w:unhideWhenUsed/>
    <w:rsid w:val="005539F2"/>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tword.ru/ru/slovari.php?table=fedDS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ovayagazeta.ru/articles/2010/02/03/4990-donald-reyfild-biograf-izuchaya-chehova-izuchaesh-rossiyu" TargetMode="External"/><Relationship Id="rId4" Type="http://schemas.microsoft.com/office/2007/relationships/stylesWithEffects" Target="stylesWithEffects.xml"/><Relationship Id="rId9" Type="http://schemas.openxmlformats.org/officeDocument/2006/relationships/hyperlink" Target="http://litnasledstvo.ru/site/book/id/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35B9-AAD9-4A6A-A627-7EE4A74A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76</Pages>
  <Words>17252</Words>
  <Characters>98339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dc:description/>
  <cp:lastModifiedBy>Kris</cp:lastModifiedBy>
  <cp:revision>86</cp:revision>
  <cp:lastPrinted>2018-05-21T08:39:00Z</cp:lastPrinted>
  <dcterms:created xsi:type="dcterms:W3CDTF">2018-05-16T13:09:00Z</dcterms:created>
  <dcterms:modified xsi:type="dcterms:W3CDTF">2018-05-21T17:41:00Z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