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7F079" w14:textId="77777777" w:rsidR="00312F55" w:rsidRPr="00312F55" w:rsidRDefault="00312F55" w:rsidP="00312F55">
      <w:pPr>
        <w:pStyle w:val="a5"/>
        <w:spacing w:before="0" w:beforeAutospacing="0" w:after="0" w:afterAutospacing="0"/>
        <w:jc w:val="center"/>
        <w:rPr>
          <w:rFonts w:ascii="Times" w:hAnsi="Times"/>
          <w:color w:val="000000"/>
          <w:sz w:val="28"/>
          <w:szCs w:val="28"/>
        </w:rPr>
      </w:pPr>
      <w:r w:rsidRPr="00312F55">
        <w:rPr>
          <w:rFonts w:ascii="Times" w:hAnsi="Times"/>
          <w:color w:val="000000"/>
          <w:sz w:val="28"/>
          <w:szCs w:val="28"/>
        </w:rPr>
        <w:t>ПРАВИТЕЛЬСТВО РОССИЙСКОЙ ФЕДЕРАЦИИ</w:t>
      </w:r>
    </w:p>
    <w:p w14:paraId="1B994444" w14:textId="11CE3CD6" w:rsidR="00DB7673" w:rsidRPr="00312F55" w:rsidRDefault="00312F55" w:rsidP="00312F55">
      <w:pPr>
        <w:pStyle w:val="a5"/>
        <w:spacing w:before="0" w:beforeAutospacing="0" w:after="0" w:afterAutospacing="0"/>
        <w:jc w:val="center"/>
        <w:rPr>
          <w:rFonts w:ascii="Times" w:hAnsi="Times"/>
          <w:color w:val="000000"/>
          <w:sz w:val="28"/>
          <w:szCs w:val="28"/>
        </w:rPr>
      </w:pPr>
      <w:r w:rsidRPr="00312F55">
        <w:rPr>
          <w:rFonts w:ascii="Times" w:hAnsi="Times"/>
          <w:color w:val="000000"/>
          <w:sz w:val="28"/>
          <w:szCs w:val="28"/>
        </w:rPr>
        <w:t>ФЕДЕРАЛЬНОЕ ГОСУДАРСТВЕННОЕ БЮДЖЕТНОЕ ОБРАЗОВАТЕЛЬНОЕ</w:t>
      </w:r>
    </w:p>
    <w:p w14:paraId="44C120AB" w14:textId="77777777" w:rsidR="00312F55" w:rsidRPr="00312F55" w:rsidRDefault="00312F55" w:rsidP="00312F55">
      <w:pPr>
        <w:pStyle w:val="a5"/>
        <w:spacing w:before="0" w:beforeAutospacing="0" w:after="0" w:afterAutospacing="0"/>
        <w:jc w:val="center"/>
        <w:rPr>
          <w:rFonts w:ascii="Times" w:hAnsi="Times"/>
          <w:color w:val="000000"/>
          <w:sz w:val="28"/>
          <w:szCs w:val="28"/>
        </w:rPr>
      </w:pPr>
      <w:r w:rsidRPr="00312F55">
        <w:rPr>
          <w:rFonts w:ascii="Times" w:hAnsi="Times"/>
          <w:color w:val="000000"/>
          <w:sz w:val="28"/>
          <w:szCs w:val="28"/>
        </w:rPr>
        <w:t>УЧРЕЖДЕНИЕ ВЫСШЕГО ОБРАЗОВАНИЯ</w:t>
      </w:r>
    </w:p>
    <w:p w14:paraId="400F1B89" w14:textId="77777777" w:rsidR="00312F55" w:rsidRPr="00312F55" w:rsidRDefault="00312F55" w:rsidP="00312F55">
      <w:pPr>
        <w:pStyle w:val="a5"/>
        <w:spacing w:before="0" w:beforeAutospacing="0" w:after="0" w:afterAutospacing="0"/>
        <w:jc w:val="center"/>
        <w:rPr>
          <w:rFonts w:ascii="Times" w:hAnsi="Times"/>
          <w:color w:val="000000"/>
          <w:sz w:val="28"/>
          <w:szCs w:val="28"/>
        </w:rPr>
      </w:pPr>
      <w:r w:rsidRPr="00312F55">
        <w:rPr>
          <w:rFonts w:ascii="Times" w:hAnsi="Times"/>
          <w:color w:val="000000"/>
          <w:sz w:val="28"/>
          <w:szCs w:val="28"/>
        </w:rPr>
        <w:t>«САНКТ-ПЕТЕРБУРГСКИЙ ГОСУДАРСТВЕННЫЙ УНИВЕРСИТЕТ»</w:t>
      </w:r>
    </w:p>
    <w:p w14:paraId="37EF79F4" w14:textId="77777777" w:rsidR="00EC013D" w:rsidRDefault="00EC013D" w:rsidP="00DB7673">
      <w:pPr>
        <w:jc w:val="center"/>
        <w:rPr>
          <w:b w:val="0"/>
        </w:rPr>
      </w:pPr>
    </w:p>
    <w:p w14:paraId="617E13C6" w14:textId="77777777" w:rsidR="00312F55" w:rsidRDefault="00312F55" w:rsidP="00DB7673">
      <w:pPr>
        <w:jc w:val="center"/>
        <w:rPr>
          <w:b w:val="0"/>
        </w:rPr>
      </w:pPr>
    </w:p>
    <w:p w14:paraId="3CC986C5" w14:textId="77777777" w:rsidR="00312F55" w:rsidRDefault="00312F55" w:rsidP="00DB7673">
      <w:pPr>
        <w:jc w:val="center"/>
        <w:rPr>
          <w:b w:val="0"/>
        </w:rPr>
      </w:pPr>
    </w:p>
    <w:p w14:paraId="78E63FA1" w14:textId="77777777" w:rsidR="00312F55" w:rsidRPr="00312F55" w:rsidRDefault="00312F55" w:rsidP="00312F55">
      <w:pPr>
        <w:pStyle w:val="a5"/>
        <w:jc w:val="center"/>
        <w:rPr>
          <w:rFonts w:ascii="Times" w:hAnsi="Times"/>
          <w:color w:val="000000"/>
          <w:sz w:val="28"/>
          <w:szCs w:val="28"/>
        </w:rPr>
      </w:pPr>
      <w:r w:rsidRPr="00312F55">
        <w:rPr>
          <w:rFonts w:ascii="Times" w:hAnsi="Times"/>
          <w:color w:val="000000"/>
          <w:sz w:val="28"/>
          <w:szCs w:val="28"/>
        </w:rPr>
        <w:t>ВЫПУСКНАЯ КВАЛИФИКАЦИОННАЯ РАБОТА</w:t>
      </w:r>
    </w:p>
    <w:p w14:paraId="3423EE69" w14:textId="77777777" w:rsidR="00312F55" w:rsidRPr="00312F55" w:rsidRDefault="00312F55" w:rsidP="00312F55">
      <w:pPr>
        <w:pStyle w:val="a5"/>
        <w:jc w:val="center"/>
        <w:rPr>
          <w:rFonts w:ascii="Times" w:hAnsi="Times"/>
          <w:color w:val="000000"/>
          <w:sz w:val="28"/>
          <w:szCs w:val="28"/>
        </w:rPr>
      </w:pPr>
      <w:r w:rsidRPr="00312F55">
        <w:rPr>
          <w:rFonts w:ascii="Times" w:hAnsi="Times"/>
          <w:color w:val="000000"/>
          <w:sz w:val="28"/>
          <w:szCs w:val="28"/>
        </w:rPr>
        <w:t>на тему:</w:t>
      </w:r>
    </w:p>
    <w:p w14:paraId="792657D5" w14:textId="77777777" w:rsidR="00EC013D" w:rsidRDefault="00EC013D" w:rsidP="00DB7673">
      <w:pPr>
        <w:jc w:val="center"/>
        <w:rPr>
          <w:b w:val="0"/>
        </w:rPr>
      </w:pPr>
    </w:p>
    <w:p w14:paraId="4F04908C" w14:textId="77777777" w:rsidR="00EC013D" w:rsidRDefault="009647AB" w:rsidP="00DB7673">
      <w:pPr>
        <w:jc w:val="center"/>
      </w:pPr>
      <w:r w:rsidRPr="009647AB">
        <w:t>СЕМАНТИЧЕСКИЕ СДВИГИ В РУССКОМ ПЕРЕВОДЕ ИНОЯЗЫЧНОГО ПРАВОВОГО ДОКУМЕНТА (ВСЕОБЩАЯ ДЕКЛАРАЦИЯ ПРАВ ЧЕЛОВЕКА)</w:t>
      </w:r>
    </w:p>
    <w:p w14:paraId="547E3C52" w14:textId="77777777" w:rsidR="00FE0D72" w:rsidRDefault="00FE0D72" w:rsidP="00D516AE"/>
    <w:p w14:paraId="7BE1C528" w14:textId="1C369F6D" w:rsidR="00FE0D72" w:rsidRDefault="00312F55" w:rsidP="00FE0D72">
      <w:pPr>
        <w:jc w:val="right"/>
        <w:rPr>
          <w:b w:val="0"/>
        </w:rPr>
      </w:pPr>
      <w:r w:rsidRPr="00312F55">
        <w:rPr>
          <w:b w:val="0"/>
        </w:rPr>
        <w:t>основная образовательная программа магистратуры по направлению подготовки 45.04.02 «Лингвистика» (Юридическая лингвистика)</w:t>
      </w:r>
    </w:p>
    <w:p w14:paraId="4A900DED" w14:textId="77777777" w:rsidR="00312F55" w:rsidRDefault="00312F55" w:rsidP="00FE0D72">
      <w:pPr>
        <w:jc w:val="right"/>
        <w:rPr>
          <w:b w:val="0"/>
        </w:rPr>
      </w:pPr>
    </w:p>
    <w:p w14:paraId="1373234E" w14:textId="77777777" w:rsidR="00312F55" w:rsidRDefault="00312F55" w:rsidP="00FE0D72">
      <w:pPr>
        <w:jc w:val="right"/>
        <w:rPr>
          <w:b w:val="0"/>
        </w:rPr>
      </w:pPr>
    </w:p>
    <w:p w14:paraId="431E1185" w14:textId="77777777" w:rsidR="00312F55" w:rsidRDefault="00312F55" w:rsidP="00FE0D72">
      <w:pPr>
        <w:jc w:val="right"/>
        <w:rPr>
          <w:b w:val="0"/>
        </w:rPr>
      </w:pPr>
    </w:p>
    <w:p w14:paraId="02098910" w14:textId="77777777" w:rsidR="00312F55" w:rsidRPr="00312F55" w:rsidRDefault="00312F55" w:rsidP="00312F55">
      <w:pPr>
        <w:rPr>
          <w:b w:val="0"/>
        </w:rPr>
      </w:pPr>
    </w:p>
    <w:p w14:paraId="6EC09802" w14:textId="77777777" w:rsidR="007912F1" w:rsidRDefault="007912F1" w:rsidP="00D516AE">
      <w:pPr>
        <w:rPr>
          <w:b w:val="0"/>
        </w:rPr>
      </w:pPr>
    </w:p>
    <w:p w14:paraId="0EF54424" w14:textId="2405D7C2" w:rsidR="00312F55" w:rsidRPr="00312F55" w:rsidRDefault="00312F55" w:rsidP="00312F55">
      <w:pPr>
        <w:jc w:val="right"/>
        <w:rPr>
          <w:b w:val="0"/>
        </w:rPr>
      </w:pPr>
      <w:r w:rsidRPr="00312F55">
        <w:rPr>
          <w:b w:val="0"/>
        </w:rPr>
        <w:t>Исполнитель:</w:t>
      </w:r>
    </w:p>
    <w:p w14:paraId="2EC8ECB9" w14:textId="0F32F722" w:rsidR="00312F55" w:rsidRPr="00312F55" w:rsidRDefault="00312F55" w:rsidP="00312F55">
      <w:pPr>
        <w:jc w:val="right"/>
        <w:rPr>
          <w:b w:val="0"/>
        </w:rPr>
      </w:pPr>
      <w:r w:rsidRPr="00312F55">
        <w:rPr>
          <w:b w:val="0"/>
        </w:rPr>
        <w:t>Обучающийся 2 курса</w:t>
      </w:r>
    </w:p>
    <w:p w14:paraId="6D9472F2" w14:textId="6D2E4B26" w:rsidR="007912F1" w:rsidRDefault="00312F55" w:rsidP="00312F55">
      <w:pPr>
        <w:jc w:val="right"/>
        <w:rPr>
          <w:b w:val="0"/>
        </w:rPr>
      </w:pPr>
      <w:r w:rsidRPr="00312F55">
        <w:rPr>
          <w:b w:val="0"/>
        </w:rPr>
        <w:t>Образовательной программы</w:t>
      </w:r>
    </w:p>
    <w:p w14:paraId="313F9C09" w14:textId="24A7DEA9" w:rsidR="00312F55" w:rsidRDefault="00312F55" w:rsidP="00312F55">
      <w:pPr>
        <w:jc w:val="right"/>
        <w:rPr>
          <w:b w:val="0"/>
        </w:rPr>
      </w:pPr>
      <w:r>
        <w:rPr>
          <w:b w:val="0"/>
        </w:rPr>
        <w:t>«Юридическая лингвистика»</w:t>
      </w:r>
    </w:p>
    <w:p w14:paraId="5715D209" w14:textId="77777777" w:rsidR="00312F55" w:rsidRDefault="00312F55" w:rsidP="00312F55">
      <w:pPr>
        <w:jc w:val="right"/>
        <w:rPr>
          <w:b w:val="0"/>
        </w:rPr>
      </w:pPr>
    </w:p>
    <w:p w14:paraId="7B277889" w14:textId="4C50389A" w:rsidR="00312F55" w:rsidRDefault="00312F55" w:rsidP="00312F55">
      <w:pPr>
        <w:jc w:val="right"/>
        <w:rPr>
          <w:b w:val="0"/>
        </w:rPr>
      </w:pPr>
      <w:r>
        <w:rPr>
          <w:b w:val="0"/>
        </w:rPr>
        <w:t>очной формы обучения</w:t>
      </w:r>
    </w:p>
    <w:p w14:paraId="344814BC" w14:textId="3A5ACEF1" w:rsidR="00312F55" w:rsidRDefault="00312F55" w:rsidP="00312F55">
      <w:pPr>
        <w:jc w:val="right"/>
        <w:rPr>
          <w:b w:val="0"/>
        </w:rPr>
      </w:pPr>
      <w:r>
        <w:rPr>
          <w:b w:val="0"/>
        </w:rPr>
        <w:t>Козлова Анастасия Вадимовна</w:t>
      </w:r>
    </w:p>
    <w:p w14:paraId="3C9850A6" w14:textId="77777777" w:rsidR="00312F55" w:rsidRDefault="00312F55" w:rsidP="00312F55">
      <w:pPr>
        <w:jc w:val="right"/>
        <w:rPr>
          <w:b w:val="0"/>
        </w:rPr>
      </w:pPr>
    </w:p>
    <w:p w14:paraId="730A8F3E" w14:textId="77777777" w:rsidR="007912F1" w:rsidRPr="00312F55" w:rsidRDefault="007912F1" w:rsidP="00FE0D72">
      <w:pPr>
        <w:jc w:val="right"/>
        <w:rPr>
          <w:b w:val="0"/>
        </w:rPr>
      </w:pPr>
      <w:r w:rsidRPr="00312F55">
        <w:rPr>
          <w:b w:val="0"/>
        </w:rPr>
        <w:t>Научный руководитель:</w:t>
      </w:r>
    </w:p>
    <w:p w14:paraId="77263BED" w14:textId="6BFB3FCE" w:rsidR="007912F1" w:rsidRDefault="00500431" w:rsidP="00FE0D72">
      <w:pPr>
        <w:jc w:val="right"/>
        <w:rPr>
          <w:b w:val="0"/>
        </w:rPr>
      </w:pPr>
      <w:r>
        <w:rPr>
          <w:b w:val="0"/>
        </w:rPr>
        <w:t>д. ф</w:t>
      </w:r>
      <w:r w:rsidR="007912F1">
        <w:rPr>
          <w:b w:val="0"/>
        </w:rPr>
        <w:t>. н., профессор</w:t>
      </w:r>
    </w:p>
    <w:p w14:paraId="10D5DD6D" w14:textId="77777777" w:rsidR="007912F1" w:rsidRPr="00312F55" w:rsidRDefault="007912F1" w:rsidP="00FE0D72">
      <w:pPr>
        <w:jc w:val="right"/>
        <w:rPr>
          <w:b w:val="0"/>
        </w:rPr>
      </w:pPr>
      <w:r w:rsidRPr="00312F55">
        <w:rPr>
          <w:b w:val="0"/>
        </w:rPr>
        <w:t>Колесов Владимир Викторович</w:t>
      </w:r>
    </w:p>
    <w:p w14:paraId="41958521" w14:textId="77777777" w:rsidR="007912F1" w:rsidRDefault="007912F1" w:rsidP="00D516AE"/>
    <w:p w14:paraId="202112F0" w14:textId="528D714B" w:rsidR="007912F1" w:rsidRPr="00312F55" w:rsidRDefault="00312F55" w:rsidP="00FE0D72">
      <w:pPr>
        <w:jc w:val="right"/>
        <w:rPr>
          <w:b w:val="0"/>
        </w:rPr>
      </w:pPr>
      <w:r w:rsidRPr="00312F55">
        <w:rPr>
          <w:b w:val="0"/>
        </w:rPr>
        <w:t>Рецензент</w:t>
      </w:r>
      <w:r>
        <w:rPr>
          <w:b w:val="0"/>
        </w:rPr>
        <w:t>:</w:t>
      </w:r>
    </w:p>
    <w:p w14:paraId="6D61A195" w14:textId="1476AA47" w:rsidR="00500431" w:rsidRPr="00500431" w:rsidRDefault="00500431" w:rsidP="00500431">
      <w:pPr>
        <w:jc w:val="right"/>
        <w:rPr>
          <w:rFonts w:eastAsia="Times New Roman" w:cs="Times New Roman"/>
          <w:b w:val="0"/>
          <w:color w:val="auto"/>
          <w:sz w:val="24"/>
          <w:szCs w:val="24"/>
          <w:lang w:eastAsia="ru-RU"/>
        </w:rPr>
      </w:pPr>
      <w:r w:rsidRPr="00500431">
        <w:rPr>
          <w:rFonts w:ascii="Times" w:eastAsia="Times New Roman" w:hAnsi="Times" w:cs="Times New Roman"/>
          <w:b w:val="0"/>
          <w:color w:val="000000"/>
          <w:sz w:val="27"/>
          <w:szCs w:val="27"/>
          <w:lang w:eastAsia="ru-RU"/>
        </w:rPr>
        <w:t>д.ф.н., доцент, профессор Тайбейского университета (Тайвань</w:t>
      </w:r>
      <w:r>
        <w:rPr>
          <w:rFonts w:ascii="Times" w:eastAsia="Times New Roman" w:hAnsi="Times" w:cs="Times New Roman"/>
          <w:b w:val="0"/>
          <w:color w:val="000000"/>
          <w:sz w:val="27"/>
          <w:szCs w:val="27"/>
          <w:lang w:eastAsia="ru-RU"/>
        </w:rPr>
        <w:t xml:space="preserve">), </w:t>
      </w:r>
      <w:r w:rsidRPr="00500431">
        <w:rPr>
          <w:rFonts w:ascii="Times" w:eastAsia="Times New Roman" w:hAnsi="Times" w:cs="Times New Roman"/>
          <w:b w:val="0"/>
          <w:color w:val="000000"/>
          <w:sz w:val="27"/>
          <w:szCs w:val="27"/>
          <w:lang w:eastAsia="ru-RU"/>
        </w:rPr>
        <w:t>Демидов Дмитрий Григорьевич</w:t>
      </w:r>
    </w:p>
    <w:p w14:paraId="2353D41F" w14:textId="77777777" w:rsidR="00312F55" w:rsidRDefault="00312F55" w:rsidP="00FE0D72">
      <w:pPr>
        <w:jc w:val="right"/>
      </w:pPr>
    </w:p>
    <w:p w14:paraId="70BB9A84" w14:textId="77777777" w:rsidR="007912F1" w:rsidRDefault="007912F1" w:rsidP="00D516AE">
      <w:pPr>
        <w:rPr>
          <w:b w:val="0"/>
        </w:rPr>
      </w:pPr>
    </w:p>
    <w:p w14:paraId="68239DE8" w14:textId="77777777" w:rsidR="007912F1" w:rsidRDefault="007912F1" w:rsidP="00FE0D72">
      <w:pPr>
        <w:jc w:val="right"/>
        <w:rPr>
          <w:b w:val="0"/>
        </w:rPr>
      </w:pPr>
    </w:p>
    <w:p w14:paraId="08502C38" w14:textId="77777777" w:rsidR="00312F55" w:rsidRPr="00312F55" w:rsidRDefault="00312F55" w:rsidP="007912F1">
      <w:pPr>
        <w:jc w:val="center"/>
        <w:rPr>
          <w:b w:val="0"/>
        </w:rPr>
      </w:pPr>
      <w:r w:rsidRPr="00312F55">
        <w:rPr>
          <w:b w:val="0"/>
        </w:rPr>
        <w:t>Санкт-Петербург</w:t>
      </w:r>
    </w:p>
    <w:p w14:paraId="396DB31C" w14:textId="1F9146BF" w:rsidR="007912F1" w:rsidRPr="00312F55" w:rsidRDefault="007912F1" w:rsidP="007912F1">
      <w:pPr>
        <w:jc w:val="center"/>
        <w:rPr>
          <w:b w:val="0"/>
        </w:rPr>
      </w:pPr>
      <w:r w:rsidRPr="00312F55">
        <w:rPr>
          <w:b w:val="0"/>
        </w:rPr>
        <w:t>2018</w:t>
      </w:r>
    </w:p>
    <w:p w14:paraId="3FE5D80D" w14:textId="5E6FD608" w:rsidR="00511B5F" w:rsidRPr="00500431" w:rsidRDefault="00511B5F" w:rsidP="00500431">
      <w:pPr>
        <w:jc w:val="center"/>
        <w:rPr>
          <w:szCs w:val="28"/>
        </w:rPr>
      </w:pPr>
      <w:r w:rsidRPr="00500431">
        <w:rPr>
          <w:szCs w:val="28"/>
        </w:rPr>
        <w:lastRenderedPageBreak/>
        <w:t>ОГЛАВЛЕНИЕ</w:t>
      </w:r>
    </w:p>
    <w:p w14:paraId="79D391C3" w14:textId="4921E839" w:rsidR="00B93CAE" w:rsidRPr="00B93CAE" w:rsidRDefault="00B93CAE" w:rsidP="0036413F">
      <w:pPr>
        <w:spacing w:line="360" w:lineRule="auto"/>
        <w:jc w:val="both"/>
        <w:rPr>
          <w:b w:val="0"/>
        </w:rPr>
      </w:pPr>
      <w:r>
        <w:rPr>
          <w:b w:val="0"/>
        </w:rPr>
        <w:t xml:space="preserve">ВВЕДЕНИЕ </w:t>
      </w:r>
      <w:r>
        <w:rPr>
          <w:b w:val="0"/>
          <w:lang w:val="en-US"/>
        </w:rPr>
        <w:t>………………………………………………………………………</w:t>
      </w:r>
      <w:r>
        <w:rPr>
          <w:b w:val="0"/>
        </w:rPr>
        <w:t>5</w:t>
      </w:r>
    </w:p>
    <w:p w14:paraId="448BCCF1" w14:textId="053FEF99" w:rsidR="00B93CAE" w:rsidRPr="00B93CAE" w:rsidRDefault="00B93CAE" w:rsidP="0036413F">
      <w:pPr>
        <w:spacing w:line="360" w:lineRule="auto"/>
        <w:jc w:val="both"/>
        <w:rPr>
          <w:b w:val="0"/>
        </w:rPr>
      </w:pPr>
      <w:r w:rsidRPr="00B93CAE">
        <w:rPr>
          <w:b w:val="0"/>
        </w:rPr>
        <w:t>ГЛАВА 1. ВСЕОБЩАЯ ДЕКЛАРАЦИЯ ПРАВ ЧЕЛОВЕКА. СЕМАНТИЧЕСКИЕ СДВИГИ</w:t>
      </w:r>
      <w:r>
        <w:rPr>
          <w:b w:val="0"/>
        </w:rPr>
        <w:t xml:space="preserve"> В ПЕРЕВОДЕ </w:t>
      </w:r>
      <w:r>
        <w:rPr>
          <w:b w:val="0"/>
          <w:lang w:val="en-US"/>
        </w:rPr>
        <w:t>………………………………..</w:t>
      </w:r>
      <w:r>
        <w:rPr>
          <w:b w:val="0"/>
        </w:rPr>
        <w:t>11</w:t>
      </w:r>
    </w:p>
    <w:p w14:paraId="424210FE" w14:textId="5E5D6296" w:rsidR="00B93CAE" w:rsidRPr="00B93CAE" w:rsidRDefault="00B93CAE" w:rsidP="0036413F">
      <w:pPr>
        <w:spacing w:line="360" w:lineRule="auto"/>
        <w:ind w:left="708"/>
        <w:jc w:val="both"/>
        <w:rPr>
          <w:b w:val="0"/>
        </w:rPr>
      </w:pPr>
      <w:r w:rsidRPr="00B93CAE">
        <w:rPr>
          <w:b w:val="0"/>
        </w:rPr>
        <w:t>1.1. Из истории принятия Всеобщей декларации прав человека – культурные</w:t>
      </w:r>
      <w:r>
        <w:rPr>
          <w:b w:val="0"/>
        </w:rPr>
        <w:t xml:space="preserve"> и идеологические разногласия </w:t>
      </w:r>
      <w:r>
        <w:rPr>
          <w:b w:val="0"/>
          <w:lang w:val="en-US"/>
        </w:rPr>
        <w:t>……………………………</w:t>
      </w:r>
      <w:r>
        <w:rPr>
          <w:b w:val="0"/>
        </w:rPr>
        <w:t>11</w:t>
      </w:r>
    </w:p>
    <w:p w14:paraId="7B92B923" w14:textId="2A82A2D6" w:rsidR="00B93CAE" w:rsidRPr="00B93CAE" w:rsidRDefault="00B93CAE" w:rsidP="0036413F">
      <w:pPr>
        <w:spacing w:line="360" w:lineRule="auto"/>
        <w:ind w:firstLine="708"/>
        <w:jc w:val="both"/>
        <w:rPr>
          <w:b w:val="0"/>
        </w:rPr>
      </w:pPr>
      <w:r w:rsidRPr="00B93CAE">
        <w:rPr>
          <w:b w:val="0"/>
        </w:rPr>
        <w:t>1.2. Языковая сторона вопроса –</w:t>
      </w:r>
      <w:r>
        <w:rPr>
          <w:b w:val="0"/>
        </w:rPr>
        <w:t xml:space="preserve"> роль языка в восприятии мира </w:t>
      </w:r>
      <w:r>
        <w:rPr>
          <w:b w:val="0"/>
          <w:lang w:val="en-US"/>
        </w:rPr>
        <w:t>…….</w:t>
      </w:r>
      <w:r>
        <w:rPr>
          <w:b w:val="0"/>
        </w:rPr>
        <w:t>14</w:t>
      </w:r>
    </w:p>
    <w:p w14:paraId="46D55DE3" w14:textId="13534F0A" w:rsidR="00B93CAE" w:rsidRPr="00B93CAE" w:rsidRDefault="00B93CAE" w:rsidP="0036413F">
      <w:pPr>
        <w:spacing w:line="360" w:lineRule="auto"/>
        <w:ind w:firstLine="708"/>
        <w:jc w:val="both"/>
        <w:rPr>
          <w:b w:val="0"/>
        </w:rPr>
      </w:pPr>
      <w:r w:rsidRPr="00B93CAE">
        <w:rPr>
          <w:b w:val="0"/>
        </w:rPr>
        <w:t>1.3. Ментальност</w:t>
      </w:r>
      <w:r>
        <w:rPr>
          <w:b w:val="0"/>
        </w:rPr>
        <w:t>ь, явленная в концептах языка</w:t>
      </w:r>
      <w:r>
        <w:rPr>
          <w:b w:val="0"/>
          <w:lang w:val="en-US"/>
        </w:rPr>
        <w:t>………………………</w:t>
      </w:r>
      <w:r>
        <w:rPr>
          <w:b w:val="0"/>
        </w:rPr>
        <w:t xml:space="preserve"> 18</w:t>
      </w:r>
    </w:p>
    <w:p w14:paraId="027FB625" w14:textId="42748433" w:rsidR="00B93CAE" w:rsidRPr="00B93CAE" w:rsidRDefault="00B93CAE" w:rsidP="0036413F">
      <w:pPr>
        <w:spacing w:line="360" w:lineRule="auto"/>
        <w:ind w:firstLine="708"/>
        <w:jc w:val="both"/>
        <w:rPr>
          <w:b w:val="0"/>
        </w:rPr>
      </w:pPr>
      <w:r w:rsidRPr="00B93CAE">
        <w:rPr>
          <w:b w:val="0"/>
        </w:rPr>
        <w:t>1.4. Семантические сдвиг</w:t>
      </w:r>
      <w:r>
        <w:rPr>
          <w:b w:val="0"/>
        </w:rPr>
        <w:t>и в переводе</w:t>
      </w:r>
      <w:r>
        <w:rPr>
          <w:b w:val="0"/>
          <w:lang w:val="en-US"/>
        </w:rPr>
        <w:t xml:space="preserve">………………………………… </w:t>
      </w:r>
      <w:r>
        <w:rPr>
          <w:b w:val="0"/>
        </w:rPr>
        <w:t>24</w:t>
      </w:r>
    </w:p>
    <w:p w14:paraId="787B5366" w14:textId="28498F59" w:rsidR="00B93CAE" w:rsidRPr="00B93CAE" w:rsidRDefault="00B93CAE" w:rsidP="0036413F">
      <w:pPr>
        <w:spacing w:line="360" w:lineRule="auto"/>
        <w:jc w:val="both"/>
        <w:rPr>
          <w:b w:val="0"/>
        </w:rPr>
      </w:pPr>
      <w:r>
        <w:rPr>
          <w:b w:val="0"/>
        </w:rPr>
        <w:t>ВЫВОДЫ ПО ГЛАВЕ 1</w:t>
      </w:r>
      <w:r>
        <w:rPr>
          <w:b w:val="0"/>
          <w:lang w:val="en-US"/>
        </w:rPr>
        <w:t>………………………………………………………..</w:t>
      </w:r>
      <w:r>
        <w:rPr>
          <w:b w:val="0"/>
        </w:rPr>
        <w:t xml:space="preserve"> 29</w:t>
      </w:r>
    </w:p>
    <w:p w14:paraId="2E3B6579" w14:textId="290CFE9C" w:rsidR="00B93CAE" w:rsidRPr="00B93CAE" w:rsidRDefault="00B93CAE" w:rsidP="0036413F">
      <w:pPr>
        <w:spacing w:line="360" w:lineRule="auto"/>
        <w:jc w:val="both"/>
        <w:rPr>
          <w:b w:val="0"/>
        </w:rPr>
      </w:pPr>
      <w:r w:rsidRPr="00B93CAE">
        <w:rPr>
          <w:b w:val="0"/>
        </w:rPr>
        <w:t>ГЛАВА 2. АНАЛИЗ СЕМАНТИЧЕСКИХ СДВИГОВ В ПЕРЕВОДЕ ВСЕО</w:t>
      </w:r>
      <w:r>
        <w:rPr>
          <w:b w:val="0"/>
        </w:rPr>
        <w:t xml:space="preserve">БЩЕЙ ДЕКЛАРАЦИИ ПРАВ ЧЕЛОВЕКА </w:t>
      </w:r>
      <w:r>
        <w:rPr>
          <w:b w:val="0"/>
          <w:lang w:val="en-US"/>
        </w:rPr>
        <w:t xml:space="preserve">………………………….. </w:t>
      </w:r>
      <w:r>
        <w:rPr>
          <w:b w:val="0"/>
        </w:rPr>
        <w:t>33</w:t>
      </w:r>
    </w:p>
    <w:p w14:paraId="37B08F46" w14:textId="27B6CBC7" w:rsidR="00B93CAE" w:rsidRPr="00B93CAE" w:rsidRDefault="00B93CAE" w:rsidP="0036413F">
      <w:pPr>
        <w:spacing w:line="360" w:lineRule="auto"/>
        <w:ind w:firstLine="708"/>
        <w:jc w:val="both"/>
        <w:rPr>
          <w:b w:val="0"/>
        </w:rPr>
      </w:pPr>
      <w:r w:rsidRPr="00B93CAE">
        <w:rPr>
          <w:b w:val="0"/>
        </w:rPr>
        <w:t xml:space="preserve">2.1. Сравнительный </w:t>
      </w:r>
      <w:r>
        <w:rPr>
          <w:b w:val="0"/>
        </w:rPr>
        <w:t xml:space="preserve">компонентный анализ концептов </w:t>
      </w:r>
      <w:r>
        <w:rPr>
          <w:b w:val="0"/>
          <w:lang w:val="en-US"/>
        </w:rPr>
        <w:t>………………..</w:t>
      </w:r>
      <w:r>
        <w:rPr>
          <w:b w:val="0"/>
        </w:rPr>
        <w:t>33</w:t>
      </w:r>
    </w:p>
    <w:p w14:paraId="0B7552BD" w14:textId="12B77DD0" w:rsidR="00B93CAE" w:rsidRPr="00B93CAE" w:rsidRDefault="00B93CAE" w:rsidP="0036413F">
      <w:pPr>
        <w:spacing w:line="360" w:lineRule="auto"/>
        <w:ind w:left="708" w:firstLine="708"/>
        <w:jc w:val="both"/>
        <w:rPr>
          <w:b w:val="0"/>
        </w:rPr>
      </w:pPr>
      <w:r w:rsidRPr="00B93CAE">
        <w:rPr>
          <w:b w:val="0"/>
        </w:rPr>
        <w:t>2.1.1. Unive</w:t>
      </w:r>
      <w:r>
        <w:rPr>
          <w:b w:val="0"/>
        </w:rPr>
        <w:t xml:space="preserve">rselle – всеобщий – universal </w:t>
      </w:r>
      <w:r>
        <w:rPr>
          <w:b w:val="0"/>
          <w:lang w:val="en-US"/>
        </w:rPr>
        <w:t>…………………………</w:t>
      </w:r>
      <w:r>
        <w:rPr>
          <w:b w:val="0"/>
        </w:rPr>
        <w:t>33</w:t>
      </w:r>
    </w:p>
    <w:p w14:paraId="2EF3DC20" w14:textId="036DA0ED" w:rsidR="00B93CAE" w:rsidRPr="00B93CAE" w:rsidRDefault="00B93CAE" w:rsidP="0036413F">
      <w:pPr>
        <w:spacing w:line="360" w:lineRule="auto"/>
        <w:ind w:left="708" w:firstLine="708"/>
        <w:jc w:val="both"/>
        <w:rPr>
          <w:b w:val="0"/>
        </w:rPr>
      </w:pPr>
      <w:r w:rsidRPr="00B93CAE">
        <w:rPr>
          <w:b w:val="0"/>
        </w:rPr>
        <w:t>2</w:t>
      </w:r>
      <w:r>
        <w:rPr>
          <w:b w:val="0"/>
        </w:rPr>
        <w:t>.1.2. Droits – права – rights</w:t>
      </w:r>
      <w:r>
        <w:rPr>
          <w:b w:val="0"/>
          <w:lang w:val="en-US"/>
        </w:rPr>
        <w:t>……………………………………….</w:t>
      </w:r>
      <w:r>
        <w:rPr>
          <w:b w:val="0"/>
        </w:rPr>
        <w:t xml:space="preserve"> 34</w:t>
      </w:r>
    </w:p>
    <w:p w14:paraId="5C508BB1" w14:textId="3F3E444B" w:rsidR="00B93CAE" w:rsidRPr="00B93CAE" w:rsidRDefault="00B93CAE" w:rsidP="0036413F">
      <w:pPr>
        <w:spacing w:line="360" w:lineRule="auto"/>
        <w:ind w:left="708" w:firstLine="708"/>
        <w:jc w:val="both"/>
        <w:rPr>
          <w:b w:val="0"/>
        </w:rPr>
      </w:pPr>
      <w:r w:rsidRPr="00B93CAE">
        <w:rPr>
          <w:b w:val="0"/>
        </w:rPr>
        <w:t xml:space="preserve">2.1.3. Droits de l'homme – </w:t>
      </w:r>
      <w:r>
        <w:rPr>
          <w:b w:val="0"/>
        </w:rPr>
        <w:t xml:space="preserve">права человека – human rights </w:t>
      </w:r>
      <w:r>
        <w:rPr>
          <w:b w:val="0"/>
          <w:lang w:val="en-US"/>
        </w:rPr>
        <w:t>……….</w:t>
      </w:r>
      <w:r>
        <w:rPr>
          <w:b w:val="0"/>
        </w:rPr>
        <w:t>39</w:t>
      </w:r>
    </w:p>
    <w:p w14:paraId="190BFDDD" w14:textId="3013A9BA" w:rsidR="00B93CAE" w:rsidRPr="00B93CAE" w:rsidRDefault="00B93CAE" w:rsidP="0036413F">
      <w:pPr>
        <w:spacing w:line="360" w:lineRule="auto"/>
        <w:ind w:left="708" w:firstLine="708"/>
        <w:jc w:val="both"/>
        <w:rPr>
          <w:b w:val="0"/>
        </w:rPr>
      </w:pPr>
      <w:r w:rsidRPr="00B93CAE">
        <w:rPr>
          <w:b w:val="0"/>
        </w:rPr>
        <w:t>2.1.4. Méconnaissanc</w:t>
      </w:r>
      <w:r>
        <w:rPr>
          <w:b w:val="0"/>
        </w:rPr>
        <w:t xml:space="preserve">e – пренебрежение – disregard </w:t>
      </w:r>
      <w:r>
        <w:rPr>
          <w:b w:val="0"/>
          <w:lang w:val="en-US"/>
        </w:rPr>
        <w:t>……………</w:t>
      </w:r>
      <w:r w:rsidR="0036413F">
        <w:rPr>
          <w:b w:val="0"/>
          <w:lang w:val="en-US"/>
        </w:rPr>
        <w:t>.</w:t>
      </w:r>
      <w:r>
        <w:rPr>
          <w:b w:val="0"/>
          <w:lang w:val="en-US"/>
        </w:rPr>
        <w:t xml:space="preserve"> </w:t>
      </w:r>
      <w:r>
        <w:rPr>
          <w:b w:val="0"/>
        </w:rPr>
        <w:t>44</w:t>
      </w:r>
    </w:p>
    <w:p w14:paraId="7C16C4B9" w14:textId="791C86E3" w:rsidR="00B93CAE" w:rsidRPr="00B93CAE" w:rsidRDefault="00B93CAE" w:rsidP="0036413F">
      <w:pPr>
        <w:spacing w:line="360" w:lineRule="auto"/>
        <w:ind w:left="708" w:firstLine="708"/>
        <w:jc w:val="both"/>
        <w:rPr>
          <w:b w:val="0"/>
        </w:rPr>
      </w:pPr>
      <w:r w:rsidRPr="00B93CAE">
        <w:rPr>
          <w:b w:val="0"/>
        </w:rPr>
        <w:t xml:space="preserve">2.1.5. </w:t>
      </w:r>
      <w:r>
        <w:rPr>
          <w:b w:val="0"/>
        </w:rPr>
        <w:t xml:space="preserve">Mépris – презрение – contempt </w:t>
      </w:r>
      <w:r>
        <w:rPr>
          <w:b w:val="0"/>
          <w:lang w:val="en-US"/>
        </w:rPr>
        <w:t>……………………………</w:t>
      </w:r>
      <w:r w:rsidR="0036413F">
        <w:rPr>
          <w:b w:val="0"/>
          <w:lang w:val="en-US"/>
        </w:rPr>
        <w:t>…</w:t>
      </w:r>
      <w:r>
        <w:rPr>
          <w:b w:val="0"/>
        </w:rPr>
        <w:t>45</w:t>
      </w:r>
    </w:p>
    <w:p w14:paraId="1085EB51" w14:textId="566FA2DB" w:rsidR="00B93CAE" w:rsidRPr="00B93CAE" w:rsidRDefault="00B93CAE" w:rsidP="0036413F">
      <w:pPr>
        <w:spacing w:line="360" w:lineRule="auto"/>
        <w:ind w:left="708" w:firstLine="708"/>
        <w:jc w:val="both"/>
        <w:rPr>
          <w:b w:val="0"/>
        </w:rPr>
      </w:pPr>
      <w:r w:rsidRPr="00B93CAE">
        <w:rPr>
          <w:b w:val="0"/>
        </w:rPr>
        <w:t xml:space="preserve">2.1.6. Terreur et misère – </w:t>
      </w:r>
      <w:r>
        <w:rPr>
          <w:b w:val="0"/>
        </w:rPr>
        <w:t xml:space="preserve">страх и нужда – fear and want </w:t>
      </w:r>
      <w:r>
        <w:rPr>
          <w:b w:val="0"/>
          <w:lang w:val="en-US"/>
        </w:rPr>
        <w:t>…………</w:t>
      </w:r>
      <w:r w:rsidR="0036413F">
        <w:rPr>
          <w:b w:val="0"/>
          <w:lang w:val="en-US"/>
        </w:rPr>
        <w:t>..</w:t>
      </w:r>
      <w:r>
        <w:rPr>
          <w:b w:val="0"/>
        </w:rPr>
        <w:t>46</w:t>
      </w:r>
    </w:p>
    <w:p w14:paraId="7CA12A82" w14:textId="13C79715" w:rsidR="00B93CAE" w:rsidRPr="00B93CAE" w:rsidRDefault="00B93CAE" w:rsidP="0036413F">
      <w:pPr>
        <w:spacing w:line="360" w:lineRule="auto"/>
        <w:ind w:left="708" w:firstLine="708"/>
        <w:jc w:val="both"/>
        <w:rPr>
          <w:b w:val="0"/>
        </w:rPr>
      </w:pPr>
      <w:r w:rsidRPr="00B93CAE">
        <w:rPr>
          <w:b w:val="0"/>
        </w:rPr>
        <w:t>2.1.7. Régime de droit – власть закона – rule</w:t>
      </w:r>
      <w:r>
        <w:rPr>
          <w:b w:val="0"/>
        </w:rPr>
        <w:t xml:space="preserve"> of law</w:t>
      </w:r>
      <w:r>
        <w:rPr>
          <w:b w:val="0"/>
          <w:lang w:val="en-US"/>
        </w:rPr>
        <w:t>……………...</w:t>
      </w:r>
      <w:r w:rsidR="0036413F">
        <w:rPr>
          <w:b w:val="0"/>
          <w:lang w:val="en-US"/>
        </w:rPr>
        <w:t>.</w:t>
      </w:r>
      <w:r>
        <w:rPr>
          <w:b w:val="0"/>
        </w:rPr>
        <w:t xml:space="preserve"> 49</w:t>
      </w:r>
    </w:p>
    <w:p w14:paraId="4DE8C43F" w14:textId="5EB67685" w:rsidR="00B93CAE" w:rsidRPr="00B93CAE" w:rsidRDefault="00B93CAE" w:rsidP="0036413F">
      <w:pPr>
        <w:spacing w:line="360" w:lineRule="auto"/>
        <w:ind w:left="708" w:firstLine="708"/>
        <w:jc w:val="both"/>
        <w:rPr>
          <w:b w:val="0"/>
        </w:rPr>
      </w:pPr>
      <w:r w:rsidRPr="00B93CAE">
        <w:rPr>
          <w:b w:val="0"/>
        </w:rPr>
        <w:t>2.1.8. Suprême recours – пос</w:t>
      </w:r>
      <w:r>
        <w:rPr>
          <w:b w:val="0"/>
        </w:rPr>
        <w:t>леднее средство – last resort</w:t>
      </w:r>
      <w:r>
        <w:rPr>
          <w:b w:val="0"/>
          <w:lang w:val="en-US"/>
        </w:rPr>
        <w:t>………</w:t>
      </w:r>
      <w:r w:rsidR="0036413F">
        <w:rPr>
          <w:b w:val="0"/>
          <w:lang w:val="en-US"/>
        </w:rPr>
        <w:t>…</w:t>
      </w:r>
      <w:r>
        <w:rPr>
          <w:b w:val="0"/>
        </w:rPr>
        <w:t xml:space="preserve"> 50</w:t>
      </w:r>
    </w:p>
    <w:p w14:paraId="75BD8B03" w14:textId="18EDABED" w:rsidR="00B93CAE" w:rsidRPr="00B93CAE" w:rsidRDefault="00B93CAE" w:rsidP="0036413F">
      <w:pPr>
        <w:spacing w:line="360" w:lineRule="auto"/>
        <w:ind w:left="1418"/>
        <w:jc w:val="both"/>
        <w:rPr>
          <w:b w:val="0"/>
        </w:rPr>
      </w:pPr>
      <w:r w:rsidRPr="00B93CAE">
        <w:rPr>
          <w:b w:val="0"/>
        </w:rPr>
        <w:t>2.1.9. Il est essentiel d'encourager – необходимо содействовать</w:t>
      </w:r>
      <w:r>
        <w:rPr>
          <w:b w:val="0"/>
        </w:rPr>
        <w:t xml:space="preserve"> – it is essential to promote </w:t>
      </w:r>
      <w:r>
        <w:rPr>
          <w:b w:val="0"/>
          <w:lang w:val="en-US"/>
        </w:rPr>
        <w:t>……………………………………………...</w:t>
      </w:r>
      <w:r w:rsidR="0036413F">
        <w:rPr>
          <w:b w:val="0"/>
          <w:lang w:val="en-US"/>
        </w:rPr>
        <w:t>.....</w:t>
      </w:r>
      <w:r>
        <w:rPr>
          <w:b w:val="0"/>
          <w:lang w:val="en-US"/>
        </w:rPr>
        <w:t xml:space="preserve"> </w:t>
      </w:r>
      <w:r>
        <w:rPr>
          <w:b w:val="0"/>
        </w:rPr>
        <w:t>51</w:t>
      </w:r>
    </w:p>
    <w:p w14:paraId="038AE209" w14:textId="70E9743E" w:rsidR="00B93CAE" w:rsidRPr="00B93CAE" w:rsidRDefault="00B93CAE" w:rsidP="0036413F">
      <w:pPr>
        <w:spacing w:line="360" w:lineRule="auto"/>
        <w:ind w:left="1418"/>
        <w:jc w:val="both"/>
        <w:rPr>
          <w:b w:val="0"/>
        </w:rPr>
      </w:pPr>
      <w:r w:rsidRPr="00B93CAE">
        <w:rPr>
          <w:b w:val="0"/>
        </w:rPr>
        <w:t>2.1.10. Conditions de vie – усло</w:t>
      </w:r>
      <w:r>
        <w:rPr>
          <w:b w:val="0"/>
        </w:rPr>
        <w:t xml:space="preserve">вия жизни – standards of life </w:t>
      </w:r>
      <w:r>
        <w:rPr>
          <w:b w:val="0"/>
          <w:lang w:val="en-US"/>
        </w:rPr>
        <w:t>…</w:t>
      </w:r>
      <w:r w:rsidR="0036413F">
        <w:rPr>
          <w:b w:val="0"/>
          <w:lang w:val="en-US"/>
        </w:rPr>
        <w:t>..</w:t>
      </w:r>
      <w:r>
        <w:rPr>
          <w:b w:val="0"/>
          <w:lang w:val="en-US"/>
        </w:rPr>
        <w:t>…</w:t>
      </w:r>
      <w:r>
        <w:rPr>
          <w:b w:val="0"/>
        </w:rPr>
        <w:t>53</w:t>
      </w:r>
    </w:p>
    <w:p w14:paraId="020E3523" w14:textId="5BAEFDF0" w:rsidR="00B93CAE" w:rsidRPr="00B93CAE" w:rsidRDefault="00B93CAE" w:rsidP="0036413F">
      <w:pPr>
        <w:spacing w:line="360" w:lineRule="auto"/>
        <w:ind w:left="1418"/>
        <w:jc w:val="both"/>
        <w:rPr>
          <w:b w:val="0"/>
        </w:rPr>
      </w:pPr>
      <w:r w:rsidRPr="00B93CAE">
        <w:rPr>
          <w:b w:val="0"/>
        </w:rPr>
        <w:t>2.1.11. Conception commune – всеобщее пон</w:t>
      </w:r>
      <w:r>
        <w:rPr>
          <w:b w:val="0"/>
        </w:rPr>
        <w:t>имание – common understanding</w:t>
      </w:r>
      <w:r>
        <w:rPr>
          <w:b w:val="0"/>
          <w:lang w:val="en-US"/>
        </w:rPr>
        <w:t>………………………………………………………</w:t>
      </w:r>
      <w:r>
        <w:rPr>
          <w:b w:val="0"/>
        </w:rPr>
        <w:t xml:space="preserve"> 54</w:t>
      </w:r>
    </w:p>
    <w:p w14:paraId="7619263A" w14:textId="6E2827B8" w:rsidR="00B93CAE" w:rsidRPr="00B93CAE" w:rsidRDefault="00B93CAE" w:rsidP="0036413F">
      <w:pPr>
        <w:spacing w:line="360" w:lineRule="auto"/>
        <w:ind w:left="1418"/>
        <w:jc w:val="both"/>
        <w:rPr>
          <w:b w:val="0"/>
        </w:rPr>
      </w:pPr>
      <w:r w:rsidRPr="00B93CAE">
        <w:rPr>
          <w:b w:val="0"/>
        </w:rPr>
        <w:t>2.1.12. L’enseignement et l’éducation – просвещение и образов</w:t>
      </w:r>
      <w:r>
        <w:rPr>
          <w:b w:val="0"/>
        </w:rPr>
        <w:t xml:space="preserve">ание – teaching and education </w:t>
      </w:r>
      <w:r>
        <w:rPr>
          <w:b w:val="0"/>
          <w:lang w:val="en-US"/>
        </w:rPr>
        <w:t xml:space="preserve">………………………………………….. </w:t>
      </w:r>
      <w:r>
        <w:rPr>
          <w:b w:val="0"/>
        </w:rPr>
        <w:t>56</w:t>
      </w:r>
    </w:p>
    <w:p w14:paraId="3DDC66D9" w14:textId="126A8D6D" w:rsidR="00B93CAE" w:rsidRPr="00B93CAE" w:rsidRDefault="00B93CAE" w:rsidP="0036413F">
      <w:pPr>
        <w:spacing w:line="360" w:lineRule="auto"/>
        <w:ind w:left="1418"/>
        <w:jc w:val="both"/>
        <w:rPr>
          <w:b w:val="0"/>
        </w:rPr>
      </w:pPr>
      <w:r w:rsidRPr="00B93CAE">
        <w:rPr>
          <w:b w:val="0"/>
        </w:rPr>
        <w:t>2.1.13. Raison et conscience – разум и со</w:t>
      </w:r>
      <w:r>
        <w:rPr>
          <w:b w:val="0"/>
        </w:rPr>
        <w:t xml:space="preserve">весть – reason and conscience </w:t>
      </w:r>
      <w:r>
        <w:rPr>
          <w:b w:val="0"/>
          <w:lang w:val="en-US"/>
        </w:rPr>
        <w:t xml:space="preserve">………………………………………………………… </w:t>
      </w:r>
      <w:r>
        <w:rPr>
          <w:b w:val="0"/>
        </w:rPr>
        <w:t>58</w:t>
      </w:r>
    </w:p>
    <w:p w14:paraId="4B627344" w14:textId="1B21CF5D" w:rsidR="00B93CAE" w:rsidRPr="00B93CAE" w:rsidRDefault="00B93CAE" w:rsidP="0036413F">
      <w:pPr>
        <w:spacing w:line="360" w:lineRule="auto"/>
        <w:ind w:left="1418"/>
        <w:jc w:val="both"/>
        <w:rPr>
          <w:b w:val="0"/>
        </w:rPr>
      </w:pPr>
      <w:r w:rsidRPr="00B93CAE">
        <w:rPr>
          <w:b w:val="0"/>
        </w:rPr>
        <w:lastRenderedPageBreak/>
        <w:t>2.1.14. Fortune, propriété – имущественное по</w:t>
      </w:r>
      <w:r>
        <w:rPr>
          <w:b w:val="0"/>
        </w:rPr>
        <w:t xml:space="preserve">ложение, имущество – property </w:t>
      </w:r>
      <w:r>
        <w:rPr>
          <w:b w:val="0"/>
          <w:lang w:val="en-US"/>
        </w:rPr>
        <w:t>…………………………………………………………</w:t>
      </w:r>
      <w:r w:rsidR="0036413F">
        <w:rPr>
          <w:b w:val="0"/>
          <w:lang w:val="en-US"/>
        </w:rPr>
        <w:t>..</w:t>
      </w:r>
      <w:r>
        <w:rPr>
          <w:b w:val="0"/>
          <w:lang w:val="en-US"/>
        </w:rPr>
        <w:t xml:space="preserve"> </w:t>
      </w:r>
      <w:r>
        <w:rPr>
          <w:b w:val="0"/>
        </w:rPr>
        <w:t>59</w:t>
      </w:r>
    </w:p>
    <w:p w14:paraId="1AECC8C7" w14:textId="07C9444E" w:rsidR="00B93CAE" w:rsidRPr="00B93CAE" w:rsidRDefault="00B93CAE" w:rsidP="0036413F">
      <w:pPr>
        <w:spacing w:line="360" w:lineRule="auto"/>
        <w:ind w:left="1418"/>
        <w:jc w:val="both"/>
        <w:rPr>
          <w:b w:val="0"/>
        </w:rPr>
      </w:pPr>
      <w:r w:rsidRPr="00B93CAE">
        <w:rPr>
          <w:b w:val="0"/>
        </w:rPr>
        <w:t>2.1.15. Sûreté de sa personne – личная неприкосно</w:t>
      </w:r>
      <w:r>
        <w:rPr>
          <w:b w:val="0"/>
        </w:rPr>
        <w:t>венность – security of person</w:t>
      </w:r>
      <w:r>
        <w:rPr>
          <w:b w:val="0"/>
          <w:lang w:val="en-US"/>
        </w:rPr>
        <w:t>…………………………………………………</w:t>
      </w:r>
      <w:r w:rsidR="0036413F">
        <w:rPr>
          <w:b w:val="0"/>
          <w:lang w:val="en-US"/>
        </w:rPr>
        <w:t>…</w:t>
      </w:r>
      <w:r>
        <w:rPr>
          <w:b w:val="0"/>
        </w:rPr>
        <w:t xml:space="preserve"> 60</w:t>
      </w:r>
    </w:p>
    <w:p w14:paraId="08DF424E" w14:textId="4F4E0E98" w:rsidR="00B93CAE" w:rsidRPr="00B93CAE" w:rsidRDefault="00B93CAE" w:rsidP="0036413F">
      <w:pPr>
        <w:spacing w:line="360" w:lineRule="auto"/>
        <w:ind w:left="1418"/>
        <w:jc w:val="both"/>
        <w:rPr>
          <w:b w:val="0"/>
        </w:rPr>
      </w:pPr>
      <w:r w:rsidRPr="00B93CAE">
        <w:rPr>
          <w:b w:val="0"/>
        </w:rPr>
        <w:t>2.1.16. Servitude – подне</w:t>
      </w:r>
      <w:r>
        <w:rPr>
          <w:b w:val="0"/>
        </w:rPr>
        <w:t xml:space="preserve">вольное состояние – servitude </w:t>
      </w:r>
      <w:r>
        <w:rPr>
          <w:b w:val="0"/>
          <w:lang w:val="en-US"/>
        </w:rPr>
        <w:t>………..</w:t>
      </w:r>
      <w:r w:rsidR="0036413F">
        <w:rPr>
          <w:b w:val="0"/>
          <w:lang w:val="en-US"/>
        </w:rPr>
        <w:t>..</w:t>
      </w:r>
      <w:r>
        <w:rPr>
          <w:b w:val="0"/>
          <w:lang w:val="en-US"/>
        </w:rPr>
        <w:t xml:space="preserve"> </w:t>
      </w:r>
      <w:r>
        <w:rPr>
          <w:b w:val="0"/>
        </w:rPr>
        <w:t>61</w:t>
      </w:r>
    </w:p>
    <w:p w14:paraId="77FF4CCD" w14:textId="1CE63249" w:rsidR="00B93CAE" w:rsidRPr="00B93CAE" w:rsidRDefault="00B93CAE" w:rsidP="0036413F">
      <w:pPr>
        <w:spacing w:line="360" w:lineRule="auto"/>
        <w:ind w:left="1418"/>
        <w:jc w:val="both"/>
        <w:rPr>
          <w:b w:val="0"/>
        </w:rPr>
      </w:pPr>
      <w:r w:rsidRPr="00B93CAE">
        <w:rPr>
          <w:b w:val="0"/>
        </w:rPr>
        <w:t>2.1.17. Dégradant – униж</w:t>
      </w:r>
      <w:r>
        <w:rPr>
          <w:b w:val="0"/>
        </w:rPr>
        <w:t xml:space="preserve">ающий достоинство – degrading </w:t>
      </w:r>
      <w:r>
        <w:rPr>
          <w:b w:val="0"/>
          <w:lang w:val="en-US"/>
        </w:rPr>
        <w:t>………</w:t>
      </w:r>
      <w:r>
        <w:rPr>
          <w:b w:val="0"/>
        </w:rPr>
        <w:t>62</w:t>
      </w:r>
    </w:p>
    <w:p w14:paraId="18324398" w14:textId="1039446B" w:rsidR="00B93CAE" w:rsidRPr="00B93CAE" w:rsidRDefault="00B93CAE" w:rsidP="0036413F">
      <w:pPr>
        <w:spacing w:line="360" w:lineRule="auto"/>
        <w:ind w:left="1418"/>
        <w:jc w:val="both"/>
        <w:rPr>
          <w:b w:val="0"/>
        </w:rPr>
      </w:pPr>
      <w:r w:rsidRPr="00B93CAE">
        <w:rPr>
          <w:b w:val="0"/>
        </w:rPr>
        <w:t>2.1.18. Sans distinction – без всякого различия</w:t>
      </w:r>
      <w:r>
        <w:rPr>
          <w:b w:val="0"/>
        </w:rPr>
        <w:t xml:space="preserve"> – without any discrimination </w:t>
      </w:r>
      <w:r w:rsidR="0036413F">
        <w:rPr>
          <w:b w:val="0"/>
          <w:lang w:val="en-US"/>
        </w:rPr>
        <w:t xml:space="preserve">……………………………………………………… </w:t>
      </w:r>
      <w:r>
        <w:rPr>
          <w:b w:val="0"/>
        </w:rPr>
        <w:t>64</w:t>
      </w:r>
    </w:p>
    <w:p w14:paraId="5B57E014" w14:textId="522B844D" w:rsidR="00B93CAE" w:rsidRPr="00B93CAE" w:rsidRDefault="00B93CAE" w:rsidP="0036413F">
      <w:pPr>
        <w:spacing w:line="360" w:lineRule="auto"/>
        <w:ind w:left="1418"/>
        <w:jc w:val="both"/>
        <w:rPr>
          <w:b w:val="0"/>
        </w:rPr>
      </w:pPr>
      <w:r w:rsidRPr="00B93CAE">
        <w:rPr>
          <w:b w:val="0"/>
        </w:rPr>
        <w:t>2.1.19. Contre tout discrimination – от какой бы то ни было дискриминации</w:t>
      </w:r>
      <w:r>
        <w:rPr>
          <w:b w:val="0"/>
        </w:rPr>
        <w:t xml:space="preserve"> – against any discrimination </w:t>
      </w:r>
      <w:r w:rsidR="0036413F">
        <w:rPr>
          <w:b w:val="0"/>
          <w:lang w:val="en-US"/>
        </w:rPr>
        <w:t xml:space="preserve">…………………….. </w:t>
      </w:r>
      <w:r>
        <w:rPr>
          <w:b w:val="0"/>
        </w:rPr>
        <w:t>64</w:t>
      </w:r>
    </w:p>
    <w:p w14:paraId="553C5281" w14:textId="4A656B34" w:rsidR="00B93CAE" w:rsidRPr="00B93CAE" w:rsidRDefault="00B93CAE" w:rsidP="0036413F">
      <w:pPr>
        <w:spacing w:line="360" w:lineRule="auto"/>
        <w:ind w:left="1418"/>
        <w:jc w:val="both"/>
        <w:rPr>
          <w:b w:val="0"/>
        </w:rPr>
      </w:pPr>
      <w:r w:rsidRPr="00B93CAE">
        <w:rPr>
          <w:b w:val="0"/>
        </w:rPr>
        <w:t>2.1.20. Équitablement – с соблюдением требований справедливости – fair</w:t>
      </w:r>
      <w:r>
        <w:rPr>
          <w:b w:val="0"/>
        </w:rPr>
        <w:t xml:space="preserve"> </w:t>
      </w:r>
      <w:r w:rsidR="0036413F">
        <w:rPr>
          <w:b w:val="0"/>
          <w:lang w:val="en-US"/>
        </w:rPr>
        <w:t xml:space="preserve">…………………………………………….. </w:t>
      </w:r>
      <w:r>
        <w:rPr>
          <w:b w:val="0"/>
        </w:rPr>
        <w:t>66</w:t>
      </w:r>
    </w:p>
    <w:p w14:paraId="063606A5" w14:textId="70A72E73" w:rsidR="00B93CAE" w:rsidRPr="00B93CAE" w:rsidRDefault="00B93CAE" w:rsidP="0036413F">
      <w:pPr>
        <w:spacing w:line="360" w:lineRule="auto"/>
        <w:ind w:left="1418"/>
        <w:jc w:val="both"/>
        <w:rPr>
          <w:b w:val="0"/>
        </w:rPr>
      </w:pPr>
      <w:r w:rsidRPr="00B93CAE">
        <w:rPr>
          <w:b w:val="0"/>
        </w:rPr>
        <w:t>2.1.21. Procès public – гласное судебное р</w:t>
      </w:r>
      <w:r>
        <w:rPr>
          <w:b w:val="0"/>
        </w:rPr>
        <w:t xml:space="preserve">азбирательство </w:t>
      </w:r>
      <w:r w:rsidR="0036413F">
        <w:rPr>
          <w:b w:val="0"/>
        </w:rPr>
        <w:t>– public trial</w:t>
      </w:r>
      <w:r w:rsidR="0036413F">
        <w:rPr>
          <w:b w:val="0"/>
          <w:lang w:val="en-US"/>
        </w:rPr>
        <w:t>…………………………………………………………………</w:t>
      </w:r>
      <w:r>
        <w:rPr>
          <w:b w:val="0"/>
        </w:rPr>
        <w:t>67</w:t>
      </w:r>
    </w:p>
    <w:p w14:paraId="61A98B02" w14:textId="536CC949" w:rsidR="00B93CAE" w:rsidRPr="00B93CAE" w:rsidRDefault="00B93CAE" w:rsidP="0036413F">
      <w:pPr>
        <w:spacing w:line="360" w:lineRule="auto"/>
        <w:ind w:left="1418"/>
        <w:jc w:val="both"/>
        <w:rPr>
          <w:b w:val="0"/>
        </w:rPr>
      </w:pPr>
      <w:r w:rsidRPr="00B93CAE">
        <w:rPr>
          <w:b w:val="0"/>
        </w:rPr>
        <w:t>2.1.22. L’acte délictueux –</w:t>
      </w:r>
      <w:r>
        <w:rPr>
          <w:b w:val="0"/>
        </w:rPr>
        <w:t xml:space="preserve"> преступление – penal offence </w:t>
      </w:r>
      <w:r w:rsidR="0036413F">
        <w:rPr>
          <w:b w:val="0"/>
          <w:lang w:val="en-US"/>
        </w:rPr>
        <w:t xml:space="preserve">……….. </w:t>
      </w:r>
      <w:r>
        <w:rPr>
          <w:b w:val="0"/>
        </w:rPr>
        <w:t>68</w:t>
      </w:r>
    </w:p>
    <w:p w14:paraId="4046A5DE" w14:textId="64F5552F" w:rsidR="00B93CAE" w:rsidRPr="00B93CAE" w:rsidRDefault="00B93CAE" w:rsidP="0036413F">
      <w:pPr>
        <w:spacing w:line="360" w:lineRule="auto"/>
        <w:ind w:left="1418"/>
        <w:jc w:val="both"/>
        <w:rPr>
          <w:b w:val="0"/>
        </w:rPr>
      </w:pPr>
      <w:r w:rsidRPr="00B93CAE">
        <w:rPr>
          <w:b w:val="0"/>
        </w:rPr>
        <w:t>2.1.23. À l’interieur d’un État – в пределах каждого государства – wit</w:t>
      </w:r>
      <w:r>
        <w:rPr>
          <w:b w:val="0"/>
        </w:rPr>
        <w:t>hin the borders of each state</w:t>
      </w:r>
      <w:r w:rsidR="0036413F">
        <w:rPr>
          <w:b w:val="0"/>
          <w:lang w:val="en-US"/>
        </w:rPr>
        <w:t>……………………………………..</w:t>
      </w:r>
      <w:r>
        <w:rPr>
          <w:b w:val="0"/>
        </w:rPr>
        <w:t xml:space="preserve"> 70</w:t>
      </w:r>
    </w:p>
    <w:p w14:paraId="7155FCD4" w14:textId="3DDAB4D2" w:rsidR="00B93CAE" w:rsidRPr="00B93CAE" w:rsidRDefault="00B93CAE" w:rsidP="0036413F">
      <w:pPr>
        <w:spacing w:line="360" w:lineRule="auto"/>
        <w:ind w:left="1418"/>
        <w:jc w:val="both"/>
        <w:rPr>
          <w:b w:val="0"/>
        </w:rPr>
      </w:pPr>
      <w:r w:rsidRPr="00B93CAE">
        <w:rPr>
          <w:b w:val="0"/>
        </w:rPr>
        <w:t>2.1.24. Nationalité – гражданство</w:t>
      </w:r>
      <w:r>
        <w:rPr>
          <w:b w:val="0"/>
        </w:rPr>
        <w:t xml:space="preserve">/национальность – nationality </w:t>
      </w:r>
      <w:r w:rsidR="0036413F">
        <w:rPr>
          <w:b w:val="0"/>
          <w:lang w:val="en-US"/>
        </w:rPr>
        <w:t xml:space="preserve">……………………………………………………………………… </w:t>
      </w:r>
      <w:r>
        <w:rPr>
          <w:b w:val="0"/>
        </w:rPr>
        <w:t>71</w:t>
      </w:r>
    </w:p>
    <w:p w14:paraId="0AD1404A" w14:textId="2FF0F0C1" w:rsidR="00B93CAE" w:rsidRPr="00B93CAE" w:rsidRDefault="00B93CAE" w:rsidP="0036413F">
      <w:pPr>
        <w:spacing w:line="360" w:lineRule="auto"/>
        <w:ind w:left="1418"/>
        <w:jc w:val="both"/>
        <w:rPr>
          <w:b w:val="0"/>
        </w:rPr>
      </w:pPr>
      <w:r w:rsidRPr="00B93CAE">
        <w:rPr>
          <w:b w:val="0"/>
        </w:rPr>
        <w:t>2.1.25. Le culte et accomplissement des rites – выполнение религиозных и ритуальных обр</w:t>
      </w:r>
      <w:r>
        <w:rPr>
          <w:b w:val="0"/>
        </w:rPr>
        <w:t xml:space="preserve">ядов – worship and observance </w:t>
      </w:r>
      <w:r w:rsidR="0036413F">
        <w:rPr>
          <w:b w:val="0"/>
          <w:lang w:val="en-US"/>
        </w:rPr>
        <w:t xml:space="preserve">……………………………………………………………………… </w:t>
      </w:r>
      <w:r>
        <w:rPr>
          <w:b w:val="0"/>
        </w:rPr>
        <w:t>73</w:t>
      </w:r>
    </w:p>
    <w:p w14:paraId="189C0052" w14:textId="3CDDB2BA" w:rsidR="00B93CAE" w:rsidRPr="00B93CAE" w:rsidRDefault="00B93CAE" w:rsidP="0036413F">
      <w:pPr>
        <w:spacing w:line="360" w:lineRule="auto"/>
        <w:ind w:left="1418"/>
        <w:jc w:val="both"/>
        <w:rPr>
          <w:b w:val="0"/>
        </w:rPr>
      </w:pPr>
      <w:r w:rsidRPr="00B93CAE">
        <w:rPr>
          <w:b w:val="0"/>
        </w:rPr>
        <w:t>2.1.26. (Ses) opinions – (придерживаться своих) у</w:t>
      </w:r>
      <w:r>
        <w:rPr>
          <w:b w:val="0"/>
        </w:rPr>
        <w:t xml:space="preserve">беждений – (to hold) opinions </w:t>
      </w:r>
      <w:r w:rsidR="0036413F">
        <w:rPr>
          <w:b w:val="0"/>
          <w:lang w:val="en-US"/>
        </w:rPr>
        <w:t xml:space="preserve">……………………………………………………… </w:t>
      </w:r>
      <w:r>
        <w:rPr>
          <w:b w:val="0"/>
        </w:rPr>
        <w:t>74</w:t>
      </w:r>
    </w:p>
    <w:p w14:paraId="33C50E6D" w14:textId="009BF6BA" w:rsidR="00B93CAE" w:rsidRPr="00B93CAE" w:rsidRDefault="00B93CAE" w:rsidP="0036413F">
      <w:pPr>
        <w:spacing w:line="360" w:lineRule="auto"/>
        <w:ind w:left="1418"/>
        <w:jc w:val="both"/>
        <w:rPr>
          <w:b w:val="0"/>
        </w:rPr>
      </w:pPr>
      <w:r w:rsidRPr="00B93CAE">
        <w:rPr>
          <w:b w:val="0"/>
        </w:rPr>
        <w:t>2.1.27. Réunion et association – собрания и ассоциац</w:t>
      </w:r>
      <w:r>
        <w:rPr>
          <w:b w:val="0"/>
        </w:rPr>
        <w:t xml:space="preserve">ии – assembly and association </w:t>
      </w:r>
      <w:r w:rsidR="0036413F">
        <w:rPr>
          <w:b w:val="0"/>
          <w:lang w:val="en-US"/>
        </w:rPr>
        <w:t xml:space="preserve">…………………………………………………….. </w:t>
      </w:r>
      <w:r>
        <w:rPr>
          <w:b w:val="0"/>
        </w:rPr>
        <w:t>75</w:t>
      </w:r>
    </w:p>
    <w:p w14:paraId="29C72DC3" w14:textId="1A14EEA3" w:rsidR="00B93CAE" w:rsidRPr="00B93CAE" w:rsidRDefault="00B93CAE" w:rsidP="0036413F">
      <w:pPr>
        <w:spacing w:line="360" w:lineRule="auto"/>
        <w:ind w:left="1418"/>
        <w:jc w:val="both"/>
        <w:rPr>
          <w:b w:val="0"/>
        </w:rPr>
      </w:pPr>
      <w:r w:rsidRPr="00B93CAE">
        <w:rPr>
          <w:b w:val="0"/>
        </w:rPr>
        <w:t>2.1.28. Prendre part à la direction – принимать участие в управлении –</w:t>
      </w:r>
      <w:r w:rsidR="0036413F">
        <w:rPr>
          <w:b w:val="0"/>
        </w:rPr>
        <w:t xml:space="preserve"> take part in the government</w:t>
      </w:r>
      <w:r w:rsidR="0036413F">
        <w:rPr>
          <w:b w:val="0"/>
          <w:lang w:val="en-US"/>
        </w:rPr>
        <w:t>………………………………………</w:t>
      </w:r>
      <w:r w:rsidR="0036413F">
        <w:rPr>
          <w:b w:val="0"/>
        </w:rPr>
        <w:t xml:space="preserve"> </w:t>
      </w:r>
      <w:r>
        <w:rPr>
          <w:b w:val="0"/>
        </w:rPr>
        <w:t>76</w:t>
      </w:r>
    </w:p>
    <w:p w14:paraId="5933543A" w14:textId="7F4630DF" w:rsidR="00B93CAE" w:rsidRPr="00B93CAE" w:rsidRDefault="00B93CAE" w:rsidP="00B93CAE">
      <w:pPr>
        <w:spacing w:line="360" w:lineRule="auto"/>
        <w:ind w:left="1418"/>
        <w:rPr>
          <w:b w:val="0"/>
        </w:rPr>
      </w:pPr>
      <w:r w:rsidRPr="00B93CAE">
        <w:rPr>
          <w:b w:val="0"/>
        </w:rPr>
        <w:t xml:space="preserve">2.1.29. Fonctions publiques – государственная служба – public service </w:t>
      </w:r>
      <w:r w:rsidR="0036413F">
        <w:rPr>
          <w:b w:val="0"/>
          <w:lang w:val="en-US"/>
        </w:rPr>
        <w:t>………………………………………………………………</w:t>
      </w:r>
      <w:r>
        <w:rPr>
          <w:b w:val="0"/>
        </w:rPr>
        <w:t>77</w:t>
      </w:r>
    </w:p>
    <w:p w14:paraId="21330C5D" w14:textId="1318026D" w:rsidR="00B93CAE" w:rsidRPr="00B93CAE" w:rsidRDefault="00B93CAE" w:rsidP="00B93CAE">
      <w:pPr>
        <w:spacing w:line="360" w:lineRule="auto"/>
        <w:ind w:left="1418"/>
        <w:rPr>
          <w:b w:val="0"/>
        </w:rPr>
      </w:pPr>
      <w:r w:rsidRPr="00B93CAE">
        <w:rPr>
          <w:b w:val="0"/>
        </w:rPr>
        <w:lastRenderedPageBreak/>
        <w:t>2.1.30. Autorité des pouvoirs publics – authority of gove</w:t>
      </w:r>
      <w:r>
        <w:rPr>
          <w:b w:val="0"/>
        </w:rPr>
        <w:t xml:space="preserve">rnment – власть правительства </w:t>
      </w:r>
      <w:r w:rsidR="0036413F">
        <w:rPr>
          <w:b w:val="0"/>
          <w:lang w:val="en-US"/>
        </w:rPr>
        <w:t xml:space="preserve">…………………………………………….. </w:t>
      </w:r>
      <w:r>
        <w:rPr>
          <w:b w:val="0"/>
        </w:rPr>
        <w:t>79</w:t>
      </w:r>
    </w:p>
    <w:p w14:paraId="3E6E16B7" w14:textId="2C011756" w:rsidR="00B93CAE" w:rsidRPr="00B93CAE" w:rsidRDefault="00B93CAE" w:rsidP="00B93CAE">
      <w:pPr>
        <w:spacing w:line="360" w:lineRule="auto"/>
        <w:ind w:left="1418" w:right="-8"/>
        <w:jc w:val="both"/>
        <w:rPr>
          <w:b w:val="0"/>
        </w:rPr>
      </w:pPr>
      <w:r w:rsidRPr="00B93CAE">
        <w:rPr>
          <w:b w:val="0"/>
        </w:rPr>
        <w:t>2.1</w:t>
      </w:r>
      <w:r>
        <w:rPr>
          <w:b w:val="0"/>
        </w:rPr>
        <w:t>.31. Sécurité sociale – социальн</w:t>
      </w:r>
      <w:r w:rsidRPr="00B93CAE">
        <w:rPr>
          <w:b w:val="0"/>
        </w:rPr>
        <w:t xml:space="preserve">ое </w:t>
      </w:r>
      <w:r>
        <w:rPr>
          <w:b w:val="0"/>
        </w:rPr>
        <w:t xml:space="preserve">обеспечение – social security </w:t>
      </w:r>
      <w:r>
        <w:rPr>
          <w:b w:val="0"/>
          <w:lang w:val="en-US"/>
        </w:rPr>
        <w:t>………………………………………………………………………</w:t>
      </w:r>
      <w:r>
        <w:rPr>
          <w:b w:val="0"/>
        </w:rPr>
        <w:t>80</w:t>
      </w:r>
    </w:p>
    <w:p w14:paraId="206A3689" w14:textId="1D44107E" w:rsidR="00B93CAE" w:rsidRPr="00B93CAE" w:rsidRDefault="00B93CAE" w:rsidP="00B93CAE">
      <w:pPr>
        <w:spacing w:line="360" w:lineRule="auto"/>
        <w:ind w:left="1418" w:right="-8"/>
        <w:jc w:val="both"/>
        <w:rPr>
          <w:b w:val="0"/>
        </w:rPr>
      </w:pPr>
      <w:r w:rsidRPr="00B93CAE">
        <w:rPr>
          <w:b w:val="0"/>
        </w:rPr>
        <w:t>2.1.32. Services sociaux – социальное о</w:t>
      </w:r>
      <w:r>
        <w:rPr>
          <w:b w:val="0"/>
        </w:rPr>
        <w:t xml:space="preserve">бслуживание – social services </w:t>
      </w:r>
      <w:r>
        <w:rPr>
          <w:b w:val="0"/>
          <w:lang w:val="en-US"/>
        </w:rPr>
        <w:t>………………………………………………………………………</w:t>
      </w:r>
      <w:r>
        <w:rPr>
          <w:b w:val="0"/>
        </w:rPr>
        <w:t>80</w:t>
      </w:r>
    </w:p>
    <w:p w14:paraId="25BAE742" w14:textId="6E3E4365" w:rsidR="00B93CAE" w:rsidRPr="00B93CAE" w:rsidRDefault="00B93CAE" w:rsidP="00B93CAE">
      <w:pPr>
        <w:spacing w:line="360" w:lineRule="auto"/>
        <w:ind w:left="1418" w:right="-8"/>
        <w:jc w:val="both"/>
        <w:rPr>
          <w:b w:val="0"/>
        </w:rPr>
      </w:pPr>
      <w:r w:rsidRPr="00B93CAE">
        <w:rPr>
          <w:b w:val="0"/>
        </w:rPr>
        <w:t>2.1.33. Protection sociale – социальн</w:t>
      </w:r>
      <w:r>
        <w:rPr>
          <w:b w:val="0"/>
        </w:rPr>
        <w:t xml:space="preserve">ая защита – social protection </w:t>
      </w:r>
      <w:r>
        <w:rPr>
          <w:b w:val="0"/>
          <w:lang w:val="en-US"/>
        </w:rPr>
        <w:t>………………………………………………………………………</w:t>
      </w:r>
      <w:r>
        <w:rPr>
          <w:b w:val="0"/>
        </w:rPr>
        <w:t>80</w:t>
      </w:r>
    </w:p>
    <w:p w14:paraId="0E469F61" w14:textId="7EFED9C7" w:rsidR="00B93CAE" w:rsidRPr="00B93CAE" w:rsidRDefault="00B93CAE" w:rsidP="00B93CAE">
      <w:pPr>
        <w:spacing w:line="360" w:lineRule="auto"/>
        <w:ind w:left="1418" w:right="-8"/>
        <w:jc w:val="both"/>
        <w:rPr>
          <w:b w:val="0"/>
        </w:rPr>
      </w:pPr>
      <w:r w:rsidRPr="00B93CAE">
        <w:rPr>
          <w:b w:val="0"/>
        </w:rPr>
        <w:t>2.1.34. Organisation et resources – структура и ресурсы</w:t>
      </w:r>
      <w:r>
        <w:rPr>
          <w:b w:val="0"/>
        </w:rPr>
        <w:t xml:space="preserve"> – organization and resources </w:t>
      </w:r>
      <w:r>
        <w:rPr>
          <w:b w:val="0"/>
          <w:lang w:val="en-US"/>
        </w:rPr>
        <w:t>………………………………………….</w:t>
      </w:r>
      <w:r>
        <w:rPr>
          <w:b w:val="0"/>
        </w:rPr>
        <w:t>83</w:t>
      </w:r>
    </w:p>
    <w:p w14:paraId="465CFBE5" w14:textId="521B131B" w:rsidR="00B93CAE" w:rsidRPr="00B93CAE" w:rsidRDefault="00B93CAE" w:rsidP="00B93CAE">
      <w:pPr>
        <w:spacing w:line="360" w:lineRule="auto"/>
        <w:ind w:left="1418" w:right="-8"/>
        <w:jc w:val="both"/>
        <w:rPr>
          <w:b w:val="0"/>
        </w:rPr>
      </w:pPr>
      <w:r w:rsidRPr="00B93CAE">
        <w:rPr>
          <w:b w:val="0"/>
        </w:rPr>
        <w:t>2.1.35. Conditions de travail – услов</w:t>
      </w:r>
      <w:r>
        <w:rPr>
          <w:b w:val="0"/>
        </w:rPr>
        <w:t xml:space="preserve">ия труда – conditions of work </w:t>
      </w:r>
      <w:r>
        <w:rPr>
          <w:b w:val="0"/>
          <w:lang w:val="en-US"/>
        </w:rPr>
        <w:t>…………………………………………………….…………………</w:t>
      </w:r>
      <w:r>
        <w:rPr>
          <w:b w:val="0"/>
        </w:rPr>
        <w:t>83</w:t>
      </w:r>
    </w:p>
    <w:p w14:paraId="783847BF" w14:textId="7F85D00A" w:rsidR="00B93CAE" w:rsidRPr="00B93CAE" w:rsidRDefault="00B93CAE" w:rsidP="00B93CAE">
      <w:pPr>
        <w:spacing w:line="360" w:lineRule="auto"/>
        <w:ind w:left="1418" w:right="-8"/>
        <w:jc w:val="both"/>
        <w:rPr>
          <w:b w:val="0"/>
        </w:rPr>
      </w:pPr>
      <w:r w:rsidRPr="00B93CAE">
        <w:rPr>
          <w:b w:val="0"/>
        </w:rPr>
        <w:t>2.1.36. Durée du travail – рабочий день – workin</w:t>
      </w:r>
      <w:r>
        <w:rPr>
          <w:b w:val="0"/>
        </w:rPr>
        <w:t>g hours …………85</w:t>
      </w:r>
    </w:p>
    <w:p w14:paraId="22255623" w14:textId="31075D72" w:rsidR="00B93CAE" w:rsidRPr="00B93CAE" w:rsidRDefault="00B93CAE" w:rsidP="00B93CAE">
      <w:pPr>
        <w:spacing w:line="360" w:lineRule="auto"/>
        <w:ind w:left="1418" w:right="-8"/>
        <w:jc w:val="both"/>
        <w:rPr>
          <w:b w:val="0"/>
        </w:rPr>
      </w:pPr>
      <w:r w:rsidRPr="00B93CAE">
        <w:rPr>
          <w:b w:val="0"/>
        </w:rPr>
        <w:t>2.1.37. Soins médicaux – ме</w:t>
      </w:r>
      <w:r>
        <w:rPr>
          <w:b w:val="0"/>
        </w:rPr>
        <w:t>дицинский уход – medical care ……..86</w:t>
      </w:r>
    </w:p>
    <w:p w14:paraId="0D6637FD" w14:textId="204F0923" w:rsidR="00B93CAE" w:rsidRPr="00B93CAE" w:rsidRDefault="00B93CAE" w:rsidP="00B93CAE">
      <w:pPr>
        <w:spacing w:line="360" w:lineRule="auto"/>
        <w:ind w:left="1418" w:right="-8"/>
        <w:jc w:val="both"/>
        <w:rPr>
          <w:b w:val="0"/>
        </w:rPr>
      </w:pPr>
      <w:r w:rsidRPr="00B93CAE">
        <w:rPr>
          <w:b w:val="0"/>
        </w:rPr>
        <w:t>2.1.38. Études supérieures – высшее о</w:t>
      </w:r>
      <w:r>
        <w:rPr>
          <w:b w:val="0"/>
        </w:rPr>
        <w:t xml:space="preserve">бразование – higher education </w:t>
      </w:r>
      <w:r>
        <w:rPr>
          <w:b w:val="0"/>
          <w:lang w:val="en-US"/>
        </w:rPr>
        <w:t>……………….……………….……………….……………….…….</w:t>
      </w:r>
      <w:r>
        <w:rPr>
          <w:b w:val="0"/>
        </w:rPr>
        <w:t>87</w:t>
      </w:r>
    </w:p>
    <w:p w14:paraId="257E8C06" w14:textId="62819571" w:rsidR="00B93CAE" w:rsidRPr="00B93CAE" w:rsidRDefault="00B93CAE" w:rsidP="00B93CAE">
      <w:pPr>
        <w:spacing w:line="360" w:lineRule="auto"/>
        <w:ind w:left="1418" w:right="-8"/>
        <w:jc w:val="both"/>
        <w:rPr>
          <w:b w:val="0"/>
        </w:rPr>
      </w:pPr>
      <w:r w:rsidRPr="00B93CAE">
        <w:rPr>
          <w:b w:val="0"/>
        </w:rPr>
        <w:t>2.1.39. Compréhension, tolerance – взаимопонимание, терпимос</w:t>
      </w:r>
      <w:r>
        <w:rPr>
          <w:b w:val="0"/>
        </w:rPr>
        <w:t xml:space="preserve">ть – understanding, tolerance </w:t>
      </w:r>
      <w:r>
        <w:rPr>
          <w:b w:val="0"/>
          <w:lang w:val="en-US"/>
        </w:rPr>
        <w:t>……………….……………….………......</w:t>
      </w:r>
      <w:r>
        <w:rPr>
          <w:b w:val="0"/>
        </w:rPr>
        <w:t>88</w:t>
      </w:r>
    </w:p>
    <w:p w14:paraId="02CE94FB" w14:textId="5739805F" w:rsidR="00B93CAE" w:rsidRPr="00B93CAE" w:rsidRDefault="00B93CAE" w:rsidP="00B93CAE">
      <w:pPr>
        <w:spacing w:line="360" w:lineRule="auto"/>
        <w:ind w:left="1418" w:right="-8"/>
        <w:jc w:val="both"/>
        <w:rPr>
          <w:b w:val="0"/>
        </w:rPr>
      </w:pPr>
      <w:r w:rsidRPr="00B93CAE">
        <w:rPr>
          <w:b w:val="0"/>
        </w:rPr>
        <w:t>2.1.40. Enfants – мало</w:t>
      </w:r>
      <w:r>
        <w:rPr>
          <w:b w:val="0"/>
        </w:rPr>
        <w:t xml:space="preserve">летние дети – children </w:t>
      </w:r>
      <w:r>
        <w:rPr>
          <w:b w:val="0"/>
          <w:lang w:val="en-US"/>
        </w:rPr>
        <w:t>……………………..</w:t>
      </w:r>
      <w:r>
        <w:rPr>
          <w:b w:val="0"/>
        </w:rPr>
        <w:t>90</w:t>
      </w:r>
    </w:p>
    <w:p w14:paraId="4A3609A5" w14:textId="53FEAB1B" w:rsidR="00B93CAE" w:rsidRPr="00B93CAE" w:rsidRDefault="00B93CAE" w:rsidP="00B93CAE">
      <w:pPr>
        <w:spacing w:line="360" w:lineRule="auto"/>
        <w:ind w:left="1418" w:right="-8"/>
        <w:jc w:val="both"/>
        <w:rPr>
          <w:b w:val="0"/>
        </w:rPr>
      </w:pPr>
      <w:r w:rsidRPr="00B93CAE">
        <w:rPr>
          <w:b w:val="0"/>
        </w:rPr>
        <w:t>2.1.41. Jouir des arts – наслаждатьс</w:t>
      </w:r>
      <w:r>
        <w:rPr>
          <w:b w:val="0"/>
        </w:rPr>
        <w:t xml:space="preserve">я искусством – enjoy the arts </w:t>
      </w:r>
      <w:r>
        <w:rPr>
          <w:b w:val="0"/>
          <w:lang w:val="en-US"/>
        </w:rPr>
        <w:t>……………….……………….……………….……………………..</w:t>
      </w:r>
      <w:r>
        <w:rPr>
          <w:b w:val="0"/>
        </w:rPr>
        <w:t>91</w:t>
      </w:r>
    </w:p>
    <w:p w14:paraId="161CDC15" w14:textId="39328769" w:rsidR="00B93CAE" w:rsidRPr="00B93CAE" w:rsidRDefault="00B93CAE" w:rsidP="00B93CAE">
      <w:pPr>
        <w:spacing w:line="360" w:lineRule="auto"/>
        <w:ind w:left="1418" w:right="-8"/>
        <w:jc w:val="both"/>
        <w:rPr>
          <w:b w:val="0"/>
        </w:rPr>
      </w:pPr>
      <w:r w:rsidRPr="00B93CAE">
        <w:rPr>
          <w:b w:val="0"/>
        </w:rPr>
        <w:t xml:space="preserve">2.1.42. Production – </w:t>
      </w:r>
      <w:r>
        <w:rPr>
          <w:b w:val="0"/>
        </w:rPr>
        <w:t xml:space="preserve">результат трудов – production </w:t>
      </w:r>
      <w:r>
        <w:rPr>
          <w:b w:val="0"/>
          <w:lang w:val="en-US"/>
        </w:rPr>
        <w:t>………………</w:t>
      </w:r>
      <w:r>
        <w:rPr>
          <w:b w:val="0"/>
        </w:rPr>
        <w:t>93</w:t>
      </w:r>
    </w:p>
    <w:p w14:paraId="6C33D3A3" w14:textId="29753187" w:rsidR="00B93CAE" w:rsidRPr="00B93CAE" w:rsidRDefault="00B93CAE" w:rsidP="00B93CAE">
      <w:pPr>
        <w:spacing w:line="360" w:lineRule="auto"/>
        <w:ind w:left="708"/>
        <w:rPr>
          <w:b w:val="0"/>
        </w:rPr>
      </w:pPr>
      <w:r w:rsidRPr="00B93CAE">
        <w:rPr>
          <w:b w:val="0"/>
        </w:rPr>
        <w:t xml:space="preserve">2.2. Результаты сопоставления компонентов значения рассмотренных </w:t>
      </w:r>
      <w:r>
        <w:rPr>
          <w:b w:val="0"/>
        </w:rPr>
        <w:t xml:space="preserve">концептов </w:t>
      </w:r>
      <w:r>
        <w:rPr>
          <w:b w:val="0"/>
          <w:lang w:val="en-US"/>
        </w:rPr>
        <w:t>…………………………………………………………………</w:t>
      </w:r>
      <w:r>
        <w:rPr>
          <w:b w:val="0"/>
        </w:rPr>
        <w:t>94</w:t>
      </w:r>
    </w:p>
    <w:p w14:paraId="1B4B1565" w14:textId="374F1B16" w:rsidR="00B93CAE" w:rsidRPr="00B93CAE" w:rsidRDefault="00B93CAE" w:rsidP="00B93CAE">
      <w:pPr>
        <w:spacing w:line="360" w:lineRule="auto"/>
        <w:rPr>
          <w:b w:val="0"/>
        </w:rPr>
      </w:pPr>
      <w:r>
        <w:rPr>
          <w:b w:val="0"/>
        </w:rPr>
        <w:t xml:space="preserve">ВЫВОДЫ ПО ГЛАВЕ 2 </w:t>
      </w:r>
      <w:r>
        <w:rPr>
          <w:b w:val="0"/>
          <w:lang w:val="en-US"/>
        </w:rPr>
        <w:t>………………………………………………………</w:t>
      </w:r>
      <w:r>
        <w:rPr>
          <w:b w:val="0"/>
        </w:rPr>
        <w:t>111</w:t>
      </w:r>
    </w:p>
    <w:p w14:paraId="2A807CDD" w14:textId="63470996" w:rsidR="00B93CAE" w:rsidRPr="00B93CAE" w:rsidRDefault="00B93CAE" w:rsidP="00B93CAE">
      <w:pPr>
        <w:spacing w:line="360" w:lineRule="auto"/>
        <w:rPr>
          <w:b w:val="0"/>
        </w:rPr>
      </w:pPr>
      <w:r>
        <w:rPr>
          <w:b w:val="0"/>
        </w:rPr>
        <w:t xml:space="preserve">ЗАКЛЮЧЕНИЕ </w:t>
      </w:r>
      <w:r>
        <w:rPr>
          <w:b w:val="0"/>
          <w:lang w:val="en-US"/>
        </w:rPr>
        <w:t>………………………………………………………………..</w:t>
      </w:r>
      <w:r>
        <w:rPr>
          <w:b w:val="0"/>
        </w:rPr>
        <w:t>113</w:t>
      </w:r>
    </w:p>
    <w:p w14:paraId="1E42F477" w14:textId="536D912A" w:rsidR="00B93CAE" w:rsidRPr="00B93CAE" w:rsidRDefault="00B93CAE" w:rsidP="00B93CAE">
      <w:pPr>
        <w:spacing w:line="360" w:lineRule="auto"/>
        <w:rPr>
          <w:b w:val="0"/>
        </w:rPr>
      </w:pPr>
      <w:r w:rsidRPr="00B93CAE">
        <w:rPr>
          <w:b w:val="0"/>
        </w:rPr>
        <w:t>СПИС</w:t>
      </w:r>
      <w:r>
        <w:rPr>
          <w:b w:val="0"/>
        </w:rPr>
        <w:t xml:space="preserve">ОК ИСПОЛЬЗОВАННОЙ ЛИТЕРАТУРЫ </w:t>
      </w:r>
      <w:r>
        <w:rPr>
          <w:b w:val="0"/>
          <w:lang w:val="en-US"/>
        </w:rPr>
        <w:t>…………………………..</w:t>
      </w:r>
      <w:r>
        <w:rPr>
          <w:b w:val="0"/>
        </w:rPr>
        <w:t>115</w:t>
      </w:r>
    </w:p>
    <w:p w14:paraId="09A94C54" w14:textId="60512FD1" w:rsidR="00B93CAE" w:rsidRPr="00B93CAE" w:rsidRDefault="00B93CAE" w:rsidP="00B93CAE">
      <w:pPr>
        <w:spacing w:line="360" w:lineRule="auto"/>
        <w:rPr>
          <w:b w:val="0"/>
        </w:rPr>
      </w:pPr>
      <w:r w:rsidRPr="00B93CAE">
        <w:rPr>
          <w:b w:val="0"/>
        </w:rPr>
        <w:t>СПИСОК СЛОВ</w:t>
      </w:r>
      <w:r>
        <w:rPr>
          <w:b w:val="0"/>
        </w:rPr>
        <w:t xml:space="preserve">АРЕЙ И СПРАВОЧНЫХ МАТЕРИАЛОВ </w:t>
      </w:r>
      <w:r>
        <w:rPr>
          <w:b w:val="0"/>
          <w:lang w:val="en-US"/>
        </w:rPr>
        <w:t>……………….</w:t>
      </w:r>
      <w:r>
        <w:rPr>
          <w:b w:val="0"/>
        </w:rPr>
        <w:t>118</w:t>
      </w:r>
    </w:p>
    <w:p w14:paraId="3EE1F6DA" w14:textId="00385A9D" w:rsidR="00B93CAE" w:rsidRPr="00B93CAE" w:rsidRDefault="00B93CAE" w:rsidP="00B93CAE">
      <w:pPr>
        <w:spacing w:line="360" w:lineRule="auto"/>
        <w:rPr>
          <w:b w:val="0"/>
        </w:rPr>
      </w:pPr>
      <w:r>
        <w:rPr>
          <w:b w:val="0"/>
        </w:rPr>
        <w:t xml:space="preserve">СПИСОК ИСТОЧНИКОВ </w:t>
      </w:r>
      <w:r>
        <w:rPr>
          <w:b w:val="0"/>
          <w:lang w:val="en-US"/>
        </w:rPr>
        <w:t>……………………………………………………</w:t>
      </w:r>
      <w:r>
        <w:rPr>
          <w:b w:val="0"/>
        </w:rPr>
        <w:t>120</w:t>
      </w:r>
    </w:p>
    <w:p w14:paraId="681C3222" w14:textId="1CBC28C8" w:rsidR="00B132B8" w:rsidRDefault="00B132B8">
      <w:pPr>
        <w:rPr>
          <w:b w:val="0"/>
          <w:szCs w:val="28"/>
        </w:rPr>
      </w:pPr>
      <w:r>
        <w:rPr>
          <w:b w:val="0"/>
          <w:szCs w:val="28"/>
        </w:rPr>
        <w:br w:type="page"/>
      </w:r>
    </w:p>
    <w:p w14:paraId="556F3F90" w14:textId="77777777" w:rsidR="00B132B8" w:rsidRPr="00500431" w:rsidRDefault="00B132B8" w:rsidP="00B6302E">
      <w:pPr>
        <w:pStyle w:val="2"/>
      </w:pPr>
      <w:r w:rsidRPr="00500431">
        <w:lastRenderedPageBreak/>
        <w:t>ВВЕДЕНИЕ</w:t>
      </w:r>
    </w:p>
    <w:p w14:paraId="3A423453" w14:textId="54003771" w:rsidR="00881ABA" w:rsidRDefault="00E703CA" w:rsidP="00212C9C">
      <w:pPr>
        <w:spacing w:line="360" w:lineRule="auto"/>
        <w:ind w:firstLine="708"/>
        <w:jc w:val="both"/>
        <w:rPr>
          <w:b w:val="0"/>
        </w:rPr>
      </w:pPr>
      <w:r>
        <w:rPr>
          <w:b w:val="0"/>
        </w:rPr>
        <w:t xml:space="preserve">В </w:t>
      </w:r>
      <w:r w:rsidR="00E23762">
        <w:rPr>
          <w:b w:val="0"/>
        </w:rPr>
        <w:t>современной лингвистике</w:t>
      </w:r>
      <w:r w:rsidR="00386E47">
        <w:rPr>
          <w:b w:val="0"/>
        </w:rPr>
        <w:t xml:space="preserve">, как и в науке в принципе, </w:t>
      </w:r>
      <w:r w:rsidR="00E23762">
        <w:rPr>
          <w:b w:val="0"/>
        </w:rPr>
        <w:t xml:space="preserve">всё больший интерес </w:t>
      </w:r>
      <w:r w:rsidR="00A878B7">
        <w:rPr>
          <w:b w:val="0"/>
        </w:rPr>
        <w:t>проявляется к междисциплинарным ис</w:t>
      </w:r>
      <w:r w:rsidR="00A05542">
        <w:rPr>
          <w:b w:val="0"/>
        </w:rPr>
        <w:t xml:space="preserve">следованиям. Как писала </w:t>
      </w:r>
      <w:r w:rsidR="00C027E9">
        <w:rPr>
          <w:b w:val="0"/>
        </w:rPr>
        <w:t xml:space="preserve">Н. Д. </w:t>
      </w:r>
      <w:r w:rsidR="00A05542">
        <w:rPr>
          <w:b w:val="0"/>
        </w:rPr>
        <w:t>А</w:t>
      </w:r>
      <w:r w:rsidR="00C027E9">
        <w:rPr>
          <w:b w:val="0"/>
        </w:rPr>
        <w:t>рутюнова, «</w:t>
      </w:r>
      <w:r w:rsidR="006E01A4">
        <w:rPr>
          <w:b w:val="0"/>
        </w:rPr>
        <w:t>п</w:t>
      </w:r>
      <w:r w:rsidR="00232BCF" w:rsidRPr="00232BCF">
        <w:rPr>
          <w:b w:val="0"/>
        </w:rPr>
        <w:t>ознание не может пренебречь фактором целостности</w:t>
      </w:r>
      <w:r w:rsidR="00232BCF">
        <w:rPr>
          <w:b w:val="0"/>
        </w:rPr>
        <w:t>»</w:t>
      </w:r>
      <w:r w:rsidR="00D75DD6">
        <w:rPr>
          <w:rStyle w:val="af0"/>
          <w:b w:val="0"/>
        </w:rPr>
        <w:footnoteReference w:id="1"/>
      </w:r>
      <w:r w:rsidR="003F44A7">
        <w:rPr>
          <w:b w:val="0"/>
        </w:rPr>
        <w:t>, и прогрессивные области науки стремятся достичь этой целостности, обнаруживая связи с другими дисциплинами и выходя за пределы своих традиционных предметов исследования</w:t>
      </w:r>
      <w:r w:rsidR="00232BCF" w:rsidRPr="00232BCF">
        <w:rPr>
          <w:b w:val="0"/>
        </w:rPr>
        <w:t>.</w:t>
      </w:r>
      <w:r w:rsidR="00232BCF">
        <w:rPr>
          <w:b w:val="0"/>
        </w:rPr>
        <w:t xml:space="preserve"> П</w:t>
      </w:r>
      <w:r w:rsidR="00A878B7">
        <w:rPr>
          <w:b w:val="0"/>
        </w:rPr>
        <w:t xml:space="preserve">оявляется всё больше </w:t>
      </w:r>
      <w:r w:rsidR="00F93CDC">
        <w:rPr>
          <w:b w:val="0"/>
        </w:rPr>
        <w:t xml:space="preserve">лингвистических </w:t>
      </w:r>
      <w:r w:rsidR="000654CF">
        <w:rPr>
          <w:b w:val="0"/>
        </w:rPr>
        <w:t>направлений</w:t>
      </w:r>
      <w:r w:rsidR="00F93CDC">
        <w:rPr>
          <w:b w:val="0"/>
        </w:rPr>
        <w:t>,</w:t>
      </w:r>
      <w:r w:rsidR="000654CF">
        <w:rPr>
          <w:b w:val="0"/>
        </w:rPr>
        <w:t xml:space="preserve"> находящихся на стыке с другими науками</w:t>
      </w:r>
      <w:r w:rsidR="00A878B7">
        <w:rPr>
          <w:b w:val="0"/>
        </w:rPr>
        <w:t xml:space="preserve">: психолингвистика, ментальная лингвистика, </w:t>
      </w:r>
      <w:r w:rsidR="00B06A10">
        <w:rPr>
          <w:b w:val="0"/>
        </w:rPr>
        <w:t xml:space="preserve">когнитивистика, </w:t>
      </w:r>
      <w:r w:rsidR="00B94293">
        <w:rPr>
          <w:b w:val="0"/>
        </w:rPr>
        <w:t xml:space="preserve">корпусная лингвистика, компьютерная лингвистика, социолингвистика, </w:t>
      </w:r>
      <w:r w:rsidR="00F00F94">
        <w:rPr>
          <w:b w:val="0"/>
        </w:rPr>
        <w:t>лингвокультурология</w:t>
      </w:r>
      <w:r w:rsidR="00B74CA2">
        <w:rPr>
          <w:b w:val="0"/>
        </w:rPr>
        <w:t>, межкультурная коммуникация</w:t>
      </w:r>
      <w:r w:rsidR="00AB0E0B">
        <w:rPr>
          <w:b w:val="0"/>
        </w:rPr>
        <w:t xml:space="preserve"> и</w:t>
      </w:r>
      <w:r w:rsidR="0062515D">
        <w:rPr>
          <w:b w:val="0"/>
        </w:rPr>
        <w:t xml:space="preserve"> т. д. Кроме того, </w:t>
      </w:r>
      <w:r w:rsidR="000654CF">
        <w:rPr>
          <w:b w:val="0"/>
        </w:rPr>
        <w:t xml:space="preserve">наблюдается и взаимный процесс: </w:t>
      </w:r>
      <w:r w:rsidR="0049567F">
        <w:rPr>
          <w:b w:val="0"/>
        </w:rPr>
        <w:t>начиная с рубежа 19-20 веков</w:t>
      </w:r>
      <w:r w:rsidR="0062515D">
        <w:rPr>
          <w:b w:val="0"/>
        </w:rPr>
        <w:t xml:space="preserve"> всё больший интерес в научном мире проявляется</w:t>
      </w:r>
      <w:r w:rsidR="000654CF">
        <w:rPr>
          <w:b w:val="0"/>
        </w:rPr>
        <w:t xml:space="preserve"> к лингвистике. К</w:t>
      </w:r>
      <w:r w:rsidR="0062515D">
        <w:rPr>
          <w:b w:val="0"/>
        </w:rPr>
        <w:t xml:space="preserve"> ней обращается антропология</w:t>
      </w:r>
      <w:r w:rsidR="003A29D0">
        <w:rPr>
          <w:b w:val="0"/>
        </w:rPr>
        <w:t xml:space="preserve"> и этнология</w:t>
      </w:r>
      <w:r w:rsidR="00A066AE">
        <w:rPr>
          <w:b w:val="0"/>
        </w:rPr>
        <w:t xml:space="preserve"> (</w:t>
      </w:r>
      <w:r w:rsidR="00F83425">
        <w:rPr>
          <w:b w:val="0"/>
        </w:rPr>
        <w:t xml:space="preserve">такие учёные как </w:t>
      </w:r>
      <w:r w:rsidR="00C14DA3">
        <w:rPr>
          <w:b w:val="0"/>
        </w:rPr>
        <w:t>Дж. Фрэзер</w:t>
      </w:r>
      <w:r w:rsidR="006A0180">
        <w:rPr>
          <w:rStyle w:val="af0"/>
          <w:b w:val="0"/>
        </w:rPr>
        <w:footnoteReference w:id="2"/>
      </w:r>
      <w:r w:rsidR="00C14DA3">
        <w:rPr>
          <w:b w:val="0"/>
        </w:rPr>
        <w:t xml:space="preserve">, </w:t>
      </w:r>
      <w:r w:rsidR="003A29D0">
        <w:rPr>
          <w:b w:val="0"/>
        </w:rPr>
        <w:t>Ф. Боас</w:t>
      </w:r>
      <w:r w:rsidR="00937F1F">
        <w:rPr>
          <w:rStyle w:val="af0"/>
          <w:b w:val="0"/>
        </w:rPr>
        <w:footnoteReference w:id="3"/>
      </w:r>
      <w:r w:rsidR="003A29D0">
        <w:rPr>
          <w:b w:val="0"/>
        </w:rPr>
        <w:t>, Э. Сепир</w:t>
      </w:r>
      <w:r w:rsidR="0080511F">
        <w:rPr>
          <w:rStyle w:val="af0"/>
          <w:b w:val="0"/>
        </w:rPr>
        <w:footnoteReference w:id="4"/>
      </w:r>
      <w:r w:rsidR="00617B9B">
        <w:rPr>
          <w:b w:val="0"/>
        </w:rPr>
        <w:t>,</w:t>
      </w:r>
      <w:r w:rsidR="008908CC">
        <w:rPr>
          <w:b w:val="0"/>
        </w:rPr>
        <w:t xml:space="preserve"> В.</w:t>
      </w:r>
      <w:r w:rsidR="00F05B6F">
        <w:rPr>
          <w:b w:val="0"/>
        </w:rPr>
        <w:t xml:space="preserve"> </w:t>
      </w:r>
      <w:r w:rsidR="008908CC">
        <w:rPr>
          <w:b w:val="0"/>
        </w:rPr>
        <w:t>Я. Пропп</w:t>
      </w:r>
      <w:r w:rsidR="001F3D2D">
        <w:rPr>
          <w:rStyle w:val="af0"/>
          <w:b w:val="0"/>
        </w:rPr>
        <w:footnoteReference w:id="5"/>
      </w:r>
      <w:r w:rsidR="008908CC">
        <w:rPr>
          <w:b w:val="0"/>
        </w:rPr>
        <w:t xml:space="preserve">, </w:t>
      </w:r>
      <w:r w:rsidR="008B604C">
        <w:rPr>
          <w:b w:val="0"/>
        </w:rPr>
        <w:t>Б. Малиновский</w:t>
      </w:r>
      <w:r w:rsidR="00755E0A">
        <w:rPr>
          <w:rStyle w:val="af0"/>
          <w:b w:val="0"/>
        </w:rPr>
        <w:footnoteReference w:id="6"/>
      </w:r>
      <w:r w:rsidR="00980AF8">
        <w:rPr>
          <w:b w:val="0"/>
        </w:rPr>
        <w:t xml:space="preserve"> </w:t>
      </w:r>
      <w:r w:rsidR="00F83425">
        <w:rPr>
          <w:b w:val="0"/>
        </w:rPr>
        <w:t>и мн. др.)</w:t>
      </w:r>
      <w:r w:rsidR="0062515D">
        <w:rPr>
          <w:b w:val="0"/>
        </w:rPr>
        <w:t>, психоанализ</w:t>
      </w:r>
      <w:r w:rsidR="00F83425">
        <w:rPr>
          <w:b w:val="0"/>
        </w:rPr>
        <w:t xml:space="preserve"> (Ж. Лакан</w:t>
      </w:r>
      <w:r w:rsidR="00091000">
        <w:rPr>
          <w:rStyle w:val="af0"/>
          <w:b w:val="0"/>
        </w:rPr>
        <w:footnoteReference w:id="7"/>
      </w:r>
      <w:r w:rsidR="000F2C2B">
        <w:rPr>
          <w:b w:val="0"/>
        </w:rPr>
        <w:t xml:space="preserve"> </w:t>
      </w:r>
      <w:r w:rsidR="00F71B79">
        <w:rPr>
          <w:b w:val="0"/>
        </w:rPr>
        <w:t>и его последователи) и в числе прочих</w:t>
      </w:r>
      <w:r w:rsidR="000654CF">
        <w:rPr>
          <w:b w:val="0"/>
        </w:rPr>
        <w:t xml:space="preserve"> научных дисциплин,</w:t>
      </w:r>
      <w:r w:rsidR="00F71B79">
        <w:rPr>
          <w:b w:val="0"/>
        </w:rPr>
        <w:t xml:space="preserve"> </w:t>
      </w:r>
      <w:r w:rsidR="003E1391">
        <w:rPr>
          <w:b w:val="0"/>
        </w:rPr>
        <w:t>юриспруденция.</w:t>
      </w:r>
      <w:r w:rsidR="00AB04BC">
        <w:rPr>
          <w:b w:val="0"/>
        </w:rPr>
        <w:t xml:space="preserve"> </w:t>
      </w:r>
      <w:r w:rsidR="009A62DF">
        <w:rPr>
          <w:b w:val="0"/>
        </w:rPr>
        <w:t xml:space="preserve">Это более чем логично, поскольку </w:t>
      </w:r>
      <w:r w:rsidR="002A51DA">
        <w:rPr>
          <w:b w:val="0"/>
        </w:rPr>
        <w:t>«</w:t>
      </w:r>
      <w:r w:rsidR="002A51DA" w:rsidRPr="002A51DA">
        <w:rPr>
          <w:b w:val="0"/>
        </w:rPr>
        <w:t>Право по происхождению связано с языком,  оно объективируется</w:t>
      </w:r>
      <w:r w:rsidR="002A51DA">
        <w:rPr>
          <w:b w:val="0"/>
        </w:rPr>
        <w:t xml:space="preserve"> в</w:t>
      </w:r>
      <w:r w:rsidR="00091000">
        <w:rPr>
          <w:b w:val="0"/>
        </w:rPr>
        <w:t xml:space="preserve"> языке и через язык познается»</w:t>
      </w:r>
      <w:r w:rsidR="002A51DA">
        <w:rPr>
          <w:b w:val="0"/>
        </w:rPr>
        <w:t>.</w:t>
      </w:r>
      <w:r w:rsidR="00091000">
        <w:rPr>
          <w:rStyle w:val="af0"/>
          <w:b w:val="0"/>
        </w:rPr>
        <w:footnoteReference w:id="8"/>
      </w:r>
      <w:r w:rsidR="002A51DA" w:rsidRPr="002A51DA">
        <w:rPr>
          <w:b w:val="0"/>
        </w:rPr>
        <w:t xml:space="preserve"> </w:t>
      </w:r>
      <w:r w:rsidR="00517A38">
        <w:rPr>
          <w:b w:val="0"/>
        </w:rPr>
        <w:t xml:space="preserve">Юридическая лингвистика – одно </w:t>
      </w:r>
      <w:r w:rsidR="00B804E8">
        <w:rPr>
          <w:b w:val="0"/>
        </w:rPr>
        <w:t xml:space="preserve">из новейших направлений: </w:t>
      </w:r>
      <w:r w:rsidR="003B0109">
        <w:rPr>
          <w:b w:val="0"/>
        </w:rPr>
        <w:t xml:space="preserve">считается, что </w:t>
      </w:r>
      <w:r w:rsidR="00551CF4">
        <w:rPr>
          <w:b w:val="0"/>
        </w:rPr>
        <w:t>она зародилась в 5</w:t>
      </w:r>
      <w:r w:rsidR="00B804E8">
        <w:rPr>
          <w:b w:val="0"/>
        </w:rPr>
        <w:t>0-е</w:t>
      </w:r>
      <w:r w:rsidR="00551CF4">
        <w:rPr>
          <w:b w:val="0"/>
        </w:rPr>
        <w:t xml:space="preserve"> – 60-е</w:t>
      </w:r>
      <w:r w:rsidR="00B804E8">
        <w:rPr>
          <w:b w:val="0"/>
        </w:rPr>
        <w:t xml:space="preserve"> годы </w:t>
      </w:r>
      <w:r w:rsidR="00B804E8">
        <w:rPr>
          <w:b w:val="0"/>
          <w:lang w:val="en-US"/>
        </w:rPr>
        <w:t xml:space="preserve">XX </w:t>
      </w:r>
      <w:r w:rsidR="00B804E8">
        <w:rPr>
          <w:b w:val="0"/>
        </w:rPr>
        <w:t>века</w:t>
      </w:r>
      <w:r w:rsidR="00551CF4">
        <w:rPr>
          <w:b w:val="0"/>
        </w:rPr>
        <w:t xml:space="preserve">. Впервые термин </w:t>
      </w:r>
      <w:r w:rsidR="00551CF4" w:rsidRPr="00B652E8">
        <w:rPr>
          <w:b w:val="0"/>
          <w:i/>
          <w:lang w:val="en-US"/>
        </w:rPr>
        <w:t>forensic linguistics</w:t>
      </w:r>
      <w:r w:rsidR="00551CF4">
        <w:rPr>
          <w:b w:val="0"/>
          <w:lang w:val="en-US"/>
        </w:rPr>
        <w:t xml:space="preserve"> </w:t>
      </w:r>
      <w:r w:rsidR="00B652E8">
        <w:rPr>
          <w:b w:val="0"/>
          <w:lang w:val="en-US"/>
        </w:rPr>
        <w:t>(и уже здесь я хотела бы обратить внимание на то, что дословный перевод этого термина на русский язык – ‘</w:t>
      </w:r>
      <w:r w:rsidR="00B652E8" w:rsidRPr="00B652E8">
        <w:rPr>
          <w:b w:val="0"/>
          <w:i/>
        </w:rPr>
        <w:t>судебная</w:t>
      </w:r>
      <w:r w:rsidR="00B652E8">
        <w:rPr>
          <w:b w:val="0"/>
        </w:rPr>
        <w:t xml:space="preserve"> лингвистика</w:t>
      </w:r>
      <w:r w:rsidR="00B652E8">
        <w:rPr>
          <w:b w:val="0"/>
          <w:lang w:val="en-US"/>
        </w:rPr>
        <w:t xml:space="preserve">’, однако такой вариант в российской </w:t>
      </w:r>
      <w:r w:rsidR="00B652E8">
        <w:rPr>
          <w:b w:val="0"/>
          <w:lang w:val="en-US"/>
        </w:rPr>
        <w:lastRenderedPageBreak/>
        <w:t>лингвистической традиции не прижился. Почему так произошло? Наверняка причины кроются в культурных коннотациях</w:t>
      </w:r>
      <w:r w:rsidR="000466E6">
        <w:rPr>
          <w:b w:val="0"/>
          <w:lang w:val="en-US"/>
        </w:rPr>
        <w:t xml:space="preserve"> русского и английского слов</w:t>
      </w:r>
      <w:r w:rsidR="00B652E8">
        <w:rPr>
          <w:b w:val="0"/>
          <w:lang w:val="en-US"/>
        </w:rPr>
        <w:t xml:space="preserve">, о чём более подробно речь пойдёт в дальнейшем) </w:t>
      </w:r>
      <w:r w:rsidR="00551CF4">
        <w:rPr>
          <w:b w:val="0"/>
        </w:rPr>
        <w:t>был использован</w:t>
      </w:r>
      <w:r w:rsidR="008041F2">
        <w:rPr>
          <w:b w:val="0"/>
        </w:rPr>
        <w:t xml:space="preserve"> в 1968 году. Его применил </w:t>
      </w:r>
      <w:r w:rsidR="00881ABA">
        <w:rPr>
          <w:b w:val="0"/>
        </w:rPr>
        <w:t xml:space="preserve">британский </w:t>
      </w:r>
      <w:r w:rsidR="008041F2">
        <w:rPr>
          <w:b w:val="0"/>
        </w:rPr>
        <w:t xml:space="preserve">профессор лингвистики </w:t>
      </w:r>
      <w:r w:rsidR="000466E6">
        <w:rPr>
          <w:b w:val="0"/>
        </w:rPr>
        <w:t>шведского происхождения</w:t>
      </w:r>
      <w:r w:rsidR="00A67D0F">
        <w:rPr>
          <w:b w:val="0"/>
        </w:rPr>
        <w:t xml:space="preserve"> Ян Свартвик.</w:t>
      </w:r>
      <w:r w:rsidR="008041F2">
        <w:rPr>
          <w:b w:val="0"/>
        </w:rPr>
        <w:t xml:space="preserve"> </w:t>
      </w:r>
      <w:r w:rsidR="00A67D0F">
        <w:rPr>
          <w:b w:val="0"/>
        </w:rPr>
        <w:t>С</w:t>
      </w:r>
      <w:r w:rsidR="008041F2">
        <w:rPr>
          <w:b w:val="0"/>
        </w:rPr>
        <w:t xml:space="preserve">пустя 15 лет после вынесения приговора по делу об убийстве </w:t>
      </w:r>
      <w:r w:rsidR="00881ABA">
        <w:rPr>
          <w:b w:val="0"/>
        </w:rPr>
        <w:t>Тимоти Эвансом</w:t>
      </w:r>
      <w:r w:rsidR="008041F2">
        <w:rPr>
          <w:b w:val="0"/>
        </w:rPr>
        <w:t xml:space="preserve"> сво</w:t>
      </w:r>
      <w:r w:rsidR="00881ABA">
        <w:rPr>
          <w:b w:val="0"/>
        </w:rPr>
        <w:t>их</w:t>
      </w:r>
      <w:r w:rsidR="008041F2">
        <w:rPr>
          <w:b w:val="0"/>
        </w:rPr>
        <w:t xml:space="preserve"> жены и ребёнка </w:t>
      </w:r>
      <w:r w:rsidR="00A67D0F">
        <w:rPr>
          <w:b w:val="0"/>
        </w:rPr>
        <w:t xml:space="preserve">Свартвик </w:t>
      </w:r>
      <w:r w:rsidR="008041F2">
        <w:rPr>
          <w:b w:val="0"/>
        </w:rPr>
        <w:t>про</w:t>
      </w:r>
      <w:r w:rsidR="0064143C">
        <w:rPr>
          <w:b w:val="0"/>
        </w:rPr>
        <w:t>в</w:t>
      </w:r>
      <w:r w:rsidR="00881ABA">
        <w:rPr>
          <w:b w:val="0"/>
        </w:rPr>
        <w:t>ёл</w:t>
      </w:r>
      <w:r w:rsidR="008041F2">
        <w:rPr>
          <w:b w:val="0"/>
        </w:rPr>
        <w:t xml:space="preserve"> лингвистический анализ</w:t>
      </w:r>
      <w:r w:rsidR="00881ABA">
        <w:rPr>
          <w:b w:val="0"/>
        </w:rPr>
        <w:t xml:space="preserve"> текста</w:t>
      </w:r>
      <w:r w:rsidR="008041F2">
        <w:rPr>
          <w:b w:val="0"/>
        </w:rPr>
        <w:t xml:space="preserve"> </w:t>
      </w:r>
      <w:r w:rsidR="00A67D0F">
        <w:rPr>
          <w:b w:val="0"/>
        </w:rPr>
        <w:t xml:space="preserve">его признательных показаний </w:t>
      </w:r>
      <w:r w:rsidR="00881ABA">
        <w:rPr>
          <w:b w:val="0"/>
        </w:rPr>
        <w:t>и доказал</w:t>
      </w:r>
      <w:r w:rsidR="008041F2">
        <w:rPr>
          <w:b w:val="0"/>
        </w:rPr>
        <w:t xml:space="preserve">, что </w:t>
      </w:r>
      <w:r w:rsidR="00A67D0F">
        <w:rPr>
          <w:b w:val="0"/>
        </w:rPr>
        <w:t>они</w:t>
      </w:r>
      <w:r w:rsidR="008041F2">
        <w:rPr>
          <w:b w:val="0"/>
        </w:rPr>
        <w:t xml:space="preserve"> показания не могли быть продиктованы самим</w:t>
      </w:r>
      <w:r w:rsidR="00A67D0F">
        <w:rPr>
          <w:b w:val="0"/>
        </w:rPr>
        <w:t xml:space="preserve"> Эвансом</w:t>
      </w:r>
      <w:r w:rsidR="008041F2">
        <w:rPr>
          <w:b w:val="0"/>
        </w:rPr>
        <w:t xml:space="preserve">. </w:t>
      </w:r>
      <w:r w:rsidR="00881ABA">
        <w:rPr>
          <w:b w:val="0"/>
        </w:rPr>
        <w:t>В результате, Тим</w:t>
      </w:r>
      <w:r w:rsidR="00F05B6F">
        <w:rPr>
          <w:b w:val="0"/>
        </w:rPr>
        <w:t>оти</w:t>
      </w:r>
      <w:r w:rsidR="00D75DD6">
        <w:rPr>
          <w:b w:val="0"/>
        </w:rPr>
        <w:t xml:space="preserve"> Эванс был посмертно оправдан.</w:t>
      </w:r>
      <w:r w:rsidR="006B5DF4">
        <w:rPr>
          <w:rStyle w:val="af0"/>
          <w:b w:val="0"/>
        </w:rPr>
        <w:footnoteReference w:id="9"/>
      </w:r>
    </w:p>
    <w:p w14:paraId="79753FBE" w14:textId="2F2BE3B7" w:rsidR="00B132B8" w:rsidRDefault="000466E6" w:rsidP="00212C9C">
      <w:pPr>
        <w:spacing w:line="360" w:lineRule="auto"/>
        <w:ind w:firstLine="708"/>
        <w:jc w:val="both"/>
        <w:rPr>
          <w:b w:val="0"/>
        </w:rPr>
      </w:pPr>
      <w:r>
        <w:rPr>
          <w:b w:val="0"/>
        </w:rPr>
        <w:t>В России юридическая лингвистика как наука начала формироваться совсем недавно</w:t>
      </w:r>
      <w:r w:rsidR="002A51DA">
        <w:rPr>
          <w:b w:val="0"/>
        </w:rPr>
        <w:t>, и связано это с</w:t>
      </w:r>
      <w:r w:rsidR="00CF56D0">
        <w:rPr>
          <w:b w:val="0"/>
        </w:rPr>
        <w:t xml:space="preserve"> появлением</w:t>
      </w:r>
      <w:r w:rsidR="002A51DA">
        <w:rPr>
          <w:b w:val="0"/>
        </w:rPr>
        <w:t xml:space="preserve"> нов</w:t>
      </w:r>
      <w:r w:rsidR="00CF56D0">
        <w:rPr>
          <w:b w:val="0"/>
        </w:rPr>
        <w:t>ого</w:t>
      </w:r>
      <w:r w:rsidR="002A51DA">
        <w:rPr>
          <w:b w:val="0"/>
        </w:rPr>
        <w:t xml:space="preserve"> аспект</w:t>
      </w:r>
      <w:r w:rsidR="00CF56D0">
        <w:rPr>
          <w:b w:val="0"/>
        </w:rPr>
        <w:t>а</w:t>
      </w:r>
      <w:r w:rsidR="002A51DA">
        <w:rPr>
          <w:b w:val="0"/>
        </w:rPr>
        <w:t xml:space="preserve"> связи </w:t>
      </w:r>
      <w:r w:rsidR="00CF56D0">
        <w:rPr>
          <w:b w:val="0"/>
        </w:rPr>
        <w:t>между языком и правом: язык начал рассматриваться как предмет</w:t>
      </w:r>
      <w:r w:rsidR="002A51DA">
        <w:rPr>
          <w:b w:val="0"/>
        </w:rPr>
        <w:t xml:space="preserve"> правового исследования, а именно </w:t>
      </w:r>
      <w:r w:rsidR="00CF56D0">
        <w:rPr>
          <w:b w:val="0"/>
        </w:rPr>
        <w:t>спорный текст в судебной практике (примерами такого взаимодействия языка и права являются дела о защите чести и достоинства, плагиате, оскорблении, призывам к экстремистской деятельности, авторском праве и т.д.)</w:t>
      </w:r>
      <w:r>
        <w:rPr>
          <w:b w:val="0"/>
        </w:rPr>
        <w:t xml:space="preserve">. Одним из основоположников </w:t>
      </w:r>
      <w:r w:rsidR="00881ABA">
        <w:rPr>
          <w:b w:val="0"/>
        </w:rPr>
        <w:t>юрислингвистики в России</w:t>
      </w:r>
      <w:r>
        <w:rPr>
          <w:b w:val="0"/>
        </w:rPr>
        <w:t xml:space="preserve"> считается Николай Дмитриевич Голев. </w:t>
      </w:r>
      <w:r w:rsidR="00446FD2">
        <w:rPr>
          <w:b w:val="0"/>
        </w:rPr>
        <w:t>Т</w:t>
      </w:r>
      <w:r w:rsidR="00881ABA">
        <w:rPr>
          <w:b w:val="0"/>
        </w:rPr>
        <w:t xml:space="preserve">ермин </w:t>
      </w:r>
      <w:r w:rsidR="00446FD2" w:rsidRPr="00446FD2">
        <w:rPr>
          <w:b w:val="0"/>
          <w:i/>
        </w:rPr>
        <w:t>юрислингвистика</w:t>
      </w:r>
      <w:r w:rsidR="00446FD2" w:rsidRPr="00446FD2">
        <w:rPr>
          <w:b w:val="0"/>
        </w:rPr>
        <w:t xml:space="preserve"> </w:t>
      </w:r>
      <w:r w:rsidR="00881ABA" w:rsidRPr="00446FD2">
        <w:rPr>
          <w:b w:val="0"/>
        </w:rPr>
        <w:t>был</w:t>
      </w:r>
      <w:r w:rsidR="00881ABA">
        <w:rPr>
          <w:b w:val="0"/>
        </w:rPr>
        <w:t xml:space="preserve"> введён в 1999 г. по инициативе учёных Лаборатории юрислингвистики и развития </w:t>
      </w:r>
      <w:r w:rsidR="00907147">
        <w:rPr>
          <w:b w:val="0"/>
        </w:rPr>
        <w:t>речи Алтайского государственного университета под руководством Н.</w:t>
      </w:r>
      <w:r w:rsidR="00F05B6F">
        <w:rPr>
          <w:b w:val="0"/>
        </w:rPr>
        <w:t xml:space="preserve"> </w:t>
      </w:r>
      <w:r w:rsidR="00907147">
        <w:rPr>
          <w:b w:val="0"/>
        </w:rPr>
        <w:t>Д. Голева.</w:t>
      </w:r>
      <w:r w:rsidR="00A67D0F">
        <w:rPr>
          <w:b w:val="0"/>
        </w:rPr>
        <w:t xml:space="preserve"> Как объясняет сам Николай Дмитриевич, такое название было </w:t>
      </w:r>
      <w:r w:rsidR="00FC13A3">
        <w:rPr>
          <w:b w:val="0"/>
        </w:rPr>
        <w:t>предложено «</w:t>
      </w:r>
      <w:r w:rsidR="00FC13A3" w:rsidRPr="00FC13A3">
        <w:rPr>
          <w:b w:val="0"/>
        </w:rPr>
        <w:t xml:space="preserve">по аналогии, с одной стороны, с терминами: психолингвистика, этнолингвистика, онтолингвистика и подобными </w:t>
      </w:r>
      <w:r w:rsidR="00B94649">
        <w:rPr>
          <w:b w:val="0"/>
          <w:lang w:val="en-US"/>
        </w:rPr>
        <w:t>–</w:t>
      </w:r>
      <w:r w:rsidR="00FC13A3" w:rsidRPr="00FC13A3">
        <w:rPr>
          <w:b w:val="0"/>
        </w:rPr>
        <w:t xml:space="preserve"> а с другой стороны с терминами: юриспруденция, юрисдикция, юрисконсульт и подобными</w:t>
      </w:r>
      <w:r w:rsidR="00FC13A3">
        <w:rPr>
          <w:b w:val="0"/>
        </w:rPr>
        <w:t>».</w:t>
      </w:r>
      <w:r w:rsidR="002C7FE9">
        <w:rPr>
          <w:rStyle w:val="af0"/>
          <w:b w:val="0"/>
        </w:rPr>
        <w:footnoteReference w:id="10"/>
      </w:r>
      <w:r w:rsidR="003219CA">
        <w:rPr>
          <w:b w:val="0"/>
        </w:rPr>
        <w:t xml:space="preserve"> </w:t>
      </w:r>
      <w:r w:rsidR="001C2170">
        <w:rPr>
          <w:b w:val="0"/>
        </w:rPr>
        <w:t>Поскольку это научное направление является молодым, в нём существует ещё множество неисследованных воп</w:t>
      </w:r>
      <w:r w:rsidR="00F748C7">
        <w:rPr>
          <w:b w:val="0"/>
        </w:rPr>
        <w:t xml:space="preserve">росов, отсутствует единый разработанный алгоритм проведения лингвистических экспертиз по </w:t>
      </w:r>
      <w:r w:rsidR="00F748C7">
        <w:rPr>
          <w:b w:val="0"/>
        </w:rPr>
        <w:lastRenderedPageBreak/>
        <w:t>однотипным судебным делам, нет единого мнения по поводу методов проведения анализа, границ компетенции лингвиста-эксперта и т.д.</w:t>
      </w:r>
    </w:p>
    <w:p w14:paraId="6AA4FD03" w14:textId="568B4D15" w:rsidR="00D74F07" w:rsidRPr="00D74F07" w:rsidRDefault="00D74F07" w:rsidP="00212C9C">
      <w:pPr>
        <w:spacing w:line="360" w:lineRule="auto"/>
        <w:ind w:firstLine="708"/>
        <w:jc w:val="both"/>
      </w:pPr>
      <w:r w:rsidRPr="00D74F07">
        <w:t>Актуальность исследования</w:t>
      </w:r>
    </w:p>
    <w:p w14:paraId="121EE8AF" w14:textId="1739F4EE" w:rsidR="003219CA" w:rsidRDefault="003219CA" w:rsidP="00212C9C">
      <w:pPr>
        <w:spacing w:line="360" w:lineRule="auto"/>
        <w:ind w:firstLine="708"/>
        <w:jc w:val="both"/>
        <w:rPr>
          <w:b w:val="0"/>
        </w:rPr>
      </w:pPr>
      <w:r>
        <w:rPr>
          <w:b w:val="0"/>
        </w:rPr>
        <w:t xml:space="preserve">В своей работе я бы хотела обратить внимание </w:t>
      </w:r>
      <w:r w:rsidR="0042141F">
        <w:rPr>
          <w:b w:val="0"/>
        </w:rPr>
        <w:t xml:space="preserve">на ещё один – менее обсуждаемый, но не менее важный – аспект взаимодействия языка и права: язык как средство осуществления правового регулирования. </w:t>
      </w:r>
      <w:r w:rsidR="00D84019">
        <w:rPr>
          <w:b w:val="0"/>
        </w:rPr>
        <w:t xml:space="preserve">На </w:t>
      </w:r>
      <w:r w:rsidR="004E3505">
        <w:rPr>
          <w:b w:val="0"/>
        </w:rPr>
        <w:t>наш</w:t>
      </w:r>
      <w:r w:rsidR="00D84019">
        <w:rPr>
          <w:b w:val="0"/>
        </w:rPr>
        <w:t xml:space="preserve"> взгляд, </w:t>
      </w:r>
      <w:r w:rsidR="008779A3">
        <w:rPr>
          <w:b w:val="0"/>
        </w:rPr>
        <w:t xml:space="preserve">эта тема особенно актуальна </w:t>
      </w:r>
      <w:r w:rsidR="00D84019">
        <w:rPr>
          <w:b w:val="0"/>
        </w:rPr>
        <w:t xml:space="preserve">в условиях расширения диалога между представителями самых различных стран и культур и в то же время </w:t>
      </w:r>
      <w:r w:rsidR="008779A3">
        <w:rPr>
          <w:b w:val="0"/>
        </w:rPr>
        <w:t>напряжённой</w:t>
      </w:r>
      <w:r w:rsidR="00D84019">
        <w:rPr>
          <w:b w:val="0"/>
        </w:rPr>
        <w:t xml:space="preserve"> обстановк</w:t>
      </w:r>
      <w:r w:rsidR="008779A3">
        <w:rPr>
          <w:b w:val="0"/>
        </w:rPr>
        <w:t>и</w:t>
      </w:r>
      <w:r w:rsidR="00D84019">
        <w:rPr>
          <w:b w:val="0"/>
        </w:rPr>
        <w:t xml:space="preserve"> на международной полити</w:t>
      </w:r>
      <w:r w:rsidR="008779A3">
        <w:rPr>
          <w:b w:val="0"/>
        </w:rPr>
        <w:t>ческой арене.</w:t>
      </w:r>
      <w:r w:rsidR="00D84019">
        <w:rPr>
          <w:b w:val="0"/>
        </w:rPr>
        <w:t xml:space="preserve"> </w:t>
      </w:r>
      <w:r w:rsidR="008779A3">
        <w:rPr>
          <w:b w:val="0"/>
        </w:rPr>
        <w:t>В</w:t>
      </w:r>
      <w:r w:rsidR="00D84019">
        <w:rPr>
          <w:b w:val="0"/>
        </w:rPr>
        <w:t>ажно уметь находить общий язык и учитывать не только понятийный уровень восприятия при общении с представителями иной стран</w:t>
      </w:r>
      <w:r w:rsidR="00CC5BD8">
        <w:rPr>
          <w:b w:val="0"/>
        </w:rPr>
        <w:t>ы, культуры, но и символический</w:t>
      </w:r>
      <w:r w:rsidR="00D84019">
        <w:rPr>
          <w:b w:val="0"/>
        </w:rPr>
        <w:t xml:space="preserve"> уровень восприятия. Это важно не только при взаимодействии на высоком уровне, например, при составлении международного соглашения или иного </w:t>
      </w:r>
      <w:r w:rsidR="008779A3">
        <w:rPr>
          <w:b w:val="0"/>
        </w:rPr>
        <w:t xml:space="preserve">международного </w:t>
      </w:r>
      <w:r w:rsidR="00D84019">
        <w:rPr>
          <w:b w:val="0"/>
        </w:rPr>
        <w:t>документа, но и в гораздо более привычных ситуациях при заимствовании какого-либо инокультурного символа, интеграции иностранной продукции в отечественный рынок и т. д.</w:t>
      </w:r>
      <w:r w:rsidR="00986601">
        <w:rPr>
          <w:b w:val="0"/>
        </w:rPr>
        <w:t xml:space="preserve"> Всем известен пример неудачной локализации</w:t>
      </w:r>
      <w:r w:rsidR="004128B8">
        <w:rPr>
          <w:b w:val="0"/>
        </w:rPr>
        <w:t xml:space="preserve"> (точнее, от</w:t>
      </w:r>
      <w:r w:rsidR="004A2484">
        <w:rPr>
          <w:b w:val="0"/>
        </w:rPr>
        <w:t>с</w:t>
      </w:r>
      <w:r w:rsidR="004128B8">
        <w:rPr>
          <w:b w:val="0"/>
        </w:rPr>
        <w:t>утствия какой-либо локализации)</w:t>
      </w:r>
      <w:r w:rsidR="00986601">
        <w:rPr>
          <w:b w:val="0"/>
        </w:rPr>
        <w:t xml:space="preserve"> детского питания </w:t>
      </w:r>
      <w:r w:rsidR="004128B8">
        <w:rPr>
          <w:b w:val="0"/>
          <w:lang w:val="en-US"/>
        </w:rPr>
        <w:t xml:space="preserve">Gerber </w:t>
      </w:r>
      <w:r w:rsidR="004128B8">
        <w:rPr>
          <w:b w:val="0"/>
        </w:rPr>
        <w:t xml:space="preserve">в Африке, где значительная часть населения, не умевшая читать и писать, ориентировалась на картинки на упаковках, чтобы узнать, что внутри. Баночки </w:t>
      </w:r>
      <w:r w:rsidR="004128B8">
        <w:rPr>
          <w:b w:val="0"/>
          <w:lang w:val="en-US"/>
        </w:rPr>
        <w:t xml:space="preserve">Gerber </w:t>
      </w:r>
      <w:r w:rsidR="004128B8">
        <w:rPr>
          <w:b w:val="0"/>
        </w:rPr>
        <w:t xml:space="preserve">с изображёнными на них маленькими </w:t>
      </w:r>
      <w:r w:rsidR="00CC5BD8">
        <w:rPr>
          <w:b w:val="0"/>
        </w:rPr>
        <w:t>детьми повергли туземцев в ужас</w:t>
      </w:r>
      <w:r w:rsidR="002C7FE9">
        <w:rPr>
          <w:b w:val="0"/>
        </w:rPr>
        <w:t>.</w:t>
      </w:r>
      <w:r w:rsidR="006B5DF4">
        <w:rPr>
          <w:rStyle w:val="af0"/>
          <w:b w:val="0"/>
        </w:rPr>
        <w:footnoteReference w:id="11"/>
      </w:r>
      <w:r w:rsidR="004128B8">
        <w:rPr>
          <w:b w:val="0"/>
        </w:rPr>
        <w:t xml:space="preserve"> </w:t>
      </w:r>
      <w:r w:rsidR="008779A3">
        <w:rPr>
          <w:b w:val="0"/>
        </w:rPr>
        <w:t xml:space="preserve">Примером не самой удачной попытки заимствования инокультурного символа может быть название канцелярского магазина «Канцелярская Мекка», на который подала в суд мусульманская община за оскорбление чувств верующих (случай из практики одного из </w:t>
      </w:r>
      <w:r w:rsidR="004F009A">
        <w:rPr>
          <w:b w:val="0"/>
        </w:rPr>
        <w:t>моих</w:t>
      </w:r>
      <w:r w:rsidR="008779A3">
        <w:rPr>
          <w:b w:val="0"/>
        </w:rPr>
        <w:t xml:space="preserve"> преподавателей).</w:t>
      </w:r>
      <w:r w:rsidR="00A62242">
        <w:rPr>
          <w:b w:val="0"/>
        </w:rPr>
        <w:t xml:space="preserve"> </w:t>
      </w:r>
      <w:r w:rsidR="004A28E2">
        <w:rPr>
          <w:b w:val="0"/>
        </w:rPr>
        <w:t>Т</w:t>
      </w:r>
      <w:r w:rsidR="00A62242">
        <w:rPr>
          <w:b w:val="0"/>
        </w:rPr>
        <w:t xml:space="preserve">аким образом, на примере анализа </w:t>
      </w:r>
      <w:r w:rsidR="004A28E2">
        <w:rPr>
          <w:b w:val="0"/>
        </w:rPr>
        <w:t xml:space="preserve">трёх символических вариантов одного и того же текста </w:t>
      </w:r>
      <w:r w:rsidR="003A0532">
        <w:rPr>
          <w:b w:val="0"/>
        </w:rPr>
        <w:t>я хотела бы обнаружить и продемонстрировать семантические сдвиги</w:t>
      </w:r>
      <w:r w:rsidR="001630A3">
        <w:rPr>
          <w:b w:val="0"/>
        </w:rPr>
        <w:t xml:space="preserve">, которые возможны в таком документе, который содержит казалось бы универсальные понятия – такие, </w:t>
      </w:r>
      <w:r w:rsidR="001630A3">
        <w:rPr>
          <w:b w:val="0"/>
        </w:rPr>
        <w:lastRenderedPageBreak/>
        <w:t xml:space="preserve">как </w:t>
      </w:r>
      <w:r w:rsidR="001630A3" w:rsidRPr="00F05B6F">
        <w:rPr>
          <w:b w:val="0"/>
          <w:i/>
        </w:rPr>
        <w:t xml:space="preserve">свобода, </w:t>
      </w:r>
      <w:r w:rsidR="003B2EA5" w:rsidRPr="00F05B6F">
        <w:rPr>
          <w:b w:val="0"/>
          <w:i/>
        </w:rPr>
        <w:t>всеобщее понимание, просвещение</w:t>
      </w:r>
      <w:r w:rsidR="003A1608" w:rsidRPr="00F05B6F">
        <w:rPr>
          <w:b w:val="0"/>
          <w:i/>
        </w:rPr>
        <w:t>, справедливость, достоинство</w:t>
      </w:r>
      <w:r w:rsidR="003A1608">
        <w:rPr>
          <w:b w:val="0"/>
        </w:rPr>
        <w:t xml:space="preserve"> и т.д.</w:t>
      </w:r>
    </w:p>
    <w:p w14:paraId="1B1E0B52" w14:textId="77777777" w:rsidR="00D74F07" w:rsidRDefault="00D74F07" w:rsidP="00D74F07">
      <w:pPr>
        <w:spacing w:line="360" w:lineRule="auto"/>
        <w:ind w:firstLine="708"/>
        <w:jc w:val="both"/>
        <w:rPr>
          <w:b w:val="0"/>
        </w:rPr>
      </w:pPr>
      <w:r>
        <w:t xml:space="preserve">Новизна </w:t>
      </w:r>
      <w:r w:rsidRPr="00F92BDE">
        <w:t>исследования</w:t>
      </w:r>
      <w:r>
        <w:rPr>
          <w:b w:val="0"/>
        </w:rPr>
        <w:t xml:space="preserve"> </w:t>
      </w:r>
    </w:p>
    <w:p w14:paraId="4AE3AAD8" w14:textId="43D7F74F" w:rsidR="00D74F07" w:rsidRDefault="004D4F91" w:rsidP="00212C9C">
      <w:pPr>
        <w:spacing w:line="360" w:lineRule="auto"/>
        <w:ind w:firstLine="708"/>
        <w:jc w:val="both"/>
        <w:rPr>
          <w:b w:val="0"/>
        </w:rPr>
      </w:pPr>
      <w:r>
        <w:rPr>
          <w:b w:val="0"/>
        </w:rPr>
        <w:t xml:space="preserve">Исследования </w:t>
      </w:r>
      <w:r w:rsidR="00BD7DF8">
        <w:rPr>
          <w:b w:val="0"/>
        </w:rPr>
        <w:t xml:space="preserve">ментальности, связи между языком, сознанием и культурой </w:t>
      </w:r>
      <w:r w:rsidR="0027667D">
        <w:rPr>
          <w:b w:val="0"/>
        </w:rPr>
        <w:t>предпринимался многими учёными-лингвистами: самые известные работы – у Анны Вежбицкой</w:t>
      </w:r>
      <w:r w:rsidR="00091000">
        <w:rPr>
          <w:rStyle w:val="af0"/>
          <w:b w:val="0"/>
        </w:rPr>
        <w:footnoteReference w:id="12"/>
      </w:r>
      <w:r w:rsidR="0027667D">
        <w:rPr>
          <w:b w:val="0"/>
        </w:rPr>
        <w:t xml:space="preserve">, </w:t>
      </w:r>
      <w:r w:rsidR="00FD6018">
        <w:rPr>
          <w:b w:val="0"/>
        </w:rPr>
        <w:t>среди</w:t>
      </w:r>
      <w:r w:rsidR="0027667D">
        <w:rPr>
          <w:b w:val="0"/>
        </w:rPr>
        <w:t xml:space="preserve"> российских исследователей – В.</w:t>
      </w:r>
      <w:r w:rsidR="00F05B6F">
        <w:rPr>
          <w:b w:val="0"/>
        </w:rPr>
        <w:t xml:space="preserve"> </w:t>
      </w:r>
      <w:r w:rsidR="0027667D">
        <w:rPr>
          <w:b w:val="0"/>
        </w:rPr>
        <w:t>В. Колесов</w:t>
      </w:r>
      <w:r w:rsidR="00630822">
        <w:rPr>
          <w:rStyle w:val="af0"/>
          <w:b w:val="0"/>
        </w:rPr>
        <w:footnoteReference w:id="13"/>
      </w:r>
      <w:r w:rsidR="0027667D">
        <w:rPr>
          <w:b w:val="0"/>
        </w:rPr>
        <w:t xml:space="preserve">, </w:t>
      </w:r>
      <w:r w:rsidR="00FD6018">
        <w:rPr>
          <w:b w:val="0"/>
        </w:rPr>
        <w:t>Н.</w:t>
      </w:r>
      <w:r w:rsidR="00F05B6F">
        <w:rPr>
          <w:b w:val="0"/>
        </w:rPr>
        <w:t xml:space="preserve"> </w:t>
      </w:r>
      <w:r w:rsidR="00FD6018">
        <w:rPr>
          <w:b w:val="0"/>
        </w:rPr>
        <w:t>Д. Арутюнова</w:t>
      </w:r>
      <w:r w:rsidR="00AA6AC3">
        <w:rPr>
          <w:rStyle w:val="af0"/>
          <w:b w:val="0"/>
        </w:rPr>
        <w:footnoteReference w:id="14"/>
      </w:r>
      <w:r w:rsidR="00FD6018">
        <w:rPr>
          <w:b w:val="0"/>
        </w:rPr>
        <w:t>,</w:t>
      </w:r>
      <w:r w:rsidR="00025D91">
        <w:rPr>
          <w:b w:val="0"/>
        </w:rPr>
        <w:t xml:space="preserve"> </w:t>
      </w:r>
      <w:r w:rsidR="009A189A">
        <w:rPr>
          <w:b w:val="0"/>
        </w:rPr>
        <w:t>В. Н. Телия</w:t>
      </w:r>
      <w:r w:rsidR="009A189A">
        <w:rPr>
          <w:rStyle w:val="af0"/>
          <w:b w:val="0"/>
        </w:rPr>
        <w:footnoteReference w:id="15"/>
      </w:r>
      <w:r w:rsidR="009A189A">
        <w:rPr>
          <w:b w:val="0"/>
        </w:rPr>
        <w:t xml:space="preserve">, </w:t>
      </w:r>
      <w:r w:rsidR="00F05B6F">
        <w:rPr>
          <w:b w:val="0"/>
        </w:rPr>
        <w:t>Ю. С. Степанов</w:t>
      </w:r>
      <w:r w:rsidR="00AD1943">
        <w:rPr>
          <w:rStyle w:val="af0"/>
          <w:b w:val="0"/>
        </w:rPr>
        <w:footnoteReference w:id="16"/>
      </w:r>
      <w:r w:rsidR="00F05B6F">
        <w:rPr>
          <w:b w:val="0"/>
        </w:rPr>
        <w:t xml:space="preserve">, </w:t>
      </w:r>
      <w:r w:rsidR="00025D91">
        <w:rPr>
          <w:b w:val="0"/>
        </w:rPr>
        <w:t>В.</w:t>
      </w:r>
      <w:r w:rsidR="00F05B6F">
        <w:rPr>
          <w:b w:val="0"/>
        </w:rPr>
        <w:t xml:space="preserve"> </w:t>
      </w:r>
      <w:r w:rsidR="00025D91">
        <w:rPr>
          <w:b w:val="0"/>
        </w:rPr>
        <w:t>В. Красных</w:t>
      </w:r>
      <w:r w:rsidR="009A189A">
        <w:rPr>
          <w:rStyle w:val="af0"/>
          <w:b w:val="0"/>
        </w:rPr>
        <w:footnoteReference w:id="17"/>
      </w:r>
      <w:r w:rsidR="00025D91">
        <w:rPr>
          <w:b w:val="0"/>
        </w:rPr>
        <w:t xml:space="preserve">, </w:t>
      </w:r>
      <w:r w:rsidR="00CC16D7">
        <w:rPr>
          <w:b w:val="0"/>
        </w:rPr>
        <w:t>В. В. Воробьёв</w:t>
      </w:r>
      <w:r w:rsidR="0071072A">
        <w:rPr>
          <w:rStyle w:val="af0"/>
          <w:b w:val="0"/>
        </w:rPr>
        <w:footnoteReference w:id="18"/>
      </w:r>
      <w:r w:rsidR="00CC16D7">
        <w:rPr>
          <w:b w:val="0"/>
        </w:rPr>
        <w:t>,</w:t>
      </w:r>
      <w:r w:rsidR="00FD6018">
        <w:rPr>
          <w:b w:val="0"/>
        </w:rPr>
        <w:t xml:space="preserve"> </w:t>
      </w:r>
      <w:r w:rsidR="007B51AF">
        <w:rPr>
          <w:b w:val="0"/>
        </w:rPr>
        <w:t>В.</w:t>
      </w:r>
      <w:r w:rsidR="00F05B6F">
        <w:rPr>
          <w:b w:val="0"/>
        </w:rPr>
        <w:t xml:space="preserve"> </w:t>
      </w:r>
      <w:r w:rsidR="007B51AF">
        <w:rPr>
          <w:b w:val="0"/>
        </w:rPr>
        <w:t>А. Маслова</w:t>
      </w:r>
      <w:r w:rsidR="00B84E85">
        <w:rPr>
          <w:rStyle w:val="af0"/>
          <w:b w:val="0"/>
        </w:rPr>
        <w:footnoteReference w:id="19"/>
      </w:r>
      <w:r w:rsidR="00E20F3D">
        <w:rPr>
          <w:b w:val="0"/>
        </w:rPr>
        <w:t>, Е. С. Кубрякова</w:t>
      </w:r>
      <w:r w:rsidR="00E20F3D">
        <w:rPr>
          <w:rStyle w:val="af0"/>
          <w:b w:val="0"/>
        </w:rPr>
        <w:footnoteReference w:id="20"/>
      </w:r>
      <w:r w:rsidR="007B51AF">
        <w:rPr>
          <w:b w:val="0"/>
        </w:rPr>
        <w:t xml:space="preserve"> и др. Однако попыток рассмотреть </w:t>
      </w:r>
      <w:r w:rsidR="00CB4089">
        <w:rPr>
          <w:b w:val="0"/>
        </w:rPr>
        <w:t xml:space="preserve">международный правовой документ </w:t>
      </w:r>
      <w:r w:rsidR="007B51AF">
        <w:rPr>
          <w:b w:val="0"/>
        </w:rPr>
        <w:t>с точки зрения языкового выражения культурной специфики ещё не совершалось. Всеобщая декларация прав человека интересна в качестве объекта исследования потому что</w:t>
      </w:r>
      <w:r w:rsidR="00CB4089">
        <w:rPr>
          <w:b w:val="0"/>
        </w:rPr>
        <w:t>,</w:t>
      </w:r>
      <w:r w:rsidR="007B51AF">
        <w:rPr>
          <w:b w:val="0"/>
        </w:rPr>
        <w:t xml:space="preserve"> с одной стороны, любому человеку вне зависимости от страны происхождения, родного языка и национальности, понятны и знакомы слова, обозначающие универсальные понятия, которые </w:t>
      </w:r>
      <w:r w:rsidR="004859ED">
        <w:rPr>
          <w:b w:val="0"/>
        </w:rPr>
        <w:t>фактически</w:t>
      </w:r>
      <w:r w:rsidR="007B51AF">
        <w:rPr>
          <w:b w:val="0"/>
        </w:rPr>
        <w:t xml:space="preserve"> составляют текст Декларации; с другой стороны, </w:t>
      </w:r>
      <w:r w:rsidR="004859ED">
        <w:rPr>
          <w:b w:val="0"/>
        </w:rPr>
        <w:t>оказывается</w:t>
      </w:r>
      <w:r w:rsidR="007B51AF">
        <w:rPr>
          <w:b w:val="0"/>
        </w:rPr>
        <w:t xml:space="preserve">, что эти понятия не столь однозначны, когда дело касается культурных </w:t>
      </w:r>
      <w:r w:rsidR="004859ED">
        <w:rPr>
          <w:b w:val="0"/>
        </w:rPr>
        <w:t>особенностей</w:t>
      </w:r>
      <w:r w:rsidR="007B51AF">
        <w:rPr>
          <w:b w:val="0"/>
        </w:rPr>
        <w:t xml:space="preserve">. Это стало очевидным ещё на этапе согласования текста Декларации, над созданием которой </w:t>
      </w:r>
      <w:r w:rsidR="004631E2">
        <w:rPr>
          <w:b w:val="0"/>
        </w:rPr>
        <w:t>работала международная комиссия, состоящая из 18 представителей разных стран</w:t>
      </w:r>
      <w:r w:rsidR="004859ED">
        <w:rPr>
          <w:b w:val="0"/>
        </w:rPr>
        <w:t>-членов ООН</w:t>
      </w:r>
      <w:r w:rsidR="004631E2">
        <w:rPr>
          <w:b w:val="0"/>
        </w:rPr>
        <w:t xml:space="preserve">. </w:t>
      </w:r>
      <w:r w:rsidR="00CB4089">
        <w:rPr>
          <w:b w:val="0"/>
        </w:rPr>
        <w:t>Им потребовалось больше одного</w:t>
      </w:r>
      <w:r w:rsidR="004859ED">
        <w:rPr>
          <w:b w:val="0"/>
        </w:rPr>
        <w:t xml:space="preserve"> года для того, чтобы согласовать текст, провозглашающий основные права и свободы человека, который бы устраивал все стороны. Тем не менее, текст, получившийся в </w:t>
      </w:r>
      <w:r w:rsidR="004859ED">
        <w:rPr>
          <w:b w:val="0"/>
        </w:rPr>
        <w:lastRenderedPageBreak/>
        <w:t>результате, известный под названием Всеобщая декларация прав человека, имеет разные символические, этнопсихологические варианты прочтения, о чём речь пойдёт далее в работе.</w:t>
      </w:r>
    </w:p>
    <w:p w14:paraId="7C957A48" w14:textId="0D810C54" w:rsidR="00C45841" w:rsidRDefault="00C45841" w:rsidP="00212C9C">
      <w:pPr>
        <w:spacing w:line="360" w:lineRule="auto"/>
        <w:ind w:firstLine="708"/>
        <w:jc w:val="both"/>
      </w:pPr>
      <w:r w:rsidRPr="00C45841">
        <w:t>Цель исследования</w:t>
      </w:r>
    </w:p>
    <w:p w14:paraId="752F04E4" w14:textId="67F49414" w:rsidR="004A2484" w:rsidRPr="004A2484" w:rsidRDefault="004A2484" w:rsidP="00212C9C">
      <w:pPr>
        <w:spacing w:line="360" w:lineRule="auto"/>
        <w:ind w:firstLine="708"/>
        <w:jc w:val="both"/>
        <w:rPr>
          <w:b w:val="0"/>
        </w:rPr>
      </w:pPr>
      <w:r>
        <w:rPr>
          <w:b w:val="0"/>
        </w:rPr>
        <w:t>Н</w:t>
      </w:r>
      <w:r w:rsidRPr="004A2484">
        <w:rPr>
          <w:b w:val="0"/>
        </w:rPr>
        <w:t>а примере сравнительного анализа символического прочтения одного и того же документа</w:t>
      </w:r>
      <w:r>
        <w:rPr>
          <w:b w:val="0"/>
        </w:rPr>
        <w:t xml:space="preserve"> – Всеобщей декларации прав человека –</w:t>
      </w:r>
      <w:r w:rsidRPr="004A2484">
        <w:rPr>
          <w:b w:val="0"/>
        </w:rPr>
        <w:t xml:space="preserve"> на</w:t>
      </w:r>
      <w:r>
        <w:rPr>
          <w:b w:val="0"/>
        </w:rPr>
        <w:t xml:space="preserve"> </w:t>
      </w:r>
      <w:r w:rsidRPr="004A2484">
        <w:rPr>
          <w:b w:val="0"/>
        </w:rPr>
        <w:t>трёх разных языках</w:t>
      </w:r>
      <w:r w:rsidR="00F04193">
        <w:rPr>
          <w:b w:val="0"/>
        </w:rPr>
        <w:t xml:space="preserve"> (французском, русском и английском)</w:t>
      </w:r>
      <w:r w:rsidRPr="004A2484">
        <w:rPr>
          <w:b w:val="0"/>
        </w:rPr>
        <w:t xml:space="preserve"> показать, как может отличаться восприятие текста в зависимости от культурных коннотаций, присущих рассматриваемым в моей работе лексическим единицам</w:t>
      </w:r>
      <w:r>
        <w:rPr>
          <w:b w:val="0"/>
        </w:rPr>
        <w:t>,</w:t>
      </w:r>
      <w:r w:rsidRPr="004A2484">
        <w:rPr>
          <w:b w:val="0"/>
        </w:rPr>
        <w:t xml:space="preserve"> в том или ином языке и ментальности носителей этих языков.</w:t>
      </w:r>
    </w:p>
    <w:p w14:paraId="5263AF91" w14:textId="7344F76E" w:rsidR="00296B7C" w:rsidRDefault="00296B7C" w:rsidP="00212C9C">
      <w:pPr>
        <w:spacing w:line="360" w:lineRule="auto"/>
        <w:ind w:firstLine="708"/>
        <w:jc w:val="both"/>
      </w:pPr>
      <w:r w:rsidRPr="0099036C">
        <w:t>Задачи</w:t>
      </w:r>
    </w:p>
    <w:p w14:paraId="63BAEB29" w14:textId="2D1B012F" w:rsidR="0099036C" w:rsidRDefault="0099036C" w:rsidP="0099036C">
      <w:pPr>
        <w:pStyle w:val="a6"/>
        <w:numPr>
          <w:ilvl w:val="0"/>
          <w:numId w:val="1"/>
        </w:numPr>
        <w:spacing w:line="360" w:lineRule="auto"/>
        <w:jc w:val="both"/>
        <w:rPr>
          <w:b w:val="0"/>
        </w:rPr>
      </w:pPr>
      <w:r>
        <w:rPr>
          <w:b w:val="0"/>
        </w:rPr>
        <w:t>проанализировать значения отдельных лексических единиц в оригинальном тексте Всеобщей декларации прав человека на французском языке и их соответствий на русском и английском языках</w:t>
      </w:r>
    </w:p>
    <w:p w14:paraId="39BAA557" w14:textId="7CFE15EC" w:rsidR="0099036C" w:rsidRDefault="0099036C" w:rsidP="0099036C">
      <w:pPr>
        <w:pStyle w:val="a6"/>
        <w:numPr>
          <w:ilvl w:val="0"/>
          <w:numId w:val="1"/>
        </w:numPr>
        <w:spacing w:line="360" w:lineRule="auto"/>
        <w:jc w:val="both"/>
        <w:rPr>
          <w:b w:val="0"/>
        </w:rPr>
      </w:pPr>
      <w:r>
        <w:rPr>
          <w:b w:val="0"/>
        </w:rPr>
        <w:t>выявить этимологические и культурно-специфические особенности рассматриваемых лексических единиц</w:t>
      </w:r>
    </w:p>
    <w:p w14:paraId="498E8E83" w14:textId="4CACB798" w:rsidR="0099036C" w:rsidRDefault="0099036C" w:rsidP="0099036C">
      <w:pPr>
        <w:pStyle w:val="a6"/>
        <w:numPr>
          <w:ilvl w:val="0"/>
          <w:numId w:val="1"/>
        </w:numPr>
        <w:spacing w:line="360" w:lineRule="auto"/>
        <w:jc w:val="both"/>
        <w:rPr>
          <w:b w:val="0"/>
        </w:rPr>
      </w:pPr>
      <w:r>
        <w:rPr>
          <w:b w:val="0"/>
        </w:rPr>
        <w:t>произвести сравнительный анализ значений лексических единиц, актуализирующихся в тексте (понятийный уровень восприятия), и их этимологию и культурно-специфическую составляющую (символический уровень восприятия)</w:t>
      </w:r>
    </w:p>
    <w:p w14:paraId="75B8C6BA" w14:textId="29A740D6" w:rsidR="0099036C" w:rsidRDefault="0099036C" w:rsidP="0099036C">
      <w:pPr>
        <w:pStyle w:val="a6"/>
        <w:numPr>
          <w:ilvl w:val="0"/>
          <w:numId w:val="1"/>
        </w:numPr>
        <w:spacing w:line="360" w:lineRule="auto"/>
        <w:jc w:val="both"/>
        <w:rPr>
          <w:b w:val="0"/>
        </w:rPr>
      </w:pPr>
      <w:r>
        <w:rPr>
          <w:b w:val="0"/>
        </w:rPr>
        <w:t>выявить семантические сдвиги в символически</w:t>
      </w:r>
      <w:r w:rsidR="0045336A">
        <w:rPr>
          <w:b w:val="0"/>
        </w:rPr>
        <w:t>х вариантах прочтения текста Декларации на трёх языках</w:t>
      </w:r>
    </w:p>
    <w:p w14:paraId="66CA7159" w14:textId="07D57F1A" w:rsidR="00D164C2" w:rsidRDefault="00D164C2" w:rsidP="0099036C">
      <w:pPr>
        <w:pStyle w:val="a6"/>
        <w:numPr>
          <w:ilvl w:val="0"/>
          <w:numId w:val="1"/>
        </w:numPr>
        <w:spacing w:line="360" w:lineRule="auto"/>
        <w:jc w:val="both"/>
        <w:rPr>
          <w:b w:val="0"/>
        </w:rPr>
      </w:pPr>
      <w:r>
        <w:rPr>
          <w:b w:val="0"/>
        </w:rPr>
        <w:t>выявить факторы, влияющие на возникновение семантическ</w:t>
      </w:r>
      <w:r w:rsidR="00B6638E">
        <w:rPr>
          <w:b w:val="0"/>
        </w:rPr>
        <w:t>их сдвигов, на основе исследуемого материала</w:t>
      </w:r>
    </w:p>
    <w:p w14:paraId="39E1E1FC" w14:textId="1D66573F" w:rsidR="0045336A" w:rsidRPr="0099036C" w:rsidRDefault="0045336A" w:rsidP="0099036C">
      <w:pPr>
        <w:pStyle w:val="a6"/>
        <w:numPr>
          <w:ilvl w:val="0"/>
          <w:numId w:val="1"/>
        </w:numPr>
        <w:spacing w:line="360" w:lineRule="auto"/>
        <w:jc w:val="both"/>
        <w:rPr>
          <w:b w:val="0"/>
        </w:rPr>
      </w:pPr>
      <w:r>
        <w:rPr>
          <w:b w:val="0"/>
        </w:rPr>
        <w:t>сделать вывод на основе полученных результатов исследования</w:t>
      </w:r>
    </w:p>
    <w:p w14:paraId="55532F28" w14:textId="09E015F0" w:rsidR="00296B7C" w:rsidRDefault="00296B7C" w:rsidP="00212C9C">
      <w:pPr>
        <w:spacing w:line="360" w:lineRule="auto"/>
        <w:ind w:firstLine="708"/>
        <w:jc w:val="both"/>
      </w:pPr>
      <w:r>
        <w:t>Материал исследования</w:t>
      </w:r>
    </w:p>
    <w:p w14:paraId="4F6E3C1D" w14:textId="6EF22E5B" w:rsidR="004A2484" w:rsidRPr="00E80CC9" w:rsidRDefault="0039057B" w:rsidP="00212C9C">
      <w:pPr>
        <w:spacing w:line="360" w:lineRule="auto"/>
        <w:ind w:firstLine="708"/>
        <w:jc w:val="both"/>
        <w:rPr>
          <w:b w:val="0"/>
        </w:rPr>
      </w:pPr>
      <w:r>
        <w:rPr>
          <w:b w:val="0"/>
        </w:rPr>
        <w:t>Материалом исследования послужил текст Всеобщей декларации прав человека, принятый Генеральной Ассамблеей ООН 10 декабря 1948 года на французском языке</w:t>
      </w:r>
      <w:r w:rsidR="001F1FA1">
        <w:rPr>
          <w:b w:val="0"/>
        </w:rPr>
        <w:t>,</w:t>
      </w:r>
      <w:r>
        <w:rPr>
          <w:b w:val="0"/>
        </w:rPr>
        <w:t xml:space="preserve"> и его перевод на русский и английский языки. Текст</w:t>
      </w:r>
      <w:r w:rsidR="00E80CC9">
        <w:rPr>
          <w:b w:val="0"/>
        </w:rPr>
        <w:t xml:space="preserve"> на </w:t>
      </w:r>
      <w:r w:rsidR="00E80CC9">
        <w:rPr>
          <w:b w:val="0"/>
        </w:rPr>
        <w:lastRenderedPageBreak/>
        <w:t>всех языках стран-членов ООН</w:t>
      </w:r>
      <w:r>
        <w:rPr>
          <w:b w:val="0"/>
        </w:rPr>
        <w:t xml:space="preserve"> размещён на официальном сайте ООН. </w:t>
      </w:r>
      <w:r w:rsidR="00A17E15">
        <w:rPr>
          <w:b w:val="0"/>
        </w:rPr>
        <w:t>Для исследования мной были выбраны наиболее репрезентативные</w:t>
      </w:r>
      <w:r w:rsidR="00543189">
        <w:rPr>
          <w:b w:val="0"/>
        </w:rPr>
        <w:t>, т. е. ключевые</w:t>
      </w:r>
      <w:r w:rsidR="00A17E15">
        <w:rPr>
          <w:b w:val="0"/>
        </w:rPr>
        <w:t xml:space="preserve"> лексические единицы, на примерах которых можно проследить </w:t>
      </w:r>
      <w:r w:rsidR="00F840BE">
        <w:rPr>
          <w:b w:val="0"/>
        </w:rPr>
        <w:t>семантические сдвиги в восприятии текста на рассматриваемых мной языках. В ходе исследования было проанализировано 52 французских, 52 английских и 56 русских лексических единиц.</w:t>
      </w:r>
    </w:p>
    <w:p w14:paraId="37D5385D" w14:textId="74B65CF8" w:rsidR="00296B7C" w:rsidRDefault="00296B7C" w:rsidP="00212C9C">
      <w:pPr>
        <w:spacing w:line="360" w:lineRule="auto"/>
        <w:ind w:firstLine="708"/>
        <w:jc w:val="both"/>
      </w:pPr>
      <w:r>
        <w:t>Методы исследования</w:t>
      </w:r>
    </w:p>
    <w:p w14:paraId="28F932BB" w14:textId="0C1EAB95" w:rsidR="00B35AC7" w:rsidRDefault="00E87AF0" w:rsidP="00212C9C">
      <w:pPr>
        <w:spacing w:line="360" w:lineRule="auto"/>
        <w:ind w:firstLine="708"/>
        <w:jc w:val="both"/>
        <w:rPr>
          <w:b w:val="0"/>
        </w:rPr>
      </w:pPr>
      <w:r>
        <w:rPr>
          <w:b w:val="0"/>
        </w:rPr>
        <w:t xml:space="preserve">В исследовании были использованы следующие методы: метод компонентного анализа, </w:t>
      </w:r>
      <w:r w:rsidR="00B2242F">
        <w:rPr>
          <w:b w:val="0"/>
        </w:rPr>
        <w:t>сравнительно-сопоставительный метод, метод историко-типологического и ис</w:t>
      </w:r>
      <w:r w:rsidR="001F1FA1">
        <w:rPr>
          <w:b w:val="0"/>
        </w:rPr>
        <w:t>торико-генетического сравнения,</w:t>
      </w:r>
      <w:r w:rsidR="00022EE2">
        <w:rPr>
          <w:b w:val="0"/>
        </w:rPr>
        <w:t xml:space="preserve"> описательно-аналитический метод.</w:t>
      </w:r>
    </w:p>
    <w:p w14:paraId="5D5E9E23" w14:textId="77777777" w:rsidR="00B35AC7" w:rsidRDefault="00B35AC7">
      <w:pPr>
        <w:rPr>
          <w:b w:val="0"/>
        </w:rPr>
      </w:pPr>
      <w:r>
        <w:rPr>
          <w:b w:val="0"/>
        </w:rPr>
        <w:br w:type="page"/>
      </w:r>
    </w:p>
    <w:p w14:paraId="5949F570" w14:textId="4B51750A" w:rsidR="00E87AF0" w:rsidRDefault="00F45EE9" w:rsidP="00B6302E">
      <w:pPr>
        <w:pStyle w:val="2"/>
      </w:pPr>
      <w:r w:rsidRPr="00EA0B0B">
        <w:lastRenderedPageBreak/>
        <w:t>ГЛАВА 1.</w:t>
      </w:r>
      <w:r w:rsidR="0048327C">
        <w:t xml:space="preserve"> ВСЕОБЩАЯ ДЕКЛАРАЦИЯ ПРАВ ЧЕЛОВЕКА. СЕМАНТИЧЕСКИЕ СДВИГИ В ПЕРЕВОДЕ</w:t>
      </w:r>
    </w:p>
    <w:p w14:paraId="6E6375EF" w14:textId="4AE231B8" w:rsidR="00F87F2E" w:rsidRDefault="00F87F2E" w:rsidP="00B6302E">
      <w:pPr>
        <w:pStyle w:val="4"/>
      </w:pPr>
      <w:r>
        <w:t xml:space="preserve">1.1. Из истории </w:t>
      </w:r>
      <w:r w:rsidR="00AB4A85">
        <w:t xml:space="preserve">принятия </w:t>
      </w:r>
      <w:r>
        <w:t>Всеобщей декларации прав человека</w:t>
      </w:r>
      <w:r w:rsidR="0017631B">
        <w:t xml:space="preserve"> – культурные и идеологические разногласия</w:t>
      </w:r>
    </w:p>
    <w:p w14:paraId="78B04C7B" w14:textId="7FB90D00" w:rsidR="00F87F2E" w:rsidRDefault="00F87F2E" w:rsidP="00212C9C">
      <w:pPr>
        <w:spacing w:line="360" w:lineRule="auto"/>
        <w:ind w:firstLine="708"/>
        <w:jc w:val="both"/>
        <w:rPr>
          <w:b w:val="0"/>
          <w:szCs w:val="28"/>
        </w:rPr>
      </w:pPr>
      <w:r>
        <w:rPr>
          <w:b w:val="0"/>
          <w:szCs w:val="28"/>
        </w:rPr>
        <w:t>Всеобщая декларация прав человека – уникальный документ, который мог</w:t>
      </w:r>
      <w:r w:rsidR="0017631B">
        <w:rPr>
          <w:b w:val="0"/>
          <w:szCs w:val="28"/>
        </w:rPr>
        <w:t xml:space="preserve"> быть создан только в то время и </w:t>
      </w:r>
      <w:r>
        <w:rPr>
          <w:b w:val="0"/>
          <w:szCs w:val="28"/>
        </w:rPr>
        <w:t>только при всех сложившихся обстоятельствах</w:t>
      </w:r>
      <w:r w:rsidR="0017631B">
        <w:rPr>
          <w:b w:val="0"/>
          <w:szCs w:val="28"/>
        </w:rPr>
        <w:t>, при которых он был создан</w:t>
      </w:r>
      <w:r>
        <w:rPr>
          <w:b w:val="0"/>
          <w:szCs w:val="28"/>
        </w:rPr>
        <w:t xml:space="preserve">. </w:t>
      </w:r>
      <w:r w:rsidR="00DC6D5A">
        <w:rPr>
          <w:b w:val="0"/>
          <w:szCs w:val="28"/>
        </w:rPr>
        <w:t xml:space="preserve">Человечество, столкнувшись с угрозой всем гуманистическим принципам, основным правам и свободам человека в лице гитлеровской Германии и </w:t>
      </w:r>
      <w:r w:rsidR="0017631B">
        <w:rPr>
          <w:b w:val="0"/>
          <w:szCs w:val="28"/>
        </w:rPr>
        <w:t>её</w:t>
      </w:r>
      <w:r w:rsidR="00DC6D5A">
        <w:rPr>
          <w:b w:val="0"/>
          <w:szCs w:val="28"/>
        </w:rPr>
        <w:t xml:space="preserve"> союзников во Второй мировой войне, с обесцениванием человеческой жизни, с неконтролируемым массовым насилием, с национальной и расовой нетерпимостью, осознало масштабы катастрофы и приняло решение увековечить универсальные человеческие ценности, которые будут отныне признаны во всём мире. </w:t>
      </w:r>
      <w:r w:rsidR="00637339">
        <w:rPr>
          <w:b w:val="0"/>
          <w:szCs w:val="28"/>
        </w:rPr>
        <w:t>Вместе с возникновением в 1945 году Организации Объединённых Наций</w:t>
      </w:r>
      <w:r w:rsidR="00F009F0">
        <w:rPr>
          <w:b w:val="0"/>
          <w:szCs w:val="28"/>
        </w:rPr>
        <w:t xml:space="preserve"> и утверждением Устава организации</w:t>
      </w:r>
      <w:r w:rsidR="00637339">
        <w:rPr>
          <w:b w:val="0"/>
          <w:szCs w:val="28"/>
        </w:rPr>
        <w:t>,</w:t>
      </w:r>
      <w:r w:rsidR="00DC6D5A">
        <w:rPr>
          <w:b w:val="0"/>
          <w:szCs w:val="28"/>
        </w:rPr>
        <w:t xml:space="preserve"> возникла </w:t>
      </w:r>
      <w:r w:rsidR="000469D0">
        <w:rPr>
          <w:b w:val="0"/>
          <w:szCs w:val="28"/>
        </w:rPr>
        <w:t xml:space="preserve">идея </w:t>
      </w:r>
      <w:r w:rsidR="00F009F0">
        <w:rPr>
          <w:b w:val="0"/>
          <w:szCs w:val="28"/>
        </w:rPr>
        <w:t>дополнить Устав</w:t>
      </w:r>
      <w:r w:rsidR="000469D0">
        <w:rPr>
          <w:b w:val="0"/>
          <w:szCs w:val="28"/>
        </w:rPr>
        <w:t xml:space="preserve"> </w:t>
      </w:r>
      <w:r w:rsidR="00F009F0">
        <w:rPr>
          <w:b w:val="0"/>
          <w:szCs w:val="28"/>
        </w:rPr>
        <w:t xml:space="preserve">официальным </w:t>
      </w:r>
      <w:r w:rsidR="000469D0">
        <w:rPr>
          <w:b w:val="0"/>
          <w:szCs w:val="28"/>
        </w:rPr>
        <w:t>международн</w:t>
      </w:r>
      <w:r w:rsidR="00F009F0">
        <w:rPr>
          <w:b w:val="0"/>
          <w:szCs w:val="28"/>
        </w:rPr>
        <w:t>ым</w:t>
      </w:r>
      <w:r w:rsidR="000469D0">
        <w:rPr>
          <w:b w:val="0"/>
          <w:szCs w:val="28"/>
        </w:rPr>
        <w:t xml:space="preserve"> документ</w:t>
      </w:r>
      <w:r w:rsidR="00F009F0">
        <w:rPr>
          <w:b w:val="0"/>
          <w:szCs w:val="28"/>
        </w:rPr>
        <w:t>ом</w:t>
      </w:r>
      <w:r w:rsidR="000469D0">
        <w:rPr>
          <w:b w:val="0"/>
          <w:szCs w:val="28"/>
        </w:rPr>
        <w:t>, в котором бы провозглашались фундаментальные человеческие права, ценность человеческой жизни и достоинства</w:t>
      </w:r>
      <w:r w:rsidR="005C40EE">
        <w:rPr>
          <w:b w:val="0"/>
          <w:szCs w:val="28"/>
        </w:rPr>
        <w:t>, идеи братства и равноправия</w:t>
      </w:r>
      <w:r w:rsidR="000469D0">
        <w:rPr>
          <w:b w:val="0"/>
          <w:szCs w:val="28"/>
        </w:rPr>
        <w:t>.</w:t>
      </w:r>
      <w:r w:rsidR="00F009F0">
        <w:rPr>
          <w:b w:val="0"/>
          <w:szCs w:val="28"/>
        </w:rPr>
        <w:t xml:space="preserve"> Проект этого документа был рассмотрен на 1-й сессии Генеральной Ассамблеи ООН в 1946 году. Была создана Комиссия, которая начала разрабатывать «предварительный проект международного билля о правах человека», а позднее – сформирован формальный редакционный комитет, который включал в себя представителей государств, «</w:t>
      </w:r>
      <w:r w:rsidR="00F009F0" w:rsidRPr="00F009F0">
        <w:rPr>
          <w:b w:val="0"/>
          <w:szCs w:val="28"/>
        </w:rPr>
        <w:t>отобранных на основе принципа справедливого географического представительства</w:t>
      </w:r>
      <w:r w:rsidR="00F009F0">
        <w:rPr>
          <w:b w:val="0"/>
          <w:szCs w:val="28"/>
        </w:rPr>
        <w:t xml:space="preserve">» </w:t>
      </w:r>
      <w:r w:rsidR="00506CCA">
        <w:rPr>
          <w:b w:val="0"/>
          <w:szCs w:val="28"/>
        </w:rPr>
        <w:t>–</w:t>
      </w:r>
      <w:r w:rsidR="00F009F0">
        <w:rPr>
          <w:b w:val="0"/>
          <w:szCs w:val="28"/>
        </w:rPr>
        <w:t xml:space="preserve"> США, Китая, Ливии, Австралии, Чили, Франции, СССР, Великобритании и Канады</w:t>
      </w:r>
      <w:r w:rsidR="0017631B">
        <w:rPr>
          <w:b w:val="0"/>
          <w:szCs w:val="28"/>
        </w:rPr>
        <w:t>.</w:t>
      </w:r>
      <w:r w:rsidR="000C6CFA">
        <w:rPr>
          <w:rStyle w:val="af0"/>
          <w:b w:val="0"/>
          <w:szCs w:val="28"/>
        </w:rPr>
        <w:footnoteReference w:id="21"/>
      </w:r>
      <w:r w:rsidR="00506CCA">
        <w:rPr>
          <w:b w:val="0"/>
          <w:szCs w:val="28"/>
        </w:rPr>
        <w:t xml:space="preserve"> Представитель Франции Рене Кассен подготовил окончательный проект документа, который был передан Комиссии по правам человека в Женеве. Так называемый «Женевский проект» был разослан всем </w:t>
      </w:r>
      <w:r w:rsidR="00506CCA">
        <w:rPr>
          <w:b w:val="0"/>
          <w:szCs w:val="28"/>
        </w:rPr>
        <w:lastRenderedPageBreak/>
        <w:t>государствам-членам ООН с тем, чтобы они прислали свои поправки и замечания.</w:t>
      </w:r>
    </w:p>
    <w:p w14:paraId="34A2207A" w14:textId="18808048" w:rsidR="00E55FF5" w:rsidRPr="00BB5CC8" w:rsidRDefault="000469D0" w:rsidP="00BB5CC8">
      <w:pPr>
        <w:spacing w:line="360" w:lineRule="auto"/>
        <w:ind w:firstLine="708"/>
        <w:jc w:val="both"/>
        <w:rPr>
          <w:b w:val="0"/>
        </w:rPr>
      </w:pPr>
      <w:r>
        <w:rPr>
          <w:b w:val="0"/>
          <w:szCs w:val="28"/>
        </w:rPr>
        <w:t xml:space="preserve">Казалось бы, </w:t>
      </w:r>
      <w:r w:rsidR="00D8294E">
        <w:rPr>
          <w:b w:val="0"/>
          <w:szCs w:val="28"/>
        </w:rPr>
        <w:t>идеи, о которых шла речь</w:t>
      </w:r>
      <w:r>
        <w:rPr>
          <w:b w:val="0"/>
          <w:szCs w:val="28"/>
        </w:rPr>
        <w:t xml:space="preserve"> – это нечто универсальное, признаваемое во всём мире, не требующее дополнительных обоснований, особенно после того потрясения, которое пришлось пережить миру во время Второй мировой войны. Однако ещё на этапе </w:t>
      </w:r>
      <w:r w:rsidR="00506CCA">
        <w:rPr>
          <w:b w:val="0"/>
          <w:szCs w:val="28"/>
        </w:rPr>
        <w:t>обсуждения Женевского проекта были выявлены серьёзные противоречия в понимании прав и свобод разными государствами</w:t>
      </w:r>
      <w:r w:rsidR="00FF0194">
        <w:rPr>
          <w:b w:val="0"/>
          <w:szCs w:val="28"/>
        </w:rPr>
        <w:t>.</w:t>
      </w:r>
      <w:r w:rsidR="00BB5CC8">
        <w:rPr>
          <w:b w:val="0"/>
          <w:szCs w:val="28"/>
        </w:rPr>
        <w:t xml:space="preserve"> Французский проект Декларации с небольшими поправками со стороны Кубы, Доминиканской Республики, Китая, Ливана и Сирии, был принят 10 декабря 1948 года на третьей сессии Генеральной Ассамблеи ООН 28 голосами «за»; 8 стран, а именно Белорусская ССР, Канада, Чехословакия, Польша, Украинская ССР, СССР и Югославия, воздержались.</w:t>
      </w:r>
      <w:r w:rsidR="006414F1">
        <w:rPr>
          <w:rStyle w:val="af0"/>
          <w:b w:val="0"/>
          <w:szCs w:val="28"/>
        </w:rPr>
        <w:footnoteReference w:id="22"/>
      </w:r>
    </w:p>
    <w:p w14:paraId="641C3E51" w14:textId="0C8A16B9" w:rsidR="00E55FF5" w:rsidRDefault="00BB5CC8" w:rsidP="00212C9C">
      <w:pPr>
        <w:spacing w:line="360" w:lineRule="auto"/>
        <w:ind w:firstLine="708"/>
        <w:jc w:val="both"/>
        <w:rPr>
          <w:b w:val="0"/>
          <w:szCs w:val="28"/>
        </w:rPr>
      </w:pPr>
      <w:r>
        <w:rPr>
          <w:b w:val="0"/>
          <w:szCs w:val="28"/>
        </w:rPr>
        <w:t>Н</w:t>
      </w:r>
      <w:r w:rsidR="00AC13C7">
        <w:rPr>
          <w:b w:val="0"/>
          <w:szCs w:val="28"/>
        </w:rPr>
        <w:t>а 183-м пленарном заседании Генеральной Ассамблеи ООН</w:t>
      </w:r>
      <w:r>
        <w:rPr>
          <w:b w:val="0"/>
          <w:szCs w:val="28"/>
        </w:rPr>
        <w:t>, на котором обсуждалась окончательная версия текста Декларации,</w:t>
      </w:r>
      <w:r w:rsidR="00AC13C7">
        <w:rPr>
          <w:b w:val="0"/>
          <w:szCs w:val="28"/>
        </w:rPr>
        <w:t xml:space="preserve"> представитель Египта</w:t>
      </w:r>
      <w:r w:rsidR="00EF6B03">
        <w:rPr>
          <w:b w:val="0"/>
          <w:szCs w:val="28"/>
        </w:rPr>
        <w:t>, г-н Раафат,</w:t>
      </w:r>
      <w:r w:rsidR="00AC13C7">
        <w:rPr>
          <w:b w:val="0"/>
          <w:szCs w:val="28"/>
        </w:rPr>
        <w:t xml:space="preserve"> </w:t>
      </w:r>
      <w:r w:rsidR="00EF6B03">
        <w:rPr>
          <w:b w:val="0"/>
          <w:szCs w:val="28"/>
        </w:rPr>
        <w:t xml:space="preserve">выступил против права вступать в брак без каких-либо ограничений по признаку расы, национальности и религии, поскольку в Египте, как и в других мусульманских странах существуют ограничения на вступление в брак мусульманских женщин с представителями других вероисповеданий, а также против права человека менять свою религию или убеждения. Г-н Радованович, представитель Югославии, указал на то, что Декларация «не обеспечивает полную правовую и </w:t>
      </w:r>
      <w:r w:rsidR="008C7424">
        <w:rPr>
          <w:b w:val="0"/>
          <w:szCs w:val="28"/>
        </w:rPr>
        <w:t>социальную защиту» и, кроме того, носит индивидуалистический характер, не отражает интересы социальных групп</w:t>
      </w:r>
      <w:r w:rsidR="00BD6D0E">
        <w:rPr>
          <w:b w:val="0"/>
          <w:szCs w:val="28"/>
        </w:rPr>
        <w:t xml:space="preserve"> и не предоставляет «гарантии надлежащих материальных условий, обеспечивающее пользование» провозглашаемыми правами. Как и СССР, Югославия требовала включения в текст Декларации упоминание о фашизме, как о величайшей угрозе человечеству.</w:t>
      </w:r>
      <w:r w:rsidR="000904D4">
        <w:rPr>
          <w:b w:val="0"/>
          <w:szCs w:val="28"/>
        </w:rPr>
        <w:t xml:space="preserve"> </w:t>
      </w:r>
      <w:r w:rsidR="00107596">
        <w:rPr>
          <w:b w:val="0"/>
          <w:szCs w:val="28"/>
        </w:rPr>
        <w:t xml:space="preserve">Интересно, что представитель Сирии, г-н Абдул Рахман Каяли в своём выступлении перед </w:t>
      </w:r>
      <w:r w:rsidR="00107596">
        <w:rPr>
          <w:b w:val="0"/>
          <w:szCs w:val="28"/>
        </w:rPr>
        <w:lastRenderedPageBreak/>
        <w:t>членами Ассамблеи упоминает следующую ситуацию: «Г-н Каяли сообщает, что он обратился к Третьему комитету за разъяснением слова «братство» и обнаружил, что все толкуют его как право человека на жизнь, свободу и личную неприкосновенность». Он считает, что братство людей, дружба между людьми, отсутствие конфликтов возможно только при условии обеспечения социальной справедливости, а до тех пор, пока это условие не соблюдается, невозможно</w:t>
      </w:r>
      <w:r w:rsidR="006414F1">
        <w:rPr>
          <w:b w:val="0"/>
          <w:szCs w:val="28"/>
        </w:rPr>
        <w:t xml:space="preserve"> говорить о «братстве народов»</w:t>
      </w:r>
      <w:r w:rsidR="00107596">
        <w:rPr>
          <w:b w:val="0"/>
          <w:szCs w:val="28"/>
        </w:rPr>
        <w:t>.</w:t>
      </w:r>
      <w:r w:rsidR="006414F1">
        <w:rPr>
          <w:rStyle w:val="af0"/>
          <w:b w:val="0"/>
          <w:szCs w:val="28"/>
        </w:rPr>
        <w:footnoteReference w:id="23"/>
      </w:r>
    </w:p>
    <w:p w14:paraId="0082204F" w14:textId="25F0D78F" w:rsidR="00965147" w:rsidRDefault="00123DF8" w:rsidP="00965147">
      <w:pPr>
        <w:spacing w:line="360" w:lineRule="auto"/>
        <w:ind w:firstLine="708"/>
        <w:jc w:val="both"/>
        <w:rPr>
          <w:b w:val="0"/>
          <w:szCs w:val="28"/>
        </w:rPr>
      </w:pPr>
      <w:r>
        <w:rPr>
          <w:b w:val="0"/>
          <w:szCs w:val="28"/>
        </w:rPr>
        <w:t xml:space="preserve">Важным препятствием на пути к принятию Декларации стали идеологические разногласия между странами советского блока и странами Запада. А.Я. Вышинский, возглавлявший советскую делегацию, произнёс следующую речь на заседании Генассамблеи: </w:t>
      </w:r>
      <w:r w:rsidRPr="00123DF8">
        <w:rPr>
          <w:b w:val="0"/>
          <w:szCs w:val="28"/>
        </w:rPr>
        <w:t>«Англо-американское большинство отклонило и все поправки, представленные делегацией СССР с целью устранить наиболее существенные недостатки проекта Декларации. Поступив таким образом, англо-американский блок дал наглядное подтверждение того очевидного факта, что он намерен использовать принятую сегодня Декларацию лишь как ширму для прикрытия картины бесправия и нечеловеческих условий жизни миллионов простых людей в капиталистических странах».</w:t>
      </w:r>
      <w:r w:rsidR="006414F1">
        <w:rPr>
          <w:rStyle w:val="af0"/>
          <w:b w:val="0"/>
          <w:szCs w:val="28"/>
        </w:rPr>
        <w:footnoteReference w:id="24"/>
      </w:r>
      <w:r>
        <w:rPr>
          <w:b w:val="0"/>
          <w:szCs w:val="28"/>
        </w:rPr>
        <w:t xml:space="preserve"> </w:t>
      </w:r>
      <w:r w:rsidR="00667B7C">
        <w:rPr>
          <w:b w:val="0"/>
          <w:szCs w:val="28"/>
        </w:rPr>
        <w:t xml:space="preserve">Советский Союз не устраивало пренебрежение </w:t>
      </w:r>
      <w:r w:rsidR="00EF5AB1">
        <w:rPr>
          <w:b w:val="0"/>
          <w:szCs w:val="28"/>
        </w:rPr>
        <w:t xml:space="preserve">некоторых стран-членов ООН государственным суверенитетом: «Пропаганда против государственного суверенитета, прикрываемая нападками на абсолютный суверенитет, </w:t>
      </w:r>
      <w:r w:rsidR="00CC5BD8">
        <w:rPr>
          <w:b w:val="0"/>
          <w:szCs w:val="28"/>
        </w:rPr>
        <w:t>–</w:t>
      </w:r>
      <w:r w:rsidR="00EF5AB1">
        <w:rPr>
          <w:b w:val="0"/>
          <w:szCs w:val="28"/>
        </w:rPr>
        <w:t xml:space="preserve"> это не что иное, как идеологическая подготовка к политической капитуляции страны перед более могущественной державой, перед её экономической мощью»</w:t>
      </w:r>
      <w:r w:rsidR="00965147">
        <w:rPr>
          <w:b w:val="0"/>
          <w:szCs w:val="28"/>
        </w:rPr>
        <w:t>. При этом, как отме</w:t>
      </w:r>
      <w:r w:rsidR="00EF5AB1">
        <w:rPr>
          <w:b w:val="0"/>
          <w:szCs w:val="28"/>
        </w:rPr>
        <w:t>тил</w:t>
      </w:r>
      <w:r w:rsidR="00965147">
        <w:rPr>
          <w:b w:val="0"/>
          <w:szCs w:val="28"/>
        </w:rPr>
        <w:t xml:space="preserve"> А.Я. Вышинский, «права человека немыслимы вне государства; само понятие права есть понятие государственное. Права человека немыслимы без того, чтобы они не </w:t>
      </w:r>
      <w:r w:rsidR="00965147">
        <w:rPr>
          <w:b w:val="0"/>
          <w:szCs w:val="28"/>
        </w:rPr>
        <w:lastRenderedPageBreak/>
        <w:t>пользовались защитой и</w:t>
      </w:r>
      <w:r w:rsidR="00EF5AB1">
        <w:rPr>
          <w:b w:val="0"/>
          <w:szCs w:val="28"/>
        </w:rPr>
        <w:t xml:space="preserve"> охраной со стороны государства</w:t>
      </w:r>
      <w:r w:rsidR="00965147">
        <w:rPr>
          <w:b w:val="0"/>
          <w:szCs w:val="28"/>
        </w:rPr>
        <w:t>»</w:t>
      </w:r>
      <w:r w:rsidR="00EF5AB1">
        <w:rPr>
          <w:b w:val="0"/>
          <w:szCs w:val="28"/>
        </w:rPr>
        <w:t xml:space="preserve">. Солидаризируясь с делегацией Югославии, СССР требовала гарантий обеспечения провозглашаемых прав и свобод, без которых Декларация </w:t>
      </w:r>
      <w:r w:rsidR="00EA0002">
        <w:rPr>
          <w:b w:val="0"/>
          <w:szCs w:val="28"/>
        </w:rPr>
        <w:t>не идёт дальше</w:t>
      </w:r>
      <w:r w:rsidR="00CC5BD8">
        <w:rPr>
          <w:b w:val="0"/>
          <w:szCs w:val="28"/>
        </w:rPr>
        <w:t xml:space="preserve"> их</w:t>
      </w:r>
      <w:r w:rsidR="00EA0002">
        <w:rPr>
          <w:b w:val="0"/>
          <w:szCs w:val="28"/>
        </w:rPr>
        <w:t xml:space="preserve"> провозглашения</w:t>
      </w:r>
      <w:r w:rsidR="00EF5AB1">
        <w:rPr>
          <w:b w:val="0"/>
          <w:szCs w:val="28"/>
        </w:rPr>
        <w:t>.</w:t>
      </w:r>
      <w:r w:rsidR="00EA0002">
        <w:rPr>
          <w:b w:val="0"/>
          <w:szCs w:val="28"/>
        </w:rPr>
        <w:t xml:space="preserve"> Кроме того, СССР не устраива</w:t>
      </w:r>
      <w:r w:rsidR="00BB5CC8">
        <w:rPr>
          <w:b w:val="0"/>
          <w:szCs w:val="28"/>
        </w:rPr>
        <w:t>ло</w:t>
      </w:r>
      <w:r w:rsidR="00EA0002">
        <w:rPr>
          <w:b w:val="0"/>
          <w:szCs w:val="28"/>
        </w:rPr>
        <w:t xml:space="preserve"> отсутствие в тексте проекта Декларации права каждого народа и каждой нации на самоопределение – выпад в сторону колониальных держав, которые, безусловно, не могли поддержать это положение.</w:t>
      </w:r>
      <w:r w:rsidR="008D3934">
        <w:rPr>
          <w:b w:val="0"/>
          <w:szCs w:val="28"/>
        </w:rPr>
        <w:t xml:space="preserve"> Также СССР хотел дополнить положение о свободе </w:t>
      </w:r>
      <w:r w:rsidR="0017631B">
        <w:rPr>
          <w:b w:val="0"/>
          <w:szCs w:val="28"/>
        </w:rPr>
        <w:t>выражения и распространения своих политических взглядов ограничением свободы фашистской пропаганды и фашистской деятельности.</w:t>
      </w:r>
    </w:p>
    <w:p w14:paraId="6C9695F1" w14:textId="170BBDFC" w:rsidR="00BB5CC8" w:rsidRDefault="00BB5CC8" w:rsidP="00965147">
      <w:pPr>
        <w:spacing w:line="360" w:lineRule="auto"/>
        <w:ind w:firstLine="708"/>
        <w:jc w:val="both"/>
        <w:rPr>
          <w:b w:val="0"/>
          <w:szCs w:val="28"/>
        </w:rPr>
      </w:pPr>
      <w:r>
        <w:rPr>
          <w:b w:val="0"/>
          <w:szCs w:val="28"/>
        </w:rPr>
        <w:t>Наконец, Всеобщая декларация прав человека была принята 48 голосами при 8 воздержавшихся</w:t>
      </w:r>
      <w:r w:rsidR="00D9121F">
        <w:rPr>
          <w:b w:val="0"/>
          <w:szCs w:val="28"/>
        </w:rPr>
        <w:t>, среди которых были страны советского блока, Саудовская Аравия, Южно-Африканский Союз</w:t>
      </w:r>
      <w:r>
        <w:rPr>
          <w:b w:val="0"/>
          <w:szCs w:val="28"/>
        </w:rPr>
        <w:t>.</w:t>
      </w:r>
      <w:r w:rsidR="00931FE0">
        <w:rPr>
          <w:b w:val="0"/>
          <w:szCs w:val="28"/>
        </w:rPr>
        <w:t xml:space="preserve"> После этого </w:t>
      </w:r>
      <w:r w:rsidR="00580428">
        <w:rPr>
          <w:b w:val="0"/>
          <w:szCs w:val="28"/>
        </w:rPr>
        <w:t>Генеральная Ассамблея ООН рекомендовала «правительствам государств Организации показать свою верность положениям статьи 56 Устава путём использования всех доступных им средств для торжественного обнародования текста Декларации, её распространения, оглашения и разъяснения главным образом в школах и других учебных заведениях, без какого бы то ни было различия, основанного на политическом</w:t>
      </w:r>
      <w:r w:rsidR="007172CF">
        <w:rPr>
          <w:b w:val="0"/>
          <w:szCs w:val="28"/>
        </w:rPr>
        <w:t xml:space="preserve"> статусе стран или территорий»</w:t>
      </w:r>
      <w:r w:rsidR="00580428">
        <w:rPr>
          <w:b w:val="0"/>
          <w:szCs w:val="28"/>
        </w:rPr>
        <w:t>.</w:t>
      </w:r>
      <w:r w:rsidR="007172CF">
        <w:rPr>
          <w:rStyle w:val="af0"/>
          <w:b w:val="0"/>
          <w:szCs w:val="28"/>
        </w:rPr>
        <w:footnoteReference w:id="25"/>
      </w:r>
    </w:p>
    <w:p w14:paraId="629A326A" w14:textId="14276F6D" w:rsidR="0017631B" w:rsidRDefault="00544C31" w:rsidP="00546B83">
      <w:pPr>
        <w:pStyle w:val="4"/>
      </w:pPr>
      <w:r>
        <w:t xml:space="preserve">1.2. Языковая сторона вопроса – роль языка в </w:t>
      </w:r>
      <w:r w:rsidR="00802A04">
        <w:t>восприятии мира</w:t>
      </w:r>
    </w:p>
    <w:p w14:paraId="7136D27E" w14:textId="672874EF" w:rsidR="00DA42D7" w:rsidRDefault="00191C23" w:rsidP="00965147">
      <w:pPr>
        <w:spacing w:line="360" w:lineRule="auto"/>
        <w:ind w:firstLine="708"/>
        <w:jc w:val="both"/>
        <w:rPr>
          <w:b w:val="0"/>
        </w:rPr>
      </w:pPr>
      <w:r>
        <w:rPr>
          <w:b w:val="0"/>
          <w:szCs w:val="28"/>
        </w:rPr>
        <w:t xml:space="preserve">Как известно, </w:t>
      </w:r>
      <w:r w:rsidR="00314184">
        <w:rPr>
          <w:b w:val="0"/>
          <w:szCs w:val="28"/>
        </w:rPr>
        <w:t xml:space="preserve">язык служит не только средством коммуникации, но и средством категоризации мира, членения его на некоторые понятия, выражаемые с помощью </w:t>
      </w:r>
      <w:r w:rsidR="006045E1">
        <w:rPr>
          <w:b w:val="0"/>
          <w:szCs w:val="28"/>
        </w:rPr>
        <w:t>слов</w:t>
      </w:r>
      <w:r w:rsidR="00314184">
        <w:rPr>
          <w:b w:val="0"/>
          <w:szCs w:val="28"/>
        </w:rPr>
        <w:t xml:space="preserve">. Неудивительно, что учёных и не только учёных-лингвистов интересовал вопрос о связи языка и мышления на протяжении длительного времени. Начало исследований </w:t>
      </w:r>
      <w:r w:rsidR="006045E1">
        <w:rPr>
          <w:b w:val="0"/>
          <w:szCs w:val="28"/>
        </w:rPr>
        <w:t>взаимо</w:t>
      </w:r>
      <w:r w:rsidR="00314184">
        <w:rPr>
          <w:b w:val="0"/>
          <w:szCs w:val="28"/>
        </w:rPr>
        <w:t>связи между языком и мышлением, связанным с принадлежностью к определённой культуре</w:t>
      </w:r>
      <w:r w:rsidR="006045E1">
        <w:rPr>
          <w:b w:val="0"/>
          <w:szCs w:val="28"/>
        </w:rPr>
        <w:t>,</w:t>
      </w:r>
      <w:r w:rsidR="00314184">
        <w:rPr>
          <w:b w:val="0"/>
          <w:szCs w:val="28"/>
        </w:rPr>
        <w:t xml:space="preserve"> было положено немецким философом и лингвистом В. фон Гумбольдтом</w:t>
      </w:r>
      <w:r w:rsidR="00A10DD9">
        <w:rPr>
          <w:b w:val="0"/>
          <w:szCs w:val="28"/>
        </w:rPr>
        <w:t>. О</w:t>
      </w:r>
      <w:r w:rsidR="0083275C">
        <w:rPr>
          <w:b w:val="0"/>
          <w:szCs w:val="28"/>
        </w:rPr>
        <w:t>н говорил о том, что язык – формирующий орган мысли</w:t>
      </w:r>
      <w:r w:rsidR="00A10DD9">
        <w:rPr>
          <w:b w:val="0"/>
          <w:szCs w:val="28"/>
        </w:rPr>
        <w:t>.</w:t>
      </w:r>
      <w:r w:rsidR="00902322">
        <w:rPr>
          <w:b w:val="0"/>
          <w:szCs w:val="28"/>
        </w:rPr>
        <w:t xml:space="preserve"> «</w:t>
      </w:r>
      <w:r w:rsidR="00902322" w:rsidRPr="00C023F3">
        <w:rPr>
          <w:b w:val="0"/>
        </w:rPr>
        <w:t xml:space="preserve">В языке, по его </w:t>
      </w:r>
      <w:r w:rsidR="00902322" w:rsidRPr="00C023F3">
        <w:rPr>
          <w:b w:val="0"/>
        </w:rPr>
        <w:lastRenderedPageBreak/>
        <w:t>мнению, заключена энергия, дух народа. Он призывал к философски обоснованному сравнению языков и</w:t>
      </w:r>
      <w:r w:rsidR="006045E1">
        <w:rPr>
          <w:b w:val="0"/>
        </w:rPr>
        <w:t xml:space="preserve"> раскрытию различных способов ви</w:t>
      </w:r>
      <w:r w:rsidR="00902322" w:rsidRPr="00C023F3">
        <w:rPr>
          <w:b w:val="0"/>
        </w:rPr>
        <w:t>дения мира. Язык, по выражению В. фон Гумбольдта, описывает вокруг народа круг, выйти из которого человек может, лишь вступив в другой круг, описываемый другим языком</w:t>
      </w:r>
      <w:r w:rsidR="00902322">
        <w:rPr>
          <w:b w:val="0"/>
        </w:rPr>
        <w:t>».</w:t>
      </w:r>
      <w:r w:rsidR="005A6A86">
        <w:rPr>
          <w:rStyle w:val="af0"/>
          <w:b w:val="0"/>
        </w:rPr>
        <w:footnoteReference w:id="26"/>
      </w:r>
      <w:r w:rsidR="00902322">
        <w:rPr>
          <w:b w:val="0"/>
        </w:rPr>
        <w:t xml:space="preserve"> Эта идея вдохновила многих </w:t>
      </w:r>
      <w:r w:rsidR="00DA42D7">
        <w:rPr>
          <w:b w:val="0"/>
        </w:rPr>
        <w:t xml:space="preserve">его </w:t>
      </w:r>
      <w:r w:rsidR="00902322">
        <w:rPr>
          <w:b w:val="0"/>
        </w:rPr>
        <w:t xml:space="preserve">последователей, занимавшихся философией языка. </w:t>
      </w:r>
    </w:p>
    <w:p w14:paraId="5AD83721" w14:textId="59622350" w:rsidR="00DA42D7" w:rsidRDefault="00902322" w:rsidP="00965147">
      <w:pPr>
        <w:spacing w:line="360" w:lineRule="auto"/>
        <w:ind w:firstLine="708"/>
        <w:jc w:val="both"/>
        <w:rPr>
          <w:b w:val="0"/>
        </w:rPr>
      </w:pPr>
      <w:r>
        <w:rPr>
          <w:b w:val="0"/>
        </w:rPr>
        <w:t>Один из самых известных пре</w:t>
      </w:r>
      <w:r w:rsidR="006D7D7B">
        <w:rPr>
          <w:b w:val="0"/>
        </w:rPr>
        <w:t>дставителей неогумбольдтианства –</w:t>
      </w:r>
      <w:r>
        <w:rPr>
          <w:b w:val="0"/>
        </w:rPr>
        <w:t xml:space="preserve"> немецкий</w:t>
      </w:r>
      <w:r w:rsidR="006D7D7B">
        <w:rPr>
          <w:b w:val="0"/>
        </w:rPr>
        <w:t xml:space="preserve"> </w:t>
      </w:r>
      <w:r>
        <w:rPr>
          <w:b w:val="0"/>
        </w:rPr>
        <w:t>культуролог Э. Кассирер</w:t>
      </w:r>
      <w:r w:rsidR="006D7D7B">
        <w:rPr>
          <w:b w:val="0"/>
        </w:rPr>
        <w:t>.</w:t>
      </w:r>
      <w:r>
        <w:rPr>
          <w:b w:val="0"/>
        </w:rPr>
        <w:t xml:space="preserve"> </w:t>
      </w:r>
      <w:r w:rsidR="006D7D7B">
        <w:rPr>
          <w:b w:val="0"/>
        </w:rPr>
        <w:t>Согласно его учению о символьном познании,</w:t>
      </w:r>
      <w:r>
        <w:rPr>
          <w:b w:val="0"/>
        </w:rPr>
        <w:t xml:space="preserve"> </w:t>
      </w:r>
      <w:r w:rsidR="006D7D7B">
        <w:rPr>
          <w:b w:val="0"/>
        </w:rPr>
        <w:t>человек оказывается погружённым в мир символического – мифа, искусства, религии и, в первую очередь, языка, – в котором уже не остаётся место для реального: «</w:t>
      </w:r>
      <w:r w:rsidR="006D7D7B" w:rsidRPr="006D7D7B">
        <w:rPr>
          <w:b w:val="0"/>
        </w:rPr>
        <w:t>Человек уже не противостоит реальности непосредственно, он не сталкивается с ней лицом к лицу. Физическая реальность как бы отдаляется по мере того, как растет символическая активн</w:t>
      </w:r>
      <w:r w:rsidR="006045E1">
        <w:rPr>
          <w:b w:val="0"/>
        </w:rPr>
        <w:t>ость человека. Вместо того, что</w:t>
      </w:r>
      <w:r w:rsidR="006D7D7B" w:rsidRPr="006D7D7B">
        <w:rPr>
          <w:b w:val="0"/>
        </w:rPr>
        <w:t>бы обратиться к самим вещам, человек постоянно обращен на самого себя. Он настолько погружен в лингвистические формы, художественные образы, мифические символы или религиозные ритуалы, что не может ничего видеть и знать без вмешательства этого искусственного посредника</w:t>
      </w:r>
      <w:r w:rsidR="006D7D7B">
        <w:rPr>
          <w:b w:val="0"/>
        </w:rPr>
        <w:t>».</w:t>
      </w:r>
      <w:r w:rsidR="007C1AF5">
        <w:rPr>
          <w:rStyle w:val="af0"/>
          <w:b w:val="0"/>
        </w:rPr>
        <w:footnoteReference w:id="27"/>
      </w:r>
      <w:r w:rsidR="00DA42D7">
        <w:rPr>
          <w:b w:val="0"/>
        </w:rPr>
        <w:t xml:space="preserve"> </w:t>
      </w:r>
    </w:p>
    <w:p w14:paraId="21412CE4" w14:textId="0B93CBEA" w:rsidR="00191C23" w:rsidRDefault="00DA42D7" w:rsidP="00804DB0">
      <w:pPr>
        <w:spacing w:line="360" w:lineRule="auto"/>
        <w:ind w:firstLine="708"/>
        <w:jc w:val="both"/>
        <w:rPr>
          <w:b w:val="0"/>
        </w:rPr>
      </w:pPr>
      <w:r>
        <w:rPr>
          <w:b w:val="0"/>
        </w:rPr>
        <w:t xml:space="preserve">Действительно, с тех пор как </w:t>
      </w:r>
      <w:r w:rsidRPr="00DA42D7">
        <w:rPr>
          <w:b w:val="0"/>
        </w:rPr>
        <w:t xml:space="preserve">человек впервые </w:t>
      </w:r>
      <w:r>
        <w:rPr>
          <w:b w:val="0"/>
        </w:rPr>
        <w:t xml:space="preserve">использовал </w:t>
      </w:r>
      <w:r w:rsidRPr="00DA42D7">
        <w:rPr>
          <w:b w:val="0"/>
        </w:rPr>
        <w:t>слово-</w:t>
      </w:r>
      <w:r w:rsidRPr="00E9516F">
        <w:rPr>
          <w:b w:val="0"/>
          <w:i/>
        </w:rPr>
        <w:t>символ</w:t>
      </w:r>
      <w:r w:rsidRPr="00DA42D7">
        <w:rPr>
          <w:b w:val="0"/>
        </w:rPr>
        <w:t xml:space="preserve"> для того, чтобы обозначить некий объект, которого нет поблизости, на который нельзя показать пальцем</w:t>
      </w:r>
      <w:r>
        <w:rPr>
          <w:b w:val="0"/>
        </w:rPr>
        <w:t xml:space="preserve">, для каждого объекта действительности в языке появился </w:t>
      </w:r>
      <w:r w:rsidRPr="00E9516F">
        <w:rPr>
          <w:b w:val="0"/>
          <w:i/>
        </w:rPr>
        <w:t>знак</w:t>
      </w:r>
      <w:r>
        <w:rPr>
          <w:b w:val="0"/>
        </w:rPr>
        <w:t xml:space="preserve">, его замещающий. И не только для объектов – такие абстрактные </w:t>
      </w:r>
      <w:r w:rsidRPr="00E9516F">
        <w:rPr>
          <w:b w:val="0"/>
          <w:i/>
        </w:rPr>
        <w:t>понятия</w:t>
      </w:r>
      <w:r>
        <w:rPr>
          <w:b w:val="0"/>
        </w:rPr>
        <w:t xml:space="preserve">, как </w:t>
      </w:r>
      <w:r w:rsidR="000E7884">
        <w:rPr>
          <w:b w:val="0"/>
          <w:lang w:val="en-US"/>
        </w:rPr>
        <w:t>‘</w:t>
      </w:r>
      <w:r w:rsidR="000E7884">
        <w:rPr>
          <w:b w:val="0"/>
        </w:rPr>
        <w:t>правда</w:t>
      </w:r>
      <w:r w:rsidR="000E7884">
        <w:rPr>
          <w:b w:val="0"/>
          <w:lang w:val="en-US"/>
        </w:rPr>
        <w:t>’, ‘</w:t>
      </w:r>
      <w:r w:rsidR="000E7884">
        <w:rPr>
          <w:b w:val="0"/>
        </w:rPr>
        <w:t>совесть</w:t>
      </w:r>
      <w:r w:rsidR="000E7884">
        <w:rPr>
          <w:b w:val="0"/>
          <w:lang w:val="en-US"/>
        </w:rPr>
        <w:t>’, ‘</w:t>
      </w:r>
      <w:r w:rsidR="000E7884">
        <w:rPr>
          <w:b w:val="0"/>
        </w:rPr>
        <w:t>любовь</w:t>
      </w:r>
      <w:r w:rsidR="000E7884">
        <w:rPr>
          <w:b w:val="0"/>
          <w:lang w:val="en-US"/>
        </w:rPr>
        <w:t xml:space="preserve">’ и т. д. также получили свои знаковые обозначения. </w:t>
      </w:r>
      <w:r w:rsidR="00FB2CE9">
        <w:rPr>
          <w:b w:val="0"/>
          <w:lang w:val="en-US"/>
        </w:rPr>
        <w:t xml:space="preserve">Для </w:t>
      </w:r>
      <w:r w:rsidR="00FA0EC3">
        <w:rPr>
          <w:b w:val="0"/>
          <w:lang w:val="en-US"/>
        </w:rPr>
        <w:t xml:space="preserve">первой категории </w:t>
      </w:r>
      <w:r w:rsidR="00FB2CE9">
        <w:rPr>
          <w:b w:val="0"/>
          <w:lang w:val="en-US"/>
        </w:rPr>
        <w:t>слов</w:t>
      </w:r>
      <w:r w:rsidR="00FA0EC3">
        <w:rPr>
          <w:b w:val="0"/>
          <w:lang w:val="en-US"/>
        </w:rPr>
        <w:t xml:space="preserve"> имеются </w:t>
      </w:r>
      <w:r w:rsidR="00FA0EC3" w:rsidRPr="00E9516F">
        <w:rPr>
          <w:b w:val="0"/>
          <w:i/>
          <w:lang w:val="en-US"/>
        </w:rPr>
        <w:t>референты</w:t>
      </w:r>
      <w:r w:rsidR="00FA0EC3">
        <w:rPr>
          <w:b w:val="0"/>
          <w:lang w:val="en-US"/>
        </w:rPr>
        <w:t xml:space="preserve"> в мире реальных вещей, поэтому хотя толкования их значений могут в определённой степени варьироваться в разных языках, серьёзных семантических расхождений мы скорее всего между ними не обнаружим.</w:t>
      </w:r>
      <w:r w:rsidR="00804DB0">
        <w:rPr>
          <w:b w:val="0"/>
          <w:lang w:val="en-US"/>
        </w:rPr>
        <w:t xml:space="preserve"> </w:t>
      </w:r>
      <w:r w:rsidR="00804DB0">
        <w:rPr>
          <w:b w:val="0"/>
          <w:lang w:val="en-US"/>
        </w:rPr>
        <w:lastRenderedPageBreak/>
        <w:t xml:space="preserve">Однако даже здесь нельзя не сделать оговорку о том, что в зависимости от места проживания, страны и культуры, нас будут окружать различные объекты действительности. </w:t>
      </w:r>
      <w:r w:rsidR="00804DB0">
        <w:rPr>
          <w:b w:val="0"/>
        </w:rPr>
        <w:t>«</w:t>
      </w:r>
      <w:r w:rsidR="00804DB0" w:rsidRPr="00804DB0">
        <w:rPr>
          <w:b w:val="0"/>
        </w:rPr>
        <w:t>Очевидным примером</w:t>
      </w:r>
      <w:r w:rsidR="00804DB0">
        <w:rPr>
          <w:b w:val="0"/>
        </w:rPr>
        <w:t xml:space="preserve"> </w:t>
      </w:r>
      <w:r w:rsidR="00804DB0" w:rsidRPr="00804DB0">
        <w:rPr>
          <w:b w:val="0"/>
        </w:rPr>
        <w:t>из видимой, материальной, сферы может служить пища. Конечно,</w:t>
      </w:r>
      <w:r w:rsidR="00804DB0">
        <w:rPr>
          <w:b w:val="0"/>
        </w:rPr>
        <w:t xml:space="preserve"> </w:t>
      </w:r>
      <w:r w:rsidR="00804DB0" w:rsidRPr="00804DB0">
        <w:rPr>
          <w:b w:val="0"/>
        </w:rPr>
        <w:t>не случайно то, что, например, в польском языке есть особые слова,</w:t>
      </w:r>
      <w:r w:rsidR="00804DB0">
        <w:rPr>
          <w:b w:val="0"/>
        </w:rPr>
        <w:t xml:space="preserve"> </w:t>
      </w:r>
      <w:r w:rsidR="00804DB0" w:rsidRPr="00804DB0">
        <w:rPr>
          <w:b w:val="0"/>
        </w:rPr>
        <w:t>обозначающие солянку из тушеной капусты (</w:t>
      </w:r>
      <w:r w:rsidR="00804DB0" w:rsidRPr="001C0133">
        <w:rPr>
          <w:b w:val="0"/>
          <w:i/>
        </w:rPr>
        <w:t>bigos</w:t>
      </w:r>
      <w:r w:rsidR="00804DB0" w:rsidRPr="00804DB0">
        <w:rPr>
          <w:b w:val="0"/>
        </w:rPr>
        <w:t>), свекольный</w:t>
      </w:r>
      <w:r w:rsidR="00804DB0">
        <w:rPr>
          <w:b w:val="0"/>
        </w:rPr>
        <w:t xml:space="preserve"> </w:t>
      </w:r>
      <w:r w:rsidR="00804DB0" w:rsidRPr="00804DB0">
        <w:rPr>
          <w:b w:val="0"/>
        </w:rPr>
        <w:t>суп (</w:t>
      </w:r>
      <w:r w:rsidR="00804DB0" w:rsidRPr="001C0133">
        <w:rPr>
          <w:b w:val="0"/>
          <w:i/>
        </w:rPr>
        <w:t>barszcz</w:t>
      </w:r>
      <w:r w:rsidR="00804DB0" w:rsidRPr="00804DB0">
        <w:rPr>
          <w:b w:val="0"/>
        </w:rPr>
        <w:t>) и особого рода сливовый джем (</w:t>
      </w:r>
      <w:r w:rsidR="00804DB0" w:rsidRPr="001C0133">
        <w:rPr>
          <w:b w:val="0"/>
          <w:i/>
        </w:rPr>
        <w:t>powidta</w:t>
      </w:r>
      <w:r w:rsidR="00804DB0" w:rsidRPr="00804DB0">
        <w:rPr>
          <w:b w:val="0"/>
        </w:rPr>
        <w:t>), а в</w:t>
      </w:r>
      <w:r w:rsidR="00804DB0">
        <w:rPr>
          <w:b w:val="0"/>
        </w:rPr>
        <w:t xml:space="preserve"> </w:t>
      </w:r>
      <w:r w:rsidR="00804DB0" w:rsidRPr="00804DB0">
        <w:rPr>
          <w:b w:val="0"/>
        </w:rPr>
        <w:t>английском таких слов нет или что в английском языке есть особое</w:t>
      </w:r>
      <w:r w:rsidR="00804DB0">
        <w:rPr>
          <w:b w:val="0"/>
        </w:rPr>
        <w:t xml:space="preserve"> </w:t>
      </w:r>
      <w:r w:rsidR="00804DB0" w:rsidRPr="00804DB0">
        <w:rPr>
          <w:b w:val="0"/>
        </w:rPr>
        <w:t>слово, обозначающее апельсиновый (или подобный апельсиновому)</w:t>
      </w:r>
      <w:r w:rsidR="00804DB0">
        <w:rPr>
          <w:b w:val="0"/>
        </w:rPr>
        <w:t xml:space="preserve"> </w:t>
      </w:r>
      <w:r w:rsidR="00804DB0" w:rsidRPr="00804DB0">
        <w:rPr>
          <w:b w:val="0"/>
        </w:rPr>
        <w:t>джем (</w:t>
      </w:r>
      <w:r w:rsidR="00804DB0" w:rsidRPr="001C0133">
        <w:rPr>
          <w:b w:val="0"/>
          <w:i/>
        </w:rPr>
        <w:t>marmalade</w:t>
      </w:r>
      <w:r w:rsidR="00804DB0" w:rsidRPr="00804DB0">
        <w:rPr>
          <w:b w:val="0"/>
        </w:rPr>
        <w:t>), а в японском есть слово, обозначающее</w:t>
      </w:r>
      <w:r w:rsidR="00804DB0">
        <w:rPr>
          <w:b w:val="0"/>
        </w:rPr>
        <w:t xml:space="preserve"> </w:t>
      </w:r>
      <w:r w:rsidR="00804DB0" w:rsidRPr="00804DB0">
        <w:rPr>
          <w:b w:val="0"/>
        </w:rPr>
        <w:t>крепкий алкогольный напиток, приготовляемый из риса (</w:t>
      </w:r>
      <w:r w:rsidR="00804DB0" w:rsidRPr="001C0133">
        <w:rPr>
          <w:b w:val="0"/>
          <w:i/>
        </w:rPr>
        <w:t>sake</w:t>
      </w:r>
      <w:r w:rsidR="00804DB0" w:rsidRPr="00804DB0">
        <w:rPr>
          <w:b w:val="0"/>
        </w:rPr>
        <w:t>).</w:t>
      </w:r>
      <w:r w:rsidR="00804DB0">
        <w:rPr>
          <w:b w:val="0"/>
        </w:rPr>
        <w:t xml:space="preserve"> </w:t>
      </w:r>
      <w:r w:rsidR="00804DB0" w:rsidRPr="00804DB0">
        <w:rPr>
          <w:b w:val="0"/>
        </w:rPr>
        <w:t>Очевидно, что такие слова могут нам нечто рассказать об обычаях</w:t>
      </w:r>
      <w:r w:rsidR="00804DB0">
        <w:rPr>
          <w:b w:val="0"/>
        </w:rPr>
        <w:t xml:space="preserve"> </w:t>
      </w:r>
      <w:r w:rsidR="00804DB0" w:rsidRPr="00804DB0">
        <w:rPr>
          <w:b w:val="0"/>
        </w:rPr>
        <w:t>указанных народов, связанн</w:t>
      </w:r>
      <w:r w:rsidR="00804DB0">
        <w:rPr>
          <w:b w:val="0"/>
        </w:rPr>
        <w:t>ых с пищей и питьем».</w:t>
      </w:r>
      <w:r w:rsidR="007C1AF5">
        <w:rPr>
          <w:rStyle w:val="af0"/>
          <w:b w:val="0"/>
        </w:rPr>
        <w:footnoteReference w:id="28"/>
      </w:r>
      <w:r w:rsidR="007C1AF5">
        <w:rPr>
          <w:b w:val="0"/>
        </w:rPr>
        <w:t xml:space="preserve"> </w:t>
      </w:r>
      <w:r w:rsidR="00FA0EC3">
        <w:rPr>
          <w:b w:val="0"/>
          <w:lang w:val="en-US"/>
        </w:rPr>
        <w:t xml:space="preserve">Вторая категория слов, т. н. отвлечённые понятия, не обладают референтами в мире вещей. Как правило, в таких случаях говорят о </w:t>
      </w:r>
      <w:r w:rsidR="00FA0EC3" w:rsidRPr="00E9516F">
        <w:rPr>
          <w:b w:val="0"/>
          <w:i/>
          <w:lang w:val="en-US"/>
        </w:rPr>
        <w:t>референтной ситуации</w:t>
      </w:r>
      <w:r w:rsidR="00FA0EC3">
        <w:rPr>
          <w:b w:val="0"/>
          <w:lang w:val="en-US"/>
        </w:rPr>
        <w:t xml:space="preserve">, представленной конкретным событием, действием или состоянием. То есть, у таких слов может быть множество референтов. Кроме того, нельзя быть уверенным в том, что в разных культурах одни и те же понятия состоят из </w:t>
      </w:r>
      <w:r w:rsidR="0001368C">
        <w:rPr>
          <w:b w:val="0"/>
          <w:lang w:val="en-US"/>
        </w:rPr>
        <w:t xml:space="preserve">одних и тех же компонентов значения – </w:t>
      </w:r>
      <w:r w:rsidR="0001368C" w:rsidRPr="00E9516F">
        <w:rPr>
          <w:b w:val="0"/>
          <w:i/>
          <w:lang w:val="en-US"/>
        </w:rPr>
        <w:t>сем</w:t>
      </w:r>
      <w:r w:rsidR="0001368C">
        <w:rPr>
          <w:b w:val="0"/>
          <w:lang w:val="en-US"/>
        </w:rPr>
        <w:t xml:space="preserve">. </w:t>
      </w:r>
      <w:r w:rsidR="0001368C">
        <w:rPr>
          <w:b w:val="0"/>
        </w:rPr>
        <w:t>«</w:t>
      </w:r>
      <w:r w:rsidR="0001368C" w:rsidRPr="00C023F3">
        <w:rPr>
          <w:b w:val="0"/>
        </w:rPr>
        <w:t>Последовательное выделение всех семантических составляющих значения приводит к разложению значения на компоненты, или семы</w:t>
      </w:r>
      <w:r w:rsidR="00B210F0">
        <w:rPr>
          <w:b w:val="0"/>
        </w:rPr>
        <w:t>»</w:t>
      </w:r>
      <w:r w:rsidR="0001368C" w:rsidRPr="00C023F3">
        <w:rPr>
          <w:b w:val="0"/>
        </w:rPr>
        <w:t>.</w:t>
      </w:r>
      <w:r w:rsidR="007C1AF5">
        <w:rPr>
          <w:rStyle w:val="af0"/>
          <w:b w:val="0"/>
        </w:rPr>
        <w:footnoteReference w:id="29"/>
      </w:r>
    </w:p>
    <w:p w14:paraId="27A2EEE7" w14:textId="467C2487" w:rsidR="00A7707E" w:rsidRDefault="0001368C" w:rsidP="006479C5">
      <w:pPr>
        <w:spacing w:line="360" w:lineRule="auto"/>
        <w:ind w:firstLine="708"/>
        <w:jc w:val="both"/>
        <w:rPr>
          <w:b w:val="0"/>
        </w:rPr>
      </w:pPr>
      <w:r w:rsidRPr="00E9516F">
        <w:rPr>
          <w:b w:val="0"/>
          <w:i/>
        </w:rPr>
        <w:t>Компонентный</w:t>
      </w:r>
      <w:r>
        <w:rPr>
          <w:b w:val="0"/>
        </w:rPr>
        <w:t xml:space="preserve">, или </w:t>
      </w:r>
      <w:r w:rsidRPr="00E9516F">
        <w:rPr>
          <w:b w:val="0"/>
          <w:i/>
        </w:rPr>
        <w:t>семный анализ</w:t>
      </w:r>
      <w:r>
        <w:rPr>
          <w:b w:val="0"/>
        </w:rPr>
        <w:t xml:space="preserve"> для описания </w:t>
      </w:r>
      <w:r w:rsidR="00E513DC">
        <w:rPr>
          <w:b w:val="0"/>
        </w:rPr>
        <w:t xml:space="preserve">и сопоставления различных </w:t>
      </w:r>
      <w:r w:rsidR="00E513DC" w:rsidRPr="00E9516F">
        <w:rPr>
          <w:b w:val="0"/>
          <w:i/>
        </w:rPr>
        <w:t>концептов</w:t>
      </w:r>
      <w:r w:rsidR="00E513DC">
        <w:rPr>
          <w:b w:val="0"/>
        </w:rPr>
        <w:t xml:space="preserve"> начала использовать в своих исследованиях А. Вежбицкая. </w:t>
      </w:r>
      <w:r w:rsidR="006479C5">
        <w:rPr>
          <w:b w:val="0"/>
        </w:rPr>
        <w:t>По её словам, «</w:t>
      </w:r>
      <w:r w:rsidR="006479C5" w:rsidRPr="006479C5">
        <w:rPr>
          <w:b w:val="0"/>
        </w:rPr>
        <w:t>значения слов разных</w:t>
      </w:r>
      <w:r w:rsidR="006479C5">
        <w:rPr>
          <w:b w:val="0"/>
        </w:rPr>
        <w:t xml:space="preserve"> </w:t>
      </w:r>
      <w:r w:rsidR="006479C5" w:rsidRPr="006479C5">
        <w:rPr>
          <w:b w:val="0"/>
        </w:rPr>
        <w:t>языков не совпадают (даже если они, за неимением лучшего,</w:t>
      </w:r>
      <w:r w:rsidR="006479C5">
        <w:rPr>
          <w:b w:val="0"/>
        </w:rPr>
        <w:t xml:space="preserve"> </w:t>
      </w:r>
      <w:r w:rsidR="006479C5" w:rsidRPr="006479C5">
        <w:rPr>
          <w:b w:val="0"/>
        </w:rPr>
        <w:t xml:space="preserve">искусственно ставятся в соответствие друг другу в словарях), </w:t>
      </w:r>
      <w:r w:rsidR="006479C5">
        <w:rPr>
          <w:b w:val="0"/>
        </w:rPr>
        <w:t xml:space="preserve">&lt;…&gt; </w:t>
      </w:r>
      <w:r w:rsidR="006479C5" w:rsidRPr="006479C5">
        <w:rPr>
          <w:b w:val="0"/>
        </w:rPr>
        <w:t>они отражают и передают образ жизни и образ мышления, характерный</w:t>
      </w:r>
      <w:r w:rsidR="006479C5">
        <w:rPr>
          <w:b w:val="0"/>
        </w:rPr>
        <w:t xml:space="preserve"> </w:t>
      </w:r>
      <w:r w:rsidR="006479C5" w:rsidRPr="006479C5">
        <w:rPr>
          <w:b w:val="0"/>
        </w:rPr>
        <w:t>для некоторого данного общества (или языковой общности),</w:t>
      </w:r>
      <w:r w:rsidR="006479C5">
        <w:rPr>
          <w:b w:val="0"/>
        </w:rPr>
        <w:t xml:space="preserve"> </w:t>
      </w:r>
      <w:r w:rsidR="006479C5" w:rsidRPr="006479C5">
        <w:rPr>
          <w:b w:val="0"/>
        </w:rPr>
        <w:t xml:space="preserve">и </w:t>
      </w:r>
      <w:r w:rsidR="006479C5">
        <w:rPr>
          <w:b w:val="0"/>
        </w:rPr>
        <w:t>&lt;…&gt;</w:t>
      </w:r>
      <w:r w:rsidR="00A7707E">
        <w:rPr>
          <w:b w:val="0"/>
        </w:rPr>
        <w:t xml:space="preserve"> </w:t>
      </w:r>
      <w:r w:rsidR="006479C5" w:rsidRPr="006479C5">
        <w:rPr>
          <w:b w:val="0"/>
        </w:rPr>
        <w:t>они представляют собою бесценные ключи к пониманию</w:t>
      </w:r>
      <w:r w:rsidR="006479C5">
        <w:rPr>
          <w:b w:val="0"/>
        </w:rPr>
        <w:t xml:space="preserve"> </w:t>
      </w:r>
      <w:r w:rsidR="006479C5" w:rsidRPr="006479C5">
        <w:rPr>
          <w:b w:val="0"/>
        </w:rPr>
        <w:t>культуры</w:t>
      </w:r>
      <w:r w:rsidR="006479C5">
        <w:rPr>
          <w:b w:val="0"/>
        </w:rPr>
        <w:t>»</w:t>
      </w:r>
      <w:r w:rsidR="006479C5" w:rsidRPr="006479C5">
        <w:rPr>
          <w:b w:val="0"/>
        </w:rPr>
        <w:t>.</w:t>
      </w:r>
      <w:r w:rsidR="00B210F0">
        <w:rPr>
          <w:rStyle w:val="af0"/>
          <w:b w:val="0"/>
        </w:rPr>
        <w:footnoteReference w:id="30"/>
      </w:r>
      <w:r w:rsidR="006479C5">
        <w:rPr>
          <w:b w:val="0"/>
        </w:rPr>
        <w:t xml:space="preserve"> </w:t>
      </w:r>
    </w:p>
    <w:p w14:paraId="49496EEE" w14:textId="49F1133C" w:rsidR="00A7707E" w:rsidRDefault="006479C5" w:rsidP="00A7707E">
      <w:pPr>
        <w:spacing w:line="360" w:lineRule="auto"/>
        <w:ind w:firstLine="708"/>
        <w:jc w:val="both"/>
        <w:rPr>
          <w:b w:val="0"/>
          <w:lang w:val="en-US"/>
        </w:rPr>
      </w:pPr>
      <w:r>
        <w:rPr>
          <w:b w:val="0"/>
        </w:rPr>
        <w:lastRenderedPageBreak/>
        <w:t xml:space="preserve">Мы не можем не согласиться с А. Вежбицкой. </w:t>
      </w:r>
      <w:r w:rsidR="00A7707E">
        <w:rPr>
          <w:b w:val="0"/>
        </w:rPr>
        <w:t xml:space="preserve">Вслед за ней, мы утверждаем, что такие казалось бы универсальные, общечеловеческие понятия, как </w:t>
      </w:r>
      <w:r w:rsidR="00A7707E">
        <w:rPr>
          <w:b w:val="0"/>
          <w:lang w:val="en-US"/>
        </w:rPr>
        <w:t>‘</w:t>
      </w:r>
      <w:r w:rsidR="00A7707E">
        <w:rPr>
          <w:b w:val="0"/>
        </w:rPr>
        <w:t>свобода</w:t>
      </w:r>
      <w:r w:rsidR="00A7707E">
        <w:rPr>
          <w:b w:val="0"/>
          <w:lang w:val="en-US"/>
        </w:rPr>
        <w:t>’</w:t>
      </w:r>
      <w:r w:rsidR="00A7707E">
        <w:rPr>
          <w:b w:val="0"/>
        </w:rPr>
        <w:t xml:space="preserve">, </w:t>
      </w:r>
      <w:r w:rsidR="00A7707E">
        <w:rPr>
          <w:b w:val="0"/>
          <w:lang w:val="en-US"/>
        </w:rPr>
        <w:t>‘</w:t>
      </w:r>
      <w:r w:rsidR="00A7707E">
        <w:rPr>
          <w:b w:val="0"/>
        </w:rPr>
        <w:t>право</w:t>
      </w:r>
      <w:r w:rsidR="00A7707E">
        <w:rPr>
          <w:b w:val="0"/>
          <w:lang w:val="en-US"/>
        </w:rPr>
        <w:t>’, ‘</w:t>
      </w:r>
      <w:r w:rsidR="00A7707E">
        <w:rPr>
          <w:b w:val="0"/>
        </w:rPr>
        <w:t>братство</w:t>
      </w:r>
      <w:r w:rsidR="00A7707E">
        <w:rPr>
          <w:b w:val="0"/>
          <w:lang w:val="en-US"/>
        </w:rPr>
        <w:t>’ и др., встречающиеся в частности в рассматриваемой нами Всеобщей декларации прав человека, не являют собой свойственных всем людям универсалий, имеющих идентичную семантику во всех языках. Вот как обсоновывает свою позицию А. Вежбицкая:</w:t>
      </w:r>
    </w:p>
    <w:p w14:paraId="536E1FBE" w14:textId="24519AA2" w:rsidR="00611F5D" w:rsidRPr="00611F5D" w:rsidRDefault="00611F5D" w:rsidP="00611F5D">
      <w:pPr>
        <w:spacing w:line="360" w:lineRule="auto"/>
        <w:ind w:firstLine="708"/>
        <w:jc w:val="both"/>
        <w:rPr>
          <w:b w:val="0"/>
        </w:rPr>
      </w:pPr>
      <w:r>
        <w:rPr>
          <w:b w:val="0"/>
        </w:rPr>
        <w:t>«</w:t>
      </w:r>
      <w:r w:rsidRPr="00611F5D">
        <w:rPr>
          <w:b w:val="0"/>
        </w:rPr>
        <w:t>К сожалению, отказываясь уделять внимание словам и семантическим</w:t>
      </w:r>
      <w:r>
        <w:rPr>
          <w:b w:val="0"/>
        </w:rPr>
        <w:t xml:space="preserve"> </w:t>
      </w:r>
      <w:r w:rsidRPr="00611F5D">
        <w:rPr>
          <w:b w:val="0"/>
        </w:rPr>
        <w:t>различиям между словами, принадлежащими разным</w:t>
      </w:r>
      <w:r>
        <w:rPr>
          <w:b w:val="0"/>
        </w:rPr>
        <w:t xml:space="preserve"> </w:t>
      </w:r>
      <w:r w:rsidRPr="00611F5D">
        <w:rPr>
          <w:b w:val="0"/>
        </w:rPr>
        <w:t>языкам, ученые, занимающие такую позицию, в конце концов делают</w:t>
      </w:r>
      <w:r>
        <w:rPr>
          <w:b w:val="0"/>
        </w:rPr>
        <w:t xml:space="preserve"> </w:t>
      </w:r>
      <w:r w:rsidRPr="00611F5D">
        <w:rPr>
          <w:b w:val="0"/>
        </w:rPr>
        <w:t>в точности то, чего они хотели избежать, а именно «обожествляют» слова своего родного языка и овеществляют заключенные</w:t>
      </w:r>
      <w:r>
        <w:rPr>
          <w:b w:val="0"/>
        </w:rPr>
        <w:t xml:space="preserve"> </w:t>
      </w:r>
      <w:r w:rsidRPr="00611F5D">
        <w:rPr>
          <w:b w:val="0"/>
        </w:rPr>
        <w:t>в них концепты. Так, сами того не желая, они вновь иллюстрируют,</w:t>
      </w:r>
      <w:r>
        <w:rPr>
          <w:b w:val="0"/>
        </w:rPr>
        <w:t xml:space="preserve"> </w:t>
      </w:r>
      <w:r w:rsidRPr="00611F5D">
        <w:rPr>
          <w:b w:val="0"/>
        </w:rPr>
        <w:t>сколь могущественна может быть власть нашего родного</w:t>
      </w:r>
      <w:r>
        <w:rPr>
          <w:b w:val="0"/>
        </w:rPr>
        <w:t xml:space="preserve"> </w:t>
      </w:r>
      <w:r w:rsidRPr="00611F5D">
        <w:rPr>
          <w:b w:val="0"/>
        </w:rPr>
        <w:t>языка над характером нашего мышления.</w:t>
      </w:r>
    </w:p>
    <w:p w14:paraId="1F387267" w14:textId="4E00045B" w:rsidR="00611F5D" w:rsidRPr="00611F5D" w:rsidRDefault="00611F5D" w:rsidP="00611F5D">
      <w:pPr>
        <w:spacing w:line="360" w:lineRule="auto"/>
        <w:ind w:firstLine="708"/>
        <w:jc w:val="both"/>
        <w:rPr>
          <w:b w:val="0"/>
        </w:rPr>
      </w:pPr>
      <w:r w:rsidRPr="00611F5D">
        <w:rPr>
          <w:b w:val="0"/>
        </w:rPr>
        <w:t>Полагать, что во всех культурах у людей имеется понятие ‘печали’, даже если у них нет слова для ее обозначения,— это все равно</w:t>
      </w:r>
      <w:r>
        <w:rPr>
          <w:b w:val="0"/>
        </w:rPr>
        <w:t xml:space="preserve"> </w:t>
      </w:r>
      <w:r w:rsidRPr="00611F5D">
        <w:rPr>
          <w:b w:val="0"/>
        </w:rPr>
        <w:t>что полагать, что во всех культурах у людей имеется понятие</w:t>
      </w:r>
      <w:r>
        <w:rPr>
          <w:b w:val="0"/>
        </w:rPr>
        <w:t xml:space="preserve"> </w:t>
      </w:r>
      <w:r w:rsidRPr="00611F5D">
        <w:rPr>
          <w:b w:val="0"/>
        </w:rPr>
        <w:t>‘апельсинового варенья’ ( ‘</w:t>
      </w:r>
      <w:r w:rsidRPr="00BF48FC">
        <w:rPr>
          <w:b w:val="0"/>
          <w:i/>
        </w:rPr>
        <w:t>marmalade’</w:t>
      </w:r>
      <w:r w:rsidRPr="00611F5D">
        <w:rPr>
          <w:b w:val="0"/>
        </w:rPr>
        <w:t xml:space="preserve"> ) и, более того, что это понятие</w:t>
      </w:r>
      <w:r>
        <w:rPr>
          <w:b w:val="0"/>
        </w:rPr>
        <w:t xml:space="preserve"> </w:t>
      </w:r>
      <w:r w:rsidRPr="00611F5D">
        <w:rPr>
          <w:b w:val="0"/>
        </w:rPr>
        <w:t>каким-то образом является более релевантным для них, нежели</w:t>
      </w:r>
      <w:r>
        <w:rPr>
          <w:b w:val="0"/>
        </w:rPr>
        <w:t xml:space="preserve"> </w:t>
      </w:r>
      <w:r w:rsidRPr="00611F5D">
        <w:rPr>
          <w:b w:val="0"/>
        </w:rPr>
        <w:t>понятие ‘сливового варенья’ ( ‘</w:t>
      </w:r>
      <w:r w:rsidRPr="00BF48FC">
        <w:rPr>
          <w:b w:val="0"/>
          <w:i/>
        </w:rPr>
        <w:t>plum jam</w:t>
      </w:r>
      <w:r w:rsidRPr="00611F5D">
        <w:rPr>
          <w:b w:val="0"/>
        </w:rPr>
        <w:t>’ ), даже если окажется,</w:t>
      </w:r>
      <w:r>
        <w:rPr>
          <w:b w:val="0"/>
        </w:rPr>
        <w:t xml:space="preserve"> </w:t>
      </w:r>
      <w:r w:rsidRPr="00611F5D">
        <w:rPr>
          <w:b w:val="0"/>
        </w:rPr>
        <w:t>что у них есть отдельное слово, обозначающее сливовое варенье, но</w:t>
      </w:r>
      <w:r>
        <w:rPr>
          <w:b w:val="0"/>
        </w:rPr>
        <w:t xml:space="preserve"> </w:t>
      </w:r>
      <w:r w:rsidRPr="00611F5D">
        <w:rPr>
          <w:b w:val="0"/>
        </w:rPr>
        <w:t>нет отдельного слова, обозначающего апельсиновое варенье.</w:t>
      </w:r>
    </w:p>
    <w:p w14:paraId="7676E30B" w14:textId="3AFA0A35" w:rsidR="00A7707E" w:rsidRDefault="00611F5D" w:rsidP="00611F5D">
      <w:pPr>
        <w:spacing w:line="360" w:lineRule="auto"/>
        <w:ind w:firstLine="708"/>
        <w:jc w:val="both"/>
        <w:rPr>
          <w:b w:val="0"/>
        </w:rPr>
      </w:pPr>
      <w:r w:rsidRPr="00611F5D">
        <w:rPr>
          <w:b w:val="0"/>
        </w:rPr>
        <w:t>На самом деле понятие ‘anger’ не более универсально, чем</w:t>
      </w:r>
      <w:r>
        <w:rPr>
          <w:b w:val="0"/>
        </w:rPr>
        <w:t xml:space="preserve"> </w:t>
      </w:r>
      <w:r w:rsidRPr="00611F5D">
        <w:rPr>
          <w:b w:val="0"/>
        </w:rPr>
        <w:t>итальянский концепт ‘rab</w:t>
      </w:r>
      <w:r>
        <w:rPr>
          <w:b w:val="0"/>
        </w:rPr>
        <w:t>bia’ или русский концепт ‘гнев’</w:t>
      </w:r>
      <w:r w:rsidRPr="00611F5D">
        <w:rPr>
          <w:b w:val="0"/>
        </w:rPr>
        <w:t xml:space="preserve">. </w:t>
      </w:r>
      <w:r>
        <w:rPr>
          <w:b w:val="0"/>
          <w:lang w:val="en-US"/>
        </w:rPr>
        <w:t xml:space="preserve">&lt;…&gt; </w:t>
      </w:r>
      <w:r w:rsidRPr="00611F5D">
        <w:rPr>
          <w:b w:val="0"/>
        </w:rPr>
        <w:t>Говорить это — не значит оспаривать существование</w:t>
      </w:r>
      <w:r>
        <w:rPr>
          <w:b w:val="0"/>
        </w:rPr>
        <w:t xml:space="preserve"> </w:t>
      </w:r>
      <w:r w:rsidRPr="00611F5D">
        <w:rPr>
          <w:b w:val="0"/>
        </w:rPr>
        <w:t>универсалий, свойственных всем людям, но значит</w:t>
      </w:r>
      <w:r>
        <w:rPr>
          <w:b w:val="0"/>
        </w:rPr>
        <w:t xml:space="preserve"> </w:t>
      </w:r>
      <w:r w:rsidRPr="00611F5D">
        <w:rPr>
          <w:b w:val="0"/>
        </w:rPr>
        <w:t>при попытках идентифицировать их и нанести их на карту обращаться</w:t>
      </w:r>
      <w:r>
        <w:rPr>
          <w:b w:val="0"/>
        </w:rPr>
        <w:t xml:space="preserve"> </w:t>
      </w:r>
      <w:r w:rsidRPr="00611F5D">
        <w:rPr>
          <w:b w:val="0"/>
        </w:rPr>
        <w:t>к межъязыковой перспективе</w:t>
      </w:r>
      <w:r>
        <w:rPr>
          <w:b w:val="0"/>
        </w:rPr>
        <w:t>»</w:t>
      </w:r>
      <w:r w:rsidRPr="00611F5D">
        <w:rPr>
          <w:b w:val="0"/>
        </w:rPr>
        <w:t>.</w:t>
      </w:r>
      <w:r w:rsidR="00B210F0">
        <w:rPr>
          <w:rStyle w:val="af0"/>
          <w:b w:val="0"/>
        </w:rPr>
        <w:footnoteReference w:id="31"/>
      </w:r>
    </w:p>
    <w:p w14:paraId="640F936D" w14:textId="77777777" w:rsidR="00B210F0" w:rsidRDefault="00B210F0">
      <w:r>
        <w:br w:type="page"/>
      </w:r>
    </w:p>
    <w:p w14:paraId="716C3A6B" w14:textId="256663CE" w:rsidR="00BB7695" w:rsidRPr="00BB7695" w:rsidRDefault="00BB7695" w:rsidP="00B6302E">
      <w:pPr>
        <w:pStyle w:val="4"/>
      </w:pPr>
      <w:r>
        <w:lastRenderedPageBreak/>
        <w:t>1.3. Ментальность, явленная в концептах языка</w:t>
      </w:r>
    </w:p>
    <w:p w14:paraId="2F996CEE" w14:textId="3CC100CE" w:rsidR="00E91E79" w:rsidRDefault="009F5C85" w:rsidP="00611F5D">
      <w:pPr>
        <w:spacing w:line="360" w:lineRule="auto"/>
        <w:ind w:firstLine="708"/>
        <w:jc w:val="both"/>
        <w:rPr>
          <w:b w:val="0"/>
        </w:rPr>
      </w:pPr>
      <w:r>
        <w:rPr>
          <w:b w:val="0"/>
        </w:rPr>
        <w:t xml:space="preserve">В своей работе я собираюсь рассмотреть </w:t>
      </w:r>
      <w:r w:rsidRPr="009F5C85">
        <w:rPr>
          <w:b w:val="0"/>
          <w:i/>
        </w:rPr>
        <w:t>концепты</w:t>
      </w:r>
      <w:r>
        <w:rPr>
          <w:b w:val="0"/>
        </w:rPr>
        <w:t xml:space="preserve">, являющиеся одновременно ключевыми словами Всеобщей декларации прав человека, и с помощью </w:t>
      </w:r>
      <w:r w:rsidR="001C0133">
        <w:rPr>
          <w:b w:val="0"/>
        </w:rPr>
        <w:t>сопоставительного</w:t>
      </w:r>
      <w:r w:rsidR="00CA3E36">
        <w:rPr>
          <w:b w:val="0"/>
        </w:rPr>
        <w:t xml:space="preserve"> </w:t>
      </w:r>
      <w:r>
        <w:rPr>
          <w:b w:val="0"/>
        </w:rPr>
        <w:t xml:space="preserve">компонентного анализа выявить и </w:t>
      </w:r>
      <w:r w:rsidR="001C0133">
        <w:rPr>
          <w:b w:val="0"/>
        </w:rPr>
        <w:t>сравнить</w:t>
      </w:r>
      <w:r>
        <w:rPr>
          <w:b w:val="0"/>
        </w:rPr>
        <w:t xml:space="preserve"> их семный состав</w:t>
      </w:r>
      <w:r w:rsidR="007D6D1E">
        <w:rPr>
          <w:b w:val="0"/>
        </w:rPr>
        <w:t xml:space="preserve"> в разных языках (французском, английском и русском)</w:t>
      </w:r>
      <w:r>
        <w:rPr>
          <w:b w:val="0"/>
        </w:rPr>
        <w:t>. Для этого необходимо сначала уточнить, что мы будем понимать под концептами.</w:t>
      </w:r>
      <w:r w:rsidR="001C0133">
        <w:rPr>
          <w:b w:val="0"/>
        </w:rPr>
        <w:t xml:space="preserve"> К</w:t>
      </w:r>
      <w:r w:rsidR="00F0262F">
        <w:rPr>
          <w:b w:val="0"/>
        </w:rPr>
        <w:t>ак пишет В. В. Колесов в своей книге «Концептология», «Концепт является основной единицей ментальности в языке. В отличие от понятия он сохраняется устойчиво, постоянно и независимо от формы</w:t>
      </w:r>
      <w:r w:rsidR="00BB7695">
        <w:rPr>
          <w:b w:val="0"/>
        </w:rPr>
        <w:t xml:space="preserve"> его представления (объективации) в образе, символе или понятии – на основе четвертого члена – концептума».</w:t>
      </w:r>
      <w:r w:rsidR="00D732F0" w:rsidRPr="00D732F0">
        <w:rPr>
          <w:rStyle w:val="af0"/>
          <w:b w:val="0"/>
        </w:rPr>
        <w:t xml:space="preserve"> </w:t>
      </w:r>
      <w:r w:rsidR="00D732F0">
        <w:rPr>
          <w:rStyle w:val="af0"/>
          <w:b w:val="0"/>
        </w:rPr>
        <w:footnoteReference w:id="32"/>
      </w:r>
      <w:r w:rsidR="00D732F0">
        <w:rPr>
          <w:b w:val="0"/>
        </w:rPr>
        <w:t xml:space="preserve"> </w:t>
      </w:r>
      <w:r w:rsidR="00BB7695" w:rsidRPr="00CA3E36">
        <w:rPr>
          <w:b w:val="0"/>
          <w:i/>
        </w:rPr>
        <w:t>Концептум</w:t>
      </w:r>
      <w:r w:rsidR="00BB7695">
        <w:rPr>
          <w:b w:val="0"/>
        </w:rPr>
        <w:t xml:space="preserve"> – своего рода «зерно первосмысла», неразложимое и невыразимое, однако неизменно являющее себя во всех значениях слова, на всех этапах преобразования семантики этого слова под влиянием развития языка.</w:t>
      </w:r>
    </w:p>
    <w:p w14:paraId="23EB805B" w14:textId="4F221C39" w:rsidR="00BB7695" w:rsidRDefault="00BB7695" w:rsidP="00611F5D">
      <w:pPr>
        <w:spacing w:line="360" w:lineRule="auto"/>
        <w:ind w:firstLine="708"/>
        <w:jc w:val="both"/>
        <w:rPr>
          <w:b w:val="0"/>
        </w:rPr>
      </w:pPr>
      <w:r>
        <w:rPr>
          <w:b w:val="0"/>
        </w:rPr>
        <w:t>То, что мы будем рассматривать именно концепты, обусловлено тем, что «поскольку «значений» слова может быть несколько, и все они проявляются контекстно (каждое употребление слова – самостоятельное слово»), то только концептуальный его смысл создаёт единство слова, подчёркиваемое на письме формально – отдельной лексемой».</w:t>
      </w:r>
      <w:r w:rsidR="00104FEF">
        <w:rPr>
          <w:rStyle w:val="af0"/>
          <w:b w:val="0"/>
        </w:rPr>
        <w:footnoteReference w:id="33"/>
      </w:r>
      <w:r w:rsidR="00184283">
        <w:rPr>
          <w:b w:val="0"/>
        </w:rPr>
        <w:t xml:space="preserve"> </w:t>
      </w:r>
      <w:r w:rsidR="00D732F0">
        <w:rPr>
          <w:b w:val="0"/>
        </w:rPr>
        <w:t xml:space="preserve">Таким образом, «Концепт – единица когнитивной грамматики, которая изучает языковые формы национальной речемысли (от латинского слова </w:t>
      </w:r>
      <w:r w:rsidR="00D732F0" w:rsidRPr="007A47D7">
        <w:rPr>
          <w:b w:val="0"/>
          <w:i/>
          <w:lang w:val="en-US"/>
        </w:rPr>
        <w:t>cognosco</w:t>
      </w:r>
      <w:r w:rsidR="00D732F0">
        <w:rPr>
          <w:b w:val="0"/>
          <w:lang w:val="en-US"/>
        </w:rPr>
        <w:t xml:space="preserve"> ‘</w:t>
      </w:r>
      <w:r w:rsidR="00D732F0">
        <w:rPr>
          <w:b w:val="0"/>
        </w:rPr>
        <w:t>познавать, постигать</w:t>
      </w:r>
      <w:r w:rsidR="00D732F0">
        <w:rPr>
          <w:b w:val="0"/>
          <w:lang w:val="en-US"/>
        </w:rPr>
        <w:t>’)</w:t>
      </w:r>
      <w:r w:rsidR="00D732F0">
        <w:rPr>
          <w:b w:val="0"/>
        </w:rPr>
        <w:t>»</w:t>
      </w:r>
      <w:r w:rsidR="00D732F0">
        <w:rPr>
          <w:b w:val="0"/>
          <w:lang w:val="en-US"/>
        </w:rPr>
        <w:t>.</w:t>
      </w:r>
      <w:r w:rsidR="00D732F0">
        <w:rPr>
          <w:rStyle w:val="af0"/>
          <w:b w:val="0"/>
          <w:lang w:val="en-US"/>
        </w:rPr>
        <w:footnoteReference w:id="34"/>
      </w:r>
      <w:r w:rsidR="00D732F0">
        <w:rPr>
          <w:b w:val="0"/>
          <w:lang w:val="en-US"/>
        </w:rPr>
        <w:t xml:space="preserve"> </w:t>
      </w:r>
      <w:r w:rsidR="00184283">
        <w:rPr>
          <w:b w:val="0"/>
        </w:rPr>
        <w:t xml:space="preserve">Поскольку концепт является основной единицей </w:t>
      </w:r>
      <w:r w:rsidR="00184283" w:rsidRPr="002C7CDA">
        <w:rPr>
          <w:b w:val="0"/>
        </w:rPr>
        <w:t>ментальности</w:t>
      </w:r>
      <w:r w:rsidR="00184283">
        <w:rPr>
          <w:b w:val="0"/>
        </w:rPr>
        <w:t xml:space="preserve">, в концептах ментальность являет себя, таким образом давая нам возможность увидеть фрагменты картины мира того или иного языка. </w:t>
      </w:r>
      <w:r w:rsidR="00184283" w:rsidRPr="002C7CDA">
        <w:rPr>
          <w:b w:val="0"/>
          <w:i/>
        </w:rPr>
        <w:t>Ментальность</w:t>
      </w:r>
      <w:r w:rsidR="00184283">
        <w:rPr>
          <w:b w:val="0"/>
        </w:rPr>
        <w:t xml:space="preserve"> понимается нами как «наивно целостная картина мира в её ценностных ориентирах, существующая длительное время независимо от конкретных (постоянно </w:t>
      </w:r>
      <w:r w:rsidR="00184283">
        <w:rPr>
          <w:b w:val="0"/>
        </w:rPr>
        <w:lastRenderedPageBreak/>
        <w:t>меняющихся) экономических и пол</w:t>
      </w:r>
      <w:r w:rsidR="002C7CDA">
        <w:rPr>
          <w:b w:val="0"/>
        </w:rPr>
        <w:t>итических</w:t>
      </w:r>
      <w:r w:rsidR="00184283">
        <w:rPr>
          <w:b w:val="0"/>
        </w:rPr>
        <w:t xml:space="preserve"> условий</w:t>
      </w:r>
      <w:r w:rsidR="002C7CDA">
        <w:rPr>
          <w:b w:val="0"/>
        </w:rPr>
        <w:t>, и притом основанная на этнических предрасположениях и исторических традициях, проявляемых в чувстве, разуме и воле каждого отдельного члена общества – и всё это на основе общности языка и воспитания. Ментальность представляет собой часть духовной народной культуры, которая и создаёт этноментальное пространство народа на данной</w:t>
      </w:r>
      <w:r w:rsidR="00104FEF">
        <w:rPr>
          <w:b w:val="0"/>
        </w:rPr>
        <w:t xml:space="preserve"> территории его существования»</w:t>
      </w:r>
      <w:r w:rsidR="002C7CDA">
        <w:rPr>
          <w:b w:val="0"/>
        </w:rPr>
        <w:t>.</w:t>
      </w:r>
      <w:r w:rsidR="00104FEF">
        <w:rPr>
          <w:rStyle w:val="af0"/>
          <w:b w:val="0"/>
        </w:rPr>
        <w:footnoteReference w:id="35"/>
      </w:r>
    </w:p>
    <w:p w14:paraId="36F40F5E" w14:textId="287E14D1" w:rsidR="00E009CC" w:rsidRDefault="00575AC6" w:rsidP="00611F5D">
      <w:pPr>
        <w:spacing w:line="360" w:lineRule="auto"/>
        <w:ind w:firstLine="708"/>
        <w:jc w:val="both"/>
        <w:rPr>
          <w:b w:val="0"/>
        </w:rPr>
      </w:pPr>
      <w:r>
        <w:rPr>
          <w:b w:val="0"/>
        </w:rPr>
        <w:t>При этом для выявления различий в семантике сравниваемых концептов нельзя не учитывать как историческую, политическую обстановку и прочие экстралингвистические факторы,</w:t>
      </w:r>
      <w:r w:rsidR="00385CB2">
        <w:rPr>
          <w:b w:val="0"/>
        </w:rPr>
        <w:t xml:space="preserve"> повлиявшие на значение слова, актуализированного в тексте,</w:t>
      </w:r>
      <w:r>
        <w:rPr>
          <w:b w:val="0"/>
        </w:rPr>
        <w:t xml:space="preserve"> так и этимологию слова. </w:t>
      </w:r>
      <w:r w:rsidR="008073B5">
        <w:rPr>
          <w:b w:val="0"/>
        </w:rPr>
        <w:t>«Исторический след остаётся в каждом новом понятии, своим специфическим оттенком определяя национальное своеобразие ментальности».</w:t>
      </w:r>
      <w:r w:rsidR="00104FEF">
        <w:rPr>
          <w:rStyle w:val="af0"/>
          <w:b w:val="0"/>
        </w:rPr>
        <w:footnoteReference w:id="36"/>
      </w:r>
    </w:p>
    <w:p w14:paraId="564D7E78" w14:textId="38CF90C6" w:rsidR="003015C5" w:rsidRPr="00C023F3" w:rsidRDefault="0021359F" w:rsidP="00493B68">
      <w:pPr>
        <w:spacing w:line="360" w:lineRule="auto"/>
        <w:ind w:firstLine="708"/>
        <w:jc w:val="both"/>
        <w:rPr>
          <w:b w:val="0"/>
          <w:lang w:val="en-US"/>
        </w:rPr>
      </w:pPr>
      <w:r>
        <w:rPr>
          <w:b w:val="0"/>
        </w:rPr>
        <w:t>В своей статье «Этимологические исследования и лексическая семантика» О. Н. Трубачев очень точно замечает, что «к</w:t>
      </w:r>
      <w:r w:rsidRPr="0021359F">
        <w:rPr>
          <w:b w:val="0"/>
        </w:rPr>
        <w:t>алькирование или передача даже современных штампов, оборотов, фразеологизмов, в частности — из сферы международной,</w:t>
      </w:r>
      <w:r>
        <w:rPr>
          <w:b w:val="0"/>
        </w:rPr>
        <w:t xml:space="preserve"> </w:t>
      </w:r>
      <w:r w:rsidRPr="0021359F">
        <w:rPr>
          <w:b w:val="0"/>
        </w:rPr>
        <w:t>политической жизни приводит в разных языках, разных лексических системах к различным семантическим наполнениям с разной</w:t>
      </w:r>
      <w:r>
        <w:rPr>
          <w:b w:val="0"/>
        </w:rPr>
        <w:t xml:space="preserve"> </w:t>
      </w:r>
      <w:r w:rsidRPr="0021359F">
        <w:rPr>
          <w:b w:val="0"/>
        </w:rPr>
        <w:t>лексико-семантической соотнесенностью</w:t>
      </w:r>
      <w:r>
        <w:rPr>
          <w:b w:val="0"/>
        </w:rPr>
        <w:t>»</w:t>
      </w:r>
      <w:r w:rsidRPr="0021359F">
        <w:rPr>
          <w:b w:val="0"/>
        </w:rPr>
        <w:t>.</w:t>
      </w:r>
      <w:r w:rsidR="00E90A68">
        <w:rPr>
          <w:rStyle w:val="af0"/>
          <w:b w:val="0"/>
        </w:rPr>
        <w:footnoteReference w:id="37"/>
      </w:r>
      <w:r>
        <w:rPr>
          <w:b w:val="0"/>
        </w:rPr>
        <w:t xml:space="preserve"> В качестве </w:t>
      </w:r>
      <w:r w:rsidR="003015C5">
        <w:rPr>
          <w:b w:val="0"/>
        </w:rPr>
        <w:t>иллюстрации своего утверждения</w:t>
      </w:r>
      <w:r>
        <w:rPr>
          <w:b w:val="0"/>
        </w:rPr>
        <w:t xml:space="preserve"> он приводит следующий пример: </w:t>
      </w:r>
      <w:r w:rsidR="003015C5">
        <w:rPr>
          <w:b w:val="0"/>
        </w:rPr>
        <w:t>«</w:t>
      </w:r>
      <w:r w:rsidR="003015C5" w:rsidRPr="00C023F3">
        <w:rPr>
          <w:b w:val="0"/>
          <w:lang w:val="en-US"/>
        </w:rPr>
        <w:t xml:space="preserve">Так, русское словосочетание </w:t>
      </w:r>
      <w:r w:rsidR="003015C5">
        <w:rPr>
          <w:b w:val="0"/>
          <w:lang w:val="en-US"/>
        </w:rPr>
        <w:t xml:space="preserve">Соединенные </w:t>
      </w:r>
      <w:r w:rsidR="003015C5" w:rsidRPr="003015C5">
        <w:rPr>
          <w:b w:val="0"/>
          <w:i/>
          <w:lang w:val="en-US"/>
        </w:rPr>
        <w:t>Штаты</w:t>
      </w:r>
      <w:r w:rsidR="003015C5" w:rsidRPr="00C023F3">
        <w:rPr>
          <w:b w:val="0"/>
          <w:lang w:val="en-US"/>
        </w:rPr>
        <w:t xml:space="preserve"> Америки передает английское</w:t>
      </w:r>
      <w:r w:rsidR="003015C5">
        <w:rPr>
          <w:b w:val="0"/>
          <w:lang w:val="en-US"/>
        </w:rPr>
        <w:t xml:space="preserve"> United </w:t>
      </w:r>
      <w:r w:rsidR="003015C5" w:rsidRPr="003015C5">
        <w:rPr>
          <w:b w:val="0"/>
          <w:i/>
          <w:lang w:val="en-US"/>
        </w:rPr>
        <w:t>States</w:t>
      </w:r>
      <w:r w:rsidR="003015C5" w:rsidRPr="003015C5">
        <w:rPr>
          <w:b w:val="0"/>
          <w:lang w:val="en-US"/>
        </w:rPr>
        <w:t xml:space="preserve"> of America, но у нас </w:t>
      </w:r>
      <w:r w:rsidR="003015C5" w:rsidRPr="003015C5">
        <w:rPr>
          <w:b w:val="0"/>
          <w:i/>
          <w:lang w:val="en-US"/>
        </w:rPr>
        <w:t>штат</w:t>
      </w:r>
      <w:r w:rsidR="003015C5">
        <w:rPr>
          <w:b w:val="0"/>
          <w:lang w:val="en-US"/>
        </w:rPr>
        <w:t xml:space="preserve"> — это ‘</w:t>
      </w:r>
      <w:r w:rsidR="003015C5" w:rsidRPr="003015C5">
        <w:rPr>
          <w:b w:val="0"/>
          <w:lang w:val="en-US"/>
        </w:rPr>
        <w:t>административно-территориальная единица (в Аме</w:t>
      </w:r>
      <w:r w:rsidR="003015C5">
        <w:rPr>
          <w:b w:val="0"/>
          <w:lang w:val="en-US"/>
        </w:rPr>
        <w:t>рике и т. д.)’ и ‘</w:t>
      </w:r>
      <w:r w:rsidR="003015C5" w:rsidRPr="003015C5">
        <w:rPr>
          <w:b w:val="0"/>
          <w:lang w:val="en-US"/>
        </w:rPr>
        <w:t>постоянный состав сотрудников’ (Ожегов 1953: 832)</w:t>
      </w:r>
      <w:r w:rsidR="003015C5">
        <w:rPr>
          <w:b w:val="0"/>
          <w:lang w:val="en-US"/>
        </w:rPr>
        <w:t xml:space="preserve"> &lt;…&gt; </w:t>
      </w:r>
      <w:r w:rsidR="003015C5" w:rsidRPr="00C023F3">
        <w:rPr>
          <w:b w:val="0"/>
          <w:lang w:val="en-US"/>
        </w:rPr>
        <w:t xml:space="preserve">Если учесть, что английское слово </w:t>
      </w:r>
      <w:r w:rsidR="003015C5" w:rsidRPr="003015C5">
        <w:rPr>
          <w:b w:val="0"/>
          <w:i/>
          <w:lang w:val="en-US"/>
        </w:rPr>
        <w:t>state</w:t>
      </w:r>
      <w:r w:rsidR="003015C5" w:rsidRPr="00C023F3">
        <w:rPr>
          <w:b w:val="0"/>
          <w:lang w:val="en-US"/>
        </w:rPr>
        <w:t xml:space="preserve"> означает прежде </w:t>
      </w:r>
      <w:r w:rsidR="003015C5">
        <w:rPr>
          <w:b w:val="0"/>
          <w:lang w:val="en-US"/>
        </w:rPr>
        <w:t>всего ‘</w:t>
      </w:r>
      <w:r w:rsidR="003015C5" w:rsidRPr="00C023F3">
        <w:rPr>
          <w:b w:val="0"/>
          <w:lang w:val="en-US"/>
        </w:rPr>
        <w:t xml:space="preserve">государство’, то </w:t>
      </w:r>
      <w:r w:rsidR="003015C5">
        <w:rPr>
          <w:b w:val="0"/>
          <w:lang w:val="en-US"/>
        </w:rPr>
        <w:t xml:space="preserve">&lt;…&gt; </w:t>
      </w:r>
      <w:r w:rsidR="003015C5" w:rsidRPr="00C023F3">
        <w:rPr>
          <w:b w:val="0"/>
          <w:lang w:val="en-US"/>
        </w:rPr>
        <w:t xml:space="preserve">станет, во-первых, яснее «этимологическое» значение оборота </w:t>
      </w:r>
      <w:r w:rsidR="003015C5">
        <w:rPr>
          <w:b w:val="0"/>
          <w:lang w:val="en-US"/>
        </w:rPr>
        <w:t xml:space="preserve">United </w:t>
      </w:r>
      <w:r w:rsidR="003015C5" w:rsidRPr="003015C5">
        <w:rPr>
          <w:b w:val="0"/>
          <w:i/>
          <w:lang w:val="en-US"/>
        </w:rPr>
        <w:t>States</w:t>
      </w:r>
      <w:r w:rsidR="003015C5">
        <w:rPr>
          <w:b w:val="0"/>
          <w:lang w:val="en-US"/>
        </w:rPr>
        <w:t xml:space="preserve"> of America = ‘</w:t>
      </w:r>
      <w:r w:rsidR="003015C5" w:rsidRPr="00C023F3">
        <w:rPr>
          <w:b w:val="0"/>
          <w:lang w:val="en-US"/>
        </w:rPr>
        <w:t>Со</w:t>
      </w:r>
      <w:r w:rsidR="003015C5">
        <w:rPr>
          <w:b w:val="0"/>
          <w:lang w:val="en-US"/>
        </w:rPr>
        <w:t xml:space="preserve">единенные </w:t>
      </w:r>
      <w:r w:rsidR="003015C5" w:rsidRPr="003015C5">
        <w:rPr>
          <w:b w:val="0"/>
          <w:i/>
          <w:lang w:val="en-US"/>
        </w:rPr>
        <w:t>государства</w:t>
      </w:r>
      <w:r w:rsidR="003015C5">
        <w:rPr>
          <w:b w:val="0"/>
          <w:lang w:val="en-US"/>
        </w:rPr>
        <w:t xml:space="preserve"> </w:t>
      </w:r>
      <w:r w:rsidR="003015C5" w:rsidRPr="00C023F3">
        <w:rPr>
          <w:b w:val="0"/>
          <w:lang w:val="en-US"/>
        </w:rPr>
        <w:t>Америки’ (попутно обретет дополнительное логическое объяснение культурный контекст, например наличие у американских</w:t>
      </w:r>
      <w:r w:rsidR="003015C5">
        <w:rPr>
          <w:b w:val="0"/>
          <w:lang w:val="en-US"/>
        </w:rPr>
        <w:t xml:space="preserve"> </w:t>
      </w:r>
      <w:r w:rsidR="003015C5" w:rsidRPr="00C023F3">
        <w:rPr>
          <w:b w:val="0"/>
          <w:lang w:val="en-US"/>
        </w:rPr>
        <w:t xml:space="preserve">«штатов» собственной </w:t>
      </w:r>
      <w:r w:rsidR="003015C5" w:rsidRPr="00C023F3">
        <w:rPr>
          <w:b w:val="0"/>
          <w:lang w:val="en-US"/>
        </w:rPr>
        <w:lastRenderedPageBreak/>
        <w:t>конституции), во-вторых, станет очевидным тот факт, что даже в этом очень позднем эпизоде называния и калькирования мы видим все через толстую призму лексико-семантической соотнесенности своего языка</w:t>
      </w:r>
      <w:r w:rsidR="003015C5">
        <w:rPr>
          <w:b w:val="0"/>
        </w:rPr>
        <w:t>»</w:t>
      </w:r>
      <w:r w:rsidR="003015C5" w:rsidRPr="00C023F3">
        <w:rPr>
          <w:b w:val="0"/>
          <w:lang w:val="en-US"/>
        </w:rPr>
        <w:t>.</w:t>
      </w:r>
      <w:r w:rsidR="000F729D">
        <w:rPr>
          <w:rStyle w:val="af0"/>
          <w:b w:val="0"/>
          <w:lang w:val="en-US"/>
        </w:rPr>
        <w:footnoteReference w:id="38"/>
      </w:r>
    </w:p>
    <w:p w14:paraId="795C1340" w14:textId="694F82FE" w:rsidR="00E009CC" w:rsidRDefault="003015C5" w:rsidP="003015C5">
      <w:pPr>
        <w:spacing w:line="360" w:lineRule="auto"/>
        <w:ind w:firstLine="708"/>
        <w:jc w:val="both"/>
        <w:rPr>
          <w:b w:val="0"/>
        </w:rPr>
      </w:pPr>
      <w:r>
        <w:rPr>
          <w:b w:val="0"/>
        </w:rPr>
        <w:t xml:space="preserve">Слово </w:t>
      </w:r>
      <w:r w:rsidRPr="00884CC7">
        <w:rPr>
          <w:b w:val="0"/>
          <w:i/>
          <w:lang w:val="en-US"/>
        </w:rPr>
        <w:t>state</w:t>
      </w:r>
      <w:r>
        <w:rPr>
          <w:b w:val="0"/>
          <w:lang w:val="en-US"/>
        </w:rPr>
        <w:t xml:space="preserve">, как и </w:t>
      </w:r>
      <w:r w:rsidR="00884CC7">
        <w:rPr>
          <w:b w:val="0"/>
          <w:lang w:val="en-US"/>
        </w:rPr>
        <w:t xml:space="preserve">все </w:t>
      </w:r>
      <w:r>
        <w:rPr>
          <w:b w:val="0"/>
          <w:lang w:val="en-US"/>
        </w:rPr>
        <w:t xml:space="preserve">рассматриваемые нами лексемы из текста Декларации, </w:t>
      </w:r>
      <w:r>
        <w:rPr>
          <w:b w:val="0"/>
        </w:rPr>
        <w:t>является общеупотребительным нейтральным словом</w:t>
      </w:r>
      <w:r w:rsidR="00884CC7">
        <w:rPr>
          <w:b w:val="0"/>
        </w:rPr>
        <w:t>, пришедшим из</w:t>
      </w:r>
      <w:r>
        <w:rPr>
          <w:b w:val="0"/>
        </w:rPr>
        <w:t xml:space="preserve"> литературного </w:t>
      </w:r>
      <w:r w:rsidR="00884CC7">
        <w:rPr>
          <w:b w:val="0"/>
        </w:rPr>
        <w:t>языка. Н</w:t>
      </w:r>
      <w:r>
        <w:rPr>
          <w:b w:val="0"/>
        </w:rPr>
        <w:t>есмотря на</w:t>
      </w:r>
      <w:r w:rsidR="00884CC7">
        <w:rPr>
          <w:b w:val="0"/>
        </w:rPr>
        <w:t xml:space="preserve"> то</w:t>
      </w:r>
      <w:r>
        <w:rPr>
          <w:b w:val="0"/>
        </w:rPr>
        <w:t>,</w:t>
      </w:r>
      <w:r w:rsidR="00884CC7">
        <w:rPr>
          <w:b w:val="0"/>
        </w:rPr>
        <w:t xml:space="preserve"> что</w:t>
      </w:r>
      <w:r>
        <w:rPr>
          <w:b w:val="0"/>
        </w:rPr>
        <w:t xml:space="preserve"> попадая в </w:t>
      </w:r>
      <w:r w:rsidR="00884CC7">
        <w:rPr>
          <w:b w:val="0"/>
        </w:rPr>
        <w:t>юридический документ,</w:t>
      </w:r>
      <w:r>
        <w:rPr>
          <w:b w:val="0"/>
        </w:rPr>
        <w:t xml:space="preserve"> </w:t>
      </w:r>
      <w:r w:rsidR="00884CC7">
        <w:rPr>
          <w:b w:val="0"/>
        </w:rPr>
        <w:t xml:space="preserve">такие слова терминологизируются, они всё равно понимаются обычными носителями языка, не являющимися специалистами в </w:t>
      </w:r>
      <w:r w:rsidR="007D6D1E">
        <w:rPr>
          <w:b w:val="0"/>
        </w:rPr>
        <w:t xml:space="preserve">области </w:t>
      </w:r>
      <w:r w:rsidR="00884CC7">
        <w:rPr>
          <w:b w:val="0"/>
        </w:rPr>
        <w:t>юриспруденции, согласно их «наивной» картины мира, то есть, в своём общем, неспецифическом значении.</w:t>
      </w:r>
    </w:p>
    <w:p w14:paraId="6E34850C" w14:textId="69C8DE70" w:rsidR="001E0A58" w:rsidRPr="00A15DCA" w:rsidRDefault="001E0A58" w:rsidP="003015C5">
      <w:pPr>
        <w:spacing w:line="360" w:lineRule="auto"/>
        <w:ind w:firstLine="708"/>
        <w:jc w:val="both"/>
        <w:rPr>
          <w:b w:val="0"/>
        </w:rPr>
      </w:pPr>
      <w:r>
        <w:rPr>
          <w:b w:val="0"/>
        </w:rPr>
        <w:t xml:space="preserve">Важность таких нюансов при переводе юридического документа не следует недооценивать. Очень убедительно об этом пишет Т. В. Губаева в своей книге «Язык и право»: </w:t>
      </w:r>
      <w:r w:rsidRPr="00A15DCA">
        <w:rPr>
          <w:b w:val="0"/>
        </w:rPr>
        <w:t>«Юридическое мышление всегда выражается в языке – «по необходимости сложном и риторическом», так как требуется точно передать многие детали и подробности человеческих отношений, указать путь к справедливому разрешению споров с учётом жизненно важных интереснов личности и общества в целом. По сути, в юридическом языке должна быть зафиксирована вся профессиональная картина мира</w:t>
      </w:r>
      <w:r w:rsidR="00093A19" w:rsidRPr="00A15DCA">
        <w:rPr>
          <w:b w:val="0"/>
        </w:rPr>
        <w:t xml:space="preserve"> – «правовая система в форме общих принципов, а также общих и специальных понятий, находящихся в определённом подчинении друг другу».</w:t>
      </w:r>
    </w:p>
    <w:p w14:paraId="1ADB4A94" w14:textId="6235C2E6" w:rsidR="00093A19" w:rsidRDefault="00093A19" w:rsidP="003015C5">
      <w:pPr>
        <w:spacing w:line="360" w:lineRule="auto"/>
        <w:ind w:firstLine="708"/>
        <w:jc w:val="both"/>
        <w:rPr>
          <w:b w:val="0"/>
        </w:rPr>
      </w:pPr>
      <w:r w:rsidRPr="00A15DCA">
        <w:rPr>
          <w:b w:val="0"/>
        </w:rPr>
        <w:t xml:space="preserve">Например, в английском языке наряду с глаголом </w:t>
      </w:r>
      <w:r w:rsidRPr="00A15DCA">
        <w:rPr>
          <w:b w:val="0"/>
          <w:lang w:val="en-US"/>
        </w:rPr>
        <w:t>to kill – ‘</w:t>
      </w:r>
      <w:r w:rsidRPr="00A15DCA">
        <w:rPr>
          <w:b w:val="0"/>
        </w:rPr>
        <w:t>убить</w:t>
      </w:r>
      <w:r w:rsidRPr="00A15DCA">
        <w:rPr>
          <w:b w:val="0"/>
          <w:lang w:val="en-US"/>
        </w:rPr>
        <w:t>’</w:t>
      </w:r>
      <w:r w:rsidRPr="00A15DCA">
        <w:rPr>
          <w:b w:val="0"/>
        </w:rPr>
        <w:t xml:space="preserve"> существует ещё одно слово, имеющее более яркую негативную социальную окраску: </w:t>
      </w:r>
      <w:r w:rsidRPr="00A15DCA">
        <w:rPr>
          <w:b w:val="0"/>
          <w:lang w:val="en-US"/>
        </w:rPr>
        <w:t>to murder – ‘</w:t>
      </w:r>
      <w:r w:rsidRPr="00A15DCA">
        <w:rPr>
          <w:b w:val="0"/>
        </w:rPr>
        <w:t>совершить убийство</w:t>
      </w:r>
      <w:r w:rsidRPr="00A15DCA">
        <w:rPr>
          <w:b w:val="0"/>
          <w:lang w:val="en-US"/>
        </w:rPr>
        <w:t>’. В обществах, которые находятся на сравнительно невысоком уровне правового развития, языки не знают подобных смысловых различий</w:t>
      </w:r>
      <w:r w:rsidRPr="00A15DCA">
        <w:rPr>
          <w:b w:val="0"/>
        </w:rPr>
        <w:t>».</w:t>
      </w:r>
      <w:r w:rsidR="00A15DCA">
        <w:rPr>
          <w:rStyle w:val="af0"/>
          <w:b w:val="0"/>
        </w:rPr>
        <w:footnoteReference w:id="39"/>
      </w:r>
    </w:p>
    <w:p w14:paraId="2D7E665D" w14:textId="6F84E49C" w:rsidR="00147AB1" w:rsidRDefault="00313A38" w:rsidP="003015C5">
      <w:pPr>
        <w:spacing w:line="360" w:lineRule="auto"/>
        <w:ind w:firstLine="708"/>
        <w:jc w:val="both"/>
        <w:rPr>
          <w:b w:val="0"/>
        </w:rPr>
      </w:pPr>
      <w:r>
        <w:rPr>
          <w:b w:val="0"/>
        </w:rPr>
        <w:t xml:space="preserve">Кроме того, в компонентном анализе значений слова необходимо также учитывать идеологическую составляющую. Интересный пример </w:t>
      </w:r>
      <w:r w:rsidR="00053D49">
        <w:rPr>
          <w:b w:val="0"/>
        </w:rPr>
        <w:t xml:space="preserve">влияния </w:t>
      </w:r>
      <w:r w:rsidR="00053D49">
        <w:rPr>
          <w:b w:val="0"/>
        </w:rPr>
        <w:lastRenderedPageBreak/>
        <w:t xml:space="preserve">политических идеологий на употребление тех или иных обращений </w:t>
      </w:r>
      <w:r>
        <w:rPr>
          <w:b w:val="0"/>
        </w:rPr>
        <w:t xml:space="preserve">приводит в своей </w:t>
      </w:r>
      <w:r w:rsidR="00053D49">
        <w:rPr>
          <w:b w:val="0"/>
        </w:rPr>
        <w:t>книге по семантике М. А. Кронгауз: «</w:t>
      </w:r>
      <w:r w:rsidR="00053D49" w:rsidRPr="00053D49">
        <w:rPr>
          <w:b w:val="0"/>
        </w:rPr>
        <w:t xml:space="preserve">Так, при описании советских реалий русское слово </w:t>
      </w:r>
      <w:r w:rsidR="00053D49" w:rsidRPr="001C0133">
        <w:rPr>
          <w:b w:val="0"/>
          <w:i/>
        </w:rPr>
        <w:t>товарищ</w:t>
      </w:r>
      <w:r w:rsidR="00053D49" w:rsidRPr="00053D49">
        <w:rPr>
          <w:b w:val="0"/>
        </w:rPr>
        <w:t xml:space="preserve"> точнее транслитерировать латинскими буквами, чем переводить, например, на английский язык словом </w:t>
      </w:r>
      <w:r w:rsidR="00053D49" w:rsidRPr="001C0133">
        <w:rPr>
          <w:b w:val="0"/>
          <w:i/>
        </w:rPr>
        <w:t>comrade</w:t>
      </w:r>
      <w:r w:rsidR="00053D49" w:rsidRPr="00053D49">
        <w:rPr>
          <w:b w:val="0"/>
        </w:rPr>
        <w:t xml:space="preserve">, поскольку у этих слов свои особенности употребления и свои коннотации. В английском «Словаре эпитетов и обращений» (Dunkling L. A dictionary of epithets and terms of address, 1990) слово </w:t>
      </w:r>
      <w:r w:rsidR="00053D49" w:rsidRPr="001C0133">
        <w:rPr>
          <w:b w:val="0"/>
          <w:i/>
        </w:rPr>
        <w:t>comrade</w:t>
      </w:r>
      <w:r w:rsidR="00053D49" w:rsidRPr="00053D49">
        <w:rPr>
          <w:b w:val="0"/>
        </w:rPr>
        <w:t xml:space="preserve"> описывается следующим образом: «Это слово похоже на </w:t>
      </w:r>
      <w:r w:rsidR="00053D49" w:rsidRPr="001C0133">
        <w:rPr>
          <w:b w:val="0"/>
          <w:i/>
        </w:rPr>
        <w:t>chum</w:t>
      </w:r>
      <w:r w:rsidR="00053D49" w:rsidRPr="00053D49">
        <w:rPr>
          <w:b w:val="0"/>
        </w:rPr>
        <w:t xml:space="preserve"> в различных отношениях. Оба слова изначально означали ‘ch</w:t>
      </w:r>
      <w:r w:rsidR="00053D49">
        <w:rPr>
          <w:b w:val="0"/>
        </w:rPr>
        <w:t>umber-mate’ — ‘сосед по комнате</w:t>
      </w:r>
      <w:r w:rsidR="00053D49">
        <w:rPr>
          <w:b w:val="0"/>
          <w:lang w:val="en-US"/>
        </w:rPr>
        <w:t>’</w:t>
      </w:r>
      <w:r w:rsidR="00053D49" w:rsidRPr="00053D49">
        <w:rPr>
          <w:b w:val="0"/>
        </w:rPr>
        <w:t xml:space="preserve">, и оба приобрели общее значение ‘друг’. </w:t>
      </w:r>
      <w:r w:rsidR="00053D49" w:rsidRPr="001C0133">
        <w:rPr>
          <w:b w:val="0"/>
          <w:i/>
        </w:rPr>
        <w:t>Comrade</w:t>
      </w:r>
      <w:r w:rsidR="00053D49" w:rsidRPr="00053D49">
        <w:rPr>
          <w:b w:val="0"/>
        </w:rPr>
        <w:t xml:space="preserve">, однако, ранее ассоциировался с товарищами по оружию, солдатами, делившими одну палатку. Поэтому оно в основном использовалось при обращении мужчин к мужчинам, особенно если они вместе служили... В 1880 г. обращение </w:t>
      </w:r>
      <w:r w:rsidR="00053D49" w:rsidRPr="001C0133">
        <w:rPr>
          <w:b w:val="0"/>
          <w:i/>
        </w:rPr>
        <w:t>comrade</w:t>
      </w:r>
      <w:r w:rsidR="00053D49" w:rsidRPr="00053D49">
        <w:rPr>
          <w:b w:val="0"/>
        </w:rPr>
        <w:t xml:space="preserve"> позаимствовали коммунисты и социалисты как наименование, которое уничтожает социальные и сексуальные различия. Такое специализированное использование слова при обращении к соратникам по союзу или партии привело к тому, что обычное употребление стало значительно менее вероятно. Для «политического обращения» характерно использование его в препозиции к фамилии...»</w:t>
      </w:r>
      <w:r w:rsidR="00053D49">
        <w:rPr>
          <w:b w:val="0"/>
        </w:rPr>
        <w:t>.</w:t>
      </w:r>
      <w:r w:rsidR="000F729D">
        <w:rPr>
          <w:rStyle w:val="af0"/>
          <w:b w:val="0"/>
        </w:rPr>
        <w:footnoteReference w:id="40"/>
      </w:r>
    </w:p>
    <w:p w14:paraId="27B296DB" w14:textId="2FD05307" w:rsidR="00313A38" w:rsidRDefault="00053D49" w:rsidP="003015C5">
      <w:pPr>
        <w:spacing w:line="360" w:lineRule="auto"/>
        <w:ind w:firstLine="708"/>
        <w:jc w:val="both"/>
        <w:rPr>
          <w:b w:val="0"/>
        </w:rPr>
      </w:pPr>
      <w:r>
        <w:rPr>
          <w:b w:val="0"/>
        </w:rPr>
        <w:t xml:space="preserve">Сейчас же слово </w:t>
      </w:r>
      <w:r w:rsidRPr="00606975">
        <w:rPr>
          <w:b w:val="0"/>
          <w:i/>
        </w:rPr>
        <w:t>товарищ</w:t>
      </w:r>
      <w:r>
        <w:rPr>
          <w:b w:val="0"/>
        </w:rPr>
        <w:t xml:space="preserve"> со сменой политического режима практически полностью ушло из употреблени</w:t>
      </w:r>
      <w:r w:rsidR="00147AB1">
        <w:rPr>
          <w:b w:val="0"/>
        </w:rPr>
        <w:t>я</w:t>
      </w:r>
      <w:r>
        <w:rPr>
          <w:b w:val="0"/>
        </w:rPr>
        <w:t xml:space="preserve">, как и соответствующее ему </w:t>
      </w:r>
      <w:r w:rsidRPr="00606975">
        <w:rPr>
          <w:b w:val="0"/>
          <w:i/>
          <w:lang w:val="en-US"/>
        </w:rPr>
        <w:t>Genosse</w:t>
      </w:r>
      <w:r>
        <w:rPr>
          <w:b w:val="0"/>
          <w:lang w:val="en-US"/>
        </w:rPr>
        <w:t xml:space="preserve"> </w:t>
      </w:r>
      <w:r>
        <w:rPr>
          <w:b w:val="0"/>
        </w:rPr>
        <w:t xml:space="preserve">в немецком языке. Любопытно также наблюдение М. А. Кронгауза относительно тенденции к устранению обращения </w:t>
      </w:r>
      <w:r w:rsidRPr="00053D49">
        <w:rPr>
          <w:b w:val="0"/>
          <w:i/>
        </w:rPr>
        <w:t>девушка</w:t>
      </w:r>
      <w:r>
        <w:rPr>
          <w:b w:val="0"/>
        </w:rPr>
        <w:t xml:space="preserve"> в немецком и французском языках (</w:t>
      </w:r>
      <w:r w:rsidRPr="00053D49">
        <w:rPr>
          <w:b w:val="0"/>
          <w:i/>
          <w:lang w:val="en-US"/>
        </w:rPr>
        <w:t>Fräulein</w:t>
      </w:r>
      <w:r>
        <w:rPr>
          <w:b w:val="0"/>
          <w:lang w:val="en-US"/>
        </w:rPr>
        <w:t xml:space="preserve"> </w:t>
      </w:r>
      <w:r>
        <w:rPr>
          <w:b w:val="0"/>
        </w:rPr>
        <w:t xml:space="preserve">и </w:t>
      </w:r>
      <w:r w:rsidRPr="00053D49">
        <w:rPr>
          <w:b w:val="0"/>
          <w:i/>
          <w:lang w:val="en-US"/>
        </w:rPr>
        <w:t>mademoiselle</w:t>
      </w:r>
      <w:r>
        <w:rPr>
          <w:b w:val="0"/>
          <w:lang w:val="en-US"/>
        </w:rPr>
        <w:t xml:space="preserve">, </w:t>
      </w:r>
      <w:r>
        <w:rPr>
          <w:b w:val="0"/>
        </w:rPr>
        <w:t xml:space="preserve">соответственно). Это обусловлено тем, что </w:t>
      </w:r>
      <w:r w:rsidRPr="00053D49">
        <w:rPr>
          <w:b w:val="0"/>
          <w:i/>
          <w:lang w:val="en-US"/>
        </w:rPr>
        <w:t>Fräulein</w:t>
      </w:r>
      <w:r>
        <w:rPr>
          <w:b w:val="0"/>
          <w:lang w:val="en-US"/>
        </w:rPr>
        <w:t xml:space="preserve"> </w:t>
      </w:r>
      <w:r>
        <w:rPr>
          <w:b w:val="0"/>
        </w:rPr>
        <w:t xml:space="preserve">и </w:t>
      </w:r>
      <w:r w:rsidRPr="00053D49">
        <w:rPr>
          <w:b w:val="0"/>
          <w:i/>
          <w:lang w:val="en-US"/>
        </w:rPr>
        <w:t>mademoiselle</w:t>
      </w:r>
      <w:r>
        <w:rPr>
          <w:b w:val="0"/>
          <w:i/>
          <w:lang w:val="en-US"/>
        </w:rPr>
        <w:t xml:space="preserve"> </w:t>
      </w:r>
      <w:r>
        <w:rPr>
          <w:b w:val="0"/>
          <w:lang w:val="en-US"/>
        </w:rPr>
        <w:t>в св</w:t>
      </w:r>
      <w:r w:rsidR="00147AB1">
        <w:rPr>
          <w:b w:val="0"/>
          <w:lang w:val="en-US"/>
        </w:rPr>
        <w:t>о</w:t>
      </w:r>
      <w:r>
        <w:rPr>
          <w:b w:val="0"/>
          <w:lang w:val="en-US"/>
        </w:rPr>
        <w:t>ей семантике имеют компонент, указывающий на то, что девушка, к которой обращаются, является незамужней. В нынешних культурных и политических условиях в Европе такое обращение немысл</w:t>
      </w:r>
      <w:r w:rsidR="00147AB1">
        <w:rPr>
          <w:b w:val="0"/>
          <w:lang w:val="en-US"/>
        </w:rPr>
        <w:t>имо и может быть оскорбительным: во-первых,</w:t>
      </w:r>
      <w:r>
        <w:rPr>
          <w:b w:val="0"/>
          <w:lang w:val="en-US"/>
        </w:rPr>
        <w:t xml:space="preserve"> потому что это как минимум несимметричная по отношению к обращениям к </w:t>
      </w:r>
      <w:r>
        <w:rPr>
          <w:b w:val="0"/>
          <w:lang w:val="en-US"/>
        </w:rPr>
        <w:lastRenderedPageBreak/>
        <w:t xml:space="preserve">мужчинам номинация (ни одно обращение к мужчинам не включает в себя компонент, указывающий на семейное положение), а </w:t>
      </w:r>
      <w:r w:rsidR="00147AB1">
        <w:rPr>
          <w:b w:val="0"/>
          <w:lang w:val="en-US"/>
        </w:rPr>
        <w:t>во-вторых,</w:t>
      </w:r>
      <w:r>
        <w:rPr>
          <w:b w:val="0"/>
          <w:lang w:val="en-US"/>
        </w:rPr>
        <w:t xml:space="preserve"> – вторже</w:t>
      </w:r>
      <w:r w:rsidR="00147AB1">
        <w:rPr>
          <w:b w:val="0"/>
          <w:lang w:val="en-US"/>
        </w:rPr>
        <w:t>н</w:t>
      </w:r>
      <w:r>
        <w:rPr>
          <w:b w:val="0"/>
          <w:lang w:val="en-US"/>
        </w:rPr>
        <w:t>ие в личную жизнь адресантки.</w:t>
      </w:r>
      <w:r w:rsidR="0011719B">
        <w:rPr>
          <w:b w:val="0"/>
          <w:lang w:val="en-US"/>
        </w:rPr>
        <w:t xml:space="preserve"> В России же наоборот </w:t>
      </w:r>
      <w:r w:rsidR="001758A0">
        <w:rPr>
          <w:b w:val="0"/>
          <w:lang w:val="en-US"/>
        </w:rPr>
        <w:t>наблюдается</w:t>
      </w:r>
      <w:r w:rsidR="009213FA">
        <w:rPr>
          <w:b w:val="0"/>
          <w:lang w:val="en-US"/>
        </w:rPr>
        <w:t xml:space="preserve"> тенденция к </w:t>
      </w:r>
      <w:r w:rsidR="00147AB1">
        <w:rPr>
          <w:b w:val="0"/>
          <w:lang w:val="en-US"/>
        </w:rPr>
        <w:t>повсеместному употреблению слов</w:t>
      </w:r>
      <w:r w:rsidR="001758A0">
        <w:rPr>
          <w:b w:val="0"/>
          <w:lang w:val="en-US"/>
        </w:rPr>
        <w:t xml:space="preserve"> </w:t>
      </w:r>
      <w:r w:rsidR="001758A0" w:rsidRPr="00147AB1">
        <w:rPr>
          <w:b w:val="0"/>
          <w:i/>
          <w:lang w:val="en-US"/>
        </w:rPr>
        <w:t>девушка</w:t>
      </w:r>
      <w:r w:rsidR="001758A0">
        <w:rPr>
          <w:b w:val="0"/>
          <w:lang w:val="en-US"/>
        </w:rPr>
        <w:t xml:space="preserve"> и </w:t>
      </w:r>
      <w:r w:rsidR="001758A0" w:rsidRPr="00147AB1">
        <w:rPr>
          <w:b w:val="0"/>
          <w:i/>
          <w:lang w:val="en-US"/>
        </w:rPr>
        <w:t>молодой человек</w:t>
      </w:r>
      <w:r w:rsidR="001C0133">
        <w:rPr>
          <w:b w:val="0"/>
          <w:lang w:val="en-US"/>
        </w:rPr>
        <w:t xml:space="preserve"> и десемантизация компонента</w:t>
      </w:r>
      <w:r w:rsidR="001758A0">
        <w:rPr>
          <w:b w:val="0"/>
          <w:lang w:val="en-US"/>
        </w:rPr>
        <w:t xml:space="preserve"> ‘</w:t>
      </w:r>
      <w:r w:rsidR="001758A0">
        <w:rPr>
          <w:b w:val="0"/>
        </w:rPr>
        <w:t>молодой/молодая</w:t>
      </w:r>
      <w:r w:rsidR="001758A0">
        <w:rPr>
          <w:b w:val="0"/>
          <w:lang w:val="en-US"/>
        </w:rPr>
        <w:t>’ в этих обращениях.</w:t>
      </w:r>
      <w:r w:rsidR="00EB5B5F">
        <w:rPr>
          <w:b w:val="0"/>
          <w:lang w:val="en-US"/>
        </w:rPr>
        <w:t xml:space="preserve"> В исследовании </w:t>
      </w:r>
      <w:r w:rsidR="00EB5B5F">
        <w:rPr>
          <w:b w:val="0"/>
        </w:rPr>
        <w:t>«</w:t>
      </w:r>
      <w:r w:rsidR="00EB5B5F">
        <w:rPr>
          <w:b w:val="0"/>
          <w:lang w:val="en-US"/>
        </w:rPr>
        <w:t>П</w:t>
      </w:r>
      <w:r w:rsidR="00EB5B5F" w:rsidRPr="00EB5B5F">
        <w:rPr>
          <w:b w:val="0"/>
          <w:lang w:val="en-US"/>
        </w:rPr>
        <w:t>роблема выбора обращения к незнакомому адресату в современном русском языке</w:t>
      </w:r>
      <w:r w:rsidR="00EB5B5F">
        <w:rPr>
          <w:b w:val="0"/>
        </w:rPr>
        <w:t xml:space="preserve">» Т. С. Жукова объясняет </w:t>
      </w:r>
      <w:r w:rsidR="00147AB1">
        <w:rPr>
          <w:b w:val="0"/>
        </w:rPr>
        <w:t>эту</w:t>
      </w:r>
      <w:r w:rsidR="00EB5B5F">
        <w:rPr>
          <w:b w:val="0"/>
        </w:rPr>
        <w:t xml:space="preserve"> тенденцию следующим образом: «</w:t>
      </w:r>
      <w:r w:rsidR="00147AB1">
        <w:rPr>
          <w:b w:val="0"/>
        </w:rPr>
        <w:t xml:space="preserve">Обращение </w:t>
      </w:r>
      <w:r w:rsidR="00147AB1" w:rsidRPr="00147AB1">
        <w:rPr>
          <w:b w:val="0"/>
          <w:i/>
        </w:rPr>
        <w:t>д</w:t>
      </w:r>
      <w:r w:rsidR="00EB5B5F" w:rsidRPr="00147AB1">
        <w:rPr>
          <w:b w:val="0"/>
          <w:i/>
        </w:rPr>
        <w:t>евушка</w:t>
      </w:r>
      <w:r w:rsidR="00EB5B5F" w:rsidRPr="00EB5B5F">
        <w:rPr>
          <w:b w:val="0"/>
        </w:rPr>
        <w:t xml:space="preserve"> применимо к представительницам любых профессий, предполагающих «вечную молодость» </w:t>
      </w:r>
      <w:r w:rsidR="00147AB1">
        <w:rPr>
          <w:b w:val="0"/>
          <w:lang w:val="en-US"/>
        </w:rPr>
        <w:t>–</w:t>
      </w:r>
      <w:r w:rsidR="00EB5B5F" w:rsidRPr="00EB5B5F">
        <w:rPr>
          <w:b w:val="0"/>
        </w:rPr>
        <w:t xml:space="preserve"> стюардессам, продавцам косметики и бижутерии, секретарям, консультантам, официанткам </w:t>
      </w:r>
      <w:r w:rsidR="00AA4263">
        <w:rPr>
          <w:b w:val="0"/>
          <w:lang w:val="en-US"/>
        </w:rPr>
        <w:t>–</w:t>
      </w:r>
      <w:r w:rsidR="00EB5B5F" w:rsidRPr="00EB5B5F">
        <w:rPr>
          <w:b w:val="0"/>
        </w:rPr>
        <w:t xml:space="preserve"> вне зависимости от реального возраста дамы. В свою очередь представители сферы обслуживания также активно используют обращение </w:t>
      </w:r>
      <w:r w:rsidR="00147AB1">
        <w:rPr>
          <w:b w:val="0"/>
          <w:i/>
        </w:rPr>
        <w:t>д</w:t>
      </w:r>
      <w:r w:rsidR="00EB5B5F" w:rsidRPr="00147AB1">
        <w:rPr>
          <w:b w:val="0"/>
          <w:i/>
        </w:rPr>
        <w:t>евушка</w:t>
      </w:r>
      <w:r w:rsidR="00EB5B5F" w:rsidRPr="00EB5B5F">
        <w:rPr>
          <w:b w:val="0"/>
        </w:rPr>
        <w:t xml:space="preserve"> по отношению к посетительницам, клиенткам, покупательницам как наиболее распространенное. На рынке девушками называют всех поголовно, включая и женщин предпенсионного возраста. Почему так происходит? Как только термин социального характера путем эмоционального сдвига расширяет сферу своего употребления, он становится словом с неопределенным</w:t>
      </w:r>
      <w:r w:rsidR="00EB5B5F">
        <w:rPr>
          <w:b w:val="0"/>
        </w:rPr>
        <w:t xml:space="preserve"> значением и только смущает умы. </w:t>
      </w:r>
      <w:r w:rsidR="00EB5B5F" w:rsidRPr="00EB5B5F">
        <w:rPr>
          <w:b w:val="0"/>
        </w:rPr>
        <w:t xml:space="preserve">Девушка </w:t>
      </w:r>
      <w:r w:rsidR="00147AB1">
        <w:rPr>
          <w:b w:val="0"/>
          <w:lang w:val="en-US"/>
        </w:rPr>
        <w:t>–</w:t>
      </w:r>
      <w:r w:rsidR="00EB5B5F" w:rsidRPr="00EB5B5F">
        <w:rPr>
          <w:b w:val="0"/>
        </w:rPr>
        <w:t xml:space="preserve"> не только лицо женского пола, не состоящее в браке, но и служанка в доме, прислуга </w:t>
      </w:r>
      <w:r w:rsidR="00147AB1">
        <w:rPr>
          <w:b w:val="0"/>
          <w:lang w:val="en-US"/>
        </w:rPr>
        <w:t>–</w:t>
      </w:r>
      <w:r w:rsidR="00EB5B5F" w:rsidRPr="00EB5B5F">
        <w:rPr>
          <w:b w:val="0"/>
        </w:rPr>
        <w:t xml:space="preserve"> таковы два значения, прямое и переносное (социальное), пришедшие к нам из прошлого. И барышня, и прислуга одновременно. Так кем же оказывается продавщица в магазине сегодня? Можно сравнить эту ситуацию с другой, когда обращение </w:t>
      </w:r>
      <w:r w:rsidR="00EB5B5F" w:rsidRPr="00147AB1">
        <w:rPr>
          <w:b w:val="0"/>
          <w:i/>
        </w:rPr>
        <w:t>девушка</w:t>
      </w:r>
      <w:r w:rsidR="00EB5B5F" w:rsidRPr="00EB5B5F">
        <w:rPr>
          <w:b w:val="0"/>
        </w:rPr>
        <w:t xml:space="preserve"> применяют по отношению к немолодой женщине (например, к продавщице, официантке), уже не сохранившей в своем облике юных черт. В таких случаях часто можно наблюдать негативную реакцию а</w:t>
      </w:r>
      <w:r w:rsidR="00EB5B5F">
        <w:rPr>
          <w:b w:val="0"/>
        </w:rPr>
        <w:t>др</w:t>
      </w:r>
      <w:r w:rsidR="005C4CC2">
        <w:rPr>
          <w:b w:val="0"/>
        </w:rPr>
        <w:t>есата: «Какая я вам девушка?!»</w:t>
      </w:r>
      <w:r w:rsidR="00EB5B5F">
        <w:rPr>
          <w:b w:val="0"/>
        </w:rPr>
        <w:t>.</w:t>
      </w:r>
      <w:r w:rsidR="000F729D">
        <w:rPr>
          <w:rStyle w:val="af0"/>
          <w:b w:val="0"/>
        </w:rPr>
        <w:footnoteReference w:id="41"/>
      </w:r>
      <w:r w:rsidR="001758A0">
        <w:rPr>
          <w:b w:val="0"/>
          <w:lang w:val="en-US"/>
        </w:rPr>
        <w:t xml:space="preserve"> В своей книге </w:t>
      </w:r>
      <w:r w:rsidR="001758A0">
        <w:rPr>
          <w:b w:val="0"/>
        </w:rPr>
        <w:t>«</w:t>
      </w:r>
      <w:r w:rsidR="001758A0">
        <w:rPr>
          <w:b w:val="0"/>
          <w:lang w:val="en-US"/>
        </w:rPr>
        <w:t>Гордый наш язык…</w:t>
      </w:r>
      <w:r w:rsidR="001758A0">
        <w:rPr>
          <w:b w:val="0"/>
        </w:rPr>
        <w:t xml:space="preserve">» В. В. Колесов отмечает, что </w:t>
      </w:r>
      <w:r w:rsidR="00EB5B5F">
        <w:rPr>
          <w:b w:val="0"/>
        </w:rPr>
        <w:t>«</w:t>
      </w:r>
      <w:r w:rsidR="00EB5B5F" w:rsidRPr="00EB5B5F">
        <w:rPr>
          <w:b w:val="0"/>
        </w:rPr>
        <w:t xml:space="preserve">попытки найти «общее для всех» слово-обращение обречены </w:t>
      </w:r>
      <w:r w:rsidR="00EB5B5F" w:rsidRPr="00EB5B5F">
        <w:rPr>
          <w:b w:val="0"/>
        </w:rPr>
        <w:lastRenderedPageBreak/>
        <w:t>на провал. Нельзя безнаказанно использовать одно и то же слово общего пользования при обращении к конкретному человеку в самых разных обстоятельствах. В природе русского человека — различать каждого, к кому обращаешься, со всяким вести разговор наособицу</w:t>
      </w:r>
      <w:r w:rsidR="00936D72">
        <w:rPr>
          <w:b w:val="0"/>
        </w:rPr>
        <w:t>»</w:t>
      </w:r>
      <w:r w:rsidR="00EB5B5F" w:rsidRPr="00EB5B5F">
        <w:rPr>
          <w:b w:val="0"/>
        </w:rPr>
        <w:t>.</w:t>
      </w:r>
      <w:r w:rsidR="005C4CC2">
        <w:rPr>
          <w:rStyle w:val="af0"/>
          <w:b w:val="0"/>
        </w:rPr>
        <w:footnoteReference w:id="42"/>
      </w:r>
      <w:r w:rsidR="001758A0">
        <w:rPr>
          <w:b w:val="0"/>
        </w:rPr>
        <w:t xml:space="preserve"> </w:t>
      </w:r>
      <w:r w:rsidR="00EB5B5F">
        <w:rPr>
          <w:b w:val="0"/>
        </w:rPr>
        <w:t>Такова особенность русской ментальности.</w:t>
      </w:r>
    </w:p>
    <w:p w14:paraId="53EF5F4F" w14:textId="559ED3D4" w:rsidR="00E15461" w:rsidRDefault="00E15461" w:rsidP="003015C5">
      <w:pPr>
        <w:spacing w:line="360" w:lineRule="auto"/>
        <w:ind w:firstLine="708"/>
        <w:jc w:val="both"/>
        <w:rPr>
          <w:b w:val="0"/>
          <w:lang w:val="en-US"/>
        </w:rPr>
      </w:pPr>
      <w:r>
        <w:rPr>
          <w:b w:val="0"/>
        </w:rPr>
        <w:t xml:space="preserve">Среди рассматриваемых в </w:t>
      </w:r>
      <w:r w:rsidR="00824C3A">
        <w:rPr>
          <w:b w:val="0"/>
        </w:rPr>
        <w:t>нашей</w:t>
      </w:r>
      <w:r>
        <w:rPr>
          <w:b w:val="0"/>
        </w:rPr>
        <w:t xml:space="preserve"> работе примеров, можно указать на идеологическую обусловленность того, что в тексте Декларации ни разу не используется слово </w:t>
      </w:r>
      <w:r w:rsidRPr="00E15461">
        <w:rPr>
          <w:b w:val="0"/>
          <w:i/>
        </w:rPr>
        <w:t>собственность</w:t>
      </w:r>
      <w:r>
        <w:rPr>
          <w:b w:val="0"/>
          <w:lang w:val="en-US"/>
        </w:rPr>
        <w:t xml:space="preserve">, которое получило негативную </w:t>
      </w:r>
      <w:r w:rsidRPr="00AA4263">
        <w:rPr>
          <w:b w:val="0"/>
          <w:lang w:val="en-US"/>
        </w:rPr>
        <w:t>коннотацию</w:t>
      </w:r>
      <w:r>
        <w:rPr>
          <w:b w:val="0"/>
          <w:lang w:val="en-US"/>
        </w:rPr>
        <w:t xml:space="preserve"> в период революции. Вместо этого используются другие, нейтральные слова </w:t>
      </w:r>
      <w:r w:rsidR="000A34CE">
        <w:rPr>
          <w:b w:val="0"/>
          <w:lang w:val="en-US"/>
        </w:rPr>
        <w:t>–</w:t>
      </w:r>
      <w:r>
        <w:rPr>
          <w:b w:val="0"/>
          <w:lang w:val="en-US"/>
        </w:rPr>
        <w:t xml:space="preserve"> </w:t>
      </w:r>
      <w:r w:rsidRPr="000A34CE">
        <w:rPr>
          <w:b w:val="0"/>
          <w:i/>
          <w:lang w:val="en-US"/>
        </w:rPr>
        <w:t>имущество</w:t>
      </w:r>
      <w:r w:rsidR="000A34CE">
        <w:rPr>
          <w:b w:val="0"/>
          <w:lang w:val="en-US"/>
        </w:rPr>
        <w:t xml:space="preserve"> и </w:t>
      </w:r>
      <w:r w:rsidR="000A34CE" w:rsidRPr="000A34CE">
        <w:rPr>
          <w:b w:val="0"/>
          <w:i/>
          <w:lang w:val="en-US"/>
        </w:rPr>
        <w:t>имущественное положение</w:t>
      </w:r>
      <w:r w:rsidR="000A34CE">
        <w:rPr>
          <w:b w:val="0"/>
          <w:lang w:val="en-US"/>
        </w:rPr>
        <w:t>.</w:t>
      </w:r>
    </w:p>
    <w:p w14:paraId="5900F5CB" w14:textId="65BBA81C" w:rsidR="000A34CE" w:rsidRDefault="003E736D" w:rsidP="003015C5">
      <w:pPr>
        <w:spacing w:line="360" w:lineRule="auto"/>
        <w:ind w:firstLine="708"/>
        <w:jc w:val="both"/>
        <w:rPr>
          <w:b w:val="0"/>
        </w:rPr>
      </w:pPr>
      <w:r w:rsidRPr="00AA4263">
        <w:rPr>
          <w:b w:val="0"/>
          <w:i/>
          <w:lang w:val="en-US"/>
        </w:rPr>
        <w:t>Коннотация</w:t>
      </w:r>
      <w:r w:rsidR="000A34CE">
        <w:rPr>
          <w:b w:val="0"/>
          <w:lang w:val="en-US"/>
        </w:rPr>
        <w:t xml:space="preserve"> </w:t>
      </w:r>
      <w:proofErr w:type="gramStart"/>
      <w:r>
        <w:rPr>
          <w:b w:val="0"/>
        </w:rPr>
        <w:t>«</w:t>
      </w:r>
      <w:r w:rsidRPr="003E736D">
        <w:rPr>
          <w:b w:val="0"/>
        </w:rPr>
        <w:t>(</w:t>
      </w:r>
      <w:proofErr w:type="gramEnd"/>
      <w:r w:rsidRPr="003E736D">
        <w:rPr>
          <w:b w:val="0"/>
        </w:rPr>
        <w:t>ср.-лат. connotatio, от connoto — имею дополнительное значение) — эмоциональная, оценочная или стилистическая окраска языковой единицы узуального (закреплённого в системе языка</w:t>
      </w:r>
      <w:r>
        <w:rPr>
          <w:b w:val="0"/>
        </w:rPr>
        <w:t>) или окказионального характера</w:t>
      </w:r>
      <w:r w:rsidR="00936D72">
        <w:rPr>
          <w:b w:val="0"/>
        </w:rPr>
        <w:t>»</w:t>
      </w:r>
      <w:r>
        <w:rPr>
          <w:b w:val="0"/>
        </w:rPr>
        <w:t>.</w:t>
      </w:r>
      <w:r w:rsidR="00936D72">
        <w:rPr>
          <w:rStyle w:val="af0"/>
          <w:b w:val="0"/>
        </w:rPr>
        <w:footnoteReference w:id="43"/>
      </w:r>
      <w:r w:rsidR="00786681">
        <w:rPr>
          <w:b w:val="0"/>
        </w:rPr>
        <w:t xml:space="preserve"> Коннотация часто обусловлена культурной спецификой и редко совпадает в разных языках, поэтому для нахождения семантических расхождений или сдвигов в концептах, наличие у лексемы коннотаций является одним из маркеров. Например, «</w:t>
      </w:r>
      <w:r w:rsidR="00786681" w:rsidRPr="00786681">
        <w:rPr>
          <w:b w:val="0"/>
        </w:rPr>
        <w:t xml:space="preserve">очень яркие коннотации есть у русского слова </w:t>
      </w:r>
      <w:r w:rsidR="00786681" w:rsidRPr="0066226D">
        <w:rPr>
          <w:b w:val="0"/>
          <w:i/>
        </w:rPr>
        <w:t>тёща</w:t>
      </w:r>
      <w:r w:rsidR="00786681" w:rsidRPr="00786681">
        <w:rPr>
          <w:b w:val="0"/>
        </w:rPr>
        <w:t xml:space="preserve">. Они отсутствуют у переводов этого слова на английский, немецкий, французский и другие языки. Именно коннотация удерживает слово </w:t>
      </w:r>
      <w:r w:rsidR="00786681" w:rsidRPr="0066226D">
        <w:rPr>
          <w:b w:val="0"/>
          <w:i/>
        </w:rPr>
        <w:t>тёща</w:t>
      </w:r>
      <w:r w:rsidR="00786681" w:rsidRPr="00786681">
        <w:rPr>
          <w:b w:val="0"/>
        </w:rPr>
        <w:t xml:space="preserve"> в активном лексическом запасе. Оно значительно более частотно, чем близкие по смыслу слова </w:t>
      </w:r>
      <w:r w:rsidR="00786681" w:rsidRPr="0066226D">
        <w:rPr>
          <w:b w:val="0"/>
          <w:i/>
        </w:rPr>
        <w:t>тесть, свёкор, свекровь</w:t>
      </w:r>
      <w:r w:rsidR="00786681" w:rsidRPr="00786681">
        <w:rPr>
          <w:b w:val="0"/>
        </w:rPr>
        <w:t xml:space="preserve">, часто заменяемые на соответствующие словосочетания </w:t>
      </w:r>
      <w:r w:rsidR="00786681" w:rsidRPr="0066226D">
        <w:rPr>
          <w:b w:val="0"/>
          <w:i/>
        </w:rPr>
        <w:t>отец жены</w:t>
      </w:r>
      <w:r w:rsidR="00786681" w:rsidRPr="00786681">
        <w:rPr>
          <w:b w:val="0"/>
        </w:rPr>
        <w:t xml:space="preserve"> и т.д.</w:t>
      </w:r>
      <w:r w:rsidR="00936D72">
        <w:rPr>
          <w:b w:val="0"/>
        </w:rPr>
        <w:t>»</w:t>
      </w:r>
      <w:r w:rsidR="00786681">
        <w:rPr>
          <w:b w:val="0"/>
        </w:rPr>
        <w:t>.</w:t>
      </w:r>
      <w:r w:rsidR="00936D72">
        <w:rPr>
          <w:rStyle w:val="af0"/>
          <w:b w:val="0"/>
        </w:rPr>
        <w:footnoteReference w:id="44"/>
      </w:r>
    </w:p>
    <w:p w14:paraId="5C775DE6" w14:textId="3E645C82" w:rsidR="0066226D" w:rsidRDefault="009C2904" w:rsidP="003015C5">
      <w:pPr>
        <w:spacing w:line="360" w:lineRule="auto"/>
        <w:ind w:firstLine="708"/>
        <w:jc w:val="both"/>
        <w:rPr>
          <w:b w:val="0"/>
        </w:rPr>
      </w:pPr>
      <w:r w:rsidRPr="0066226D">
        <w:rPr>
          <w:b w:val="0"/>
          <w:i/>
        </w:rPr>
        <w:t>Образ, понятие и символ</w:t>
      </w:r>
      <w:r>
        <w:rPr>
          <w:b w:val="0"/>
        </w:rPr>
        <w:t xml:space="preserve"> являются содержательными формами </w:t>
      </w:r>
      <w:r w:rsidRPr="0066226D">
        <w:rPr>
          <w:b w:val="0"/>
          <w:i/>
        </w:rPr>
        <w:t>концепта</w:t>
      </w:r>
      <w:r>
        <w:rPr>
          <w:b w:val="0"/>
        </w:rPr>
        <w:t xml:space="preserve"> в общем проявлении </w:t>
      </w:r>
      <w:r w:rsidRPr="0066226D">
        <w:rPr>
          <w:b w:val="0"/>
          <w:i/>
        </w:rPr>
        <w:t>концептума</w:t>
      </w:r>
      <w:r>
        <w:rPr>
          <w:b w:val="0"/>
        </w:rPr>
        <w:t xml:space="preserve">. </w:t>
      </w:r>
      <w:r w:rsidR="0066226D">
        <w:rPr>
          <w:b w:val="0"/>
        </w:rPr>
        <w:t xml:space="preserve">«Образы концептума всегда индивидуальны, символ – неотъемлемая принадлежность данной народной культуры, а понятие – достояние всех людей; хотя оно и облекается в слово </w:t>
      </w:r>
      <w:r w:rsidR="0066226D">
        <w:rPr>
          <w:b w:val="0"/>
        </w:rPr>
        <w:lastRenderedPageBreak/>
        <w:t>национального языка».</w:t>
      </w:r>
      <w:r w:rsidR="00936D72">
        <w:rPr>
          <w:rStyle w:val="af0"/>
          <w:b w:val="0"/>
        </w:rPr>
        <w:footnoteReference w:id="45"/>
      </w:r>
      <w:r w:rsidR="0066226D">
        <w:rPr>
          <w:b w:val="0"/>
        </w:rPr>
        <w:t xml:space="preserve"> Таким образом, можно выделить три уровня понимания текста: </w:t>
      </w:r>
    </w:p>
    <w:p w14:paraId="32E0D93C" w14:textId="2E83FD1D" w:rsidR="0066226D" w:rsidRDefault="0066226D" w:rsidP="0066226D">
      <w:pPr>
        <w:pStyle w:val="a6"/>
        <w:numPr>
          <w:ilvl w:val="0"/>
          <w:numId w:val="6"/>
        </w:numPr>
        <w:spacing w:line="360" w:lineRule="auto"/>
        <w:jc w:val="both"/>
        <w:rPr>
          <w:b w:val="0"/>
        </w:rPr>
      </w:pPr>
      <w:r w:rsidRPr="0066226D">
        <w:rPr>
          <w:b w:val="0"/>
          <w:i/>
        </w:rPr>
        <w:t>понятийный</w:t>
      </w:r>
      <w:r w:rsidRPr="0066226D">
        <w:rPr>
          <w:b w:val="0"/>
        </w:rPr>
        <w:t xml:space="preserve"> – тот, на который опирались переводчики, переводя рассматриваемый нами документ, поскольку именно этот уровень обладает первостепенной значимостью </w:t>
      </w:r>
      <w:r>
        <w:rPr>
          <w:b w:val="0"/>
        </w:rPr>
        <w:t>для</w:t>
      </w:r>
      <w:r w:rsidRPr="0066226D">
        <w:rPr>
          <w:b w:val="0"/>
        </w:rPr>
        <w:t xml:space="preserve"> восприяти</w:t>
      </w:r>
      <w:r>
        <w:rPr>
          <w:b w:val="0"/>
        </w:rPr>
        <w:t>я</w:t>
      </w:r>
      <w:r w:rsidRPr="0066226D">
        <w:rPr>
          <w:b w:val="0"/>
        </w:rPr>
        <w:t xml:space="preserve"> текста;</w:t>
      </w:r>
    </w:p>
    <w:p w14:paraId="1891FDEE" w14:textId="77777777" w:rsidR="0066226D" w:rsidRDefault="0066226D" w:rsidP="0066226D">
      <w:pPr>
        <w:pStyle w:val="a6"/>
        <w:numPr>
          <w:ilvl w:val="0"/>
          <w:numId w:val="6"/>
        </w:numPr>
        <w:spacing w:line="360" w:lineRule="auto"/>
        <w:jc w:val="both"/>
        <w:rPr>
          <w:b w:val="0"/>
        </w:rPr>
      </w:pPr>
      <w:r w:rsidRPr="0066226D">
        <w:rPr>
          <w:b w:val="0"/>
          <w:i/>
        </w:rPr>
        <w:t>символический</w:t>
      </w:r>
      <w:r w:rsidRPr="0066226D">
        <w:rPr>
          <w:b w:val="0"/>
        </w:rPr>
        <w:t xml:space="preserve"> – тот, который будет интересовать нас, поскольку он отражает ментальность и этнокультурные особенности носителей языка; символические категории в меньшей степени влияют на восприятие текста, чем понятийные категории, однако в ряде случаев также могут иметь значительное влияние – именно такие случаи мы будем рассматривать в нашей работе; </w:t>
      </w:r>
    </w:p>
    <w:p w14:paraId="4015D90B" w14:textId="023A03EA" w:rsidR="009C2904" w:rsidRPr="0066226D" w:rsidRDefault="0066226D" w:rsidP="0066226D">
      <w:pPr>
        <w:pStyle w:val="a6"/>
        <w:numPr>
          <w:ilvl w:val="0"/>
          <w:numId w:val="6"/>
        </w:numPr>
        <w:spacing w:line="360" w:lineRule="auto"/>
        <w:jc w:val="both"/>
        <w:rPr>
          <w:b w:val="0"/>
        </w:rPr>
      </w:pPr>
      <w:r w:rsidRPr="0066226D">
        <w:rPr>
          <w:b w:val="0"/>
          <w:i/>
        </w:rPr>
        <w:t>образный</w:t>
      </w:r>
      <w:r w:rsidRPr="0066226D">
        <w:rPr>
          <w:b w:val="0"/>
        </w:rPr>
        <w:t xml:space="preserve"> или </w:t>
      </w:r>
      <w:r w:rsidRPr="0066226D">
        <w:rPr>
          <w:b w:val="0"/>
          <w:i/>
        </w:rPr>
        <w:t>индивидуальный</w:t>
      </w:r>
      <w:r w:rsidRPr="0066226D">
        <w:rPr>
          <w:b w:val="0"/>
        </w:rPr>
        <w:t xml:space="preserve"> – то, как текст воспринимается каждым конкретным человеком. </w:t>
      </w:r>
      <w:r w:rsidR="00A81E17">
        <w:rPr>
          <w:b w:val="0"/>
        </w:rPr>
        <w:t>Этот</w:t>
      </w:r>
      <w:r w:rsidRPr="0066226D">
        <w:rPr>
          <w:b w:val="0"/>
        </w:rPr>
        <w:t xml:space="preserve"> уровень понимания текста в наименьшей степени влияет на восприятие </w:t>
      </w:r>
      <w:r w:rsidR="00A81E17">
        <w:rPr>
          <w:b w:val="0"/>
        </w:rPr>
        <w:t>и зависит от индивидуальных особенностей адресата. Его мы не будем рассматривать в нашей работе.</w:t>
      </w:r>
    </w:p>
    <w:p w14:paraId="09985421" w14:textId="33E0347B" w:rsidR="00606975" w:rsidRPr="00606975" w:rsidRDefault="00606975" w:rsidP="00B6302E">
      <w:pPr>
        <w:pStyle w:val="4"/>
      </w:pPr>
      <w:r w:rsidRPr="00606975">
        <w:t>1.4. Семантические сдвиги в переводе</w:t>
      </w:r>
    </w:p>
    <w:p w14:paraId="28E0E132" w14:textId="5EB14B50" w:rsidR="00296F7F" w:rsidRDefault="00EC3E0A" w:rsidP="003015C5">
      <w:pPr>
        <w:spacing w:line="360" w:lineRule="auto"/>
        <w:ind w:firstLine="708"/>
        <w:jc w:val="both"/>
        <w:rPr>
          <w:b w:val="0"/>
        </w:rPr>
      </w:pPr>
      <w:r>
        <w:rPr>
          <w:b w:val="0"/>
        </w:rPr>
        <w:t xml:space="preserve">Семантический сдвиг определяется как </w:t>
      </w:r>
      <w:r w:rsidR="00606975">
        <w:rPr>
          <w:b w:val="0"/>
        </w:rPr>
        <w:t>«</w:t>
      </w:r>
      <w:r w:rsidR="00606975" w:rsidRPr="00606975">
        <w:rPr>
          <w:b w:val="0"/>
        </w:rPr>
        <w:t xml:space="preserve">Переход от видового значения к другому видовому значению в пределах одного рода, замена соподчиненным значением. Обычно результаты семантического сдвига </w:t>
      </w:r>
      <w:r w:rsidR="00606975">
        <w:rPr>
          <w:b w:val="0"/>
        </w:rPr>
        <w:t>(</w:t>
      </w:r>
      <w:r w:rsidR="00606975" w:rsidRPr="00606975">
        <w:rPr>
          <w:b w:val="0"/>
        </w:rPr>
        <w:t xml:space="preserve">«смещения») наблюдаются как смысловое расхождение между несовпадающими языковыми подсистемами (например, диалектами) или историческими состояниями языка (бор </w:t>
      </w:r>
      <w:r w:rsidR="00606975">
        <w:rPr>
          <w:b w:val="0"/>
          <w:lang w:val="en-US"/>
        </w:rPr>
        <w:t>‘</w:t>
      </w:r>
      <w:r w:rsidR="00606975">
        <w:rPr>
          <w:b w:val="0"/>
        </w:rPr>
        <w:t>хвойный лес</w:t>
      </w:r>
      <w:r w:rsidR="00606975">
        <w:rPr>
          <w:b w:val="0"/>
          <w:lang w:val="en-US"/>
        </w:rPr>
        <w:t>’</w:t>
      </w:r>
      <w:r w:rsidR="00606975">
        <w:rPr>
          <w:b w:val="0"/>
        </w:rPr>
        <w:t xml:space="preserve"> </w:t>
      </w:r>
      <w:r w:rsidR="007A47D7" w:rsidRPr="0066226D">
        <w:rPr>
          <w:b w:val="0"/>
        </w:rPr>
        <w:t>–</w:t>
      </w:r>
      <w:r w:rsidR="00606975">
        <w:rPr>
          <w:b w:val="0"/>
        </w:rPr>
        <w:t xml:space="preserve"> </w:t>
      </w:r>
      <w:r w:rsidR="00606975">
        <w:rPr>
          <w:b w:val="0"/>
          <w:lang w:val="en-US"/>
        </w:rPr>
        <w:t>‘</w:t>
      </w:r>
      <w:r w:rsidR="00606975">
        <w:rPr>
          <w:b w:val="0"/>
        </w:rPr>
        <w:t>лиственный лес</w:t>
      </w:r>
      <w:r w:rsidR="00606975">
        <w:rPr>
          <w:b w:val="0"/>
          <w:lang w:val="en-US"/>
        </w:rPr>
        <w:t>’</w:t>
      </w:r>
      <w:r w:rsidR="00606975">
        <w:rPr>
          <w:b w:val="0"/>
        </w:rPr>
        <w:t xml:space="preserve">, камыш </w:t>
      </w:r>
      <w:r w:rsidR="00606975">
        <w:rPr>
          <w:b w:val="0"/>
          <w:lang w:val="en-US"/>
        </w:rPr>
        <w:t>‘</w:t>
      </w:r>
      <w:r w:rsidR="00606975">
        <w:rPr>
          <w:b w:val="0"/>
        </w:rPr>
        <w:t>камыш</w:t>
      </w:r>
      <w:r w:rsidR="00606975">
        <w:rPr>
          <w:b w:val="0"/>
          <w:lang w:val="en-US"/>
        </w:rPr>
        <w:t>’</w:t>
      </w:r>
      <w:r w:rsidR="00606975">
        <w:rPr>
          <w:b w:val="0"/>
        </w:rPr>
        <w:t xml:space="preserve"> </w:t>
      </w:r>
      <w:r w:rsidR="007A47D7" w:rsidRPr="0066226D">
        <w:rPr>
          <w:b w:val="0"/>
        </w:rPr>
        <w:t>–</w:t>
      </w:r>
      <w:r w:rsidR="00606975">
        <w:rPr>
          <w:b w:val="0"/>
        </w:rPr>
        <w:t xml:space="preserve"> </w:t>
      </w:r>
      <w:r w:rsidR="00606975">
        <w:rPr>
          <w:b w:val="0"/>
          <w:lang w:val="en-US"/>
        </w:rPr>
        <w:t>‘</w:t>
      </w:r>
      <w:r w:rsidR="00606975">
        <w:rPr>
          <w:b w:val="0"/>
        </w:rPr>
        <w:t>тростник</w:t>
      </w:r>
      <w:r w:rsidR="00606975">
        <w:rPr>
          <w:b w:val="0"/>
          <w:lang w:val="en-US"/>
        </w:rPr>
        <w:t>’</w:t>
      </w:r>
      <w:r w:rsidR="00606975">
        <w:rPr>
          <w:b w:val="0"/>
        </w:rPr>
        <w:t xml:space="preserve"> </w:t>
      </w:r>
      <w:r w:rsidR="007A47D7" w:rsidRPr="0066226D">
        <w:rPr>
          <w:b w:val="0"/>
        </w:rPr>
        <w:t>–</w:t>
      </w:r>
      <w:r w:rsidR="00606975">
        <w:rPr>
          <w:b w:val="0"/>
        </w:rPr>
        <w:t xml:space="preserve"> </w:t>
      </w:r>
      <w:r w:rsidR="00606975">
        <w:rPr>
          <w:b w:val="0"/>
          <w:lang w:val="en-US"/>
        </w:rPr>
        <w:t>‘</w:t>
      </w:r>
      <w:r w:rsidR="00606975">
        <w:rPr>
          <w:b w:val="0"/>
        </w:rPr>
        <w:t>рогоз</w:t>
      </w:r>
      <w:r w:rsidR="00606975">
        <w:rPr>
          <w:b w:val="0"/>
          <w:lang w:val="en-US"/>
        </w:rPr>
        <w:t>’</w:t>
      </w:r>
      <w:r w:rsidR="00606975">
        <w:rPr>
          <w:b w:val="0"/>
        </w:rPr>
        <w:t xml:space="preserve">; русск. усы </w:t>
      </w:r>
      <w:r w:rsidR="007A47D7" w:rsidRPr="0066226D">
        <w:rPr>
          <w:b w:val="0"/>
        </w:rPr>
        <w:t>–</w:t>
      </w:r>
      <w:r w:rsidR="00606975">
        <w:rPr>
          <w:b w:val="0"/>
        </w:rPr>
        <w:t xml:space="preserve"> чешск. vousy </w:t>
      </w:r>
      <w:r w:rsidR="00606975">
        <w:rPr>
          <w:b w:val="0"/>
          <w:lang w:val="en-US"/>
        </w:rPr>
        <w:t>‘</w:t>
      </w:r>
      <w:r w:rsidR="00606975">
        <w:rPr>
          <w:b w:val="0"/>
        </w:rPr>
        <w:t>борода</w:t>
      </w:r>
      <w:r w:rsidR="00606975">
        <w:rPr>
          <w:b w:val="0"/>
          <w:lang w:val="en-US"/>
        </w:rPr>
        <w:t>’</w:t>
      </w:r>
      <w:r w:rsidR="00606975" w:rsidRPr="00606975">
        <w:rPr>
          <w:b w:val="0"/>
        </w:rPr>
        <w:t>, р</w:t>
      </w:r>
      <w:r w:rsidR="00606975">
        <w:rPr>
          <w:b w:val="0"/>
        </w:rPr>
        <w:t xml:space="preserve">усск. чёрствый </w:t>
      </w:r>
      <w:r w:rsidR="007A47D7" w:rsidRPr="0066226D">
        <w:rPr>
          <w:b w:val="0"/>
        </w:rPr>
        <w:t>–</w:t>
      </w:r>
      <w:r w:rsidR="00606975">
        <w:rPr>
          <w:b w:val="0"/>
        </w:rPr>
        <w:t xml:space="preserve"> чешск. črstvý </w:t>
      </w:r>
      <w:r w:rsidR="00606975">
        <w:rPr>
          <w:b w:val="0"/>
          <w:lang w:val="en-US"/>
        </w:rPr>
        <w:t>‘</w:t>
      </w:r>
      <w:r w:rsidR="00606975">
        <w:rPr>
          <w:b w:val="0"/>
        </w:rPr>
        <w:t>свежий</w:t>
      </w:r>
      <w:r w:rsidR="00606975">
        <w:rPr>
          <w:b w:val="0"/>
          <w:lang w:val="en-US"/>
        </w:rPr>
        <w:t>’</w:t>
      </w:r>
      <w:r w:rsidR="00606975" w:rsidRPr="00606975">
        <w:rPr>
          <w:b w:val="0"/>
        </w:rPr>
        <w:t>); однако могут встречаться и в пределах одной языков</w:t>
      </w:r>
      <w:r w:rsidR="00606975">
        <w:rPr>
          <w:b w:val="0"/>
        </w:rPr>
        <w:t xml:space="preserve">ой подсистемы (уборная </w:t>
      </w:r>
      <w:r w:rsidR="00606975">
        <w:rPr>
          <w:b w:val="0"/>
          <w:lang w:val="en-US"/>
        </w:rPr>
        <w:t>‘</w:t>
      </w:r>
      <w:r w:rsidR="00606975" w:rsidRPr="00606975">
        <w:rPr>
          <w:b w:val="0"/>
        </w:rPr>
        <w:t>комната в театре, в которой акт</w:t>
      </w:r>
      <w:r w:rsidR="00606975">
        <w:rPr>
          <w:b w:val="0"/>
        </w:rPr>
        <w:t>еры готовятся к выходу на сцену</w:t>
      </w:r>
      <w:r w:rsidR="00606975">
        <w:rPr>
          <w:b w:val="0"/>
          <w:lang w:val="en-US"/>
        </w:rPr>
        <w:t>’</w:t>
      </w:r>
      <w:r w:rsidR="00606975">
        <w:rPr>
          <w:b w:val="0"/>
        </w:rPr>
        <w:t xml:space="preserve"> </w:t>
      </w:r>
      <w:r w:rsidR="007A47D7" w:rsidRPr="0066226D">
        <w:rPr>
          <w:b w:val="0"/>
        </w:rPr>
        <w:t>–</w:t>
      </w:r>
      <w:r w:rsidR="00606975">
        <w:rPr>
          <w:b w:val="0"/>
        </w:rPr>
        <w:t xml:space="preserve"> </w:t>
      </w:r>
      <w:r w:rsidR="00606975">
        <w:rPr>
          <w:b w:val="0"/>
          <w:lang w:val="en-US"/>
        </w:rPr>
        <w:t>‘</w:t>
      </w:r>
      <w:r w:rsidR="00606975" w:rsidRPr="00606975">
        <w:rPr>
          <w:b w:val="0"/>
        </w:rPr>
        <w:t>помещение для отпра</w:t>
      </w:r>
      <w:r w:rsidR="00606975">
        <w:rPr>
          <w:b w:val="0"/>
        </w:rPr>
        <w:t xml:space="preserve">вления естественных </w:t>
      </w:r>
      <w:r w:rsidR="00606975">
        <w:rPr>
          <w:b w:val="0"/>
        </w:rPr>
        <w:lastRenderedPageBreak/>
        <w:t>надобностей</w:t>
      </w:r>
      <w:r w:rsidR="00606975">
        <w:rPr>
          <w:b w:val="0"/>
          <w:lang w:val="en-US"/>
        </w:rPr>
        <w:t>’</w:t>
      </w:r>
      <w:r w:rsidR="00606975" w:rsidRPr="00606975">
        <w:rPr>
          <w:b w:val="0"/>
        </w:rPr>
        <w:t>)</w:t>
      </w:r>
      <w:r w:rsidR="00936D72">
        <w:rPr>
          <w:b w:val="0"/>
        </w:rPr>
        <w:t>»</w:t>
      </w:r>
      <w:r w:rsidR="00606975">
        <w:rPr>
          <w:b w:val="0"/>
        </w:rPr>
        <w:t>.</w:t>
      </w:r>
      <w:r w:rsidR="00936D72">
        <w:rPr>
          <w:rStyle w:val="af0"/>
          <w:b w:val="0"/>
        </w:rPr>
        <w:footnoteReference w:id="46"/>
      </w:r>
      <w:r w:rsidR="00606975">
        <w:rPr>
          <w:b w:val="0"/>
        </w:rPr>
        <w:t xml:space="preserve"> В нашей работе под </w:t>
      </w:r>
      <w:r w:rsidR="00606975" w:rsidRPr="00606975">
        <w:rPr>
          <w:b w:val="0"/>
          <w:i/>
        </w:rPr>
        <w:t>семантическим сдвигом</w:t>
      </w:r>
      <w:r w:rsidR="00606975">
        <w:rPr>
          <w:b w:val="0"/>
        </w:rPr>
        <w:t xml:space="preserve"> будет пониматься любое семантическое расхождение между текстом-оригиналом Декларации на французском языке и его переводами.</w:t>
      </w:r>
    </w:p>
    <w:p w14:paraId="42E477F3" w14:textId="3A023A88" w:rsidR="007D6D1E" w:rsidRPr="003E736D" w:rsidRDefault="007D6D1E" w:rsidP="00EB2D0F">
      <w:pPr>
        <w:spacing w:line="360" w:lineRule="auto"/>
        <w:ind w:firstLine="708"/>
        <w:jc w:val="both"/>
        <w:rPr>
          <w:b w:val="0"/>
        </w:rPr>
      </w:pPr>
      <w:r>
        <w:rPr>
          <w:b w:val="0"/>
        </w:rPr>
        <w:t xml:space="preserve">Переводчик, подбирая соответствия, эквиваленты тем или иным лексическим единицам в тексте, ориентируется на общность </w:t>
      </w:r>
      <w:r w:rsidR="00C93834">
        <w:rPr>
          <w:b w:val="0"/>
        </w:rPr>
        <w:t xml:space="preserve">того, что лежит в основе значений </w:t>
      </w:r>
      <w:r w:rsidR="001C0133">
        <w:rPr>
          <w:b w:val="0"/>
        </w:rPr>
        <w:t>сопоставляемых им</w:t>
      </w:r>
      <w:r w:rsidR="00C93834">
        <w:rPr>
          <w:b w:val="0"/>
        </w:rPr>
        <w:t xml:space="preserve"> слов, ядро первосмысла, </w:t>
      </w:r>
      <w:r w:rsidR="00E42993">
        <w:rPr>
          <w:b w:val="0"/>
        </w:rPr>
        <w:t xml:space="preserve">скрытый источник идеи, </w:t>
      </w:r>
      <w:r w:rsidR="00C93834">
        <w:rPr>
          <w:b w:val="0"/>
        </w:rPr>
        <w:t xml:space="preserve">иначе говоря, </w:t>
      </w:r>
      <w:r w:rsidR="00C93834" w:rsidRPr="00C93834">
        <w:rPr>
          <w:b w:val="0"/>
          <w:i/>
        </w:rPr>
        <w:t>концептум</w:t>
      </w:r>
      <w:r w:rsidR="00C93834">
        <w:rPr>
          <w:b w:val="0"/>
        </w:rPr>
        <w:t>. Концептум невозможно выразить полностью с помощью языковых средств, он может быть обнаружен только опосредованно, апофатически – путём выявления смысловых преобразований внутри самого слова, происходивших по мере развития языка и меняющ</w:t>
      </w:r>
      <w:r w:rsidR="001C0133">
        <w:rPr>
          <w:b w:val="0"/>
        </w:rPr>
        <w:t>ей</w:t>
      </w:r>
      <w:r w:rsidR="00C93834">
        <w:rPr>
          <w:b w:val="0"/>
        </w:rPr>
        <w:t>ся культурной, политической, идеологической обстановки в том месте, где этот язык является национальным</w:t>
      </w:r>
      <w:r w:rsidR="00C40C78">
        <w:rPr>
          <w:b w:val="0"/>
        </w:rPr>
        <w:t>.</w:t>
      </w:r>
      <w:r w:rsidR="00A76F7D">
        <w:rPr>
          <w:b w:val="0"/>
        </w:rPr>
        <w:t xml:space="preserve"> </w:t>
      </w:r>
      <w:r w:rsidR="00F92FE0">
        <w:rPr>
          <w:b w:val="0"/>
        </w:rPr>
        <w:t>Таким образом, всё, что являет собой расхождения в смысле – семантические сдвиги – способствуют лучшему пониманию концептумов, заложенных в словах собственного языка</w:t>
      </w:r>
      <w:r w:rsidR="007033AB">
        <w:rPr>
          <w:b w:val="0"/>
        </w:rPr>
        <w:t>,</w:t>
      </w:r>
      <w:r w:rsidR="00F92FE0">
        <w:rPr>
          <w:b w:val="0"/>
        </w:rPr>
        <w:t xml:space="preserve"> и мо</w:t>
      </w:r>
      <w:r w:rsidR="001C0133">
        <w:rPr>
          <w:b w:val="0"/>
        </w:rPr>
        <w:t>жет</w:t>
      </w:r>
      <w:r w:rsidR="00F92FE0">
        <w:rPr>
          <w:b w:val="0"/>
        </w:rPr>
        <w:t xml:space="preserve"> послужить ещё одним способом изучения особенностей ментальности носителей как собственного языка, так и сравниваемых с ним иностранных языков. </w:t>
      </w:r>
      <w:r w:rsidR="007033AB">
        <w:rPr>
          <w:b w:val="0"/>
        </w:rPr>
        <w:t xml:space="preserve">Как известно, всё познаётся в сравнении, и собственный язык – не исключение. </w:t>
      </w:r>
      <w:r w:rsidR="00F92FE0">
        <w:rPr>
          <w:b w:val="0"/>
        </w:rPr>
        <w:t xml:space="preserve">« </w:t>
      </w:r>
      <w:r w:rsidR="00F92FE0">
        <w:rPr>
          <w:b w:val="0"/>
          <w:lang w:val="en-US"/>
        </w:rPr>
        <w:t xml:space="preserve">&lt;…&gt; </w:t>
      </w:r>
      <w:r w:rsidR="00F92FE0">
        <w:rPr>
          <w:b w:val="0"/>
        </w:rPr>
        <w:t>пе</w:t>
      </w:r>
      <w:r w:rsidR="00F92FE0" w:rsidRPr="00F92FE0">
        <w:rPr>
          <w:b w:val="0"/>
        </w:rPr>
        <w:t>ревод может использоваться в</w:t>
      </w:r>
      <w:r w:rsidR="00F92FE0">
        <w:rPr>
          <w:b w:val="0"/>
        </w:rPr>
        <w:t xml:space="preserve"> </w:t>
      </w:r>
      <w:r w:rsidR="00F92FE0" w:rsidRPr="00F92FE0">
        <w:rPr>
          <w:b w:val="0"/>
        </w:rPr>
        <w:t>качестве одного из средств при изучении лексической</w:t>
      </w:r>
      <w:r w:rsidR="00F92FE0">
        <w:rPr>
          <w:b w:val="0"/>
        </w:rPr>
        <w:t xml:space="preserve"> </w:t>
      </w:r>
      <w:r w:rsidR="00F92FE0" w:rsidRPr="00F92FE0">
        <w:rPr>
          <w:b w:val="0"/>
        </w:rPr>
        <w:t>системности того или</w:t>
      </w:r>
      <w:r w:rsidR="00F92FE0">
        <w:rPr>
          <w:b w:val="0"/>
        </w:rPr>
        <w:t xml:space="preserve"> иного языка. Поскольку перевес</w:t>
      </w:r>
      <w:r w:rsidR="00F92FE0" w:rsidRPr="00F92FE0">
        <w:rPr>
          <w:b w:val="0"/>
        </w:rPr>
        <w:t>ти – это значит, по словам В.Г. Гака и Б.Б. Григорьева,</w:t>
      </w:r>
      <w:r w:rsidR="00F92FE0">
        <w:rPr>
          <w:b w:val="0"/>
        </w:rPr>
        <w:t xml:space="preserve"> </w:t>
      </w:r>
      <w:r w:rsidR="00F92FE0" w:rsidRPr="00F92FE0">
        <w:rPr>
          <w:b w:val="0"/>
        </w:rPr>
        <w:t>«...адекватно выразить средствами одного языка то, что</w:t>
      </w:r>
      <w:r w:rsidR="00F92FE0">
        <w:rPr>
          <w:b w:val="0"/>
        </w:rPr>
        <w:t xml:space="preserve"> </w:t>
      </w:r>
      <w:r w:rsidR="00F92FE0" w:rsidRPr="00F92FE0">
        <w:rPr>
          <w:b w:val="0"/>
        </w:rPr>
        <w:t>уже выражено средствами другого языка»</w:t>
      </w:r>
      <w:r w:rsidR="0096564A">
        <w:rPr>
          <w:rStyle w:val="af0"/>
          <w:b w:val="0"/>
        </w:rPr>
        <w:footnoteReference w:id="47"/>
      </w:r>
      <w:r w:rsidR="00F92FE0" w:rsidRPr="00F92FE0">
        <w:rPr>
          <w:b w:val="0"/>
        </w:rPr>
        <w:t>,</w:t>
      </w:r>
      <w:r w:rsidR="00F92FE0">
        <w:rPr>
          <w:b w:val="0"/>
        </w:rPr>
        <w:t xml:space="preserve"> </w:t>
      </w:r>
      <w:r w:rsidR="00F92FE0" w:rsidRPr="00F92FE0">
        <w:rPr>
          <w:b w:val="0"/>
        </w:rPr>
        <w:t>обнаруживается, чт</w:t>
      </w:r>
      <w:r w:rsidR="00F92FE0">
        <w:rPr>
          <w:b w:val="0"/>
        </w:rPr>
        <w:t>о межъязыковые отношения в пове</w:t>
      </w:r>
      <w:r w:rsidR="00F92FE0" w:rsidRPr="00F92FE0">
        <w:rPr>
          <w:b w:val="0"/>
        </w:rPr>
        <w:t>дении языковых единиц в процессе перевода во многом</w:t>
      </w:r>
      <w:r w:rsidR="00F92FE0">
        <w:rPr>
          <w:b w:val="0"/>
        </w:rPr>
        <w:t xml:space="preserve"> </w:t>
      </w:r>
      <w:r w:rsidR="00F92FE0" w:rsidRPr="00F92FE0">
        <w:rPr>
          <w:b w:val="0"/>
        </w:rPr>
        <w:t>сходны с внутриязыковыми связями единиц при их</w:t>
      </w:r>
      <w:r w:rsidR="00F92FE0">
        <w:rPr>
          <w:b w:val="0"/>
        </w:rPr>
        <w:t xml:space="preserve"> </w:t>
      </w:r>
      <w:r w:rsidR="00F92FE0" w:rsidRPr="00F92FE0">
        <w:rPr>
          <w:b w:val="0"/>
        </w:rPr>
        <w:t>одноязычном функционировании.</w:t>
      </w:r>
      <w:r w:rsidR="0096564A">
        <w:rPr>
          <w:rStyle w:val="af0"/>
          <w:b w:val="0"/>
        </w:rPr>
        <w:footnoteReference w:id="48"/>
      </w:r>
      <w:r w:rsidR="00F92FE0" w:rsidRPr="00F92FE0">
        <w:rPr>
          <w:b w:val="0"/>
        </w:rPr>
        <w:t xml:space="preserve"> Так как при</w:t>
      </w:r>
      <w:r w:rsidR="00F92FE0">
        <w:rPr>
          <w:b w:val="0"/>
        </w:rPr>
        <w:t xml:space="preserve"> </w:t>
      </w:r>
      <w:r w:rsidR="00F92FE0" w:rsidRPr="00F92FE0">
        <w:rPr>
          <w:b w:val="0"/>
        </w:rPr>
        <w:t>переводе с одного яз</w:t>
      </w:r>
      <w:r w:rsidR="00F92FE0">
        <w:rPr>
          <w:b w:val="0"/>
        </w:rPr>
        <w:t>ыка на другой и обратно происхо</w:t>
      </w:r>
      <w:r w:rsidR="00F92FE0" w:rsidRPr="00F92FE0">
        <w:rPr>
          <w:b w:val="0"/>
        </w:rPr>
        <w:t>дит приращение исходного смысла или, наоборот, его</w:t>
      </w:r>
      <w:r w:rsidR="00F92FE0">
        <w:rPr>
          <w:b w:val="0"/>
        </w:rPr>
        <w:t xml:space="preserve"> </w:t>
      </w:r>
      <w:r w:rsidR="00F92FE0" w:rsidRPr="00F92FE0">
        <w:rPr>
          <w:b w:val="0"/>
        </w:rPr>
        <w:t xml:space="preserve">частичная редукция, </w:t>
      </w:r>
      <w:r w:rsidR="00F92FE0" w:rsidRPr="00F92FE0">
        <w:rPr>
          <w:b w:val="0"/>
        </w:rPr>
        <w:lastRenderedPageBreak/>
        <w:t>перевод как одно из проявлений</w:t>
      </w:r>
      <w:r w:rsidR="00F92FE0">
        <w:rPr>
          <w:b w:val="0"/>
        </w:rPr>
        <w:t xml:space="preserve"> </w:t>
      </w:r>
      <w:r w:rsidR="00F92FE0" w:rsidRPr="00F92FE0">
        <w:rPr>
          <w:b w:val="0"/>
        </w:rPr>
        <w:t>семантической деривации может быть в этом качестве</w:t>
      </w:r>
      <w:r w:rsidR="00F92FE0">
        <w:rPr>
          <w:b w:val="0"/>
        </w:rPr>
        <w:t xml:space="preserve"> </w:t>
      </w:r>
      <w:r w:rsidR="00F92FE0" w:rsidRPr="00F92FE0">
        <w:rPr>
          <w:b w:val="0"/>
        </w:rPr>
        <w:t xml:space="preserve">и самостоятельным </w:t>
      </w:r>
      <w:r w:rsidR="00F92FE0">
        <w:rPr>
          <w:b w:val="0"/>
        </w:rPr>
        <w:t>объектом исследования, и методи</w:t>
      </w:r>
      <w:r w:rsidR="00F92FE0" w:rsidRPr="00F92FE0">
        <w:rPr>
          <w:b w:val="0"/>
        </w:rPr>
        <w:t>ческим приемом, позволяющим пролить дополнительный свет на специф</w:t>
      </w:r>
      <w:r w:rsidR="00F92FE0">
        <w:rPr>
          <w:b w:val="0"/>
        </w:rPr>
        <w:t>ику различных проявлений дерива</w:t>
      </w:r>
      <w:r w:rsidR="00F92FE0" w:rsidRPr="00F92FE0">
        <w:rPr>
          <w:b w:val="0"/>
        </w:rPr>
        <w:t>ции в изучаемом языке</w:t>
      </w:r>
      <w:r w:rsidR="00FA051D">
        <w:rPr>
          <w:b w:val="0"/>
        </w:rPr>
        <w:t>»</w:t>
      </w:r>
      <w:r w:rsidR="00F92FE0" w:rsidRPr="00F92FE0">
        <w:rPr>
          <w:b w:val="0"/>
        </w:rPr>
        <w:t>.</w:t>
      </w:r>
      <w:r w:rsidR="00936D72">
        <w:rPr>
          <w:rStyle w:val="af0"/>
          <w:b w:val="0"/>
        </w:rPr>
        <w:footnoteReference w:id="49"/>
      </w:r>
      <w:r w:rsidR="005E53A4">
        <w:rPr>
          <w:b w:val="0"/>
        </w:rPr>
        <w:t xml:space="preserve"> Об этом писал ещё В. фон Гумбольдт: «</w:t>
      </w:r>
      <w:r w:rsidR="00EB2D0F" w:rsidRPr="00EB2D0F">
        <w:rPr>
          <w:b w:val="0"/>
        </w:rPr>
        <w:t>Язык — нечто большее, нежели инстинкт интеллекта,</w:t>
      </w:r>
      <w:r w:rsidR="00EB2D0F">
        <w:rPr>
          <w:b w:val="0"/>
        </w:rPr>
        <w:t xml:space="preserve"> </w:t>
      </w:r>
      <w:r w:rsidR="00EB2D0F" w:rsidRPr="00EB2D0F">
        <w:rPr>
          <w:b w:val="0"/>
        </w:rPr>
        <w:t xml:space="preserve">ибо в нем </w:t>
      </w:r>
      <w:r w:rsidR="00372C75" w:rsidRPr="00372C75">
        <w:rPr>
          <w:b w:val="0"/>
        </w:rPr>
        <w:t>сосредоточивается не свершение духовной жизни,</w:t>
      </w:r>
      <w:r w:rsidR="00372C75">
        <w:rPr>
          <w:b w:val="0"/>
        </w:rPr>
        <w:t xml:space="preserve"> </w:t>
      </w:r>
      <w:r w:rsidR="00372C75" w:rsidRPr="00372C75">
        <w:rPr>
          <w:b w:val="0"/>
        </w:rPr>
        <w:t>но сама эта жизнь; тип и функции языка есть организм духа,</w:t>
      </w:r>
      <w:r w:rsidR="00372C75">
        <w:rPr>
          <w:b w:val="0"/>
        </w:rPr>
        <w:t xml:space="preserve"> </w:t>
      </w:r>
      <w:r w:rsidR="00372C75" w:rsidRPr="00372C75">
        <w:rPr>
          <w:b w:val="0"/>
        </w:rPr>
        <w:t>как устройство мышечных волокон, круг кровообращения, разветвление</w:t>
      </w:r>
      <w:r w:rsidR="00372C75">
        <w:rPr>
          <w:b w:val="0"/>
        </w:rPr>
        <w:t xml:space="preserve"> </w:t>
      </w:r>
      <w:r w:rsidR="00372C75" w:rsidRPr="00372C75">
        <w:rPr>
          <w:b w:val="0"/>
        </w:rPr>
        <w:t>нервов — организм тела. И по мере того как мы при сравнении</w:t>
      </w:r>
      <w:r w:rsidR="00372C75">
        <w:rPr>
          <w:b w:val="0"/>
        </w:rPr>
        <w:t xml:space="preserve"> </w:t>
      </w:r>
      <w:r w:rsidR="00372C75" w:rsidRPr="00372C75">
        <w:rPr>
          <w:b w:val="0"/>
        </w:rPr>
        <w:t>нескольких языков обращаем внимание на соотношение в них</w:t>
      </w:r>
      <w:r w:rsidR="00372C75">
        <w:rPr>
          <w:b w:val="0"/>
        </w:rPr>
        <w:t xml:space="preserve"> </w:t>
      </w:r>
      <w:r w:rsidR="00372C75" w:rsidRPr="00372C75">
        <w:rPr>
          <w:b w:val="0"/>
        </w:rPr>
        <w:t>близких по смыслу выражений, перед нами все определеннее и точнее</w:t>
      </w:r>
      <w:r w:rsidR="00372C75">
        <w:rPr>
          <w:b w:val="0"/>
        </w:rPr>
        <w:t xml:space="preserve"> </w:t>
      </w:r>
      <w:r w:rsidR="00372C75" w:rsidRPr="00372C75">
        <w:rPr>
          <w:b w:val="0"/>
        </w:rPr>
        <w:t>вырисовываются значение и очертание слов нашего собственного</w:t>
      </w:r>
      <w:r w:rsidR="00372C75">
        <w:rPr>
          <w:b w:val="0"/>
        </w:rPr>
        <w:t xml:space="preserve"> </w:t>
      </w:r>
      <w:r w:rsidR="00372C75" w:rsidRPr="00372C75">
        <w:rPr>
          <w:b w:val="0"/>
        </w:rPr>
        <w:t>языка</w:t>
      </w:r>
      <w:r w:rsidR="00372C75">
        <w:rPr>
          <w:b w:val="0"/>
        </w:rPr>
        <w:t>»</w:t>
      </w:r>
      <w:r w:rsidR="00372C75" w:rsidRPr="00372C75">
        <w:rPr>
          <w:b w:val="0"/>
        </w:rPr>
        <w:t>.</w:t>
      </w:r>
      <w:r w:rsidR="00372C75">
        <w:rPr>
          <w:rStyle w:val="af0"/>
          <w:b w:val="0"/>
        </w:rPr>
        <w:footnoteReference w:id="50"/>
      </w:r>
    </w:p>
    <w:p w14:paraId="2786FE6D" w14:textId="424F3333" w:rsidR="00575AC6" w:rsidRDefault="00E009CC" w:rsidP="00611F5D">
      <w:pPr>
        <w:spacing w:line="360" w:lineRule="auto"/>
        <w:ind w:firstLine="708"/>
        <w:jc w:val="both"/>
        <w:rPr>
          <w:b w:val="0"/>
        </w:rPr>
      </w:pPr>
      <w:r>
        <w:rPr>
          <w:b w:val="0"/>
        </w:rPr>
        <w:t xml:space="preserve">Согласно теории </w:t>
      </w:r>
      <w:r w:rsidR="00106180">
        <w:rPr>
          <w:b w:val="0"/>
        </w:rPr>
        <w:t xml:space="preserve">ментальности </w:t>
      </w:r>
      <w:r>
        <w:rPr>
          <w:b w:val="0"/>
        </w:rPr>
        <w:t>В. В. Колесова, концептум надёжнее всего выявляется путём обнаружения:</w:t>
      </w:r>
    </w:p>
    <w:p w14:paraId="7EFA38CA" w14:textId="6AF14AC3" w:rsidR="00E009CC" w:rsidRDefault="00E009CC" w:rsidP="00E009CC">
      <w:pPr>
        <w:pStyle w:val="a6"/>
        <w:numPr>
          <w:ilvl w:val="0"/>
          <w:numId w:val="2"/>
        </w:numPr>
        <w:spacing w:line="360" w:lineRule="auto"/>
        <w:jc w:val="both"/>
        <w:rPr>
          <w:b w:val="0"/>
        </w:rPr>
      </w:pPr>
      <w:r>
        <w:rPr>
          <w:b w:val="0"/>
        </w:rPr>
        <w:t>архаических значений слова</w:t>
      </w:r>
    </w:p>
    <w:p w14:paraId="4861CC8E" w14:textId="09DFE0FF" w:rsidR="00E009CC" w:rsidRDefault="00E009CC" w:rsidP="00E009CC">
      <w:pPr>
        <w:pStyle w:val="a6"/>
        <w:numPr>
          <w:ilvl w:val="0"/>
          <w:numId w:val="2"/>
        </w:numPr>
        <w:spacing w:line="360" w:lineRule="auto"/>
        <w:jc w:val="both"/>
        <w:rPr>
          <w:b w:val="0"/>
        </w:rPr>
      </w:pPr>
      <w:r>
        <w:rPr>
          <w:b w:val="0"/>
        </w:rPr>
        <w:t>переносных значений слова</w:t>
      </w:r>
    </w:p>
    <w:p w14:paraId="45CDF940" w14:textId="3D5F7644" w:rsidR="00E009CC" w:rsidRDefault="00E009CC" w:rsidP="00E009CC">
      <w:pPr>
        <w:pStyle w:val="a6"/>
        <w:numPr>
          <w:ilvl w:val="0"/>
          <w:numId w:val="2"/>
        </w:numPr>
        <w:spacing w:line="360" w:lineRule="auto"/>
        <w:jc w:val="both"/>
        <w:rPr>
          <w:b w:val="0"/>
        </w:rPr>
      </w:pPr>
      <w:r>
        <w:rPr>
          <w:b w:val="0"/>
        </w:rPr>
        <w:t>новых словообразовательных моделей, по которым можно установить направление в развитии не осуществлённых ещё сем</w:t>
      </w:r>
    </w:p>
    <w:p w14:paraId="5C5B808D" w14:textId="7C4B15EF" w:rsidR="00E009CC" w:rsidRDefault="00E009CC" w:rsidP="00E009CC">
      <w:pPr>
        <w:pStyle w:val="a6"/>
        <w:numPr>
          <w:ilvl w:val="0"/>
          <w:numId w:val="2"/>
        </w:numPr>
        <w:spacing w:line="360" w:lineRule="auto"/>
        <w:jc w:val="both"/>
        <w:rPr>
          <w:b w:val="0"/>
        </w:rPr>
      </w:pPr>
      <w:r>
        <w:rPr>
          <w:b w:val="0"/>
        </w:rPr>
        <w:t>по контрастным соотношениям с антонимами, синонимами и в связи с системными соответствиями близкозначных слов</w:t>
      </w:r>
    </w:p>
    <w:p w14:paraId="12FC8370" w14:textId="686FE8E1" w:rsidR="00E009CC" w:rsidRDefault="00E009CC" w:rsidP="00E009CC">
      <w:pPr>
        <w:pStyle w:val="a6"/>
        <w:numPr>
          <w:ilvl w:val="0"/>
          <w:numId w:val="2"/>
        </w:numPr>
        <w:spacing w:line="360" w:lineRule="auto"/>
        <w:jc w:val="both"/>
        <w:rPr>
          <w:b w:val="0"/>
        </w:rPr>
      </w:pPr>
      <w:r>
        <w:rPr>
          <w:b w:val="0"/>
        </w:rPr>
        <w:t>по сочетаемости слов в определённых узких контекстах (словесных формулах), т. е. на основе синтагмаитческих отношений</w:t>
      </w:r>
    </w:p>
    <w:p w14:paraId="67955F24" w14:textId="68084B63" w:rsidR="00E009CC" w:rsidRPr="00E009CC" w:rsidRDefault="00E009CC" w:rsidP="00E009CC">
      <w:pPr>
        <w:pStyle w:val="a6"/>
        <w:numPr>
          <w:ilvl w:val="0"/>
          <w:numId w:val="2"/>
        </w:numPr>
        <w:spacing w:line="360" w:lineRule="auto"/>
        <w:jc w:val="both"/>
        <w:rPr>
          <w:b w:val="0"/>
        </w:rPr>
      </w:pPr>
      <w:r>
        <w:rPr>
          <w:b w:val="0"/>
        </w:rPr>
        <w:t>калек, которые позволяют выявить принципы семантического наложения (ментализации) воспринимаемых культурных концептумов</w:t>
      </w:r>
    </w:p>
    <w:p w14:paraId="5EB0EE62" w14:textId="79DF6AB7" w:rsidR="00E009CC" w:rsidRDefault="00E009CC" w:rsidP="00E009CC">
      <w:pPr>
        <w:pStyle w:val="a6"/>
        <w:numPr>
          <w:ilvl w:val="0"/>
          <w:numId w:val="2"/>
        </w:numPr>
        <w:spacing w:line="360" w:lineRule="auto"/>
        <w:jc w:val="both"/>
        <w:rPr>
          <w:b w:val="0"/>
        </w:rPr>
      </w:pPr>
      <w:r>
        <w:rPr>
          <w:b w:val="0"/>
        </w:rPr>
        <w:lastRenderedPageBreak/>
        <w:t>увеличения объёма понятия посредством гиперонимизации (сведения к роду), которая создаётся в пределах данной культуры по определённому принципу</w:t>
      </w:r>
    </w:p>
    <w:p w14:paraId="55214EF8" w14:textId="11EDAEF3" w:rsidR="00E009CC" w:rsidRDefault="00E009CC" w:rsidP="00E009CC">
      <w:pPr>
        <w:pStyle w:val="a6"/>
        <w:numPr>
          <w:ilvl w:val="0"/>
          <w:numId w:val="2"/>
        </w:numPr>
        <w:spacing w:line="360" w:lineRule="auto"/>
        <w:jc w:val="both"/>
        <w:rPr>
          <w:b w:val="0"/>
        </w:rPr>
      </w:pPr>
      <w:r>
        <w:rPr>
          <w:b w:val="0"/>
        </w:rPr>
        <w:t>возникающих в результате описанных процессов замен словесного выражения концептума как явленного в понятии</w:t>
      </w:r>
      <w:r w:rsidR="00FA051D">
        <w:rPr>
          <w:b w:val="0"/>
        </w:rPr>
        <w:t xml:space="preserve"> </w:t>
      </w:r>
      <w:r w:rsidR="00FA051D">
        <w:rPr>
          <w:rStyle w:val="af0"/>
          <w:b w:val="0"/>
        </w:rPr>
        <w:footnoteReference w:id="51"/>
      </w:r>
    </w:p>
    <w:p w14:paraId="44BB40EB" w14:textId="19E912F4" w:rsidR="00C40C78" w:rsidRDefault="00C40C78" w:rsidP="00221431">
      <w:pPr>
        <w:spacing w:line="360" w:lineRule="auto"/>
        <w:ind w:firstLine="708"/>
        <w:jc w:val="both"/>
        <w:rPr>
          <w:b w:val="0"/>
        </w:rPr>
      </w:pPr>
      <w:r w:rsidRPr="00C40C78">
        <w:rPr>
          <w:b w:val="0"/>
        </w:rPr>
        <w:t xml:space="preserve">При сопоставлении версий одного и того же текста, можно наблюдать несовпадения сем языковых эквивалентов. </w:t>
      </w:r>
      <w:r>
        <w:rPr>
          <w:b w:val="0"/>
        </w:rPr>
        <w:t xml:space="preserve">Как уже было отмечено, такие </w:t>
      </w:r>
      <w:r w:rsidR="007033AB">
        <w:rPr>
          <w:b w:val="0"/>
        </w:rPr>
        <w:t xml:space="preserve">семантические </w:t>
      </w:r>
      <w:r>
        <w:rPr>
          <w:b w:val="0"/>
        </w:rPr>
        <w:t xml:space="preserve">сдвиги могут быть обусловлены этнокультурными и ментальными различиями, несхожестью господствующих политических режимов и идеологий. </w:t>
      </w:r>
      <w:r w:rsidRPr="00C40C78">
        <w:rPr>
          <w:b w:val="0"/>
        </w:rPr>
        <w:t>Кроме того, в грамматической структуре одного языка могут отсутствовать некоторые грамматические категории, присутствующие в другом языке, в результате чего переводчикам необходимо прибегать к перифразам.</w:t>
      </w:r>
      <w:r w:rsidR="00221431">
        <w:rPr>
          <w:b w:val="0"/>
        </w:rPr>
        <w:t xml:space="preserve"> Пример такого несовпадения рассматривает в книге «Язык и право» Т. В. Губаева: «в решениях Европейского суда по правам человека, опубликованных на английском языке, нередко встречается существительное </w:t>
      </w:r>
      <w:r w:rsidR="00221431" w:rsidRPr="007A47D7">
        <w:rPr>
          <w:b w:val="0"/>
          <w:i/>
          <w:lang w:val="en-US"/>
        </w:rPr>
        <w:t>Government</w:t>
      </w:r>
      <w:r w:rsidR="00221431">
        <w:rPr>
          <w:b w:val="0"/>
          <w:lang w:val="en-US"/>
        </w:rPr>
        <w:t xml:space="preserve"> </w:t>
      </w:r>
      <w:r w:rsidR="00221431">
        <w:rPr>
          <w:b w:val="0"/>
        </w:rPr>
        <w:t xml:space="preserve">в единственном числе, а относящийся к нему глагол </w:t>
      </w:r>
      <w:r w:rsidR="00221431" w:rsidRPr="007A47D7">
        <w:rPr>
          <w:b w:val="0"/>
          <w:i/>
          <w:lang w:val="en-US"/>
        </w:rPr>
        <w:t>are</w:t>
      </w:r>
      <w:r w:rsidR="00221431">
        <w:rPr>
          <w:b w:val="0"/>
          <w:lang w:val="en-US"/>
        </w:rPr>
        <w:t xml:space="preserve"> – </w:t>
      </w:r>
      <w:r w:rsidR="00221431">
        <w:rPr>
          <w:b w:val="0"/>
        </w:rPr>
        <w:t xml:space="preserve">во множественном. У переводчиков на русский язык возникают сомнения, можно ли сказать они – правительство. но всё становится ясно, если принять во внимание, что в данном контексте под термином </w:t>
      </w:r>
      <w:r w:rsidR="00221431">
        <w:rPr>
          <w:b w:val="0"/>
          <w:lang w:val="en-US"/>
        </w:rPr>
        <w:t xml:space="preserve">Government </w:t>
      </w:r>
      <w:r w:rsidR="00221431">
        <w:rPr>
          <w:b w:val="0"/>
        </w:rPr>
        <w:t>имеется в виду не только правительство, а все органы власти государства».</w:t>
      </w:r>
      <w:r w:rsidR="00221431">
        <w:rPr>
          <w:rStyle w:val="af0"/>
          <w:b w:val="0"/>
        </w:rPr>
        <w:footnoteReference w:id="52"/>
      </w:r>
      <w:r w:rsidR="007033AB">
        <w:rPr>
          <w:b w:val="0"/>
        </w:rPr>
        <w:t xml:space="preserve"> При сравнительном компонентном анализе мы будем особо отмечать такие расхождения и принимать во внимание все перечисленные выше способы выявления концептума.</w:t>
      </w:r>
    </w:p>
    <w:p w14:paraId="70B080A3" w14:textId="38114BC7" w:rsidR="00B610D0" w:rsidRDefault="007033AB" w:rsidP="007033AB">
      <w:pPr>
        <w:spacing w:line="360" w:lineRule="auto"/>
        <w:ind w:firstLine="708"/>
        <w:jc w:val="both"/>
        <w:rPr>
          <w:b w:val="0"/>
        </w:rPr>
      </w:pPr>
      <w:r>
        <w:rPr>
          <w:b w:val="0"/>
        </w:rPr>
        <w:t xml:space="preserve">Для </w:t>
      </w:r>
      <w:r w:rsidR="00E94C65">
        <w:rPr>
          <w:b w:val="0"/>
        </w:rPr>
        <w:t xml:space="preserve">того, чтобы максимально приблизиться к пониманию текста Всеобщей декларации прав человека </w:t>
      </w:r>
      <w:r w:rsidR="00E91ED6">
        <w:rPr>
          <w:b w:val="0"/>
        </w:rPr>
        <w:t xml:space="preserve">как документа своей эпохи, мы будем пользоваться определениями слов из толковых словарей, выпущенных как можно ближе к дате составления этого документа. За актуальными </w:t>
      </w:r>
      <w:r w:rsidR="00E91ED6">
        <w:rPr>
          <w:b w:val="0"/>
        </w:rPr>
        <w:lastRenderedPageBreak/>
        <w:t xml:space="preserve">толкованиями слов, справедливыми для того исторического периода, мы будем обращаться к Большому академическому словарю (1951 года выпуска), </w:t>
      </w:r>
      <w:r w:rsidR="00E91ED6">
        <w:rPr>
          <w:b w:val="0"/>
          <w:lang w:val="en-US"/>
        </w:rPr>
        <w:t xml:space="preserve">Le Grand Robert (1980) </w:t>
      </w:r>
      <w:r w:rsidR="00E91ED6">
        <w:rPr>
          <w:b w:val="0"/>
        </w:rPr>
        <w:t xml:space="preserve">и </w:t>
      </w:r>
      <w:r w:rsidR="00E91ED6">
        <w:rPr>
          <w:b w:val="0"/>
          <w:lang w:val="en-US"/>
        </w:rPr>
        <w:t xml:space="preserve">Webster’s Third International Dictionary (1965). </w:t>
      </w:r>
      <w:r w:rsidR="00E91ED6">
        <w:rPr>
          <w:b w:val="0"/>
        </w:rPr>
        <w:t xml:space="preserve">Выбор французского, английского и русского языков также неслучаен. Как исследователей русского языка, нас, кончено, в первую очередь интересует наш родной язык. </w:t>
      </w:r>
      <w:r w:rsidR="009B3A8F">
        <w:rPr>
          <w:b w:val="0"/>
        </w:rPr>
        <w:t>Россия, расположенная одновременно и в Европе, и в Азии, сочетает в себе черты как западного, так и восточного мировоззрения</w:t>
      </w:r>
      <w:r w:rsidR="00C900D7">
        <w:rPr>
          <w:b w:val="0"/>
        </w:rPr>
        <w:t xml:space="preserve"> и типа мышления</w:t>
      </w:r>
      <w:r w:rsidR="009B3A8F">
        <w:rPr>
          <w:b w:val="0"/>
        </w:rPr>
        <w:t xml:space="preserve">. </w:t>
      </w:r>
      <w:r w:rsidR="00E91ED6">
        <w:rPr>
          <w:b w:val="0"/>
        </w:rPr>
        <w:t xml:space="preserve">Французский – язык, на котором был составлен предварительный вариант документа, лёгший в его основу и составивший семантическую базу текста. </w:t>
      </w:r>
      <w:r w:rsidR="009B3A8F">
        <w:rPr>
          <w:b w:val="0"/>
        </w:rPr>
        <w:t xml:space="preserve">Французский язык отражает чисто европейскую картину мира. Английский же язык в американской версии, рассматриваемой нами (как мы помним, самое непосредственное участие в составлении Декларации принимала вдова американского президента Франклина Рузвельта, Элеонора Рузвельт), олицетворяет собой картину мира </w:t>
      </w:r>
      <w:r w:rsidR="00C900D7">
        <w:rPr>
          <w:b w:val="0"/>
        </w:rPr>
        <w:t xml:space="preserve">и способ мышления </w:t>
      </w:r>
      <w:r w:rsidR="009B3A8F">
        <w:rPr>
          <w:b w:val="0"/>
        </w:rPr>
        <w:t xml:space="preserve">Нового Света. Таким образом, у нас будет возможность сопоставить </w:t>
      </w:r>
      <w:r w:rsidR="00561381">
        <w:rPr>
          <w:b w:val="0"/>
        </w:rPr>
        <w:t>явленные в языке взгляды на мир трёх культур, расположенных на трёх разных континентах</w:t>
      </w:r>
      <w:r w:rsidR="00F316ED">
        <w:rPr>
          <w:b w:val="0"/>
        </w:rPr>
        <w:t xml:space="preserve">, и посмотреть, как этнокультурные особенности могут повлиять на </w:t>
      </w:r>
      <w:r w:rsidR="004F58E0">
        <w:rPr>
          <w:b w:val="0"/>
        </w:rPr>
        <w:t xml:space="preserve">символическое </w:t>
      </w:r>
      <w:r w:rsidR="00F316ED">
        <w:rPr>
          <w:b w:val="0"/>
        </w:rPr>
        <w:t>восприятие текста</w:t>
      </w:r>
      <w:r w:rsidR="00561381">
        <w:rPr>
          <w:b w:val="0"/>
        </w:rPr>
        <w:t>.</w:t>
      </w:r>
    </w:p>
    <w:p w14:paraId="750038FA" w14:textId="77777777" w:rsidR="00B610D0" w:rsidRDefault="00B610D0">
      <w:pPr>
        <w:rPr>
          <w:b w:val="0"/>
        </w:rPr>
      </w:pPr>
      <w:r>
        <w:rPr>
          <w:b w:val="0"/>
        </w:rPr>
        <w:br w:type="page"/>
      </w:r>
    </w:p>
    <w:p w14:paraId="0DEEFA21" w14:textId="550C1369" w:rsidR="007033AB" w:rsidRDefault="0048327C" w:rsidP="0048327C">
      <w:pPr>
        <w:pStyle w:val="2"/>
      </w:pPr>
      <w:r w:rsidRPr="00B610D0">
        <w:lastRenderedPageBreak/>
        <w:t>ВЫВОДЫ ПО ГЛАВЕ 1</w:t>
      </w:r>
    </w:p>
    <w:p w14:paraId="0B626049" w14:textId="77777777" w:rsidR="00D164C2" w:rsidRDefault="00D164C2" w:rsidP="00D164C2">
      <w:pPr>
        <w:spacing w:line="360" w:lineRule="auto"/>
        <w:ind w:firstLine="708"/>
        <w:jc w:val="both"/>
        <w:rPr>
          <w:b w:val="0"/>
        </w:rPr>
      </w:pPr>
      <w:r>
        <w:rPr>
          <w:b w:val="0"/>
        </w:rPr>
        <w:t>Принятие Всеобщей декларации прав человека, с одной стороны, ознаменовало стремление людей всего мира объединиться и провозгласить главенство и непререкаемость общечеловеческих ценностей, свобод и прав, чтобы предотвратить повторение ужасов Второй мировой войны. С другой стороны, обнажило идеологические, культурные и политические разногласия стран, участвовавших в составлении этого документа.</w:t>
      </w:r>
    </w:p>
    <w:p w14:paraId="5814887D" w14:textId="77777777" w:rsidR="00D164C2" w:rsidRDefault="00D164C2" w:rsidP="00D164C2">
      <w:pPr>
        <w:spacing w:line="360" w:lineRule="auto"/>
        <w:ind w:firstLine="708"/>
        <w:jc w:val="both"/>
        <w:rPr>
          <w:b w:val="0"/>
        </w:rPr>
      </w:pPr>
      <w:r>
        <w:rPr>
          <w:b w:val="0"/>
        </w:rPr>
        <w:t xml:space="preserve">Невозможно отрицать взаимное влияние языка и культуры, мышления. В языке выражаются особенности ментальности народа. Таким образом, можно оспорить универсальность таких понятий, как </w:t>
      </w:r>
      <w:r>
        <w:rPr>
          <w:b w:val="0"/>
          <w:lang w:val="en-US"/>
        </w:rPr>
        <w:t>‘</w:t>
      </w:r>
      <w:r>
        <w:rPr>
          <w:b w:val="0"/>
        </w:rPr>
        <w:t>свобода</w:t>
      </w:r>
      <w:r>
        <w:rPr>
          <w:b w:val="0"/>
          <w:lang w:val="en-US"/>
        </w:rPr>
        <w:t>’, ‘</w:t>
      </w:r>
      <w:r>
        <w:rPr>
          <w:b w:val="0"/>
        </w:rPr>
        <w:t>братство</w:t>
      </w:r>
      <w:r>
        <w:rPr>
          <w:b w:val="0"/>
          <w:lang w:val="en-US"/>
        </w:rPr>
        <w:t>’, ‘</w:t>
      </w:r>
      <w:r>
        <w:rPr>
          <w:b w:val="0"/>
        </w:rPr>
        <w:t>достоинство</w:t>
      </w:r>
      <w:r>
        <w:rPr>
          <w:b w:val="0"/>
          <w:lang w:val="en-US"/>
        </w:rPr>
        <w:t xml:space="preserve">’ и т.д., которые являются ключевыми словами Всеобщей декларации прав человека. </w:t>
      </w:r>
      <w:r>
        <w:rPr>
          <w:b w:val="0"/>
        </w:rPr>
        <w:t>Различается три уровня понимания текста: понятийный, символический и индивидуальный на основании трёх содержательных форм концепта – понятия, символа и образа. Концепт представляет собой основную единицу ментальности в языке, в которой неизменно прослеживается концептум – зерно первосмысла.</w:t>
      </w:r>
    </w:p>
    <w:p w14:paraId="26C5178D" w14:textId="6630272D" w:rsidR="00D164C2" w:rsidRPr="00503D35" w:rsidRDefault="00D164C2" w:rsidP="00D164C2">
      <w:pPr>
        <w:spacing w:line="360" w:lineRule="auto"/>
        <w:ind w:firstLine="708"/>
        <w:jc w:val="both"/>
        <w:rPr>
          <w:b w:val="0"/>
        </w:rPr>
      </w:pPr>
      <w:r>
        <w:rPr>
          <w:b w:val="0"/>
        </w:rPr>
        <w:t>Компонентный анализ концептов, содержащихся в тексте Декларации, с учётом перечисле</w:t>
      </w:r>
      <w:r w:rsidR="00EA5CAB">
        <w:rPr>
          <w:b w:val="0"/>
        </w:rPr>
        <w:t>нных способов выявления концептума</w:t>
      </w:r>
      <w:bookmarkStart w:id="0" w:name="_GoBack"/>
      <w:bookmarkEnd w:id="0"/>
      <w:r>
        <w:rPr>
          <w:b w:val="0"/>
        </w:rPr>
        <w:t xml:space="preserve"> (обнаружение архаических значений, переносных значений слов, новых словообразовательных моделей, по которым можно установить направление в развитии не осуществлённых ещё сем, сочетаемости слов в определённых узких контекстах (словесных формулах), т. е. на основе синтагмаитческих отношений, калек, которые позволяют выявить принципы семантического наложения (ментализации) воспринимаемых культурных концептумов, увеличения объёма понятия посредством гиперонимизации (сведения к роду), которая создаётся в пределах данной культуры по определённому принципу, возникающих в результате описанных процессов замен словесного выражения концептума как явленного в понятии)</w:t>
      </w:r>
      <w:r w:rsidR="007E5E31">
        <w:rPr>
          <w:b w:val="0"/>
        </w:rPr>
        <w:t>,</w:t>
      </w:r>
      <w:r>
        <w:rPr>
          <w:b w:val="0"/>
        </w:rPr>
        <w:t xml:space="preserve"> позволит выявить семантические сдвиги в переводе документа на русский и английский язык. Выявление </w:t>
      </w:r>
      <w:r>
        <w:rPr>
          <w:b w:val="0"/>
        </w:rPr>
        <w:lastRenderedPageBreak/>
        <w:t>семантических сдвигов в родном языке может помочь приблизиться к пониманию концептумов и внутриязыковых связей единиц русского языка.</w:t>
      </w:r>
    </w:p>
    <w:p w14:paraId="46212711" w14:textId="77777777" w:rsidR="00B610D0" w:rsidRDefault="00B610D0" w:rsidP="007E5E31">
      <w:pPr>
        <w:spacing w:line="360" w:lineRule="auto"/>
        <w:jc w:val="both"/>
      </w:pPr>
    </w:p>
    <w:p w14:paraId="00E4840E" w14:textId="59AACE7F" w:rsidR="00B610D0" w:rsidRDefault="00B610D0">
      <w:r>
        <w:br w:type="page"/>
      </w:r>
    </w:p>
    <w:p w14:paraId="08C0CDEF" w14:textId="0F03EEEE" w:rsidR="00B610D0" w:rsidRDefault="00B610D0" w:rsidP="00B6302E">
      <w:pPr>
        <w:pStyle w:val="2"/>
      </w:pPr>
      <w:r>
        <w:lastRenderedPageBreak/>
        <w:t>ГЛАВА 2.</w:t>
      </w:r>
      <w:r w:rsidR="0048327C">
        <w:t xml:space="preserve"> АНАЛИЗ СЕМАНТИЧЕСКИХ СДВИГОВ В ПЕРЕВОДЕ ВСЕОБЩЕЙ ДЕКЛАРАЦИИ ПРАВ ЧЕЛОВЕКА</w:t>
      </w:r>
    </w:p>
    <w:p w14:paraId="4B226849" w14:textId="06B4E082" w:rsidR="00D23831" w:rsidRPr="00A81E17" w:rsidRDefault="00B610D0" w:rsidP="00B6302E">
      <w:pPr>
        <w:pStyle w:val="4"/>
      </w:pPr>
      <w:r>
        <w:t xml:space="preserve">2.1. </w:t>
      </w:r>
      <w:r w:rsidR="00D23831">
        <w:t>Сравнительный компонентный а</w:t>
      </w:r>
      <w:r>
        <w:t xml:space="preserve">нализ </w:t>
      </w:r>
      <w:r w:rsidR="00D23831">
        <w:t>концептов</w:t>
      </w:r>
    </w:p>
    <w:p w14:paraId="02078D7E" w14:textId="64158D0E" w:rsidR="00D23831" w:rsidRPr="00922CC9" w:rsidRDefault="00A81E17" w:rsidP="0048327C">
      <w:pPr>
        <w:pStyle w:val="5"/>
        <w:rPr>
          <w:lang w:val="en-US"/>
        </w:rPr>
      </w:pPr>
      <w:r w:rsidRPr="00A81E17">
        <w:rPr>
          <w:lang w:val="en-US"/>
        </w:rPr>
        <w:t xml:space="preserve">2.1.1. </w:t>
      </w:r>
      <w:r w:rsidR="00D23831" w:rsidRPr="00A81E17">
        <w:rPr>
          <w:lang w:val="en-US"/>
        </w:rPr>
        <w:t xml:space="preserve">Universelle – </w:t>
      </w:r>
      <w:r w:rsidR="00D23831" w:rsidRPr="00A81E17">
        <w:rPr>
          <w:shd w:val="clear" w:color="auto" w:fill="F7CAAC" w:themeFill="accent2" w:themeFillTint="66"/>
        </w:rPr>
        <w:t>всеобщий</w:t>
      </w:r>
      <w:r w:rsidR="00D23831" w:rsidRPr="00A81E17">
        <w:t xml:space="preserve"> – </w:t>
      </w:r>
      <w:r w:rsidR="00D23831" w:rsidRPr="00A81E17">
        <w:rPr>
          <w:lang w:val="en-US"/>
        </w:rPr>
        <w:t>universal</w:t>
      </w:r>
    </w:p>
    <w:p w14:paraId="76CBCD7F" w14:textId="06037F85" w:rsidR="00D23831" w:rsidRDefault="00D23831" w:rsidP="00D23831">
      <w:pPr>
        <w:spacing w:line="360" w:lineRule="auto"/>
        <w:ind w:firstLine="708"/>
        <w:jc w:val="both"/>
        <w:rPr>
          <w:rFonts w:cs="Times New Roman"/>
          <w:b w:val="0"/>
          <w:bCs/>
          <w:szCs w:val="28"/>
        </w:rPr>
      </w:pPr>
      <w:r w:rsidRPr="00FC7574">
        <w:rPr>
          <w:b w:val="0"/>
          <w:szCs w:val="28"/>
        </w:rPr>
        <w:t xml:space="preserve">Сравним русское слово </w:t>
      </w:r>
      <w:r w:rsidRPr="00FC7574">
        <w:rPr>
          <w:b w:val="0"/>
          <w:i/>
          <w:szCs w:val="28"/>
        </w:rPr>
        <w:t>всеобщий</w:t>
      </w:r>
      <w:r w:rsidRPr="00FC7574">
        <w:rPr>
          <w:b w:val="0"/>
          <w:szCs w:val="28"/>
        </w:rPr>
        <w:t xml:space="preserve"> и французское слово </w:t>
      </w:r>
      <w:r w:rsidRPr="00FC7574">
        <w:rPr>
          <w:b w:val="0"/>
          <w:i/>
          <w:szCs w:val="28"/>
        </w:rPr>
        <w:t>universelle</w:t>
      </w:r>
      <w:r w:rsidRPr="00FC7574">
        <w:rPr>
          <w:b w:val="0"/>
          <w:szCs w:val="28"/>
        </w:rPr>
        <w:t xml:space="preserve"> в оригинале Декларации.</w:t>
      </w:r>
      <w:r>
        <w:rPr>
          <w:b w:val="0"/>
          <w:szCs w:val="28"/>
        </w:rPr>
        <w:t xml:space="preserve"> Слово </w:t>
      </w:r>
      <w:r w:rsidRPr="00922CC9">
        <w:rPr>
          <w:b w:val="0"/>
          <w:i/>
          <w:szCs w:val="28"/>
        </w:rPr>
        <w:t>всеобщий</w:t>
      </w:r>
      <w:r w:rsidRPr="00FC7574">
        <w:rPr>
          <w:b w:val="0"/>
          <w:szCs w:val="28"/>
        </w:rPr>
        <w:t xml:space="preserve"> часто встречаетс</w:t>
      </w:r>
      <w:r>
        <w:rPr>
          <w:b w:val="0"/>
          <w:szCs w:val="28"/>
        </w:rPr>
        <w:t xml:space="preserve">я в таких словосочетаниях, как </w:t>
      </w:r>
      <w:r w:rsidRPr="00922CC9">
        <w:rPr>
          <w:b w:val="0"/>
          <w:i/>
          <w:szCs w:val="28"/>
        </w:rPr>
        <w:t>всеобщий мир</w:t>
      </w:r>
      <w:r>
        <w:rPr>
          <w:b w:val="0"/>
          <w:szCs w:val="28"/>
        </w:rPr>
        <w:t xml:space="preserve">, </w:t>
      </w:r>
      <w:r w:rsidRPr="00922CC9">
        <w:rPr>
          <w:b w:val="0"/>
          <w:i/>
          <w:szCs w:val="28"/>
        </w:rPr>
        <w:t>всеобщие выборы</w:t>
      </w:r>
      <w:r w:rsidRPr="00FC7574">
        <w:rPr>
          <w:b w:val="0"/>
          <w:szCs w:val="28"/>
        </w:rPr>
        <w:t xml:space="preserve"> и т. д. в рамках политического дискурса, и, таким образом, представляет собой пример того, как слово из общенационального языка пришло в юридическую сферу. При этом слово </w:t>
      </w:r>
      <w:r w:rsidRPr="00FC7574">
        <w:rPr>
          <w:b w:val="0"/>
          <w:i/>
          <w:szCs w:val="28"/>
        </w:rPr>
        <w:t>всеобщий</w:t>
      </w:r>
      <w:r w:rsidRPr="00FC7574">
        <w:rPr>
          <w:b w:val="0"/>
          <w:szCs w:val="28"/>
        </w:rPr>
        <w:t xml:space="preserve"> в качестве юридического термина и в качестве </w:t>
      </w:r>
      <w:r>
        <w:rPr>
          <w:b w:val="0"/>
          <w:szCs w:val="28"/>
        </w:rPr>
        <w:t>общеупотребительного слова</w:t>
      </w:r>
      <w:r w:rsidRPr="00FC7574">
        <w:rPr>
          <w:b w:val="0"/>
          <w:szCs w:val="28"/>
        </w:rPr>
        <w:t xml:space="preserve"> не имеет различий в значении в сознании носителей русского языка в тот период: </w:t>
      </w:r>
      <w:r w:rsidRPr="00FC7574">
        <w:rPr>
          <w:b w:val="0"/>
          <w:i/>
          <w:szCs w:val="28"/>
        </w:rPr>
        <w:t>всеобщий</w:t>
      </w:r>
      <w:r w:rsidRPr="00FC7574">
        <w:rPr>
          <w:b w:val="0"/>
          <w:szCs w:val="28"/>
        </w:rPr>
        <w:t xml:space="preserve"> – буквально </w:t>
      </w:r>
      <w:r>
        <w:rPr>
          <w:rFonts w:cs="Times New Roman"/>
          <w:b w:val="0"/>
          <w:szCs w:val="28"/>
        </w:rPr>
        <w:t>‘</w:t>
      </w:r>
      <w:r>
        <w:rPr>
          <w:b w:val="0"/>
          <w:szCs w:val="28"/>
        </w:rPr>
        <w:t>общий для всех</w:t>
      </w:r>
      <w:r>
        <w:rPr>
          <w:rFonts w:cs="Times New Roman"/>
          <w:b w:val="0"/>
          <w:szCs w:val="28"/>
        </w:rPr>
        <w:t>’</w:t>
      </w:r>
      <w:r w:rsidRPr="00FC7574">
        <w:rPr>
          <w:b w:val="0"/>
          <w:szCs w:val="28"/>
        </w:rPr>
        <w:t xml:space="preserve"> (первое значение в Большом академическом словаре: </w:t>
      </w:r>
      <w:r>
        <w:rPr>
          <w:b w:val="0"/>
          <w:szCs w:val="28"/>
          <w:lang w:val="en-US"/>
        </w:rPr>
        <w:t>‘</w:t>
      </w:r>
      <w:r>
        <w:rPr>
          <w:b w:val="0"/>
          <w:szCs w:val="28"/>
        </w:rPr>
        <w:t>о</w:t>
      </w:r>
      <w:r w:rsidRPr="00FC7574">
        <w:rPr>
          <w:b w:val="0"/>
          <w:szCs w:val="28"/>
        </w:rPr>
        <w:t>хватывающий всех, обязательный для всех</w:t>
      </w:r>
      <w:r>
        <w:rPr>
          <w:b w:val="0"/>
          <w:szCs w:val="28"/>
          <w:lang w:val="en-US"/>
        </w:rPr>
        <w:t>’</w:t>
      </w:r>
      <w:r w:rsidRPr="00FC7574">
        <w:rPr>
          <w:b w:val="0"/>
          <w:szCs w:val="28"/>
        </w:rPr>
        <w:t xml:space="preserve">. </w:t>
      </w:r>
      <w:r w:rsidRPr="00FC7574">
        <w:rPr>
          <w:b w:val="0"/>
          <w:i/>
          <w:szCs w:val="28"/>
        </w:rPr>
        <w:t>Всеобщая перепись населения</w:t>
      </w:r>
      <w:r w:rsidRPr="00FC7574">
        <w:rPr>
          <w:b w:val="0"/>
          <w:szCs w:val="28"/>
        </w:rPr>
        <w:t xml:space="preserve">). Французское же слово </w:t>
      </w:r>
      <w:r w:rsidRPr="00FC7574">
        <w:rPr>
          <w:b w:val="0"/>
          <w:i/>
          <w:szCs w:val="28"/>
        </w:rPr>
        <w:t>universelle</w:t>
      </w:r>
      <w:r w:rsidRPr="00FC7574">
        <w:rPr>
          <w:b w:val="0"/>
          <w:szCs w:val="28"/>
        </w:rPr>
        <w:t xml:space="preserve"> несколько отличается, во-первых, тем, что имеет ещё одно значение: </w:t>
      </w:r>
      <w:r>
        <w:rPr>
          <w:rFonts w:cs="Times New Roman"/>
          <w:b w:val="0"/>
          <w:szCs w:val="28"/>
        </w:rPr>
        <w:t>‘</w:t>
      </w:r>
      <w:r w:rsidRPr="00FC7574">
        <w:rPr>
          <w:b w:val="0"/>
          <w:szCs w:val="28"/>
        </w:rPr>
        <w:t>глобальный, полный</w:t>
      </w:r>
      <w:r>
        <w:rPr>
          <w:rFonts w:cs="Times New Roman"/>
          <w:b w:val="0"/>
          <w:szCs w:val="28"/>
        </w:rPr>
        <w:t>’</w:t>
      </w:r>
      <w:r w:rsidRPr="00FC7574">
        <w:rPr>
          <w:b w:val="0"/>
          <w:szCs w:val="28"/>
        </w:rPr>
        <w:t>.</w:t>
      </w:r>
      <w:r w:rsidR="00B52518">
        <w:rPr>
          <w:rStyle w:val="af0"/>
          <w:b w:val="0"/>
          <w:szCs w:val="28"/>
        </w:rPr>
        <w:footnoteReference w:id="53"/>
      </w:r>
      <w:r w:rsidRPr="001A360F">
        <w:rPr>
          <w:b w:val="0"/>
          <w:szCs w:val="28"/>
        </w:rPr>
        <w:t xml:space="preserve"> </w:t>
      </w:r>
      <w:r w:rsidRPr="00FC7574">
        <w:rPr>
          <w:b w:val="0"/>
          <w:szCs w:val="28"/>
        </w:rPr>
        <w:t xml:space="preserve">Например, </w:t>
      </w:r>
      <w:r w:rsidRPr="00FC7574">
        <w:rPr>
          <w:b w:val="0"/>
          <w:i/>
          <w:szCs w:val="28"/>
        </w:rPr>
        <w:t xml:space="preserve">notion universelle </w:t>
      </w:r>
      <w:r w:rsidRPr="00FC7574">
        <w:rPr>
          <w:b w:val="0"/>
          <w:szCs w:val="28"/>
        </w:rPr>
        <w:t>(универсальное понятие</w:t>
      </w:r>
      <w:r>
        <w:rPr>
          <w:b w:val="0"/>
          <w:szCs w:val="28"/>
        </w:rPr>
        <w:t>)</w:t>
      </w:r>
      <w:r w:rsidRPr="00FC7574">
        <w:rPr>
          <w:b w:val="0"/>
          <w:szCs w:val="28"/>
        </w:rPr>
        <w:t xml:space="preserve"> – независимо </w:t>
      </w:r>
      <w:r>
        <w:rPr>
          <w:b w:val="0"/>
          <w:szCs w:val="28"/>
        </w:rPr>
        <w:t>от места и момента времени</w:t>
      </w:r>
      <w:r w:rsidRPr="00FC7574">
        <w:rPr>
          <w:b w:val="0"/>
          <w:szCs w:val="28"/>
        </w:rPr>
        <w:t xml:space="preserve">. </w:t>
      </w:r>
      <w:r w:rsidRPr="00FC7574">
        <w:rPr>
          <w:b w:val="0"/>
          <w:i/>
          <w:szCs w:val="28"/>
        </w:rPr>
        <w:t>C’est un homme universel :</w:t>
      </w:r>
      <w:r w:rsidRPr="00FC7574">
        <w:rPr>
          <w:b w:val="0"/>
          <w:szCs w:val="28"/>
        </w:rPr>
        <w:t xml:space="preserve"> il est capable de tout comprendre, de tout faire. (</w:t>
      </w:r>
      <w:r>
        <w:rPr>
          <w:b w:val="0"/>
          <w:szCs w:val="28"/>
        </w:rPr>
        <w:t>«</w:t>
      </w:r>
      <w:r w:rsidRPr="00FC7574">
        <w:rPr>
          <w:b w:val="0"/>
          <w:szCs w:val="28"/>
        </w:rPr>
        <w:t>Это универсальный человек: он всё может понять, всё сделать</w:t>
      </w:r>
      <w:r>
        <w:rPr>
          <w:b w:val="0"/>
          <w:szCs w:val="28"/>
        </w:rPr>
        <w:t>»</w:t>
      </w:r>
      <w:r w:rsidRPr="00FC7574">
        <w:rPr>
          <w:b w:val="0"/>
          <w:szCs w:val="28"/>
        </w:rPr>
        <w:t>).</w:t>
      </w:r>
      <w:r>
        <w:rPr>
          <w:b w:val="0"/>
          <w:szCs w:val="28"/>
        </w:rPr>
        <w:t xml:space="preserve"> А</w:t>
      </w:r>
      <w:r w:rsidRPr="00FC7574">
        <w:rPr>
          <w:b w:val="0"/>
          <w:szCs w:val="28"/>
        </w:rPr>
        <w:t>нглийско</w:t>
      </w:r>
      <w:r>
        <w:rPr>
          <w:b w:val="0"/>
          <w:szCs w:val="28"/>
        </w:rPr>
        <w:t>е</w:t>
      </w:r>
      <w:r w:rsidRPr="00FC7574">
        <w:rPr>
          <w:b w:val="0"/>
          <w:szCs w:val="28"/>
        </w:rPr>
        <w:t xml:space="preserve"> слов</w:t>
      </w:r>
      <w:r>
        <w:rPr>
          <w:b w:val="0"/>
          <w:szCs w:val="28"/>
        </w:rPr>
        <w:t>о</w:t>
      </w:r>
      <w:r w:rsidRPr="00FC7574">
        <w:rPr>
          <w:b w:val="0"/>
          <w:szCs w:val="28"/>
        </w:rPr>
        <w:t xml:space="preserve"> </w:t>
      </w:r>
      <w:r w:rsidRPr="00FC7574">
        <w:rPr>
          <w:rFonts w:cs="Times New Roman"/>
          <w:b w:val="0"/>
          <w:bCs/>
          <w:i/>
          <w:szCs w:val="28"/>
        </w:rPr>
        <w:t>universal</w:t>
      </w:r>
      <w:r>
        <w:rPr>
          <w:rFonts w:cs="Times New Roman"/>
          <w:b w:val="0"/>
          <w:bCs/>
          <w:i/>
          <w:szCs w:val="28"/>
        </w:rPr>
        <w:t xml:space="preserve"> </w:t>
      </w:r>
      <w:r>
        <w:rPr>
          <w:rFonts w:cs="Times New Roman"/>
          <w:b w:val="0"/>
          <w:bCs/>
          <w:szCs w:val="28"/>
        </w:rPr>
        <w:t xml:space="preserve">обладает значением, которое отсутствует у французского </w:t>
      </w:r>
      <w:r w:rsidRPr="00FC7574">
        <w:rPr>
          <w:b w:val="0"/>
          <w:i/>
          <w:szCs w:val="28"/>
        </w:rPr>
        <w:t>universelle</w:t>
      </w:r>
      <w:r w:rsidRPr="00FC7574">
        <w:rPr>
          <w:rFonts w:cs="Times New Roman"/>
          <w:b w:val="0"/>
          <w:bCs/>
          <w:szCs w:val="28"/>
        </w:rPr>
        <w:t xml:space="preserve">: </w:t>
      </w:r>
      <w:r>
        <w:rPr>
          <w:rFonts w:cs="Times New Roman"/>
          <w:b w:val="0"/>
          <w:bCs/>
          <w:szCs w:val="28"/>
          <w:lang w:val="en-US"/>
        </w:rPr>
        <w:t>‘</w:t>
      </w:r>
      <w:r w:rsidRPr="00FC7574">
        <w:rPr>
          <w:rFonts w:cs="Times New Roman"/>
          <w:b w:val="0"/>
          <w:bCs/>
          <w:szCs w:val="28"/>
        </w:rPr>
        <w:t>предназначенный для общего или всемирного использования или применения</w:t>
      </w:r>
      <w:r>
        <w:rPr>
          <w:rFonts w:cs="Times New Roman"/>
          <w:b w:val="0"/>
          <w:bCs/>
          <w:szCs w:val="28"/>
          <w:lang w:val="en-US"/>
        </w:rPr>
        <w:t>’</w:t>
      </w:r>
      <w:r w:rsidRPr="00FC7574">
        <w:rPr>
          <w:rFonts w:cs="Times New Roman"/>
          <w:b w:val="0"/>
          <w:bCs/>
          <w:szCs w:val="28"/>
        </w:rPr>
        <w:t xml:space="preserve"> и </w:t>
      </w:r>
      <w:r>
        <w:rPr>
          <w:rFonts w:cs="Times New Roman"/>
          <w:b w:val="0"/>
          <w:bCs/>
          <w:szCs w:val="28"/>
          <w:lang w:val="en-US"/>
        </w:rPr>
        <w:t>‘</w:t>
      </w:r>
      <w:r w:rsidRPr="00FC7574">
        <w:rPr>
          <w:rFonts w:cs="Times New Roman"/>
          <w:b w:val="0"/>
          <w:bCs/>
          <w:szCs w:val="28"/>
        </w:rPr>
        <w:t>приспособленный или могущий приспособиться, чтобы соотве</w:t>
      </w:r>
      <w:r>
        <w:rPr>
          <w:rFonts w:cs="Times New Roman"/>
          <w:b w:val="0"/>
          <w:bCs/>
          <w:szCs w:val="28"/>
        </w:rPr>
        <w:t>тствовать различным требованиям</w:t>
      </w:r>
      <w:r>
        <w:rPr>
          <w:rFonts w:cs="Times New Roman"/>
          <w:b w:val="0"/>
          <w:bCs/>
          <w:szCs w:val="28"/>
          <w:lang w:val="en-US"/>
        </w:rPr>
        <w:t>’</w:t>
      </w:r>
      <w:r w:rsidRPr="00FC7574">
        <w:rPr>
          <w:rFonts w:cs="Times New Roman"/>
          <w:b w:val="0"/>
          <w:bCs/>
          <w:szCs w:val="28"/>
        </w:rPr>
        <w:t>.</w:t>
      </w:r>
      <w:r w:rsidR="00F04136">
        <w:rPr>
          <w:rStyle w:val="af0"/>
          <w:rFonts w:cs="Times New Roman"/>
          <w:b w:val="0"/>
          <w:bCs/>
          <w:szCs w:val="28"/>
        </w:rPr>
        <w:footnoteReference w:id="54"/>
      </w:r>
      <w:r w:rsidRPr="00FC7574">
        <w:rPr>
          <w:rFonts w:cs="Times New Roman"/>
          <w:b w:val="0"/>
          <w:bCs/>
          <w:szCs w:val="28"/>
        </w:rPr>
        <w:t xml:space="preserve"> У слова </w:t>
      </w:r>
      <w:r>
        <w:rPr>
          <w:rFonts w:cs="Times New Roman"/>
          <w:b w:val="0"/>
          <w:bCs/>
          <w:szCs w:val="28"/>
        </w:rPr>
        <w:t>‘</w:t>
      </w:r>
      <w:r w:rsidRPr="00FC7574">
        <w:rPr>
          <w:rFonts w:cs="Times New Roman"/>
          <w:b w:val="0"/>
          <w:bCs/>
          <w:i/>
          <w:szCs w:val="28"/>
        </w:rPr>
        <w:t>universelle</w:t>
      </w:r>
      <w:r>
        <w:rPr>
          <w:rFonts w:cs="Times New Roman"/>
          <w:b w:val="0"/>
          <w:bCs/>
          <w:i/>
          <w:szCs w:val="28"/>
        </w:rPr>
        <w:t>’</w:t>
      </w:r>
      <w:r w:rsidRPr="00FC7574">
        <w:rPr>
          <w:rFonts w:cs="Times New Roman"/>
          <w:b w:val="0"/>
          <w:bCs/>
          <w:szCs w:val="28"/>
        </w:rPr>
        <w:t xml:space="preserve"> же отстуствует как модальность предписания, так и семантика </w:t>
      </w:r>
      <w:r w:rsidRPr="00FC7574">
        <w:rPr>
          <w:rFonts w:cs="Times New Roman"/>
          <w:b w:val="0"/>
          <w:bCs/>
          <w:szCs w:val="28"/>
        </w:rPr>
        <w:lastRenderedPageBreak/>
        <w:t xml:space="preserve">приспосабливаемости: </w:t>
      </w:r>
      <w:r>
        <w:rPr>
          <w:rFonts w:cs="Times New Roman"/>
          <w:b w:val="0"/>
          <w:bCs/>
          <w:szCs w:val="28"/>
          <w:lang w:val="en-US"/>
        </w:rPr>
        <w:t>‘</w:t>
      </w:r>
      <w:r w:rsidRPr="00FC7574">
        <w:rPr>
          <w:rFonts w:cs="Times New Roman"/>
          <w:b w:val="0"/>
          <w:bCs/>
          <w:szCs w:val="28"/>
        </w:rPr>
        <w:t>то, что касается/имеет отношение к совокупности субъектов, принадлежащих к одному классу (универсальное предложение</w:t>
      </w:r>
      <w:r w:rsidRPr="00FC7574">
        <w:rPr>
          <w:b w:val="0"/>
          <w:szCs w:val="28"/>
        </w:rPr>
        <w:t>)</w:t>
      </w:r>
      <w:r w:rsidR="00F04136">
        <w:rPr>
          <w:b w:val="0"/>
          <w:szCs w:val="28"/>
          <w:lang w:val="en-US"/>
        </w:rPr>
        <w:t>’</w:t>
      </w:r>
      <w:r w:rsidRPr="00FC7574">
        <w:rPr>
          <w:b w:val="0"/>
          <w:szCs w:val="28"/>
        </w:rPr>
        <w:t>.</w:t>
      </w:r>
      <w:r w:rsidR="00F04136">
        <w:rPr>
          <w:rStyle w:val="af0"/>
          <w:b w:val="0"/>
          <w:szCs w:val="28"/>
        </w:rPr>
        <w:footnoteReference w:id="55"/>
      </w:r>
      <w:r w:rsidRPr="00FC7574">
        <w:rPr>
          <w:rFonts w:cs="Times New Roman"/>
          <w:b w:val="0"/>
          <w:bCs/>
          <w:szCs w:val="28"/>
        </w:rPr>
        <w:t xml:space="preserve"> </w:t>
      </w:r>
    </w:p>
    <w:p w14:paraId="03978039" w14:textId="58A6F111" w:rsidR="00D23831"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Таким образом, получается, что </w:t>
      </w:r>
      <w:r w:rsidRPr="00FC7574">
        <w:rPr>
          <w:rFonts w:cs="Times New Roman"/>
          <w:b w:val="0"/>
          <w:bCs/>
          <w:i/>
          <w:szCs w:val="28"/>
        </w:rPr>
        <w:t>всеобщий</w:t>
      </w:r>
      <w:r w:rsidRPr="00FC7574">
        <w:rPr>
          <w:rFonts w:cs="Times New Roman"/>
          <w:b w:val="0"/>
          <w:bCs/>
          <w:szCs w:val="28"/>
        </w:rPr>
        <w:t xml:space="preserve"> – </w:t>
      </w:r>
      <w:r>
        <w:rPr>
          <w:rFonts w:cs="Times New Roman"/>
          <w:b w:val="0"/>
          <w:bCs/>
          <w:szCs w:val="28"/>
        </w:rPr>
        <w:t>‘</w:t>
      </w:r>
      <w:r w:rsidRPr="00FC7574">
        <w:rPr>
          <w:rFonts w:cs="Times New Roman"/>
          <w:b w:val="0"/>
          <w:bCs/>
          <w:szCs w:val="28"/>
        </w:rPr>
        <w:t>обязательный для всех</w:t>
      </w:r>
      <w:r>
        <w:rPr>
          <w:rFonts w:cs="Times New Roman"/>
          <w:b w:val="0"/>
          <w:bCs/>
          <w:szCs w:val="28"/>
        </w:rPr>
        <w:t>’</w:t>
      </w:r>
      <w:r w:rsidRPr="00FC7574">
        <w:rPr>
          <w:rFonts w:cs="Times New Roman"/>
          <w:b w:val="0"/>
          <w:bCs/>
          <w:szCs w:val="28"/>
        </w:rPr>
        <w:t xml:space="preserve">, </w:t>
      </w:r>
      <w:r w:rsidRPr="00FC7574">
        <w:rPr>
          <w:rFonts w:cs="Times New Roman"/>
          <w:b w:val="0"/>
          <w:bCs/>
          <w:i/>
          <w:szCs w:val="28"/>
        </w:rPr>
        <w:t>universal</w:t>
      </w:r>
      <w:r>
        <w:rPr>
          <w:rFonts w:cs="Times New Roman"/>
          <w:b w:val="0"/>
          <w:bCs/>
          <w:szCs w:val="28"/>
        </w:rPr>
        <w:t xml:space="preserve"> – </w:t>
      </w:r>
      <w:r>
        <w:rPr>
          <w:rFonts w:cs="Times New Roman"/>
          <w:b w:val="0"/>
          <w:bCs/>
          <w:szCs w:val="28"/>
          <w:lang w:val="en-US"/>
        </w:rPr>
        <w:t>‘</w:t>
      </w:r>
      <w:r>
        <w:rPr>
          <w:rFonts w:cs="Times New Roman"/>
          <w:b w:val="0"/>
          <w:bCs/>
          <w:szCs w:val="28"/>
        </w:rPr>
        <w:t>подходящий для каждого’</w:t>
      </w:r>
      <w:r w:rsidRPr="00FC7574">
        <w:rPr>
          <w:rFonts w:cs="Times New Roman"/>
          <w:b w:val="0"/>
          <w:bCs/>
          <w:szCs w:val="28"/>
        </w:rPr>
        <w:t xml:space="preserve">, а </w:t>
      </w:r>
      <w:r w:rsidRPr="00FC7574">
        <w:rPr>
          <w:rFonts w:cs="Times New Roman"/>
          <w:b w:val="0"/>
          <w:bCs/>
          <w:i/>
          <w:szCs w:val="28"/>
        </w:rPr>
        <w:t>universelle</w:t>
      </w:r>
      <w:r w:rsidRPr="00FC7574">
        <w:rPr>
          <w:rFonts w:cs="Times New Roman"/>
          <w:b w:val="0"/>
          <w:bCs/>
          <w:szCs w:val="28"/>
        </w:rPr>
        <w:t xml:space="preserve"> –</w:t>
      </w:r>
      <w:r>
        <w:rPr>
          <w:rFonts w:cs="Times New Roman"/>
          <w:b w:val="0"/>
          <w:bCs/>
          <w:szCs w:val="28"/>
        </w:rPr>
        <w:t xml:space="preserve"> </w:t>
      </w:r>
      <w:r>
        <w:rPr>
          <w:rFonts w:cs="Times New Roman"/>
          <w:b w:val="0"/>
          <w:bCs/>
          <w:szCs w:val="28"/>
          <w:lang w:val="en-US"/>
        </w:rPr>
        <w:t>‘</w:t>
      </w:r>
      <w:r>
        <w:rPr>
          <w:rFonts w:cs="Times New Roman"/>
          <w:b w:val="0"/>
          <w:bCs/>
          <w:szCs w:val="28"/>
        </w:rPr>
        <w:t>касающийся каждого</w:t>
      </w:r>
      <w:r>
        <w:rPr>
          <w:rFonts w:cs="Times New Roman"/>
          <w:b w:val="0"/>
          <w:bCs/>
          <w:szCs w:val="28"/>
          <w:lang w:val="en-US"/>
        </w:rPr>
        <w:t>’</w:t>
      </w:r>
      <w:r w:rsidRPr="00BB1FDA">
        <w:rPr>
          <w:rFonts w:cs="Times New Roman"/>
          <w:b w:val="0"/>
          <w:bCs/>
          <w:szCs w:val="28"/>
        </w:rPr>
        <w:t xml:space="preserve">. </w:t>
      </w:r>
      <w:r w:rsidRPr="00BB1FDA">
        <w:rPr>
          <w:b w:val="0"/>
          <w:szCs w:val="28"/>
        </w:rPr>
        <w:t xml:space="preserve">Если углубиться в этимологию слов </w:t>
      </w:r>
      <w:r>
        <w:rPr>
          <w:b w:val="0"/>
          <w:i/>
          <w:szCs w:val="28"/>
        </w:rPr>
        <w:t>universelle,</w:t>
      </w:r>
      <w:r>
        <w:rPr>
          <w:b w:val="0"/>
          <w:i/>
          <w:szCs w:val="28"/>
          <w:lang w:val="en-US"/>
        </w:rPr>
        <w:t xml:space="preserve"> </w:t>
      </w:r>
      <w:r w:rsidRPr="00BB1FDA">
        <w:rPr>
          <w:b w:val="0"/>
          <w:i/>
          <w:szCs w:val="28"/>
        </w:rPr>
        <w:t>universal</w:t>
      </w:r>
      <w:r w:rsidRPr="00BB1FDA">
        <w:rPr>
          <w:b w:val="0"/>
          <w:szCs w:val="28"/>
        </w:rPr>
        <w:t xml:space="preserve"> и </w:t>
      </w:r>
      <w:r w:rsidRPr="00BB1FDA">
        <w:rPr>
          <w:b w:val="0"/>
          <w:i/>
          <w:szCs w:val="28"/>
        </w:rPr>
        <w:t>всеобщий</w:t>
      </w:r>
      <w:r w:rsidRPr="00BB1FDA">
        <w:rPr>
          <w:b w:val="0"/>
          <w:szCs w:val="28"/>
        </w:rPr>
        <w:t>, то выяснит</w:t>
      </w:r>
      <w:r>
        <w:rPr>
          <w:b w:val="0"/>
          <w:szCs w:val="28"/>
        </w:rPr>
        <w:t xml:space="preserve">ся, что в философской традиции </w:t>
      </w:r>
      <w:r w:rsidRPr="00C6350E">
        <w:rPr>
          <w:b w:val="0"/>
          <w:i/>
          <w:szCs w:val="28"/>
        </w:rPr>
        <w:t>универсалиями</w:t>
      </w:r>
      <w:r w:rsidRPr="00BB1FDA">
        <w:rPr>
          <w:b w:val="0"/>
          <w:szCs w:val="28"/>
        </w:rPr>
        <w:t xml:space="preserve"> принято считать общие </w:t>
      </w:r>
      <w:r w:rsidRPr="00BB1FDA">
        <w:rPr>
          <w:b w:val="0"/>
          <w:i/>
          <w:szCs w:val="28"/>
        </w:rPr>
        <w:t>понятия</w:t>
      </w:r>
      <w:r w:rsidR="00F04136">
        <w:rPr>
          <w:rStyle w:val="af0"/>
          <w:b w:val="0"/>
          <w:i/>
          <w:szCs w:val="28"/>
        </w:rPr>
        <w:footnoteReference w:id="56"/>
      </w:r>
      <w:r w:rsidRPr="00BB1FDA">
        <w:rPr>
          <w:b w:val="0"/>
          <w:i/>
          <w:szCs w:val="28"/>
        </w:rPr>
        <w:t xml:space="preserve"> </w:t>
      </w:r>
      <w:r w:rsidRPr="00BB1FDA">
        <w:rPr>
          <w:b w:val="0"/>
          <w:szCs w:val="28"/>
        </w:rPr>
        <w:t xml:space="preserve">, в то время как русский вариант </w:t>
      </w:r>
      <w:r w:rsidRPr="00C6350E">
        <w:rPr>
          <w:b w:val="0"/>
          <w:i/>
          <w:szCs w:val="28"/>
        </w:rPr>
        <w:t>всеобщий</w:t>
      </w:r>
      <w:r w:rsidRPr="00BB1FDA">
        <w:rPr>
          <w:b w:val="0"/>
          <w:szCs w:val="28"/>
        </w:rPr>
        <w:t xml:space="preserve"> имеет отношение к </w:t>
      </w:r>
      <w:r w:rsidRPr="00BB1FDA">
        <w:rPr>
          <w:b w:val="0"/>
          <w:i/>
          <w:szCs w:val="28"/>
        </w:rPr>
        <w:t>об</w:t>
      </w:r>
      <w:r w:rsidRPr="00BB1FDA">
        <w:rPr>
          <w:b w:val="0"/>
          <w:szCs w:val="28"/>
        </w:rPr>
        <w:t xml:space="preserve">ществу (слово </w:t>
      </w:r>
      <w:r w:rsidRPr="00A77B2C">
        <w:rPr>
          <w:b w:val="0"/>
          <w:i/>
          <w:szCs w:val="28"/>
        </w:rPr>
        <w:t>общий</w:t>
      </w:r>
      <w:r w:rsidRPr="00BB1FDA">
        <w:rPr>
          <w:b w:val="0"/>
          <w:szCs w:val="28"/>
        </w:rPr>
        <w:t xml:space="preserve"> – от праслав. </w:t>
      </w:r>
      <w:r w:rsidRPr="00A77B2C">
        <w:rPr>
          <w:b w:val="0"/>
          <w:i/>
          <w:szCs w:val="28"/>
        </w:rPr>
        <w:t>*оbьti̯о</w:t>
      </w:r>
      <w:r w:rsidRPr="00BB1FDA">
        <w:rPr>
          <w:b w:val="0"/>
          <w:szCs w:val="28"/>
        </w:rPr>
        <w:t xml:space="preserve">- </w:t>
      </w:r>
      <w:r w:rsidRPr="00BB1FDA">
        <w:rPr>
          <w:b w:val="0"/>
          <w:szCs w:val="28"/>
          <w:lang w:val="en-US"/>
        </w:rPr>
        <w:t>‘</w:t>
      </w:r>
      <w:r w:rsidRPr="00BB1FDA">
        <w:rPr>
          <w:b w:val="0"/>
          <w:szCs w:val="28"/>
        </w:rPr>
        <w:t>то, что вокруг</w:t>
      </w:r>
      <w:r w:rsidRPr="00BB1FDA">
        <w:rPr>
          <w:b w:val="0"/>
          <w:szCs w:val="28"/>
          <w:lang w:val="en-US"/>
        </w:rPr>
        <w:t>’</w:t>
      </w:r>
      <w:r w:rsidRPr="00BB1FDA">
        <w:rPr>
          <w:b w:val="0"/>
          <w:szCs w:val="28"/>
        </w:rPr>
        <w:t xml:space="preserve">, от </w:t>
      </w:r>
      <w:r w:rsidRPr="00A77B2C">
        <w:rPr>
          <w:b w:val="0"/>
          <w:i/>
          <w:szCs w:val="28"/>
        </w:rPr>
        <w:t>*оbь-</w:t>
      </w:r>
      <w:r w:rsidRPr="00BB1FDA">
        <w:rPr>
          <w:b w:val="0"/>
          <w:szCs w:val="28"/>
        </w:rPr>
        <w:t xml:space="preserve"> </w:t>
      </w:r>
      <w:r w:rsidRPr="00BB1FDA">
        <w:rPr>
          <w:b w:val="0"/>
          <w:szCs w:val="28"/>
          <w:lang w:val="en-US"/>
        </w:rPr>
        <w:t>‘</w:t>
      </w:r>
      <w:r w:rsidRPr="00BB1FDA">
        <w:rPr>
          <w:b w:val="0"/>
          <w:szCs w:val="28"/>
        </w:rPr>
        <w:t>вокруг, около</w:t>
      </w:r>
      <w:r w:rsidRPr="00BB1FDA">
        <w:rPr>
          <w:b w:val="0"/>
          <w:szCs w:val="28"/>
          <w:lang w:val="en-US"/>
        </w:rPr>
        <w:t>’</w:t>
      </w:r>
      <w:r>
        <w:rPr>
          <w:b w:val="0"/>
          <w:szCs w:val="28"/>
          <w:lang w:val="en-US"/>
        </w:rPr>
        <w:t>)</w:t>
      </w:r>
      <w:r w:rsidRPr="00BB1FDA">
        <w:rPr>
          <w:b w:val="0"/>
          <w:szCs w:val="28"/>
        </w:rPr>
        <w:t>.</w:t>
      </w:r>
      <w:r w:rsidR="0033536A">
        <w:rPr>
          <w:rStyle w:val="af0"/>
          <w:b w:val="0"/>
          <w:szCs w:val="28"/>
        </w:rPr>
        <w:footnoteReference w:id="57"/>
      </w:r>
      <w:r w:rsidRPr="00BB1FDA">
        <w:rPr>
          <w:b w:val="0"/>
          <w:szCs w:val="28"/>
        </w:rPr>
        <w:t xml:space="preserve"> В «Словаре русской ментальности» находим такое определение: «Общество – определённым образом структурированное объединение </w:t>
      </w:r>
      <w:r w:rsidRPr="00BB1FDA">
        <w:rPr>
          <w:szCs w:val="28"/>
        </w:rPr>
        <w:t>людей</w:t>
      </w:r>
      <w:r w:rsidRPr="00BB1FDA">
        <w:rPr>
          <w:b w:val="0"/>
          <w:szCs w:val="28"/>
        </w:rPr>
        <w:t xml:space="preserve">, сложившееся исторически благодаря </w:t>
      </w:r>
      <w:r w:rsidRPr="00BB1FDA">
        <w:rPr>
          <w:i/>
          <w:szCs w:val="28"/>
        </w:rPr>
        <w:t>общности</w:t>
      </w:r>
      <w:r w:rsidRPr="00BB1FDA">
        <w:rPr>
          <w:b w:val="0"/>
          <w:szCs w:val="28"/>
        </w:rPr>
        <w:t xml:space="preserve"> интересов и </w:t>
      </w:r>
      <w:r w:rsidRPr="00BB1FDA">
        <w:rPr>
          <w:szCs w:val="28"/>
        </w:rPr>
        <w:t>целей</w:t>
      </w:r>
      <w:r w:rsidRPr="00BB1FDA">
        <w:rPr>
          <w:b w:val="0"/>
          <w:szCs w:val="28"/>
        </w:rPr>
        <w:t xml:space="preserve"> в результате </w:t>
      </w:r>
      <w:r w:rsidRPr="00BB1FDA">
        <w:rPr>
          <w:szCs w:val="28"/>
        </w:rPr>
        <w:t>развития</w:t>
      </w:r>
      <w:r w:rsidRPr="00BB1FDA">
        <w:rPr>
          <w:b w:val="0"/>
          <w:szCs w:val="28"/>
        </w:rPr>
        <w:t xml:space="preserve"> </w:t>
      </w:r>
      <w:r w:rsidRPr="00BB1FDA">
        <w:rPr>
          <w:i/>
          <w:szCs w:val="28"/>
        </w:rPr>
        <w:t>общественного</w:t>
      </w:r>
      <w:r w:rsidRPr="00BB1FDA">
        <w:rPr>
          <w:b w:val="0"/>
          <w:szCs w:val="28"/>
        </w:rPr>
        <w:t xml:space="preserve"> </w:t>
      </w:r>
      <w:r w:rsidRPr="00BB1FDA">
        <w:rPr>
          <w:szCs w:val="28"/>
        </w:rPr>
        <w:t>сознания</w:t>
      </w:r>
      <w:r w:rsidRPr="00BB1FDA">
        <w:rPr>
          <w:b w:val="0"/>
          <w:szCs w:val="28"/>
        </w:rPr>
        <w:t>»</w:t>
      </w:r>
      <w:r w:rsidR="004F58E0">
        <w:rPr>
          <w:b w:val="0"/>
          <w:szCs w:val="28"/>
        </w:rPr>
        <w:t>.</w:t>
      </w:r>
      <w:r w:rsidR="0033536A">
        <w:rPr>
          <w:rStyle w:val="af0"/>
          <w:b w:val="0"/>
          <w:szCs w:val="28"/>
        </w:rPr>
        <w:footnoteReference w:id="58"/>
      </w:r>
      <w:r w:rsidRPr="00BB1FDA">
        <w:rPr>
          <w:b w:val="0"/>
          <w:szCs w:val="28"/>
        </w:rPr>
        <w:t xml:space="preserve"> Таким образом, в словах </w:t>
      </w:r>
      <w:r>
        <w:rPr>
          <w:b w:val="0"/>
          <w:i/>
          <w:szCs w:val="28"/>
        </w:rPr>
        <w:t xml:space="preserve">universelle </w:t>
      </w:r>
      <w:r w:rsidRPr="00A77B2C">
        <w:rPr>
          <w:b w:val="0"/>
          <w:szCs w:val="28"/>
        </w:rPr>
        <w:t>и</w:t>
      </w:r>
      <w:r>
        <w:rPr>
          <w:b w:val="0"/>
          <w:i/>
          <w:szCs w:val="28"/>
        </w:rPr>
        <w:t xml:space="preserve"> </w:t>
      </w:r>
      <w:r w:rsidRPr="00BB1FDA">
        <w:rPr>
          <w:b w:val="0"/>
          <w:i/>
          <w:szCs w:val="28"/>
        </w:rPr>
        <w:t xml:space="preserve">universal </w:t>
      </w:r>
      <w:r w:rsidRPr="00BB1FDA">
        <w:rPr>
          <w:b w:val="0"/>
          <w:szCs w:val="28"/>
        </w:rPr>
        <w:t xml:space="preserve">наблюдается больший упор на идейность, понятийность, в то время как в слове </w:t>
      </w:r>
      <w:r w:rsidRPr="00BB1FDA">
        <w:rPr>
          <w:b w:val="0"/>
          <w:i/>
          <w:szCs w:val="28"/>
        </w:rPr>
        <w:t>всеобщий</w:t>
      </w:r>
      <w:r w:rsidRPr="00BB1FDA">
        <w:rPr>
          <w:b w:val="0"/>
          <w:szCs w:val="28"/>
        </w:rPr>
        <w:t xml:space="preserve"> – упор на реальность, вещность. </w:t>
      </w:r>
      <w:r w:rsidRPr="00BB1FDA">
        <w:rPr>
          <w:rFonts w:cs="Times New Roman"/>
          <w:b w:val="0"/>
          <w:bCs/>
          <w:szCs w:val="28"/>
        </w:rPr>
        <w:t>Как видно, уже начиная с названия символические прочтения Декларации прав человека на французском, русском и английском языках разнятся.</w:t>
      </w:r>
    </w:p>
    <w:p w14:paraId="661EB14B" w14:textId="7CB4D7A6" w:rsidR="00D23831" w:rsidRPr="00A77B2C" w:rsidRDefault="00A81E17" w:rsidP="00B6302E">
      <w:pPr>
        <w:pStyle w:val="5"/>
      </w:pPr>
      <w:r w:rsidRPr="00A81E17">
        <w:rPr>
          <w:lang w:val="en-US"/>
        </w:rPr>
        <w:t xml:space="preserve">2.1.2. </w:t>
      </w:r>
      <w:r w:rsidR="00D23831" w:rsidRPr="00A81E17">
        <w:rPr>
          <w:lang w:val="en-US"/>
        </w:rPr>
        <w:t>Droits</w:t>
      </w:r>
      <w:r w:rsidR="00B3465F" w:rsidRPr="00A81E17">
        <w:rPr>
          <w:lang w:val="en-US"/>
        </w:rPr>
        <w:t xml:space="preserve"> </w:t>
      </w:r>
      <w:r w:rsidR="00D23831" w:rsidRPr="00A81E17">
        <w:rPr>
          <w:lang w:val="en-US"/>
        </w:rPr>
        <w:t xml:space="preserve">– </w:t>
      </w:r>
      <w:r w:rsidR="00D23831" w:rsidRPr="00A81E17">
        <w:t>права</w:t>
      </w:r>
      <w:r w:rsidR="00B3465F" w:rsidRPr="00A81E17">
        <w:t xml:space="preserve"> </w:t>
      </w:r>
      <w:r w:rsidR="00B3465F" w:rsidRPr="00A81E17">
        <w:rPr>
          <w:lang w:val="en-US"/>
        </w:rPr>
        <w:t>– rights</w:t>
      </w:r>
    </w:p>
    <w:p w14:paraId="428478FE" w14:textId="0D7C2E54"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Слова </w:t>
      </w:r>
      <w:r w:rsidRPr="00FC7574">
        <w:rPr>
          <w:rFonts w:cs="Times New Roman"/>
          <w:b w:val="0"/>
          <w:bCs/>
          <w:i/>
          <w:szCs w:val="28"/>
        </w:rPr>
        <w:t>права, droits и rights</w:t>
      </w:r>
      <w:r w:rsidRPr="00FC7574">
        <w:rPr>
          <w:rFonts w:cs="Times New Roman"/>
          <w:b w:val="0"/>
          <w:bCs/>
          <w:szCs w:val="28"/>
        </w:rPr>
        <w:t xml:space="preserve"> имеют разные истории происхождения и развития. «Слово </w:t>
      </w:r>
      <w:r>
        <w:rPr>
          <w:rFonts w:cs="Times New Roman"/>
          <w:b w:val="0"/>
          <w:bCs/>
          <w:szCs w:val="28"/>
          <w:lang w:val="en-US"/>
        </w:rPr>
        <w:t>‘</w:t>
      </w:r>
      <w:r w:rsidRPr="00FC7574">
        <w:rPr>
          <w:rFonts w:cs="Times New Roman"/>
          <w:b w:val="0"/>
          <w:bCs/>
          <w:i/>
          <w:szCs w:val="28"/>
        </w:rPr>
        <w:t>право</w:t>
      </w:r>
      <w:r>
        <w:rPr>
          <w:rFonts w:cs="Times New Roman"/>
          <w:b w:val="0"/>
          <w:bCs/>
          <w:i/>
          <w:szCs w:val="28"/>
          <w:lang w:val="en-US"/>
        </w:rPr>
        <w:t>’</w:t>
      </w:r>
      <w:r w:rsidRPr="00FC7574">
        <w:rPr>
          <w:rFonts w:cs="Times New Roman"/>
          <w:b w:val="0"/>
          <w:bCs/>
          <w:szCs w:val="28"/>
        </w:rPr>
        <w:t xml:space="preserve"> восходит к праславянскому прилагательному </w:t>
      </w:r>
      <w:r w:rsidRPr="00FC7574">
        <w:rPr>
          <w:rFonts w:cs="Times New Roman"/>
          <w:b w:val="0"/>
          <w:bCs/>
          <w:i/>
          <w:szCs w:val="28"/>
        </w:rPr>
        <w:t>*pravъ</w:t>
      </w:r>
      <w:r>
        <w:rPr>
          <w:rFonts w:cs="Times New Roman"/>
          <w:b w:val="0"/>
          <w:bCs/>
          <w:szCs w:val="28"/>
        </w:rPr>
        <w:t xml:space="preserve"> </w:t>
      </w:r>
      <w:r>
        <w:rPr>
          <w:rFonts w:cs="Times New Roman"/>
          <w:b w:val="0"/>
          <w:bCs/>
          <w:szCs w:val="28"/>
          <w:lang w:val="en-US"/>
        </w:rPr>
        <w:t>‘</w:t>
      </w:r>
      <w:r>
        <w:rPr>
          <w:rFonts w:cs="Times New Roman"/>
          <w:b w:val="0"/>
          <w:bCs/>
          <w:szCs w:val="28"/>
        </w:rPr>
        <w:t>прямой, правильный, невиновный</w:t>
      </w:r>
      <w:r>
        <w:rPr>
          <w:rFonts w:cs="Times New Roman"/>
          <w:b w:val="0"/>
          <w:bCs/>
          <w:szCs w:val="28"/>
          <w:lang w:val="en-US"/>
        </w:rPr>
        <w:t>’</w:t>
      </w:r>
      <w:r w:rsidRPr="00FC7574">
        <w:rPr>
          <w:rFonts w:cs="Times New Roman"/>
          <w:b w:val="0"/>
          <w:bCs/>
          <w:szCs w:val="28"/>
        </w:rPr>
        <w:t xml:space="preserve">. В старославянском и древнерусском языках прилагательное </w:t>
      </w:r>
      <w:r w:rsidRPr="00FC7574">
        <w:rPr>
          <w:rFonts w:cs="Times New Roman"/>
          <w:b w:val="0"/>
          <w:bCs/>
          <w:i/>
          <w:szCs w:val="28"/>
        </w:rPr>
        <w:t>правъ</w:t>
      </w:r>
      <w:r>
        <w:rPr>
          <w:rFonts w:cs="Times New Roman"/>
          <w:b w:val="0"/>
          <w:bCs/>
          <w:szCs w:val="28"/>
        </w:rPr>
        <w:t xml:space="preserve"> имело два значения: </w:t>
      </w:r>
      <w:r>
        <w:rPr>
          <w:rFonts w:cs="Times New Roman"/>
          <w:b w:val="0"/>
          <w:bCs/>
          <w:szCs w:val="28"/>
          <w:lang w:val="en-US"/>
        </w:rPr>
        <w:t>‘</w:t>
      </w:r>
      <w:r>
        <w:rPr>
          <w:rFonts w:cs="Times New Roman"/>
          <w:b w:val="0"/>
          <w:bCs/>
          <w:szCs w:val="28"/>
        </w:rPr>
        <w:t>прямой, ровный</w:t>
      </w:r>
      <w:r>
        <w:rPr>
          <w:rFonts w:cs="Times New Roman"/>
          <w:b w:val="0"/>
          <w:bCs/>
          <w:szCs w:val="28"/>
          <w:lang w:val="en-US"/>
        </w:rPr>
        <w:t>’</w:t>
      </w:r>
      <w:r>
        <w:rPr>
          <w:rFonts w:cs="Times New Roman"/>
          <w:b w:val="0"/>
          <w:bCs/>
          <w:szCs w:val="28"/>
        </w:rPr>
        <w:t xml:space="preserve"> и </w:t>
      </w:r>
      <w:r>
        <w:rPr>
          <w:rFonts w:cs="Times New Roman"/>
          <w:b w:val="0"/>
          <w:bCs/>
          <w:szCs w:val="28"/>
          <w:lang w:val="en-US"/>
        </w:rPr>
        <w:t>‘</w:t>
      </w:r>
      <w:r w:rsidRPr="00FC7574">
        <w:rPr>
          <w:rFonts w:cs="Times New Roman"/>
          <w:b w:val="0"/>
          <w:bCs/>
          <w:szCs w:val="28"/>
        </w:rPr>
        <w:t>правильный, справедливый</w:t>
      </w:r>
      <w:r>
        <w:rPr>
          <w:rFonts w:cs="Times New Roman"/>
          <w:b w:val="0"/>
          <w:bCs/>
          <w:szCs w:val="28"/>
          <w:lang w:val="en-US"/>
        </w:rPr>
        <w:t>’</w:t>
      </w:r>
      <w:r w:rsidRPr="00FC7574">
        <w:rPr>
          <w:rFonts w:cs="Times New Roman"/>
          <w:b w:val="0"/>
          <w:bCs/>
          <w:szCs w:val="28"/>
        </w:rPr>
        <w:t xml:space="preserve">; производный субстантив </w:t>
      </w:r>
      <w:r w:rsidRPr="00FC7574">
        <w:rPr>
          <w:rFonts w:cs="Times New Roman"/>
          <w:b w:val="0"/>
          <w:bCs/>
          <w:i/>
          <w:szCs w:val="28"/>
        </w:rPr>
        <w:t>правда</w:t>
      </w:r>
      <w:r w:rsidRPr="00FC7574">
        <w:rPr>
          <w:rFonts w:cs="Times New Roman"/>
          <w:b w:val="0"/>
          <w:bCs/>
          <w:szCs w:val="28"/>
        </w:rPr>
        <w:t xml:space="preserve"> означал: </w:t>
      </w:r>
      <w:r>
        <w:rPr>
          <w:rFonts w:cs="Times New Roman"/>
          <w:b w:val="0"/>
          <w:bCs/>
          <w:szCs w:val="28"/>
          <w:lang w:val="en-US"/>
        </w:rPr>
        <w:t>‘</w:t>
      </w:r>
      <w:r w:rsidRPr="00FC7574">
        <w:rPr>
          <w:rFonts w:cs="Times New Roman"/>
          <w:b w:val="0"/>
          <w:bCs/>
          <w:szCs w:val="28"/>
        </w:rPr>
        <w:t>справедливость</w:t>
      </w:r>
      <w:r>
        <w:rPr>
          <w:rFonts w:cs="Times New Roman"/>
          <w:b w:val="0"/>
          <w:bCs/>
          <w:szCs w:val="28"/>
          <w:lang w:val="en-US"/>
        </w:rPr>
        <w:t>’</w:t>
      </w:r>
      <w:r w:rsidRPr="00FC7574">
        <w:rPr>
          <w:rFonts w:cs="Times New Roman"/>
          <w:b w:val="0"/>
          <w:bCs/>
          <w:szCs w:val="28"/>
        </w:rPr>
        <w:t xml:space="preserve">, </w:t>
      </w:r>
      <w:r>
        <w:rPr>
          <w:rFonts w:cs="Times New Roman"/>
          <w:b w:val="0"/>
          <w:bCs/>
          <w:szCs w:val="28"/>
          <w:lang w:val="en-US"/>
        </w:rPr>
        <w:t>‘</w:t>
      </w:r>
      <w:r w:rsidRPr="00FC7574">
        <w:rPr>
          <w:rFonts w:cs="Times New Roman"/>
          <w:b w:val="0"/>
          <w:bCs/>
          <w:szCs w:val="28"/>
        </w:rPr>
        <w:t>установление, принцип</w:t>
      </w:r>
      <w:r>
        <w:rPr>
          <w:rFonts w:cs="Times New Roman"/>
          <w:b w:val="0"/>
          <w:bCs/>
          <w:szCs w:val="28"/>
          <w:lang w:val="en-US"/>
        </w:rPr>
        <w:t>’</w:t>
      </w:r>
      <w:r w:rsidRPr="00FC7574">
        <w:rPr>
          <w:rFonts w:cs="Times New Roman"/>
          <w:b w:val="0"/>
          <w:bCs/>
          <w:szCs w:val="28"/>
        </w:rPr>
        <w:t xml:space="preserve">, </w:t>
      </w:r>
      <w:r>
        <w:rPr>
          <w:rFonts w:cs="Times New Roman"/>
          <w:b w:val="0"/>
          <w:bCs/>
          <w:szCs w:val="28"/>
          <w:lang w:val="en-US"/>
        </w:rPr>
        <w:t>‘</w:t>
      </w:r>
      <w:r w:rsidRPr="00FC7574">
        <w:rPr>
          <w:rFonts w:cs="Times New Roman"/>
          <w:b w:val="0"/>
          <w:bCs/>
          <w:szCs w:val="28"/>
        </w:rPr>
        <w:t>истина</w:t>
      </w:r>
      <w:r>
        <w:rPr>
          <w:rFonts w:cs="Times New Roman"/>
          <w:b w:val="0"/>
          <w:bCs/>
          <w:szCs w:val="28"/>
          <w:lang w:val="en-US"/>
        </w:rPr>
        <w:t>’</w:t>
      </w:r>
      <w:r w:rsidRPr="00FC7574">
        <w:rPr>
          <w:rFonts w:cs="Times New Roman"/>
          <w:b w:val="0"/>
          <w:bCs/>
          <w:szCs w:val="28"/>
        </w:rPr>
        <w:t xml:space="preserve">. Древний юридический </w:t>
      </w:r>
      <w:r w:rsidRPr="00FC7574">
        <w:rPr>
          <w:rFonts w:cs="Times New Roman"/>
          <w:b w:val="0"/>
          <w:bCs/>
          <w:szCs w:val="28"/>
        </w:rPr>
        <w:lastRenderedPageBreak/>
        <w:t xml:space="preserve">термин </w:t>
      </w:r>
      <w:r w:rsidRPr="00FC7574">
        <w:rPr>
          <w:rFonts w:cs="Times New Roman"/>
          <w:b w:val="0"/>
          <w:bCs/>
          <w:i/>
          <w:szCs w:val="28"/>
        </w:rPr>
        <w:t>правда</w:t>
      </w:r>
      <w:r w:rsidRPr="00FC7574">
        <w:rPr>
          <w:rFonts w:cs="Times New Roman"/>
          <w:b w:val="0"/>
          <w:bCs/>
          <w:szCs w:val="28"/>
        </w:rPr>
        <w:t xml:space="preserve"> использовался для номина</w:t>
      </w:r>
      <w:r>
        <w:rPr>
          <w:rFonts w:cs="Times New Roman"/>
          <w:b w:val="0"/>
          <w:bCs/>
          <w:szCs w:val="28"/>
        </w:rPr>
        <w:t xml:space="preserve">ции свода норм обычного права: </w:t>
      </w:r>
      <w:r w:rsidRPr="00A77B2C">
        <w:rPr>
          <w:rFonts w:cs="Times New Roman"/>
          <w:b w:val="0"/>
          <w:bCs/>
          <w:i/>
          <w:szCs w:val="28"/>
        </w:rPr>
        <w:t>Русская Правда</w:t>
      </w:r>
      <w:r w:rsidRPr="00FC7574">
        <w:rPr>
          <w:rFonts w:cs="Times New Roman"/>
          <w:b w:val="0"/>
          <w:bCs/>
          <w:szCs w:val="28"/>
        </w:rPr>
        <w:t xml:space="preserve">. Специфика славянской правовой традиции, по мнению В. В. Иванова и В. Н. Топорова, заключается в архаичной нерасчлененности понятий </w:t>
      </w:r>
      <w:r w:rsidRPr="00A77B2C">
        <w:rPr>
          <w:rFonts w:cs="Times New Roman"/>
          <w:b w:val="0"/>
          <w:bCs/>
          <w:i/>
          <w:szCs w:val="28"/>
        </w:rPr>
        <w:t>права</w:t>
      </w:r>
      <w:r w:rsidRPr="00FC7574">
        <w:rPr>
          <w:rFonts w:cs="Times New Roman"/>
          <w:b w:val="0"/>
          <w:bCs/>
          <w:szCs w:val="28"/>
        </w:rPr>
        <w:t xml:space="preserve">, </w:t>
      </w:r>
      <w:r w:rsidRPr="00A77B2C">
        <w:rPr>
          <w:rFonts w:cs="Times New Roman"/>
          <w:b w:val="0"/>
          <w:bCs/>
          <w:i/>
          <w:szCs w:val="28"/>
        </w:rPr>
        <w:t>справедливости</w:t>
      </w:r>
      <w:r w:rsidRPr="00FC7574">
        <w:rPr>
          <w:rFonts w:cs="Times New Roman"/>
          <w:b w:val="0"/>
          <w:bCs/>
          <w:szCs w:val="28"/>
        </w:rPr>
        <w:t xml:space="preserve"> и </w:t>
      </w:r>
      <w:r w:rsidRPr="00A77B2C">
        <w:rPr>
          <w:rFonts w:cs="Times New Roman"/>
          <w:b w:val="0"/>
          <w:bCs/>
          <w:i/>
          <w:szCs w:val="28"/>
        </w:rPr>
        <w:t>закона</w:t>
      </w:r>
      <w:r w:rsidRPr="00FC7574">
        <w:rPr>
          <w:rFonts w:cs="Times New Roman"/>
          <w:b w:val="0"/>
          <w:bCs/>
          <w:szCs w:val="28"/>
        </w:rPr>
        <w:t>, которые имеют божественное происхождение.</w:t>
      </w:r>
      <w:r w:rsidR="00BE20AC">
        <w:rPr>
          <w:rStyle w:val="af0"/>
          <w:rFonts w:cs="Times New Roman"/>
          <w:b w:val="0"/>
          <w:bCs/>
          <w:szCs w:val="28"/>
        </w:rPr>
        <w:footnoteReference w:id="59"/>
      </w:r>
    </w:p>
    <w:p w14:paraId="6F226D94" w14:textId="43C6EAD4"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Концептуальная модель, положенная в основу терминов право (права), правда и всех производных от них, – уподобление прямой линии, отклонение от которой не поощряется в обществе и рассматривается как нарушение принятого порядка»</w:t>
      </w:r>
      <w:r w:rsidR="004F58E0">
        <w:rPr>
          <w:rFonts w:cs="Times New Roman"/>
          <w:b w:val="0"/>
          <w:bCs/>
          <w:szCs w:val="28"/>
        </w:rPr>
        <w:t>.</w:t>
      </w:r>
      <w:r w:rsidR="00A739D5">
        <w:rPr>
          <w:rStyle w:val="af0"/>
          <w:rFonts w:cs="Times New Roman"/>
          <w:b w:val="0"/>
          <w:bCs/>
          <w:szCs w:val="28"/>
        </w:rPr>
        <w:footnoteReference w:id="60"/>
      </w:r>
    </w:p>
    <w:p w14:paraId="16D2C7A5" w14:textId="796DF413"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В.</w:t>
      </w:r>
      <w:r w:rsidR="00A739D5">
        <w:rPr>
          <w:rFonts w:cs="Times New Roman"/>
          <w:b w:val="0"/>
          <w:bCs/>
          <w:szCs w:val="28"/>
        </w:rPr>
        <w:t xml:space="preserve"> </w:t>
      </w:r>
      <w:r w:rsidRPr="00FC7574">
        <w:rPr>
          <w:rFonts w:cs="Times New Roman"/>
          <w:b w:val="0"/>
          <w:bCs/>
          <w:szCs w:val="28"/>
        </w:rPr>
        <w:t xml:space="preserve">В. Виноградов отмечает, что «слово </w:t>
      </w:r>
      <w:r w:rsidRPr="00FC7574">
        <w:rPr>
          <w:rFonts w:cs="Times New Roman"/>
          <w:b w:val="0"/>
          <w:bCs/>
          <w:i/>
          <w:szCs w:val="28"/>
        </w:rPr>
        <w:t>право</w:t>
      </w:r>
      <w:r w:rsidRPr="00FC7574">
        <w:rPr>
          <w:rFonts w:cs="Times New Roman"/>
          <w:b w:val="0"/>
          <w:bCs/>
          <w:szCs w:val="28"/>
        </w:rPr>
        <w:t xml:space="preserve"> в его общественно-политическом и юридическом значении укрепилось в русском литературном языке не ранее XVI—XVII вв. Проф. Н.С. Трубецкой это семантическое образование ставил в связь с польским влиянием на русский литературный язык XVII в. В польском же языке смысловая структура слова </w:t>
      </w:r>
      <w:r w:rsidRPr="00FC7574">
        <w:rPr>
          <w:rFonts w:cs="Times New Roman"/>
          <w:b w:val="0"/>
          <w:bCs/>
          <w:i/>
          <w:szCs w:val="28"/>
        </w:rPr>
        <w:t>prawo</w:t>
      </w:r>
      <w:r w:rsidRPr="00FC7574">
        <w:rPr>
          <w:rFonts w:cs="Times New Roman"/>
          <w:b w:val="0"/>
          <w:bCs/>
          <w:szCs w:val="28"/>
        </w:rPr>
        <w:t xml:space="preserve"> формировалась под воздействием латинского языка — языка западноевропейской науки и цивилизации (ср. латинские </w:t>
      </w:r>
      <w:r w:rsidRPr="00FC7574">
        <w:rPr>
          <w:rFonts w:cs="Times New Roman"/>
          <w:b w:val="0"/>
          <w:bCs/>
          <w:i/>
          <w:szCs w:val="28"/>
        </w:rPr>
        <w:t>jus</w:t>
      </w:r>
      <w:r w:rsidRPr="00FC7574">
        <w:rPr>
          <w:rFonts w:cs="Times New Roman"/>
          <w:b w:val="0"/>
          <w:bCs/>
          <w:szCs w:val="28"/>
        </w:rPr>
        <w:t xml:space="preserve"> — </w:t>
      </w:r>
      <w:r w:rsidRPr="00FC7574">
        <w:rPr>
          <w:rFonts w:cs="Times New Roman"/>
          <w:b w:val="0"/>
          <w:bCs/>
          <w:i/>
          <w:szCs w:val="28"/>
        </w:rPr>
        <w:t>justus</w:t>
      </w:r>
      <w:r w:rsidRPr="00FC7574">
        <w:rPr>
          <w:rFonts w:cs="Times New Roman"/>
          <w:b w:val="0"/>
          <w:bCs/>
          <w:szCs w:val="28"/>
        </w:rPr>
        <w:t xml:space="preserve"> — </w:t>
      </w:r>
      <w:r w:rsidRPr="00FC7574">
        <w:rPr>
          <w:rFonts w:cs="Times New Roman"/>
          <w:b w:val="0"/>
          <w:bCs/>
          <w:i/>
          <w:szCs w:val="28"/>
        </w:rPr>
        <w:t>justitia</w:t>
      </w:r>
      <w:r w:rsidRPr="00FC7574">
        <w:rPr>
          <w:rFonts w:cs="Times New Roman"/>
          <w:b w:val="0"/>
          <w:bCs/>
          <w:szCs w:val="28"/>
        </w:rPr>
        <w:t xml:space="preserve">). Латинское же влияние отразилось в немецком </w:t>
      </w:r>
      <w:r w:rsidRPr="00FC7574">
        <w:rPr>
          <w:rFonts w:cs="Times New Roman"/>
          <w:b w:val="0"/>
          <w:bCs/>
          <w:i/>
          <w:szCs w:val="28"/>
        </w:rPr>
        <w:t>Recht</w:t>
      </w:r>
      <w:r w:rsidRPr="00FC7574">
        <w:rPr>
          <w:rFonts w:cs="Times New Roman"/>
          <w:b w:val="0"/>
          <w:bCs/>
          <w:szCs w:val="28"/>
        </w:rPr>
        <w:t>»</w:t>
      </w:r>
      <w:r w:rsidR="004F58E0">
        <w:rPr>
          <w:rFonts w:cs="Times New Roman"/>
          <w:b w:val="0"/>
          <w:bCs/>
          <w:szCs w:val="28"/>
        </w:rPr>
        <w:t>.</w:t>
      </w:r>
      <w:r w:rsidR="00A739D5">
        <w:rPr>
          <w:rStyle w:val="af0"/>
          <w:rFonts w:cs="Times New Roman"/>
          <w:b w:val="0"/>
          <w:bCs/>
          <w:szCs w:val="28"/>
        </w:rPr>
        <w:footnoteReference w:id="61"/>
      </w:r>
    </w:p>
    <w:p w14:paraId="2F41C89A" w14:textId="35F1CC95"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«Слово </w:t>
      </w:r>
      <w:r w:rsidRPr="00FC7574">
        <w:rPr>
          <w:rFonts w:cs="Times New Roman"/>
          <w:b w:val="0"/>
          <w:bCs/>
          <w:i/>
          <w:iCs/>
          <w:szCs w:val="28"/>
        </w:rPr>
        <w:t>право</w:t>
      </w:r>
      <w:r w:rsidRPr="00FC7574">
        <w:rPr>
          <w:rFonts w:cs="Times New Roman"/>
          <w:b w:val="0"/>
          <w:bCs/>
          <w:szCs w:val="28"/>
        </w:rPr>
        <w:t> в значениях: 1) Законы, право и 2) свобода действия, власть — отмечено акад. И. И. Срезневским в актовых памятниках XIV—XV вв., относящи</w:t>
      </w:r>
      <w:r w:rsidR="004F58E0">
        <w:rPr>
          <w:rFonts w:cs="Times New Roman"/>
          <w:b w:val="0"/>
          <w:bCs/>
          <w:szCs w:val="28"/>
        </w:rPr>
        <w:t>хся к Южной и Юго-западной Руси</w:t>
      </w:r>
      <w:r w:rsidRPr="00FC7574">
        <w:rPr>
          <w:rFonts w:cs="Times New Roman"/>
          <w:b w:val="0"/>
          <w:bCs/>
          <w:szCs w:val="28"/>
        </w:rPr>
        <w:t>»</w:t>
      </w:r>
      <w:r w:rsidR="004F58E0">
        <w:rPr>
          <w:rFonts w:cs="Times New Roman"/>
          <w:b w:val="0"/>
          <w:bCs/>
          <w:szCs w:val="28"/>
        </w:rPr>
        <w:t>.</w:t>
      </w:r>
      <w:r w:rsidR="00DF04FD">
        <w:rPr>
          <w:rStyle w:val="af0"/>
          <w:rFonts w:cs="Times New Roman"/>
          <w:b w:val="0"/>
          <w:bCs/>
          <w:szCs w:val="28"/>
        </w:rPr>
        <w:footnoteReference w:id="62"/>
      </w:r>
    </w:p>
    <w:p w14:paraId="09B9969D" w14:textId="50691569" w:rsidR="00D23831" w:rsidRPr="00FC7574" w:rsidRDefault="004F58E0" w:rsidP="00D23831">
      <w:pPr>
        <w:spacing w:line="360" w:lineRule="auto"/>
        <w:ind w:firstLine="708"/>
        <w:jc w:val="both"/>
        <w:rPr>
          <w:rFonts w:cs="Times New Roman"/>
          <w:b w:val="0"/>
          <w:bCs/>
          <w:szCs w:val="28"/>
        </w:rPr>
      </w:pPr>
      <w:r>
        <w:rPr>
          <w:rFonts w:cs="Times New Roman"/>
          <w:b w:val="0"/>
          <w:bCs/>
          <w:szCs w:val="28"/>
        </w:rPr>
        <w:t>«</w:t>
      </w:r>
      <w:r w:rsidR="00D23831" w:rsidRPr="00FC7574">
        <w:rPr>
          <w:rFonts w:cs="Times New Roman"/>
          <w:b w:val="0"/>
          <w:bCs/>
          <w:szCs w:val="28"/>
        </w:rPr>
        <w:t xml:space="preserve">В 18 веке слово </w:t>
      </w:r>
      <w:r w:rsidR="00D23831" w:rsidRPr="00FC7574">
        <w:rPr>
          <w:rFonts w:cs="Times New Roman"/>
          <w:b w:val="0"/>
          <w:bCs/>
          <w:i/>
          <w:szCs w:val="28"/>
        </w:rPr>
        <w:t>право</w:t>
      </w:r>
      <w:r w:rsidR="00D23831" w:rsidRPr="00FC7574">
        <w:rPr>
          <w:rFonts w:cs="Times New Roman"/>
          <w:b w:val="0"/>
          <w:bCs/>
          <w:szCs w:val="28"/>
        </w:rPr>
        <w:t xml:space="preserve"> в форме множественного числа ещё употреблялось в значении </w:t>
      </w:r>
      <w:r w:rsidR="00D23831">
        <w:rPr>
          <w:rFonts w:cs="Times New Roman"/>
          <w:b w:val="0"/>
          <w:bCs/>
          <w:szCs w:val="28"/>
          <w:lang w:val="en-US"/>
        </w:rPr>
        <w:t>‘</w:t>
      </w:r>
      <w:r w:rsidR="00D23831">
        <w:rPr>
          <w:rFonts w:cs="Times New Roman"/>
          <w:b w:val="0"/>
          <w:bCs/>
          <w:szCs w:val="28"/>
        </w:rPr>
        <w:t>юридические акты</w:t>
      </w:r>
      <w:r w:rsidR="00D23831">
        <w:rPr>
          <w:rFonts w:cs="Times New Roman"/>
          <w:b w:val="0"/>
          <w:bCs/>
          <w:szCs w:val="28"/>
          <w:lang w:val="en-US"/>
        </w:rPr>
        <w:t>’</w:t>
      </w:r>
      <w:r w:rsidR="00D23831" w:rsidRPr="00FC7574">
        <w:rPr>
          <w:rFonts w:cs="Times New Roman"/>
          <w:b w:val="0"/>
          <w:bCs/>
          <w:szCs w:val="28"/>
        </w:rPr>
        <w:t xml:space="preserve">: </w:t>
      </w:r>
      <w:r w:rsidR="00D23831" w:rsidRPr="00A77B2C">
        <w:rPr>
          <w:rFonts w:cs="Times New Roman"/>
          <w:b w:val="0"/>
          <w:bCs/>
          <w:i/>
          <w:szCs w:val="28"/>
        </w:rPr>
        <w:t>Крепкое хранение прав гражданских</w:t>
      </w:r>
      <w:r w:rsidR="00D23831" w:rsidRPr="00FC7574">
        <w:rPr>
          <w:rFonts w:cs="Times New Roman"/>
          <w:b w:val="0"/>
          <w:bCs/>
          <w:szCs w:val="28"/>
        </w:rPr>
        <w:t xml:space="preserve"> означает </w:t>
      </w:r>
      <w:r w:rsidR="00D23831">
        <w:rPr>
          <w:rFonts w:cs="Times New Roman"/>
          <w:b w:val="0"/>
          <w:bCs/>
          <w:szCs w:val="28"/>
          <w:lang w:val="en-US"/>
        </w:rPr>
        <w:t>‘</w:t>
      </w:r>
      <w:r w:rsidR="00D23831" w:rsidRPr="00FC7574">
        <w:rPr>
          <w:rFonts w:cs="Times New Roman"/>
          <w:b w:val="0"/>
          <w:bCs/>
          <w:szCs w:val="28"/>
        </w:rPr>
        <w:t>строгое соблюдение законов</w:t>
      </w:r>
      <w:r w:rsidR="00D23831">
        <w:rPr>
          <w:rFonts w:cs="Times New Roman"/>
          <w:b w:val="0"/>
          <w:bCs/>
          <w:szCs w:val="28"/>
          <w:lang w:val="en-US"/>
        </w:rPr>
        <w:t>’</w:t>
      </w:r>
      <w:r w:rsidR="00D23831" w:rsidRPr="00FC7574">
        <w:rPr>
          <w:rFonts w:cs="Times New Roman"/>
          <w:b w:val="0"/>
          <w:bCs/>
          <w:szCs w:val="28"/>
        </w:rPr>
        <w:t xml:space="preserve">, </w:t>
      </w:r>
      <w:r w:rsidR="00D23831">
        <w:rPr>
          <w:rFonts w:cs="Times New Roman"/>
          <w:b w:val="0"/>
          <w:bCs/>
          <w:szCs w:val="28"/>
          <w:lang w:val="en-US"/>
        </w:rPr>
        <w:t>‘</w:t>
      </w:r>
      <w:r w:rsidR="00D23831" w:rsidRPr="00FC7574">
        <w:rPr>
          <w:rFonts w:cs="Times New Roman"/>
          <w:b w:val="0"/>
          <w:bCs/>
          <w:szCs w:val="28"/>
        </w:rPr>
        <w:t>гражданские права</w:t>
      </w:r>
      <w:r w:rsidR="00D23831">
        <w:rPr>
          <w:rFonts w:cs="Times New Roman"/>
          <w:b w:val="0"/>
          <w:bCs/>
          <w:szCs w:val="28"/>
          <w:lang w:val="en-US"/>
        </w:rPr>
        <w:t>’</w:t>
      </w:r>
      <w:r w:rsidR="00D23831" w:rsidRPr="00FC7574">
        <w:rPr>
          <w:rFonts w:cs="Times New Roman"/>
          <w:b w:val="0"/>
          <w:bCs/>
          <w:szCs w:val="28"/>
        </w:rPr>
        <w:t xml:space="preserve"> – законодательные акты, устанавливающие нормы гражданского права. Этот </w:t>
      </w:r>
      <w:r w:rsidR="00D23831" w:rsidRPr="00FC7574">
        <w:rPr>
          <w:rFonts w:cs="Times New Roman"/>
          <w:b w:val="0"/>
          <w:bCs/>
          <w:szCs w:val="28"/>
        </w:rPr>
        <w:lastRenderedPageBreak/>
        <w:t>термин &lt;…&gt;  характеризуется высокой частотностью употребления в юридических текстах XVIII века: судьям знать надлежит права, доброе искусство в правах, Его Царскаго Величества воинские пункты, права и уставы; как Права объявляют, яко Права подтверждают, права повелевают, по правам, приговор против прав, Государственные права, нарушитель государ</w:t>
      </w:r>
      <w:r>
        <w:rPr>
          <w:rFonts w:cs="Times New Roman"/>
          <w:b w:val="0"/>
          <w:bCs/>
          <w:szCs w:val="28"/>
        </w:rPr>
        <w:t>ственных прав, Саксонские права</w:t>
      </w:r>
      <w:r w:rsidR="00D23831" w:rsidRPr="00FC7574">
        <w:rPr>
          <w:rFonts w:cs="Times New Roman"/>
          <w:b w:val="0"/>
          <w:bCs/>
          <w:szCs w:val="28"/>
        </w:rPr>
        <w:t>»</w:t>
      </w:r>
      <w:r>
        <w:rPr>
          <w:rFonts w:cs="Times New Roman"/>
          <w:b w:val="0"/>
          <w:bCs/>
          <w:szCs w:val="28"/>
        </w:rPr>
        <w:t>.</w:t>
      </w:r>
      <w:r w:rsidR="00DF04FD">
        <w:rPr>
          <w:rStyle w:val="af0"/>
          <w:rFonts w:cs="Times New Roman"/>
          <w:b w:val="0"/>
          <w:bCs/>
          <w:szCs w:val="28"/>
        </w:rPr>
        <w:footnoteReference w:id="63"/>
      </w:r>
    </w:p>
    <w:p w14:paraId="2FD3B045" w14:textId="168692CD" w:rsidR="00D23831" w:rsidRPr="00FC7574" w:rsidRDefault="00D23831" w:rsidP="004F58E0">
      <w:pPr>
        <w:spacing w:line="360" w:lineRule="auto"/>
        <w:ind w:firstLine="708"/>
        <w:jc w:val="both"/>
        <w:rPr>
          <w:rFonts w:cs="Times New Roman"/>
          <w:b w:val="0"/>
          <w:bCs/>
          <w:szCs w:val="28"/>
        </w:rPr>
      </w:pPr>
      <w:r w:rsidRPr="00FC7574">
        <w:rPr>
          <w:rFonts w:cs="Times New Roman"/>
          <w:b w:val="0"/>
          <w:bCs/>
          <w:szCs w:val="28"/>
        </w:rPr>
        <w:t xml:space="preserve">В Большом академическом словаре на первом месте также приводится значение </w:t>
      </w:r>
      <w:r w:rsidRPr="00FC7574">
        <w:rPr>
          <w:rFonts w:cs="Times New Roman"/>
          <w:b w:val="0"/>
          <w:bCs/>
          <w:i/>
          <w:szCs w:val="28"/>
        </w:rPr>
        <w:t>права</w:t>
      </w:r>
      <w:r>
        <w:rPr>
          <w:rFonts w:cs="Times New Roman"/>
          <w:b w:val="0"/>
          <w:bCs/>
          <w:szCs w:val="28"/>
        </w:rPr>
        <w:t xml:space="preserve"> как </w:t>
      </w:r>
      <w:r>
        <w:rPr>
          <w:rFonts w:cs="Times New Roman"/>
          <w:b w:val="0"/>
          <w:bCs/>
          <w:szCs w:val="28"/>
          <w:lang w:val="en-US"/>
        </w:rPr>
        <w:t>‘</w:t>
      </w:r>
      <w:r w:rsidRPr="00FC7574">
        <w:rPr>
          <w:rFonts w:cs="Times New Roman"/>
          <w:b w:val="0"/>
          <w:bCs/>
          <w:szCs w:val="28"/>
        </w:rPr>
        <w:t>совокупности устанавливаемых и применяемых государством норм, правил, регулирующих общественные отношения между людьми, взаимоотношения людей в каком-либо обществе и выражаю</w:t>
      </w:r>
      <w:r>
        <w:rPr>
          <w:rFonts w:cs="Times New Roman"/>
          <w:b w:val="0"/>
          <w:bCs/>
          <w:szCs w:val="28"/>
        </w:rPr>
        <w:t>щих волю господствующего класса</w:t>
      </w:r>
      <w:r>
        <w:rPr>
          <w:rFonts w:cs="Times New Roman"/>
          <w:b w:val="0"/>
          <w:bCs/>
          <w:szCs w:val="28"/>
          <w:lang w:val="en-US"/>
        </w:rPr>
        <w:t>’</w:t>
      </w:r>
      <w:r w:rsidRPr="00FC7574">
        <w:rPr>
          <w:rFonts w:cs="Times New Roman"/>
          <w:b w:val="0"/>
          <w:bCs/>
          <w:szCs w:val="28"/>
        </w:rPr>
        <w:t xml:space="preserve">, и вторым </w:t>
      </w:r>
      <w:r>
        <w:rPr>
          <w:rFonts w:cs="Times New Roman"/>
          <w:b w:val="0"/>
          <w:bCs/>
          <w:szCs w:val="28"/>
        </w:rPr>
        <w:t xml:space="preserve">значением приводится </w:t>
      </w:r>
      <w:r w:rsidRPr="005E083F">
        <w:rPr>
          <w:rFonts w:cs="Times New Roman"/>
          <w:b w:val="0"/>
          <w:bCs/>
          <w:i/>
          <w:szCs w:val="28"/>
        </w:rPr>
        <w:t>право</w:t>
      </w:r>
      <w:r>
        <w:rPr>
          <w:rFonts w:cs="Times New Roman"/>
          <w:b w:val="0"/>
          <w:bCs/>
          <w:szCs w:val="28"/>
        </w:rPr>
        <w:t xml:space="preserve"> как </w:t>
      </w:r>
      <w:r>
        <w:rPr>
          <w:rFonts w:cs="Times New Roman"/>
          <w:b w:val="0"/>
          <w:bCs/>
          <w:szCs w:val="28"/>
          <w:lang w:val="en-US"/>
        </w:rPr>
        <w:t>‘</w:t>
      </w:r>
      <w:r w:rsidRPr="00FC7574">
        <w:rPr>
          <w:rFonts w:cs="Times New Roman"/>
          <w:b w:val="0"/>
          <w:bCs/>
          <w:szCs w:val="28"/>
        </w:rPr>
        <w:t>предоставляемая законами государства свобода, возможность с</w:t>
      </w:r>
      <w:r>
        <w:rPr>
          <w:rFonts w:cs="Times New Roman"/>
          <w:b w:val="0"/>
          <w:bCs/>
          <w:szCs w:val="28"/>
        </w:rPr>
        <w:t>овершать, осуществлять что-либо</w:t>
      </w:r>
      <w:r>
        <w:rPr>
          <w:rFonts w:cs="Times New Roman"/>
          <w:b w:val="0"/>
          <w:bCs/>
          <w:szCs w:val="28"/>
          <w:lang w:val="en-US"/>
        </w:rPr>
        <w:t>’</w:t>
      </w:r>
      <w:r w:rsidRPr="00FC7574">
        <w:rPr>
          <w:rFonts w:cs="Times New Roman"/>
          <w:b w:val="0"/>
          <w:bCs/>
          <w:szCs w:val="28"/>
        </w:rPr>
        <w:t xml:space="preserve"> (</w:t>
      </w:r>
      <w:r w:rsidRPr="005E083F">
        <w:rPr>
          <w:rFonts w:cs="Times New Roman"/>
          <w:b w:val="0"/>
          <w:bCs/>
          <w:i/>
          <w:szCs w:val="28"/>
        </w:rPr>
        <w:t>права граждан</w:t>
      </w:r>
      <w:r>
        <w:rPr>
          <w:rFonts w:cs="Times New Roman"/>
          <w:b w:val="0"/>
          <w:bCs/>
          <w:szCs w:val="28"/>
        </w:rPr>
        <w:t xml:space="preserve">, </w:t>
      </w:r>
      <w:r w:rsidRPr="005E083F">
        <w:rPr>
          <w:rFonts w:cs="Times New Roman"/>
          <w:b w:val="0"/>
          <w:bCs/>
          <w:i/>
          <w:szCs w:val="28"/>
        </w:rPr>
        <w:t>политические права рабочего класса</w:t>
      </w:r>
      <w:r w:rsidRPr="00FC7574">
        <w:rPr>
          <w:rFonts w:cs="Times New Roman"/>
          <w:b w:val="0"/>
          <w:bCs/>
          <w:szCs w:val="28"/>
        </w:rPr>
        <w:t>).</w:t>
      </w:r>
      <w:r w:rsidR="00004EAD">
        <w:rPr>
          <w:rStyle w:val="af0"/>
          <w:rFonts w:cs="Times New Roman"/>
          <w:b w:val="0"/>
          <w:bCs/>
          <w:szCs w:val="28"/>
        </w:rPr>
        <w:footnoteReference w:id="64"/>
      </w:r>
    </w:p>
    <w:p w14:paraId="671E197C" w14:textId="28967A08"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В Словаре русской ментальности приводится следующее определение слова </w:t>
      </w:r>
      <w:r w:rsidRPr="00FC7574">
        <w:rPr>
          <w:rFonts w:cs="Times New Roman"/>
          <w:b w:val="0"/>
          <w:bCs/>
          <w:i/>
          <w:szCs w:val="28"/>
        </w:rPr>
        <w:t>права</w:t>
      </w:r>
      <w:r w:rsidRPr="00FC7574">
        <w:rPr>
          <w:rFonts w:cs="Times New Roman"/>
          <w:b w:val="0"/>
          <w:bCs/>
          <w:szCs w:val="28"/>
        </w:rPr>
        <w:t xml:space="preserve"> (отличное от того, что есть для слова </w:t>
      </w:r>
      <w:r w:rsidRPr="00121C52">
        <w:rPr>
          <w:rFonts w:cs="Times New Roman"/>
          <w:b w:val="0"/>
          <w:bCs/>
          <w:i/>
          <w:szCs w:val="28"/>
        </w:rPr>
        <w:t>право</w:t>
      </w:r>
      <w:r w:rsidRPr="00FC7574">
        <w:rPr>
          <w:rFonts w:cs="Times New Roman"/>
          <w:b w:val="0"/>
          <w:bCs/>
          <w:szCs w:val="28"/>
        </w:rPr>
        <w:t xml:space="preserve">): </w:t>
      </w:r>
      <w:r>
        <w:rPr>
          <w:rFonts w:cs="Times New Roman"/>
          <w:b w:val="0"/>
          <w:bCs/>
          <w:szCs w:val="28"/>
          <w:lang w:val="en-US"/>
        </w:rPr>
        <w:t>‘</w:t>
      </w:r>
      <w:r w:rsidRPr="00FC7574">
        <w:rPr>
          <w:rFonts w:cs="Times New Roman"/>
          <w:b w:val="0"/>
          <w:bCs/>
          <w:szCs w:val="28"/>
        </w:rPr>
        <w:t xml:space="preserve">противопоставленное </w:t>
      </w:r>
      <w:r w:rsidRPr="00FC7574">
        <w:rPr>
          <w:rFonts w:cs="Times New Roman"/>
          <w:bCs/>
          <w:szCs w:val="28"/>
        </w:rPr>
        <w:t>обязанностям</w:t>
      </w:r>
      <w:r w:rsidRPr="00FC7574">
        <w:rPr>
          <w:rFonts w:cs="Times New Roman"/>
          <w:b w:val="0"/>
          <w:bCs/>
          <w:szCs w:val="28"/>
        </w:rPr>
        <w:t xml:space="preserve"> </w:t>
      </w:r>
      <w:r w:rsidRPr="00FC7574">
        <w:rPr>
          <w:rFonts w:cs="Times New Roman"/>
          <w:bCs/>
          <w:i/>
          <w:szCs w:val="28"/>
        </w:rPr>
        <w:t>право</w:t>
      </w:r>
      <w:r w:rsidRPr="00FC7574">
        <w:rPr>
          <w:rFonts w:cs="Times New Roman"/>
          <w:bCs/>
          <w:szCs w:val="28"/>
        </w:rPr>
        <w:t xml:space="preserve"> личности</w:t>
      </w:r>
      <w:r w:rsidRPr="00FC7574">
        <w:rPr>
          <w:rFonts w:cs="Times New Roman"/>
          <w:b w:val="0"/>
          <w:bCs/>
          <w:szCs w:val="28"/>
        </w:rPr>
        <w:t xml:space="preserve"> на </w:t>
      </w:r>
      <w:r w:rsidRPr="00FC7574">
        <w:rPr>
          <w:rFonts w:cs="Times New Roman"/>
          <w:bCs/>
          <w:szCs w:val="28"/>
        </w:rPr>
        <w:t>свободу</w:t>
      </w:r>
      <w:r w:rsidRPr="00FC7574">
        <w:rPr>
          <w:rFonts w:cs="Times New Roman"/>
          <w:b w:val="0"/>
          <w:bCs/>
          <w:szCs w:val="28"/>
        </w:rPr>
        <w:t xml:space="preserve"> поступать согласно личному </w:t>
      </w:r>
      <w:r w:rsidRPr="00FC7574">
        <w:rPr>
          <w:rFonts w:cs="Times New Roman"/>
          <w:bCs/>
          <w:szCs w:val="28"/>
        </w:rPr>
        <w:t>выбору</w:t>
      </w:r>
      <w:r w:rsidRPr="00FC7574">
        <w:rPr>
          <w:rFonts w:cs="Times New Roman"/>
          <w:b w:val="0"/>
          <w:bCs/>
          <w:szCs w:val="28"/>
        </w:rPr>
        <w:t xml:space="preserve"> и </w:t>
      </w:r>
      <w:r w:rsidRPr="00FC7574">
        <w:rPr>
          <w:rFonts w:cs="Times New Roman"/>
          <w:bCs/>
          <w:szCs w:val="28"/>
        </w:rPr>
        <w:t>желанию</w:t>
      </w:r>
      <w:r w:rsidRPr="00FC7574">
        <w:rPr>
          <w:rFonts w:cs="Times New Roman"/>
          <w:b w:val="0"/>
          <w:bCs/>
          <w:szCs w:val="28"/>
        </w:rPr>
        <w:t xml:space="preserve">, совершать </w:t>
      </w:r>
      <w:r w:rsidRPr="00FC7574">
        <w:rPr>
          <w:rFonts w:cs="Times New Roman"/>
          <w:bCs/>
          <w:szCs w:val="28"/>
        </w:rPr>
        <w:t>поступки</w:t>
      </w:r>
      <w:r w:rsidRPr="00FC7574">
        <w:rPr>
          <w:rFonts w:cs="Times New Roman"/>
          <w:b w:val="0"/>
          <w:bCs/>
          <w:szCs w:val="28"/>
        </w:rPr>
        <w:t xml:space="preserve"> и </w:t>
      </w:r>
      <w:r w:rsidRPr="00FC7574">
        <w:rPr>
          <w:rFonts w:cs="Times New Roman"/>
          <w:bCs/>
          <w:szCs w:val="28"/>
        </w:rPr>
        <w:t>действия</w:t>
      </w:r>
      <w:r w:rsidRPr="00FC7574">
        <w:rPr>
          <w:rFonts w:cs="Times New Roman"/>
          <w:b w:val="0"/>
          <w:bCs/>
          <w:szCs w:val="28"/>
        </w:rPr>
        <w:t xml:space="preserve"> независимо от пожеланий и </w:t>
      </w:r>
      <w:r w:rsidRPr="00FC7574">
        <w:rPr>
          <w:rFonts w:cs="Times New Roman"/>
          <w:bCs/>
          <w:szCs w:val="28"/>
        </w:rPr>
        <w:t>приказов других</w:t>
      </w:r>
      <w:r>
        <w:rPr>
          <w:rFonts w:cs="Times New Roman"/>
          <w:b w:val="0"/>
          <w:bCs/>
          <w:szCs w:val="28"/>
          <w:lang w:val="en-US"/>
        </w:rPr>
        <w:t>’</w:t>
      </w:r>
      <w:r w:rsidRPr="00FC7574">
        <w:rPr>
          <w:rFonts w:cs="Times New Roman"/>
          <w:b w:val="0"/>
          <w:bCs/>
          <w:szCs w:val="28"/>
        </w:rPr>
        <w:t>.</w:t>
      </w:r>
      <w:r w:rsidR="0037422D">
        <w:rPr>
          <w:rStyle w:val="af0"/>
          <w:rFonts w:cs="Times New Roman"/>
          <w:b w:val="0"/>
          <w:bCs/>
          <w:szCs w:val="28"/>
        </w:rPr>
        <w:footnoteReference w:id="65"/>
      </w:r>
    </w:p>
    <w:p w14:paraId="08C4A2C3" w14:textId="5C92B9D7"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Интересно, что слово </w:t>
      </w:r>
      <w:r w:rsidRPr="00FC7574">
        <w:rPr>
          <w:rFonts w:cs="Times New Roman"/>
          <w:b w:val="0"/>
          <w:bCs/>
          <w:i/>
          <w:szCs w:val="28"/>
        </w:rPr>
        <w:t>право</w:t>
      </w:r>
      <w:r w:rsidRPr="00FC7574">
        <w:rPr>
          <w:rFonts w:cs="Times New Roman"/>
          <w:b w:val="0"/>
          <w:bCs/>
          <w:szCs w:val="28"/>
        </w:rPr>
        <w:t xml:space="preserve"> – точнее, форма множественного числа этого слова – в данном случае фактически приобрело противоположное значение: из того, что соответствует правилам, то есть, правильно, справедливо, – в то, что предполагает неподчинение никому и ничему, свободу воли. Очевидно, что юридическое значение слова </w:t>
      </w:r>
      <w:r w:rsidRPr="00FC7574">
        <w:rPr>
          <w:rFonts w:cs="Times New Roman"/>
          <w:b w:val="0"/>
          <w:bCs/>
          <w:i/>
          <w:szCs w:val="28"/>
        </w:rPr>
        <w:t>право</w:t>
      </w:r>
      <w:r w:rsidRPr="00FC7574">
        <w:rPr>
          <w:rFonts w:cs="Times New Roman"/>
          <w:b w:val="0"/>
          <w:bCs/>
          <w:szCs w:val="28"/>
        </w:rPr>
        <w:t xml:space="preserve"> было заимствовано из западной правовой традиции и не вполне было понятно русскому человеку в результате изначальной слитности</w:t>
      </w:r>
      <w:r>
        <w:rPr>
          <w:rFonts w:cs="Times New Roman"/>
          <w:b w:val="0"/>
          <w:bCs/>
          <w:szCs w:val="28"/>
        </w:rPr>
        <w:t xml:space="preserve"> понятий </w:t>
      </w:r>
      <w:r w:rsidRPr="005E083F">
        <w:rPr>
          <w:rFonts w:cs="Times New Roman"/>
          <w:b w:val="0"/>
          <w:bCs/>
          <w:i/>
          <w:szCs w:val="28"/>
        </w:rPr>
        <w:t>право</w:t>
      </w:r>
      <w:r>
        <w:rPr>
          <w:rFonts w:cs="Times New Roman"/>
          <w:b w:val="0"/>
          <w:bCs/>
          <w:szCs w:val="28"/>
        </w:rPr>
        <w:t xml:space="preserve"> и </w:t>
      </w:r>
      <w:r w:rsidRPr="005E083F">
        <w:rPr>
          <w:rFonts w:cs="Times New Roman"/>
          <w:b w:val="0"/>
          <w:bCs/>
          <w:i/>
          <w:szCs w:val="28"/>
        </w:rPr>
        <w:t>справедливость</w:t>
      </w:r>
      <w:r w:rsidRPr="00FC7574">
        <w:rPr>
          <w:rFonts w:cs="Times New Roman"/>
          <w:b w:val="0"/>
          <w:bCs/>
          <w:szCs w:val="28"/>
        </w:rPr>
        <w:t xml:space="preserve">: «Права человека предполагают обязанность уважать эти </w:t>
      </w:r>
      <w:r w:rsidRPr="00FC7574">
        <w:rPr>
          <w:rFonts w:cs="Times New Roman"/>
          <w:b w:val="0"/>
          <w:bCs/>
          <w:szCs w:val="28"/>
        </w:rPr>
        <w:lastRenderedPageBreak/>
        <w:t>права. В осуществлении прав человека самое важное не собственные правовые притязания, а уважение к правам другого, почитание в каждом человеческого образа, т. е. обязанности человека к человеку и человека к Богу. Обязанности человека глубже прав человека, они и обосновывают права человека. Право вытекает из обязанности. Если все будут очень сильно осознавать права и очень слабо осознавать обязанности, то права никем не будут уважаться и не будут реализованы. И права человека, и обязанности человека коренятся в его богоподобной природе… Русский человек не чувствует неразрывной связи между правами и обязанностями, у него затемнено и сознание прав, и сознание обязанностей, он утопает в безответственном коллективизме, в претензии за всех. Русскому человеку труднее всего почувствовать, что он сам – кузнец своей судьбы. Он не любит качеств, повышающих жизнь личности, не любит силы. Всякая сила, повышающая жизнь, представляется русскому человеку нравственно подозрительной, бо</w:t>
      </w:r>
      <w:r>
        <w:rPr>
          <w:rFonts w:cs="Times New Roman"/>
          <w:b w:val="0"/>
          <w:bCs/>
          <w:szCs w:val="28"/>
        </w:rPr>
        <w:t>лее злой, чем доброй (Бердяев)».</w:t>
      </w:r>
      <w:r w:rsidR="0037422D">
        <w:rPr>
          <w:rStyle w:val="af0"/>
          <w:rFonts w:cs="Times New Roman"/>
          <w:b w:val="0"/>
          <w:bCs/>
          <w:szCs w:val="28"/>
        </w:rPr>
        <w:footnoteReference w:id="66"/>
      </w:r>
      <w:r w:rsidRPr="00FC7574">
        <w:rPr>
          <w:rFonts w:cs="Times New Roman"/>
          <w:b w:val="0"/>
          <w:bCs/>
          <w:szCs w:val="28"/>
        </w:rPr>
        <w:t xml:space="preserve"> Также это предположение подтверждает высказывание Распутина: «У нас общество прав необычайно широкого ассортимента – да ведь уже и спасения не стало от этих убийственных «прав»!.. Русский человек действительно не охоч отстаивать свои права. Да он и к понятию этому – «права» – неприложим. </w:t>
      </w:r>
      <w:r>
        <w:rPr>
          <w:rFonts w:cs="Times New Roman"/>
          <w:b w:val="0"/>
          <w:bCs/>
          <w:szCs w:val="28"/>
        </w:rPr>
        <w:t>Вот справедливость – иное дело».</w:t>
      </w:r>
      <w:r w:rsidR="0037422D">
        <w:rPr>
          <w:rStyle w:val="af0"/>
          <w:rFonts w:cs="Times New Roman"/>
          <w:b w:val="0"/>
          <w:bCs/>
          <w:szCs w:val="28"/>
        </w:rPr>
        <w:footnoteReference w:id="67"/>
      </w:r>
    </w:p>
    <w:p w14:paraId="7AA4B7DA" w14:textId="38488A6D"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Английское слово </w:t>
      </w:r>
      <w:r w:rsidRPr="00FC7574">
        <w:rPr>
          <w:rFonts w:cs="Times New Roman"/>
          <w:b w:val="0"/>
          <w:bCs/>
          <w:i/>
          <w:szCs w:val="28"/>
        </w:rPr>
        <w:t>right</w:t>
      </w:r>
      <w:r w:rsidRPr="00FC7574">
        <w:rPr>
          <w:rFonts w:cs="Times New Roman"/>
          <w:b w:val="0"/>
          <w:bCs/>
          <w:szCs w:val="28"/>
        </w:rPr>
        <w:t xml:space="preserve"> происходит от древнеанглийского </w:t>
      </w:r>
      <w:r w:rsidRPr="00FC7574">
        <w:rPr>
          <w:rFonts w:cs="Times New Roman"/>
          <w:b w:val="0"/>
          <w:bCs/>
          <w:i/>
          <w:szCs w:val="28"/>
        </w:rPr>
        <w:t>riht</w:t>
      </w:r>
      <w:r>
        <w:rPr>
          <w:rFonts w:cs="Times New Roman"/>
          <w:b w:val="0"/>
          <w:bCs/>
          <w:szCs w:val="28"/>
        </w:rPr>
        <w:t xml:space="preserve"> и изначально значит </w:t>
      </w:r>
      <w:r>
        <w:rPr>
          <w:rFonts w:cs="Times New Roman"/>
          <w:b w:val="0"/>
          <w:bCs/>
          <w:szCs w:val="28"/>
          <w:lang w:val="en-US"/>
        </w:rPr>
        <w:t>‘</w:t>
      </w:r>
      <w:r w:rsidRPr="00FC7574">
        <w:rPr>
          <w:rFonts w:cs="Times New Roman"/>
          <w:b w:val="0"/>
          <w:bCs/>
          <w:szCs w:val="28"/>
        </w:rPr>
        <w:t>то, что правильно с точки з</w:t>
      </w:r>
      <w:r>
        <w:rPr>
          <w:rFonts w:cs="Times New Roman"/>
          <w:b w:val="0"/>
          <w:bCs/>
          <w:szCs w:val="28"/>
        </w:rPr>
        <w:t>рения морали, долг, обязанность</w:t>
      </w:r>
      <w:r>
        <w:rPr>
          <w:rFonts w:cs="Times New Roman"/>
          <w:b w:val="0"/>
          <w:bCs/>
          <w:szCs w:val="28"/>
          <w:lang w:val="en-US"/>
        </w:rPr>
        <w:t>’</w:t>
      </w:r>
      <w:r w:rsidRPr="00FC7574">
        <w:rPr>
          <w:rFonts w:cs="Times New Roman"/>
          <w:b w:val="0"/>
          <w:bCs/>
          <w:szCs w:val="28"/>
        </w:rPr>
        <w:t xml:space="preserve">, а также </w:t>
      </w:r>
      <w:r>
        <w:rPr>
          <w:rFonts w:cs="Times New Roman"/>
          <w:b w:val="0"/>
          <w:bCs/>
          <w:szCs w:val="28"/>
          <w:lang w:val="en-US"/>
        </w:rPr>
        <w:t>‘</w:t>
      </w:r>
      <w:r w:rsidRPr="00FC7574">
        <w:rPr>
          <w:rFonts w:cs="Times New Roman"/>
          <w:b w:val="0"/>
          <w:bCs/>
          <w:szCs w:val="28"/>
        </w:rPr>
        <w:t>правила по</w:t>
      </w:r>
      <w:r>
        <w:rPr>
          <w:rFonts w:cs="Times New Roman"/>
          <w:b w:val="0"/>
          <w:bCs/>
          <w:szCs w:val="28"/>
        </w:rPr>
        <w:t>ведения, закон какой-либо земли</w:t>
      </w:r>
      <w:r>
        <w:rPr>
          <w:rFonts w:cs="Times New Roman"/>
          <w:b w:val="0"/>
          <w:bCs/>
          <w:szCs w:val="28"/>
          <w:lang w:val="en-US"/>
        </w:rPr>
        <w:t>’</w:t>
      </w:r>
      <w:r w:rsidRPr="00FC7574">
        <w:rPr>
          <w:rFonts w:cs="Times New Roman"/>
          <w:b w:val="0"/>
          <w:bCs/>
          <w:szCs w:val="28"/>
        </w:rPr>
        <w:t xml:space="preserve">. Кроме </w:t>
      </w:r>
      <w:r>
        <w:rPr>
          <w:rFonts w:cs="Times New Roman"/>
          <w:b w:val="0"/>
          <w:bCs/>
          <w:szCs w:val="28"/>
        </w:rPr>
        <w:t xml:space="preserve">того, </w:t>
      </w:r>
      <w:r>
        <w:rPr>
          <w:rFonts w:cs="Times New Roman"/>
          <w:b w:val="0"/>
          <w:bCs/>
          <w:szCs w:val="28"/>
          <w:lang w:val="en-US"/>
        </w:rPr>
        <w:t>‘</w:t>
      </w:r>
      <w:r w:rsidRPr="00FC7574">
        <w:rPr>
          <w:rFonts w:cs="Times New Roman"/>
          <w:b w:val="0"/>
          <w:bCs/>
          <w:szCs w:val="28"/>
        </w:rPr>
        <w:t>то, чего кто-то заслуживает; законное требование, то, что должно быть; точность, правда</w:t>
      </w:r>
      <w:r>
        <w:rPr>
          <w:rFonts w:cs="Times New Roman"/>
          <w:b w:val="0"/>
          <w:bCs/>
          <w:szCs w:val="28"/>
        </w:rPr>
        <w:t>; официальное право, привилегия</w:t>
      </w:r>
      <w:r>
        <w:rPr>
          <w:rFonts w:cs="Times New Roman"/>
          <w:b w:val="0"/>
          <w:bCs/>
          <w:szCs w:val="28"/>
          <w:lang w:val="en-US"/>
        </w:rPr>
        <w:t>’</w:t>
      </w:r>
      <w:r w:rsidRPr="00FC7574">
        <w:rPr>
          <w:rFonts w:cs="Times New Roman"/>
          <w:b w:val="0"/>
          <w:bCs/>
          <w:szCs w:val="28"/>
        </w:rPr>
        <w:t xml:space="preserve">. История древнеанглийского слова </w:t>
      </w:r>
      <w:r w:rsidRPr="00FC7574">
        <w:rPr>
          <w:rFonts w:cs="Times New Roman"/>
          <w:b w:val="0"/>
          <w:bCs/>
          <w:i/>
          <w:szCs w:val="28"/>
        </w:rPr>
        <w:t>riht</w:t>
      </w:r>
      <w:r w:rsidRPr="00FC7574">
        <w:rPr>
          <w:rFonts w:cs="Times New Roman"/>
          <w:b w:val="0"/>
          <w:bCs/>
          <w:szCs w:val="28"/>
        </w:rPr>
        <w:t xml:space="preserve"> прослеживается до латинского </w:t>
      </w:r>
      <w:r w:rsidRPr="00FC7574">
        <w:rPr>
          <w:rFonts w:cs="Times New Roman"/>
          <w:b w:val="0"/>
          <w:bCs/>
          <w:i/>
          <w:szCs w:val="28"/>
        </w:rPr>
        <w:t>rectus</w:t>
      </w:r>
      <w:r w:rsidRPr="00FC7574">
        <w:rPr>
          <w:rFonts w:cs="Times New Roman"/>
          <w:b w:val="0"/>
          <w:bCs/>
          <w:szCs w:val="28"/>
        </w:rPr>
        <w:t xml:space="preserve"> </w:t>
      </w:r>
      <w:r>
        <w:rPr>
          <w:rFonts w:cs="Times New Roman"/>
          <w:b w:val="0"/>
          <w:bCs/>
          <w:szCs w:val="28"/>
          <w:lang w:val="en-US"/>
        </w:rPr>
        <w:t>‘</w:t>
      </w:r>
      <w:r>
        <w:rPr>
          <w:rFonts w:cs="Times New Roman"/>
          <w:b w:val="0"/>
          <w:bCs/>
          <w:szCs w:val="28"/>
        </w:rPr>
        <w:t>прямой, правильный</w:t>
      </w:r>
      <w:r>
        <w:rPr>
          <w:rFonts w:cs="Times New Roman"/>
          <w:b w:val="0"/>
          <w:bCs/>
          <w:szCs w:val="28"/>
          <w:lang w:val="en-US"/>
        </w:rPr>
        <w:t>’</w:t>
      </w:r>
      <w:r w:rsidRPr="00FC7574">
        <w:rPr>
          <w:rFonts w:cs="Times New Roman"/>
          <w:b w:val="0"/>
          <w:bCs/>
          <w:szCs w:val="28"/>
        </w:rPr>
        <w:t xml:space="preserve">. Значение </w:t>
      </w:r>
      <w:r w:rsidRPr="00FC7574">
        <w:rPr>
          <w:rFonts w:cs="Times New Roman"/>
          <w:b w:val="0"/>
          <w:bCs/>
          <w:i/>
          <w:szCs w:val="28"/>
        </w:rPr>
        <w:t>right</w:t>
      </w:r>
      <w:r w:rsidRPr="00FC7574">
        <w:rPr>
          <w:rFonts w:cs="Times New Roman"/>
          <w:b w:val="0"/>
          <w:bCs/>
          <w:szCs w:val="28"/>
        </w:rPr>
        <w:t xml:space="preserve"> как противоположности </w:t>
      </w:r>
      <w:r w:rsidRPr="00FC7574">
        <w:rPr>
          <w:rFonts w:cs="Times New Roman"/>
          <w:b w:val="0"/>
          <w:bCs/>
          <w:i/>
          <w:szCs w:val="28"/>
        </w:rPr>
        <w:t>left</w:t>
      </w:r>
      <w:r w:rsidRPr="00FC7574">
        <w:rPr>
          <w:rFonts w:cs="Times New Roman"/>
          <w:b w:val="0"/>
          <w:bCs/>
          <w:szCs w:val="28"/>
        </w:rPr>
        <w:t xml:space="preserve"> (левому), появляется с 13 в., в политическом смысле слово </w:t>
      </w:r>
      <w:r w:rsidRPr="00FC7574">
        <w:rPr>
          <w:rFonts w:cs="Times New Roman"/>
          <w:b w:val="0"/>
          <w:bCs/>
          <w:i/>
          <w:szCs w:val="28"/>
        </w:rPr>
        <w:t>right</w:t>
      </w:r>
      <w:r w:rsidRPr="00FC7574">
        <w:rPr>
          <w:rFonts w:cs="Times New Roman"/>
          <w:b w:val="0"/>
          <w:bCs/>
          <w:szCs w:val="28"/>
        </w:rPr>
        <w:t xml:space="preserve"> впервые зафиксировано в 1825.</w:t>
      </w:r>
      <w:r w:rsidR="0037422D">
        <w:rPr>
          <w:rStyle w:val="af0"/>
          <w:rFonts w:cs="Times New Roman"/>
          <w:b w:val="0"/>
          <w:bCs/>
          <w:szCs w:val="28"/>
        </w:rPr>
        <w:footnoteReference w:id="68"/>
      </w:r>
      <w:r w:rsidRPr="00FC7574">
        <w:rPr>
          <w:rFonts w:cs="Times New Roman"/>
          <w:b w:val="0"/>
          <w:bCs/>
          <w:szCs w:val="28"/>
        </w:rPr>
        <w:t xml:space="preserve"> </w:t>
      </w:r>
      <w:r w:rsidRPr="00FC7574">
        <w:rPr>
          <w:rFonts w:cs="Times New Roman"/>
          <w:b w:val="0"/>
          <w:bCs/>
          <w:szCs w:val="28"/>
        </w:rPr>
        <w:lastRenderedPageBreak/>
        <w:t xml:space="preserve">Интересующие нас значения слова </w:t>
      </w:r>
      <w:r w:rsidRPr="00FC7574">
        <w:rPr>
          <w:rFonts w:cs="Times New Roman"/>
          <w:b w:val="0"/>
          <w:bCs/>
          <w:i/>
          <w:szCs w:val="28"/>
        </w:rPr>
        <w:t>right</w:t>
      </w:r>
      <w:r w:rsidRPr="00FC7574">
        <w:rPr>
          <w:rFonts w:cs="Times New Roman"/>
          <w:b w:val="0"/>
          <w:bCs/>
          <w:szCs w:val="28"/>
        </w:rPr>
        <w:t>, зафиксированные в Webster’s 3</w:t>
      </w:r>
      <w:r w:rsidRPr="00FC7574">
        <w:rPr>
          <w:rFonts w:cs="Times New Roman"/>
          <w:b w:val="0"/>
          <w:bCs/>
          <w:szCs w:val="28"/>
          <w:vertAlign w:val="superscript"/>
        </w:rPr>
        <w:t>rd</w:t>
      </w:r>
      <w:r w:rsidRPr="00FC7574">
        <w:rPr>
          <w:rFonts w:cs="Times New Roman"/>
          <w:b w:val="0"/>
          <w:bCs/>
          <w:szCs w:val="28"/>
        </w:rPr>
        <w:t xml:space="preserve"> edition, не слишком отличаются от исторических значений: 1. </w:t>
      </w:r>
      <w:r>
        <w:rPr>
          <w:rFonts w:cs="Times New Roman"/>
          <w:b w:val="0"/>
          <w:bCs/>
          <w:szCs w:val="28"/>
          <w:lang w:val="en-US"/>
        </w:rPr>
        <w:t>‘</w:t>
      </w:r>
      <w:r w:rsidRPr="00FC7574">
        <w:rPr>
          <w:rFonts w:cs="Times New Roman"/>
          <w:b w:val="0"/>
          <w:bCs/>
          <w:szCs w:val="28"/>
        </w:rPr>
        <w:t>этическое или моральное качество, которое является частью идеала норм морали и обладает рядом признаков (таких как верность долгу, подчинение законной власти, будь то божественной или земной, и невиновности)</w:t>
      </w:r>
      <w:r>
        <w:rPr>
          <w:rFonts w:cs="Times New Roman"/>
          <w:b w:val="0"/>
          <w:bCs/>
          <w:szCs w:val="28"/>
          <w:lang w:val="en-US"/>
        </w:rPr>
        <w:t>’</w:t>
      </w:r>
      <w:r w:rsidRPr="00FC7574">
        <w:rPr>
          <w:rFonts w:cs="Times New Roman"/>
          <w:b w:val="0"/>
          <w:bCs/>
          <w:szCs w:val="28"/>
        </w:rPr>
        <w:t xml:space="preserve">; </w:t>
      </w:r>
      <w:r>
        <w:rPr>
          <w:rFonts w:cs="Times New Roman"/>
          <w:b w:val="0"/>
          <w:bCs/>
          <w:szCs w:val="28"/>
          <w:lang w:val="en-US"/>
        </w:rPr>
        <w:t>‘</w:t>
      </w:r>
      <w:r w:rsidRPr="00FC7574">
        <w:rPr>
          <w:rFonts w:cs="Times New Roman"/>
          <w:b w:val="0"/>
          <w:bCs/>
          <w:szCs w:val="28"/>
        </w:rPr>
        <w:t>нечто правильное с точки зрения морали или естественное</w:t>
      </w:r>
      <w:r>
        <w:rPr>
          <w:rFonts w:cs="Times New Roman"/>
          <w:b w:val="0"/>
          <w:bCs/>
          <w:szCs w:val="28"/>
          <w:lang w:val="en-US"/>
        </w:rPr>
        <w:t>’</w:t>
      </w:r>
      <w:r w:rsidRPr="00FC7574">
        <w:rPr>
          <w:rFonts w:cs="Times New Roman"/>
          <w:b w:val="0"/>
          <w:bCs/>
          <w:szCs w:val="28"/>
        </w:rPr>
        <w:t xml:space="preserve">; </w:t>
      </w:r>
      <w:r>
        <w:rPr>
          <w:rFonts w:cs="Times New Roman"/>
          <w:b w:val="0"/>
          <w:bCs/>
          <w:szCs w:val="28"/>
          <w:lang w:val="en-US"/>
        </w:rPr>
        <w:t>‘</w:t>
      </w:r>
      <w:r w:rsidRPr="00FC7574">
        <w:rPr>
          <w:rFonts w:cs="Times New Roman"/>
          <w:b w:val="0"/>
          <w:bCs/>
          <w:szCs w:val="28"/>
        </w:rPr>
        <w:t>прямой курс</w:t>
      </w:r>
      <w:r>
        <w:rPr>
          <w:rFonts w:cs="Times New Roman"/>
          <w:b w:val="0"/>
          <w:bCs/>
          <w:szCs w:val="28"/>
          <w:lang w:val="en-US"/>
        </w:rPr>
        <w:t>’</w:t>
      </w:r>
      <w:r w:rsidRPr="00FC7574">
        <w:rPr>
          <w:rFonts w:cs="Times New Roman"/>
          <w:b w:val="0"/>
          <w:bCs/>
          <w:szCs w:val="28"/>
        </w:rPr>
        <w:t xml:space="preserve">. 2. </w:t>
      </w:r>
      <w:r>
        <w:rPr>
          <w:rFonts w:cs="Times New Roman"/>
          <w:b w:val="0"/>
          <w:bCs/>
          <w:szCs w:val="28"/>
          <w:lang w:val="en-US"/>
        </w:rPr>
        <w:t>‘</w:t>
      </w:r>
      <w:r w:rsidRPr="00FC7574">
        <w:rPr>
          <w:rFonts w:cs="Times New Roman"/>
          <w:b w:val="0"/>
          <w:bCs/>
          <w:szCs w:val="28"/>
        </w:rPr>
        <w:t>нечто, на что у кого-то есть законные притязания</w:t>
      </w:r>
      <w:r>
        <w:rPr>
          <w:rFonts w:cs="Times New Roman"/>
          <w:b w:val="0"/>
          <w:bCs/>
          <w:szCs w:val="28"/>
          <w:lang w:val="en-US"/>
        </w:rPr>
        <w:t>’</w:t>
      </w:r>
      <w:r w:rsidRPr="00FC7574">
        <w:rPr>
          <w:rFonts w:cs="Times New Roman"/>
          <w:b w:val="0"/>
          <w:bCs/>
          <w:szCs w:val="28"/>
        </w:rPr>
        <w:t>.</w:t>
      </w:r>
      <w:r w:rsidR="0037422D">
        <w:rPr>
          <w:rStyle w:val="af0"/>
          <w:rFonts w:cs="Times New Roman"/>
          <w:b w:val="0"/>
          <w:bCs/>
          <w:szCs w:val="28"/>
        </w:rPr>
        <w:footnoteReference w:id="69"/>
      </w:r>
    </w:p>
    <w:p w14:paraId="1C2E1C0F" w14:textId="77777777"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Как видно из определений, компонент справедливости на всех этапах существования слова, в его значениях отсутствует. </w:t>
      </w:r>
      <w:r w:rsidRPr="00FC7574">
        <w:rPr>
          <w:rFonts w:cs="Times New Roman"/>
          <w:b w:val="0"/>
          <w:bCs/>
          <w:i/>
          <w:szCs w:val="28"/>
        </w:rPr>
        <w:t>Right</w:t>
      </w:r>
      <w:r w:rsidRPr="00FC7574">
        <w:rPr>
          <w:rFonts w:cs="Times New Roman"/>
          <w:b w:val="0"/>
          <w:bCs/>
          <w:szCs w:val="28"/>
        </w:rPr>
        <w:t xml:space="preserve"> – в первую очередь, </w:t>
      </w:r>
      <w:r>
        <w:rPr>
          <w:rFonts w:cs="Times New Roman"/>
          <w:b w:val="0"/>
          <w:bCs/>
          <w:szCs w:val="28"/>
          <w:lang w:val="en-US"/>
        </w:rPr>
        <w:t>‘</w:t>
      </w:r>
      <w:r w:rsidRPr="00FC7574">
        <w:rPr>
          <w:rFonts w:cs="Times New Roman"/>
          <w:b w:val="0"/>
          <w:bCs/>
          <w:szCs w:val="28"/>
        </w:rPr>
        <w:t>долг</w:t>
      </w:r>
      <w:r>
        <w:rPr>
          <w:rFonts w:cs="Times New Roman"/>
          <w:b w:val="0"/>
          <w:bCs/>
          <w:szCs w:val="28"/>
          <w:lang w:val="en-US"/>
        </w:rPr>
        <w:t>’</w:t>
      </w:r>
      <w:r w:rsidRPr="00FC7574">
        <w:rPr>
          <w:rFonts w:cs="Times New Roman"/>
          <w:b w:val="0"/>
          <w:bCs/>
          <w:szCs w:val="28"/>
        </w:rPr>
        <w:t xml:space="preserve"> и </w:t>
      </w:r>
      <w:r>
        <w:rPr>
          <w:rFonts w:cs="Times New Roman"/>
          <w:b w:val="0"/>
          <w:bCs/>
          <w:szCs w:val="28"/>
          <w:lang w:val="en-US"/>
        </w:rPr>
        <w:t>‘</w:t>
      </w:r>
      <w:r w:rsidRPr="00FC7574">
        <w:rPr>
          <w:rFonts w:cs="Times New Roman"/>
          <w:b w:val="0"/>
          <w:bCs/>
          <w:szCs w:val="28"/>
        </w:rPr>
        <w:t>обязанность</w:t>
      </w:r>
      <w:r>
        <w:rPr>
          <w:rFonts w:cs="Times New Roman"/>
          <w:b w:val="0"/>
          <w:bCs/>
          <w:szCs w:val="28"/>
          <w:lang w:val="en-US"/>
        </w:rPr>
        <w:t>’</w:t>
      </w:r>
      <w:r w:rsidRPr="00FC7574">
        <w:rPr>
          <w:rFonts w:cs="Times New Roman"/>
          <w:b w:val="0"/>
          <w:bCs/>
          <w:szCs w:val="28"/>
        </w:rPr>
        <w:t xml:space="preserve">, затем – </w:t>
      </w:r>
      <w:r>
        <w:rPr>
          <w:rFonts w:cs="Times New Roman"/>
          <w:b w:val="0"/>
          <w:bCs/>
          <w:szCs w:val="28"/>
          <w:lang w:val="en-US"/>
        </w:rPr>
        <w:t>‘</w:t>
      </w:r>
      <w:r w:rsidRPr="00FC7574">
        <w:rPr>
          <w:rFonts w:cs="Times New Roman"/>
          <w:b w:val="0"/>
          <w:bCs/>
          <w:szCs w:val="28"/>
        </w:rPr>
        <w:t>то, что можно требовать по закону</w:t>
      </w:r>
      <w:r>
        <w:rPr>
          <w:rFonts w:cs="Times New Roman"/>
          <w:b w:val="0"/>
          <w:bCs/>
          <w:szCs w:val="28"/>
          <w:lang w:val="en-US"/>
        </w:rPr>
        <w:t>’</w:t>
      </w:r>
      <w:r w:rsidRPr="00FC7574">
        <w:rPr>
          <w:rFonts w:cs="Times New Roman"/>
          <w:b w:val="0"/>
          <w:bCs/>
          <w:szCs w:val="28"/>
        </w:rPr>
        <w:t xml:space="preserve">. Это понятие не подлежит оценке хорошо/плохо, это закон. </w:t>
      </w:r>
    </w:p>
    <w:p w14:paraId="2FF73AA6" w14:textId="77777777" w:rsidR="00D23831" w:rsidRPr="00FC7574" w:rsidRDefault="00D23831" w:rsidP="008F0F98">
      <w:pPr>
        <w:spacing w:line="360" w:lineRule="auto"/>
        <w:ind w:firstLine="708"/>
        <w:jc w:val="both"/>
        <w:rPr>
          <w:rFonts w:cs="Times New Roman"/>
          <w:b w:val="0"/>
          <w:bCs/>
          <w:szCs w:val="28"/>
        </w:rPr>
      </w:pPr>
      <w:r w:rsidRPr="00FC7574">
        <w:rPr>
          <w:rFonts w:cs="Times New Roman"/>
          <w:b w:val="0"/>
          <w:bCs/>
          <w:szCs w:val="28"/>
        </w:rPr>
        <w:t xml:space="preserve">Понятие справедливости выражалось в латинском языке через другое слово – </w:t>
      </w:r>
      <w:r w:rsidRPr="00FC7574">
        <w:rPr>
          <w:rFonts w:cs="Times New Roman"/>
          <w:b w:val="0"/>
          <w:bCs/>
          <w:i/>
          <w:szCs w:val="28"/>
        </w:rPr>
        <w:t>iustitia</w:t>
      </w:r>
      <w:r w:rsidRPr="00FC7574">
        <w:rPr>
          <w:rFonts w:cs="Times New Roman"/>
          <w:b w:val="0"/>
          <w:bCs/>
          <w:szCs w:val="28"/>
        </w:rPr>
        <w:t xml:space="preserve"> (праведность, справедливость), оно пришло в английский язык из старофранцузского (</w:t>
      </w:r>
      <w:r w:rsidRPr="00FC7574">
        <w:rPr>
          <w:rFonts w:cs="Times New Roman"/>
          <w:b w:val="0"/>
          <w:bCs/>
          <w:i/>
          <w:szCs w:val="28"/>
        </w:rPr>
        <w:t>justice</w:t>
      </w:r>
      <w:r w:rsidRPr="00FC7574">
        <w:rPr>
          <w:rFonts w:cs="Times New Roman"/>
          <w:b w:val="0"/>
          <w:bCs/>
          <w:szCs w:val="28"/>
        </w:rPr>
        <w:t xml:space="preserve">) в 11 веке. </w:t>
      </w:r>
    </w:p>
    <w:p w14:paraId="3A91CBEB" w14:textId="77777777" w:rsidR="00D23831" w:rsidRPr="00FC7574" w:rsidRDefault="00D23831" w:rsidP="00D23831">
      <w:pPr>
        <w:spacing w:line="360" w:lineRule="auto"/>
        <w:ind w:firstLine="708"/>
        <w:jc w:val="both"/>
        <w:rPr>
          <w:rFonts w:cs="Times New Roman"/>
          <w:b w:val="0"/>
          <w:bCs/>
          <w:szCs w:val="28"/>
        </w:rPr>
      </w:pPr>
      <w:r w:rsidRPr="00FC7574">
        <w:rPr>
          <w:rFonts w:cs="Times New Roman"/>
          <w:b w:val="0"/>
          <w:bCs/>
          <w:i/>
          <w:szCs w:val="28"/>
        </w:rPr>
        <w:t>Justice</w:t>
      </w:r>
      <w:r w:rsidRPr="00FC7574">
        <w:rPr>
          <w:rFonts w:cs="Times New Roman"/>
          <w:b w:val="0"/>
          <w:bCs/>
          <w:szCs w:val="28"/>
        </w:rPr>
        <w:t xml:space="preserve"> могло быть противопоставлено закону, если он не был справедливым:</w:t>
      </w:r>
    </w:p>
    <w:p w14:paraId="0648D981" w14:textId="3A6485B6" w:rsidR="00D23831" w:rsidRPr="00FC7574" w:rsidRDefault="00D23831" w:rsidP="00D23831">
      <w:pPr>
        <w:spacing w:line="360" w:lineRule="auto"/>
        <w:jc w:val="both"/>
        <w:rPr>
          <w:rFonts w:cs="Times New Roman"/>
          <w:b w:val="0"/>
          <w:bCs/>
          <w:szCs w:val="28"/>
        </w:rPr>
      </w:pPr>
      <w:r w:rsidRPr="00FC7574">
        <w:rPr>
          <w:rFonts w:cs="Times New Roman"/>
          <w:b w:val="0"/>
          <w:bCs/>
          <w:i/>
          <w:szCs w:val="28"/>
        </w:rPr>
        <w:t>“Justice is the end of government. It is the end of civil society. It ever has been and ever will be pursued until it be obtained, or until liberty be lost in the pursuit.”</w:t>
      </w:r>
      <w:r w:rsidRPr="00FC7574">
        <w:rPr>
          <w:rFonts w:cs="Times New Roman"/>
          <w:b w:val="0"/>
          <w:bCs/>
          <w:szCs w:val="28"/>
        </w:rPr>
        <w:t xml:space="preserve"> [“The Federalist,” No. 51]</w:t>
      </w:r>
      <w:r w:rsidR="0037422D">
        <w:rPr>
          <w:rStyle w:val="af0"/>
          <w:rFonts w:cs="Times New Roman"/>
          <w:b w:val="0"/>
          <w:bCs/>
          <w:szCs w:val="28"/>
        </w:rPr>
        <w:footnoteReference w:id="70"/>
      </w:r>
    </w:p>
    <w:p w14:paraId="33CCE941" w14:textId="77777777" w:rsidR="00D23831" w:rsidRPr="00FC7574" w:rsidRDefault="00D23831" w:rsidP="00D23831">
      <w:pPr>
        <w:spacing w:line="360" w:lineRule="auto"/>
        <w:jc w:val="both"/>
        <w:rPr>
          <w:rFonts w:cs="Times New Roman"/>
          <w:b w:val="0"/>
          <w:bCs/>
          <w:szCs w:val="28"/>
        </w:rPr>
      </w:pPr>
      <w:r w:rsidRPr="00FC7574">
        <w:rPr>
          <w:rFonts w:cs="Times New Roman"/>
          <w:b w:val="0"/>
          <w:bCs/>
          <w:szCs w:val="28"/>
        </w:rPr>
        <w:t>(Справедливость (</w:t>
      </w:r>
      <w:r w:rsidRPr="00FC7574">
        <w:rPr>
          <w:rFonts w:cs="Times New Roman"/>
          <w:b w:val="0"/>
          <w:bCs/>
          <w:i/>
          <w:szCs w:val="28"/>
        </w:rPr>
        <w:t>Justice</w:t>
      </w:r>
      <w:r w:rsidRPr="00FC7574">
        <w:rPr>
          <w:rFonts w:cs="Times New Roman"/>
          <w:b w:val="0"/>
          <w:bCs/>
          <w:szCs w:val="28"/>
        </w:rPr>
        <w:t>) означает конец правительства. Это конец гражданского общества. Мы всегда за неё боролись и будем бороться, пока она не восторжествует, или пока свобода не будет утрачена в борьбе за неё.)</w:t>
      </w:r>
      <w:r w:rsidRPr="00FC7574">
        <w:rPr>
          <w:rFonts w:cs="Times New Roman"/>
          <w:b w:val="0"/>
          <w:bCs/>
          <w:szCs w:val="28"/>
        </w:rPr>
        <w:br/>
        <w:t>Как видно, справедливость (</w:t>
      </w:r>
      <w:r w:rsidRPr="00FC7574">
        <w:rPr>
          <w:rFonts w:cs="Times New Roman"/>
          <w:b w:val="0"/>
          <w:bCs/>
          <w:i/>
          <w:szCs w:val="28"/>
        </w:rPr>
        <w:t>justice</w:t>
      </w:r>
      <w:r w:rsidRPr="00FC7574">
        <w:rPr>
          <w:rFonts w:cs="Times New Roman"/>
          <w:b w:val="0"/>
          <w:bCs/>
          <w:szCs w:val="28"/>
        </w:rPr>
        <w:t>) и свобода (</w:t>
      </w:r>
      <w:r w:rsidRPr="00FC7574">
        <w:rPr>
          <w:rFonts w:cs="Times New Roman"/>
          <w:b w:val="0"/>
          <w:bCs/>
          <w:i/>
          <w:szCs w:val="28"/>
        </w:rPr>
        <w:t>liberty</w:t>
      </w:r>
      <w:r w:rsidRPr="00FC7574">
        <w:rPr>
          <w:rFonts w:cs="Times New Roman"/>
          <w:b w:val="0"/>
          <w:bCs/>
          <w:szCs w:val="28"/>
        </w:rPr>
        <w:t xml:space="preserve">) связаны друг с другом – как и русское </w:t>
      </w:r>
      <w:r w:rsidRPr="00FC7574">
        <w:rPr>
          <w:rFonts w:cs="Times New Roman"/>
          <w:b w:val="0"/>
          <w:bCs/>
          <w:i/>
          <w:szCs w:val="28"/>
        </w:rPr>
        <w:t>право</w:t>
      </w:r>
      <w:r w:rsidRPr="00FC7574">
        <w:rPr>
          <w:rFonts w:cs="Times New Roman"/>
          <w:b w:val="0"/>
          <w:bCs/>
          <w:szCs w:val="28"/>
        </w:rPr>
        <w:t>.</w:t>
      </w:r>
    </w:p>
    <w:p w14:paraId="571D2FB7" w14:textId="3D6A6D0F"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Современное английское слово </w:t>
      </w:r>
      <w:r w:rsidRPr="00FC7574">
        <w:rPr>
          <w:rFonts w:cs="Times New Roman"/>
          <w:b w:val="0"/>
          <w:bCs/>
          <w:i/>
          <w:szCs w:val="28"/>
        </w:rPr>
        <w:t>justice</w:t>
      </w:r>
      <w:r w:rsidRPr="00FC7574">
        <w:rPr>
          <w:rFonts w:cs="Times New Roman"/>
          <w:b w:val="0"/>
          <w:bCs/>
          <w:szCs w:val="28"/>
        </w:rPr>
        <w:t xml:space="preserve"> обозначает </w:t>
      </w:r>
      <w:r>
        <w:rPr>
          <w:rFonts w:cs="Times New Roman"/>
          <w:b w:val="0"/>
          <w:bCs/>
          <w:szCs w:val="28"/>
          <w:lang w:val="en-US"/>
        </w:rPr>
        <w:t>‘</w:t>
      </w:r>
      <w:r>
        <w:rPr>
          <w:rFonts w:cs="Times New Roman"/>
          <w:b w:val="0"/>
          <w:bCs/>
          <w:szCs w:val="28"/>
        </w:rPr>
        <w:t>справедливое обращение</w:t>
      </w:r>
      <w:r>
        <w:rPr>
          <w:rFonts w:cs="Times New Roman"/>
          <w:b w:val="0"/>
          <w:bCs/>
          <w:szCs w:val="28"/>
          <w:lang w:val="en-US"/>
        </w:rPr>
        <w:t>’</w:t>
      </w:r>
      <w:r w:rsidRPr="00FC7574">
        <w:rPr>
          <w:rFonts w:cs="Times New Roman"/>
          <w:b w:val="0"/>
          <w:bCs/>
          <w:szCs w:val="28"/>
        </w:rPr>
        <w:t xml:space="preserve">, либо </w:t>
      </w:r>
      <w:r>
        <w:rPr>
          <w:rFonts w:cs="Times New Roman"/>
          <w:b w:val="0"/>
          <w:bCs/>
          <w:szCs w:val="28"/>
        </w:rPr>
        <w:t>‘</w:t>
      </w:r>
      <w:r w:rsidRPr="00FC7574">
        <w:rPr>
          <w:rFonts w:cs="Times New Roman"/>
          <w:b w:val="0"/>
          <w:bCs/>
          <w:szCs w:val="28"/>
        </w:rPr>
        <w:t xml:space="preserve">законодательство, действующее в стране, которое </w:t>
      </w:r>
      <w:r w:rsidRPr="00FC7574">
        <w:rPr>
          <w:rFonts w:cs="Times New Roman"/>
          <w:b w:val="0"/>
          <w:bCs/>
          <w:szCs w:val="28"/>
        </w:rPr>
        <w:lastRenderedPageBreak/>
        <w:t>определяет меру наказания для тех, кто нарушает закон</w:t>
      </w:r>
      <w:r>
        <w:rPr>
          <w:rFonts w:cs="Times New Roman"/>
          <w:b w:val="0"/>
          <w:bCs/>
          <w:szCs w:val="28"/>
        </w:rPr>
        <w:t>’</w:t>
      </w:r>
      <w:r w:rsidRPr="00FC7574">
        <w:rPr>
          <w:rFonts w:cs="Times New Roman"/>
          <w:b w:val="0"/>
          <w:bCs/>
          <w:szCs w:val="28"/>
        </w:rPr>
        <w:t>.</w:t>
      </w:r>
      <w:r w:rsidR="0037422D">
        <w:rPr>
          <w:rStyle w:val="af0"/>
          <w:rFonts w:cs="Times New Roman"/>
          <w:b w:val="0"/>
          <w:bCs/>
          <w:szCs w:val="28"/>
        </w:rPr>
        <w:footnoteReference w:id="71"/>
      </w:r>
      <w:r w:rsidRPr="00FC7574">
        <w:rPr>
          <w:rFonts w:cs="Times New Roman"/>
          <w:b w:val="0"/>
          <w:bCs/>
          <w:szCs w:val="28"/>
        </w:rPr>
        <w:t xml:space="preserve"> (Collins Cobuilt Dictionary)</w:t>
      </w:r>
    </w:p>
    <w:p w14:paraId="15BC55CD" w14:textId="65E132B0"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Французское слово </w:t>
      </w:r>
      <w:r w:rsidRPr="00FC7574">
        <w:rPr>
          <w:rFonts w:cs="Times New Roman"/>
          <w:b w:val="0"/>
          <w:bCs/>
          <w:i/>
          <w:szCs w:val="28"/>
        </w:rPr>
        <w:t>droit</w:t>
      </w:r>
      <w:r w:rsidRPr="00FC7574">
        <w:rPr>
          <w:rFonts w:cs="Times New Roman"/>
          <w:b w:val="0"/>
          <w:bCs/>
          <w:szCs w:val="28"/>
        </w:rPr>
        <w:t xml:space="preserve"> (</w:t>
      </w:r>
      <w:r w:rsidRPr="00FC7574">
        <w:rPr>
          <w:rFonts w:cs="Times New Roman"/>
          <w:b w:val="0"/>
          <w:bCs/>
          <w:i/>
          <w:szCs w:val="28"/>
        </w:rPr>
        <w:t>droits</w:t>
      </w:r>
      <w:r w:rsidRPr="00FC7574">
        <w:rPr>
          <w:rFonts w:cs="Times New Roman"/>
          <w:b w:val="0"/>
          <w:bCs/>
          <w:szCs w:val="28"/>
        </w:rPr>
        <w:t xml:space="preserve">) пошло по тому же пути, что и английское </w:t>
      </w:r>
      <w:r w:rsidRPr="00FC7574">
        <w:rPr>
          <w:rFonts w:cs="Times New Roman"/>
          <w:b w:val="0"/>
          <w:bCs/>
          <w:i/>
          <w:szCs w:val="28"/>
        </w:rPr>
        <w:t>right</w:t>
      </w:r>
      <w:r w:rsidRPr="00FC7574">
        <w:rPr>
          <w:rFonts w:cs="Times New Roman"/>
          <w:b w:val="0"/>
          <w:bCs/>
          <w:szCs w:val="28"/>
        </w:rPr>
        <w:t xml:space="preserve"> – произошло от латинского </w:t>
      </w:r>
      <w:r w:rsidRPr="00FC7574">
        <w:rPr>
          <w:rFonts w:cs="Times New Roman"/>
          <w:b w:val="0"/>
          <w:bCs/>
          <w:i/>
          <w:szCs w:val="28"/>
        </w:rPr>
        <w:t>directus</w:t>
      </w:r>
      <w:r w:rsidRPr="00FC7574">
        <w:rPr>
          <w:rFonts w:cs="Times New Roman"/>
          <w:b w:val="0"/>
          <w:bCs/>
          <w:szCs w:val="28"/>
        </w:rPr>
        <w:t xml:space="preserve"> – </w:t>
      </w:r>
      <w:r>
        <w:rPr>
          <w:rFonts w:cs="Times New Roman"/>
          <w:b w:val="0"/>
          <w:bCs/>
          <w:szCs w:val="28"/>
        </w:rPr>
        <w:t>‘</w:t>
      </w:r>
      <w:r w:rsidRPr="00FC7574">
        <w:rPr>
          <w:rFonts w:cs="Times New Roman"/>
          <w:b w:val="0"/>
          <w:bCs/>
          <w:szCs w:val="28"/>
        </w:rPr>
        <w:t>прямой</w:t>
      </w:r>
      <w:r>
        <w:rPr>
          <w:rFonts w:cs="Times New Roman"/>
          <w:b w:val="0"/>
          <w:bCs/>
          <w:szCs w:val="28"/>
        </w:rPr>
        <w:t>’</w:t>
      </w:r>
      <w:r w:rsidRPr="00FC7574">
        <w:rPr>
          <w:rFonts w:cs="Times New Roman"/>
          <w:b w:val="0"/>
          <w:bCs/>
          <w:szCs w:val="28"/>
        </w:rPr>
        <w:t xml:space="preserve">, </w:t>
      </w:r>
      <w:r>
        <w:rPr>
          <w:rFonts w:cs="Times New Roman"/>
          <w:b w:val="0"/>
          <w:bCs/>
          <w:szCs w:val="28"/>
        </w:rPr>
        <w:t>‘</w:t>
      </w:r>
      <w:r w:rsidRPr="00FC7574">
        <w:rPr>
          <w:rFonts w:cs="Times New Roman"/>
          <w:b w:val="0"/>
          <w:bCs/>
          <w:szCs w:val="28"/>
        </w:rPr>
        <w:t>прямая линия</w:t>
      </w:r>
      <w:r>
        <w:rPr>
          <w:rFonts w:cs="Times New Roman"/>
          <w:b w:val="0"/>
          <w:bCs/>
          <w:szCs w:val="28"/>
        </w:rPr>
        <w:t>’</w:t>
      </w:r>
      <w:r w:rsidRPr="00FC7574">
        <w:rPr>
          <w:rFonts w:cs="Times New Roman"/>
          <w:b w:val="0"/>
          <w:bCs/>
          <w:szCs w:val="28"/>
        </w:rPr>
        <w:t xml:space="preserve">, </w:t>
      </w:r>
      <w:r>
        <w:rPr>
          <w:rFonts w:cs="Times New Roman"/>
          <w:b w:val="0"/>
          <w:bCs/>
          <w:szCs w:val="28"/>
        </w:rPr>
        <w:t>‘</w:t>
      </w:r>
      <w:r w:rsidRPr="00FC7574">
        <w:rPr>
          <w:rFonts w:cs="Times New Roman"/>
          <w:b w:val="0"/>
          <w:bCs/>
          <w:szCs w:val="28"/>
        </w:rPr>
        <w:t>без поворотов</w:t>
      </w:r>
      <w:r>
        <w:rPr>
          <w:rFonts w:cs="Times New Roman"/>
          <w:b w:val="0"/>
          <w:bCs/>
          <w:szCs w:val="28"/>
        </w:rPr>
        <w:t>’</w:t>
      </w:r>
      <w:r w:rsidRPr="00FC7574">
        <w:rPr>
          <w:rFonts w:cs="Times New Roman"/>
          <w:b w:val="0"/>
          <w:bCs/>
          <w:szCs w:val="28"/>
        </w:rPr>
        <w:t xml:space="preserve">, </w:t>
      </w:r>
      <w:r>
        <w:rPr>
          <w:rFonts w:cs="Times New Roman"/>
          <w:b w:val="0"/>
          <w:bCs/>
          <w:szCs w:val="28"/>
        </w:rPr>
        <w:t>‘</w:t>
      </w:r>
      <w:r w:rsidRPr="00FC7574">
        <w:rPr>
          <w:rFonts w:cs="Times New Roman"/>
          <w:b w:val="0"/>
          <w:bCs/>
          <w:szCs w:val="28"/>
        </w:rPr>
        <w:t>правильный</w:t>
      </w:r>
      <w:r>
        <w:rPr>
          <w:rFonts w:cs="Times New Roman"/>
          <w:b w:val="0"/>
          <w:bCs/>
          <w:szCs w:val="28"/>
        </w:rPr>
        <w:t>’</w:t>
      </w:r>
      <w:r w:rsidRPr="00FC7574">
        <w:rPr>
          <w:rFonts w:cs="Times New Roman"/>
          <w:b w:val="0"/>
          <w:bCs/>
          <w:szCs w:val="28"/>
        </w:rPr>
        <w:t xml:space="preserve">. </w:t>
      </w:r>
      <w:r w:rsidRPr="00FC7574">
        <w:rPr>
          <w:rFonts w:cs="Times New Roman"/>
          <w:b w:val="0"/>
          <w:bCs/>
          <w:i/>
          <w:szCs w:val="28"/>
        </w:rPr>
        <w:t>Droit</w:t>
      </w:r>
      <w:r w:rsidRPr="00FC7574">
        <w:rPr>
          <w:rFonts w:cs="Times New Roman"/>
          <w:b w:val="0"/>
          <w:bCs/>
          <w:szCs w:val="28"/>
        </w:rPr>
        <w:t xml:space="preserve"> в пространственном значении </w:t>
      </w:r>
      <w:r>
        <w:rPr>
          <w:rFonts w:cs="Times New Roman"/>
          <w:b w:val="0"/>
          <w:bCs/>
          <w:szCs w:val="28"/>
        </w:rPr>
        <w:t>‘</w:t>
      </w:r>
      <w:r w:rsidRPr="00FC7574">
        <w:rPr>
          <w:rFonts w:cs="Times New Roman"/>
          <w:b w:val="0"/>
          <w:bCs/>
          <w:szCs w:val="28"/>
        </w:rPr>
        <w:t>противоположный левому</w:t>
      </w:r>
      <w:r>
        <w:rPr>
          <w:rFonts w:cs="Times New Roman"/>
          <w:b w:val="0"/>
          <w:bCs/>
          <w:szCs w:val="28"/>
        </w:rPr>
        <w:t>’</w:t>
      </w:r>
      <w:r w:rsidRPr="00FC7574">
        <w:rPr>
          <w:rFonts w:cs="Times New Roman"/>
          <w:b w:val="0"/>
          <w:bCs/>
          <w:szCs w:val="28"/>
        </w:rPr>
        <w:t xml:space="preserve"> происходит от латинского </w:t>
      </w:r>
      <w:r w:rsidRPr="00FC7574">
        <w:rPr>
          <w:rFonts w:cs="Times New Roman"/>
          <w:b w:val="0"/>
          <w:bCs/>
          <w:i/>
          <w:szCs w:val="28"/>
        </w:rPr>
        <w:t>dexter</w:t>
      </w:r>
      <w:r w:rsidRPr="00FC7574">
        <w:rPr>
          <w:rFonts w:cs="Times New Roman"/>
          <w:b w:val="0"/>
          <w:bCs/>
          <w:szCs w:val="28"/>
        </w:rPr>
        <w:t xml:space="preserve"> и обозначает также </w:t>
      </w:r>
      <w:r>
        <w:rPr>
          <w:rFonts w:cs="Times New Roman"/>
          <w:b w:val="0"/>
          <w:bCs/>
          <w:szCs w:val="28"/>
        </w:rPr>
        <w:t>‘</w:t>
      </w:r>
      <w:r w:rsidRPr="00FC7574">
        <w:rPr>
          <w:rFonts w:cs="Times New Roman"/>
          <w:b w:val="0"/>
          <w:bCs/>
          <w:szCs w:val="28"/>
        </w:rPr>
        <w:t>предпочтительный</w:t>
      </w:r>
      <w:r>
        <w:rPr>
          <w:rFonts w:cs="Times New Roman"/>
          <w:b w:val="0"/>
          <w:bCs/>
          <w:szCs w:val="28"/>
        </w:rPr>
        <w:t>’</w:t>
      </w:r>
      <w:r w:rsidRPr="00FC7574">
        <w:rPr>
          <w:rFonts w:cs="Times New Roman"/>
          <w:b w:val="0"/>
          <w:bCs/>
          <w:szCs w:val="28"/>
        </w:rPr>
        <w:t>, в противоположность левому (</w:t>
      </w:r>
      <w:r w:rsidRPr="00FC7574">
        <w:rPr>
          <w:rFonts w:cs="Times New Roman"/>
          <w:b w:val="0"/>
          <w:bCs/>
          <w:i/>
          <w:szCs w:val="28"/>
        </w:rPr>
        <w:t>gauche</w:t>
      </w:r>
      <w:r w:rsidRPr="00FC7574">
        <w:rPr>
          <w:rFonts w:cs="Times New Roman"/>
          <w:b w:val="0"/>
          <w:bCs/>
          <w:szCs w:val="28"/>
        </w:rPr>
        <w:t xml:space="preserve">), обозначающему нечто зловещее, плохое. В 6-8 веках слово </w:t>
      </w:r>
      <w:r w:rsidRPr="00FC7574">
        <w:rPr>
          <w:rFonts w:cs="Times New Roman"/>
          <w:b w:val="0"/>
          <w:bCs/>
          <w:i/>
          <w:szCs w:val="28"/>
        </w:rPr>
        <w:t>droit</w:t>
      </w:r>
      <w:r w:rsidRPr="00FC7574">
        <w:rPr>
          <w:rFonts w:cs="Times New Roman"/>
          <w:b w:val="0"/>
          <w:bCs/>
          <w:szCs w:val="28"/>
        </w:rPr>
        <w:t xml:space="preserve"> приобретает значение </w:t>
      </w:r>
      <w:r>
        <w:rPr>
          <w:rFonts w:cs="Times New Roman"/>
          <w:b w:val="0"/>
          <w:bCs/>
          <w:szCs w:val="28"/>
        </w:rPr>
        <w:t>‘</w:t>
      </w:r>
      <w:r w:rsidRPr="00FC7574">
        <w:rPr>
          <w:rFonts w:cs="Times New Roman"/>
          <w:b w:val="0"/>
          <w:bCs/>
          <w:szCs w:val="28"/>
        </w:rPr>
        <w:t>правила, свод законов</w:t>
      </w:r>
      <w:r>
        <w:rPr>
          <w:rFonts w:cs="Times New Roman"/>
          <w:b w:val="0"/>
          <w:bCs/>
          <w:szCs w:val="28"/>
        </w:rPr>
        <w:t>’</w:t>
      </w:r>
      <w:r w:rsidRPr="00FC7574">
        <w:rPr>
          <w:rFonts w:cs="Times New Roman"/>
          <w:b w:val="0"/>
          <w:bCs/>
          <w:szCs w:val="28"/>
        </w:rPr>
        <w:t xml:space="preserve">. С 1080 оно уже используется как термин и в единственном, и во множественном числе для обозначения </w:t>
      </w:r>
      <w:r>
        <w:rPr>
          <w:rFonts w:cs="Times New Roman"/>
          <w:b w:val="0"/>
          <w:bCs/>
          <w:szCs w:val="28"/>
        </w:rPr>
        <w:t>‘</w:t>
      </w:r>
      <w:r w:rsidRPr="00FC7574">
        <w:rPr>
          <w:rFonts w:cs="Times New Roman"/>
          <w:b w:val="0"/>
          <w:bCs/>
          <w:szCs w:val="28"/>
        </w:rPr>
        <w:t>того, что дозволено, или подлежащий исполнению в соответствии с моральными принципами или законодательством</w:t>
      </w:r>
      <w:r>
        <w:rPr>
          <w:rFonts w:cs="Times New Roman"/>
          <w:b w:val="0"/>
          <w:bCs/>
          <w:szCs w:val="28"/>
        </w:rPr>
        <w:t>’</w:t>
      </w:r>
      <w:r w:rsidRPr="00FC7574">
        <w:rPr>
          <w:rFonts w:cs="Times New Roman"/>
          <w:b w:val="0"/>
          <w:bCs/>
          <w:szCs w:val="28"/>
        </w:rPr>
        <w:t>.</w:t>
      </w:r>
      <w:r w:rsidR="00C075D5">
        <w:rPr>
          <w:rStyle w:val="af0"/>
          <w:rFonts w:cs="Times New Roman"/>
          <w:b w:val="0"/>
          <w:bCs/>
          <w:szCs w:val="28"/>
        </w:rPr>
        <w:footnoteReference w:id="72"/>
      </w:r>
    </w:p>
    <w:p w14:paraId="0EFB40C7" w14:textId="77777777" w:rsidR="004F58E0" w:rsidRDefault="00D23831" w:rsidP="004F58E0">
      <w:pPr>
        <w:spacing w:line="360" w:lineRule="auto"/>
        <w:ind w:firstLine="708"/>
        <w:jc w:val="both"/>
        <w:rPr>
          <w:rFonts w:cs="Times New Roman"/>
          <w:b w:val="0"/>
          <w:bCs/>
          <w:szCs w:val="28"/>
        </w:rPr>
      </w:pPr>
      <w:r w:rsidRPr="00FC7574">
        <w:rPr>
          <w:rFonts w:cs="Times New Roman"/>
          <w:b w:val="0"/>
          <w:bCs/>
          <w:szCs w:val="28"/>
        </w:rPr>
        <w:t xml:space="preserve">Справедливость же во французском также обозначается словом с другим этимоном, </w:t>
      </w:r>
      <w:r w:rsidRPr="00FC7574">
        <w:rPr>
          <w:rFonts w:cs="Times New Roman"/>
          <w:b w:val="0"/>
          <w:bCs/>
          <w:i/>
          <w:szCs w:val="28"/>
        </w:rPr>
        <w:t>justice</w:t>
      </w:r>
      <w:r w:rsidR="004F58E0">
        <w:rPr>
          <w:rFonts w:cs="Times New Roman"/>
          <w:b w:val="0"/>
          <w:bCs/>
          <w:szCs w:val="28"/>
        </w:rPr>
        <w:t>.</w:t>
      </w:r>
    </w:p>
    <w:p w14:paraId="75345689" w14:textId="57F0D8CD" w:rsidR="00D23831" w:rsidRPr="00FC7574" w:rsidRDefault="00D23831" w:rsidP="004F58E0">
      <w:pPr>
        <w:spacing w:line="360" w:lineRule="auto"/>
        <w:ind w:firstLine="708"/>
        <w:jc w:val="both"/>
        <w:rPr>
          <w:rFonts w:cs="Times New Roman"/>
          <w:b w:val="0"/>
          <w:bCs/>
          <w:szCs w:val="28"/>
        </w:rPr>
      </w:pPr>
      <w:r w:rsidRPr="00FC7574">
        <w:rPr>
          <w:rFonts w:cs="Times New Roman"/>
          <w:b w:val="0"/>
          <w:bCs/>
          <w:szCs w:val="28"/>
        </w:rPr>
        <w:t xml:space="preserve">Таким образом, русское слово право/права ближе по значению к латинскому </w:t>
      </w:r>
      <w:r w:rsidRPr="00FC7574">
        <w:rPr>
          <w:rFonts w:cs="Times New Roman"/>
          <w:b w:val="0"/>
          <w:bCs/>
          <w:i/>
          <w:szCs w:val="28"/>
        </w:rPr>
        <w:t>iustitia</w:t>
      </w:r>
      <w:r w:rsidRPr="00FC7574">
        <w:rPr>
          <w:rFonts w:cs="Times New Roman"/>
          <w:b w:val="0"/>
          <w:bCs/>
          <w:szCs w:val="28"/>
        </w:rPr>
        <w:t xml:space="preserve"> и обладает в своём значении также компонентом </w:t>
      </w:r>
      <w:r>
        <w:rPr>
          <w:rFonts w:cs="Times New Roman"/>
          <w:b w:val="0"/>
          <w:bCs/>
          <w:szCs w:val="28"/>
        </w:rPr>
        <w:t>‘</w:t>
      </w:r>
      <w:r w:rsidRPr="00FC7574">
        <w:rPr>
          <w:rFonts w:cs="Times New Roman"/>
          <w:b w:val="0"/>
          <w:bCs/>
          <w:szCs w:val="28"/>
        </w:rPr>
        <w:t>справедливость</w:t>
      </w:r>
      <w:r>
        <w:rPr>
          <w:rFonts w:cs="Times New Roman"/>
          <w:b w:val="0"/>
          <w:bCs/>
          <w:szCs w:val="28"/>
        </w:rPr>
        <w:t>’</w:t>
      </w:r>
      <w:r w:rsidRPr="00FC7574">
        <w:rPr>
          <w:rFonts w:cs="Times New Roman"/>
          <w:b w:val="0"/>
          <w:bCs/>
          <w:szCs w:val="28"/>
        </w:rPr>
        <w:t xml:space="preserve"> , в то время как английское </w:t>
      </w:r>
      <w:r w:rsidRPr="00FC7574">
        <w:rPr>
          <w:rFonts w:cs="Times New Roman"/>
          <w:b w:val="0"/>
          <w:bCs/>
          <w:i/>
          <w:szCs w:val="28"/>
        </w:rPr>
        <w:t>right/rights</w:t>
      </w:r>
      <w:r w:rsidRPr="00FC7574">
        <w:rPr>
          <w:rFonts w:cs="Times New Roman"/>
          <w:b w:val="0"/>
          <w:bCs/>
          <w:szCs w:val="28"/>
        </w:rPr>
        <w:t xml:space="preserve"> и французское </w:t>
      </w:r>
      <w:r w:rsidRPr="00FC7574">
        <w:rPr>
          <w:rFonts w:cs="Times New Roman"/>
          <w:b w:val="0"/>
          <w:bCs/>
          <w:i/>
          <w:szCs w:val="28"/>
        </w:rPr>
        <w:t>droit/droits</w:t>
      </w:r>
      <w:r w:rsidRPr="00FC7574">
        <w:rPr>
          <w:rFonts w:cs="Times New Roman"/>
          <w:b w:val="0"/>
          <w:bCs/>
          <w:szCs w:val="28"/>
        </w:rPr>
        <w:t xml:space="preserve"> восходят к латинскому </w:t>
      </w:r>
      <w:r w:rsidRPr="00FC7574">
        <w:rPr>
          <w:rFonts w:cs="Times New Roman"/>
          <w:b w:val="0"/>
          <w:bCs/>
          <w:i/>
          <w:szCs w:val="28"/>
        </w:rPr>
        <w:t>rectus/directus</w:t>
      </w:r>
      <w:r w:rsidRPr="00FC7574">
        <w:rPr>
          <w:rFonts w:cs="Times New Roman"/>
          <w:b w:val="0"/>
          <w:bCs/>
          <w:szCs w:val="28"/>
        </w:rPr>
        <w:t xml:space="preserve"> и обозначают нечто правильное, то есть, соответствующее закону или нормам морали.</w:t>
      </w:r>
    </w:p>
    <w:p w14:paraId="73E8C765" w14:textId="40C1F01E" w:rsidR="00D23831" w:rsidRPr="00F77753" w:rsidRDefault="00A81E17" w:rsidP="00B6302E">
      <w:pPr>
        <w:pStyle w:val="5"/>
      </w:pPr>
      <w:r w:rsidRPr="00A81E17">
        <w:t xml:space="preserve">2.1.3. </w:t>
      </w:r>
      <w:r w:rsidR="003E6871" w:rsidRPr="00A81E17">
        <w:t>Droits de l'homme – п</w:t>
      </w:r>
      <w:r w:rsidR="00D23831" w:rsidRPr="00A81E17">
        <w:t>рава человека</w:t>
      </w:r>
      <w:r w:rsidR="003E6871" w:rsidRPr="00A81E17">
        <w:t xml:space="preserve"> </w:t>
      </w:r>
      <w:r w:rsidR="00D23831" w:rsidRPr="00A81E17">
        <w:t>– human rights</w:t>
      </w:r>
    </w:p>
    <w:p w14:paraId="443650D2" w14:textId="79FAE23F"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Слово </w:t>
      </w:r>
      <w:r w:rsidRPr="00FC7574">
        <w:rPr>
          <w:rFonts w:cs="Times New Roman"/>
          <w:b w:val="0"/>
          <w:bCs/>
          <w:i/>
          <w:szCs w:val="28"/>
        </w:rPr>
        <w:t>human</w:t>
      </w:r>
      <w:r w:rsidRPr="00FC7574">
        <w:rPr>
          <w:rFonts w:cs="Times New Roman"/>
          <w:b w:val="0"/>
          <w:bCs/>
          <w:szCs w:val="28"/>
        </w:rPr>
        <w:t xml:space="preserve"> происходит от латинского </w:t>
      </w:r>
      <w:r w:rsidRPr="00FC7574">
        <w:rPr>
          <w:rFonts w:cs="Times New Roman"/>
          <w:b w:val="0"/>
          <w:bCs/>
          <w:i/>
          <w:szCs w:val="28"/>
        </w:rPr>
        <w:t>humanus</w:t>
      </w:r>
      <w:r w:rsidRPr="00FC7574">
        <w:rPr>
          <w:rFonts w:cs="Times New Roman"/>
          <w:b w:val="0"/>
          <w:bCs/>
          <w:szCs w:val="28"/>
        </w:rPr>
        <w:t xml:space="preserve"> – </w:t>
      </w:r>
      <w:r>
        <w:rPr>
          <w:rFonts w:cs="Times New Roman"/>
          <w:b w:val="0"/>
          <w:bCs/>
          <w:szCs w:val="28"/>
          <w:lang w:val="en-US"/>
        </w:rPr>
        <w:t>‘</w:t>
      </w:r>
      <w:r>
        <w:rPr>
          <w:rFonts w:cs="Times New Roman"/>
          <w:b w:val="0"/>
          <w:bCs/>
          <w:szCs w:val="28"/>
        </w:rPr>
        <w:t>принадлежащий человеку, человек</w:t>
      </w:r>
      <w:r>
        <w:rPr>
          <w:rFonts w:cs="Times New Roman"/>
          <w:b w:val="0"/>
          <w:bCs/>
          <w:szCs w:val="28"/>
          <w:lang w:val="en-US"/>
        </w:rPr>
        <w:t>’</w:t>
      </w:r>
      <w:r w:rsidRPr="00FC7574">
        <w:rPr>
          <w:rFonts w:cs="Times New Roman"/>
          <w:b w:val="0"/>
          <w:bCs/>
          <w:szCs w:val="28"/>
        </w:rPr>
        <w:t xml:space="preserve">, а также </w:t>
      </w:r>
      <w:r>
        <w:rPr>
          <w:rFonts w:cs="Times New Roman"/>
          <w:b w:val="0"/>
          <w:bCs/>
          <w:szCs w:val="28"/>
          <w:lang w:val="en-US"/>
        </w:rPr>
        <w:t>‘</w:t>
      </w:r>
      <w:r w:rsidRPr="00FC7574">
        <w:rPr>
          <w:rFonts w:cs="Times New Roman"/>
          <w:b w:val="0"/>
          <w:bCs/>
          <w:szCs w:val="28"/>
        </w:rPr>
        <w:t>человечный, филантропический, добрый, учтивый, вежливый; образованный</w:t>
      </w:r>
      <w:r>
        <w:rPr>
          <w:rFonts w:cs="Times New Roman"/>
          <w:b w:val="0"/>
          <w:bCs/>
          <w:szCs w:val="28"/>
          <w:lang w:val="en-US"/>
        </w:rPr>
        <w:t>’</w:t>
      </w:r>
      <w:r w:rsidRPr="00FC7574">
        <w:rPr>
          <w:rFonts w:cs="Times New Roman"/>
          <w:b w:val="0"/>
          <w:bCs/>
          <w:szCs w:val="28"/>
        </w:rPr>
        <w:t xml:space="preserve">. В свою очередь, </w:t>
      </w:r>
      <w:r w:rsidRPr="00FC7574">
        <w:rPr>
          <w:rFonts w:cs="Times New Roman"/>
          <w:b w:val="0"/>
          <w:bCs/>
          <w:i/>
          <w:szCs w:val="28"/>
        </w:rPr>
        <w:t>humanus</w:t>
      </w:r>
      <w:r>
        <w:rPr>
          <w:rFonts w:cs="Times New Roman"/>
          <w:b w:val="0"/>
          <w:bCs/>
          <w:szCs w:val="28"/>
        </w:rPr>
        <w:t>, вероятно, происходит от пра</w:t>
      </w:r>
      <w:r w:rsidRPr="00FC7574">
        <w:rPr>
          <w:rFonts w:cs="Times New Roman"/>
          <w:b w:val="0"/>
          <w:bCs/>
          <w:szCs w:val="28"/>
        </w:rPr>
        <w:t xml:space="preserve">индоевропейского </w:t>
      </w:r>
      <w:r w:rsidRPr="00FC7574">
        <w:rPr>
          <w:rFonts w:cs="Times New Roman"/>
          <w:b w:val="0"/>
          <w:bCs/>
          <w:i/>
          <w:szCs w:val="28"/>
        </w:rPr>
        <w:t>*(dh)ghomon</w:t>
      </w:r>
      <w:r w:rsidRPr="00FC7574">
        <w:rPr>
          <w:rFonts w:cs="Times New Roman"/>
          <w:b w:val="0"/>
          <w:bCs/>
          <w:szCs w:val="28"/>
        </w:rPr>
        <w:t xml:space="preserve">- (дословно: </w:t>
      </w:r>
      <w:r>
        <w:rPr>
          <w:rFonts w:cs="Times New Roman"/>
          <w:b w:val="0"/>
          <w:bCs/>
          <w:szCs w:val="28"/>
          <w:lang w:val="en-US"/>
        </w:rPr>
        <w:t>‘</w:t>
      </w:r>
      <w:r w:rsidRPr="00FC7574">
        <w:rPr>
          <w:rFonts w:cs="Times New Roman"/>
          <w:b w:val="0"/>
          <w:bCs/>
          <w:szCs w:val="28"/>
        </w:rPr>
        <w:t>землянин, земное существо</w:t>
      </w:r>
      <w:r>
        <w:rPr>
          <w:rFonts w:cs="Times New Roman"/>
          <w:b w:val="0"/>
          <w:bCs/>
          <w:szCs w:val="28"/>
          <w:lang w:val="en-US"/>
        </w:rPr>
        <w:t>’</w:t>
      </w:r>
      <w:r w:rsidRPr="00FC7574">
        <w:rPr>
          <w:rFonts w:cs="Times New Roman"/>
          <w:b w:val="0"/>
          <w:bCs/>
          <w:szCs w:val="28"/>
        </w:rPr>
        <w:t xml:space="preserve"> в противовес богам, от корня </w:t>
      </w:r>
      <w:r w:rsidRPr="00FC7574">
        <w:rPr>
          <w:rFonts w:cs="Times New Roman"/>
          <w:b w:val="0"/>
          <w:bCs/>
          <w:i/>
          <w:szCs w:val="28"/>
        </w:rPr>
        <w:t>*dhghem</w:t>
      </w:r>
      <w:r w:rsidRPr="00FC7574">
        <w:rPr>
          <w:rFonts w:cs="Times New Roman"/>
          <w:b w:val="0"/>
          <w:bCs/>
          <w:szCs w:val="28"/>
        </w:rPr>
        <w:t xml:space="preserve">-, </w:t>
      </w:r>
      <w:r>
        <w:rPr>
          <w:rFonts w:cs="Times New Roman"/>
          <w:b w:val="0"/>
          <w:bCs/>
          <w:szCs w:val="28"/>
          <w:lang w:val="en-US"/>
        </w:rPr>
        <w:t>‘</w:t>
      </w:r>
      <w:r>
        <w:rPr>
          <w:rFonts w:cs="Times New Roman"/>
          <w:b w:val="0"/>
          <w:bCs/>
          <w:szCs w:val="28"/>
        </w:rPr>
        <w:t>земля</w:t>
      </w:r>
      <w:r>
        <w:rPr>
          <w:rFonts w:cs="Times New Roman"/>
          <w:b w:val="0"/>
          <w:bCs/>
          <w:szCs w:val="28"/>
          <w:lang w:val="en-US"/>
        </w:rPr>
        <w:t>’</w:t>
      </w:r>
      <w:r w:rsidRPr="00FC7574">
        <w:rPr>
          <w:rFonts w:cs="Times New Roman"/>
          <w:b w:val="0"/>
          <w:bCs/>
          <w:szCs w:val="28"/>
        </w:rPr>
        <w:t>).</w:t>
      </w:r>
      <w:r w:rsidR="00C075D5">
        <w:rPr>
          <w:rStyle w:val="af0"/>
          <w:rFonts w:cs="Times New Roman"/>
          <w:b w:val="0"/>
          <w:bCs/>
          <w:szCs w:val="28"/>
        </w:rPr>
        <w:footnoteReference w:id="73"/>
      </w:r>
    </w:p>
    <w:p w14:paraId="72C76E1D" w14:textId="73355E92" w:rsidR="00D23831" w:rsidRPr="00FC7574" w:rsidRDefault="00D23831" w:rsidP="00D23831">
      <w:pPr>
        <w:spacing w:line="360" w:lineRule="auto"/>
        <w:jc w:val="both"/>
        <w:rPr>
          <w:rFonts w:cs="Times New Roman"/>
          <w:b w:val="0"/>
          <w:bCs/>
          <w:szCs w:val="28"/>
        </w:rPr>
      </w:pPr>
      <w:r w:rsidRPr="00FC7574">
        <w:rPr>
          <w:rFonts w:cs="Times New Roman"/>
          <w:b w:val="0"/>
          <w:bCs/>
          <w:szCs w:val="28"/>
        </w:rPr>
        <w:lastRenderedPageBreak/>
        <w:t xml:space="preserve">Аналогичным образом, </w:t>
      </w:r>
      <w:r w:rsidRPr="00FC7574">
        <w:rPr>
          <w:rFonts w:cs="Times New Roman"/>
          <w:b w:val="0"/>
          <w:bCs/>
          <w:i/>
          <w:szCs w:val="28"/>
        </w:rPr>
        <w:t xml:space="preserve">l'homme </w:t>
      </w:r>
      <w:r w:rsidRPr="00FC7574">
        <w:rPr>
          <w:rFonts w:cs="Times New Roman"/>
          <w:b w:val="0"/>
          <w:bCs/>
          <w:szCs w:val="28"/>
        </w:rPr>
        <w:t xml:space="preserve">произошло от латинского </w:t>
      </w:r>
      <w:r w:rsidRPr="00FC7574">
        <w:rPr>
          <w:rFonts w:cs="Times New Roman"/>
          <w:b w:val="0"/>
          <w:bCs/>
          <w:i/>
          <w:szCs w:val="28"/>
        </w:rPr>
        <w:t>homo</w:t>
      </w:r>
      <w:r w:rsidRPr="00FC7574">
        <w:rPr>
          <w:rFonts w:cs="Times New Roman"/>
          <w:b w:val="0"/>
          <w:bCs/>
          <w:szCs w:val="28"/>
        </w:rPr>
        <w:t xml:space="preserve">, образованного от </w:t>
      </w:r>
      <w:r w:rsidRPr="00FC7574">
        <w:rPr>
          <w:rFonts w:cs="Times New Roman"/>
          <w:b w:val="0"/>
          <w:bCs/>
          <w:i/>
          <w:szCs w:val="28"/>
        </w:rPr>
        <w:t>humus</w:t>
      </w:r>
      <w:r>
        <w:rPr>
          <w:rFonts w:cs="Times New Roman"/>
          <w:b w:val="0"/>
          <w:bCs/>
          <w:i/>
          <w:szCs w:val="28"/>
        </w:rPr>
        <w:t>,</w:t>
      </w:r>
      <w:r>
        <w:rPr>
          <w:rFonts w:cs="Times New Roman"/>
          <w:b w:val="0"/>
          <w:bCs/>
          <w:szCs w:val="28"/>
        </w:rPr>
        <w:t xml:space="preserve"> </w:t>
      </w:r>
      <w:r>
        <w:rPr>
          <w:rFonts w:cs="Times New Roman"/>
          <w:b w:val="0"/>
          <w:bCs/>
          <w:szCs w:val="28"/>
          <w:lang w:val="en-US"/>
        </w:rPr>
        <w:t>‘</w:t>
      </w:r>
      <w:r w:rsidRPr="00FC7574">
        <w:rPr>
          <w:rFonts w:cs="Times New Roman"/>
          <w:b w:val="0"/>
          <w:bCs/>
          <w:szCs w:val="28"/>
        </w:rPr>
        <w:t>земля</w:t>
      </w:r>
      <w:r>
        <w:rPr>
          <w:rFonts w:cs="Times New Roman"/>
          <w:b w:val="0"/>
          <w:bCs/>
          <w:szCs w:val="28"/>
          <w:lang w:val="en-US"/>
        </w:rPr>
        <w:t>’</w:t>
      </w:r>
      <w:r w:rsidRPr="00FC7574">
        <w:rPr>
          <w:rFonts w:cs="Times New Roman"/>
          <w:b w:val="0"/>
          <w:bCs/>
          <w:szCs w:val="28"/>
        </w:rPr>
        <w:t>.</w:t>
      </w:r>
      <w:r w:rsidR="00C075D5">
        <w:rPr>
          <w:rStyle w:val="af0"/>
          <w:rFonts w:cs="Times New Roman"/>
          <w:b w:val="0"/>
          <w:bCs/>
          <w:szCs w:val="28"/>
        </w:rPr>
        <w:footnoteReference w:id="74"/>
      </w:r>
    </w:p>
    <w:p w14:paraId="67D848F7" w14:textId="76BDED3E"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Слово же </w:t>
      </w:r>
      <w:r w:rsidRPr="00FC7574">
        <w:rPr>
          <w:rFonts w:cs="Times New Roman"/>
          <w:b w:val="0"/>
          <w:bCs/>
          <w:i/>
          <w:szCs w:val="28"/>
        </w:rPr>
        <w:t>человек</w:t>
      </w:r>
      <w:r w:rsidRPr="00FC7574">
        <w:rPr>
          <w:rFonts w:cs="Times New Roman"/>
          <w:b w:val="0"/>
          <w:bCs/>
          <w:szCs w:val="28"/>
        </w:rPr>
        <w:t xml:space="preserve">, согласно В.В. Виноградову, первоначально означало </w:t>
      </w:r>
      <w:r>
        <w:rPr>
          <w:rFonts w:cs="Times New Roman"/>
          <w:b w:val="0"/>
          <w:bCs/>
          <w:szCs w:val="28"/>
          <w:lang w:val="en-US"/>
        </w:rPr>
        <w:t>‘</w:t>
      </w:r>
      <w:r w:rsidRPr="00FC7574">
        <w:rPr>
          <w:rFonts w:cs="Times New Roman"/>
          <w:b w:val="0"/>
          <w:bCs/>
          <w:szCs w:val="28"/>
        </w:rPr>
        <w:t>мужчина как член рода</w:t>
      </w:r>
      <w:r>
        <w:rPr>
          <w:rFonts w:cs="Times New Roman"/>
          <w:b w:val="0"/>
          <w:bCs/>
          <w:szCs w:val="28"/>
          <w:lang w:val="en-US"/>
        </w:rPr>
        <w:t>’</w:t>
      </w:r>
      <w:r w:rsidRPr="00FC7574">
        <w:rPr>
          <w:rFonts w:cs="Times New Roman"/>
          <w:b w:val="0"/>
          <w:bCs/>
          <w:szCs w:val="28"/>
        </w:rPr>
        <w:t xml:space="preserve"> «формировалось в период родовой организации. В это время человек мог быть только в составе своего рода, племени; вне его он не был </w:t>
      </w:r>
      <w:r w:rsidRPr="00BD56AD">
        <w:rPr>
          <w:rFonts w:cs="Times New Roman"/>
          <w:b w:val="0"/>
          <w:bCs/>
          <w:i/>
          <w:szCs w:val="28"/>
        </w:rPr>
        <w:t>человек</w:t>
      </w:r>
      <w:r w:rsidRPr="00FC7574">
        <w:rPr>
          <w:rFonts w:cs="Times New Roman"/>
          <w:b w:val="0"/>
          <w:bCs/>
          <w:szCs w:val="28"/>
        </w:rPr>
        <w:t xml:space="preserve">, он был враг, он был беспомощен.» И далее: «П. Н. Тиханов в своей работе «Брянский говор» (1904) высказал предположение, что выражения дворовый и человек в значении ‘слуга’ были некогда в речи дворян XVIII и XIX вв. синонимами и возникли в результате разложения термина дворовый человек. «При крепостном праве... различались крестьяне и дворовые люди, что было далеко не одно и то же, и тогда как собственно крестьянин (мужик) находился в деревне, за околицей барского дома, занимался земледелием, и проч., заботясь о себе сам; дворовый человек, состоя в штате дворни, личной прислуги барина — помещика, получал от последнего платье, месячину (паек), а иногда и жалованье. До сих пор этот исторический </w:t>
      </w:r>
      <w:r>
        <w:rPr>
          <w:rFonts w:cs="Times New Roman"/>
          <w:b w:val="0"/>
          <w:bCs/>
          <w:szCs w:val="28"/>
        </w:rPr>
        <w:t xml:space="preserve">остаток живет в названии слуги </w:t>
      </w:r>
      <w:r w:rsidRPr="00BD56AD">
        <w:rPr>
          <w:rFonts w:cs="Times New Roman"/>
          <w:b w:val="0"/>
          <w:bCs/>
          <w:i/>
          <w:szCs w:val="28"/>
        </w:rPr>
        <w:t>человеком</w:t>
      </w:r>
      <w:r w:rsidRPr="00FC7574">
        <w:rPr>
          <w:rFonts w:cs="Times New Roman"/>
          <w:b w:val="0"/>
          <w:bCs/>
          <w:szCs w:val="28"/>
        </w:rPr>
        <w:t>, чего нигде нет, ни у одного народа».</w:t>
      </w:r>
      <w:r w:rsidR="00C075D5">
        <w:rPr>
          <w:rStyle w:val="af0"/>
          <w:rFonts w:cs="Times New Roman"/>
          <w:b w:val="0"/>
          <w:bCs/>
          <w:szCs w:val="28"/>
        </w:rPr>
        <w:footnoteReference w:id="75"/>
      </w:r>
      <w:r w:rsidRPr="00FC7574">
        <w:rPr>
          <w:rFonts w:cs="Times New Roman"/>
          <w:b w:val="0"/>
          <w:bCs/>
          <w:szCs w:val="28"/>
        </w:rPr>
        <w:t xml:space="preserve"> ()</w:t>
      </w:r>
    </w:p>
    <w:p w14:paraId="1C4481ED" w14:textId="2CBF448F" w:rsidR="00C075D5"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Утверждение о том, что подобного ни у одного народа нет, не вполне верное: во французском языке наблюдается аналогичное развитие значения, правда, в более ранний исторический период: в Средние века слово </w:t>
      </w:r>
      <w:r w:rsidRPr="00FC7574">
        <w:rPr>
          <w:rFonts w:cs="Times New Roman"/>
          <w:b w:val="0"/>
          <w:bCs/>
          <w:i/>
          <w:szCs w:val="28"/>
        </w:rPr>
        <w:t>hum</w:t>
      </w:r>
      <w:r w:rsidRPr="00FC7574">
        <w:rPr>
          <w:rFonts w:cs="Times New Roman"/>
          <w:b w:val="0"/>
          <w:bCs/>
          <w:szCs w:val="28"/>
        </w:rPr>
        <w:t xml:space="preserve"> использовалось в качестве обозначения вассала, а </w:t>
      </w:r>
      <w:r w:rsidRPr="00FC7574">
        <w:rPr>
          <w:rFonts w:cs="Times New Roman"/>
          <w:b w:val="0"/>
          <w:bCs/>
          <w:i/>
          <w:szCs w:val="28"/>
        </w:rPr>
        <w:t>hume</w:t>
      </w:r>
      <w:r w:rsidRPr="00FC7574">
        <w:rPr>
          <w:rFonts w:cs="Times New Roman"/>
          <w:b w:val="0"/>
          <w:bCs/>
          <w:szCs w:val="28"/>
        </w:rPr>
        <w:t xml:space="preserve"> значило </w:t>
      </w:r>
      <w:r>
        <w:rPr>
          <w:rFonts w:cs="Times New Roman"/>
          <w:b w:val="0"/>
          <w:bCs/>
          <w:szCs w:val="28"/>
          <w:lang w:val="en-US"/>
        </w:rPr>
        <w:t>‘</w:t>
      </w:r>
      <w:r>
        <w:rPr>
          <w:rFonts w:cs="Times New Roman"/>
          <w:b w:val="0"/>
          <w:bCs/>
          <w:szCs w:val="28"/>
        </w:rPr>
        <w:t>человек</w:t>
      </w:r>
      <w:r>
        <w:rPr>
          <w:rFonts w:cs="Times New Roman"/>
          <w:b w:val="0"/>
          <w:bCs/>
          <w:szCs w:val="28"/>
          <w:lang w:val="en-US"/>
        </w:rPr>
        <w:t>’</w:t>
      </w:r>
      <w:r>
        <w:rPr>
          <w:rFonts w:cs="Times New Roman"/>
          <w:b w:val="0"/>
          <w:bCs/>
          <w:szCs w:val="28"/>
        </w:rPr>
        <w:t xml:space="preserve"> или </w:t>
      </w:r>
      <w:r>
        <w:rPr>
          <w:rFonts w:cs="Times New Roman"/>
          <w:b w:val="0"/>
          <w:bCs/>
          <w:szCs w:val="28"/>
          <w:lang w:val="en-US"/>
        </w:rPr>
        <w:t>‘</w:t>
      </w:r>
      <w:r>
        <w:rPr>
          <w:rFonts w:cs="Times New Roman"/>
          <w:b w:val="0"/>
          <w:bCs/>
          <w:szCs w:val="28"/>
        </w:rPr>
        <w:t>солдат</w:t>
      </w:r>
      <w:r>
        <w:rPr>
          <w:rFonts w:cs="Times New Roman"/>
          <w:b w:val="0"/>
          <w:bCs/>
          <w:szCs w:val="28"/>
          <w:lang w:val="en-US"/>
        </w:rPr>
        <w:t>’</w:t>
      </w:r>
      <w:r w:rsidRPr="00FC7574">
        <w:rPr>
          <w:rFonts w:cs="Times New Roman"/>
          <w:b w:val="0"/>
          <w:bCs/>
          <w:szCs w:val="28"/>
        </w:rPr>
        <w:t xml:space="preserve">. Также </w:t>
      </w:r>
      <w:r w:rsidRPr="00FC7574">
        <w:rPr>
          <w:rFonts w:cs="Times New Roman"/>
          <w:b w:val="0"/>
          <w:bCs/>
          <w:i/>
          <w:szCs w:val="28"/>
        </w:rPr>
        <w:t>hume</w:t>
      </w:r>
      <w:r w:rsidRPr="00FC7574">
        <w:rPr>
          <w:rFonts w:cs="Times New Roman"/>
          <w:b w:val="0"/>
          <w:bCs/>
          <w:szCs w:val="28"/>
        </w:rPr>
        <w:t xml:space="preserve">, </w:t>
      </w:r>
      <w:r w:rsidRPr="00FC7574">
        <w:rPr>
          <w:rFonts w:cs="Times New Roman"/>
          <w:b w:val="0"/>
          <w:bCs/>
          <w:i/>
          <w:szCs w:val="28"/>
        </w:rPr>
        <w:t>humle</w:t>
      </w:r>
      <w:r w:rsidRPr="00FC7574">
        <w:rPr>
          <w:rFonts w:cs="Times New Roman"/>
          <w:b w:val="0"/>
          <w:bCs/>
          <w:szCs w:val="28"/>
        </w:rPr>
        <w:t xml:space="preserve"> означало </w:t>
      </w:r>
      <w:r>
        <w:rPr>
          <w:rFonts w:cs="Times New Roman"/>
          <w:b w:val="0"/>
          <w:bCs/>
          <w:szCs w:val="28"/>
          <w:lang w:val="en-US"/>
        </w:rPr>
        <w:t>‘</w:t>
      </w:r>
      <w:r>
        <w:rPr>
          <w:rFonts w:cs="Times New Roman"/>
          <w:b w:val="0"/>
          <w:bCs/>
          <w:szCs w:val="28"/>
        </w:rPr>
        <w:t>покорный</w:t>
      </w:r>
      <w:r>
        <w:rPr>
          <w:rFonts w:cs="Times New Roman"/>
          <w:b w:val="0"/>
          <w:bCs/>
          <w:szCs w:val="28"/>
          <w:lang w:val="en-US"/>
        </w:rPr>
        <w:t>’</w:t>
      </w:r>
      <w:r w:rsidRPr="00FC7574">
        <w:rPr>
          <w:rFonts w:cs="Times New Roman"/>
          <w:b w:val="0"/>
          <w:bCs/>
          <w:szCs w:val="28"/>
        </w:rPr>
        <w:t xml:space="preserve">, </w:t>
      </w:r>
      <w:r>
        <w:rPr>
          <w:rFonts w:cs="Times New Roman"/>
          <w:b w:val="0"/>
          <w:bCs/>
          <w:szCs w:val="28"/>
          <w:lang w:val="en-US"/>
        </w:rPr>
        <w:t>‘</w:t>
      </w:r>
      <w:r>
        <w:rPr>
          <w:rFonts w:cs="Times New Roman"/>
          <w:b w:val="0"/>
          <w:bCs/>
          <w:szCs w:val="28"/>
        </w:rPr>
        <w:t>скромный</w:t>
      </w:r>
      <w:r>
        <w:rPr>
          <w:rFonts w:cs="Times New Roman"/>
          <w:b w:val="0"/>
          <w:bCs/>
          <w:szCs w:val="28"/>
          <w:lang w:val="en-US"/>
        </w:rPr>
        <w:t>’</w:t>
      </w:r>
      <w:r w:rsidRPr="00FC7574">
        <w:rPr>
          <w:rFonts w:cs="Times New Roman"/>
          <w:b w:val="0"/>
          <w:bCs/>
          <w:szCs w:val="28"/>
        </w:rPr>
        <w:t>.</w:t>
      </w:r>
      <w:r w:rsidR="00C075D5">
        <w:rPr>
          <w:rStyle w:val="af0"/>
          <w:rFonts w:cs="Times New Roman"/>
          <w:b w:val="0"/>
          <w:bCs/>
          <w:szCs w:val="28"/>
        </w:rPr>
        <w:footnoteReference w:id="76"/>
      </w:r>
      <w:r w:rsidRPr="00FC7574">
        <w:rPr>
          <w:rFonts w:cs="Times New Roman"/>
          <w:b w:val="0"/>
          <w:bCs/>
          <w:szCs w:val="28"/>
        </w:rPr>
        <w:t xml:space="preserve"> К 16 веку слово </w:t>
      </w:r>
      <w:r w:rsidRPr="00FC7574">
        <w:rPr>
          <w:rFonts w:cs="Times New Roman"/>
          <w:b w:val="0"/>
          <w:bCs/>
          <w:i/>
          <w:szCs w:val="28"/>
        </w:rPr>
        <w:t>homme</w:t>
      </w:r>
      <w:r w:rsidRPr="00FC7574">
        <w:rPr>
          <w:rFonts w:cs="Times New Roman"/>
          <w:b w:val="0"/>
          <w:bCs/>
          <w:szCs w:val="28"/>
        </w:rPr>
        <w:t xml:space="preserve"> приобретает современное значение. В Grand Robert первое значение слова –</w:t>
      </w:r>
      <w:r>
        <w:rPr>
          <w:rFonts w:cs="Times New Roman"/>
          <w:b w:val="0"/>
          <w:bCs/>
          <w:szCs w:val="28"/>
        </w:rPr>
        <w:t xml:space="preserve"> </w:t>
      </w:r>
      <w:r>
        <w:rPr>
          <w:rFonts w:cs="Times New Roman"/>
          <w:b w:val="0"/>
          <w:bCs/>
          <w:szCs w:val="28"/>
          <w:lang w:val="en-US"/>
        </w:rPr>
        <w:t>‘</w:t>
      </w:r>
      <w:r>
        <w:rPr>
          <w:rFonts w:cs="Times New Roman"/>
          <w:b w:val="0"/>
          <w:bCs/>
          <w:szCs w:val="28"/>
        </w:rPr>
        <w:t>человеческое существо</w:t>
      </w:r>
      <w:r>
        <w:rPr>
          <w:rFonts w:cs="Times New Roman"/>
          <w:b w:val="0"/>
          <w:bCs/>
          <w:szCs w:val="28"/>
          <w:lang w:val="en-US"/>
        </w:rPr>
        <w:t>’</w:t>
      </w:r>
      <w:r w:rsidRPr="00FC7574">
        <w:rPr>
          <w:rFonts w:cs="Times New Roman"/>
          <w:b w:val="0"/>
          <w:bCs/>
          <w:szCs w:val="28"/>
        </w:rPr>
        <w:t>, однако сразу же приводится предостережение: «</w:t>
      </w:r>
      <w:r w:rsidRPr="00FC7574">
        <w:rPr>
          <w:rFonts w:cs="Times New Roman"/>
          <w:b w:val="0"/>
          <w:bCs/>
          <w:i/>
          <w:szCs w:val="28"/>
        </w:rPr>
        <w:t>homme</w:t>
      </w:r>
      <w:r w:rsidRPr="00FC7574">
        <w:rPr>
          <w:rFonts w:cs="Times New Roman"/>
          <w:b w:val="0"/>
          <w:bCs/>
          <w:szCs w:val="28"/>
        </w:rPr>
        <w:t xml:space="preserve"> в значении </w:t>
      </w:r>
      <w:r>
        <w:rPr>
          <w:rFonts w:cs="Times New Roman"/>
          <w:b w:val="0"/>
          <w:bCs/>
          <w:szCs w:val="28"/>
          <w:lang w:val="en-US"/>
        </w:rPr>
        <w:t>‘</w:t>
      </w:r>
      <w:r w:rsidRPr="00FC7574">
        <w:rPr>
          <w:rFonts w:cs="Times New Roman"/>
          <w:b w:val="0"/>
          <w:bCs/>
          <w:szCs w:val="28"/>
        </w:rPr>
        <w:t>человек мужского или женского пола</w:t>
      </w:r>
      <w:r>
        <w:rPr>
          <w:rFonts w:cs="Times New Roman"/>
          <w:b w:val="0"/>
          <w:bCs/>
          <w:szCs w:val="28"/>
          <w:lang w:val="en-US"/>
        </w:rPr>
        <w:t>’</w:t>
      </w:r>
      <w:r w:rsidRPr="00FC7574">
        <w:rPr>
          <w:rFonts w:cs="Times New Roman"/>
          <w:b w:val="0"/>
          <w:bCs/>
          <w:szCs w:val="28"/>
        </w:rPr>
        <w:t xml:space="preserve">, может не означать </w:t>
      </w:r>
      <w:r w:rsidRPr="00FC7574">
        <w:rPr>
          <w:rFonts w:cs="Times New Roman"/>
          <w:b w:val="0"/>
          <w:bCs/>
          <w:i/>
          <w:szCs w:val="28"/>
        </w:rPr>
        <w:t>des hommes</w:t>
      </w:r>
      <w:r w:rsidRPr="00FC7574">
        <w:rPr>
          <w:rFonts w:cs="Times New Roman"/>
          <w:b w:val="0"/>
          <w:bCs/>
          <w:szCs w:val="28"/>
        </w:rPr>
        <w:t xml:space="preserve"> в значении II (то есть, </w:t>
      </w:r>
      <w:r>
        <w:rPr>
          <w:rFonts w:cs="Times New Roman"/>
          <w:b w:val="0"/>
          <w:bCs/>
          <w:szCs w:val="28"/>
          <w:lang w:val="en-US"/>
        </w:rPr>
        <w:t>‘</w:t>
      </w:r>
      <w:r w:rsidRPr="00FC7574">
        <w:rPr>
          <w:rFonts w:cs="Times New Roman"/>
          <w:b w:val="0"/>
          <w:bCs/>
          <w:szCs w:val="28"/>
        </w:rPr>
        <w:t>мужчины</w:t>
      </w:r>
      <w:r>
        <w:rPr>
          <w:rFonts w:cs="Times New Roman"/>
          <w:b w:val="0"/>
          <w:bCs/>
          <w:szCs w:val="28"/>
          <w:lang w:val="en-US"/>
        </w:rPr>
        <w:t>’</w:t>
      </w:r>
      <w:r w:rsidRPr="00FC7574">
        <w:rPr>
          <w:rFonts w:cs="Times New Roman"/>
          <w:b w:val="0"/>
          <w:bCs/>
          <w:szCs w:val="28"/>
        </w:rPr>
        <w:t xml:space="preserve">), но никогда </w:t>
      </w:r>
      <w:r w:rsidRPr="00FC7574">
        <w:rPr>
          <w:rFonts w:cs="Times New Roman"/>
          <w:b w:val="0"/>
          <w:bCs/>
          <w:szCs w:val="28"/>
        </w:rPr>
        <w:lastRenderedPageBreak/>
        <w:t xml:space="preserve">не может относиться только к женщинам. Слово </w:t>
      </w:r>
      <w:r w:rsidRPr="00FC7574">
        <w:rPr>
          <w:rFonts w:cs="Times New Roman"/>
          <w:b w:val="0"/>
          <w:bCs/>
          <w:i/>
          <w:szCs w:val="28"/>
        </w:rPr>
        <w:t>homme</w:t>
      </w:r>
      <w:r>
        <w:rPr>
          <w:rFonts w:cs="Times New Roman"/>
          <w:b w:val="0"/>
          <w:bCs/>
          <w:szCs w:val="28"/>
        </w:rPr>
        <w:t xml:space="preserve"> обычно понимается как </w:t>
      </w:r>
      <w:r>
        <w:rPr>
          <w:rFonts w:cs="Times New Roman"/>
          <w:b w:val="0"/>
          <w:bCs/>
          <w:szCs w:val="28"/>
          <w:lang w:val="en-US"/>
        </w:rPr>
        <w:t>‘</w:t>
      </w:r>
      <w:r>
        <w:rPr>
          <w:rFonts w:cs="Times New Roman"/>
          <w:b w:val="0"/>
          <w:bCs/>
          <w:szCs w:val="28"/>
        </w:rPr>
        <w:t>мужчина</w:t>
      </w:r>
      <w:r>
        <w:rPr>
          <w:rFonts w:cs="Times New Roman"/>
          <w:b w:val="0"/>
          <w:bCs/>
          <w:szCs w:val="28"/>
          <w:lang w:val="en-US"/>
        </w:rPr>
        <w:t>’</w:t>
      </w:r>
      <w:r w:rsidRPr="00FC7574">
        <w:rPr>
          <w:rFonts w:cs="Times New Roman"/>
          <w:b w:val="0"/>
          <w:bCs/>
          <w:szCs w:val="28"/>
        </w:rPr>
        <w:t xml:space="preserve">, и если Вы хотите сказать о ком-то без указания на пол, следует использовать слова </w:t>
      </w:r>
      <w:r w:rsidRPr="00FC7574">
        <w:rPr>
          <w:rFonts w:cs="Times New Roman"/>
          <w:b w:val="0"/>
          <w:bCs/>
          <w:i/>
          <w:szCs w:val="28"/>
        </w:rPr>
        <w:t>être humain</w:t>
      </w:r>
      <w:r w:rsidRPr="00FC7574">
        <w:rPr>
          <w:rFonts w:cs="Times New Roman"/>
          <w:b w:val="0"/>
          <w:bCs/>
          <w:szCs w:val="28"/>
        </w:rPr>
        <w:t xml:space="preserve"> или </w:t>
      </w:r>
      <w:r w:rsidRPr="00FC7574">
        <w:rPr>
          <w:rFonts w:cs="Times New Roman"/>
          <w:b w:val="0"/>
          <w:bCs/>
          <w:i/>
          <w:szCs w:val="28"/>
        </w:rPr>
        <w:t>personne</w:t>
      </w:r>
      <w:r w:rsidR="00C075D5">
        <w:rPr>
          <w:rFonts w:cs="Times New Roman"/>
          <w:b w:val="0"/>
          <w:bCs/>
          <w:szCs w:val="28"/>
        </w:rPr>
        <w:t>».</w:t>
      </w:r>
      <w:r w:rsidR="00C075D5">
        <w:rPr>
          <w:rStyle w:val="af0"/>
          <w:rFonts w:cs="Times New Roman"/>
          <w:b w:val="0"/>
          <w:bCs/>
          <w:szCs w:val="28"/>
        </w:rPr>
        <w:footnoteReference w:id="77"/>
      </w:r>
    </w:p>
    <w:p w14:paraId="6F742470" w14:textId="13E87E1A" w:rsidR="00D23831"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В русском языке, несмотря на изначальное значение слова </w:t>
      </w:r>
      <w:r w:rsidRPr="00FC7574">
        <w:rPr>
          <w:rFonts w:cs="Times New Roman"/>
          <w:b w:val="0"/>
          <w:bCs/>
          <w:i/>
          <w:szCs w:val="28"/>
        </w:rPr>
        <w:t>человек</w:t>
      </w:r>
      <w:r>
        <w:rPr>
          <w:rFonts w:cs="Times New Roman"/>
          <w:b w:val="0"/>
          <w:bCs/>
          <w:szCs w:val="28"/>
        </w:rPr>
        <w:t xml:space="preserve"> – </w:t>
      </w:r>
      <w:r>
        <w:rPr>
          <w:rFonts w:cs="Times New Roman"/>
          <w:b w:val="0"/>
          <w:bCs/>
          <w:szCs w:val="28"/>
          <w:lang w:val="en-US"/>
        </w:rPr>
        <w:t>‘</w:t>
      </w:r>
      <w:r>
        <w:rPr>
          <w:rFonts w:cs="Times New Roman"/>
          <w:b w:val="0"/>
          <w:bCs/>
          <w:szCs w:val="28"/>
        </w:rPr>
        <w:t>мужчина как член рода</w:t>
      </w:r>
      <w:r>
        <w:rPr>
          <w:rFonts w:cs="Times New Roman"/>
          <w:b w:val="0"/>
          <w:bCs/>
          <w:szCs w:val="28"/>
          <w:lang w:val="en-US"/>
        </w:rPr>
        <w:t>’</w:t>
      </w:r>
      <w:r w:rsidRPr="00FC7574">
        <w:rPr>
          <w:rFonts w:cs="Times New Roman"/>
          <w:b w:val="0"/>
          <w:bCs/>
          <w:szCs w:val="28"/>
        </w:rPr>
        <w:t xml:space="preserve"> – компонент, указывающий на мужской пол, был утрачен. В БАС при</w:t>
      </w:r>
      <w:r>
        <w:rPr>
          <w:rFonts w:cs="Times New Roman"/>
          <w:b w:val="0"/>
          <w:bCs/>
          <w:szCs w:val="28"/>
        </w:rPr>
        <w:t>водится следующее определение:</w:t>
      </w:r>
      <w:r>
        <w:rPr>
          <w:rFonts w:cs="Times New Roman"/>
          <w:b w:val="0"/>
          <w:bCs/>
          <w:szCs w:val="28"/>
        </w:rPr>
        <w:br/>
      </w:r>
      <w:r>
        <w:rPr>
          <w:rFonts w:cs="Times New Roman"/>
          <w:b w:val="0"/>
          <w:bCs/>
          <w:szCs w:val="28"/>
          <w:lang w:val="en-US"/>
        </w:rPr>
        <w:t>‘</w:t>
      </w:r>
      <w:r>
        <w:rPr>
          <w:rFonts w:cs="Times New Roman"/>
          <w:b w:val="0"/>
          <w:bCs/>
          <w:szCs w:val="28"/>
        </w:rPr>
        <w:t>о</w:t>
      </w:r>
      <w:r w:rsidRPr="00FC7574">
        <w:rPr>
          <w:rFonts w:cs="Times New Roman"/>
          <w:b w:val="0"/>
          <w:bCs/>
          <w:szCs w:val="28"/>
        </w:rPr>
        <w:t xml:space="preserve">бщественное существо, способное производить орудия труда, обладающее сложно организованным </w:t>
      </w:r>
      <w:r>
        <w:rPr>
          <w:rFonts w:cs="Times New Roman"/>
          <w:b w:val="0"/>
          <w:bCs/>
          <w:szCs w:val="28"/>
        </w:rPr>
        <w:t>мозгом и членораздельной речью</w:t>
      </w:r>
      <w:r>
        <w:rPr>
          <w:rFonts w:cs="Times New Roman"/>
          <w:b w:val="0"/>
          <w:bCs/>
          <w:szCs w:val="28"/>
          <w:lang w:val="en-US"/>
        </w:rPr>
        <w:t>’</w:t>
      </w:r>
      <w:r>
        <w:rPr>
          <w:rFonts w:cs="Times New Roman"/>
          <w:b w:val="0"/>
          <w:bCs/>
          <w:szCs w:val="28"/>
        </w:rPr>
        <w:t>;</w:t>
      </w:r>
      <w:r w:rsidRPr="00FC7574">
        <w:rPr>
          <w:rFonts w:cs="Times New Roman"/>
          <w:b w:val="0"/>
          <w:bCs/>
          <w:szCs w:val="28"/>
        </w:rPr>
        <w:t xml:space="preserve"> второе значение указыв</w:t>
      </w:r>
      <w:r>
        <w:rPr>
          <w:rFonts w:cs="Times New Roman"/>
          <w:b w:val="0"/>
          <w:bCs/>
          <w:szCs w:val="28"/>
        </w:rPr>
        <w:t xml:space="preserve">ается в качестве устаревшего – </w:t>
      </w:r>
      <w:r>
        <w:rPr>
          <w:rFonts w:cs="Times New Roman"/>
          <w:b w:val="0"/>
          <w:bCs/>
          <w:szCs w:val="28"/>
          <w:lang w:val="en-US"/>
        </w:rPr>
        <w:t>‘</w:t>
      </w:r>
      <w:r w:rsidRPr="00FC7574">
        <w:rPr>
          <w:rFonts w:cs="Times New Roman"/>
          <w:b w:val="0"/>
          <w:bCs/>
          <w:szCs w:val="28"/>
        </w:rPr>
        <w:t>дворовый; во</w:t>
      </w:r>
      <w:r>
        <w:rPr>
          <w:rFonts w:cs="Times New Roman"/>
          <w:b w:val="0"/>
          <w:bCs/>
          <w:szCs w:val="28"/>
        </w:rPr>
        <w:t>обще слуга мужского пола, лакей</w:t>
      </w:r>
      <w:r>
        <w:rPr>
          <w:rFonts w:cs="Times New Roman"/>
          <w:b w:val="0"/>
          <w:bCs/>
          <w:szCs w:val="28"/>
          <w:lang w:val="en-US"/>
        </w:rPr>
        <w:t>’</w:t>
      </w:r>
      <w:r>
        <w:rPr>
          <w:rFonts w:cs="Times New Roman"/>
          <w:b w:val="0"/>
          <w:bCs/>
          <w:szCs w:val="28"/>
        </w:rPr>
        <w:t>.</w:t>
      </w:r>
      <w:r w:rsidR="00C075D5">
        <w:rPr>
          <w:rStyle w:val="af0"/>
          <w:rFonts w:cs="Times New Roman"/>
          <w:b w:val="0"/>
          <w:bCs/>
          <w:szCs w:val="28"/>
        </w:rPr>
        <w:footnoteReference w:id="78"/>
      </w:r>
      <w:r>
        <w:rPr>
          <w:rFonts w:cs="Times New Roman"/>
          <w:b w:val="0"/>
          <w:bCs/>
          <w:szCs w:val="28"/>
        </w:rPr>
        <w:t xml:space="preserve"> Видимо, связь слова </w:t>
      </w:r>
      <w:r>
        <w:rPr>
          <w:rFonts w:cs="Times New Roman"/>
          <w:b w:val="0"/>
          <w:bCs/>
          <w:szCs w:val="28"/>
          <w:lang w:val="en-US"/>
        </w:rPr>
        <w:t>‘</w:t>
      </w:r>
      <w:r>
        <w:rPr>
          <w:rFonts w:cs="Times New Roman"/>
          <w:b w:val="0"/>
          <w:bCs/>
          <w:szCs w:val="28"/>
        </w:rPr>
        <w:t>человек</w:t>
      </w:r>
      <w:r>
        <w:rPr>
          <w:rFonts w:cs="Times New Roman"/>
          <w:b w:val="0"/>
          <w:bCs/>
          <w:szCs w:val="28"/>
          <w:lang w:val="en-US"/>
        </w:rPr>
        <w:t>’</w:t>
      </w:r>
      <w:r w:rsidRPr="00FC7574">
        <w:rPr>
          <w:rFonts w:cs="Times New Roman"/>
          <w:b w:val="0"/>
          <w:bCs/>
          <w:szCs w:val="28"/>
        </w:rPr>
        <w:t xml:space="preserve"> как с подчинённым положением, так и с понятием</w:t>
      </w:r>
      <w:r>
        <w:rPr>
          <w:rFonts w:cs="Times New Roman"/>
          <w:b w:val="0"/>
          <w:bCs/>
          <w:szCs w:val="28"/>
        </w:rPr>
        <w:t xml:space="preserve"> </w:t>
      </w:r>
      <w:r>
        <w:rPr>
          <w:rFonts w:cs="Times New Roman"/>
          <w:b w:val="0"/>
          <w:bCs/>
          <w:szCs w:val="28"/>
          <w:lang w:val="en-US"/>
        </w:rPr>
        <w:t>‘</w:t>
      </w:r>
      <w:r>
        <w:rPr>
          <w:rFonts w:cs="Times New Roman"/>
          <w:b w:val="0"/>
          <w:bCs/>
          <w:szCs w:val="28"/>
        </w:rPr>
        <w:t>мужчина</w:t>
      </w:r>
      <w:r>
        <w:rPr>
          <w:rFonts w:cs="Times New Roman"/>
          <w:b w:val="0"/>
          <w:bCs/>
          <w:szCs w:val="28"/>
          <w:lang w:val="en-US"/>
        </w:rPr>
        <w:t>’</w:t>
      </w:r>
      <w:r w:rsidRPr="00FC7574">
        <w:rPr>
          <w:rFonts w:cs="Times New Roman"/>
          <w:b w:val="0"/>
          <w:bCs/>
          <w:szCs w:val="28"/>
        </w:rPr>
        <w:t>, на момент подписания Дек</w:t>
      </w:r>
      <w:r>
        <w:rPr>
          <w:rFonts w:cs="Times New Roman"/>
          <w:b w:val="0"/>
          <w:bCs/>
          <w:szCs w:val="28"/>
        </w:rPr>
        <w:t>ларации уже осталась в прошлом.</w:t>
      </w:r>
    </w:p>
    <w:p w14:paraId="55A6CE6D" w14:textId="0A8AD7FB" w:rsidR="00D23831"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Английское слово </w:t>
      </w:r>
      <w:r w:rsidRPr="00FC7574">
        <w:rPr>
          <w:rFonts w:cs="Times New Roman"/>
          <w:b w:val="0"/>
          <w:bCs/>
          <w:i/>
          <w:szCs w:val="28"/>
        </w:rPr>
        <w:t>human</w:t>
      </w:r>
      <w:r w:rsidRPr="00FC7574">
        <w:rPr>
          <w:rFonts w:cs="Times New Roman"/>
          <w:b w:val="0"/>
          <w:bCs/>
          <w:szCs w:val="28"/>
        </w:rPr>
        <w:t xml:space="preserve">, как и русское, лишено гендерного компонента: </w:t>
      </w:r>
      <w:r>
        <w:rPr>
          <w:rFonts w:cs="Times New Roman"/>
          <w:b w:val="0"/>
          <w:bCs/>
          <w:szCs w:val="28"/>
          <w:lang w:val="en-US"/>
        </w:rPr>
        <w:t>‘</w:t>
      </w:r>
      <w:r w:rsidRPr="00FC7574">
        <w:rPr>
          <w:rFonts w:cs="Times New Roman"/>
          <w:b w:val="0"/>
          <w:bCs/>
          <w:szCs w:val="28"/>
        </w:rPr>
        <w:t>человеческое существо</w:t>
      </w:r>
      <w:r>
        <w:rPr>
          <w:rFonts w:cs="Times New Roman"/>
          <w:b w:val="0"/>
          <w:bCs/>
          <w:szCs w:val="28"/>
          <w:lang w:val="en-US"/>
        </w:rPr>
        <w:t>’</w:t>
      </w:r>
      <w:r w:rsidRPr="00FC7574">
        <w:rPr>
          <w:rFonts w:cs="Times New Roman"/>
          <w:b w:val="0"/>
          <w:bCs/>
          <w:szCs w:val="28"/>
        </w:rPr>
        <w:t xml:space="preserve"> – так определяет это слово словарь Webster. Выражение </w:t>
      </w:r>
      <w:r w:rsidRPr="00FC7574">
        <w:rPr>
          <w:rFonts w:cs="Times New Roman"/>
          <w:b w:val="0"/>
          <w:bCs/>
          <w:i/>
          <w:szCs w:val="28"/>
        </w:rPr>
        <w:t>human rights</w:t>
      </w:r>
      <w:r w:rsidRPr="00FC7574">
        <w:rPr>
          <w:rFonts w:cs="Times New Roman"/>
          <w:b w:val="0"/>
          <w:bCs/>
          <w:szCs w:val="28"/>
        </w:rPr>
        <w:t xml:space="preserve"> впервые зафиксировано в 1680-е гг., а </w:t>
      </w:r>
      <w:r w:rsidRPr="00FC7574">
        <w:rPr>
          <w:rFonts w:cs="Times New Roman"/>
          <w:b w:val="0"/>
          <w:bCs/>
          <w:i/>
          <w:szCs w:val="28"/>
        </w:rPr>
        <w:t>human being</w:t>
      </w:r>
      <w:r w:rsidRPr="00FC7574">
        <w:rPr>
          <w:rFonts w:cs="Times New Roman"/>
          <w:b w:val="0"/>
          <w:bCs/>
          <w:szCs w:val="28"/>
        </w:rPr>
        <w:t xml:space="preserve"> – в 1690-е.</w:t>
      </w:r>
      <w:r w:rsidR="00C075D5">
        <w:rPr>
          <w:rStyle w:val="af0"/>
          <w:rFonts w:cs="Times New Roman"/>
          <w:b w:val="0"/>
          <w:bCs/>
          <w:szCs w:val="28"/>
        </w:rPr>
        <w:footnoteReference w:id="79"/>
      </w:r>
    </w:p>
    <w:p w14:paraId="7B4A219B" w14:textId="77777777"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В дальнейшем в тексте декларации встречаются такие обозначения как: во французском – </w:t>
      </w:r>
      <w:r w:rsidRPr="00FC7574">
        <w:rPr>
          <w:rFonts w:cs="Times New Roman"/>
          <w:b w:val="0"/>
          <w:bCs/>
          <w:i/>
          <w:szCs w:val="28"/>
        </w:rPr>
        <w:t>êtres humains, personne humaine, individu</w:t>
      </w:r>
      <w:r w:rsidRPr="00FC7574">
        <w:rPr>
          <w:rFonts w:cs="Times New Roman"/>
          <w:b w:val="0"/>
          <w:bCs/>
          <w:szCs w:val="28"/>
        </w:rPr>
        <w:t xml:space="preserve">, в английском – </w:t>
      </w:r>
      <w:r w:rsidRPr="00FC7574">
        <w:rPr>
          <w:rFonts w:cs="Times New Roman"/>
          <w:b w:val="0"/>
          <w:bCs/>
          <w:i/>
          <w:szCs w:val="28"/>
        </w:rPr>
        <w:t>human being, human person, person</w:t>
      </w:r>
      <w:r w:rsidRPr="00FC7574">
        <w:rPr>
          <w:rFonts w:cs="Times New Roman"/>
          <w:b w:val="0"/>
          <w:bCs/>
          <w:szCs w:val="28"/>
        </w:rPr>
        <w:t xml:space="preserve">. Все они обозначают человека в самом широком смысле этого слова. </w:t>
      </w:r>
    </w:p>
    <w:p w14:paraId="65F83ABB" w14:textId="77777777"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В русском помимо слова </w:t>
      </w:r>
      <w:r w:rsidRPr="00FC7574">
        <w:rPr>
          <w:rFonts w:cs="Times New Roman"/>
          <w:b w:val="0"/>
          <w:bCs/>
          <w:i/>
          <w:szCs w:val="28"/>
        </w:rPr>
        <w:t>человек</w:t>
      </w:r>
      <w:r w:rsidRPr="00FC7574">
        <w:rPr>
          <w:rFonts w:cs="Times New Roman"/>
          <w:b w:val="0"/>
          <w:bCs/>
          <w:szCs w:val="28"/>
        </w:rPr>
        <w:t xml:space="preserve">, используется только </w:t>
      </w:r>
      <w:r w:rsidRPr="00FC7574">
        <w:rPr>
          <w:rFonts w:cs="Times New Roman"/>
          <w:b w:val="0"/>
          <w:bCs/>
          <w:i/>
          <w:szCs w:val="28"/>
        </w:rPr>
        <w:t>человеческая личность</w:t>
      </w:r>
      <w:r w:rsidRPr="00FC7574">
        <w:rPr>
          <w:rFonts w:cs="Times New Roman"/>
          <w:b w:val="0"/>
          <w:bCs/>
          <w:szCs w:val="28"/>
        </w:rPr>
        <w:t>. В данном случае и русский вариант, и соответствующие ему эквиваленты на французском (</w:t>
      </w:r>
      <w:r w:rsidRPr="00FC7574">
        <w:rPr>
          <w:rFonts w:cs="Times New Roman"/>
          <w:b w:val="0"/>
          <w:bCs/>
          <w:i/>
          <w:szCs w:val="28"/>
        </w:rPr>
        <w:t>personne humaine</w:t>
      </w:r>
      <w:r w:rsidRPr="00FC7574">
        <w:rPr>
          <w:rFonts w:cs="Times New Roman"/>
          <w:b w:val="0"/>
          <w:bCs/>
          <w:szCs w:val="28"/>
        </w:rPr>
        <w:t>) и на английском (</w:t>
      </w:r>
      <w:r w:rsidRPr="00FC7574">
        <w:rPr>
          <w:rFonts w:cs="Times New Roman"/>
          <w:b w:val="0"/>
          <w:bCs/>
          <w:i/>
          <w:szCs w:val="28"/>
        </w:rPr>
        <w:t>human person</w:t>
      </w:r>
      <w:r w:rsidRPr="00FC7574">
        <w:rPr>
          <w:rFonts w:cs="Times New Roman"/>
          <w:b w:val="0"/>
          <w:bCs/>
          <w:szCs w:val="28"/>
        </w:rPr>
        <w:t xml:space="preserve">) передают идею личности как отдельного индивидуума, а не как некого абстрактного представителя человеческого рода. (Преамбула: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w:t>
      </w:r>
      <w:r w:rsidRPr="00FC7574">
        <w:rPr>
          <w:rFonts w:cs="Times New Roman"/>
          <w:b w:val="0"/>
          <w:bCs/>
          <w:szCs w:val="28"/>
        </w:rPr>
        <w:lastRenderedPageBreak/>
        <w:t xml:space="preserve">и в равноправие мужчин и женщин и решили содействовать социальному прогрессу и улучшению условий жизни при большей свободе»). Как правило, словосочетание </w:t>
      </w:r>
      <w:r w:rsidRPr="00BD56AD">
        <w:rPr>
          <w:rFonts w:cs="Times New Roman"/>
          <w:b w:val="0"/>
          <w:bCs/>
          <w:i/>
          <w:szCs w:val="28"/>
        </w:rPr>
        <w:t>человеческая личность</w:t>
      </w:r>
      <w:r>
        <w:rPr>
          <w:rFonts w:cs="Times New Roman"/>
          <w:b w:val="0"/>
          <w:bCs/>
          <w:szCs w:val="28"/>
        </w:rPr>
        <w:t xml:space="preserve">, так же как и </w:t>
      </w:r>
      <w:r w:rsidRPr="00BD56AD">
        <w:rPr>
          <w:rFonts w:cs="Times New Roman"/>
          <w:b w:val="0"/>
          <w:bCs/>
          <w:i/>
          <w:szCs w:val="28"/>
        </w:rPr>
        <w:t>personne humaine</w:t>
      </w:r>
      <w:r>
        <w:rPr>
          <w:rFonts w:cs="Times New Roman"/>
          <w:b w:val="0"/>
          <w:bCs/>
          <w:szCs w:val="28"/>
        </w:rPr>
        <w:t xml:space="preserve"> и </w:t>
      </w:r>
      <w:r w:rsidRPr="00BD56AD">
        <w:rPr>
          <w:rFonts w:cs="Times New Roman"/>
          <w:b w:val="0"/>
          <w:bCs/>
          <w:i/>
          <w:szCs w:val="28"/>
        </w:rPr>
        <w:t>human person</w:t>
      </w:r>
      <w:r w:rsidRPr="00FC7574">
        <w:rPr>
          <w:rFonts w:cs="Times New Roman"/>
          <w:b w:val="0"/>
          <w:bCs/>
          <w:szCs w:val="28"/>
        </w:rPr>
        <w:t>, используется в международных правовых документах и является характерным для дискурса международного права клише (см. https://www.linguee.ru – чаще всего встречаются в параллельных текстах документов ООН, ЮНЕСКО).</w:t>
      </w:r>
    </w:p>
    <w:p w14:paraId="7EF208D9" w14:textId="268C32BD"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В статье 1 Декларации находим следующие эквиваленты: </w:t>
      </w:r>
      <w:r w:rsidRPr="00FC7574">
        <w:rPr>
          <w:rFonts w:cs="Times New Roman"/>
          <w:b w:val="0"/>
          <w:bCs/>
          <w:i/>
          <w:szCs w:val="28"/>
        </w:rPr>
        <w:t>êtres humains – human beings – люди</w:t>
      </w:r>
      <w:r w:rsidRPr="00FC7574">
        <w:rPr>
          <w:rFonts w:cs="Times New Roman"/>
          <w:b w:val="0"/>
          <w:bCs/>
          <w:szCs w:val="28"/>
        </w:rPr>
        <w:t xml:space="preserve">. Несмотря на то, что слово </w:t>
      </w:r>
      <w:r w:rsidRPr="00FC7574">
        <w:rPr>
          <w:rFonts w:cs="Times New Roman"/>
          <w:b w:val="0"/>
          <w:bCs/>
          <w:i/>
          <w:szCs w:val="28"/>
        </w:rPr>
        <w:t>люди</w:t>
      </w:r>
      <w:r w:rsidRPr="00FC7574">
        <w:rPr>
          <w:rFonts w:cs="Times New Roman"/>
          <w:b w:val="0"/>
          <w:bCs/>
          <w:szCs w:val="28"/>
        </w:rPr>
        <w:t xml:space="preserve"> – на первый взгляд всего лишь множественное число слова </w:t>
      </w:r>
      <w:r w:rsidRPr="00FC7574">
        <w:rPr>
          <w:rFonts w:cs="Times New Roman"/>
          <w:b w:val="0"/>
          <w:bCs/>
          <w:i/>
          <w:szCs w:val="28"/>
        </w:rPr>
        <w:t>человек</w:t>
      </w:r>
      <w:r w:rsidRPr="00FC7574">
        <w:rPr>
          <w:rFonts w:cs="Times New Roman"/>
          <w:b w:val="0"/>
          <w:bCs/>
          <w:szCs w:val="28"/>
        </w:rPr>
        <w:t xml:space="preserve">, эти два слова образованы от разных основ неспроста. В Словаре русской ментальности даётся такой комментарий с словарной статье «люди»: «Для обозначения единичной особи человеческого рода в древнерусском языке употреблялись слова </w:t>
      </w:r>
      <w:r w:rsidRPr="00FC7574">
        <w:rPr>
          <w:rFonts w:cs="Times New Roman"/>
          <w:b w:val="0"/>
          <w:bCs/>
          <w:i/>
          <w:szCs w:val="28"/>
        </w:rPr>
        <w:t>человек</w:t>
      </w:r>
      <w:r w:rsidRPr="00FC7574">
        <w:rPr>
          <w:rFonts w:cs="Times New Roman"/>
          <w:b w:val="0"/>
          <w:bCs/>
          <w:szCs w:val="28"/>
        </w:rPr>
        <w:t xml:space="preserve"> (мн. </w:t>
      </w:r>
      <w:r w:rsidRPr="00FC7574">
        <w:rPr>
          <w:rFonts w:cs="Times New Roman"/>
          <w:b w:val="0"/>
          <w:bCs/>
          <w:i/>
          <w:szCs w:val="28"/>
        </w:rPr>
        <w:t>человеци</w:t>
      </w:r>
      <w:r w:rsidRPr="00FC7574">
        <w:rPr>
          <w:rFonts w:cs="Times New Roman"/>
          <w:b w:val="0"/>
          <w:bCs/>
          <w:szCs w:val="28"/>
        </w:rPr>
        <w:t xml:space="preserve">) и </w:t>
      </w:r>
      <w:r w:rsidRPr="00FC7574">
        <w:rPr>
          <w:rFonts w:cs="Times New Roman"/>
          <w:b w:val="0"/>
          <w:bCs/>
          <w:i/>
          <w:szCs w:val="28"/>
        </w:rPr>
        <w:t>людинъ</w:t>
      </w:r>
      <w:r w:rsidRPr="00FC7574">
        <w:rPr>
          <w:rFonts w:cs="Times New Roman"/>
          <w:b w:val="0"/>
          <w:bCs/>
          <w:szCs w:val="28"/>
        </w:rPr>
        <w:t xml:space="preserve"> (мн. </w:t>
      </w:r>
      <w:r w:rsidRPr="00FC7574">
        <w:rPr>
          <w:rFonts w:cs="Times New Roman"/>
          <w:b w:val="0"/>
          <w:bCs/>
          <w:i/>
          <w:szCs w:val="28"/>
        </w:rPr>
        <w:t>людие, люди</w:t>
      </w:r>
      <w:r w:rsidRPr="00FC7574">
        <w:rPr>
          <w:rFonts w:cs="Times New Roman"/>
          <w:b w:val="0"/>
          <w:bCs/>
          <w:szCs w:val="28"/>
        </w:rPr>
        <w:t xml:space="preserve">). Разница между </w:t>
      </w:r>
      <w:r w:rsidRPr="00FC7574">
        <w:rPr>
          <w:rFonts w:cs="Times New Roman"/>
          <w:b w:val="0"/>
          <w:bCs/>
          <w:i/>
          <w:szCs w:val="28"/>
        </w:rPr>
        <w:t>человек</w:t>
      </w:r>
      <w:r w:rsidRPr="00FC7574">
        <w:rPr>
          <w:rFonts w:cs="Times New Roman"/>
          <w:b w:val="0"/>
          <w:bCs/>
          <w:szCs w:val="28"/>
        </w:rPr>
        <w:t xml:space="preserve"> и </w:t>
      </w:r>
      <w:r w:rsidRPr="00FC7574">
        <w:rPr>
          <w:rFonts w:cs="Times New Roman"/>
          <w:b w:val="0"/>
          <w:bCs/>
          <w:i/>
          <w:szCs w:val="28"/>
        </w:rPr>
        <w:t>людин</w:t>
      </w:r>
      <w:r w:rsidRPr="00FC7574">
        <w:rPr>
          <w:rFonts w:cs="Times New Roman"/>
          <w:b w:val="0"/>
          <w:bCs/>
          <w:szCs w:val="28"/>
        </w:rPr>
        <w:t xml:space="preserve"> состояла в том, что </w:t>
      </w:r>
      <w:r w:rsidRPr="00FC7574">
        <w:rPr>
          <w:rFonts w:cs="Times New Roman"/>
          <w:b w:val="0"/>
          <w:bCs/>
          <w:i/>
          <w:szCs w:val="28"/>
        </w:rPr>
        <w:t>человек</w:t>
      </w:r>
      <w:r w:rsidRPr="00FC7574">
        <w:rPr>
          <w:rFonts w:cs="Times New Roman"/>
          <w:b w:val="0"/>
          <w:bCs/>
          <w:szCs w:val="28"/>
        </w:rPr>
        <w:t xml:space="preserve"> было общим термином и обозначало разумное существо в противоположность животному. Между тем слово </w:t>
      </w:r>
      <w:r w:rsidRPr="00FC7574">
        <w:rPr>
          <w:rFonts w:cs="Times New Roman"/>
          <w:b w:val="0"/>
          <w:bCs/>
          <w:i/>
          <w:szCs w:val="28"/>
        </w:rPr>
        <w:t>людин</w:t>
      </w:r>
      <w:r w:rsidRPr="00FC7574">
        <w:rPr>
          <w:rFonts w:cs="Times New Roman"/>
          <w:b w:val="0"/>
          <w:bCs/>
          <w:szCs w:val="28"/>
        </w:rPr>
        <w:t xml:space="preserve"> имело социальную окраску. Оно применялось к представителям низших и средних классов общества (независимо от пола) и противопоставлялось, с одной стороны, обозначениям знати (</w:t>
      </w:r>
      <w:r w:rsidRPr="00FC7574">
        <w:rPr>
          <w:rFonts w:cs="Times New Roman"/>
          <w:b w:val="0"/>
          <w:bCs/>
          <w:i/>
          <w:szCs w:val="28"/>
        </w:rPr>
        <w:t>мужь</w:t>
      </w:r>
      <w:r w:rsidRPr="00FC7574">
        <w:rPr>
          <w:rFonts w:cs="Times New Roman"/>
          <w:b w:val="0"/>
          <w:bCs/>
          <w:szCs w:val="28"/>
        </w:rPr>
        <w:t xml:space="preserve"> и т. п.) и, с другой стороны, служителей церкви, клириков (Виноградов). И. е. корень </w:t>
      </w:r>
      <w:r w:rsidRPr="00FC7574">
        <w:rPr>
          <w:rFonts w:cs="Times New Roman"/>
          <w:b w:val="0"/>
          <w:bCs/>
          <w:i/>
          <w:szCs w:val="28"/>
        </w:rPr>
        <w:t>*leudh</w:t>
      </w:r>
      <w:r w:rsidRPr="00FC7574">
        <w:rPr>
          <w:rFonts w:cs="Times New Roman"/>
          <w:b w:val="0"/>
          <w:bCs/>
          <w:szCs w:val="28"/>
        </w:rPr>
        <w:t xml:space="preserve"> – ‘взрасти’, относящийся как к растительному миру, так и к миру животных и человека…От этого же корня происходят обозначения народа как «вместе взросших людей»…Таким образом, </w:t>
      </w:r>
      <w:r w:rsidRPr="00BD56AD">
        <w:rPr>
          <w:rFonts w:cs="Times New Roman"/>
          <w:b w:val="0"/>
          <w:bCs/>
          <w:i/>
          <w:szCs w:val="28"/>
        </w:rPr>
        <w:t>людие, люди</w:t>
      </w:r>
      <w:r w:rsidRPr="00FC7574">
        <w:rPr>
          <w:rFonts w:cs="Times New Roman"/>
          <w:b w:val="0"/>
          <w:bCs/>
          <w:szCs w:val="28"/>
        </w:rPr>
        <w:t xml:space="preserve"> – термин собирательный, и его единичное производное </w:t>
      </w:r>
      <w:r w:rsidRPr="00BD56AD">
        <w:rPr>
          <w:rFonts w:cs="Times New Roman"/>
          <w:b w:val="0"/>
          <w:bCs/>
          <w:i/>
          <w:szCs w:val="28"/>
        </w:rPr>
        <w:t>людинъ</w:t>
      </w:r>
      <w:r w:rsidRPr="00FC7574">
        <w:rPr>
          <w:rFonts w:cs="Times New Roman"/>
          <w:b w:val="0"/>
          <w:bCs/>
          <w:szCs w:val="28"/>
        </w:rPr>
        <w:t xml:space="preserve"> обозначал свободного, неслужилого…человека любого социального положения</w:t>
      </w:r>
      <w:r>
        <w:rPr>
          <w:rFonts w:cs="Times New Roman"/>
          <w:b w:val="0"/>
          <w:bCs/>
          <w:szCs w:val="28"/>
        </w:rPr>
        <w:t>, живущего в городе (Степанов)».</w:t>
      </w:r>
      <w:r w:rsidR="00C075D5">
        <w:rPr>
          <w:rStyle w:val="af0"/>
          <w:rFonts w:cs="Times New Roman"/>
          <w:b w:val="0"/>
          <w:bCs/>
          <w:szCs w:val="28"/>
        </w:rPr>
        <w:footnoteReference w:id="80"/>
      </w:r>
    </w:p>
    <w:p w14:paraId="264A62C5" w14:textId="57FB4D5F"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В символическом, ментальном прочтении слово </w:t>
      </w:r>
      <w:r w:rsidRPr="00BD56AD">
        <w:rPr>
          <w:rFonts w:cs="Times New Roman"/>
          <w:b w:val="0"/>
          <w:bCs/>
          <w:i/>
          <w:szCs w:val="28"/>
        </w:rPr>
        <w:t>люди</w:t>
      </w:r>
      <w:r w:rsidRPr="00FC7574">
        <w:rPr>
          <w:rFonts w:cs="Times New Roman"/>
          <w:b w:val="0"/>
          <w:bCs/>
          <w:szCs w:val="28"/>
        </w:rPr>
        <w:t xml:space="preserve"> обозначает: </w:t>
      </w:r>
      <w:r>
        <w:rPr>
          <w:rFonts w:cs="Times New Roman"/>
          <w:b w:val="0"/>
          <w:bCs/>
          <w:szCs w:val="28"/>
          <w:lang w:val="en-US"/>
        </w:rPr>
        <w:t>‘</w:t>
      </w:r>
      <w:r w:rsidRPr="00FC7574">
        <w:rPr>
          <w:rFonts w:cs="Times New Roman"/>
          <w:b w:val="0"/>
          <w:bCs/>
          <w:szCs w:val="28"/>
        </w:rPr>
        <w:t xml:space="preserve">несколько </w:t>
      </w:r>
      <w:r w:rsidRPr="00FC7574">
        <w:rPr>
          <w:rFonts w:cs="Times New Roman"/>
          <w:bCs/>
          <w:szCs w:val="28"/>
        </w:rPr>
        <w:t>человек</w:t>
      </w:r>
      <w:r w:rsidRPr="00FC7574">
        <w:rPr>
          <w:rFonts w:cs="Times New Roman"/>
          <w:b w:val="0"/>
          <w:bCs/>
          <w:szCs w:val="28"/>
        </w:rPr>
        <w:t xml:space="preserve"> как </w:t>
      </w:r>
      <w:r w:rsidRPr="00FC7574">
        <w:rPr>
          <w:rFonts w:cs="Times New Roman"/>
          <w:bCs/>
          <w:szCs w:val="28"/>
        </w:rPr>
        <w:t>совокупность</w:t>
      </w:r>
      <w:r w:rsidRPr="00FC7574">
        <w:rPr>
          <w:rFonts w:cs="Times New Roman"/>
          <w:b w:val="0"/>
          <w:bCs/>
          <w:szCs w:val="28"/>
        </w:rPr>
        <w:t xml:space="preserve"> социально организованных </w:t>
      </w:r>
      <w:r w:rsidRPr="00FC7574">
        <w:rPr>
          <w:rFonts w:cs="Times New Roman"/>
          <w:bCs/>
          <w:szCs w:val="28"/>
        </w:rPr>
        <w:t>существ</w:t>
      </w:r>
      <w:r w:rsidRPr="00FC7574">
        <w:rPr>
          <w:rFonts w:cs="Times New Roman"/>
          <w:b w:val="0"/>
          <w:bCs/>
          <w:szCs w:val="28"/>
        </w:rPr>
        <w:t xml:space="preserve">, обладающих </w:t>
      </w:r>
      <w:r w:rsidRPr="00FC7574">
        <w:rPr>
          <w:rFonts w:cs="Times New Roman"/>
          <w:bCs/>
          <w:szCs w:val="28"/>
        </w:rPr>
        <w:t xml:space="preserve">чувствами, речью </w:t>
      </w:r>
      <w:r w:rsidRPr="00FC7574">
        <w:rPr>
          <w:rFonts w:cs="Times New Roman"/>
          <w:b w:val="0"/>
          <w:bCs/>
          <w:szCs w:val="28"/>
        </w:rPr>
        <w:t>и</w:t>
      </w:r>
      <w:r w:rsidRPr="00FC7574">
        <w:rPr>
          <w:rFonts w:cs="Times New Roman"/>
          <w:bCs/>
          <w:szCs w:val="28"/>
        </w:rPr>
        <w:t xml:space="preserve"> мышлением</w:t>
      </w:r>
      <w:r w:rsidRPr="00FC7574">
        <w:rPr>
          <w:rFonts w:cs="Times New Roman"/>
          <w:b w:val="0"/>
          <w:bCs/>
          <w:szCs w:val="28"/>
        </w:rPr>
        <w:t xml:space="preserve">, напряжением </w:t>
      </w:r>
      <w:r w:rsidRPr="00FC7574">
        <w:rPr>
          <w:rFonts w:cs="Times New Roman"/>
          <w:bCs/>
          <w:szCs w:val="28"/>
        </w:rPr>
        <w:t>воли</w:t>
      </w:r>
      <w:r w:rsidRPr="00FC7574">
        <w:rPr>
          <w:rFonts w:cs="Times New Roman"/>
          <w:b w:val="0"/>
          <w:bCs/>
          <w:szCs w:val="28"/>
        </w:rPr>
        <w:t xml:space="preserve"> </w:t>
      </w:r>
      <w:r w:rsidRPr="00FC7574">
        <w:rPr>
          <w:rFonts w:cs="Times New Roman"/>
          <w:b w:val="0"/>
          <w:bCs/>
          <w:szCs w:val="28"/>
        </w:rPr>
        <w:lastRenderedPageBreak/>
        <w:t>способ</w:t>
      </w:r>
      <w:r>
        <w:rPr>
          <w:rFonts w:cs="Times New Roman"/>
          <w:b w:val="0"/>
          <w:bCs/>
          <w:szCs w:val="28"/>
        </w:rPr>
        <w:t>ных свободно работать и творить</w:t>
      </w:r>
      <w:r>
        <w:rPr>
          <w:rFonts w:cs="Times New Roman"/>
          <w:b w:val="0"/>
          <w:bCs/>
          <w:szCs w:val="28"/>
          <w:lang w:val="en-US"/>
        </w:rPr>
        <w:t>’</w:t>
      </w:r>
      <w:r w:rsidRPr="00FC7574">
        <w:rPr>
          <w:rFonts w:cs="Times New Roman"/>
          <w:b w:val="0"/>
          <w:bCs/>
          <w:szCs w:val="28"/>
        </w:rPr>
        <w:t xml:space="preserve">. Самое важное – то, что «люди, в отличие от </w:t>
      </w:r>
      <w:r w:rsidRPr="00FC7574">
        <w:rPr>
          <w:rFonts w:cs="Times New Roman"/>
          <w:bCs/>
          <w:szCs w:val="28"/>
        </w:rPr>
        <w:t>человека</w:t>
      </w:r>
      <w:r w:rsidRPr="00FC7574">
        <w:rPr>
          <w:rFonts w:cs="Times New Roman"/>
          <w:b w:val="0"/>
          <w:bCs/>
          <w:szCs w:val="28"/>
        </w:rPr>
        <w:t xml:space="preserve">, воспринимаются как не до конца понятное </w:t>
      </w:r>
      <w:r w:rsidRPr="00FC7574">
        <w:rPr>
          <w:rFonts w:cs="Times New Roman"/>
          <w:bCs/>
          <w:szCs w:val="28"/>
        </w:rPr>
        <w:t>множество</w:t>
      </w:r>
      <w:r w:rsidRPr="00FC7574">
        <w:rPr>
          <w:rFonts w:cs="Times New Roman"/>
          <w:b w:val="0"/>
          <w:bCs/>
          <w:szCs w:val="28"/>
        </w:rPr>
        <w:t>, чужое и чуждое говорящему (</w:t>
      </w:r>
      <w:r w:rsidRPr="00FC7574">
        <w:rPr>
          <w:rFonts w:cs="Times New Roman"/>
          <w:b w:val="0"/>
          <w:bCs/>
          <w:i/>
          <w:szCs w:val="28"/>
        </w:rPr>
        <w:t>послать в люди</w:t>
      </w:r>
      <w:r w:rsidRPr="00FC7574">
        <w:rPr>
          <w:rFonts w:cs="Times New Roman"/>
          <w:b w:val="0"/>
          <w:bCs/>
          <w:szCs w:val="28"/>
        </w:rPr>
        <w:t xml:space="preserve">). Соответственно обращение к людям показывает или зависимое от них </w:t>
      </w:r>
      <w:r w:rsidRPr="00FC7574">
        <w:rPr>
          <w:rFonts w:cs="Times New Roman"/>
          <w:bCs/>
          <w:szCs w:val="28"/>
        </w:rPr>
        <w:t>положение</w:t>
      </w:r>
      <w:r w:rsidRPr="00FC7574">
        <w:rPr>
          <w:rFonts w:cs="Times New Roman"/>
          <w:b w:val="0"/>
          <w:bCs/>
          <w:szCs w:val="28"/>
        </w:rPr>
        <w:t xml:space="preserve"> («помогите, люди добрые!»), или </w:t>
      </w:r>
      <w:r w:rsidRPr="00FC7574">
        <w:rPr>
          <w:rFonts w:cs="Times New Roman"/>
          <w:bCs/>
          <w:szCs w:val="28"/>
        </w:rPr>
        <w:t>пренебрежение</w:t>
      </w:r>
      <w:r w:rsidRPr="00FC7574">
        <w:rPr>
          <w:rFonts w:cs="Times New Roman"/>
          <w:b w:val="0"/>
          <w:bCs/>
          <w:szCs w:val="28"/>
        </w:rPr>
        <w:t xml:space="preserve"> к ним (</w:t>
      </w:r>
      <w:r w:rsidRPr="00FC7574">
        <w:rPr>
          <w:rFonts w:cs="Times New Roman"/>
          <w:b w:val="0"/>
          <w:bCs/>
          <w:i/>
          <w:szCs w:val="28"/>
        </w:rPr>
        <w:t>людишки</w:t>
      </w:r>
      <w:r>
        <w:rPr>
          <w:rFonts w:cs="Times New Roman"/>
          <w:b w:val="0"/>
          <w:bCs/>
          <w:szCs w:val="28"/>
        </w:rPr>
        <w:t>)».</w:t>
      </w:r>
      <w:r w:rsidR="00C075D5">
        <w:rPr>
          <w:rStyle w:val="af0"/>
          <w:rFonts w:cs="Times New Roman"/>
          <w:b w:val="0"/>
          <w:bCs/>
          <w:szCs w:val="28"/>
        </w:rPr>
        <w:footnoteReference w:id="81"/>
      </w:r>
    </w:p>
    <w:p w14:paraId="0EBBF5D0" w14:textId="77777777"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В контексте 1-й статьи, начинающейся со слов: “</w:t>
      </w:r>
      <w:r w:rsidRPr="00FC7574">
        <w:rPr>
          <w:rFonts w:cs="Times New Roman"/>
          <w:b w:val="0"/>
          <w:bCs/>
          <w:i/>
          <w:szCs w:val="28"/>
        </w:rPr>
        <w:t>Tous les êtres humains naissent libres et égaux en dignité et en droits.” / “All human beings are born free and equal in dignity and rights</w:t>
      </w:r>
      <w:r w:rsidRPr="00FC7574">
        <w:rPr>
          <w:rFonts w:cs="Times New Roman"/>
          <w:b w:val="0"/>
          <w:bCs/>
          <w:szCs w:val="28"/>
        </w:rPr>
        <w:t xml:space="preserve">.” / «Все люди рождаются свободными и равными в своем достоинстве и правах.» все три варианта понимаются как люди в совокупности, все люди в своей массе. Слово </w:t>
      </w:r>
      <w:r w:rsidRPr="00FC7574">
        <w:rPr>
          <w:rFonts w:cs="Times New Roman"/>
          <w:b w:val="0"/>
          <w:bCs/>
          <w:i/>
          <w:szCs w:val="28"/>
        </w:rPr>
        <w:t>êtres</w:t>
      </w:r>
      <w:r w:rsidRPr="00FC7574">
        <w:rPr>
          <w:rFonts w:cs="Times New Roman"/>
          <w:b w:val="0"/>
          <w:bCs/>
          <w:szCs w:val="28"/>
        </w:rPr>
        <w:t xml:space="preserve"> и </w:t>
      </w:r>
      <w:r w:rsidRPr="00FC7574">
        <w:rPr>
          <w:rFonts w:cs="Times New Roman"/>
          <w:b w:val="0"/>
          <w:bCs/>
          <w:i/>
          <w:szCs w:val="28"/>
        </w:rPr>
        <w:t>beings</w:t>
      </w:r>
      <w:r w:rsidRPr="00FC7574">
        <w:rPr>
          <w:rFonts w:cs="Times New Roman"/>
          <w:b w:val="0"/>
          <w:bCs/>
          <w:szCs w:val="28"/>
        </w:rPr>
        <w:t xml:space="preserve"> – существа – также не указывают на отдельную личность, в противоположность </w:t>
      </w:r>
      <w:r w:rsidRPr="00FC7574">
        <w:rPr>
          <w:rFonts w:cs="Times New Roman"/>
          <w:b w:val="0"/>
          <w:bCs/>
          <w:i/>
          <w:szCs w:val="28"/>
        </w:rPr>
        <w:t>personne humaine</w:t>
      </w:r>
      <w:r w:rsidRPr="00FC7574">
        <w:rPr>
          <w:rFonts w:cs="Times New Roman"/>
          <w:b w:val="0"/>
          <w:bCs/>
          <w:szCs w:val="28"/>
        </w:rPr>
        <w:t xml:space="preserve"> и </w:t>
      </w:r>
      <w:r w:rsidRPr="00FC7574">
        <w:rPr>
          <w:rFonts w:cs="Times New Roman"/>
          <w:b w:val="0"/>
          <w:bCs/>
          <w:i/>
          <w:szCs w:val="28"/>
        </w:rPr>
        <w:t>human person</w:t>
      </w:r>
      <w:r w:rsidRPr="00FC7574">
        <w:rPr>
          <w:rFonts w:cs="Times New Roman"/>
          <w:b w:val="0"/>
          <w:bCs/>
          <w:szCs w:val="28"/>
        </w:rPr>
        <w:t>.</w:t>
      </w:r>
    </w:p>
    <w:p w14:paraId="5BD1E2A9" w14:textId="77777777"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В другом случае словосочетание </w:t>
      </w:r>
      <w:r w:rsidRPr="00FC7574">
        <w:rPr>
          <w:rFonts w:cs="Times New Roman"/>
          <w:b w:val="0"/>
          <w:bCs/>
          <w:i/>
          <w:szCs w:val="28"/>
        </w:rPr>
        <w:t>êtres humains</w:t>
      </w:r>
      <w:r w:rsidRPr="00FC7574">
        <w:rPr>
          <w:rFonts w:cs="Times New Roman"/>
          <w:b w:val="0"/>
          <w:bCs/>
          <w:szCs w:val="28"/>
        </w:rPr>
        <w:t xml:space="preserve"> было передано русскими переводчиками также как </w:t>
      </w:r>
      <w:r w:rsidRPr="00FC7574">
        <w:rPr>
          <w:rFonts w:cs="Times New Roman"/>
          <w:b w:val="0"/>
          <w:bCs/>
          <w:i/>
          <w:szCs w:val="28"/>
        </w:rPr>
        <w:t>люди</w:t>
      </w:r>
      <w:r w:rsidRPr="00FC7574">
        <w:rPr>
          <w:rFonts w:cs="Times New Roman"/>
          <w:b w:val="0"/>
          <w:bCs/>
          <w:szCs w:val="28"/>
        </w:rPr>
        <w:t xml:space="preserve"> в контексте: «принимая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w:t>
      </w:r>
      <w:r w:rsidRPr="00FC7574">
        <w:rPr>
          <w:rFonts w:cs="Times New Roman"/>
          <w:b w:val="0"/>
          <w:bCs/>
          <w:szCs w:val="28"/>
          <w:u w:val="single"/>
        </w:rPr>
        <w:t>люди</w:t>
      </w:r>
      <w:r w:rsidRPr="00FC7574">
        <w:rPr>
          <w:rFonts w:cs="Times New Roman"/>
          <w:b w:val="0"/>
          <w:bCs/>
          <w:szCs w:val="28"/>
        </w:rPr>
        <w:t xml:space="preserve"> будут иметь свободу слова и убеждений и будут свободны от страха и нужды, провозглашено как высокое стремление людей» (преамбула Д</w:t>
      </w:r>
      <w:r>
        <w:rPr>
          <w:rFonts w:cs="Times New Roman"/>
          <w:b w:val="0"/>
          <w:bCs/>
          <w:szCs w:val="28"/>
        </w:rPr>
        <w:t xml:space="preserve">екларации) – в связи со словом </w:t>
      </w:r>
      <w:r w:rsidRPr="00121C52">
        <w:rPr>
          <w:rFonts w:cs="Times New Roman"/>
          <w:b w:val="0"/>
          <w:bCs/>
          <w:i/>
          <w:szCs w:val="28"/>
        </w:rPr>
        <w:t>человечество</w:t>
      </w:r>
      <w:r w:rsidRPr="00FC7574">
        <w:rPr>
          <w:rFonts w:cs="Times New Roman"/>
          <w:b w:val="0"/>
          <w:bCs/>
          <w:szCs w:val="28"/>
        </w:rPr>
        <w:t>. В данном случае важна идея единства всех людей, составляющих человечество, а не индивидуальность каждого человека.</w:t>
      </w:r>
    </w:p>
    <w:p w14:paraId="1DF14CC8" w14:textId="77777777" w:rsidR="00D23831"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Ещё одна номинация, встречающаяся в этом же параграфе – второй случай, в котором встречается слово </w:t>
      </w:r>
      <w:r w:rsidRPr="00FC7574">
        <w:rPr>
          <w:rFonts w:cs="Times New Roman"/>
          <w:b w:val="0"/>
          <w:bCs/>
          <w:i/>
          <w:szCs w:val="28"/>
        </w:rPr>
        <w:t>люди</w:t>
      </w:r>
      <w:r w:rsidRPr="00FC7574">
        <w:rPr>
          <w:rFonts w:cs="Times New Roman"/>
          <w:b w:val="0"/>
          <w:bCs/>
          <w:szCs w:val="28"/>
        </w:rPr>
        <w:t xml:space="preserve"> («стремление людей»). В оригинале ему соответствует слово </w:t>
      </w:r>
      <w:r w:rsidRPr="00FC7574">
        <w:rPr>
          <w:rFonts w:cs="Times New Roman"/>
          <w:b w:val="0"/>
          <w:bCs/>
          <w:i/>
          <w:szCs w:val="28"/>
        </w:rPr>
        <w:t>homme</w:t>
      </w:r>
      <w:r w:rsidRPr="00FC7574">
        <w:rPr>
          <w:rFonts w:cs="Times New Roman"/>
          <w:b w:val="0"/>
          <w:bCs/>
          <w:szCs w:val="28"/>
        </w:rPr>
        <w:t xml:space="preserve">, в английском варианте – </w:t>
      </w:r>
      <w:r w:rsidRPr="00FC7574">
        <w:rPr>
          <w:rFonts w:cs="Times New Roman"/>
          <w:b w:val="0"/>
          <w:bCs/>
          <w:i/>
          <w:szCs w:val="28"/>
        </w:rPr>
        <w:t>common people</w:t>
      </w:r>
      <w:r w:rsidRPr="00FC7574">
        <w:rPr>
          <w:rFonts w:cs="Times New Roman"/>
          <w:b w:val="0"/>
          <w:bCs/>
          <w:szCs w:val="28"/>
        </w:rPr>
        <w:t xml:space="preserve">. Значение английского эквивалента отличается от французского оригинала и русского перевода по своим коннотациям. </w:t>
      </w:r>
      <w:r w:rsidRPr="00FC7574">
        <w:rPr>
          <w:rFonts w:cs="Times New Roman"/>
          <w:b w:val="0"/>
          <w:bCs/>
          <w:i/>
          <w:szCs w:val="28"/>
        </w:rPr>
        <w:t>Common people</w:t>
      </w:r>
      <w:r w:rsidRPr="00FC7574">
        <w:rPr>
          <w:rFonts w:cs="Times New Roman"/>
          <w:b w:val="0"/>
          <w:bCs/>
          <w:szCs w:val="28"/>
        </w:rPr>
        <w:t xml:space="preserve"> – обычные, простые люди, народ – в противоположность привилегированным классам. Видимо, </w:t>
      </w:r>
      <w:r w:rsidRPr="00FC7574">
        <w:rPr>
          <w:rFonts w:cs="Times New Roman"/>
          <w:b w:val="0"/>
          <w:bCs/>
          <w:szCs w:val="28"/>
        </w:rPr>
        <w:lastRenderedPageBreak/>
        <w:t>для американской стороны было важно подчеркнуть, что это стремление большинства, простого населения.</w:t>
      </w:r>
    </w:p>
    <w:p w14:paraId="4D1B50E6" w14:textId="6B258FA1" w:rsidR="00D23831" w:rsidRPr="00BD56AD" w:rsidRDefault="00A81E17" w:rsidP="00B6302E">
      <w:pPr>
        <w:pStyle w:val="5"/>
      </w:pPr>
      <w:r w:rsidRPr="00A81E17">
        <w:t xml:space="preserve">2.1.4. </w:t>
      </w:r>
      <w:r w:rsidR="00D23831" w:rsidRPr="00A81E17">
        <w:t xml:space="preserve">Méconnaissance </w:t>
      </w:r>
      <w:r w:rsidR="00172C3E" w:rsidRPr="00A81E17">
        <w:t xml:space="preserve">– пренебрежение </w:t>
      </w:r>
      <w:r w:rsidR="00D23831" w:rsidRPr="00A81E17">
        <w:t>– disregard</w:t>
      </w:r>
      <w:r w:rsidR="00D23831" w:rsidRPr="00BD56AD">
        <w:t xml:space="preserve"> </w:t>
      </w:r>
    </w:p>
    <w:p w14:paraId="2BFB62E5" w14:textId="539EBFA7" w:rsidR="00D23831" w:rsidRDefault="00D23831" w:rsidP="00D23831">
      <w:pPr>
        <w:spacing w:line="360" w:lineRule="auto"/>
        <w:ind w:firstLine="708"/>
        <w:jc w:val="both"/>
        <w:rPr>
          <w:rFonts w:cs="Times New Roman"/>
          <w:b w:val="0"/>
          <w:bCs/>
          <w:szCs w:val="28"/>
        </w:rPr>
      </w:pPr>
      <w:r>
        <w:rPr>
          <w:rFonts w:cs="Times New Roman"/>
          <w:b w:val="0"/>
          <w:bCs/>
          <w:szCs w:val="28"/>
        </w:rPr>
        <w:t xml:space="preserve">Определения слов </w:t>
      </w:r>
      <w:r w:rsidRPr="00BD56AD">
        <w:rPr>
          <w:rFonts w:cs="Times New Roman"/>
          <w:b w:val="0"/>
          <w:bCs/>
          <w:i/>
          <w:szCs w:val="28"/>
        </w:rPr>
        <w:t>méconnaissance</w:t>
      </w:r>
      <w:r>
        <w:rPr>
          <w:rFonts w:cs="Times New Roman"/>
          <w:b w:val="0"/>
          <w:bCs/>
          <w:szCs w:val="28"/>
        </w:rPr>
        <w:t xml:space="preserve">, </w:t>
      </w:r>
      <w:r w:rsidRPr="00BD56AD">
        <w:rPr>
          <w:rFonts w:cs="Times New Roman"/>
          <w:b w:val="0"/>
          <w:bCs/>
          <w:i/>
          <w:szCs w:val="28"/>
        </w:rPr>
        <w:t>disregard</w:t>
      </w:r>
      <w:r>
        <w:rPr>
          <w:rFonts w:cs="Times New Roman"/>
          <w:b w:val="0"/>
          <w:bCs/>
          <w:szCs w:val="28"/>
        </w:rPr>
        <w:t xml:space="preserve"> и </w:t>
      </w:r>
      <w:r w:rsidRPr="00BD56AD">
        <w:rPr>
          <w:rFonts w:cs="Times New Roman"/>
          <w:b w:val="0"/>
          <w:bCs/>
          <w:i/>
          <w:szCs w:val="28"/>
        </w:rPr>
        <w:t>пренебрежение</w:t>
      </w:r>
      <w:r w:rsidRPr="00FC7574">
        <w:rPr>
          <w:rFonts w:cs="Times New Roman"/>
          <w:b w:val="0"/>
          <w:bCs/>
          <w:szCs w:val="28"/>
        </w:rPr>
        <w:t xml:space="preserve"> (преамбула) практически не расходятся: все они означают высокомерно-презрительное отношение, отсутствие должного уважения, недостаток внимания, игнорирование кого-либо или чего-либо. Однако интересно посмотреть на компоненты, из которых состоят эти слова. Французское </w:t>
      </w:r>
      <w:r w:rsidRPr="00BD56AD">
        <w:rPr>
          <w:rFonts w:cs="Times New Roman"/>
          <w:b w:val="0"/>
          <w:bCs/>
          <w:i/>
          <w:szCs w:val="28"/>
        </w:rPr>
        <w:t>méconnaissance</w:t>
      </w:r>
      <w:r w:rsidRPr="00FC7574">
        <w:rPr>
          <w:rFonts w:cs="Times New Roman"/>
          <w:b w:val="0"/>
          <w:bCs/>
          <w:szCs w:val="28"/>
        </w:rPr>
        <w:t xml:space="preserve"> происходит от глагола </w:t>
      </w:r>
      <w:r w:rsidRPr="00BD56AD">
        <w:rPr>
          <w:rFonts w:cs="Times New Roman"/>
          <w:b w:val="0"/>
          <w:bCs/>
          <w:i/>
          <w:szCs w:val="28"/>
        </w:rPr>
        <w:t>méconnaître</w:t>
      </w:r>
      <w:r w:rsidRPr="00FC7574">
        <w:rPr>
          <w:rFonts w:cs="Times New Roman"/>
          <w:b w:val="0"/>
          <w:bCs/>
          <w:szCs w:val="28"/>
        </w:rPr>
        <w:t xml:space="preserve">, который, в свою очередь, был образован от глагола </w:t>
      </w:r>
      <w:r w:rsidRPr="00BD56AD">
        <w:rPr>
          <w:rFonts w:cs="Times New Roman"/>
          <w:b w:val="0"/>
          <w:bCs/>
          <w:i/>
          <w:szCs w:val="28"/>
        </w:rPr>
        <w:t>connaître</w:t>
      </w:r>
      <w:r w:rsidRPr="00FC7574">
        <w:rPr>
          <w:rFonts w:cs="Times New Roman"/>
          <w:b w:val="0"/>
          <w:bCs/>
          <w:szCs w:val="28"/>
        </w:rPr>
        <w:t xml:space="preserve"> путём добавления отрицательного префикса </w:t>
      </w:r>
      <w:r w:rsidRPr="00BD56AD">
        <w:rPr>
          <w:rFonts w:cs="Times New Roman"/>
          <w:b w:val="0"/>
          <w:bCs/>
          <w:i/>
          <w:szCs w:val="28"/>
        </w:rPr>
        <w:t>mé</w:t>
      </w:r>
      <w:r w:rsidRPr="00FC7574">
        <w:rPr>
          <w:rFonts w:cs="Times New Roman"/>
          <w:b w:val="0"/>
          <w:bCs/>
          <w:szCs w:val="28"/>
        </w:rPr>
        <w:t xml:space="preserve">-. </w:t>
      </w:r>
      <w:r w:rsidRPr="00BD56AD">
        <w:rPr>
          <w:rFonts w:cs="Times New Roman"/>
          <w:b w:val="0"/>
          <w:bCs/>
          <w:i/>
          <w:szCs w:val="28"/>
        </w:rPr>
        <w:t>Connaître</w:t>
      </w:r>
      <w:r>
        <w:rPr>
          <w:rFonts w:cs="Times New Roman"/>
          <w:b w:val="0"/>
          <w:bCs/>
          <w:szCs w:val="28"/>
        </w:rPr>
        <w:t xml:space="preserve"> буквально означает </w:t>
      </w:r>
      <w:r>
        <w:rPr>
          <w:rFonts w:cs="Times New Roman"/>
          <w:b w:val="0"/>
          <w:bCs/>
          <w:szCs w:val="28"/>
          <w:lang w:val="en-US"/>
        </w:rPr>
        <w:t>‘</w:t>
      </w:r>
      <w:r w:rsidRPr="00FC7574">
        <w:rPr>
          <w:rFonts w:cs="Times New Roman"/>
          <w:b w:val="0"/>
          <w:bCs/>
          <w:szCs w:val="28"/>
        </w:rPr>
        <w:t>знать, понимать, разбираться в чём-то, познать, быть знакомым с чем-то</w:t>
      </w:r>
      <w:r>
        <w:rPr>
          <w:rFonts w:cs="Times New Roman"/>
          <w:b w:val="0"/>
          <w:bCs/>
          <w:szCs w:val="28"/>
          <w:lang w:val="en-US"/>
        </w:rPr>
        <w:t>’</w:t>
      </w:r>
      <w:r w:rsidR="00C075D5">
        <w:rPr>
          <w:rStyle w:val="af0"/>
          <w:rFonts w:cs="Times New Roman"/>
          <w:b w:val="0"/>
          <w:bCs/>
          <w:szCs w:val="28"/>
          <w:lang w:val="en-US"/>
        </w:rPr>
        <w:footnoteReference w:id="82"/>
      </w:r>
      <w:r w:rsidRPr="00FC7574">
        <w:rPr>
          <w:rFonts w:cs="Times New Roman"/>
          <w:b w:val="0"/>
          <w:bCs/>
          <w:szCs w:val="28"/>
        </w:rPr>
        <w:t xml:space="preserve">; в некоторых случаях – </w:t>
      </w:r>
      <w:r>
        <w:rPr>
          <w:rFonts w:cs="Times New Roman"/>
          <w:b w:val="0"/>
          <w:bCs/>
          <w:szCs w:val="28"/>
          <w:lang w:val="en-US"/>
        </w:rPr>
        <w:t>‘</w:t>
      </w:r>
      <w:r w:rsidRPr="00FC7574">
        <w:rPr>
          <w:rFonts w:cs="Times New Roman"/>
          <w:b w:val="0"/>
          <w:bCs/>
          <w:szCs w:val="28"/>
        </w:rPr>
        <w:t>верить</w:t>
      </w:r>
      <w:r>
        <w:rPr>
          <w:rFonts w:cs="Times New Roman"/>
          <w:b w:val="0"/>
          <w:bCs/>
          <w:szCs w:val="28"/>
          <w:lang w:val="en-US"/>
        </w:rPr>
        <w:t>’</w:t>
      </w:r>
      <w:r w:rsidRPr="00FC7574">
        <w:rPr>
          <w:rFonts w:cs="Times New Roman"/>
          <w:b w:val="0"/>
          <w:bCs/>
          <w:szCs w:val="28"/>
        </w:rPr>
        <w:t xml:space="preserve"> (</w:t>
      </w:r>
      <w:r w:rsidRPr="00636B63">
        <w:rPr>
          <w:rFonts w:cs="Times New Roman"/>
          <w:b w:val="0"/>
          <w:bCs/>
          <w:i/>
          <w:szCs w:val="28"/>
        </w:rPr>
        <w:t>ne connaître ni Dieu ni diable</w:t>
      </w:r>
      <w:r w:rsidRPr="00FC7574">
        <w:rPr>
          <w:rFonts w:cs="Times New Roman"/>
          <w:b w:val="0"/>
          <w:bCs/>
          <w:szCs w:val="28"/>
        </w:rPr>
        <w:t xml:space="preserve"> — не верить ни в бога ни в чёрта). Префикс </w:t>
      </w:r>
      <w:r w:rsidRPr="00636B63">
        <w:rPr>
          <w:rFonts w:cs="Times New Roman"/>
          <w:b w:val="0"/>
          <w:bCs/>
          <w:i/>
          <w:szCs w:val="28"/>
        </w:rPr>
        <w:t>mé</w:t>
      </w:r>
      <w:r w:rsidRPr="00FC7574">
        <w:rPr>
          <w:rFonts w:cs="Times New Roman"/>
          <w:b w:val="0"/>
          <w:bCs/>
          <w:szCs w:val="28"/>
        </w:rPr>
        <w:t xml:space="preserve">- означает, что эти действия не выполняются, либо выполняются неправильно, неверно, </w:t>
      </w:r>
      <w:r>
        <w:rPr>
          <w:rFonts w:cs="Times New Roman"/>
          <w:b w:val="0"/>
          <w:bCs/>
          <w:szCs w:val="28"/>
        </w:rPr>
        <w:t>не должным образом.</w:t>
      </w:r>
    </w:p>
    <w:p w14:paraId="660DAEC6" w14:textId="1127629C"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Русское слово </w:t>
      </w:r>
      <w:r w:rsidRPr="00636B63">
        <w:rPr>
          <w:rFonts w:cs="Times New Roman"/>
          <w:b w:val="0"/>
          <w:bCs/>
          <w:i/>
          <w:szCs w:val="28"/>
        </w:rPr>
        <w:t>пренебрегать</w:t>
      </w:r>
      <w:r w:rsidRPr="00FC7574">
        <w:rPr>
          <w:rFonts w:cs="Times New Roman"/>
          <w:b w:val="0"/>
          <w:bCs/>
          <w:szCs w:val="28"/>
        </w:rPr>
        <w:t xml:space="preserve"> означает </w:t>
      </w:r>
      <w:r>
        <w:rPr>
          <w:rFonts w:cs="Times New Roman"/>
          <w:b w:val="0"/>
          <w:bCs/>
          <w:szCs w:val="28"/>
          <w:lang w:val="en-US"/>
        </w:rPr>
        <w:t>‘</w:t>
      </w:r>
      <w:r w:rsidRPr="00FC7574">
        <w:rPr>
          <w:rFonts w:cs="Times New Roman"/>
          <w:b w:val="0"/>
          <w:bCs/>
          <w:i/>
          <w:szCs w:val="28"/>
        </w:rPr>
        <w:t>пренебрежительное</w:t>
      </w:r>
      <w:r w:rsidRPr="00FC7574">
        <w:rPr>
          <w:rFonts w:cs="Times New Roman"/>
          <w:b w:val="0"/>
          <w:bCs/>
          <w:szCs w:val="28"/>
        </w:rPr>
        <w:t xml:space="preserve"> </w:t>
      </w:r>
      <w:r w:rsidRPr="00FC7574">
        <w:rPr>
          <w:rFonts w:cs="Times New Roman"/>
          <w:bCs/>
          <w:szCs w:val="28"/>
        </w:rPr>
        <w:t>отношение</w:t>
      </w:r>
      <w:r w:rsidRPr="00FC7574">
        <w:rPr>
          <w:rFonts w:cs="Times New Roman"/>
          <w:b w:val="0"/>
          <w:bCs/>
          <w:szCs w:val="28"/>
        </w:rPr>
        <w:t xml:space="preserve"> к ненужным в данный момент </w:t>
      </w:r>
      <w:r w:rsidRPr="00FC7574">
        <w:rPr>
          <w:rFonts w:cs="Times New Roman"/>
          <w:bCs/>
          <w:szCs w:val="28"/>
        </w:rPr>
        <w:t>вещам</w:t>
      </w:r>
      <w:r w:rsidRPr="00FC7574">
        <w:rPr>
          <w:rFonts w:cs="Times New Roman"/>
          <w:b w:val="0"/>
          <w:bCs/>
          <w:szCs w:val="28"/>
        </w:rPr>
        <w:t xml:space="preserve"> или неуважение к </w:t>
      </w:r>
      <w:r w:rsidRPr="00FC7574">
        <w:rPr>
          <w:rFonts w:cs="Times New Roman"/>
          <w:bCs/>
          <w:szCs w:val="28"/>
        </w:rPr>
        <w:t>людям</w:t>
      </w:r>
      <w:r w:rsidRPr="00FC7574">
        <w:rPr>
          <w:rFonts w:cs="Times New Roman"/>
          <w:b w:val="0"/>
          <w:bCs/>
          <w:szCs w:val="28"/>
        </w:rPr>
        <w:t xml:space="preserve">, от которых нет видимой </w:t>
      </w:r>
      <w:r w:rsidRPr="00FC7574">
        <w:rPr>
          <w:rFonts w:cs="Times New Roman"/>
          <w:bCs/>
          <w:szCs w:val="28"/>
        </w:rPr>
        <w:t>пользы</w:t>
      </w:r>
      <w:r w:rsidRPr="00636B63">
        <w:rPr>
          <w:rFonts w:cs="Times New Roman"/>
          <w:b w:val="0"/>
          <w:bCs/>
          <w:szCs w:val="28"/>
          <w:lang w:val="en-US"/>
        </w:rPr>
        <w:t>’</w:t>
      </w:r>
      <w:r>
        <w:rPr>
          <w:rFonts w:cs="Times New Roman"/>
          <w:b w:val="0"/>
          <w:bCs/>
          <w:szCs w:val="28"/>
        </w:rPr>
        <w:t>.</w:t>
      </w:r>
      <w:r w:rsidRPr="00FC7574">
        <w:rPr>
          <w:rFonts w:cs="Times New Roman"/>
          <w:b w:val="0"/>
          <w:bCs/>
          <w:szCs w:val="28"/>
        </w:rPr>
        <w:t xml:space="preserve"> Такое определение приводится в Словаре русской ментальности. «Если же бесполезный </w:t>
      </w:r>
      <w:r w:rsidRPr="00FC7574">
        <w:rPr>
          <w:rFonts w:cs="Times New Roman"/>
          <w:bCs/>
          <w:szCs w:val="28"/>
        </w:rPr>
        <w:t>предмет</w:t>
      </w:r>
      <w:r w:rsidRPr="00FC7574">
        <w:rPr>
          <w:rFonts w:cs="Times New Roman"/>
          <w:b w:val="0"/>
          <w:bCs/>
          <w:szCs w:val="28"/>
        </w:rPr>
        <w:t xml:space="preserve"> ещё и омерзителен, то его сознательно избегают (</w:t>
      </w:r>
      <w:r w:rsidRPr="00FC7574">
        <w:rPr>
          <w:rFonts w:cs="Times New Roman"/>
          <w:bCs/>
          <w:szCs w:val="28"/>
        </w:rPr>
        <w:t>брезгливость</w:t>
      </w:r>
      <w:r w:rsidRPr="00FC7574">
        <w:rPr>
          <w:rFonts w:cs="Times New Roman"/>
          <w:b w:val="0"/>
          <w:bCs/>
          <w:szCs w:val="28"/>
        </w:rPr>
        <w:t xml:space="preserve">). Пренебрежение противоположно </w:t>
      </w:r>
      <w:r w:rsidRPr="00FC7574">
        <w:rPr>
          <w:rFonts w:cs="Times New Roman"/>
          <w:bCs/>
          <w:szCs w:val="28"/>
        </w:rPr>
        <w:t>бережливости</w:t>
      </w:r>
      <w:r w:rsidRPr="00FC7574">
        <w:rPr>
          <w:rFonts w:cs="Times New Roman"/>
          <w:b w:val="0"/>
          <w:bCs/>
          <w:szCs w:val="28"/>
        </w:rPr>
        <w:t xml:space="preserve"> как </w:t>
      </w:r>
      <w:r w:rsidRPr="00FC7574">
        <w:rPr>
          <w:rFonts w:cs="Times New Roman"/>
          <w:bCs/>
          <w:szCs w:val="28"/>
        </w:rPr>
        <w:t>стремлению</w:t>
      </w:r>
      <w:r w:rsidRPr="00FC7574">
        <w:rPr>
          <w:rFonts w:cs="Times New Roman"/>
          <w:b w:val="0"/>
          <w:bCs/>
          <w:szCs w:val="28"/>
        </w:rPr>
        <w:t xml:space="preserve"> бережно сохранить достигнутое, проявляется в </w:t>
      </w:r>
      <w:r w:rsidRPr="00FC7574">
        <w:rPr>
          <w:rFonts w:cs="Times New Roman"/>
          <w:b w:val="0"/>
          <w:bCs/>
          <w:i/>
          <w:szCs w:val="28"/>
        </w:rPr>
        <w:t>небрежности</w:t>
      </w:r>
      <w:r w:rsidRPr="00FC7574">
        <w:rPr>
          <w:rFonts w:cs="Times New Roman"/>
          <w:b w:val="0"/>
          <w:bCs/>
          <w:szCs w:val="28"/>
        </w:rPr>
        <w:t xml:space="preserve"> (</w:t>
      </w:r>
      <w:r w:rsidRPr="00FC7574">
        <w:rPr>
          <w:rFonts w:cs="Times New Roman"/>
          <w:bCs/>
          <w:szCs w:val="28"/>
        </w:rPr>
        <w:t>нерадивость</w:t>
      </w:r>
      <w:r w:rsidRPr="00FC7574">
        <w:rPr>
          <w:rFonts w:cs="Times New Roman"/>
          <w:b w:val="0"/>
          <w:bCs/>
          <w:szCs w:val="28"/>
        </w:rPr>
        <w:t xml:space="preserve">) по отношению к непривлекательному, скучному </w:t>
      </w:r>
      <w:r w:rsidRPr="00FC7574">
        <w:rPr>
          <w:rFonts w:cs="Times New Roman"/>
          <w:bCs/>
          <w:szCs w:val="28"/>
        </w:rPr>
        <w:t>делу</w:t>
      </w:r>
      <w:r w:rsidRPr="00FC7574">
        <w:rPr>
          <w:rFonts w:cs="Times New Roman"/>
          <w:b w:val="0"/>
          <w:bCs/>
          <w:szCs w:val="28"/>
        </w:rPr>
        <w:t xml:space="preserve">. В человеческих взаимоотношениях является </w:t>
      </w:r>
      <w:r w:rsidRPr="00FC7574">
        <w:rPr>
          <w:rFonts w:cs="Times New Roman"/>
          <w:bCs/>
          <w:szCs w:val="28"/>
        </w:rPr>
        <w:t>следствием</w:t>
      </w:r>
      <w:r w:rsidRPr="00FC7574">
        <w:rPr>
          <w:rFonts w:cs="Times New Roman"/>
          <w:b w:val="0"/>
          <w:bCs/>
          <w:szCs w:val="28"/>
        </w:rPr>
        <w:t xml:space="preserve"> недальновидного </w:t>
      </w:r>
      <w:r w:rsidRPr="00FC7574">
        <w:rPr>
          <w:rFonts w:cs="Times New Roman"/>
          <w:bCs/>
          <w:szCs w:val="28"/>
        </w:rPr>
        <w:t>высокомерия</w:t>
      </w:r>
      <w:r w:rsidRPr="00FC7574">
        <w:rPr>
          <w:rFonts w:cs="Times New Roman"/>
          <w:b w:val="0"/>
          <w:bCs/>
          <w:szCs w:val="28"/>
        </w:rPr>
        <w:t xml:space="preserve"> и душевной </w:t>
      </w:r>
      <w:r w:rsidRPr="00FC7574">
        <w:rPr>
          <w:rFonts w:cs="Times New Roman"/>
          <w:bCs/>
          <w:szCs w:val="28"/>
        </w:rPr>
        <w:t>чёрствости</w:t>
      </w:r>
      <w:r w:rsidRPr="00FC7574">
        <w:rPr>
          <w:rFonts w:cs="Times New Roman"/>
          <w:b w:val="0"/>
          <w:bCs/>
          <w:szCs w:val="28"/>
        </w:rPr>
        <w:t xml:space="preserve"> как неуважение и невнимательность к ненужным сейчас людям, симпатии которых нет </w:t>
      </w:r>
      <w:r w:rsidRPr="00FC7574">
        <w:rPr>
          <w:rFonts w:cs="Times New Roman"/>
          <w:bCs/>
          <w:szCs w:val="28"/>
        </w:rPr>
        <w:t>смысла</w:t>
      </w:r>
      <w:r w:rsidRPr="00FC7574">
        <w:rPr>
          <w:rFonts w:cs="Times New Roman"/>
          <w:b w:val="0"/>
          <w:bCs/>
          <w:szCs w:val="28"/>
        </w:rPr>
        <w:t xml:space="preserve"> беречь».</w:t>
      </w:r>
      <w:r w:rsidR="008F6D47">
        <w:rPr>
          <w:rStyle w:val="af0"/>
          <w:rFonts w:cs="Times New Roman"/>
          <w:b w:val="0"/>
          <w:bCs/>
          <w:szCs w:val="28"/>
        </w:rPr>
        <w:footnoteReference w:id="83"/>
      </w:r>
    </w:p>
    <w:p w14:paraId="35F6DBFD" w14:textId="77777777" w:rsidR="00D23831" w:rsidRPr="00FC7574" w:rsidRDefault="00D23831" w:rsidP="00D23831">
      <w:pPr>
        <w:spacing w:line="360" w:lineRule="auto"/>
        <w:ind w:firstLine="708"/>
        <w:jc w:val="both"/>
        <w:rPr>
          <w:rFonts w:cs="Times New Roman"/>
          <w:b w:val="0"/>
          <w:bCs/>
          <w:szCs w:val="28"/>
        </w:rPr>
      </w:pPr>
      <w:r>
        <w:rPr>
          <w:rFonts w:cs="Times New Roman"/>
          <w:b w:val="0"/>
          <w:bCs/>
          <w:szCs w:val="28"/>
        </w:rPr>
        <w:lastRenderedPageBreak/>
        <w:t xml:space="preserve">Английское </w:t>
      </w:r>
      <w:r w:rsidRPr="00636B63">
        <w:rPr>
          <w:rFonts w:cs="Times New Roman"/>
          <w:b w:val="0"/>
          <w:bCs/>
          <w:i/>
          <w:szCs w:val="28"/>
        </w:rPr>
        <w:t>disregard</w:t>
      </w:r>
      <w:r>
        <w:rPr>
          <w:rFonts w:cs="Times New Roman"/>
          <w:b w:val="0"/>
          <w:bCs/>
          <w:szCs w:val="28"/>
        </w:rPr>
        <w:t xml:space="preserve"> образовано от слова </w:t>
      </w:r>
      <w:r w:rsidRPr="00636B63">
        <w:rPr>
          <w:rFonts w:cs="Times New Roman"/>
          <w:b w:val="0"/>
          <w:bCs/>
          <w:i/>
          <w:szCs w:val="28"/>
        </w:rPr>
        <w:t>regard</w:t>
      </w:r>
      <w:r w:rsidRPr="00FC7574">
        <w:rPr>
          <w:rFonts w:cs="Times New Roman"/>
          <w:b w:val="0"/>
          <w:bCs/>
          <w:szCs w:val="28"/>
        </w:rPr>
        <w:t xml:space="preserve"> путём прибавления отрицательного префикса </w:t>
      </w:r>
      <w:r w:rsidRPr="00636B63">
        <w:rPr>
          <w:rFonts w:cs="Times New Roman"/>
          <w:b w:val="0"/>
          <w:bCs/>
          <w:i/>
          <w:szCs w:val="28"/>
        </w:rPr>
        <w:t>dis</w:t>
      </w:r>
      <w:r>
        <w:rPr>
          <w:rFonts w:cs="Times New Roman"/>
          <w:b w:val="0"/>
          <w:bCs/>
          <w:szCs w:val="28"/>
        </w:rPr>
        <w:t xml:space="preserve">-. Слово </w:t>
      </w:r>
      <w:r w:rsidRPr="00636B63">
        <w:rPr>
          <w:rFonts w:cs="Times New Roman"/>
          <w:b w:val="0"/>
          <w:bCs/>
          <w:i/>
          <w:szCs w:val="28"/>
        </w:rPr>
        <w:t>regard</w:t>
      </w:r>
      <w:r>
        <w:rPr>
          <w:rFonts w:cs="Times New Roman"/>
          <w:b w:val="0"/>
          <w:bCs/>
          <w:szCs w:val="28"/>
        </w:rPr>
        <w:t xml:space="preserve"> буквально означает </w:t>
      </w:r>
      <w:r>
        <w:rPr>
          <w:rFonts w:cs="Times New Roman"/>
          <w:b w:val="0"/>
          <w:bCs/>
          <w:szCs w:val="28"/>
          <w:lang w:val="en-US"/>
        </w:rPr>
        <w:t>‘</w:t>
      </w:r>
      <w:r>
        <w:rPr>
          <w:rFonts w:cs="Times New Roman"/>
          <w:b w:val="0"/>
          <w:bCs/>
          <w:szCs w:val="28"/>
        </w:rPr>
        <w:t>внимание, забота, уважение</w:t>
      </w:r>
      <w:r>
        <w:rPr>
          <w:rFonts w:cs="Times New Roman"/>
          <w:b w:val="0"/>
          <w:bCs/>
          <w:szCs w:val="28"/>
          <w:lang w:val="en-US"/>
        </w:rPr>
        <w:t>’</w:t>
      </w:r>
      <w:r w:rsidRPr="00FC7574">
        <w:rPr>
          <w:rFonts w:cs="Times New Roman"/>
          <w:b w:val="0"/>
          <w:bCs/>
          <w:szCs w:val="28"/>
        </w:rPr>
        <w:t>, поэтому значение с</w:t>
      </w:r>
      <w:r>
        <w:rPr>
          <w:rFonts w:cs="Times New Roman"/>
          <w:b w:val="0"/>
          <w:bCs/>
          <w:szCs w:val="28"/>
        </w:rPr>
        <w:t xml:space="preserve">лова </w:t>
      </w:r>
      <w:r w:rsidRPr="00636B63">
        <w:rPr>
          <w:rFonts w:cs="Times New Roman"/>
          <w:b w:val="0"/>
          <w:bCs/>
          <w:i/>
          <w:szCs w:val="28"/>
        </w:rPr>
        <w:t>disregard</w:t>
      </w:r>
      <w:r w:rsidRPr="00FC7574">
        <w:rPr>
          <w:rFonts w:cs="Times New Roman"/>
          <w:b w:val="0"/>
          <w:bCs/>
          <w:szCs w:val="28"/>
        </w:rPr>
        <w:t xml:space="preserve"> прочитывается однозначно по морфемам слова.</w:t>
      </w:r>
    </w:p>
    <w:p w14:paraId="5A624EA0" w14:textId="77777777" w:rsidR="00D23831" w:rsidRDefault="00D23831" w:rsidP="00D23831">
      <w:pPr>
        <w:spacing w:line="360" w:lineRule="auto"/>
        <w:ind w:firstLine="708"/>
        <w:jc w:val="both"/>
        <w:rPr>
          <w:rFonts w:cs="Times New Roman"/>
          <w:b w:val="0"/>
          <w:bCs/>
          <w:szCs w:val="28"/>
        </w:rPr>
      </w:pPr>
      <w:r w:rsidRPr="00FC7574">
        <w:rPr>
          <w:rFonts w:cs="Times New Roman"/>
          <w:b w:val="0"/>
          <w:bCs/>
          <w:szCs w:val="28"/>
        </w:rPr>
        <w:t xml:space="preserve">Таким образом, во французском </w:t>
      </w:r>
      <w:r>
        <w:rPr>
          <w:rFonts w:cs="Times New Roman"/>
          <w:b w:val="0"/>
          <w:bCs/>
          <w:szCs w:val="28"/>
        </w:rPr>
        <w:t xml:space="preserve">– </w:t>
      </w:r>
      <w:r>
        <w:rPr>
          <w:rFonts w:cs="Times New Roman"/>
          <w:b w:val="0"/>
          <w:bCs/>
          <w:szCs w:val="28"/>
          <w:lang w:val="en-US"/>
        </w:rPr>
        <w:t>‘</w:t>
      </w:r>
      <w:r w:rsidRPr="00FC7574">
        <w:rPr>
          <w:rFonts w:cs="Times New Roman"/>
          <w:b w:val="0"/>
          <w:bCs/>
          <w:szCs w:val="28"/>
        </w:rPr>
        <w:t>неправильное понимание</w:t>
      </w:r>
      <w:r>
        <w:rPr>
          <w:rFonts w:cs="Times New Roman"/>
          <w:b w:val="0"/>
          <w:bCs/>
          <w:szCs w:val="28"/>
          <w:lang w:val="en-US"/>
        </w:rPr>
        <w:t>’</w:t>
      </w:r>
      <w:r>
        <w:rPr>
          <w:rFonts w:cs="Times New Roman"/>
          <w:b w:val="0"/>
          <w:bCs/>
          <w:szCs w:val="28"/>
        </w:rPr>
        <w:t xml:space="preserve">, в русском – </w:t>
      </w:r>
      <w:r>
        <w:rPr>
          <w:rFonts w:cs="Times New Roman"/>
          <w:b w:val="0"/>
          <w:bCs/>
          <w:szCs w:val="28"/>
          <w:lang w:val="en-US"/>
        </w:rPr>
        <w:t>‘</w:t>
      </w:r>
      <w:r>
        <w:rPr>
          <w:rFonts w:cs="Times New Roman"/>
          <w:b w:val="0"/>
          <w:bCs/>
          <w:szCs w:val="28"/>
        </w:rPr>
        <w:t>небережливое отношение</w:t>
      </w:r>
      <w:r>
        <w:rPr>
          <w:rFonts w:cs="Times New Roman"/>
          <w:b w:val="0"/>
          <w:bCs/>
          <w:szCs w:val="28"/>
          <w:lang w:val="en-US"/>
        </w:rPr>
        <w:t>’</w:t>
      </w:r>
      <w:r>
        <w:rPr>
          <w:rFonts w:cs="Times New Roman"/>
          <w:b w:val="0"/>
          <w:bCs/>
          <w:szCs w:val="28"/>
        </w:rPr>
        <w:t xml:space="preserve">, в английском – </w:t>
      </w:r>
      <w:r>
        <w:rPr>
          <w:rFonts w:cs="Times New Roman"/>
          <w:b w:val="0"/>
          <w:bCs/>
          <w:szCs w:val="28"/>
          <w:lang w:val="en-US"/>
        </w:rPr>
        <w:t>‘</w:t>
      </w:r>
      <w:r>
        <w:rPr>
          <w:rFonts w:cs="Times New Roman"/>
          <w:b w:val="0"/>
          <w:bCs/>
          <w:szCs w:val="28"/>
        </w:rPr>
        <w:t>отсутствие уважения, внимания</w:t>
      </w:r>
      <w:r>
        <w:rPr>
          <w:rFonts w:cs="Times New Roman"/>
          <w:b w:val="0"/>
          <w:bCs/>
          <w:szCs w:val="28"/>
          <w:lang w:val="en-US"/>
        </w:rPr>
        <w:t>’</w:t>
      </w:r>
      <w:r w:rsidRPr="00FC7574">
        <w:rPr>
          <w:rFonts w:cs="Times New Roman"/>
          <w:b w:val="0"/>
          <w:bCs/>
          <w:szCs w:val="28"/>
        </w:rPr>
        <w:t>.</w:t>
      </w:r>
    </w:p>
    <w:p w14:paraId="086F488A" w14:textId="0391805D" w:rsidR="00D23831" w:rsidRPr="00D723B6" w:rsidRDefault="00A81E17" w:rsidP="00B6302E">
      <w:pPr>
        <w:pStyle w:val="5"/>
      </w:pPr>
      <w:r w:rsidRPr="00A81E17">
        <w:rPr>
          <w:lang w:val="en-US"/>
        </w:rPr>
        <w:t xml:space="preserve">2.1.5. </w:t>
      </w:r>
      <w:r w:rsidR="00D23831" w:rsidRPr="00A81E17">
        <w:rPr>
          <w:lang w:val="en-US"/>
        </w:rPr>
        <w:t>M</w:t>
      </w:r>
      <w:r w:rsidR="00D23831" w:rsidRPr="00A81E17">
        <w:t xml:space="preserve">épris </w:t>
      </w:r>
      <w:r w:rsidR="001D2FF6" w:rsidRPr="00A81E17">
        <w:t xml:space="preserve">– презрение </w:t>
      </w:r>
      <w:r w:rsidR="00D23831" w:rsidRPr="00A81E17">
        <w:t>– contempt</w:t>
      </w:r>
      <w:r w:rsidR="00D23831" w:rsidRPr="00D723B6">
        <w:t xml:space="preserve"> </w:t>
      </w:r>
    </w:p>
    <w:p w14:paraId="303E85A3" w14:textId="77777777" w:rsidR="00D23831" w:rsidRPr="00FC7574" w:rsidRDefault="00D23831" w:rsidP="00D23831">
      <w:pPr>
        <w:spacing w:line="360" w:lineRule="auto"/>
        <w:ind w:firstLine="708"/>
        <w:jc w:val="both"/>
        <w:rPr>
          <w:rFonts w:cs="Times New Roman"/>
          <w:b w:val="0"/>
          <w:bCs/>
          <w:szCs w:val="28"/>
        </w:rPr>
      </w:pPr>
      <w:r w:rsidRPr="00FC7574">
        <w:rPr>
          <w:rFonts w:cs="Times New Roman"/>
          <w:b w:val="0"/>
          <w:bCs/>
          <w:szCs w:val="28"/>
        </w:rPr>
        <w:t>Схожие по значению, встречающиеся в том же предложении по со</w:t>
      </w:r>
      <w:r>
        <w:rPr>
          <w:rFonts w:cs="Times New Roman"/>
          <w:b w:val="0"/>
          <w:bCs/>
          <w:szCs w:val="28"/>
        </w:rPr>
        <w:t xml:space="preserve">седству с предыдущими словами, </w:t>
      </w:r>
      <w:r w:rsidRPr="00D723B6">
        <w:rPr>
          <w:rFonts w:cs="Times New Roman"/>
          <w:b w:val="0"/>
          <w:bCs/>
          <w:i/>
          <w:szCs w:val="28"/>
        </w:rPr>
        <w:t>mépris, contempt</w:t>
      </w:r>
      <w:r>
        <w:rPr>
          <w:rFonts w:cs="Times New Roman"/>
          <w:b w:val="0"/>
          <w:bCs/>
          <w:szCs w:val="28"/>
        </w:rPr>
        <w:t xml:space="preserve"> и </w:t>
      </w:r>
      <w:r w:rsidRPr="00D723B6">
        <w:rPr>
          <w:rFonts w:cs="Times New Roman"/>
          <w:b w:val="0"/>
          <w:bCs/>
          <w:i/>
          <w:szCs w:val="28"/>
        </w:rPr>
        <w:t>презрение</w:t>
      </w:r>
      <w:r w:rsidRPr="00FC7574">
        <w:rPr>
          <w:rFonts w:cs="Times New Roman"/>
          <w:b w:val="0"/>
          <w:bCs/>
          <w:szCs w:val="28"/>
        </w:rPr>
        <w:t xml:space="preserve">, имеют несколько другие оттенки значений. </w:t>
      </w:r>
    </w:p>
    <w:p w14:paraId="69999E32" w14:textId="434063FA" w:rsidR="00D23831" w:rsidRPr="00FC7574" w:rsidRDefault="00D23831" w:rsidP="00D23831">
      <w:pPr>
        <w:spacing w:line="360" w:lineRule="auto"/>
        <w:ind w:firstLine="708"/>
        <w:jc w:val="both"/>
        <w:rPr>
          <w:rFonts w:cs="Times New Roman"/>
          <w:b w:val="0"/>
          <w:bCs/>
          <w:szCs w:val="28"/>
        </w:rPr>
      </w:pPr>
      <w:r>
        <w:rPr>
          <w:rFonts w:cs="Times New Roman"/>
          <w:b w:val="0"/>
          <w:bCs/>
          <w:szCs w:val="28"/>
        </w:rPr>
        <w:t xml:space="preserve">Французское </w:t>
      </w:r>
      <w:r w:rsidRPr="00D723B6">
        <w:rPr>
          <w:rFonts w:cs="Times New Roman"/>
          <w:b w:val="0"/>
          <w:bCs/>
          <w:i/>
          <w:szCs w:val="28"/>
        </w:rPr>
        <w:t>mépris</w:t>
      </w:r>
      <w:r>
        <w:rPr>
          <w:rFonts w:cs="Times New Roman"/>
          <w:b w:val="0"/>
          <w:bCs/>
          <w:szCs w:val="28"/>
        </w:rPr>
        <w:t xml:space="preserve"> – </w:t>
      </w:r>
      <w:r>
        <w:rPr>
          <w:rFonts w:cs="Times New Roman"/>
          <w:b w:val="0"/>
          <w:bCs/>
          <w:szCs w:val="28"/>
          <w:lang w:val="en-US"/>
        </w:rPr>
        <w:t>‘</w:t>
      </w:r>
      <w:r w:rsidRPr="00FC7574">
        <w:rPr>
          <w:rFonts w:cs="Times New Roman"/>
          <w:b w:val="0"/>
          <w:bCs/>
          <w:szCs w:val="28"/>
        </w:rPr>
        <w:t>чувство, при котором кто-то воспринимает кого-то или себя низшим или недостойным уважения (при этом в данном случае присутствует идея нравственного осуждения, которая, как правило, не подразумевается в слове dédain)</w:t>
      </w:r>
      <w:r>
        <w:rPr>
          <w:rFonts w:cs="Times New Roman"/>
          <w:b w:val="0"/>
          <w:bCs/>
          <w:szCs w:val="28"/>
          <w:lang w:val="en-US"/>
        </w:rPr>
        <w:t>’</w:t>
      </w:r>
      <w:r>
        <w:rPr>
          <w:rFonts w:cs="Times New Roman"/>
          <w:b w:val="0"/>
          <w:bCs/>
          <w:szCs w:val="28"/>
        </w:rPr>
        <w:t>.</w:t>
      </w:r>
      <w:r w:rsidR="008F6D47">
        <w:rPr>
          <w:rStyle w:val="af0"/>
          <w:rFonts w:cs="Times New Roman"/>
          <w:b w:val="0"/>
          <w:bCs/>
          <w:szCs w:val="28"/>
        </w:rPr>
        <w:footnoteReference w:id="84"/>
      </w:r>
      <w:r w:rsidRPr="00FC7574">
        <w:rPr>
          <w:rFonts w:cs="Times New Roman"/>
          <w:b w:val="0"/>
          <w:bCs/>
          <w:szCs w:val="28"/>
        </w:rPr>
        <w:t xml:space="preserve"> В русском </w:t>
      </w:r>
      <w:r>
        <w:rPr>
          <w:rFonts w:cs="Times New Roman"/>
          <w:b w:val="0"/>
          <w:bCs/>
          <w:szCs w:val="28"/>
        </w:rPr>
        <w:t xml:space="preserve">– </w:t>
      </w:r>
      <w:r>
        <w:rPr>
          <w:rFonts w:cs="Times New Roman"/>
          <w:b w:val="0"/>
          <w:bCs/>
          <w:szCs w:val="28"/>
          <w:lang w:val="en-US"/>
        </w:rPr>
        <w:t>‘</w:t>
      </w:r>
      <w:r w:rsidRPr="00FC7574">
        <w:rPr>
          <w:rFonts w:cs="Times New Roman"/>
          <w:b w:val="0"/>
          <w:bCs/>
          <w:szCs w:val="28"/>
        </w:rPr>
        <w:t xml:space="preserve">чувство полного пренебрежения, </w:t>
      </w:r>
      <w:r>
        <w:rPr>
          <w:rFonts w:cs="Times New Roman"/>
          <w:b w:val="0"/>
          <w:bCs/>
          <w:szCs w:val="28"/>
        </w:rPr>
        <w:t>крайнего неуважения к кому-либо</w:t>
      </w:r>
      <w:r>
        <w:rPr>
          <w:rFonts w:cs="Times New Roman"/>
          <w:b w:val="0"/>
          <w:bCs/>
          <w:szCs w:val="28"/>
          <w:lang w:val="en-US"/>
        </w:rPr>
        <w:t>’</w:t>
      </w:r>
      <w:r>
        <w:rPr>
          <w:rFonts w:cs="Times New Roman"/>
          <w:b w:val="0"/>
          <w:bCs/>
          <w:szCs w:val="28"/>
        </w:rPr>
        <w:t>.</w:t>
      </w:r>
      <w:r w:rsidR="008F6D47">
        <w:rPr>
          <w:rStyle w:val="af0"/>
          <w:rFonts w:cs="Times New Roman"/>
          <w:b w:val="0"/>
          <w:bCs/>
          <w:szCs w:val="28"/>
        </w:rPr>
        <w:footnoteReference w:id="85"/>
      </w:r>
      <w:r w:rsidRPr="00FC7574">
        <w:rPr>
          <w:rFonts w:cs="Times New Roman"/>
          <w:b w:val="0"/>
          <w:bCs/>
          <w:szCs w:val="28"/>
        </w:rPr>
        <w:t xml:space="preserve"> В Словаре русской</w:t>
      </w:r>
      <w:r>
        <w:rPr>
          <w:rFonts w:cs="Times New Roman"/>
          <w:b w:val="0"/>
          <w:bCs/>
          <w:szCs w:val="28"/>
        </w:rPr>
        <w:t xml:space="preserve"> ментальности: </w:t>
      </w:r>
      <w:r>
        <w:rPr>
          <w:rFonts w:cs="Times New Roman"/>
          <w:b w:val="0"/>
          <w:bCs/>
          <w:szCs w:val="28"/>
          <w:lang w:val="en-US"/>
        </w:rPr>
        <w:t>‘</w:t>
      </w:r>
      <w:r w:rsidRPr="00613DD6">
        <w:rPr>
          <w:rFonts w:cs="Times New Roman"/>
          <w:bCs/>
          <w:szCs w:val="28"/>
        </w:rPr>
        <w:t>пренебрежение</w:t>
      </w:r>
      <w:r w:rsidRPr="00FC7574">
        <w:rPr>
          <w:rFonts w:cs="Times New Roman"/>
          <w:b w:val="0"/>
          <w:bCs/>
          <w:szCs w:val="28"/>
        </w:rPr>
        <w:t xml:space="preserve">, основанное на </w:t>
      </w:r>
      <w:r w:rsidRPr="00613DD6">
        <w:rPr>
          <w:rFonts w:cs="Times New Roman"/>
          <w:bCs/>
          <w:szCs w:val="28"/>
        </w:rPr>
        <w:t>отношении</w:t>
      </w:r>
      <w:r w:rsidRPr="00FC7574">
        <w:rPr>
          <w:rFonts w:cs="Times New Roman"/>
          <w:b w:val="0"/>
          <w:bCs/>
          <w:szCs w:val="28"/>
        </w:rPr>
        <w:t xml:space="preserve"> к объекту как заведомо недостойному внимающего </w:t>
      </w:r>
      <w:r w:rsidRPr="00613DD6">
        <w:rPr>
          <w:rFonts w:cs="Times New Roman"/>
          <w:bCs/>
          <w:szCs w:val="28"/>
        </w:rPr>
        <w:t>взгляда</w:t>
      </w:r>
      <w:r w:rsidRPr="00FC7574">
        <w:rPr>
          <w:rFonts w:cs="Times New Roman"/>
          <w:b w:val="0"/>
          <w:bCs/>
          <w:szCs w:val="28"/>
        </w:rPr>
        <w:t>. Объект презрения представляется настолько ничтожным (</w:t>
      </w:r>
      <w:r w:rsidRPr="00613DD6">
        <w:rPr>
          <w:rFonts w:cs="Times New Roman"/>
          <w:bCs/>
          <w:szCs w:val="28"/>
        </w:rPr>
        <w:t>мелочность</w:t>
      </w:r>
      <w:r w:rsidRPr="00FC7574">
        <w:rPr>
          <w:rFonts w:cs="Times New Roman"/>
          <w:b w:val="0"/>
          <w:bCs/>
          <w:szCs w:val="28"/>
        </w:rPr>
        <w:t xml:space="preserve"> и незначительность в масштабном соотнесении с чем-либо, обладающим действительной или приписанной </w:t>
      </w:r>
      <w:r w:rsidRPr="00613DD6">
        <w:rPr>
          <w:rFonts w:cs="Times New Roman"/>
          <w:bCs/>
          <w:szCs w:val="28"/>
        </w:rPr>
        <w:t>важностью</w:t>
      </w:r>
      <w:r w:rsidRPr="00FC7574">
        <w:rPr>
          <w:rFonts w:cs="Times New Roman"/>
          <w:b w:val="0"/>
          <w:bCs/>
          <w:szCs w:val="28"/>
        </w:rPr>
        <w:t xml:space="preserve">), что он недостоин привлечь </w:t>
      </w:r>
      <w:r w:rsidRPr="00613DD6">
        <w:rPr>
          <w:rFonts w:cs="Times New Roman"/>
          <w:bCs/>
          <w:i/>
          <w:szCs w:val="28"/>
        </w:rPr>
        <w:t>взор</w:t>
      </w:r>
      <w:r w:rsidRPr="00FC7574">
        <w:rPr>
          <w:rFonts w:cs="Times New Roman"/>
          <w:b w:val="0"/>
          <w:bCs/>
          <w:szCs w:val="28"/>
        </w:rPr>
        <w:t>; оценка может быть обусловлена также низким положением объекта презрения в ценностной иерархии (</w:t>
      </w:r>
      <w:r w:rsidRPr="00613DD6">
        <w:rPr>
          <w:rFonts w:cs="Times New Roman"/>
          <w:b w:val="0"/>
          <w:bCs/>
          <w:i/>
          <w:szCs w:val="28"/>
        </w:rPr>
        <w:t>презренный</w:t>
      </w:r>
      <w:r w:rsidRPr="00FC7574">
        <w:rPr>
          <w:rFonts w:cs="Times New Roman"/>
          <w:b w:val="0"/>
          <w:bCs/>
          <w:szCs w:val="28"/>
        </w:rPr>
        <w:t xml:space="preserve"> ‘подлый’), в силу чего он и не попадает в поле </w:t>
      </w:r>
      <w:r w:rsidRPr="00613DD6">
        <w:rPr>
          <w:rFonts w:cs="Times New Roman"/>
          <w:b w:val="0"/>
          <w:bCs/>
          <w:i/>
          <w:szCs w:val="28"/>
        </w:rPr>
        <w:t>зрения</w:t>
      </w:r>
      <w:r w:rsidRPr="00FC7574">
        <w:rPr>
          <w:rFonts w:cs="Times New Roman"/>
          <w:b w:val="0"/>
          <w:bCs/>
          <w:szCs w:val="28"/>
        </w:rPr>
        <w:t xml:space="preserve"> субъекта. Презрение есть крайняя пр</w:t>
      </w:r>
      <w:r>
        <w:rPr>
          <w:rFonts w:cs="Times New Roman"/>
          <w:b w:val="0"/>
          <w:bCs/>
          <w:szCs w:val="28"/>
        </w:rPr>
        <w:t xml:space="preserve">отивоположность </w:t>
      </w:r>
      <w:r w:rsidRPr="00613DD6">
        <w:rPr>
          <w:rFonts w:cs="Times New Roman"/>
          <w:bCs/>
          <w:szCs w:val="28"/>
        </w:rPr>
        <w:t>уважения</w:t>
      </w:r>
      <w:r w:rsidRPr="00613DD6">
        <w:rPr>
          <w:rFonts w:cs="Times New Roman"/>
          <w:b w:val="0"/>
          <w:bCs/>
          <w:szCs w:val="28"/>
          <w:lang w:val="en-US"/>
        </w:rPr>
        <w:t>’</w:t>
      </w:r>
      <w:r w:rsidRPr="00FC7574">
        <w:rPr>
          <w:rFonts w:cs="Times New Roman"/>
          <w:b w:val="0"/>
          <w:bCs/>
          <w:szCs w:val="28"/>
        </w:rPr>
        <w:t>.</w:t>
      </w:r>
      <w:r w:rsidR="008F6D47">
        <w:rPr>
          <w:rStyle w:val="af0"/>
          <w:rFonts w:cs="Times New Roman"/>
          <w:b w:val="0"/>
          <w:bCs/>
          <w:szCs w:val="28"/>
        </w:rPr>
        <w:footnoteReference w:id="86"/>
      </w:r>
    </w:p>
    <w:p w14:paraId="4556D827" w14:textId="549BC813" w:rsidR="00D23831" w:rsidRDefault="00D23831" w:rsidP="00D23831">
      <w:pPr>
        <w:spacing w:line="360" w:lineRule="auto"/>
        <w:ind w:firstLine="708"/>
        <w:jc w:val="both"/>
        <w:rPr>
          <w:rFonts w:cs="Times New Roman"/>
          <w:b w:val="0"/>
          <w:bCs/>
          <w:szCs w:val="28"/>
        </w:rPr>
      </w:pPr>
      <w:r w:rsidRPr="00FC7574">
        <w:rPr>
          <w:rFonts w:cs="Times New Roman"/>
          <w:b w:val="0"/>
          <w:bCs/>
          <w:szCs w:val="28"/>
        </w:rPr>
        <w:t xml:space="preserve">В английском </w:t>
      </w:r>
      <w:r w:rsidRPr="00D723B6">
        <w:rPr>
          <w:rFonts w:cs="Times New Roman"/>
          <w:b w:val="0"/>
          <w:bCs/>
          <w:i/>
          <w:szCs w:val="28"/>
        </w:rPr>
        <w:t>contempt</w:t>
      </w:r>
      <w:r>
        <w:rPr>
          <w:rFonts w:cs="Times New Roman"/>
          <w:b w:val="0"/>
          <w:bCs/>
          <w:szCs w:val="28"/>
        </w:rPr>
        <w:t xml:space="preserve"> – </w:t>
      </w:r>
      <w:r>
        <w:rPr>
          <w:rFonts w:cs="Times New Roman"/>
          <w:b w:val="0"/>
          <w:bCs/>
          <w:szCs w:val="28"/>
          <w:lang w:val="en-US"/>
        </w:rPr>
        <w:t>‘</w:t>
      </w:r>
      <w:r w:rsidRPr="00FC7574">
        <w:rPr>
          <w:rFonts w:cs="Times New Roman"/>
          <w:b w:val="0"/>
          <w:bCs/>
          <w:szCs w:val="28"/>
        </w:rPr>
        <w:t>презрение: чувство, с которым кто-то относится к чему-то, что оценивается как низкое, подлое, или бесполезное</w:t>
      </w:r>
      <w:r>
        <w:rPr>
          <w:rFonts w:cs="Times New Roman"/>
          <w:b w:val="0"/>
          <w:bCs/>
          <w:szCs w:val="28"/>
          <w:lang w:val="en-US"/>
        </w:rPr>
        <w:t>’</w:t>
      </w:r>
      <w:r>
        <w:rPr>
          <w:rFonts w:cs="Times New Roman"/>
          <w:b w:val="0"/>
          <w:bCs/>
          <w:szCs w:val="28"/>
        </w:rPr>
        <w:t>.</w:t>
      </w:r>
      <w:r w:rsidR="008F6D47">
        <w:rPr>
          <w:rStyle w:val="af0"/>
          <w:rFonts w:cs="Times New Roman"/>
          <w:b w:val="0"/>
          <w:bCs/>
          <w:szCs w:val="28"/>
        </w:rPr>
        <w:footnoteReference w:id="87"/>
      </w:r>
      <w:r w:rsidRPr="00FC7574">
        <w:rPr>
          <w:rFonts w:cs="Times New Roman"/>
          <w:b w:val="0"/>
          <w:bCs/>
          <w:szCs w:val="28"/>
        </w:rPr>
        <w:t xml:space="preserve"> </w:t>
      </w:r>
      <w:r w:rsidRPr="00FC7574">
        <w:rPr>
          <w:rFonts w:cs="Times New Roman"/>
          <w:b w:val="0"/>
          <w:bCs/>
          <w:szCs w:val="28"/>
        </w:rPr>
        <w:lastRenderedPageBreak/>
        <w:t>Очевидно, эти слова во всех трёх языках обладают гораздо более сильным негативным оценочным компонентом, чем предыдущие рассматриваемые нами лексемы. Во французском варианте присутствует элемент нравственного осуждения, отсутствующий в русском и английском вариантах; в русском варианте выражаемое чувство столь сильно, что объект презрения считается даже недостойным взгляда, не то что нравственной оценки; в английском варианте присутствует то, чего нет в остальных двух вариантах, но чт</w:t>
      </w:r>
      <w:r>
        <w:rPr>
          <w:rFonts w:cs="Times New Roman"/>
          <w:b w:val="0"/>
          <w:bCs/>
          <w:szCs w:val="28"/>
        </w:rPr>
        <w:t xml:space="preserve">о сближает это слово с русским </w:t>
      </w:r>
      <w:r w:rsidRPr="00613DD6">
        <w:rPr>
          <w:rFonts w:cs="Times New Roman"/>
          <w:b w:val="0"/>
          <w:bCs/>
          <w:i/>
          <w:szCs w:val="28"/>
        </w:rPr>
        <w:t>пренебрежением</w:t>
      </w:r>
      <w:r w:rsidRPr="00FC7574">
        <w:rPr>
          <w:rFonts w:cs="Times New Roman"/>
          <w:b w:val="0"/>
          <w:bCs/>
          <w:szCs w:val="28"/>
        </w:rPr>
        <w:t xml:space="preserve"> – бесполезность</w:t>
      </w:r>
      <w:r>
        <w:rPr>
          <w:rFonts w:cs="Times New Roman"/>
          <w:b w:val="0"/>
          <w:bCs/>
          <w:szCs w:val="28"/>
        </w:rPr>
        <w:t xml:space="preserve"> объекта презрения</w:t>
      </w:r>
      <w:r w:rsidRPr="00FC7574">
        <w:rPr>
          <w:rFonts w:cs="Times New Roman"/>
          <w:b w:val="0"/>
          <w:bCs/>
          <w:szCs w:val="28"/>
        </w:rPr>
        <w:t>.</w:t>
      </w:r>
    </w:p>
    <w:p w14:paraId="2FAF30E7" w14:textId="10818F86" w:rsidR="00D23831" w:rsidRDefault="00A81E17" w:rsidP="00B6302E">
      <w:pPr>
        <w:pStyle w:val="5"/>
      </w:pPr>
      <w:r>
        <w:t xml:space="preserve">2.1.6. </w:t>
      </w:r>
      <w:r w:rsidR="00D23831" w:rsidRPr="00613DD6">
        <w:t xml:space="preserve">Terreur et misère </w:t>
      </w:r>
      <w:r w:rsidR="001D2FF6" w:rsidRPr="00613DD6">
        <w:t xml:space="preserve">– страх и нужда </w:t>
      </w:r>
      <w:r w:rsidR="00D23831" w:rsidRPr="00613DD6">
        <w:t>– fear and wan</w:t>
      </w:r>
      <w:r w:rsidR="00D23831" w:rsidRPr="00613DD6">
        <w:rPr>
          <w:lang w:val="en-US"/>
        </w:rPr>
        <w:t>t</w:t>
      </w:r>
      <w:r w:rsidR="00D23831" w:rsidRPr="00613DD6">
        <w:t xml:space="preserve"> </w:t>
      </w:r>
    </w:p>
    <w:p w14:paraId="6EF3D47F" w14:textId="45DC71D0" w:rsidR="00D23831" w:rsidRPr="00A81E17" w:rsidRDefault="00D23831" w:rsidP="00D23831">
      <w:pPr>
        <w:pStyle w:val="a6"/>
        <w:numPr>
          <w:ilvl w:val="0"/>
          <w:numId w:val="4"/>
        </w:numPr>
        <w:spacing w:line="360" w:lineRule="auto"/>
        <w:jc w:val="center"/>
        <w:outlineLvl w:val="0"/>
        <w:rPr>
          <w:rFonts w:cs="Times New Roman"/>
          <w:bCs/>
          <w:szCs w:val="28"/>
        </w:rPr>
      </w:pPr>
      <w:r w:rsidRPr="00A81E17">
        <w:rPr>
          <w:rFonts w:cs="Times New Roman"/>
          <w:bCs/>
          <w:szCs w:val="28"/>
        </w:rPr>
        <w:t xml:space="preserve">Terreur </w:t>
      </w:r>
      <w:r w:rsidR="001D2FF6" w:rsidRPr="00A81E17">
        <w:rPr>
          <w:rFonts w:cs="Times New Roman"/>
          <w:bCs/>
          <w:szCs w:val="28"/>
        </w:rPr>
        <w:t xml:space="preserve">– страх </w:t>
      </w:r>
      <w:r w:rsidRPr="00A81E17">
        <w:rPr>
          <w:rFonts w:cs="Times New Roman"/>
          <w:bCs/>
          <w:szCs w:val="28"/>
        </w:rPr>
        <w:t xml:space="preserve">– fear </w:t>
      </w:r>
    </w:p>
    <w:p w14:paraId="1B2C1063" w14:textId="62D1FA97" w:rsidR="00D23831" w:rsidRDefault="00D23831" w:rsidP="00D23831">
      <w:pPr>
        <w:spacing w:line="360" w:lineRule="auto"/>
        <w:ind w:firstLine="708"/>
        <w:jc w:val="both"/>
        <w:rPr>
          <w:rFonts w:cs="Times New Roman"/>
          <w:b w:val="0"/>
          <w:bCs/>
          <w:szCs w:val="28"/>
        </w:rPr>
      </w:pPr>
      <w:r>
        <w:rPr>
          <w:rFonts w:cs="Times New Roman"/>
          <w:b w:val="0"/>
          <w:bCs/>
          <w:szCs w:val="28"/>
        </w:rPr>
        <w:t xml:space="preserve">В том же самом предложении содержатся лексемы </w:t>
      </w:r>
      <w:r w:rsidRPr="00613DD6">
        <w:rPr>
          <w:rFonts w:cs="Times New Roman"/>
          <w:b w:val="0"/>
          <w:bCs/>
          <w:i/>
          <w:szCs w:val="28"/>
        </w:rPr>
        <w:t>страх</w:t>
      </w:r>
      <w:r>
        <w:rPr>
          <w:rFonts w:cs="Times New Roman"/>
          <w:b w:val="0"/>
          <w:bCs/>
          <w:szCs w:val="28"/>
          <w:lang w:val="en-US"/>
        </w:rPr>
        <w:t xml:space="preserve"> и </w:t>
      </w:r>
      <w:r w:rsidRPr="00613DD6">
        <w:rPr>
          <w:rFonts w:cs="Times New Roman"/>
          <w:b w:val="0"/>
          <w:bCs/>
          <w:i/>
          <w:szCs w:val="28"/>
        </w:rPr>
        <w:t>нужда</w:t>
      </w:r>
      <w:r>
        <w:rPr>
          <w:rFonts w:cs="Times New Roman"/>
          <w:b w:val="0"/>
          <w:bCs/>
          <w:szCs w:val="28"/>
        </w:rPr>
        <w:t>: «</w:t>
      </w:r>
      <w:r w:rsidRPr="00D018EC">
        <w:rPr>
          <w:rFonts w:cs="Times New Roman"/>
          <w:b w:val="0"/>
          <w:bCs/>
          <w:szCs w:val="28"/>
        </w:rPr>
        <w:t xml:space="preserve">создание такого мира, в котором люди будут иметь свободу слова и убеждений и будут свободны от </w:t>
      </w:r>
      <w:r w:rsidRPr="00D018EC">
        <w:rPr>
          <w:rFonts w:cs="Times New Roman"/>
          <w:b w:val="0"/>
          <w:bCs/>
          <w:i/>
          <w:szCs w:val="28"/>
        </w:rPr>
        <w:t>страха</w:t>
      </w:r>
      <w:r w:rsidRPr="00D018EC">
        <w:rPr>
          <w:rFonts w:cs="Times New Roman"/>
          <w:b w:val="0"/>
          <w:bCs/>
          <w:szCs w:val="28"/>
        </w:rPr>
        <w:t xml:space="preserve"> и </w:t>
      </w:r>
      <w:r w:rsidRPr="00D018EC">
        <w:rPr>
          <w:rFonts w:cs="Times New Roman"/>
          <w:b w:val="0"/>
          <w:bCs/>
          <w:i/>
          <w:szCs w:val="28"/>
        </w:rPr>
        <w:t>нужды</w:t>
      </w:r>
      <w:r>
        <w:rPr>
          <w:rFonts w:cs="Times New Roman"/>
          <w:b w:val="0"/>
          <w:bCs/>
          <w:i/>
          <w:szCs w:val="28"/>
        </w:rPr>
        <w:t>».</w:t>
      </w:r>
      <w:r>
        <w:rPr>
          <w:rFonts w:cs="Times New Roman"/>
          <w:b w:val="0"/>
          <w:bCs/>
          <w:szCs w:val="28"/>
        </w:rPr>
        <w:t xml:space="preserve"> Начнём со сравнительного анализа слова </w:t>
      </w:r>
      <w:r w:rsidRPr="00613DD6">
        <w:rPr>
          <w:rFonts w:cs="Times New Roman"/>
          <w:b w:val="0"/>
          <w:bCs/>
          <w:i/>
          <w:szCs w:val="28"/>
        </w:rPr>
        <w:t>страх</w:t>
      </w:r>
      <w:r>
        <w:rPr>
          <w:rFonts w:cs="Times New Roman"/>
          <w:b w:val="0"/>
          <w:bCs/>
          <w:szCs w:val="28"/>
          <w:lang w:val="en-US"/>
        </w:rPr>
        <w:t xml:space="preserve"> и его французского и английского эквивалентов. Во французском оригинале использовано слово </w:t>
      </w:r>
      <w:r w:rsidRPr="00613DD6">
        <w:rPr>
          <w:rFonts w:cs="Times New Roman"/>
          <w:b w:val="0"/>
          <w:bCs/>
          <w:i/>
          <w:szCs w:val="28"/>
          <w:lang w:val="en-US"/>
        </w:rPr>
        <w:t>terreur</w:t>
      </w:r>
      <w:r>
        <w:rPr>
          <w:rFonts w:cs="Times New Roman"/>
          <w:b w:val="0"/>
          <w:bCs/>
          <w:szCs w:val="28"/>
        </w:rPr>
        <w:t xml:space="preserve">, которое, согласно словарю </w:t>
      </w:r>
      <w:r>
        <w:rPr>
          <w:rFonts w:cs="Times New Roman"/>
          <w:b w:val="0"/>
          <w:bCs/>
          <w:szCs w:val="28"/>
          <w:lang w:val="en-US"/>
        </w:rPr>
        <w:t>Le Grand Robert, означает 1. ‘</w:t>
      </w:r>
      <w:r>
        <w:rPr>
          <w:rFonts w:cs="Times New Roman"/>
          <w:b w:val="0"/>
          <w:bCs/>
          <w:szCs w:val="28"/>
        </w:rPr>
        <w:t>крайнее чувство страха, которое приводит в замешательство, волнует/потрясает, парализует; живой и глубокий ужас</w:t>
      </w:r>
      <w:r>
        <w:rPr>
          <w:rFonts w:cs="Times New Roman"/>
          <w:b w:val="0"/>
          <w:bCs/>
          <w:szCs w:val="28"/>
          <w:lang w:val="en-US"/>
        </w:rPr>
        <w:t>’</w:t>
      </w:r>
      <w:r>
        <w:rPr>
          <w:rFonts w:cs="Times New Roman"/>
          <w:b w:val="0"/>
          <w:bCs/>
          <w:szCs w:val="28"/>
        </w:rPr>
        <w:t xml:space="preserve"> или 2. </w:t>
      </w:r>
      <w:r>
        <w:rPr>
          <w:rFonts w:cs="Times New Roman"/>
          <w:b w:val="0"/>
          <w:bCs/>
          <w:szCs w:val="28"/>
          <w:lang w:val="en-US"/>
        </w:rPr>
        <w:t>‘</w:t>
      </w:r>
      <w:r>
        <w:rPr>
          <w:rFonts w:cs="Times New Roman"/>
          <w:b w:val="0"/>
          <w:bCs/>
          <w:szCs w:val="28"/>
        </w:rPr>
        <w:t>коллективный страх, вызываемый у населения или его группы, с целью подавить сопротивление; политический режим, основанный на таком страхе, при котором используются исключительные меры и насилие</w:t>
      </w:r>
      <w:r>
        <w:rPr>
          <w:rFonts w:cs="Times New Roman"/>
          <w:b w:val="0"/>
          <w:bCs/>
          <w:szCs w:val="28"/>
          <w:lang w:val="en-US"/>
        </w:rPr>
        <w:t>’</w:t>
      </w:r>
      <w:r>
        <w:rPr>
          <w:rFonts w:cs="Times New Roman"/>
          <w:b w:val="0"/>
          <w:bCs/>
          <w:szCs w:val="28"/>
        </w:rPr>
        <w:t>.</w:t>
      </w:r>
      <w:r w:rsidR="008F6D47">
        <w:rPr>
          <w:rStyle w:val="af0"/>
          <w:rFonts w:cs="Times New Roman"/>
          <w:b w:val="0"/>
          <w:bCs/>
          <w:szCs w:val="28"/>
        </w:rPr>
        <w:footnoteReference w:id="88"/>
      </w:r>
      <w:r>
        <w:rPr>
          <w:rFonts w:cs="Times New Roman"/>
          <w:b w:val="0"/>
          <w:bCs/>
          <w:szCs w:val="28"/>
        </w:rPr>
        <w:t xml:space="preserve"> Отсюда происходит слово </w:t>
      </w:r>
      <w:r w:rsidRPr="00613DD6">
        <w:rPr>
          <w:rFonts w:cs="Times New Roman"/>
          <w:b w:val="0"/>
          <w:bCs/>
          <w:i/>
          <w:szCs w:val="28"/>
        </w:rPr>
        <w:t>терроризм</w:t>
      </w:r>
      <w:r>
        <w:rPr>
          <w:rFonts w:cs="Times New Roman"/>
          <w:b w:val="0"/>
          <w:bCs/>
          <w:szCs w:val="28"/>
        </w:rPr>
        <w:t xml:space="preserve">, для которого в русском языке не нашлось собственного корня, поскольку именно второе значение, присущее этому французскому слову, отсутствует в слове </w:t>
      </w:r>
      <w:r w:rsidRPr="00613DD6">
        <w:rPr>
          <w:rFonts w:cs="Times New Roman"/>
          <w:b w:val="0"/>
          <w:bCs/>
          <w:i/>
          <w:szCs w:val="28"/>
        </w:rPr>
        <w:t>страх</w:t>
      </w:r>
      <w:r>
        <w:rPr>
          <w:rFonts w:cs="Times New Roman"/>
          <w:b w:val="0"/>
          <w:bCs/>
          <w:szCs w:val="28"/>
          <w:lang w:val="en-US"/>
        </w:rPr>
        <w:t xml:space="preserve"> </w:t>
      </w:r>
      <w:r>
        <w:rPr>
          <w:rFonts w:cs="Times New Roman"/>
          <w:b w:val="0"/>
          <w:bCs/>
          <w:szCs w:val="28"/>
        </w:rPr>
        <w:t xml:space="preserve">и его синонимах русского происхождения (ср. заимствования </w:t>
      </w:r>
      <w:r w:rsidRPr="00613DD6">
        <w:rPr>
          <w:rFonts w:cs="Times New Roman"/>
          <w:b w:val="0"/>
          <w:bCs/>
          <w:i/>
          <w:szCs w:val="28"/>
        </w:rPr>
        <w:t>террор</w:t>
      </w:r>
      <w:r>
        <w:rPr>
          <w:rFonts w:cs="Times New Roman"/>
          <w:b w:val="0"/>
          <w:bCs/>
          <w:szCs w:val="28"/>
          <w:lang w:val="en-US"/>
        </w:rPr>
        <w:t xml:space="preserve">, </w:t>
      </w:r>
      <w:r w:rsidRPr="00613DD6">
        <w:rPr>
          <w:rFonts w:cs="Times New Roman"/>
          <w:b w:val="0"/>
          <w:bCs/>
          <w:i/>
          <w:szCs w:val="28"/>
        </w:rPr>
        <w:t>терроризм</w:t>
      </w:r>
      <w:r>
        <w:rPr>
          <w:rFonts w:cs="Times New Roman"/>
          <w:b w:val="0"/>
          <w:bCs/>
          <w:szCs w:val="28"/>
          <w:lang w:val="en-US"/>
        </w:rPr>
        <w:t xml:space="preserve"> – первые примеры использования </w:t>
      </w:r>
      <w:r>
        <w:rPr>
          <w:rFonts w:cs="Times New Roman"/>
          <w:b w:val="0"/>
          <w:bCs/>
          <w:szCs w:val="28"/>
        </w:rPr>
        <w:t xml:space="preserve">с </w:t>
      </w:r>
      <w:r>
        <w:rPr>
          <w:rFonts w:cs="Times New Roman"/>
          <w:b w:val="0"/>
          <w:bCs/>
          <w:szCs w:val="28"/>
          <w:lang w:val="en-US"/>
        </w:rPr>
        <w:t>1828 года)</w:t>
      </w:r>
      <w:r>
        <w:rPr>
          <w:rFonts w:cs="Times New Roman"/>
          <w:b w:val="0"/>
          <w:bCs/>
          <w:szCs w:val="28"/>
        </w:rPr>
        <w:t xml:space="preserve">. В БАС приводится определение слова </w:t>
      </w:r>
      <w:r w:rsidRPr="00613DD6">
        <w:rPr>
          <w:rFonts w:cs="Times New Roman"/>
          <w:b w:val="0"/>
          <w:bCs/>
          <w:i/>
          <w:szCs w:val="28"/>
        </w:rPr>
        <w:t>страх</w:t>
      </w:r>
      <w:r>
        <w:rPr>
          <w:rFonts w:cs="Times New Roman"/>
          <w:b w:val="0"/>
          <w:bCs/>
          <w:szCs w:val="28"/>
          <w:lang w:val="en-US"/>
        </w:rPr>
        <w:t xml:space="preserve">, </w:t>
      </w:r>
      <w:r>
        <w:rPr>
          <w:rFonts w:cs="Times New Roman"/>
          <w:b w:val="0"/>
          <w:bCs/>
          <w:szCs w:val="28"/>
        </w:rPr>
        <w:t xml:space="preserve">которое помечено в Словаре русской ментальности как современное: </w:t>
      </w:r>
      <w:r>
        <w:rPr>
          <w:rFonts w:cs="Times New Roman"/>
          <w:b w:val="0"/>
          <w:bCs/>
          <w:szCs w:val="28"/>
          <w:lang w:val="en-US"/>
        </w:rPr>
        <w:lastRenderedPageBreak/>
        <w:t>‘</w:t>
      </w:r>
      <w:r>
        <w:rPr>
          <w:rFonts w:cs="Times New Roman"/>
          <w:b w:val="0"/>
          <w:bCs/>
          <w:szCs w:val="28"/>
        </w:rPr>
        <w:t>выражение, проявление тревоги, беспокойства, боязни</w:t>
      </w:r>
      <w:r>
        <w:rPr>
          <w:rFonts w:cs="Times New Roman"/>
          <w:b w:val="0"/>
          <w:bCs/>
          <w:szCs w:val="28"/>
          <w:lang w:val="en-US"/>
        </w:rPr>
        <w:t>’</w:t>
      </w:r>
      <w:r>
        <w:rPr>
          <w:rFonts w:cs="Times New Roman"/>
          <w:b w:val="0"/>
          <w:bCs/>
          <w:szCs w:val="28"/>
        </w:rPr>
        <w:t>.</w:t>
      </w:r>
      <w:r w:rsidR="008F6D47">
        <w:rPr>
          <w:rStyle w:val="af0"/>
          <w:rFonts w:cs="Times New Roman"/>
          <w:b w:val="0"/>
          <w:bCs/>
          <w:szCs w:val="28"/>
        </w:rPr>
        <w:footnoteReference w:id="89"/>
      </w:r>
      <w:r>
        <w:rPr>
          <w:rFonts w:cs="Times New Roman"/>
          <w:b w:val="0"/>
          <w:bCs/>
          <w:szCs w:val="28"/>
        </w:rPr>
        <w:t xml:space="preserve"> По степени интенсивности это чувство гораздо менее глубокое, чем французское </w:t>
      </w:r>
      <w:r w:rsidRPr="00613DD6">
        <w:rPr>
          <w:rFonts w:cs="Times New Roman"/>
          <w:b w:val="0"/>
          <w:bCs/>
          <w:i/>
          <w:szCs w:val="28"/>
          <w:lang w:val="en-US"/>
        </w:rPr>
        <w:t>terreur</w:t>
      </w:r>
      <w:r>
        <w:rPr>
          <w:rFonts w:cs="Times New Roman"/>
          <w:b w:val="0"/>
          <w:bCs/>
          <w:szCs w:val="28"/>
          <w:lang w:val="en-US"/>
        </w:rPr>
        <w:t xml:space="preserve"> </w:t>
      </w:r>
      <w:r>
        <w:rPr>
          <w:rFonts w:cs="Times New Roman"/>
          <w:b w:val="0"/>
          <w:bCs/>
          <w:szCs w:val="28"/>
        </w:rPr>
        <w:t>и среди своих синонимов – наиболее нейтральное: «Страх – беспокойно тревожное состояние (</w:t>
      </w:r>
      <w:r w:rsidRPr="00E52C83">
        <w:rPr>
          <w:rFonts w:cs="Times New Roman"/>
          <w:bCs/>
          <w:szCs w:val="28"/>
        </w:rPr>
        <w:t>тревога</w:t>
      </w:r>
      <w:r>
        <w:rPr>
          <w:rFonts w:cs="Times New Roman"/>
          <w:b w:val="0"/>
          <w:bCs/>
          <w:szCs w:val="28"/>
        </w:rPr>
        <w:t xml:space="preserve">) из-за очевидной </w:t>
      </w:r>
      <w:r w:rsidRPr="00E52C83">
        <w:rPr>
          <w:rFonts w:cs="Times New Roman"/>
          <w:bCs/>
          <w:szCs w:val="28"/>
        </w:rPr>
        <w:t>опасности</w:t>
      </w:r>
      <w:r>
        <w:rPr>
          <w:rFonts w:cs="Times New Roman"/>
          <w:b w:val="0"/>
          <w:bCs/>
          <w:szCs w:val="28"/>
        </w:rPr>
        <w:t xml:space="preserve">, с возможным возвращением к норме – в отличие от бесповоротно сжигающего </w:t>
      </w:r>
      <w:r w:rsidRPr="00E52C83">
        <w:rPr>
          <w:rFonts w:cs="Times New Roman"/>
          <w:bCs/>
          <w:szCs w:val="28"/>
        </w:rPr>
        <w:t>исступления</w:t>
      </w:r>
      <w:r>
        <w:rPr>
          <w:rFonts w:cs="Times New Roman"/>
          <w:b w:val="0"/>
          <w:bCs/>
          <w:szCs w:val="28"/>
        </w:rPr>
        <w:t xml:space="preserve"> как признака </w:t>
      </w:r>
      <w:r w:rsidRPr="00E52C83">
        <w:rPr>
          <w:rFonts w:cs="Times New Roman"/>
          <w:bCs/>
          <w:szCs w:val="28"/>
        </w:rPr>
        <w:t>ужаса</w:t>
      </w:r>
      <w:r>
        <w:rPr>
          <w:rFonts w:cs="Times New Roman"/>
          <w:b w:val="0"/>
          <w:bCs/>
          <w:szCs w:val="28"/>
        </w:rPr>
        <w:t xml:space="preserve"> и благоговейного потрясения, которым проявляется </w:t>
      </w:r>
      <w:r w:rsidRPr="00E52C83">
        <w:rPr>
          <w:rFonts w:cs="Times New Roman"/>
          <w:bCs/>
          <w:szCs w:val="28"/>
        </w:rPr>
        <w:t>трепет</w:t>
      </w:r>
      <w:r>
        <w:rPr>
          <w:rFonts w:cs="Times New Roman"/>
          <w:b w:val="0"/>
          <w:bCs/>
          <w:szCs w:val="28"/>
        </w:rPr>
        <w:t>».</w:t>
      </w:r>
      <w:r w:rsidR="008F6D47">
        <w:rPr>
          <w:rStyle w:val="af0"/>
          <w:rFonts w:cs="Times New Roman"/>
          <w:b w:val="0"/>
          <w:bCs/>
          <w:szCs w:val="28"/>
        </w:rPr>
        <w:footnoteReference w:id="90"/>
      </w:r>
    </w:p>
    <w:p w14:paraId="047D705F" w14:textId="1C76AEA3" w:rsidR="00D23831" w:rsidRDefault="00D23831" w:rsidP="00D23831">
      <w:pPr>
        <w:spacing w:line="360" w:lineRule="auto"/>
        <w:ind w:firstLine="708"/>
        <w:jc w:val="both"/>
        <w:rPr>
          <w:rFonts w:cs="Times New Roman"/>
          <w:b w:val="0"/>
          <w:bCs/>
          <w:szCs w:val="28"/>
        </w:rPr>
      </w:pPr>
      <w:r>
        <w:rPr>
          <w:rFonts w:cs="Times New Roman"/>
          <w:b w:val="0"/>
          <w:bCs/>
          <w:szCs w:val="28"/>
        </w:rPr>
        <w:t xml:space="preserve">Английское слово </w:t>
      </w:r>
      <w:r w:rsidRPr="00812389">
        <w:rPr>
          <w:rFonts w:cs="Times New Roman"/>
          <w:b w:val="0"/>
          <w:bCs/>
          <w:i/>
          <w:szCs w:val="28"/>
          <w:lang w:val="en-US"/>
        </w:rPr>
        <w:t>fear</w:t>
      </w:r>
      <w:r>
        <w:rPr>
          <w:rFonts w:cs="Times New Roman"/>
          <w:b w:val="0"/>
          <w:bCs/>
          <w:szCs w:val="28"/>
          <w:lang w:val="en-US"/>
        </w:rPr>
        <w:t xml:space="preserve">, </w:t>
      </w:r>
      <w:r>
        <w:rPr>
          <w:rFonts w:cs="Times New Roman"/>
          <w:b w:val="0"/>
          <w:bCs/>
          <w:szCs w:val="28"/>
        </w:rPr>
        <w:t xml:space="preserve">так же как и русское </w:t>
      </w:r>
      <w:r w:rsidRPr="00812389">
        <w:rPr>
          <w:rFonts w:cs="Times New Roman"/>
          <w:b w:val="0"/>
          <w:bCs/>
          <w:i/>
          <w:szCs w:val="28"/>
        </w:rPr>
        <w:t>страх</w:t>
      </w:r>
      <w:r>
        <w:rPr>
          <w:rFonts w:cs="Times New Roman"/>
          <w:b w:val="0"/>
          <w:bCs/>
          <w:szCs w:val="28"/>
          <w:lang w:val="en-US"/>
        </w:rPr>
        <w:t xml:space="preserve">, является наиболее общим и нейтральным среди ряда синонимов: </w:t>
      </w:r>
      <w:r>
        <w:rPr>
          <w:rFonts w:cs="Times New Roman"/>
          <w:b w:val="0"/>
          <w:bCs/>
          <w:szCs w:val="28"/>
        </w:rPr>
        <w:t xml:space="preserve">«синонимы – </w:t>
      </w:r>
      <w:r w:rsidRPr="00812389">
        <w:rPr>
          <w:rFonts w:cs="Times New Roman"/>
          <w:b w:val="0"/>
          <w:bCs/>
          <w:i/>
          <w:szCs w:val="28"/>
          <w:lang w:val="en-US"/>
        </w:rPr>
        <w:t>dread, fright, alarm, dismay, consternation, panic, terror, horror, trepidation</w:t>
      </w:r>
      <w:r>
        <w:rPr>
          <w:rFonts w:cs="Times New Roman"/>
          <w:b w:val="0"/>
          <w:bCs/>
          <w:szCs w:val="28"/>
          <w:lang w:val="en-US"/>
        </w:rPr>
        <w:t xml:space="preserve">: </w:t>
      </w:r>
      <w:r>
        <w:rPr>
          <w:rFonts w:cs="Times New Roman"/>
          <w:b w:val="0"/>
          <w:bCs/>
          <w:szCs w:val="28"/>
        </w:rPr>
        <w:t xml:space="preserve">с поправкой на возможные исключения в виде </w:t>
      </w:r>
      <w:r w:rsidRPr="00812389">
        <w:rPr>
          <w:rFonts w:cs="Times New Roman"/>
          <w:b w:val="0"/>
          <w:bCs/>
          <w:i/>
          <w:szCs w:val="28"/>
          <w:lang w:val="en-US"/>
        </w:rPr>
        <w:t>dismay</w:t>
      </w:r>
      <w:r>
        <w:rPr>
          <w:rFonts w:cs="Times New Roman"/>
          <w:b w:val="0"/>
          <w:bCs/>
          <w:szCs w:val="28"/>
          <w:lang w:val="en-US"/>
        </w:rPr>
        <w:t xml:space="preserve"> </w:t>
      </w:r>
      <w:r>
        <w:rPr>
          <w:rFonts w:cs="Times New Roman"/>
          <w:b w:val="0"/>
          <w:bCs/>
          <w:szCs w:val="28"/>
        </w:rPr>
        <w:t>и</w:t>
      </w:r>
      <w:r>
        <w:rPr>
          <w:rFonts w:cs="Times New Roman"/>
          <w:b w:val="0"/>
          <w:bCs/>
          <w:szCs w:val="28"/>
          <w:lang w:val="en-US"/>
        </w:rPr>
        <w:t xml:space="preserve"> </w:t>
      </w:r>
      <w:r w:rsidRPr="00812389">
        <w:rPr>
          <w:rFonts w:cs="Times New Roman"/>
          <w:b w:val="0"/>
          <w:bCs/>
          <w:i/>
          <w:szCs w:val="28"/>
          <w:lang w:val="en-US"/>
        </w:rPr>
        <w:t>consternation</w:t>
      </w:r>
      <w:r>
        <w:rPr>
          <w:rFonts w:cs="Times New Roman"/>
          <w:b w:val="0"/>
          <w:bCs/>
          <w:szCs w:val="28"/>
          <w:lang w:val="en-US"/>
        </w:rPr>
        <w:t>, эти существительные в том смысле, который объединяет их всех, означают  ‘</w:t>
      </w:r>
      <w:r>
        <w:rPr>
          <w:rFonts w:cs="Times New Roman"/>
          <w:b w:val="0"/>
          <w:bCs/>
          <w:szCs w:val="28"/>
        </w:rPr>
        <w:t>беспокойство, вызванное предчувствием опасности или знанием о существующей в данный момент опасности</w:t>
      </w:r>
      <w:r>
        <w:rPr>
          <w:rFonts w:cs="Times New Roman"/>
          <w:b w:val="0"/>
          <w:bCs/>
          <w:szCs w:val="28"/>
          <w:lang w:val="en-US"/>
        </w:rPr>
        <w:t>’</w:t>
      </w:r>
      <w:r>
        <w:rPr>
          <w:rFonts w:cs="Times New Roman"/>
          <w:b w:val="0"/>
          <w:bCs/>
          <w:szCs w:val="28"/>
        </w:rPr>
        <w:t xml:space="preserve">. Слово </w:t>
      </w:r>
      <w:r w:rsidRPr="00812389">
        <w:rPr>
          <w:rFonts w:cs="Times New Roman"/>
          <w:b w:val="0"/>
          <w:bCs/>
          <w:i/>
          <w:szCs w:val="28"/>
          <w:lang w:val="en-US"/>
        </w:rPr>
        <w:t>fear</w:t>
      </w:r>
      <w:r>
        <w:rPr>
          <w:rFonts w:cs="Times New Roman"/>
          <w:b w:val="0"/>
          <w:bCs/>
          <w:szCs w:val="28"/>
          <w:lang w:val="en-US"/>
        </w:rPr>
        <w:t xml:space="preserve">, </w:t>
      </w:r>
      <w:r>
        <w:rPr>
          <w:rFonts w:cs="Times New Roman"/>
          <w:b w:val="0"/>
          <w:bCs/>
          <w:szCs w:val="28"/>
        </w:rPr>
        <w:t>наиболее общее среди всех этих понятий, подразумевает опасение и тревогу и иногда отсутствие храбрости, означающее трусость».</w:t>
      </w:r>
      <w:r w:rsidR="008F6D47">
        <w:rPr>
          <w:rStyle w:val="af0"/>
          <w:rFonts w:cs="Times New Roman"/>
          <w:b w:val="0"/>
          <w:bCs/>
          <w:szCs w:val="28"/>
        </w:rPr>
        <w:footnoteReference w:id="91"/>
      </w:r>
    </w:p>
    <w:p w14:paraId="5B4CAE26" w14:textId="77777777" w:rsidR="00D23831" w:rsidRPr="00C527CD" w:rsidRDefault="00D23831" w:rsidP="00D23831">
      <w:pPr>
        <w:spacing w:line="360" w:lineRule="auto"/>
        <w:ind w:firstLine="708"/>
        <w:jc w:val="both"/>
        <w:rPr>
          <w:rFonts w:cs="Times New Roman"/>
          <w:b w:val="0"/>
          <w:bCs/>
          <w:szCs w:val="28"/>
          <w:lang w:val="en-US"/>
        </w:rPr>
      </w:pPr>
      <w:r>
        <w:rPr>
          <w:rFonts w:cs="Times New Roman"/>
          <w:b w:val="0"/>
          <w:bCs/>
          <w:szCs w:val="28"/>
        </w:rPr>
        <w:t>Таким образом, ф</w:t>
      </w:r>
      <w:r>
        <w:rPr>
          <w:rFonts w:cs="Times New Roman"/>
          <w:b w:val="0"/>
          <w:bCs/>
          <w:szCs w:val="28"/>
          <w:lang w:val="en-US"/>
        </w:rPr>
        <w:t xml:space="preserve">ранцузское слово </w:t>
      </w:r>
      <w:r w:rsidRPr="00812389">
        <w:rPr>
          <w:rFonts w:cs="Times New Roman"/>
          <w:b w:val="0"/>
          <w:bCs/>
          <w:i/>
          <w:szCs w:val="28"/>
          <w:lang w:val="en-US"/>
        </w:rPr>
        <w:t>terreur</w:t>
      </w:r>
      <w:r>
        <w:rPr>
          <w:rFonts w:cs="Times New Roman"/>
          <w:b w:val="0"/>
          <w:bCs/>
          <w:szCs w:val="28"/>
          <w:lang w:val="en-US"/>
        </w:rPr>
        <w:t xml:space="preserve"> </w:t>
      </w:r>
      <w:r>
        <w:rPr>
          <w:rFonts w:cs="Times New Roman"/>
          <w:b w:val="0"/>
          <w:bCs/>
          <w:szCs w:val="28"/>
        </w:rPr>
        <w:t xml:space="preserve">оказывается более политически окрашенным и экспрессивным, чем его более сдержанные и нейтральные эквиваленты </w:t>
      </w:r>
      <w:r w:rsidRPr="00812389">
        <w:rPr>
          <w:rFonts w:cs="Times New Roman"/>
          <w:b w:val="0"/>
          <w:bCs/>
          <w:i/>
          <w:szCs w:val="28"/>
        </w:rPr>
        <w:t>страх</w:t>
      </w:r>
      <w:r>
        <w:rPr>
          <w:rFonts w:cs="Times New Roman"/>
          <w:b w:val="0"/>
          <w:bCs/>
          <w:szCs w:val="28"/>
          <w:lang w:val="en-US"/>
        </w:rPr>
        <w:t xml:space="preserve"> и</w:t>
      </w:r>
      <w:r>
        <w:rPr>
          <w:rFonts w:cs="Times New Roman"/>
          <w:b w:val="0"/>
          <w:bCs/>
          <w:szCs w:val="28"/>
        </w:rPr>
        <w:t xml:space="preserve"> </w:t>
      </w:r>
      <w:r w:rsidRPr="00812389">
        <w:rPr>
          <w:rFonts w:cs="Times New Roman"/>
          <w:b w:val="0"/>
          <w:bCs/>
          <w:i/>
          <w:szCs w:val="28"/>
          <w:lang w:val="en-US"/>
        </w:rPr>
        <w:t>fear</w:t>
      </w:r>
      <w:r>
        <w:rPr>
          <w:rFonts w:cs="Times New Roman"/>
          <w:b w:val="0"/>
          <w:bCs/>
          <w:szCs w:val="28"/>
          <w:lang w:val="en-US"/>
        </w:rPr>
        <w:t>.</w:t>
      </w:r>
    </w:p>
    <w:p w14:paraId="27C1C624" w14:textId="77777777" w:rsidR="00D23831" w:rsidRPr="00A81E17" w:rsidRDefault="00D23831" w:rsidP="00D23831">
      <w:pPr>
        <w:pStyle w:val="a6"/>
        <w:numPr>
          <w:ilvl w:val="0"/>
          <w:numId w:val="4"/>
        </w:numPr>
        <w:spacing w:line="360" w:lineRule="auto"/>
        <w:jc w:val="center"/>
        <w:outlineLvl w:val="0"/>
        <w:rPr>
          <w:rFonts w:cs="Times New Roman"/>
          <w:bCs/>
          <w:szCs w:val="28"/>
          <w:lang w:val="en-US"/>
        </w:rPr>
      </w:pPr>
      <w:r w:rsidRPr="00A81E17">
        <w:rPr>
          <w:rFonts w:cs="Times New Roman"/>
          <w:bCs/>
          <w:szCs w:val="28"/>
          <w:lang w:val="en-US"/>
        </w:rPr>
        <w:t>Misère – нужд</w:t>
      </w:r>
      <w:r w:rsidRPr="00A81E17">
        <w:rPr>
          <w:rFonts w:cs="Times New Roman"/>
          <w:bCs/>
          <w:szCs w:val="28"/>
        </w:rPr>
        <w:t xml:space="preserve">а </w:t>
      </w:r>
      <w:r w:rsidRPr="00A81E17">
        <w:rPr>
          <w:rFonts w:cs="Times New Roman"/>
          <w:bCs/>
          <w:szCs w:val="28"/>
          <w:lang w:val="en-US"/>
        </w:rPr>
        <w:t>– want</w:t>
      </w:r>
    </w:p>
    <w:p w14:paraId="4FDB20DA" w14:textId="4DEA5825" w:rsidR="00D23831" w:rsidRDefault="00D23831" w:rsidP="00D23831">
      <w:pPr>
        <w:spacing w:line="360" w:lineRule="auto"/>
        <w:ind w:firstLine="708"/>
        <w:jc w:val="both"/>
        <w:rPr>
          <w:rFonts w:cs="Times New Roman"/>
          <w:b w:val="0"/>
          <w:bCs/>
          <w:szCs w:val="28"/>
          <w:lang w:val="en-US"/>
        </w:rPr>
      </w:pPr>
      <w:r w:rsidRPr="000B7FCA">
        <w:rPr>
          <w:rFonts w:cs="Times New Roman"/>
          <w:b w:val="0"/>
          <w:bCs/>
          <w:i/>
          <w:szCs w:val="28"/>
          <w:lang w:val="en-US"/>
        </w:rPr>
        <w:t>Misère</w:t>
      </w:r>
      <w:r>
        <w:rPr>
          <w:rFonts w:cs="Times New Roman"/>
          <w:b w:val="0"/>
          <w:bCs/>
          <w:szCs w:val="28"/>
          <w:lang w:val="en-US"/>
        </w:rPr>
        <w:t xml:space="preserve"> – 1. ‘</w:t>
      </w:r>
      <w:r>
        <w:rPr>
          <w:rFonts w:cs="Times New Roman"/>
          <w:b w:val="0"/>
          <w:bCs/>
          <w:szCs w:val="28"/>
        </w:rPr>
        <w:t>состояние крайней бедности, нищеты</w:t>
      </w:r>
      <w:r>
        <w:rPr>
          <w:rFonts w:cs="Times New Roman"/>
          <w:b w:val="0"/>
          <w:bCs/>
          <w:szCs w:val="28"/>
          <w:lang w:val="en-US"/>
        </w:rPr>
        <w:t>’</w:t>
      </w:r>
      <w:r>
        <w:rPr>
          <w:rFonts w:cs="Times New Roman"/>
          <w:b w:val="0"/>
          <w:bCs/>
          <w:szCs w:val="28"/>
        </w:rPr>
        <w:t xml:space="preserve"> или 2. </w:t>
      </w:r>
      <w:r>
        <w:rPr>
          <w:rFonts w:cs="Times New Roman"/>
          <w:b w:val="0"/>
          <w:bCs/>
          <w:szCs w:val="28"/>
          <w:lang w:val="en-US"/>
        </w:rPr>
        <w:t>‘</w:t>
      </w:r>
      <w:r>
        <w:rPr>
          <w:rFonts w:cs="Times New Roman"/>
          <w:b w:val="0"/>
          <w:bCs/>
          <w:szCs w:val="28"/>
        </w:rPr>
        <w:t>состояние, характеризующееся большой нехваткой, дефицитом в социальной, психологической и др. сферах</w:t>
      </w:r>
      <w:r>
        <w:rPr>
          <w:rFonts w:cs="Times New Roman"/>
          <w:b w:val="0"/>
          <w:bCs/>
          <w:szCs w:val="28"/>
          <w:lang w:val="en-US"/>
        </w:rPr>
        <w:t>’.</w:t>
      </w:r>
      <w:r w:rsidR="009A2F95">
        <w:rPr>
          <w:rStyle w:val="af0"/>
          <w:rFonts w:cs="Times New Roman"/>
          <w:b w:val="0"/>
          <w:bCs/>
          <w:szCs w:val="28"/>
          <w:lang w:val="en-US"/>
        </w:rPr>
        <w:footnoteReference w:id="92"/>
      </w:r>
    </w:p>
    <w:p w14:paraId="248839DE" w14:textId="77777777" w:rsidR="00D23831" w:rsidRDefault="00D23831" w:rsidP="00D23831">
      <w:pPr>
        <w:spacing w:line="360" w:lineRule="auto"/>
        <w:ind w:firstLine="708"/>
        <w:jc w:val="both"/>
        <w:rPr>
          <w:rFonts w:cs="Times New Roman"/>
          <w:b w:val="0"/>
          <w:bCs/>
          <w:szCs w:val="28"/>
        </w:rPr>
      </w:pPr>
      <w:r>
        <w:rPr>
          <w:rFonts w:cs="Times New Roman"/>
          <w:b w:val="0"/>
          <w:bCs/>
          <w:szCs w:val="28"/>
          <w:lang w:val="en-US"/>
        </w:rPr>
        <w:t xml:space="preserve">В русском языке слово </w:t>
      </w:r>
      <w:r w:rsidRPr="000B7FCA">
        <w:rPr>
          <w:rFonts w:cs="Times New Roman"/>
          <w:b w:val="0"/>
          <w:bCs/>
          <w:i/>
          <w:szCs w:val="28"/>
        </w:rPr>
        <w:t>нужда</w:t>
      </w:r>
      <w:r>
        <w:rPr>
          <w:rFonts w:cs="Times New Roman"/>
          <w:b w:val="0"/>
          <w:bCs/>
          <w:szCs w:val="28"/>
        </w:rPr>
        <w:t xml:space="preserve"> имеет практически такие же определения:</w:t>
      </w:r>
    </w:p>
    <w:p w14:paraId="1920B7FE" w14:textId="77777777" w:rsidR="00D23831" w:rsidRDefault="00D23831" w:rsidP="00D23831">
      <w:pPr>
        <w:spacing w:line="360" w:lineRule="auto"/>
        <w:jc w:val="both"/>
        <w:rPr>
          <w:rFonts w:cs="Times New Roman"/>
          <w:b w:val="0"/>
          <w:bCs/>
          <w:szCs w:val="28"/>
        </w:rPr>
      </w:pPr>
      <w:r w:rsidRPr="008869AE">
        <w:rPr>
          <w:rFonts w:cs="Times New Roman"/>
          <w:b w:val="0"/>
          <w:bCs/>
          <w:szCs w:val="28"/>
        </w:rPr>
        <w:t xml:space="preserve">1. только ед. ч. </w:t>
      </w:r>
      <w:r>
        <w:rPr>
          <w:rFonts w:cs="Times New Roman"/>
          <w:b w:val="0"/>
          <w:bCs/>
          <w:szCs w:val="28"/>
          <w:lang w:val="en-US"/>
        </w:rPr>
        <w:t>‘</w:t>
      </w:r>
      <w:r>
        <w:rPr>
          <w:rFonts w:cs="Times New Roman"/>
          <w:b w:val="0"/>
          <w:bCs/>
          <w:szCs w:val="28"/>
        </w:rPr>
        <w:t>о</w:t>
      </w:r>
      <w:r w:rsidRPr="008869AE">
        <w:rPr>
          <w:rFonts w:cs="Times New Roman"/>
          <w:b w:val="0"/>
          <w:bCs/>
          <w:szCs w:val="28"/>
        </w:rPr>
        <w:t>тсутствие средств на самое необходимое; бедность</w:t>
      </w:r>
      <w:r>
        <w:rPr>
          <w:rFonts w:cs="Times New Roman"/>
          <w:b w:val="0"/>
          <w:bCs/>
          <w:szCs w:val="28"/>
          <w:lang w:val="en-US"/>
        </w:rPr>
        <w:t>’</w:t>
      </w:r>
      <w:r w:rsidRPr="008869AE">
        <w:rPr>
          <w:rFonts w:cs="Times New Roman"/>
          <w:b w:val="0"/>
          <w:bCs/>
          <w:szCs w:val="28"/>
        </w:rPr>
        <w:t>.</w:t>
      </w:r>
    </w:p>
    <w:p w14:paraId="173F438C" w14:textId="576FAE35" w:rsidR="00D23831" w:rsidRDefault="00D23831" w:rsidP="00D23831">
      <w:pPr>
        <w:spacing w:line="360" w:lineRule="auto"/>
        <w:jc w:val="both"/>
        <w:rPr>
          <w:rFonts w:cs="Times New Roman"/>
          <w:b w:val="0"/>
          <w:bCs/>
          <w:szCs w:val="28"/>
        </w:rPr>
      </w:pPr>
      <w:r w:rsidRPr="008869AE">
        <w:rPr>
          <w:rFonts w:cs="Times New Roman"/>
          <w:b w:val="0"/>
          <w:bCs/>
          <w:szCs w:val="28"/>
        </w:rPr>
        <w:t xml:space="preserve">2. </w:t>
      </w:r>
      <w:r>
        <w:rPr>
          <w:rFonts w:cs="Times New Roman"/>
          <w:b w:val="0"/>
          <w:bCs/>
          <w:szCs w:val="28"/>
          <w:lang w:val="en-US"/>
        </w:rPr>
        <w:t>‘</w:t>
      </w:r>
      <w:r>
        <w:rPr>
          <w:rFonts w:cs="Times New Roman"/>
          <w:b w:val="0"/>
          <w:bCs/>
          <w:szCs w:val="28"/>
        </w:rPr>
        <w:t>п</w:t>
      </w:r>
      <w:r w:rsidRPr="008869AE">
        <w:rPr>
          <w:rFonts w:cs="Times New Roman"/>
          <w:b w:val="0"/>
          <w:bCs/>
          <w:szCs w:val="28"/>
        </w:rPr>
        <w:t>отребность в ком-, чем-л., необходимость чего-л.</w:t>
      </w:r>
      <w:r>
        <w:rPr>
          <w:rFonts w:cs="Times New Roman"/>
          <w:b w:val="0"/>
          <w:bCs/>
          <w:szCs w:val="28"/>
          <w:lang w:val="en-US"/>
        </w:rPr>
        <w:t>’</w:t>
      </w:r>
      <w:r>
        <w:rPr>
          <w:rFonts w:cs="Times New Roman"/>
          <w:b w:val="0"/>
          <w:bCs/>
          <w:szCs w:val="28"/>
        </w:rPr>
        <w:t>.</w:t>
      </w:r>
      <w:r w:rsidR="00FE0A77">
        <w:rPr>
          <w:rStyle w:val="af0"/>
          <w:rFonts w:cs="Times New Roman"/>
          <w:b w:val="0"/>
          <w:bCs/>
          <w:szCs w:val="28"/>
        </w:rPr>
        <w:footnoteReference w:id="93"/>
      </w:r>
    </w:p>
    <w:p w14:paraId="710F1524"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lastRenderedPageBreak/>
        <w:t xml:space="preserve">Если посмотреть на корень этого слова, то выяснится, что слово </w:t>
      </w:r>
      <w:r w:rsidRPr="000B7FCA">
        <w:rPr>
          <w:rFonts w:cs="Times New Roman"/>
          <w:b w:val="0"/>
          <w:bCs/>
          <w:i/>
          <w:szCs w:val="28"/>
        </w:rPr>
        <w:t>нужда</w:t>
      </w:r>
      <w:r>
        <w:rPr>
          <w:rFonts w:cs="Times New Roman"/>
          <w:b w:val="0"/>
          <w:bCs/>
          <w:szCs w:val="28"/>
        </w:rPr>
        <w:t xml:space="preserve"> происходит от слова </w:t>
      </w:r>
      <w:r w:rsidRPr="000B7FCA">
        <w:rPr>
          <w:rFonts w:cs="Times New Roman"/>
          <w:b w:val="0"/>
          <w:bCs/>
          <w:i/>
          <w:szCs w:val="28"/>
        </w:rPr>
        <w:t>нужно</w:t>
      </w:r>
      <w:r>
        <w:rPr>
          <w:rFonts w:cs="Times New Roman"/>
          <w:b w:val="0"/>
          <w:bCs/>
          <w:szCs w:val="28"/>
        </w:rPr>
        <w:t xml:space="preserve"> (осл. от </w:t>
      </w:r>
      <w:r w:rsidRPr="000B7FCA">
        <w:rPr>
          <w:rFonts w:cs="Times New Roman"/>
          <w:b w:val="0"/>
          <w:bCs/>
          <w:i/>
          <w:szCs w:val="28"/>
        </w:rPr>
        <w:t>нудити</w:t>
      </w:r>
      <w:r>
        <w:rPr>
          <w:rFonts w:cs="Times New Roman"/>
          <w:b w:val="0"/>
          <w:bCs/>
          <w:szCs w:val="28"/>
        </w:rPr>
        <w:t xml:space="preserve">; др. рус. </w:t>
      </w:r>
      <w:r>
        <w:rPr>
          <w:rFonts w:cs="Times New Roman"/>
          <w:b w:val="0"/>
          <w:bCs/>
          <w:szCs w:val="28"/>
          <w:lang w:val="en-US"/>
        </w:rPr>
        <w:t>‘</w:t>
      </w:r>
      <w:r>
        <w:rPr>
          <w:rFonts w:cs="Times New Roman"/>
          <w:b w:val="0"/>
          <w:bCs/>
          <w:szCs w:val="28"/>
        </w:rPr>
        <w:t>недостаток, бедность</w:t>
      </w:r>
      <w:r>
        <w:rPr>
          <w:rFonts w:cs="Times New Roman"/>
          <w:b w:val="0"/>
          <w:bCs/>
          <w:szCs w:val="28"/>
          <w:lang w:val="en-US"/>
        </w:rPr>
        <w:t>’):</w:t>
      </w:r>
    </w:p>
    <w:p w14:paraId="6AAB0AA0" w14:textId="558D89E1" w:rsidR="00D23831" w:rsidRDefault="00D23831" w:rsidP="00D23831">
      <w:pPr>
        <w:spacing w:line="360" w:lineRule="auto"/>
        <w:jc w:val="both"/>
        <w:rPr>
          <w:rFonts w:cs="Times New Roman"/>
          <w:b w:val="0"/>
          <w:bCs/>
          <w:szCs w:val="28"/>
        </w:rPr>
      </w:pPr>
      <w:r>
        <w:rPr>
          <w:rFonts w:cs="Times New Roman"/>
          <w:b w:val="0"/>
          <w:bCs/>
          <w:szCs w:val="28"/>
        </w:rPr>
        <w:t xml:space="preserve">«В личном переживании </w:t>
      </w:r>
      <w:r w:rsidRPr="00FB13F1">
        <w:rPr>
          <w:rFonts w:cs="Times New Roman"/>
          <w:bCs/>
          <w:szCs w:val="28"/>
        </w:rPr>
        <w:t>действие</w:t>
      </w:r>
      <w:r>
        <w:rPr>
          <w:rFonts w:cs="Times New Roman"/>
          <w:b w:val="0"/>
          <w:bCs/>
          <w:szCs w:val="28"/>
        </w:rPr>
        <w:t xml:space="preserve"> нужды связано с </w:t>
      </w:r>
      <w:r w:rsidRPr="00FB13F1">
        <w:rPr>
          <w:rFonts w:cs="Times New Roman"/>
          <w:bCs/>
          <w:szCs w:val="28"/>
        </w:rPr>
        <w:t>горем</w:t>
      </w:r>
      <w:r>
        <w:rPr>
          <w:rFonts w:cs="Times New Roman"/>
          <w:b w:val="0"/>
          <w:bCs/>
          <w:szCs w:val="28"/>
        </w:rPr>
        <w:t xml:space="preserve"> («нужда женится, горе замуж идёт), а не с </w:t>
      </w:r>
      <w:r w:rsidRPr="00FB13F1">
        <w:rPr>
          <w:rFonts w:cs="Times New Roman"/>
          <w:bCs/>
          <w:szCs w:val="28"/>
        </w:rPr>
        <w:t>печалью</w:t>
      </w:r>
      <w:r>
        <w:rPr>
          <w:rFonts w:cs="Times New Roman"/>
          <w:b w:val="0"/>
          <w:bCs/>
          <w:szCs w:val="28"/>
        </w:rPr>
        <w:t xml:space="preserve"> (этот результат – беда) и не со </w:t>
      </w:r>
      <w:r w:rsidRPr="00FB13F1">
        <w:rPr>
          <w:rFonts w:cs="Times New Roman"/>
          <w:bCs/>
          <w:szCs w:val="28"/>
        </w:rPr>
        <w:t>скорбью</w:t>
      </w:r>
      <w:r>
        <w:rPr>
          <w:rFonts w:cs="Times New Roman"/>
          <w:b w:val="0"/>
          <w:bCs/>
          <w:szCs w:val="28"/>
        </w:rPr>
        <w:t xml:space="preserve"> (это состояние – лихо), и приводит к материальному </w:t>
      </w:r>
      <w:r w:rsidRPr="00FB13F1">
        <w:rPr>
          <w:rFonts w:cs="Times New Roman"/>
          <w:bCs/>
          <w:szCs w:val="28"/>
        </w:rPr>
        <w:t>недостатку</w:t>
      </w:r>
      <w:r>
        <w:rPr>
          <w:rFonts w:cs="Times New Roman"/>
          <w:b w:val="0"/>
          <w:bCs/>
          <w:szCs w:val="28"/>
        </w:rPr>
        <w:t xml:space="preserve"> и нравственным </w:t>
      </w:r>
      <w:r w:rsidRPr="00FB13F1">
        <w:rPr>
          <w:rFonts w:cs="Times New Roman"/>
          <w:bCs/>
          <w:szCs w:val="28"/>
        </w:rPr>
        <w:t>потерям</w:t>
      </w:r>
      <w:r>
        <w:rPr>
          <w:rFonts w:cs="Times New Roman"/>
          <w:b w:val="0"/>
          <w:bCs/>
          <w:szCs w:val="28"/>
        </w:rPr>
        <w:t xml:space="preserve">. Нужда выражает первейшие жизненные потребности </w:t>
      </w:r>
      <w:r w:rsidRPr="00FB13F1">
        <w:rPr>
          <w:rFonts w:cs="Times New Roman"/>
          <w:bCs/>
          <w:szCs w:val="28"/>
        </w:rPr>
        <w:t>человека</w:t>
      </w:r>
      <w:r>
        <w:rPr>
          <w:rFonts w:cs="Times New Roman"/>
          <w:b w:val="0"/>
          <w:bCs/>
          <w:szCs w:val="28"/>
        </w:rPr>
        <w:t xml:space="preserve"> и </w:t>
      </w:r>
      <w:r w:rsidRPr="00FB13F1">
        <w:rPr>
          <w:rFonts w:cs="Times New Roman"/>
          <w:bCs/>
          <w:szCs w:val="28"/>
        </w:rPr>
        <w:t>желание</w:t>
      </w:r>
      <w:r>
        <w:rPr>
          <w:rFonts w:cs="Times New Roman"/>
          <w:b w:val="0"/>
          <w:bCs/>
          <w:szCs w:val="28"/>
        </w:rPr>
        <w:t xml:space="preserve"> их удовлетворить; заключается в остром </w:t>
      </w:r>
      <w:r w:rsidRPr="00FB13F1">
        <w:rPr>
          <w:rFonts w:cs="Times New Roman"/>
          <w:bCs/>
          <w:szCs w:val="28"/>
        </w:rPr>
        <w:t>стремлении</w:t>
      </w:r>
      <w:r>
        <w:rPr>
          <w:rFonts w:cs="Times New Roman"/>
          <w:b w:val="0"/>
          <w:bCs/>
          <w:szCs w:val="28"/>
        </w:rPr>
        <w:t xml:space="preserve"> выйти из испытываемого дискомфортного </w:t>
      </w:r>
      <w:r w:rsidRPr="00FB13F1">
        <w:rPr>
          <w:rFonts w:cs="Times New Roman"/>
          <w:bCs/>
          <w:szCs w:val="28"/>
        </w:rPr>
        <w:t>состояния</w:t>
      </w:r>
      <w:r>
        <w:rPr>
          <w:rFonts w:cs="Times New Roman"/>
          <w:b w:val="0"/>
          <w:bCs/>
          <w:szCs w:val="28"/>
        </w:rPr>
        <w:t xml:space="preserve">. В народном </w:t>
      </w:r>
      <w:r w:rsidRPr="00FB13F1">
        <w:rPr>
          <w:rFonts w:cs="Times New Roman"/>
          <w:bCs/>
          <w:szCs w:val="28"/>
        </w:rPr>
        <w:t>понимании</w:t>
      </w:r>
      <w:r>
        <w:rPr>
          <w:rFonts w:cs="Times New Roman"/>
          <w:b w:val="0"/>
          <w:bCs/>
          <w:szCs w:val="28"/>
        </w:rPr>
        <w:t xml:space="preserve"> русизм </w:t>
      </w:r>
      <w:r w:rsidRPr="00FB13F1">
        <w:rPr>
          <w:rFonts w:cs="Times New Roman"/>
          <w:b w:val="0"/>
          <w:bCs/>
          <w:i/>
          <w:szCs w:val="28"/>
        </w:rPr>
        <w:t>нужа</w:t>
      </w:r>
      <w:r>
        <w:rPr>
          <w:rFonts w:cs="Times New Roman"/>
          <w:b w:val="0"/>
          <w:bCs/>
          <w:szCs w:val="28"/>
        </w:rPr>
        <w:t xml:space="preserve"> и славянизм </w:t>
      </w:r>
      <w:r w:rsidRPr="00FB13F1">
        <w:rPr>
          <w:rFonts w:cs="Times New Roman"/>
          <w:b w:val="0"/>
          <w:bCs/>
          <w:i/>
          <w:szCs w:val="28"/>
        </w:rPr>
        <w:t>нужда</w:t>
      </w:r>
      <w:r>
        <w:rPr>
          <w:rFonts w:cs="Times New Roman"/>
          <w:b w:val="0"/>
          <w:bCs/>
          <w:szCs w:val="28"/>
        </w:rPr>
        <w:t xml:space="preserve"> дифференцируются как конкретное и абстрактное: </w:t>
      </w:r>
      <w:r w:rsidRPr="00FB13F1">
        <w:rPr>
          <w:rFonts w:cs="Times New Roman"/>
          <w:b w:val="0"/>
          <w:bCs/>
          <w:i/>
          <w:szCs w:val="28"/>
        </w:rPr>
        <w:t>нужа</w:t>
      </w:r>
      <w:r>
        <w:rPr>
          <w:rFonts w:cs="Times New Roman"/>
          <w:b w:val="0"/>
          <w:bCs/>
          <w:szCs w:val="28"/>
        </w:rPr>
        <w:t xml:space="preserve"> обычно свидетельствует о телесных </w:t>
      </w:r>
      <w:r w:rsidRPr="00FB13F1">
        <w:rPr>
          <w:rFonts w:cs="Times New Roman"/>
          <w:bCs/>
          <w:szCs w:val="28"/>
        </w:rPr>
        <w:t>ощущениях</w:t>
      </w:r>
      <w:r>
        <w:rPr>
          <w:rFonts w:cs="Times New Roman"/>
          <w:b w:val="0"/>
          <w:bCs/>
          <w:szCs w:val="28"/>
        </w:rPr>
        <w:t xml:space="preserve">, в первую очередь о </w:t>
      </w:r>
      <w:r w:rsidRPr="00FB13F1">
        <w:rPr>
          <w:rFonts w:cs="Times New Roman"/>
          <w:bCs/>
          <w:szCs w:val="28"/>
        </w:rPr>
        <w:t>голоде, холоде,</w:t>
      </w:r>
      <w:r>
        <w:rPr>
          <w:rFonts w:cs="Times New Roman"/>
          <w:b w:val="0"/>
          <w:bCs/>
          <w:szCs w:val="28"/>
        </w:rPr>
        <w:t xml:space="preserve"> неволе и стеснённости, нужда часто ассоциируется с бедой и поэтому осмысляется как внешнее </w:t>
      </w:r>
      <w:r w:rsidRPr="00FB13F1">
        <w:rPr>
          <w:rFonts w:cs="Times New Roman"/>
          <w:bCs/>
          <w:szCs w:val="28"/>
        </w:rPr>
        <w:t>насилие</w:t>
      </w:r>
      <w:r>
        <w:rPr>
          <w:rFonts w:cs="Times New Roman"/>
          <w:b w:val="0"/>
          <w:bCs/>
          <w:szCs w:val="28"/>
        </w:rPr>
        <w:t xml:space="preserve"> над </w:t>
      </w:r>
      <w:r w:rsidRPr="00FB13F1">
        <w:rPr>
          <w:rFonts w:cs="Times New Roman"/>
          <w:bCs/>
          <w:szCs w:val="28"/>
        </w:rPr>
        <w:t>личностью</w:t>
      </w:r>
      <w:r>
        <w:rPr>
          <w:rFonts w:cs="Times New Roman"/>
          <w:b w:val="0"/>
          <w:bCs/>
          <w:szCs w:val="28"/>
        </w:rPr>
        <w:t>».</w:t>
      </w:r>
      <w:r w:rsidR="00FE0A77">
        <w:rPr>
          <w:rStyle w:val="af0"/>
          <w:rFonts w:cs="Times New Roman"/>
          <w:b w:val="0"/>
          <w:bCs/>
          <w:szCs w:val="28"/>
        </w:rPr>
        <w:footnoteReference w:id="94"/>
      </w:r>
    </w:p>
    <w:p w14:paraId="3EC38267" w14:textId="52CFCEC1" w:rsidR="00D23831" w:rsidRDefault="00D23831" w:rsidP="00D23831">
      <w:pPr>
        <w:spacing w:line="360" w:lineRule="auto"/>
        <w:ind w:firstLine="708"/>
        <w:jc w:val="both"/>
        <w:rPr>
          <w:rFonts w:cs="Times New Roman"/>
          <w:b w:val="0"/>
          <w:bCs/>
          <w:szCs w:val="28"/>
        </w:rPr>
      </w:pPr>
      <w:r>
        <w:rPr>
          <w:rFonts w:cs="Times New Roman"/>
          <w:b w:val="0"/>
          <w:bCs/>
          <w:szCs w:val="28"/>
        </w:rPr>
        <w:t xml:space="preserve">Слово же </w:t>
      </w:r>
      <w:r w:rsidRPr="000B7FCA">
        <w:rPr>
          <w:rFonts w:cs="Times New Roman"/>
          <w:b w:val="0"/>
          <w:bCs/>
          <w:i/>
          <w:szCs w:val="28"/>
          <w:lang w:val="en-US"/>
        </w:rPr>
        <w:t>misère</w:t>
      </w:r>
      <w:r>
        <w:rPr>
          <w:rFonts w:cs="Times New Roman"/>
          <w:b w:val="0"/>
          <w:bCs/>
          <w:szCs w:val="28"/>
          <w:lang w:val="en-US"/>
        </w:rPr>
        <w:t xml:space="preserve"> происходит от латинского </w:t>
      </w:r>
      <w:r w:rsidRPr="00657461">
        <w:rPr>
          <w:rFonts w:cs="Times New Roman"/>
          <w:b w:val="0"/>
          <w:bCs/>
          <w:i/>
          <w:szCs w:val="28"/>
          <w:lang w:val="en-US"/>
        </w:rPr>
        <w:t>miseria</w:t>
      </w:r>
      <w:r>
        <w:rPr>
          <w:rFonts w:cs="Times New Roman"/>
          <w:b w:val="0"/>
          <w:bCs/>
          <w:szCs w:val="28"/>
          <w:lang w:val="en-US"/>
        </w:rPr>
        <w:t xml:space="preserve"> – ‘бедность, нищета’. В 12 в. оно означало ‘</w:t>
      </w:r>
      <w:r>
        <w:rPr>
          <w:rFonts w:cs="Times New Roman"/>
          <w:b w:val="0"/>
          <w:bCs/>
          <w:szCs w:val="28"/>
        </w:rPr>
        <w:t>состояние крайнего несчастья</w:t>
      </w:r>
      <w:r>
        <w:rPr>
          <w:rFonts w:cs="Times New Roman"/>
          <w:b w:val="0"/>
          <w:bCs/>
          <w:szCs w:val="28"/>
          <w:lang w:val="en-US"/>
        </w:rPr>
        <w:t>’</w:t>
      </w:r>
      <w:r>
        <w:rPr>
          <w:rFonts w:cs="Times New Roman"/>
          <w:b w:val="0"/>
          <w:bCs/>
          <w:szCs w:val="28"/>
        </w:rPr>
        <w:t xml:space="preserve"> и в этом значении пришло в английский язык – слово </w:t>
      </w:r>
      <w:r w:rsidRPr="00486456">
        <w:rPr>
          <w:rFonts w:cs="Times New Roman"/>
          <w:b w:val="0"/>
          <w:bCs/>
          <w:i/>
          <w:szCs w:val="28"/>
          <w:lang w:val="en-US"/>
        </w:rPr>
        <w:t>misery</w:t>
      </w:r>
      <w:r>
        <w:rPr>
          <w:rFonts w:cs="Times New Roman"/>
          <w:b w:val="0"/>
          <w:bCs/>
          <w:szCs w:val="28"/>
          <w:lang w:val="en-US"/>
        </w:rPr>
        <w:t xml:space="preserve"> означает </w:t>
      </w:r>
      <w:r>
        <w:rPr>
          <w:rFonts w:cs="Times New Roman"/>
          <w:b w:val="0"/>
          <w:bCs/>
          <w:szCs w:val="28"/>
        </w:rPr>
        <w:t xml:space="preserve">1. </w:t>
      </w:r>
      <w:r>
        <w:rPr>
          <w:rFonts w:cs="Times New Roman"/>
          <w:b w:val="0"/>
          <w:bCs/>
          <w:szCs w:val="28"/>
          <w:lang w:val="en-US"/>
        </w:rPr>
        <w:t>‘</w:t>
      </w:r>
      <w:r>
        <w:rPr>
          <w:rFonts w:cs="Times New Roman"/>
          <w:b w:val="0"/>
          <w:bCs/>
          <w:szCs w:val="28"/>
        </w:rPr>
        <w:t>страдание, мучение</w:t>
      </w:r>
      <w:r>
        <w:rPr>
          <w:rFonts w:cs="Times New Roman"/>
          <w:b w:val="0"/>
          <w:bCs/>
          <w:szCs w:val="28"/>
          <w:lang w:val="en-US"/>
        </w:rPr>
        <w:t>’</w:t>
      </w:r>
      <w:r>
        <w:rPr>
          <w:rFonts w:cs="Times New Roman"/>
          <w:b w:val="0"/>
          <w:bCs/>
          <w:szCs w:val="28"/>
        </w:rPr>
        <w:t xml:space="preserve">; 2. </w:t>
      </w:r>
      <w:r>
        <w:rPr>
          <w:rFonts w:cs="Times New Roman"/>
          <w:b w:val="0"/>
          <w:bCs/>
          <w:szCs w:val="28"/>
          <w:lang w:val="en-US"/>
        </w:rPr>
        <w:t>‘</w:t>
      </w:r>
      <w:r>
        <w:rPr>
          <w:rFonts w:cs="Times New Roman"/>
          <w:b w:val="0"/>
          <w:bCs/>
          <w:szCs w:val="28"/>
        </w:rPr>
        <w:t>несчастье, невзгода, напасть</w:t>
      </w:r>
      <w:r>
        <w:rPr>
          <w:rFonts w:cs="Times New Roman"/>
          <w:b w:val="0"/>
          <w:bCs/>
          <w:szCs w:val="28"/>
          <w:lang w:val="en-US"/>
        </w:rPr>
        <w:t>’</w:t>
      </w:r>
      <w:r>
        <w:rPr>
          <w:rFonts w:cs="Times New Roman"/>
          <w:b w:val="0"/>
          <w:bCs/>
          <w:szCs w:val="28"/>
        </w:rPr>
        <w:t xml:space="preserve">; 3. </w:t>
      </w:r>
      <w:r>
        <w:rPr>
          <w:rFonts w:cs="Times New Roman"/>
          <w:b w:val="0"/>
          <w:bCs/>
          <w:szCs w:val="28"/>
          <w:lang w:val="en-US"/>
        </w:rPr>
        <w:t>‘</w:t>
      </w:r>
      <w:r>
        <w:rPr>
          <w:rFonts w:cs="Times New Roman"/>
          <w:b w:val="0"/>
          <w:bCs/>
          <w:szCs w:val="28"/>
        </w:rPr>
        <w:t>бедность, нищета, нужда</w:t>
      </w:r>
      <w:r>
        <w:rPr>
          <w:rFonts w:cs="Times New Roman"/>
          <w:b w:val="0"/>
          <w:bCs/>
          <w:szCs w:val="28"/>
          <w:lang w:val="en-US"/>
        </w:rPr>
        <w:t>’</w:t>
      </w:r>
      <w:r w:rsidR="00FE0A77">
        <w:rPr>
          <w:rStyle w:val="af0"/>
          <w:rFonts w:cs="Times New Roman"/>
          <w:b w:val="0"/>
          <w:bCs/>
          <w:szCs w:val="28"/>
          <w:lang w:val="en-US"/>
        </w:rPr>
        <w:footnoteReference w:id="95"/>
      </w:r>
      <w:r>
        <w:rPr>
          <w:rFonts w:cs="Times New Roman"/>
          <w:b w:val="0"/>
          <w:bCs/>
          <w:szCs w:val="28"/>
        </w:rPr>
        <w:t xml:space="preserve">. Крайнее несчастье связано с бедой, поэтому можно сказать, что этимологически значения этих слов (русского </w:t>
      </w:r>
      <w:r w:rsidRPr="00486456">
        <w:rPr>
          <w:rFonts w:cs="Times New Roman"/>
          <w:b w:val="0"/>
          <w:bCs/>
          <w:i/>
          <w:szCs w:val="28"/>
        </w:rPr>
        <w:t>нужда</w:t>
      </w:r>
      <w:r>
        <w:rPr>
          <w:rFonts w:cs="Times New Roman"/>
          <w:b w:val="0"/>
          <w:bCs/>
          <w:szCs w:val="28"/>
        </w:rPr>
        <w:t xml:space="preserve"> и французского </w:t>
      </w:r>
      <w:r w:rsidRPr="00486456">
        <w:rPr>
          <w:rFonts w:cs="Times New Roman"/>
          <w:b w:val="0"/>
          <w:bCs/>
          <w:i/>
          <w:szCs w:val="28"/>
          <w:lang w:val="en-US"/>
        </w:rPr>
        <w:t>misère</w:t>
      </w:r>
      <w:r>
        <w:rPr>
          <w:rFonts w:cs="Times New Roman"/>
          <w:b w:val="0"/>
          <w:bCs/>
          <w:szCs w:val="28"/>
          <w:lang w:val="en-US"/>
        </w:rPr>
        <w:t xml:space="preserve">) </w:t>
      </w:r>
      <w:r>
        <w:rPr>
          <w:rFonts w:cs="Times New Roman"/>
          <w:b w:val="0"/>
          <w:bCs/>
          <w:szCs w:val="28"/>
        </w:rPr>
        <w:t>довольно близки.</w:t>
      </w:r>
    </w:p>
    <w:p w14:paraId="6D6E80EF" w14:textId="265694BA"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Английский эквивалент </w:t>
      </w:r>
      <w:r w:rsidRPr="00486456">
        <w:rPr>
          <w:rFonts w:cs="Times New Roman"/>
          <w:b w:val="0"/>
          <w:bCs/>
          <w:i/>
          <w:szCs w:val="28"/>
          <w:lang w:val="en-US"/>
        </w:rPr>
        <w:t>want</w:t>
      </w:r>
      <w:r>
        <w:rPr>
          <w:rFonts w:cs="Times New Roman"/>
          <w:b w:val="0"/>
          <w:bCs/>
          <w:szCs w:val="28"/>
          <w:lang w:val="en-US"/>
        </w:rPr>
        <w:t xml:space="preserve"> </w:t>
      </w:r>
      <w:r>
        <w:rPr>
          <w:rFonts w:cs="Times New Roman"/>
          <w:b w:val="0"/>
          <w:bCs/>
          <w:szCs w:val="28"/>
        </w:rPr>
        <w:t xml:space="preserve">означает: </w:t>
      </w:r>
      <w:r>
        <w:rPr>
          <w:rFonts w:cs="Times New Roman"/>
          <w:b w:val="0"/>
          <w:bCs/>
          <w:szCs w:val="28"/>
          <w:lang w:val="en-US"/>
        </w:rPr>
        <w:t>‘</w:t>
      </w:r>
      <w:r>
        <w:rPr>
          <w:rFonts w:cs="Times New Roman"/>
          <w:b w:val="0"/>
          <w:bCs/>
          <w:szCs w:val="28"/>
        </w:rPr>
        <w:t>качество или состояние недостатка или невозможности обладать необходимым или обычным количеством чего-либо</w:t>
      </w:r>
      <w:r>
        <w:rPr>
          <w:rFonts w:cs="Times New Roman"/>
          <w:b w:val="0"/>
          <w:bCs/>
          <w:szCs w:val="28"/>
          <w:lang w:val="en-US"/>
        </w:rPr>
        <w:t>’</w:t>
      </w:r>
      <w:r>
        <w:rPr>
          <w:rFonts w:cs="Times New Roman"/>
          <w:b w:val="0"/>
          <w:bCs/>
          <w:szCs w:val="28"/>
        </w:rPr>
        <w:t xml:space="preserve"> и </w:t>
      </w:r>
      <w:r>
        <w:rPr>
          <w:rFonts w:cs="Times New Roman"/>
          <w:b w:val="0"/>
          <w:bCs/>
          <w:szCs w:val="28"/>
          <w:lang w:val="en-US"/>
        </w:rPr>
        <w:t>‘</w:t>
      </w:r>
      <w:r>
        <w:rPr>
          <w:rFonts w:cs="Times New Roman"/>
          <w:b w:val="0"/>
          <w:bCs/>
          <w:szCs w:val="28"/>
        </w:rPr>
        <w:t>крайняя нужда</w:t>
      </w:r>
      <w:r>
        <w:rPr>
          <w:rFonts w:cs="Times New Roman"/>
          <w:b w:val="0"/>
          <w:bCs/>
          <w:szCs w:val="28"/>
          <w:lang w:val="en-US"/>
        </w:rPr>
        <w:t>’</w:t>
      </w:r>
      <w:r>
        <w:rPr>
          <w:rFonts w:cs="Times New Roman"/>
          <w:b w:val="0"/>
          <w:bCs/>
          <w:szCs w:val="28"/>
        </w:rPr>
        <w:t xml:space="preserve">. Оно происходит от древненорвежского </w:t>
      </w:r>
      <w:r w:rsidRPr="00486456">
        <w:rPr>
          <w:rFonts w:cs="Times New Roman"/>
          <w:b w:val="0"/>
          <w:bCs/>
          <w:i/>
          <w:szCs w:val="28"/>
          <w:lang w:val="en-US"/>
        </w:rPr>
        <w:t>vant</w:t>
      </w:r>
      <w:r>
        <w:rPr>
          <w:rFonts w:cs="Times New Roman"/>
          <w:b w:val="0"/>
          <w:bCs/>
          <w:i/>
          <w:szCs w:val="28"/>
          <w:lang w:val="en-US"/>
        </w:rPr>
        <w:t>,</w:t>
      </w:r>
      <w:r>
        <w:rPr>
          <w:rFonts w:cs="Times New Roman"/>
          <w:b w:val="0"/>
          <w:bCs/>
          <w:szCs w:val="28"/>
          <w:lang w:val="en-US"/>
        </w:rPr>
        <w:t xml:space="preserve"> ‘</w:t>
      </w:r>
      <w:r>
        <w:rPr>
          <w:rFonts w:cs="Times New Roman"/>
          <w:b w:val="0"/>
          <w:bCs/>
          <w:szCs w:val="28"/>
        </w:rPr>
        <w:t>недостаток, дефицит</w:t>
      </w:r>
      <w:r>
        <w:rPr>
          <w:rFonts w:cs="Times New Roman"/>
          <w:b w:val="0"/>
          <w:bCs/>
          <w:szCs w:val="28"/>
          <w:lang w:val="en-US"/>
        </w:rPr>
        <w:t>’</w:t>
      </w:r>
      <w:r>
        <w:rPr>
          <w:rFonts w:cs="Times New Roman"/>
          <w:b w:val="0"/>
          <w:bCs/>
          <w:szCs w:val="28"/>
        </w:rPr>
        <w:t xml:space="preserve"> и является родственным древнеанглийскому слову </w:t>
      </w:r>
      <w:r w:rsidRPr="00486456">
        <w:rPr>
          <w:rFonts w:cs="Times New Roman"/>
          <w:b w:val="0"/>
          <w:bCs/>
          <w:i/>
          <w:szCs w:val="28"/>
          <w:lang w:val="en-US"/>
        </w:rPr>
        <w:t>wanian</w:t>
      </w:r>
      <w:r>
        <w:rPr>
          <w:rFonts w:cs="Times New Roman"/>
          <w:b w:val="0"/>
          <w:bCs/>
          <w:i/>
          <w:szCs w:val="28"/>
          <w:lang w:val="en-US"/>
        </w:rPr>
        <w:t>,</w:t>
      </w:r>
      <w:r>
        <w:rPr>
          <w:rFonts w:cs="Times New Roman"/>
          <w:b w:val="0"/>
          <w:bCs/>
          <w:szCs w:val="28"/>
          <w:lang w:val="en-US"/>
        </w:rPr>
        <w:t xml:space="preserve"> ‘</w:t>
      </w:r>
      <w:r>
        <w:rPr>
          <w:rFonts w:cs="Times New Roman"/>
          <w:b w:val="0"/>
          <w:bCs/>
          <w:szCs w:val="28"/>
        </w:rPr>
        <w:t>уменьшаться</w:t>
      </w:r>
      <w:r>
        <w:rPr>
          <w:rFonts w:cs="Times New Roman"/>
          <w:b w:val="0"/>
          <w:bCs/>
          <w:szCs w:val="28"/>
          <w:lang w:val="en-US"/>
        </w:rPr>
        <w:t>’</w:t>
      </w:r>
      <w:r>
        <w:rPr>
          <w:rFonts w:cs="Times New Roman"/>
          <w:b w:val="0"/>
          <w:bCs/>
          <w:szCs w:val="28"/>
        </w:rPr>
        <w:t xml:space="preserve"> (ср. совр. </w:t>
      </w:r>
      <w:r w:rsidRPr="00486456">
        <w:rPr>
          <w:rFonts w:cs="Times New Roman"/>
          <w:b w:val="0"/>
          <w:bCs/>
          <w:i/>
          <w:szCs w:val="28"/>
          <w:lang w:val="en-US"/>
        </w:rPr>
        <w:t>wane</w:t>
      </w:r>
      <w:r>
        <w:rPr>
          <w:rFonts w:cs="Times New Roman"/>
          <w:b w:val="0"/>
          <w:bCs/>
          <w:szCs w:val="28"/>
          <w:lang w:val="en-US"/>
        </w:rPr>
        <w:t>).</w:t>
      </w:r>
      <w:r w:rsidR="00FE0A77">
        <w:rPr>
          <w:rStyle w:val="af0"/>
          <w:rFonts w:cs="Times New Roman"/>
          <w:b w:val="0"/>
          <w:bCs/>
          <w:szCs w:val="28"/>
          <w:lang w:val="en-US"/>
        </w:rPr>
        <w:footnoteReference w:id="96"/>
      </w:r>
    </w:p>
    <w:p w14:paraId="435530A8" w14:textId="77777777" w:rsidR="00D23831" w:rsidRDefault="00D23831" w:rsidP="00D23831">
      <w:pPr>
        <w:spacing w:line="360" w:lineRule="auto"/>
        <w:ind w:firstLine="708"/>
        <w:jc w:val="both"/>
        <w:rPr>
          <w:rFonts w:cs="Times New Roman"/>
          <w:b w:val="0"/>
          <w:bCs/>
          <w:szCs w:val="28"/>
        </w:rPr>
      </w:pPr>
      <w:r>
        <w:rPr>
          <w:rFonts w:cs="Times New Roman"/>
          <w:b w:val="0"/>
          <w:bCs/>
          <w:szCs w:val="28"/>
        </w:rPr>
        <w:t xml:space="preserve">Кроме того, существует английский модальный глагол </w:t>
      </w:r>
      <w:r w:rsidRPr="002A53C8">
        <w:rPr>
          <w:rFonts w:cs="Times New Roman"/>
          <w:b w:val="0"/>
          <w:bCs/>
          <w:i/>
          <w:szCs w:val="28"/>
          <w:lang w:val="en-US"/>
        </w:rPr>
        <w:t>want</w:t>
      </w:r>
      <w:r>
        <w:rPr>
          <w:rFonts w:cs="Times New Roman"/>
          <w:b w:val="0"/>
          <w:bCs/>
          <w:szCs w:val="28"/>
          <w:lang w:val="en-US"/>
        </w:rPr>
        <w:t>, который означает помимо ‘испытывать нехватку, нуждаться’, также ‘</w:t>
      </w:r>
      <w:r>
        <w:rPr>
          <w:rFonts w:cs="Times New Roman"/>
          <w:b w:val="0"/>
          <w:bCs/>
          <w:szCs w:val="28"/>
        </w:rPr>
        <w:t>хотеть</w:t>
      </w:r>
      <w:r>
        <w:rPr>
          <w:rFonts w:cs="Times New Roman"/>
          <w:b w:val="0"/>
          <w:bCs/>
          <w:szCs w:val="28"/>
          <w:lang w:val="en-US"/>
        </w:rPr>
        <w:t>’</w:t>
      </w:r>
      <w:r>
        <w:rPr>
          <w:rFonts w:cs="Times New Roman"/>
          <w:b w:val="0"/>
          <w:bCs/>
          <w:szCs w:val="28"/>
        </w:rPr>
        <w:t>.</w:t>
      </w:r>
    </w:p>
    <w:p w14:paraId="36388329" w14:textId="77777777" w:rsidR="00D23831" w:rsidRDefault="00D23831" w:rsidP="000A5816">
      <w:pPr>
        <w:spacing w:line="360" w:lineRule="auto"/>
        <w:ind w:firstLine="708"/>
        <w:jc w:val="both"/>
        <w:rPr>
          <w:rFonts w:cs="Times New Roman"/>
          <w:b w:val="0"/>
          <w:bCs/>
          <w:szCs w:val="28"/>
        </w:rPr>
      </w:pPr>
      <w:r>
        <w:rPr>
          <w:rFonts w:cs="Times New Roman"/>
          <w:b w:val="0"/>
          <w:bCs/>
          <w:szCs w:val="28"/>
        </w:rPr>
        <w:t xml:space="preserve">Получается, что и русское, и английское слово происходят от модальных глаголов, но русский вариант, происходящий от </w:t>
      </w:r>
      <w:r w:rsidRPr="002A53C8">
        <w:rPr>
          <w:rFonts w:cs="Times New Roman"/>
          <w:b w:val="0"/>
          <w:bCs/>
          <w:i/>
          <w:szCs w:val="28"/>
        </w:rPr>
        <w:t>нужно</w:t>
      </w:r>
      <w:r>
        <w:rPr>
          <w:rFonts w:cs="Times New Roman"/>
          <w:b w:val="0"/>
          <w:bCs/>
          <w:i/>
          <w:szCs w:val="28"/>
        </w:rPr>
        <w:t>,</w:t>
      </w:r>
      <w:r>
        <w:rPr>
          <w:rFonts w:cs="Times New Roman"/>
          <w:b w:val="0"/>
          <w:bCs/>
          <w:szCs w:val="28"/>
        </w:rPr>
        <w:t xml:space="preserve"> предполагает влияние </w:t>
      </w:r>
      <w:r>
        <w:rPr>
          <w:rFonts w:cs="Times New Roman"/>
          <w:b w:val="0"/>
          <w:bCs/>
          <w:szCs w:val="28"/>
        </w:rPr>
        <w:lastRenderedPageBreak/>
        <w:t>извне, в то время как английский вариант связан с внутренней нехваткой, желанием чего-либо.</w:t>
      </w:r>
    </w:p>
    <w:p w14:paraId="310C857A" w14:textId="556BCC8A" w:rsidR="00D23831" w:rsidRPr="007216B2" w:rsidRDefault="00A81E17" w:rsidP="00B6302E">
      <w:pPr>
        <w:pStyle w:val="5"/>
      </w:pPr>
      <w:r w:rsidRPr="00A81E17">
        <w:rPr>
          <w:lang w:val="en-US"/>
        </w:rPr>
        <w:t xml:space="preserve">2.1.7. </w:t>
      </w:r>
      <w:r w:rsidR="00D23831" w:rsidRPr="00A81E17">
        <w:rPr>
          <w:lang w:val="en-US"/>
        </w:rPr>
        <w:t xml:space="preserve">Régime de droit – </w:t>
      </w:r>
      <w:r w:rsidR="00D23831" w:rsidRPr="00A81E17">
        <w:t xml:space="preserve">власть закона – </w:t>
      </w:r>
      <w:r w:rsidR="00D23831" w:rsidRPr="00A81E17">
        <w:rPr>
          <w:lang w:val="en-US"/>
        </w:rPr>
        <w:t>rule of law</w:t>
      </w:r>
    </w:p>
    <w:p w14:paraId="48695B08" w14:textId="1B7FC4EF" w:rsidR="00D23831" w:rsidRPr="00F557E1" w:rsidRDefault="00D23831" w:rsidP="00D23831">
      <w:pPr>
        <w:spacing w:line="360" w:lineRule="auto"/>
        <w:ind w:firstLine="708"/>
        <w:jc w:val="both"/>
        <w:rPr>
          <w:rFonts w:cs="Times New Roman"/>
          <w:b w:val="0"/>
          <w:bCs/>
          <w:szCs w:val="28"/>
        </w:rPr>
      </w:pPr>
      <w:r>
        <w:rPr>
          <w:rFonts w:cs="Times New Roman"/>
          <w:b w:val="0"/>
          <w:bCs/>
          <w:szCs w:val="28"/>
        </w:rPr>
        <w:t>В следующем предложении интересны не отдельные лексемы, а словосочетания: «</w:t>
      </w:r>
      <w:r w:rsidRPr="00452767">
        <w:rPr>
          <w:rFonts w:cs="Times New Roman"/>
          <w:b w:val="0"/>
          <w:bCs/>
          <w:szCs w:val="28"/>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w:t>
      </w:r>
      <w:r>
        <w:rPr>
          <w:rFonts w:cs="Times New Roman"/>
          <w:b w:val="0"/>
          <w:bCs/>
          <w:szCs w:val="28"/>
        </w:rPr>
        <w:t xml:space="preserve">ию против тирании и угнетения». Прежде всего, </w:t>
      </w:r>
      <w:r w:rsidRPr="007216B2">
        <w:rPr>
          <w:rFonts w:cs="Times New Roman"/>
          <w:b w:val="0"/>
          <w:bCs/>
          <w:i/>
          <w:szCs w:val="28"/>
        </w:rPr>
        <w:t>власть закона</w:t>
      </w:r>
      <w:r>
        <w:rPr>
          <w:rFonts w:cs="Times New Roman"/>
          <w:b w:val="0"/>
          <w:bCs/>
          <w:szCs w:val="28"/>
        </w:rPr>
        <w:t xml:space="preserve">. Во французском оригинале этому словосочетанию соответствует </w:t>
      </w:r>
      <w:r w:rsidRPr="007216B2">
        <w:rPr>
          <w:rFonts w:cs="Times New Roman"/>
          <w:b w:val="0"/>
          <w:bCs/>
          <w:i/>
          <w:szCs w:val="28"/>
          <w:lang w:val="en-US"/>
        </w:rPr>
        <w:t>régime de droit</w:t>
      </w:r>
      <w:r>
        <w:rPr>
          <w:rFonts w:cs="Times New Roman"/>
          <w:b w:val="0"/>
          <w:bCs/>
          <w:szCs w:val="28"/>
          <w:lang w:val="en-US"/>
        </w:rPr>
        <w:t xml:space="preserve">. </w:t>
      </w:r>
      <w:r>
        <w:rPr>
          <w:rFonts w:cs="Times New Roman"/>
          <w:b w:val="0"/>
          <w:bCs/>
          <w:szCs w:val="28"/>
        </w:rPr>
        <w:t xml:space="preserve">Слово </w:t>
      </w:r>
      <w:r w:rsidRPr="007216B2">
        <w:rPr>
          <w:rFonts w:cs="Times New Roman"/>
          <w:b w:val="0"/>
          <w:bCs/>
          <w:i/>
          <w:szCs w:val="28"/>
          <w:lang w:val="en-US"/>
        </w:rPr>
        <w:t>droit</w:t>
      </w:r>
      <w:r>
        <w:rPr>
          <w:rFonts w:cs="Times New Roman"/>
          <w:b w:val="0"/>
          <w:bCs/>
          <w:szCs w:val="28"/>
          <w:lang w:val="en-US"/>
        </w:rPr>
        <w:t xml:space="preserve"> </w:t>
      </w:r>
      <w:r>
        <w:rPr>
          <w:rFonts w:cs="Times New Roman"/>
          <w:b w:val="0"/>
          <w:bCs/>
          <w:szCs w:val="28"/>
        </w:rPr>
        <w:t xml:space="preserve">нами уже рассматривалось ранее в другом своём значении. В данном контексте оно означает </w:t>
      </w:r>
      <w:r>
        <w:rPr>
          <w:rFonts w:cs="Times New Roman"/>
          <w:b w:val="0"/>
          <w:bCs/>
          <w:szCs w:val="28"/>
          <w:lang w:val="en-US"/>
        </w:rPr>
        <w:t>‘</w:t>
      </w:r>
      <w:r>
        <w:rPr>
          <w:rFonts w:cs="Times New Roman"/>
          <w:b w:val="0"/>
          <w:bCs/>
          <w:szCs w:val="28"/>
        </w:rPr>
        <w:t>набор законов, которые регулируют отношения членов одного и того же общества</w:t>
      </w:r>
      <w:r>
        <w:rPr>
          <w:rFonts w:cs="Times New Roman"/>
          <w:b w:val="0"/>
          <w:bCs/>
          <w:szCs w:val="28"/>
          <w:lang w:val="en-US"/>
        </w:rPr>
        <w:t>’</w:t>
      </w:r>
      <w:r w:rsidR="00FE0A77">
        <w:rPr>
          <w:rStyle w:val="af0"/>
          <w:rFonts w:cs="Times New Roman"/>
          <w:b w:val="0"/>
          <w:bCs/>
          <w:szCs w:val="28"/>
          <w:lang w:val="en-US"/>
        </w:rPr>
        <w:footnoteReference w:id="97"/>
      </w:r>
      <w:r>
        <w:rPr>
          <w:rFonts w:cs="Times New Roman"/>
          <w:b w:val="0"/>
          <w:bCs/>
          <w:szCs w:val="28"/>
        </w:rPr>
        <w:t xml:space="preserve"> </w:t>
      </w:r>
      <w:r>
        <w:rPr>
          <w:rFonts w:cs="Times New Roman"/>
          <w:b w:val="0"/>
          <w:bCs/>
          <w:szCs w:val="28"/>
          <w:lang w:val="en-US"/>
        </w:rPr>
        <w:t xml:space="preserve">и сходно по своему значению со словом </w:t>
      </w:r>
      <w:r w:rsidRPr="004B5AD5">
        <w:rPr>
          <w:rFonts w:cs="Times New Roman"/>
          <w:b w:val="0"/>
          <w:bCs/>
          <w:i/>
          <w:szCs w:val="28"/>
          <w:lang w:val="en-US"/>
        </w:rPr>
        <w:t>закон</w:t>
      </w:r>
      <w:r>
        <w:rPr>
          <w:rFonts w:cs="Times New Roman"/>
          <w:b w:val="0"/>
          <w:bCs/>
          <w:szCs w:val="28"/>
          <w:lang w:val="en-US"/>
        </w:rPr>
        <w:t xml:space="preserve">. </w:t>
      </w:r>
      <w:r w:rsidRPr="004B5AD5">
        <w:rPr>
          <w:rFonts w:cs="Times New Roman"/>
          <w:b w:val="0"/>
          <w:bCs/>
          <w:i/>
          <w:szCs w:val="28"/>
          <w:lang w:val="en-US"/>
        </w:rPr>
        <w:t>Régime</w:t>
      </w:r>
      <w:r>
        <w:rPr>
          <w:rFonts w:cs="Times New Roman"/>
          <w:b w:val="0"/>
          <w:bCs/>
          <w:szCs w:val="28"/>
          <w:lang w:val="en-US"/>
        </w:rPr>
        <w:t xml:space="preserve"> </w:t>
      </w:r>
      <w:r>
        <w:rPr>
          <w:rFonts w:cs="Times New Roman"/>
          <w:b w:val="0"/>
          <w:bCs/>
          <w:szCs w:val="28"/>
        </w:rPr>
        <w:t xml:space="preserve">означает </w:t>
      </w:r>
      <w:r>
        <w:rPr>
          <w:rFonts w:cs="Times New Roman"/>
          <w:b w:val="0"/>
          <w:bCs/>
          <w:szCs w:val="28"/>
          <w:lang w:val="en-US"/>
        </w:rPr>
        <w:t>‘</w:t>
      </w:r>
      <w:r>
        <w:rPr>
          <w:rFonts w:cs="Times New Roman"/>
          <w:b w:val="0"/>
          <w:bCs/>
          <w:szCs w:val="28"/>
        </w:rPr>
        <w:t>ряд учреждений, процедур и практик, характерных для способа организации и осуществления власти</w:t>
      </w:r>
      <w:r>
        <w:rPr>
          <w:rFonts w:cs="Times New Roman"/>
          <w:b w:val="0"/>
          <w:bCs/>
          <w:szCs w:val="28"/>
          <w:lang w:val="en-US"/>
        </w:rPr>
        <w:t>’</w:t>
      </w:r>
      <w:r>
        <w:rPr>
          <w:rFonts w:cs="Times New Roman"/>
          <w:b w:val="0"/>
          <w:bCs/>
          <w:szCs w:val="28"/>
        </w:rPr>
        <w:t xml:space="preserve">; </w:t>
      </w:r>
      <w:r>
        <w:rPr>
          <w:rFonts w:cs="Times New Roman"/>
          <w:b w:val="0"/>
          <w:bCs/>
          <w:szCs w:val="28"/>
          <w:lang w:val="en-US"/>
        </w:rPr>
        <w:t>‘</w:t>
      </w:r>
      <w:r>
        <w:rPr>
          <w:rFonts w:cs="Times New Roman"/>
          <w:b w:val="0"/>
          <w:bCs/>
          <w:szCs w:val="28"/>
        </w:rPr>
        <w:t>ряд установленных законом предписаний, которые регулируют то, как устроено то или иное учреждение</w:t>
      </w:r>
      <w:r>
        <w:rPr>
          <w:rFonts w:cs="Times New Roman"/>
          <w:b w:val="0"/>
          <w:bCs/>
          <w:szCs w:val="28"/>
          <w:lang w:val="en-US"/>
        </w:rPr>
        <w:t>’.</w:t>
      </w:r>
      <w:r w:rsidR="00FE0A77">
        <w:rPr>
          <w:rStyle w:val="af0"/>
          <w:rFonts w:cs="Times New Roman"/>
          <w:b w:val="0"/>
          <w:bCs/>
          <w:szCs w:val="28"/>
          <w:lang w:val="en-US"/>
        </w:rPr>
        <w:footnoteReference w:id="98"/>
      </w:r>
      <w:r>
        <w:rPr>
          <w:rFonts w:cs="Times New Roman"/>
          <w:b w:val="0"/>
          <w:bCs/>
          <w:szCs w:val="28"/>
        </w:rPr>
        <w:t xml:space="preserve"> Слово </w:t>
      </w:r>
      <w:r w:rsidRPr="004B5AD5">
        <w:rPr>
          <w:rFonts w:cs="Times New Roman"/>
          <w:b w:val="0"/>
          <w:bCs/>
          <w:i/>
          <w:szCs w:val="28"/>
          <w:lang w:val="en-US"/>
        </w:rPr>
        <w:t>régime</w:t>
      </w:r>
      <w:r>
        <w:rPr>
          <w:rFonts w:cs="Times New Roman"/>
          <w:b w:val="0"/>
          <w:bCs/>
          <w:szCs w:val="28"/>
          <w:lang w:val="en-US"/>
        </w:rPr>
        <w:t xml:space="preserve"> </w:t>
      </w:r>
      <w:r>
        <w:rPr>
          <w:rFonts w:cs="Times New Roman"/>
          <w:b w:val="0"/>
          <w:bCs/>
          <w:szCs w:val="28"/>
        </w:rPr>
        <w:t xml:space="preserve">происходит от </w:t>
      </w:r>
      <w:r>
        <w:rPr>
          <w:rFonts w:cs="Times New Roman"/>
          <w:b w:val="0"/>
          <w:bCs/>
          <w:szCs w:val="28"/>
          <w:lang w:val="en-US"/>
        </w:rPr>
        <w:t xml:space="preserve">латинского </w:t>
      </w:r>
      <w:r w:rsidRPr="004B5AD5">
        <w:rPr>
          <w:rFonts w:cs="Times New Roman"/>
          <w:b w:val="0"/>
          <w:bCs/>
          <w:i/>
          <w:szCs w:val="28"/>
          <w:lang w:val="en-US"/>
        </w:rPr>
        <w:t>regimen</w:t>
      </w:r>
      <w:r>
        <w:rPr>
          <w:rFonts w:cs="Times New Roman"/>
          <w:b w:val="0"/>
          <w:bCs/>
          <w:szCs w:val="28"/>
          <w:lang w:val="en-US"/>
        </w:rPr>
        <w:t>, ‘</w:t>
      </w:r>
      <w:r>
        <w:rPr>
          <w:rFonts w:cs="Times New Roman"/>
          <w:b w:val="0"/>
          <w:bCs/>
          <w:szCs w:val="28"/>
        </w:rPr>
        <w:t>правление, руководство, правительство, способы управления, руль</w:t>
      </w:r>
      <w:r>
        <w:rPr>
          <w:rFonts w:cs="Times New Roman"/>
          <w:b w:val="0"/>
          <w:bCs/>
          <w:szCs w:val="28"/>
          <w:lang w:val="en-US"/>
        </w:rPr>
        <w:t>’</w:t>
      </w:r>
      <w:r>
        <w:rPr>
          <w:rFonts w:cs="Times New Roman"/>
          <w:b w:val="0"/>
          <w:bCs/>
          <w:szCs w:val="28"/>
        </w:rPr>
        <w:t xml:space="preserve">, которое, в свою очередь, образовано от </w:t>
      </w:r>
      <w:r w:rsidRPr="004B5AD5">
        <w:rPr>
          <w:rFonts w:cs="Times New Roman"/>
          <w:b w:val="0"/>
          <w:bCs/>
          <w:i/>
          <w:szCs w:val="28"/>
          <w:lang w:val="en-US"/>
        </w:rPr>
        <w:t>regere</w:t>
      </w:r>
      <w:r>
        <w:rPr>
          <w:rFonts w:cs="Times New Roman"/>
          <w:b w:val="0"/>
          <w:bCs/>
          <w:szCs w:val="28"/>
          <w:lang w:val="en-US"/>
        </w:rPr>
        <w:t>, ‘</w:t>
      </w:r>
      <w:r>
        <w:rPr>
          <w:rFonts w:cs="Times New Roman"/>
          <w:b w:val="0"/>
          <w:bCs/>
          <w:szCs w:val="28"/>
        </w:rPr>
        <w:t>править, вести</w:t>
      </w:r>
      <w:r>
        <w:rPr>
          <w:rFonts w:cs="Times New Roman"/>
          <w:b w:val="0"/>
          <w:bCs/>
          <w:szCs w:val="28"/>
          <w:lang w:val="en-US"/>
        </w:rPr>
        <w:t>’</w:t>
      </w:r>
      <w:r>
        <w:rPr>
          <w:rFonts w:cs="Times New Roman"/>
          <w:b w:val="0"/>
          <w:bCs/>
          <w:szCs w:val="28"/>
        </w:rPr>
        <w:t>.</w:t>
      </w:r>
    </w:p>
    <w:p w14:paraId="0CD62736" w14:textId="173131FD" w:rsidR="00D23831" w:rsidRDefault="00D23831" w:rsidP="00D23831">
      <w:pPr>
        <w:spacing w:line="360" w:lineRule="auto"/>
        <w:ind w:firstLine="708"/>
        <w:jc w:val="both"/>
        <w:rPr>
          <w:rFonts w:cs="Times New Roman"/>
          <w:b w:val="0"/>
          <w:bCs/>
          <w:szCs w:val="28"/>
        </w:rPr>
      </w:pPr>
      <w:r w:rsidRPr="004B5AD5">
        <w:rPr>
          <w:rFonts w:cs="Times New Roman"/>
          <w:b w:val="0"/>
          <w:bCs/>
          <w:i/>
          <w:szCs w:val="28"/>
        </w:rPr>
        <w:t>Власть</w:t>
      </w:r>
      <w:r>
        <w:rPr>
          <w:rFonts w:cs="Times New Roman"/>
          <w:b w:val="0"/>
          <w:bCs/>
          <w:szCs w:val="28"/>
          <w:lang w:val="en-US"/>
        </w:rPr>
        <w:t xml:space="preserve"> означает 1. ‘</w:t>
      </w:r>
      <w:r>
        <w:rPr>
          <w:rFonts w:cs="Times New Roman"/>
          <w:b w:val="0"/>
          <w:bCs/>
          <w:szCs w:val="28"/>
        </w:rPr>
        <w:t>право управления государством</w:t>
      </w:r>
      <w:r>
        <w:rPr>
          <w:rFonts w:cs="Times New Roman"/>
          <w:b w:val="0"/>
          <w:bCs/>
          <w:szCs w:val="28"/>
          <w:lang w:val="en-US"/>
        </w:rPr>
        <w:t>’</w:t>
      </w:r>
      <w:r>
        <w:rPr>
          <w:rFonts w:cs="Times New Roman"/>
          <w:b w:val="0"/>
          <w:bCs/>
          <w:szCs w:val="28"/>
        </w:rPr>
        <w:t xml:space="preserve">; 2. </w:t>
      </w:r>
      <w:r>
        <w:rPr>
          <w:rFonts w:cs="Times New Roman"/>
          <w:b w:val="0"/>
          <w:bCs/>
          <w:szCs w:val="28"/>
          <w:lang w:val="en-US"/>
        </w:rPr>
        <w:t>‘</w:t>
      </w:r>
      <w:r>
        <w:rPr>
          <w:rFonts w:cs="Times New Roman"/>
          <w:b w:val="0"/>
          <w:bCs/>
          <w:szCs w:val="28"/>
        </w:rPr>
        <w:t>органы государственного управления; правительство</w:t>
      </w:r>
      <w:r>
        <w:rPr>
          <w:rFonts w:cs="Times New Roman"/>
          <w:b w:val="0"/>
          <w:bCs/>
          <w:szCs w:val="28"/>
          <w:lang w:val="en-US"/>
        </w:rPr>
        <w:t>’</w:t>
      </w:r>
      <w:r>
        <w:rPr>
          <w:rFonts w:cs="Times New Roman"/>
          <w:b w:val="0"/>
          <w:bCs/>
          <w:szCs w:val="28"/>
        </w:rPr>
        <w:t xml:space="preserve">; 3. </w:t>
      </w:r>
      <w:r>
        <w:rPr>
          <w:rFonts w:cs="Times New Roman"/>
          <w:b w:val="0"/>
          <w:bCs/>
          <w:szCs w:val="28"/>
          <w:lang w:val="en-US"/>
        </w:rPr>
        <w:t>‘</w:t>
      </w:r>
      <w:r>
        <w:rPr>
          <w:rFonts w:cs="Times New Roman"/>
          <w:b w:val="0"/>
          <w:bCs/>
          <w:szCs w:val="28"/>
        </w:rPr>
        <w:t>форма правления страной, государственный строй</w:t>
      </w:r>
      <w:r>
        <w:rPr>
          <w:rFonts w:cs="Times New Roman"/>
          <w:b w:val="0"/>
          <w:bCs/>
          <w:szCs w:val="28"/>
          <w:lang w:val="en-US"/>
        </w:rPr>
        <w:t>’</w:t>
      </w:r>
      <w:r>
        <w:rPr>
          <w:rFonts w:cs="Times New Roman"/>
          <w:b w:val="0"/>
          <w:bCs/>
          <w:szCs w:val="28"/>
        </w:rPr>
        <w:t xml:space="preserve">, что совпадает с первым значением слова </w:t>
      </w:r>
      <w:r w:rsidRPr="004B5AD5">
        <w:rPr>
          <w:rFonts w:cs="Times New Roman"/>
          <w:b w:val="0"/>
          <w:bCs/>
          <w:i/>
          <w:szCs w:val="28"/>
          <w:lang w:val="en-US"/>
        </w:rPr>
        <w:t>régime</w:t>
      </w:r>
      <w:r>
        <w:rPr>
          <w:rFonts w:cs="Times New Roman"/>
          <w:b w:val="0"/>
          <w:bCs/>
          <w:szCs w:val="28"/>
        </w:rPr>
        <w:t xml:space="preserve">; 4. </w:t>
      </w:r>
      <w:r>
        <w:rPr>
          <w:rFonts w:cs="Times New Roman"/>
          <w:b w:val="0"/>
          <w:bCs/>
          <w:szCs w:val="28"/>
          <w:lang w:val="en-US"/>
        </w:rPr>
        <w:t>‘</w:t>
      </w:r>
      <w:r>
        <w:rPr>
          <w:rFonts w:cs="Times New Roman"/>
          <w:b w:val="0"/>
          <w:bCs/>
          <w:szCs w:val="28"/>
        </w:rPr>
        <w:t>право и возможность повелевать, управлять, распоряжаться действиями, поведением кого-либо</w:t>
      </w:r>
      <w:r>
        <w:rPr>
          <w:rFonts w:cs="Times New Roman"/>
          <w:b w:val="0"/>
          <w:bCs/>
          <w:szCs w:val="28"/>
          <w:lang w:val="en-US"/>
        </w:rPr>
        <w:t>’</w:t>
      </w:r>
      <w:r w:rsidR="00E62983">
        <w:rPr>
          <w:rStyle w:val="af0"/>
          <w:rFonts w:cs="Times New Roman"/>
          <w:b w:val="0"/>
          <w:bCs/>
          <w:szCs w:val="28"/>
          <w:lang w:val="en-US"/>
        </w:rPr>
        <w:footnoteReference w:id="99"/>
      </w:r>
      <w:r>
        <w:rPr>
          <w:rFonts w:cs="Times New Roman"/>
          <w:b w:val="0"/>
          <w:bCs/>
          <w:szCs w:val="28"/>
        </w:rPr>
        <w:t xml:space="preserve"> </w:t>
      </w:r>
      <w:r>
        <w:rPr>
          <w:rFonts w:cs="Times New Roman"/>
          <w:b w:val="0"/>
          <w:bCs/>
          <w:szCs w:val="28"/>
          <w:lang w:val="en-US"/>
        </w:rPr>
        <w:t>–</w:t>
      </w:r>
      <w:r>
        <w:rPr>
          <w:rFonts w:cs="Times New Roman"/>
          <w:b w:val="0"/>
          <w:bCs/>
          <w:szCs w:val="28"/>
        </w:rPr>
        <w:t xml:space="preserve"> именно это значение актуализируется в данном контексте. Интересно отметить, что </w:t>
      </w:r>
      <w:r w:rsidRPr="004B5AD5">
        <w:rPr>
          <w:rFonts w:cs="Times New Roman"/>
          <w:b w:val="0"/>
          <w:bCs/>
          <w:i/>
          <w:szCs w:val="28"/>
        </w:rPr>
        <w:t>властью</w:t>
      </w:r>
      <w:r>
        <w:rPr>
          <w:rFonts w:cs="Times New Roman"/>
          <w:b w:val="0"/>
          <w:bCs/>
          <w:szCs w:val="28"/>
        </w:rPr>
        <w:t xml:space="preserve"> именуются люди, ей обладающие (</w:t>
      </w:r>
      <w:r w:rsidRPr="004B5AD5">
        <w:rPr>
          <w:rFonts w:cs="Times New Roman"/>
          <w:b w:val="0"/>
          <w:bCs/>
          <w:i/>
          <w:szCs w:val="28"/>
        </w:rPr>
        <w:t>правительство</w:t>
      </w:r>
      <w:r>
        <w:rPr>
          <w:rFonts w:cs="Times New Roman"/>
          <w:b w:val="0"/>
          <w:bCs/>
          <w:szCs w:val="28"/>
        </w:rPr>
        <w:t xml:space="preserve"> – см. 2-е значение), то есть, осуществляется метонимия, перенос значения. Метонимия и метафора – как известно, два основных механизма, действующих в языке, о чём писали многие лингвисты. </w:t>
      </w:r>
      <w:r>
        <w:rPr>
          <w:rFonts w:cs="Times New Roman"/>
          <w:b w:val="0"/>
          <w:bCs/>
          <w:szCs w:val="28"/>
        </w:rPr>
        <w:lastRenderedPageBreak/>
        <w:t xml:space="preserve">Можно выйти слишком далеко за рамки нашего исследования, если задуматься о том, какое влияние это неразделимое понимание </w:t>
      </w:r>
      <w:r w:rsidRPr="004B5AD5">
        <w:rPr>
          <w:rFonts w:cs="Times New Roman"/>
          <w:b w:val="0"/>
          <w:bCs/>
          <w:i/>
          <w:szCs w:val="28"/>
        </w:rPr>
        <w:t>власти</w:t>
      </w:r>
      <w:r>
        <w:rPr>
          <w:rFonts w:cs="Times New Roman"/>
          <w:b w:val="0"/>
          <w:bCs/>
          <w:szCs w:val="28"/>
        </w:rPr>
        <w:t xml:space="preserve"> и её обладателя оказывает на символическом уровне на носителей русского языка, поэтому не будем здесь на этом останавливаться. Следующее определение </w:t>
      </w:r>
      <w:r w:rsidRPr="004B5AD5">
        <w:rPr>
          <w:rFonts w:cs="Times New Roman"/>
          <w:b w:val="0"/>
          <w:bCs/>
          <w:i/>
          <w:szCs w:val="28"/>
        </w:rPr>
        <w:t>власти</w:t>
      </w:r>
      <w:r>
        <w:rPr>
          <w:rFonts w:cs="Times New Roman"/>
          <w:b w:val="0"/>
          <w:bCs/>
          <w:szCs w:val="28"/>
        </w:rPr>
        <w:t xml:space="preserve"> находим в Словаре русской ментальности: </w:t>
      </w:r>
      <w:r>
        <w:rPr>
          <w:rFonts w:cs="Times New Roman"/>
          <w:b w:val="0"/>
          <w:bCs/>
          <w:szCs w:val="28"/>
          <w:lang w:val="en-US"/>
        </w:rPr>
        <w:t>‘</w:t>
      </w:r>
      <w:r w:rsidRPr="00F43476">
        <w:rPr>
          <w:rFonts w:cs="Times New Roman"/>
          <w:bCs/>
          <w:szCs w:val="28"/>
        </w:rPr>
        <w:t>способность</w:t>
      </w:r>
      <w:r>
        <w:rPr>
          <w:rFonts w:cs="Times New Roman"/>
          <w:b w:val="0"/>
          <w:bCs/>
          <w:szCs w:val="28"/>
        </w:rPr>
        <w:t xml:space="preserve"> и </w:t>
      </w:r>
      <w:r w:rsidRPr="00F43476">
        <w:rPr>
          <w:rFonts w:cs="Times New Roman"/>
          <w:bCs/>
          <w:szCs w:val="28"/>
        </w:rPr>
        <w:t>возможность</w:t>
      </w:r>
      <w:r>
        <w:rPr>
          <w:rFonts w:cs="Times New Roman"/>
          <w:b w:val="0"/>
          <w:bCs/>
          <w:szCs w:val="28"/>
        </w:rPr>
        <w:t xml:space="preserve"> осуществлять свою </w:t>
      </w:r>
      <w:r w:rsidRPr="00487169">
        <w:rPr>
          <w:rFonts w:cs="Times New Roman"/>
          <w:bCs/>
          <w:szCs w:val="28"/>
        </w:rPr>
        <w:t>волю</w:t>
      </w:r>
      <w:r>
        <w:rPr>
          <w:rFonts w:cs="Times New Roman"/>
          <w:b w:val="0"/>
          <w:bCs/>
          <w:szCs w:val="28"/>
        </w:rPr>
        <w:t xml:space="preserve">, оказывая </w:t>
      </w:r>
      <w:r w:rsidRPr="00487169">
        <w:rPr>
          <w:rFonts w:cs="Times New Roman"/>
          <w:bCs/>
          <w:i/>
          <w:szCs w:val="28"/>
        </w:rPr>
        <w:t>влияние</w:t>
      </w:r>
      <w:r>
        <w:rPr>
          <w:rFonts w:cs="Times New Roman"/>
          <w:b w:val="0"/>
          <w:bCs/>
          <w:szCs w:val="28"/>
        </w:rPr>
        <w:t xml:space="preserve"> на </w:t>
      </w:r>
      <w:r w:rsidRPr="00487169">
        <w:rPr>
          <w:rFonts w:cs="Times New Roman"/>
          <w:bCs/>
          <w:szCs w:val="28"/>
        </w:rPr>
        <w:t>общество</w:t>
      </w:r>
      <w:r>
        <w:rPr>
          <w:rFonts w:cs="Times New Roman"/>
          <w:b w:val="0"/>
          <w:bCs/>
          <w:szCs w:val="28"/>
        </w:rPr>
        <w:t xml:space="preserve">, </w:t>
      </w:r>
      <w:r w:rsidRPr="00487169">
        <w:rPr>
          <w:rFonts w:cs="Times New Roman"/>
          <w:bCs/>
          <w:szCs w:val="28"/>
        </w:rPr>
        <w:t>товарищей</w:t>
      </w:r>
      <w:r>
        <w:rPr>
          <w:rFonts w:cs="Times New Roman"/>
          <w:b w:val="0"/>
          <w:bCs/>
          <w:szCs w:val="28"/>
        </w:rPr>
        <w:t xml:space="preserve"> или </w:t>
      </w:r>
      <w:r w:rsidRPr="00487169">
        <w:rPr>
          <w:rFonts w:cs="Times New Roman"/>
          <w:bCs/>
          <w:szCs w:val="28"/>
        </w:rPr>
        <w:t>членов семьи</w:t>
      </w:r>
      <w:r>
        <w:rPr>
          <w:rFonts w:cs="Times New Roman"/>
          <w:b w:val="0"/>
          <w:bCs/>
          <w:szCs w:val="28"/>
        </w:rPr>
        <w:t xml:space="preserve"> даже вопреки их </w:t>
      </w:r>
      <w:r w:rsidRPr="00487169">
        <w:rPr>
          <w:rFonts w:cs="Times New Roman"/>
          <w:bCs/>
          <w:szCs w:val="28"/>
        </w:rPr>
        <w:t>желанию</w:t>
      </w:r>
      <w:r>
        <w:rPr>
          <w:rFonts w:cs="Times New Roman"/>
          <w:b w:val="0"/>
          <w:bCs/>
          <w:szCs w:val="28"/>
        </w:rPr>
        <w:t xml:space="preserve">; </w:t>
      </w:r>
      <w:r w:rsidRPr="00487169">
        <w:rPr>
          <w:rFonts w:cs="Times New Roman"/>
          <w:bCs/>
          <w:i/>
          <w:szCs w:val="28"/>
        </w:rPr>
        <w:t>господство</w:t>
      </w:r>
      <w:r>
        <w:rPr>
          <w:rFonts w:cs="Times New Roman"/>
          <w:b w:val="0"/>
          <w:bCs/>
          <w:szCs w:val="28"/>
        </w:rPr>
        <w:t xml:space="preserve"> над </w:t>
      </w:r>
      <w:r w:rsidRPr="00487169">
        <w:rPr>
          <w:rFonts w:cs="Times New Roman"/>
          <w:b w:val="0"/>
          <w:bCs/>
          <w:i/>
          <w:szCs w:val="28"/>
        </w:rPr>
        <w:t>подвластными</w:t>
      </w:r>
      <w:r>
        <w:rPr>
          <w:rFonts w:cs="Times New Roman"/>
          <w:b w:val="0"/>
          <w:bCs/>
          <w:szCs w:val="28"/>
        </w:rPr>
        <w:t xml:space="preserve"> и признающими свою зависимость от </w:t>
      </w:r>
      <w:r w:rsidRPr="00487169">
        <w:rPr>
          <w:rFonts w:cs="Times New Roman"/>
          <w:b w:val="0"/>
          <w:bCs/>
          <w:i/>
          <w:szCs w:val="28"/>
        </w:rPr>
        <w:t>владыки</w:t>
      </w:r>
      <w:r>
        <w:rPr>
          <w:rFonts w:cs="Times New Roman"/>
          <w:b w:val="0"/>
          <w:bCs/>
          <w:szCs w:val="28"/>
        </w:rPr>
        <w:t xml:space="preserve"> </w:t>
      </w:r>
      <w:r w:rsidRPr="00487169">
        <w:rPr>
          <w:rFonts w:cs="Times New Roman"/>
          <w:bCs/>
          <w:szCs w:val="28"/>
        </w:rPr>
        <w:t>людьми</w:t>
      </w:r>
      <w:r>
        <w:rPr>
          <w:rFonts w:cs="Times New Roman"/>
          <w:b w:val="0"/>
          <w:bCs/>
          <w:szCs w:val="28"/>
        </w:rPr>
        <w:t xml:space="preserve">, </w:t>
      </w:r>
      <w:r w:rsidRPr="00487169">
        <w:rPr>
          <w:rFonts w:cs="Times New Roman"/>
          <w:bCs/>
          <w:szCs w:val="28"/>
        </w:rPr>
        <w:t>предметами</w:t>
      </w:r>
      <w:r>
        <w:rPr>
          <w:rFonts w:cs="Times New Roman"/>
          <w:b w:val="0"/>
          <w:bCs/>
          <w:szCs w:val="28"/>
        </w:rPr>
        <w:t xml:space="preserve"> и территориями</w:t>
      </w:r>
      <w:r>
        <w:rPr>
          <w:rFonts w:cs="Times New Roman"/>
          <w:b w:val="0"/>
          <w:bCs/>
          <w:szCs w:val="28"/>
          <w:lang w:val="en-US"/>
        </w:rPr>
        <w:t>’</w:t>
      </w:r>
      <w:r>
        <w:rPr>
          <w:rFonts w:cs="Times New Roman"/>
          <w:b w:val="0"/>
          <w:bCs/>
          <w:szCs w:val="28"/>
        </w:rPr>
        <w:t>.</w:t>
      </w:r>
      <w:r w:rsidR="00E62983">
        <w:rPr>
          <w:rStyle w:val="af0"/>
          <w:rFonts w:cs="Times New Roman"/>
          <w:b w:val="0"/>
          <w:bCs/>
          <w:szCs w:val="28"/>
        </w:rPr>
        <w:footnoteReference w:id="100"/>
      </w:r>
    </w:p>
    <w:p w14:paraId="0EAB0C46" w14:textId="201B4829" w:rsidR="00D23831" w:rsidRDefault="00D23831" w:rsidP="00D23831">
      <w:pPr>
        <w:spacing w:line="360" w:lineRule="auto"/>
        <w:ind w:firstLine="708"/>
        <w:jc w:val="both"/>
        <w:rPr>
          <w:rFonts w:cs="Times New Roman"/>
          <w:b w:val="0"/>
          <w:bCs/>
          <w:szCs w:val="28"/>
        </w:rPr>
      </w:pPr>
      <w:r>
        <w:rPr>
          <w:rFonts w:cs="Times New Roman"/>
          <w:b w:val="0"/>
          <w:bCs/>
          <w:szCs w:val="28"/>
        </w:rPr>
        <w:t xml:space="preserve">В английской версии </w:t>
      </w:r>
      <w:r w:rsidRPr="0005370E">
        <w:rPr>
          <w:rFonts w:cs="Times New Roman"/>
          <w:b w:val="0"/>
          <w:bCs/>
          <w:i/>
          <w:szCs w:val="28"/>
        </w:rPr>
        <w:t>власти закона</w:t>
      </w:r>
      <w:r>
        <w:rPr>
          <w:rFonts w:cs="Times New Roman"/>
          <w:b w:val="0"/>
          <w:bCs/>
          <w:szCs w:val="28"/>
        </w:rPr>
        <w:t xml:space="preserve"> соответствует </w:t>
      </w:r>
      <w:r w:rsidRPr="0005370E">
        <w:rPr>
          <w:rFonts w:cs="Times New Roman"/>
          <w:b w:val="0"/>
          <w:bCs/>
          <w:i/>
          <w:szCs w:val="28"/>
          <w:lang w:val="en-US"/>
        </w:rPr>
        <w:t>rule of law</w:t>
      </w:r>
      <w:r>
        <w:rPr>
          <w:rFonts w:cs="Times New Roman"/>
          <w:b w:val="0"/>
          <w:bCs/>
          <w:szCs w:val="28"/>
          <w:lang w:val="en-US"/>
        </w:rPr>
        <w:t xml:space="preserve">. </w:t>
      </w:r>
      <w:r>
        <w:rPr>
          <w:rFonts w:cs="Times New Roman"/>
          <w:b w:val="0"/>
          <w:bCs/>
          <w:szCs w:val="28"/>
        </w:rPr>
        <w:t xml:space="preserve">В словаре </w:t>
      </w:r>
      <w:r>
        <w:rPr>
          <w:rFonts w:cs="Times New Roman"/>
          <w:b w:val="0"/>
          <w:bCs/>
          <w:szCs w:val="28"/>
          <w:lang w:val="en-US"/>
        </w:rPr>
        <w:t xml:space="preserve">Webster </w:t>
      </w:r>
      <w:r>
        <w:rPr>
          <w:rFonts w:cs="Times New Roman"/>
          <w:b w:val="0"/>
          <w:bCs/>
          <w:szCs w:val="28"/>
        </w:rPr>
        <w:t xml:space="preserve">можно найти определение для всего выражения целиком: 1. </w:t>
      </w:r>
      <w:r>
        <w:rPr>
          <w:rFonts w:cs="Times New Roman"/>
          <w:b w:val="0"/>
          <w:bCs/>
          <w:szCs w:val="28"/>
          <w:lang w:val="en-US"/>
        </w:rPr>
        <w:t>‘</w:t>
      </w:r>
      <w:r>
        <w:rPr>
          <w:rFonts w:cs="Times New Roman"/>
          <w:b w:val="0"/>
          <w:bCs/>
          <w:szCs w:val="28"/>
        </w:rPr>
        <w:t>правовая норма: решение о применимом законе, в отличие от установления факта</w:t>
      </w:r>
      <w:r>
        <w:rPr>
          <w:rFonts w:cs="Times New Roman"/>
          <w:b w:val="0"/>
          <w:bCs/>
          <w:szCs w:val="28"/>
          <w:lang w:val="en-US"/>
        </w:rPr>
        <w:t>’</w:t>
      </w:r>
      <w:r>
        <w:rPr>
          <w:rFonts w:cs="Times New Roman"/>
          <w:b w:val="0"/>
          <w:bCs/>
          <w:szCs w:val="28"/>
        </w:rPr>
        <w:t xml:space="preserve">; 2. </w:t>
      </w:r>
      <w:r>
        <w:rPr>
          <w:rFonts w:cs="Times New Roman"/>
          <w:b w:val="0"/>
          <w:bCs/>
          <w:szCs w:val="28"/>
          <w:lang w:val="en-US"/>
        </w:rPr>
        <w:t>‘</w:t>
      </w:r>
      <w:r>
        <w:rPr>
          <w:rFonts w:cs="Times New Roman"/>
          <w:b w:val="0"/>
          <w:bCs/>
          <w:szCs w:val="28"/>
        </w:rPr>
        <w:t>соблюдение надлежащей правовой процедуры</w:t>
      </w:r>
      <w:r>
        <w:rPr>
          <w:rFonts w:cs="Times New Roman"/>
          <w:b w:val="0"/>
          <w:bCs/>
          <w:szCs w:val="28"/>
          <w:lang w:val="en-US"/>
        </w:rPr>
        <w:t>’</w:t>
      </w:r>
      <w:r>
        <w:rPr>
          <w:rFonts w:cs="Times New Roman"/>
          <w:b w:val="0"/>
          <w:bCs/>
          <w:szCs w:val="28"/>
        </w:rPr>
        <w:t xml:space="preserve">. Само по себе слово </w:t>
      </w:r>
      <w:r w:rsidRPr="0005370E">
        <w:rPr>
          <w:rFonts w:cs="Times New Roman"/>
          <w:b w:val="0"/>
          <w:bCs/>
          <w:i/>
          <w:szCs w:val="28"/>
          <w:lang w:val="en-US"/>
        </w:rPr>
        <w:t>rule</w:t>
      </w:r>
      <w:r>
        <w:rPr>
          <w:rFonts w:cs="Times New Roman"/>
          <w:b w:val="0"/>
          <w:bCs/>
          <w:szCs w:val="28"/>
          <w:lang w:val="en-US"/>
        </w:rPr>
        <w:t xml:space="preserve"> </w:t>
      </w:r>
      <w:r>
        <w:rPr>
          <w:rFonts w:cs="Times New Roman"/>
          <w:b w:val="0"/>
          <w:bCs/>
          <w:szCs w:val="28"/>
        </w:rPr>
        <w:t xml:space="preserve">в данном случае означает </w:t>
      </w:r>
      <w:r>
        <w:rPr>
          <w:rFonts w:cs="Times New Roman"/>
          <w:b w:val="0"/>
          <w:bCs/>
          <w:szCs w:val="28"/>
          <w:lang w:val="en-US"/>
        </w:rPr>
        <w:t>‘</w:t>
      </w:r>
      <w:r>
        <w:rPr>
          <w:rFonts w:cs="Times New Roman"/>
          <w:b w:val="0"/>
          <w:bCs/>
          <w:szCs w:val="28"/>
        </w:rPr>
        <w:t>осуществление власти или контроля</w:t>
      </w:r>
      <w:r>
        <w:rPr>
          <w:rFonts w:cs="Times New Roman"/>
          <w:b w:val="0"/>
          <w:bCs/>
          <w:szCs w:val="28"/>
          <w:lang w:val="en-US"/>
        </w:rPr>
        <w:t>’</w:t>
      </w:r>
      <w:r>
        <w:rPr>
          <w:rFonts w:cs="Times New Roman"/>
          <w:b w:val="0"/>
          <w:bCs/>
          <w:szCs w:val="28"/>
        </w:rPr>
        <w:t>.</w:t>
      </w:r>
      <w:r w:rsidR="00E62983">
        <w:rPr>
          <w:rStyle w:val="af0"/>
          <w:rFonts w:cs="Times New Roman"/>
          <w:b w:val="0"/>
          <w:bCs/>
          <w:szCs w:val="28"/>
        </w:rPr>
        <w:footnoteReference w:id="101"/>
      </w:r>
      <w:r>
        <w:rPr>
          <w:rFonts w:cs="Times New Roman"/>
          <w:b w:val="0"/>
          <w:bCs/>
          <w:szCs w:val="28"/>
          <w:lang w:val="en-US"/>
        </w:rPr>
        <w:t xml:space="preserve"> </w:t>
      </w:r>
      <w:r>
        <w:rPr>
          <w:rFonts w:cs="Times New Roman"/>
          <w:b w:val="0"/>
          <w:bCs/>
          <w:szCs w:val="28"/>
        </w:rPr>
        <w:t xml:space="preserve">По своей этимологии слово </w:t>
      </w:r>
      <w:r w:rsidRPr="0005370E">
        <w:rPr>
          <w:rFonts w:cs="Times New Roman"/>
          <w:b w:val="0"/>
          <w:bCs/>
          <w:i/>
          <w:szCs w:val="28"/>
          <w:lang w:val="en-US"/>
        </w:rPr>
        <w:t>rule</w:t>
      </w:r>
      <w:r>
        <w:rPr>
          <w:rFonts w:cs="Times New Roman"/>
          <w:b w:val="0"/>
          <w:bCs/>
          <w:szCs w:val="28"/>
          <w:lang w:val="en-US"/>
        </w:rPr>
        <w:t xml:space="preserve"> </w:t>
      </w:r>
      <w:r>
        <w:rPr>
          <w:rFonts w:cs="Times New Roman"/>
          <w:b w:val="0"/>
          <w:bCs/>
          <w:szCs w:val="28"/>
        </w:rPr>
        <w:t xml:space="preserve">родственно уже рассмотренным нами словам </w:t>
      </w:r>
      <w:r w:rsidRPr="0005370E">
        <w:rPr>
          <w:rFonts w:cs="Times New Roman"/>
          <w:b w:val="0"/>
          <w:bCs/>
          <w:i/>
          <w:szCs w:val="28"/>
          <w:lang w:val="en-US"/>
        </w:rPr>
        <w:t>right</w:t>
      </w:r>
      <w:r>
        <w:rPr>
          <w:rFonts w:cs="Times New Roman"/>
          <w:b w:val="0"/>
          <w:bCs/>
          <w:szCs w:val="28"/>
          <w:lang w:val="en-US"/>
        </w:rPr>
        <w:t xml:space="preserve"> и </w:t>
      </w:r>
      <w:r w:rsidRPr="0005370E">
        <w:rPr>
          <w:rFonts w:cs="Times New Roman"/>
          <w:b w:val="0"/>
          <w:bCs/>
          <w:i/>
          <w:szCs w:val="28"/>
          <w:lang w:val="en-US"/>
        </w:rPr>
        <w:t>régime</w:t>
      </w:r>
      <w:r>
        <w:rPr>
          <w:rFonts w:cs="Times New Roman"/>
          <w:b w:val="0"/>
          <w:bCs/>
          <w:szCs w:val="28"/>
          <w:lang w:val="en-US"/>
        </w:rPr>
        <w:t xml:space="preserve">, восходит к латинскому </w:t>
      </w:r>
      <w:r w:rsidRPr="0005370E">
        <w:rPr>
          <w:rFonts w:cs="Times New Roman"/>
          <w:b w:val="0"/>
          <w:bCs/>
          <w:i/>
          <w:szCs w:val="28"/>
          <w:lang w:val="en-US"/>
        </w:rPr>
        <w:t>regula</w:t>
      </w:r>
      <w:r>
        <w:rPr>
          <w:rFonts w:cs="Times New Roman"/>
          <w:b w:val="0"/>
          <w:bCs/>
          <w:i/>
          <w:szCs w:val="28"/>
          <w:lang w:val="en-US"/>
        </w:rPr>
        <w:t>,</w:t>
      </w:r>
      <w:r>
        <w:rPr>
          <w:rFonts w:cs="Times New Roman"/>
          <w:b w:val="0"/>
          <w:bCs/>
          <w:szCs w:val="28"/>
          <w:lang w:val="en-US"/>
        </w:rPr>
        <w:t xml:space="preserve"> ‘</w:t>
      </w:r>
      <w:r>
        <w:rPr>
          <w:rFonts w:cs="Times New Roman"/>
          <w:b w:val="0"/>
          <w:bCs/>
          <w:szCs w:val="28"/>
        </w:rPr>
        <w:t>прямая палка, линейка</w:t>
      </w:r>
      <w:r>
        <w:rPr>
          <w:rFonts w:cs="Times New Roman"/>
          <w:b w:val="0"/>
          <w:bCs/>
          <w:szCs w:val="28"/>
          <w:lang w:val="en-US"/>
        </w:rPr>
        <w:t>’</w:t>
      </w:r>
      <w:r>
        <w:rPr>
          <w:rFonts w:cs="Times New Roman"/>
          <w:b w:val="0"/>
          <w:bCs/>
          <w:szCs w:val="28"/>
        </w:rPr>
        <w:t xml:space="preserve"> и </w:t>
      </w:r>
      <w:r w:rsidRPr="0005370E">
        <w:rPr>
          <w:rFonts w:cs="Times New Roman"/>
          <w:b w:val="0"/>
          <w:bCs/>
          <w:i/>
          <w:szCs w:val="28"/>
          <w:lang w:val="en-US"/>
        </w:rPr>
        <w:t>regere</w:t>
      </w:r>
      <w:r>
        <w:rPr>
          <w:rFonts w:cs="Times New Roman"/>
          <w:b w:val="0"/>
          <w:bCs/>
          <w:i/>
          <w:szCs w:val="28"/>
          <w:lang w:val="en-US"/>
        </w:rPr>
        <w:t>,</w:t>
      </w:r>
      <w:r>
        <w:rPr>
          <w:rFonts w:cs="Times New Roman"/>
          <w:b w:val="0"/>
          <w:bCs/>
          <w:szCs w:val="28"/>
          <w:lang w:val="en-US"/>
        </w:rPr>
        <w:t xml:space="preserve"> ‘</w:t>
      </w:r>
      <w:r>
        <w:rPr>
          <w:rFonts w:cs="Times New Roman"/>
          <w:b w:val="0"/>
          <w:bCs/>
          <w:szCs w:val="28"/>
        </w:rPr>
        <w:t>править, вести</w:t>
      </w:r>
      <w:r>
        <w:rPr>
          <w:rFonts w:cs="Times New Roman"/>
          <w:b w:val="0"/>
          <w:bCs/>
          <w:szCs w:val="28"/>
          <w:lang w:val="en-US"/>
        </w:rPr>
        <w:t>’</w:t>
      </w:r>
      <w:r>
        <w:rPr>
          <w:rFonts w:cs="Times New Roman"/>
          <w:b w:val="0"/>
          <w:bCs/>
          <w:szCs w:val="28"/>
        </w:rPr>
        <w:t>.</w:t>
      </w:r>
      <w:r w:rsidR="00E62983">
        <w:rPr>
          <w:rStyle w:val="af0"/>
          <w:rFonts w:cs="Times New Roman"/>
          <w:b w:val="0"/>
          <w:bCs/>
          <w:szCs w:val="28"/>
        </w:rPr>
        <w:footnoteReference w:id="102"/>
      </w:r>
    </w:p>
    <w:p w14:paraId="5302A21C"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Таким образом, компонент </w:t>
      </w:r>
      <w:r>
        <w:rPr>
          <w:rFonts w:cs="Times New Roman"/>
          <w:b w:val="0"/>
          <w:bCs/>
          <w:szCs w:val="28"/>
          <w:lang w:val="en-US"/>
        </w:rPr>
        <w:t>‘</w:t>
      </w:r>
      <w:r>
        <w:rPr>
          <w:rFonts w:cs="Times New Roman"/>
          <w:b w:val="0"/>
          <w:bCs/>
          <w:szCs w:val="28"/>
        </w:rPr>
        <w:t>власть</w:t>
      </w:r>
      <w:r>
        <w:rPr>
          <w:rFonts w:cs="Times New Roman"/>
          <w:b w:val="0"/>
          <w:bCs/>
          <w:szCs w:val="28"/>
          <w:lang w:val="en-US"/>
        </w:rPr>
        <w:t>’</w:t>
      </w:r>
      <w:r>
        <w:rPr>
          <w:rFonts w:cs="Times New Roman"/>
          <w:b w:val="0"/>
          <w:bCs/>
          <w:szCs w:val="28"/>
        </w:rPr>
        <w:t xml:space="preserve"> присутствует во всех трёх словах (в русском – прямо, во французском и английском – косвенно, в определениях), однако </w:t>
      </w:r>
      <w:r w:rsidRPr="0005370E">
        <w:rPr>
          <w:rFonts w:cs="Times New Roman"/>
          <w:b w:val="0"/>
          <w:bCs/>
          <w:i/>
          <w:szCs w:val="28"/>
          <w:lang w:val="en-US"/>
        </w:rPr>
        <w:t>régime</w:t>
      </w:r>
      <w:r>
        <w:rPr>
          <w:rFonts w:cs="Times New Roman"/>
          <w:b w:val="0"/>
          <w:bCs/>
          <w:szCs w:val="28"/>
          <w:lang w:val="en-US"/>
        </w:rPr>
        <w:t xml:space="preserve"> </w:t>
      </w:r>
      <w:r>
        <w:rPr>
          <w:rFonts w:cs="Times New Roman"/>
          <w:b w:val="0"/>
          <w:bCs/>
          <w:szCs w:val="28"/>
        </w:rPr>
        <w:t xml:space="preserve">и </w:t>
      </w:r>
      <w:r w:rsidRPr="0005370E">
        <w:rPr>
          <w:rFonts w:cs="Times New Roman"/>
          <w:b w:val="0"/>
          <w:bCs/>
          <w:i/>
          <w:szCs w:val="28"/>
          <w:lang w:val="en-US"/>
        </w:rPr>
        <w:t>rule</w:t>
      </w:r>
      <w:r>
        <w:rPr>
          <w:rFonts w:cs="Times New Roman"/>
          <w:b w:val="0"/>
          <w:bCs/>
          <w:szCs w:val="28"/>
          <w:lang w:val="en-US"/>
        </w:rPr>
        <w:t xml:space="preserve"> </w:t>
      </w:r>
      <w:r>
        <w:rPr>
          <w:rFonts w:cs="Times New Roman"/>
          <w:b w:val="0"/>
          <w:bCs/>
          <w:szCs w:val="28"/>
        </w:rPr>
        <w:t xml:space="preserve">восходят к одному этимону и родственны понятию </w:t>
      </w:r>
      <w:r w:rsidRPr="0005370E">
        <w:rPr>
          <w:rFonts w:cs="Times New Roman"/>
          <w:b w:val="0"/>
          <w:bCs/>
          <w:i/>
          <w:szCs w:val="28"/>
        </w:rPr>
        <w:t>права</w:t>
      </w:r>
      <w:r>
        <w:rPr>
          <w:rFonts w:cs="Times New Roman"/>
          <w:b w:val="0"/>
          <w:bCs/>
          <w:szCs w:val="28"/>
          <w:lang w:val="en-US"/>
        </w:rPr>
        <w:t xml:space="preserve">, </w:t>
      </w:r>
      <w:r>
        <w:rPr>
          <w:rFonts w:cs="Times New Roman"/>
          <w:b w:val="0"/>
          <w:bCs/>
          <w:szCs w:val="28"/>
        </w:rPr>
        <w:t xml:space="preserve">в то время как русское </w:t>
      </w:r>
      <w:r w:rsidRPr="0005370E">
        <w:rPr>
          <w:rFonts w:cs="Times New Roman"/>
          <w:b w:val="0"/>
          <w:bCs/>
          <w:i/>
          <w:szCs w:val="28"/>
        </w:rPr>
        <w:t>власть</w:t>
      </w:r>
      <w:r>
        <w:rPr>
          <w:rFonts w:cs="Times New Roman"/>
          <w:b w:val="0"/>
          <w:bCs/>
          <w:szCs w:val="28"/>
          <w:lang w:val="en-US"/>
        </w:rPr>
        <w:t xml:space="preserve"> образовано от </w:t>
      </w:r>
      <w:r w:rsidRPr="0005370E">
        <w:rPr>
          <w:rFonts w:cs="Times New Roman"/>
          <w:b w:val="0"/>
          <w:bCs/>
          <w:i/>
          <w:szCs w:val="28"/>
        </w:rPr>
        <w:t>владеть</w:t>
      </w:r>
      <w:r>
        <w:rPr>
          <w:rFonts w:cs="Times New Roman"/>
          <w:b w:val="0"/>
          <w:bCs/>
          <w:szCs w:val="28"/>
          <w:lang w:val="en-US"/>
        </w:rPr>
        <w:t xml:space="preserve"> и предполагает господство над подвластными.</w:t>
      </w:r>
    </w:p>
    <w:p w14:paraId="2711ED5B" w14:textId="2392A134" w:rsidR="00D23831" w:rsidRPr="0005370E" w:rsidRDefault="00A81E17" w:rsidP="00D23831">
      <w:pPr>
        <w:spacing w:line="360" w:lineRule="auto"/>
        <w:ind w:firstLine="708"/>
        <w:jc w:val="center"/>
        <w:outlineLvl w:val="0"/>
        <w:rPr>
          <w:rFonts w:cs="Times New Roman"/>
          <w:bCs/>
          <w:szCs w:val="28"/>
          <w:lang w:val="en-US"/>
        </w:rPr>
      </w:pPr>
      <w:r w:rsidRPr="00A81E17">
        <w:rPr>
          <w:rFonts w:cs="Times New Roman"/>
          <w:bCs/>
          <w:szCs w:val="28"/>
          <w:lang w:val="en-US"/>
        </w:rPr>
        <w:t xml:space="preserve">2.1.8. </w:t>
      </w:r>
      <w:r w:rsidR="00D23831" w:rsidRPr="00A81E17">
        <w:rPr>
          <w:rFonts w:cs="Times New Roman"/>
          <w:bCs/>
          <w:szCs w:val="28"/>
          <w:lang w:val="en-US"/>
        </w:rPr>
        <w:t>S</w:t>
      </w:r>
      <w:r w:rsidR="00D23831" w:rsidRPr="00A81E17">
        <w:rPr>
          <w:rFonts w:cs="Times New Roman"/>
          <w:bCs/>
          <w:szCs w:val="28"/>
        </w:rPr>
        <w:t xml:space="preserve">uprême recours </w:t>
      </w:r>
      <w:r w:rsidR="00774387" w:rsidRPr="00A81E17">
        <w:rPr>
          <w:rFonts w:cs="Times New Roman"/>
          <w:bCs/>
          <w:szCs w:val="28"/>
          <w:lang w:val="en-US"/>
        </w:rPr>
        <w:t>– последнее средство</w:t>
      </w:r>
      <w:r w:rsidR="00774387" w:rsidRPr="00A81E17">
        <w:rPr>
          <w:rFonts w:cs="Times New Roman"/>
          <w:bCs/>
          <w:szCs w:val="28"/>
        </w:rPr>
        <w:t xml:space="preserve"> </w:t>
      </w:r>
      <w:r w:rsidR="00D23831" w:rsidRPr="00A81E17">
        <w:rPr>
          <w:rFonts w:cs="Times New Roman"/>
          <w:bCs/>
          <w:szCs w:val="28"/>
        </w:rPr>
        <w:t xml:space="preserve">– </w:t>
      </w:r>
      <w:r w:rsidR="00D23831" w:rsidRPr="00A81E17">
        <w:rPr>
          <w:rFonts w:cs="Times New Roman"/>
          <w:bCs/>
          <w:szCs w:val="28"/>
          <w:lang w:val="en-US"/>
        </w:rPr>
        <w:t>last resort</w:t>
      </w:r>
      <w:r w:rsidR="00D23831" w:rsidRPr="0005370E">
        <w:rPr>
          <w:rFonts w:cs="Times New Roman"/>
          <w:bCs/>
          <w:szCs w:val="28"/>
          <w:lang w:val="en-US"/>
        </w:rPr>
        <w:t xml:space="preserve"> </w:t>
      </w:r>
    </w:p>
    <w:p w14:paraId="75CB8616" w14:textId="77777777" w:rsidR="00D23831" w:rsidRDefault="00D23831" w:rsidP="00D23831">
      <w:pPr>
        <w:spacing w:line="360" w:lineRule="auto"/>
        <w:ind w:firstLine="708"/>
        <w:jc w:val="both"/>
        <w:rPr>
          <w:rFonts w:cs="Times New Roman"/>
          <w:b w:val="0"/>
          <w:bCs/>
          <w:szCs w:val="28"/>
        </w:rPr>
      </w:pPr>
      <w:r>
        <w:rPr>
          <w:rFonts w:cs="Times New Roman"/>
          <w:b w:val="0"/>
          <w:bCs/>
          <w:szCs w:val="28"/>
          <w:lang w:val="en-US"/>
        </w:rPr>
        <w:t xml:space="preserve">В том же предложении устойчивое словосочетание </w:t>
      </w:r>
      <w:r w:rsidRPr="0005370E">
        <w:rPr>
          <w:rFonts w:cs="Times New Roman"/>
          <w:b w:val="0"/>
          <w:bCs/>
          <w:i/>
          <w:szCs w:val="28"/>
          <w:lang w:val="en-US"/>
        </w:rPr>
        <w:t>последнее средство</w:t>
      </w:r>
      <w:r>
        <w:rPr>
          <w:rFonts w:cs="Times New Roman"/>
          <w:b w:val="0"/>
          <w:bCs/>
          <w:szCs w:val="28"/>
        </w:rPr>
        <w:t xml:space="preserve"> имеет совершенно разные компоненты в трёх языках: </w:t>
      </w:r>
      <w:r w:rsidRPr="0005370E">
        <w:rPr>
          <w:rFonts w:cs="Times New Roman"/>
          <w:b w:val="0"/>
          <w:bCs/>
          <w:i/>
          <w:szCs w:val="28"/>
        </w:rPr>
        <w:t>suprême recours</w:t>
      </w:r>
      <w:r>
        <w:rPr>
          <w:rFonts w:cs="Times New Roman"/>
          <w:b w:val="0"/>
          <w:bCs/>
          <w:szCs w:val="28"/>
        </w:rPr>
        <w:t xml:space="preserve"> – дословно: </w:t>
      </w:r>
      <w:r>
        <w:rPr>
          <w:rFonts w:cs="Times New Roman"/>
          <w:b w:val="0"/>
          <w:bCs/>
          <w:szCs w:val="28"/>
          <w:lang w:val="en-US"/>
        </w:rPr>
        <w:t>‘</w:t>
      </w:r>
      <w:r>
        <w:rPr>
          <w:rFonts w:cs="Times New Roman"/>
          <w:b w:val="0"/>
          <w:bCs/>
          <w:szCs w:val="28"/>
        </w:rPr>
        <w:t>высшее средство</w:t>
      </w:r>
      <w:r>
        <w:rPr>
          <w:rFonts w:cs="Times New Roman"/>
          <w:b w:val="0"/>
          <w:bCs/>
          <w:szCs w:val="28"/>
          <w:lang w:val="en-US"/>
        </w:rPr>
        <w:t>’</w:t>
      </w:r>
      <w:r>
        <w:rPr>
          <w:rFonts w:cs="Times New Roman"/>
          <w:b w:val="0"/>
          <w:bCs/>
          <w:szCs w:val="28"/>
        </w:rPr>
        <w:t xml:space="preserve">; </w:t>
      </w:r>
      <w:r w:rsidRPr="0005370E">
        <w:rPr>
          <w:rFonts w:cs="Times New Roman"/>
          <w:b w:val="0"/>
          <w:bCs/>
          <w:i/>
          <w:szCs w:val="28"/>
          <w:lang w:val="en-US"/>
        </w:rPr>
        <w:t>last resort</w:t>
      </w:r>
      <w:r>
        <w:rPr>
          <w:rFonts w:cs="Times New Roman"/>
          <w:b w:val="0"/>
          <w:bCs/>
          <w:szCs w:val="28"/>
          <w:lang w:val="en-US"/>
        </w:rPr>
        <w:t xml:space="preserve"> – </w:t>
      </w:r>
      <w:r>
        <w:rPr>
          <w:rFonts w:cs="Times New Roman"/>
          <w:b w:val="0"/>
          <w:bCs/>
          <w:szCs w:val="28"/>
        </w:rPr>
        <w:t xml:space="preserve">дословно: </w:t>
      </w:r>
      <w:r>
        <w:rPr>
          <w:rFonts w:cs="Times New Roman"/>
          <w:b w:val="0"/>
          <w:bCs/>
          <w:szCs w:val="28"/>
          <w:lang w:val="en-US"/>
        </w:rPr>
        <w:t>‘</w:t>
      </w:r>
      <w:r>
        <w:rPr>
          <w:rFonts w:cs="Times New Roman"/>
          <w:b w:val="0"/>
          <w:bCs/>
          <w:szCs w:val="28"/>
        </w:rPr>
        <w:t>последнее прибежище</w:t>
      </w:r>
      <w:r>
        <w:rPr>
          <w:rFonts w:cs="Times New Roman"/>
          <w:b w:val="0"/>
          <w:bCs/>
          <w:szCs w:val="28"/>
          <w:lang w:val="en-US"/>
        </w:rPr>
        <w:t>’</w:t>
      </w:r>
      <w:r>
        <w:rPr>
          <w:rFonts w:cs="Times New Roman"/>
          <w:b w:val="0"/>
          <w:bCs/>
          <w:szCs w:val="28"/>
        </w:rPr>
        <w:t>.</w:t>
      </w:r>
    </w:p>
    <w:p w14:paraId="1BE3E584" w14:textId="77777777" w:rsidR="00D23831" w:rsidRDefault="00D23831" w:rsidP="00D23831">
      <w:pPr>
        <w:spacing w:line="360" w:lineRule="auto"/>
        <w:jc w:val="both"/>
        <w:rPr>
          <w:rFonts w:cs="Times New Roman"/>
          <w:b w:val="0"/>
          <w:bCs/>
          <w:szCs w:val="28"/>
        </w:rPr>
      </w:pPr>
      <w:r>
        <w:rPr>
          <w:rFonts w:cs="Times New Roman"/>
          <w:b w:val="0"/>
          <w:bCs/>
          <w:szCs w:val="28"/>
        </w:rPr>
        <w:lastRenderedPageBreak/>
        <w:t xml:space="preserve">При этом во французском языке существует выражение </w:t>
      </w:r>
      <w:r w:rsidRPr="0005370E">
        <w:rPr>
          <w:rFonts w:cs="Times New Roman"/>
          <w:b w:val="0"/>
          <w:bCs/>
          <w:i/>
          <w:szCs w:val="28"/>
          <w:lang w:val="en-US"/>
        </w:rPr>
        <w:t>dernier recours</w:t>
      </w:r>
      <w:r>
        <w:rPr>
          <w:rFonts w:cs="Times New Roman"/>
          <w:b w:val="0"/>
          <w:bCs/>
          <w:szCs w:val="28"/>
          <w:lang w:val="en-US"/>
        </w:rPr>
        <w:t xml:space="preserve"> – </w:t>
      </w:r>
      <w:r>
        <w:rPr>
          <w:rFonts w:cs="Times New Roman"/>
          <w:b w:val="0"/>
          <w:bCs/>
          <w:szCs w:val="28"/>
        </w:rPr>
        <w:t xml:space="preserve">дословно </w:t>
      </w:r>
      <w:r>
        <w:rPr>
          <w:rFonts w:cs="Times New Roman"/>
          <w:b w:val="0"/>
          <w:bCs/>
          <w:szCs w:val="28"/>
          <w:lang w:val="en-US"/>
        </w:rPr>
        <w:t>‘</w:t>
      </w:r>
      <w:r>
        <w:rPr>
          <w:rFonts w:cs="Times New Roman"/>
          <w:b w:val="0"/>
          <w:bCs/>
          <w:szCs w:val="28"/>
        </w:rPr>
        <w:t>последнее</w:t>
      </w:r>
      <w:r>
        <w:rPr>
          <w:rFonts w:cs="Times New Roman"/>
          <w:b w:val="0"/>
          <w:bCs/>
          <w:szCs w:val="28"/>
          <w:lang w:val="en-US"/>
        </w:rPr>
        <w:t>’ или, как ещё говорят, ‘</w:t>
      </w:r>
      <w:r>
        <w:rPr>
          <w:rFonts w:cs="Times New Roman"/>
          <w:b w:val="0"/>
          <w:bCs/>
          <w:szCs w:val="28"/>
        </w:rPr>
        <w:t>крайнее средство</w:t>
      </w:r>
      <w:r>
        <w:rPr>
          <w:rFonts w:cs="Times New Roman"/>
          <w:b w:val="0"/>
          <w:bCs/>
          <w:szCs w:val="28"/>
          <w:lang w:val="en-US"/>
        </w:rPr>
        <w:t xml:space="preserve">’. А в английском помимо </w:t>
      </w:r>
      <w:r w:rsidRPr="0005370E">
        <w:rPr>
          <w:rFonts w:cs="Times New Roman"/>
          <w:b w:val="0"/>
          <w:bCs/>
          <w:i/>
          <w:szCs w:val="28"/>
          <w:lang w:val="en-US"/>
        </w:rPr>
        <w:t>last resort</w:t>
      </w:r>
      <w:r>
        <w:rPr>
          <w:rFonts w:cs="Times New Roman"/>
          <w:b w:val="0"/>
          <w:bCs/>
          <w:szCs w:val="28"/>
          <w:lang w:val="en-US"/>
        </w:rPr>
        <w:t xml:space="preserve">, </w:t>
      </w:r>
      <w:r>
        <w:rPr>
          <w:rFonts w:cs="Times New Roman"/>
          <w:b w:val="0"/>
          <w:bCs/>
          <w:szCs w:val="28"/>
        </w:rPr>
        <w:t xml:space="preserve">существует также </w:t>
      </w:r>
      <w:r>
        <w:rPr>
          <w:rFonts w:cs="Times New Roman"/>
          <w:b w:val="0"/>
          <w:bCs/>
          <w:szCs w:val="28"/>
          <w:lang w:val="en-US"/>
        </w:rPr>
        <w:t xml:space="preserve">‘final’ </w:t>
      </w:r>
      <w:r>
        <w:rPr>
          <w:rFonts w:cs="Times New Roman"/>
          <w:b w:val="0"/>
          <w:bCs/>
          <w:szCs w:val="28"/>
        </w:rPr>
        <w:t xml:space="preserve">(что дословно означает также </w:t>
      </w:r>
      <w:r>
        <w:rPr>
          <w:rFonts w:cs="Times New Roman"/>
          <w:b w:val="0"/>
          <w:bCs/>
          <w:szCs w:val="28"/>
          <w:lang w:val="en-US"/>
        </w:rPr>
        <w:t>‘</w:t>
      </w:r>
      <w:r>
        <w:rPr>
          <w:rFonts w:cs="Times New Roman"/>
          <w:b w:val="0"/>
          <w:bCs/>
          <w:szCs w:val="28"/>
        </w:rPr>
        <w:t>последнее</w:t>
      </w:r>
      <w:r>
        <w:rPr>
          <w:rFonts w:cs="Times New Roman"/>
          <w:b w:val="0"/>
          <w:bCs/>
          <w:szCs w:val="28"/>
          <w:lang w:val="en-US"/>
        </w:rPr>
        <w:t xml:space="preserve">’) и ‘first resort’. </w:t>
      </w:r>
      <w:r>
        <w:rPr>
          <w:rFonts w:cs="Times New Roman"/>
          <w:b w:val="0"/>
          <w:bCs/>
          <w:szCs w:val="28"/>
        </w:rPr>
        <w:t xml:space="preserve">Как видно, во французском и в английском разницы между первым/высшим и последним/крайним в этом выражении нет, но во французском оригинале по какой-то причине было выбрано выражение </w:t>
      </w:r>
      <w:r>
        <w:rPr>
          <w:rFonts w:cs="Times New Roman"/>
          <w:b w:val="0"/>
          <w:bCs/>
          <w:szCs w:val="28"/>
          <w:lang w:val="en-US"/>
        </w:rPr>
        <w:t>‘</w:t>
      </w:r>
      <w:r>
        <w:rPr>
          <w:rFonts w:cs="Times New Roman"/>
          <w:b w:val="0"/>
          <w:bCs/>
          <w:szCs w:val="28"/>
        </w:rPr>
        <w:t>высшее средство</w:t>
      </w:r>
      <w:r>
        <w:rPr>
          <w:rFonts w:cs="Times New Roman"/>
          <w:b w:val="0"/>
          <w:bCs/>
          <w:szCs w:val="28"/>
          <w:lang w:val="en-US"/>
        </w:rPr>
        <w:t>’</w:t>
      </w:r>
      <w:r>
        <w:rPr>
          <w:rFonts w:cs="Times New Roman"/>
          <w:b w:val="0"/>
          <w:bCs/>
          <w:szCs w:val="28"/>
        </w:rPr>
        <w:t xml:space="preserve">, в английском переводе </w:t>
      </w:r>
      <w:r>
        <w:rPr>
          <w:rFonts w:cs="Times New Roman"/>
          <w:b w:val="0"/>
          <w:bCs/>
          <w:szCs w:val="28"/>
          <w:lang w:val="en-US"/>
        </w:rPr>
        <w:t>–</w:t>
      </w:r>
      <w:r>
        <w:rPr>
          <w:rFonts w:cs="Times New Roman"/>
          <w:b w:val="0"/>
          <w:bCs/>
          <w:szCs w:val="28"/>
        </w:rPr>
        <w:t xml:space="preserve"> </w:t>
      </w:r>
      <w:r>
        <w:rPr>
          <w:rFonts w:cs="Times New Roman"/>
          <w:b w:val="0"/>
          <w:bCs/>
          <w:szCs w:val="28"/>
          <w:lang w:val="en-US"/>
        </w:rPr>
        <w:t>‘</w:t>
      </w:r>
      <w:r>
        <w:rPr>
          <w:rFonts w:cs="Times New Roman"/>
          <w:b w:val="0"/>
          <w:bCs/>
          <w:szCs w:val="28"/>
        </w:rPr>
        <w:t>последнее прибежище</w:t>
      </w:r>
      <w:r>
        <w:rPr>
          <w:rFonts w:cs="Times New Roman"/>
          <w:b w:val="0"/>
          <w:bCs/>
          <w:szCs w:val="28"/>
          <w:lang w:val="en-US"/>
        </w:rPr>
        <w:t>’</w:t>
      </w:r>
      <w:r>
        <w:rPr>
          <w:rFonts w:cs="Times New Roman"/>
          <w:b w:val="0"/>
          <w:bCs/>
          <w:szCs w:val="28"/>
        </w:rPr>
        <w:t xml:space="preserve">. А в русском языке других вариантов у этого устойчивого выражения нет, только </w:t>
      </w:r>
      <w:r>
        <w:rPr>
          <w:rFonts w:cs="Times New Roman"/>
          <w:b w:val="0"/>
          <w:bCs/>
          <w:szCs w:val="28"/>
          <w:lang w:val="en-US"/>
        </w:rPr>
        <w:t>‘</w:t>
      </w:r>
      <w:r>
        <w:rPr>
          <w:rFonts w:cs="Times New Roman"/>
          <w:b w:val="0"/>
          <w:bCs/>
          <w:szCs w:val="28"/>
        </w:rPr>
        <w:t>последнее средство</w:t>
      </w:r>
      <w:r>
        <w:rPr>
          <w:rFonts w:cs="Times New Roman"/>
          <w:b w:val="0"/>
          <w:bCs/>
          <w:szCs w:val="28"/>
          <w:lang w:val="en-US"/>
        </w:rPr>
        <w:t>’</w:t>
      </w:r>
      <w:r>
        <w:rPr>
          <w:rFonts w:cs="Times New Roman"/>
          <w:b w:val="0"/>
          <w:bCs/>
          <w:szCs w:val="28"/>
        </w:rPr>
        <w:t>, поэтому выбор переводчиков очевиден.</w:t>
      </w:r>
    </w:p>
    <w:p w14:paraId="10E8C59C" w14:textId="4B3EFDEA" w:rsidR="00D23831" w:rsidRDefault="00A81E17" w:rsidP="00B6302E">
      <w:pPr>
        <w:pStyle w:val="5"/>
        <w:rPr>
          <w:lang w:val="en-US"/>
        </w:rPr>
      </w:pPr>
      <w:r>
        <w:rPr>
          <w:lang w:val="en-US"/>
        </w:rPr>
        <w:t xml:space="preserve">2.1.9. </w:t>
      </w:r>
      <w:r w:rsidR="00D23831" w:rsidRPr="00A81E17">
        <w:rPr>
          <w:lang w:val="en-US"/>
        </w:rPr>
        <w:t>I</w:t>
      </w:r>
      <w:r w:rsidR="00D23831" w:rsidRPr="00A81E17">
        <w:t xml:space="preserve">l est essentiel d'encourager – необходимо содействовать – </w:t>
      </w:r>
      <w:r w:rsidR="00D23831" w:rsidRPr="00A81E17">
        <w:rPr>
          <w:lang w:val="en-US"/>
        </w:rPr>
        <w:t>it is essential to promote</w:t>
      </w:r>
    </w:p>
    <w:p w14:paraId="4CF19E2E" w14:textId="77777777" w:rsidR="00D23831" w:rsidRPr="00A81E17" w:rsidRDefault="00D23831" w:rsidP="00D23831">
      <w:pPr>
        <w:pStyle w:val="a6"/>
        <w:numPr>
          <w:ilvl w:val="0"/>
          <w:numId w:val="4"/>
        </w:numPr>
        <w:spacing w:line="360" w:lineRule="auto"/>
        <w:jc w:val="center"/>
        <w:rPr>
          <w:rFonts w:cs="Times New Roman"/>
          <w:bCs/>
          <w:szCs w:val="28"/>
        </w:rPr>
      </w:pPr>
      <w:r w:rsidRPr="00A81E17">
        <w:rPr>
          <w:rFonts w:cs="Times New Roman"/>
          <w:bCs/>
          <w:szCs w:val="28"/>
          <w:lang w:val="en-US"/>
        </w:rPr>
        <w:t>I</w:t>
      </w:r>
      <w:r w:rsidRPr="00A81E17">
        <w:rPr>
          <w:rFonts w:cs="Times New Roman"/>
          <w:bCs/>
          <w:szCs w:val="28"/>
        </w:rPr>
        <w:t xml:space="preserve">l est essentiel – необходимо – </w:t>
      </w:r>
      <w:r w:rsidRPr="00A81E17">
        <w:rPr>
          <w:rFonts w:cs="Times New Roman"/>
          <w:bCs/>
          <w:szCs w:val="28"/>
          <w:lang w:val="en-US"/>
        </w:rPr>
        <w:t>it is essential</w:t>
      </w:r>
    </w:p>
    <w:p w14:paraId="6C4E2080" w14:textId="4BF30F4A" w:rsidR="00D23831" w:rsidRDefault="00774387" w:rsidP="00D23831">
      <w:pPr>
        <w:spacing w:line="360" w:lineRule="auto"/>
        <w:ind w:firstLine="708"/>
        <w:jc w:val="both"/>
        <w:rPr>
          <w:rFonts w:cs="Times New Roman"/>
          <w:b w:val="0"/>
          <w:bCs/>
          <w:szCs w:val="28"/>
          <w:lang w:val="en-US"/>
        </w:rPr>
      </w:pPr>
      <w:r>
        <w:rPr>
          <w:rFonts w:cs="Times New Roman"/>
          <w:b w:val="0"/>
          <w:bCs/>
          <w:szCs w:val="28"/>
        </w:rPr>
        <w:t xml:space="preserve">Стоит отметить расхождение грамматических структур во французском, английском и русском вариантах: </w:t>
      </w:r>
      <w:r w:rsidR="00E138F7">
        <w:rPr>
          <w:rFonts w:cs="Times New Roman"/>
          <w:b w:val="0"/>
          <w:bCs/>
          <w:szCs w:val="28"/>
        </w:rPr>
        <w:t xml:space="preserve">грамматическая связка </w:t>
      </w:r>
      <w:r w:rsidR="00E138F7">
        <w:rPr>
          <w:rFonts w:cs="Times New Roman"/>
          <w:b w:val="0"/>
          <w:bCs/>
          <w:szCs w:val="28"/>
          <w:lang w:val="en-US"/>
        </w:rPr>
        <w:t>‘</w:t>
      </w:r>
      <w:r w:rsidR="00E138F7">
        <w:rPr>
          <w:rFonts w:cs="Times New Roman"/>
          <w:b w:val="0"/>
          <w:bCs/>
          <w:szCs w:val="28"/>
        </w:rPr>
        <w:t xml:space="preserve">безличное формальное подлежащее + глагол </w:t>
      </w:r>
      <w:r w:rsidR="00E138F7" w:rsidRPr="00E138F7">
        <w:rPr>
          <w:rFonts w:cs="Times New Roman"/>
          <w:b w:val="0"/>
          <w:bCs/>
          <w:i/>
          <w:szCs w:val="28"/>
        </w:rPr>
        <w:t>быть</w:t>
      </w:r>
      <w:r w:rsidR="00E138F7">
        <w:rPr>
          <w:rFonts w:cs="Times New Roman"/>
          <w:b w:val="0"/>
          <w:bCs/>
          <w:i/>
          <w:szCs w:val="28"/>
          <w:lang w:val="en-US"/>
        </w:rPr>
        <w:t>’</w:t>
      </w:r>
      <w:r w:rsidR="00E138F7">
        <w:rPr>
          <w:rFonts w:cs="Times New Roman"/>
          <w:b w:val="0"/>
          <w:bCs/>
          <w:szCs w:val="28"/>
        </w:rPr>
        <w:t xml:space="preserve"> </w:t>
      </w:r>
      <w:r w:rsidR="00E138F7">
        <w:rPr>
          <w:rFonts w:cs="Times New Roman"/>
          <w:b w:val="0"/>
          <w:bCs/>
          <w:szCs w:val="28"/>
          <w:lang w:val="en-US"/>
        </w:rPr>
        <w:t xml:space="preserve">во французском и английском не имеют аналогии в русском языке. </w:t>
      </w:r>
      <w:r w:rsidR="00D23831">
        <w:rPr>
          <w:rFonts w:cs="Times New Roman"/>
          <w:b w:val="0"/>
          <w:bCs/>
          <w:szCs w:val="28"/>
          <w:lang w:val="en-US"/>
        </w:rPr>
        <w:t xml:space="preserve">Слово </w:t>
      </w:r>
      <w:r w:rsidR="00D23831" w:rsidRPr="00D15AEB">
        <w:rPr>
          <w:rFonts w:cs="Times New Roman"/>
          <w:b w:val="0"/>
          <w:bCs/>
          <w:i/>
          <w:szCs w:val="28"/>
        </w:rPr>
        <w:t>необходимо</w:t>
      </w:r>
      <w:r w:rsidR="00D23831">
        <w:rPr>
          <w:rFonts w:cs="Times New Roman"/>
          <w:b w:val="0"/>
          <w:bCs/>
          <w:szCs w:val="28"/>
          <w:lang w:val="en-US"/>
        </w:rPr>
        <w:t xml:space="preserve"> </w:t>
      </w:r>
      <w:r w:rsidR="00D23831">
        <w:rPr>
          <w:rFonts w:cs="Times New Roman"/>
          <w:b w:val="0"/>
          <w:bCs/>
          <w:szCs w:val="28"/>
        </w:rPr>
        <w:t xml:space="preserve">определяется как </w:t>
      </w:r>
      <w:r w:rsidR="00D23831">
        <w:rPr>
          <w:rFonts w:cs="Times New Roman"/>
          <w:b w:val="0"/>
          <w:bCs/>
          <w:szCs w:val="28"/>
          <w:lang w:val="en-US"/>
        </w:rPr>
        <w:t>‘</w:t>
      </w:r>
      <w:r w:rsidR="00D23831">
        <w:rPr>
          <w:rFonts w:cs="Times New Roman"/>
          <w:b w:val="0"/>
          <w:bCs/>
          <w:szCs w:val="28"/>
        </w:rPr>
        <w:t>неизбежно, обязательно</w:t>
      </w:r>
      <w:r w:rsidR="00D23831">
        <w:rPr>
          <w:rFonts w:cs="Times New Roman"/>
          <w:b w:val="0"/>
          <w:bCs/>
          <w:szCs w:val="28"/>
          <w:lang w:val="en-US"/>
        </w:rPr>
        <w:t xml:space="preserve">’ и с пометкой </w:t>
      </w:r>
      <w:r w:rsidR="00D23831" w:rsidRPr="003F5133">
        <w:rPr>
          <w:rFonts w:cs="Times New Roman"/>
          <w:b w:val="0"/>
          <w:bCs/>
          <w:i/>
          <w:szCs w:val="28"/>
          <w:lang w:val="en-US"/>
        </w:rPr>
        <w:t>философское</w:t>
      </w:r>
      <w:r w:rsidR="00D23831">
        <w:rPr>
          <w:rFonts w:cs="Times New Roman"/>
          <w:b w:val="0"/>
          <w:bCs/>
          <w:szCs w:val="28"/>
          <w:lang w:val="en-US"/>
        </w:rPr>
        <w:t xml:space="preserve"> – ‘</w:t>
      </w:r>
      <w:r w:rsidR="00D23831">
        <w:rPr>
          <w:rFonts w:cs="Times New Roman"/>
          <w:b w:val="0"/>
          <w:bCs/>
          <w:szCs w:val="28"/>
        </w:rPr>
        <w:t xml:space="preserve">то, что </w:t>
      </w:r>
      <w:r w:rsidR="00D23831">
        <w:rPr>
          <w:rFonts w:cs="Times New Roman"/>
          <w:b w:val="0"/>
          <w:bCs/>
          <w:szCs w:val="28"/>
          <w:lang w:val="en-US"/>
        </w:rPr>
        <w:t>закономерно, вытекает из самой природы вещей’.</w:t>
      </w:r>
      <w:r w:rsidR="00E62983">
        <w:rPr>
          <w:rStyle w:val="af0"/>
          <w:rFonts w:cs="Times New Roman"/>
          <w:b w:val="0"/>
          <w:bCs/>
          <w:szCs w:val="28"/>
          <w:lang w:val="en-US"/>
        </w:rPr>
        <w:footnoteReference w:id="103"/>
      </w:r>
      <w:r w:rsidR="00D23831">
        <w:rPr>
          <w:rFonts w:cs="Times New Roman"/>
          <w:b w:val="0"/>
          <w:bCs/>
          <w:szCs w:val="28"/>
          <w:lang w:val="en-US"/>
        </w:rPr>
        <w:t xml:space="preserve"> Если обратить внимание на компоненты слова </w:t>
      </w:r>
      <w:r w:rsidR="00D23831" w:rsidRPr="003F5133">
        <w:rPr>
          <w:rFonts w:cs="Times New Roman"/>
          <w:b w:val="0"/>
          <w:bCs/>
          <w:i/>
          <w:szCs w:val="28"/>
          <w:lang w:val="en-US"/>
        </w:rPr>
        <w:t>необходимо</w:t>
      </w:r>
      <w:r w:rsidR="00D23831">
        <w:rPr>
          <w:rFonts w:cs="Times New Roman"/>
          <w:b w:val="0"/>
          <w:bCs/>
          <w:szCs w:val="28"/>
          <w:lang w:val="en-US"/>
        </w:rPr>
        <w:t>, то легко заметить, что оно буквально значит ‘</w:t>
      </w:r>
      <w:r w:rsidR="00D23831">
        <w:rPr>
          <w:rFonts w:cs="Times New Roman"/>
          <w:b w:val="0"/>
          <w:bCs/>
          <w:szCs w:val="28"/>
        </w:rPr>
        <w:t>то, что нельзя обойти</w:t>
      </w:r>
      <w:r w:rsidR="00D23831">
        <w:rPr>
          <w:rFonts w:cs="Times New Roman"/>
          <w:b w:val="0"/>
          <w:bCs/>
          <w:szCs w:val="28"/>
          <w:lang w:val="en-US"/>
        </w:rPr>
        <w:t xml:space="preserve">’. </w:t>
      </w:r>
      <w:r w:rsidR="00D23831">
        <w:rPr>
          <w:rFonts w:cs="Times New Roman"/>
          <w:b w:val="0"/>
          <w:bCs/>
          <w:szCs w:val="28"/>
        </w:rPr>
        <w:t xml:space="preserve">Слова </w:t>
      </w:r>
      <w:r w:rsidR="00D23831" w:rsidRPr="003F5133">
        <w:rPr>
          <w:rFonts w:cs="Times New Roman"/>
          <w:b w:val="0"/>
          <w:bCs/>
          <w:i/>
          <w:szCs w:val="28"/>
        </w:rPr>
        <w:t>essentiel</w:t>
      </w:r>
      <w:r w:rsidR="00D23831">
        <w:rPr>
          <w:rFonts w:cs="Times New Roman"/>
          <w:b w:val="0"/>
          <w:bCs/>
          <w:szCs w:val="28"/>
          <w:lang w:val="en-US"/>
        </w:rPr>
        <w:t xml:space="preserve"> </w:t>
      </w:r>
      <w:r w:rsidR="00D23831">
        <w:rPr>
          <w:rFonts w:cs="Times New Roman"/>
          <w:b w:val="0"/>
          <w:bCs/>
          <w:szCs w:val="28"/>
        </w:rPr>
        <w:t xml:space="preserve">и </w:t>
      </w:r>
      <w:r w:rsidR="00D23831" w:rsidRPr="003F5133">
        <w:rPr>
          <w:rFonts w:cs="Times New Roman"/>
          <w:b w:val="0"/>
          <w:bCs/>
          <w:i/>
          <w:szCs w:val="28"/>
          <w:lang w:val="en-US"/>
        </w:rPr>
        <w:t>essential</w:t>
      </w:r>
      <w:r w:rsidR="00D23831">
        <w:rPr>
          <w:rFonts w:cs="Times New Roman"/>
          <w:b w:val="0"/>
          <w:bCs/>
          <w:szCs w:val="28"/>
          <w:lang w:val="en-US"/>
        </w:rPr>
        <w:t xml:space="preserve"> </w:t>
      </w:r>
      <w:r w:rsidR="00D23831">
        <w:rPr>
          <w:rFonts w:cs="Times New Roman"/>
          <w:b w:val="0"/>
          <w:bCs/>
          <w:szCs w:val="28"/>
        </w:rPr>
        <w:t xml:space="preserve">имеют общий этимон. Английское слово образовано от существительного </w:t>
      </w:r>
      <w:r w:rsidR="00D23831" w:rsidRPr="003F5133">
        <w:rPr>
          <w:rFonts w:cs="Times New Roman"/>
          <w:b w:val="0"/>
          <w:bCs/>
          <w:i/>
          <w:szCs w:val="28"/>
          <w:lang w:val="en-US"/>
        </w:rPr>
        <w:t>essence</w:t>
      </w:r>
      <w:r w:rsidR="00D23831">
        <w:rPr>
          <w:rFonts w:cs="Times New Roman"/>
          <w:b w:val="0"/>
          <w:bCs/>
          <w:szCs w:val="28"/>
          <w:lang w:val="en-US"/>
        </w:rPr>
        <w:t xml:space="preserve"> – ‘существо, </w:t>
      </w:r>
      <w:r w:rsidR="00D23831">
        <w:rPr>
          <w:rFonts w:cs="Times New Roman"/>
          <w:b w:val="0"/>
          <w:bCs/>
          <w:szCs w:val="28"/>
        </w:rPr>
        <w:t>сущность</w:t>
      </w:r>
      <w:r w:rsidR="00D23831">
        <w:rPr>
          <w:rFonts w:cs="Times New Roman"/>
          <w:b w:val="0"/>
          <w:bCs/>
          <w:szCs w:val="28"/>
          <w:lang w:val="en-US"/>
        </w:rPr>
        <w:t>’, т. е. ‘</w:t>
      </w:r>
      <w:r w:rsidR="00D23831">
        <w:rPr>
          <w:rFonts w:cs="Times New Roman"/>
          <w:b w:val="0"/>
          <w:bCs/>
          <w:szCs w:val="28"/>
        </w:rPr>
        <w:t>базовая, основная сущность, субстанция, или форма</w:t>
      </w:r>
      <w:r w:rsidR="00D90EEC">
        <w:rPr>
          <w:rFonts w:cs="Times New Roman"/>
          <w:b w:val="0"/>
          <w:bCs/>
          <w:szCs w:val="28"/>
          <w:lang w:val="en-US"/>
        </w:rPr>
        <w:t>’</w:t>
      </w:r>
      <w:r w:rsidR="00D23831">
        <w:rPr>
          <w:rFonts w:cs="Times New Roman"/>
          <w:b w:val="0"/>
          <w:bCs/>
          <w:szCs w:val="28"/>
          <w:lang w:val="en-US"/>
        </w:rPr>
        <w:t>.</w:t>
      </w:r>
      <w:r w:rsidR="00E62983">
        <w:rPr>
          <w:rStyle w:val="af0"/>
          <w:rFonts w:cs="Times New Roman"/>
          <w:b w:val="0"/>
          <w:bCs/>
          <w:szCs w:val="28"/>
          <w:lang w:val="en-US"/>
        </w:rPr>
        <w:footnoteReference w:id="104"/>
      </w:r>
      <w:r w:rsidR="00D23831">
        <w:rPr>
          <w:rFonts w:cs="Times New Roman"/>
          <w:b w:val="0"/>
          <w:bCs/>
          <w:szCs w:val="28"/>
          <w:lang w:val="en-US"/>
        </w:rPr>
        <w:t xml:space="preserve"> </w:t>
      </w:r>
      <w:r w:rsidR="00D23831">
        <w:rPr>
          <w:rFonts w:cs="Times New Roman"/>
          <w:b w:val="0"/>
          <w:bCs/>
          <w:szCs w:val="28"/>
        </w:rPr>
        <w:t xml:space="preserve">таким образом, слово </w:t>
      </w:r>
      <w:r w:rsidR="00D23831" w:rsidRPr="003F5133">
        <w:rPr>
          <w:rFonts w:cs="Times New Roman"/>
          <w:b w:val="0"/>
          <w:bCs/>
          <w:i/>
          <w:szCs w:val="28"/>
          <w:lang w:val="en-US"/>
        </w:rPr>
        <w:t>essential</w:t>
      </w:r>
      <w:r w:rsidR="00D23831">
        <w:rPr>
          <w:rFonts w:cs="Times New Roman"/>
          <w:b w:val="0"/>
          <w:bCs/>
          <w:szCs w:val="28"/>
          <w:lang w:val="en-US"/>
        </w:rPr>
        <w:t xml:space="preserve"> – ‘</w:t>
      </w:r>
      <w:r w:rsidR="00D23831">
        <w:rPr>
          <w:rFonts w:cs="Times New Roman"/>
          <w:b w:val="0"/>
          <w:bCs/>
          <w:szCs w:val="28"/>
        </w:rPr>
        <w:t>нечто базовое, составляющее основу всего</w:t>
      </w:r>
      <w:r w:rsidR="00D23831">
        <w:rPr>
          <w:rFonts w:cs="Times New Roman"/>
          <w:b w:val="0"/>
          <w:bCs/>
          <w:szCs w:val="28"/>
          <w:lang w:val="en-US"/>
        </w:rPr>
        <w:t xml:space="preserve">’ </w:t>
      </w:r>
      <w:r w:rsidR="00D23831">
        <w:rPr>
          <w:rFonts w:cs="Times New Roman"/>
          <w:b w:val="0"/>
          <w:bCs/>
          <w:szCs w:val="28"/>
        </w:rPr>
        <w:t xml:space="preserve">и производное от этого значение, актуализирующееся в тексте – нечто </w:t>
      </w:r>
      <w:r w:rsidR="00D23831">
        <w:rPr>
          <w:rFonts w:cs="Times New Roman"/>
          <w:b w:val="0"/>
          <w:bCs/>
          <w:szCs w:val="28"/>
          <w:lang w:val="en-US"/>
        </w:rPr>
        <w:t>‘</w:t>
      </w:r>
      <w:r w:rsidR="00D23831">
        <w:rPr>
          <w:rFonts w:cs="Times New Roman"/>
          <w:b w:val="0"/>
          <w:bCs/>
          <w:szCs w:val="28"/>
        </w:rPr>
        <w:t>необходимое, обязательное, неизбежное</w:t>
      </w:r>
      <w:r w:rsidR="00D23831">
        <w:rPr>
          <w:rFonts w:cs="Times New Roman"/>
          <w:b w:val="0"/>
          <w:bCs/>
          <w:szCs w:val="28"/>
          <w:lang w:val="en-US"/>
        </w:rPr>
        <w:t xml:space="preserve">’. </w:t>
      </w:r>
      <w:r w:rsidR="00D23831">
        <w:rPr>
          <w:rFonts w:cs="Times New Roman"/>
          <w:b w:val="0"/>
          <w:bCs/>
          <w:szCs w:val="28"/>
        </w:rPr>
        <w:t xml:space="preserve">Французское слово практически не отличается от английского в определениях, дающихся в толковых словарях. Получается, что главное </w:t>
      </w:r>
      <w:r w:rsidR="00D23831">
        <w:rPr>
          <w:rFonts w:cs="Times New Roman"/>
          <w:b w:val="0"/>
          <w:bCs/>
          <w:szCs w:val="28"/>
        </w:rPr>
        <w:lastRenderedPageBreak/>
        <w:t xml:space="preserve">различие в русском и английском и французском вариантах – в символическом прочтении этого понятия: </w:t>
      </w:r>
      <w:r w:rsidR="00D23831">
        <w:rPr>
          <w:rFonts w:cs="Times New Roman"/>
          <w:b w:val="0"/>
          <w:bCs/>
          <w:szCs w:val="28"/>
          <w:lang w:val="en-US"/>
        </w:rPr>
        <w:t>‘</w:t>
      </w:r>
      <w:r w:rsidR="00D23831">
        <w:rPr>
          <w:rFonts w:cs="Times New Roman"/>
          <w:b w:val="0"/>
          <w:bCs/>
          <w:szCs w:val="28"/>
        </w:rPr>
        <w:t>то, что нельзя обойти</w:t>
      </w:r>
      <w:r w:rsidR="00D23831">
        <w:rPr>
          <w:rFonts w:cs="Times New Roman"/>
          <w:b w:val="0"/>
          <w:bCs/>
          <w:szCs w:val="28"/>
          <w:lang w:val="en-US"/>
        </w:rPr>
        <w:t>’ или ‘</w:t>
      </w:r>
      <w:r w:rsidR="00D23831">
        <w:rPr>
          <w:rFonts w:cs="Times New Roman"/>
          <w:b w:val="0"/>
          <w:bCs/>
          <w:szCs w:val="28"/>
        </w:rPr>
        <w:t>то, что составляет сущность, основу</w:t>
      </w:r>
      <w:r w:rsidR="00D23831">
        <w:rPr>
          <w:rFonts w:cs="Times New Roman"/>
          <w:b w:val="0"/>
          <w:bCs/>
          <w:szCs w:val="28"/>
          <w:lang w:val="en-US"/>
        </w:rPr>
        <w:t>’.</w:t>
      </w:r>
    </w:p>
    <w:p w14:paraId="0C41CDE2" w14:textId="77777777" w:rsidR="00D23831" w:rsidRPr="00A81E17" w:rsidRDefault="00D23831" w:rsidP="00D23831">
      <w:pPr>
        <w:pStyle w:val="a6"/>
        <w:numPr>
          <w:ilvl w:val="0"/>
          <w:numId w:val="4"/>
        </w:numPr>
        <w:spacing w:line="360" w:lineRule="auto"/>
        <w:jc w:val="center"/>
        <w:rPr>
          <w:rFonts w:cs="Times New Roman"/>
          <w:b w:val="0"/>
          <w:bCs/>
          <w:szCs w:val="28"/>
          <w:lang w:val="en-US"/>
        </w:rPr>
      </w:pPr>
      <w:r w:rsidRPr="00A81E17">
        <w:rPr>
          <w:rFonts w:cs="Times New Roman"/>
          <w:bCs/>
          <w:szCs w:val="28"/>
          <w:lang w:val="en-US"/>
        </w:rPr>
        <w:t>E</w:t>
      </w:r>
      <w:r w:rsidRPr="00A81E17">
        <w:rPr>
          <w:rFonts w:cs="Times New Roman"/>
          <w:bCs/>
          <w:szCs w:val="28"/>
        </w:rPr>
        <w:t xml:space="preserve">ncourager – содействовать – </w:t>
      </w:r>
      <w:r w:rsidRPr="00A81E17">
        <w:rPr>
          <w:rFonts w:cs="Times New Roman"/>
          <w:bCs/>
          <w:szCs w:val="28"/>
          <w:lang w:val="en-US"/>
        </w:rPr>
        <w:t>promote</w:t>
      </w:r>
    </w:p>
    <w:p w14:paraId="5384027C" w14:textId="767FBFC4" w:rsidR="00D23831" w:rsidRDefault="00D23831" w:rsidP="00E62983">
      <w:pPr>
        <w:spacing w:line="360" w:lineRule="auto"/>
        <w:ind w:firstLine="708"/>
        <w:jc w:val="both"/>
        <w:rPr>
          <w:rFonts w:cs="Times New Roman"/>
          <w:b w:val="0"/>
          <w:bCs/>
          <w:szCs w:val="28"/>
          <w:lang w:val="en-US"/>
        </w:rPr>
      </w:pPr>
      <w:r>
        <w:rPr>
          <w:rFonts w:cs="Times New Roman"/>
          <w:b w:val="0"/>
          <w:bCs/>
          <w:szCs w:val="28"/>
        </w:rPr>
        <w:t xml:space="preserve">А вот слово </w:t>
      </w:r>
      <w:r w:rsidRPr="003F5133">
        <w:rPr>
          <w:rFonts w:cs="Times New Roman"/>
          <w:b w:val="0"/>
          <w:bCs/>
          <w:i/>
          <w:szCs w:val="28"/>
          <w:lang w:val="en-US"/>
        </w:rPr>
        <w:t>encourager</w:t>
      </w:r>
      <w:r>
        <w:rPr>
          <w:rFonts w:cs="Times New Roman"/>
          <w:b w:val="0"/>
          <w:bCs/>
          <w:szCs w:val="28"/>
          <w:lang w:val="en-US"/>
        </w:rPr>
        <w:t xml:space="preserve"> </w:t>
      </w:r>
      <w:r>
        <w:rPr>
          <w:rFonts w:cs="Times New Roman"/>
          <w:b w:val="0"/>
          <w:bCs/>
          <w:szCs w:val="28"/>
        </w:rPr>
        <w:t xml:space="preserve">отличается от </w:t>
      </w:r>
      <w:r w:rsidRPr="003F5133">
        <w:rPr>
          <w:rFonts w:cs="Times New Roman"/>
          <w:b w:val="0"/>
          <w:bCs/>
          <w:i/>
          <w:szCs w:val="28"/>
          <w:lang w:val="en-US"/>
        </w:rPr>
        <w:t>promote</w:t>
      </w:r>
      <w:r>
        <w:rPr>
          <w:rFonts w:cs="Times New Roman"/>
          <w:b w:val="0"/>
          <w:bCs/>
          <w:szCs w:val="28"/>
          <w:lang w:val="en-US"/>
        </w:rPr>
        <w:t xml:space="preserve"> </w:t>
      </w:r>
      <w:r>
        <w:rPr>
          <w:rFonts w:cs="Times New Roman"/>
          <w:b w:val="0"/>
          <w:bCs/>
          <w:szCs w:val="28"/>
        </w:rPr>
        <w:t xml:space="preserve">и </w:t>
      </w:r>
      <w:r w:rsidRPr="003F5133">
        <w:rPr>
          <w:rFonts w:cs="Times New Roman"/>
          <w:b w:val="0"/>
          <w:bCs/>
          <w:i/>
          <w:szCs w:val="28"/>
          <w:lang w:val="en-US"/>
        </w:rPr>
        <w:t>содействовать</w:t>
      </w:r>
      <w:r>
        <w:rPr>
          <w:rFonts w:cs="Times New Roman"/>
          <w:b w:val="0"/>
          <w:bCs/>
          <w:szCs w:val="28"/>
          <w:lang w:val="en-US"/>
        </w:rPr>
        <w:t xml:space="preserve"> более значительно. </w:t>
      </w:r>
      <w:r w:rsidRPr="003F5133">
        <w:rPr>
          <w:rFonts w:cs="Times New Roman"/>
          <w:b w:val="0"/>
          <w:bCs/>
          <w:i/>
          <w:szCs w:val="28"/>
          <w:lang w:val="en-US"/>
        </w:rPr>
        <w:t>Encourager</w:t>
      </w:r>
      <w:r>
        <w:rPr>
          <w:rFonts w:cs="Times New Roman"/>
          <w:b w:val="0"/>
          <w:bCs/>
          <w:szCs w:val="28"/>
          <w:lang w:val="en-US"/>
        </w:rPr>
        <w:t xml:space="preserve"> – ‘при</w:t>
      </w:r>
      <w:r>
        <w:rPr>
          <w:rFonts w:cs="Times New Roman"/>
          <w:b w:val="0"/>
          <w:bCs/>
          <w:szCs w:val="28"/>
        </w:rPr>
        <w:t>давать храбрости, уверенности, вдохновлять на храбрость, уверенность</w:t>
      </w:r>
      <w:r w:rsidR="00E62983">
        <w:rPr>
          <w:rFonts w:cs="Times New Roman"/>
          <w:b w:val="0"/>
          <w:bCs/>
          <w:szCs w:val="28"/>
          <w:lang w:val="en-US"/>
        </w:rPr>
        <w:t>’</w:t>
      </w:r>
      <w:r w:rsidR="00E62983">
        <w:rPr>
          <w:rStyle w:val="af0"/>
          <w:rFonts w:cs="Times New Roman"/>
          <w:b w:val="0"/>
          <w:bCs/>
          <w:szCs w:val="28"/>
          <w:lang w:val="en-US"/>
        </w:rPr>
        <w:footnoteReference w:id="105"/>
      </w:r>
      <w:r>
        <w:rPr>
          <w:rFonts w:cs="Times New Roman"/>
          <w:b w:val="0"/>
          <w:bCs/>
          <w:szCs w:val="28"/>
        </w:rPr>
        <w:t>;</w:t>
      </w:r>
      <w:r>
        <w:rPr>
          <w:rFonts w:cs="Times New Roman"/>
          <w:b w:val="0"/>
          <w:bCs/>
          <w:szCs w:val="28"/>
          <w:lang w:val="en-US"/>
        </w:rPr>
        <w:t xml:space="preserve"> </w:t>
      </w:r>
      <w:r w:rsidRPr="003F5133">
        <w:rPr>
          <w:rFonts w:cs="Times New Roman"/>
          <w:b w:val="0"/>
          <w:bCs/>
          <w:i/>
          <w:szCs w:val="28"/>
          <w:lang w:val="en-US"/>
        </w:rPr>
        <w:t>promote</w:t>
      </w:r>
      <w:r>
        <w:rPr>
          <w:rFonts w:cs="Times New Roman"/>
          <w:b w:val="0"/>
          <w:bCs/>
          <w:szCs w:val="28"/>
          <w:lang w:val="en-US"/>
        </w:rPr>
        <w:t xml:space="preserve"> – ‘</w:t>
      </w:r>
      <w:r>
        <w:rPr>
          <w:rFonts w:cs="Times New Roman"/>
          <w:b w:val="0"/>
          <w:bCs/>
          <w:szCs w:val="28"/>
        </w:rPr>
        <w:t>способствовать росту, увеличению, или процветанию; осуществить или помочь осуществить</w:t>
      </w:r>
      <w:r>
        <w:rPr>
          <w:rFonts w:cs="Times New Roman"/>
          <w:b w:val="0"/>
          <w:bCs/>
          <w:szCs w:val="28"/>
          <w:lang w:val="en-US"/>
        </w:rPr>
        <w:t>’</w:t>
      </w:r>
      <w:r w:rsidR="00E62983">
        <w:rPr>
          <w:rStyle w:val="af0"/>
          <w:rFonts w:cs="Times New Roman"/>
          <w:b w:val="0"/>
          <w:bCs/>
          <w:szCs w:val="28"/>
          <w:lang w:val="en-US"/>
        </w:rPr>
        <w:footnoteReference w:id="106"/>
      </w:r>
      <w:r>
        <w:rPr>
          <w:rFonts w:cs="Times New Roman"/>
          <w:b w:val="0"/>
          <w:bCs/>
          <w:szCs w:val="28"/>
          <w:lang w:val="en-US"/>
        </w:rPr>
        <w:t xml:space="preserve">; </w:t>
      </w:r>
      <w:r w:rsidRPr="003F5133">
        <w:rPr>
          <w:rFonts w:cs="Times New Roman"/>
          <w:b w:val="0"/>
          <w:bCs/>
          <w:i/>
          <w:szCs w:val="28"/>
        </w:rPr>
        <w:t>содействовать</w:t>
      </w:r>
      <w:r>
        <w:rPr>
          <w:rFonts w:cs="Times New Roman"/>
          <w:b w:val="0"/>
          <w:bCs/>
          <w:szCs w:val="28"/>
          <w:lang w:val="en-US"/>
        </w:rPr>
        <w:t xml:space="preserve"> – ‘</w:t>
      </w:r>
      <w:r>
        <w:rPr>
          <w:rFonts w:cs="Times New Roman"/>
          <w:b w:val="0"/>
          <w:bCs/>
          <w:szCs w:val="28"/>
        </w:rPr>
        <w:t>оказывать содействие</w:t>
      </w:r>
      <w:r>
        <w:rPr>
          <w:rFonts w:cs="Times New Roman"/>
          <w:b w:val="0"/>
          <w:bCs/>
          <w:szCs w:val="28"/>
          <w:lang w:val="en-US"/>
        </w:rPr>
        <w:t>’, т. е. ‘</w:t>
      </w:r>
      <w:r>
        <w:rPr>
          <w:rFonts w:cs="Times New Roman"/>
          <w:b w:val="0"/>
          <w:bCs/>
          <w:szCs w:val="28"/>
        </w:rPr>
        <w:t>помощь, поддержка в чём-либо</w:t>
      </w:r>
      <w:r>
        <w:rPr>
          <w:rFonts w:cs="Times New Roman"/>
          <w:b w:val="0"/>
          <w:bCs/>
          <w:szCs w:val="28"/>
          <w:lang w:val="en-US"/>
        </w:rPr>
        <w:t>’.</w:t>
      </w:r>
      <w:r w:rsidR="00E62983">
        <w:rPr>
          <w:rStyle w:val="af0"/>
          <w:rFonts w:cs="Times New Roman"/>
          <w:b w:val="0"/>
          <w:bCs/>
          <w:szCs w:val="28"/>
          <w:lang w:val="en-US"/>
        </w:rPr>
        <w:footnoteReference w:id="107"/>
      </w:r>
      <w:r>
        <w:rPr>
          <w:rFonts w:cs="Times New Roman"/>
          <w:b w:val="0"/>
          <w:bCs/>
          <w:szCs w:val="28"/>
          <w:lang w:val="en-US"/>
        </w:rPr>
        <w:t xml:space="preserve"> Разница в значениях видна даже без обращения к этимологии слов или их ментальным коннотациям. Тем не менее, для большей наглядности обратимся также к Словарю русской ментальности:</w:t>
      </w:r>
    </w:p>
    <w:p w14:paraId="0A602F69" w14:textId="77777777" w:rsidR="00D23831" w:rsidRDefault="00D23831" w:rsidP="00D23831">
      <w:pPr>
        <w:spacing w:line="360" w:lineRule="auto"/>
        <w:ind w:firstLine="708"/>
        <w:jc w:val="both"/>
        <w:rPr>
          <w:rFonts w:cs="Times New Roman"/>
          <w:b w:val="0"/>
          <w:bCs/>
          <w:szCs w:val="28"/>
        </w:rPr>
      </w:pPr>
      <w:r>
        <w:rPr>
          <w:rFonts w:cs="Times New Roman"/>
          <w:b w:val="0"/>
          <w:bCs/>
          <w:szCs w:val="28"/>
        </w:rPr>
        <w:t>«</w:t>
      </w:r>
      <w:r w:rsidRPr="00546061">
        <w:rPr>
          <w:rFonts w:cs="Times New Roman"/>
          <w:bCs/>
          <w:szCs w:val="28"/>
        </w:rPr>
        <w:t>СОДЕЙСТВИЕ</w:t>
      </w:r>
      <w:r>
        <w:rPr>
          <w:rFonts w:cs="Times New Roman"/>
          <w:b w:val="0"/>
          <w:bCs/>
          <w:szCs w:val="28"/>
        </w:rPr>
        <w:t xml:space="preserve"> – совместная </w:t>
      </w:r>
      <w:r w:rsidRPr="00546061">
        <w:rPr>
          <w:rFonts w:cs="Times New Roman"/>
          <w:bCs/>
          <w:i/>
          <w:szCs w:val="28"/>
        </w:rPr>
        <w:t>деятельность</w:t>
      </w:r>
      <w:r>
        <w:rPr>
          <w:rFonts w:cs="Times New Roman"/>
          <w:b w:val="0"/>
          <w:bCs/>
          <w:szCs w:val="28"/>
        </w:rPr>
        <w:t xml:space="preserve"> и оказание </w:t>
      </w:r>
      <w:r w:rsidRPr="00546061">
        <w:rPr>
          <w:rFonts w:cs="Times New Roman"/>
          <w:bCs/>
          <w:szCs w:val="28"/>
        </w:rPr>
        <w:t>помощи</w:t>
      </w:r>
      <w:r>
        <w:rPr>
          <w:rFonts w:cs="Times New Roman"/>
          <w:b w:val="0"/>
          <w:bCs/>
          <w:szCs w:val="28"/>
        </w:rPr>
        <w:t xml:space="preserve"> единомышленникам в определённой </w:t>
      </w:r>
      <w:r w:rsidRPr="00546061">
        <w:rPr>
          <w:rFonts w:cs="Times New Roman"/>
          <w:bCs/>
          <w:szCs w:val="28"/>
        </w:rPr>
        <w:t>области</w:t>
      </w:r>
      <w:r>
        <w:rPr>
          <w:rFonts w:cs="Times New Roman"/>
          <w:b w:val="0"/>
          <w:bCs/>
          <w:szCs w:val="28"/>
        </w:rPr>
        <w:t xml:space="preserve"> для достижения </w:t>
      </w:r>
      <w:r w:rsidRPr="00546061">
        <w:rPr>
          <w:rFonts w:cs="Times New Roman"/>
          <w:bCs/>
          <w:szCs w:val="28"/>
        </w:rPr>
        <w:t>цели</w:t>
      </w:r>
      <w:r>
        <w:rPr>
          <w:rFonts w:cs="Times New Roman"/>
          <w:b w:val="0"/>
          <w:bCs/>
          <w:szCs w:val="28"/>
        </w:rPr>
        <w:t>, основанная на взаимной договорённости.</w:t>
      </w:r>
    </w:p>
    <w:p w14:paraId="270772E3" w14:textId="20255227" w:rsidR="00D23831" w:rsidRPr="00546061" w:rsidRDefault="00D23831" w:rsidP="00D23831">
      <w:pPr>
        <w:spacing w:line="360" w:lineRule="auto"/>
        <w:ind w:firstLine="708"/>
        <w:jc w:val="both"/>
        <w:rPr>
          <w:rFonts w:cs="Times New Roman"/>
          <w:b w:val="0"/>
          <w:bCs/>
          <w:szCs w:val="28"/>
        </w:rPr>
      </w:pPr>
      <w:r>
        <w:rPr>
          <w:rFonts w:cs="Times New Roman"/>
          <w:b w:val="0"/>
          <w:bCs/>
          <w:szCs w:val="28"/>
        </w:rPr>
        <w:t xml:space="preserve">Совпадение – </w:t>
      </w:r>
      <w:r w:rsidRPr="00546061">
        <w:rPr>
          <w:rFonts w:cs="Times New Roman"/>
          <w:bCs/>
          <w:szCs w:val="28"/>
        </w:rPr>
        <w:t>согласие</w:t>
      </w:r>
      <w:r>
        <w:rPr>
          <w:rFonts w:cs="Times New Roman"/>
          <w:b w:val="0"/>
          <w:bCs/>
          <w:szCs w:val="28"/>
        </w:rPr>
        <w:t xml:space="preserve"> – </w:t>
      </w:r>
      <w:r w:rsidRPr="00546061">
        <w:rPr>
          <w:rFonts w:cs="Times New Roman"/>
          <w:bCs/>
          <w:szCs w:val="28"/>
        </w:rPr>
        <w:t>поступков, намерений</w:t>
      </w:r>
      <w:r>
        <w:rPr>
          <w:rFonts w:cs="Times New Roman"/>
          <w:b w:val="0"/>
          <w:bCs/>
          <w:szCs w:val="28"/>
        </w:rPr>
        <w:t xml:space="preserve"> и </w:t>
      </w:r>
      <w:r w:rsidRPr="00546061">
        <w:rPr>
          <w:rFonts w:cs="Times New Roman"/>
          <w:bCs/>
          <w:i/>
          <w:szCs w:val="28"/>
        </w:rPr>
        <w:t>действий</w:t>
      </w:r>
      <w:r>
        <w:rPr>
          <w:rFonts w:cs="Times New Roman"/>
          <w:b w:val="0"/>
          <w:bCs/>
          <w:szCs w:val="28"/>
        </w:rPr>
        <w:t xml:space="preserve"> разных </w:t>
      </w:r>
      <w:r w:rsidRPr="00546061">
        <w:rPr>
          <w:rFonts w:cs="Times New Roman"/>
          <w:bCs/>
          <w:szCs w:val="28"/>
        </w:rPr>
        <w:t>лиц</w:t>
      </w:r>
      <w:r>
        <w:rPr>
          <w:rFonts w:cs="Times New Roman"/>
          <w:b w:val="0"/>
          <w:bCs/>
          <w:szCs w:val="28"/>
        </w:rPr>
        <w:t xml:space="preserve"> вызывает у них взаимное </w:t>
      </w:r>
      <w:r w:rsidRPr="00546061">
        <w:rPr>
          <w:rFonts w:cs="Times New Roman"/>
          <w:bCs/>
          <w:szCs w:val="28"/>
        </w:rPr>
        <w:t>чувство возможности</w:t>
      </w:r>
      <w:r>
        <w:rPr>
          <w:rFonts w:cs="Times New Roman"/>
          <w:b w:val="0"/>
          <w:bCs/>
          <w:szCs w:val="28"/>
        </w:rPr>
        <w:t xml:space="preserve"> осуществления задуманного в сплочении </w:t>
      </w:r>
      <w:r w:rsidRPr="00546061">
        <w:rPr>
          <w:rFonts w:cs="Times New Roman"/>
          <w:bCs/>
          <w:szCs w:val="28"/>
        </w:rPr>
        <w:t>сил</w:t>
      </w:r>
      <w:r>
        <w:rPr>
          <w:rFonts w:cs="Times New Roman"/>
          <w:b w:val="0"/>
          <w:bCs/>
          <w:szCs w:val="28"/>
        </w:rPr>
        <w:t xml:space="preserve"> и в соразмерности личных </w:t>
      </w:r>
      <w:r w:rsidRPr="00546061">
        <w:rPr>
          <w:rFonts w:cs="Times New Roman"/>
          <w:bCs/>
          <w:szCs w:val="28"/>
        </w:rPr>
        <w:t>вкладов</w:t>
      </w:r>
      <w:r>
        <w:rPr>
          <w:rFonts w:cs="Times New Roman"/>
          <w:b w:val="0"/>
          <w:bCs/>
          <w:szCs w:val="28"/>
        </w:rPr>
        <w:t xml:space="preserve"> в общее </w:t>
      </w:r>
      <w:r w:rsidRPr="00546061">
        <w:rPr>
          <w:rFonts w:cs="Times New Roman"/>
          <w:bCs/>
          <w:i/>
          <w:szCs w:val="28"/>
        </w:rPr>
        <w:t>дело</w:t>
      </w:r>
      <w:r>
        <w:rPr>
          <w:rFonts w:cs="Times New Roman"/>
          <w:b w:val="0"/>
          <w:bCs/>
          <w:szCs w:val="28"/>
        </w:rPr>
        <w:t xml:space="preserve">, в </w:t>
      </w:r>
      <w:r w:rsidRPr="00546061">
        <w:rPr>
          <w:rFonts w:cs="Times New Roman"/>
          <w:bCs/>
          <w:szCs w:val="28"/>
        </w:rPr>
        <w:t>надежде</w:t>
      </w:r>
      <w:r>
        <w:rPr>
          <w:rFonts w:cs="Times New Roman"/>
          <w:b w:val="0"/>
          <w:bCs/>
          <w:szCs w:val="28"/>
        </w:rPr>
        <w:t xml:space="preserve"> друг на друга (</w:t>
      </w:r>
      <w:r w:rsidRPr="00546061">
        <w:rPr>
          <w:rFonts w:cs="Times New Roman"/>
          <w:bCs/>
          <w:szCs w:val="28"/>
        </w:rPr>
        <w:t>опора</w:t>
      </w:r>
      <w:r>
        <w:rPr>
          <w:rFonts w:cs="Times New Roman"/>
          <w:b w:val="0"/>
          <w:bCs/>
          <w:szCs w:val="28"/>
        </w:rPr>
        <w:t xml:space="preserve">), в подмоге и </w:t>
      </w:r>
      <w:r w:rsidRPr="00546061">
        <w:rPr>
          <w:rFonts w:cs="Times New Roman"/>
          <w:bCs/>
          <w:szCs w:val="28"/>
        </w:rPr>
        <w:t>услуге</w:t>
      </w:r>
      <w:r>
        <w:rPr>
          <w:rFonts w:cs="Times New Roman"/>
          <w:b w:val="0"/>
          <w:bCs/>
          <w:szCs w:val="28"/>
        </w:rPr>
        <w:t xml:space="preserve"> в трудную минуту – </w:t>
      </w:r>
      <w:r w:rsidRPr="00546061">
        <w:rPr>
          <w:rFonts w:cs="Times New Roman"/>
          <w:bCs/>
          <w:szCs w:val="28"/>
        </w:rPr>
        <w:t>руке помощи</w:t>
      </w:r>
      <w:r>
        <w:rPr>
          <w:rFonts w:cs="Times New Roman"/>
          <w:b w:val="0"/>
          <w:bCs/>
          <w:szCs w:val="28"/>
        </w:rPr>
        <w:t>, протянутой в опасных ситуациях (</w:t>
      </w:r>
      <w:r w:rsidRPr="00546061">
        <w:rPr>
          <w:rFonts w:cs="Times New Roman"/>
          <w:b w:val="0"/>
          <w:bCs/>
          <w:i/>
          <w:szCs w:val="28"/>
        </w:rPr>
        <w:t>выручать</w:t>
      </w:r>
      <w:r>
        <w:rPr>
          <w:rFonts w:cs="Times New Roman"/>
          <w:b w:val="0"/>
          <w:bCs/>
          <w:szCs w:val="28"/>
        </w:rPr>
        <w:t>)».</w:t>
      </w:r>
      <w:r w:rsidR="00E62983">
        <w:rPr>
          <w:rStyle w:val="af0"/>
          <w:rFonts w:cs="Times New Roman"/>
          <w:b w:val="0"/>
          <w:bCs/>
          <w:szCs w:val="28"/>
        </w:rPr>
        <w:footnoteReference w:id="108"/>
      </w:r>
    </w:p>
    <w:p w14:paraId="63CF3A97" w14:textId="77777777" w:rsidR="00D23831" w:rsidRDefault="00D23831" w:rsidP="00D23831">
      <w:pPr>
        <w:spacing w:line="360" w:lineRule="auto"/>
        <w:ind w:firstLine="708"/>
        <w:jc w:val="both"/>
        <w:rPr>
          <w:rFonts w:cs="Times New Roman"/>
          <w:b w:val="0"/>
          <w:bCs/>
          <w:szCs w:val="28"/>
        </w:rPr>
      </w:pPr>
      <w:r>
        <w:rPr>
          <w:rFonts w:cs="Times New Roman"/>
          <w:b w:val="0"/>
          <w:bCs/>
          <w:szCs w:val="28"/>
        </w:rPr>
        <w:t>В выборе этого слова чувствуется присущий советскому человеку дух коллективизма, готовность сплотиться и действовать сообща ради общего дела.</w:t>
      </w:r>
    </w:p>
    <w:p w14:paraId="2007A1AD" w14:textId="77777777" w:rsidR="00D23831" w:rsidRDefault="00D23831" w:rsidP="00D23831">
      <w:pPr>
        <w:spacing w:line="360" w:lineRule="auto"/>
        <w:ind w:firstLine="708"/>
        <w:jc w:val="both"/>
        <w:rPr>
          <w:rFonts w:cs="Times New Roman"/>
          <w:b w:val="0"/>
          <w:bCs/>
          <w:szCs w:val="28"/>
        </w:rPr>
      </w:pPr>
      <w:r>
        <w:rPr>
          <w:rFonts w:cs="Times New Roman"/>
          <w:b w:val="0"/>
          <w:bCs/>
          <w:szCs w:val="28"/>
        </w:rPr>
        <w:t xml:space="preserve">Английское слово </w:t>
      </w:r>
      <w:r w:rsidRPr="003F5133">
        <w:rPr>
          <w:rFonts w:cs="Times New Roman"/>
          <w:b w:val="0"/>
          <w:bCs/>
          <w:i/>
          <w:szCs w:val="28"/>
          <w:lang w:val="en-US"/>
        </w:rPr>
        <w:t>promote</w:t>
      </w:r>
      <w:r>
        <w:rPr>
          <w:rFonts w:cs="Times New Roman"/>
          <w:b w:val="0"/>
          <w:bCs/>
          <w:szCs w:val="28"/>
          <w:lang w:val="en-US"/>
        </w:rPr>
        <w:t xml:space="preserve"> </w:t>
      </w:r>
      <w:r>
        <w:rPr>
          <w:rFonts w:cs="Times New Roman"/>
          <w:b w:val="0"/>
          <w:bCs/>
          <w:szCs w:val="28"/>
        </w:rPr>
        <w:t xml:space="preserve">несколько ближе русскому </w:t>
      </w:r>
      <w:r w:rsidRPr="003F5133">
        <w:rPr>
          <w:rFonts w:cs="Times New Roman"/>
          <w:b w:val="0"/>
          <w:bCs/>
          <w:i/>
          <w:szCs w:val="28"/>
        </w:rPr>
        <w:t>содействовать</w:t>
      </w:r>
      <w:r>
        <w:rPr>
          <w:rFonts w:cs="Times New Roman"/>
          <w:b w:val="0"/>
          <w:bCs/>
          <w:szCs w:val="28"/>
          <w:lang w:val="en-US"/>
        </w:rPr>
        <w:t xml:space="preserve">, чем французское </w:t>
      </w:r>
      <w:r w:rsidRPr="003F5133">
        <w:rPr>
          <w:rFonts w:cs="Times New Roman"/>
          <w:b w:val="0"/>
          <w:bCs/>
          <w:i/>
          <w:szCs w:val="28"/>
          <w:lang w:val="en-US"/>
        </w:rPr>
        <w:t>encourager</w:t>
      </w:r>
      <w:r>
        <w:rPr>
          <w:rFonts w:cs="Times New Roman"/>
          <w:b w:val="0"/>
          <w:bCs/>
          <w:szCs w:val="28"/>
        </w:rPr>
        <w:t xml:space="preserve">, но всё же отличается от него весьма значительно. Слово </w:t>
      </w:r>
      <w:r w:rsidRPr="003F5133">
        <w:rPr>
          <w:rFonts w:cs="Times New Roman"/>
          <w:b w:val="0"/>
          <w:bCs/>
          <w:i/>
          <w:szCs w:val="28"/>
          <w:lang w:val="en-US"/>
        </w:rPr>
        <w:t>promote</w:t>
      </w:r>
      <w:r>
        <w:rPr>
          <w:rFonts w:cs="Times New Roman"/>
          <w:b w:val="0"/>
          <w:bCs/>
          <w:szCs w:val="28"/>
          <w:lang w:val="en-US"/>
        </w:rPr>
        <w:t xml:space="preserve"> происходит от латинского </w:t>
      </w:r>
      <w:r w:rsidRPr="003F5133">
        <w:rPr>
          <w:rFonts w:cs="Times New Roman"/>
          <w:b w:val="0"/>
          <w:bCs/>
          <w:i/>
          <w:szCs w:val="28"/>
          <w:lang w:val="en-US"/>
        </w:rPr>
        <w:t>promotus</w:t>
      </w:r>
      <w:r>
        <w:rPr>
          <w:rFonts w:cs="Times New Roman"/>
          <w:b w:val="0"/>
          <w:bCs/>
          <w:szCs w:val="28"/>
          <w:lang w:val="en-US"/>
        </w:rPr>
        <w:t xml:space="preserve">, причастия прошедшего </w:t>
      </w:r>
      <w:r>
        <w:rPr>
          <w:rFonts w:cs="Times New Roman"/>
          <w:b w:val="0"/>
          <w:bCs/>
          <w:szCs w:val="28"/>
          <w:lang w:val="en-US"/>
        </w:rPr>
        <w:lastRenderedPageBreak/>
        <w:t xml:space="preserve">времени от </w:t>
      </w:r>
      <w:r w:rsidRPr="003F5133">
        <w:rPr>
          <w:rFonts w:cs="Times New Roman"/>
          <w:b w:val="0"/>
          <w:bCs/>
          <w:i/>
          <w:szCs w:val="28"/>
          <w:lang w:val="en-US"/>
        </w:rPr>
        <w:t>promovere</w:t>
      </w:r>
      <w:r>
        <w:rPr>
          <w:rFonts w:cs="Times New Roman"/>
          <w:b w:val="0"/>
          <w:bCs/>
          <w:szCs w:val="28"/>
        </w:rPr>
        <w:t xml:space="preserve">, </w:t>
      </w:r>
      <w:r>
        <w:rPr>
          <w:rFonts w:cs="Times New Roman"/>
          <w:b w:val="0"/>
          <w:bCs/>
          <w:szCs w:val="28"/>
          <w:lang w:val="en-US"/>
        </w:rPr>
        <w:t xml:space="preserve">‘двигать вперёд, </w:t>
      </w:r>
      <w:r>
        <w:rPr>
          <w:rFonts w:cs="Times New Roman"/>
          <w:b w:val="0"/>
          <w:bCs/>
          <w:szCs w:val="28"/>
        </w:rPr>
        <w:t>продвигать; способствовать повышению в звании или должности</w:t>
      </w:r>
      <w:r>
        <w:rPr>
          <w:rFonts w:cs="Times New Roman"/>
          <w:b w:val="0"/>
          <w:bCs/>
          <w:szCs w:val="28"/>
          <w:lang w:val="en-US"/>
        </w:rPr>
        <w:t xml:space="preserve">’. Таким образом, слово </w:t>
      </w:r>
      <w:r w:rsidRPr="003F5133">
        <w:rPr>
          <w:rFonts w:cs="Times New Roman"/>
          <w:b w:val="0"/>
          <w:bCs/>
          <w:i/>
          <w:szCs w:val="28"/>
          <w:lang w:val="en-US"/>
        </w:rPr>
        <w:t>promote</w:t>
      </w:r>
      <w:r>
        <w:rPr>
          <w:rFonts w:cs="Times New Roman"/>
          <w:b w:val="0"/>
          <w:bCs/>
          <w:szCs w:val="28"/>
          <w:lang w:val="en-US"/>
        </w:rPr>
        <w:t xml:space="preserve"> </w:t>
      </w:r>
      <w:r>
        <w:rPr>
          <w:rFonts w:cs="Times New Roman"/>
          <w:b w:val="0"/>
          <w:bCs/>
          <w:szCs w:val="28"/>
        </w:rPr>
        <w:t xml:space="preserve">роднит с русским словом </w:t>
      </w:r>
      <w:r w:rsidRPr="003F5133">
        <w:rPr>
          <w:rFonts w:cs="Times New Roman"/>
          <w:b w:val="0"/>
          <w:bCs/>
          <w:i/>
          <w:szCs w:val="28"/>
        </w:rPr>
        <w:t>содействие</w:t>
      </w:r>
      <w:r>
        <w:rPr>
          <w:rFonts w:cs="Times New Roman"/>
          <w:b w:val="0"/>
          <w:bCs/>
          <w:szCs w:val="28"/>
          <w:lang w:val="en-US"/>
        </w:rPr>
        <w:t xml:space="preserve"> элемент активного действия, который отсутствует во французском </w:t>
      </w:r>
      <w:r w:rsidRPr="003F5133">
        <w:rPr>
          <w:rFonts w:cs="Times New Roman"/>
          <w:b w:val="0"/>
          <w:bCs/>
          <w:i/>
          <w:szCs w:val="28"/>
          <w:lang w:val="en-US"/>
        </w:rPr>
        <w:t>encourager</w:t>
      </w:r>
      <w:r>
        <w:rPr>
          <w:rFonts w:cs="Times New Roman"/>
          <w:b w:val="0"/>
          <w:bCs/>
          <w:szCs w:val="28"/>
          <w:lang w:val="en-US"/>
        </w:rPr>
        <w:t xml:space="preserve">, </w:t>
      </w:r>
      <w:r>
        <w:rPr>
          <w:rFonts w:cs="Times New Roman"/>
          <w:b w:val="0"/>
          <w:bCs/>
          <w:szCs w:val="28"/>
        </w:rPr>
        <w:t>однако в русском варианте также присутствует компонент совместности, которого нет в английской и оригинальной французской версиях.</w:t>
      </w:r>
    </w:p>
    <w:p w14:paraId="5FD2361F" w14:textId="74ABF648" w:rsidR="00D23831" w:rsidRPr="003F5133" w:rsidRDefault="00A81E17" w:rsidP="00B6302E">
      <w:pPr>
        <w:pStyle w:val="5"/>
      </w:pPr>
      <w:r w:rsidRPr="00A81E17">
        <w:rPr>
          <w:lang w:val="en-US"/>
        </w:rPr>
        <w:t xml:space="preserve">2.1.10. </w:t>
      </w:r>
      <w:r w:rsidR="00D23831" w:rsidRPr="00A81E17">
        <w:rPr>
          <w:lang w:val="en-US"/>
        </w:rPr>
        <w:t>Conditions de vie</w:t>
      </w:r>
      <w:r w:rsidR="00D90EEC" w:rsidRPr="00A81E17">
        <w:rPr>
          <w:lang w:val="en-US"/>
        </w:rPr>
        <w:t xml:space="preserve"> – </w:t>
      </w:r>
      <w:r w:rsidR="00D90EEC" w:rsidRPr="00A81E17">
        <w:t>условия жизни</w:t>
      </w:r>
      <w:r w:rsidR="00D23831" w:rsidRPr="00A81E17">
        <w:rPr>
          <w:lang w:val="en-US"/>
        </w:rPr>
        <w:t xml:space="preserve"> – standards of life</w:t>
      </w:r>
      <w:r w:rsidR="00D23831" w:rsidRPr="003F5133">
        <w:rPr>
          <w:lang w:val="en-US"/>
        </w:rPr>
        <w:t xml:space="preserve"> </w:t>
      </w:r>
    </w:p>
    <w:p w14:paraId="1E734005" w14:textId="053EA8D7" w:rsidR="00D23831" w:rsidRDefault="00D23831" w:rsidP="00D23831">
      <w:pPr>
        <w:spacing w:line="360" w:lineRule="auto"/>
        <w:ind w:firstLine="708"/>
        <w:jc w:val="both"/>
        <w:rPr>
          <w:rFonts w:cs="Times New Roman"/>
          <w:b w:val="0"/>
          <w:bCs/>
          <w:szCs w:val="28"/>
          <w:lang w:val="en-US"/>
        </w:rPr>
      </w:pPr>
      <w:r w:rsidRPr="003F5133">
        <w:rPr>
          <w:rFonts w:cs="Times New Roman"/>
          <w:b w:val="0"/>
          <w:bCs/>
          <w:i/>
          <w:szCs w:val="28"/>
        </w:rPr>
        <w:t>Условия жизни</w:t>
      </w:r>
      <w:r>
        <w:rPr>
          <w:rFonts w:cs="Times New Roman"/>
          <w:b w:val="0"/>
          <w:bCs/>
          <w:szCs w:val="28"/>
        </w:rPr>
        <w:t xml:space="preserve"> – дословный перевод французского выражения </w:t>
      </w:r>
      <w:r w:rsidRPr="003F5133">
        <w:rPr>
          <w:rFonts w:cs="Times New Roman"/>
          <w:b w:val="0"/>
          <w:bCs/>
          <w:i/>
          <w:szCs w:val="28"/>
          <w:lang w:val="en-US"/>
        </w:rPr>
        <w:t>conditions de vie</w:t>
      </w:r>
      <w:r>
        <w:rPr>
          <w:rFonts w:cs="Times New Roman"/>
          <w:b w:val="0"/>
          <w:bCs/>
          <w:szCs w:val="28"/>
          <w:lang w:val="en-US"/>
        </w:rPr>
        <w:t xml:space="preserve"> – </w:t>
      </w:r>
      <w:r>
        <w:rPr>
          <w:rFonts w:cs="Times New Roman"/>
          <w:b w:val="0"/>
          <w:bCs/>
          <w:szCs w:val="28"/>
        </w:rPr>
        <w:t>речь в тексте Декларации идёт об их улучшении,</w:t>
      </w:r>
      <w:r>
        <w:rPr>
          <w:rFonts w:cs="Times New Roman"/>
          <w:b w:val="0"/>
          <w:bCs/>
          <w:szCs w:val="28"/>
          <w:lang w:val="en-US"/>
        </w:rPr>
        <w:t xml:space="preserve"> </w:t>
      </w:r>
      <w:r>
        <w:rPr>
          <w:rFonts w:cs="Times New Roman"/>
          <w:b w:val="0"/>
          <w:bCs/>
          <w:szCs w:val="28"/>
        </w:rPr>
        <w:t xml:space="preserve">однако в английской версии был выбран эквивалент </w:t>
      </w:r>
      <w:r w:rsidRPr="003F5133">
        <w:rPr>
          <w:rFonts w:cs="Times New Roman"/>
          <w:b w:val="0"/>
          <w:bCs/>
          <w:i/>
          <w:szCs w:val="28"/>
          <w:lang w:val="en-US"/>
        </w:rPr>
        <w:t>standards of life</w:t>
      </w:r>
      <w:r>
        <w:rPr>
          <w:rFonts w:cs="Times New Roman"/>
          <w:b w:val="0"/>
          <w:bCs/>
          <w:szCs w:val="28"/>
          <w:lang w:val="en-US"/>
        </w:rPr>
        <w:t xml:space="preserve">. Первое значение слова </w:t>
      </w:r>
      <w:r w:rsidRPr="003F5133">
        <w:rPr>
          <w:rFonts w:cs="Times New Roman"/>
          <w:b w:val="0"/>
          <w:bCs/>
          <w:i/>
          <w:szCs w:val="28"/>
        </w:rPr>
        <w:t>условие</w:t>
      </w:r>
      <w:r>
        <w:rPr>
          <w:rFonts w:cs="Times New Roman"/>
          <w:b w:val="0"/>
          <w:bCs/>
          <w:szCs w:val="28"/>
          <w:lang w:val="en-US"/>
        </w:rPr>
        <w:t xml:space="preserve"> – ‘</w:t>
      </w:r>
      <w:r>
        <w:rPr>
          <w:rFonts w:cs="Times New Roman"/>
          <w:b w:val="0"/>
          <w:bCs/>
          <w:szCs w:val="28"/>
        </w:rPr>
        <w:t>уговор, соглашение (устное или письменное) о чём- либо между двумя или несколькими лицами</w:t>
      </w:r>
      <w:r>
        <w:rPr>
          <w:rFonts w:cs="Times New Roman"/>
          <w:b w:val="0"/>
          <w:bCs/>
          <w:szCs w:val="28"/>
          <w:lang w:val="en-US"/>
        </w:rPr>
        <w:t>’; второе, тесно связанное с первым (не считая ещё одного устаревшего значения, приведённого в словаре) – ‘требования или обязательства, предложения одной из договаривающихся сторон по отношению к другой, на основе которых заключается какой-либо договор, сделка, соглашение’ и</w:t>
      </w:r>
      <w:r>
        <w:rPr>
          <w:rFonts w:cs="Times New Roman"/>
          <w:b w:val="0"/>
          <w:bCs/>
          <w:szCs w:val="28"/>
        </w:rPr>
        <w:t xml:space="preserve">, наконец, значение, актуализирующееся в тексте – </w:t>
      </w:r>
      <w:r>
        <w:rPr>
          <w:rFonts w:cs="Times New Roman"/>
          <w:b w:val="0"/>
          <w:bCs/>
          <w:szCs w:val="28"/>
          <w:lang w:val="en-US"/>
        </w:rPr>
        <w:t>‘</w:t>
      </w:r>
      <w:r>
        <w:rPr>
          <w:rFonts w:cs="Times New Roman"/>
          <w:b w:val="0"/>
          <w:bCs/>
          <w:szCs w:val="28"/>
        </w:rPr>
        <w:t>необходимые, обязательные обстоятельства, предпосылки, определяющие, обуславливающие существование, осуществление чего-либо</w:t>
      </w:r>
      <w:r>
        <w:rPr>
          <w:rFonts w:cs="Times New Roman"/>
          <w:b w:val="0"/>
          <w:bCs/>
          <w:szCs w:val="28"/>
          <w:lang w:val="en-US"/>
        </w:rPr>
        <w:t>’.</w:t>
      </w:r>
      <w:r w:rsidR="00E62983">
        <w:rPr>
          <w:rStyle w:val="af0"/>
          <w:rFonts w:cs="Times New Roman"/>
          <w:b w:val="0"/>
          <w:bCs/>
          <w:szCs w:val="28"/>
          <w:lang w:val="en-US"/>
        </w:rPr>
        <w:footnoteReference w:id="109"/>
      </w:r>
    </w:p>
    <w:p w14:paraId="466BC3DA" w14:textId="501C2313" w:rsidR="00D23831" w:rsidRDefault="00D23831" w:rsidP="00D23831">
      <w:pPr>
        <w:spacing w:line="360" w:lineRule="auto"/>
        <w:ind w:firstLine="708"/>
        <w:jc w:val="both"/>
        <w:rPr>
          <w:rFonts w:cs="Times New Roman"/>
          <w:b w:val="0"/>
          <w:bCs/>
          <w:szCs w:val="28"/>
          <w:lang w:val="en-US"/>
        </w:rPr>
      </w:pPr>
      <w:r w:rsidRPr="003F5133">
        <w:rPr>
          <w:rFonts w:cs="Times New Roman"/>
          <w:b w:val="0"/>
          <w:bCs/>
          <w:i/>
          <w:szCs w:val="28"/>
          <w:lang w:val="en-US"/>
        </w:rPr>
        <w:t>Condition</w:t>
      </w:r>
      <w:r>
        <w:rPr>
          <w:rFonts w:cs="Times New Roman"/>
          <w:b w:val="0"/>
          <w:bCs/>
          <w:szCs w:val="28"/>
          <w:lang w:val="en-US"/>
        </w:rPr>
        <w:t xml:space="preserve"> – ‘</w:t>
      </w:r>
      <w:r>
        <w:rPr>
          <w:rFonts w:cs="Times New Roman"/>
          <w:b w:val="0"/>
          <w:bCs/>
          <w:szCs w:val="28"/>
        </w:rPr>
        <w:t>внешние обстоятельства, дело, ситуация, контекст, чьё существование необходимо для того, чтобы что-то существовало, производилось, создавалось</w:t>
      </w:r>
      <w:r w:rsidR="00E62983">
        <w:rPr>
          <w:rFonts w:cs="Times New Roman"/>
          <w:b w:val="0"/>
          <w:bCs/>
          <w:szCs w:val="28"/>
          <w:lang w:val="en-US"/>
        </w:rPr>
        <w:t>’.</w:t>
      </w:r>
      <w:r w:rsidR="00E62983">
        <w:rPr>
          <w:rStyle w:val="af0"/>
          <w:rFonts w:cs="Times New Roman"/>
          <w:b w:val="0"/>
          <w:bCs/>
          <w:szCs w:val="28"/>
          <w:lang w:val="en-US"/>
        </w:rPr>
        <w:footnoteReference w:id="110"/>
      </w:r>
    </w:p>
    <w:p w14:paraId="2F455957" w14:textId="0F473453"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А вот определение слова </w:t>
      </w:r>
      <w:r w:rsidRPr="003F5133">
        <w:rPr>
          <w:rFonts w:cs="Times New Roman"/>
          <w:b w:val="0"/>
          <w:bCs/>
          <w:i/>
          <w:szCs w:val="28"/>
          <w:lang w:val="en-US"/>
        </w:rPr>
        <w:t>standard</w:t>
      </w:r>
      <w:r>
        <w:rPr>
          <w:rFonts w:cs="Times New Roman"/>
          <w:b w:val="0"/>
          <w:bCs/>
          <w:szCs w:val="28"/>
          <w:lang w:val="en-US"/>
        </w:rPr>
        <w:t>: ‘</w:t>
      </w:r>
      <w:r>
        <w:rPr>
          <w:rFonts w:cs="Times New Roman"/>
          <w:b w:val="0"/>
          <w:bCs/>
          <w:szCs w:val="28"/>
        </w:rPr>
        <w:t>нечто, что признано властью, обычаем, или общим согласием за образец или пример, которому нужно следовать</w:t>
      </w:r>
      <w:r w:rsidR="00E62983">
        <w:rPr>
          <w:rFonts w:cs="Times New Roman"/>
          <w:b w:val="0"/>
          <w:bCs/>
          <w:szCs w:val="28"/>
          <w:lang w:val="en-US"/>
        </w:rPr>
        <w:t>’.</w:t>
      </w:r>
      <w:r w:rsidR="00E62983">
        <w:rPr>
          <w:rStyle w:val="af0"/>
          <w:rFonts w:cs="Times New Roman"/>
          <w:b w:val="0"/>
          <w:bCs/>
          <w:szCs w:val="28"/>
          <w:lang w:val="en-US"/>
        </w:rPr>
        <w:footnoteReference w:id="111"/>
      </w:r>
    </w:p>
    <w:p w14:paraId="12811B9A"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lang w:val="en-US"/>
        </w:rPr>
        <w:t xml:space="preserve">Расхождение в значениях: ‘условия – какие бы то ни были – необходимо улучшать’ – во французской и русской версии; ‘необходимо улучшить </w:t>
      </w:r>
      <w:r>
        <w:rPr>
          <w:rFonts w:cs="Times New Roman"/>
          <w:b w:val="0"/>
          <w:bCs/>
          <w:szCs w:val="28"/>
          <w:lang w:val="en-US"/>
        </w:rPr>
        <w:lastRenderedPageBreak/>
        <w:t>стандарт жизни’ – улучшить то, что является общепризнанны образцом жизни. Как видно из данного примера, в этом месте английский текст допускает совсем иное толкование, чем французский и русский.</w:t>
      </w:r>
    </w:p>
    <w:p w14:paraId="7E0C90DF" w14:textId="31FEF323" w:rsidR="00D23831" w:rsidRPr="002D7009" w:rsidRDefault="00A81E17" w:rsidP="00B6302E">
      <w:pPr>
        <w:pStyle w:val="5"/>
      </w:pPr>
      <w:r w:rsidRPr="00A81E17">
        <w:rPr>
          <w:lang w:val="en-US"/>
        </w:rPr>
        <w:t xml:space="preserve">2.1.11. </w:t>
      </w:r>
      <w:r w:rsidR="00D23831" w:rsidRPr="00A81E17">
        <w:rPr>
          <w:lang w:val="en-US"/>
        </w:rPr>
        <w:t xml:space="preserve">Conception commune – </w:t>
      </w:r>
      <w:r w:rsidR="00D23831" w:rsidRPr="00A81E17">
        <w:t xml:space="preserve">всеобщее понимание – </w:t>
      </w:r>
      <w:r w:rsidR="00D23831" w:rsidRPr="00A81E17">
        <w:rPr>
          <w:lang w:val="en-US"/>
        </w:rPr>
        <w:t>common understanding</w:t>
      </w:r>
    </w:p>
    <w:p w14:paraId="431EC87A"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Мы уже рассматривали разницу между словом </w:t>
      </w:r>
      <w:r w:rsidRPr="00D1500B">
        <w:rPr>
          <w:rFonts w:cs="Times New Roman"/>
          <w:b w:val="0"/>
          <w:bCs/>
          <w:i/>
          <w:szCs w:val="28"/>
          <w:lang w:val="en-US"/>
        </w:rPr>
        <w:t>universal</w:t>
      </w:r>
      <w:r>
        <w:rPr>
          <w:rFonts w:cs="Times New Roman"/>
          <w:b w:val="0"/>
          <w:bCs/>
          <w:szCs w:val="28"/>
          <w:lang w:val="en-US"/>
        </w:rPr>
        <w:t xml:space="preserve">, </w:t>
      </w:r>
      <w:r w:rsidRPr="00D1500B">
        <w:rPr>
          <w:rFonts w:cs="Times New Roman"/>
          <w:b w:val="0"/>
          <w:bCs/>
          <w:i/>
          <w:szCs w:val="28"/>
          <w:lang w:val="en-US"/>
        </w:rPr>
        <w:t>universelle</w:t>
      </w:r>
      <w:r>
        <w:rPr>
          <w:rFonts w:cs="Times New Roman"/>
          <w:b w:val="0"/>
          <w:bCs/>
          <w:szCs w:val="28"/>
          <w:lang w:val="en-US"/>
        </w:rPr>
        <w:t xml:space="preserve"> </w:t>
      </w:r>
      <w:r>
        <w:rPr>
          <w:rFonts w:cs="Times New Roman"/>
          <w:b w:val="0"/>
          <w:bCs/>
          <w:szCs w:val="28"/>
        </w:rPr>
        <w:t xml:space="preserve">и </w:t>
      </w:r>
      <w:r w:rsidRPr="00D1500B">
        <w:rPr>
          <w:rFonts w:cs="Times New Roman"/>
          <w:b w:val="0"/>
          <w:bCs/>
          <w:i/>
          <w:szCs w:val="28"/>
        </w:rPr>
        <w:t>всеобщий</w:t>
      </w:r>
      <w:r>
        <w:rPr>
          <w:rFonts w:cs="Times New Roman"/>
          <w:b w:val="0"/>
          <w:bCs/>
          <w:szCs w:val="28"/>
          <w:lang w:val="en-US"/>
        </w:rPr>
        <w:t xml:space="preserve">. В следующем фрагменте слово </w:t>
      </w:r>
      <w:r w:rsidRPr="00D1500B">
        <w:rPr>
          <w:rFonts w:cs="Times New Roman"/>
          <w:b w:val="0"/>
          <w:bCs/>
          <w:i/>
          <w:szCs w:val="28"/>
        </w:rPr>
        <w:t>всеобщий</w:t>
      </w:r>
      <w:r>
        <w:rPr>
          <w:rFonts w:cs="Times New Roman"/>
          <w:b w:val="0"/>
          <w:bCs/>
          <w:i/>
          <w:szCs w:val="28"/>
          <w:lang w:val="en-US"/>
        </w:rPr>
        <w:t xml:space="preserve"> </w:t>
      </w:r>
      <w:r>
        <w:rPr>
          <w:rFonts w:cs="Times New Roman"/>
          <w:b w:val="0"/>
          <w:bCs/>
          <w:szCs w:val="28"/>
        </w:rPr>
        <w:t xml:space="preserve">было выбрано в качестве эквивалента слову </w:t>
      </w:r>
      <w:r w:rsidRPr="00D1500B">
        <w:rPr>
          <w:rFonts w:cs="Times New Roman"/>
          <w:b w:val="0"/>
          <w:bCs/>
          <w:i/>
          <w:szCs w:val="28"/>
          <w:lang w:val="en-US"/>
        </w:rPr>
        <w:t>commune</w:t>
      </w:r>
      <w:r>
        <w:rPr>
          <w:rFonts w:cs="Times New Roman"/>
          <w:b w:val="0"/>
          <w:bCs/>
          <w:szCs w:val="28"/>
          <w:lang w:val="en-US"/>
        </w:rPr>
        <w:t xml:space="preserve"> </w:t>
      </w:r>
      <w:r>
        <w:rPr>
          <w:rFonts w:cs="Times New Roman"/>
          <w:b w:val="0"/>
          <w:bCs/>
          <w:szCs w:val="28"/>
        </w:rPr>
        <w:t xml:space="preserve">(в английской версии – </w:t>
      </w:r>
      <w:r w:rsidRPr="00D1500B">
        <w:rPr>
          <w:rFonts w:cs="Times New Roman"/>
          <w:b w:val="0"/>
          <w:bCs/>
          <w:i/>
          <w:szCs w:val="28"/>
          <w:lang w:val="en-US"/>
        </w:rPr>
        <w:t>common</w:t>
      </w:r>
      <w:r>
        <w:rPr>
          <w:rFonts w:cs="Times New Roman"/>
          <w:b w:val="0"/>
          <w:bCs/>
          <w:szCs w:val="28"/>
          <w:lang w:val="en-US"/>
        </w:rPr>
        <w:t xml:space="preserve">) </w:t>
      </w:r>
      <w:r>
        <w:rPr>
          <w:rFonts w:cs="Times New Roman"/>
          <w:b w:val="0"/>
          <w:bCs/>
          <w:szCs w:val="28"/>
        </w:rPr>
        <w:t xml:space="preserve">в словосочетании </w:t>
      </w:r>
      <w:r w:rsidRPr="00D1500B">
        <w:rPr>
          <w:rFonts w:cs="Times New Roman"/>
          <w:b w:val="0"/>
          <w:bCs/>
          <w:i/>
          <w:szCs w:val="28"/>
          <w:lang w:val="en-US"/>
        </w:rPr>
        <w:t>conception commune</w:t>
      </w:r>
      <w:r>
        <w:rPr>
          <w:rFonts w:cs="Times New Roman"/>
          <w:b w:val="0"/>
          <w:bCs/>
          <w:szCs w:val="28"/>
          <w:lang w:val="en-US"/>
        </w:rPr>
        <w:t xml:space="preserve"> (</w:t>
      </w:r>
      <w:r>
        <w:rPr>
          <w:rFonts w:cs="Times New Roman"/>
          <w:b w:val="0"/>
          <w:bCs/>
          <w:szCs w:val="28"/>
        </w:rPr>
        <w:t xml:space="preserve">в английском – </w:t>
      </w:r>
      <w:r w:rsidRPr="00D1500B">
        <w:rPr>
          <w:rFonts w:cs="Times New Roman"/>
          <w:b w:val="0"/>
          <w:bCs/>
          <w:i/>
          <w:szCs w:val="28"/>
          <w:lang w:val="en-US"/>
        </w:rPr>
        <w:t>common understanding</w:t>
      </w:r>
      <w:r>
        <w:rPr>
          <w:rFonts w:cs="Times New Roman"/>
          <w:b w:val="0"/>
          <w:bCs/>
          <w:szCs w:val="28"/>
          <w:lang w:val="en-US"/>
        </w:rPr>
        <w:t>).</w:t>
      </w:r>
    </w:p>
    <w:p w14:paraId="0EFDC7C4" w14:textId="2962BEA3" w:rsidR="00D23831" w:rsidRDefault="00D23831" w:rsidP="00D23831">
      <w:pPr>
        <w:spacing w:line="360" w:lineRule="auto"/>
        <w:ind w:firstLine="708"/>
        <w:jc w:val="both"/>
        <w:rPr>
          <w:rFonts w:cs="Times New Roman"/>
          <w:b w:val="0"/>
          <w:bCs/>
          <w:szCs w:val="28"/>
          <w:lang w:val="en-US"/>
        </w:rPr>
      </w:pPr>
      <w:r w:rsidRPr="002233DB">
        <w:rPr>
          <w:rFonts w:cs="Times New Roman"/>
          <w:b w:val="0"/>
          <w:bCs/>
          <w:i/>
          <w:szCs w:val="28"/>
          <w:lang w:val="en-US"/>
        </w:rPr>
        <w:t>Commune</w:t>
      </w:r>
      <w:r>
        <w:rPr>
          <w:rFonts w:cs="Times New Roman"/>
          <w:b w:val="0"/>
          <w:bCs/>
          <w:szCs w:val="28"/>
          <w:lang w:val="en-US"/>
        </w:rPr>
        <w:t xml:space="preserve"> – </w:t>
      </w:r>
      <w:r>
        <w:rPr>
          <w:rFonts w:cs="Times New Roman"/>
          <w:b w:val="0"/>
          <w:bCs/>
          <w:szCs w:val="28"/>
        </w:rPr>
        <w:t xml:space="preserve">1. </w:t>
      </w:r>
      <w:r>
        <w:rPr>
          <w:rFonts w:cs="Times New Roman"/>
          <w:b w:val="0"/>
          <w:bCs/>
          <w:szCs w:val="28"/>
          <w:lang w:val="en-US"/>
        </w:rPr>
        <w:t>‘</w:t>
      </w:r>
      <w:r>
        <w:rPr>
          <w:rFonts w:cs="Times New Roman"/>
          <w:b w:val="0"/>
          <w:bCs/>
          <w:szCs w:val="28"/>
        </w:rPr>
        <w:t>то, что принадлежит, относится к группе людей или только к кому-то</w:t>
      </w:r>
      <w:r>
        <w:rPr>
          <w:rFonts w:cs="Times New Roman"/>
          <w:b w:val="0"/>
          <w:bCs/>
          <w:szCs w:val="28"/>
          <w:lang w:val="en-US"/>
        </w:rPr>
        <w:t>’</w:t>
      </w:r>
      <w:r>
        <w:rPr>
          <w:rFonts w:cs="Times New Roman"/>
          <w:b w:val="0"/>
          <w:bCs/>
          <w:szCs w:val="28"/>
        </w:rPr>
        <w:t xml:space="preserve">. 2. </w:t>
      </w:r>
      <w:r>
        <w:rPr>
          <w:rFonts w:cs="Times New Roman"/>
          <w:b w:val="0"/>
          <w:bCs/>
          <w:szCs w:val="28"/>
          <w:lang w:val="en-US"/>
        </w:rPr>
        <w:t>‘</w:t>
      </w:r>
      <w:r>
        <w:rPr>
          <w:rFonts w:cs="Times New Roman"/>
          <w:b w:val="0"/>
          <w:bCs/>
          <w:szCs w:val="28"/>
        </w:rPr>
        <w:t>то, что делается сообща, вместе</w:t>
      </w:r>
      <w:r>
        <w:rPr>
          <w:rFonts w:cs="Times New Roman"/>
          <w:b w:val="0"/>
          <w:bCs/>
          <w:szCs w:val="28"/>
          <w:lang w:val="en-US"/>
        </w:rPr>
        <w:t>’</w:t>
      </w:r>
      <w:r>
        <w:rPr>
          <w:rFonts w:cs="Times New Roman"/>
          <w:b w:val="0"/>
          <w:bCs/>
          <w:szCs w:val="28"/>
        </w:rPr>
        <w:t xml:space="preserve">. 3. </w:t>
      </w:r>
      <w:r>
        <w:rPr>
          <w:rFonts w:cs="Times New Roman"/>
          <w:b w:val="0"/>
          <w:bCs/>
          <w:szCs w:val="28"/>
          <w:lang w:val="en-US"/>
        </w:rPr>
        <w:t>‘</w:t>
      </w:r>
      <w:r>
        <w:rPr>
          <w:rFonts w:cs="Times New Roman"/>
          <w:b w:val="0"/>
          <w:bCs/>
          <w:szCs w:val="28"/>
        </w:rPr>
        <w:t>общий, публичный, универсальный</w:t>
      </w:r>
      <w:r>
        <w:rPr>
          <w:rFonts w:cs="Times New Roman"/>
          <w:b w:val="0"/>
          <w:bCs/>
          <w:szCs w:val="28"/>
          <w:lang w:val="en-US"/>
        </w:rPr>
        <w:t>’.</w:t>
      </w:r>
      <w:r w:rsidR="00E62983">
        <w:rPr>
          <w:rStyle w:val="af0"/>
          <w:rFonts w:cs="Times New Roman"/>
          <w:b w:val="0"/>
          <w:bCs/>
          <w:szCs w:val="28"/>
          <w:lang w:val="en-US"/>
        </w:rPr>
        <w:footnoteReference w:id="112"/>
      </w:r>
    </w:p>
    <w:p w14:paraId="38E55CB5" w14:textId="2CCEE943"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Слово </w:t>
      </w:r>
      <w:r w:rsidRPr="002233DB">
        <w:rPr>
          <w:rFonts w:cs="Times New Roman"/>
          <w:b w:val="0"/>
          <w:bCs/>
          <w:i/>
          <w:szCs w:val="28"/>
          <w:lang w:val="en-US"/>
        </w:rPr>
        <w:t>common</w:t>
      </w:r>
      <w:r>
        <w:rPr>
          <w:rFonts w:cs="Times New Roman"/>
          <w:b w:val="0"/>
          <w:bCs/>
          <w:szCs w:val="28"/>
          <w:lang w:val="en-US"/>
        </w:rPr>
        <w:t xml:space="preserve"> </w:t>
      </w:r>
      <w:r>
        <w:rPr>
          <w:rFonts w:cs="Times New Roman"/>
          <w:b w:val="0"/>
          <w:bCs/>
          <w:szCs w:val="28"/>
        </w:rPr>
        <w:t xml:space="preserve">мы рассматривали в словосочетании </w:t>
      </w:r>
      <w:r w:rsidRPr="002233DB">
        <w:rPr>
          <w:rFonts w:cs="Times New Roman"/>
          <w:b w:val="0"/>
          <w:bCs/>
          <w:i/>
          <w:szCs w:val="28"/>
          <w:lang w:val="en-US"/>
        </w:rPr>
        <w:t>common people</w:t>
      </w:r>
      <w:r>
        <w:rPr>
          <w:rFonts w:cs="Times New Roman"/>
          <w:b w:val="0"/>
          <w:bCs/>
          <w:szCs w:val="28"/>
          <w:lang w:val="en-US"/>
        </w:rPr>
        <w:t xml:space="preserve"> – ‘обычные, простые люди’. </w:t>
      </w:r>
      <w:r>
        <w:rPr>
          <w:rFonts w:cs="Times New Roman"/>
          <w:b w:val="0"/>
          <w:bCs/>
          <w:szCs w:val="28"/>
        </w:rPr>
        <w:t xml:space="preserve">В данном случае </w:t>
      </w:r>
      <w:r w:rsidRPr="002233DB">
        <w:rPr>
          <w:rFonts w:cs="Times New Roman"/>
          <w:b w:val="0"/>
          <w:bCs/>
          <w:i/>
          <w:szCs w:val="28"/>
          <w:lang w:val="en-US"/>
        </w:rPr>
        <w:t>common</w:t>
      </w:r>
      <w:r>
        <w:rPr>
          <w:rFonts w:cs="Times New Roman"/>
          <w:b w:val="0"/>
          <w:bCs/>
          <w:szCs w:val="28"/>
          <w:lang w:val="en-US"/>
        </w:rPr>
        <w:t xml:space="preserve"> </w:t>
      </w:r>
      <w:r>
        <w:rPr>
          <w:rFonts w:cs="Times New Roman"/>
          <w:b w:val="0"/>
          <w:bCs/>
          <w:szCs w:val="28"/>
        </w:rPr>
        <w:t xml:space="preserve">используется в другом значении – </w:t>
      </w:r>
      <w:r>
        <w:rPr>
          <w:rFonts w:cs="Times New Roman"/>
          <w:b w:val="0"/>
          <w:bCs/>
          <w:szCs w:val="28"/>
          <w:lang w:val="en-US"/>
        </w:rPr>
        <w:t>‘</w:t>
      </w:r>
      <w:r>
        <w:rPr>
          <w:rFonts w:cs="Times New Roman"/>
          <w:b w:val="0"/>
          <w:bCs/>
          <w:szCs w:val="28"/>
        </w:rPr>
        <w:t>то, что проводится, используется, проходит при участии нескольких человек в равной степени</w:t>
      </w:r>
      <w:r>
        <w:rPr>
          <w:rFonts w:cs="Times New Roman"/>
          <w:b w:val="0"/>
          <w:bCs/>
          <w:szCs w:val="28"/>
          <w:lang w:val="en-US"/>
        </w:rPr>
        <w:t>’.</w:t>
      </w:r>
      <w:r w:rsidR="00E62983">
        <w:rPr>
          <w:rStyle w:val="af0"/>
          <w:rFonts w:cs="Times New Roman"/>
          <w:b w:val="0"/>
          <w:bCs/>
          <w:szCs w:val="28"/>
          <w:lang w:val="en-US"/>
        </w:rPr>
        <w:footnoteReference w:id="113"/>
      </w:r>
      <w:r>
        <w:rPr>
          <w:rFonts w:cs="Times New Roman"/>
          <w:b w:val="0"/>
          <w:bCs/>
          <w:szCs w:val="28"/>
          <w:lang w:val="en-US"/>
        </w:rPr>
        <w:t xml:space="preserve"> Кроме того, </w:t>
      </w:r>
      <w:r w:rsidRPr="002233DB">
        <w:rPr>
          <w:rFonts w:cs="Times New Roman"/>
          <w:b w:val="0"/>
          <w:bCs/>
          <w:i/>
          <w:szCs w:val="28"/>
          <w:lang w:val="en-US"/>
        </w:rPr>
        <w:t>common</w:t>
      </w:r>
      <w:r>
        <w:rPr>
          <w:rFonts w:cs="Times New Roman"/>
          <w:b w:val="0"/>
          <w:bCs/>
          <w:szCs w:val="28"/>
          <w:lang w:val="en-US"/>
        </w:rPr>
        <w:t xml:space="preserve"> – то, что относится к </w:t>
      </w:r>
      <w:r w:rsidRPr="002233DB">
        <w:rPr>
          <w:rFonts w:cs="Times New Roman"/>
          <w:b w:val="0"/>
          <w:bCs/>
          <w:i/>
          <w:szCs w:val="28"/>
          <w:lang w:val="en-US"/>
        </w:rPr>
        <w:t>community</w:t>
      </w:r>
      <w:r>
        <w:rPr>
          <w:rFonts w:cs="Times New Roman"/>
          <w:b w:val="0"/>
          <w:bCs/>
          <w:szCs w:val="28"/>
          <w:lang w:val="en-US"/>
        </w:rPr>
        <w:t xml:space="preserve">, </w:t>
      </w:r>
      <w:r>
        <w:rPr>
          <w:rFonts w:cs="Times New Roman"/>
          <w:b w:val="0"/>
          <w:bCs/>
          <w:szCs w:val="28"/>
        </w:rPr>
        <w:t xml:space="preserve">сообществу (группе людей внутри общества). Таким образом, слово </w:t>
      </w:r>
      <w:r w:rsidRPr="002233DB">
        <w:rPr>
          <w:rFonts w:cs="Times New Roman"/>
          <w:b w:val="0"/>
          <w:bCs/>
          <w:i/>
          <w:szCs w:val="28"/>
          <w:lang w:val="en-US"/>
        </w:rPr>
        <w:t>common</w:t>
      </w:r>
      <w:r>
        <w:rPr>
          <w:rFonts w:cs="Times New Roman"/>
          <w:b w:val="0"/>
          <w:bCs/>
          <w:szCs w:val="28"/>
          <w:lang w:val="en-US"/>
        </w:rPr>
        <w:t xml:space="preserve"> </w:t>
      </w:r>
      <w:r>
        <w:rPr>
          <w:rFonts w:cs="Times New Roman"/>
          <w:b w:val="0"/>
          <w:bCs/>
          <w:szCs w:val="28"/>
        </w:rPr>
        <w:t xml:space="preserve">по компонентам значения близко слову </w:t>
      </w:r>
      <w:r w:rsidRPr="002233DB">
        <w:rPr>
          <w:rFonts w:cs="Times New Roman"/>
          <w:b w:val="0"/>
          <w:bCs/>
          <w:i/>
          <w:szCs w:val="28"/>
        </w:rPr>
        <w:t>всеобщий</w:t>
      </w:r>
      <w:r>
        <w:rPr>
          <w:rFonts w:cs="Times New Roman"/>
          <w:b w:val="0"/>
          <w:bCs/>
          <w:szCs w:val="28"/>
          <w:lang w:val="en-US"/>
        </w:rPr>
        <w:t>, однако в нём главную роль</w:t>
      </w:r>
      <w:r>
        <w:rPr>
          <w:rFonts w:cs="Times New Roman"/>
          <w:b w:val="0"/>
          <w:bCs/>
          <w:szCs w:val="28"/>
        </w:rPr>
        <w:t xml:space="preserve"> компонент </w:t>
      </w:r>
      <w:r>
        <w:rPr>
          <w:rFonts w:cs="Times New Roman"/>
          <w:b w:val="0"/>
          <w:bCs/>
          <w:szCs w:val="28"/>
          <w:lang w:val="en-US"/>
        </w:rPr>
        <w:t>‘</w:t>
      </w:r>
      <w:r>
        <w:rPr>
          <w:rFonts w:cs="Times New Roman"/>
          <w:b w:val="0"/>
          <w:bCs/>
          <w:szCs w:val="28"/>
        </w:rPr>
        <w:t>в равной степени</w:t>
      </w:r>
      <w:r>
        <w:rPr>
          <w:rFonts w:cs="Times New Roman"/>
          <w:b w:val="0"/>
          <w:bCs/>
          <w:szCs w:val="28"/>
          <w:lang w:val="en-US"/>
        </w:rPr>
        <w:t xml:space="preserve">’, в то время как во </w:t>
      </w:r>
      <w:r w:rsidRPr="002233DB">
        <w:rPr>
          <w:rFonts w:cs="Times New Roman"/>
          <w:b w:val="0"/>
          <w:bCs/>
          <w:i/>
          <w:szCs w:val="28"/>
        </w:rPr>
        <w:t>всеобщем</w:t>
      </w:r>
      <w:r>
        <w:rPr>
          <w:rFonts w:cs="Times New Roman"/>
          <w:b w:val="0"/>
          <w:bCs/>
          <w:szCs w:val="28"/>
          <w:lang w:val="en-US"/>
        </w:rPr>
        <w:t xml:space="preserve"> – компонент ‘</w:t>
      </w:r>
      <w:r>
        <w:rPr>
          <w:rFonts w:cs="Times New Roman"/>
          <w:b w:val="0"/>
          <w:bCs/>
          <w:szCs w:val="28"/>
        </w:rPr>
        <w:t>весь, целый</w:t>
      </w:r>
      <w:r>
        <w:rPr>
          <w:rFonts w:cs="Times New Roman"/>
          <w:b w:val="0"/>
          <w:bCs/>
          <w:szCs w:val="28"/>
          <w:lang w:val="en-US"/>
        </w:rPr>
        <w:t xml:space="preserve">’. </w:t>
      </w:r>
      <w:r>
        <w:rPr>
          <w:rFonts w:cs="Times New Roman"/>
          <w:b w:val="0"/>
          <w:bCs/>
          <w:szCs w:val="28"/>
        </w:rPr>
        <w:t xml:space="preserve">Фрацузское слово </w:t>
      </w:r>
      <w:r w:rsidRPr="002233DB">
        <w:rPr>
          <w:rFonts w:cs="Times New Roman"/>
          <w:b w:val="0"/>
          <w:bCs/>
          <w:i/>
          <w:szCs w:val="28"/>
          <w:lang w:val="en-US"/>
        </w:rPr>
        <w:t>commune</w:t>
      </w:r>
      <w:r>
        <w:rPr>
          <w:rFonts w:cs="Times New Roman"/>
          <w:b w:val="0"/>
          <w:bCs/>
          <w:szCs w:val="28"/>
          <w:lang w:val="en-US"/>
        </w:rPr>
        <w:t xml:space="preserve"> </w:t>
      </w:r>
      <w:r>
        <w:rPr>
          <w:rFonts w:cs="Times New Roman"/>
          <w:b w:val="0"/>
          <w:bCs/>
          <w:szCs w:val="28"/>
        </w:rPr>
        <w:t xml:space="preserve">относится скорее не ко всему обществу людей в целом (для слова </w:t>
      </w:r>
      <w:r w:rsidRPr="002233DB">
        <w:rPr>
          <w:rFonts w:cs="Times New Roman"/>
          <w:b w:val="0"/>
          <w:bCs/>
          <w:i/>
          <w:szCs w:val="28"/>
        </w:rPr>
        <w:t>общество</w:t>
      </w:r>
      <w:r>
        <w:rPr>
          <w:rFonts w:cs="Times New Roman"/>
          <w:b w:val="0"/>
          <w:bCs/>
          <w:szCs w:val="28"/>
          <w:lang w:val="en-US"/>
        </w:rPr>
        <w:t xml:space="preserve"> в этом значении во французском языке есть слово </w:t>
      </w:r>
      <w:r w:rsidRPr="002233DB">
        <w:rPr>
          <w:rFonts w:cs="Times New Roman"/>
          <w:b w:val="0"/>
          <w:bCs/>
          <w:i/>
          <w:szCs w:val="28"/>
          <w:lang w:val="en-US"/>
        </w:rPr>
        <w:t>société</w:t>
      </w:r>
      <w:r>
        <w:rPr>
          <w:rFonts w:cs="Times New Roman"/>
          <w:b w:val="0"/>
          <w:bCs/>
          <w:szCs w:val="28"/>
          <w:lang w:val="en-US"/>
        </w:rPr>
        <w:t>)</w:t>
      </w:r>
      <w:r>
        <w:rPr>
          <w:rFonts w:cs="Times New Roman"/>
          <w:b w:val="0"/>
          <w:bCs/>
          <w:szCs w:val="28"/>
        </w:rPr>
        <w:t xml:space="preserve">, а либо </w:t>
      </w:r>
      <w:r>
        <w:rPr>
          <w:rFonts w:cs="Times New Roman"/>
          <w:b w:val="0"/>
          <w:bCs/>
          <w:szCs w:val="28"/>
          <w:lang w:val="en-US"/>
        </w:rPr>
        <w:t xml:space="preserve">также </w:t>
      </w:r>
      <w:r>
        <w:rPr>
          <w:rFonts w:cs="Times New Roman"/>
          <w:b w:val="0"/>
          <w:bCs/>
          <w:szCs w:val="28"/>
        </w:rPr>
        <w:t xml:space="preserve">к определённой группе внутри общества, либо к людям вообще, без идеи их единства </w:t>
      </w:r>
      <w:r>
        <w:rPr>
          <w:rFonts w:cs="Times New Roman"/>
          <w:b w:val="0"/>
          <w:bCs/>
          <w:szCs w:val="28"/>
          <w:lang w:val="en-US"/>
        </w:rPr>
        <w:t xml:space="preserve">(устаревшее значение </w:t>
      </w:r>
      <w:r w:rsidRPr="002233DB">
        <w:rPr>
          <w:rFonts w:cs="Times New Roman"/>
          <w:b w:val="0"/>
          <w:bCs/>
          <w:i/>
          <w:szCs w:val="28"/>
          <w:lang w:val="en-US"/>
        </w:rPr>
        <w:t>(les gens du) commun</w:t>
      </w:r>
      <w:r>
        <w:rPr>
          <w:rFonts w:cs="Times New Roman"/>
          <w:b w:val="0"/>
          <w:bCs/>
          <w:szCs w:val="28"/>
          <w:lang w:val="en-US"/>
        </w:rPr>
        <w:t xml:space="preserve"> – ‘</w:t>
      </w:r>
      <w:r>
        <w:rPr>
          <w:rFonts w:cs="Times New Roman"/>
          <w:b w:val="0"/>
          <w:bCs/>
          <w:szCs w:val="28"/>
        </w:rPr>
        <w:t>простонародье</w:t>
      </w:r>
      <w:r>
        <w:rPr>
          <w:rFonts w:cs="Times New Roman"/>
          <w:b w:val="0"/>
          <w:bCs/>
          <w:szCs w:val="28"/>
          <w:lang w:val="en-US"/>
        </w:rPr>
        <w:t xml:space="preserve">’. В современном языке этот компонент сохранился в ещё одном значении слова </w:t>
      </w:r>
      <w:r w:rsidRPr="002233DB">
        <w:rPr>
          <w:rFonts w:cs="Times New Roman"/>
          <w:b w:val="0"/>
          <w:bCs/>
          <w:i/>
          <w:szCs w:val="28"/>
          <w:lang w:val="en-US"/>
        </w:rPr>
        <w:t>commune</w:t>
      </w:r>
      <w:r>
        <w:rPr>
          <w:rFonts w:cs="Times New Roman"/>
          <w:b w:val="0"/>
          <w:bCs/>
          <w:szCs w:val="28"/>
          <w:lang w:val="en-US"/>
        </w:rPr>
        <w:t xml:space="preserve"> – ‘</w:t>
      </w:r>
      <w:r>
        <w:rPr>
          <w:rFonts w:cs="Times New Roman"/>
          <w:b w:val="0"/>
          <w:bCs/>
          <w:szCs w:val="28"/>
        </w:rPr>
        <w:t>простой, обыкновенный</w:t>
      </w:r>
      <w:r>
        <w:rPr>
          <w:rFonts w:cs="Times New Roman"/>
          <w:b w:val="0"/>
          <w:bCs/>
          <w:szCs w:val="28"/>
          <w:lang w:val="en-US"/>
        </w:rPr>
        <w:t>’</w:t>
      </w:r>
      <w:r>
        <w:rPr>
          <w:rFonts w:cs="Times New Roman"/>
          <w:b w:val="0"/>
          <w:bCs/>
          <w:szCs w:val="28"/>
        </w:rPr>
        <w:t xml:space="preserve"> (как в случае с </w:t>
      </w:r>
      <w:r w:rsidRPr="002233DB">
        <w:rPr>
          <w:rFonts w:cs="Times New Roman"/>
          <w:b w:val="0"/>
          <w:bCs/>
          <w:i/>
          <w:szCs w:val="28"/>
          <w:lang w:val="en-US"/>
        </w:rPr>
        <w:t>common people</w:t>
      </w:r>
      <w:r>
        <w:rPr>
          <w:rFonts w:cs="Times New Roman"/>
          <w:b w:val="0"/>
          <w:bCs/>
          <w:szCs w:val="28"/>
          <w:lang w:val="en-US"/>
        </w:rPr>
        <w:t>).</w:t>
      </w:r>
    </w:p>
    <w:p w14:paraId="52224F90" w14:textId="49863EF6" w:rsidR="00D23831" w:rsidRPr="004E3C1E" w:rsidRDefault="00D23831" w:rsidP="00D23831">
      <w:pPr>
        <w:spacing w:line="360" w:lineRule="auto"/>
        <w:ind w:firstLine="708"/>
        <w:jc w:val="both"/>
        <w:rPr>
          <w:rFonts w:cs="Times New Roman"/>
          <w:b w:val="0"/>
          <w:bCs/>
          <w:szCs w:val="28"/>
          <w:lang w:val="en-US"/>
        </w:rPr>
      </w:pPr>
      <w:r>
        <w:rPr>
          <w:rFonts w:cs="Times New Roman"/>
          <w:b w:val="0"/>
          <w:bCs/>
          <w:szCs w:val="28"/>
          <w:lang w:val="en-US"/>
        </w:rPr>
        <w:lastRenderedPageBreak/>
        <w:t xml:space="preserve">Второе слово в этом словосочетании – </w:t>
      </w:r>
      <w:r w:rsidRPr="002233DB">
        <w:rPr>
          <w:rFonts w:cs="Times New Roman"/>
          <w:b w:val="0"/>
          <w:bCs/>
          <w:i/>
          <w:szCs w:val="28"/>
        </w:rPr>
        <w:t>понимание</w:t>
      </w:r>
      <w:r>
        <w:rPr>
          <w:rFonts w:cs="Times New Roman"/>
          <w:b w:val="0"/>
          <w:bCs/>
          <w:szCs w:val="28"/>
          <w:lang w:val="en-US"/>
        </w:rPr>
        <w:t xml:space="preserve"> в русском языке </w:t>
      </w:r>
      <w:r>
        <w:rPr>
          <w:rFonts w:cs="Times New Roman"/>
          <w:b w:val="0"/>
          <w:bCs/>
          <w:szCs w:val="28"/>
        </w:rPr>
        <w:t xml:space="preserve">происходит от глагола </w:t>
      </w:r>
      <w:r w:rsidRPr="002233DB">
        <w:rPr>
          <w:rFonts w:cs="Times New Roman"/>
          <w:b w:val="0"/>
          <w:bCs/>
          <w:i/>
          <w:szCs w:val="28"/>
        </w:rPr>
        <w:t>понимать</w:t>
      </w:r>
      <w:r>
        <w:rPr>
          <w:rFonts w:cs="Times New Roman"/>
          <w:b w:val="0"/>
          <w:bCs/>
          <w:szCs w:val="28"/>
          <w:lang w:val="en-US"/>
        </w:rPr>
        <w:t xml:space="preserve"> – </w:t>
      </w:r>
      <w:r>
        <w:rPr>
          <w:rFonts w:cs="Times New Roman"/>
          <w:b w:val="0"/>
          <w:bCs/>
          <w:szCs w:val="28"/>
        </w:rPr>
        <w:t>«</w:t>
      </w:r>
      <w:r>
        <w:rPr>
          <w:rFonts w:cs="Times New Roman"/>
          <w:b w:val="0"/>
          <w:bCs/>
          <w:szCs w:val="28"/>
          <w:lang w:val="en-US"/>
        </w:rPr>
        <w:t>и</w:t>
      </w:r>
      <w:r w:rsidRPr="00A17D30">
        <w:rPr>
          <w:rFonts w:cs="Times New Roman"/>
          <w:b w:val="0"/>
          <w:bCs/>
          <w:szCs w:val="28"/>
          <w:lang w:val="en-US"/>
        </w:rPr>
        <w:t>з</w:t>
      </w:r>
      <w:r>
        <w:rPr>
          <w:rFonts w:cs="Times New Roman"/>
          <w:b w:val="0"/>
          <w:bCs/>
          <w:szCs w:val="28"/>
          <w:lang w:val="en-US"/>
        </w:rPr>
        <w:t xml:space="preserve"> </w:t>
      </w:r>
      <w:r w:rsidRPr="00A17D30">
        <w:rPr>
          <w:rFonts w:cs="Times New Roman"/>
          <w:b w:val="0"/>
          <w:bCs/>
          <w:szCs w:val="28"/>
          <w:lang w:val="en-US"/>
        </w:rPr>
        <w:t xml:space="preserve">по- + -(н)имать (иметь), далее от праслав. </w:t>
      </w:r>
      <w:r w:rsidRPr="008A1E74">
        <w:rPr>
          <w:rFonts w:cs="Times New Roman"/>
          <w:b w:val="0"/>
          <w:bCs/>
          <w:i/>
          <w:szCs w:val="28"/>
          <w:lang w:val="en-US"/>
        </w:rPr>
        <w:t>*jь</w:t>
      </w:r>
      <w:proofErr w:type="gramStart"/>
      <w:r w:rsidRPr="008A1E74">
        <w:rPr>
          <w:rFonts w:cs="Times New Roman"/>
          <w:b w:val="0"/>
          <w:bCs/>
          <w:i/>
          <w:szCs w:val="28"/>
          <w:lang w:val="en-US"/>
        </w:rPr>
        <w:t>mǫ :</w:t>
      </w:r>
      <w:proofErr w:type="gramEnd"/>
      <w:r w:rsidRPr="008A1E74">
        <w:rPr>
          <w:rFonts w:cs="Times New Roman"/>
          <w:b w:val="0"/>
          <w:bCs/>
          <w:i/>
          <w:szCs w:val="28"/>
          <w:lang w:val="en-US"/>
        </w:rPr>
        <w:t xml:space="preserve"> jęti</w:t>
      </w:r>
      <w:r w:rsidRPr="00A17D30">
        <w:rPr>
          <w:rFonts w:cs="Times New Roman"/>
          <w:b w:val="0"/>
          <w:bCs/>
          <w:szCs w:val="28"/>
          <w:lang w:val="en-US"/>
        </w:rPr>
        <w:t xml:space="preserve">, от кот. в числе прочего произошли: др.-русск., ст.-слав. </w:t>
      </w:r>
      <w:r w:rsidRPr="008A1E74">
        <w:rPr>
          <w:rFonts w:cs="Times New Roman"/>
          <w:b w:val="0"/>
          <w:bCs/>
          <w:i/>
          <w:szCs w:val="28"/>
          <w:lang w:val="en-US"/>
        </w:rPr>
        <w:t>имѣти, имамь</w:t>
      </w:r>
      <w:r w:rsidRPr="00A17D30">
        <w:rPr>
          <w:rFonts w:cs="Times New Roman"/>
          <w:b w:val="0"/>
          <w:bCs/>
          <w:szCs w:val="28"/>
          <w:lang w:val="en-US"/>
        </w:rPr>
        <w:t xml:space="preserve">, а также </w:t>
      </w:r>
      <w:r w:rsidRPr="008A1E74">
        <w:rPr>
          <w:rFonts w:cs="Times New Roman"/>
          <w:b w:val="0"/>
          <w:bCs/>
          <w:i/>
          <w:szCs w:val="28"/>
          <w:lang w:val="en-US"/>
        </w:rPr>
        <w:t>възѩти, възьмѫ</w:t>
      </w:r>
      <w:r w:rsidRPr="00A17D30">
        <w:rPr>
          <w:rFonts w:cs="Times New Roman"/>
          <w:b w:val="0"/>
          <w:bCs/>
          <w:szCs w:val="28"/>
          <w:lang w:val="en-US"/>
        </w:rPr>
        <w:t>. Отсюда взять, снять, изъять и др. приставочны</w:t>
      </w:r>
      <w:r>
        <w:rPr>
          <w:rFonts w:cs="Times New Roman"/>
          <w:b w:val="0"/>
          <w:bCs/>
          <w:szCs w:val="28"/>
          <w:lang w:val="en-US"/>
        </w:rPr>
        <w:t>е глаголы на -нять/-ять (-емлю)</w:t>
      </w:r>
      <w:r>
        <w:rPr>
          <w:rFonts w:cs="Times New Roman"/>
          <w:b w:val="0"/>
          <w:bCs/>
          <w:szCs w:val="28"/>
        </w:rPr>
        <w:t>».</w:t>
      </w:r>
      <w:r w:rsidR="00D65BC5">
        <w:rPr>
          <w:rStyle w:val="af0"/>
          <w:rFonts w:cs="Times New Roman"/>
          <w:b w:val="0"/>
          <w:bCs/>
          <w:szCs w:val="28"/>
        </w:rPr>
        <w:footnoteReference w:id="114"/>
      </w:r>
      <w:r>
        <w:rPr>
          <w:rFonts w:cs="Times New Roman"/>
          <w:b w:val="0"/>
          <w:bCs/>
          <w:szCs w:val="28"/>
        </w:rPr>
        <w:t xml:space="preserve"> </w:t>
      </w:r>
      <w:r w:rsidRPr="00FD1F1D">
        <w:rPr>
          <w:rFonts w:cs="Times New Roman"/>
          <w:b w:val="0"/>
          <w:bCs/>
          <w:i/>
          <w:szCs w:val="28"/>
        </w:rPr>
        <w:t>Понимать</w:t>
      </w:r>
      <w:r>
        <w:rPr>
          <w:rFonts w:cs="Times New Roman"/>
          <w:b w:val="0"/>
          <w:bCs/>
          <w:szCs w:val="28"/>
        </w:rPr>
        <w:t xml:space="preserve"> – </w:t>
      </w:r>
      <w:r>
        <w:rPr>
          <w:rFonts w:cs="Times New Roman"/>
          <w:b w:val="0"/>
          <w:bCs/>
          <w:szCs w:val="28"/>
          <w:lang w:val="en-US"/>
        </w:rPr>
        <w:t>‘</w:t>
      </w:r>
      <w:r>
        <w:rPr>
          <w:rFonts w:cs="Times New Roman"/>
          <w:b w:val="0"/>
          <w:bCs/>
          <w:szCs w:val="28"/>
        </w:rPr>
        <w:t>постигать, осознавать смысл, сущность чего-либо каким-либо образом</w:t>
      </w:r>
      <w:r w:rsidR="00D65BC5">
        <w:rPr>
          <w:rFonts w:cs="Times New Roman"/>
          <w:b w:val="0"/>
          <w:bCs/>
          <w:szCs w:val="28"/>
          <w:lang w:val="en-US"/>
        </w:rPr>
        <w:t>’</w:t>
      </w:r>
      <w:r>
        <w:rPr>
          <w:rFonts w:cs="Times New Roman"/>
          <w:b w:val="0"/>
          <w:bCs/>
          <w:szCs w:val="28"/>
          <w:lang w:val="en-US"/>
        </w:rPr>
        <w:t>.</w:t>
      </w:r>
      <w:r w:rsidR="00D65BC5">
        <w:rPr>
          <w:rStyle w:val="af0"/>
          <w:rFonts w:cs="Times New Roman"/>
          <w:b w:val="0"/>
          <w:bCs/>
          <w:szCs w:val="28"/>
          <w:lang w:val="en-US"/>
        </w:rPr>
        <w:footnoteReference w:id="115"/>
      </w:r>
    </w:p>
    <w:p w14:paraId="09532FEB" w14:textId="5B19654F" w:rsidR="00D23831" w:rsidRPr="00D90EEC" w:rsidRDefault="00D23831" w:rsidP="00D23831">
      <w:pPr>
        <w:spacing w:line="360" w:lineRule="auto"/>
        <w:ind w:firstLine="708"/>
        <w:jc w:val="both"/>
        <w:rPr>
          <w:rFonts w:cs="Times New Roman"/>
          <w:b w:val="0"/>
          <w:bCs/>
          <w:szCs w:val="28"/>
        </w:rPr>
      </w:pPr>
      <w:r>
        <w:rPr>
          <w:rFonts w:cs="Times New Roman"/>
          <w:b w:val="0"/>
          <w:bCs/>
          <w:szCs w:val="28"/>
        </w:rPr>
        <w:t xml:space="preserve">У слова </w:t>
      </w:r>
      <w:r w:rsidRPr="002233DB">
        <w:rPr>
          <w:rFonts w:cs="Times New Roman"/>
          <w:b w:val="0"/>
          <w:bCs/>
          <w:i/>
          <w:szCs w:val="28"/>
          <w:lang w:val="en-US"/>
        </w:rPr>
        <w:t>understand</w:t>
      </w:r>
      <w:r>
        <w:rPr>
          <w:rFonts w:cs="Times New Roman"/>
          <w:b w:val="0"/>
          <w:bCs/>
          <w:i/>
          <w:szCs w:val="28"/>
          <w:lang w:val="en-US"/>
        </w:rPr>
        <w:t>ing</w:t>
      </w:r>
      <w:r>
        <w:rPr>
          <w:rFonts w:cs="Times New Roman"/>
          <w:b w:val="0"/>
          <w:bCs/>
          <w:szCs w:val="28"/>
          <w:lang w:val="en-US"/>
        </w:rPr>
        <w:t xml:space="preserve"> </w:t>
      </w:r>
      <w:r>
        <w:rPr>
          <w:rFonts w:cs="Times New Roman"/>
          <w:b w:val="0"/>
          <w:bCs/>
          <w:szCs w:val="28"/>
        </w:rPr>
        <w:t xml:space="preserve">немного другая этимология: по одной из версий, дословно </w:t>
      </w:r>
      <w:r>
        <w:rPr>
          <w:rFonts w:cs="Times New Roman"/>
          <w:b w:val="0"/>
          <w:bCs/>
          <w:szCs w:val="28"/>
          <w:lang w:val="en-US"/>
        </w:rPr>
        <w:t>‘</w:t>
      </w:r>
      <w:r>
        <w:rPr>
          <w:rFonts w:cs="Times New Roman"/>
          <w:b w:val="0"/>
          <w:bCs/>
          <w:szCs w:val="28"/>
        </w:rPr>
        <w:t>стоять посреди</w:t>
      </w:r>
      <w:r>
        <w:rPr>
          <w:rFonts w:cs="Times New Roman"/>
          <w:b w:val="0"/>
          <w:bCs/>
          <w:szCs w:val="28"/>
          <w:lang w:val="en-US"/>
        </w:rPr>
        <w:t>’</w:t>
      </w:r>
      <w:r>
        <w:rPr>
          <w:rFonts w:cs="Times New Roman"/>
          <w:b w:val="0"/>
          <w:bCs/>
          <w:szCs w:val="28"/>
        </w:rPr>
        <w:t xml:space="preserve"> от праиндоевропейского </w:t>
      </w:r>
      <w:r w:rsidRPr="008A1E74">
        <w:rPr>
          <w:rFonts w:cs="Times New Roman"/>
          <w:b w:val="0"/>
          <w:bCs/>
          <w:i/>
          <w:szCs w:val="28"/>
          <w:lang w:val="en-US"/>
        </w:rPr>
        <w:t>*nter-</w:t>
      </w:r>
      <w:r>
        <w:rPr>
          <w:rFonts w:cs="Times New Roman"/>
          <w:b w:val="0"/>
          <w:bCs/>
          <w:szCs w:val="28"/>
          <w:lang w:val="en-US"/>
        </w:rPr>
        <w:t xml:space="preserve"> ‘</w:t>
      </w:r>
      <w:r>
        <w:rPr>
          <w:rFonts w:cs="Times New Roman"/>
          <w:b w:val="0"/>
          <w:bCs/>
          <w:szCs w:val="28"/>
        </w:rPr>
        <w:t>между, среди</w:t>
      </w:r>
      <w:r>
        <w:rPr>
          <w:rFonts w:cs="Times New Roman"/>
          <w:b w:val="0"/>
          <w:bCs/>
          <w:szCs w:val="28"/>
          <w:lang w:val="en-US"/>
        </w:rPr>
        <w:t xml:space="preserve">’, по другой </w:t>
      </w:r>
      <w:r>
        <w:rPr>
          <w:rFonts w:cs="Times New Roman"/>
          <w:b w:val="0"/>
          <w:bCs/>
          <w:szCs w:val="28"/>
        </w:rPr>
        <w:t xml:space="preserve">префикс </w:t>
      </w:r>
      <w:r w:rsidRPr="008A1E74">
        <w:rPr>
          <w:rFonts w:cs="Times New Roman"/>
          <w:b w:val="0"/>
          <w:bCs/>
          <w:i/>
          <w:szCs w:val="28"/>
          <w:lang w:val="en-US"/>
        </w:rPr>
        <w:t>under</w:t>
      </w:r>
      <w:r>
        <w:rPr>
          <w:rFonts w:cs="Times New Roman"/>
          <w:b w:val="0"/>
          <w:bCs/>
          <w:szCs w:val="28"/>
          <w:lang w:val="en-US"/>
        </w:rPr>
        <w:t>- происходит из древнеанглийского и также имеет значение ‘</w:t>
      </w:r>
      <w:r>
        <w:rPr>
          <w:rFonts w:cs="Times New Roman"/>
          <w:b w:val="0"/>
          <w:bCs/>
          <w:szCs w:val="28"/>
        </w:rPr>
        <w:t>среди, между, перед, в присутствии</w:t>
      </w:r>
      <w:r>
        <w:rPr>
          <w:rFonts w:cs="Times New Roman"/>
          <w:b w:val="0"/>
          <w:bCs/>
          <w:szCs w:val="28"/>
          <w:lang w:val="en-US"/>
        </w:rPr>
        <w:t>’. В других германских языках слова со значением ‘</w:t>
      </w:r>
      <w:r>
        <w:rPr>
          <w:rFonts w:cs="Times New Roman"/>
          <w:b w:val="0"/>
          <w:bCs/>
          <w:szCs w:val="28"/>
        </w:rPr>
        <w:t>понимать</w:t>
      </w:r>
      <w:r>
        <w:rPr>
          <w:rFonts w:cs="Times New Roman"/>
          <w:b w:val="0"/>
          <w:bCs/>
          <w:szCs w:val="28"/>
          <w:lang w:val="en-US"/>
        </w:rPr>
        <w:t>’ образованы из компонентов ‘</w:t>
      </w:r>
      <w:r>
        <w:rPr>
          <w:rFonts w:cs="Times New Roman"/>
          <w:b w:val="0"/>
          <w:bCs/>
          <w:szCs w:val="28"/>
        </w:rPr>
        <w:t>стоять</w:t>
      </w:r>
      <w:r>
        <w:rPr>
          <w:rFonts w:cs="Times New Roman"/>
          <w:b w:val="0"/>
          <w:bCs/>
          <w:szCs w:val="28"/>
          <w:lang w:val="en-US"/>
        </w:rPr>
        <w:t>’</w:t>
      </w:r>
      <w:r>
        <w:rPr>
          <w:rFonts w:cs="Times New Roman"/>
          <w:b w:val="0"/>
          <w:bCs/>
          <w:szCs w:val="28"/>
        </w:rPr>
        <w:t xml:space="preserve"> и </w:t>
      </w:r>
      <w:r>
        <w:rPr>
          <w:rFonts w:cs="Times New Roman"/>
          <w:b w:val="0"/>
          <w:bCs/>
          <w:szCs w:val="28"/>
          <w:lang w:val="en-US"/>
        </w:rPr>
        <w:t>‘</w:t>
      </w:r>
      <w:r>
        <w:rPr>
          <w:rFonts w:cs="Times New Roman"/>
          <w:b w:val="0"/>
          <w:bCs/>
          <w:szCs w:val="28"/>
        </w:rPr>
        <w:t>перед</w:t>
      </w:r>
      <w:r>
        <w:rPr>
          <w:rFonts w:cs="Times New Roman"/>
          <w:b w:val="0"/>
          <w:bCs/>
          <w:szCs w:val="28"/>
          <w:lang w:val="en-US"/>
        </w:rPr>
        <w:t xml:space="preserve">’: например, в немецком – </w:t>
      </w:r>
      <w:r w:rsidRPr="002233DB">
        <w:rPr>
          <w:rFonts w:cs="Times New Roman"/>
          <w:b w:val="0"/>
          <w:bCs/>
          <w:i/>
          <w:szCs w:val="28"/>
          <w:lang w:val="en-US"/>
        </w:rPr>
        <w:t>verstehen</w:t>
      </w:r>
      <w:r>
        <w:rPr>
          <w:rFonts w:cs="Times New Roman"/>
          <w:b w:val="0"/>
          <w:bCs/>
          <w:szCs w:val="28"/>
          <w:lang w:val="en-US"/>
        </w:rPr>
        <w:t>.</w:t>
      </w:r>
      <w:r w:rsidR="00D65BC5">
        <w:rPr>
          <w:rStyle w:val="af0"/>
          <w:rFonts w:cs="Times New Roman"/>
          <w:b w:val="0"/>
          <w:bCs/>
          <w:szCs w:val="28"/>
          <w:lang w:val="en-US"/>
        </w:rPr>
        <w:footnoteReference w:id="116"/>
      </w:r>
      <w:r>
        <w:rPr>
          <w:rFonts w:cs="Times New Roman"/>
          <w:b w:val="0"/>
          <w:bCs/>
          <w:szCs w:val="28"/>
          <w:lang w:val="en-US"/>
        </w:rPr>
        <w:t xml:space="preserve"> </w:t>
      </w:r>
      <w:r w:rsidRPr="00D90EEC">
        <w:rPr>
          <w:rFonts w:cs="Times New Roman"/>
          <w:b w:val="0"/>
          <w:bCs/>
          <w:szCs w:val="28"/>
          <w:lang w:val="en-US"/>
        </w:rPr>
        <w:t xml:space="preserve">Слово </w:t>
      </w:r>
      <w:r w:rsidRPr="00D90EEC">
        <w:rPr>
          <w:rFonts w:cs="Times New Roman"/>
          <w:b w:val="0"/>
          <w:bCs/>
          <w:i/>
          <w:szCs w:val="28"/>
          <w:lang w:val="en-US"/>
        </w:rPr>
        <w:t>understanding</w:t>
      </w:r>
      <w:r w:rsidRPr="00D90EEC">
        <w:rPr>
          <w:rFonts w:cs="Times New Roman"/>
          <w:b w:val="0"/>
          <w:bCs/>
          <w:szCs w:val="28"/>
          <w:lang w:val="en-US"/>
        </w:rPr>
        <w:t xml:space="preserve"> </w:t>
      </w:r>
      <w:r w:rsidRPr="00D90EEC">
        <w:rPr>
          <w:rFonts w:cs="Times New Roman"/>
          <w:b w:val="0"/>
          <w:bCs/>
          <w:szCs w:val="28"/>
        </w:rPr>
        <w:t xml:space="preserve">может означать как </w:t>
      </w:r>
      <w:r w:rsidRPr="00D90EEC">
        <w:rPr>
          <w:rFonts w:cs="Times New Roman"/>
          <w:b w:val="0"/>
          <w:bCs/>
          <w:szCs w:val="28"/>
          <w:lang w:val="en-US"/>
        </w:rPr>
        <w:t>‘</w:t>
      </w:r>
      <w:r w:rsidRPr="00D90EEC">
        <w:rPr>
          <w:rFonts w:cs="Times New Roman"/>
          <w:b w:val="0"/>
          <w:bCs/>
          <w:szCs w:val="28"/>
        </w:rPr>
        <w:t>понимание умом</w:t>
      </w:r>
      <w:r w:rsidRPr="00D90EEC">
        <w:rPr>
          <w:rFonts w:cs="Times New Roman"/>
          <w:b w:val="0"/>
          <w:bCs/>
          <w:szCs w:val="28"/>
          <w:lang w:val="en-US"/>
        </w:rPr>
        <w:t>’; ‘</w:t>
      </w:r>
      <w:r w:rsidRPr="00D90EEC">
        <w:rPr>
          <w:rFonts w:cs="Times New Roman"/>
          <w:b w:val="0"/>
          <w:bCs/>
          <w:szCs w:val="28"/>
        </w:rPr>
        <w:t>способность понимать: постигать, анализировать, различать и судить о ком-л., чём-л.</w:t>
      </w:r>
      <w:r w:rsidRPr="00D90EEC">
        <w:rPr>
          <w:rFonts w:cs="Times New Roman"/>
          <w:b w:val="0"/>
          <w:bCs/>
          <w:szCs w:val="28"/>
          <w:lang w:val="en-US"/>
        </w:rPr>
        <w:t>’, так и ‘</w:t>
      </w:r>
      <w:r w:rsidRPr="00D90EEC">
        <w:rPr>
          <w:rFonts w:cs="Times New Roman"/>
          <w:b w:val="0"/>
          <w:bCs/>
          <w:szCs w:val="28"/>
        </w:rPr>
        <w:t>дружественные или гармоничные отношения</w:t>
      </w:r>
      <w:r w:rsidRPr="00D90EEC">
        <w:rPr>
          <w:rFonts w:cs="Times New Roman"/>
          <w:b w:val="0"/>
          <w:bCs/>
          <w:szCs w:val="28"/>
          <w:lang w:val="en-US"/>
        </w:rPr>
        <w:t>’.</w:t>
      </w:r>
      <w:r w:rsidR="00D65BC5">
        <w:rPr>
          <w:rStyle w:val="af0"/>
          <w:rFonts w:cs="Times New Roman"/>
          <w:b w:val="0"/>
          <w:bCs/>
          <w:szCs w:val="28"/>
          <w:lang w:val="en-US"/>
        </w:rPr>
        <w:footnoteReference w:id="117"/>
      </w:r>
      <w:r w:rsidRPr="00D90EEC">
        <w:rPr>
          <w:rFonts w:cs="Times New Roman"/>
          <w:b w:val="0"/>
          <w:bCs/>
          <w:szCs w:val="28"/>
          <w:lang w:val="en-US"/>
        </w:rPr>
        <w:t xml:space="preserve"> </w:t>
      </w:r>
      <w:r w:rsidR="004E5BFC">
        <w:rPr>
          <w:rFonts w:cs="Times New Roman"/>
          <w:b w:val="0"/>
          <w:bCs/>
          <w:szCs w:val="28"/>
        </w:rPr>
        <w:t>Это последнее значение о</w:t>
      </w:r>
      <w:r w:rsidRPr="00D90EEC">
        <w:rPr>
          <w:rFonts w:cs="Times New Roman"/>
          <w:b w:val="0"/>
          <w:bCs/>
          <w:szCs w:val="28"/>
        </w:rPr>
        <w:t>т</w:t>
      </w:r>
      <w:r w:rsidR="004E5BFC">
        <w:rPr>
          <w:rFonts w:cs="Times New Roman"/>
          <w:b w:val="0"/>
          <w:bCs/>
          <w:szCs w:val="28"/>
        </w:rPr>
        <w:t>с</w:t>
      </w:r>
      <w:r w:rsidRPr="00D90EEC">
        <w:rPr>
          <w:rFonts w:cs="Times New Roman"/>
          <w:b w:val="0"/>
          <w:bCs/>
          <w:szCs w:val="28"/>
        </w:rPr>
        <w:t>утствует как в русском, так и во французском эквивалентах.</w:t>
      </w:r>
    </w:p>
    <w:p w14:paraId="5761ED5D" w14:textId="10770424" w:rsidR="00D23831" w:rsidRPr="00D90EEC" w:rsidRDefault="00D23831" w:rsidP="00D23831">
      <w:pPr>
        <w:spacing w:line="360" w:lineRule="auto"/>
        <w:ind w:firstLine="708"/>
        <w:jc w:val="both"/>
        <w:rPr>
          <w:rFonts w:cs="Times New Roman"/>
          <w:b w:val="0"/>
          <w:bCs/>
          <w:szCs w:val="28"/>
        </w:rPr>
      </w:pPr>
      <w:r>
        <w:rPr>
          <w:rFonts w:cs="Times New Roman"/>
          <w:b w:val="0"/>
          <w:bCs/>
          <w:szCs w:val="28"/>
        </w:rPr>
        <w:t xml:space="preserve">Слово </w:t>
      </w:r>
      <w:r w:rsidRPr="002233DB">
        <w:rPr>
          <w:rFonts w:cs="Times New Roman"/>
          <w:b w:val="0"/>
          <w:bCs/>
          <w:i/>
          <w:szCs w:val="28"/>
          <w:lang w:val="en-US"/>
        </w:rPr>
        <w:t>conception</w:t>
      </w:r>
      <w:r>
        <w:rPr>
          <w:rFonts w:cs="Times New Roman"/>
          <w:b w:val="0"/>
          <w:bCs/>
          <w:szCs w:val="28"/>
          <w:lang w:val="en-US"/>
        </w:rPr>
        <w:t xml:space="preserve"> </w:t>
      </w:r>
      <w:r>
        <w:rPr>
          <w:rFonts w:cs="Times New Roman"/>
          <w:b w:val="0"/>
          <w:bCs/>
          <w:szCs w:val="28"/>
        </w:rPr>
        <w:t xml:space="preserve">восходит к латинскому </w:t>
      </w:r>
      <w:r w:rsidRPr="002233DB">
        <w:rPr>
          <w:rFonts w:cs="Times New Roman"/>
          <w:b w:val="0"/>
          <w:bCs/>
          <w:i/>
          <w:szCs w:val="28"/>
          <w:lang w:val="en-US"/>
        </w:rPr>
        <w:t>conceptus</w:t>
      </w:r>
      <w:r>
        <w:rPr>
          <w:rFonts w:cs="Times New Roman"/>
          <w:b w:val="0"/>
          <w:bCs/>
          <w:szCs w:val="28"/>
          <w:lang w:val="en-US"/>
        </w:rPr>
        <w:t xml:space="preserve">, </w:t>
      </w:r>
      <w:r>
        <w:rPr>
          <w:rFonts w:cs="Times New Roman"/>
          <w:b w:val="0"/>
          <w:bCs/>
          <w:szCs w:val="28"/>
        </w:rPr>
        <w:t xml:space="preserve">что означает </w:t>
      </w:r>
      <w:r>
        <w:rPr>
          <w:rFonts w:cs="Times New Roman"/>
          <w:b w:val="0"/>
          <w:bCs/>
          <w:szCs w:val="28"/>
          <w:lang w:val="en-US"/>
        </w:rPr>
        <w:t>‘</w:t>
      </w:r>
      <w:r>
        <w:rPr>
          <w:rFonts w:cs="Times New Roman"/>
          <w:b w:val="0"/>
          <w:bCs/>
          <w:szCs w:val="28"/>
        </w:rPr>
        <w:t>понятие</w:t>
      </w:r>
      <w:r>
        <w:rPr>
          <w:rFonts w:cs="Times New Roman"/>
          <w:b w:val="0"/>
          <w:bCs/>
          <w:szCs w:val="28"/>
          <w:lang w:val="en-US"/>
        </w:rPr>
        <w:t xml:space="preserve">’, </w:t>
      </w:r>
      <w:r>
        <w:rPr>
          <w:rFonts w:cs="Times New Roman"/>
          <w:b w:val="0"/>
          <w:bCs/>
          <w:szCs w:val="28"/>
        </w:rPr>
        <w:t xml:space="preserve">от глагола </w:t>
      </w:r>
      <w:r w:rsidRPr="002233DB">
        <w:rPr>
          <w:rFonts w:cs="Times New Roman"/>
          <w:b w:val="0"/>
          <w:bCs/>
          <w:i/>
          <w:szCs w:val="28"/>
        </w:rPr>
        <w:t>concipere</w:t>
      </w:r>
      <w:r>
        <w:rPr>
          <w:rFonts w:cs="Times New Roman"/>
          <w:b w:val="0"/>
          <w:bCs/>
          <w:szCs w:val="28"/>
          <w:lang w:val="en-US"/>
        </w:rPr>
        <w:t xml:space="preserve"> – ‘</w:t>
      </w:r>
      <w:r>
        <w:rPr>
          <w:rFonts w:cs="Times New Roman"/>
          <w:b w:val="0"/>
          <w:bCs/>
          <w:szCs w:val="28"/>
        </w:rPr>
        <w:t>принимать; беременнеть</w:t>
      </w:r>
      <w:r>
        <w:rPr>
          <w:rFonts w:cs="Times New Roman"/>
          <w:b w:val="0"/>
          <w:bCs/>
          <w:szCs w:val="28"/>
          <w:lang w:val="en-US"/>
        </w:rPr>
        <w:t xml:space="preserve">’: con- - </w:t>
      </w:r>
      <w:r>
        <w:rPr>
          <w:rFonts w:cs="Times New Roman"/>
          <w:b w:val="0"/>
          <w:bCs/>
          <w:szCs w:val="28"/>
        </w:rPr>
        <w:t xml:space="preserve">префикс усиления + </w:t>
      </w:r>
      <w:r>
        <w:rPr>
          <w:rFonts w:cs="Times New Roman"/>
          <w:b w:val="0"/>
          <w:bCs/>
          <w:szCs w:val="28"/>
          <w:lang w:val="en-US"/>
        </w:rPr>
        <w:t>capere ‘</w:t>
      </w:r>
      <w:r>
        <w:rPr>
          <w:rFonts w:cs="Times New Roman"/>
          <w:b w:val="0"/>
          <w:bCs/>
          <w:szCs w:val="28"/>
        </w:rPr>
        <w:t>брать</w:t>
      </w:r>
      <w:r>
        <w:rPr>
          <w:rFonts w:cs="Times New Roman"/>
          <w:b w:val="0"/>
          <w:bCs/>
          <w:szCs w:val="28"/>
          <w:lang w:val="en-US"/>
        </w:rPr>
        <w:t>’ от праиндоевропейского корня *kap- ‘</w:t>
      </w:r>
      <w:r>
        <w:rPr>
          <w:rFonts w:cs="Times New Roman"/>
          <w:b w:val="0"/>
          <w:bCs/>
          <w:szCs w:val="28"/>
        </w:rPr>
        <w:t>хватать</w:t>
      </w:r>
      <w:r>
        <w:rPr>
          <w:rFonts w:cs="Times New Roman"/>
          <w:b w:val="0"/>
          <w:bCs/>
          <w:szCs w:val="28"/>
          <w:lang w:val="en-US"/>
        </w:rPr>
        <w:t>’.</w:t>
      </w:r>
      <w:r w:rsidR="00D65BC5">
        <w:rPr>
          <w:rStyle w:val="af0"/>
          <w:rFonts w:cs="Times New Roman"/>
          <w:b w:val="0"/>
          <w:bCs/>
          <w:szCs w:val="28"/>
          <w:lang w:val="en-US"/>
        </w:rPr>
        <w:footnoteReference w:id="118"/>
      </w:r>
      <w:r>
        <w:rPr>
          <w:rFonts w:cs="Times New Roman"/>
          <w:b w:val="0"/>
          <w:bCs/>
          <w:szCs w:val="28"/>
          <w:lang w:val="en-US"/>
        </w:rPr>
        <w:t xml:space="preserve"> </w:t>
      </w:r>
      <w:r w:rsidRPr="00D90EEC">
        <w:rPr>
          <w:rFonts w:cs="Times New Roman"/>
          <w:b w:val="0"/>
          <w:bCs/>
          <w:szCs w:val="28"/>
          <w:lang w:val="en-US"/>
        </w:rPr>
        <w:t>Первое значение, приводящееся в словаре, соответствует историческому – ‘</w:t>
      </w:r>
      <w:r w:rsidRPr="00D90EEC">
        <w:rPr>
          <w:rFonts w:cs="Times New Roman"/>
          <w:b w:val="0"/>
          <w:bCs/>
          <w:szCs w:val="28"/>
        </w:rPr>
        <w:t>зачатие</w:t>
      </w:r>
      <w:r w:rsidRPr="00D90EEC">
        <w:rPr>
          <w:rFonts w:cs="Times New Roman"/>
          <w:b w:val="0"/>
          <w:bCs/>
          <w:szCs w:val="28"/>
          <w:lang w:val="en-US"/>
        </w:rPr>
        <w:t>’. Следующее значение – то, которое актуализируется в тексте, – ‘</w:t>
      </w:r>
      <w:r w:rsidRPr="00D90EEC">
        <w:rPr>
          <w:rFonts w:cs="Times New Roman"/>
          <w:b w:val="0"/>
          <w:bCs/>
          <w:szCs w:val="28"/>
        </w:rPr>
        <w:t>понимание, умственное действие, мысль, применённая к объекту действительности</w:t>
      </w:r>
      <w:r w:rsidRPr="00D90EEC">
        <w:rPr>
          <w:rFonts w:cs="Times New Roman"/>
          <w:b w:val="0"/>
          <w:bCs/>
          <w:szCs w:val="28"/>
          <w:lang w:val="en-US"/>
        </w:rPr>
        <w:t>’.</w:t>
      </w:r>
      <w:r w:rsidR="00D65BC5">
        <w:rPr>
          <w:rStyle w:val="af0"/>
          <w:rFonts w:cs="Times New Roman"/>
          <w:b w:val="0"/>
          <w:bCs/>
          <w:szCs w:val="28"/>
          <w:lang w:val="en-US"/>
        </w:rPr>
        <w:footnoteReference w:id="119"/>
      </w:r>
      <w:r w:rsidRPr="00D90EEC">
        <w:rPr>
          <w:rFonts w:cs="Times New Roman"/>
          <w:b w:val="0"/>
          <w:bCs/>
          <w:szCs w:val="28"/>
          <w:lang w:val="en-US"/>
        </w:rPr>
        <w:t xml:space="preserve"> Эти два значения, безусловно, связаны: зачатие как принятие чего-то, в том числе какой-то идеи, от кого-либо, зарождение смысла и, как следствие, понимание.</w:t>
      </w:r>
    </w:p>
    <w:p w14:paraId="62DBDBF4" w14:textId="77777777" w:rsidR="00D23831" w:rsidRPr="00D90EEC" w:rsidRDefault="00D23831" w:rsidP="00D23831">
      <w:pPr>
        <w:spacing w:line="360" w:lineRule="auto"/>
        <w:ind w:firstLine="708"/>
        <w:jc w:val="both"/>
        <w:rPr>
          <w:rFonts w:cs="Times New Roman"/>
          <w:b w:val="0"/>
          <w:bCs/>
          <w:szCs w:val="28"/>
          <w:lang w:val="en-US"/>
        </w:rPr>
      </w:pPr>
      <w:r w:rsidRPr="00D90EEC">
        <w:rPr>
          <w:rFonts w:cs="Times New Roman"/>
          <w:b w:val="0"/>
          <w:bCs/>
          <w:szCs w:val="28"/>
        </w:rPr>
        <w:lastRenderedPageBreak/>
        <w:t xml:space="preserve">Таким образом, </w:t>
      </w:r>
      <w:r w:rsidRPr="00D90EEC">
        <w:rPr>
          <w:rFonts w:cs="Times New Roman"/>
          <w:b w:val="0"/>
          <w:bCs/>
          <w:i/>
          <w:szCs w:val="28"/>
        </w:rPr>
        <w:t>понимание</w:t>
      </w:r>
      <w:r w:rsidRPr="00D90EEC">
        <w:rPr>
          <w:rFonts w:cs="Times New Roman"/>
          <w:b w:val="0"/>
          <w:bCs/>
          <w:szCs w:val="28"/>
        </w:rPr>
        <w:t xml:space="preserve"> – </w:t>
      </w:r>
      <w:r w:rsidRPr="00D90EEC">
        <w:rPr>
          <w:rFonts w:cs="Times New Roman"/>
          <w:b w:val="0"/>
          <w:bCs/>
          <w:szCs w:val="28"/>
          <w:lang w:val="en-US"/>
        </w:rPr>
        <w:t xml:space="preserve">‘постижение, буквально </w:t>
      </w:r>
      <w:r w:rsidRPr="00D90EEC">
        <w:rPr>
          <w:rFonts w:cs="Times New Roman"/>
          <w:b w:val="0"/>
          <w:bCs/>
          <w:szCs w:val="28"/>
        </w:rPr>
        <w:t>взятие смысла чего-либо</w:t>
      </w:r>
      <w:r w:rsidRPr="00D90EEC">
        <w:rPr>
          <w:rFonts w:cs="Times New Roman"/>
          <w:b w:val="0"/>
          <w:bCs/>
          <w:szCs w:val="28"/>
          <w:lang w:val="en-US"/>
        </w:rPr>
        <w:t xml:space="preserve">’, </w:t>
      </w:r>
      <w:r w:rsidRPr="00D90EEC">
        <w:rPr>
          <w:rFonts w:cs="Times New Roman"/>
          <w:b w:val="0"/>
          <w:bCs/>
          <w:i/>
          <w:szCs w:val="28"/>
          <w:lang w:val="en-US"/>
        </w:rPr>
        <w:t>understanding</w:t>
      </w:r>
      <w:r w:rsidRPr="00D90EEC">
        <w:rPr>
          <w:rFonts w:cs="Times New Roman"/>
          <w:b w:val="0"/>
          <w:bCs/>
          <w:szCs w:val="28"/>
          <w:lang w:val="en-US"/>
        </w:rPr>
        <w:t xml:space="preserve"> – ‘</w:t>
      </w:r>
      <w:r w:rsidRPr="00D90EEC">
        <w:rPr>
          <w:rFonts w:cs="Times New Roman"/>
          <w:b w:val="0"/>
          <w:bCs/>
          <w:szCs w:val="28"/>
        </w:rPr>
        <w:t>логическое понимание и дружественность</w:t>
      </w:r>
      <w:r w:rsidRPr="00D90EEC">
        <w:rPr>
          <w:rFonts w:cs="Times New Roman"/>
          <w:b w:val="0"/>
          <w:bCs/>
          <w:szCs w:val="28"/>
          <w:lang w:val="en-US"/>
        </w:rPr>
        <w:t>’, conception – ‘</w:t>
      </w:r>
      <w:r w:rsidRPr="00D90EEC">
        <w:rPr>
          <w:rFonts w:cs="Times New Roman"/>
          <w:b w:val="0"/>
          <w:bCs/>
          <w:szCs w:val="28"/>
        </w:rPr>
        <w:t>принимать, понимать</w:t>
      </w:r>
      <w:r w:rsidRPr="00D90EEC">
        <w:rPr>
          <w:rFonts w:cs="Times New Roman"/>
          <w:b w:val="0"/>
          <w:bCs/>
          <w:szCs w:val="28"/>
          <w:lang w:val="en-US"/>
        </w:rPr>
        <w:t>’.</w:t>
      </w:r>
    </w:p>
    <w:p w14:paraId="2792114F" w14:textId="43CB2CD8" w:rsidR="00D23831" w:rsidRPr="002233DB" w:rsidRDefault="00A81E17" w:rsidP="00B6302E">
      <w:pPr>
        <w:pStyle w:val="5"/>
      </w:pPr>
      <w:r w:rsidRPr="00A81E17">
        <w:rPr>
          <w:lang w:val="en-US"/>
        </w:rPr>
        <w:t xml:space="preserve">2.1.12. </w:t>
      </w:r>
      <w:r w:rsidR="00D23831" w:rsidRPr="00A81E17">
        <w:rPr>
          <w:lang w:val="en-US"/>
        </w:rPr>
        <w:t xml:space="preserve">L’enseignement et l’éducation – </w:t>
      </w:r>
      <w:r w:rsidR="00D23831" w:rsidRPr="00A81E17">
        <w:t xml:space="preserve">просвещение и образование </w:t>
      </w:r>
      <w:r w:rsidR="00D23831" w:rsidRPr="00A81E17">
        <w:rPr>
          <w:lang w:val="en-US"/>
        </w:rPr>
        <w:t>–</w:t>
      </w:r>
      <w:r w:rsidR="00D23831" w:rsidRPr="00A81E17">
        <w:t xml:space="preserve"> </w:t>
      </w:r>
      <w:r w:rsidR="00D23831" w:rsidRPr="00A81E17">
        <w:rPr>
          <w:lang w:val="en-US"/>
        </w:rPr>
        <w:t>teaching and education</w:t>
      </w:r>
    </w:p>
    <w:p w14:paraId="29AECC3B"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lang w:val="en-US"/>
        </w:rPr>
        <w:t xml:space="preserve">Словосочетание </w:t>
      </w:r>
      <w:r w:rsidRPr="002233DB">
        <w:rPr>
          <w:rFonts w:cs="Times New Roman"/>
          <w:b w:val="0"/>
          <w:bCs/>
          <w:i/>
          <w:szCs w:val="28"/>
          <w:lang w:val="en-US"/>
        </w:rPr>
        <w:t>l’enseignement et l’éducation</w:t>
      </w:r>
      <w:r>
        <w:rPr>
          <w:rFonts w:cs="Times New Roman"/>
          <w:b w:val="0"/>
          <w:bCs/>
          <w:szCs w:val="28"/>
          <w:lang w:val="en-US"/>
        </w:rPr>
        <w:t xml:space="preserve"> </w:t>
      </w:r>
      <w:r>
        <w:rPr>
          <w:rFonts w:cs="Times New Roman"/>
          <w:b w:val="0"/>
          <w:bCs/>
          <w:szCs w:val="28"/>
        </w:rPr>
        <w:t xml:space="preserve">было передано на русский язык как </w:t>
      </w:r>
      <w:r w:rsidRPr="002233DB">
        <w:rPr>
          <w:rFonts w:cs="Times New Roman"/>
          <w:b w:val="0"/>
          <w:bCs/>
          <w:i/>
          <w:szCs w:val="28"/>
        </w:rPr>
        <w:t>просвещение и образование</w:t>
      </w:r>
      <w:r>
        <w:rPr>
          <w:rFonts w:cs="Times New Roman"/>
          <w:b w:val="0"/>
          <w:bCs/>
          <w:szCs w:val="28"/>
          <w:lang w:val="en-US"/>
        </w:rPr>
        <w:t xml:space="preserve">. В английском языке ему соответствует </w:t>
      </w:r>
      <w:r w:rsidRPr="002233DB">
        <w:rPr>
          <w:rFonts w:cs="Times New Roman"/>
          <w:b w:val="0"/>
          <w:bCs/>
          <w:i/>
          <w:szCs w:val="28"/>
          <w:lang w:val="en-US"/>
        </w:rPr>
        <w:t>teaching and education</w:t>
      </w:r>
      <w:r>
        <w:rPr>
          <w:rFonts w:cs="Times New Roman"/>
          <w:b w:val="0"/>
          <w:bCs/>
          <w:szCs w:val="28"/>
          <w:lang w:val="en-US"/>
        </w:rPr>
        <w:t>.</w:t>
      </w:r>
    </w:p>
    <w:p w14:paraId="31DDC6AE" w14:textId="6A9093E4" w:rsidR="00D23831" w:rsidRPr="000E6FEA" w:rsidRDefault="00D23831" w:rsidP="00D23831">
      <w:pPr>
        <w:spacing w:line="360" w:lineRule="auto"/>
        <w:ind w:firstLine="708"/>
        <w:jc w:val="both"/>
        <w:rPr>
          <w:rFonts w:cs="Times New Roman"/>
          <w:b w:val="0"/>
          <w:bCs/>
          <w:szCs w:val="28"/>
          <w:lang w:val="en-US"/>
        </w:rPr>
      </w:pPr>
      <w:r w:rsidRPr="004662DC">
        <w:rPr>
          <w:rFonts w:cs="Times New Roman"/>
          <w:b w:val="0"/>
          <w:bCs/>
          <w:i/>
          <w:szCs w:val="28"/>
          <w:lang w:val="en-US"/>
        </w:rPr>
        <w:t>Enseignement</w:t>
      </w:r>
      <w:r>
        <w:rPr>
          <w:rFonts w:cs="Times New Roman"/>
          <w:b w:val="0"/>
          <w:bCs/>
          <w:szCs w:val="28"/>
          <w:lang w:val="en-US"/>
        </w:rPr>
        <w:t xml:space="preserve"> – </w:t>
      </w:r>
      <w:r>
        <w:rPr>
          <w:rFonts w:cs="Times New Roman"/>
          <w:b w:val="0"/>
          <w:bCs/>
          <w:szCs w:val="28"/>
        </w:rPr>
        <w:t>‘наставление, которое учит тому, каким образом себя вести, думать’, либо ‘передача знаний’</w:t>
      </w:r>
      <w:r>
        <w:rPr>
          <w:rFonts w:cs="Times New Roman"/>
          <w:b w:val="0"/>
          <w:bCs/>
          <w:szCs w:val="28"/>
          <w:lang w:val="en-US"/>
        </w:rPr>
        <w:t>.</w:t>
      </w:r>
      <w:r w:rsidR="00D65BC5">
        <w:rPr>
          <w:rStyle w:val="af0"/>
          <w:rFonts w:cs="Times New Roman"/>
          <w:b w:val="0"/>
          <w:bCs/>
          <w:szCs w:val="28"/>
          <w:lang w:val="en-US"/>
        </w:rPr>
        <w:footnoteReference w:id="120"/>
      </w:r>
      <w:r>
        <w:rPr>
          <w:rFonts w:cs="Times New Roman"/>
          <w:b w:val="0"/>
          <w:bCs/>
          <w:szCs w:val="28"/>
          <w:lang w:val="en-US"/>
        </w:rPr>
        <w:t xml:space="preserve"> </w:t>
      </w:r>
      <w:r>
        <w:rPr>
          <w:rFonts w:cs="Times New Roman"/>
          <w:b w:val="0"/>
          <w:bCs/>
          <w:szCs w:val="28"/>
        </w:rPr>
        <w:t xml:space="preserve">Происходит от латинского </w:t>
      </w:r>
      <w:r w:rsidRPr="00415B43">
        <w:rPr>
          <w:rFonts w:cs="Times New Roman"/>
          <w:b w:val="0"/>
          <w:bCs/>
          <w:i/>
          <w:szCs w:val="28"/>
          <w:lang w:val="en-US"/>
        </w:rPr>
        <w:t>insignire</w:t>
      </w:r>
      <w:r>
        <w:rPr>
          <w:rFonts w:cs="Times New Roman"/>
          <w:b w:val="0"/>
          <w:bCs/>
          <w:szCs w:val="28"/>
        </w:rPr>
        <w:t xml:space="preserve">, производоного от </w:t>
      </w:r>
      <w:r w:rsidRPr="00415B43">
        <w:rPr>
          <w:rFonts w:cs="Times New Roman"/>
          <w:b w:val="0"/>
          <w:bCs/>
          <w:i/>
          <w:szCs w:val="28"/>
          <w:lang w:val="en-US"/>
        </w:rPr>
        <w:t>signum</w:t>
      </w:r>
      <w:r>
        <w:rPr>
          <w:rFonts w:cs="Times New Roman"/>
          <w:b w:val="0"/>
          <w:bCs/>
          <w:szCs w:val="28"/>
          <w:lang w:val="en-US"/>
        </w:rPr>
        <w:t xml:space="preserve"> (‘</w:t>
      </w:r>
      <w:r>
        <w:rPr>
          <w:rFonts w:cs="Times New Roman"/>
          <w:b w:val="0"/>
          <w:bCs/>
          <w:szCs w:val="28"/>
        </w:rPr>
        <w:t>знак</w:t>
      </w:r>
      <w:r>
        <w:rPr>
          <w:rFonts w:cs="Times New Roman"/>
          <w:b w:val="0"/>
          <w:bCs/>
          <w:szCs w:val="28"/>
          <w:lang w:val="en-US"/>
        </w:rPr>
        <w:t>’) – ‘делать пометку, сигнализировать’.</w:t>
      </w:r>
    </w:p>
    <w:p w14:paraId="241BD37C" w14:textId="4AB04E89"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Чем оно отличается от </w:t>
      </w:r>
      <w:r w:rsidRPr="00415B43">
        <w:rPr>
          <w:rFonts w:cs="Times New Roman"/>
          <w:b w:val="0"/>
          <w:bCs/>
          <w:i/>
          <w:szCs w:val="28"/>
          <w:lang w:val="en-US"/>
        </w:rPr>
        <w:t>éducation</w:t>
      </w:r>
      <w:r>
        <w:rPr>
          <w:rFonts w:cs="Times New Roman"/>
          <w:b w:val="0"/>
          <w:bCs/>
          <w:szCs w:val="28"/>
          <w:lang w:val="en-US"/>
        </w:rPr>
        <w:t xml:space="preserve">? </w:t>
      </w:r>
      <w:r w:rsidRPr="00415B43">
        <w:rPr>
          <w:rFonts w:cs="Times New Roman"/>
          <w:b w:val="0"/>
          <w:bCs/>
          <w:i/>
          <w:szCs w:val="28"/>
          <w:lang w:val="en-US"/>
        </w:rPr>
        <w:t>Éducation</w:t>
      </w:r>
      <w:r>
        <w:rPr>
          <w:rFonts w:cs="Times New Roman"/>
          <w:b w:val="0"/>
          <w:bCs/>
          <w:szCs w:val="28"/>
          <w:lang w:val="en-US"/>
        </w:rPr>
        <w:t xml:space="preserve"> – </w:t>
      </w:r>
      <w:r>
        <w:rPr>
          <w:rFonts w:cs="Times New Roman"/>
          <w:b w:val="0"/>
          <w:bCs/>
          <w:szCs w:val="28"/>
        </w:rPr>
        <w:t>‘управление воспитанием/обучением ребёнка или взрослого’</w:t>
      </w:r>
      <w:r>
        <w:rPr>
          <w:rFonts w:cs="Times New Roman"/>
          <w:b w:val="0"/>
          <w:bCs/>
          <w:szCs w:val="28"/>
          <w:lang w:val="en-US"/>
        </w:rPr>
        <w:t xml:space="preserve">; </w:t>
      </w:r>
      <w:r>
        <w:rPr>
          <w:rFonts w:cs="Times New Roman"/>
          <w:b w:val="0"/>
          <w:bCs/>
          <w:szCs w:val="28"/>
        </w:rPr>
        <w:t>‘обучение/воспитание кого-либо как таковое или такая сфера деятельности’</w:t>
      </w:r>
      <w:r>
        <w:rPr>
          <w:rFonts w:cs="Times New Roman"/>
          <w:b w:val="0"/>
          <w:bCs/>
          <w:szCs w:val="28"/>
          <w:lang w:val="en-US"/>
        </w:rPr>
        <w:t>.</w:t>
      </w:r>
      <w:r w:rsidR="00D65BC5">
        <w:rPr>
          <w:rStyle w:val="af0"/>
          <w:rFonts w:cs="Times New Roman"/>
          <w:b w:val="0"/>
          <w:bCs/>
          <w:szCs w:val="28"/>
          <w:lang w:val="en-US"/>
        </w:rPr>
        <w:footnoteReference w:id="121"/>
      </w:r>
    </w:p>
    <w:p w14:paraId="5A8D0075" w14:textId="4DBA568B" w:rsidR="00D23831" w:rsidRDefault="00D23831" w:rsidP="00D23831">
      <w:pPr>
        <w:spacing w:line="360" w:lineRule="auto"/>
        <w:ind w:firstLine="708"/>
        <w:jc w:val="both"/>
        <w:rPr>
          <w:rFonts w:cs="Times New Roman"/>
          <w:b w:val="0"/>
          <w:bCs/>
          <w:szCs w:val="28"/>
        </w:rPr>
      </w:pPr>
      <w:r>
        <w:rPr>
          <w:rFonts w:cs="Times New Roman"/>
          <w:b w:val="0"/>
          <w:bCs/>
          <w:szCs w:val="28"/>
        </w:rPr>
        <w:t xml:space="preserve">Английское </w:t>
      </w:r>
      <w:r w:rsidRPr="00415B43">
        <w:rPr>
          <w:rFonts w:cs="Times New Roman"/>
          <w:b w:val="0"/>
          <w:bCs/>
          <w:i/>
          <w:szCs w:val="28"/>
          <w:lang w:val="en-US"/>
        </w:rPr>
        <w:t>education</w:t>
      </w:r>
      <w:r>
        <w:rPr>
          <w:rFonts w:cs="Times New Roman"/>
          <w:b w:val="0"/>
          <w:bCs/>
          <w:szCs w:val="28"/>
          <w:lang w:val="en-US"/>
        </w:rPr>
        <w:t xml:space="preserve"> – ‘</w:t>
      </w:r>
      <w:r>
        <w:rPr>
          <w:rFonts w:cs="Times New Roman"/>
          <w:b w:val="0"/>
          <w:bCs/>
          <w:szCs w:val="28"/>
        </w:rPr>
        <w:t>процесс получения или предоставления систематического обучения, особенно в школе или университете</w:t>
      </w:r>
      <w:r>
        <w:rPr>
          <w:rFonts w:cs="Times New Roman"/>
          <w:b w:val="0"/>
          <w:bCs/>
          <w:szCs w:val="28"/>
          <w:lang w:val="en-US"/>
        </w:rPr>
        <w:t xml:space="preserve">’. Происходит от латинского </w:t>
      </w:r>
      <w:r w:rsidRPr="008A1E74">
        <w:rPr>
          <w:rFonts w:cs="Times New Roman"/>
          <w:b w:val="0"/>
          <w:bCs/>
          <w:i/>
          <w:szCs w:val="28"/>
          <w:lang w:val="en-US"/>
        </w:rPr>
        <w:t>educatio</w:t>
      </w:r>
      <w:r>
        <w:rPr>
          <w:rFonts w:cs="Times New Roman"/>
          <w:b w:val="0"/>
          <w:bCs/>
          <w:szCs w:val="28"/>
          <w:lang w:val="en-US"/>
        </w:rPr>
        <w:t xml:space="preserve"> – ‘</w:t>
      </w:r>
      <w:r>
        <w:rPr>
          <w:rFonts w:cs="Times New Roman"/>
          <w:b w:val="0"/>
          <w:bCs/>
          <w:szCs w:val="28"/>
        </w:rPr>
        <w:t>воспитание, обучение</w:t>
      </w:r>
      <w:r>
        <w:rPr>
          <w:rFonts w:cs="Times New Roman"/>
          <w:b w:val="0"/>
          <w:bCs/>
          <w:szCs w:val="28"/>
          <w:lang w:val="en-US"/>
        </w:rPr>
        <w:t xml:space="preserve">’, </w:t>
      </w:r>
      <w:r w:rsidR="004E5BFC">
        <w:rPr>
          <w:rFonts w:cs="Times New Roman"/>
          <w:b w:val="0"/>
          <w:bCs/>
          <w:szCs w:val="28"/>
        </w:rPr>
        <w:t xml:space="preserve">пришло в английский язык из французского. </w:t>
      </w:r>
      <w:r w:rsidR="004E5BFC">
        <w:rPr>
          <w:rFonts w:cs="Times New Roman"/>
          <w:b w:val="0"/>
          <w:bCs/>
          <w:szCs w:val="28"/>
          <w:lang w:val="en-US"/>
        </w:rPr>
        <w:t>Д</w:t>
      </w:r>
      <w:r>
        <w:rPr>
          <w:rFonts w:cs="Times New Roman"/>
          <w:b w:val="0"/>
          <w:bCs/>
          <w:szCs w:val="28"/>
          <w:lang w:val="en-US"/>
        </w:rPr>
        <w:t>о 1530-х гг. относилось только к воспитанию детей, а также означало ‘</w:t>
      </w:r>
      <w:r>
        <w:rPr>
          <w:rFonts w:cs="Times New Roman"/>
          <w:b w:val="0"/>
          <w:bCs/>
          <w:szCs w:val="28"/>
        </w:rPr>
        <w:t>дрессировка животных</w:t>
      </w:r>
      <w:r>
        <w:rPr>
          <w:rFonts w:cs="Times New Roman"/>
          <w:b w:val="0"/>
          <w:bCs/>
          <w:szCs w:val="28"/>
          <w:lang w:val="en-US"/>
        </w:rPr>
        <w:t>’</w:t>
      </w:r>
      <w:r>
        <w:rPr>
          <w:rFonts w:cs="Times New Roman"/>
          <w:b w:val="0"/>
          <w:bCs/>
          <w:szCs w:val="28"/>
        </w:rPr>
        <w:t>.</w:t>
      </w:r>
      <w:r w:rsidR="00D65BC5">
        <w:rPr>
          <w:rStyle w:val="af0"/>
          <w:rFonts w:cs="Times New Roman"/>
          <w:b w:val="0"/>
          <w:bCs/>
          <w:szCs w:val="28"/>
        </w:rPr>
        <w:footnoteReference w:id="122"/>
      </w:r>
    </w:p>
    <w:p w14:paraId="6E575C1F" w14:textId="5D17072E" w:rsidR="00D23831" w:rsidRDefault="00D23831" w:rsidP="00D23831">
      <w:pPr>
        <w:spacing w:line="360" w:lineRule="auto"/>
        <w:ind w:firstLine="708"/>
        <w:jc w:val="both"/>
        <w:rPr>
          <w:rFonts w:cs="Times New Roman"/>
          <w:b w:val="0"/>
          <w:bCs/>
          <w:szCs w:val="28"/>
        </w:rPr>
      </w:pPr>
      <w:r w:rsidRPr="008A1E74">
        <w:rPr>
          <w:rFonts w:cs="Times New Roman"/>
          <w:b w:val="0"/>
          <w:bCs/>
          <w:i/>
          <w:szCs w:val="28"/>
          <w:lang w:val="en-US"/>
        </w:rPr>
        <w:t>Teaching</w:t>
      </w:r>
      <w:r>
        <w:rPr>
          <w:rFonts w:cs="Times New Roman"/>
          <w:b w:val="0"/>
          <w:bCs/>
          <w:szCs w:val="28"/>
          <w:lang w:val="en-US"/>
        </w:rPr>
        <w:t xml:space="preserve"> – ‘</w:t>
      </w:r>
      <w:r>
        <w:rPr>
          <w:rFonts w:cs="Times New Roman"/>
          <w:b w:val="0"/>
          <w:bCs/>
          <w:szCs w:val="28"/>
        </w:rPr>
        <w:t>род занятий, профессия, или работа учителя</w:t>
      </w:r>
      <w:r>
        <w:rPr>
          <w:rFonts w:cs="Times New Roman"/>
          <w:b w:val="0"/>
          <w:bCs/>
          <w:szCs w:val="28"/>
          <w:lang w:val="en-US"/>
        </w:rPr>
        <w:t xml:space="preserve">’. </w:t>
      </w:r>
      <w:r>
        <w:rPr>
          <w:rFonts w:cs="Times New Roman"/>
          <w:b w:val="0"/>
          <w:bCs/>
          <w:szCs w:val="28"/>
        </w:rPr>
        <w:t xml:space="preserve">Происходит от древнеанглийского </w:t>
      </w:r>
      <w:r w:rsidRPr="008A1E74">
        <w:rPr>
          <w:rFonts w:cs="Times New Roman"/>
          <w:b w:val="0"/>
          <w:bCs/>
          <w:i/>
          <w:szCs w:val="28"/>
        </w:rPr>
        <w:t>tæcan</w:t>
      </w:r>
      <w:r>
        <w:rPr>
          <w:rFonts w:cs="Times New Roman"/>
          <w:b w:val="0"/>
          <w:bCs/>
          <w:szCs w:val="28"/>
        </w:rPr>
        <w:t xml:space="preserve"> – </w:t>
      </w:r>
      <w:r>
        <w:rPr>
          <w:rFonts w:cs="Times New Roman"/>
          <w:b w:val="0"/>
          <w:bCs/>
          <w:szCs w:val="28"/>
          <w:lang w:val="en-US"/>
        </w:rPr>
        <w:t>‘</w:t>
      </w:r>
      <w:r>
        <w:rPr>
          <w:rFonts w:cs="Times New Roman"/>
          <w:b w:val="0"/>
          <w:bCs/>
          <w:szCs w:val="28"/>
        </w:rPr>
        <w:t>показывать, указывать, заявлять, демонстрировать</w:t>
      </w:r>
      <w:r>
        <w:rPr>
          <w:rFonts w:cs="Times New Roman"/>
          <w:b w:val="0"/>
          <w:bCs/>
          <w:szCs w:val="28"/>
          <w:lang w:val="en-US"/>
        </w:rPr>
        <w:t>’, а также ‘</w:t>
      </w:r>
      <w:r>
        <w:rPr>
          <w:rFonts w:cs="Times New Roman"/>
          <w:b w:val="0"/>
          <w:bCs/>
          <w:szCs w:val="28"/>
        </w:rPr>
        <w:t>давать инструкции, обучать, назначать, направлять; предупреждать; убеждать</w:t>
      </w:r>
      <w:r>
        <w:rPr>
          <w:rFonts w:cs="Times New Roman"/>
          <w:b w:val="0"/>
          <w:bCs/>
          <w:szCs w:val="28"/>
          <w:lang w:val="en-US"/>
        </w:rPr>
        <w:t xml:space="preserve">’, от протогерманского </w:t>
      </w:r>
      <w:r w:rsidRPr="008A1E74">
        <w:rPr>
          <w:rFonts w:cs="Times New Roman"/>
          <w:b w:val="0"/>
          <w:bCs/>
          <w:i/>
          <w:szCs w:val="28"/>
          <w:lang w:val="en-US"/>
        </w:rPr>
        <w:t>*taikijan</w:t>
      </w:r>
      <w:r>
        <w:rPr>
          <w:rFonts w:cs="Times New Roman"/>
          <w:b w:val="0"/>
          <w:bCs/>
          <w:szCs w:val="28"/>
          <w:lang w:val="en-US"/>
        </w:rPr>
        <w:t xml:space="preserve"> – ‘</w:t>
      </w:r>
      <w:r>
        <w:rPr>
          <w:rFonts w:cs="Times New Roman"/>
          <w:b w:val="0"/>
          <w:bCs/>
          <w:szCs w:val="28"/>
        </w:rPr>
        <w:t>показывать</w:t>
      </w:r>
      <w:r>
        <w:rPr>
          <w:rFonts w:cs="Times New Roman"/>
          <w:b w:val="0"/>
          <w:bCs/>
          <w:szCs w:val="28"/>
          <w:lang w:val="en-US"/>
        </w:rPr>
        <w:t xml:space="preserve">’, которое, в свою очередь, происходит от праиндоевропейского корня </w:t>
      </w:r>
      <w:r w:rsidRPr="008A1E74">
        <w:rPr>
          <w:rFonts w:cs="Times New Roman"/>
          <w:b w:val="0"/>
          <w:bCs/>
          <w:i/>
          <w:szCs w:val="28"/>
          <w:lang w:val="en-US"/>
        </w:rPr>
        <w:t>*deik</w:t>
      </w:r>
      <w:r w:rsidRPr="0024488A">
        <w:rPr>
          <w:rFonts w:cs="Times New Roman"/>
          <w:b w:val="0"/>
          <w:bCs/>
          <w:szCs w:val="28"/>
          <w:lang w:val="en-US"/>
        </w:rPr>
        <w:t>-</w:t>
      </w:r>
      <w:r>
        <w:rPr>
          <w:rFonts w:cs="Times New Roman"/>
          <w:b w:val="0"/>
          <w:bCs/>
          <w:szCs w:val="28"/>
          <w:lang w:val="en-US"/>
        </w:rPr>
        <w:t xml:space="preserve"> ‘</w:t>
      </w:r>
      <w:r>
        <w:rPr>
          <w:rFonts w:cs="Times New Roman"/>
          <w:b w:val="0"/>
          <w:bCs/>
          <w:szCs w:val="28"/>
        </w:rPr>
        <w:t>показывать, указывать</w:t>
      </w:r>
      <w:r>
        <w:rPr>
          <w:rFonts w:cs="Times New Roman"/>
          <w:b w:val="0"/>
          <w:bCs/>
          <w:szCs w:val="28"/>
          <w:lang w:val="en-US"/>
        </w:rPr>
        <w:t xml:space="preserve">’. Связано с древнеанглийским словом </w:t>
      </w:r>
      <w:r w:rsidRPr="008A1E74">
        <w:rPr>
          <w:rFonts w:cs="Times New Roman"/>
          <w:b w:val="0"/>
          <w:bCs/>
          <w:i/>
          <w:szCs w:val="28"/>
          <w:lang w:val="en-US"/>
        </w:rPr>
        <w:t>tacen, tacn</w:t>
      </w:r>
      <w:r>
        <w:rPr>
          <w:rFonts w:cs="Times New Roman"/>
          <w:b w:val="0"/>
          <w:bCs/>
          <w:szCs w:val="28"/>
          <w:lang w:val="en-US"/>
        </w:rPr>
        <w:t xml:space="preserve"> – ‘</w:t>
      </w:r>
      <w:r>
        <w:rPr>
          <w:rFonts w:cs="Times New Roman"/>
          <w:b w:val="0"/>
          <w:bCs/>
          <w:szCs w:val="28"/>
        </w:rPr>
        <w:t>знак, метка</w:t>
      </w:r>
      <w:r>
        <w:rPr>
          <w:rFonts w:cs="Times New Roman"/>
          <w:b w:val="0"/>
          <w:bCs/>
          <w:szCs w:val="28"/>
          <w:lang w:val="en-US"/>
        </w:rPr>
        <w:t>’.</w:t>
      </w:r>
      <w:r w:rsidR="00D65BC5">
        <w:rPr>
          <w:rStyle w:val="af0"/>
          <w:rFonts w:cs="Times New Roman"/>
          <w:b w:val="0"/>
          <w:bCs/>
          <w:szCs w:val="28"/>
          <w:lang w:val="en-US"/>
        </w:rPr>
        <w:footnoteReference w:id="123"/>
      </w:r>
      <w:r>
        <w:rPr>
          <w:rFonts w:cs="Times New Roman"/>
          <w:b w:val="0"/>
          <w:bCs/>
          <w:szCs w:val="28"/>
          <w:lang w:val="en-US"/>
        </w:rPr>
        <w:t xml:space="preserve"> Как видно, несмотря на то, что у слов </w:t>
      </w:r>
      <w:r w:rsidRPr="008A1E74">
        <w:rPr>
          <w:rFonts w:cs="Times New Roman"/>
          <w:b w:val="0"/>
          <w:bCs/>
          <w:i/>
          <w:szCs w:val="28"/>
          <w:lang w:val="en-US"/>
        </w:rPr>
        <w:t>teaching</w:t>
      </w:r>
      <w:r>
        <w:rPr>
          <w:rFonts w:cs="Times New Roman"/>
          <w:b w:val="0"/>
          <w:bCs/>
          <w:szCs w:val="28"/>
          <w:lang w:val="en-US"/>
        </w:rPr>
        <w:t xml:space="preserve"> </w:t>
      </w:r>
      <w:r>
        <w:rPr>
          <w:rFonts w:cs="Times New Roman"/>
          <w:b w:val="0"/>
          <w:bCs/>
          <w:szCs w:val="28"/>
        </w:rPr>
        <w:t xml:space="preserve">и </w:t>
      </w:r>
      <w:r w:rsidRPr="008A1E74">
        <w:rPr>
          <w:rFonts w:cs="Times New Roman"/>
          <w:b w:val="0"/>
          <w:bCs/>
          <w:i/>
          <w:szCs w:val="28"/>
          <w:lang w:val="en-US"/>
        </w:rPr>
        <w:lastRenderedPageBreak/>
        <w:t>enseignement</w:t>
      </w:r>
      <w:r>
        <w:rPr>
          <w:rFonts w:cs="Times New Roman"/>
          <w:b w:val="0"/>
          <w:bCs/>
          <w:szCs w:val="28"/>
          <w:lang w:val="en-US"/>
        </w:rPr>
        <w:t xml:space="preserve"> </w:t>
      </w:r>
      <w:r>
        <w:rPr>
          <w:rFonts w:cs="Times New Roman"/>
          <w:b w:val="0"/>
          <w:bCs/>
          <w:szCs w:val="28"/>
        </w:rPr>
        <w:t>разные этимоны, первоначальные значения этих слов полностью совпадают. В современных значениях этих слов также практически нет расхождений.</w:t>
      </w:r>
    </w:p>
    <w:p w14:paraId="28760660" w14:textId="577B54CA"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Русское слово </w:t>
      </w:r>
      <w:r w:rsidRPr="008A1E74">
        <w:rPr>
          <w:rFonts w:cs="Times New Roman"/>
          <w:b w:val="0"/>
          <w:bCs/>
          <w:i/>
          <w:szCs w:val="28"/>
        </w:rPr>
        <w:t>просвещение</w:t>
      </w:r>
      <w:r>
        <w:rPr>
          <w:rFonts w:cs="Times New Roman"/>
          <w:b w:val="0"/>
          <w:bCs/>
          <w:szCs w:val="28"/>
          <w:lang w:val="en-US"/>
        </w:rPr>
        <w:t xml:space="preserve"> означает ‘</w:t>
      </w:r>
      <w:r w:rsidRPr="00271893">
        <w:rPr>
          <w:rFonts w:cs="Times New Roman"/>
          <w:b w:val="0"/>
          <w:bCs/>
          <w:szCs w:val="28"/>
        </w:rPr>
        <w:t>распространение знаний, образования’</w:t>
      </w:r>
      <w:r>
        <w:rPr>
          <w:rFonts w:cs="Times New Roman"/>
          <w:b w:val="0"/>
          <w:bCs/>
          <w:szCs w:val="28"/>
        </w:rPr>
        <w:t>.</w:t>
      </w:r>
      <w:r w:rsidR="00D65BC5">
        <w:rPr>
          <w:rStyle w:val="af0"/>
          <w:rFonts w:cs="Times New Roman"/>
          <w:b w:val="0"/>
          <w:bCs/>
          <w:szCs w:val="28"/>
        </w:rPr>
        <w:footnoteReference w:id="124"/>
      </w:r>
      <w:r>
        <w:rPr>
          <w:rFonts w:cs="Times New Roman"/>
          <w:b w:val="0"/>
          <w:bCs/>
          <w:szCs w:val="28"/>
        </w:rPr>
        <w:t xml:space="preserve"> Главное отличие от французского и английского вариантов – масштаб передачи знаний, а также действия по обеспечению доступности этих знаний для многих, о чём нам говорит компонент </w:t>
      </w:r>
      <w:r>
        <w:rPr>
          <w:rFonts w:cs="Times New Roman"/>
          <w:b w:val="0"/>
          <w:bCs/>
          <w:szCs w:val="28"/>
          <w:lang w:val="en-US"/>
        </w:rPr>
        <w:t>‘</w:t>
      </w:r>
      <w:r>
        <w:rPr>
          <w:rFonts w:cs="Times New Roman"/>
          <w:b w:val="0"/>
          <w:bCs/>
          <w:szCs w:val="28"/>
        </w:rPr>
        <w:t>распространение</w:t>
      </w:r>
      <w:r>
        <w:rPr>
          <w:rFonts w:cs="Times New Roman"/>
          <w:b w:val="0"/>
          <w:bCs/>
          <w:szCs w:val="28"/>
          <w:lang w:val="en-US"/>
        </w:rPr>
        <w:t>’.</w:t>
      </w:r>
    </w:p>
    <w:p w14:paraId="52DF671E" w14:textId="77777777" w:rsidR="00D23831" w:rsidRPr="00E961C5" w:rsidRDefault="00D23831" w:rsidP="00D23831">
      <w:pPr>
        <w:spacing w:line="360" w:lineRule="auto"/>
        <w:ind w:firstLine="708"/>
        <w:jc w:val="both"/>
        <w:rPr>
          <w:rFonts w:cs="Times New Roman"/>
          <w:b w:val="0"/>
          <w:bCs/>
          <w:szCs w:val="28"/>
        </w:rPr>
      </w:pPr>
      <w:r>
        <w:rPr>
          <w:rFonts w:cs="Times New Roman"/>
          <w:b w:val="0"/>
          <w:bCs/>
          <w:szCs w:val="28"/>
        </w:rPr>
        <w:t>«</w:t>
      </w:r>
      <w:r w:rsidRPr="00E961C5">
        <w:rPr>
          <w:rFonts w:cs="Times New Roman"/>
          <w:b w:val="0"/>
          <w:bCs/>
          <w:szCs w:val="28"/>
        </w:rPr>
        <w:t xml:space="preserve">ПРОСВЕЩЕНИЕ – духовный, нравственный и умственный </w:t>
      </w:r>
      <w:r w:rsidRPr="008A1E74">
        <w:rPr>
          <w:rFonts w:cs="Times New Roman"/>
          <w:bCs/>
          <w:i/>
          <w:szCs w:val="28"/>
        </w:rPr>
        <w:t>свет</w:t>
      </w:r>
      <w:r w:rsidRPr="00E961C5">
        <w:rPr>
          <w:rFonts w:cs="Times New Roman"/>
          <w:b w:val="0"/>
          <w:bCs/>
          <w:szCs w:val="28"/>
        </w:rPr>
        <w:t xml:space="preserve">, развивающий </w:t>
      </w:r>
      <w:r w:rsidRPr="008A1E74">
        <w:rPr>
          <w:rFonts w:cs="Times New Roman"/>
          <w:bCs/>
          <w:szCs w:val="28"/>
        </w:rPr>
        <w:t>ум</w:t>
      </w:r>
      <w:r w:rsidRPr="00E961C5">
        <w:rPr>
          <w:rFonts w:cs="Times New Roman"/>
          <w:b w:val="0"/>
          <w:bCs/>
          <w:szCs w:val="28"/>
        </w:rPr>
        <w:t xml:space="preserve">, наставляющий </w:t>
      </w:r>
      <w:r w:rsidRPr="008A1E74">
        <w:rPr>
          <w:rFonts w:cs="Times New Roman"/>
          <w:bCs/>
          <w:szCs w:val="28"/>
        </w:rPr>
        <w:t>душу</w:t>
      </w:r>
      <w:r w:rsidRPr="00E961C5">
        <w:rPr>
          <w:rFonts w:cs="Times New Roman"/>
          <w:b w:val="0"/>
          <w:bCs/>
          <w:szCs w:val="28"/>
        </w:rPr>
        <w:t xml:space="preserve"> и укрепляющий </w:t>
      </w:r>
      <w:r w:rsidRPr="008A1E74">
        <w:rPr>
          <w:rFonts w:cs="Times New Roman"/>
          <w:bCs/>
          <w:szCs w:val="28"/>
        </w:rPr>
        <w:t>дух</w:t>
      </w:r>
      <w:r w:rsidRPr="00E961C5">
        <w:rPr>
          <w:rFonts w:cs="Times New Roman"/>
          <w:b w:val="0"/>
          <w:bCs/>
          <w:szCs w:val="28"/>
        </w:rPr>
        <w:t>.</w:t>
      </w:r>
    </w:p>
    <w:p w14:paraId="5F83C65C" w14:textId="55E251DB" w:rsidR="00D23831" w:rsidRDefault="00D23831" w:rsidP="00D23831">
      <w:pPr>
        <w:spacing w:line="360" w:lineRule="auto"/>
        <w:ind w:firstLine="708"/>
        <w:jc w:val="both"/>
        <w:rPr>
          <w:rFonts w:cs="Times New Roman"/>
          <w:b w:val="0"/>
          <w:bCs/>
          <w:szCs w:val="28"/>
        </w:rPr>
      </w:pPr>
      <w:r w:rsidRPr="008A1E74">
        <w:rPr>
          <w:rFonts w:cs="Times New Roman"/>
          <w:bCs/>
          <w:szCs w:val="28"/>
        </w:rPr>
        <w:t>Состояние</w:t>
      </w:r>
      <w:r w:rsidRPr="00E961C5">
        <w:rPr>
          <w:rFonts w:cs="Times New Roman"/>
          <w:b w:val="0"/>
          <w:bCs/>
          <w:szCs w:val="28"/>
        </w:rPr>
        <w:t xml:space="preserve">, противоположное </w:t>
      </w:r>
      <w:r w:rsidRPr="008A1E74">
        <w:rPr>
          <w:rFonts w:cs="Times New Roman"/>
          <w:bCs/>
          <w:szCs w:val="28"/>
        </w:rPr>
        <w:t>тьме, мгле, сумраку,</w:t>
      </w:r>
      <w:r w:rsidRPr="00E961C5">
        <w:rPr>
          <w:rFonts w:cs="Times New Roman"/>
          <w:b w:val="0"/>
          <w:bCs/>
          <w:szCs w:val="28"/>
        </w:rPr>
        <w:t xml:space="preserve"> несущее </w:t>
      </w:r>
      <w:r w:rsidRPr="008A1E74">
        <w:rPr>
          <w:rFonts w:cs="Times New Roman"/>
          <w:bCs/>
          <w:szCs w:val="28"/>
        </w:rPr>
        <w:t>яркость</w:t>
      </w:r>
      <w:r w:rsidRPr="00E961C5">
        <w:rPr>
          <w:rFonts w:cs="Times New Roman"/>
          <w:b w:val="0"/>
          <w:bCs/>
          <w:szCs w:val="28"/>
        </w:rPr>
        <w:t xml:space="preserve"> и </w:t>
      </w:r>
      <w:r w:rsidRPr="008A1E74">
        <w:rPr>
          <w:rFonts w:cs="Times New Roman"/>
          <w:bCs/>
          <w:szCs w:val="28"/>
        </w:rPr>
        <w:t>чёткость</w:t>
      </w:r>
      <w:r w:rsidRPr="00E961C5">
        <w:rPr>
          <w:rFonts w:cs="Times New Roman"/>
          <w:b w:val="0"/>
          <w:bCs/>
          <w:szCs w:val="28"/>
        </w:rPr>
        <w:t xml:space="preserve"> очертаний </w:t>
      </w:r>
      <w:r w:rsidRPr="008A1E74">
        <w:rPr>
          <w:rFonts w:cs="Times New Roman"/>
          <w:bCs/>
          <w:szCs w:val="28"/>
        </w:rPr>
        <w:t>вещей</w:t>
      </w:r>
      <w:r w:rsidRPr="00E961C5">
        <w:rPr>
          <w:rFonts w:cs="Times New Roman"/>
          <w:b w:val="0"/>
          <w:bCs/>
          <w:szCs w:val="28"/>
        </w:rPr>
        <w:t xml:space="preserve"> (</w:t>
      </w:r>
      <w:r w:rsidRPr="008A1E74">
        <w:rPr>
          <w:rFonts w:cs="Times New Roman"/>
          <w:bCs/>
          <w:i/>
          <w:szCs w:val="28"/>
        </w:rPr>
        <w:t>свет</w:t>
      </w:r>
      <w:r w:rsidRPr="00E961C5">
        <w:rPr>
          <w:rFonts w:cs="Times New Roman"/>
          <w:b w:val="0"/>
          <w:bCs/>
          <w:szCs w:val="28"/>
        </w:rPr>
        <w:t xml:space="preserve">); позволяет </w:t>
      </w:r>
      <w:r w:rsidRPr="00C00A2C">
        <w:rPr>
          <w:rFonts w:cs="Times New Roman"/>
          <w:bCs/>
          <w:szCs w:val="28"/>
        </w:rPr>
        <w:t>человеку</w:t>
      </w:r>
      <w:r w:rsidRPr="00E961C5">
        <w:rPr>
          <w:rFonts w:cs="Times New Roman"/>
          <w:b w:val="0"/>
          <w:bCs/>
          <w:szCs w:val="28"/>
        </w:rPr>
        <w:t xml:space="preserve"> видеть и судить об окружающем </w:t>
      </w:r>
      <w:r w:rsidRPr="00C00A2C">
        <w:rPr>
          <w:rFonts w:cs="Times New Roman"/>
          <w:bCs/>
          <w:szCs w:val="28"/>
        </w:rPr>
        <w:t>мире</w:t>
      </w:r>
      <w:r w:rsidRPr="00E961C5">
        <w:rPr>
          <w:rFonts w:cs="Times New Roman"/>
          <w:b w:val="0"/>
          <w:bCs/>
          <w:szCs w:val="28"/>
        </w:rPr>
        <w:t xml:space="preserve">, давая ему новые </w:t>
      </w:r>
      <w:r w:rsidRPr="00C00A2C">
        <w:rPr>
          <w:rFonts w:cs="Times New Roman"/>
          <w:bCs/>
          <w:szCs w:val="28"/>
        </w:rPr>
        <w:t>знания</w:t>
      </w:r>
      <w:r w:rsidRPr="00E961C5">
        <w:rPr>
          <w:rFonts w:cs="Times New Roman"/>
          <w:b w:val="0"/>
          <w:bCs/>
          <w:szCs w:val="28"/>
        </w:rPr>
        <w:t xml:space="preserve"> и </w:t>
      </w:r>
      <w:r w:rsidRPr="00C00A2C">
        <w:rPr>
          <w:rFonts w:cs="Times New Roman"/>
          <w:bCs/>
          <w:szCs w:val="28"/>
        </w:rPr>
        <w:t>переживания</w:t>
      </w:r>
      <w:r w:rsidRPr="00E961C5">
        <w:rPr>
          <w:rFonts w:cs="Times New Roman"/>
          <w:b w:val="0"/>
          <w:bCs/>
          <w:szCs w:val="28"/>
        </w:rPr>
        <w:t xml:space="preserve">, включая в существующую систему общественной </w:t>
      </w:r>
      <w:r w:rsidRPr="00C00A2C">
        <w:rPr>
          <w:rFonts w:cs="Times New Roman"/>
          <w:bCs/>
          <w:szCs w:val="28"/>
        </w:rPr>
        <w:t>нравственности</w:t>
      </w:r>
      <w:r w:rsidRPr="00E961C5">
        <w:rPr>
          <w:rFonts w:cs="Times New Roman"/>
          <w:b w:val="0"/>
          <w:bCs/>
          <w:szCs w:val="28"/>
        </w:rPr>
        <w:t xml:space="preserve"> (</w:t>
      </w:r>
      <w:r w:rsidRPr="00C00A2C">
        <w:rPr>
          <w:rFonts w:cs="Times New Roman"/>
          <w:bCs/>
          <w:szCs w:val="28"/>
        </w:rPr>
        <w:t>совесть</w:t>
      </w:r>
      <w:r>
        <w:rPr>
          <w:rFonts w:cs="Times New Roman"/>
          <w:b w:val="0"/>
          <w:bCs/>
          <w:szCs w:val="28"/>
        </w:rPr>
        <w:t xml:space="preserve">) и приобщая к </w:t>
      </w:r>
      <w:r w:rsidRPr="00C00A2C">
        <w:rPr>
          <w:rFonts w:cs="Times New Roman"/>
          <w:bCs/>
          <w:szCs w:val="28"/>
        </w:rPr>
        <w:t>Богу</w:t>
      </w:r>
      <w:r>
        <w:rPr>
          <w:rFonts w:cs="Times New Roman"/>
          <w:b w:val="0"/>
          <w:bCs/>
          <w:szCs w:val="28"/>
        </w:rPr>
        <w:t xml:space="preserve"> (</w:t>
      </w:r>
      <w:r w:rsidRPr="00C00A2C">
        <w:rPr>
          <w:rFonts w:cs="Times New Roman"/>
          <w:bCs/>
          <w:szCs w:val="28"/>
        </w:rPr>
        <w:t>дух</w:t>
      </w:r>
      <w:r>
        <w:rPr>
          <w:rFonts w:cs="Times New Roman"/>
          <w:b w:val="0"/>
          <w:bCs/>
          <w:szCs w:val="28"/>
        </w:rPr>
        <w:t>)».</w:t>
      </w:r>
      <w:r w:rsidR="00D65BC5">
        <w:rPr>
          <w:rStyle w:val="af0"/>
          <w:rFonts w:cs="Times New Roman"/>
          <w:b w:val="0"/>
          <w:bCs/>
          <w:szCs w:val="28"/>
        </w:rPr>
        <w:footnoteReference w:id="125"/>
      </w:r>
      <w:r>
        <w:rPr>
          <w:rFonts w:cs="Times New Roman"/>
          <w:b w:val="0"/>
          <w:bCs/>
          <w:szCs w:val="28"/>
        </w:rPr>
        <w:t xml:space="preserve"> Ученье свет, а неученье тьма – гласит русская пословица. Недаром одно из значений слова </w:t>
      </w:r>
      <w:r w:rsidRPr="008A1E74">
        <w:rPr>
          <w:rFonts w:cs="Times New Roman"/>
          <w:b w:val="0"/>
          <w:bCs/>
          <w:i/>
          <w:szCs w:val="28"/>
        </w:rPr>
        <w:t>тёмный</w:t>
      </w:r>
      <w:r>
        <w:rPr>
          <w:rFonts w:cs="Times New Roman"/>
          <w:b w:val="0"/>
          <w:bCs/>
          <w:szCs w:val="28"/>
          <w:lang w:val="en-US"/>
        </w:rPr>
        <w:t xml:space="preserve"> – ‘невежественный</w:t>
      </w:r>
      <w:r>
        <w:rPr>
          <w:rFonts w:cs="Times New Roman"/>
          <w:b w:val="0"/>
          <w:bCs/>
          <w:szCs w:val="28"/>
        </w:rPr>
        <w:t>, отсталый, некультурный</w:t>
      </w:r>
      <w:r>
        <w:rPr>
          <w:rFonts w:cs="Times New Roman"/>
          <w:b w:val="0"/>
          <w:bCs/>
          <w:szCs w:val="28"/>
          <w:lang w:val="en-US"/>
        </w:rPr>
        <w:t>’</w:t>
      </w:r>
      <w:r>
        <w:rPr>
          <w:rFonts w:cs="Times New Roman"/>
          <w:b w:val="0"/>
          <w:bCs/>
          <w:szCs w:val="28"/>
        </w:rPr>
        <w:t>.</w:t>
      </w:r>
      <w:r w:rsidR="00D65BC5">
        <w:rPr>
          <w:rStyle w:val="af0"/>
          <w:rFonts w:cs="Times New Roman"/>
          <w:b w:val="0"/>
          <w:bCs/>
          <w:szCs w:val="28"/>
        </w:rPr>
        <w:footnoteReference w:id="126"/>
      </w:r>
    </w:p>
    <w:p w14:paraId="5D5D96CE" w14:textId="77777777" w:rsidR="00D23831" w:rsidRDefault="00D23831" w:rsidP="00D23831">
      <w:pPr>
        <w:spacing w:line="360" w:lineRule="auto"/>
        <w:ind w:firstLine="708"/>
        <w:jc w:val="both"/>
        <w:rPr>
          <w:rFonts w:cs="Times New Roman"/>
          <w:b w:val="0"/>
          <w:bCs/>
          <w:szCs w:val="28"/>
        </w:rPr>
      </w:pPr>
      <w:r>
        <w:rPr>
          <w:rFonts w:cs="Times New Roman"/>
          <w:b w:val="0"/>
          <w:bCs/>
          <w:szCs w:val="28"/>
        </w:rPr>
        <w:t xml:space="preserve">Слово </w:t>
      </w:r>
      <w:r w:rsidRPr="008A1E74">
        <w:rPr>
          <w:rFonts w:cs="Times New Roman"/>
          <w:b w:val="0"/>
          <w:bCs/>
          <w:i/>
          <w:szCs w:val="28"/>
        </w:rPr>
        <w:t>образование</w:t>
      </w:r>
      <w:r>
        <w:rPr>
          <w:rFonts w:cs="Times New Roman"/>
          <w:b w:val="0"/>
          <w:bCs/>
          <w:szCs w:val="28"/>
          <w:lang w:val="en-US"/>
        </w:rPr>
        <w:t xml:space="preserve"> означает ‘п</w:t>
      </w:r>
      <w:r w:rsidRPr="00617E9B">
        <w:rPr>
          <w:rFonts w:cs="Times New Roman"/>
          <w:b w:val="0"/>
          <w:bCs/>
          <w:szCs w:val="28"/>
          <w:lang w:val="en-US"/>
        </w:rPr>
        <w:t>роцесс усвоения знаний; обучение, просвещение</w:t>
      </w:r>
      <w:r>
        <w:rPr>
          <w:rFonts w:cs="Times New Roman"/>
          <w:b w:val="0"/>
          <w:bCs/>
          <w:szCs w:val="28"/>
          <w:lang w:val="en-US"/>
        </w:rPr>
        <w:t>’ и ‘c</w:t>
      </w:r>
      <w:r w:rsidRPr="00617E9B">
        <w:rPr>
          <w:rFonts w:cs="Times New Roman"/>
          <w:b w:val="0"/>
          <w:bCs/>
          <w:szCs w:val="28"/>
          <w:lang w:val="en-US"/>
        </w:rPr>
        <w:t>овокупность знаний, полученных в результате обучения</w:t>
      </w:r>
      <w:r>
        <w:rPr>
          <w:rFonts w:cs="Times New Roman"/>
          <w:b w:val="0"/>
          <w:bCs/>
          <w:szCs w:val="28"/>
          <w:lang w:val="en-US"/>
        </w:rPr>
        <w:t>’</w:t>
      </w:r>
      <w:r>
        <w:rPr>
          <w:rFonts w:cs="Times New Roman"/>
          <w:b w:val="0"/>
          <w:bCs/>
          <w:szCs w:val="28"/>
        </w:rPr>
        <w:t xml:space="preserve">. В Словаре русской ментальности даётся такое толкование: «ОБРАЗОВАНИЕ – усвоенная </w:t>
      </w:r>
      <w:r w:rsidRPr="00C00A2C">
        <w:rPr>
          <w:rFonts w:cs="Times New Roman"/>
          <w:bCs/>
          <w:szCs w:val="28"/>
        </w:rPr>
        <w:t>человеком</w:t>
      </w:r>
      <w:r>
        <w:rPr>
          <w:rFonts w:cs="Times New Roman"/>
          <w:b w:val="0"/>
          <w:bCs/>
          <w:szCs w:val="28"/>
        </w:rPr>
        <w:t xml:space="preserve"> совокупность </w:t>
      </w:r>
      <w:r w:rsidRPr="00C00A2C">
        <w:rPr>
          <w:rFonts w:cs="Times New Roman"/>
          <w:bCs/>
          <w:szCs w:val="28"/>
        </w:rPr>
        <w:t>знаний</w:t>
      </w:r>
      <w:r>
        <w:rPr>
          <w:rFonts w:cs="Times New Roman"/>
          <w:b w:val="0"/>
          <w:bCs/>
          <w:szCs w:val="28"/>
        </w:rPr>
        <w:t xml:space="preserve">, воспринятых посредством </w:t>
      </w:r>
      <w:r w:rsidRPr="00C00A2C">
        <w:rPr>
          <w:rFonts w:cs="Times New Roman"/>
          <w:bCs/>
          <w:szCs w:val="28"/>
        </w:rPr>
        <w:t>обучения</w:t>
      </w:r>
      <w:r>
        <w:rPr>
          <w:rFonts w:cs="Times New Roman"/>
          <w:b w:val="0"/>
          <w:bCs/>
          <w:szCs w:val="28"/>
        </w:rPr>
        <w:t xml:space="preserve"> в процессе (из)учения </w:t>
      </w:r>
      <w:r w:rsidRPr="00C00A2C">
        <w:rPr>
          <w:rFonts w:cs="Times New Roman"/>
          <w:bCs/>
          <w:szCs w:val="28"/>
        </w:rPr>
        <w:t>наук</w:t>
      </w:r>
      <w:r>
        <w:rPr>
          <w:rFonts w:cs="Times New Roman"/>
          <w:b w:val="0"/>
          <w:bCs/>
          <w:szCs w:val="28"/>
        </w:rPr>
        <w:t>.</w:t>
      </w:r>
    </w:p>
    <w:p w14:paraId="6A6F3F70" w14:textId="77777777" w:rsidR="00D23831" w:rsidRDefault="00D23831" w:rsidP="00D23831">
      <w:pPr>
        <w:spacing w:line="360" w:lineRule="auto"/>
        <w:ind w:firstLine="708"/>
        <w:jc w:val="both"/>
        <w:rPr>
          <w:rFonts w:cs="Times New Roman"/>
          <w:b w:val="0"/>
          <w:bCs/>
          <w:szCs w:val="28"/>
        </w:rPr>
      </w:pPr>
      <w:r>
        <w:rPr>
          <w:rFonts w:cs="Times New Roman"/>
          <w:b w:val="0"/>
          <w:bCs/>
          <w:szCs w:val="28"/>
        </w:rPr>
        <w:t xml:space="preserve">Оппозиция </w:t>
      </w:r>
      <w:r w:rsidRPr="00C00A2C">
        <w:rPr>
          <w:rFonts w:cs="Times New Roman"/>
          <w:b w:val="0"/>
          <w:bCs/>
          <w:i/>
          <w:szCs w:val="28"/>
        </w:rPr>
        <w:t>необразованный</w:t>
      </w:r>
      <w:r>
        <w:rPr>
          <w:rFonts w:cs="Times New Roman"/>
          <w:b w:val="0"/>
          <w:bCs/>
          <w:szCs w:val="28"/>
        </w:rPr>
        <w:t xml:space="preserve"> (</w:t>
      </w:r>
      <w:r w:rsidRPr="00C00A2C">
        <w:rPr>
          <w:rFonts w:cs="Times New Roman"/>
          <w:b w:val="0"/>
          <w:bCs/>
          <w:i/>
          <w:szCs w:val="28"/>
        </w:rPr>
        <w:t>невежда</w:t>
      </w:r>
      <w:r>
        <w:rPr>
          <w:rFonts w:cs="Times New Roman"/>
          <w:b w:val="0"/>
          <w:bCs/>
          <w:szCs w:val="28"/>
        </w:rPr>
        <w:t xml:space="preserve">) – </w:t>
      </w:r>
      <w:r w:rsidRPr="00C00A2C">
        <w:rPr>
          <w:rFonts w:cs="Times New Roman"/>
          <w:b w:val="0"/>
          <w:bCs/>
          <w:i/>
          <w:szCs w:val="28"/>
        </w:rPr>
        <w:t>образованный</w:t>
      </w:r>
      <w:r>
        <w:rPr>
          <w:rFonts w:cs="Times New Roman"/>
          <w:b w:val="0"/>
          <w:bCs/>
          <w:szCs w:val="28"/>
        </w:rPr>
        <w:t xml:space="preserve"> (</w:t>
      </w:r>
      <w:r w:rsidRPr="00C00A2C">
        <w:rPr>
          <w:rFonts w:cs="Times New Roman"/>
          <w:b w:val="0"/>
          <w:bCs/>
          <w:i/>
          <w:szCs w:val="28"/>
        </w:rPr>
        <w:t>просвещенный</w:t>
      </w:r>
      <w:r>
        <w:rPr>
          <w:rFonts w:cs="Times New Roman"/>
          <w:b w:val="0"/>
          <w:bCs/>
          <w:szCs w:val="28"/>
        </w:rPr>
        <w:t>) реализует градацию от низшего к высшему – в смысле разносторонности (</w:t>
      </w:r>
      <w:r w:rsidRPr="00C00A2C">
        <w:rPr>
          <w:rFonts w:cs="Times New Roman"/>
          <w:bCs/>
          <w:szCs w:val="28"/>
        </w:rPr>
        <w:t>объёма</w:t>
      </w:r>
      <w:r>
        <w:rPr>
          <w:rFonts w:cs="Times New Roman"/>
          <w:b w:val="0"/>
          <w:bCs/>
          <w:szCs w:val="28"/>
        </w:rPr>
        <w:t xml:space="preserve">) и </w:t>
      </w:r>
      <w:r w:rsidRPr="00C00A2C">
        <w:rPr>
          <w:rFonts w:cs="Times New Roman"/>
          <w:bCs/>
          <w:szCs w:val="28"/>
        </w:rPr>
        <w:t>качества</w:t>
      </w:r>
      <w:r>
        <w:rPr>
          <w:rFonts w:cs="Times New Roman"/>
          <w:b w:val="0"/>
          <w:bCs/>
          <w:szCs w:val="28"/>
        </w:rPr>
        <w:t xml:space="preserve"> знаний. </w:t>
      </w:r>
      <w:r w:rsidRPr="00C00A2C">
        <w:rPr>
          <w:rFonts w:cs="Times New Roman"/>
          <w:b w:val="0"/>
          <w:bCs/>
          <w:i/>
          <w:szCs w:val="28"/>
        </w:rPr>
        <w:t>Образованность</w:t>
      </w:r>
      <w:r>
        <w:rPr>
          <w:rFonts w:cs="Times New Roman"/>
          <w:b w:val="0"/>
          <w:bCs/>
          <w:szCs w:val="28"/>
        </w:rPr>
        <w:t xml:space="preserve"> – </w:t>
      </w:r>
      <w:r w:rsidRPr="00C00A2C">
        <w:rPr>
          <w:rFonts w:cs="Times New Roman"/>
          <w:bCs/>
          <w:szCs w:val="28"/>
        </w:rPr>
        <w:t>степень</w:t>
      </w:r>
      <w:r>
        <w:rPr>
          <w:rFonts w:cs="Times New Roman"/>
          <w:b w:val="0"/>
          <w:bCs/>
          <w:szCs w:val="28"/>
        </w:rPr>
        <w:t xml:space="preserve"> образования, т. е. </w:t>
      </w:r>
      <w:r w:rsidRPr="00C00A2C">
        <w:rPr>
          <w:rFonts w:cs="Times New Roman"/>
          <w:bCs/>
          <w:szCs w:val="28"/>
        </w:rPr>
        <w:t xml:space="preserve">уровень </w:t>
      </w:r>
      <w:r w:rsidRPr="00C00A2C">
        <w:rPr>
          <w:rFonts w:cs="Times New Roman"/>
          <w:bCs/>
          <w:i/>
          <w:szCs w:val="28"/>
        </w:rPr>
        <w:t>познаний</w:t>
      </w:r>
      <w:r>
        <w:rPr>
          <w:rFonts w:cs="Times New Roman"/>
          <w:b w:val="0"/>
          <w:bCs/>
          <w:szCs w:val="28"/>
        </w:rPr>
        <w:t xml:space="preserve">, который на основе принятых </w:t>
      </w:r>
      <w:r w:rsidRPr="00C00A2C">
        <w:rPr>
          <w:rFonts w:cs="Times New Roman"/>
          <w:bCs/>
          <w:i/>
          <w:szCs w:val="28"/>
        </w:rPr>
        <w:t>образцов</w:t>
      </w:r>
      <w:r>
        <w:rPr>
          <w:rFonts w:cs="Times New Roman"/>
          <w:b w:val="0"/>
          <w:bCs/>
          <w:szCs w:val="28"/>
        </w:rPr>
        <w:t xml:space="preserve"> создаёт законченный </w:t>
      </w:r>
      <w:r w:rsidRPr="00C00A2C">
        <w:rPr>
          <w:rFonts w:cs="Times New Roman"/>
          <w:bCs/>
          <w:i/>
          <w:szCs w:val="28"/>
        </w:rPr>
        <w:t>образ</w:t>
      </w:r>
      <w:r>
        <w:rPr>
          <w:rFonts w:cs="Times New Roman"/>
          <w:b w:val="0"/>
          <w:bCs/>
          <w:szCs w:val="28"/>
        </w:rPr>
        <w:t xml:space="preserve"> готового к </w:t>
      </w:r>
      <w:r w:rsidRPr="00C00A2C">
        <w:rPr>
          <w:rFonts w:cs="Times New Roman"/>
          <w:bCs/>
          <w:szCs w:val="28"/>
        </w:rPr>
        <w:t>деятельности члена общества</w:t>
      </w:r>
      <w:r>
        <w:rPr>
          <w:rFonts w:cs="Times New Roman"/>
          <w:b w:val="0"/>
          <w:bCs/>
          <w:szCs w:val="28"/>
        </w:rPr>
        <w:t xml:space="preserve"> (</w:t>
      </w:r>
      <w:r w:rsidRPr="00C00A2C">
        <w:rPr>
          <w:rFonts w:cs="Times New Roman"/>
          <w:b w:val="0"/>
          <w:bCs/>
          <w:i/>
          <w:szCs w:val="28"/>
        </w:rPr>
        <w:t>начальное, среднее</w:t>
      </w:r>
      <w:r>
        <w:rPr>
          <w:rFonts w:cs="Times New Roman"/>
          <w:b w:val="0"/>
          <w:bCs/>
          <w:i/>
          <w:szCs w:val="28"/>
        </w:rPr>
        <w:t>,</w:t>
      </w:r>
      <w:r w:rsidRPr="00C00A2C">
        <w:rPr>
          <w:rFonts w:cs="Times New Roman"/>
          <w:b w:val="0"/>
          <w:bCs/>
          <w:i/>
          <w:szCs w:val="28"/>
        </w:rPr>
        <w:t xml:space="preserve"> высшее образование</w:t>
      </w:r>
      <w:r>
        <w:rPr>
          <w:rFonts w:cs="Times New Roman"/>
          <w:b w:val="0"/>
          <w:bCs/>
          <w:szCs w:val="28"/>
        </w:rPr>
        <w:t xml:space="preserve">). Оппозиция </w:t>
      </w:r>
      <w:r w:rsidRPr="00C00A2C">
        <w:rPr>
          <w:rFonts w:cs="Times New Roman"/>
          <w:b w:val="0"/>
          <w:bCs/>
          <w:i/>
          <w:szCs w:val="28"/>
        </w:rPr>
        <w:t>образованный – воспитанный</w:t>
      </w:r>
      <w:r>
        <w:rPr>
          <w:rFonts w:cs="Times New Roman"/>
          <w:b w:val="0"/>
          <w:bCs/>
          <w:szCs w:val="28"/>
        </w:rPr>
        <w:t xml:space="preserve"> </w:t>
      </w:r>
      <w:r>
        <w:rPr>
          <w:rFonts w:cs="Times New Roman"/>
          <w:b w:val="0"/>
          <w:bCs/>
          <w:szCs w:val="28"/>
        </w:rPr>
        <w:lastRenderedPageBreak/>
        <w:t xml:space="preserve">выявляет специфику сущностного </w:t>
      </w:r>
      <w:r w:rsidRPr="00C00A2C">
        <w:rPr>
          <w:rFonts w:cs="Times New Roman"/>
          <w:bCs/>
          <w:szCs w:val="28"/>
        </w:rPr>
        <w:t>основания</w:t>
      </w:r>
      <w:r>
        <w:rPr>
          <w:rFonts w:cs="Times New Roman"/>
          <w:b w:val="0"/>
          <w:bCs/>
          <w:szCs w:val="28"/>
        </w:rPr>
        <w:t xml:space="preserve"> образования как постижения </w:t>
      </w:r>
      <w:r w:rsidRPr="00C00A2C">
        <w:rPr>
          <w:rFonts w:cs="Times New Roman"/>
          <w:bCs/>
          <w:szCs w:val="28"/>
        </w:rPr>
        <w:t>мира</w:t>
      </w:r>
      <w:r>
        <w:rPr>
          <w:rFonts w:cs="Times New Roman"/>
          <w:b w:val="0"/>
          <w:bCs/>
          <w:szCs w:val="28"/>
        </w:rPr>
        <w:t xml:space="preserve"> в процессе освоения знаний (о нём), которое воспитывает </w:t>
      </w:r>
      <w:r w:rsidRPr="00C00A2C">
        <w:rPr>
          <w:rFonts w:cs="Times New Roman"/>
          <w:bCs/>
          <w:szCs w:val="28"/>
        </w:rPr>
        <w:t>ум</w:t>
      </w:r>
      <w:r>
        <w:rPr>
          <w:rFonts w:cs="Times New Roman"/>
          <w:b w:val="0"/>
          <w:bCs/>
          <w:szCs w:val="28"/>
        </w:rPr>
        <w:t xml:space="preserve"> и формирует </w:t>
      </w:r>
      <w:r w:rsidRPr="00C00A2C">
        <w:rPr>
          <w:rFonts w:cs="Times New Roman"/>
          <w:bCs/>
          <w:szCs w:val="28"/>
        </w:rPr>
        <w:t>дух</w:t>
      </w:r>
      <w:r>
        <w:rPr>
          <w:rFonts w:cs="Times New Roman"/>
          <w:b w:val="0"/>
          <w:bCs/>
          <w:szCs w:val="28"/>
        </w:rPr>
        <w:t xml:space="preserve">, тогда как </w:t>
      </w:r>
      <w:r w:rsidRPr="00C00A2C">
        <w:rPr>
          <w:rFonts w:cs="Times New Roman"/>
          <w:bCs/>
          <w:szCs w:val="28"/>
        </w:rPr>
        <w:t>воспитание</w:t>
      </w:r>
      <w:r>
        <w:rPr>
          <w:rFonts w:cs="Times New Roman"/>
          <w:b w:val="0"/>
          <w:bCs/>
          <w:szCs w:val="28"/>
        </w:rPr>
        <w:t xml:space="preserve"> преобразует </w:t>
      </w:r>
      <w:r w:rsidRPr="00C00A2C">
        <w:rPr>
          <w:rFonts w:cs="Times New Roman"/>
          <w:bCs/>
          <w:szCs w:val="28"/>
        </w:rPr>
        <w:t>нрав</w:t>
      </w:r>
      <w:r>
        <w:rPr>
          <w:rFonts w:cs="Times New Roman"/>
          <w:b w:val="0"/>
          <w:bCs/>
          <w:szCs w:val="28"/>
        </w:rPr>
        <w:t xml:space="preserve"> и </w:t>
      </w:r>
      <w:r w:rsidRPr="00C00A2C">
        <w:rPr>
          <w:rFonts w:cs="Times New Roman"/>
          <w:bCs/>
          <w:szCs w:val="28"/>
        </w:rPr>
        <w:t>сердце</w:t>
      </w:r>
      <w:r>
        <w:rPr>
          <w:rFonts w:cs="Times New Roman"/>
          <w:b w:val="0"/>
          <w:bCs/>
          <w:szCs w:val="28"/>
        </w:rPr>
        <w:t xml:space="preserve"> («творит» </w:t>
      </w:r>
      <w:r w:rsidRPr="00C00A2C">
        <w:rPr>
          <w:rFonts w:cs="Times New Roman"/>
          <w:bCs/>
          <w:szCs w:val="28"/>
        </w:rPr>
        <w:t>душу</w:t>
      </w:r>
      <w:r>
        <w:rPr>
          <w:rFonts w:cs="Times New Roman"/>
          <w:b w:val="0"/>
          <w:bCs/>
          <w:szCs w:val="28"/>
        </w:rPr>
        <w:t>).</w:t>
      </w:r>
    </w:p>
    <w:p w14:paraId="48E1AD63" w14:textId="35340DDD"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Др. рус. на основе </w:t>
      </w:r>
      <w:r w:rsidRPr="00C00A2C">
        <w:rPr>
          <w:rFonts w:cs="Times New Roman"/>
          <w:b w:val="0"/>
          <w:bCs/>
          <w:i/>
          <w:szCs w:val="28"/>
        </w:rPr>
        <w:t>образование</w:t>
      </w:r>
      <w:r>
        <w:rPr>
          <w:rFonts w:cs="Times New Roman"/>
          <w:b w:val="0"/>
          <w:bCs/>
          <w:szCs w:val="28"/>
        </w:rPr>
        <w:t xml:space="preserve"> </w:t>
      </w:r>
      <w:r>
        <w:rPr>
          <w:rFonts w:cs="Times New Roman"/>
          <w:b w:val="0"/>
          <w:bCs/>
          <w:szCs w:val="28"/>
          <w:lang w:val="en-US"/>
        </w:rPr>
        <w:t>‘</w:t>
      </w:r>
      <w:r>
        <w:rPr>
          <w:rFonts w:cs="Times New Roman"/>
          <w:b w:val="0"/>
          <w:bCs/>
          <w:szCs w:val="28"/>
        </w:rPr>
        <w:t>форма, устройство, скульптура</w:t>
      </w:r>
      <w:r>
        <w:rPr>
          <w:rFonts w:cs="Times New Roman"/>
          <w:b w:val="0"/>
          <w:bCs/>
          <w:szCs w:val="28"/>
          <w:lang w:val="en-US"/>
        </w:rPr>
        <w:t xml:space="preserve">’ (XII </w:t>
      </w:r>
      <w:r>
        <w:rPr>
          <w:rFonts w:cs="Times New Roman"/>
          <w:b w:val="0"/>
          <w:bCs/>
          <w:szCs w:val="28"/>
        </w:rPr>
        <w:t>в.</w:t>
      </w:r>
      <w:r>
        <w:rPr>
          <w:rFonts w:cs="Times New Roman"/>
          <w:b w:val="0"/>
          <w:bCs/>
          <w:szCs w:val="28"/>
          <w:lang w:val="en-US"/>
        </w:rPr>
        <w:t xml:space="preserve">) из </w:t>
      </w:r>
      <w:r w:rsidRPr="00C00A2C">
        <w:rPr>
          <w:rFonts w:cs="Times New Roman"/>
          <w:b w:val="0"/>
          <w:bCs/>
          <w:i/>
          <w:szCs w:val="28"/>
          <w:lang w:val="en-US"/>
        </w:rPr>
        <w:t>образовати</w:t>
      </w:r>
      <w:r>
        <w:rPr>
          <w:rFonts w:cs="Times New Roman"/>
          <w:b w:val="0"/>
          <w:bCs/>
          <w:szCs w:val="28"/>
          <w:lang w:val="en-US"/>
        </w:rPr>
        <w:t xml:space="preserve"> ‘</w:t>
      </w:r>
      <w:r>
        <w:rPr>
          <w:rFonts w:cs="Times New Roman"/>
          <w:b w:val="0"/>
          <w:bCs/>
          <w:szCs w:val="28"/>
        </w:rPr>
        <w:t>выразить</w:t>
      </w:r>
      <w:r>
        <w:rPr>
          <w:rFonts w:cs="Times New Roman"/>
          <w:b w:val="0"/>
          <w:bCs/>
          <w:szCs w:val="28"/>
          <w:lang w:val="en-US"/>
        </w:rPr>
        <w:t>’ (букв. ‘</w:t>
      </w:r>
      <w:r>
        <w:rPr>
          <w:rFonts w:cs="Times New Roman"/>
          <w:b w:val="0"/>
          <w:bCs/>
          <w:szCs w:val="28"/>
        </w:rPr>
        <w:t>вырезать</w:t>
      </w:r>
      <w:r>
        <w:rPr>
          <w:rFonts w:cs="Times New Roman"/>
          <w:b w:val="0"/>
          <w:bCs/>
          <w:szCs w:val="28"/>
          <w:lang w:val="en-US"/>
        </w:rPr>
        <w:t>’)</w:t>
      </w:r>
      <w:r>
        <w:rPr>
          <w:rFonts w:cs="Times New Roman"/>
          <w:b w:val="0"/>
          <w:bCs/>
          <w:szCs w:val="28"/>
        </w:rPr>
        <w:t>»</w:t>
      </w:r>
      <w:r>
        <w:rPr>
          <w:rFonts w:cs="Times New Roman"/>
          <w:b w:val="0"/>
          <w:bCs/>
          <w:szCs w:val="28"/>
          <w:lang w:val="en-US"/>
        </w:rPr>
        <w:t>.</w:t>
      </w:r>
      <w:r w:rsidR="00696D3B">
        <w:rPr>
          <w:rStyle w:val="af0"/>
          <w:rFonts w:cs="Times New Roman"/>
          <w:b w:val="0"/>
          <w:bCs/>
          <w:szCs w:val="28"/>
          <w:lang w:val="en-US"/>
        </w:rPr>
        <w:footnoteReference w:id="127"/>
      </w:r>
      <w:r>
        <w:rPr>
          <w:rFonts w:cs="Times New Roman"/>
          <w:b w:val="0"/>
          <w:bCs/>
          <w:szCs w:val="28"/>
          <w:lang w:val="en-US"/>
        </w:rPr>
        <w:t xml:space="preserve"> Удивительно, но и здесь прослеживается отдалённая связь со знаком (образ, вырезать).</w:t>
      </w:r>
    </w:p>
    <w:p w14:paraId="14C598EB"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lang w:val="en-US"/>
        </w:rPr>
        <w:t xml:space="preserve">Русское слово </w:t>
      </w:r>
      <w:r w:rsidRPr="00C00A2C">
        <w:rPr>
          <w:rFonts w:cs="Times New Roman"/>
          <w:b w:val="0"/>
          <w:bCs/>
          <w:i/>
          <w:szCs w:val="28"/>
        </w:rPr>
        <w:t>образование</w:t>
      </w:r>
      <w:r>
        <w:rPr>
          <w:rFonts w:cs="Times New Roman"/>
          <w:b w:val="0"/>
          <w:bCs/>
          <w:szCs w:val="28"/>
          <w:lang w:val="en-US"/>
        </w:rPr>
        <w:t xml:space="preserve"> шире по значению, чем французский и английский варианты – означает не только процесс получения знаний, но и результат (впрочем, в тексте этот компонент значения слова </w:t>
      </w:r>
      <w:r w:rsidRPr="00C00A2C">
        <w:rPr>
          <w:rFonts w:cs="Times New Roman"/>
          <w:b w:val="0"/>
          <w:bCs/>
          <w:i/>
          <w:szCs w:val="28"/>
        </w:rPr>
        <w:t>образовани</w:t>
      </w:r>
      <w:r>
        <w:rPr>
          <w:rFonts w:cs="Times New Roman"/>
          <w:b w:val="0"/>
          <w:bCs/>
          <w:i/>
          <w:szCs w:val="28"/>
        </w:rPr>
        <w:t>е</w:t>
      </w:r>
      <w:r>
        <w:rPr>
          <w:rFonts w:cs="Times New Roman"/>
          <w:b w:val="0"/>
          <w:bCs/>
          <w:szCs w:val="28"/>
          <w:lang w:val="en-US"/>
        </w:rPr>
        <w:t xml:space="preserve"> не актуализируется).</w:t>
      </w:r>
    </w:p>
    <w:p w14:paraId="7B881CB3" w14:textId="6A861A89" w:rsidR="00D23831" w:rsidRPr="00C00A2C" w:rsidRDefault="00A81E17" w:rsidP="00B6302E">
      <w:pPr>
        <w:pStyle w:val="5"/>
        <w:rPr>
          <w:lang w:val="en-US"/>
        </w:rPr>
      </w:pPr>
      <w:r w:rsidRPr="00A81E17">
        <w:rPr>
          <w:lang w:val="en-US"/>
        </w:rPr>
        <w:t xml:space="preserve">2.1.13. </w:t>
      </w:r>
      <w:r w:rsidR="00FA322B" w:rsidRPr="00A81E17">
        <w:rPr>
          <w:lang w:val="en-US"/>
        </w:rPr>
        <w:t xml:space="preserve">Raison et conscience </w:t>
      </w:r>
      <w:r w:rsidR="00FA322B" w:rsidRPr="00A81E17">
        <w:t>– р</w:t>
      </w:r>
      <w:r w:rsidR="00D23831" w:rsidRPr="00A81E17">
        <w:t>азум и совесть</w:t>
      </w:r>
      <w:r w:rsidR="00FA322B" w:rsidRPr="00A81E17">
        <w:t xml:space="preserve"> </w:t>
      </w:r>
      <w:r w:rsidR="00927B48">
        <w:rPr>
          <w:lang w:val="en-US"/>
        </w:rPr>
        <w:t>– reason and conscience</w:t>
      </w:r>
    </w:p>
    <w:p w14:paraId="2FC1FB1C" w14:textId="13522C47" w:rsidR="00D23831" w:rsidRDefault="00D23831" w:rsidP="00D23831">
      <w:pPr>
        <w:spacing w:line="360" w:lineRule="auto"/>
        <w:ind w:firstLine="708"/>
        <w:jc w:val="both"/>
        <w:rPr>
          <w:rFonts w:cs="Times New Roman"/>
          <w:b w:val="0"/>
          <w:bCs/>
          <w:szCs w:val="28"/>
          <w:lang w:val="en-US"/>
        </w:rPr>
      </w:pPr>
      <w:r w:rsidRPr="00C00A2C">
        <w:rPr>
          <w:rFonts w:cs="Times New Roman"/>
          <w:b w:val="0"/>
          <w:bCs/>
          <w:i/>
          <w:szCs w:val="28"/>
          <w:lang w:val="en-US"/>
        </w:rPr>
        <w:t>Raison</w:t>
      </w:r>
      <w:r>
        <w:rPr>
          <w:rFonts w:cs="Times New Roman"/>
          <w:b w:val="0"/>
          <w:bCs/>
          <w:szCs w:val="28"/>
          <w:lang w:val="en-US"/>
        </w:rPr>
        <w:t xml:space="preserve"> </w:t>
      </w:r>
      <w:r>
        <w:rPr>
          <w:rFonts w:cs="Times New Roman"/>
          <w:b w:val="0"/>
          <w:bCs/>
          <w:szCs w:val="28"/>
        </w:rPr>
        <w:t xml:space="preserve">определяется в </w:t>
      </w:r>
      <w:r>
        <w:rPr>
          <w:rFonts w:cs="Times New Roman"/>
          <w:b w:val="0"/>
          <w:bCs/>
          <w:szCs w:val="28"/>
          <w:lang w:val="en-US"/>
        </w:rPr>
        <w:t xml:space="preserve">Le Grand Robert </w:t>
      </w:r>
      <w:r>
        <w:rPr>
          <w:rFonts w:cs="Times New Roman"/>
          <w:b w:val="0"/>
          <w:bCs/>
          <w:szCs w:val="28"/>
        </w:rPr>
        <w:t xml:space="preserve">как </w:t>
      </w:r>
      <w:r>
        <w:rPr>
          <w:rFonts w:cs="Times New Roman"/>
          <w:b w:val="0"/>
          <w:bCs/>
          <w:szCs w:val="28"/>
          <w:lang w:val="en-US"/>
        </w:rPr>
        <w:t>‘</w:t>
      </w:r>
      <w:r>
        <w:rPr>
          <w:rFonts w:cs="Times New Roman"/>
          <w:b w:val="0"/>
          <w:bCs/>
          <w:szCs w:val="28"/>
        </w:rPr>
        <w:t>способность, которая позволяет человеку организовывать, систематизировать свои знания и устанавливать верные связи с миром</w:t>
      </w:r>
      <w:r>
        <w:rPr>
          <w:rFonts w:cs="Times New Roman"/>
          <w:b w:val="0"/>
          <w:bCs/>
          <w:szCs w:val="28"/>
          <w:lang w:val="en-US"/>
        </w:rPr>
        <w:t>’; ‘</w:t>
      </w:r>
      <w:r>
        <w:rPr>
          <w:rFonts w:cs="Times New Roman"/>
          <w:b w:val="0"/>
          <w:bCs/>
          <w:szCs w:val="28"/>
        </w:rPr>
        <w:t>мыслительная способность и мыслительная работа у человека</w:t>
      </w:r>
      <w:r>
        <w:rPr>
          <w:rFonts w:cs="Times New Roman"/>
          <w:b w:val="0"/>
          <w:bCs/>
          <w:szCs w:val="28"/>
          <w:lang w:val="en-US"/>
        </w:rPr>
        <w:t>’.</w:t>
      </w:r>
      <w:r w:rsidR="00696D3B">
        <w:rPr>
          <w:rStyle w:val="af0"/>
          <w:rFonts w:cs="Times New Roman"/>
          <w:b w:val="0"/>
          <w:bCs/>
          <w:szCs w:val="28"/>
          <w:lang w:val="en-US"/>
        </w:rPr>
        <w:footnoteReference w:id="128"/>
      </w:r>
      <w:r>
        <w:rPr>
          <w:rFonts w:cs="Times New Roman"/>
          <w:b w:val="0"/>
          <w:bCs/>
          <w:szCs w:val="28"/>
          <w:lang w:val="en-US"/>
        </w:rPr>
        <w:t xml:space="preserve"> </w:t>
      </w:r>
      <w:r>
        <w:rPr>
          <w:rFonts w:cs="Times New Roman"/>
          <w:b w:val="0"/>
          <w:bCs/>
          <w:szCs w:val="28"/>
        </w:rPr>
        <w:t xml:space="preserve">Происходит от латинского </w:t>
      </w:r>
      <w:r w:rsidRPr="00C00A2C">
        <w:rPr>
          <w:rFonts w:cs="Times New Roman"/>
          <w:b w:val="0"/>
          <w:bCs/>
          <w:i/>
          <w:szCs w:val="28"/>
        </w:rPr>
        <w:t>rationem</w:t>
      </w:r>
      <w:r>
        <w:rPr>
          <w:rFonts w:cs="Times New Roman"/>
          <w:b w:val="0"/>
          <w:bCs/>
          <w:szCs w:val="28"/>
          <w:lang w:val="en-US"/>
        </w:rPr>
        <w:t xml:space="preserve"> </w:t>
      </w:r>
      <w:r w:rsidRPr="00643B2C">
        <w:rPr>
          <w:rFonts w:cs="Times New Roman"/>
          <w:b w:val="0"/>
          <w:bCs/>
          <w:szCs w:val="28"/>
          <w:lang w:val="en-US"/>
        </w:rPr>
        <w:t>(</w:t>
      </w:r>
      <w:r>
        <w:rPr>
          <w:rFonts w:cs="Times New Roman"/>
          <w:b w:val="0"/>
          <w:bCs/>
          <w:szCs w:val="28"/>
          <w:lang w:val="en-US"/>
        </w:rPr>
        <w:t>именительный падеж –</w:t>
      </w:r>
      <w:r w:rsidRPr="00643B2C">
        <w:rPr>
          <w:rFonts w:cs="Times New Roman"/>
          <w:b w:val="0"/>
          <w:bCs/>
          <w:szCs w:val="28"/>
          <w:lang w:val="en-US"/>
        </w:rPr>
        <w:t xml:space="preserve"> </w:t>
      </w:r>
      <w:r w:rsidRPr="00C00A2C">
        <w:rPr>
          <w:rFonts w:cs="Times New Roman"/>
          <w:b w:val="0"/>
          <w:bCs/>
          <w:i/>
          <w:szCs w:val="28"/>
          <w:lang w:val="en-US"/>
        </w:rPr>
        <w:t>ratio</w:t>
      </w:r>
      <w:r>
        <w:rPr>
          <w:rFonts w:cs="Times New Roman"/>
          <w:b w:val="0"/>
          <w:bCs/>
          <w:szCs w:val="28"/>
          <w:lang w:val="en-US"/>
        </w:rPr>
        <w:t>) ‘вычисление</w:t>
      </w:r>
      <w:r w:rsidRPr="00643B2C">
        <w:rPr>
          <w:rFonts w:cs="Times New Roman"/>
          <w:b w:val="0"/>
          <w:bCs/>
          <w:szCs w:val="28"/>
          <w:lang w:val="en-US"/>
        </w:rPr>
        <w:t xml:space="preserve">, </w:t>
      </w:r>
      <w:r>
        <w:rPr>
          <w:rFonts w:cs="Times New Roman"/>
          <w:b w:val="0"/>
          <w:bCs/>
          <w:szCs w:val="28"/>
          <w:lang w:val="en-US"/>
        </w:rPr>
        <w:t>понимание</w:t>
      </w:r>
      <w:r w:rsidRPr="00643B2C">
        <w:rPr>
          <w:rFonts w:cs="Times New Roman"/>
          <w:b w:val="0"/>
          <w:bCs/>
          <w:szCs w:val="28"/>
          <w:lang w:val="en-US"/>
        </w:rPr>
        <w:t xml:space="preserve">, </w:t>
      </w:r>
      <w:r>
        <w:rPr>
          <w:rFonts w:cs="Times New Roman"/>
          <w:b w:val="0"/>
          <w:bCs/>
          <w:szCs w:val="28"/>
          <w:lang w:val="en-US"/>
        </w:rPr>
        <w:t>мотив</w:t>
      </w:r>
      <w:r w:rsidRPr="00643B2C">
        <w:rPr>
          <w:rFonts w:cs="Times New Roman"/>
          <w:b w:val="0"/>
          <w:bCs/>
          <w:szCs w:val="28"/>
          <w:lang w:val="en-US"/>
        </w:rPr>
        <w:t xml:space="preserve">, </w:t>
      </w:r>
      <w:r>
        <w:rPr>
          <w:rFonts w:cs="Times New Roman"/>
          <w:b w:val="0"/>
          <w:bCs/>
          <w:szCs w:val="28"/>
          <w:lang w:val="en-US"/>
        </w:rPr>
        <w:t>причина’,</w:t>
      </w:r>
      <w:r w:rsidRPr="00643B2C">
        <w:rPr>
          <w:rFonts w:cs="Times New Roman"/>
          <w:b w:val="0"/>
          <w:bCs/>
          <w:szCs w:val="28"/>
          <w:lang w:val="en-US"/>
        </w:rPr>
        <w:t xml:space="preserve"> </w:t>
      </w:r>
      <w:r>
        <w:rPr>
          <w:rFonts w:cs="Times New Roman"/>
          <w:b w:val="0"/>
          <w:bCs/>
          <w:szCs w:val="28"/>
          <w:lang w:val="en-US"/>
        </w:rPr>
        <w:t>от</w:t>
      </w:r>
      <w:r w:rsidRPr="00643B2C">
        <w:rPr>
          <w:rFonts w:cs="Times New Roman"/>
          <w:b w:val="0"/>
          <w:bCs/>
          <w:szCs w:val="28"/>
          <w:lang w:val="en-US"/>
        </w:rPr>
        <w:t xml:space="preserve"> ratus, </w:t>
      </w:r>
      <w:r>
        <w:rPr>
          <w:rFonts w:cs="Times New Roman"/>
          <w:b w:val="0"/>
          <w:bCs/>
          <w:szCs w:val="28"/>
          <w:lang w:val="en-US"/>
        </w:rPr>
        <w:t>причастие прошедшего времени</w:t>
      </w:r>
      <w:r w:rsidRPr="00643B2C">
        <w:rPr>
          <w:rFonts w:cs="Times New Roman"/>
          <w:b w:val="0"/>
          <w:bCs/>
          <w:szCs w:val="28"/>
          <w:lang w:val="en-US"/>
        </w:rPr>
        <w:t xml:space="preserve"> </w:t>
      </w:r>
      <w:r>
        <w:rPr>
          <w:rFonts w:cs="Times New Roman"/>
          <w:b w:val="0"/>
          <w:bCs/>
          <w:szCs w:val="28"/>
          <w:lang w:val="en-US"/>
        </w:rPr>
        <w:t xml:space="preserve">от </w:t>
      </w:r>
      <w:r w:rsidRPr="00C00A2C">
        <w:rPr>
          <w:rFonts w:cs="Times New Roman"/>
          <w:b w:val="0"/>
          <w:bCs/>
          <w:i/>
          <w:szCs w:val="28"/>
          <w:lang w:val="en-US"/>
        </w:rPr>
        <w:t>reri</w:t>
      </w:r>
      <w:r>
        <w:rPr>
          <w:rFonts w:cs="Times New Roman"/>
          <w:b w:val="0"/>
          <w:bCs/>
          <w:szCs w:val="28"/>
          <w:lang w:val="en-US"/>
        </w:rPr>
        <w:t xml:space="preserve"> ‘считать</w:t>
      </w:r>
      <w:r w:rsidRPr="00643B2C">
        <w:rPr>
          <w:rFonts w:cs="Times New Roman"/>
          <w:b w:val="0"/>
          <w:bCs/>
          <w:szCs w:val="28"/>
          <w:lang w:val="en-US"/>
        </w:rPr>
        <w:t xml:space="preserve">, </w:t>
      </w:r>
      <w:r>
        <w:rPr>
          <w:rFonts w:cs="Times New Roman"/>
          <w:b w:val="0"/>
          <w:bCs/>
          <w:szCs w:val="28"/>
          <w:lang w:val="en-US"/>
        </w:rPr>
        <w:t>думать’,</w:t>
      </w:r>
      <w:r w:rsidRPr="00643B2C">
        <w:rPr>
          <w:rFonts w:cs="Times New Roman"/>
          <w:b w:val="0"/>
          <w:bCs/>
          <w:szCs w:val="28"/>
          <w:lang w:val="en-US"/>
        </w:rPr>
        <w:t xml:space="preserve"> </w:t>
      </w:r>
      <w:r>
        <w:rPr>
          <w:rFonts w:cs="Times New Roman"/>
          <w:b w:val="0"/>
          <w:bCs/>
          <w:szCs w:val="28"/>
          <w:lang w:val="en-US"/>
        </w:rPr>
        <w:t>от</w:t>
      </w:r>
      <w:r w:rsidRPr="00643B2C">
        <w:rPr>
          <w:rFonts w:cs="Times New Roman"/>
          <w:b w:val="0"/>
          <w:bCs/>
          <w:szCs w:val="28"/>
          <w:lang w:val="en-US"/>
        </w:rPr>
        <w:t xml:space="preserve"> </w:t>
      </w:r>
      <w:r>
        <w:rPr>
          <w:rFonts w:cs="Times New Roman"/>
          <w:b w:val="0"/>
          <w:bCs/>
          <w:szCs w:val="28"/>
          <w:lang w:val="en-US"/>
        </w:rPr>
        <w:t>праиндоевропейского корня</w:t>
      </w:r>
      <w:r w:rsidRPr="00643B2C">
        <w:rPr>
          <w:rFonts w:cs="Times New Roman"/>
          <w:b w:val="0"/>
          <w:bCs/>
          <w:szCs w:val="28"/>
          <w:lang w:val="en-US"/>
        </w:rPr>
        <w:t xml:space="preserve"> </w:t>
      </w:r>
      <w:r w:rsidRPr="00C00A2C">
        <w:rPr>
          <w:rFonts w:cs="Times New Roman"/>
          <w:b w:val="0"/>
          <w:bCs/>
          <w:i/>
          <w:szCs w:val="28"/>
          <w:lang w:val="en-US"/>
        </w:rPr>
        <w:t>*re-</w:t>
      </w:r>
      <w:r>
        <w:rPr>
          <w:rFonts w:cs="Times New Roman"/>
          <w:b w:val="0"/>
          <w:bCs/>
          <w:szCs w:val="28"/>
          <w:lang w:val="en-US"/>
        </w:rPr>
        <w:t xml:space="preserve"> ‘рассуждать</w:t>
      </w:r>
      <w:r w:rsidRPr="00643B2C">
        <w:rPr>
          <w:rFonts w:cs="Times New Roman"/>
          <w:b w:val="0"/>
          <w:bCs/>
          <w:szCs w:val="28"/>
          <w:lang w:val="en-US"/>
        </w:rPr>
        <w:t xml:space="preserve">, </w:t>
      </w:r>
      <w:r>
        <w:rPr>
          <w:rFonts w:cs="Times New Roman"/>
          <w:b w:val="0"/>
          <w:bCs/>
          <w:szCs w:val="28"/>
          <w:lang w:val="en-US"/>
        </w:rPr>
        <w:t xml:space="preserve">считать’. </w:t>
      </w:r>
      <w:r>
        <w:rPr>
          <w:rFonts w:cs="Times New Roman"/>
          <w:b w:val="0"/>
          <w:bCs/>
          <w:szCs w:val="28"/>
        </w:rPr>
        <w:t xml:space="preserve">Это слово родственно слову </w:t>
      </w:r>
      <w:r w:rsidRPr="00C00A2C">
        <w:rPr>
          <w:rFonts w:cs="Times New Roman"/>
          <w:b w:val="0"/>
          <w:bCs/>
          <w:i/>
          <w:szCs w:val="28"/>
        </w:rPr>
        <w:t>рационализм</w:t>
      </w:r>
      <w:r>
        <w:rPr>
          <w:rFonts w:cs="Times New Roman"/>
          <w:b w:val="0"/>
          <w:bCs/>
          <w:szCs w:val="28"/>
          <w:lang w:val="en-US"/>
        </w:rPr>
        <w:t xml:space="preserve"> – </w:t>
      </w:r>
      <w:r>
        <w:rPr>
          <w:rFonts w:cs="Times New Roman"/>
          <w:b w:val="0"/>
          <w:bCs/>
          <w:szCs w:val="28"/>
        </w:rPr>
        <w:t>‘</w:t>
      </w:r>
      <w:r>
        <w:rPr>
          <w:rFonts w:cs="Times New Roman"/>
          <w:b w:val="0"/>
          <w:bCs/>
          <w:szCs w:val="28"/>
          <w:lang w:val="en-US"/>
        </w:rPr>
        <w:t xml:space="preserve">философское направление, </w:t>
      </w:r>
      <w:r w:rsidRPr="0034166C">
        <w:rPr>
          <w:rFonts w:cs="Times New Roman"/>
          <w:b w:val="0"/>
          <w:bCs/>
          <w:szCs w:val="28"/>
          <w:lang w:val="en-US"/>
        </w:rPr>
        <w:t>признающее разум осн</w:t>
      </w:r>
      <w:r>
        <w:rPr>
          <w:rFonts w:cs="Times New Roman"/>
          <w:b w:val="0"/>
          <w:bCs/>
          <w:szCs w:val="28"/>
          <w:lang w:val="en-US"/>
        </w:rPr>
        <w:t>овой познания и поведения людей</w:t>
      </w:r>
      <w:r>
        <w:rPr>
          <w:rFonts w:cs="Times New Roman"/>
          <w:b w:val="0"/>
          <w:bCs/>
          <w:szCs w:val="28"/>
        </w:rPr>
        <w:t>’, которое начало «складываться в новое время в результате развития математики и естествознания» и получило широкое распространение в Европе в 17-18 вв.</w:t>
      </w:r>
      <w:r w:rsidR="00696D3B">
        <w:rPr>
          <w:rStyle w:val="af0"/>
          <w:rFonts w:cs="Times New Roman"/>
          <w:b w:val="0"/>
          <w:bCs/>
          <w:szCs w:val="28"/>
        </w:rPr>
        <w:footnoteReference w:id="129"/>
      </w:r>
    </w:p>
    <w:p w14:paraId="3FCB3338" w14:textId="2EDA8DD2" w:rsidR="00D23831" w:rsidRDefault="00D23831" w:rsidP="00D23831">
      <w:pPr>
        <w:spacing w:line="360" w:lineRule="auto"/>
        <w:ind w:firstLine="708"/>
        <w:jc w:val="both"/>
        <w:rPr>
          <w:rFonts w:cs="Times New Roman"/>
          <w:b w:val="0"/>
          <w:bCs/>
          <w:szCs w:val="28"/>
        </w:rPr>
      </w:pPr>
      <w:r>
        <w:rPr>
          <w:rFonts w:cs="Times New Roman"/>
          <w:b w:val="0"/>
          <w:bCs/>
          <w:szCs w:val="28"/>
        </w:rPr>
        <w:t xml:space="preserve">В МАС даётся следующее определение слова </w:t>
      </w:r>
      <w:r w:rsidRPr="00C00A2C">
        <w:rPr>
          <w:rFonts w:cs="Times New Roman"/>
          <w:b w:val="0"/>
          <w:bCs/>
          <w:i/>
          <w:szCs w:val="28"/>
        </w:rPr>
        <w:t>разум</w:t>
      </w:r>
      <w:r>
        <w:rPr>
          <w:rFonts w:cs="Times New Roman"/>
          <w:b w:val="0"/>
          <w:bCs/>
          <w:szCs w:val="28"/>
          <w:lang w:val="en-US"/>
        </w:rPr>
        <w:t xml:space="preserve">: </w:t>
      </w:r>
      <w:r>
        <w:rPr>
          <w:rFonts w:cs="Times New Roman"/>
          <w:b w:val="0"/>
          <w:bCs/>
          <w:szCs w:val="28"/>
        </w:rPr>
        <w:t xml:space="preserve">1. </w:t>
      </w:r>
      <w:r>
        <w:rPr>
          <w:rFonts w:cs="Times New Roman"/>
          <w:b w:val="0"/>
          <w:bCs/>
          <w:szCs w:val="28"/>
          <w:lang w:val="en-US"/>
        </w:rPr>
        <w:t>‘</w:t>
      </w:r>
      <w:r>
        <w:rPr>
          <w:rFonts w:cs="Times New Roman"/>
          <w:b w:val="0"/>
          <w:bCs/>
          <w:szCs w:val="28"/>
        </w:rPr>
        <w:t>п</w:t>
      </w:r>
      <w:r w:rsidRPr="006A6E48">
        <w:rPr>
          <w:rFonts w:cs="Times New Roman"/>
          <w:b w:val="0"/>
          <w:bCs/>
          <w:szCs w:val="28"/>
        </w:rPr>
        <w:t>ознавательная деятельность человека, способность логически и творчески мыслить</w:t>
      </w:r>
      <w:r>
        <w:rPr>
          <w:rFonts w:cs="Times New Roman"/>
          <w:b w:val="0"/>
          <w:bCs/>
          <w:szCs w:val="28"/>
          <w:lang w:val="en-US"/>
        </w:rPr>
        <w:t>’</w:t>
      </w:r>
      <w:r w:rsidRPr="006A6E48">
        <w:rPr>
          <w:rFonts w:cs="Times New Roman"/>
          <w:b w:val="0"/>
          <w:bCs/>
          <w:szCs w:val="28"/>
        </w:rPr>
        <w:t>.</w:t>
      </w:r>
      <w:r>
        <w:rPr>
          <w:rFonts w:cs="Times New Roman"/>
          <w:b w:val="0"/>
          <w:bCs/>
          <w:szCs w:val="28"/>
        </w:rPr>
        <w:t xml:space="preserve"> 2. </w:t>
      </w:r>
      <w:r>
        <w:rPr>
          <w:rFonts w:cs="Times New Roman"/>
          <w:b w:val="0"/>
          <w:bCs/>
          <w:szCs w:val="28"/>
          <w:lang w:val="en-US"/>
        </w:rPr>
        <w:t>‘</w:t>
      </w:r>
      <w:r>
        <w:rPr>
          <w:rFonts w:cs="Times New Roman"/>
          <w:b w:val="0"/>
          <w:bCs/>
          <w:szCs w:val="28"/>
        </w:rPr>
        <w:t>у</w:t>
      </w:r>
      <w:r w:rsidRPr="006A6E48">
        <w:rPr>
          <w:rFonts w:cs="Times New Roman"/>
          <w:b w:val="0"/>
          <w:bCs/>
          <w:szCs w:val="28"/>
        </w:rPr>
        <w:t xml:space="preserve">м, </w:t>
      </w:r>
      <w:r w:rsidRPr="006A6E48">
        <w:rPr>
          <w:rFonts w:cs="Times New Roman"/>
          <w:b w:val="0"/>
          <w:bCs/>
          <w:szCs w:val="28"/>
        </w:rPr>
        <w:lastRenderedPageBreak/>
        <w:t>интеллект; рассудок</w:t>
      </w:r>
      <w:r>
        <w:rPr>
          <w:rFonts w:cs="Times New Roman"/>
          <w:b w:val="0"/>
          <w:bCs/>
          <w:szCs w:val="28"/>
          <w:lang w:val="en-US"/>
        </w:rPr>
        <w:t>’</w:t>
      </w:r>
      <w:r w:rsidRPr="006A6E48">
        <w:rPr>
          <w:rFonts w:cs="Times New Roman"/>
          <w:b w:val="0"/>
          <w:bCs/>
          <w:szCs w:val="28"/>
        </w:rPr>
        <w:t>.</w:t>
      </w:r>
      <w:r w:rsidR="00100FC5">
        <w:rPr>
          <w:rStyle w:val="af0"/>
          <w:rFonts w:cs="Times New Roman"/>
          <w:b w:val="0"/>
          <w:bCs/>
          <w:szCs w:val="28"/>
        </w:rPr>
        <w:footnoteReference w:id="130"/>
      </w:r>
      <w:r>
        <w:rPr>
          <w:rFonts w:cs="Times New Roman"/>
          <w:b w:val="0"/>
          <w:bCs/>
          <w:szCs w:val="28"/>
        </w:rPr>
        <w:t xml:space="preserve"> Интересно, что к понятию </w:t>
      </w:r>
      <w:r w:rsidRPr="00C00A2C">
        <w:rPr>
          <w:rFonts w:cs="Times New Roman"/>
          <w:b w:val="0"/>
          <w:bCs/>
          <w:i/>
          <w:szCs w:val="28"/>
        </w:rPr>
        <w:t>разум</w:t>
      </w:r>
      <w:r>
        <w:rPr>
          <w:rFonts w:cs="Times New Roman"/>
          <w:b w:val="0"/>
          <w:bCs/>
          <w:szCs w:val="28"/>
          <w:lang w:val="en-US"/>
        </w:rPr>
        <w:t xml:space="preserve"> причисляется также и способность творчески мыслить – этот компонент отсутствует в определении слова </w:t>
      </w:r>
      <w:r w:rsidRPr="00C00A2C">
        <w:rPr>
          <w:rFonts w:cs="Times New Roman"/>
          <w:b w:val="0"/>
          <w:bCs/>
          <w:i/>
          <w:szCs w:val="28"/>
          <w:lang w:val="en-US"/>
        </w:rPr>
        <w:t>raison</w:t>
      </w:r>
      <w:r>
        <w:rPr>
          <w:rFonts w:cs="Times New Roman"/>
          <w:b w:val="0"/>
          <w:bCs/>
          <w:szCs w:val="28"/>
          <w:lang w:val="en-US"/>
        </w:rPr>
        <w:t xml:space="preserve">. </w:t>
      </w:r>
      <w:r>
        <w:rPr>
          <w:rFonts w:cs="Times New Roman"/>
          <w:b w:val="0"/>
          <w:bCs/>
          <w:szCs w:val="28"/>
        </w:rPr>
        <w:t xml:space="preserve">В Словаре русской ментальности </w:t>
      </w:r>
      <w:r w:rsidRPr="00C00A2C">
        <w:rPr>
          <w:rFonts w:cs="Times New Roman"/>
          <w:b w:val="0"/>
          <w:bCs/>
          <w:i/>
          <w:szCs w:val="28"/>
        </w:rPr>
        <w:t>разум</w:t>
      </w:r>
      <w:r>
        <w:rPr>
          <w:rFonts w:cs="Times New Roman"/>
          <w:b w:val="0"/>
          <w:bCs/>
          <w:szCs w:val="28"/>
        </w:rPr>
        <w:t xml:space="preserve"> определяется как </w:t>
      </w:r>
      <w:r>
        <w:rPr>
          <w:rFonts w:cs="Times New Roman"/>
          <w:b w:val="0"/>
          <w:bCs/>
          <w:szCs w:val="28"/>
          <w:lang w:val="en-US"/>
        </w:rPr>
        <w:t>‘</w:t>
      </w:r>
      <w:r>
        <w:rPr>
          <w:rFonts w:cs="Times New Roman"/>
          <w:b w:val="0"/>
          <w:bCs/>
          <w:szCs w:val="28"/>
        </w:rPr>
        <w:t xml:space="preserve">практическое приложение </w:t>
      </w:r>
      <w:r w:rsidRPr="00E61C74">
        <w:rPr>
          <w:rFonts w:cs="Times New Roman"/>
          <w:bCs/>
          <w:i/>
          <w:szCs w:val="28"/>
        </w:rPr>
        <w:t>ума</w:t>
      </w:r>
      <w:r>
        <w:rPr>
          <w:rFonts w:cs="Times New Roman"/>
          <w:b w:val="0"/>
          <w:bCs/>
          <w:szCs w:val="28"/>
        </w:rPr>
        <w:t xml:space="preserve"> и </w:t>
      </w:r>
      <w:r w:rsidRPr="00E61C74">
        <w:rPr>
          <w:rFonts w:cs="Times New Roman"/>
          <w:bCs/>
          <w:szCs w:val="28"/>
        </w:rPr>
        <w:t>рассудка</w:t>
      </w:r>
      <w:r>
        <w:rPr>
          <w:rFonts w:cs="Times New Roman"/>
          <w:b w:val="0"/>
          <w:bCs/>
          <w:szCs w:val="28"/>
        </w:rPr>
        <w:t xml:space="preserve">, духовно подразумевающее </w:t>
      </w:r>
      <w:r w:rsidRPr="00E61C74">
        <w:rPr>
          <w:rFonts w:cs="Times New Roman"/>
          <w:bCs/>
          <w:szCs w:val="28"/>
        </w:rPr>
        <w:t>целесообразность</w:t>
      </w:r>
      <w:r>
        <w:rPr>
          <w:rFonts w:cs="Times New Roman"/>
          <w:b w:val="0"/>
          <w:bCs/>
          <w:szCs w:val="28"/>
        </w:rPr>
        <w:t xml:space="preserve">, </w:t>
      </w:r>
      <w:r w:rsidRPr="00E61C74">
        <w:rPr>
          <w:rFonts w:cs="Times New Roman"/>
          <w:bCs/>
          <w:szCs w:val="28"/>
        </w:rPr>
        <w:t>пользу</w:t>
      </w:r>
      <w:r>
        <w:rPr>
          <w:rFonts w:cs="Times New Roman"/>
          <w:b w:val="0"/>
          <w:bCs/>
          <w:szCs w:val="28"/>
        </w:rPr>
        <w:t xml:space="preserve"> (</w:t>
      </w:r>
      <w:r w:rsidRPr="00E61C74">
        <w:rPr>
          <w:rFonts w:cs="Times New Roman"/>
          <w:bCs/>
          <w:i/>
          <w:szCs w:val="28"/>
        </w:rPr>
        <w:t>смысл</w:t>
      </w:r>
      <w:r>
        <w:rPr>
          <w:rFonts w:cs="Times New Roman"/>
          <w:b w:val="0"/>
          <w:bCs/>
          <w:szCs w:val="28"/>
        </w:rPr>
        <w:t xml:space="preserve">) и внутренние </w:t>
      </w:r>
      <w:r w:rsidRPr="00E61C74">
        <w:rPr>
          <w:rFonts w:cs="Times New Roman"/>
          <w:bCs/>
          <w:szCs w:val="28"/>
        </w:rPr>
        <w:t>связи вещей</w:t>
      </w:r>
      <w:r>
        <w:rPr>
          <w:rFonts w:cs="Times New Roman"/>
          <w:b w:val="0"/>
          <w:bCs/>
          <w:szCs w:val="28"/>
        </w:rPr>
        <w:t xml:space="preserve">, что определяется </w:t>
      </w:r>
      <w:r w:rsidRPr="00E61C74">
        <w:rPr>
          <w:rFonts w:cs="Times New Roman"/>
          <w:bCs/>
          <w:szCs w:val="28"/>
        </w:rPr>
        <w:t>навыком</w:t>
      </w:r>
      <w:r>
        <w:rPr>
          <w:rFonts w:cs="Times New Roman"/>
          <w:b w:val="0"/>
          <w:bCs/>
          <w:szCs w:val="28"/>
        </w:rPr>
        <w:t xml:space="preserve"> (</w:t>
      </w:r>
      <w:r w:rsidRPr="00E61C74">
        <w:rPr>
          <w:rFonts w:cs="Times New Roman"/>
          <w:bCs/>
          <w:i/>
          <w:szCs w:val="28"/>
        </w:rPr>
        <w:t>наука</w:t>
      </w:r>
      <w:r>
        <w:rPr>
          <w:rFonts w:cs="Times New Roman"/>
          <w:b w:val="0"/>
          <w:bCs/>
          <w:szCs w:val="28"/>
        </w:rPr>
        <w:t xml:space="preserve">) и </w:t>
      </w:r>
      <w:r w:rsidRPr="00E61C74">
        <w:rPr>
          <w:rFonts w:cs="Times New Roman"/>
          <w:bCs/>
          <w:szCs w:val="28"/>
        </w:rPr>
        <w:t>искусом</w:t>
      </w:r>
      <w:r>
        <w:rPr>
          <w:rFonts w:cs="Times New Roman"/>
          <w:b w:val="0"/>
          <w:bCs/>
          <w:szCs w:val="28"/>
        </w:rPr>
        <w:t xml:space="preserve"> (</w:t>
      </w:r>
      <w:r w:rsidRPr="00E61C74">
        <w:rPr>
          <w:rFonts w:cs="Times New Roman"/>
          <w:bCs/>
          <w:i/>
          <w:szCs w:val="28"/>
        </w:rPr>
        <w:t>умения</w:t>
      </w:r>
      <w:r>
        <w:rPr>
          <w:rFonts w:cs="Times New Roman"/>
          <w:b w:val="0"/>
          <w:bCs/>
          <w:szCs w:val="28"/>
        </w:rPr>
        <w:t>)</w:t>
      </w:r>
      <w:r>
        <w:rPr>
          <w:rFonts w:cs="Times New Roman"/>
          <w:b w:val="0"/>
          <w:bCs/>
          <w:szCs w:val="28"/>
          <w:lang w:val="en-US"/>
        </w:rPr>
        <w:t>’</w:t>
      </w:r>
      <w:r>
        <w:rPr>
          <w:rFonts w:cs="Times New Roman"/>
          <w:b w:val="0"/>
          <w:bCs/>
          <w:szCs w:val="28"/>
        </w:rPr>
        <w:t>.</w:t>
      </w:r>
      <w:r w:rsidR="00100FC5">
        <w:rPr>
          <w:rStyle w:val="af0"/>
          <w:rFonts w:cs="Times New Roman"/>
          <w:b w:val="0"/>
          <w:bCs/>
          <w:szCs w:val="28"/>
        </w:rPr>
        <w:footnoteReference w:id="131"/>
      </w:r>
      <w:r>
        <w:rPr>
          <w:rFonts w:cs="Times New Roman"/>
          <w:b w:val="0"/>
          <w:bCs/>
          <w:szCs w:val="28"/>
        </w:rPr>
        <w:t xml:space="preserve"> Если сравнить это определение с определением слова </w:t>
      </w:r>
      <w:r w:rsidRPr="00C00A2C">
        <w:rPr>
          <w:rFonts w:cs="Times New Roman"/>
          <w:b w:val="0"/>
          <w:bCs/>
          <w:i/>
          <w:szCs w:val="28"/>
          <w:lang w:val="en-US"/>
        </w:rPr>
        <w:t>raison</w:t>
      </w:r>
      <w:r>
        <w:rPr>
          <w:rFonts w:cs="Times New Roman"/>
          <w:b w:val="0"/>
          <w:bCs/>
          <w:szCs w:val="28"/>
          <w:lang w:val="en-US"/>
        </w:rPr>
        <w:t xml:space="preserve">, </w:t>
      </w:r>
      <w:r>
        <w:rPr>
          <w:rFonts w:cs="Times New Roman"/>
          <w:b w:val="0"/>
          <w:bCs/>
          <w:szCs w:val="28"/>
        </w:rPr>
        <w:t xml:space="preserve">то главное отличие – в том, что </w:t>
      </w:r>
      <w:r w:rsidRPr="00C00A2C">
        <w:rPr>
          <w:rFonts w:cs="Times New Roman"/>
          <w:b w:val="0"/>
          <w:bCs/>
          <w:i/>
          <w:szCs w:val="28"/>
          <w:lang w:val="en-US"/>
        </w:rPr>
        <w:t>raison</w:t>
      </w:r>
      <w:r>
        <w:rPr>
          <w:rFonts w:cs="Times New Roman"/>
          <w:b w:val="0"/>
          <w:bCs/>
          <w:szCs w:val="28"/>
          <w:lang w:val="en-US"/>
        </w:rPr>
        <w:t xml:space="preserve"> </w:t>
      </w:r>
      <w:r>
        <w:rPr>
          <w:rFonts w:cs="Times New Roman"/>
          <w:b w:val="0"/>
          <w:bCs/>
          <w:szCs w:val="28"/>
        </w:rPr>
        <w:t xml:space="preserve">предполагает установление связи человека с миром, а </w:t>
      </w:r>
      <w:r w:rsidRPr="00C00A2C">
        <w:rPr>
          <w:rFonts w:cs="Times New Roman"/>
          <w:b w:val="0"/>
          <w:bCs/>
          <w:i/>
          <w:szCs w:val="28"/>
        </w:rPr>
        <w:t>разум</w:t>
      </w:r>
      <w:r>
        <w:rPr>
          <w:rFonts w:cs="Times New Roman"/>
          <w:b w:val="0"/>
          <w:bCs/>
          <w:szCs w:val="28"/>
          <w:lang w:val="en-US"/>
        </w:rPr>
        <w:t xml:space="preserve"> – понимание внутренних связей вещей.</w:t>
      </w:r>
    </w:p>
    <w:p w14:paraId="7178C135" w14:textId="22D9F6D2"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Английский эквивалент вышеуказанным лексемам в тексте Декларации – </w:t>
      </w:r>
      <w:r w:rsidRPr="00C00A2C">
        <w:rPr>
          <w:rFonts w:cs="Times New Roman"/>
          <w:b w:val="0"/>
          <w:bCs/>
          <w:i/>
          <w:szCs w:val="28"/>
          <w:lang w:val="en-US"/>
        </w:rPr>
        <w:t>reason</w:t>
      </w:r>
      <w:r>
        <w:rPr>
          <w:rFonts w:cs="Times New Roman"/>
          <w:b w:val="0"/>
          <w:bCs/>
          <w:szCs w:val="28"/>
          <w:lang w:val="en-US"/>
        </w:rPr>
        <w:t xml:space="preserve"> –</w:t>
      </w:r>
      <w:r>
        <w:rPr>
          <w:rFonts w:cs="Times New Roman"/>
          <w:b w:val="0"/>
          <w:bCs/>
          <w:szCs w:val="28"/>
        </w:rPr>
        <w:t xml:space="preserve"> того же происхождения, что и французское слово </w:t>
      </w:r>
      <w:r w:rsidRPr="00C00A2C">
        <w:rPr>
          <w:rFonts w:cs="Times New Roman"/>
          <w:b w:val="0"/>
          <w:bCs/>
          <w:i/>
          <w:szCs w:val="28"/>
          <w:lang w:val="en-US"/>
        </w:rPr>
        <w:t>raison</w:t>
      </w:r>
      <w:r w:rsidR="0052125D">
        <w:rPr>
          <w:rFonts w:cs="Times New Roman"/>
          <w:b w:val="0"/>
          <w:bCs/>
          <w:i/>
          <w:szCs w:val="28"/>
          <w:lang w:val="en-US"/>
        </w:rPr>
        <w:t xml:space="preserve"> </w:t>
      </w:r>
      <w:r w:rsidR="0052125D">
        <w:rPr>
          <w:rFonts w:cs="Times New Roman"/>
          <w:b w:val="0"/>
          <w:bCs/>
          <w:szCs w:val="28"/>
          <w:lang w:val="en-US"/>
        </w:rPr>
        <w:t>(пришло из старофранцузского)</w:t>
      </w:r>
      <w:r>
        <w:rPr>
          <w:rFonts w:cs="Times New Roman"/>
          <w:b w:val="0"/>
          <w:bCs/>
          <w:szCs w:val="28"/>
        </w:rPr>
        <w:t xml:space="preserve"> и означает: </w:t>
      </w:r>
      <w:r>
        <w:rPr>
          <w:rFonts w:cs="Times New Roman"/>
          <w:b w:val="0"/>
          <w:bCs/>
          <w:szCs w:val="28"/>
          <w:lang w:val="en-US"/>
        </w:rPr>
        <w:t>‘</w:t>
      </w:r>
      <w:r>
        <w:rPr>
          <w:rFonts w:cs="Times New Roman"/>
          <w:b w:val="0"/>
          <w:bCs/>
          <w:szCs w:val="28"/>
        </w:rPr>
        <w:t>думать, понимать и формировать суждения с помощью логики</w:t>
      </w:r>
      <w:r>
        <w:rPr>
          <w:rFonts w:cs="Times New Roman"/>
          <w:b w:val="0"/>
          <w:bCs/>
          <w:szCs w:val="28"/>
          <w:lang w:val="en-US"/>
        </w:rPr>
        <w:t>’</w:t>
      </w:r>
      <w:r>
        <w:rPr>
          <w:rFonts w:cs="Times New Roman"/>
          <w:b w:val="0"/>
          <w:bCs/>
          <w:szCs w:val="28"/>
        </w:rPr>
        <w:t>.</w:t>
      </w:r>
      <w:r w:rsidR="006A601E">
        <w:rPr>
          <w:rStyle w:val="af0"/>
          <w:rFonts w:cs="Times New Roman"/>
          <w:b w:val="0"/>
          <w:bCs/>
          <w:szCs w:val="28"/>
        </w:rPr>
        <w:footnoteReference w:id="132"/>
      </w:r>
      <w:r>
        <w:rPr>
          <w:rFonts w:cs="Times New Roman"/>
          <w:b w:val="0"/>
          <w:bCs/>
          <w:szCs w:val="28"/>
        </w:rPr>
        <w:t xml:space="preserve"> Как ни странно, в определениях </w:t>
      </w:r>
      <w:r w:rsidRPr="00C00A2C">
        <w:rPr>
          <w:rFonts w:cs="Times New Roman"/>
          <w:b w:val="0"/>
          <w:bCs/>
          <w:i/>
          <w:szCs w:val="28"/>
          <w:lang w:val="en-US"/>
        </w:rPr>
        <w:t>raison</w:t>
      </w:r>
      <w:r>
        <w:rPr>
          <w:rFonts w:cs="Times New Roman"/>
          <w:b w:val="0"/>
          <w:bCs/>
          <w:szCs w:val="28"/>
          <w:lang w:val="en-US"/>
        </w:rPr>
        <w:t xml:space="preserve"> </w:t>
      </w:r>
      <w:r>
        <w:rPr>
          <w:rFonts w:cs="Times New Roman"/>
          <w:b w:val="0"/>
          <w:bCs/>
          <w:szCs w:val="28"/>
        </w:rPr>
        <w:t xml:space="preserve">и </w:t>
      </w:r>
      <w:r w:rsidRPr="00C00A2C">
        <w:rPr>
          <w:rFonts w:cs="Times New Roman"/>
          <w:b w:val="0"/>
          <w:bCs/>
          <w:i/>
          <w:szCs w:val="28"/>
        </w:rPr>
        <w:t>разум</w:t>
      </w:r>
      <w:r>
        <w:rPr>
          <w:rFonts w:cs="Times New Roman"/>
          <w:b w:val="0"/>
          <w:bCs/>
          <w:szCs w:val="28"/>
          <w:lang w:val="en-US"/>
        </w:rPr>
        <w:t xml:space="preserve"> отстуствует компонент ‘</w:t>
      </w:r>
      <w:r>
        <w:rPr>
          <w:rFonts w:cs="Times New Roman"/>
          <w:b w:val="0"/>
          <w:bCs/>
          <w:szCs w:val="28"/>
        </w:rPr>
        <w:t>логика</w:t>
      </w:r>
      <w:r>
        <w:rPr>
          <w:rFonts w:cs="Times New Roman"/>
          <w:b w:val="0"/>
          <w:bCs/>
          <w:szCs w:val="28"/>
          <w:lang w:val="en-US"/>
        </w:rPr>
        <w:t>’</w:t>
      </w:r>
      <w:r>
        <w:rPr>
          <w:rFonts w:cs="Times New Roman"/>
          <w:b w:val="0"/>
          <w:bCs/>
          <w:szCs w:val="28"/>
        </w:rPr>
        <w:t xml:space="preserve">, хотя так же как и французское </w:t>
      </w:r>
      <w:r w:rsidRPr="00C00A2C">
        <w:rPr>
          <w:rFonts w:cs="Times New Roman"/>
          <w:b w:val="0"/>
          <w:bCs/>
          <w:i/>
          <w:szCs w:val="28"/>
          <w:lang w:val="en-US"/>
        </w:rPr>
        <w:t>raison</w:t>
      </w:r>
      <w:r>
        <w:rPr>
          <w:rFonts w:cs="Times New Roman"/>
          <w:b w:val="0"/>
          <w:bCs/>
          <w:szCs w:val="28"/>
          <w:lang w:val="en-US"/>
        </w:rPr>
        <w:t xml:space="preserve">, </w:t>
      </w:r>
      <w:r w:rsidRPr="00C00A2C">
        <w:rPr>
          <w:rFonts w:cs="Times New Roman"/>
          <w:b w:val="0"/>
          <w:bCs/>
          <w:i/>
          <w:szCs w:val="28"/>
          <w:lang w:val="en-US"/>
        </w:rPr>
        <w:t>reason</w:t>
      </w:r>
      <w:r>
        <w:rPr>
          <w:rFonts w:cs="Times New Roman"/>
          <w:b w:val="0"/>
          <w:bCs/>
          <w:szCs w:val="28"/>
          <w:lang w:val="en-US"/>
        </w:rPr>
        <w:t xml:space="preserve"> </w:t>
      </w:r>
      <w:r>
        <w:rPr>
          <w:rFonts w:cs="Times New Roman"/>
          <w:b w:val="0"/>
          <w:bCs/>
          <w:szCs w:val="28"/>
        </w:rPr>
        <w:t xml:space="preserve">также может означать </w:t>
      </w:r>
      <w:r>
        <w:rPr>
          <w:rFonts w:cs="Times New Roman"/>
          <w:b w:val="0"/>
          <w:bCs/>
          <w:szCs w:val="28"/>
          <w:lang w:val="en-US"/>
        </w:rPr>
        <w:t>‘</w:t>
      </w:r>
      <w:r>
        <w:rPr>
          <w:rFonts w:cs="Times New Roman"/>
          <w:b w:val="0"/>
          <w:bCs/>
          <w:szCs w:val="28"/>
        </w:rPr>
        <w:t>причину</w:t>
      </w:r>
      <w:r>
        <w:rPr>
          <w:rFonts w:cs="Times New Roman"/>
          <w:b w:val="0"/>
          <w:bCs/>
          <w:szCs w:val="28"/>
          <w:lang w:val="en-US"/>
        </w:rPr>
        <w:t>’. Логическая причинно-следственная связь явлений – как раз то, чему придаёт большое значение рационализм, противопоставляя себя всему иррациональному, то есть не поддающемуся логике, разуму.</w:t>
      </w:r>
    </w:p>
    <w:p w14:paraId="4099149A" w14:textId="44BB8015" w:rsidR="00D23831" w:rsidRPr="002D415F" w:rsidRDefault="00D23831" w:rsidP="00D23831">
      <w:pPr>
        <w:spacing w:line="360" w:lineRule="auto"/>
        <w:ind w:firstLine="708"/>
        <w:jc w:val="both"/>
        <w:rPr>
          <w:rFonts w:cs="Times New Roman"/>
          <w:b w:val="0"/>
          <w:bCs/>
          <w:szCs w:val="28"/>
          <w:lang w:val="en-US"/>
        </w:rPr>
      </w:pPr>
      <w:r>
        <w:rPr>
          <w:rFonts w:cs="Times New Roman"/>
          <w:b w:val="0"/>
          <w:bCs/>
          <w:szCs w:val="28"/>
          <w:lang w:val="en-US"/>
        </w:rPr>
        <w:t xml:space="preserve">Слово </w:t>
      </w:r>
      <w:r w:rsidRPr="00C00A2C">
        <w:rPr>
          <w:rFonts w:cs="Times New Roman"/>
          <w:b w:val="0"/>
          <w:bCs/>
          <w:i/>
          <w:szCs w:val="28"/>
        </w:rPr>
        <w:t>совесть</w:t>
      </w:r>
      <w:r>
        <w:rPr>
          <w:rFonts w:cs="Times New Roman"/>
          <w:b w:val="0"/>
          <w:bCs/>
          <w:szCs w:val="28"/>
          <w:lang w:val="en-US"/>
        </w:rPr>
        <w:t xml:space="preserve"> – одно из самых труднопереводимых слов русского языка. В данном контексте оно служит эквивалентом слову </w:t>
      </w:r>
      <w:r w:rsidRPr="00C00A2C">
        <w:rPr>
          <w:rFonts w:cs="Times New Roman"/>
          <w:b w:val="0"/>
          <w:bCs/>
          <w:i/>
          <w:szCs w:val="28"/>
          <w:lang w:val="en-US"/>
        </w:rPr>
        <w:t>conscience</w:t>
      </w:r>
      <w:r>
        <w:rPr>
          <w:rFonts w:cs="Times New Roman"/>
          <w:b w:val="0"/>
          <w:bCs/>
          <w:szCs w:val="28"/>
        </w:rPr>
        <w:t xml:space="preserve"> – ‘интуитивное знание о том, что хорошо и плохо, которое побуждает выносить моральные суждения о поступках’.</w:t>
      </w:r>
      <w:r w:rsidR="006A601E">
        <w:rPr>
          <w:rStyle w:val="af0"/>
          <w:rFonts w:cs="Times New Roman"/>
          <w:b w:val="0"/>
          <w:bCs/>
          <w:szCs w:val="28"/>
        </w:rPr>
        <w:footnoteReference w:id="133"/>
      </w:r>
      <w:r>
        <w:rPr>
          <w:rFonts w:cs="Times New Roman"/>
          <w:b w:val="0"/>
          <w:bCs/>
          <w:szCs w:val="28"/>
        </w:rPr>
        <w:t xml:space="preserve"> Интуиция относится к сфере чувств и противопоставлена разуму, таким образом </w:t>
      </w:r>
      <w:r w:rsidRPr="00C00A2C">
        <w:rPr>
          <w:rFonts w:cs="Times New Roman"/>
          <w:b w:val="0"/>
          <w:bCs/>
          <w:i/>
          <w:szCs w:val="28"/>
          <w:lang w:val="en-US"/>
        </w:rPr>
        <w:t>raison</w:t>
      </w:r>
      <w:r>
        <w:rPr>
          <w:rFonts w:cs="Times New Roman"/>
          <w:b w:val="0"/>
          <w:bCs/>
          <w:szCs w:val="28"/>
          <w:lang w:val="en-US"/>
        </w:rPr>
        <w:t xml:space="preserve"> </w:t>
      </w:r>
      <w:r>
        <w:rPr>
          <w:rFonts w:cs="Times New Roman"/>
          <w:b w:val="0"/>
          <w:bCs/>
          <w:szCs w:val="28"/>
        </w:rPr>
        <w:t xml:space="preserve">оказывается противопоставлен </w:t>
      </w:r>
      <w:r w:rsidRPr="00C00A2C">
        <w:rPr>
          <w:rFonts w:cs="Times New Roman"/>
          <w:b w:val="0"/>
          <w:bCs/>
          <w:i/>
          <w:szCs w:val="28"/>
          <w:lang w:val="en-US"/>
        </w:rPr>
        <w:t>conscience</w:t>
      </w:r>
      <w:r>
        <w:rPr>
          <w:rFonts w:cs="Times New Roman"/>
          <w:b w:val="0"/>
          <w:bCs/>
          <w:szCs w:val="28"/>
          <w:lang w:val="en-US"/>
        </w:rPr>
        <w:t>.</w:t>
      </w:r>
    </w:p>
    <w:p w14:paraId="4BB825A5" w14:textId="6A981C24" w:rsidR="00D23831" w:rsidRDefault="00D23831" w:rsidP="00D23831">
      <w:pPr>
        <w:spacing w:line="360" w:lineRule="auto"/>
        <w:ind w:firstLine="708"/>
        <w:jc w:val="both"/>
        <w:rPr>
          <w:rFonts w:cs="Times New Roman"/>
          <w:b w:val="0"/>
          <w:bCs/>
          <w:szCs w:val="28"/>
        </w:rPr>
      </w:pPr>
      <w:r>
        <w:rPr>
          <w:rFonts w:cs="Times New Roman"/>
          <w:b w:val="0"/>
          <w:bCs/>
          <w:szCs w:val="28"/>
        </w:rPr>
        <w:t xml:space="preserve">Как и следовало ожидать, русское понятие </w:t>
      </w:r>
      <w:r w:rsidRPr="00C00A2C">
        <w:rPr>
          <w:rFonts w:cs="Times New Roman"/>
          <w:b w:val="0"/>
          <w:bCs/>
          <w:i/>
          <w:szCs w:val="28"/>
        </w:rPr>
        <w:t>совесть</w:t>
      </w:r>
      <w:r>
        <w:rPr>
          <w:rFonts w:cs="Times New Roman"/>
          <w:b w:val="0"/>
          <w:bCs/>
          <w:szCs w:val="28"/>
          <w:lang w:val="en-US"/>
        </w:rPr>
        <w:t xml:space="preserve"> включает в себя больше значений: </w:t>
      </w:r>
      <w:r>
        <w:rPr>
          <w:rFonts w:cs="Times New Roman"/>
          <w:b w:val="0"/>
          <w:bCs/>
          <w:szCs w:val="28"/>
        </w:rPr>
        <w:t>‘ч</w:t>
      </w:r>
      <w:r w:rsidRPr="00717DDC">
        <w:rPr>
          <w:rFonts w:cs="Times New Roman"/>
          <w:b w:val="0"/>
          <w:bCs/>
          <w:szCs w:val="28"/>
          <w:lang w:val="en-US"/>
        </w:rPr>
        <w:t xml:space="preserve">увство и сознание моральной ответственности за свое </w:t>
      </w:r>
      <w:r w:rsidRPr="00717DDC">
        <w:rPr>
          <w:rFonts w:cs="Times New Roman"/>
          <w:b w:val="0"/>
          <w:bCs/>
          <w:szCs w:val="28"/>
          <w:lang w:val="en-US"/>
        </w:rPr>
        <w:lastRenderedPageBreak/>
        <w:t>поведение и поступки перед самим собой, перед окружающими людьми, обществом; нравственн</w:t>
      </w:r>
      <w:r>
        <w:rPr>
          <w:rFonts w:cs="Times New Roman"/>
          <w:b w:val="0"/>
          <w:bCs/>
          <w:szCs w:val="28"/>
          <w:lang w:val="en-US"/>
        </w:rPr>
        <w:t>ые принципы, взгляды, убеждения</w:t>
      </w:r>
      <w:r w:rsidR="006A601E">
        <w:rPr>
          <w:rFonts w:cs="Times New Roman"/>
          <w:b w:val="0"/>
          <w:bCs/>
          <w:szCs w:val="28"/>
        </w:rPr>
        <w:t>’.</w:t>
      </w:r>
      <w:r w:rsidR="006A601E">
        <w:rPr>
          <w:rStyle w:val="af0"/>
          <w:rFonts w:cs="Times New Roman"/>
          <w:b w:val="0"/>
          <w:bCs/>
          <w:szCs w:val="28"/>
        </w:rPr>
        <w:footnoteReference w:id="134"/>
      </w:r>
      <w:r>
        <w:rPr>
          <w:rFonts w:cs="Times New Roman"/>
          <w:b w:val="0"/>
          <w:bCs/>
          <w:szCs w:val="28"/>
        </w:rPr>
        <w:t xml:space="preserve"> И там же пример – «Не иметь ни стыда ни совести». Об этом более подробно говорится в Словаре русской ментальности: «Совесть основана на системе нравственных ориентаций и поддерживается ею: </w:t>
      </w:r>
      <w:r w:rsidRPr="000C6411">
        <w:rPr>
          <w:rFonts w:cs="Times New Roman"/>
          <w:bCs/>
          <w:szCs w:val="28"/>
        </w:rPr>
        <w:t>стыд</w:t>
      </w:r>
      <w:r>
        <w:rPr>
          <w:rFonts w:cs="Times New Roman"/>
          <w:b w:val="0"/>
          <w:bCs/>
          <w:szCs w:val="28"/>
        </w:rPr>
        <w:t xml:space="preserve"> как чувство, </w:t>
      </w:r>
      <w:r w:rsidRPr="000C6411">
        <w:rPr>
          <w:rFonts w:cs="Times New Roman"/>
          <w:bCs/>
          <w:szCs w:val="28"/>
        </w:rPr>
        <w:t>сознание</w:t>
      </w:r>
      <w:r>
        <w:rPr>
          <w:rFonts w:cs="Times New Roman"/>
          <w:b w:val="0"/>
          <w:bCs/>
          <w:szCs w:val="28"/>
        </w:rPr>
        <w:t xml:space="preserve"> как </w:t>
      </w:r>
      <w:r w:rsidRPr="000C6411">
        <w:rPr>
          <w:rFonts w:cs="Times New Roman"/>
          <w:bCs/>
          <w:szCs w:val="28"/>
        </w:rPr>
        <w:t>разум</w:t>
      </w:r>
      <w:r>
        <w:rPr>
          <w:rFonts w:cs="Times New Roman"/>
          <w:b w:val="0"/>
          <w:bCs/>
          <w:szCs w:val="28"/>
        </w:rPr>
        <w:t xml:space="preserve">, </w:t>
      </w:r>
      <w:r w:rsidRPr="000C6411">
        <w:rPr>
          <w:rFonts w:cs="Times New Roman"/>
          <w:b w:val="0"/>
          <w:bCs/>
          <w:i/>
          <w:szCs w:val="28"/>
        </w:rPr>
        <w:t>совесть</w:t>
      </w:r>
      <w:r>
        <w:rPr>
          <w:rFonts w:cs="Times New Roman"/>
          <w:b w:val="0"/>
          <w:bCs/>
          <w:szCs w:val="28"/>
        </w:rPr>
        <w:t xml:space="preserve"> как </w:t>
      </w:r>
      <w:r w:rsidRPr="000C6411">
        <w:rPr>
          <w:rFonts w:cs="Times New Roman"/>
          <w:bCs/>
          <w:szCs w:val="28"/>
        </w:rPr>
        <w:t>долг</w:t>
      </w:r>
      <w:r>
        <w:rPr>
          <w:rFonts w:cs="Times New Roman"/>
          <w:b w:val="0"/>
          <w:bCs/>
          <w:szCs w:val="28"/>
        </w:rPr>
        <w:t xml:space="preserve"> в духовной </w:t>
      </w:r>
      <w:r w:rsidRPr="000C6411">
        <w:rPr>
          <w:rFonts w:cs="Times New Roman"/>
          <w:bCs/>
          <w:szCs w:val="28"/>
        </w:rPr>
        <w:t>воле</w:t>
      </w:r>
      <w:r>
        <w:rPr>
          <w:rFonts w:cs="Times New Roman"/>
          <w:b w:val="0"/>
          <w:bCs/>
          <w:szCs w:val="28"/>
        </w:rPr>
        <w:t>».</w:t>
      </w:r>
      <w:r w:rsidR="006A601E">
        <w:rPr>
          <w:rStyle w:val="af0"/>
          <w:rFonts w:cs="Times New Roman"/>
          <w:b w:val="0"/>
          <w:bCs/>
          <w:szCs w:val="28"/>
        </w:rPr>
        <w:footnoteReference w:id="135"/>
      </w:r>
      <w:r>
        <w:rPr>
          <w:rFonts w:cs="Times New Roman"/>
          <w:b w:val="0"/>
          <w:bCs/>
          <w:szCs w:val="28"/>
        </w:rPr>
        <w:t xml:space="preserve"> Недаром слово </w:t>
      </w:r>
      <w:r>
        <w:rPr>
          <w:rFonts w:cs="Times New Roman"/>
          <w:b w:val="0"/>
          <w:bCs/>
          <w:szCs w:val="28"/>
          <w:lang w:val="en-US"/>
        </w:rPr>
        <w:t>‘</w:t>
      </w:r>
      <w:r>
        <w:rPr>
          <w:rFonts w:cs="Times New Roman"/>
          <w:b w:val="0"/>
          <w:bCs/>
          <w:szCs w:val="28"/>
        </w:rPr>
        <w:t>совесть</w:t>
      </w:r>
      <w:r>
        <w:rPr>
          <w:rFonts w:cs="Times New Roman"/>
          <w:b w:val="0"/>
          <w:bCs/>
          <w:szCs w:val="28"/>
          <w:lang w:val="en-US"/>
        </w:rPr>
        <w:t>’ появляется в тексте рядом с ‘</w:t>
      </w:r>
      <w:r>
        <w:rPr>
          <w:rFonts w:cs="Times New Roman"/>
          <w:b w:val="0"/>
          <w:bCs/>
          <w:szCs w:val="28"/>
        </w:rPr>
        <w:t>разумом</w:t>
      </w:r>
      <w:r>
        <w:rPr>
          <w:rFonts w:cs="Times New Roman"/>
          <w:b w:val="0"/>
          <w:bCs/>
          <w:szCs w:val="28"/>
          <w:lang w:val="en-US"/>
        </w:rPr>
        <w:t>’</w:t>
      </w:r>
      <w:r>
        <w:rPr>
          <w:rFonts w:cs="Times New Roman"/>
          <w:b w:val="0"/>
          <w:bCs/>
          <w:szCs w:val="28"/>
        </w:rPr>
        <w:t>, не противопоставляясь, но дополняя его</w:t>
      </w:r>
      <w:r>
        <w:rPr>
          <w:rFonts w:cs="Times New Roman"/>
          <w:b w:val="0"/>
          <w:bCs/>
          <w:szCs w:val="28"/>
          <w:lang w:val="en-US"/>
        </w:rPr>
        <w:t>. При этом очень важный компонент русского слова ‘</w:t>
      </w:r>
      <w:r>
        <w:rPr>
          <w:rFonts w:cs="Times New Roman"/>
          <w:b w:val="0"/>
          <w:bCs/>
          <w:szCs w:val="28"/>
        </w:rPr>
        <w:t>совесть</w:t>
      </w:r>
      <w:r>
        <w:rPr>
          <w:rFonts w:cs="Times New Roman"/>
          <w:b w:val="0"/>
          <w:bCs/>
          <w:szCs w:val="28"/>
          <w:lang w:val="en-US"/>
        </w:rPr>
        <w:t xml:space="preserve">’ отсутствует во французском ‘conscience’ – </w:t>
      </w:r>
      <w:r>
        <w:rPr>
          <w:rFonts w:cs="Times New Roman"/>
          <w:b w:val="0"/>
          <w:bCs/>
          <w:szCs w:val="28"/>
        </w:rPr>
        <w:t>ответственность перед собой и перед другими людьми.</w:t>
      </w:r>
    </w:p>
    <w:p w14:paraId="728912A4" w14:textId="26D511E8" w:rsidR="00D23831" w:rsidRPr="00D347EB" w:rsidRDefault="00D23831" w:rsidP="00D23831">
      <w:pPr>
        <w:spacing w:line="360" w:lineRule="auto"/>
        <w:ind w:firstLine="708"/>
        <w:jc w:val="both"/>
        <w:rPr>
          <w:rFonts w:cs="Times New Roman"/>
          <w:b w:val="0"/>
          <w:bCs/>
          <w:szCs w:val="28"/>
        </w:rPr>
      </w:pPr>
      <w:r>
        <w:rPr>
          <w:rFonts w:cs="Times New Roman"/>
          <w:b w:val="0"/>
          <w:bCs/>
          <w:szCs w:val="28"/>
        </w:rPr>
        <w:t xml:space="preserve">Английское слово </w:t>
      </w:r>
      <w:r w:rsidRPr="00C00A2C">
        <w:rPr>
          <w:rFonts w:cs="Times New Roman"/>
          <w:b w:val="0"/>
          <w:bCs/>
          <w:i/>
          <w:szCs w:val="28"/>
          <w:lang w:val="en-US"/>
        </w:rPr>
        <w:t>conscience</w:t>
      </w:r>
      <w:r>
        <w:rPr>
          <w:rFonts w:cs="Times New Roman"/>
          <w:b w:val="0"/>
          <w:bCs/>
          <w:szCs w:val="28"/>
          <w:lang w:val="en-US"/>
        </w:rPr>
        <w:t xml:space="preserve"> </w:t>
      </w:r>
      <w:r>
        <w:rPr>
          <w:rFonts w:cs="Times New Roman"/>
          <w:b w:val="0"/>
          <w:bCs/>
          <w:szCs w:val="28"/>
        </w:rPr>
        <w:t xml:space="preserve">очень близко французскому, поскольку было заимствовано из старофранцузского, в который, в свою очередь, пришло из латинского: </w:t>
      </w:r>
      <w:r w:rsidRPr="00C00A2C">
        <w:rPr>
          <w:rFonts w:cs="Times New Roman"/>
          <w:b w:val="0"/>
          <w:bCs/>
          <w:i/>
          <w:szCs w:val="28"/>
        </w:rPr>
        <w:t>conscientia</w:t>
      </w:r>
      <w:r w:rsidRPr="00832D3B">
        <w:rPr>
          <w:rFonts w:cs="Times New Roman"/>
          <w:b w:val="0"/>
          <w:bCs/>
          <w:szCs w:val="28"/>
        </w:rPr>
        <w:t xml:space="preserve">, </w:t>
      </w:r>
      <w:r>
        <w:rPr>
          <w:rFonts w:cs="Times New Roman"/>
          <w:b w:val="0"/>
          <w:bCs/>
          <w:szCs w:val="28"/>
        </w:rPr>
        <w:t>от</w:t>
      </w:r>
      <w:r w:rsidRPr="00832D3B">
        <w:rPr>
          <w:rFonts w:cs="Times New Roman"/>
          <w:b w:val="0"/>
          <w:bCs/>
          <w:szCs w:val="28"/>
        </w:rPr>
        <w:t xml:space="preserve"> </w:t>
      </w:r>
      <w:r w:rsidRPr="00C00A2C">
        <w:rPr>
          <w:rFonts w:cs="Times New Roman"/>
          <w:b w:val="0"/>
          <w:bCs/>
          <w:i/>
          <w:szCs w:val="28"/>
        </w:rPr>
        <w:t>conscient</w:t>
      </w:r>
      <w:r w:rsidRPr="00832D3B">
        <w:rPr>
          <w:rFonts w:cs="Times New Roman"/>
          <w:b w:val="0"/>
          <w:bCs/>
          <w:szCs w:val="28"/>
        </w:rPr>
        <w:t>- ‘</w:t>
      </w:r>
      <w:r>
        <w:rPr>
          <w:rFonts w:cs="Times New Roman"/>
          <w:b w:val="0"/>
          <w:bCs/>
          <w:szCs w:val="28"/>
        </w:rPr>
        <w:t>посвящённый во что-то</w:t>
      </w:r>
      <w:r w:rsidRPr="00832D3B">
        <w:rPr>
          <w:rFonts w:cs="Times New Roman"/>
          <w:b w:val="0"/>
          <w:bCs/>
          <w:szCs w:val="28"/>
        </w:rPr>
        <w:t xml:space="preserve">’, </w:t>
      </w:r>
      <w:r>
        <w:rPr>
          <w:rFonts w:cs="Times New Roman"/>
          <w:b w:val="0"/>
          <w:bCs/>
          <w:szCs w:val="28"/>
        </w:rPr>
        <w:t>от глагола</w:t>
      </w:r>
      <w:r w:rsidRPr="00832D3B">
        <w:rPr>
          <w:rFonts w:cs="Times New Roman"/>
          <w:b w:val="0"/>
          <w:bCs/>
          <w:szCs w:val="28"/>
        </w:rPr>
        <w:t xml:space="preserve"> </w:t>
      </w:r>
      <w:r w:rsidRPr="00C00A2C">
        <w:rPr>
          <w:rFonts w:cs="Times New Roman"/>
          <w:b w:val="0"/>
          <w:bCs/>
          <w:i/>
          <w:szCs w:val="28"/>
        </w:rPr>
        <w:t>conscire</w:t>
      </w:r>
      <w:r w:rsidRPr="00832D3B">
        <w:rPr>
          <w:rFonts w:cs="Times New Roman"/>
          <w:b w:val="0"/>
          <w:bCs/>
          <w:szCs w:val="28"/>
        </w:rPr>
        <w:t xml:space="preserve">, </w:t>
      </w:r>
      <w:r>
        <w:rPr>
          <w:rFonts w:cs="Times New Roman"/>
          <w:b w:val="0"/>
          <w:bCs/>
          <w:szCs w:val="28"/>
        </w:rPr>
        <w:t>суффикс</w:t>
      </w:r>
      <w:r w:rsidRPr="00832D3B">
        <w:rPr>
          <w:rFonts w:cs="Times New Roman"/>
          <w:b w:val="0"/>
          <w:bCs/>
          <w:szCs w:val="28"/>
        </w:rPr>
        <w:t xml:space="preserve"> </w:t>
      </w:r>
      <w:r w:rsidRPr="00C00A2C">
        <w:rPr>
          <w:rFonts w:cs="Times New Roman"/>
          <w:b w:val="0"/>
          <w:bCs/>
          <w:i/>
          <w:szCs w:val="28"/>
        </w:rPr>
        <w:t>con</w:t>
      </w:r>
      <w:r w:rsidRPr="00832D3B">
        <w:rPr>
          <w:rFonts w:cs="Times New Roman"/>
          <w:b w:val="0"/>
          <w:bCs/>
          <w:szCs w:val="28"/>
        </w:rPr>
        <w:t>- ‘</w:t>
      </w:r>
      <w:r>
        <w:rPr>
          <w:rFonts w:cs="Times New Roman"/>
          <w:b w:val="0"/>
          <w:bCs/>
          <w:szCs w:val="28"/>
        </w:rPr>
        <w:t>с</w:t>
      </w:r>
      <w:r w:rsidRPr="00832D3B">
        <w:rPr>
          <w:rFonts w:cs="Times New Roman"/>
          <w:b w:val="0"/>
          <w:bCs/>
          <w:szCs w:val="28"/>
        </w:rPr>
        <w:t xml:space="preserve">’ + </w:t>
      </w:r>
      <w:r w:rsidRPr="00C00A2C">
        <w:rPr>
          <w:rFonts w:cs="Times New Roman"/>
          <w:b w:val="0"/>
          <w:bCs/>
          <w:i/>
          <w:szCs w:val="28"/>
        </w:rPr>
        <w:t>scire</w:t>
      </w:r>
      <w:r w:rsidRPr="00832D3B">
        <w:rPr>
          <w:rFonts w:cs="Times New Roman"/>
          <w:b w:val="0"/>
          <w:bCs/>
          <w:szCs w:val="28"/>
        </w:rPr>
        <w:t xml:space="preserve"> ‘</w:t>
      </w:r>
      <w:r>
        <w:rPr>
          <w:rFonts w:cs="Times New Roman"/>
          <w:b w:val="0"/>
          <w:bCs/>
          <w:szCs w:val="28"/>
        </w:rPr>
        <w:t>знать</w:t>
      </w:r>
      <w:r w:rsidRPr="00832D3B">
        <w:rPr>
          <w:rFonts w:cs="Times New Roman"/>
          <w:b w:val="0"/>
          <w:bCs/>
          <w:szCs w:val="28"/>
        </w:rPr>
        <w:t>’</w:t>
      </w:r>
      <w:r>
        <w:rPr>
          <w:rFonts w:cs="Times New Roman"/>
          <w:b w:val="0"/>
          <w:bCs/>
          <w:szCs w:val="28"/>
        </w:rPr>
        <w:t>.</w:t>
      </w:r>
      <w:r w:rsidR="006A601E">
        <w:rPr>
          <w:rStyle w:val="af0"/>
          <w:rFonts w:cs="Times New Roman"/>
          <w:b w:val="0"/>
          <w:bCs/>
          <w:szCs w:val="28"/>
        </w:rPr>
        <w:footnoteReference w:id="136"/>
      </w:r>
      <w:r>
        <w:rPr>
          <w:rFonts w:cs="Times New Roman"/>
          <w:b w:val="0"/>
          <w:bCs/>
          <w:szCs w:val="28"/>
        </w:rPr>
        <w:t xml:space="preserve"> По сути, дословно </w:t>
      </w:r>
      <w:r>
        <w:rPr>
          <w:rFonts w:cs="Times New Roman"/>
          <w:b w:val="0"/>
          <w:bCs/>
          <w:szCs w:val="28"/>
          <w:lang w:val="en-US"/>
        </w:rPr>
        <w:t>–</w:t>
      </w:r>
      <w:r>
        <w:rPr>
          <w:rFonts w:cs="Times New Roman"/>
          <w:b w:val="0"/>
          <w:bCs/>
          <w:szCs w:val="28"/>
        </w:rPr>
        <w:t xml:space="preserve"> </w:t>
      </w:r>
      <w:r>
        <w:rPr>
          <w:rFonts w:cs="Times New Roman"/>
          <w:b w:val="0"/>
          <w:bCs/>
          <w:szCs w:val="28"/>
          <w:lang w:val="en-US"/>
        </w:rPr>
        <w:t>‘</w:t>
      </w:r>
      <w:r>
        <w:rPr>
          <w:rFonts w:cs="Times New Roman"/>
          <w:b w:val="0"/>
          <w:bCs/>
          <w:szCs w:val="28"/>
        </w:rPr>
        <w:t>со-знание</w:t>
      </w:r>
      <w:r>
        <w:rPr>
          <w:rFonts w:cs="Times New Roman"/>
          <w:b w:val="0"/>
          <w:bCs/>
          <w:szCs w:val="28"/>
          <w:lang w:val="en-US"/>
        </w:rPr>
        <w:t>’</w:t>
      </w:r>
      <w:r>
        <w:rPr>
          <w:rFonts w:cs="Times New Roman"/>
          <w:b w:val="0"/>
          <w:bCs/>
          <w:szCs w:val="28"/>
        </w:rPr>
        <w:t xml:space="preserve">. Не совсем то же самое, что </w:t>
      </w:r>
      <w:r w:rsidRPr="00C00A2C">
        <w:rPr>
          <w:rFonts w:cs="Times New Roman"/>
          <w:b w:val="0"/>
          <w:bCs/>
          <w:i/>
          <w:szCs w:val="28"/>
        </w:rPr>
        <w:t>совесть</w:t>
      </w:r>
      <w:r>
        <w:rPr>
          <w:rFonts w:cs="Times New Roman"/>
          <w:b w:val="0"/>
          <w:bCs/>
          <w:szCs w:val="28"/>
          <w:lang w:val="en-US"/>
        </w:rPr>
        <w:t xml:space="preserve">: </w:t>
      </w:r>
      <w:r>
        <w:rPr>
          <w:rFonts w:cs="Times New Roman"/>
          <w:b w:val="0"/>
          <w:bCs/>
          <w:szCs w:val="28"/>
        </w:rPr>
        <w:t xml:space="preserve">«СОВЕСТЬ – личное </w:t>
      </w:r>
      <w:r w:rsidRPr="00D347EB">
        <w:rPr>
          <w:rFonts w:cs="Times New Roman"/>
          <w:bCs/>
          <w:szCs w:val="28"/>
        </w:rPr>
        <w:t>со-знание</w:t>
      </w:r>
      <w:r>
        <w:rPr>
          <w:rFonts w:cs="Times New Roman"/>
          <w:b w:val="0"/>
          <w:bCs/>
          <w:szCs w:val="28"/>
        </w:rPr>
        <w:t xml:space="preserve">, нравственно оценивающее все проявления </w:t>
      </w:r>
      <w:r w:rsidRPr="00D347EB">
        <w:rPr>
          <w:rFonts w:cs="Times New Roman"/>
          <w:bCs/>
          <w:szCs w:val="28"/>
        </w:rPr>
        <w:t>добра</w:t>
      </w:r>
      <w:r>
        <w:rPr>
          <w:rFonts w:cs="Times New Roman"/>
          <w:b w:val="0"/>
          <w:bCs/>
          <w:szCs w:val="28"/>
        </w:rPr>
        <w:t xml:space="preserve"> и </w:t>
      </w:r>
      <w:r w:rsidRPr="00D347EB">
        <w:rPr>
          <w:rFonts w:cs="Times New Roman"/>
          <w:bCs/>
          <w:szCs w:val="28"/>
        </w:rPr>
        <w:t>зла</w:t>
      </w:r>
      <w:r>
        <w:rPr>
          <w:rFonts w:cs="Times New Roman"/>
          <w:b w:val="0"/>
          <w:bCs/>
          <w:szCs w:val="28"/>
        </w:rPr>
        <w:t xml:space="preserve"> в </w:t>
      </w:r>
      <w:r w:rsidRPr="00D347EB">
        <w:rPr>
          <w:rFonts w:cs="Times New Roman"/>
          <w:bCs/>
          <w:szCs w:val="28"/>
        </w:rPr>
        <w:t>единстве чутья</w:t>
      </w:r>
      <w:r>
        <w:rPr>
          <w:rFonts w:cs="Times New Roman"/>
          <w:b w:val="0"/>
          <w:bCs/>
          <w:szCs w:val="28"/>
        </w:rPr>
        <w:t xml:space="preserve"> и </w:t>
      </w:r>
      <w:r w:rsidRPr="00D347EB">
        <w:rPr>
          <w:rFonts w:cs="Times New Roman"/>
          <w:bCs/>
          <w:szCs w:val="28"/>
        </w:rPr>
        <w:t>чувства</w:t>
      </w:r>
      <w:r>
        <w:rPr>
          <w:rFonts w:cs="Times New Roman"/>
          <w:b w:val="0"/>
          <w:bCs/>
          <w:szCs w:val="28"/>
        </w:rPr>
        <w:t xml:space="preserve">, </w:t>
      </w:r>
      <w:r w:rsidRPr="00D347EB">
        <w:rPr>
          <w:rFonts w:cs="Times New Roman"/>
          <w:bCs/>
          <w:szCs w:val="28"/>
        </w:rPr>
        <w:t>души</w:t>
      </w:r>
      <w:r>
        <w:rPr>
          <w:rFonts w:cs="Times New Roman"/>
          <w:b w:val="0"/>
          <w:bCs/>
          <w:szCs w:val="28"/>
        </w:rPr>
        <w:t xml:space="preserve"> и </w:t>
      </w:r>
      <w:r w:rsidRPr="00D347EB">
        <w:rPr>
          <w:rFonts w:cs="Times New Roman"/>
          <w:bCs/>
          <w:szCs w:val="28"/>
        </w:rPr>
        <w:t>духа</w:t>
      </w:r>
      <w:r>
        <w:rPr>
          <w:rFonts w:cs="Times New Roman"/>
          <w:b w:val="0"/>
          <w:bCs/>
          <w:szCs w:val="28"/>
        </w:rPr>
        <w:t xml:space="preserve">, вызывая </w:t>
      </w:r>
      <w:r w:rsidRPr="00D347EB">
        <w:rPr>
          <w:rFonts w:cs="Times New Roman"/>
          <w:bCs/>
          <w:szCs w:val="28"/>
        </w:rPr>
        <w:t>со-чувствие</w:t>
      </w:r>
      <w:r>
        <w:rPr>
          <w:rFonts w:cs="Times New Roman"/>
          <w:b w:val="0"/>
          <w:bCs/>
          <w:szCs w:val="28"/>
        </w:rPr>
        <w:t xml:space="preserve"> и активное </w:t>
      </w:r>
      <w:r w:rsidRPr="00D347EB">
        <w:rPr>
          <w:rFonts w:cs="Times New Roman"/>
          <w:bCs/>
          <w:szCs w:val="28"/>
        </w:rPr>
        <w:t>со-участие</w:t>
      </w:r>
      <w:r>
        <w:rPr>
          <w:rFonts w:cs="Times New Roman"/>
          <w:b w:val="0"/>
          <w:bCs/>
          <w:szCs w:val="28"/>
        </w:rPr>
        <w:t xml:space="preserve"> в общем </w:t>
      </w:r>
      <w:r w:rsidRPr="00D347EB">
        <w:rPr>
          <w:rFonts w:cs="Times New Roman"/>
          <w:bCs/>
          <w:szCs w:val="28"/>
        </w:rPr>
        <w:t>деле</w:t>
      </w:r>
      <w:r w:rsidR="006A601E">
        <w:rPr>
          <w:rFonts w:cs="Times New Roman"/>
          <w:b w:val="0"/>
          <w:bCs/>
          <w:szCs w:val="28"/>
        </w:rPr>
        <w:t>».</w:t>
      </w:r>
      <w:r w:rsidR="006A601E">
        <w:rPr>
          <w:rStyle w:val="af0"/>
          <w:rFonts w:cs="Times New Roman"/>
          <w:b w:val="0"/>
          <w:bCs/>
          <w:szCs w:val="28"/>
        </w:rPr>
        <w:footnoteReference w:id="137"/>
      </w:r>
    </w:p>
    <w:p w14:paraId="0F9D0668" w14:textId="719A4138" w:rsidR="00D23831" w:rsidRPr="00E671AB" w:rsidRDefault="00D23831" w:rsidP="00D23831">
      <w:pPr>
        <w:spacing w:line="360" w:lineRule="auto"/>
        <w:ind w:firstLine="708"/>
        <w:jc w:val="both"/>
        <w:rPr>
          <w:rFonts w:cs="Times New Roman"/>
          <w:b w:val="0"/>
          <w:bCs/>
          <w:szCs w:val="28"/>
          <w:lang w:val="en-US"/>
        </w:rPr>
      </w:pPr>
      <w:r>
        <w:rPr>
          <w:rFonts w:cs="Times New Roman"/>
          <w:b w:val="0"/>
          <w:bCs/>
          <w:szCs w:val="28"/>
        </w:rPr>
        <w:t xml:space="preserve">Однако, слово </w:t>
      </w:r>
      <w:r w:rsidRPr="00C00A2C">
        <w:rPr>
          <w:rFonts w:cs="Times New Roman"/>
          <w:b w:val="0"/>
          <w:bCs/>
          <w:i/>
          <w:szCs w:val="28"/>
          <w:lang w:val="en-US"/>
        </w:rPr>
        <w:t>conscience</w:t>
      </w:r>
      <w:r>
        <w:rPr>
          <w:rFonts w:cs="Times New Roman"/>
          <w:b w:val="0"/>
          <w:bCs/>
          <w:szCs w:val="28"/>
          <w:lang w:val="en-US"/>
        </w:rPr>
        <w:t xml:space="preserve"> </w:t>
      </w:r>
      <w:r>
        <w:rPr>
          <w:rFonts w:cs="Times New Roman"/>
          <w:b w:val="0"/>
          <w:bCs/>
          <w:szCs w:val="28"/>
        </w:rPr>
        <w:t xml:space="preserve">вероятно со временем утратило изначальный компонент значения </w:t>
      </w:r>
      <w:r>
        <w:rPr>
          <w:rFonts w:cs="Times New Roman"/>
          <w:b w:val="0"/>
          <w:bCs/>
          <w:szCs w:val="28"/>
          <w:lang w:val="en-US"/>
        </w:rPr>
        <w:t>‘</w:t>
      </w:r>
      <w:r>
        <w:rPr>
          <w:rFonts w:cs="Times New Roman"/>
          <w:b w:val="0"/>
          <w:bCs/>
          <w:szCs w:val="28"/>
        </w:rPr>
        <w:t>совместного знания</w:t>
      </w:r>
      <w:r>
        <w:rPr>
          <w:rFonts w:cs="Times New Roman"/>
          <w:b w:val="0"/>
          <w:bCs/>
          <w:szCs w:val="28"/>
          <w:lang w:val="en-US"/>
        </w:rPr>
        <w:t xml:space="preserve">’ – как и во французском, в английском это чувство, исходящее изнутри самого говорящего: </w:t>
      </w:r>
      <w:r>
        <w:rPr>
          <w:rFonts w:cs="Times New Roman"/>
          <w:b w:val="0"/>
          <w:bCs/>
          <w:szCs w:val="28"/>
        </w:rPr>
        <w:t>‘</w:t>
      </w:r>
      <w:r>
        <w:rPr>
          <w:rFonts w:cs="Times New Roman"/>
          <w:b w:val="0"/>
          <w:bCs/>
          <w:szCs w:val="28"/>
          <w:lang w:val="en-US"/>
        </w:rPr>
        <w:t xml:space="preserve">внутреннее чувство или голос, который рассматривают как действующего в роли </w:t>
      </w:r>
      <w:r>
        <w:rPr>
          <w:rFonts w:cs="Times New Roman"/>
          <w:b w:val="0"/>
          <w:bCs/>
          <w:szCs w:val="28"/>
        </w:rPr>
        <w:t>ориентира, говорящего о правильности или неправильности чьего-либо поведения’.</w:t>
      </w:r>
      <w:r w:rsidR="00FB6EC9">
        <w:rPr>
          <w:rStyle w:val="af0"/>
          <w:rFonts w:cs="Times New Roman"/>
          <w:b w:val="0"/>
          <w:bCs/>
          <w:szCs w:val="28"/>
        </w:rPr>
        <w:footnoteReference w:id="138"/>
      </w:r>
      <w:r>
        <w:rPr>
          <w:rFonts w:cs="Times New Roman"/>
          <w:b w:val="0"/>
          <w:bCs/>
          <w:szCs w:val="28"/>
        </w:rPr>
        <w:t xml:space="preserve"> И вновь в определении ключевое слово </w:t>
      </w:r>
      <w:r>
        <w:rPr>
          <w:rFonts w:cs="Times New Roman"/>
          <w:b w:val="0"/>
          <w:bCs/>
          <w:szCs w:val="28"/>
          <w:lang w:val="en-US"/>
        </w:rPr>
        <w:t>‘</w:t>
      </w:r>
      <w:r>
        <w:rPr>
          <w:rFonts w:cs="Times New Roman"/>
          <w:b w:val="0"/>
          <w:bCs/>
          <w:szCs w:val="28"/>
        </w:rPr>
        <w:t>чувство</w:t>
      </w:r>
      <w:r>
        <w:rPr>
          <w:rFonts w:cs="Times New Roman"/>
          <w:b w:val="0"/>
          <w:bCs/>
          <w:szCs w:val="28"/>
          <w:lang w:val="en-US"/>
        </w:rPr>
        <w:t xml:space="preserve">’, что делает </w:t>
      </w:r>
      <w:r w:rsidRPr="00C00A2C">
        <w:rPr>
          <w:rFonts w:cs="Times New Roman"/>
          <w:b w:val="0"/>
          <w:bCs/>
          <w:i/>
          <w:szCs w:val="28"/>
          <w:lang w:val="en-US"/>
        </w:rPr>
        <w:t>conscience</w:t>
      </w:r>
      <w:r>
        <w:rPr>
          <w:rFonts w:cs="Times New Roman"/>
          <w:b w:val="0"/>
          <w:bCs/>
          <w:szCs w:val="28"/>
          <w:lang w:val="en-US"/>
        </w:rPr>
        <w:t xml:space="preserve"> </w:t>
      </w:r>
      <w:r>
        <w:rPr>
          <w:rFonts w:cs="Times New Roman"/>
          <w:b w:val="0"/>
          <w:bCs/>
          <w:szCs w:val="28"/>
        </w:rPr>
        <w:t xml:space="preserve">противопоставленным слову </w:t>
      </w:r>
      <w:r w:rsidRPr="00C00A2C">
        <w:rPr>
          <w:rFonts w:cs="Times New Roman"/>
          <w:b w:val="0"/>
          <w:bCs/>
          <w:i/>
          <w:szCs w:val="28"/>
          <w:lang w:val="en-US"/>
        </w:rPr>
        <w:t>reason</w:t>
      </w:r>
      <w:r>
        <w:rPr>
          <w:rFonts w:cs="Times New Roman"/>
          <w:b w:val="0"/>
          <w:bCs/>
          <w:szCs w:val="28"/>
          <w:lang w:val="en-US"/>
        </w:rPr>
        <w:t>.</w:t>
      </w:r>
    </w:p>
    <w:p w14:paraId="160B7BC1"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lastRenderedPageBreak/>
        <w:t xml:space="preserve">Таким образом, русское слово </w:t>
      </w:r>
      <w:r w:rsidRPr="00C00A2C">
        <w:rPr>
          <w:rFonts w:cs="Times New Roman"/>
          <w:b w:val="0"/>
          <w:bCs/>
          <w:i/>
          <w:szCs w:val="28"/>
        </w:rPr>
        <w:t>совесть</w:t>
      </w:r>
      <w:r>
        <w:rPr>
          <w:rFonts w:cs="Times New Roman"/>
          <w:b w:val="0"/>
          <w:bCs/>
          <w:szCs w:val="28"/>
        </w:rPr>
        <w:t xml:space="preserve"> – </w:t>
      </w:r>
      <w:r>
        <w:rPr>
          <w:rFonts w:cs="Times New Roman"/>
          <w:b w:val="0"/>
          <w:bCs/>
          <w:szCs w:val="28"/>
          <w:lang w:val="en-US"/>
        </w:rPr>
        <w:t xml:space="preserve">‘моральная </w:t>
      </w:r>
      <w:r>
        <w:rPr>
          <w:rFonts w:cs="Times New Roman"/>
          <w:b w:val="0"/>
          <w:bCs/>
          <w:szCs w:val="28"/>
        </w:rPr>
        <w:t>ответственность перед собой и другими</w:t>
      </w:r>
      <w:r>
        <w:rPr>
          <w:rFonts w:cs="Times New Roman"/>
          <w:b w:val="0"/>
          <w:bCs/>
          <w:szCs w:val="28"/>
          <w:lang w:val="en-US"/>
        </w:rPr>
        <w:t xml:space="preserve">’, ‘долг’, а </w:t>
      </w:r>
      <w:r w:rsidRPr="00C00A2C">
        <w:rPr>
          <w:rFonts w:cs="Times New Roman"/>
          <w:b w:val="0"/>
          <w:bCs/>
          <w:i/>
          <w:szCs w:val="28"/>
        </w:rPr>
        <w:t>разум</w:t>
      </w:r>
      <w:r>
        <w:rPr>
          <w:rFonts w:cs="Times New Roman"/>
          <w:b w:val="0"/>
          <w:bCs/>
          <w:szCs w:val="28"/>
          <w:lang w:val="en-US"/>
        </w:rPr>
        <w:t xml:space="preserve"> – ‘способность логически и творчески мыслить’, ‘</w:t>
      </w:r>
      <w:r>
        <w:rPr>
          <w:rFonts w:cs="Times New Roman"/>
          <w:b w:val="0"/>
          <w:bCs/>
          <w:szCs w:val="28"/>
        </w:rPr>
        <w:t>сознание</w:t>
      </w:r>
      <w:r>
        <w:rPr>
          <w:rFonts w:cs="Times New Roman"/>
          <w:b w:val="0"/>
          <w:bCs/>
          <w:szCs w:val="28"/>
          <w:lang w:val="en-US"/>
        </w:rPr>
        <w:t xml:space="preserve">’, они не противопоставлены; французское </w:t>
      </w:r>
      <w:r w:rsidRPr="00C00A2C">
        <w:rPr>
          <w:rFonts w:cs="Times New Roman"/>
          <w:b w:val="0"/>
          <w:bCs/>
          <w:i/>
          <w:szCs w:val="28"/>
          <w:lang w:val="en-US"/>
        </w:rPr>
        <w:t>conscience</w:t>
      </w:r>
      <w:r>
        <w:rPr>
          <w:rFonts w:cs="Times New Roman"/>
          <w:b w:val="0"/>
          <w:bCs/>
          <w:szCs w:val="28"/>
          <w:lang w:val="en-US"/>
        </w:rPr>
        <w:t xml:space="preserve"> – ‘</w:t>
      </w:r>
      <w:r>
        <w:rPr>
          <w:rFonts w:cs="Times New Roman"/>
          <w:b w:val="0"/>
          <w:bCs/>
          <w:szCs w:val="28"/>
        </w:rPr>
        <w:t>интуитивное знание о том, что хорошо и что плохо</w:t>
      </w:r>
      <w:r>
        <w:rPr>
          <w:rFonts w:cs="Times New Roman"/>
          <w:b w:val="0"/>
          <w:bCs/>
          <w:szCs w:val="28"/>
          <w:lang w:val="en-US"/>
        </w:rPr>
        <w:t xml:space="preserve">’, </w:t>
      </w:r>
      <w:r w:rsidRPr="00C00A2C">
        <w:rPr>
          <w:rFonts w:cs="Times New Roman"/>
          <w:b w:val="0"/>
          <w:bCs/>
          <w:i/>
          <w:szCs w:val="28"/>
          <w:lang w:val="en-US"/>
        </w:rPr>
        <w:t>raison</w:t>
      </w:r>
      <w:r>
        <w:rPr>
          <w:rFonts w:cs="Times New Roman"/>
          <w:b w:val="0"/>
          <w:bCs/>
          <w:szCs w:val="28"/>
          <w:lang w:val="en-US"/>
        </w:rPr>
        <w:t xml:space="preserve"> – ‘</w:t>
      </w:r>
      <w:r>
        <w:rPr>
          <w:rFonts w:cs="Times New Roman"/>
          <w:b w:val="0"/>
          <w:bCs/>
          <w:szCs w:val="28"/>
        </w:rPr>
        <w:t>способность мыслить, устанавливать верные связи с миром</w:t>
      </w:r>
      <w:r>
        <w:rPr>
          <w:rFonts w:cs="Times New Roman"/>
          <w:b w:val="0"/>
          <w:bCs/>
          <w:szCs w:val="28"/>
          <w:lang w:val="en-US"/>
        </w:rPr>
        <w:t xml:space="preserve">’, противопоставлены; английское </w:t>
      </w:r>
      <w:r w:rsidRPr="00C00A2C">
        <w:rPr>
          <w:rFonts w:cs="Times New Roman"/>
          <w:b w:val="0"/>
          <w:bCs/>
          <w:i/>
          <w:szCs w:val="28"/>
          <w:lang w:val="en-US"/>
        </w:rPr>
        <w:t>conscience</w:t>
      </w:r>
      <w:r>
        <w:rPr>
          <w:rFonts w:cs="Times New Roman"/>
          <w:b w:val="0"/>
          <w:bCs/>
          <w:szCs w:val="28"/>
          <w:lang w:val="en-US"/>
        </w:rPr>
        <w:t xml:space="preserve"> – ‘</w:t>
      </w:r>
      <w:r>
        <w:rPr>
          <w:rFonts w:cs="Times New Roman"/>
          <w:b w:val="0"/>
          <w:bCs/>
          <w:szCs w:val="28"/>
        </w:rPr>
        <w:t>внутреннее чувство/голос, который говорит, что правильно, а что неправильно</w:t>
      </w:r>
      <w:r>
        <w:rPr>
          <w:rFonts w:cs="Times New Roman"/>
          <w:b w:val="0"/>
          <w:bCs/>
          <w:szCs w:val="28"/>
          <w:lang w:val="en-US"/>
        </w:rPr>
        <w:t xml:space="preserve">’, </w:t>
      </w:r>
      <w:r w:rsidRPr="00C00A2C">
        <w:rPr>
          <w:rFonts w:cs="Times New Roman"/>
          <w:b w:val="0"/>
          <w:bCs/>
          <w:i/>
          <w:szCs w:val="28"/>
          <w:lang w:val="en-US"/>
        </w:rPr>
        <w:t>reason</w:t>
      </w:r>
      <w:r>
        <w:rPr>
          <w:rFonts w:cs="Times New Roman"/>
          <w:b w:val="0"/>
          <w:bCs/>
          <w:szCs w:val="28"/>
          <w:lang w:val="en-US"/>
        </w:rPr>
        <w:t xml:space="preserve"> – ‘</w:t>
      </w:r>
      <w:r>
        <w:rPr>
          <w:rFonts w:cs="Times New Roman"/>
          <w:b w:val="0"/>
          <w:bCs/>
          <w:szCs w:val="28"/>
        </w:rPr>
        <w:t>думать, понимать и формировать суждения с помощью логики</w:t>
      </w:r>
      <w:r>
        <w:rPr>
          <w:rFonts w:cs="Times New Roman"/>
          <w:b w:val="0"/>
          <w:bCs/>
          <w:szCs w:val="28"/>
          <w:lang w:val="en-US"/>
        </w:rPr>
        <w:t>’, сильно противопоставлены.</w:t>
      </w:r>
    </w:p>
    <w:p w14:paraId="519768E3" w14:textId="74045E67" w:rsidR="00D23831" w:rsidRPr="00C00A2C" w:rsidRDefault="00A81E17" w:rsidP="00B6302E">
      <w:pPr>
        <w:pStyle w:val="5"/>
        <w:rPr>
          <w:lang w:val="en-US"/>
        </w:rPr>
      </w:pPr>
      <w:r w:rsidRPr="00A81E17">
        <w:rPr>
          <w:lang w:val="en-US"/>
        </w:rPr>
        <w:t xml:space="preserve">2.1.14. </w:t>
      </w:r>
      <w:r w:rsidR="00D23831" w:rsidRPr="00A81E17">
        <w:rPr>
          <w:lang w:val="en-US"/>
        </w:rPr>
        <w:t xml:space="preserve">Fortune, propriété – </w:t>
      </w:r>
      <w:r w:rsidR="00D23831" w:rsidRPr="00A81E17">
        <w:t>имущественное положение</w:t>
      </w:r>
      <w:r w:rsidR="00D23831" w:rsidRPr="00A81E17">
        <w:rPr>
          <w:lang w:val="en-US"/>
        </w:rPr>
        <w:t xml:space="preserve">, </w:t>
      </w:r>
      <w:r w:rsidR="00D23831" w:rsidRPr="00A81E17">
        <w:t>имущество</w:t>
      </w:r>
      <w:r w:rsidR="00D23831" w:rsidRPr="00A81E17">
        <w:rPr>
          <w:lang w:val="en-US"/>
        </w:rPr>
        <w:t xml:space="preserve"> – property</w:t>
      </w:r>
    </w:p>
    <w:p w14:paraId="389FBB22" w14:textId="77777777" w:rsidR="00D23831" w:rsidRDefault="00D23831" w:rsidP="00D23831">
      <w:pPr>
        <w:spacing w:line="360" w:lineRule="auto"/>
        <w:jc w:val="both"/>
        <w:rPr>
          <w:rFonts w:cs="Times New Roman"/>
          <w:b w:val="0"/>
          <w:bCs/>
          <w:szCs w:val="28"/>
        </w:rPr>
      </w:pPr>
      <w:r>
        <w:rPr>
          <w:rFonts w:cs="Times New Roman"/>
          <w:b w:val="0"/>
          <w:bCs/>
          <w:szCs w:val="28"/>
        </w:rPr>
        <w:tab/>
        <w:t xml:space="preserve">На протяжении всего текста видно стремление русских переводчиков избежать слово </w:t>
      </w:r>
      <w:r w:rsidRPr="00C00A2C">
        <w:rPr>
          <w:rFonts w:cs="Times New Roman"/>
          <w:b w:val="0"/>
          <w:bCs/>
          <w:i/>
          <w:szCs w:val="28"/>
        </w:rPr>
        <w:t>собственность</w:t>
      </w:r>
      <w:r>
        <w:rPr>
          <w:rFonts w:cs="Times New Roman"/>
          <w:b w:val="0"/>
          <w:bCs/>
          <w:szCs w:val="28"/>
          <w:lang w:val="en-US"/>
        </w:rPr>
        <w:t>:</w:t>
      </w:r>
      <w:r>
        <w:rPr>
          <w:rFonts w:cs="Times New Roman"/>
          <w:b w:val="0"/>
          <w:bCs/>
          <w:szCs w:val="28"/>
        </w:rPr>
        <w:t xml:space="preserve"> во всех 3 случаях, когда речь идёт о личной собственности, переводчиками выбирается лексема </w:t>
      </w:r>
      <w:r w:rsidRPr="00C00A2C">
        <w:rPr>
          <w:rFonts w:cs="Times New Roman"/>
          <w:b w:val="0"/>
          <w:bCs/>
          <w:i/>
          <w:szCs w:val="28"/>
        </w:rPr>
        <w:t>имущество</w:t>
      </w:r>
      <w:r>
        <w:rPr>
          <w:rFonts w:cs="Times New Roman"/>
          <w:b w:val="0"/>
          <w:bCs/>
          <w:szCs w:val="28"/>
          <w:lang w:val="en-US"/>
        </w:rPr>
        <w:t xml:space="preserve">. Это стремление, скорее всего, объясняется неоднозначным отношением Советского Союза к частной собственности, которая плохо вписывалась в коммунистическую идеологию. Во французском и английском текстах используются слова </w:t>
      </w:r>
      <w:r w:rsidRPr="00C00A2C">
        <w:rPr>
          <w:rFonts w:cs="Times New Roman"/>
          <w:b w:val="0"/>
          <w:bCs/>
          <w:i/>
          <w:szCs w:val="28"/>
          <w:lang w:val="en-US"/>
        </w:rPr>
        <w:t>fortune</w:t>
      </w:r>
      <w:r>
        <w:rPr>
          <w:rFonts w:cs="Times New Roman"/>
          <w:b w:val="0"/>
          <w:bCs/>
          <w:szCs w:val="28"/>
          <w:lang w:val="en-US"/>
        </w:rPr>
        <w:t xml:space="preserve">, </w:t>
      </w:r>
      <w:r w:rsidRPr="00C00A2C">
        <w:rPr>
          <w:rFonts w:cs="Times New Roman"/>
          <w:b w:val="0"/>
          <w:bCs/>
          <w:i/>
          <w:szCs w:val="28"/>
          <w:lang w:val="en-US"/>
        </w:rPr>
        <w:t>propriété</w:t>
      </w:r>
      <w:r>
        <w:rPr>
          <w:rFonts w:cs="Times New Roman"/>
          <w:b w:val="0"/>
          <w:bCs/>
          <w:szCs w:val="28"/>
          <w:lang w:val="en-US"/>
        </w:rPr>
        <w:t xml:space="preserve"> </w:t>
      </w:r>
      <w:r>
        <w:rPr>
          <w:rFonts w:cs="Times New Roman"/>
          <w:b w:val="0"/>
          <w:bCs/>
          <w:szCs w:val="28"/>
        </w:rPr>
        <w:t xml:space="preserve">и </w:t>
      </w:r>
      <w:r w:rsidRPr="00C00A2C">
        <w:rPr>
          <w:rFonts w:cs="Times New Roman"/>
          <w:b w:val="0"/>
          <w:bCs/>
          <w:i/>
          <w:szCs w:val="28"/>
          <w:lang w:val="en-US"/>
        </w:rPr>
        <w:t>property</w:t>
      </w:r>
      <w:r>
        <w:rPr>
          <w:rFonts w:cs="Times New Roman"/>
          <w:b w:val="0"/>
          <w:bCs/>
          <w:szCs w:val="28"/>
          <w:lang w:val="en-US"/>
        </w:rPr>
        <w:t xml:space="preserve">. </w:t>
      </w:r>
      <w:r>
        <w:rPr>
          <w:rFonts w:cs="Times New Roman"/>
          <w:b w:val="0"/>
          <w:bCs/>
          <w:szCs w:val="28"/>
        </w:rPr>
        <w:t>Рассмотрим их значения.</w:t>
      </w:r>
    </w:p>
    <w:p w14:paraId="62DAEC0E" w14:textId="38DDA232"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Слово </w:t>
      </w:r>
      <w:r w:rsidRPr="00C00A2C">
        <w:rPr>
          <w:rFonts w:cs="Times New Roman"/>
          <w:b w:val="0"/>
          <w:bCs/>
          <w:i/>
          <w:szCs w:val="28"/>
          <w:lang w:val="en-US"/>
        </w:rPr>
        <w:t>fortune</w:t>
      </w:r>
      <w:r>
        <w:rPr>
          <w:rFonts w:cs="Times New Roman"/>
          <w:b w:val="0"/>
          <w:bCs/>
          <w:szCs w:val="28"/>
          <w:lang w:val="en-US"/>
        </w:rPr>
        <w:t xml:space="preserve"> – ‘</w:t>
      </w:r>
      <w:r>
        <w:rPr>
          <w:rFonts w:cs="Times New Roman"/>
          <w:b w:val="0"/>
          <w:bCs/>
          <w:szCs w:val="28"/>
        </w:rPr>
        <w:t>совокупность имущества и богатств, которые принадлежат кому-либо или обществу</w:t>
      </w:r>
      <w:r>
        <w:rPr>
          <w:rFonts w:cs="Times New Roman"/>
          <w:b w:val="0"/>
          <w:bCs/>
          <w:szCs w:val="28"/>
          <w:lang w:val="en-US"/>
        </w:rPr>
        <w:t>’.</w:t>
      </w:r>
      <w:r w:rsidR="00C657CA">
        <w:rPr>
          <w:rStyle w:val="af0"/>
          <w:rFonts w:cs="Times New Roman"/>
          <w:b w:val="0"/>
          <w:bCs/>
          <w:szCs w:val="28"/>
          <w:lang w:val="en-US"/>
        </w:rPr>
        <w:footnoteReference w:id="139"/>
      </w:r>
      <w:r>
        <w:rPr>
          <w:rFonts w:cs="Times New Roman"/>
          <w:b w:val="0"/>
          <w:bCs/>
          <w:szCs w:val="28"/>
          <w:lang w:val="en-US"/>
        </w:rPr>
        <w:t xml:space="preserve"> Слово </w:t>
      </w:r>
      <w:r w:rsidRPr="00C00A2C">
        <w:rPr>
          <w:rFonts w:cs="Times New Roman"/>
          <w:b w:val="0"/>
          <w:bCs/>
          <w:i/>
          <w:szCs w:val="28"/>
          <w:lang w:val="en-US"/>
        </w:rPr>
        <w:t>fortune</w:t>
      </w:r>
      <w:r>
        <w:rPr>
          <w:rFonts w:cs="Times New Roman"/>
          <w:b w:val="0"/>
          <w:bCs/>
          <w:szCs w:val="28"/>
          <w:lang w:val="en-US"/>
        </w:rPr>
        <w:t xml:space="preserve"> </w:t>
      </w:r>
      <w:r>
        <w:rPr>
          <w:rFonts w:cs="Times New Roman"/>
          <w:b w:val="0"/>
          <w:bCs/>
          <w:szCs w:val="28"/>
        </w:rPr>
        <w:t xml:space="preserve">происходит от латинского </w:t>
      </w:r>
      <w:r w:rsidRPr="00C00A2C">
        <w:rPr>
          <w:rFonts w:cs="Times New Roman"/>
          <w:b w:val="0"/>
          <w:bCs/>
          <w:i/>
          <w:szCs w:val="28"/>
          <w:lang w:val="en-US"/>
        </w:rPr>
        <w:t>fortuna</w:t>
      </w:r>
      <w:r>
        <w:rPr>
          <w:rFonts w:cs="Times New Roman"/>
          <w:b w:val="0"/>
          <w:bCs/>
          <w:szCs w:val="28"/>
        </w:rPr>
        <w:t xml:space="preserve">, которое означает </w:t>
      </w:r>
      <w:r>
        <w:rPr>
          <w:rFonts w:cs="Times New Roman"/>
          <w:b w:val="0"/>
          <w:bCs/>
          <w:szCs w:val="28"/>
          <w:lang w:val="en-US"/>
        </w:rPr>
        <w:t>‘</w:t>
      </w:r>
      <w:r>
        <w:rPr>
          <w:rFonts w:cs="Times New Roman"/>
          <w:b w:val="0"/>
          <w:bCs/>
          <w:szCs w:val="28"/>
        </w:rPr>
        <w:t>удачу, судьбу</w:t>
      </w:r>
      <w:r>
        <w:rPr>
          <w:rFonts w:cs="Times New Roman"/>
          <w:b w:val="0"/>
          <w:bCs/>
          <w:szCs w:val="28"/>
          <w:lang w:val="en-US"/>
        </w:rPr>
        <w:t xml:space="preserve">’ – всем известна древнеримская богиня судьбы, носившая это имя. Этимология этого слова говорит нам о том, что богатство связывается в сознании носителей французского языка с волей случая, удачей. </w:t>
      </w:r>
    </w:p>
    <w:p w14:paraId="039EB3B9" w14:textId="2EADB1F6" w:rsidR="00D23831" w:rsidRDefault="00D23831" w:rsidP="00D23831">
      <w:pPr>
        <w:spacing w:line="360" w:lineRule="auto"/>
        <w:ind w:firstLine="708"/>
        <w:jc w:val="both"/>
        <w:rPr>
          <w:rFonts w:cs="Times New Roman"/>
          <w:b w:val="0"/>
          <w:bCs/>
          <w:szCs w:val="28"/>
        </w:rPr>
      </w:pPr>
      <w:r>
        <w:rPr>
          <w:rFonts w:cs="Times New Roman"/>
          <w:b w:val="0"/>
          <w:bCs/>
          <w:szCs w:val="28"/>
          <w:lang w:val="en-US"/>
        </w:rPr>
        <w:t xml:space="preserve">Слово </w:t>
      </w:r>
      <w:r w:rsidRPr="00C00A2C">
        <w:rPr>
          <w:rFonts w:cs="Times New Roman"/>
          <w:b w:val="0"/>
          <w:bCs/>
          <w:i/>
          <w:szCs w:val="28"/>
        </w:rPr>
        <w:t>имущество</w:t>
      </w:r>
      <w:r>
        <w:rPr>
          <w:rFonts w:cs="Times New Roman"/>
          <w:b w:val="0"/>
          <w:bCs/>
          <w:szCs w:val="28"/>
          <w:lang w:val="en-US"/>
        </w:rPr>
        <w:t xml:space="preserve"> означает ‘</w:t>
      </w:r>
      <w:r>
        <w:rPr>
          <w:rFonts w:cs="Times New Roman"/>
          <w:b w:val="0"/>
          <w:bCs/>
          <w:szCs w:val="28"/>
        </w:rPr>
        <w:t>то, что находится в чьём-либо владении на правах собственности</w:t>
      </w:r>
      <w:r>
        <w:rPr>
          <w:rFonts w:cs="Times New Roman"/>
          <w:b w:val="0"/>
          <w:bCs/>
          <w:szCs w:val="28"/>
          <w:lang w:val="en-US"/>
        </w:rPr>
        <w:t>’.</w:t>
      </w:r>
      <w:r w:rsidR="00C657CA">
        <w:rPr>
          <w:rStyle w:val="af0"/>
          <w:rFonts w:cs="Times New Roman"/>
          <w:b w:val="0"/>
          <w:bCs/>
          <w:szCs w:val="28"/>
          <w:lang w:val="en-US"/>
        </w:rPr>
        <w:footnoteReference w:id="140"/>
      </w:r>
      <w:r>
        <w:rPr>
          <w:rFonts w:cs="Times New Roman"/>
          <w:b w:val="0"/>
          <w:bCs/>
          <w:szCs w:val="28"/>
          <w:lang w:val="en-US"/>
        </w:rPr>
        <w:t xml:space="preserve"> В Сл. рус.</w:t>
      </w:r>
      <w:r w:rsidR="00C657CA">
        <w:rPr>
          <w:rFonts w:cs="Times New Roman"/>
          <w:b w:val="0"/>
          <w:bCs/>
          <w:szCs w:val="28"/>
          <w:lang w:val="en-US"/>
        </w:rPr>
        <w:t xml:space="preserve"> мент. приводится дополнение – </w:t>
      </w:r>
      <w:r>
        <w:rPr>
          <w:rFonts w:cs="Times New Roman"/>
          <w:b w:val="0"/>
          <w:bCs/>
          <w:szCs w:val="28"/>
          <w:lang w:val="en-US"/>
        </w:rPr>
        <w:t>‘</w:t>
      </w:r>
      <w:r>
        <w:rPr>
          <w:rFonts w:cs="Times New Roman"/>
          <w:b w:val="0"/>
          <w:bCs/>
          <w:szCs w:val="28"/>
        </w:rPr>
        <w:t xml:space="preserve">материальное владение на </w:t>
      </w:r>
      <w:r w:rsidRPr="00A95454">
        <w:rPr>
          <w:rFonts w:cs="Times New Roman"/>
          <w:bCs/>
          <w:szCs w:val="28"/>
        </w:rPr>
        <w:t>правах собственности</w:t>
      </w:r>
      <w:r>
        <w:rPr>
          <w:rFonts w:cs="Times New Roman"/>
          <w:b w:val="0"/>
          <w:bCs/>
          <w:szCs w:val="28"/>
        </w:rPr>
        <w:t xml:space="preserve">, позволяющее </w:t>
      </w:r>
      <w:r w:rsidRPr="00A95454">
        <w:rPr>
          <w:rFonts w:cs="Times New Roman"/>
          <w:b w:val="0"/>
          <w:bCs/>
          <w:i/>
          <w:szCs w:val="28"/>
        </w:rPr>
        <w:t>иметь</w:t>
      </w:r>
      <w:r>
        <w:rPr>
          <w:rFonts w:cs="Times New Roman"/>
          <w:b w:val="0"/>
          <w:bCs/>
          <w:szCs w:val="28"/>
        </w:rPr>
        <w:t xml:space="preserve"> </w:t>
      </w:r>
      <w:r w:rsidRPr="00A95454">
        <w:rPr>
          <w:rFonts w:cs="Times New Roman"/>
          <w:bCs/>
          <w:szCs w:val="28"/>
        </w:rPr>
        <w:t>средства</w:t>
      </w:r>
      <w:r>
        <w:rPr>
          <w:rFonts w:cs="Times New Roman"/>
          <w:b w:val="0"/>
          <w:bCs/>
          <w:szCs w:val="28"/>
        </w:rPr>
        <w:t xml:space="preserve"> для </w:t>
      </w:r>
      <w:r w:rsidRPr="00A95454">
        <w:rPr>
          <w:rFonts w:cs="Times New Roman"/>
          <w:bCs/>
          <w:szCs w:val="28"/>
        </w:rPr>
        <w:t>жизни</w:t>
      </w:r>
      <w:r>
        <w:rPr>
          <w:rFonts w:cs="Times New Roman"/>
          <w:b w:val="0"/>
          <w:bCs/>
          <w:szCs w:val="28"/>
          <w:lang w:val="en-US"/>
        </w:rPr>
        <w:t>’.</w:t>
      </w:r>
      <w:r w:rsidR="00C657CA">
        <w:rPr>
          <w:rStyle w:val="af0"/>
          <w:rFonts w:cs="Times New Roman"/>
          <w:b w:val="0"/>
          <w:bCs/>
          <w:szCs w:val="28"/>
          <w:lang w:val="en-US"/>
        </w:rPr>
        <w:footnoteReference w:id="141"/>
      </w:r>
      <w:r>
        <w:rPr>
          <w:rFonts w:cs="Times New Roman"/>
          <w:b w:val="0"/>
          <w:bCs/>
          <w:szCs w:val="28"/>
          <w:lang w:val="en-US"/>
        </w:rPr>
        <w:t xml:space="preserve"> Слово </w:t>
      </w:r>
      <w:r w:rsidRPr="00EF123A">
        <w:rPr>
          <w:rFonts w:cs="Times New Roman"/>
          <w:b w:val="0"/>
          <w:bCs/>
          <w:i/>
          <w:szCs w:val="28"/>
        </w:rPr>
        <w:t>имущество</w:t>
      </w:r>
      <w:r>
        <w:rPr>
          <w:rFonts w:cs="Times New Roman"/>
          <w:b w:val="0"/>
          <w:bCs/>
          <w:szCs w:val="28"/>
          <w:lang w:val="en-US"/>
        </w:rPr>
        <w:t xml:space="preserve"> происходит от </w:t>
      </w:r>
      <w:r w:rsidRPr="0000191F">
        <w:rPr>
          <w:rFonts w:cs="Times New Roman"/>
          <w:b w:val="0"/>
          <w:bCs/>
          <w:szCs w:val="28"/>
          <w:lang w:val="en-US"/>
        </w:rPr>
        <w:t xml:space="preserve">др.-русск., ст.-слав. </w:t>
      </w:r>
      <w:r w:rsidRPr="00EF123A">
        <w:rPr>
          <w:rFonts w:cs="Times New Roman"/>
          <w:b w:val="0"/>
          <w:bCs/>
          <w:i/>
          <w:szCs w:val="28"/>
          <w:lang w:val="en-US"/>
        </w:rPr>
        <w:lastRenderedPageBreak/>
        <w:t>имѣти</w:t>
      </w:r>
      <w:r>
        <w:rPr>
          <w:rFonts w:cs="Times New Roman"/>
          <w:b w:val="0"/>
          <w:bCs/>
          <w:szCs w:val="28"/>
          <w:lang w:val="en-US"/>
        </w:rPr>
        <w:t xml:space="preserve">, то есть, ‘иметь, обладать’. </w:t>
      </w:r>
      <w:r>
        <w:rPr>
          <w:rFonts w:cs="Times New Roman"/>
          <w:b w:val="0"/>
          <w:bCs/>
          <w:szCs w:val="28"/>
        </w:rPr>
        <w:t>Это максимально нейтральное слово, не имеющее никаких дополнительных коннотаций и не указывающее на возможное происхождение этого имущества.</w:t>
      </w:r>
    </w:p>
    <w:p w14:paraId="7A61837D" w14:textId="06CFBA26" w:rsidR="00D23831" w:rsidRDefault="00D23831" w:rsidP="00D23831">
      <w:pPr>
        <w:spacing w:line="360" w:lineRule="auto"/>
        <w:ind w:firstLine="708"/>
        <w:jc w:val="both"/>
        <w:rPr>
          <w:rFonts w:cs="Times New Roman"/>
          <w:b w:val="0"/>
          <w:bCs/>
          <w:szCs w:val="28"/>
          <w:lang w:val="en-US"/>
        </w:rPr>
      </w:pPr>
      <w:r w:rsidRPr="00EF123A">
        <w:rPr>
          <w:rFonts w:cs="Times New Roman"/>
          <w:b w:val="0"/>
          <w:bCs/>
          <w:i/>
          <w:szCs w:val="28"/>
          <w:lang w:val="en-US"/>
        </w:rPr>
        <w:t>Propriété</w:t>
      </w:r>
      <w:r>
        <w:rPr>
          <w:rFonts w:cs="Times New Roman"/>
          <w:b w:val="0"/>
          <w:bCs/>
          <w:szCs w:val="28"/>
          <w:lang w:val="en-US"/>
        </w:rPr>
        <w:t xml:space="preserve"> – </w:t>
      </w:r>
      <w:r>
        <w:rPr>
          <w:rFonts w:cs="Times New Roman"/>
          <w:b w:val="0"/>
          <w:bCs/>
          <w:szCs w:val="28"/>
        </w:rPr>
        <w:t xml:space="preserve">это </w:t>
      </w:r>
      <w:r>
        <w:rPr>
          <w:rFonts w:cs="Times New Roman"/>
          <w:b w:val="0"/>
          <w:bCs/>
          <w:szCs w:val="28"/>
          <w:lang w:val="en-US"/>
        </w:rPr>
        <w:t xml:space="preserve">‘исключительное и абсолютное </w:t>
      </w:r>
      <w:r>
        <w:rPr>
          <w:rFonts w:cs="Times New Roman"/>
          <w:b w:val="0"/>
          <w:bCs/>
          <w:szCs w:val="28"/>
        </w:rPr>
        <w:t>право пользоваться, наслаждаться и избавляться от какой-либо вещи без ограничений, налагаемых законом</w:t>
      </w:r>
      <w:r>
        <w:rPr>
          <w:rFonts w:cs="Times New Roman"/>
          <w:b w:val="0"/>
          <w:bCs/>
          <w:szCs w:val="28"/>
          <w:lang w:val="en-US"/>
        </w:rPr>
        <w:t xml:space="preserve">’ </w:t>
      </w:r>
      <w:r>
        <w:rPr>
          <w:rFonts w:cs="Times New Roman"/>
          <w:b w:val="0"/>
          <w:bCs/>
          <w:szCs w:val="28"/>
        </w:rPr>
        <w:t>или сама эта вещь</w:t>
      </w:r>
      <w:r>
        <w:rPr>
          <w:rFonts w:cs="Times New Roman"/>
          <w:b w:val="0"/>
          <w:bCs/>
          <w:szCs w:val="28"/>
          <w:lang w:val="en-US"/>
        </w:rPr>
        <w:t>.</w:t>
      </w:r>
      <w:r w:rsidR="00C657CA">
        <w:rPr>
          <w:rStyle w:val="af0"/>
          <w:rFonts w:cs="Times New Roman"/>
          <w:b w:val="0"/>
          <w:bCs/>
          <w:szCs w:val="28"/>
          <w:lang w:val="en-US"/>
        </w:rPr>
        <w:footnoteReference w:id="142"/>
      </w:r>
      <w:r>
        <w:rPr>
          <w:rFonts w:cs="Times New Roman"/>
          <w:b w:val="0"/>
          <w:bCs/>
          <w:szCs w:val="28"/>
          <w:lang w:val="en-US"/>
        </w:rPr>
        <w:t xml:space="preserve"> </w:t>
      </w:r>
      <w:r w:rsidRPr="00EF123A">
        <w:rPr>
          <w:rFonts w:cs="Times New Roman"/>
          <w:b w:val="0"/>
          <w:bCs/>
          <w:i/>
          <w:szCs w:val="28"/>
          <w:lang w:val="en-US"/>
        </w:rPr>
        <w:t>Propriété</w:t>
      </w:r>
      <w:r>
        <w:rPr>
          <w:rFonts w:cs="Times New Roman"/>
          <w:b w:val="0"/>
          <w:bCs/>
          <w:szCs w:val="28"/>
          <w:lang w:val="en-US"/>
        </w:rPr>
        <w:t xml:space="preserve"> – это, в первую очередь, ‘единоличное, ничем не ограниченное право пользования’.</w:t>
      </w:r>
    </w:p>
    <w:p w14:paraId="09FE56F6" w14:textId="7AFE7EEC" w:rsidR="00D23831" w:rsidRDefault="00D23831" w:rsidP="00D23831">
      <w:pPr>
        <w:spacing w:line="360" w:lineRule="auto"/>
        <w:ind w:firstLine="708"/>
        <w:jc w:val="both"/>
        <w:rPr>
          <w:rFonts w:cs="Times New Roman"/>
          <w:b w:val="0"/>
          <w:bCs/>
          <w:szCs w:val="28"/>
        </w:rPr>
      </w:pPr>
      <w:r>
        <w:rPr>
          <w:rFonts w:cs="Times New Roman"/>
          <w:b w:val="0"/>
          <w:bCs/>
          <w:szCs w:val="28"/>
        </w:rPr>
        <w:t xml:space="preserve">Английское слово </w:t>
      </w:r>
      <w:r w:rsidRPr="00EF123A">
        <w:rPr>
          <w:rFonts w:cs="Times New Roman"/>
          <w:b w:val="0"/>
          <w:bCs/>
          <w:i/>
          <w:szCs w:val="28"/>
          <w:lang w:val="en-US"/>
        </w:rPr>
        <w:t>property</w:t>
      </w:r>
      <w:r>
        <w:rPr>
          <w:rFonts w:cs="Times New Roman"/>
          <w:b w:val="0"/>
          <w:bCs/>
          <w:szCs w:val="28"/>
        </w:rPr>
        <w:t xml:space="preserve">, как и французское </w:t>
      </w:r>
      <w:r w:rsidRPr="00EF123A">
        <w:rPr>
          <w:rFonts w:cs="Times New Roman"/>
          <w:b w:val="0"/>
          <w:bCs/>
          <w:i/>
          <w:szCs w:val="28"/>
          <w:lang w:val="en-US"/>
        </w:rPr>
        <w:t>propriété</w:t>
      </w:r>
      <w:r>
        <w:rPr>
          <w:rFonts w:cs="Times New Roman"/>
          <w:b w:val="0"/>
          <w:bCs/>
          <w:szCs w:val="28"/>
          <w:lang w:val="en-US"/>
        </w:rPr>
        <w:t xml:space="preserve">, </w:t>
      </w:r>
      <w:r>
        <w:rPr>
          <w:rFonts w:cs="Times New Roman"/>
          <w:b w:val="0"/>
          <w:bCs/>
          <w:szCs w:val="28"/>
        </w:rPr>
        <w:t xml:space="preserve">происходит от латинского слова </w:t>
      </w:r>
      <w:r w:rsidRPr="00EF123A">
        <w:rPr>
          <w:rFonts w:cs="Times New Roman"/>
          <w:b w:val="0"/>
          <w:bCs/>
          <w:i/>
          <w:szCs w:val="28"/>
        </w:rPr>
        <w:t>proprietatem</w:t>
      </w:r>
      <w:r>
        <w:rPr>
          <w:rFonts w:cs="Times New Roman"/>
          <w:b w:val="0"/>
          <w:bCs/>
          <w:szCs w:val="28"/>
        </w:rPr>
        <w:t xml:space="preserve"> (в именительном падеже – </w:t>
      </w:r>
      <w:r w:rsidR="0052125D">
        <w:rPr>
          <w:rFonts w:cs="Times New Roman"/>
          <w:b w:val="0"/>
          <w:bCs/>
          <w:i/>
          <w:szCs w:val="28"/>
        </w:rPr>
        <w:t xml:space="preserve">proprietas; </w:t>
      </w:r>
      <w:r w:rsidR="0052125D" w:rsidRPr="0052125D">
        <w:rPr>
          <w:rFonts w:cs="Times New Roman"/>
          <w:b w:val="0"/>
          <w:bCs/>
          <w:szCs w:val="28"/>
        </w:rPr>
        <w:t xml:space="preserve">пришло </w:t>
      </w:r>
      <w:r w:rsidR="0052125D">
        <w:rPr>
          <w:rFonts w:cs="Times New Roman"/>
          <w:b w:val="0"/>
          <w:bCs/>
          <w:szCs w:val="28"/>
        </w:rPr>
        <w:t xml:space="preserve">в английский язык </w:t>
      </w:r>
      <w:r w:rsidR="0052125D" w:rsidRPr="0052125D">
        <w:rPr>
          <w:rFonts w:cs="Times New Roman"/>
          <w:b w:val="0"/>
          <w:bCs/>
          <w:szCs w:val="28"/>
        </w:rPr>
        <w:t>через французский</w:t>
      </w:r>
      <w:r w:rsidRPr="001604DF">
        <w:rPr>
          <w:rFonts w:cs="Times New Roman"/>
          <w:b w:val="0"/>
          <w:bCs/>
          <w:szCs w:val="28"/>
        </w:rPr>
        <w:t>)</w:t>
      </w:r>
      <w:r>
        <w:rPr>
          <w:rFonts w:cs="Times New Roman"/>
          <w:b w:val="0"/>
          <w:bCs/>
          <w:szCs w:val="28"/>
        </w:rPr>
        <w:t xml:space="preserve"> </w:t>
      </w:r>
      <w:r>
        <w:rPr>
          <w:rFonts w:cs="Times New Roman"/>
          <w:b w:val="0"/>
          <w:bCs/>
          <w:szCs w:val="28"/>
          <w:lang w:val="en-US"/>
        </w:rPr>
        <w:t xml:space="preserve">‘собственность, имущество, особенная черта, качество’ – калька с греческого </w:t>
      </w:r>
      <w:r w:rsidRPr="00EF123A">
        <w:rPr>
          <w:rFonts w:cs="Times New Roman"/>
          <w:b w:val="0"/>
          <w:bCs/>
          <w:i/>
          <w:szCs w:val="28"/>
          <w:lang w:val="en-US"/>
        </w:rPr>
        <w:t>idioma</w:t>
      </w:r>
      <w:r>
        <w:rPr>
          <w:rFonts w:cs="Times New Roman"/>
          <w:b w:val="0"/>
          <w:bCs/>
          <w:szCs w:val="28"/>
          <w:lang w:val="en-US"/>
        </w:rPr>
        <w:t>, ‘</w:t>
      </w:r>
      <w:r>
        <w:rPr>
          <w:rFonts w:cs="Times New Roman"/>
          <w:b w:val="0"/>
          <w:bCs/>
          <w:szCs w:val="28"/>
        </w:rPr>
        <w:t>особый характер</w:t>
      </w:r>
      <w:r>
        <w:rPr>
          <w:rFonts w:cs="Times New Roman"/>
          <w:b w:val="0"/>
          <w:bCs/>
          <w:szCs w:val="28"/>
          <w:lang w:val="en-US"/>
        </w:rPr>
        <w:t xml:space="preserve">’. От этого же слова произошло английское прилагательное </w:t>
      </w:r>
      <w:r w:rsidRPr="00EF123A">
        <w:rPr>
          <w:rFonts w:cs="Times New Roman"/>
          <w:b w:val="0"/>
          <w:bCs/>
          <w:i/>
          <w:szCs w:val="28"/>
          <w:lang w:val="en-US"/>
        </w:rPr>
        <w:t>proper</w:t>
      </w:r>
      <w:r>
        <w:rPr>
          <w:rFonts w:cs="Times New Roman"/>
          <w:b w:val="0"/>
          <w:bCs/>
          <w:szCs w:val="28"/>
          <w:lang w:val="en-US"/>
        </w:rPr>
        <w:t xml:space="preserve"> – ‘свойственный, характерный; </w:t>
      </w:r>
      <w:r>
        <w:rPr>
          <w:rFonts w:cs="Times New Roman"/>
          <w:b w:val="0"/>
          <w:bCs/>
          <w:szCs w:val="28"/>
        </w:rPr>
        <w:t>правильный</w:t>
      </w:r>
      <w:r>
        <w:rPr>
          <w:rFonts w:cs="Times New Roman"/>
          <w:b w:val="0"/>
          <w:bCs/>
          <w:szCs w:val="28"/>
          <w:lang w:val="en-US"/>
        </w:rPr>
        <w:t xml:space="preserve">’. Акцент на индивидуальность в значении слова, присутствующий во французском </w:t>
      </w:r>
      <w:r w:rsidRPr="00EF123A">
        <w:rPr>
          <w:rFonts w:cs="Times New Roman"/>
          <w:b w:val="0"/>
          <w:bCs/>
          <w:i/>
          <w:szCs w:val="28"/>
          <w:lang w:val="en-US"/>
        </w:rPr>
        <w:t>propriété</w:t>
      </w:r>
      <w:r>
        <w:rPr>
          <w:rFonts w:cs="Times New Roman"/>
          <w:b w:val="0"/>
          <w:bCs/>
          <w:szCs w:val="28"/>
          <w:lang w:val="en-US"/>
        </w:rPr>
        <w:t xml:space="preserve">, в английском </w:t>
      </w:r>
      <w:r w:rsidRPr="00EF123A">
        <w:rPr>
          <w:rFonts w:cs="Times New Roman"/>
          <w:b w:val="0"/>
          <w:bCs/>
          <w:i/>
          <w:szCs w:val="28"/>
          <w:lang w:val="en-US"/>
        </w:rPr>
        <w:t>property</w:t>
      </w:r>
      <w:r>
        <w:rPr>
          <w:rFonts w:cs="Times New Roman"/>
          <w:b w:val="0"/>
          <w:bCs/>
          <w:szCs w:val="28"/>
          <w:lang w:val="en-US"/>
        </w:rPr>
        <w:t xml:space="preserve"> отсутствует и также представляет собой максимально нейтральное слово, лишённое каких-либо дополнительных коннотаций: </w:t>
      </w:r>
      <w:r w:rsidRPr="00EF123A">
        <w:rPr>
          <w:rFonts w:cs="Times New Roman"/>
          <w:b w:val="0"/>
          <w:bCs/>
          <w:i/>
          <w:szCs w:val="28"/>
          <w:lang w:val="en-US"/>
        </w:rPr>
        <w:t>property</w:t>
      </w:r>
      <w:r>
        <w:rPr>
          <w:rFonts w:cs="Times New Roman"/>
          <w:b w:val="0"/>
          <w:bCs/>
          <w:szCs w:val="28"/>
          <w:lang w:val="en-US"/>
        </w:rPr>
        <w:t xml:space="preserve"> – ‘</w:t>
      </w:r>
      <w:r>
        <w:rPr>
          <w:rFonts w:cs="Times New Roman"/>
          <w:b w:val="0"/>
          <w:bCs/>
          <w:szCs w:val="28"/>
        </w:rPr>
        <w:t>нечто, чем можно владеть или обладать</w:t>
      </w:r>
      <w:r>
        <w:rPr>
          <w:rFonts w:cs="Times New Roman"/>
          <w:b w:val="0"/>
          <w:bCs/>
          <w:szCs w:val="28"/>
          <w:lang w:val="en-US"/>
        </w:rPr>
        <w:t>’.</w:t>
      </w:r>
      <w:r w:rsidR="00C657CA">
        <w:rPr>
          <w:rStyle w:val="af0"/>
          <w:rFonts w:cs="Times New Roman"/>
          <w:b w:val="0"/>
          <w:bCs/>
          <w:szCs w:val="28"/>
          <w:lang w:val="en-US"/>
        </w:rPr>
        <w:footnoteReference w:id="143"/>
      </w:r>
    </w:p>
    <w:p w14:paraId="7D5ADB47" w14:textId="66A68F8D" w:rsidR="00D23831" w:rsidRPr="00EF123A" w:rsidRDefault="00A81E17" w:rsidP="00B6302E">
      <w:pPr>
        <w:pStyle w:val="5"/>
        <w:rPr>
          <w:lang w:val="en-US"/>
        </w:rPr>
      </w:pPr>
      <w:r w:rsidRPr="00A81E17">
        <w:rPr>
          <w:lang w:val="en-US"/>
        </w:rPr>
        <w:t xml:space="preserve">2.1.15. </w:t>
      </w:r>
      <w:r w:rsidR="00D23831" w:rsidRPr="00A81E17">
        <w:rPr>
          <w:lang w:val="en-US"/>
        </w:rPr>
        <w:t xml:space="preserve">Sûreté de sa personne – </w:t>
      </w:r>
      <w:r w:rsidR="00D23831" w:rsidRPr="00A81E17">
        <w:t>личная неприкосновенность</w:t>
      </w:r>
      <w:r w:rsidR="00D23831" w:rsidRPr="00A81E17">
        <w:rPr>
          <w:lang w:val="en-US"/>
        </w:rPr>
        <w:t xml:space="preserve"> – security of person</w:t>
      </w:r>
    </w:p>
    <w:p w14:paraId="219B30AD" w14:textId="77777777" w:rsidR="00D23831" w:rsidRDefault="00D23831" w:rsidP="00D23831">
      <w:pPr>
        <w:spacing w:line="360" w:lineRule="auto"/>
        <w:ind w:firstLine="708"/>
        <w:rPr>
          <w:rFonts w:cs="Times New Roman"/>
          <w:b w:val="0"/>
          <w:bCs/>
          <w:szCs w:val="28"/>
        </w:rPr>
      </w:pPr>
      <w:r>
        <w:rPr>
          <w:rFonts w:cs="Times New Roman"/>
          <w:b w:val="0"/>
          <w:bCs/>
          <w:szCs w:val="28"/>
          <w:lang w:val="en-US"/>
        </w:rPr>
        <w:t xml:space="preserve">Первое значение слова </w:t>
      </w:r>
      <w:r w:rsidRPr="00EF123A">
        <w:rPr>
          <w:rFonts w:cs="Times New Roman"/>
          <w:b w:val="0"/>
          <w:bCs/>
          <w:i/>
          <w:szCs w:val="28"/>
          <w:lang w:val="en-US"/>
        </w:rPr>
        <w:t>sûreté</w:t>
      </w:r>
      <w:r>
        <w:rPr>
          <w:rFonts w:cs="Times New Roman"/>
          <w:b w:val="0"/>
          <w:bCs/>
          <w:szCs w:val="28"/>
          <w:lang w:val="en-US"/>
        </w:rPr>
        <w:t>– ‘</w:t>
      </w:r>
      <w:r>
        <w:rPr>
          <w:rFonts w:cs="Times New Roman"/>
          <w:b w:val="0"/>
          <w:bCs/>
          <w:szCs w:val="28"/>
        </w:rPr>
        <w:t>уверенность</w:t>
      </w:r>
      <w:r>
        <w:rPr>
          <w:rFonts w:cs="Times New Roman"/>
          <w:b w:val="0"/>
          <w:bCs/>
          <w:szCs w:val="28"/>
          <w:lang w:val="en-US"/>
        </w:rPr>
        <w:t>’, или ‘</w:t>
      </w:r>
      <w:r>
        <w:rPr>
          <w:rFonts w:cs="Times New Roman"/>
          <w:b w:val="0"/>
          <w:bCs/>
          <w:szCs w:val="28"/>
        </w:rPr>
        <w:t>гарантия того, что что-то является несомненным</w:t>
      </w:r>
      <w:r>
        <w:rPr>
          <w:rFonts w:cs="Times New Roman"/>
          <w:b w:val="0"/>
          <w:bCs/>
          <w:szCs w:val="28"/>
          <w:lang w:val="en-US"/>
        </w:rPr>
        <w:t xml:space="preserve">’. </w:t>
      </w:r>
      <w:r>
        <w:rPr>
          <w:rFonts w:cs="Times New Roman"/>
          <w:b w:val="0"/>
          <w:bCs/>
          <w:szCs w:val="28"/>
        </w:rPr>
        <w:t xml:space="preserve">Второе значение – </w:t>
      </w:r>
      <w:r>
        <w:rPr>
          <w:rFonts w:cs="Times New Roman"/>
          <w:b w:val="0"/>
          <w:bCs/>
          <w:szCs w:val="28"/>
          <w:lang w:val="en-US"/>
        </w:rPr>
        <w:t>‘</w:t>
      </w:r>
      <w:r>
        <w:rPr>
          <w:rFonts w:cs="Times New Roman"/>
          <w:b w:val="0"/>
          <w:bCs/>
          <w:szCs w:val="28"/>
        </w:rPr>
        <w:t>состояние, ситуация, при которой нет опасности, в который ничем не рискуешь</w:t>
      </w:r>
      <w:r>
        <w:rPr>
          <w:rFonts w:cs="Times New Roman"/>
          <w:b w:val="0"/>
          <w:bCs/>
          <w:szCs w:val="28"/>
          <w:lang w:val="en-US"/>
        </w:rPr>
        <w:t>’</w:t>
      </w:r>
      <w:r>
        <w:rPr>
          <w:rFonts w:cs="Times New Roman"/>
          <w:b w:val="0"/>
          <w:bCs/>
          <w:szCs w:val="28"/>
        </w:rPr>
        <w:t>.</w:t>
      </w:r>
    </w:p>
    <w:p w14:paraId="59A71651" w14:textId="35B32C7D" w:rsidR="00D23831" w:rsidRDefault="00D23831" w:rsidP="00D23831">
      <w:pPr>
        <w:spacing w:line="360" w:lineRule="auto"/>
        <w:ind w:firstLine="708"/>
        <w:rPr>
          <w:rFonts w:cs="Times New Roman"/>
          <w:b w:val="0"/>
          <w:bCs/>
          <w:szCs w:val="28"/>
        </w:rPr>
      </w:pPr>
      <w:r w:rsidRPr="00EF123A">
        <w:rPr>
          <w:rFonts w:cs="Times New Roman"/>
          <w:b w:val="0"/>
          <w:bCs/>
          <w:i/>
          <w:szCs w:val="28"/>
        </w:rPr>
        <w:t>Неприкосновенность</w:t>
      </w:r>
      <w:r>
        <w:rPr>
          <w:rFonts w:cs="Times New Roman"/>
          <w:b w:val="0"/>
          <w:bCs/>
          <w:szCs w:val="28"/>
          <w:lang w:val="en-US"/>
        </w:rPr>
        <w:t xml:space="preserve">, как видно из морфем слова, означает </w:t>
      </w:r>
      <w:r>
        <w:rPr>
          <w:rFonts w:cs="Times New Roman"/>
          <w:b w:val="0"/>
          <w:bCs/>
          <w:szCs w:val="28"/>
        </w:rPr>
        <w:t xml:space="preserve">то, что к чему-то/кому-то буквально нельзя прикасаться, трогать: </w:t>
      </w:r>
      <w:r w:rsidRPr="00EF123A">
        <w:rPr>
          <w:rFonts w:cs="Times New Roman"/>
          <w:b w:val="0"/>
          <w:bCs/>
          <w:i/>
          <w:szCs w:val="28"/>
        </w:rPr>
        <w:t>неприкосновенный</w:t>
      </w:r>
      <w:r>
        <w:rPr>
          <w:rFonts w:cs="Times New Roman"/>
          <w:b w:val="0"/>
          <w:bCs/>
          <w:szCs w:val="28"/>
        </w:rPr>
        <w:t xml:space="preserve"> – </w:t>
      </w:r>
      <w:r>
        <w:rPr>
          <w:rFonts w:cs="Times New Roman"/>
          <w:b w:val="0"/>
          <w:bCs/>
          <w:szCs w:val="28"/>
          <w:lang w:val="en-US"/>
        </w:rPr>
        <w:t>‘</w:t>
      </w:r>
      <w:r>
        <w:rPr>
          <w:rFonts w:cs="Times New Roman"/>
          <w:b w:val="0"/>
          <w:bCs/>
          <w:szCs w:val="28"/>
        </w:rPr>
        <w:t>сохраняемый в целости в нетронутом виде</w:t>
      </w:r>
      <w:r>
        <w:rPr>
          <w:rFonts w:cs="Times New Roman"/>
          <w:b w:val="0"/>
          <w:bCs/>
          <w:szCs w:val="28"/>
          <w:lang w:val="en-US"/>
        </w:rPr>
        <w:t>’</w:t>
      </w:r>
      <w:r>
        <w:rPr>
          <w:rFonts w:cs="Times New Roman"/>
          <w:b w:val="0"/>
          <w:bCs/>
          <w:szCs w:val="28"/>
        </w:rPr>
        <w:t>.</w:t>
      </w:r>
      <w:r w:rsidR="00C657CA">
        <w:rPr>
          <w:rStyle w:val="af0"/>
          <w:rFonts w:cs="Times New Roman"/>
          <w:b w:val="0"/>
          <w:bCs/>
          <w:szCs w:val="28"/>
        </w:rPr>
        <w:footnoteReference w:id="144"/>
      </w:r>
    </w:p>
    <w:p w14:paraId="7A10077A" w14:textId="73F6491D" w:rsidR="00D23831" w:rsidRPr="00CD47DD" w:rsidRDefault="00D23831" w:rsidP="00D23831">
      <w:pPr>
        <w:spacing w:line="360" w:lineRule="auto"/>
        <w:ind w:firstLine="708"/>
        <w:jc w:val="both"/>
        <w:rPr>
          <w:rFonts w:cs="Times New Roman"/>
          <w:b w:val="0"/>
          <w:bCs/>
          <w:szCs w:val="28"/>
          <w:lang w:val="en-US"/>
        </w:rPr>
      </w:pPr>
      <w:r w:rsidRPr="00EF123A">
        <w:rPr>
          <w:rFonts w:cs="Times New Roman"/>
          <w:b w:val="0"/>
          <w:bCs/>
          <w:i/>
          <w:szCs w:val="28"/>
          <w:lang w:val="en-US"/>
        </w:rPr>
        <w:lastRenderedPageBreak/>
        <w:t>Security</w:t>
      </w:r>
      <w:r>
        <w:rPr>
          <w:rFonts w:cs="Times New Roman"/>
          <w:b w:val="0"/>
          <w:bCs/>
          <w:szCs w:val="28"/>
          <w:lang w:val="en-US"/>
        </w:rPr>
        <w:t xml:space="preserve"> – ‘качество или состояние безопасности’.</w:t>
      </w:r>
      <w:r w:rsidR="00C657CA">
        <w:rPr>
          <w:rStyle w:val="af0"/>
          <w:rFonts w:cs="Times New Roman"/>
          <w:b w:val="0"/>
          <w:bCs/>
          <w:szCs w:val="28"/>
          <w:lang w:val="en-US"/>
        </w:rPr>
        <w:footnoteReference w:id="145"/>
      </w:r>
      <w:r>
        <w:rPr>
          <w:rFonts w:cs="Times New Roman"/>
          <w:b w:val="0"/>
          <w:bCs/>
          <w:szCs w:val="28"/>
          <w:lang w:val="en-US"/>
        </w:rPr>
        <w:t xml:space="preserve"> </w:t>
      </w:r>
      <w:r>
        <w:rPr>
          <w:rFonts w:cs="Times New Roman"/>
          <w:b w:val="0"/>
          <w:bCs/>
          <w:szCs w:val="28"/>
        </w:rPr>
        <w:t xml:space="preserve">Происходит от лат. </w:t>
      </w:r>
      <w:r w:rsidRPr="003B3CC4">
        <w:rPr>
          <w:rFonts w:cs="Times New Roman"/>
          <w:b w:val="0"/>
          <w:bCs/>
          <w:i/>
          <w:szCs w:val="28"/>
        </w:rPr>
        <w:t>securus</w:t>
      </w:r>
      <w:r>
        <w:rPr>
          <w:rFonts w:cs="Times New Roman"/>
          <w:b w:val="0"/>
          <w:bCs/>
          <w:szCs w:val="28"/>
        </w:rPr>
        <w:t xml:space="preserve"> – </w:t>
      </w:r>
      <w:r>
        <w:rPr>
          <w:rFonts w:cs="Times New Roman"/>
          <w:b w:val="0"/>
          <w:bCs/>
          <w:szCs w:val="28"/>
          <w:lang w:val="en-US"/>
        </w:rPr>
        <w:t>‘</w:t>
      </w:r>
      <w:r>
        <w:rPr>
          <w:rFonts w:cs="Times New Roman"/>
          <w:b w:val="0"/>
          <w:bCs/>
          <w:szCs w:val="28"/>
        </w:rPr>
        <w:t>беззаботный</w:t>
      </w:r>
      <w:r>
        <w:rPr>
          <w:rFonts w:cs="Times New Roman"/>
          <w:b w:val="0"/>
          <w:bCs/>
          <w:szCs w:val="28"/>
          <w:lang w:val="en-US"/>
        </w:rPr>
        <w:t>’</w:t>
      </w:r>
      <w:r w:rsidR="00C657CA">
        <w:rPr>
          <w:rFonts w:cs="Times New Roman"/>
          <w:b w:val="0"/>
          <w:bCs/>
          <w:szCs w:val="28"/>
          <w:lang w:val="en-US"/>
        </w:rPr>
        <w:t>.</w:t>
      </w:r>
      <w:r w:rsidR="00C657CA">
        <w:rPr>
          <w:rStyle w:val="af0"/>
          <w:rFonts w:cs="Times New Roman"/>
          <w:b w:val="0"/>
          <w:bCs/>
          <w:szCs w:val="28"/>
          <w:lang w:val="en-US"/>
        </w:rPr>
        <w:footnoteReference w:id="146"/>
      </w:r>
      <w:r>
        <w:rPr>
          <w:rFonts w:cs="Times New Roman"/>
          <w:b w:val="0"/>
          <w:bCs/>
          <w:szCs w:val="28"/>
          <w:lang w:val="en-US"/>
        </w:rPr>
        <w:t xml:space="preserve"> </w:t>
      </w:r>
    </w:p>
    <w:p w14:paraId="53FBBC4B"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Как видно из определений этих слов, они отличаются даже на первичном уровне восприятия: </w:t>
      </w:r>
      <w:r w:rsidRPr="00EF123A">
        <w:rPr>
          <w:rFonts w:cs="Times New Roman"/>
          <w:b w:val="0"/>
          <w:bCs/>
          <w:i/>
          <w:szCs w:val="28"/>
          <w:lang w:val="en-US"/>
        </w:rPr>
        <w:t>sûreté</w:t>
      </w:r>
      <w:r>
        <w:rPr>
          <w:rFonts w:cs="Times New Roman"/>
          <w:b w:val="0"/>
          <w:bCs/>
          <w:szCs w:val="28"/>
          <w:lang w:val="en-US"/>
        </w:rPr>
        <w:t xml:space="preserve"> – ‘</w:t>
      </w:r>
      <w:r>
        <w:rPr>
          <w:rFonts w:cs="Times New Roman"/>
          <w:b w:val="0"/>
          <w:bCs/>
          <w:szCs w:val="28"/>
        </w:rPr>
        <w:t>безопасность, неотделимая от уверенности, отсутствие рисков</w:t>
      </w:r>
      <w:r>
        <w:rPr>
          <w:rFonts w:cs="Times New Roman"/>
          <w:b w:val="0"/>
          <w:bCs/>
          <w:szCs w:val="28"/>
          <w:lang w:val="en-US"/>
        </w:rPr>
        <w:t xml:space="preserve">’, </w:t>
      </w:r>
      <w:r w:rsidRPr="00EF123A">
        <w:rPr>
          <w:rFonts w:cs="Times New Roman"/>
          <w:b w:val="0"/>
          <w:bCs/>
          <w:i/>
          <w:szCs w:val="28"/>
        </w:rPr>
        <w:t>неприкосновенность</w:t>
      </w:r>
      <w:r>
        <w:rPr>
          <w:rFonts w:cs="Times New Roman"/>
          <w:b w:val="0"/>
          <w:bCs/>
          <w:szCs w:val="28"/>
          <w:lang w:val="en-US"/>
        </w:rPr>
        <w:t xml:space="preserve"> – ‘</w:t>
      </w:r>
      <w:r>
        <w:rPr>
          <w:rFonts w:cs="Times New Roman"/>
          <w:b w:val="0"/>
          <w:bCs/>
          <w:szCs w:val="28"/>
        </w:rPr>
        <w:t>когда никто не трогает</w:t>
      </w:r>
      <w:r>
        <w:rPr>
          <w:rFonts w:cs="Times New Roman"/>
          <w:b w:val="0"/>
          <w:bCs/>
          <w:szCs w:val="28"/>
          <w:lang w:val="en-US"/>
        </w:rPr>
        <w:t xml:space="preserve">’, </w:t>
      </w:r>
      <w:r w:rsidRPr="00EF123A">
        <w:rPr>
          <w:rFonts w:cs="Times New Roman"/>
          <w:b w:val="0"/>
          <w:bCs/>
          <w:i/>
          <w:szCs w:val="28"/>
          <w:lang w:val="en-US"/>
        </w:rPr>
        <w:t>security</w:t>
      </w:r>
      <w:r>
        <w:rPr>
          <w:rFonts w:cs="Times New Roman"/>
          <w:b w:val="0"/>
          <w:bCs/>
          <w:szCs w:val="28"/>
          <w:lang w:val="en-US"/>
        </w:rPr>
        <w:t xml:space="preserve"> – ‘</w:t>
      </w:r>
      <w:r>
        <w:rPr>
          <w:rFonts w:cs="Times New Roman"/>
          <w:b w:val="0"/>
          <w:bCs/>
          <w:szCs w:val="28"/>
        </w:rPr>
        <w:t>безопасность, отсутствие забот</w:t>
      </w:r>
      <w:r>
        <w:rPr>
          <w:rFonts w:cs="Times New Roman"/>
          <w:b w:val="0"/>
          <w:bCs/>
          <w:szCs w:val="28"/>
          <w:lang w:val="en-US"/>
        </w:rPr>
        <w:t>’.</w:t>
      </w:r>
    </w:p>
    <w:p w14:paraId="7B737584" w14:textId="13C6D311" w:rsidR="00D23831" w:rsidRPr="00EF123A" w:rsidRDefault="00A81E17" w:rsidP="00B6302E">
      <w:pPr>
        <w:pStyle w:val="5"/>
        <w:rPr>
          <w:lang w:val="en-US"/>
        </w:rPr>
      </w:pPr>
      <w:r w:rsidRPr="00A81E17">
        <w:rPr>
          <w:lang w:val="en-US"/>
        </w:rPr>
        <w:t xml:space="preserve">2.1.16. </w:t>
      </w:r>
      <w:r w:rsidR="00D23831" w:rsidRPr="00A81E17">
        <w:rPr>
          <w:lang w:val="en-US"/>
        </w:rPr>
        <w:t xml:space="preserve">Servitude – </w:t>
      </w:r>
      <w:r w:rsidR="00D23831" w:rsidRPr="00A81E17">
        <w:t>подневольное состояние</w:t>
      </w:r>
      <w:r w:rsidR="00D23831" w:rsidRPr="00A81E17">
        <w:rPr>
          <w:lang w:val="en-US"/>
        </w:rPr>
        <w:t xml:space="preserve"> – servitude</w:t>
      </w:r>
    </w:p>
    <w:p w14:paraId="177034DA" w14:textId="734B78D1" w:rsidR="00D23831" w:rsidRDefault="00D23831" w:rsidP="00D23831">
      <w:pPr>
        <w:spacing w:line="360" w:lineRule="auto"/>
        <w:ind w:firstLine="708"/>
        <w:jc w:val="both"/>
        <w:rPr>
          <w:rFonts w:cs="Times New Roman"/>
          <w:b w:val="0"/>
          <w:bCs/>
          <w:szCs w:val="28"/>
          <w:lang w:val="en-US"/>
        </w:rPr>
      </w:pPr>
      <w:r w:rsidRPr="00EF123A">
        <w:rPr>
          <w:rFonts w:cs="Times New Roman"/>
          <w:b w:val="0"/>
          <w:bCs/>
          <w:i/>
          <w:szCs w:val="28"/>
          <w:lang w:val="en-US"/>
        </w:rPr>
        <w:t>Servitude</w:t>
      </w:r>
      <w:r>
        <w:rPr>
          <w:rFonts w:cs="Times New Roman"/>
          <w:b w:val="0"/>
          <w:bCs/>
          <w:szCs w:val="28"/>
          <w:lang w:val="en-US"/>
        </w:rPr>
        <w:t xml:space="preserve"> – ‘</w:t>
      </w:r>
      <w:r>
        <w:rPr>
          <w:rFonts w:cs="Times New Roman"/>
          <w:b w:val="0"/>
          <w:bCs/>
          <w:szCs w:val="28"/>
        </w:rPr>
        <w:t>рабство, (крепостная) зависимость. Состояние полной зависимости человека или народа, находящихся в подчинении у кого-то</w:t>
      </w:r>
      <w:r>
        <w:rPr>
          <w:rFonts w:cs="Times New Roman"/>
          <w:b w:val="0"/>
          <w:bCs/>
          <w:szCs w:val="28"/>
          <w:lang w:val="en-US"/>
        </w:rPr>
        <w:t>’.</w:t>
      </w:r>
      <w:r w:rsidR="00C657CA">
        <w:rPr>
          <w:rStyle w:val="af0"/>
          <w:rFonts w:cs="Times New Roman"/>
          <w:b w:val="0"/>
          <w:bCs/>
          <w:szCs w:val="28"/>
          <w:lang w:val="en-US"/>
        </w:rPr>
        <w:footnoteReference w:id="147"/>
      </w:r>
      <w:r>
        <w:rPr>
          <w:rFonts w:cs="Times New Roman"/>
          <w:b w:val="0"/>
          <w:bCs/>
          <w:szCs w:val="28"/>
          <w:lang w:val="en-US"/>
        </w:rPr>
        <w:t xml:space="preserve"> </w:t>
      </w:r>
      <w:r>
        <w:rPr>
          <w:rFonts w:cs="Times New Roman"/>
          <w:b w:val="0"/>
          <w:bCs/>
          <w:szCs w:val="28"/>
        </w:rPr>
        <w:t xml:space="preserve">Происходит от латинского </w:t>
      </w:r>
      <w:r w:rsidRPr="00EF123A">
        <w:rPr>
          <w:rFonts w:cs="Times New Roman"/>
          <w:b w:val="0"/>
          <w:bCs/>
          <w:i/>
          <w:szCs w:val="28"/>
        </w:rPr>
        <w:t>servus</w:t>
      </w:r>
      <w:r>
        <w:rPr>
          <w:rFonts w:cs="Times New Roman"/>
          <w:b w:val="0"/>
          <w:bCs/>
          <w:szCs w:val="28"/>
        </w:rPr>
        <w:t xml:space="preserve">, </w:t>
      </w:r>
      <w:r>
        <w:rPr>
          <w:rFonts w:cs="Times New Roman"/>
          <w:b w:val="0"/>
          <w:bCs/>
          <w:szCs w:val="28"/>
          <w:lang w:val="en-US"/>
        </w:rPr>
        <w:t>‘</w:t>
      </w:r>
      <w:r>
        <w:rPr>
          <w:rFonts w:cs="Times New Roman"/>
          <w:b w:val="0"/>
          <w:bCs/>
          <w:szCs w:val="28"/>
        </w:rPr>
        <w:t>раб</w:t>
      </w:r>
      <w:r>
        <w:rPr>
          <w:rFonts w:cs="Times New Roman"/>
          <w:b w:val="0"/>
          <w:bCs/>
          <w:szCs w:val="28"/>
          <w:lang w:val="en-US"/>
        </w:rPr>
        <w:t xml:space="preserve">’. Из французского это слово пришло в английский язык </w:t>
      </w:r>
      <w:r>
        <w:rPr>
          <w:rFonts w:cs="Times New Roman"/>
          <w:b w:val="0"/>
          <w:bCs/>
          <w:szCs w:val="28"/>
        </w:rPr>
        <w:t>и приобрело новые, более политизированные оттенки значений</w:t>
      </w:r>
      <w:r>
        <w:rPr>
          <w:rFonts w:cs="Times New Roman"/>
          <w:b w:val="0"/>
          <w:bCs/>
          <w:szCs w:val="28"/>
          <w:lang w:val="en-US"/>
        </w:rPr>
        <w:t xml:space="preserve">: </w:t>
      </w:r>
      <w:r w:rsidRPr="00EF123A">
        <w:rPr>
          <w:rFonts w:cs="Times New Roman"/>
          <w:b w:val="0"/>
          <w:bCs/>
          <w:i/>
          <w:szCs w:val="28"/>
          <w:lang w:val="en-US"/>
        </w:rPr>
        <w:t>servitude</w:t>
      </w:r>
      <w:r>
        <w:rPr>
          <w:rFonts w:cs="Times New Roman"/>
          <w:b w:val="0"/>
          <w:bCs/>
          <w:szCs w:val="28"/>
          <w:lang w:val="en-US"/>
        </w:rPr>
        <w:t xml:space="preserve"> –</w:t>
      </w:r>
      <w:r>
        <w:rPr>
          <w:rFonts w:cs="Times New Roman"/>
          <w:b w:val="0"/>
          <w:bCs/>
          <w:szCs w:val="28"/>
        </w:rPr>
        <w:t xml:space="preserve">1. </w:t>
      </w:r>
      <w:r>
        <w:rPr>
          <w:rFonts w:cs="Times New Roman"/>
          <w:b w:val="0"/>
          <w:bCs/>
          <w:szCs w:val="28"/>
          <w:lang w:val="en-US"/>
        </w:rPr>
        <w:t>‘</w:t>
      </w:r>
      <w:r>
        <w:rPr>
          <w:rFonts w:cs="Times New Roman"/>
          <w:b w:val="0"/>
          <w:bCs/>
          <w:szCs w:val="28"/>
        </w:rPr>
        <w:t>положение раба или крепостного</w:t>
      </w:r>
      <w:r>
        <w:rPr>
          <w:rFonts w:cs="Times New Roman"/>
          <w:b w:val="0"/>
          <w:bCs/>
          <w:szCs w:val="28"/>
          <w:lang w:val="en-US"/>
        </w:rPr>
        <w:t>’</w:t>
      </w:r>
      <w:r>
        <w:rPr>
          <w:rFonts w:cs="Times New Roman"/>
          <w:b w:val="0"/>
          <w:bCs/>
          <w:szCs w:val="28"/>
        </w:rPr>
        <w:t xml:space="preserve">; 2. </w:t>
      </w:r>
      <w:r>
        <w:rPr>
          <w:rFonts w:cs="Times New Roman"/>
          <w:b w:val="0"/>
          <w:bCs/>
          <w:szCs w:val="28"/>
          <w:lang w:val="en-US"/>
        </w:rPr>
        <w:t>‘</w:t>
      </w:r>
      <w:r>
        <w:rPr>
          <w:rFonts w:cs="Times New Roman"/>
          <w:b w:val="0"/>
          <w:bCs/>
          <w:szCs w:val="28"/>
        </w:rPr>
        <w:t xml:space="preserve">подчинение иностранной власти или политическое притеснение: порабощение </w:t>
      </w:r>
      <w:r>
        <w:rPr>
          <w:rFonts w:cs="Times New Roman"/>
          <w:b w:val="0"/>
          <w:bCs/>
          <w:szCs w:val="28"/>
          <w:lang w:val="en-US"/>
        </w:rPr>
        <w:t>завоевателем или тираном’.</w:t>
      </w:r>
      <w:r w:rsidR="00C657CA">
        <w:rPr>
          <w:rStyle w:val="af0"/>
          <w:rFonts w:cs="Times New Roman"/>
          <w:b w:val="0"/>
          <w:bCs/>
          <w:szCs w:val="28"/>
          <w:lang w:val="en-US"/>
        </w:rPr>
        <w:footnoteReference w:id="148"/>
      </w:r>
    </w:p>
    <w:p w14:paraId="46A85840" w14:textId="21116144" w:rsidR="00D23831" w:rsidRDefault="00D23831" w:rsidP="00D23831">
      <w:pPr>
        <w:spacing w:line="360" w:lineRule="auto"/>
        <w:jc w:val="both"/>
        <w:rPr>
          <w:rFonts w:cs="Times New Roman"/>
          <w:b w:val="0"/>
          <w:bCs/>
          <w:szCs w:val="28"/>
        </w:rPr>
      </w:pPr>
      <w:r>
        <w:rPr>
          <w:rFonts w:cs="Times New Roman"/>
          <w:b w:val="0"/>
          <w:bCs/>
          <w:szCs w:val="28"/>
          <w:lang w:val="en-US"/>
        </w:rPr>
        <w:tab/>
      </w:r>
      <w:r w:rsidRPr="00EF123A">
        <w:rPr>
          <w:rFonts w:cs="Times New Roman"/>
          <w:b w:val="0"/>
          <w:bCs/>
          <w:i/>
          <w:szCs w:val="28"/>
        </w:rPr>
        <w:t>Подневольный</w:t>
      </w:r>
      <w:r>
        <w:rPr>
          <w:rFonts w:cs="Times New Roman"/>
          <w:b w:val="0"/>
          <w:bCs/>
          <w:szCs w:val="28"/>
          <w:lang w:val="en-US"/>
        </w:rPr>
        <w:t xml:space="preserve"> – ‘</w:t>
      </w:r>
      <w:r>
        <w:rPr>
          <w:rFonts w:cs="Times New Roman"/>
          <w:b w:val="0"/>
          <w:bCs/>
          <w:szCs w:val="28"/>
        </w:rPr>
        <w:t>находящийся в неволе, личной зависимости</w:t>
      </w:r>
      <w:r>
        <w:rPr>
          <w:rFonts w:cs="Times New Roman"/>
          <w:b w:val="0"/>
          <w:bCs/>
          <w:szCs w:val="28"/>
          <w:lang w:val="en-US"/>
        </w:rPr>
        <w:t>’</w:t>
      </w:r>
      <w:r>
        <w:rPr>
          <w:rFonts w:cs="Times New Roman"/>
          <w:b w:val="0"/>
          <w:bCs/>
          <w:szCs w:val="28"/>
        </w:rPr>
        <w:t xml:space="preserve">. Сама лексема </w:t>
      </w:r>
      <w:r w:rsidRPr="00EF123A">
        <w:rPr>
          <w:rFonts w:cs="Times New Roman"/>
          <w:b w:val="0"/>
          <w:bCs/>
          <w:i/>
          <w:szCs w:val="28"/>
        </w:rPr>
        <w:t>подневольный</w:t>
      </w:r>
      <w:r>
        <w:rPr>
          <w:rFonts w:cs="Times New Roman"/>
          <w:b w:val="0"/>
          <w:bCs/>
          <w:szCs w:val="28"/>
          <w:lang w:val="en-US"/>
        </w:rPr>
        <w:t xml:space="preserve"> содержит в себе слово </w:t>
      </w:r>
      <w:r w:rsidRPr="00A307D1">
        <w:rPr>
          <w:rFonts w:cs="Times New Roman"/>
          <w:b w:val="0"/>
          <w:bCs/>
          <w:i/>
          <w:szCs w:val="28"/>
        </w:rPr>
        <w:t>воля</w:t>
      </w:r>
      <w:r>
        <w:rPr>
          <w:rFonts w:cs="Times New Roman"/>
          <w:b w:val="0"/>
          <w:bCs/>
          <w:szCs w:val="28"/>
          <w:lang w:val="en-US"/>
        </w:rPr>
        <w:t xml:space="preserve"> и буквально означает ‘</w:t>
      </w:r>
      <w:r>
        <w:rPr>
          <w:rFonts w:cs="Times New Roman"/>
          <w:b w:val="0"/>
          <w:bCs/>
          <w:szCs w:val="28"/>
        </w:rPr>
        <w:t>лишённый воли, действующий не по своей воле</w:t>
      </w:r>
      <w:r>
        <w:rPr>
          <w:rFonts w:cs="Times New Roman"/>
          <w:b w:val="0"/>
          <w:bCs/>
          <w:szCs w:val="28"/>
          <w:lang w:val="en-US"/>
        </w:rPr>
        <w:t>’. Воля же – ‘</w:t>
      </w:r>
      <w:r>
        <w:rPr>
          <w:rFonts w:cs="Times New Roman"/>
          <w:b w:val="0"/>
          <w:bCs/>
          <w:szCs w:val="28"/>
        </w:rPr>
        <w:t xml:space="preserve">основанная на </w:t>
      </w:r>
      <w:r w:rsidRPr="003D3B91">
        <w:rPr>
          <w:rFonts w:cs="Times New Roman"/>
          <w:bCs/>
          <w:szCs w:val="28"/>
        </w:rPr>
        <w:t>чувстве</w:t>
      </w:r>
      <w:r>
        <w:rPr>
          <w:rFonts w:cs="Times New Roman"/>
          <w:b w:val="0"/>
          <w:bCs/>
          <w:szCs w:val="28"/>
        </w:rPr>
        <w:t xml:space="preserve"> и </w:t>
      </w:r>
      <w:r w:rsidRPr="003D3B91">
        <w:rPr>
          <w:rFonts w:cs="Times New Roman"/>
          <w:bCs/>
          <w:szCs w:val="28"/>
        </w:rPr>
        <w:t>разуме</w:t>
      </w:r>
      <w:r>
        <w:rPr>
          <w:rFonts w:cs="Times New Roman"/>
          <w:b w:val="0"/>
          <w:bCs/>
          <w:szCs w:val="28"/>
        </w:rPr>
        <w:t xml:space="preserve"> активная и свободная </w:t>
      </w:r>
      <w:r w:rsidRPr="003D3B91">
        <w:rPr>
          <w:rFonts w:cs="Times New Roman"/>
          <w:bCs/>
          <w:szCs w:val="28"/>
        </w:rPr>
        <w:t>способность человека</w:t>
      </w:r>
      <w:r>
        <w:rPr>
          <w:rFonts w:cs="Times New Roman"/>
          <w:b w:val="0"/>
          <w:bCs/>
          <w:szCs w:val="28"/>
        </w:rPr>
        <w:t xml:space="preserve"> удерживать </w:t>
      </w:r>
      <w:r w:rsidRPr="003D3B91">
        <w:rPr>
          <w:rFonts w:cs="Times New Roman"/>
          <w:bCs/>
          <w:szCs w:val="28"/>
        </w:rPr>
        <w:t>цель действия</w:t>
      </w:r>
      <w:r>
        <w:rPr>
          <w:rFonts w:cs="Times New Roman"/>
          <w:b w:val="0"/>
          <w:bCs/>
          <w:szCs w:val="28"/>
        </w:rPr>
        <w:t xml:space="preserve"> в </w:t>
      </w:r>
      <w:r w:rsidRPr="003D3B91">
        <w:rPr>
          <w:rFonts w:cs="Times New Roman"/>
          <w:bCs/>
          <w:szCs w:val="28"/>
        </w:rPr>
        <w:t>надежде</w:t>
      </w:r>
      <w:r>
        <w:rPr>
          <w:rFonts w:cs="Times New Roman"/>
          <w:b w:val="0"/>
          <w:bCs/>
          <w:szCs w:val="28"/>
        </w:rPr>
        <w:t xml:space="preserve"> на получение желанных результатов</w:t>
      </w:r>
      <w:r>
        <w:rPr>
          <w:rFonts w:cs="Times New Roman"/>
          <w:b w:val="0"/>
          <w:bCs/>
          <w:szCs w:val="28"/>
          <w:lang w:val="en-US"/>
        </w:rPr>
        <w:t>’</w:t>
      </w:r>
      <w:r>
        <w:rPr>
          <w:rFonts w:cs="Times New Roman"/>
          <w:b w:val="0"/>
          <w:bCs/>
          <w:szCs w:val="28"/>
        </w:rPr>
        <w:t>.</w:t>
      </w:r>
      <w:r w:rsidR="00C657CA">
        <w:rPr>
          <w:rStyle w:val="af0"/>
          <w:rFonts w:cs="Times New Roman"/>
          <w:b w:val="0"/>
          <w:bCs/>
          <w:szCs w:val="28"/>
        </w:rPr>
        <w:footnoteReference w:id="149"/>
      </w:r>
      <w:r>
        <w:rPr>
          <w:rFonts w:cs="Times New Roman"/>
          <w:b w:val="0"/>
          <w:bCs/>
          <w:szCs w:val="28"/>
        </w:rPr>
        <w:t xml:space="preserve"> Иначе говоря, человек, находящийся в подневольном состоянии, лишён собственных целей и надежды на их достижение.</w:t>
      </w:r>
      <w:r w:rsidR="00444A61">
        <w:rPr>
          <w:rFonts w:cs="Times New Roman"/>
          <w:b w:val="0"/>
          <w:bCs/>
          <w:szCs w:val="28"/>
        </w:rPr>
        <w:t xml:space="preserve"> В силу грамматических особенностей языка русский эквивалент состоит из двух лексем, в отличие от английского и французского эквивалентов.</w:t>
      </w:r>
    </w:p>
    <w:p w14:paraId="434E6CE9" w14:textId="77777777" w:rsidR="00D23831" w:rsidRDefault="00D23831" w:rsidP="00D23831">
      <w:pPr>
        <w:spacing w:line="360" w:lineRule="auto"/>
        <w:jc w:val="both"/>
        <w:rPr>
          <w:rFonts w:cs="Times New Roman"/>
          <w:b w:val="0"/>
          <w:bCs/>
          <w:szCs w:val="28"/>
          <w:lang w:val="en-US"/>
        </w:rPr>
      </w:pPr>
      <w:r>
        <w:rPr>
          <w:rFonts w:cs="Times New Roman"/>
          <w:b w:val="0"/>
          <w:bCs/>
          <w:szCs w:val="28"/>
        </w:rPr>
        <w:tab/>
        <w:t xml:space="preserve">Таким образом, французский термин </w:t>
      </w:r>
      <w:r w:rsidRPr="00EF123A">
        <w:rPr>
          <w:rFonts w:cs="Times New Roman"/>
          <w:b w:val="0"/>
          <w:bCs/>
          <w:i/>
          <w:szCs w:val="28"/>
          <w:lang w:val="en-US"/>
        </w:rPr>
        <w:t>servitude</w:t>
      </w:r>
      <w:r>
        <w:rPr>
          <w:rFonts w:cs="Times New Roman"/>
          <w:b w:val="0"/>
          <w:bCs/>
          <w:szCs w:val="28"/>
          <w:lang w:val="en-US"/>
        </w:rPr>
        <w:t xml:space="preserve"> не наделён дополнительными коннотациями и означает ‘</w:t>
      </w:r>
      <w:r>
        <w:rPr>
          <w:rFonts w:cs="Times New Roman"/>
          <w:b w:val="0"/>
          <w:bCs/>
          <w:szCs w:val="28"/>
        </w:rPr>
        <w:t xml:space="preserve">состояние полной зависимости </w:t>
      </w:r>
      <w:r>
        <w:rPr>
          <w:rFonts w:cs="Times New Roman"/>
          <w:b w:val="0"/>
          <w:bCs/>
          <w:szCs w:val="28"/>
        </w:rPr>
        <w:lastRenderedPageBreak/>
        <w:t>человека или народа от кого-либо</w:t>
      </w:r>
      <w:r>
        <w:rPr>
          <w:rFonts w:cs="Times New Roman"/>
          <w:b w:val="0"/>
          <w:bCs/>
          <w:szCs w:val="28"/>
          <w:lang w:val="en-US"/>
        </w:rPr>
        <w:t>’. Английское слово имеет политический оттенок</w:t>
      </w:r>
      <w:r>
        <w:rPr>
          <w:rFonts w:cs="Times New Roman"/>
          <w:b w:val="0"/>
          <w:bCs/>
          <w:szCs w:val="28"/>
        </w:rPr>
        <w:t xml:space="preserve">, помимо указанного для французского </w:t>
      </w:r>
      <w:r w:rsidRPr="00EF123A">
        <w:rPr>
          <w:rFonts w:cs="Times New Roman"/>
          <w:b w:val="0"/>
          <w:bCs/>
          <w:i/>
          <w:szCs w:val="28"/>
          <w:lang w:val="en-US"/>
        </w:rPr>
        <w:t>servitude</w:t>
      </w:r>
      <w:r>
        <w:rPr>
          <w:rFonts w:cs="Times New Roman"/>
          <w:b w:val="0"/>
          <w:bCs/>
          <w:szCs w:val="28"/>
          <w:lang w:val="en-US"/>
        </w:rPr>
        <w:t xml:space="preserve"> – ‘</w:t>
      </w:r>
      <w:r>
        <w:rPr>
          <w:rFonts w:cs="Times New Roman"/>
          <w:b w:val="0"/>
          <w:bCs/>
          <w:szCs w:val="28"/>
        </w:rPr>
        <w:t>политическое притеснение</w:t>
      </w:r>
      <w:r>
        <w:rPr>
          <w:rFonts w:cs="Times New Roman"/>
          <w:b w:val="0"/>
          <w:bCs/>
          <w:szCs w:val="28"/>
          <w:lang w:val="en-US"/>
        </w:rPr>
        <w:t xml:space="preserve">’. В русском эквиваленте </w:t>
      </w:r>
      <w:r w:rsidRPr="00EF123A">
        <w:rPr>
          <w:rFonts w:cs="Times New Roman"/>
          <w:b w:val="0"/>
          <w:bCs/>
          <w:i/>
          <w:szCs w:val="28"/>
        </w:rPr>
        <w:t>подневольное состояние</w:t>
      </w:r>
      <w:r>
        <w:rPr>
          <w:rFonts w:cs="Times New Roman"/>
          <w:b w:val="0"/>
          <w:bCs/>
          <w:szCs w:val="28"/>
          <w:lang w:val="en-US"/>
        </w:rPr>
        <w:t xml:space="preserve"> сильно выражен психологический компонент – ‘</w:t>
      </w:r>
      <w:r>
        <w:rPr>
          <w:rFonts w:cs="Times New Roman"/>
          <w:b w:val="0"/>
          <w:bCs/>
          <w:szCs w:val="28"/>
        </w:rPr>
        <w:t>невозможность стремиться к собственным целям и отсутствие надежды</w:t>
      </w:r>
      <w:r>
        <w:rPr>
          <w:rFonts w:cs="Times New Roman"/>
          <w:b w:val="0"/>
          <w:bCs/>
          <w:szCs w:val="28"/>
          <w:lang w:val="en-US"/>
        </w:rPr>
        <w:t>’.</w:t>
      </w:r>
    </w:p>
    <w:p w14:paraId="32B5026F" w14:textId="1A7F8E14" w:rsidR="00D23831" w:rsidRPr="00EF123A" w:rsidRDefault="00A81E17" w:rsidP="00B6302E">
      <w:pPr>
        <w:pStyle w:val="5"/>
        <w:rPr>
          <w:lang w:val="en-US"/>
        </w:rPr>
      </w:pPr>
      <w:r w:rsidRPr="00A81E17">
        <w:rPr>
          <w:lang w:val="en-US"/>
        </w:rPr>
        <w:t xml:space="preserve">2.1.17. </w:t>
      </w:r>
      <w:r w:rsidR="00D23831" w:rsidRPr="00A81E17">
        <w:rPr>
          <w:lang w:val="en-US"/>
        </w:rPr>
        <w:t xml:space="preserve">Dégradant – </w:t>
      </w:r>
      <w:r w:rsidR="00D23831" w:rsidRPr="00A81E17">
        <w:t>унижающий достоинство</w:t>
      </w:r>
      <w:r w:rsidR="00D23831" w:rsidRPr="00A81E17">
        <w:rPr>
          <w:lang w:val="en-US"/>
        </w:rPr>
        <w:t xml:space="preserve"> – degrading</w:t>
      </w:r>
    </w:p>
    <w:p w14:paraId="652B235B" w14:textId="77777777" w:rsidR="00D23831" w:rsidRDefault="00D23831" w:rsidP="00D23831">
      <w:pPr>
        <w:spacing w:line="360" w:lineRule="auto"/>
        <w:jc w:val="both"/>
        <w:rPr>
          <w:rFonts w:cs="Times New Roman"/>
          <w:b w:val="0"/>
          <w:bCs/>
          <w:szCs w:val="28"/>
          <w:lang w:val="en-US"/>
        </w:rPr>
      </w:pPr>
      <w:r>
        <w:rPr>
          <w:rFonts w:cs="Times New Roman"/>
          <w:b w:val="0"/>
          <w:bCs/>
          <w:szCs w:val="28"/>
        </w:rPr>
        <w:tab/>
        <w:t xml:space="preserve">Это словосочетание представляет особый интерес для специалистов, проводящих лингвистические экспертизы текстов, поскольку в делах об оскорблении, которое, согласно ч. 1 ст. 130 УК РФ определяется как «унижение чести и достоинства другого лица, выраженное в неприличной форме», чаще всего требуется экспертное заключение юрислингвиста. Поэтому очень важно понимать не только, что означает </w:t>
      </w:r>
      <w:r>
        <w:rPr>
          <w:rFonts w:cs="Times New Roman"/>
          <w:b w:val="0"/>
          <w:bCs/>
          <w:szCs w:val="28"/>
          <w:lang w:val="en-US"/>
        </w:rPr>
        <w:t>‘</w:t>
      </w:r>
      <w:r>
        <w:rPr>
          <w:rFonts w:cs="Times New Roman"/>
          <w:b w:val="0"/>
          <w:bCs/>
          <w:szCs w:val="28"/>
        </w:rPr>
        <w:t>унижение достоинства</w:t>
      </w:r>
      <w:r>
        <w:rPr>
          <w:rFonts w:cs="Times New Roman"/>
          <w:b w:val="0"/>
          <w:bCs/>
          <w:szCs w:val="28"/>
          <w:lang w:val="en-US"/>
        </w:rPr>
        <w:t>’ как юридический термин, но и как оно осмысляется на символическом уровне носителями языка.</w:t>
      </w:r>
    </w:p>
    <w:p w14:paraId="42F83B64" w14:textId="742EE1DC" w:rsidR="00D23831" w:rsidRDefault="00D23831" w:rsidP="00D23831">
      <w:pPr>
        <w:spacing w:line="360" w:lineRule="auto"/>
        <w:jc w:val="both"/>
        <w:rPr>
          <w:rFonts w:cs="Times New Roman"/>
          <w:b w:val="0"/>
          <w:bCs/>
          <w:szCs w:val="28"/>
        </w:rPr>
      </w:pPr>
      <w:r>
        <w:rPr>
          <w:rFonts w:cs="Times New Roman"/>
          <w:b w:val="0"/>
          <w:bCs/>
          <w:szCs w:val="28"/>
          <w:lang w:val="en-US"/>
        </w:rPr>
        <w:tab/>
      </w:r>
      <w:r w:rsidRPr="00EF123A">
        <w:rPr>
          <w:rFonts w:cs="Times New Roman"/>
          <w:b w:val="0"/>
          <w:bCs/>
          <w:i/>
          <w:szCs w:val="28"/>
          <w:lang w:val="en-US"/>
        </w:rPr>
        <w:t>Dégradant</w:t>
      </w:r>
      <w:r>
        <w:rPr>
          <w:rFonts w:cs="Times New Roman"/>
          <w:b w:val="0"/>
          <w:bCs/>
          <w:szCs w:val="28"/>
          <w:lang w:val="en-US"/>
        </w:rPr>
        <w:t xml:space="preserve"> – ‘</w:t>
      </w:r>
      <w:r>
        <w:rPr>
          <w:rFonts w:cs="Times New Roman"/>
          <w:b w:val="0"/>
          <w:bCs/>
          <w:szCs w:val="28"/>
        </w:rPr>
        <w:t>то, что нравственно унижает</w:t>
      </w:r>
      <w:r>
        <w:rPr>
          <w:rFonts w:cs="Times New Roman"/>
          <w:b w:val="0"/>
          <w:bCs/>
          <w:szCs w:val="28"/>
          <w:lang w:val="en-US"/>
        </w:rPr>
        <w:t>’.</w:t>
      </w:r>
      <w:r w:rsidR="00C657CA">
        <w:rPr>
          <w:rStyle w:val="af0"/>
          <w:rFonts w:cs="Times New Roman"/>
          <w:b w:val="0"/>
          <w:bCs/>
          <w:szCs w:val="28"/>
          <w:lang w:val="en-US"/>
        </w:rPr>
        <w:footnoteReference w:id="150"/>
      </w:r>
      <w:r>
        <w:rPr>
          <w:rFonts w:cs="Times New Roman"/>
          <w:b w:val="0"/>
          <w:bCs/>
          <w:szCs w:val="28"/>
          <w:lang w:val="en-US"/>
        </w:rPr>
        <w:t xml:space="preserve"> </w:t>
      </w:r>
      <w:r>
        <w:rPr>
          <w:rFonts w:cs="Times New Roman"/>
          <w:b w:val="0"/>
          <w:bCs/>
          <w:szCs w:val="28"/>
        </w:rPr>
        <w:t xml:space="preserve">Слово </w:t>
      </w:r>
      <w:r w:rsidRPr="00EF123A">
        <w:rPr>
          <w:rFonts w:cs="Times New Roman"/>
          <w:b w:val="0"/>
          <w:bCs/>
          <w:i/>
          <w:szCs w:val="28"/>
          <w:lang w:val="en-US"/>
        </w:rPr>
        <w:t>degrading</w:t>
      </w:r>
      <w:r>
        <w:rPr>
          <w:rFonts w:cs="Times New Roman"/>
          <w:b w:val="0"/>
          <w:bCs/>
          <w:szCs w:val="28"/>
        </w:rPr>
        <w:t xml:space="preserve"> пришло в английский язык из французского, изначально восходит к латинскому </w:t>
      </w:r>
      <w:r w:rsidRPr="00EF123A">
        <w:rPr>
          <w:rFonts w:cs="Times New Roman"/>
          <w:b w:val="0"/>
          <w:bCs/>
          <w:i/>
          <w:szCs w:val="28"/>
        </w:rPr>
        <w:t>gradi</w:t>
      </w:r>
      <w:r>
        <w:rPr>
          <w:rFonts w:cs="Times New Roman"/>
          <w:b w:val="0"/>
          <w:bCs/>
          <w:szCs w:val="28"/>
          <w:lang w:val="en-US"/>
        </w:rPr>
        <w:t xml:space="preserve"> ‘</w:t>
      </w:r>
      <w:r>
        <w:rPr>
          <w:rFonts w:cs="Times New Roman"/>
          <w:b w:val="0"/>
          <w:bCs/>
          <w:szCs w:val="28"/>
        </w:rPr>
        <w:t>гулять, идти, шагать</w:t>
      </w:r>
      <w:r>
        <w:rPr>
          <w:rFonts w:cs="Times New Roman"/>
          <w:b w:val="0"/>
          <w:bCs/>
          <w:szCs w:val="28"/>
          <w:lang w:val="en-US"/>
        </w:rPr>
        <w:t xml:space="preserve">’ + </w:t>
      </w:r>
      <w:r w:rsidRPr="00EF123A">
        <w:rPr>
          <w:rFonts w:cs="Times New Roman"/>
          <w:b w:val="0"/>
          <w:bCs/>
          <w:i/>
          <w:szCs w:val="28"/>
          <w:lang w:val="en-US"/>
        </w:rPr>
        <w:t>des</w:t>
      </w:r>
      <w:r>
        <w:rPr>
          <w:rFonts w:cs="Times New Roman"/>
          <w:b w:val="0"/>
          <w:bCs/>
          <w:szCs w:val="28"/>
          <w:lang w:val="en-US"/>
        </w:rPr>
        <w:t>- ‘</w:t>
      </w:r>
      <w:r>
        <w:rPr>
          <w:rFonts w:cs="Times New Roman"/>
          <w:b w:val="0"/>
          <w:bCs/>
          <w:szCs w:val="28"/>
        </w:rPr>
        <w:t>вниз</w:t>
      </w:r>
      <w:r>
        <w:rPr>
          <w:rFonts w:cs="Times New Roman"/>
          <w:b w:val="0"/>
          <w:bCs/>
          <w:szCs w:val="28"/>
          <w:lang w:val="en-US"/>
        </w:rPr>
        <w:t>’. Означает ‘</w:t>
      </w:r>
      <w:r>
        <w:rPr>
          <w:rFonts w:cs="Times New Roman"/>
          <w:b w:val="0"/>
          <w:bCs/>
          <w:szCs w:val="28"/>
        </w:rPr>
        <w:t>то, что служит причиной унижения, ухудшения человеческого характера</w:t>
      </w:r>
      <w:r>
        <w:rPr>
          <w:rFonts w:cs="Times New Roman"/>
          <w:b w:val="0"/>
          <w:bCs/>
          <w:szCs w:val="28"/>
          <w:lang w:val="en-US"/>
        </w:rPr>
        <w:t>’</w:t>
      </w:r>
      <w:r>
        <w:rPr>
          <w:rFonts w:cs="Times New Roman"/>
          <w:b w:val="0"/>
          <w:bCs/>
          <w:szCs w:val="28"/>
        </w:rPr>
        <w:t xml:space="preserve">, от глагола </w:t>
      </w:r>
      <w:r w:rsidRPr="00EF123A">
        <w:rPr>
          <w:rFonts w:cs="Times New Roman"/>
          <w:b w:val="0"/>
          <w:bCs/>
          <w:i/>
          <w:szCs w:val="28"/>
          <w:lang w:val="en-US"/>
        </w:rPr>
        <w:t>to degrade</w:t>
      </w:r>
      <w:r>
        <w:rPr>
          <w:rFonts w:cs="Times New Roman"/>
          <w:b w:val="0"/>
          <w:bCs/>
          <w:szCs w:val="28"/>
          <w:lang w:val="en-US"/>
        </w:rPr>
        <w:t xml:space="preserve"> –</w:t>
      </w:r>
      <w:r w:rsidR="00FA174A">
        <w:rPr>
          <w:rFonts w:cs="Times New Roman"/>
          <w:b w:val="0"/>
          <w:bCs/>
          <w:szCs w:val="28"/>
          <w:lang w:val="en-US"/>
        </w:rPr>
        <w:t xml:space="preserve"> </w:t>
      </w:r>
      <w:r>
        <w:rPr>
          <w:rFonts w:cs="Times New Roman"/>
          <w:b w:val="0"/>
          <w:bCs/>
          <w:szCs w:val="28"/>
          <w:lang w:val="en-US"/>
        </w:rPr>
        <w:t>‘</w:t>
      </w:r>
      <w:r>
        <w:rPr>
          <w:rFonts w:cs="Times New Roman"/>
          <w:b w:val="0"/>
          <w:bCs/>
          <w:szCs w:val="28"/>
        </w:rPr>
        <w:t>привести к неуважению, дурной славе: подвергать позору, унижению или презрению</w:t>
      </w:r>
      <w:r>
        <w:rPr>
          <w:rFonts w:cs="Times New Roman"/>
          <w:b w:val="0"/>
          <w:bCs/>
          <w:szCs w:val="28"/>
          <w:lang w:val="en-US"/>
        </w:rPr>
        <w:t>’</w:t>
      </w:r>
      <w:r>
        <w:rPr>
          <w:rFonts w:cs="Times New Roman"/>
          <w:b w:val="0"/>
          <w:bCs/>
          <w:szCs w:val="28"/>
        </w:rPr>
        <w:t xml:space="preserve">; </w:t>
      </w:r>
      <w:r>
        <w:rPr>
          <w:rFonts w:cs="Times New Roman"/>
          <w:b w:val="0"/>
          <w:bCs/>
          <w:szCs w:val="28"/>
          <w:lang w:val="en-US"/>
        </w:rPr>
        <w:t xml:space="preserve">‘подвергать </w:t>
      </w:r>
      <w:r>
        <w:rPr>
          <w:rFonts w:cs="Times New Roman"/>
          <w:b w:val="0"/>
          <w:bCs/>
          <w:szCs w:val="28"/>
        </w:rPr>
        <w:t>унижению или уничтожению моральные или интеллектуальные качества: свести к бесчестью, позору, порочности, или моральной дегенерации</w:t>
      </w:r>
      <w:r>
        <w:rPr>
          <w:rFonts w:cs="Times New Roman"/>
          <w:b w:val="0"/>
          <w:bCs/>
          <w:szCs w:val="28"/>
          <w:lang w:val="en-US"/>
        </w:rPr>
        <w:t>’.</w:t>
      </w:r>
      <w:r w:rsidR="00C657CA">
        <w:rPr>
          <w:rStyle w:val="af0"/>
          <w:rFonts w:cs="Times New Roman"/>
          <w:b w:val="0"/>
          <w:bCs/>
          <w:szCs w:val="28"/>
          <w:lang w:val="en-US"/>
        </w:rPr>
        <w:footnoteReference w:id="151"/>
      </w:r>
    </w:p>
    <w:p w14:paraId="480B434B" w14:textId="2E50F2F1" w:rsidR="00D23831" w:rsidRDefault="00D23831" w:rsidP="00D23831">
      <w:pPr>
        <w:spacing w:line="360" w:lineRule="auto"/>
        <w:jc w:val="both"/>
        <w:rPr>
          <w:rFonts w:cs="Times New Roman"/>
          <w:b w:val="0"/>
          <w:bCs/>
          <w:szCs w:val="28"/>
        </w:rPr>
      </w:pPr>
      <w:r>
        <w:rPr>
          <w:rFonts w:cs="Times New Roman"/>
          <w:b w:val="0"/>
          <w:bCs/>
          <w:szCs w:val="28"/>
        </w:rPr>
        <w:tab/>
        <w:t xml:space="preserve">Русский эквивалент </w:t>
      </w:r>
      <w:r w:rsidRPr="00EF123A">
        <w:rPr>
          <w:rFonts w:cs="Times New Roman"/>
          <w:b w:val="0"/>
          <w:bCs/>
          <w:i/>
          <w:szCs w:val="28"/>
        </w:rPr>
        <w:t>унижающий достоинство</w:t>
      </w:r>
      <w:r>
        <w:rPr>
          <w:rFonts w:cs="Times New Roman"/>
          <w:b w:val="0"/>
          <w:bCs/>
          <w:szCs w:val="28"/>
          <w:lang w:val="en-US"/>
        </w:rPr>
        <w:t xml:space="preserve"> </w:t>
      </w:r>
      <w:r>
        <w:rPr>
          <w:rFonts w:cs="Times New Roman"/>
          <w:b w:val="0"/>
          <w:bCs/>
          <w:szCs w:val="28"/>
        </w:rPr>
        <w:t xml:space="preserve">состоит из двух компонентов. Начнём разбор с первого: </w:t>
      </w:r>
      <w:r w:rsidRPr="00EF123A">
        <w:rPr>
          <w:rFonts w:cs="Times New Roman"/>
          <w:b w:val="0"/>
          <w:bCs/>
          <w:i/>
          <w:szCs w:val="28"/>
        </w:rPr>
        <w:t>унижающий</w:t>
      </w:r>
      <w:r>
        <w:rPr>
          <w:rFonts w:cs="Times New Roman"/>
          <w:b w:val="0"/>
          <w:bCs/>
          <w:szCs w:val="28"/>
          <w:lang w:val="en-US"/>
        </w:rPr>
        <w:t xml:space="preserve"> – причастие, образованное от глагола </w:t>
      </w:r>
      <w:r w:rsidRPr="00EF123A">
        <w:rPr>
          <w:rFonts w:cs="Times New Roman"/>
          <w:b w:val="0"/>
          <w:bCs/>
          <w:i/>
          <w:szCs w:val="28"/>
        </w:rPr>
        <w:t>унижать</w:t>
      </w:r>
      <w:r>
        <w:rPr>
          <w:rFonts w:cs="Times New Roman"/>
          <w:b w:val="0"/>
          <w:bCs/>
          <w:szCs w:val="28"/>
          <w:lang w:val="en-US"/>
        </w:rPr>
        <w:t xml:space="preserve"> – ‘</w:t>
      </w:r>
      <w:r>
        <w:rPr>
          <w:rFonts w:cs="Times New Roman"/>
          <w:b w:val="0"/>
          <w:bCs/>
          <w:szCs w:val="28"/>
        </w:rPr>
        <w:t>ставить кого-либо в унизительное положение, оскорблять, подчёркивая своё превосходство</w:t>
      </w:r>
      <w:r>
        <w:rPr>
          <w:rFonts w:cs="Times New Roman"/>
          <w:b w:val="0"/>
          <w:bCs/>
          <w:szCs w:val="28"/>
          <w:lang w:val="en-US"/>
        </w:rPr>
        <w:t>’; ‘</w:t>
      </w:r>
      <w:r>
        <w:rPr>
          <w:rFonts w:cs="Times New Roman"/>
          <w:b w:val="0"/>
          <w:bCs/>
          <w:szCs w:val="28"/>
        </w:rPr>
        <w:t>умалять, принижать кого-либо, чьи-либо заслуги, достоинства и т. п.</w:t>
      </w:r>
      <w:r>
        <w:rPr>
          <w:rFonts w:cs="Times New Roman"/>
          <w:b w:val="0"/>
          <w:bCs/>
          <w:szCs w:val="28"/>
          <w:lang w:val="en-US"/>
        </w:rPr>
        <w:t>’</w:t>
      </w:r>
      <w:r>
        <w:rPr>
          <w:rFonts w:cs="Times New Roman"/>
          <w:b w:val="0"/>
          <w:bCs/>
          <w:szCs w:val="28"/>
        </w:rPr>
        <w:t>.</w:t>
      </w:r>
      <w:r w:rsidR="00C657CA">
        <w:rPr>
          <w:rStyle w:val="af0"/>
          <w:rFonts w:cs="Times New Roman"/>
          <w:b w:val="0"/>
          <w:bCs/>
          <w:szCs w:val="28"/>
        </w:rPr>
        <w:footnoteReference w:id="152"/>
      </w:r>
      <w:r>
        <w:rPr>
          <w:rFonts w:cs="Times New Roman"/>
          <w:b w:val="0"/>
          <w:bCs/>
          <w:szCs w:val="28"/>
        </w:rPr>
        <w:t xml:space="preserve"> В Словаре </w:t>
      </w:r>
      <w:r>
        <w:rPr>
          <w:rFonts w:cs="Times New Roman"/>
          <w:b w:val="0"/>
          <w:bCs/>
          <w:szCs w:val="28"/>
        </w:rPr>
        <w:lastRenderedPageBreak/>
        <w:t xml:space="preserve">русской ментальности приводится следующее определение слова </w:t>
      </w:r>
      <w:r w:rsidRPr="00EF123A">
        <w:rPr>
          <w:rFonts w:cs="Times New Roman"/>
          <w:b w:val="0"/>
          <w:bCs/>
          <w:i/>
          <w:szCs w:val="28"/>
        </w:rPr>
        <w:t>унижение</w:t>
      </w:r>
      <w:r>
        <w:rPr>
          <w:rFonts w:cs="Times New Roman"/>
          <w:b w:val="0"/>
          <w:bCs/>
          <w:szCs w:val="28"/>
          <w:lang w:val="en-US"/>
        </w:rPr>
        <w:t>: ‘</w:t>
      </w:r>
      <w:r w:rsidRPr="00057675">
        <w:rPr>
          <w:rFonts w:cs="Times New Roman"/>
          <w:bCs/>
          <w:szCs w:val="28"/>
        </w:rPr>
        <w:t>действие</w:t>
      </w:r>
      <w:r>
        <w:rPr>
          <w:rFonts w:cs="Times New Roman"/>
          <w:b w:val="0"/>
          <w:bCs/>
          <w:szCs w:val="28"/>
        </w:rPr>
        <w:t xml:space="preserve">, направленное на уменьшение социальной </w:t>
      </w:r>
      <w:r w:rsidRPr="00057675">
        <w:rPr>
          <w:rFonts w:cs="Times New Roman"/>
          <w:bCs/>
          <w:szCs w:val="28"/>
        </w:rPr>
        <w:t>значимости человека</w:t>
      </w:r>
      <w:r>
        <w:rPr>
          <w:rFonts w:cs="Times New Roman"/>
          <w:b w:val="0"/>
          <w:bCs/>
          <w:szCs w:val="28"/>
        </w:rPr>
        <w:t xml:space="preserve"> и связанное с </w:t>
      </w:r>
      <w:r w:rsidRPr="00057675">
        <w:rPr>
          <w:rFonts w:cs="Times New Roman"/>
          <w:bCs/>
          <w:szCs w:val="28"/>
        </w:rPr>
        <w:t>представлением</w:t>
      </w:r>
      <w:r>
        <w:rPr>
          <w:rFonts w:cs="Times New Roman"/>
          <w:b w:val="0"/>
          <w:bCs/>
          <w:szCs w:val="28"/>
        </w:rPr>
        <w:t xml:space="preserve"> об определённом </w:t>
      </w:r>
      <w:r w:rsidRPr="00057675">
        <w:rPr>
          <w:rFonts w:cs="Times New Roman"/>
          <w:bCs/>
          <w:szCs w:val="28"/>
        </w:rPr>
        <w:t>уровне</w:t>
      </w:r>
      <w:r>
        <w:rPr>
          <w:rFonts w:cs="Times New Roman"/>
          <w:b w:val="0"/>
          <w:bCs/>
          <w:szCs w:val="28"/>
        </w:rPr>
        <w:t xml:space="preserve"> его общественной и личной </w:t>
      </w:r>
      <w:r w:rsidRPr="00057675">
        <w:rPr>
          <w:rFonts w:cs="Times New Roman"/>
          <w:bCs/>
          <w:szCs w:val="28"/>
        </w:rPr>
        <w:t>ценности</w:t>
      </w:r>
      <w:r>
        <w:rPr>
          <w:rFonts w:cs="Times New Roman"/>
          <w:b w:val="0"/>
          <w:bCs/>
          <w:szCs w:val="28"/>
        </w:rPr>
        <w:t xml:space="preserve"> (</w:t>
      </w:r>
      <w:r w:rsidRPr="00057675">
        <w:rPr>
          <w:rFonts w:cs="Times New Roman"/>
          <w:bCs/>
          <w:szCs w:val="28"/>
        </w:rPr>
        <w:t>честь</w:t>
      </w:r>
      <w:r>
        <w:rPr>
          <w:rFonts w:cs="Times New Roman"/>
          <w:b w:val="0"/>
          <w:bCs/>
          <w:szCs w:val="28"/>
        </w:rPr>
        <w:t xml:space="preserve"> и </w:t>
      </w:r>
      <w:r w:rsidRPr="00057675">
        <w:rPr>
          <w:rFonts w:cs="Times New Roman"/>
          <w:bCs/>
          <w:szCs w:val="28"/>
        </w:rPr>
        <w:t>достоинство</w:t>
      </w:r>
      <w:r>
        <w:rPr>
          <w:rFonts w:cs="Times New Roman"/>
          <w:b w:val="0"/>
          <w:bCs/>
          <w:szCs w:val="28"/>
        </w:rPr>
        <w:t>)</w:t>
      </w:r>
      <w:r>
        <w:rPr>
          <w:rFonts w:cs="Times New Roman"/>
          <w:b w:val="0"/>
          <w:bCs/>
          <w:szCs w:val="28"/>
          <w:lang w:val="en-US"/>
        </w:rPr>
        <w:t>’</w:t>
      </w:r>
      <w:r>
        <w:rPr>
          <w:rFonts w:cs="Times New Roman"/>
          <w:b w:val="0"/>
          <w:bCs/>
          <w:szCs w:val="28"/>
        </w:rPr>
        <w:t>.</w:t>
      </w:r>
    </w:p>
    <w:p w14:paraId="73217786" w14:textId="2532F762" w:rsidR="00D23831" w:rsidRDefault="00D23831" w:rsidP="00D23831">
      <w:pPr>
        <w:spacing w:line="360" w:lineRule="auto"/>
        <w:ind w:firstLine="708"/>
        <w:jc w:val="both"/>
        <w:rPr>
          <w:rFonts w:cs="Times New Roman"/>
          <w:b w:val="0"/>
          <w:bCs/>
          <w:szCs w:val="28"/>
        </w:rPr>
      </w:pPr>
      <w:r>
        <w:rPr>
          <w:rFonts w:cs="Times New Roman"/>
          <w:b w:val="0"/>
          <w:bCs/>
          <w:szCs w:val="28"/>
        </w:rPr>
        <w:t xml:space="preserve">Как видно из определения, важно то, что умаляется социальная значимость человека, которая выражается, в частности, в его чести и достоинстве. Что такое </w:t>
      </w:r>
      <w:r w:rsidRPr="00EF123A">
        <w:rPr>
          <w:rFonts w:cs="Times New Roman"/>
          <w:b w:val="0"/>
          <w:bCs/>
          <w:i/>
          <w:szCs w:val="28"/>
        </w:rPr>
        <w:t>достоинство</w:t>
      </w:r>
      <w:r>
        <w:rPr>
          <w:rFonts w:cs="Times New Roman"/>
          <w:b w:val="0"/>
          <w:bCs/>
          <w:szCs w:val="28"/>
        </w:rPr>
        <w:t xml:space="preserve">? Это </w:t>
      </w:r>
      <w:r>
        <w:rPr>
          <w:rFonts w:cs="Times New Roman"/>
          <w:b w:val="0"/>
          <w:bCs/>
          <w:szCs w:val="28"/>
          <w:lang w:val="en-US"/>
        </w:rPr>
        <w:t>‘</w:t>
      </w:r>
      <w:r>
        <w:rPr>
          <w:rFonts w:cs="Times New Roman"/>
          <w:b w:val="0"/>
          <w:bCs/>
          <w:szCs w:val="28"/>
        </w:rPr>
        <w:t xml:space="preserve">соответствие </w:t>
      </w:r>
      <w:r w:rsidRPr="008A5631">
        <w:rPr>
          <w:rFonts w:cs="Times New Roman"/>
          <w:bCs/>
          <w:szCs w:val="28"/>
        </w:rPr>
        <w:t>норме</w:t>
      </w:r>
      <w:r>
        <w:rPr>
          <w:rFonts w:cs="Times New Roman"/>
          <w:b w:val="0"/>
          <w:bCs/>
          <w:szCs w:val="28"/>
        </w:rPr>
        <w:t xml:space="preserve"> в </w:t>
      </w:r>
      <w:r w:rsidRPr="008A5631">
        <w:rPr>
          <w:rFonts w:cs="Times New Roman"/>
          <w:bCs/>
          <w:szCs w:val="28"/>
        </w:rPr>
        <w:t>поведении, мышлении</w:t>
      </w:r>
      <w:r>
        <w:rPr>
          <w:rFonts w:cs="Times New Roman"/>
          <w:b w:val="0"/>
          <w:bCs/>
          <w:szCs w:val="28"/>
        </w:rPr>
        <w:t xml:space="preserve"> и </w:t>
      </w:r>
      <w:r w:rsidRPr="008A5631">
        <w:rPr>
          <w:rFonts w:cs="Times New Roman"/>
          <w:bCs/>
          <w:szCs w:val="28"/>
        </w:rPr>
        <w:t>речах</w:t>
      </w:r>
      <w:r>
        <w:rPr>
          <w:rFonts w:cs="Times New Roman"/>
          <w:b w:val="0"/>
          <w:bCs/>
          <w:szCs w:val="28"/>
        </w:rPr>
        <w:t xml:space="preserve"> как </w:t>
      </w:r>
      <w:r w:rsidRPr="008A5631">
        <w:rPr>
          <w:rFonts w:cs="Times New Roman"/>
          <w:bCs/>
          <w:szCs w:val="28"/>
        </w:rPr>
        <w:t>положительное</w:t>
      </w:r>
      <w:r>
        <w:rPr>
          <w:rFonts w:cs="Times New Roman"/>
          <w:b w:val="0"/>
          <w:bCs/>
          <w:szCs w:val="28"/>
        </w:rPr>
        <w:t xml:space="preserve"> качество человека</w:t>
      </w:r>
      <w:r w:rsidR="00C657CA">
        <w:rPr>
          <w:rFonts w:cs="Times New Roman"/>
          <w:b w:val="0"/>
          <w:bCs/>
          <w:szCs w:val="28"/>
          <w:lang w:val="en-US"/>
        </w:rPr>
        <w:t>’</w:t>
      </w:r>
      <w:r w:rsidR="00C657CA">
        <w:rPr>
          <w:rStyle w:val="af0"/>
          <w:rFonts w:cs="Times New Roman"/>
          <w:b w:val="0"/>
          <w:bCs/>
          <w:szCs w:val="28"/>
          <w:lang w:val="en-US"/>
        </w:rPr>
        <w:footnoteReference w:id="153"/>
      </w:r>
      <w:r>
        <w:rPr>
          <w:rFonts w:cs="Times New Roman"/>
          <w:b w:val="0"/>
          <w:bCs/>
          <w:szCs w:val="28"/>
          <w:lang w:val="en-US"/>
        </w:rPr>
        <w:t xml:space="preserve"> – также социальная категория, считающаяся положительной характеристикой человека. </w:t>
      </w:r>
      <w:r>
        <w:rPr>
          <w:rFonts w:cs="Times New Roman"/>
          <w:b w:val="0"/>
          <w:bCs/>
          <w:szCs w:val="28"/>
        </w:rPr>
        <w:t xml:space="preserve">«Мерой достоинства выступает </w:t>
      </w:r>
      <w:r w:rsidRPr="008A5631">
        <w:rPr>
          <w:rFonts w:cs="Times New Roman"/>
          <w:b w:val="0"/>
          <w:bCs/>
          <w:i/>
          <w:szCs w:val="28"/>
        </w:rPr>
        <w:t>до-стой</w:t>
      </w:r>
      <w:r>
        <w:rPr>
          <w:rFonts w:cs="Times New Roman"/>
          <w:b w:val="0"/>
          <w:bCs/>
          <w:szCs w:val="28"/>
        </w:rPr>
        <w:t xml:space="preserve"> – то, чего </w:t>
      </w:r>
      <w:r w:rsidRPr="008A5631">
        <w:rPr>
          <w:rFonts w:cs="Times New Roman"/>
          <w:b w:val="0"/>
          <w:bCs/>
          <w:i/>
          <w:szCs w:val="28"/>
        </w:rPr>
        <w:t>стоит</w:t>
      </w:r>
      <w:r>
        <w:rPr>
          <w:rFonts w:cs="Times New Roman"/>
          <w:b w:val="0"/>
          <w:bCs/>
          <w:szCs w:val="28"/>
        </w:rPr>
        <w:t xml:space="preserve"> </w:t>
      </w:r>
      <w:r w:rsidRPr="008A5631">
        <w:rPr>
          <w:rFonts w:cs="Times New Roman"/>
          <w:bCs/>
          <w:szCs w:val="28"/>
        </w:rPr>
        <w:t>человек, вещь</w:t>
      </w:r>
      <w:r>
        <w:rPr>
          <w:rFonts w:cs="Times New Roman"/>
          <w:b w:val="0"/>
          <w:bCs/>
          <w:szCs w:val="28"/>
        </w:rPr>
        <w:t xml:space="preserve"> или </w:t>
      </w:r>
      <w:r w:rsidRPr="008A5631">
        <w:rPr>
          <w:rFonts w:cs="Times New Roman"/>
          <w:bCs/>
          <w:szCs w:val="28"/>
        </w:rPr>
        <w:t>дело</w:t>
      </w:r>
      <w:r>
        <w:rPr>
          <w:rFonts w:cs="Times New Roman"/>
          <w:b w:val="0"/>
          <w:bCs/>
          <w:szCs w:val="28"/>
        </w:rPr>
        <w:t xml:space="preserve">; тот, кто соответствует этой мере, тем самым оказывается </w:t>
      </w:r>
      <w:r w:rsidRPr="008A5631">
        <w:rPr>
          <w:rFonts w:cs="Times New Roman"/>
          <w:b w:val="0"/>
          <w:bCs/>
          <w:i/>
          <w:szCs w:val="28"/>
        </w:rPr>
        <w:t>достоин</w:t>
      </w:r>
      <w:r>
        <w:rPr>
          <w:rFonts w:cs="Times New Roman"/>
          <w:b w:val="0"/>
          <w:bCs/>
          <w:szCs w:val="28"/>
        </w:rPr>
        <w:t xml:space="preserve"> </w:t>
      </w:r>
      <w:r w:rsidRPr="008A5631">
        <w:rPr>
          <w:rFonts w:cs="Times New Roman"/>
          <w:bCs/>
          <w:szCs w:val="28"/>
        </w:rPr>
        <w:t>уважения</w:t>
      </w:r>
      <w:r>
        <w:rPr>
          <w:rFonts w:cs="Times New Roman"/>
          <w:b w:val="0"/>
          <w:bCs/>
          <w:szCs w:val="28"/>
        </w:rPr>
        <w:t xml:space="preserve"> и признания. Человек, ведущий себя </w:t>
      </w:r>
      <w:r w:rsidRPr="008A5631">
        <w:rPr>
          <w:rFonts w:cs="Times New Roman"/>
          <w:b w:val="0"/>
          <w:bCs/>
          <w:i/>
          <w:szCs w:val="28"/>
        </w:rPr>
        <w:t>достойно</w:t>
      </w:r>
      <w:r>
        <w:rPr>
          <w:rFonts w:cs="Times New Roman"/>
          <w:b w:val="0"/>
          <w:bCs/>
          <w:szCs w:val="28"/>
        </w:rPr>
        <w:t xml:space="preserve">, соизмеряет свои </w:t>
      </w:r>
      <w:r w:rsidRPr="008A5631">
        <w:rPr>
          <w:rFonts w:cs="Times New Roman"/>
          <w:bCs/>
          <w:szCs w:val="28"/>
        </w:rPr>
        <w:t>поступки</w:t>
      </w:r>
      <w:r>
        <w:rPr>
          <w:rFonts w:cs="Times New Roman"/>
          <w:b w:val="0"/>
          <w:bCs/>
          <w:szCs w:val="28"/>
        </w:rPr>
        <w:t xml:space="preserve"> не только с общепринятыми </w:t>
      </w:r>
      <w:r w:rsidRPr="008A5631">
        <w:rPr>
          <w:rFonts w:cs="Times New Roman"/>
          <w:bCs/>
          <w:szCs w:val="28"/>
        </w:rPr>
        <w:t>правилами</w:t>
      </w:r>
      <w:r>
        <w:rPr>
          <w:rFonts w:cs="Times New Roman"/>
          <w:b w:val="0"/>
          <w:bCs/>
          <w:szCs w:val="28"/>
        </w:rPr>
        <w:t xml:space="preserve">, но и с сознанием собственной </w:t>
      </w:r>
      <w:r w:rsidRPr="008A5631">
        <w:rPr>
          <w:rFonts w:cs="Times New Roman"/>
          <w:bCs/>
          <w:szCs w:val="28"/>
        </w:rPr>
        <w:t>важности</w:t>
      </w:r>
      <w:r>
        <w:rPr>
          <w:rFonts w:cs="Times New Roman"/>
          <w:b w:val="0"/>
          <w:bCs/>
          <w:szCs w:val="28"/>
        </w:rPr>
        <w:t xml:space="preserve"> и значительности».</w:t>
      </w:r>
      <w:r w:rsidR="00C657CA">
        <w:rPr>
          <w:rStyle w:val="af0"/>
          <w:rFonts w:cs="Times New Roman"/>
          <w:b w:val="0"/>
          <w:bCs/>
          <w:szCs w:val="28"/>
        </w:rPr>
        <w:footnoteReference w:id="154"/>
      </w:r>
      <w:r>
        <w:rPr>
          <w:rFonts w:cs="Times New Roman"/>
          <w:b w:val="0"/>
          <w:bCs/>
          <w:szCs w:val="28"/>
        </w:rPr>
        <w:t xml:space="preserve"> Иными словами, целиком всё выражение </w:t>
      </w:r>
      <w:r w:rsidRPr="00EF123A">
        <w:rPr>
          <w:rFonts w:cs="Times New Roman"/>
          <w:b w:val="0"/>
          <w:bCs/>
          <w:i/>
          <w:szCs w:val="28"/>
        </w:rPr>
        <w:t>унижающий достоинство</w:t>
      </w:r>
      <w:r>
        <w:rPr>
          <w:rFonts w:cs="Times New Roman"/>
          <w:b w:val="0"/>
          <w:bCs/>
          <w:szCs w:val="28"/>
        </w:rPr>
        <w:t xml:space="preserve"> означает </w:t>
      </w:r>
      <w:r>
        <w:rPr>
          <w:rFonts w:cs="Times New Roman"/>
          <w:b w:val="0"/>
          <w:bCs/>
          <w:szCs w:val="28"/>
          <w:lang w:val="en-US"/>
        </w:rPr>
        <w:t>‘</w:t>
      </w:r>
      <w:r>
        <w:rPr>
          <w:rFonts w:cs="Times New Roman"/>
          <w:b w:val="0"/>
          <w:bCs/>
          <w:szCs w:val="28"/>
        </w:rPr>
        <w:t>то, что снижает социальную и личную ценность человека, выражающуюся в таких категориях, как честь, важность и значительность</w:t>
      </w:r>
      <w:r>
        <w:rPr>
          <w:rFonts w:cs="Times New Roman"/>
          <w:b w:val="0"/>
          <w:bCs/>
          <w:szCs w:val="28"/>
          <w:lang w:val="en-US"/>
        </w:rPr>
        <w:t xml:space="preserve">’. </w:t>
      </w:r>
    </w:p>
    <w:p w14:paraId="65F3435E" w14:textId="77777777" w:rsidR="00D23831" w:rsidRDefault="00D23831" w:rsidP="00D23831">
      <w:pPr>
        <w:spacing w:line="360" w:lineRule="auto"/>
        <w:jc w:val="both"/>
        <w:rPr>
          <w:rFonts w:cs="Times New Roman"/>
          <w:b w:val="0"/>
          <w:bCs/>
          <w:szCs w:val="28"/>
          <w:lang w:val="en-US"/>
        </w:rPr>
      </w:pPr>
      <w:r>
        <w:rPr>
          <w:rFonts w:cs="Times New Roman"/>
          <w:b w:val="0"/>
          <w:bCs/>
          <w:szCs w:val="28"/>
          <w:lang w:val="en-US"/>
        </w:rPr>
        <w:tab/>
        <w:t xml:space="preserve">Итак, французское </w:t>
      </w:r>
      <w:r w:rsidRPr="00EF123A">
        <w:rPr>
          <w:rFonts w:cs="Times New Roman"/>
          <w:b w:val="0"/>
          <w:bCs/>
          <w:i/>
          <w:szCs w:val="28"/>
          <w:lang w:val="en-US"/>
        </w:rPr>
        <w:t>dégradant</w:t>
      </w:r>
      <w:r>
        <w:rPr>
          <w:rFonts w:cs="Times New Roman"/>
          <w:b w:val="0"/>
          <w:bCs/>
          <w:szCs w:val="28"/>
          <w:lang w:val="en-US"/>
        </w:rPr>
        <w:t xml:space="preserve"> – ‘</w:t>
      </w:r>
      <w:r>
        <w:rPr>
          <w:rFonts w:cs="Times New Roman"/>
          <w:b w:val="0"/>
          <w:bCs/>
          <w:szCs w:val="28"/>
        </w:rPr>
        <w:t>то, что унижает нравственно</w:t>
      </w:r>
      <w:r>
        <w:rPr>
          <w:rFonts w:cs="Times New Roman"/>
          <w:b w:val="0"/>
          <w:bCs/>
          <w:szCs w:val="28"/>
          <w:lang w:val="en-US"/>
        </w:rPr>
        <w:t xml:space="preserve">’ – основной акцент на моральные качества. Русское выражение </w:t>
      </w:r>
      <w:r w:rsidRPr="00EF123A">
        <w:rPr>
          <w:rFonts w:cs="Times New Roman"/>
          <w:b w:val="0"/>
          <w:bCs/>
          <w:i/>
          <w:szCs w:val="28"/>
        </w:rPr>
        <w:t>унижающий достоинство</w:t>
      </w:r>
      <w:r>
        <w:rPr>
          <w:rFonts w:cs="Times New Roman"/>
          <w:b w:val="0"/>
          <w:bCs/>
          <w:szCs w:val="28"/>
          <w:lang w:val="en-US"/>
        </w:rPr>
        <w:t xml:space="preserve"> – ‘</w:t>
      </w:r>
      <w:r>
        <w:rPr>
          <w:rFonts w:cs="Times New Roman"/>
          <w:b w:val="0"/>
          <w:bCs/>
          <w:szCs w:val="28"/>
        </w:rPr>
        <w:t>то, что снижает общественную и личную ценность человека</w:t>
      </w:r>
      <w:r>
        <w:rPr>
          <w:rFonts w:cs="Times New Roman"/>
          <w:b w:val="0"/>
          <w:bCs/>
          <w:szCs w:val="28"/>
          <w:lang w:val="en-US"/>
        </w:rPr>
        <w:t>’</w:t>
      </w:r>
      <w:r w:rsidRPr="002B161A">
        <w:rPr>
          <w:rFonts w:cs="Times New Roman"/>
          <w:b w:val="0"/>
          <w:bCs/>
          <w:szCs w:val="28"/>
          <w:lang w:val="en-US"/>
        </w:rPr>
        <w:t xml:space="preserve"> </w:t>
      </w:r>
      <w:r>
        <w:rPr>
          <w:rFonts w:cs="Times New Roman"/>
          <w:b w:val="0"/>
          <w:bCs/>
          <w:szCs w:val="28"/>
          <w:lang w:val="en-US"/>
        </w:rPr>
        <w:t xml:space="preserve">– то есть, значимость человека как личности и его ценность для общества оценивается ниже, чем того бы хотелось человеку. Английское </w:t>
      </w:r>
      <w:r w:rsidRPr="00EF123A">
        <w:rPr>
          <w:rFonts w:cs="Times New Roman"/>
          <w:b w:val="0"/>
          <w:bCs/>
          <w:i/>
          <w:szCs w:val="28"/>
          <w:lang w:val="en-US"/>
        </w:rPr>
        <w:t>degrading</w:t>
      </w:r>
      <w:r>
        <w:rPr>
          <w:rFonts w:cs="Times New Roman"/>
          <w:b w:val="0"/>
          <w:bCs/>
          <w:szCs w:val="28"/>
          <w:lang w:val="en-US"/>
        </w:rPr>
        <w:t xml:space="preserve"> – ‘</w:t>
      </w:r>
      <w:r>
        <w:rPr>
          <w:rFonts w:cs="Times New Roman"/>
          <w:b w:val="0"/>
          <w:bCs/>
          <w:szCs w:val="28"/>
        </w:rPr>
        <w:t>то, что подвергает унижению, позору, презрению</w:t>
      </w:r>
      <w:r>
        <w:rPr>
          <w:rFonts w:cs="Times New Roman"/>
          <w:b w:val="0"/>
          <w:bCs/>
          <w:szCs w:val="28"/>
          <w:lang w:val="en-US"/>
        </w:rPr>
        <w:t>’ – самый экспрессивный вариант. Также связан с мнением общества (позор, презрение), но не просто недооценивание, а общественное порицание.</w:t>
      </w:r>
    </w:p>
    <w:p w14:paraId="7D2F9B95" w14:textId="77777777" w:rsidR="00B6302E" w:rsidRDefault="00B6302E">
      <w:pPr>
        <w:rPr>
          <w:lang w:val="en-US"/>
        </w:rPr>
      </w:pPr>
      <w:r>
        <w:rPr>
          <w:lang w:val="en-US"/>
        </w:rPr>
        <w:br w:type="page"/>
      </w:r>
    </w:p>
    <w:p w14:paraId="406C585F" w14:textId="34193AF5" w:rsidR="00D23831" w:rsidRPr="00A81E17" w:rsidRDefault="00A81E17" w:rsidP="00B6302E">
      <w:pPr>
        <w:pStyle w:val="5"/>
        <w:rPr>
          <w:lang w:val="en-US"/>
        </w:rPr>
      </w:pPr>
      <w:r w:rsidRPr="00A81E17">
        <w:rPr>
          <w:lang w:val="en-US"/>
        </w:rPr>
        <w:lastRenderedPageBreak/>
        <w:t xml:space="preserve">2.1.18. </w:t>
      </w:r>
      <w:r w:rsidR="00D23831" w:rsidRPr="00A81E17">
        <w:rPr>
          <w:lang w:val="en-US"/>
        </w:rPr>
        <w:t xml:space="preserve">Sans distinction – </w:t>
      </w:r>
      <w:r w:rsidR="00D23831" w:rsidRPr="00A81E17">
        <w:t xml:space="preserve">без всякого различия </w:t>
      </w:r>
      <w:r w:rsidR="00927B48">
        <w:rPr>
          <w:lang w:val="en-US"/>
        </w:rPr>
        <w:t>– without any discrimination</w:t>
      </w:r>
    </w:p>
    <w:p w14:paraId="17870B95" w14:textId="7D75A5E8" w:rsidR="00D23831" w:rsidRPr="00EF123A" w:rsidRDefault="00A81E17" w:rsidP="00B6302E">
      <w:pPr>
        <w:pStyle w:val="5"/>
        <w:rPr>
          <w:lang w:val="en-US"/>
        </w:rPr>
      </w:pPr>
      <w:r w:rsidRPr="00A81E17">
        <w:rPr>
          <w:lang w:val="en-US"/>
        </w:rPr>
        <w:t>2.1.19. C</w:t>
      </w:r>
      <w:r w:rsidR="00D23831" w:rsidRPr="00A81E17">
        <w:rPr>
          <w:lang w:val="en-US"/>
        </w:rPr>
        <w:t xml:space="preserve">ontre tout discrimination – </w:t>
      </w:r>
      <w:r w:rsidR="00D23831" w:rsidRPr="00A81E17">
        <w:t>от какой бы то ни было дискриминации</w:t>
      </w:r>
      <w:r w:rsidR="00D23831" w:rsidRPr="00A81E17">
        <w:rPr>
          <w:lang w:val="en-US"/>
        </w:rPr>
        <w:t xml:space="preserve"> – against any discrimination</w:t>
      </w:r>
    </w:p>
    <w:p w14:paraId="1C74AD4C" w14:textId="06BF0F35" w:rsidR="00FC15E8" w:rsidRPr="0027568A" w:rsidRDefault="00D23831" w:rsidP="00D23831">
      <w:pPr>
        <w:spacing w:line="360" w:lineRule="auto"/>
        <w:jc w:val="both"/>
        <w:rPr>
          <w:rFonts w:cs="Times New Roman"/>
          <w:b w:val="0"/>
          <w:bCs/>
          <w:szCs w:val="28"/>
        </w:rPr>
      </w:pPr>
      <w:r>
        <w:rPr>
          <w:rFonts w:cs="Times New Roman"/>
          <w:b w:val="0"/>
          <w:bCs/>
          <w:szCs w:val="28"/>
          <w:lang w:val="en-US"/>
        </w:rPr>
        <w:tab/>
        <w:t xml:space="preserve">Французское </w:t>
      </w:r>
      <w:r w:rsidRPr="00EF123A">
        <w:rPr>
          <w:rFonts w:cs="Times New Roman"/>
          <w:b w:val="0"/>
          <w:bCs/>
          <w:i/>
          <w:szCs w:val="28"/>
          <w:lang w:val="en-US"/>
        </w:rPr>
        <w:t>distinction</w:t>
      </w:r>
      <w:r>
        <w:rPr>
          <w:rFonts w:cs="Times New Roman"/>
          <w:b w:val="0"/>
          <w:bCs/>
          <w:szCs w:val="28"/>
          <w:lang w:val="en-US"/>
        </w:rPr>
        <w:t xml:space="preserve"> – ‘</w:t>
      </w:r>
      <w:r>
        <w:rPr>
          <w:rFonts w:cs="Times New Roman"/>
          <w:b w:val="0"/>
          <w:bCs/>
          <w:szCs w:val="28"/>
        </w:rPr>
        <w:t>действие по различению, признанию другим, отличным</w:t>
      </w:r>
      <w:r>
        <w:rPr>
          <w:rFonts w:cs="Times New Roman"/>
          <w:b w:val="0"/>
          <w:bCs/>
          <w:szCs w:val="28"/>
          <w:lang w:val="en-US"/>
        </w:rPr>
        <w:t>’.</w:t>
      </w:r>
      <w:r w:rsidR="00CB6E99">
        <w:rPr>
          <w:rFonts w:cs="Times New Roman"/>
          <w:b w:val="0"/>
          <w:bCs/>
          <w:szCs w:val="28"/>
          <w:lang w:val="en-US"/>
        </w:rPr>
        <w:t xml:space="preserve"> Происходит от латинского слова </w:t>
      </w:r>
      <w:r w:rsidR="00CB6E99" w:rsidRPr="004C2E94">
        <w:rPr>
          <w:b w:val="0"/>
          <w:i/>
          <w:lang w:eastAsia="ru-RU"/>
        </w:rPr>
        <w:t>distinctionem</w:t>
      </w:r>
      <w:r w:rsidR="00CB6E99">
        <w:rPr>
          <w:b w:val="0"/>
          <w:i/>
          <w:lang w:eastAsia="ru-RU"/>
        </w:rPr>
        <w:t xml:space="preserve">, </w:t>
      </w:r>
      <w:r w:rsidR="00CB6E99">
        <w:rPr>
          <w:rFonts w:cs="Times New Roman"/>
          <w:b w:val="0"/>
          <w:bCs/>
          <w:szCs w:val="28"/>
          <w:lang w:val="en-US"/>
        </w:rPr>
        <w:t>‘</w:t>
      </w:r>
      <w:r w:rsidR="00CB6E99">
        <w:rPr>
          <w:rFonts w:cs="Times New Roman"/>
          <w:b w:val="0"/>
          <w:bCs/>
          <w:szCs w:val="28"/>
        </w:rPr>
        <w:t>разделение, различение</w:t>
      </w:r>
      <w:r w:rsidR="00CB6E99">
        <w:rPr>
          <w:rFonts w:cs="Times New Roman"/>
          <w:b w:val="0"/>
          <w:bCs/>
          <w:szCs w:val="28"/>
          <w:lang w:val="en-US"/>
        </w:rPr>
        <w:t>’.</w:t>
      </w:r>
      <w:r>
        <w:rPr>
          <w:rFonts w:cs="Times New Roman"/>
          <w:b w:val="0"/>
          <w:bCs/>
          <w:szCs w:val="28"/>
          <w:lang w:val="en-US"/>
        </w:rPr>
        <w:t xml:space="preserve"> </w:t>
      </w:r>
      <w:r w:rsidRPr="00EF123A">
        <w:rPr>
          <w:rFonts w:cs="Times New Roman"/>
          <w:b w:val="0"/>
          <w:bCs/>
          <w:i/>
          <w:szCs w:val="28"/>
          <w:lang w:val="en-US"/>
        </w:rPr>
        <w:t>Различие</w:t>
      </w:r>
      <w:r>
        <w:rPr>
          <w:rFonts w:cs="Times New Roman"/>
          <w:b w:val="0"/>
          <w:bCs/>
          <w:szCs w:val="28"/>
          <w:lang w:val="en-US"/>
        </w:rPr>
        <w:t xml:space="preserve"> – ‘разница, несходство между кем-, чем-л’.</w:t>
      </w:r>
      <w:r w:rsidR="00C657CA">
        <w:rPr>
          <w:rStyle w:val="af0"/>
          <w:rFonts w:cs="Times New Roman"/>
          <w:b w:val="0"/>
          <w:bCs/>
          <w:szCs w:val="28"/>
          <w:lang w:val="en-US"/>
        </w:rPr>
        <w:footnoteReference w:id="155"/>
      </w:r>
      <w:r>
        <w:rPr>
          <w:rFonts w:cs="Times New Roman"/>
          <w:b w:val="0"/>
          <w:bCs/>
          <w:szCs w:val="28"/>
          <w:lang w:val="en-US"/>
        </w:rPr>
        <w:t xml:space="preserve"> Английское слово </w:t>
      </w:r>
      <w:r w:rsidRPr="00EF123A">
        <w:rPr>
          <w:rFonts w:cs="Times New Roman"/>
          <w:b w:val="0"/>
          <w:bCs/>
          <w:i/>
          <w:szCs w:val="28"/>
          <w:lang w:val="en-US"/>
        </w:rPr>
        <w:t>discrimination</w:t>
      </w:r>
      <w:r>
        <w:rPr>
          <w:rFonts w:cs="Times New Roman"/>
          <w:b w:val="0"/>
          <w:bCs/>
          <w:szCs w:val="28"/>
          <w:lang w:val="en-US"/>
        </w:rPr>
        <w:t xml:space="preserve"> используется в первом случае в своём первом значении, приводимом в словаре Webster: ‘</w:t>
      </w:r>
      <w:r>
        <w:rPr>
          <w:rFonts w:cs="Times New Roman"/>
          <w:b w:val="0"/>
          <w:bCs/>
          <w:szCs w:val="28"/>
        </w:rPr>
        <w:t>явление собой или понимание отличия или разницы</w:t>
      </w:r>
      <w:r>
        <w:rPr>
          <w:rFonts w:cs="Times New Roman"/>
          <w:b w:val="0"/>
          <w:bCs/>
          <w:szCs w:val="28"/>
          <w:lang w:val="en-US"/>
        </w:rPr>
        <w:t>’</w:t>
      </w:r>
      <w:r>
        <w:rPr>
          <w:rFonts w:cs="Times New Roman"/>
          <w:b w:val="0"/>
          <w:bCs/>
          <w:szCs w:val="28"/>
        </w:rPr>
        <w:t xml:space="preserve">; </w:t>
      </w:r>
      <w:r>
        <w:rPr>
          <w:rFonts w:cs="Times New Roman"/>
          <w:b w:val="0"/>
          <w:bCs/>
          <w:szCs w:val="28"/>
          <w:lang w:val="en-US"/>
        </w:rPr>
        <w:t>‘</w:t>
      </w:r>
      <w:r>
        <w:rPr>
          <w:rFonts w:cs="Times New Roman"/>
          <w:b w:val="0"/>
          <w:bCs/>
          <w:szCs w:val="28"/>
        </w:rPr>
        <w:t>распознавание, понимание или выявление особ. различий</w:t>
      </w:r>
      <w:r>
        <w:rPr>
          <w:rFonts w:cs="Times New Roman"/>
          <w:b w:val="0"/>
          <w:bCs/>
          <w:szCs w:val="28"/>
          <w:lang w:val="en-US"/>
        </w:rPr>
        <w:t>’</w:t>
      </w:r>
      <w:r>
        <w:rPr>
          <w:rFonts w:cs="Times New Roman"/>
          <w:b w:val="0"/>
          <w:bCs/>
          <w:szCs w:val="28"/>
        </w:rPr>
        <w:t>.</w:t>
      </w:r>
      <w:r w:rsidR="00C657CA">
        <w:rPr>
          <w:rStyle w:val="af0"/>
          <w:rFonts w:cs="Times New Roman"/>
          <w:b w:val="0"/>
          <w:bCs/>
          <w:szCs w:val="28"/>
        </w:rPr>
        <w:footnoteReference w:id="156"/>
      </w:r>
      <w:r>
        <w:rPr>
          <w:rFonts w:cs="Times New Roman"/>
          <w:b w:val="0"/>
          <w:bCs/>
          <w:szCs w:val="28"/>
        </w:rPr>
        <w:t xml:space="preserve"> Как видно из определений, значения этих слов практически идентичны. Но интересно, что в той же 8-й статье Декларации встречается английское слово </w:t>
      </w:r>
      <w:r w:rsidRPr="00AA08C9">
        <w:rPr>
          <w:rFonts w:cs="Times New Roman"/>
          <w:b w:val="0"/>
          <w:bCs/>
          <w:i/>
          <w:szCs w:val="28"/>
          <w:lang w:val="en-US"/>
        </w:rPr>
        <w:t>discrimination</w:t>
      </w:r>
      <w:r>
        <w:rPr>
          <w:rFonts w:cs="Times New Roman"/>
          <w:b w:val="0"/>
          <w:bCs/>
          <w:szCs w:val="28"/>
          <w:lang w:val="en-US"/>
        </w:rPr>
        <w:t xml:space="preserve">, </w:t>
      </w:r>
      <w:r>
        <w:rPr>
          <w:rFonts w:cs="Times New Roman"/>
          <w:b w:val="0"/>
          <w:bCs/>
          <w:szCs w:val="28"/>
        </w:rPr>
        <w:t xml:space="preserve">однако уже в другом значении – </w:t>
      </w:r>
      <w:r>
        <w:rPr>
          <w:rFonts w:cs="Times New Roman"/>
          <w:b w:val="0"/>
          <w:bCs/>
          <w:szCs w:val="28"/>
          <w:lang w:val="en-US"/>
        </w:rPr>
        <w:t>‘</w:t>
      </w:r>
      <w:r>
        <w:rPr>
          <w:rFonts w:cs="Times New Roman"/>
          <w:b w:val="0"/>
          <w:bCs/>
          <w:szCs w:val="28"/>
        </w:rPr>
        <w:t>действие, практика, или случай различения по категориям, а не индивидуально, как, например, иное обращение с представителями другой расы или религии (как в случае формальных и неформальных ограничений в отношении предоставления жилья, устройства на работу, или пользования коммунальными услугами)</w:t>
      </w:r>
      <w:r>
        <w:rPr>
          <w:rFonts w:cs="Times New Roman"/>
          <w:b w:val="0"/>
          <w:bCs/>
          <w:szCs w:val="28"/>
          <w:lang w:val="en-US"/>
        </w:rPr>
        <w:t>’</w:t>
      </w:r>
      <w:r>
        <w:rPr>
          <w:rFonts w:cs="Times New Roman"/>
          <w:b w:val="0"/>
          <w:bCs/>
          <w:szCs w:val="28"/>
        </w:rPr>
        <w:t>.</w:t>
      </w:r>
      <w:r w:rsidR="00C657CA">
        <w:rPr>
          <w:rStyle w:val="af0"/>
          <w:rFonts w:cs="Times New Roman"/>
          <w:b w:val="0"/>
          <w:bCs/>
          <w:szCs w:val="28"/>
        </w:rPr>
        <w:footnoteReference w:id="157"/>
      </w:r>
      <w:r>
        <w:rPr>
          <w:rFonts w:cs="Times New Roman"/>
          <w:b w:val="0"/>
          <w:bCs/>
          <w:szCs w:val="28"/>
        </w:rPr>
        <w:t xml:space="preserve"> В этом значении слово </w:t>
      </w:r>
      <w:r w:rsidRPr="00AA08C9">
        <w:rPr>
          <w:rFonts w:cs="Times New Roman"/>
          <w:b w:val="0"/>
          <w:bCs/>
          <w:i/>
          <w:szCs w:val="28"/>
          <w:lang w:val="en-US"/>
        </w:rPr>
        <w:t>discrimination</w:t>
      </w:r>
      <w:r>
        <w:rPr>
          <w:rFonts w:cs="Times New Roman"/>
          <w:b w:val="0"/>
          <w:bCs/>
          <w:szCs w:val="28"/>
          <w:lang w:val="en-US"/>
        </w:rPr>
        <w:t xml:space="preserve"> </w:t>
      </w:r>
      <w:r>
        <w:rPr>
          <w:rFonts w:cs="Times New Roman"/>
          <w:b w:val="0"/>
          <w:bCs/>
          <w:szCs w:val="28"/>
        </w:rPr>
        <w:t>впервые появилось в американском английском в 1866 году в значении предвзятого отношения к представителям другой расы.</w:t>
      </w:r>
      <w:r w:rsidR="00C657CA">
        <w:rPr>
          <w:rStyle w:val="af0"/>
          <w:rFonts w:cs="Times New Roman"/>
          <w:b w:val="0"/>
          <w:bCs/>
          <w:szCs w:val="28"/>
        </w:rPr>
        <w:footnoteReference w:id="158"/>
      </w:r>
      <w:r>
        <w:rPr>
          <w:rFonts w:cs="Times New Roman"/>
          <w:b w:val="0"/>
          <w:bCs/>
          <w:szCs w:val="28"/>
        </w:rPr>
        <w:t xml:space="preserve"> Это слово происходит от латинского </w:t>
      </w:r>
      <w:r w:rsidRPr="00AA08C9">
        <w:rPr>
          <w:rFonts w:cs="Times New Roman"/>
          <w:b w:val="0"/>
          <w:bCs/>
          <w:i/>
          <w:szCs w:val="28"/>
        </w:rPr>
        <w:t>discriminare</w:t>
      </w:r>
      <w:r>
        <w:rPr>
          <w:rFonts w:cs="Times New Roman"/>
          <w:b w:val="0"/>
          <w:bCs/>
          <w:szCs w:val="28"/>
        </w:rPr>
        <w:t xml:space="preserve">, </w:t>
      </w:r>
      <w:r>
        <w:rPr>
          <w:rFonts w:cs="Times New Roman"/>
          <w:b w:val="0"/>
          <w:bCs/>
          <w:szCs w:val="28"/>
          <w:lang w:val="en-US"/>
        </w:rPr>
        <w:t>‘</w:t>
      </w:r>
      <w:r>
        <w:rPr>
          <w:rFonts w:cs="Times New Roman"/>
          <w:b w:val="0"/>
          <w:bCs/>
          <w:szCs w:val="28"/>
        </w:rPr>
        <w:t>разделять, отделять</w:t>
      </w:r>
      <w:r>
        <w:rPr>
          <w:rFonts w:cs="Times New Roman"/>
          <w:b w:val="0"/>
          <w:bCs/>
          <w:szCs w:val="28"/>
          <w:lang w:val="en-US"/>
        </w:rPr>
        <w:t xml:space="preserve">’, образованного от </w:t>
      </w:r>
      <w:r w:rsidRPr="00AA08C9">
        <w:rPr>
          <w:rFonts w:cs="Times New Roman"/>
          <w:b w:val="0"/>
          <w:bCs/>
          <w:i/>
          <w:szCs w:val="28"/>
          <w:lang w:val="en-US"/>
        </w:rPr>
        <w:t>discrimen</w:t>
      </w:r>
      <w:r>
        <w:rPr>
          <w:rFonts w:cs="Times New Roman"/>
          <w:b w:val="0"/>
          <w:bCs/>
          <w:szCs w:val="28"/>
          <w:lang w:val="en-US"/>
        </w:rPr>
        <w:t xml:space="preserve"> ‘</w:t>
      </w:r>
      <w:r>
        <w:rPr>
          <w:rFonts w:cs="Times New Roman"/>
          <w:b w:val="0"/>
          <w:bCs/>
          <w:szCs w:val="28"/>
        </w:rPr>
        <w:t>интервал, отличие, разница</w:t>
      </w:r>
      <w:r>
        <w:rPr>
          <w:rFonts w:cs="Times New Roman"/>
          <w:b w:val="0"/>
          <w:bCs/>
          <w:szCs w:val="28"/>
          <w:lang w:val="en-US"/>
        </w:rPr>
        <w:t xml:space="preserve">’. </w:t>
      </w:r>
      <w:r>
        <w:rPr>
          <w:rFonts w:cs="Times New Roman"/>
          <w:b w:val="0"/>
          <w:bCs/>
          <w:szCs w:val="28"/>
        </w:rPr>
        <w:t xml:space="preserve">Оно было выбрано в качестве эквивалента французскому слову </w:t>
      </w:r>
      <w:r w:rsidRPr="00AA08C9">
        <w:rPr>
          <w:rFonts w:cs="Times New Roman"/>
          <w:b w:val="0"/>
          <w:bCs/>
          <w:i/>
          <w:szCs w:val="28"/>
          <w:lang w:val="en-US"/>
        </w:rPr>
        <w:t>discrimination</w:t>
      </w:r>
      <w:r>
        <w:rPr>
          <w:rFonts w:cs="Times New Roman"/>
          <w:b w:val="0"/>
          <w:bCs/>
          <w:szCs w:val="28"/>
          <w:lang w:val="en-US"/>
        </w:rPr>
        <w:t xml:space="preserve">. В словаре Le Grand Robert </w:t>
      </w:r>
      <w:r>
        <w:rPr>
          <w:rFonts w:cs="Times New Roman"/>
          <w:b w:val="0"/>
          <w:bCs/>
          <w:szCs w:val="28"/>
        </w:rPr>
        <w:t xml:space="preserve">ещё не зафиксировано значение этого слова, которое в более современном словаре </w:t>
      </w:r>
      <w:r>
        <w:rPr>
          <w:rFonts w:cs="Times New Roman"/>
          <w:b w:val="0"/>
          <w:bCs/>
          <w:szCs w:val="28"/>
          <w:lang w:val="en-US"/>
        </w:rPr>
        <w:t xml:space="preserve">Larousse </w:t>
      </w:r>
      <w:r>
        <w:rPr>
          <w:rFonts w:cs="Times New Roman"/>
          <w:b w:val="0"/>
          <w:bCs/>
          <w:szCs w:val="28"/>
        </w:rPr>
        <w:t xml:space="preserve">определяется как </w:t>
      </w:r>
      <w:r>
        <w:rPr>
          <w:rFonts w:cs="Times New Roman"/>
          <w:b w:val="0"/>
          <w:bCs/>
          <w:szCs w:val="28"/>
          <w:lang w:val="en-US"/>
        </w:rPr>
        <w:t xml:space="preserve">‘различение и иное отношение (чаще всего худшее) к кому-либо или к группе, чем </w:t>
      </w:r>
      <w:r>
        <w:rPr>
          <w:rFonts w:cs="Times New Roman"/>
          <w:b w:val="0"/>
          <w:bCs/>
          <w:szCs w:val="28"/>
        </w:rPr>
        <w:t xml:space="preserve">отношение к остальной части коллектива или </w:t>
      </w:r>
      <w:r>
        <w:rPr>
          <w:rFonts w:cs="Times New Roman"/>
          <w:b w:val="0"/>
          <w:bCs/>
          <w:szCs w:val="28"/>
        </w:rPr>
        <w:lastRenderedPageBreak/>
        <w:t>другому человеку</w:t>
      </w:r>
      <w:r>
        <w:rPr>
          <w:rFonts w:cs="Times New Roman"/>
          <w:b w:val="0"/>
          <w:bCs/>
          <w:szCs w:val="28"/>
          <w:lang w:val="en-US"/>
        </w:rPr>
        <w:t>’</w:t>
      </w:r>
      <w:r>
        <w:rPr>
          <w:rFonts w:cs="Times New Roman"/>
          <w:b w:val="0"/>
          <w:bCs/>
          <w:szCs w:val="28"/>
        </w:rPr>
        <w:t>.</w:t>
      </w:r>
      <w:r w:rsidR="00C657CA">
        <w:rPr>
          <w:rStyle w:val="af0"/>
          <w:rFonts w:cs="Times New Roman"/>
          <w:b w:val="0"/>
          <w:bCs/>
          <w:szCs w:val="28"/>
        </w:rPr>
        <w:footnoteReference w:id="159"/>
      </w:r>
      <w:r>
        <w:rPr>
          <w:rFonts w:cs="Times New Roman"/>
          <w:b w:val="0"/>
          <w:bCs/>
          <w:szCs w:val="28"/>
        </w:rPr>
        <w:t xml:space="preserve"> То, что есть в </w:t>
      </w:r>
      <w:r>
        <w:rPr>
          <w:rFonts w:cs="Times New Roman"/>
          <w:b w:val="0"/>
          <w:bCs/>
          <w:szCs w:val="28"/>
          <w:lang w:val="en-US"/>
        </w:rPr>
        <w:t xml:space="preserve">Le Grand Robert, </w:t>
      </w:r>
      <w:r>
        <w:rPr>
          <w:rFonts w:cs="Times New Roman"/>
          <w:b w:val="0"/>
          <w:bCs/>
          <w:szCs w:val="28"/>
        </w:rPr>
        <w:t xml:space="preserve">совпадает с первым значением английского слова </w:t>
      </w:r>
      <w:r w:rsidRPr="00AA08C9">
        <w:rPr>
          <w:rFonts w:cs="Times New Roman"/>
          <w:b w:val="0"/>
          <w:bCs/>
          <w:i/>
          <w:szCs w:val="28"/>
          <w:lang w:val="en-US"/>
        </w:rPr>
        <w:t>discrimination</w:t>
      </w:r>
      <w:r>
        <w:rPr>
          <w:rFonts w:cs="Times New Roman"/>
          <w:b w:val="0"/>
          <w:bCs/>
          <w:szCs w:val="28"/>
          <w:lang w:val="en-US"/>
        </w:rPr>
        <w:t xml:space="preserve">, </w:t>
      </w:r>
      <w:r>
        <w:rPr>
          <w:rFonts w:cs="Times New Roman"/>
          <w:b w:val="0"/>
          <w:bCs/>
          <w:szCs w:val="28"/>
        </w:rPr>
        <w:t xml:space="preserve">рассмотренного нами, восходящего ещё к латинскому корню: </w:t>
      </w:r>
      <w:r w:rsidRPr="009925F6">
        <w:rPr>
          <w:rFonts w:cs="Times New Roman"/>
          <w:b w:val="0"/>
          <w:bCs/>
          <w:i/>
          <w:szCs w:val="28"/>
        </w:rPr>
        <w:t>в современном языке</w:t>
      </w:r>
      <w:r>
        <w:rPr>
          <w:rFonts w:cs="Times New Roman"/>
          <w:b w:val="0"/>
          <w:bCs/>
          <w:i/>
          <w:szCs w:val="28"/>
        </w:rPr>
        <w:t>,</w:t>
      </w:r>
      <w:r w:rsidRPr="009925F6">
        <w:rPr>
          <w:rFonts w:cs="Times New Roman"/>
          <w:b w:val="0"/>
          <w:bCs/>
          <w:i/>
          <w:szCs w:val="28"/>
        </w:rPr>
        <w:t xml:space="preserve"> </w:t>
      </w:r>
      <w:r w:rsidRPr="007D252D">
        <w:rPr>
          <w:rFonts w:cs="Times New Roman"/>
          <w:b w:val="0"/>
          <w:bCs/>
          <w:szCs w:val="28"/>
          <w:lang w:val="en-US"/>
        </w:rPr>
        <w:t>‘</w:t>
      </w:r>
      <w:r>
        <w:rPr>
          <w:rFonts w:cs="Times New Roman"/>
          <w:b w:val="0"/>
          <w:bCs/>
          <w:szCs w:val="28"/>
        </w:rPr>
        <w:t>действие по различению с точностью одних вещей от других</w:t>
      </w:r>
      <w:r>
        <w:rPr>
          <w:rFonts w:cs="Times New Roman"/>
          <w:b w:val="0"/>
          <w:bCs/>
          <w:szCs w:val="28"/>
          <w:lang w:val="en-US"/>
        </w:rPr>
        <w:t>’</w:t>
      </w:r>
      <w:r>
        <w:rPr>
          <w:rFonts w:cs="Times New Roman"/>
          <w:b w:val="0"/>
          <w:bCs/>
          <w:szCs w:val="28"/>
        </w:rPr>
        <w:t xml:space="preserve">. Очевидно, что значение этого слова пришло во французский язык из американского английского и используется именно в нём в том контексте, в котором мы находим его в Декларации. В русском языке это понятие также отсутствовало, поэтому было перенесено всё слово в виде кальки и только в значении </w:t>
      </w:r>
      <w:r>
        <w:rPr>
          <w:rFonts w:cs="Times New Roman"/>
          <w:b w:val="0"/>
          <w:bCs/>
          <w:szCs w:val="28"/>
          <w:lang w:val="en-US"/>
        </w:rPr>
        <w:t>‘</w:t>
      </w:r>
      <w:r>
        <w:rPr>
          <w:rFonts w:cs="Times New Roman"/>
          <w:b w:val="0"/>
          <w:bCs/>
          <w:szCs w:val="28"/>
        </w:rPr>
        <w:t>о</w:t>
      </w:r>
      <w:r w:rsidRPr="00813B9A">
        <w:rPr>
          <w:rFonts w:cs="Times New Roman"/>
          <w:b w:val="0"/>
          <w:bCs/>
          <w:szCs w:val="28"/>
        </w:rPr>
        <w:t>граничение в правах, лишение равноправия</w:t>
      </w:r>
      <w:r>
        <w:rPr>
          <w:rFonts w:cs="Times New Roman"/>
          <w:b w:val="0"/>
          <w:bCs/>
          <w:szCs w:val="28"/>
          <w:lang w:val="en-US"/>
        </w:rPr>
        <w:t>’</w:t>
      </w:r>
      <w:r>
        <w:rPr>
          <w:rFonts w:cs="Times New Roman"/>
          <w:b w:val="0"/>
          <w:bCs/>
          <w:szCs w:val="28"/>
        </w:rPr>
        <w:t>.</w:t>
      </w:r>
      <w:r w:rsidR="00C657CA">
        <w:rPr>
          <w:rStyle w:val="af0"/>
          <w:rFonts w:cs="Times New Roman"/>
          <w:b w:val="0"/>
          <w:bCs/>
          <w:szCs w:val="28"/>
        </w:rPr>
        <w:footnoteReference w:id="160"/>
      </w:r>
      <w:r w:rsidR="00AC4DB2">
        <w:rPr>
          <w:rFonts w:cs="Times New Roman"/>
          <w:b w:val="0"/>
          <w:bCs/>
          <w:szCs w:val="28"/>
        </w:rPr>
        <w:t xml:space="preserve"> </w:t>
      </w:r>
      <w:r w:rsidR="00CB6E99">
        <w:rPr>
          <w:rFonts w:cs="Times New Roman"/>
          <w:b w:val="0"/>
          <w:bCs/>
          <w:szCs w:val="28"/>
        </w:rPr>
        <w:t xml:space="preserve">При этом само слово </w:t>
      </w:r>
      <w:r w:rsidR="00CB6E99" w:rsidRPr="00AA08C9">
        <w:rPr>
          <w:rFonts w:cs="Times New Roman"/>
          <w:b w:val="0"/>
          <w:bCs/>
          <w:i/>
          <w:szCs w:val="28"/>
          <w:lang w:val="en-US"/>
        </w:rPr>
        <w:t>discrimination</w:t>
      </w:r>
      <w:r w:rsidR="00CB6E99">
        <w:rPr>
          <w:rFonts w:cs="Times New Roman"/>
          <w:b w:val="0"/>
          <w:bCs/>
          <w:i/>
          <w:szCs w:val="28"/>
          <w:lang w:val="en-US"/>
        </w:rPr>
        <w:t xml:space="preserve"> </w:t>
      </w:r>
      <w:r w:rsidR="0027568A">
        <w:rPr>
          <w:rFonts w:cs="Times New Roman"/>
          <w:b w:val="0"/>
          <w:bCs/>
          <w:szCs w:val="28"/>
          <w:lang w:val="en-US"/>
        </w:rPr>
        <w:t>пришло во французский язык</w:t>
      </w:r>
      <w:r w:rsidR="0027568A">
        <w:rPr>
          <w:rFonts w:cs="Times New Roman"/>
          <w:b w:val="0"/>
          <w:bCs/>
          <w:szCs w:val="28"/>
        </w:rPr>
        <w:t xml:space="preserve">, так же как и в английский язык, из латинского, раньше, чем в американском английском у этого слова развился смысл </w:t>
      </w:r>
      <w:r w:rsidR="0027568A">
        <w:rPr>
          <w:rFonts w:cs="Times New Roman"/>
          <w:b w:val="0"/>
          <w:bCs/>
          <w:szCs w:val="28"/>
          <w:lang w:val="en-US"/>
        </w:rPr>
        <w:t>‘</w:t>
      </w:r>
      <w:r w:rsidR="0027568A">
        <w:rPr>
          <w:rFonts w:cs="Times New Roman"/>
          <w:b w:val="0"/>
          <w:bCs/>
          <w:szCs w:val="28"/>
        </w:rPr>
        <w:t>о</w:t>
      </w:r>
      <w:r w:rsidR="0027568A" w:rsidRPr="00813B9A">
        <w:rPr>
          <w:rFonts w:cs="Times New Roman"/>
          <w:b w:val="0"/>
          <w:bCs/>
          <w:szCs w:val="28"/>
        </w:rPr>
        <w:t>граничение в правах</w:t>
      </w:r>
      <w:r w:rsidR="0027568A">
        <w:rPr>
          <w:rFonts w:cs="Times New Roman"/>
          <w:b w:val="0"/>
          <w:bCs/>
          <w:szCs w:val="28"/>
          <w:lang w:val="en-US"/>
        </w:rPr>
        <w:t>’,</w:t>
      </w:r>
      <w:r w:rsidR="0027568A">
        <w:rPr>
          <w:rFonts w:cs="Times New Roman"/>
          <w:b w:val="0"/>
          <w:bCs/>
          <w:szCs w:val="28"/>
        </w:rPr>
        <w:t xml:space="preserve"> который был заимствован французским позже.</w:t>
      </w:r>
    </w:p>
    <w:p w14:paraId="32D40927" w14:textId="6693080B" w:rsidR="00D23831" w:rsidRPr="00B8385E" w:rsidRDefault="00AC4DB2" w:rsidP="00FC15E8">
      <w:pPr>
        <w:spacing w:line="360" w:lineRule="auto"/>
        <w:ind w:firstLine="708"/>
        <w:jc w:val="both"/>
        <w:rPr>
          <w:rFonts w:cs="Times New Roman"/>
          <w:b w:val="0"/>
          <w:bCs/>
          <w:szCs w:val="28"/>
        </w:rPr>
      </w:pPr>
      <w:r>
        <w:rPr>
          <w:rFonts w:cs="Times New Roman"/>
          <w:b w:val="0"/>
          <w:bCs/>
          <w:szCs w:val="28"/>
        </w:rPr>
        <w:t xml:space="preserve">Необходимо также указать на различия в </w:t>
      </w:r>
      <w:r w:rsidR="00FC15E8">
        <w:rPr>
          <w:rFonts w:cs="Times New Roman"/>
          <w:b w:val="0"/>
          <w:bCs/>
          <w:szCs w:val="28"/>
        </w:rPr>
        <w:t xml:space="preserve">грамматической </w:t>
      </w:r>
      <w:r>
        <w:rPr>
          <w:rFonts w:cs="Times New Roman"/>
          <w:b w:val="0"/>
          <w:bCs/>
          <w:szCs w:val="28"/>
        </w:rPr>
        <w:t>структуре рассматриваемых выражений:</w:t>
      </w:r>
      <w:r w:rsidR="00FC15E8">
        <w:rPr>
          <w:rFonts w:cs="Times New Roman"/>
          <w:b w:val="0"/>
          <w:bCs/>
          <w:szCs w:val="28"/>
        </w:rPr>
        <w:t xml:space="preserve"> </w:t>
      </w:r>
      <w:r w:rsidR="000C3E44">
        <w:rPr>
          <w:rFonts w:cs="Times New Roman"/>
          <w:b w:val="0"/>
          <w:bCs/>
          <w:szCs w:val="28"/>
        </w:rPr>
        <w:t xml:space="preserve">в триаде </w:t>
      </w:r>
      <w:r w:rsidR="000C3E44" w:rsidRPr="000C3E44">
        <w:rPr>
          <w:rFonts w:cs="Times New Roman"/>
          <w:b w:val="0"/>
          <w:bCs/>
          <w:i/>
          <w:szCs w:val="28"/>
        </w:rPr>
        <w:t>sans distinction – без всякого различия – without any discrimination</w:t>
      </w:r>
      <w:r w:rsidR="000C3E44">
        <w:rPr>
          <w:rFonts w:cs="Times New Roman"/>
          <w:b w:val="0"/>
          <w:bCs/>
          <w:szCs w:val="28"/>
        </w:rPr>
        <w:t xml:space="preserve"> </w:t>
      </w:r>
      <w:r w:rsidR="000C3E44">
        <w:rPr>
          <w:rFonts w:cs="Times New Roman"/>
          <w:b w:val="0"/>
          <w:bCs/>
          <w:i/>
          <w:szCs w:val="28"/>
        </w:rPr>
        <w:t xml:space="preserve">sans </w:t>
      </w:r>
      <w:r w:rsidR="000C3E44">
        <w:rPr>
          <w:rFonts w:cs="Times New Roman"/>
          <w:b w:val="0"/>
          <w:bCs/>
          <w:szCs w:val="28"/>
        </w:rPr>
        <w:t xml:space="preserve">соответствует английское </w:t>
      </w:r>
      <w:r w:rsidR="000C3E44" w:rsidRPr="00B8385E">
        <w:rPr>
          <w:rFonts w:cs="Times New Roman"/>
          <w:b w:val="0"/>
          <w:bCs/>
          <w:i/>
          <w:szCs w:val="28"/>
          <w:lang w:val="en-US"/>
        </w:rPr>
        <w:t>without</w:t>
      </w:r>
      <w:r w:rsidR="000C3E44">
        <w:rPr>
          <w:rFonts w:cs="Times New Roman"/>
          <w:b w:val="0"/>
          <w:bCs/>
          <w:szCs w:val="28"/>
          <w:lang w:val="en-US"/>
        </w:rPr>
        <w:t xml:space="preserve"> </w:t>
      </w:r>
      <w:r w:rsidR="000C3E44">
        <w:rPr>
          <w:rFonts w:cs="Times New Roman"/>
          <w:b w:val="0"/>
          <w:bCs/>
          <w:szCs w:val="28"/>
        </w:rPr>
        <w:t xml:space="preserve">и русское </w:t>
      </w:r>
      <w:r w:rsidR="000C3E44" w:rsidRPr="00B8385E">
        <w:rPr>
          <w:rFonts w:cs="Times New Roman"/>
          <w:b w:val="0"/>
          <w:bCs/>
          <w:i/>
          <w:szCs w:val="28"/>
        </w:rPr>
        <w:t>без</w:t>
      </w:r>
      <w:r w:rsidR="000C3E44">
        <w:rPr>
          <w:rFonts w:cs="Times New Roman"/>
          <w:b w:val="0"/>
          <w:bCs/>
          <w:szCs w:val="28"/>
        </w:rPr>
        <w:t xml:space="preserve">, а далее в английской и русской версиях присутствует элемент, которого нет во французском тексте – </w:t>
      </w:r>
      <w:r w:rsidR="000C3E44" w:rsidRPr="00B8385E">
        <w:rPr>
          <w:rFonts w:cs="Times New Roman"/>
          <w:b w:val="0"/>
          <w:bCs/>
          <w:i/>
          <w:szCs w:val="28"/>
        </w:rPr>
        <w:t>всякий</w:t>
      </w:r>
      <w:r w:rsidR="000C3E44">
        <w:rPr>
          <w:rFonts w:cs="Times New Roman"/>
          <w:b w:val="0"/>
          <w:bCs/>
          <w:szCs w:val="28"/>
        </w:rPr>
        <w:t xml:space="preserve"> и </w:t>
      </w:r>
      <w:r w:rsidR="000C3E44" w:rsidRPr="00B8385E">
        <w:rPr>
          <w:rFonts w:cs="Times New Roman"/>
          <w:b w:val="0"/>
          <w:bCs/>
          <w:i/>
          <w:szCs w:val="28"/>
          <w:lang w:val="en-US"/>
        </w:rPr>
        <w:t>any</w:t>
      </w:r>
      <w:r w:rsidR="000C3E44">
        <w:rPr>
          <w:rFonts w:cs="Times New Roman"/>
          <w:b w:val="0"/>
          <w:bCs/>
          <w:szCs w:val="28"/>
          <w:lang w:val="en-US"/>
        </w:rPr>
        <w:t xml:space="preserve">. </w:t>
      </w:r>
      <w:r w:rsidR="000C3E44">
        <w:rPr>
          <w:rFonts w:cs="Times New Roman"/>
          <w:b w:val="0"/>
          <w:bCs/>
          <w:szCs w:val="28"/>
        </w:rPr>
        <w:t>Семантически они близки</w:t>
      </w:r>
      <w:r w:rsidR="00B8385E">
        <w:rPr>
          <w:rFonts w:cs="Times New Roman"/>
          <w:b w:val="0"/>
          <w:bCs/>
          <w:szCs w:val="28"/>
        </w:rPr>
        <w:t>, но не полностью совпадают по значениям</w:t>
      </w:r>
      <w:r w:rsidR="000C3E44">
        <w:rPr>
          <w:rFonts w:cs="Times New Roman"/>
          <w:b w:val="0"/>
          <w:bCs/>
          <w:szCs w:val="28"/>
        </w:rPr>
        <w:t xml:space="preserve">: </w:t>
      </w:r>
      <w:r w:rsidR="000C3E44" w:rsidRPr="00B8385E">
        <w:rPr>
          <w:rFonts w:cs="Times New Roman"/>
          <w:b w:val="0"/>
          <w:bCs/>
          <w:i/>
          <w:szCs w:val="28"/>
        </w:rPr>
        <w:t>всякий</w:t>
      </w:r>
      <w:r w:rsidR="000C3E44">
        <w:rPr>
          <w:rFonts w:cs="Times New Roman"/>
          <w:b w:val="0"/>
          <w:bCs/>
          <w:szCs w:val="28"/>
        </w:rPr>
        <w:t xml:space="preserve"> </w:t>
      </w:r>
      <w:r w:rsidR="00B8385E">
        <w:rPr>
          <w:rFonts w:cs="Times New Roman"/>
          <w:b w:val="0"/>
          <w:bCs/>
          <w:szCs w:val="28"/>
        </w:rPr>
        <w:t xml:space="preserve">– то же, что и </w:t>
      </w:r>
      <w:r w:rsidR="00B8385E">
        <w:rPr>
          <w:rFonts w:cs="Times New Roman"/>
          <w:b w:val="0"/>
          <w:bCs/>
          <w:szCs w:val="28"/>
          <w:lang w:val="en-US"/>
        </w:rPr>
        <w:t>‘</w:t>
      </w:r>
      <w:r w:rsidR="00B8385E">
        <w:rPr>
          <w:rFonts w:cs="Times New Roman"/>
          <w:b w:val="0"/>
          <w:bCs/>
          <w:szCs w:val="28"/>
        </w:rPr>
        <w:t>каждый</w:t>
      </w:r>
      <w:r w:rsidR="00B8385E">
        <w:rPr>
          <w:rFonts w:cs="Times New Roman"/>
          <w:b w:val="0"/>
          <w:bCs/>
          <w:szCs w:val="28"/>
          <w:lang w:val="en-US"/>
        </w:rPr>
        <w:t>’</w:t>
      </w:r>
      <w:r w:rsidR="00B8385E">
        <w:rPr>
          <w:rFonts w:cs="Times New Roman"/>
          <w:b w:val="0"/>
          <w:bCs/>
          <w:szCs w:val="28"/>
        </w:rPr>
        <w:t xml:space="preserve">, а </w:t>
      </w:r>
      <w:r w:rsidR="00B8385E" w:rsidRPr="00B8385E">
        <w:rPr>
          <w:rFonts w:cs="Times New Roman"/>
          <w:b w:val="0"/>
          <w:bCs/>
          <w:i/>
          <w:szCs w:val="28"/>
          <w:lang w:val="en-US"/>
        </w:rPr>
        <w:t>any</w:t>
      </w:r>
      <w:r w:rsidR="00B8385E">
        <w:rPr>
          <w:rFonts w:cs="Times New Roman"/>
          <w:b w:val="0"/>
          <w:bCs/>
          <w:szCs w:val="28"/>
          <w:lang w:val="en-US"/>
        </w:rPr>
        <w:t xml:space="preserve"> – ‘</w:t>
      </w:r>
      <w:r w:rsidR="00B8385E">
        <w:rPr>
          <w:rFonts w:cs="Times New Roman"/>
          <w:b w:val="0"/>
          <w:bCs/>
          <w:szCs w:val="28"/>
        </w:rPr>
        <w:t>какой-либо</w:t>
      </w:r>
      <w:r w:rsidR="00B8385E">
        <w:rPr>
          <w:rFonts w:cs="Times New Roman"/>
          <w:b w:val="0"/>
          <w:bCs/>
          <w:szCs w:val="28"/>
          <w:lang w:val="en-US"/>
        </w:rPr>
        <w:t>’</w:t>
      </w:r>
      <w:r w:rsidR="00B8385E">
        <w:rPr>
          <w:rFonts w:cs="Times New Roman"/>
          <w:b w:val="0"/>
          <w:bCs/>
          <w:szCs w:val="28"/>
        </w:rPr>
        <w:t xml:space="preserve">, </w:t>
      </w:r>
      <w:r w:rsidR="00B8385E">
        <w:rPr>
          <w:rFonts w:cs="Times New Roman"/>
          <w:b w:val="0"/>
          <w:bCs/>
          <w:szCs w:val="28"/>
          <w:lang w:val="en-US"/>
        </w:rPr>
        <w:t>‘</w:t>
      </w:r>
      <w:r w:rsidR="00B8385E">
        <w:rPr>
          <w:rFonts w:cs="Times New Roman"/>
          <w:b w:val="0"/>
          <w:bCs/>
          <w:szCs w:val="28"/>
        </w:rPr>
        <w:t>любой</w:t>
      </w:r>
      <w:r w:rsidR="00B8385E">
        <w:rPr>
          <w:rFonts w:cs="Times New Roman"/>
          <w:b w:val="0"/>
          <w:bCs/>
          <w:szCs w:val="28"/>
          <w:lang w:val="en-US"/>
        </w:rPr>
        <w:t>’</w:t>
      </w:r>
      <w:r w:rsidR="00B8385E">
        <w:rPr>
          <w:rFonts w:cs="Times New Roman"/>
          <w:b w:val="0"/>
          <w:bCs/>
          <w:szCs w:val="28"/>
        </w:rPr>
        <w:t xml:space="preserve"> и в отрицательных предложениях – </w:t>
      </w:r>
      <w:r w:rsidR="00B8385E">
        <w:rPr>
          <w:rFonts w:cs="Times New Roman"/>
          <w:b w:val="0"/>
          <w:bCs/>
          <w:szCs w:val="28"/>
          <w:lang w:val="en-US"/>
        </w:rPr>
        <w:t>‘</w:t>
      </w:r>
      <w:r w:rsidR="00B8385E">
        <w:rPr>
          <w:rFonts w:cs="Times New Roman"/>
          <w:b w:val="0"/>
          <w:bCs/>
          <w:szCs w:val="28"/>
        </w:rPr>
        <w:t>никакой</w:t>
      </w:r>
      <w:r w:rsidR="00B8385E">
        <w:rPr>
          <w:rFonts w:cs="Times New Roman"/>
          <w:b w:val="0"/>
          <w:bCs/>
          <w:szCs w:val="28"/>
          <w:lang w:val="en-US"/>
        </w:rPr>
        <w:t>’</w:t>
      </w:r>
      <w:r w:rsidR="00B8385E">
        <w:rPr>
          <w:rFonts w:cs="Times New Roman"/>
          <w:b w:val="0"/>
          <w:bCs/>
          <w:szCs w:val="28"/>
        </w:rPr>
        <w:t xml:space="preserve">. Во второй триаде грамматическая структура </w:t>
      </w:r>
      <w:r w:rsidR="00B8385E">
        <w:rPr>
          <w:rFonts w:cs="Times New Roman"/>
          <w:b w:val="0"/>
          <w:bCs/>
          <w:szCs w:val="28"/>
          <w:lang w:val="en-US"/>
        </w:rPr>
        <w:t>‘</w:t>
      </w:r>
      <w:r w:rsidR="00B8385E">
        <w:rPr>
          <w:rFonts w:cs="Times New Roman"/>
          <w:b w:val="0"/>
          <w:bCs/>
          <w:szCs w:val="28"/>
        </w:rPr>
        <w:t xml:space="preserve">предлог + определительное местоимение + существительное совпадает. Семантически каких-либо расхождений также не наблюдается: </w:t>
      </w:r>
      <w:r w:rsidR="00B8385E" w:rsidRPr="00B8385E">
        <w:rPr>
          <w:rFonts w:cs="Times New Roman"/>
          <w:b w:val="0"/>
          <w:bCs/>
          <w:i/>
          <w:szCs w:val="28"/>
          <w:lang w:val="en-US"/>
        </w:rPr>
        <w:t>tout</w:t>
      </w:r>
      <w:r w:rsidR="00B8385E">
        <w:rPr>
          <w:rFonts w:cs="Times New Roman"/>
          <w:b w:val="0"/>
          <w:bCs/>
          <w:szCs w:val="28"/>
          <w:lang w:val="en-US"/>
        </w:rPr>
        <w:t xml:space="preserve"> – ‘</w:t>
      </w:r>
      <w:r w:rsidR="00B8385E">
        <w:rPr>
          <w:rFonts w:cs="Times New Roman"/>
          <w:b w:val="0"/>
          <w:bCs/>
          <w:szCs w:val="28"/>
        </w:rPr>
        <w:t>весь, всякий, каждый, любой</w:t>
      </w:r>
      <w:r w:rsidR="00B8385E">
        <w:rPr>
          <w:rFonts w:cs="Times New Roman"/>
          <w:b w:val="0"/>
          <w:bCs/>
          <w:szCs w:val="28"/>
          <w:lang w:val="en-US"/>
        </w:rPr>
        <w:t xml:space="preserve">’, что включает в себя значение </w:t>
      </w:r>
      <w:r w:rsidR="00B8385E" w:rsidRPr="00B8385E">
        <w:rPr>
          <w:rFonts w:cs="Times New Roman"/>
          <w:b w:val="0"/>
          <w:bCs/>
          <w:i/>
          <w:szCs w:val="28"/>
          <w:lang w:val="en-US"/>
        </w:rPr>
        <w:t>какой бы то ни было</w:t>
      </w:r>
      <w:r w:rsidR="00B8385E">
        <w:rPr>
          <w:rFonts w:cs="Times New Roman"/>
          <w:b w:val="0"/>
          <w:bCs/>
          <w:szCs w:val="28"/>
          <w:lang w:val="en-US"/>
        </w:rPr>
        <w:t xml:space="preserve"> и также совпадает со значениями </w:t>
      </w:r>
      <w:r w:rsidR="00B8385E">
        <w:rPr>
          <w:rFonts w:cs="Times New Roman"/>
          <w:b w:val="0"/>
          <w:bCs/>
          <w:szCs w:val="28"/>
        </w:rPr>
        <w:t xml:space="preserve">слова </w:t>
      </w:r>
      <w:r w:rsidR="00B8385E" w:rsidRPr="00B8385E">
        <w:rPr>
          <w:rFonts w:cs="Times New Roman"/>
          <w:b w:val="0"/>
          <w:bCs/>
          <w:i/>
          <w:szCs w:val="28"/>
          <w:lang w:val="en-US"/>
        </w:rPr>
        <w:t>any</w:t>
      </w:r>
      <w:r w:rsidR="00B8385E">
        <w:rPr>
          <w:rFonts w:cs="Times New Roman"/>
          <w:b w:val="0"/>
          <w:bCs/>
          <w:i/>
          <w:szCs w:val="28"/>
          <w:lang w:val="en-US"/>
        </w:rPr>
        <w:t>.</w:t>
      </w:r>
    </w:p>
    <w:p w14:paraId="48709A0F" w14:textId="77777777" w:rsidR="00B6302E" w:rsidRDefault="00B6302E">
      <w:pPr>
        <w:rPr>
          <w:lang w:val="en-US"/>
        </w:rPr>
      </w:pPr>
      <w:r>
        <w:rPr>
          <w:lang w:val="en-US"/>
        </w:rPr>
        <w:br w:type="page"/>
      </w:r>
    </w:p>
    <w:p w14:paraId="0B6FF596" w14:textId="2670977F" w:rsidR="00D23831" w:rsidRPr="00AA08C9" w:rsidRDefault="00A81E17" w:rsidP="00B6302E">
      <w:pPr>
        <w:pStyle w:val="5"/>
        <w:rPr>
          <w:lang w:val="en-US"/>
        </w:rPr>
      </w:pPr>
      <w:r w:rsidRPr="00A81E17">
        <w:rPr>
          <w:lang w:val="en-US"/>
        </w:rPr>
        <w:lastRenderedPageBreak/>
        <w:t xml:space="preserve">2.1.20. </w:t>
      </w:r>
      <w:r w:rsidR="00D23831" w:rsidRPr="00A81E17">
        <w:rPr>
          <w:lang w:val="en-US"/>
        </w:rPr>
        <w:t xml:space="preserve">Équitablement – </w:t>
      </w:r>
      <w:r w:rsidR="00D23831" w:rsidRPr="00A81E17">
        <w:t xml:space="preserve">с соблюдением требований справедливости – </w:t>
      </w:r>
      <w:r w:rsidR="00D23831" w:rsidRPr="00A81E17">
        <w:rPr>
          <w:lang w:val="en-US"/>
        </w:rPr>
        <w:t>fair</w:t>
      </w:r>
    </w:p>
    <w:p w14:paraId="612D3BDB" w14:textId="7A59F2C9" w:rsidR="00D23831" w:rsidRPr="008D5BE8" w:rsidRDefault="00D23831" w:rsidP="00D23831">
      <w:pPr>
        <w:spacing w:line="360" w:lineRule="auto"/>
        <w:ind w:firstLine="708"/>
        <w:jc w:val="both"/>
        <w:rPr>
          <w:rFonts w:cs="Times New Roman"/>
          <w:b w:val="0"/>
          <w:bCs/>
          <w:szCs w:val="28"/>
        </w:rPr>
      </w:pPr>
      <w:r>
        <w:rPr>
          <w:rFonts w:cs="Times New Roman"/>
          <w:b w:val="0"/>
          <w:bCs/>
          <w:szCs w:val="28"/>
        </w:rPr>
        <w:t xml:space="preserve">В результате несовпадения грамматических конструкций во французском и русском языках переводчику пришлось передавать одно слово с помощью целого номинативного оборота, </w:t>
      </w:r>
      <w:r w:rsidR="0027568A">
        <w:rPr>
          <w:rFonts w:cs="Times New Roman"/>
          <w:b w:val="0"/>
          <w:bCs/>
          <w:szCs w:val="28"/>
        </w:rPr>
        <w:t xml:space="preserve">однако смысловое ядро заключается в слове </w:t>
      </w:r>
      <w:r w:rsidR="008D5BE8" w:rsidRPr="008D5BE8">
        <w:rPr>
          <w:rFonts w:cs="Times New Roman"/>
          <w:b w:val="0"/>
          <w:bCs/>
          <w:i/>
          <w:szCs w:val="28"/>
        </w:rPr>
        <w:t>справедливость</w:t>
      </w:r>
      <w:r w:rsidR="008D5BE8">
        <w:rPr>
          <w:rFonts w:cs="Times New Roman"/>
          <w:b w:val="0"/>
          <w:bCs/>
          <w:szCs w:val="28"/>
        </w:rPr>
        <w:t>, остальные компоненты призваны только компенсировать грамматическое несоответствие</w:t>
      </w:r>
      <w:r>
        <w:rPr>
          <w:rFonts w:cs="Times New Roman"/>
          <w:b w:val="0"/>
          <w:bCs/>
          <w:szCs w:val="28"/>
        </w:rPr>
        <w:t>.</w:t>
      </w:r>
      <w:r w:rsidR="008D5BE8">
        <w:rPr>
          <w:rFonts w:cs="Times New Roman"/>
          <w:b w:val="0"/>
          <w:bCs/>
          <w:szCs w:val="28"/>
        </w:rPr>
        <w:t xml:space="preserve"> Отметив эту особенность, перейдём к сопоставлению слова </w:t>
      </w:r>
      <w:r w:rsidR="008D5BE8" w:rsidRPr="008D5BE8">
        <w:rPr>
          <w:rFonts w:cs="Times New Roman"/>
          <w:b w:val="0"/>
          <w:bCs/>
          <w:i/>
          <w:szCs w:val="28"/>
        </w:rPr>
        <w:t>справедливость</w:t>
      </w:r>
      <w:r w:rsidR="008D5BE8">
        <w:rPr>
          <w:rFonts w:cs="Times New Roman"/>
          <w:b w:val="0"/>
          <w:bCs/>
          <w:szCs w:val="28"/>
        </w:rPr>
        <w:t xml:space="preserve"> с </w:t>
      </w:r>
      <w:r w:rsidR="008D5BE8" w:rsidRPr="00AA08C9">
        <w:rPr>
          <w:rFonts w:cs="Times New Roman"/>
          <w:b w:val="0"/>
          <w:bCs/>
          <w:i/>
          <w:szCs w:val="28"/>
          <w:lang w:val="en-US"/>
        </w:rPr>
        <w:t>équitablement</w:t>
      </w:r>
      <w:r w:rsidR="008D5BE8">
        <w:rPr>
          <w:rFonts w:cs="Times New Roman"/>
          <w:b w:val="0"/>
          <w:bCs/>
          <w:i/>
          <w:szCs w:val="28"/>
          <w:lang w:val="en-US"/>
        </w:rPr>
        <w:t xml:space="preserve"> </w:t>
      </w:r>
      <w:r w:rsidR="008D5BE8">
        <w:rPr>
          <w:rFonts w:cs="Times New Roman"/>
          <w:b w:val="0"/>
          <w:bCs/>
          <w:szCs w:val="28"/>
          <w:lang w:val="en-US"/>
        </w:rPr>
        <w:t xml:space="preserve">и </w:t>
      </w:r>
      <w:r w:rsidR="008D5BE8" w:rsidRPr="00AA08C9">
        <w:rPr>
          <w:rFonts w:cs="Times New Roman"/>
          <w:b w:val="0"/>
          <w:bCs/>
          <w:i/>
          <w:szCs w:val="28"/>
          <w:lang w:val="en-US"/>
        </w:rPr>
        <w:t>fair</w:t>
      </w:r>
      <w:r w:rsidR="008D5BE8">
        <w:rPr>
          <w:rFonts w:cs="Times New Roman"/>
          <w:b w:val="0"/>
          <w:bCs/>
          <w:i/>
          <w:szCs w:val="28"/>
          <w:lang w:val="en-US"/>
        </w:rPr>
        <w:t>.</w:t>
      </w:r>
    </w:p>
    <w:p w14:paraId="1F5E1B86" w14:textId="0BC90ED0" w:rsidR="00D23831" w:rsidRPr="00B03E9D" w:rsidRDefault="00D23831" w:rsidP="00D23831">
      <w:pPr>
        <w:spacing w:line="360" w:lineRule="auto"/>
        <w:ind w:firstLine="708"/>
        <w:jc w:val="both"/>
        <w:rPr>
          <w:rFonts w:cs="Times New Roman"/>
          <w:b w:val="0"/>
          <w:bCs/>
          <w:szCs w:val="28"/>
        </w:rPr>
      </w:pPr>
      <w:r w:rsidRPr="00AA08C9">
        <w:rPr>
          <w:rFonts w:cs="Times New Roman"/>
          <w:b w:val="0"/>
          <w:bCs/>
          <w:i/>
          <w:szCs w:val="28"/>
          <w:lang w:val="en-US"/>
        </w:rPr>
        <w:t>Équitablement</w:t>
      </w:r>
      <w:r>
        <w:rPr>
          <w:rFonts w:cs="Times New Roman"/>
          <w:b w:val="0"/>
          <w:bCs/>
          <w:szCs w:val="28"/>
          <w:lang w:val="en-US"/>
        </w:rPr>
        <w:t xml:space="preserve"> – слово, образованное от существительного </w:t>
      </w:r>
      <w:r w:rsidRPr="00AA08C9">
        <w:rPr>
          <w:rFonts w:cs="Times New Roman"/>
          <w:b w:val="0"/>
          <w:bCs/>
          <w:i/>
          <w:szCs w:val="28"/>
          <w:lang w:val="en-US"/>
        </w:rPr>
        <w:t>équité</w:t>
      </w:r>
      <w:r>
        <w:rPr>
          <w:rFonts w:cs="Times New Roman"/>
          <w:b w:val="0"/>
          <w:bCs/>
          <w:szCs w:val="28"/>
          <w:lang w:val="en-US"/>
        </w:rPr>
        <w:t xml:space="preserve"> – ‘</w:t>
      </w:r>
      <w:r>
        <w:rPr>
          <w:rFonts w:cs="Times New Roman"/>
          <w:b w:val="0"/>
          <w:bCs/>
          <w:szCs w:val="28"/>
        </w:rPr>
        <w:t>качество, заключающееся в признании за кем-либо того, что ему полагается, согласно принципам естественной справедливости; непредвзятость</w:t>
      </w:r>
      <w:r>
        <w:rPr>
          <w:rFonts w:cs="Times New Roman"/>
          <w:b w:val="0"/>
          <w:bCs/>
          <w:szCs w:val="28"/>
          <w:lang w:val="en-US"/>
        </w:rPr>
        <w:t>’</w:t>
      </w:r>
      <w:r>
        <w:rPr>
          <w:rFonts w:cs="Times New Roman"/>
          <w:b w:val="0"/>
          <w:bCs/>
          <w:szCs w:val="28"/>
        </w:rPr>
        <w:t>.</w:t>
      </w:r>
      <w:r w:rsidR="00C657CA">
        <w:rPr>
          <w:rStyle w:val="af0"/>
          <w:rFonts w:cs="Times New Roman"/>
          <w:b w:val="0"/>
          <w:bCs/>
          <w:szCs w:val="28"/>
        </w:rPr>
        <w:footnoteReference w:id="161"/>
      </w:r>
      <w:r>
        <w:rPr>
          <w:rFonts w:cs="Times New Roman"/>
          <w:b w:val="0"/>
          <w:bCs/>
          <w:szCs w:val="28"/>
        </w:rPr>
        <w:t xml:space="preserve"> При этом слово </w:t>
      </w:r>
      <w:r w:rsidRPr="00AA08C9">
        <w:rPr>
          <w:rFonts w:cs="Times New Roman"/>
          <w:b w:val="0"/>
          <w:bCs/>
          <w:i/>
          <w:szCs w:val="28"/>
          <w:lang w:val="en-US"/>
        </w:rPr>
        <w:t>équité</w:t>
      </w:r>
      <w:r>
        <w:rPr>
          <w:rFonts w:cs="Times New Roman"/>
          <w:b w:val="0"/>
          <w:bCs/>
          <w:szCs w:val="28"/>
          <w:lang w:val="en-US"/>
        </w:rPr>
        <w:t xml:space="preserve"> </w:t>
      </w:r>
      <w:r>
        <w:rPr>
          <w:rFonts w:cs="Times New Roman"/>
          <w:b w:val="0"/>
          <w:bCs/>
          <w:szCs w:val="28"/>
        </w:rPr>
        <w:t xml:space="preserve">происходит от латинского </w:t>
      </w:r>
      <w:r w:rsidRPr="00AA08C9">
        <w:rPr>
          <w:rFonts w:cs="Times New Roman"/>
          <w:b w:val="0"/>
          <w:bCs/>
          <w:i/>
          <w:szCs w:val="28"/>
        </w:rPr>
        <w:t>aequus</w:t>
      </w:r>
      <w:r>
        <w:rPr>
          <w:rFonts w:cs="Times New Roman"/>
          <w:b w:val="0"/>
          <w:bCs/>
          <w:szCs w:val="28"/>
        </w:rPr>
        <w:t xml:space="preserve">, </w:t>
      </w:r>
      <w:r>
        <w:rPr>
          <w:rFonts w:cs="Times New Roman"/>
          <w:b w:val="0"/>
          <w:bCs/>
          <w:szCs w:val="28"/>
          <w:lang w:val="en-US"/>
        </w:rPr>
        <w:t>‘</w:t>
      </w:r>
      <w:r>
        <w:rPr>
          <w:rFonts w:cs="Times New Roman"/>
          <w:b w:val="0"/>
          <w:bCs/>
          <w:szCs w:val="28"/>
        </w:rPr>
        <w:t>ровный, на таком же уровне с чем-л.</w:t>
      </w:r>
      <w:r>
        <w:rPr>
          <w:rFonts w:cs="Times New Roman"/>
          <w:b w:val="0"/>
          <w:bCs/>
          <w:szCs w:val="28"/>
          <w:lang w:val="en-US"/>
        </w:rPr>
        <w:t>’</w:t>
      </w:r>
      <w:r>
        <w:rPr>
          <w:rFonts w:cs="Times New Roman"/>
          <w:b w:val="0"/>
          <w:bCs/>
          <w:szCs w:val="28"/>
        </w:rPr>
        <w:t>, то есть, равный.</w:t>
      </w:r>
    </w:p>
    <w:p w14:paraId="7852AAC9" w14:textId="4CB52B0B" w:rsidR="00D23831" w:rsidRDefault="00D23831" w:rsidP="00D23831">
      <w:pPr>
        <w:spacing w:line="360" w:lineRule="auto"/>
        <w:jc w:val="both"/>
        <w:rPr>
          <w:rFonts w:cs="Times New Roman"/>
          <w:b w:val="0"/>
          <w:bCs/>
          <w:szCs w:val="28"/>
          <w:lang w:val="en-US"/>
        </w:rPr>
      </w:pPr>
      <w:r>
        <w:rPr>
          <w:rFonts w:cs="Times New Roman"/>
          <w:b w:val="0"/>
          <w:bCs/>
          <w:szCs w:val="28"/>
        </w:rPr>
        <w:tab/>
        <w:t xml:space="preserve">Русский вариант полностью соответствует словарному определению французского слова </w:t>
      </w:r>
      <w:r w:rsidRPr="00AA08C9">
        <w:rPr>
          <w:rFonts w:cs="Times New Roman"/>
          <w:b w:val="0"/>
          <w:bCs/>
          <w:i/>
          <w:szCs w:val="28"/>
          <w:lang w:val="en-US"/>
        </w:rPr>
        <w:t>équitablement</w:t>
      </w:r>
      <w:r>
        <w:rPr>
          <w:rFonts w:cs="Times New Roman"/>
          <w:b w:val="0"/>
          <w:bCs/>
          <w:szCs w:val="28"/>
        </w:rPr>
        <w:t xml:space="preserve"> – </w:t>
      </w:r>
      <w:r>
        <w:rPr>
          <w:rFonts w:cs="Times New Roman"/>
          <w:b w:val="0"/>
          <w:bCs/>
          <w:szCs w:val="28"/>
          <w:lang w:val="en-US"/>
        </w:rPr>
        <w:t>‘</w:t>
      </w:r>
      <w:r>
        <w:rPr>
          <w:rFonts w:cs="Times New Roman"/>
          <w:b w:val="0"/>
          <w:bCs/>
          <w:szCs w:val="28"/>
        </w:rPr>
        <w:t>с соблюдением принципов/требований справедливости</w:t>
      </w:r>
      <w:r>
        <w:rPr>
          <w:rFonts w:cs="Times New Roman"/>
          <w:b w:val="0"/>
          <w:bCs/>
          <w:szCs w:val="28"/>
          <w:lang w:val="en-US"/>
        </w:rPr>
        <w:t>’</w:t>
      </w:r>
      <w:r w:rsidR="000F6F92">
        <w:rPr>
          <w:rStyle w:val="af0"/>
          <w:rFonts w:cs="Times New Roman"/>
          <w:b w:val="0"/>
          <w:bCs/>
          <w:szCs w:val="28"/>
          <w:lang w:val="en-US"/>
        </w:rPr>
        <w:footnoteReference w:id="162"/>
      </w:r>
      <w:r>
        <w:rPr>
          <w:rFonts w:cs="Times New Roman"/>
          <w:b w:val="0"/>
          <w:bCs/>
          <w:szCs w:val="28"/>
          <w:lang w:val="en-US"/>
        </w:rPr>
        <w:t xml:space="preserve">, однако не включает в себе этимологически прослеживаемый в слове </w:t>
      </w:r>
      <w:r w:rsidRPr="00AA08C9">
        <w:rPr>
          <w:rFonts w:cs="Times New Roman"/>
          <w:b w:val="0"/>
          <w:bCs/>
          <w:i/>
          <w:szCs w:val="28"/>
          <w:lang w:val="en-US"/>
        </w:rPr>
        <w:t>équitablement</w:t>
      </w:r>
      <w:r>
        <w:rPr>
          <w:rFonts w:cs="Times New Roman"/>
          <w:b w:val="0"/>
          <w:bCs/>
          <w:szCs w:val="28"/>
          <w:lang w:val="en-US"/>
        </w:rPr>
        <w:t xml:space="preserve"> элемент равенства. </w:t>
      </w:r>
      <w:r w:rsidRPr="00AA08C9">
        <w:rPr>
          <w:rFonts w:cs="Times New Roman"/>
          <w:b w:val="0"/>
          <w:bCs/>
          <w:i/>
          <w:szCs w:val="28"/>
          <w:lang w:val="en-US"/>
        </w:rPr>
        <w:t>Справедливость</w:t>
      </w:r>
      <w:r>
        <w:rPr>
          <w:rFonts w:cs="Times New Roman"/>
          <w:b w:val="0"/>
          <w:bCs/>
          <w:szCs w:val="28"/>
          <w:lang w:val="en-US"/>
        </w:rPr>
        <w:t xml:space="preserve"> и </w:t>
      </w:r>
      <w:r w:rsidRPr="00AA08C9">
        <w:rPr>
          <w:rFonts w:cs="Times New Roman"/>
          <w:b w:val="0"/>
          <w:bCs/>
          <w:i/>
          <w:szCs w:val="28"/>
          <w:lang w:val="en-US"/>
        </w:rPr>
        <w:t>равенство</w:t>
      </w:r>
      <w:r>
        <w:rPr>
          <w:rFonts w:cs="Times New Roman"/>
          <w:b w:val="0"/>
          <w:bCs/>
          <w:szCs w:val="28"/>
          <w:lang w:val="en-US"/>
        </w:rPr>
        <w:t xml:space="preserve"> – не одно и то же. </w:t>
      </w:r>
      <w:r w:rsidRPr="00AA08C9">
        <w:rPr>
          <w:rFonts w:cs="Times New Roman"/>
          <w:b w:val="0"/>
          <w:bCs/>
          <w:i/>
          <w:szCs w:val="28"/>
          <w:lang w:val="en-US"/>
        </w:rPr>
        <w:t>Справедливость</w:t>
      </w:r>
      <w:r>
        <w:rPr>
          <w:rFonts w:cs="Times New Roman"/>
          <w:b w:val="0"/>
          <w:bCs/>
          <w:szCs w:val="28"/>
          <w:lang w:val="en-US"/>
        </w:rPr>
        <w:t xml:space="preserve"> – ‘</w:t>
      </w:r>
      <w:r>
        <w:rPr>
          <w:rFonts w:cs="Times New Roman"/>
          <w:b w:val="0"/>
          <w:bCs/>
          <w:szCs w:val="28"/>
        </w:rPr>
        <w:t>истинность, правильность</w:t>
      </w:r>
      <w:r>
        <w:rPr>
          <w:rFonts w:cs="Times New Roman"/>
          <w:b w:val="0"/>
          <w:bCs/>
          <w:szCs w:val="28"/>
          <w:lang w:val="en-US"/>
        </w:rPr>
        <w:t>’</w:t>
      </w:r>
      <w:r w:rsidR="000F6F92">
        <w:rPr>
          <w:rStyle w:val="af0"/>
          <w:rFonts w:cs="Times New Roman"/>
          <w:b w:val="0"/>
          <w:bCs/>
          <w:szCs w:val="28"/>
          <w:lang w:val="en-US"/>
        </w:rPr>
        <w:footnoteReference w:id="163"/>
      </w:r>
      <w:r>
        <w:rPr>
          <w:rFonts w:cs="Times New Roman"/>
          <w:b w:val="0"/>
          <w:bCs/>
          <w:szCs w:val="28"/>
          <w:lang w:val="en-US"/>
        </w:rPr>
        <w:t xml:space="preserve">; этимологически это слово связяно во словом </w:t>
      </w:r>
      <w:r w:rsidRPr="00AA08C9">
        <w:rPr>
          <w:rFonts w:cs="Times New Roman"/>
          <w:b w:val="0"/>
          <w:bCs/>
          <w:i/>
          <w:szCs w:val="28"/>
          <w:lang w:val="en-US"/>
        </w:rPr>
        <w:t>правда</w:t>
      </w:r>
      <w:r>
        <w:rPr>
          <w:rFonts w:cs="Times New Roman"/>
          <w:b w:val="0"/>
          <w:bCs/>
          <w:szCs w:val="28"/>
          <w:lang w:val="en-US"/>
        </w:rPr>
        <w:t>, ‘</w:t>
      </w:r>
      <w:r>
        <w:rPr>
          <w:rFonts w:cs="Times New Roman"/>
          <w:b w:val="0"/>
          <w:bCs/>
          <w:szCs w:val="28"/>
        </w:rPr>
        <w:t>ощущение правды, побуждающее принимать праведное беспристрастное решение</w:t>
      </w:r>
      <w:r w:rsidR="000F6F92">
        <w:rPr>
          <w:rFonts w:cs="Times New Roman"/>
          <w:b w:val="0"/>
          <w:bCs/>
          <w:szCs w:val="28"/>
          <w:lang w:val="en-US"/>
        </w:rPr>
        <w:t>’</w:t>
      </w:r>
      <w:r>
        <w:rPr>
          <w:rFonts w:cs="Times New Roman"/>
          <w:b w:val="0"/>
          <w:bCs/>
          <w:szCs w:val="28"/>
          <w:lang w:val="en-US"/>
        </w:rPr>
        <w:t>.</w:t>
      </w:r>
      <w:r w:rsidR="000F6F92">
        <w:rPr>
          <w:rStyle w:val="af0"/>
          <w:rFonts w:cs="Times New Roman"/>
          <w:b w:val="0"/>
          <w:bCs/>
          <w:szCs w:val="28"/>
          <w:lang w:val="en-US"/>
        </w:rPr>
        <w:footnoteReference w:id="164"/>
      </w:r>
    </w:p>
    <w:p w14:paraId="166EC953" w14:textId="5715F2F3" w:rsidR="00D23831" w:rsidRDefault="00D23831" w:rsidP="00D23831">
      <w:pPr>
        <w:spacing w:line="360" w:lineRule="auto"/>
        <w:jc w:val="both"/>
        <w:rPr>
          <w:rFonts w:cs="Times New Roman"/>
          <w:b w:val="0"/>
          <w:bCs/>
          <w:szCs w:val="28"/>
          <w:lang w:val="en-US"/>
        </w:rPr>
      </w:pPr>
      <w:r>
        <w:rPr>
          <w:rFonts w:cs="Times New Roman"/>
          <w:b w:val="0"/>
          <w:bCs/>
          <w:szCs w:val="28"/>
          <w:lang w:val="en-US"/>
        </w:rPr>
        <w:tab/>
      </w:r>
      <w:r>
        <w:rPr>
          <w:rFonts w:cs="Times New Roman"/>
          <w:b w:val="0"/>
          <w:bCs/>
          <w:szCs w:val="28"/>
        </w:rPr>
        <w:t xml:space="preserve">Английское слово </w:t>
      </w:r>
      <w:r w:rsidRPr="00AA08C9">
        <w:rPr>
          <w:rFonts w:cs="Times New Roman"/>
          <w:b w:val="0"/>
          <w:bCs/>
          <w:i/>
          <w:szCs w:val="28"/>
          <w:lang w:val="en-US"/>
        </w:rPr>
        <w:t>fair</w:t>
      </w:r>
      <w:r>
        <w:rPr>
          <w:rFonts w:cs="Times New Roman"/>
          <w:b w:val="0"/>
          <w:bCs/>
          <w:szCs w:val="28"/>
          <w:lang w:val="en-US"/>
        </w:rPr>
        <w:t xml:space="preserve"> </w:t>
      </w:r>
      <w:r>
        <w:rPr>
          <w:rFonts w:cs="Times New Roman"/>
          <w:b w:val="0"/>
          <w:bCs/>
          <w:szCs w:val="28"/>
        </w:rPr>
        <w:t xml:space="preserve">происходит от древнеангл. </w:t>
      </w:r>
      <w:r w:rsidRPr="00AA08C9">
        <w:rPr>
          <w:rFonts w:cs="Times New Roman"/>
          <w:b w:val="0"/>
          <w:bCs/>
          <w:i/>
          <w:szCs w:val="28"/>
          <w:lang w:val="en-US"/>
        </w:rPr>
        <w:t>fæger</w:t>
      </w:r>
      <w:r>
        <w:rPr>
          <w:rFonts w:cs="Times New Roman"/>
          <w:b w:val="0"/>
          <w:bCs/>
          <w:szCs w:val="28"/>
        </w:rPr>
        <w:t xml:space="preserve">, означавшее </w:t>
      </w:r>
      <w:r>
        <w:rPr>
          <w:rFonts w:cs="Times New Roman"/>
          <w:b w:val="0"/>
          <w:bCs/>
          <w:szCs w:val="28"/>
          <w:lang w:val="en-US"/>
        </w:rPr>
        <w:t>‘</w:t>
      </w:r>
      <w:r>
        <w:rPr>
          <w:rFonts w:cs="Times New Roman"/>
          <w:b w:val="0"/>
          <w:bCs/>
          <w:szCs w:val="28"/>
        </w:rPr>
        <w:t>приятный взгляду; красивый; привлекательный</w:t>
      </w:r>
      <w:r>
        <w:rPr>
          <w:rFonts w:cs="Times New Roman"/>
          <w:b w:val="0"/>
          <w:bCs/>
          <w:szCs w:val="28"/>
          <w:lang w:val="en-US"/>
        </w:rPr>
        <w:t>’ или ‘</w:t>
      </w:r>
      <w:r>
        <w:rPr>
          <w:rFonts w:cs="Times New Roman"/>
          <w:b w:val="0"/>
          <w:bCs/>
          <w:szCs w:val="28"/>
        </w:rPr>
        <w:t>ясный, приятный; не дождливый (о погоде)</w:t>
      </w:r>
      <w:r>
        <w:rPr>
          <w:rFonts w:cs="Times New Roman"/>
          <w:b w:val="0"/>
          <w:bCs/>
          <w:szCs w:val="28"/>
          <w:lang w:val="en-US"/>
        </w:rPr>
        <w:t xml:space="preserve">’, а также в позднем древнеанглийском </w:t>
      </w:r>
      <w:r w:rsidR="007D5926" w:rsidRPr="00021835">
        <w:rPr>
          <w:rFonts w:cs="Times New Roman"/>
          <w:b w:val="0"/>
          <w:bCs/>
          <w:szCs w:val="28"/>
        </w:rPr>
        <w:t>–</w:t>
      </w:r>
      <w:r>
        <w:rPr>
          <w:rFonts w:cs="Times New Roman"/>
          <w:b w:val="0"/>
          <w:bCs/>
          <w:szCs w:val="28"/>
          <w:lang w:val="de-DE"/>
        </w:rPr>
        <w:t xml:space="preserve"> </w:t>
      </w:r>
      <w:r>
        <w:rPr>
          <w:rFonts w:cs="Times New Roman"/>
          <w:b w:val="0"/>
          <w:bCs/>
          <w:szCs w:val="28"/>
          <w:lang w:val="en-US"/>
        </w:rPr>
        <w:t>‘</w:t>
      </w:r>
      <w:r>
        <w:rPr>
          <w:rFonts w:cs="Times New Roman"/>
          <w:b w:val="0"/>
          <w:bCs/>
          <w:szCs w:val="28"/>
        </w:rPr>
        <w:t>хороший с позиций морали</w:t>
      </w:r>
      <w:r>
        <w:rPr>
          <w:rFonts w:cs="Times New Roman"/>
          <w:b w:val="0"/>
          <w:bCs/>
          <w:szCs w:val="28"/>
          <w:lang w:val="en-US"/>
        </w:rPr>
        <w:t>’. Значение ‘</w:t>
      </w:r>
      <w:r>
        <w:rPr>
          <w:rFonts w:cs="Times New Roman"/>
          <w:b w:val="0"/>
          <w:bCs/>
          <w:szCs w:val="28"/>
        </w:rPr>
        <w:t>в соответствии с принципами морали, справедливости</w:t>
      </w:r>
      <w:r>
        <w:rPr>
          <w:rFonts w:cs="Times New Roman"/>
          <w:b w:val="0"/>
          <w:bCs/>
          <w:szCs w:val="28"/>
          <w:lang w:val="en-US"/>
        </w:rPr>
        <w:t>’, следовательно ‘</w:t>
      </w:r>
      <w:r>
        <w:rPr>
          <w:rFonts w:cs="Times New Roman"/>
          <w:b w:val="0"/>
          <w:bCs/>
          <w:szCs w:val="28"/>
        </w:rPr>
        <w:t xml:space="preserve">справедливый, беспристрастный, лишённый </w:t>
      </w:r>
      <w:r>
        <w:rPr>
          <w:rFonts w:cs="Times New Roman"/>
          <w:b w:val="0"/>
          <w:bCs/>
          <w:szCs w:val="28"/>
        </w:rPr>
        <w:lastRenderedPageBreak/>
        <w:t>предвзятости</w:t>
      </w:r>
      <w:r>
        <w:rPr>
          <w:rFonts w:cs="Times New Roman"/>
          <w:b w:val="0"/>
          <w:bCs/>
          <w:szCs w:val="28"/>
          <w:lang w:val="en-US"/>
        </w:rPr>
        <w:t>’ появляется только с начала 13 в.</w:t>
      </w:r>
      <w:r w:rsidR="000F6F92">
        <w:rPr>
          <w:rStyle w:val="af0"/>
          <w:rFonts w:cs="Times New Roman"/>
          <w:b w:val="0"/>
          <w:bCs/>
          <w:szCs w:val="28"/>
          <w:lang w:val="en-US"/>
        </w:rPr>
        <w:footnoteReference w:id="165"/>
      </w:r>
      <w:r>
        <w:rPr>
          <w:rFonts w:cs="Times New Roman"/>
          <w:b w:val="0"/>
          <w:bCs/>
          <w:szCs w:val="28"/>
          <w:lang w:val="en-US"/>
        </w:rPr>
        <w:t xml:space="preserve"> Идея равенства, заложенная в слове </w:t>
      </w:r>
      <w:r w:rsidRPr="00AA08C9">
        <w:rPr>
          <w:rFonts w:cs="Times New Roman"/>
          <w:b w:val="0"/>
          <w:bCs/>
          <w:i/>
          <w:szCs w:val="28"/>
          <w:lang w:val="en-US"/>
        </w:rPr>
        <w:t>équitablement</w:t>
      </w:r>
      <w:r>
        <w:rPr>
          <w:rFonts w:cs="Times New Roman"/>
          <w:b w:val="0"/>
          <w:bCs/>
          <w:szCs w:val="28"/>
          <w:lang w:val="en-US"/>
        </w:rPr>
        <w:t>, также отсутствует.</w:t>
      </w:r>
    </w:p>
    <w:p w14:paraId="332E22A3" w14:textId="09E3A63F" w:rsidR="00D23831" w:rsidRPr="00AA08C9" w:rsidRDefault="00A81E17" w:rsidP="00B6302E">
      <w:pPr>
        <w:pStyle w:val="5"/>
        <w:rPr>
          <w:lang w:val="en-US"/>
        </w:rPr>
      </w:pPr>
      <w:r w:rsidRPr="00A81E17">
        <w:rPr>
          <w:lang w:val="en-US"/>
        </w:rPr>
        <w:t xml:space="preserve">2.1.21. </w:t>
      </w:r>
      <w:r w:rsidR="00D23831" w:rsidRPr="00A81E17">
        <w:rPr>
          <w:lang w:val="en-US"/>
        </w:rPr>
        <w:t xml:space="preserve">Procès public – </w:t>
      </w:r>
      <w:r w:rsidR="00D23831" w:rsidRPr="00A81E17">
        <w:t xml:space="preserve">гласное судебное разбирательство – </w:t>
      </w:r>
      <w:r w:rsidR="00D23831" w:rsidRPr="00A81E17">
        <w:rPr>
          <w:lang w:val="en-US"/>
        </w:rPr>
        <w:t>public trial</w:t>
      </w:r>
    </w:p>
    <w:p w14:paraId="0BF38482" w14:textId="6B73DEA9" w:rsidR="00D23831" w:rsidRDefault="00D23831" w:rsidP="00D23831">
      <w:pPr>
        <w:spacing w:line="360" w:lineRule="auto"/>
        <w:jc w:val="both"/>
        <w:rPr>
          <w:rFonts w:cs="Times New Roman"/>
          <w:b w:val="0"/>
          <w:bCs/>
          <w:szCs w:val="28"/>
        </w:rPr>
      </w:pPr>
      <w:r>
        <w:rPr>
          <w:rFonts w:cs="Times New Roman"/>
          <w:b w:val="0"/>
          <w:bCs/>
          <w:szCs w:val="28"/>
          <w:lang w:val="en-US"/>
        </w:rPr>
        <w:tab/>
      </w:r>
      <w:r>
        <w:rPr>
          <w:rFonts w:cs="Times New Roman"/>
          <w:b w:val="0"/>
          <w:bCs/>
          <w:szCs w:val="28"/>
        </w:rPr>
        <w:t xml:space="preserve">В качестве эквивалента словосочетанию </w:t>
      </w:r>
      <w:r w:rsidRPr="00AA08C9">
        <w:rPr>
          <w:rFonts w:cs="Times New Roman"/>
          <w:b w:val="0"/>
          <w:bCs/>
          <w:i/>
          <w:szCs w:val="28"/>
          <w:lang w:val="en-US"/>
        </w:rPr>
        <w:t>procès public</w:t>
      </w:r>
      <w:r>
        <w:rPr>
          <w:rFonts w:cs="Times New Roman"/>
          <w:b w:val="0"/>
          <w:bCs/>
          <w:szCs w:val="28"/>
          <w:lang w:val="en-US"/>
        </w:rPr>
        <w:t xml:space="preserve"> советскими </w:t>
      </w:r>
      <w:r>
        <w:rPr>
          <w:rFonts w:cs="Times New Roman"/>
          <w:b w:val="0"/>
          <w:bCs/>
          <w:szCs w:val="28"/>
        </w:rPr>
        <w:t xml:space="preserve">переводчиками было выбрано </w:t>
      </w:r>
      <w:r w:rsidRPr="00AA08C9">
        <w:rPr>
          <w:rFonts w:cs="Times New Roman"/>
          <w:b w:val="0"/>
          <w:bCs/>
          <w:i/>
          <w:szCs w:val="28"/>
        </w:rPr>
        <w:t>гласное судебное разбирательство</w:t>
      </w:r>
      <w:r>
        <w:rPr>
          <w:rFonts w:cs="Times New Roman"/>
          <w:b w:val="0"/>
          <w:bCs/>
          <w:szCs w:val="28"/>
        </w:rPr>
        <w:t xml:space="preserve">. Компонент </w:t>
      </w:r>
      <w:r w:rsidRPr="00AA08C9">
        <w:rPr>
          <w:rFonts w:cs="Times New Roman"/>
          <w:b w:val="0"/>
          <w:bCs/>
          <w:i/>
          <w:szCs w:val="28"/>
          <w:lang w:val="en-US"/>
        </w:rPr>
        <w:t>public</w:t>
      </w:r>
      <w:r>
        <w:rPr>
          <w:rFonts w:cs="Times New Roman"/>
          <w:b w:val="0"/>
          <w:bCs/>
          <w:szCs w:val="28"/>
          <w:lang w:val="en-US"/>
        </w:rPr>
        <w:t xml:space="preserve"> </w:t>
      </w:r>
      <w:r>
        <w:rPr>
          <w:rFonts w:cs="Times New Roman"/>
          <w:b w:val="0"/>
          <w:bCs/>
          <w:szCs w:val="28"/>
        </w:rPr>
        <w:t xml:space="preserve">совпадает во французской и английской версии и означает: </w:t>
      </w:r>
      <w:r>
        <w:rPr>
          <w:rFonts w:cs="Times New Roman"/>
          <w:b w:val="0"/>
          <w:bCs/>
          <w:szCs w:val="28"/>
          <w:lang w:val="en-US"/>
        </w:rPr>
        <w:t>‘</w:t>
      </w:r>
      <w:r>
        <w:rPr>
          <w:rFonts w:cs="Times New Roman"/>
          <w:b w:val="0"/>
          <w:bCs/>
          <w:szCs w:val="28"/>
        </w:rPr>
        <w:t>доступный или разделяемый всеми членами сообщества</w:t>
      </w:r>
      <w:r>
        <w:rPr>
          <w:rFonts w:cs="Times New Roman"/>
          <w:b w:val="0"/>
          <w:bCs/>
          <w:szCs w:val="28"/>
          <w:lang w:val="en-US"/>
        </w:rPr>
        <w:t>’</w:t>
      </w:r>
      <w:r w:rsidR="000F6F92">
        <w:rPr>
          <w:rStyle w:val="af0"/>
          <w:rFonts w:cs="Times New Roman"/>
          <w:b w:val="0"/>
          <w:bCs/>
          <w:szCs w:val="28"/>
          <w:lang w:val="en-US"/>
        </w:rPr>
        <w:footnoteReference w:id="166"/>
      </w:r>
      <w:r>
        <w:rPr>
          <w:rFonts w:cs="Times New Roman"/>
          <w:b w:val="0"/>
          <w:bCs/>
          <w:szCs w:val="28"/>
          <w:lang w:val="en-US"/>
        </w:rPr>
        <w:t>, ‘</w:t>
      </w:r>
      <w:r>
        <w:rPr>
          <w:rFonts w:cs="Times New Roman"/>
          <w:b w:val="0"/>
          <w:bCs/>
          <w:szCs w:val="28"/>
        </w:rPr>
        <w:t>доступный, открытый для всех</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67"/>
      </w:r>
      <w:r>
        <w:rPr>
          <w:rFonts w:cs="Times New Roman"/>
          <w:b w:val="0"/>
          <w:bCs/>
          <w:szCs w:val="28"/>
        </w:rPr>
        <w:t xml:space="preserve"> Как видно из определения, английская версия сужает круг доступа только до членов сообщества, в отличие от французского оригинала, предполагающий открытость для всех. </w:t>
      </w:r>
    </w:p>
    <w:p w14:paraId="182F3909" w14:textId="2506356C" w:rsidR="00D23831" w:rsidRDefault="00D23831" w:rsidP="00D23831">
      <w:pPr>
        <w:spacing w:line="360" w:lineRule="auto"/>
        <w:ind w:firstLine="708"/>
        <w:jc w:val="both"/>
        <w:rPr>
          <w:rFonts w:cs="Times New Roman"/>
          <w:b w:val="0"/>
          <w:bCs/>
          <w:szCs w:val="28"/>
        </w:rPr>
      </w:pPr>
      <w:r>
        <w:rPr>
          <w:rFonts w:cs="Times New Roman"/>
          <w:b w:val="0"/>
          <w:bCs/>
          <w:szCs w:val="28"/>
        </w:rPr>
        <w:t xml:space="preserve">Слово </w:t>
      </w:r>
      <w:r w:rsidRPr="00AA08C9">
        <w:rPr>
          <w:rFonts w:cs="Times New Roman"/>
          <w:b w:val="0"/>
          <w:bCs/>
          <w:i/>
          <w:szCs w:val="28"/>
        </w:rPr>
        <w:t>гласное</w:t>
      </w:r>
      <w:r>
        <w:rPr>
          <w:rFonts w:cs="Times New Roman"/>
          <w:b w:val="0"/>
          <w:bCs/>
          <w:szCs w:val="28"/>
        </w:rPr>
        <w:t xml:space="preserve"> не вполне совпадает по значению с </w:t>
      </w:r>
      <w:r w:rsidRPr="00AA08C9">
        <w:rPr>
          <w:rFonts w:cs="Times New Roman"/>
          <w:b w:val="0"/>
          <w:bCs/>
          <w:i/>
          <w:szCs w:val="28"/>
          <w:lang w:val="en-US"/>
        </w:rPr>
        <w:t>public</w:t>
      </w:r>
      <w:r>
        <w:rPr>
          <w:rFonts w:cs="Times New Roman"/>
          <w:b w:val="0"/>
          <w:bCs/>
          <w:szCs w:val="28"/>
          <w:lang w:val="en-US"/>
        </w:rPr>
        <w:t>: ‘</w:t>
      </w:r>
      <w:r>
        <w:rPr>
          <w:rFonts w:cs="Times New Roman"/>
          <w:b w:val="0"/>
          <w:bCs/>
          <w:szCs w:val="28"/>
        </w:rPr>
        <w:t>д</w:t>
      </w:r>
      <w:r w:rsidRPr="001D15FF">
        <w:rPr>
          <w:rFonts w:cs="Times New Roman"/>
          <w:b w:val="0"/>
          <w:bCs/>
          <w:szCs w:val="28"/>
          <w:lang w:val="en-US"/>
        </w:rPr>
        <w:t>оступный для общественного ознакомления и обсуждения</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68"/>
      </w:r>
      <w:r>
        <w:rPr>
          <w:rFonts w:cs="Times New Roman"/>
          <w:b w:val="0"/>
          <w:bCs/>
          <w:szCs w:val="28"/>
        </w:rPr>
        <w:t xml:space="preserve"> И в качестве примера приводится именно гласный суд. «</w:t>
      </w:r>
      <w:r w:rsidRPr="00411E3C">
        <w:rPr>
          <w:rFonts w:cs="Times New Roman"/>
          <w:b w:val="0"/>
          <w:bCs/>
          <w:szCs w:val="28"/>
        </w:rPr>
        <w:t>Гласность судопроизводства декларировалась важнейшим принципом</w:t>
      </w:r>
      <w:r>
        <w:rPr>
          <w:rFonts w:cs="Times New Roman"/>
          <w:b w:val="0"/>
          <w:bCs/>
          <w:szCs w:val="28"/>
        </w:rPr>
        <w:t xml:space="preserve"> </w:t>
      </w:r>
      <w:r w:rsidRPr="00411E3C">
        <w:rPr>
          <w:rFonts w:cs="Times New Roman"/>
          <w:b w:val="0"/>
          <w:bCs/>
          <w:szCs w:val="28"/>
        </w:rPr>
        <w:t>советского уголовного и гражданского процесса с первых дней организации</w:t>
      </w:r>
      <w:r>
        <w:rPr>
          <w:rFonts w:cs="Times New Roman"/>
          <w:b w:val="0"/>
          <w:bCs/>
          <w:szCs w:val="28"/>
        </w:rPr>
        <w:t xml:space="preserve"> </w:t>
      </w:r>
      <w:r w:rsidRPr="00411E3C">
        <w:rPr>
          <w:rFonts w:cs="Times New Roman"/>
          <w:b w:val="0"/>
          <w:bCs/>
          <w:szCs w:val="28"/>
        </w:rPr>
        <w:t>советского суда. Инструкция об организации и действии местных народных</w:t>
      </w:r>
      <w:r>
        <w:rPr>
          <w:rFonts w:cs="Times New Roman"/>
          <w:b w:val="0"/>
          <w:bCs/>
          <w:szCs w:val="28"/>
        </w:rPr>
        <w:t xml:space="preserve"> </w:t>
      </w:r>
      <w:r w:rsidRPr="00411E3C">
        <w:rPr>
          <w:rFonts w:cs="Times New Roman"/>
          <w:b w:val="0"/>
          <w:bCs/>
          <w:szCs w:val="28"/>
        </w:rPr>
        <w:t>судов от 23 июля 1918 г. устанавливала, что «все заседания суда открыты,</w:t>
      </w:r>
      <w:r>
        <w:rPr>
          <w:rFonts w:cs="Times New Roman"/>
          <w:b w:val="0"/>
          <w:bCs/>
          <w:szCs w:val="28"/>
        </w:rPr>
        <w:t xml:space="preserve"> </w:t>
      </w:r>
      <w:r w:rsidRPr="00411E3C">
        <w:rPr>
          <w:rFonts w:cs="Times New Roman"/>
          <w:b w:val="0"/>
          <w:bCs/>
          <w:szCs w:val="28"/>
        </w:rPr>
        <w:t>но если в том по особым соображениям вс</w:t>
      </w:r>
      <w:r>
        <w:rPr>
          <w:rFonts w:cs="Times New Roman"/>
          <w:b w:val="0"/>
          <w:bCs/>
          <w:szCs w:val="28"/>
        </w:rPr>
        <w:t>третится надобность, публика мо</w:t>
      </w:r>
      <w:r w:rsidRPr="00411E3C">
        <w:rPr>
          <w:rFonts w:cs="Times New Roman"/>
          <w:b w:val="0"/>
          <w:bCs/>
          <w:szCs w:val="28"/>
        </w:rPr>
        <w:t>жет быть на время удалена по постановлению суда».</w:t>
      </w:r>
      <w:r>
        <w:rPr>
          <w:rFonts w:cs="Times New Roman"/>
          <w:b w:val="0"/>
          <w:bCs/>
          <w:szCs w:val="28"/>
        </w:rPr>
        <w:t xml:space="preserve"> </w:t>
      </w:r>
      <w:r>
        <w:rPr>
          <w:rFonts w:cs="Times New Roman"/>
          <w:b w:val="0"/>
          <w:bCs/>
          <w:szCs w:val="28"/>
          <w:lang w:val="en-US"/>
        </w:rPr>
        <w:t xml:space="preserve">&lt;…&gt; </w:t>
      </w:r>
      <w:r w:rsidRPr="00411E3C">
        <w:rPr>
          <w:rFonts w:cs="Times New Roman"/>
          <w:b w:val="0"/>
          <w:bCs/>
          <w:szCs w:val="28"/>
        </w:rPr>
        <w:t>Конституция СССР, законодательно закрепившая победу социализма в</w:t>
      </w:r>
      <w:r>
        <w:rPr>
          <w:rFonts w:cs="Times New Roman"/>
          <w:b w:val="0"/>
          <w:bCs/>
          <w:szCs w:val="28"/>
        </w:rPr>
        <w:t xml:space="preserve"> </w:t>
      </w:r>
      <w:r w:rsidRPr="00411E3C">
        <w:rPr>
          <w:rFonts w:cs="Times New Roman"/>
          <w:b w:val="0"/>
          <w:bCs/>
          <w:szCs w:val="28"/>
        </w:rPr>
        <w:t>стране, провозгласила гласность судопр</w:t>
      </w:r>
      <w:r>
        <w:rPr>
          <w:rFonts w:cs="Times New Roman"/>
          <w:b w:val="0"/>
          <w:bCs/>
          <w:szCs w:val="28"/>
        </w:rPr>
        <w:t>оизводства конституционным прин</w:t>
      </w:r>
      <w:r w:rsidRPr="00411E3C">
        <w:rPr>
          <w:rFonts w:cs="Times New Roman"/>
          <w:b w:val="0"/>
          <w:bCs/>
          <w:szCs w:val="28"/>
        </w:rPr>
        <w:t>ципом. Согласно ст. 111 Конституции СССР</w:t>
      </w:r>
      <w:r>
        <w:rPr>
          <w:rFonts w:cs="Times New Roman"/>
          <w:b w:val="0"/>
          <w:bCs/>
          <w:szCs w:val="28"/>
        </w:rPr>
        <w:t xml:space="preserve"> разбирательство дел во всех су</w:t>
      </w:r>
      <w:r w:rsidRPr="00411E3C">
        <w:rPr>
          <w:rFonts w:cs="Times New Roman"/>
          <w:b w:val="0"/>
          <w:bCs/>
          <w:szCs w:val="28"/>
        </w:rPr>
        <w:t>дах открытое, поскольку законом не предусмотрены исключения</w:t>
      </w:r>
      <w:r>
        <w:rPr>
          <w:rFonts w:cs="Times New Roman"/>
          <w:b w:val="0"/>
          <w:bCs/>
          <w:szCs w:val="28"/>
        </w:rPr>
        <w:t>».</w:t>
      </w:r>
      <w:r w:rsidR="000F6F92">
        <w:rPr>
          <w:rStyle w:val="af0"/>
          <w:rFonts w:cs="Times New Roman"/>
          <w:b w:val="0"/>
          <w:bCs/>
          <w:szCs w:val="28"/>
        </w:rPr>
        <w:footnoteReference w:id="169"/>
      </w:r>
      <w:r>
        <w:rPr>
          <w:rFonts w:cs="Times New Roman"/>
          <w:b w:val="0"/>
          <w:bCs/>
          <w:szCs w:val="28"/>
        </w:rPr>
        <w:t xml:space="preserve"> В Большой советской энциклопедии поясняется, что имеется в виду под </w:t>
      </w:r>
      <w:r w:rsidRPr="00121C52">
        <w:rPr>
          <w:rFonts w:cs="Times New Roman"/>
          <w:b w:val="0"/>
          <w:bCs/>
          <w:i/>
          <w:szCs w:val="28"/>
        </w:rPr>
        <w:t xml:space="preserve">гласностью </w:t>
      </w:r>
      <w:r w:rsidRPr="00121C52">
        <w:rPr>
          <w:rFonts w:cs="Times New Roman"/>
          <w:b w:val="0"/>
          <w:bCs/>
          <w:i/>
          <w:szCs w:val="28"/>
        </w:rPr>
        <w:lastRenderedPageBreak/>
        <w:t>судопроизводства</w:t>
      </w:r>
      <w:r>
        <w:rPr>
          <w:rFonts w:cs="Times New Roman"/>
          <w:b w:val="0"/>
          <w:bCs/>
          <w:szCs w:val="28"/>
        </w:rPr>
        <w:t xml:space="preserve">: </w:t>
      </w:r>
      <w:r>
        <w:rPr>
          <w:rFonts w:cs="Times New Roman"/>
          <w:b w:val="0"/>
          <w:bCs/>
          <w:szCs w:val="28"/>
          <w:lang w:val="en-US"/>
        </w:rPr>
        <w:t>‘</w:t>
      </w:r>
      <w:r w:rsidRPr="00886D84">
        <w:rPr>
          <w:rFonts w:cs="Times New Roman"/>
          <w:b w:val="0"/>
          <w:bCs/>
          <w:szCs w:val="28"/>
        </w:rPr>
        <w:t>демократический принцип судебного процесса, согласно которому судебное разбирательство уголовных и гражданских дел производится, как правило, в открытом для всех граждан судебном заседании: печать, радио, телевидение и др. органы массовой информации вправе предать гласности как ход, так и резул</w:t>
      </w:r>
      <w:r>
        <w:rPr>
          <w:rFonts w:cs="Times New Roman"/>
          <w:b w:val="0"/>
          <w:bCs/>
          <w:szCs w:val="28"/>
        </w:rPr>
        <w:t>ьтаты судебного разбирательства</w:t>
      </w:r>
      <w:r>
        <w:rPr>
          <w:rFonts w:cs="Times New Roman"/>
          <w:b w:val="0"/>
          <w:bCs/>
          <w:szCs w:val="28"/>
          <w:lang w:val="en-US"/>
        </w:rPr>
        <w:t>’</w:t>
      </w:r>
      <w:r>
        <w:rPr>
          <w:rFonts w:cs="Times New Roman"/>
          <w:b w:val="0"/>
          <w:bCs/>
          <w:szCs w:val="28"/>
        </w:rPr>
        <w:t xml:space="preserve">. Ничего не сказано о доступности, то есть возможности присутствия на разбирательстве, но </w:t>
      </w:r>
      <w:r w:rsidRPr="00AA08C9">
        <w:rPr>
          <w:rFonts w:cs="Times New Roman"/>
          <w:b w:val="0"/>
          <w:bCs/>
          <w:i/>
          <w:szCs w:val="28"/>
        </w:rPr>
        <w:t>гласность</w:t>
      </w:r>
      <w:r>
        <w:rPr>
          <w:rFonts w:cs="Times New Roman"/>
          <w:b w:val="0"/>
          <w:bCs/>
          <w:szCs w:val="28"/>
        </w:rPr>
        <w:t xml:space="preserve"> предполагает освещение события в СМИ и возможность открытого обсуждения.</w:t>
      </w:r>
    </w:p>
    <w:p w14:paraId="66ABBE85" w14:textId="175BD3F9" w:rsidR="00D23831" w:rsidRDefault="00D23831" w:rsidP="00D23831">
      <w:pPr>
        <w:spacing w:line="360" w:lineRule="auto"/>
        <w:jc w:val="both"/>
        <w:rPr>
          <w:rFonts w:cs="Times New Roman"/>
          <w:b w:val="0"/>
          <w:bCs/>
          <w:szCs w:val="28"/>
        </w:rPr>
      </w:pPr>
      <w:r>
        <w:rPr>
          <w:rFonts w:cs="Times New Roman"/>
          <w:b w:val="0"/>
          <w:bCs/>
          <w:szCs w:val="28"/>
        </w:rPr>
        <w:tab/>
        <w:t xml:space="preserve">Слово </w:t>
      </w:r>
      <w:r w:rsidRPr="00AA08C9">
        <w:rPr>
          <w:rFonts w:cs="Times New Roman"/>
          <w:b w:val="0"/>
          <w:bCs/>
          <w:i/>
          <w:szCs w:val="28"/>
          <w:lang w:val="en-US"/>
        </w:rPr>
        <w:t>procès</w:t>
      </w:r>
      <w:r>
        <w:rPr>
          <w:rFonts w:cs="Times New Roman"/>
          <w:b w:val="0"/>
          <w:bCs/>
          <w:szCs w:val="28"/>
          <w:lang w:val="en-US"/>
        </w:rPr>
        <w:t xml:space="preserve"> </w:t>
      </w:r>
      <w:r>
        <w:rPr>
          <w:rFonts w:cs="Times New Roman"/>
          <w:b w:val="0"/>
          <w:bCs/>
          <w:szCs w:val="28"/>
        </w:rPr>
        <w:t xml:space="preserve">означает </w:t>
      </w:r>
      <w:r>
        <w:rPr>
          <w:rFonts w:cs="Times New Roman"/>
          <w:b w:val="0"/>
          <w:bCs/>
          <w:szCs w:val="28"/>
          <w:lang w:val="en-US"/>
        </w:rPr>
        <w:t>‘</w:t>
      </w:r>
      <w:r>
        <w:rPr>
          <w:rFonts w:cs="Times New Roman"/>
          <w:b w:val="0"/>
          <w:bCs/>
          <w:szCs w:val="28"/>
        </w:rPr>
        <w:t>спор между сторонами, рассматриваемый в судебной инстанции</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70"/>
      </w:r>
      <w:r>
        <w:rPr>
          <w:rFonts w:cs="Times New Roman"/>
          <w:b w:val="0"/>
          <w:bCs/>
          <w:szCs w:val="28"/>
        </w:rPr>
        <w:t xml:space="preserve"> </w:t>
      </w:r>
      <w:r w:rsidRPr="00AA08C9">
        <w:rPr>
          <w:rFonts w:cs="Times New Roman"/>
          <w:b w:val="0"/>
          <w:bCs/>
          <w:i/>
          <w:szCs w:val="28"/>
        </w:rPr>
        <w:t>Trial</w:t>
      </w:r>
      <w:r>
        <w:rPr>
          <w:rFonts w:cs="Times New Roman"/>
          <w:b w:val="0"/>
          <w:bCs/>
          <w:szCs w:val="28"/>
        </w:rPr>
        <w:t xml:space="preserve"> – ‘официальное изучение материалов рассматриваемого дела перед компетентным судом с целью разрешения такого дела’</w:t>
      </w:r>
      <w:r>
        <w:rPr>
          <w:rFonts w:cs="Times New Roman"/>
          <w:b w:val="0"/>
          <w:bCs/>
          <w:szCs w:val="28"/>
          <w:lang w:val="en-US"/>
        </w:rPr>
        <w:t>.</w:t>
      </w:r>
      <w:r w:rsidR="000F6F92">
        <w:rPr>
          <w:rStyle w:val="af0"/>
          <w:rFonts w:cs="Times New Roman"/>
          <w:b w:val="0"/>
          <w:bCs/>
          <w:szCs w:val="28"/>
          <w:lang w:val="en-US"/>
        </w:rPr>
        <w:footnoteReference w:id="171"/>
      </w:r>
      <w:r>
        <w:rPr>
          <w:rFonts w:cs="Times New Roman"/>
          <w:b w:val="0"/>
          <w:bCs/>
          <w:szCs w:val="28"/>
          <w:lang w:val="en-US"/>
        </w:rPr>
        <w:t xml:space="preserve"> Элемент состязательности, </w:t>
      </w:r>
      <w:r>
        <w:rPr>
          <w:rFonts w:cs="Times New Roman"/>
          <w:b w:val="0"/>
          <w:bCs/>
          <w:szCs w:val="28"/>
        </w:rPr>
        <w:t xml:space="preserve">«спора» между сторонами не присутствует в определении этого слова, </w:t>
      </w:r>
      <w:r w:rsidRPr="00AA08C9">
        <w:rPr>
          <w:rFonts w:cs="Times New Roman"/>
          <w:b w:val="0"/>
          <w:bCs/>
          <w:i/>
          <w:szCs w:val="28"/>
          <w:lang w:val="en-US"/>
        </w:rPr>
        <w:t>trial</w:t>
      </w:r>
      <w:r>
        <w:rPr>
          <w:rFonts w:cs="Times New Roman"/>
          <w:b w:val="0"/>
          <w:bCs/>
          <w:szCs w:val="28"/>
          <w:lang w:val="en-US"/>
        </w:rPr>
        <w:t xml:space="preserve"> </w:t>
      </w:r>
      <w:r>
        <w:rPr>
          <w:rFonts w:cs="Times New Roman"/>
          <w:b w:val="0"/>
          <w:bCs/>
          <w:szCs w:val="28"/>
        </w:rPr>
        <w:t xml:space="preserve">предполагает </w:t>
      </w:r>
      <w:r w:rsidR="00907C98">
        <w:rPr>
          <w:rFonts w:cs="Times New Roman"/>
          <w:b w:val="0"/>
          <w:bCs/>
          <w:szCs w:val="28"/>
          <w:lang w:val="en-US"/>
        </w:rPr>
        <w:t>‘</w:t>
      </w:r>
      <w:r>
        <w:rPr>
          <w:rFonts w:cs="Times New Roman"/>
          <w:b w:val="0"/>
          <w:bCs/>
          <w:szCs w:val="28"/>
        </w:rPr>
        <w:t>вынесение решения по результатам рассмотрения дела судом</w:t>
      </w:r>
      <w:r w:rsidR="00907C98">
        <w:rPr>
          <w:rFonts w:cs="Times New Roman"/>
          <w:b w:val="0"/>
          <w:bCs/>
          <w:szCs w:val="28"/>
          <w:lang w:val="en-US"/>
        </w:rPr>
        <w:t>’</w:t>
      </w:r>
      <w:r>
        <w:rPr>
          <w:rFonts w:cs="Times New Roman"/>
          <w:b w:val="0"/>
          <w:bCs/>
          <w:szCs w:val="28"/>
        </w:rPr>
        <w:t xml:space="preserve">. В таком значении слово впервые зафиксировано в 1570-х гг. Изначально это слово означало </w:t>
      </w:r>
      <w:r>
        <w:rPr>
          <w:rFonts w:cs="Times New Roman"/>
          <w:b w:val="0"/>
          <w:bCs/>
          <w:szCs w:val="28"/>
          <w:lang w:val="en-US"/>
        </w:rPr>
        <w:t>‘</w:t>
      </w:r>
      <w:r>
        <w:rPr>
          <w:rFonts w:cs="Times New Roman"/>
          <w:b w:val="0"/>
          <w:bCs/>
          <w:szCs w:val="28"/>
        </w:rPr>
        <w:t>испытание</w:t>
      </w:r>
      <w:r>
        <w:rPr>
          <w:rFonts w:cs="Times New Roman"/>
          <w:b w:val="0"/>
          <w:bCs/>
          <w:szCs w:val="28"/>
          <w:lang w:val="en-US"/>
        </w:rPr>
        <w:t>’</w:t>
      </w:r>
      <w:r>
        <w:rPr>
          <w:rFonts w:cs="Times New Roman"/>
          <w:b w:val="0"/>
          <w:bCs/>
          <w:szCs w:val="28"/>
        </w:rPr>
        <w:t xml:space="preserve">, и это значение сохранило до сих пор. Оно происходит от глагола </w:t>
      </w:r>
      <w:r w:rsidRPr="00AA08C9">
        <w:rPr>
          <w:rFonts w:cs="Times New Roman"/>
          <w:b w:val="0"/>
          <w:bCs/>
          <w:i/>
          <w:szCs w:val="28"/>
          <w:lang w:val="en-US"/>
        </w:rPr>
        <w:t>to try</w:t>
      </w:r>
      <w:r>
        <w:rPr>
          <w:rFonts w:cs="Times New Roman"/>
          <w:b w:val="0"/>
          <w:bCs/>
          <w:szCs w:val="28"/>
          <w:lang w:val="en-US"/>
        </w:rPr>
        <w:t xml:space="preserve"> (</w:t>
      </w:r>
      <w:r>
        <w:rPr>
          <w:rFonts w:cs="Times New Roman"/>
          <w:b w:val="0"/>
          <w:bCs/>
          <w:szCs w:val="28"/>
        </w:rPr>
        <w:t xml:space="preserve">галло-романское слово </w:t>
      </w:r>
      <w:r>
        <w:rPr>
          <w:rFonts w:cs="Times New Roman"/>
          <w:b w:val="0"/>
          <w:bCs/>
          <w:szCs w:val="28"/>
          <w:lang w:val="en-US"/>
        </w:rPr>
        <w:t>*</w:t>
      </w:r>
      <w:r w:rsidRPr="00AA08C9">
        <w:rPr>
          <w:rFonts w:cs="Times New Roman"/>
          <w:b w:val="0"/>
          <w:bCs/>
          <w:i/>
          <w:szCs w:val="28"/>
          <w:lang w:val="en-US"/>
        </w:rPr>
        <w:t>triare</w:t>
      </w:r>
      <w:r>
        <w:rPr>
          <w:rFonts w:cs="Times New Roman"/>
          <w:b w:val="0"/>
          <w:bCs/>
          <w:szCs w:val="28"/>
          <w:lang w:val="en-US"/>
        </w:rPr>
        <w:t xml:space="preserve">). До того, как слово </w:t>
      </w:r>
      <w:r w:rsidRPr="00AA08C9">
        <w:rPr>
          <w:rFonts w:cs="Times New Roman"/>
          <w:b w:val="0"/>
          <w:bCs/>
          <w:i/>
          <w:szCs w:val="28"/>
          <w:lang w:val="en-US"/>
        </w:rPr>
        <w:t>try</w:t>
      </w:r>
      <w:r>
        <w:rPr>
          <w:rFonts w:cs="Times New Roman"/>
          <w:b w:val="0"/>
          <w:bCs/>
          <w:szCs w:val="28"/>
          <w:lang w:val="en-US"/>
        </w:rPr>
        <w:t xml:space="preserve"> приобрело смысл ‘</w:t>
      </w:r>
      <w:r>
        <w:rPr>
          <w:rFonts w:cs="Times New Roman"/>
          <w:b w:val="0"/>
          <w:bCs/>
          <w:szCs w:val="28"/>
        </w:rPr>
        <w:t>испытать, попробовать</w:t>
      </w:r>
      <w:r>
        <w:rPr>
          <w:rFonts w:cs="Times New Roman"/>
          <w:b w:val="0"/>
          <w:bCs/>
          <w:szCs w:val="28"/>
          <w:lang w:val="en-US"/>
        </w:rPr>
        <w:t>’</w:t>
      </w:r>
      <w:r>
        <w:rPr>
          <w:rFonts w:cs="Times New Roman"/>
          <w:b w:val="0"/>
          <w:bCs/>
          <w:szCs w:val="28"/>
        </w:rPr>
        <w:t xml:space="preserve">, оно значило </w:t>
      </w:r>
      <w:r>
        <w:rPr>
          <w:rFonts w:cs="Times New Roman"/>
          <w:b w:val="0"/>
          <w:bCs/>
          <w:szCs w:val="28"/>
          <w:lang w:val="en-US"/>
        </w:rPr>
        <w:t>‘</w:t>
      </w:r>
      <w:r>
        <w:rPr>
          <w:rFonts w:cs="Times New Roman"/>
          <w:b w:val="0"/>
          <w:bCs/>
          <w:szCs w:val="28"/>
        </w:rPr>
        <w:t>отличать, отбирать (хорошее) путём изучения</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72"/>
      </w:r>
      <w:r>
        <w:rPr>
          <w:rFonts w:cs="Times New Roman"/>
          <w:b w:val="0"/>
          <w:bCs/>
          <w:szCs w:val="28"/>
        </w:rPr>
        <w:t xml:space="preserve"> Это значение очень близко русскому слову </w:t>
      </w:r>
      <w:r w:rsidRPr="00AA08C9">
        <w:rPr>
          <w:rFonts w:cs="Times New Roman"/>
          <w:b w:val="0"/>
          <w:bCs/>
          <w:i/>
          <w:szCs w:val="28"/>
        </w:rPr>
        <w:t>разбирательство</w:t>
      </w:r>
      <w:r>
        <w:rPr>
          <w:rFonts w:cs="Times New Roman"/>
          <w:b w:val="0"/>
          <w:bCs/>
          <w:szCs w:val="28"/>
        </w:rPr>
        <w:t xml:space="preserve">: </w:t>
      </w:r>
      <w:r>
        <w:rPr>
          <w:rFonts w:cs="Times New Roman"/>
          <w:b w:val="0"/>
          <w:bCs/>
          <w:szCs w:val="28"/>
          <w:lang w:val="en-US"/>
        </w:rPr>
        <w:t>‘</w:t>
      </w:r>
      <w:r>
        <w:rPr>
          <w:rFonts w:cs="Times New Roman"/>
          <w:b w:val="0"/>
          <w:bCs/>
          <w:szCs w:val="28"/>
        </w:rPr>
        <w:t>подробное рассмотрение, обсуждение чего-либо</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73"/>
      </w:r>
    </w:p>
    <w:p w14:paraId="65B8F39E" w14:textId="7BCDC5A2" w:rsidR="00D23831" w:rsidRPr="00AA08C9" w:rsidRDefault="00A81E17" w:rsidP="00B6302E">
      <w:pPr>
        <w:pStyle w:val="5"/>
        <w:rPr>
          <w:lang w:val="en-US"/>
        </w:rPr>
      </w:pPr>
      <w:r w:rsidRPr="00A81E17">
        <w:rPr>
          <w:lang w:val="en-US"/>
        </w:rPr>
        <w:t xml:space="preserve">2.1.22. </w:t>
      </w:r>
      <w:r w:rsidR="00D23831" w:rsidRPr="00A81E17">
        <w:rPr>
          <w:lang w:val="en-US"/>
        </w:rPr>
        <w:t xml:space="preserve">L’acte délictueux – </w:t>
      </w:r>
      <w:r w:rsidR="00D23831" w:rsidRPr="00A81E17">
        <w:t xml:space="preserve">преступление – </w:t>
      </w:r>
      <w:r w:rsidR="00D23831" w:rsidRPr="00A81E17">
        <w:rPr>
          <w:lang w:val="en-US"/>
        </w:rPr>
        <w:t>penal offence</w:t>
      </w:r>
    </w:p>
    <w:p w14:paraId="7DC4F530" w14:textId="490EC41F" w:rsidR="00624696" w:rsidRDefault="00D23831" w:rsidP="00D23831">
      <w:pPr>
        <w:spacing w:line="360" w:lineRule="auto"/>
        <w:jc w:val="both"/>
        <w:rPr>
          <w:rFonts w:cs="Times New Roman"/>
          <w:b w:val="0"/>
          <w:bCs/>
          <w:szCs w:val="28"/>
          <w:lang w:val="en-US"/>
        </w:rPr>
      </w:pPr>
      <w:r>
        <w:rPr>
          <w:rFonts w:cs="Times New Roman"/>
          <w:b w:val="0"/>
          <w:bCs/>
          <w:szCs w:val="28"/>
          <w:lang w:val="en-US"/>
        </w:rPr>
        <w:tab/>
      </w:r>
      <w:r w:rsidR="00624696">
        <w:rPr>
          <w:rFonts w:cs="Times New Roman"/>
          <w:b w:val="0"/>
          <w:bCs/>
          <w:szCs w:val="28"/>
          <w:lang w:val="en-US"/>
        </w:rPr>
        <w:t>Грамматическая структура ‘</w:t>
      </w:r>
      <w:r w:rsidR="00624696">
        <w:rPr>
          <w:rFonts w:cs="Times New Roman"/>
          <w:b w:val="0"/>
          <w:bCs/>
          <w:szCs w:val="28"/>
        </w:rPr>
        <w:t>прилагательное + существительное</w:t>
      </w:r>
      <w:r w:rsidR="00624696">
        <w:rPr>
          <w:rFonts w:cs="Times New Roman"/>
          <w:b w:val="0"/>
          <w:bCs/>
          <w:szCs w:val="28"/>
          <w:lang w:val="en-US"/>
        </w:rPr>
        <w:t>’ во французском языке совпадает с английской версией и расходится с русской (‘</w:t>
      </w:r>
      <w:r w:rsidR="00624696">
        <w:rPr>
          <w:rFonts w:cs="Times New Roman"/>
          <w:b w:val="0"/>
          <w:bCs/>
          <w:szCs w:val="28"/>
        </w:rPr>
        <w:t>существительное</w:t>
      </w:r>
      <w:r w:rsidR="00624696">
        <w:rPr>
          <w:rFonts w:cs="Times New Roman"/>
          <w:b w:val="0"/>
          <w:bCs/>
          <w:szCs w:val="28"/>
          <w:lang w:val="en-US"/>
        </w:rPr>
        <w:t>’).</w:t>
      </w:r>
    </w:p>
    <w:p w14:paraId="0366E58B" w14:textId="0B67829B" w:rsidR="00D23831" w:rsidRDefault="00D23831" w:rsidP="00624696">
      <w:pPr>
        <w:spacing w:line="360" w:lineRule="auto"/>
        <w:ind w:firstLine="708"/>
        <w:jc w:val="both"/>
        <w:rPr>
          <w:rFonts w:cs="Times New Roman"/>
          <w:b w:val="0"/>
          <w:bCs/>
          <w:szCs w:val="28"/>
        </w:rPr>
      </w:pPr>
      <w:r w:rsidRPr="00AA08C9">
        <w:rPr>
          <w:rFonts w:cs="Times New Roman"/>
          <w:b w:val="0"/>
          <w:bCs/>
          <w:i/>
          <w:szCs w:val="28"/>
          <w:lang w:val="en-US"/>
        </w:rPr>
        <w:lastRenderedPageBreak/>
        <w:t>L’acte délictueux</w:t>
      </w:r>
      <w:r>
        <w:rPr>
          <w:rFonts w:cs="Times New Roman"/>
          <w:b w:val="0"/>
          <w:bCs/>
          <w:szCs w:val="28"/>
          <w:lang w:val="en-US"/>
        </w:rPr>
        <w:t xml:space="preserve"> – ‘</w:t>
      </w:r>
      <w:r>
        <w:rPr>
          <w:rFonts w:cs="Times New Roman"/>
          <w:b w:val="0"/>
          <w:bCs/>
          <w:szCs w:val="28"/>
        </w:rPr>
        <w:t>такое действие, которое характеризуется противоправностью и карается по уголовному праву</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74"/>
      </w:r>
      <w:r>
        <w:rPr>
          <w:rFonts w:cs="Times New Roman"/>
          <w:b w:val="0"/>
          <w:bCs/>
          <w:szCs w:val="28"/>
        </w:rPr>
        <w:t xml:space="preserve"> То есть, во французском тексте речь идёт только об уголовных преступлениях. </w:t>
      </w:r>
    </w:p>
    <w:p w14:paraId="1D80C39D" w14:textId="5918E511" w:rsidR="00D23831" w:rsidRDefault="00D23831" w:rsidP="00D23831">
      <w:pPr>
        <w:spacing w:line="360" w:lineRule="auto"/>
        <w:ind w:firstLine="708"/>
        <w:jc w:val="both"/>
        <w:rPr>
          <w:rFonts w:cs="Times New Roman"/>
          <w:b w:val="0"/>
          <w:bCs/>
          <w:szCs w:val="28"/>
        </w:rPr>
      </w:pPr>
      <w:r w:rsidRPr="00AA08C9">
        <w:rPr>
          <w:rFonts w:cs="Times New Roman"/>
          <w:b w:val="0"/>
          <w:bCs/>
          <w:i/>
          <w:szCs w:val="28"/>
        </w:rPr>
        <w:t>Преступление</w:t>
      </w:r>
      <w:r>
        <w:rPr>
          <w:rFonts w:cs="Times New Roman"/>
          <w:b w:val="0"/>
          <w:bCs/>
          <w:szCs w:val="28"/>
        </w:rPr>
        <w:t xml:space="preserve"> – </w:t>
      </w:r>
      <w:r>
        <w:rPr>
          <w:rFonts w:cs="Times New Roman"/>
          <w:b w:val="0"/>
          <w:bCs/>
          <w:szCs w:val="28"/>
          <w:lang w:val="en-US"/>
        </w:rPr>
        <w:t>‘</w:t>
      </w:r>
      <w:r>
        <w:rPr>
          <w:rFonts w:cs="Times New Roman"/>
          <w:b w:val="0"/>
          <w:bCs/>
          <w:szCs w:val="28"/>
        </w:rPr>
        <w:t>общественно-опасное действие (или бездействие), направленное против существующего строя или нарушающее существующий правопорядок</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75"/>
      </w:r>
      <w:r>
        <w:rPr>
          <w:rFonts w:cs="Times New Roman"/>
          <w:b w:val="0"/>
          <w:bCs/>
          <w:szCs w:val="28"/>
        </w:rPr>
        <w:t xml:space="preserve"> Слово </w:t>
      </w:r>
      <w:r w:rsidRPr="00121C52">
        <w:rPr>
          <w:rFonts w:cs="Times New Roman"/>
          <w:b w:val="0"/>
          <w:bCs/>
          <w:i/>
          <w:szCs w:val="28"/>
        </w:rPr>
        <w:t>преступление</w:t>
      </w:r>
      <w:r>
        <w:rPr>
          <w:rFonts w:cs="Times New Roman"/>
          <w:b w:val="0"/>
          <w:bCs/>
          <w:szCs w:val="28"/>
        </w:rPr>
        <w:t xml:space="preserve"> в советское время явно политически окрашено: преступление не только представляет собой опасность для других членов общества, но и является попыткой нарушить существующий общественно-политический строй. В концептуальном значении слова ещё более сильно выражена волевая сторона этого поступка, что делает </w:t>
      </w:r>
      <w:r w:rsidRPr="00AA08C9">
        <w:rPr>
          <w:rFonts w:cs="Times New Roman"/>
          <w:b w:val="0"/>
          <w:bCs/>
          <w:i/>
          <w:szCs w:val="28"/>
        </w:rPr>
        <w:t>преступление</w:t>
      </w:r>
      <w:r>
        <w:rPr>
          <w:rFonts w:cs="Times New Roman"/>
          <w:b w:val="0"/>
          <w:bCs/>
          <w:szCs w:val="28"/>
        </w:rPr>
        <w:t xml:space="preserve"> таким серьёзным и политически значимым злодеянием: </w:t>
      </w:r>
      <w:r>
        <w:rPr>
          <w:rFonts w:cs="Times New Roman"/>
          <w:b w:val="0"/>
          <w:bCs/>
          <w:szCs w:val="28"/>
          <w:lang w:val="en-US"/>
        </w:rPr>
        <w:t>‘</w:t>
      </w:r>
      <w:r>
        <w:rPr>
          <w:rFonts w:cs="Times New Roman"/>
          <w:b w:val="0"/>
          <w:bCs/>
          <w:szCs w:val="28"/>
        </w:rPr>
        <w:t xml:space="preserve">волевое </w:t>
      </w:r>
      <w:r w:rsidRPr="00481D17">
        <w:rPr>
          <w:rFonts w:cs="Times New Roman"/>
          <w:bCs/>
          <w:szCs w:val="28"/>
        </w:rPr>
        <w:t>действие, силой</w:t>
      </w:r>
      <w:r>
        <w:rPr>
          <w:rFonts w:cs="Times New Roman"/>
          <w:b w:val="0"/>
          <w:bCs/>
          <w:szCs w:val="28"/>
        </w:rPr>
        <w:t xml:space="preserve"> или </w:t>
      </w:r>
      <w:r w:rsidRPr="00481D17">
        <w:rPr>
          <w:rFonts w:cs="Times New Roman"/>
          <w:bCs/>
          <w:szCs w:val="28"/>
        </w:rPr>
        <w:t>обманом</w:t>
      </w:r>
      <w:r>
        <w:rPr>
          <w:rFonts w:cs="Times New Roman"/>
          <w:b w:val="0"/>
          <w:bCs/>
          <w:szCs w:val="28"/>
        </w:rPr>
        <w:t xml:space="preserve"> дерзостно </w:t>
      </w:r>
      <w:r w:rsidRPr="00481D17">
        <w:rPr>
          <w:rFonts w:cs="Times New Roman"/>
          <w:b w:val="0"/>
          <w:bCs/>
          <w:i/>
          <w:szCs w:val="28"/>
        </w:rPr>
        <w:t>преступающее</w:t>
      </w:r>
      <w:r>
        <w:rPr>
          <w:rFonts w:cs="Times New Roman"/>
          <w:b w:val="0"/>
          <w:bCs/>
          <w:szCs w:val="28"/>
        </w:rPr>
        <w:t xml:space="preserve"> </w:t>
      </w:r>
      <w:r w:rsidRPr="00481D17">
        <w:rPr>
          <w:rFonts w:cs="Times New Roman"/>
          <w:bCs/>
          <w:szCs w:val="28"/>
        </w:rPr>
        <w:t>закон</w:t>
      </w:r>
      <w:r>
        <w:rPr>
          <w:rFonts w:cs="Times New Roman"/>
          <w:b w:val="0"/>
          <w:bCs/>
          <w:szCs w:val="28"/>
        </w:rPr>
        <w:t xml:space="preserve"> и </w:t>
      </w:r>
      <w:r w:rsidRPr="00481D17">
        <w:rPr>
          <w:rFonts w:cs="Times New Roman"/>
          <w:bCs/>
          <w:szCs w:val="28"/>
        </w:rPr>
        <w:t>обычаи</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76"/>
      </w:r>
      <w:r>
        <w:rPr>
          <w:rFonts w:cs="Times New Roman"/>
          <w:b w:val="0"/>
          <w:bCs/>
          <w:szCs w:val="28"/>
        </w:rPr>
        <w:t xml:space="preserve"> При этом, однако, как видно из определения, </w:t>
      </w:r>
      <w:r w:rsidRPr="00AA08C9">
        <w:rPr>
          <w:rFonts w:cs="Times New Roman"/>
          <w:b w:val="0"/>
          <w:bCs/>
          <w:i/>
          <w:szCs w:val="28"/>
        </w:rPr>
        <w:t>преступление</w:t>
      </w:r>
      <w:r>
        <w:rPr>
          <w:rFonts w:cs="Times New Roman"/>
          <w:b w:val="0"/>
          <w:bCs/>
          <w:szCs w:val="28"/>
        </w:rPr>
        <w:t xml:space="preserve"> не обязательно предполагает уголовный характер, но, очевидно, предполагает общественное осуждение.</w:t>
      </w:r>
    </w:p>
    <w:p w14:paraId="6FDD27C3" w14:textId="4D283DFE" w:rsidR="00B6302E" w:rsidRDefault="00D23831" w:rsidP="00D23831">
      <w:pPr>
        <w:spacing w:line="360" w:lineRule="auto"/>
        <w:ind w:firstLine="708"/>
        <w:jc w:val="both"/>
        <w:rPr>
          <w:rFonts w:cs="Times New Roman"/>
          <w:b w:val="0"/>
          <w:bCs/>
          <w:szCs w:val="28"/>
        </w:rPr>
      </w:pPr>
      <w:r w:rsidRPr="00AA08C9">
        <w:rPr>
          <w:rFonts w:cs="Times New Roman"/>
          <w:b w:val="0"/>
          <w:bCs/>
          <w:i/>
          <w:szCs w:val="28"/>
          <w:lang w:val="en-US"/>
        </w:rPr>
        <w:t>Penal</w:t>
      </w:r>
      <w:r>
        <w:rPr>
          <w:rFonts w:cs="Times New Roman"/>
          <w:b w:val="0"/>
          <w:bCs/>
          <w:szCs w:val="28"/>
          <w:lang w:val="en-US"/>
        </w:rPr>
        <w:t xml:space="preserve"> – ‘</w:t>
      </w:r>
      <w:r>
        <w:rPr>
          <w:rFonts w:cs="Times New Roman"/>
          <w:b w:val="0"/>
          <w:bCs/>
          <w:szCs w:val="28"/>
        </w:rPr>
        <w:t>то, что подлежит наказанию</w:t>
      </w:r>
      <w:r>
        <w:rPr>
          <w:rFonts w:cs="Times New Roman"/>
          <w:b w:val="0"/>
          <w:bCs/>
          <w:szCs w:val="28"/>
          <w:lang w:val="en-US"/>
        </w:rPr>
        <w:t>’</w:t>
      </w:r>
      <w:r w:rsidR="000F6F92">
        <w:rPr>
          <w:rFonts w:cs="Times New Roman"/>
          <w:b w:val="0"/>
          <w:bCs/>
          <w:szCs w:val="28"/>
          <w:lang w:val="en-US"/>
        </w:rPr>
        <w:t>.</w:t>
      </w:r>
      <w:r w:rsidR="000F6F92">
        <w:rPr>
          <w:rStyle w:val="af0"/>
          <w:rFonts w:cs="Times New Roman"/>
          <w:b w:val="0"/>
          <w:bCs/>
          <w:szCs w:val="28"/>
          <w:lang w:val="en-US"/>
        </w:rPr>
        <w:footnoteReference w:id="177"/>
      </w:r>
      <w:r>
        <w:rPr>
          <w:rFonts w:cs="Times New Roman"/>
          <w:b w:val="0"/>
          <w:bCs/>
          <w:szCs w:val="28"/>
          <w:lang w:val="en-US"/>
        </w:rPr>
        <w:t xml:space="preserve"> </w:t>
      </w:r>
      <w:r>
        <w:rPr>
          <w:rFonts w:cs="Times New Roman"/>
          <w:b w:val="0"/>
          <w:bCs/>
          <w:szCs w:val="28"/>
        </w:rPr>
        <w:t xml:space="preserve">Происходит от латинского слова </w:t>
      </w:r>
      <w:r w:rsidRPr="00AA08C9">
        <w:rPr>
          <w:rFonts w:cs="Times New Roman"/>
          <w:b w:val="0"/>
          <w:bCs/>
          <w:i/>
          <w:szCs w:val="28"/>
        </w:rPr>
        <w:t>poena</w:t>
      </w:r>
      <w:r>
        <w:rPr>
          <w:rFonts w:cs="Times New Roman"/>
          <w:b w:val="0"/>
          <w:bCs/>
          <w:szCs w:val="28"/>
        </w:rPr>
        <w:t xml:space="preserve">, </w:t>
      </w:r>
      <w:r>
        <w:rPr>
          <w:rFonts w:cs="Times New Roman"/>
          <w:b w:val="0"/>
          <w:bCs/>
          <w:szCs w:val="28"/>
          <w:lang w:val="en-US"/>
        </w:rPr>
        <w:t>‘</w:t>
      </w:r>
      <w:r>
        <w:rPr>
          <w:rFonts w:cs="Times New Roman"/>
          <w:b w:val="0"/>
          <w:bCs/>
          <w:szCs w:val="28"/>
        </w:rPr>
        <w:t>наказание</w:t>
      </w:r>
      <w:r>
        <w:rPr>
          <w:rFonts w:cs="Times New Roman"/>
          <w:b w:val="0"/>
          <w:bCs/>
          <w:szCs w:val="28"/>
          <w:lang w:val="en-US"/>
        </w:rPr>
        <w:t>’</w:t>
      </w:r>
      <w:r>
        <w:rPr>
          <w:rFonts w:cs="Times New Roman"/>
          <w:b w:val="0"/>
          <w:bCs/>
          <w:szCs w:val="28"/>
        </w:rPr>
        <w:t xml:space="preserve">. </w:t>
      </w:r>
      <w:r w:rsidRPr="00AA08C9">
        <w:rPr>
          <w:rFonts w:cs="Times New Roman"/>
          <w:b w:val="0"/>
          <w:bCs/>
          <w:i/>
          <w:szCs w:val="28"/>
          <w:lang w:val="en-US"/>
        </w:rPr>
        <w:t>Offence</w:t>
      </w:r>
      <w:r>
        <w:rPr>
          <w:rFonts w:cs="Times New Roman"/>
          <w:b w:val="0"/>
          <w:bCs/>
          <w:szCs w:val="28"/>
          <w:lang w:val="en-US"/>
        </w:rPr>
        <w:t xml:space="preserve"> – ‘</w:t>
      </w:r>
      <w:r>
        <w:rPr>
          <w:rFonts w:cs="Times New Roman"/>
          <w:b w:val="0"/>
          <w:bCs/>
          <w:szCs w:val="28"/>
        </w:rPr>
        <w:t>нарушение норм морали или общественного поведения; нарушение закона</w:t>
      </w:r>
      <w:r>
        <w:rPr>
          <w:rFonts w:cs="Times New Roman"/>
          <w:b w:val="0"/>
          <w:bCs/>
          <w:szCs w:val="28"/>
          <w:lang w:val="en-US"/>
        </w:rPr>
        <w:t>’.</w:t>
      </w:r>
      <w:r w:rsidR="000F6F92">
        <w:rPr>
          <w:rStyle w:val="af0"/>
          <w:rFonts w:cs="Times New Roman"/>
          <w:b w:val="0"/>
          <w:bCs/>
          <w:szCs w:val="28"/>
          <w:lang w:val="en-US"/>
        </w:rPr>
        <w:footnoteReference w:id="178"/>
      </w:r>
      <w:r>
        <w:rPr>
          <w:rFonts w:cs="Times New Roman"/>
          <w:b w:val="0"/>
          <w:bCs/>
          <w:szCs w:val="28"/>
          <w:lang w:val="en-US"/>
        </w:rPr>
        <w:t xml:space="preserve"> Восходит к латинскому </w:t>
      </w:r>
      <w:r w:rsidRPr="00AA08C9">
        <w:rPr>
          <w:rFonts w:cs="Times New Roman"/>
          <w:b w:val="0"/>
          <w:bCs/>
          <w:i/>
          <w:szCs w:val="28"/>
          <w:lang w:val="en-US"/>
        </w:rPr>
        <w:t>offensa</w:t>
      </w:r>
      <w:r>
        <w:rPr>
          <w:rFonts w:cs="Times New Roman"/>
          <w:b w:val="0"/>
          <w:bCs/>
          <w:szCs w:val="28"/>
          <w:lang w:val="en-US"/>
        </w:rPr>
        <w:t>, ‘</w:t>
      </w:r>
      <w:r>
        <w:rPr>
          <w:rFonts w:cs="Times New Roman"/>
          <w:b w:val="0"/>
          <w:bCs/>
          <w:szCs w:val="28"/>
        </w:rPr>
        <w:t>оскорбление, повреждение, унижение, преступление</w:t>
      </w:r>
      <w:r>
        <w:rPr>
          <w:rFonts w:cs="Times New Roman"/>
          <w:b w:val="0"/>
          <w:bCs/>
          <w:szCs w:val="28"/>
          <w:lang w:val="en-US"/>
        </w:rPr>
        <w:t>’</w:t>
      </w:r>
      <w:r>
        <w:rPr>
          <w:rFonts w:cs="Times New Roman"/>
          <w:b w:val="0"/>
          <w:bCs/>
          <w:szCs w:val="28"/>
        </w:rPr>
        <w:t xml:space="preserve">, буквально </w:t>
      </w:r>
      <w:r>
        <w:rPr>
          <w:rFonts w:cs="Times New Roman"/>
          <w:b w:val="0"/>
          <w:bCs/>
          <w:szCs w:val="28"/>
          <w:lang w:val="en-US"/>
        </w:rPr>
        <w:t>‘</w:t>
      </w:r>
      <w:r>
        <w:rPr>
          <w:rFonts w:cs="Times New Roman"/>
          <w:b w:val="0"/>
          <w:bCs/>
          <w:szCs w:val="28"/>
        </w:rPr>
        <w:t>нападение</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79"/>
      </w:r>
      <w:r>
        <w:rPr>
          <w:rFonts w:cs="Times New Roman"/>
          <w:b w:val="0"/>
          <w:bCs/>
          <w:szCs w:val="28"/>
        </w:rPr>
        <w:t xml:space="preserve"> Таким образом, </w:t>
      </w:r>
      <w:r w:rsidRPr="00AA08C9">
        <w:rPr>
          <w:rFonts w:cs="Times New Roman"/>
          <w:b w:val="0"/>
          <w:bCs/>
          <w:i/>
          <w:szCs w:val="28"/>
          <w:lang w:val="en-US"/>
        </w:rPr>
        <w:t>penal offence</w:t>
      </w:r>
      <w:r>
        <w:rPr>
          <w:rFonts w:cs="Times New Roman"/>
          <w:b w:val="0"/>
          <w:bCs/>
          <w:szCs w:val="28"/>
          <w:lang w:val="en-US"/>
        </w:rPr>
        <w:t xml:space="preserve"> </w:t>
      </w:r>
      <w:r>
        <w:rPr>
          <w:rFonts w:cs="Times New Roman"/>
          <w:b w:val="0"/>
          <w:bCs/>
          <w:szCs w:val="28"/>
        </w:rPr>
        <w:t xml:space="preserve">оказывается самым широким и наиболее нейтральным понятием среди трёх вариантов: </w:t>
      </w:r>
      <w:r>
        <w:rPr>
          <w:rFonts w:cs="Times New Roman"/>
          <w:b w:val="0"/>
          <w:bCs/>
          <w:szCs w:val="28"/>
          <w:lang w:val="en-US"/>
        </w:rPr>
        <w:t>‘</w:t>
      </w:r>
      <w:r>
        <w:rPr>
          <w:rFonts w:cs="Times New Roman"/>
          <w:b w:val="0"/>
          <w:bCs/>
          <w:szCs w:val="28"/>
        </w:rPr>
        <w:t>нарушение закона, за которым следует наказание</w:t>
      </w:r>
      <w:r>
        <w:rPr>
          <w:rFonts w:cs="Times New Roman"/>
          <w:b w:val="0"/>
          <w:bCs/>
          <w:szCs w:val="28"/>
          <w:lang w:val="en-US"/>
        </w:rPr>
        <w:t>’</w:t>
      </w:r>
      <w:r>
        <w:rPr>
          <w:rFonts w:cs="Times New Roman"/>
          <w:b w:val="0"/>
          <w:bCs/>
          <w:szCs w:val="28"/>
        </w:rPr>
        <w:t>.</w:t>
      </w:r>
    </w:p>
    <w:p w14:paraId="1BDF22DA" w14:textId="77777777" w:rsidR="00B6302E" w:rsidRDefault="00B6302E">
      <w:pPr>
        <w:rPr>
          <w:rFonts w:cs="Times New Roman"/>
          <w:b w:val="0"/>
          <w:bCs/>
          <w:szCs w:val="28"/>
        </w:rPr>
      </w:pPr>
      <w:r>
        <w:rPr>
          <w:rFonts w:cs="Times New Roman"/>
          <w:b w:val="0"/>
          <w:bCs/>
          <w:szCs w:val="28"/>
        </w:rPr>
        <w:br w:type="page"/>
      </w:r>
    </w:p>
    <w:p w14:paraId="124B59DB" w14:textId="2023E2EC" w:rsidR="00D23831" w:rsidRPr="00AA08C9" w:rsidRDefault="00A81E17" w:rsidP="00B6302E">
      <w:pPr>
        <w:pStyle w:val="5"/>
        <w:rPr>
          <w:lang w:val="en-US"/>
        </w:rPr>
      </w:pPr>
      <w:r w:rsidRPr="00A81E17">
        <w:rPr>
          <w:lang w:val="en-US"/>
        </w:rPr>
        <w:lastRenderedPageBreak/>
        <w:t xml:space="preserve">2.1.23. </w:t>
      </w:r>
      <w:r w:rsidR="00D23831" w:rsidRPr="00A81E17">
        <w:rPr>
          <w:lang w:val="en-US"/>
        </w:rPr>
        <w:t xml:space="preserve">À l’interieur d’un État – </w:t>
      </w:r>
      <w:r w:rsidR="00D23831" w:rsidRPr="00A81E17">
        <w:t xml:space="preserve">в пределах каждого государства – </w:t>
      </w:r>
      <w:r w:rsidR="00D23831" w:rsidRPr="00A81E17">
        <w:rPr>
          <w:lang w:val="en-US"/>
        </w:rPr>
        <w:t>within the borders of each state</w:t>
      </w:r>
    </w:p>
    <w:p w14:paraId="6FC2DD54" w14:textId="63500780" w:rsidR="00D23831" w:rsidRDefault="00D23831" w:rsidP="00D23831">
      <w:pPr>
        <w:spacing w:line="360" w:lineRule="auto"/>
        <w:ind w:firstLine="708"/>
        <w:jc w:val="both"/>
        <w:rPr>
          <w:rFonts w:cs="Times New Roman"/>
          <w:b w:val="0"/>
          <w:bCs/>
          <w:szCs w:val="28"/>
          <w:lang w:val="en-US"/>
        </w:rPr>
      </w:pPr>
      <w:r w:rsidRPr="00AA08C9">
        <w:rPr>
          <w:rFonts w:cs="Times New Roman"/>
          <w:b w:val="0"/>
          <w:bCs/>
          <w:i/>
          <w:szCs w:val="28"/>
          <w:lang w:val="en-US"/>
        </w:rPr>
        <w:t>À l’interieur</w:t>
      </w:r>
      <w:r>
        <w:rPr>
          <w:rFonts w:cs="Times New Roman"/>
          <w:b w:val="0"/>
          <w:bCs/>
          <w:szCs w:val="28"/>
          <w:lang w:val="en-US"/>
        </w:rPr>
        <w:t xml:space="preserve">, </w:t>
      </w:r>
      <w:r w:rsidRPr="00AA08C9">
        <w:rPr>
          <w:rFonts w:cs="Times New Roman"/>
          <w:b w:val="0"/>
          <w:bCs/>
          <w:i/>
          <w:szCs w:val="28"/>
        </w:rPr>
        <w:t>в пределах</w:t>
      </w:r>
      <w:r>
        <w:rPr>
          <w:rFonts w:cs="Times New Roman"/>
          <w:b w:val="0"/>
          <w:bCs/>
          <w:szCs w:val="28"/>
        </w:rPr>
        <w:t xml:space="preserve"> и </w:t>
      </w:r>
      <w:r w:rsidRPr="00AA08C9">
        <w:rPr>
          <w:rFonts w:cs="Times New Roman"/>
          <w:b w:val="0"/>
          <w:bCs/>
          <w:i/>
          <w:szCs w:val="28"/>
          <w:lang w:val="en-US"/>
        </w:rPr>
        <w:t>within the borders</w:t>
      </w:r>
      <w:r>
        <w:rPr>
          <w:rFonts w:cs="Times New Roman"/>
          <w:b w:val="0"/>
          <w:bCs/>
          <w:szCs w:val="28"/>
          <w:lang w:val="en-US"/>
        </w:rPr>
        <w:t xml:space="preserve"> совпадают по своим значениям: все они обозначают ‘внутри границ’. </w:t>
      </w:r>
      <w:r w:rsidR="00624696">
        <w:rPr>
          <w:rFonts w:cs="Times New Roman"/>
          <w:b w:val="0"/>
          <w:bCs/>
          <w:szCs w:val="28"/>
        </w:rPr>
        <w:t xml:space="preserve">Неопределённый артикль </w:t>
      </w:r>
      <w:r w:rsidR="00624696" w:rsidRPr="00624696">
        <w:rPr>
          <w:rFonts w:cs="Times New Roman"/>
          <w:b w:val="0"/>
          <w:bCs/>
          <w:i/>
          <w:szCs w:val="28"/>
          <w:lang w:val="en-US"/>
        </w:rPr>
        <w:t>un</w:t>
      </w:r>
      <w:r w:rsidR="00624696">
        <w:rPr>
          <w:rFonts w:cs="Times New Roman"/>
          <w:b w:val="0"/>
          <w:bCs/>
          <w:szCs w:val="28"/>
          <w:lang w:val="en-US"/>
        </w:rPr>
        <w:t xml:space="preserve"> </w:t>
      </w:r>
      <w:r w:rsidR="00624696">
        <w:rPr>
          <w:rFonts w:cs="Times New Roman"/>
          <w:b w:val="0"/>
          <w:bCs/>
          <w:szCs w:val="28"/>
        </w:rPr>
        <w:t xml:space="preserve">во французском языке был правомерно передан семантически близким словом </w:t>
      </w:r>
      <w:r w:rsidR="00624696" w:rsidRPr="00624696">
        <w:rPr>
          <w:rFonts w:cs="Times New Roman"/>
          <w:b w:val="0"/>
          <w:bCs/>
          <w:i/>
          <w:szCs w:val="28"/>
        </w:rPr>
        <w:t>каждый</w:t>
      </w:r>
      <w:r w:rsidR="00624696">
        <w:rPr>
          <w:rFonts w:cs="Times New Roman"/>
          <w:b w:val="0"/>
          <w:bCs/>
          <w:szCs w:val="28"/>
        </w:rPr>
        <w:t xml:space="preserve"> и </w:t>
      </w:r>
      <w:r w:rsidR="00624696" w:rsidRPr="00624696">
        <w:rPr>
          <w:rFonts w:cs="Times New Roman"/>
          <w:b w:val="0"/>
          <w:bCs/>
          <w:i/>
          <w:szCs w:val="28"/>
          <w:lang w:val="en-US"/>
        </w:rPr>
        <w:t>each</w:t>
      </w:r>
      <w:r w:rsidR="00624696">
        <w:rPr>
          <w:rFonts w:cs="Times New Roman"/>
          <w:b w:val="0"/>
          <w:bCs/>
          <w:szCs w:val="28"/>
          <w:lang w:val="en-US"/>
        </w:rPr>
        <w:t xml:space="preserve"> </w:t>
      </w:r>
      <w:r w:rsidR="00624696">
        <w:rPr>
          <w:rFonts w:cs="Times New Roman"/>
          <w:b w:val="0"/>
          <w:bCs/>
          <w:szCs w:val="28"/>
        </w:rPr>
        <w:t xml:space="preserve">в русской и английской версии, соответственно. </w:t>
      </w:r>
      <w:r>
        <w:rPr>
          <w:rFonts w:cs="Times New Roman"/>
          <w:b w:val="0"/>
          <w:bCs/>
          <w:szCs w:val="28"/>
          <w:lang w:val="en-US"/>
        </w:rPr>
        <w:t>А вот вторая часть словосочетания на символическом уровне понимается носителями языка по-разному.</w:t>
      </w:r>
    </w:p>
    <w:p w14:paraId="21B1D741" w14:textId="6AD6BA8D" w:rsidR="00D23831" w:rsidRDefault="00D23831" w:rsidP="00D23831">
      <w:pPr>
        <w:spacing w:line="360" w:lineRule="auto"/>
        <w:ind w:firstLine="708"/>
        <w:jc w:val="both"/>
        <w:rPr>
          <w:rFonts w:cs="Times New Roman"/>
          <w:b w:val="0"/>
          <w:bCs/>
          <w:szCs w:val="28"/>
        </w:rPr>
      </w:pPr>
      <w:r w:rsidRPr="00AA08C9">
        <w:rPr>
          <w:rFonts w:cs="Times New Roman"/>
          <w:b w:val="0"/>
          <w:bCs/>
          <w:i/>
          <w:szCs w:val="28"/>
          <w:lang w:val="en-US"/>
        </w:rPr>
        <w:t>État</w:t>
      </w:r>
      <w:r>
        <w:rPr>
          <w:rFonts w:cs="Times New Roman"/>
          <w:b w:val="0"/>
          <w:bCs/>
          <w:szCs w:val="28"/>
          <w:lang w:val="en-US"/>
        </w:rPr>
        <w:t xml:space="preserve"> – ‘</w:t>
      </w:r>
      <w:r>
        <w:rPr>
          <w:rFonts w:cs="Times New Roman"/>
          <w:b w:val="0"/>
          <w:bCs/>
          <w:szCs w:val="28"/>
        </w:rPr>
        <w:t>политическое общество, образовавшееся в результате закрепления на территории, определённой границами, из группы людей, чьи характеры отмечены в большей или меньшей степени культурной однородностью, и управляемое институционализированной властью</w:t>
      </w:r>
      <w:r>
        <w:rPr>
          <w:rFonts w:cs="Times New Roman"/>
          <w:b w:val="0"/>
          <w:bCs/>
          <w:szCs w:val="28"/>
          <w:lang w:val="en-US"/>
        </w:rPr>
        <w:t>’.</w:t>
      </w:r>
      <w:r w:rsidR="000F6F92">
        <w:rPr>
          <w:rStyle w:val="af0"/>
          <w:rFonts w:cs="Times New Roman"/>
          <w:b w:val="0"/>
          <w:bCs/>
          <w:szCs w:val="28"/>
          <w:lang w:val="en-US"/>
        </w:rPr>
        <w:footnoteReference w:id="180"/>
      </w:r>
      <w:r>
        <w:rPr>
          <w:rFonts w:cs="Times New Roman"/>
          <w:b w:val="0"/>
          <w:bCs/>
          <w:szCs w:val="28"/>
          <w:lang w:val="en-US"/>
        </w:rPr>
        <w:t xml:space="preserve"> </w:t>
      </w:r>
      <w:r>
        <w:rPr>
          <w:rFonts w:cs="Times New Roman"/>
          <w:b w:val="0"/>
          <w:bCs/>
          <w:szCs w:val="28"/>
        </w:rPr>
        <w:t xml:space="preserve">В определении слова </w:t>
      </w:r>
      <w:r w:rsidRPr="00AA08C9">
        <w:rPr>
          <w:rFonts w:cs="Times New Roman"/>
          <w:b w:val="0"/>
          <w:bCs/>
          <w:i/>
          <w:szCs w:val="28"/>
          <w:lang w:val="en-US"/>
        </w:rPr>
        <w:t>État</w:t>
      </w:r>
      <w:r>
        <w:rPr>
          <w:rFonts w:cs="Times New Roman"/>
          <w:b w:val="0"/>
          <w:bCs/>
          <w:szCs w:val="28"/>
          <w:lang w:val="en-US"/>
        </w:rPr>
        <w:t xml:space="preserve"> </w:t>
      </w:r>
      <w:r>
        <w:rPr>
          <w:rFonts w:cs="Times New Roman"/>
          <w:b w:val="0"/>
          <w:bCs/>
          <w:szCs w:val="28"/>
        </w:rPr>
        <w:t>перечисляются признаки государства во французском понимании этого слова: закреплённость за определённой территорией, культурная общность проживающих на ней людей, институт власти.</w:t>
      </w:r>
    </w:p>
    <w:p w14:paraId="3E9B9648" w14:textId="40D7AF0D" w:rsidR="00D23831" w:rsidRDefault="00D23831" w:rsidP="00D23831">
      <w:pPr>
        <w:spacing w:line="360" w:lineRule="auto"/>
        <w:ind w:firstLine="708"/>
        <w:jc w:val="both"/>
        <w:rPr>
          <w:rFonts w:cs="Times New Roman"/>
          <w:b w:val="0"/>
          <w:bCs/>
          <w:szCs w:val="28"/>
        </w:rPr>
      </w:pPr>
      <w:r>
        <w:rPr>
          <w:rFonts w:cs="Times New Roman"/>
          <w:b w:val="0"/>
          <w:bCs/>
          <w:szCs w:val="28"/>
        </w:rPr>
        <w:t xml:space="preserve">Русское слово </w:t>
      </w:r>
      <w:r w:rsidRPr="00E74A0B">
        <w:rPr>
          <w:rFonts w:cs="Times New Roman"/>
          <w:b w:val="0"/>
          <w:bCs/>
          <w:i/>
          <w:szCs w:val="28"/>
        </w:rPr>
        <w:t>государство</w:t>
      </w:r>
      <w:r>
        <w:rPr>
          <w:rFonts w:cs="Times New Roman"/>
          <w:b w:val="0"/>
          <w:bCs/>
          <w:szCs w:val="28"/>
        </w:rPr>
        <w:t xml:space="preserve"> определяется в БАС гораздо более лаконично: </w:t>
      </w:r>
      <w:r>
        <w:rPr>
          <w:rFonts w:cs="Times New Roman"/>
          <w:b w:val="0"/>
          <w:bCs/>
          <w:szCs w:val="28"/>
          <w:lang w:val="en-US"/>
        </w:rPr>
        <w:t>‘</w:t>
      </w:r>
      <w:r>
        <w:rPr>
          <w:rFonts w:cs="Times New Roman"/>
          <w:b w:val="0"/>
          <w:bCs/>
          <w:szCs w:val="28"/>
        </w:rPr>
        <w:t>страна и её население, находящиеся под властью определённого правительства</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81"/>
      </w:r>
      <w:r>
        <w:rPr>
          <w:rFonts w:cs="Times New Roman"/>
          <w:b w:val="0"/>
          <w:bCs/>
          <w:szCs w:val="28"/>
        </w:rPr>
        <w:t xml:space="preserve"> Иными словами, это официальное наименование страны. Однако в нём очень отчётливо слышится слово </w:t>
      </w:r>
      <w:r w:rsidRPr="001131E1">
        <w:rPr>
          <w:rFonts w:cs="Times New Roman"/>
          <w:b w:val="0"/>
          <w:bCs/>
          <w:i/>
          <w:szCs w:val="28"/>
        </w:rPr>
        <w:t>государь</w:t>
      </w:r>
      <w:r>
        <w:rPr>
          <w:rFonts w:cs="Times New Roman"/>
          <w:b w:val="0"/>
          <w:bCs/>
          <w:szCs w:val="28"/>
        </w:rPr>
        <w:t xml:space="preserve"> – предполагает</w:t>
      </w:r>
      <w:r w:rsidR="00624696">
        <w:rPr>
          <w:rFonts w:cs="Times New Roman"/>
          <w:b w:val="0"/>
          <w:bCs/>
          <w:szCs w:val="28"/>
        </w:rPr>
        <w:t xml:space="preserve">ся, что это должна быть страна </w:t>
      </w:r>
      <w:r w:rsidR="00624696">
        <w:rPr>
          <w:rFonts w:cs="Times New Roman"/>
          <w:b w:val="0"/>
          <w:bCs/>
          <w:szCs w:val="28"/>
          <w:lang w:val="en-US"/>
        </w:rPr>
        <w:t>‘</w:t>
      </w:r>
      <w:r w:rsidR="00624696">
        <w:rPr>
          <w:rFonts w:cs="Times New Roman"/>
          <w:b w:val="0"/>
          <w:bCs/>
          <w:szCs w:val="28"/>
        </w:rPr>
        <w:t>под властью государя-самодержца</w:t>
      </w:r>
      <w:r w:rsidR="00624696">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82"/>
      </w:r>
      <w:r>
        <w:rPr>
          <w:rFonts w:cs="Times New Roman"/>
          <w:b w:val="0"/>
          <w:bCs/>
          <w:szCs w:val="28"/>
        </w:rPr>
        <w:t xml:space="preserve"> Первое значение, приводимое в БАС – </w:t>
      </w:r>
      <w:r w:rsidR="005C2061">
        <w:rPr>
          <w:rFonts w:cs="Times New Roman"/>
          <w:b w:val="0"/>
          <w:bCs/>
          <w:szCs w:val="28"/>
          <w:lang w:val="en-US"/>
        </w:rPr>
        <w:t>‘</w:t>
      </w:r>
      <w:r>
        <w:rPr>
          <w:rFonts w:cs="Times New Roman"/>
          <w:b w:val="0"/>
          <w:bCs/>
          <w:szCs w:val="28"/>
        </w:rPr>
        <w:t>орган классового господства</w:t>
      </w:r>
      <w:r w:rsidR="005C2061">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83"/>
      </w:r>
      <w:r>
        <w:rPr>
          <w:rFonts w:cs="Times New Roman"/>
          <w:b w:val="0"/>
          <w:bCs/>
          <w:szCs w:val="28"/>
        </w:rPr>
        <w:t xml:space="preserve"> Сама власть, которая руководит страной. Поэтому в то время мы найдём такие словосочетания, как </w:t>
      </w:r>
      <w:r w:rsidRPr="001131E1">
        <w:rPr>
          <w:rFonts w:cs="Times New Roman"/>
          <w:b w:val="0"/>
          <w:bCs/>
          <w:i/>
          <w:szCs w:val="28"/>
        </w:rPr>
        <w:t>империалистическое, капиталистическое государство</w:t>
      </w:r>
      <w:r>
        <w:rPr>
          <w:rFonts w:cs="Times New Roman"/>
          <w:b w:val="0"/>
          <w:bCs/>
          <w:szCs w:val="28"/>
        </w:rPr>
        <w:t xml:space="preserve">, в котором характеризуется политический строй; но </w:t>
      </w:r>
      <w:r w:rsidRPr="001131E1">
        <w:rPr>
          <w:rFonts w:cs="Times New Roman"/>
          <w:b w:val="0"/>
          <w:bCs/>
          <w:i/>
          <w:szCs w:val="28"/>
        </w:rPr>
        <w:t>дружественные страны, страны-союзницы</w:t>
      </w:r>
      <w:r>
        <w:rPr>
          <w:rFonts w:cs="Times New Roman"/>
          <w:b w:val="0"/>
          <w:bCs/>
          <w:szCs w:val="28"/>
        </w:rPr>
        <w:t>.</w:t>
      </w:r>
    </w:p>
    <w:p w14:paraId="71E10E70" w14:textId="06C0ADB2" w:rsidR="00D23831" w:rsidRDefault="00D23831" w:rsidP="00D23831">
      <w:pPr>
        <w:spacing w:line="360" w:lineRule="auto"/>
        <w:ind w:firstLine="708"/>
        <w:jc w:val="both"/>
        <w:rPr>
          <w:rFonts w:cs="Times New Roman"/>
          <w:b w:val="0"/>
          <w:bCs/>
          <w:szCs w:val="28"/>
        </w:rPr>
      </w:pPr>
      <w:r w:rsidRPr="00AA08C9">
        <w:rPr>
          <w:rFonts w:cs="Times New Roman"/>
          <w:b w:val="0"/>
          <w:bCs/>
          <w:i/>
          <w:szCs w:val="28"/>
          <w:lang w:val="en-US"/>
        </w:rPr>
        <w:lastRenderedPageBreak/>
        <w:t>State</w:t>
      </w:r>
      <w:r>
        <w:rPr>
          <w:rFonts w:cs="Times New Roman"/>
          <w:b w:val="0"/>
          <w:bCs/>
          <w:szCs w:val="28"/>
          <w:lang w:val="en-US"/>
        </w:rPr>
        <w:t xml:space="preserve"> – ‘</w:t>
      </w:r>
      <w:r>
        <w:rPr>
          <w:rFonts w:cs="Times New Roman"/>
          <w:b w:val="0"/>
          <w:bCs/>
          <w:szCs w:val="28"/>
        </w:rPr>
        <w:t>масса людей, постоянно занимающих определённую территорию и политически организованных под независимым управлением, практически полностью свободного от внешнего контроля и обладающее принудительной силой для поддержания контроля внутри сообщества</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84"/>
      </w:r>
      <w:r>
        <w:rPr>
          <w:rFonts w:cs="Times New Roman"/>
          <w:b w:val="0"/>
          <w:bCs/>
          <w:szCs w:val="28"/>
        </w:rPr>
        <w:t xml:space="preserve"> В этом определении также перечисляются признаки государства в американском понимании этого слова: постоянное пребывание на определённой территории, независимость управления, принудительная сила для решения внутренних проблем.</w:t>
      </w:r>
    </w:p>
    <w:p w14:paraId="61F3C710" w14:textId="77777777" w:rsidR="00D23831" w:rsidRDefault="00D23831" w:rsidP="00D23831">
      <w:pPr>
        <w:spacing w:line="360" w:lineRule="auto"/>
        <w:ind w:firstLine="708"/>
        <w:jc w:val="both"/>
        <w:rPr>
          <w:rFonts w:cs="Times New Roman"/>
          <w:b w:val="0"/>
          <w:bCs/>
          <w:szCs w:val="28"/>
        </w:rPr>
      </w:pPr>
      <w:r>
        <w:rPr>
          <w:rFonts w:cs="Times New Roman"/>
          <w:b w:val="0"/>
          <w:bCs/>
          <w:szCs w:val="28"/>
        </w:rPr>
        <w:t>В определениях всех трёх понятий выделяются разные значимые признаки.</w:t>
      </w:r>
    </w:p>
    <w:p w14:paraId="60288BB3" w14:textId="1BC53002" w:rsidR="00D23831" w:rsidRPr="00AA08C9" w:rsidRDefault="00A81E17" w:rsidP="00B6302E">
      <w:pPr>
        <w:pStyle w:val="5"/>
      </w:pPr>
      <w:r w:rsidRPr="00A81E17">
        <w:rPr>
          <w:lang w:val="en-US"/>
        </w:rPr>
        <w:t xml:space="preserve">2.1.24. </w:t>
      </w:r>
      <w:r w:rsidR="00D23831" w:rsidRPr="00A81E17">
        <w:rPr>
          <w:lang w:val="en-US"/>
        </w:rPr>
        <w:t>Nationalité</w:t>
      </w:r>
      <w:r w:rsidR="00F97EDA" w:rsidRPr="00A81E17">
        <w:rPr>
          <w:lang w:val="en-US"/>
        </w:rPr>
        <w:t xml:space="preserve"> </w:t>
      </w:r>
      <w:r w:rsidR="00D23831" w:rsidRPr="00A81E17">
        <w:rPr>
          <w:lang w:val="en-US"/>
        </w:rPr>
        <w:t xml:space="preserve">– </w:t>
      </w:r>
      <w:r w:rsidR="00D23831" w:rsidRPr="00A81E17">
        <w:t>гражданство/национальность</w:t>
      </w:r>
      <w:r w:rsidR="00F97EDA" w:rsidRPr="00A81E17">
        <w:t xml:space="preserve"> </w:t>
      </w:r>
      <w:r w:rsidR="005C2061" w:rsidRPr="00A81E17">
        <w:rPr>
          <w:lang w:val="en-US"/>
        </w:rPr>
        <w:t>– nationality</w:t>
      </w:r>
    </w:p>
    <w:p w14:paraId="0E843888" w14:textId="2CFBE078"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В одном случае слово </w:t>
      </w:r>
      <w:r w:rsidRPr="00AA08C9">
        <w:rPr>
          <w:rFonts w:cs="Times New Roman"/>
          <w:b w:val="0"/>
          <w:bCs/>
          <w:i/>
          <w:szCs w:val="28"/>
          <w:lang w:val="en-US"/>
        </w:rPr>
        <w:t>nationalité</w:t>
      </w:r>
      <w:r>
        <w:rPr>
          <w:rFonts w:cs="Times New Roman"/>
          <w:b w:val="0"/>
          <w:bCs/>
          <w:szCs w:val="28"/>
          <w:lang w:val="en-US"/>
        </w:rPr>
        <w:t xml:space="preserve"> (</w:t>
      </w:r>
      <w:r w:rsidR="005C2061">
        <w:rPr>
          <w:rFonts w:cs="Times New Roman"/>
          <w:b w:val="0"/>
          <w:bCs/>
          <w:szCs w:val="28"/>
        </w:rPr>
        <w:t>ст. 15) передаётся на русс</w:t>
      </w:r>
      <w:r>
        <w:rPr>
          <w:rFonts w:cs="Times New Roman"/>
          <w:b w:val="0"/>
          <w:bCs/>
          <w:szCs w:val="28"/>
        </w:rPr>
        <w:t xml:space="preserve">кий язык с помощью слова </w:t>
      </w:r>
      <w:r w:rsidRPr="00AA08C9">
        <w:rPr>
          <w:rFonts w:cs="Times New Roman"/>
          <w:b w:val="0"/>
          <w:bCs/>
          <w:i/>
          <w:szCs w:val="28"/>
        </w:rPr>
        <w:t>гражданство</w:t>
      </w:r>
      <w:r>
        <w:rPr>
          <w:rFonts w:cs="Times New Roman"/>
          <w:b w:val="0"/>
          <w:bCs/>
          <w:szCs w:val="28"/>
        </w:rPr>
        <w:t xml:space="preserve">, в другом случае (ст. 16) – с помощью слова </w:t>
      </w:r>
      <w:r w:rsidRPr="00AA08C9">
        <w:rPr>
          <w:rFonts w:cs="Times New Roman"/>
          <w:b w:val="0"/>
          <w:bCs/>
          <w:i/>
          <w:szCs w:val="28"/>
        </w:rPr>
        <w:t>национальность</w:t>
      </w:r>
      <w:r>
        <w:rPr>
          <w:rFonts w:cs="Times New Roman"/>
          <w:b w:val="0"/>
          <w:bCs/>
          <w:szCs w:val="28"/>
        </w:rPr>
        <w:t>. В обоих случаях английский экви</w:t>
      </w:r>
      <w:r w:rsidR="005C2061">
        <w:rPr>
          <w:rFonts w:cs="Times New Roman"/>
          <w:b w:val="0"/>
          <w:bCs/>
          <w:szCs w:val="28"/>
        </w:rPr>
        <w:t>в</w:t>
      </w:r>
      <w:r>
        <w:rPr>
          <w:rFonts w:cs="Times New Roman"/>
          <w:b w:val="0"/>
          <w:bCs/>
          <w:szCs w:val="28"/>
        </w:rPr>
        <w:t xml:space="preserve">алент – </w:t>
      </w:r>
      <w:r w:rsidRPr="00AA08C9">
        <w:rPr>
          <w:rFonts w:cs="Times New Roman"/>
          <w:b w:val="0"/>
          <w:bCs/>
          <w:i/>
          <w:szCs w:val="28"/>
          <w:lang w:val="en-US"/>
        </w:rPr>
        <w:t>nationality</w:t>
      </w:r>
      <w:r>
        <w:rPr>
          <w:rFonts w:cs="Times New Roman"/>
          <w:b w:val="0"/>
          <w:bCs/>
          <w:szCs w:val="28"/>
          <w:lang w:val="en-US"/>
        </w:rPr>
        <w:t>.</w:t>
      </w:r>
    </w:p>
    <w:p w14:paraId="01797F78" w14:textId="20C5C995" w:rsidR="00D23831" w:rsidRDefault="00D23831" w:rsidP="00D23831">
      <w:pPr>
        <w:spacing w:line="360" w:lineRule="auto"/>
        <w:ind w:firstLine="708"/>
        <w:jc w:val="both"/>
        <w:rPr>
          <w:rFonts w:cs="Times New Roman"/>
          <w:b w:val="0"/>
          <w:bCs/>
          <w:szCs w:val="28"/>
        </w:rPr>
      </w:pPr>
      <w:r w:rsidRPr="00AA08C9">
        <w:rPr>
          <w:rFonts w:cs="Times New Roman"/>
          <w:b w:val="0"/>
          <w:bCs/>
          <w:i/>
          <w:szCs w:val="28"/>
          <w:lang w:val="en-US"/>
        </w:rPr>
        <w:t>Nationalité</w:t>
      </w:r>
      <w:r>
        <w:rPr>
          <w:rFonts w:cs="Times New Roman"/>
          <w:b w:val="0"/>
          <w:bCs/>
          <w:szCs w:val="28"/>
          <w:lang w:val="en-US"/>
        </w:rPr>
        <w:t xml:space="preserve"> – ‘</w:t>
      </w:r>
      <w:r>
        <w:rPr>
          <w:rFonts w:cs="Times New Roman"/>
          <w:b w:val="0"/>
          <w:bCs/>
          <w:szCs w:val="28"/>
        </w:rPr>
        <w:t>положение человека, который является членом определённой нации (</w:t>
      </w:r>
      <w:r w:rsidRPr="00AA08C9">
        <w:rPr>
          <w:rFonts w:cs="Times New Roman"/>
          <w:b w:val="0"/>
          <w:bCs/>
          <w:i/>
          <w:szCs w:val="28"/>
        </w:rPr>
        <w:t>nation</w:t>
      </w:r>
      <w:r>
        <w:rPr>
          <w:rFonts w:cs="Times New Roman"/>
          <w:b w:val="0"/>
          <w:bCs/>
          <w:szCs w:val="28"/>
        </w:rPr>
        <w:t>)</w:t>
      </w:r>
      <w:r>
        <w:rPr>
          <w:rFonts w:cs="Times New Roman"/>
          <w:b w:val="0"/>
          <w:bCs/>
          <w:szCs w:val="28"/>
          <w:lang w:val="en-US"/>
        </w:rPr>
        <w:t>’.</w:t>
      </w:r>
      <w:r w:rsidR="000F6F92">
        <w:rPr>
          <w:rStyle w:val="af0"/>
          <w:rFonts w:cs="Times New Roman"/>
          <w:b w:val="0"/>
          <w:bCs/>
          <w:szCs w:val="28"/>
          <w:lang w:val="en-US"/>
        </w:rPr>
        <w:footnoteReference w:id="185"/>
      </w:r>
      <w:r>
        <w:rPr>
          <w:rFonts w:cs="Times New Roman"/>
          <w:b w:val="0"/>
          <w:bCs/>
          <w:szCs w:val="28"/>
          <w:lang w:val="en-US"/>
        </w:rPr>
        <w:t xml:space="preserve"> Слово </w:t>
      </w:r>
      <w:r w:rsidRPr="00AA08C9">
        <w:rPr>
          <w:rFonts w:cs="Times New Roman"/>
          <w:b w:val="0"/>
          <w:bCs/>
          <w:i/>
          <w:szCs w:val="28"/>
          <w:lang w:val="en-US"/>
        </w:rPr>
        <w:t>nationalité</w:t>
      </w:r>
      <w:r>
        <w:rPr>
          <w:rFonts w:cs="Times New Roman"/>
          <w:b w:val="0"/>
          <w:bCs/>
          <w:szCs w:val="28"/>
          <w:lang w:val="en-US"/>
        </w:rPr>
        <w:t xml:space="preserve"> </w:t>
      </w:r>
      <w:r>
        <w:rPr>
          <w:rFonts w:cs="Times New Roman"/>
          <w:b w:val="0"/>
          <w:bCs/>
          <w:szCs w:val="28"/>
        </w:rPr>
        <w:t xml:space="preserve">напрямую связано с понятием </w:t>
      </w:r>
      <w:r w:rsidRPr="00AA08C9">
        <w:rPr>
          <w:rFonts w:cs="Times New Roman"/>
          <w:b w:val="0"/>
          <w:bCs/>
          <w:i/>
          <w:szCs w:val="28"/>
          <w:lang w:val="en-US"/>
        </w:rPr>
        <w:t>nation</w:t>
      </w:r>
      <w:r>
        <w:rPr>
          <w:rFonts w:cs="Times New Roman"/>
          <w:b w:val="0"/>
          <w:bCs/>
          <w:szCs w:val="28"/>
          <w:lang w:val="en-US"/>
        </w:rPr>
        <w:t xml:space="preserve"> </w:t>
      </w:r>
      <w:r>
        <w:rPr>
          <w:rFonts w:cs="Times New Roman"/>
          <w:b w:val="0"/>
          <w:bCs/>
          <w:szCs w:val="28"/>
        </w:rPr>
        <w:t>–</w:t>
      </w:r>
      <w:r>
        <w:rPr>
          <w:rFonts w:cs="Times New Roman"/>
          <w:b w:val="0"/>
          <w:bCs/>
          <w:szCs w:val="28"/>
          <w:lang w:val="en-US"/>
        </w:rPr>
        <w:t xml:space="preserve"> ‘</w:t>
      </w:r>
      <w:r>
        <w:rPr>
          <w:rFonts w:cs="Times New Roman"/>
          <w:b w:val="0"/>
          <w:bCs/>
          <w:szCs w:val="28"/>
        </w:rPr>
        <w:t>групп</w:t>
      </w:r>
      <w:r w:rsidR="00872DB6">
        <w:rPr>
          <w:rFonts w:cs="Times New Roman"/>
          <w:b w:val="0"/>
          <w:bCs/>
          <w:szCs w:val="28"/>
        </w:rPr>
        <w:t>а</w:t>
      </w:r>
      <w:r>
        <w:rPr>
          <w:rFonts w:cs="Times New Roman"/>
          <w:b w:val="0"/>
          <w:bCs/>
          <w:szCs w:val="28"/>
        </w:rPr>
        <w:t xml:space="preserve"> людей, как правило, довольно больш</w:t>
      </w:r>
      <w:r w:rsidR="00872DB6">
        <w:rPr>
          <w:rFonts w:cs="Times New Roman"/>
          <w:b w:val="0"/>
          <w:bCs/>
          <w:szCs w:val="28"/>
        </w:rPr>
        <w:t>ая</w:t>
      </w:r>
      <w:r>
        <w:rPr>
          <w:rFonts w:cs="Times New Roman"/>
          <w:b w:val="0"/>
          <w:bCs/>
          <w:szCs w:val="28"/>
        </w:rPr>
        <w:t>, характеризующ</w:t>
      </w:r>
      <w:r w:rsidR="00872DB6">
        <w:rPr>
          <w:rFonts w:cs="Times New Roman"/>
          <w:b w:val="0"/>
          <w:bCs/>
          <w:szCs w:val="28"/>
        </w:rPr>
        <w:t>ая</w:t>
      </w:r>
      <w:r>
        <w:rPr>
          <w:rFonts w:cs="Times New Roman"/>
          <w:b w:val="0"/>
          <w:bCs/>
          <w:szCs w:val="28"/>
        </w:rPr>
        <w:t>ся осознанием собственного единства и желанием жить вместе</w:t>
      </w:r>
      <w:r>
        <w:rPr>
          <w:rFonts w:cs="Times New Roman"/>
          <w:b w:val="0"/>
          <w:bCs/>
          <w:szCs w:val="28"/>
          <w:lang w:val="en-US"/>
        </w:rPr>
        <w:t>’</w:t>
      </w:r>
      <w:r>
        <w:rPr>
          <w:rFonts w:cs="Times New Roman"/>
          <w:b w:val="0"/>
          <w:bCs/>
          <w:szCs w:val="28"/>
        </w:rPr>
        <w:t>.</w:t>
      </w:r>
      <w:r w:rsidR="000F6F92">
        <w:rPr>
          <w:rStyle w:val="af0"/>
          <w:rFonts w:cs="Times New Roman"/>
          <w:b w:val="0"/>
          <w:bCs/>
          <w:szCs w:val="28"/>
        </w:rPr>
        <w:footnoteReference w:id="186"/>
      </w:r>
      <w:r>
        <w:rPr>
          <w:rFonts w:cs="Times New Roman"/>
          <w:b w:val="0"/>
          <w:bCs/>
          <w:szCs w:val="28"/>
        </w:rPr>
        <w:t xml:space="preserve"> При этом в словаре приводится примечание: «В этом смысле следует различать </w:t>
      </w:r>
      <w:r w:rsidRPr="00AA08C9">
        <w:rPr>
          <w:rFonts w:cs="Times New Roman"/>
          <w:b w:val="0"/>
          <w:bCs/>
          <w:i/>
          <w:szCs w:val="28"/>
        </w:rPr>
        <w:t>nation</w:t>
      </w:r>
      <w:r>
        <w:rPr>
          <w:rFonts w:cs="Times New Roman"/>
          <w:b w:val="0"/>
          <w:bCs/>
          <w:szCs w:val="28"/>
        </w:rPr>
        <w:t xml:space="preserve"> и </w:t>
      </w:r>
      <w:r w:rsidRPr="00AA08C9">
        <w:rPr>
          <w:rFonts w:cs="Times New Roman"/>
          <w:b w:val="0"/>
          <w:bCs/>
          <w:i/>
          <w:szCs w:val="28"/>
          <w:lang w:val="en-US"/>
        </w:rPr>
        <w:t>État</w:t>
      </w:r>
      <w:r>
        <w:rPr>
          <w:rFonts w:cs="Times New Roman"/>
          <w:b w:val="0"/>
          <w:bCs/>
          <w:szCs w:val="28"/>
        </w:rPr>
        <w:t xml:space="preserve">. Идея </w:t>
      </w:r>
      <w:r w:rsidRPr="00AA08C9">
        <w:rPr>
          <w:rFonts w:cs="Times New Roman"/>
          <w:b w:val="0"/>
          <w:bCs/>
          <w:i/>
          <w:szCs w:val="28"/>
        </w:rPr>
        <w:t>nation</w:t>
      </w:r>
      <w:r>
        <w:rPr>
          <w:rFonts w:cs="Times New Roman"/>
          <w:b w:val="0"/>
          <w:bCs/>
          <w:szCs w:val="28"/>
        </w:rPr>
        <w:t xml:space="preserve"> предполагает идею спонтанности; идея </w:t>
      </w:r>
      <w:r w:rsidRPr="00AA08C9">
        <w:rPr>
          <w:rFonts w:cs="Times New Roman"/>
          <w:b w:val="0"/>
          <w:bCs/>
          <w:i/>
          <w:szCs w:val="28"/>
          <w:lang w:val="en-US"/>
        </w:rPr>
        <w:t>État</w:t>
      </w:r>
      <w:r>
        <w:rPr>
          <w:rFonts w:cs="Times New Roman"/>
          <w:b w:val="0"/>
          <w:bCs/>
          <w:szCs w:val="28"/>
          <w:lang w:val="en-US"/>
        </w:rPr>
        <w:t xml:space="preserve"> – </w:t>
      </w:r>
      <w:r>
        <w:rPr>
          <w:rFonts w:cs="Times New Roman"/>
          <w:b w:val="0"/>
          <w:bCs/>
          <w:szCs w:val="28"/>
        </w:rPr>
        <w:t xml:space="preserve">идею организации, которая может быть в той или иной степени искусственной. </w:t>
      </w:r>
      <w:r w:rsidRPr="00AA08C9">
        <w:rPr>
          <w:rFonts w:cs="Times New Roman"/>
          <w:b w:val="0"/>
          <w:bCs/>
          <w:i/>
          <w:szCs w:val="28"/>
          <w:lang w:val="en-US"/>
        </w:rPr>
        <w:t>Nation</w:t>
      </w:r>
      <w:r>
        <w:rPr>
          <w:rFonts w:cs="Times New Roman"/>
          <w:b w:val="0"/>
          <w:bCs/>
          <w:szCs w:val="28"/>
          <w:lang w:val="en-US"/>
        </w:rPr>
        <w:t xml:space="preserve"> </w:t>
      </w:r>
      <w:r>
        <w:rPr>
          <w:rFonts w:cs="Times New Roman"/>
          <w:b w:val="0"/>
          <w:bCs/>
          <w:szCs w:val="28"/>
        </w:rPr>
        <w:t xml:space="preserve">может уцелеть даже когда она оказывается разделена между несколькими </w:t>
      </w:r>
      <w:r w:rsidRPr="00AA08C9">
        <w:rPr>
          <w:rFonts w:cs="Times New Roman"/>
          <w:b w:val="0"/>
          <w:bCs/>
          <w:i/>
          <w:szCs w:val="28"/>
          <w:lang w:val="en-US"/>
        </w:rPr>
        <w:t>États</w:t>
      </w:r>
      <w:r>
        <w:rPr>
          <w:rFonts w:cs="Times New Roman"/>
          <w:b w:val="0"/>
          <w:bCs/>
          <w:szCs w:val="28"/>
        </w:rPr>
        <w:t xml:space="preserve">; и в одном </w:t>
      </w:r>
      <w:r w:rsidRPr="00AA08C9">
        <w:rPr>
          <w:rFonts w:cs="Times New Roman"/>
          <w:b w:val="0"/>
          <w:bCs/>
          <w:i/>
          <w:szCs w:val="28"/>
          <w:lang w:val="en-US"/>
        </w:rPr>
        <w:t>État</w:t>
      </w:r>
      <w:r>
        <w:rPr>
          <w:rFonts w:cs="Times New Roman"/>
          <w:b w:val="0"/>
          <w:bCs/>
          <w:szCs w:val="28"/>
          <w:lang w:val="en-US"/>
        </w:rPr>
        <w:t xml:space="preserve"> может быть несколько </w:t>
      </w:r>
      <w:r w:rsidRPr="00AA08C9">
        <w:rPr>
          <w:rFonts w:cs="Times New Roman"/>
          <w:b w:val="0"/>
          <w:bCs/>
          <w:i/>
          <w:szCs w:val="28"/>
          <w:lang w:val="en-US"/>
        </w:rPr>
        <w:t>nations</w:t>
      </w:r>
      <w:r>
        <w:rPr>
          <w:rFonts w:cs="Times New Roman"/>
          <w:b w:val="0"/>
          <w:bCs/>
          <w:szCs w:val="28"/>
        </w:rPr>
        <w:t>» (</w:t>
      </w:r>
      <w:r>
        <w:rPr>
          <w:rFonts w:cs="Times New Roman"/>
          <w:b w:val="0"/>
          <w:bCs/>
          <w:szCs w:val="28"/>
          <w:lang w:val="en-US"/>
        </w:rPr>
        <w:t>Cuvillier, Précis de philos., t. II, p. 395).</w:t>
      </w:r>
      <w:r w:rsidR="00A749AD">
        <w:rPr>
          <w:rStyle w:val="af0"/>
          <w:rFonts w:cs="Times New Roman"/>
          <w:b w:val="0"/>
          <w:bCs/>
          <w:szCs w:val="28"/>
          <w:lang w:val="en-US"/>
        </w:rPr>
        <w:footnoteReference w:id="187"/>
      </w:r>
      <w:r w:rsidRPr="00165DEE">
        <w:rPr>
          <w:rFonts w:cs="Times New Roman"/>
          <w:b w:val="0"/>
          <w:bCs/>
          <w:szCs w:val="28"/>
          <w:lang w:val="en-US"/>
        </w:rPr>
        <w:t xml:space="preserve"> </w:t>
      </w:r>
      <w:r>
        <w:rPr>
          <w:rFonts w:cs="Times New Roman"/>
          <w:b w:val="0"/>
          <w:bCs/>
          <w:szCs w:val="28"/>
        </w:rPr>
        <w:t xml:space="preserve">Слово </w:t>
      </w:r>
      <w:r w:rsidRPr="00AA08C9">
        <w:rPr>
          <w:rFonts w:cs="Times New Roman"/>
          <w:b w:val="0"/>
          <w:bCs/>
          <w:i/>
          <w:szCs w:val="28"/>
          <w:lang w:val="en-US"/>
        </w:rPr>
        <w:t>nation</w:t>
      </w:r>
      <w:r>
        <w:rPr>
          <w:rFonts w:cs="Times New Roman"/>
          <w:b w:val="0"/>
          <w:bCs/>
          <w:szCs w:val="28"/>
          <w:lang w:val="en-US"/>
        </w:rPr>
        <w:t xml:space="preserve"> </w:t>
      </w:r>
      <w:r>
        <w:rPr>
          <w:rFonts w:cs="Times New Roman"/>
          <w:b w:val="0"/>
          <w:bCs/>
          <w:szCs w:val="28"/>
        </w:rPr>
        <w:t xml:space="preserve">также может означать </w:t>
      </w:r>
      <w:r>
        <w:rPr>
          <w:rFonts w:cs="Times New Roman"/>
          <w:b w:val="0"/>
          <w:bCs/>
          <w:szCs w:val="28"/>
          <w:lang w:val="en-US"/>
        </w:rPr>
        <w:t>‘</w:t>
      </w:r>
      <w:r>
        <w:rPr>
          <w:rFonts w:cs="Times New Roman"/>
          <w:b w:val="0"/>
          <w:bCs/>
          <w:szCs w:val="28"/>
        </w:rPr>
        <w:t xml:space="preserve">группу людей как политическую общность, учреждённую на определённой территории или на группе определённых территорий и представленную </w:t>
      </w:r>
      <w:r>
        <w:rPr>
          <w:rFonts w:cs="Times New Roman"/>
          <w:b w:val="0"/>
          <w:bCs/>
          <w:szCs w:val="28"/>
        </w:rPr>
        <w:lastRenderedPageBreak/>
        <w:t>верховной властью</w:t>
      </w:r>
      <w:r>
        <w:rPr>
          <w:rFonts w:cs="Times New Roman"/>
          <w:b w:val="0"/>
          <w:bCs/>
          <w:szCs w:val="28"/>
          <w:lang w:val="en-US"/>
        </w:rPr>
        <w:t>’</w:t>
      </w:r>
      <w:r>
        <w:rPr>
          <w:rFonts w:cs="Times New Roman"/>
          <w:b w:val="0"/>
          <w:bCs/>
          <w:szCs w:val="28"/>
        </w:rPr>
        <w:t>.</w:t>
      </w:r>
      <w:r w:rsidR="00A749AD">
        <w:rPr>
          <w:rStyle w:val="af0"/>
          <w:rFonts w:cs="Times New Roman"/>
          <w:b w:val="0"/>
          <w:bCs/>
          <w:szCs w:val="28"/>
        </w:rPr>
        <w:footnoteReference w:id="188"/>
      </w:r>
      <w:r>
        <w:rPr>
          <w:rFonts w:cs="Times New Roman"/>
          <w:b w:val="0"/>
          <w:bCs/>
          <w:szCs w:val="28"/>
        </w:rPr>
        <w:t xml:space="preserve"> В этом смысле оно используется в названии Организация Объединённых Наций (</w:t>
      </w:r>
      <w:r>
        <w:rPr>
          <w:rFonts w:cs="Times New Roman"/>
          <w:b w:val="0"/>
          <w:bCs/>
          <w:szCs w:val="28"/>
          <w:lang w:val="en-US"/>
        </w:rPr>
        <w:t>Organisation des Nations Unies, O.N.U.)</w:t>
      </w:r>
      <w:r>
        <w:rPr>
          <w:rFonts w:cs="Times New Roman"/>
          <w:b w:val="0"/>
          <w:bCs/>
          <w:szCs w:val="28"/>
        </w:rPr>
        <w:t>.</w:t>
      </w:r>
    </w:p>
    <w:p w14:paraId="2D1BCBB4" w14:textId="2D4ED91F" w:rsidR="00D23831" w:rsidRDefault="00D23831" w:rsidP="00D23831">
      <w:pPr>
        <w:spacing w:line="360" w:lineRule="auto"/>
        <w:ind w:firstLine="708"/>
        <w:jc w:val="both"/>
        <w:rPr>
          <w:rFonts w:cs="Times New Roman"/>
          <w:b w:val="0"/>
          <w:bCs/>
          <w:szCs w:val="28"/>
          <w:lang w:val="en-US"/>
        </w:rPr>
      </w:pPr>
      <w:r w:rsidRPr="00AA08C9">
        <w:rPr>
          <w:rFonts w:cs="Times New Roman"/>
          <w:b w:val="0"/>
          <w:bCs/>
          <w:i/>
          <w:szCs w:val="28"/>
          <w:lang w:val="en-US"/>
        </w:rPr>
        <w:t>Nationality</w:t>
      </w:r>
      <w:r>
        <w:rPr>
          <w:rFonts w:cs="Times New Roman"/>
          <w:b w:val="0"/>
          <w:bCs/>
          <w:szCs w:val="28"/>
          <w:lang w:val="en-US"/>
        </w:rPr>
        <w:t xml:space="preserve"> </w:t>
      </w:r>
      <w:r>
        <w:rPr>
          <w:rFonts w:cs="Times New Roman"/>
          <w:b w:val="0"/>
          <w:bCs/>
          <w:szCs w:val="28"/>
        </w:rPr>
        <w:t xml:space="preserve">также обозначает </w:t>
      </w:r>
      <w:r>
        <w:rPr>
          <w:rFonts w:cs="Times New Roman"/>
          <w:b w:val="0"/>
          <w:bCs/>
          <w:szCs w:val="28"/>
          <w:lang w:val="en-US"/>
        </w:rPr>
        <w:t>‘</w:t>
      </w:r>
      <w:r>
        <w:rPr>
          <w:rFonts w:cs="Times New Roman"/>
          <w:b w:val="0"/>
          <w:bCs/>
          <w:szCs w:val="28"/>
        </w:rPr>
        <w:t>принадлежность к определённой нации</w:t>
      </w:r>
      <w:r w:rsidR="00076183">
        <w:rPr>
          <w:rFonts w:cs="Times New Roman"/>
          <w:b w:val="0"/>
          <w:bCs/>
          <w:szCs w:val="28"/>
        </w:rPr>
        <w:t xml:space="preserve"> (</w:t>
      </w:r>
      <w:r w:rsidR="00076183" w:rsidRPr="00AA08C9">
        <w:rPr>
          <w:rFonts w:cs="Times New Roman"/>
          <w:b w:val="0"/>
          <w:bCs/>
          <w:i/>
          <w:szCs w:val="28"/>
          <w:lang w:val="en-US"/>
        </w:rPr>
        <w:t>nation</w:t>
      </w:r>
      <w:r w:rsidR="00076183">
        <w:rPr>
          <w:rFonts w:cs="Times New Roman"/>
          <w:b w:val="0"/>
          <w:bCs/>
          <w:szCs w:val="28"/>
          <w:lang w:val="en-US"/>
        </w:rPr>
        <w:t>)</w:t>
      </w:r>
      <w:r>
        <w:rPr>
          <w:rFonts w:cs="Times New Roman"/>
          <w:b w:val="0"/>
          <w:bCs/>
          <w:szCs w:val="28"/>
          <w:lang w:val="en-US"/>
        </w:rPr>
        <w:t xml:space="preserve">’. Слово </w:t>
      </w:r>
      <w:r w:rsidRPr="00AA08C9">
        <w:rPr>
          <w:rFonts w:cs="Times New Roman"/>
          <w:b w:val="0"/>
          <w:bCs/>
          <w:i/>
          <w:szCs w:val="28"/>
          <w:lang w:val="en-US"/>
        </w:rPr>
        <w:t>nation</w:t>
      </w:r>
      <w:r>
        <w:rPr>
          <w:rFonts w:cs="Times New Roman"/>
          <w:b w:val="0"/>
          <w:bCs/>
          <w:szCs w:val="28"/>
          <w:lang w:val="en-US"/>
        </w:rPr>
        <w:t xml:space="preserve"> </w:t>
      </w:r>
      <w:r>
        <w:rPr>
          <w:rFonts w:cs="Times New Roman"/>
          <w:b w:val="0"/>
          <w:bCs/>
          <w:szCs w:val="28"/>
        </w:rPr>
        <w:t xml:space="preserve">обозначает 1. </w:t>
      </w:r>
      <w:r>
        <w:rPr>
          <w:rFonts w:cs="Times New Roman"/>
          <w:b w:val="0"/>
          <w:bCs/>
          <w:szCs w:val="28"/>
          <w:lang w:val="en-US"/>
        </w:rPr>
        <w:t>‘</w:t>
      </w:r>
      <w:r>
        <w:rPr>
          <w:rFonts w:cs="Times New Roman"/>
          <w:b w:val="0"/>
          <w:bCs/>
          <w:szCs w:val="28"/>
        </w:rPr>
        <w:t>то же, что и национальность</w:t>
      </w:r>
      <w:r>
        <w:rPr>
          <w:rFonts w:cs="Times New Roman"/>
          <w:b w:val="0"/>
          <w:bCs/>
          <w:szCs w:val="28"/>
          <w:lang w:val="en-US"/>
        </w:rPr>
        <w:t>’</w:t>
      </w:r>
      <w:r>
        <w:rPr>
          <w:rFonts w:cs="Times New Roman"/>
          <w:b w:val="0"/>
          <w:bCs/>
          <w:szCs w:val="28"/>
        </w:rPr>
        <w:t xml:space="preserve">; 2. а) </w:t>
      </w:r>
      <w:r>
        <w:rPr>
          <w:rFonts w:cs="Times New Roman"/>
          <w:b w:val="0"/>
          <w:bCs/>
          <w:szCs w:val="28"/>
          <w:lang w:val="en-US"/>
        </w:rPr>
        <w:t>‘</w:t>
      </w:r>
      <w:r>
        <w:rPr>
          <w:rFonts w:cs="Times New Roman"/>
          <w:b w:val="0"/>
          <w:bCs/>
          <w:szCs w:val="28"/>
        </w:rPr>
        <w:t>политически организованная национальность; особ. независимо существующая нация в национальном государстве</w:t>
      </w:r>
      <w:r>
        <w:rPr>
          <w:rFonts w:cs="Times New Roman"/>
          <w:b w:val="0"/>
          <w:bCs/>
          <w:szCs w:val="28"/>
          <w:lang w:val="en-US"/>
        </w:rPr>
        <w:t>’</w:t>
      </w:r>
      <w:r>
        <w:rPr>
          <w:rFonts w:cs="Times New Roman"/>
          <w:b w:val="0"/>
          <w:bCs/>
          <w:szCs w:val="28"/>
        </w:rPr>
        <w:t xml:space="preserve">; б) </w:t>
      </w:r>
      <w:r>
        <w:rPr>
          <w:rFonts w:cs="Times New Roman"/>
          <w:b w:val="0"/>
          <w:bCs/>
          <w:szCs w:val="28"/>
          <w:lang w:val="en-US"/>
        </w:rPr>
        <w:t>‘</w:t>
      </w:r>
      <w:r>
        <w:rPr>
          <w:rFonts w:cs="Times New Roman"/>
          <w:b w:val="0"/>
          <w:bCs/>
          <w:szCs w:val="28"/>
        </w:rPr>
        <w:t>сообщество людей, состоящее из нескольких национальностей и обычно характеризующееся большими размерами и независимым статусом</w:t>
      </w:r>
      <w:r>
        <w:rPr>
          <w:rFonts w:cs="Times New Roman"/>
          <w:b w:val="0"/>
          <w:bCs/>
          <w:szCs w:val="28"/>
          <w:lang w:val="en-US"/>
        </w:rPr>
        <w:t>’.</w:t>
      </w:r>
      <w:r w:rsidR="00A749AD">
        <w:rPr>
          <w:rStyle w:val="af0"/>
          <w:rFonts w:cs="Times New Roman"/>
          <w:b w:val="0"/>
          <w:bCs/>
          <w:szCs w:val="28"/>
          <w:lang w:val="en-US"/>
        </w:rPr>
        <w:footnoteReference w:id="189"/>
      </w:r>
    </w:p>
    <w:p w14:paraId="1E627935" w14:textId="5D0BF08F"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Как видно из определений, понятие </w:t>
      </w:r>
      <w:r>
        <w:rPr>
          <w:rFonts w:cs="Times New Roman"/>
          <w:b w:val="0"/>
          <w:bCs/>
          <w:szCs w:val="28"/>
          <w:lang w:val="en-US"/>
        </w:rPr>
        <w:t>‘</w:t>
      </w:r>
      <w:r w:rsidRPr="00AA08C9">
        <w:rPr>
          <w:rFonts w:cs="Times New Roman"/>
          <w:b w:val="0"/>
          <w:bCs/>
          <w:szCs w:val="28"/>
        </w:rPr>
        <w:t>нации</w:t>
      </w:r>
      <w:r>
        <w:rPr>
          <w:rFonts w:cs="Times New Roman"/>
          <w:b w:val="0"/>
          <w:bCs/>
          <w:szCs w:val="28"/>
          <w:lang w:val="en-US"/>
        </w:rPr>
        <w:t>’</w:t>
      </w:r>
      <w:r>
        <w:rPr>
          <w:rFonts w:cs="Times New Roman"/>
          <w:b w:val="0"/>
          <w:bCs/>
          <w:szCs w:val="28"/>
        </w:rPr>
        <w:t xml:space="preserve"> неотделимо от понятия  </w:t>
      </w:r>
      <w:r>
        <w:rPr>
          <w:rFonts w:cs="Times New Roman"/>
          <w:b w:val="0"/>
          <w:bCs/>
          <w:szCs w:val="28"/>
          <w:lang w:val="en-US"/>
        </w:rPr>
        <w:t>‘</w:t>
      </w:r>
      <w:r w:rsidRPr="00AA08C9">
        <w:rPr>
          <w:rFonts w:cs="Times New Roman"/>
          <w:b w:val="0"/>
          <w:bCs/>
          <w:szCs w:val="28"/>
        </w:rPr>
        <w:t>государства</w:t>
      </w:r>
      <w:r>
        <w:rPr>
          <w:rFonts w:cs="Times New Roman"/>
          <w:b w:val="0"/>
          <w:bCs/>
          <w:szCs w:val="28"/>
          <w:lang w:val="en-US"/>
        </w:rPr>
        <w:t>’</w:t>
      </w:r>
      <w:r>
        <w:rPr>
          <w:rFonts w:cs="Times New Roman"/>
          <w:b w:val="0"/>
          <w:bCs/>
          <w:szCs w:val="28"/>
        </w:rPr>
        <w:t xml:space="preserve"> и, следовательно, </w:t>
      </w:r>
      <w:r w:rsidRPr="00AA08C9">
        <w:rPr>
          <w:rFonts w:cs="Times New Roman"/>
          <w:b w:val="0"/>
          <w:bCs/>
          <w:i/>
          <w:szCs w:val="28"/>
        </w:rPr>
        <w:t>национальность</w:t>
      </w:r>
      <w:r>
        <w:rPr>
          <w:rFonts w:cs="Times New Roman"/>
          <w:b w:val="0"/>
          <w:bCs/>
          <w:szCs w:val="28"/>
        </w:rPr>
        <w:t xml:space="preserve"> – принадлежность не только к определённой нации, но и к определённому государству. В русском языке эти понятия разграничены. В советское время в паспорте гражданина СССР была графа </w:t>
      </w:r>
      <w:r w:rsidR="00076183">
        <w:rPr>
          <w:rFonts w:cs="Times New Roman"/>
          <w:b w:val="0"/>
          <w:bCs/>
          <w:szCs w:val="28"/>
        </w:rPr>
        <w:t>«</w:t>
      </w:r>
      <w:r>
        <w:rPr>
          <w:rFonts w:cs="Times New Roman"/>
          <w:b w:val="0"/>
          <w:bCs/>
          <w:szCs w:val="28"/>
        </w:rPr>
        <w:t>национальность</w:t>
      </w:r>
      <w:r w:rsidR="00076183">
        <w:rPr>
          <w:rFonts w:cs="Times New Roman"/>
          <w:b w:val="0"/>
          <w:bCs/>
          <w:szCs w:val="28"/>
        </w:rPr>
        <w:t>»</w:t>
      </w:r>
      <w:r>
        <w:rPr>
          <w:rFonts w:cs="Times New Roman"/>
          <w:b w:val="0"/>
          <w:bCs/>
          <w:szCs w:val="28"/>
        </w:rPr>
        <w:t xml:space="preserve">, поскольку СССР был многонациональным государством. </w:t>
      </w:r>
      <w:r w:rsidRPr="00B86B21">
        <w:rPr>
          <w:rFonts w:cs="Times New Roman"/>
          <w:b w:val="0"/>
          <w:bCs/>
          <w:i/>
          <w:szCs w:val="28"/>
        </w:rPr>
        <w:t>Гражданство</w:t>
      </w:r>
      <w:r>
        <w:rPr>
          <w:rFonts w:cs="Times New Roman"/>
          <w:b w:val="0"/>
          <w:bCs/>
          <w:szCs w:val="28"/>
        </w:rPr>
        <w:t xml:space="preserve"> –</w:t>
      </w:r>
      <w:r w:rsidR="00076183">
        <w:rPr>
          <w:rFonts w:cs="Times New Roman"/>
          <w:b w:val="0"/>
          <w:bCs/>
          <w:szCs w:val="28"/>
        </w:rPr>
        <w:t xml:space="preserve"> </w:t>
      </w:r>
      <w:r>
        <w:rPr>
          <w:rFonts w:cs="Times New Roman"/>
          <w:b w:val="0"/>
          <w:bCs/>
          <w:szCs w:val="28"/>
          <w:lang w:val="en-US"/>
        </w:rPr>
        <w:t>‘</w:t>
      </w:r>
      <w:r>
        <w:rPr>
          <w:rFonts w:cs="Times New Roman"/>
          <w:b w:val="0"/>
          <w:bCs/>
          <w:szCs w:val="28"/>
        </w:rPr>
        <w:t>принадлежность лица к числу граждан определённого государства</w:t>
      </w:r>
      <w:r>
        <w:rPr>
          <w:rFonts w:cs="Times New Roman"/>
          <w:b w:val="0"/>
          <w:bCs/>
          <w:szCs w:val="28"/>
          <w:lang w:val="en-US"/>
        </w:rPr>
        <w:t>’</w:t>
      </w:r>
      <w:r>
        <w:rPr>
          <w:rFonts w:cs="Times New Roman"/>
          <w:b w:val="0"/>
          <w:bCs/>
          <w:szCs w:val="28"/>
        </w:rPr>
        <w:t>.</w:t>
      </w:r>
      <w:r w:rsidR="002F7483">
        <w:rPr>
          <w:rStyle w:val="af0"/>
          <w:rFonts w:cs="Times New Roman"/>
          <w:b w:val="0"/>
          <w:bCs/>
          <w:szCs w:val="28"/>
        </w:rPr>
        <w:footnoteReference w:id="190"/>
      </w:r>
      <w:r>
        <w:rPr>
          <w:rFonts w:cs="Times New Roman"/>
          <w:b w:val="0"/>
          <w:bCs/>
          <w:szCs w:val="28"/>
        </w:rPr>
        <w:t xml:space="preserve"> </w:t>
      </w:r>
      <w:r w:rsidRPr="00B86B21">
        <w:rPr>
          <w:rFonts w:cs="Times New Roman"/>
          <w:b w:val="0"/>
          <w:bCs/>
          <w:i/>
          <w:szCs w:val="28"/>
        </w:rPr>
        <w:t>Гражданин</w:t>
      </w:r>
      <w:r>
        <w:rPr>
          <w:rFonts w:cs="Times New Roman"/>
          <w:b w:val="0"/>
          <w:bCs/>
          <w:szCs w:val="28"/>
        </w:rPr>
        <w:t xml:space="preserve"> – </w:t>
      </w:r>
      <w:r>
        <w:rPr>
          <w:rFonts w:cs="Times New Roman"/>
          <w:b w:val="0"/>
          <w:bCs/>
          <w:szCs w:val="28"/>
          <w:lang w:val="en-US"/>
        </w:rPr>
        <w:t>‘</w:t>
      </w:r>
      <w:r>
        <w:rPr>
          <w:rFonts w:cs="Times New Roman"/>
          <w:b w:val="0"/>
          <w:bCs/>
          <w:szCs w:val="28"/>
        </w:rPr>
        <w:t>лицо, принадлежащее к определённому государству, пользующееся покровительством законов своего государства и обязанное выполнять все требования, установленные законами этого государства</w:t>
      </w:r>
      <w:r>
        <w:rPr>
          <w:rFonts w:cs="Times New Roman"/>
          <w:b w:val="0"/>
          <w:bCs/>
          <w:szCs w:val="28"/>
          <w:lang w:val="en-US"/>
        </w:rPr>
        <w:t>’</w:t>
      </w:r>
      <w:r>
        <w:rPr>
          <w:rFonts w:cs="Times New Roman"/>
          <w:b w:val="0"/>
          <w:bCs/>
          <w:szCs w:val="28"/>
        </w:rPr>
        <w:t>.</w:t>
      </w:r>
      <w:r w:rsidR="002F7483">
        <w:rPr>
          <w:rStyle w:val="af0"/>
          <w:rFonts w:cs="Times New Roman"/>
          <w:b w:val="0"/>
          <w:bCs/>
          <w:szCs w:val="28"/>
        </w:rPr>
        <w:footnoteReference w:id="191"/>
      </w:r>
      <w:r>
        <w:rPr>
          <w:rFonts w:cs="Times New Roman"/>
          <w:b w:val="0"/>
          <w:bCs/>
          <w:szCs w:val="28"/>
        </w:rPr>
        <w:t xml:space="preserve"> </w:t>
      </w:r>
      <w:r w:rsidRPr="00B86B21">
        <w:rPr>
          <w:rFonts w:cs="Times New Roman"/>
          <w:b w:val="0"/>
          <w:bCs/>
          <w:i/>
          <w:szCs w:val="28"/>
        </w:rPr>
        <w:t>Национальность</w:t>
      </w:r>
      <w:r>
        <w:rPr>
          <w:rFonts w:cs="Times New Roman"/>
          <w:b w:val="0"/>
          <w:bCs/>
          <w:szCs w:val="28"/>
        </w:rPr>
        <w:t xml:space="preserve"> же – </w:t>
      </w:r>
      <w:r>
        <w:rPr>
          <w:rFonts w:cs="Times New Roman"/>
          <w:b w:val="0"/>
          <w:bCs/>
          <w:szCs w:val="28"/>
          <w:lang w:val="en-US"/>
        </w:rPr>
        <w:t>‘</w:t>
      </w:r>
      <w:r>
        <w:rPr>
          <w:rFonts w:cs="Times New Roman"/>
          <w:b w:val="0"/>
          <w:bCs/>
          <w:szCs w:val="28"/>
        </w:rPr>
        <w:t>принадлежность к какой-либо нации, народности</w:t>
      </w:r>
      <w:r>
        <w:rPr>
          <w:rFonts w:cs="Times New Roman"/>
          <w:b w:val="0"/>
          <w:bCs/>
          <w:szCs w:val="28"/>
          <w:lang w:val="en-US"/>
        </w:rPr>
        <w:t>’</w:t>
      </w:r>
      <w:r>
        <w:rPr>
          <w:rFonts w:cs="Times New Roman"/>
          <w:b w:val="0"/>
          <w:bCs/>
          <w:szCs w:val="28"/>
        </w:rPr>
        <w:t xml:space="preserve">, </w:t>
      </w:r>
      <w:r w:rsidRPr="00B86B21">
        <w:rPr>
          <w:rFonts w:cs="Times New Roman"/>
          <w:b w:val="0"/>
          <w:bCs/>
          <w:i/>
          <w:szCs w:val="28"/>
        </w:rPr>
        <w:t>нация</w:t>
      </w:r>
      <w:r>
        <w:rPr>
          <w:rFonts w:cs="Times New Roman"/>
          <w:b w:val="0"/>
          <w:bCs/>
          <w:szCs w:val="28"/>
        </w:rPr>
        <w:t xml:space="preserve"> – </w:t>
      </w:r>
      <w:r>
        <w:rPr>
          <w:rFonts w:cs="Times New Roman"/>
          <w:b w:val="0"/>
          <w:bCs/>
          <w:szCs w:val="28"/>
          <w:lang w:val="en-US"/>
        </w:rPr>
        <w:t>‘</w:t>
      </w:r>
      <w:r>
        <w:rPr>
          <w:rFonts w:cs="Times New Roman"/>
          <w:b w:val="0"/>
          <w:bCs/>
          <w:szCs w:val="28"/>
        </w:rPr>
        <w:t>исторически сложившаяся устойчивая общность людей, характеризуемая общностью языка, территории, экономической жизни и психического склада (проявляющегося в общности культуры)</w:t>
      </w:r>
      <w:r>
        <w:rPr>
          <w:rFonts w:cs="Times New Roman"/>
          <w:b w:val="0"/>
          <w:bCs/>
          <w:szCs w:val="28"/>
          <w:lang w:val="en-US"/>
        </w:rPr>
        <w:t>’</w:t>
      </w:r>
      <w:r>
        <w:rPr>
          <w:rFonts w:cs="Times New Roman"/>
          <w:b w:val="0"/>
          <w:bCs/>
          <w:szCs w:val="28"/>
        </w:rPr>
        <w:t>.</w:t>
      </w:r>
      <w:r w:rsidR="002F7483">
        <w:rPr>
          <w:rStyle w:val="af0"/>
          <w:rFonts w:cs="Times New Roman"/>
          <w:b w:val="0"/>
          <w:bCs/>
          <w:szCs w:val="28"/>
        </w:rPr>
        <w:footnoteReference w:id="192"/>
      </w:r>
      <w:r>
        <w:rPr>
          <w:rFonts w:cs="Times New Roman"/>
          <w:b w:val="0"/>
          <w:bCs/>
          <w:szCs w:val="28"/>
        </w:rPr>
        <w:t xml:space="preserve"> У слова </w:t>
      </w:r>
      <w:r w:rsidRPr="00B86B21">
        <w:rPr>
          <w:rFonts w:cs="Times New Roman"/>
          <w:b w:val="0"/>
          <w:bCs/>
          <w:i/>
          <w:szCs w:val="28"/>
        </w:rPr>
        <w:t>нация</w:t>
      </w:r>
      <w:r>
        <w:rPr>
          <w:rFonts w:cs="Times New Roman"/>
          <w:b w:val="0"/>
          <w:bCs/>
          <w:szCs w:val="28"/>
        </w:rPr>
        <w:t xml:space="preserve"> есть, однако, и значение </w:t>
      </w:r>
      <w:r>
        <w:rPr>
          <w:rFonts w:cs="Times New Roman"/>
          <w:b w:val="0"/>
          <w:bCs/>
          <w:szCs w:val="28"/>
          <w:lang w:val="en-US"/>
        </w:rPr>
        <w:t>‘</w:t>
      </w:r>
      <w:r>
        <w:rPr>
          <w:rFonts w:cs="Times New Roman"/>
          <w:b w:val="0"/>
          <w:bCs/>
          <w:szCs w:val="28"/>
        </w:rPr>
        <w:t>государство</w:t>
      </w:r>
      <w:r>
        <w:rPr>
          <w:rFonts w:cs="Times New Roman"/>
          <w:b w:val="0"/>
          <w:bCs/>
          <w:szCs w:val="28"/>
          <w:lang w:val="en-US"/>
        </w:rPr>
        <w:t>’</w:t>
      </w:r>
      <w:r>
        <w:rPr>
          <w:rFonts w:cs="Times New Roman"/>
          <w:b w:val="0"/>
          <w:bCs/>
          <w:szCs w:val="28"/>
        </w:rPr>
        <w:t xml:space="preserve">, но оно используется преимущественно в названиях таких международных организаций, как Лига наций или ООН. И слово </w:t>
      </w:r>
      <w:r w:rsidRPr="00B86B21">
        <w:rPr>
          <w:rFonts w:cs="Times New Roman"/>
          <w:b w:val="0"/>
          <w:bCs/>
          <w:i/>
          <w:szCs w:val="28"/>
        </w:rPr>
        <w:t>нация</w:t>
      </w:r>
      <w:r>
        <w:rPr>
          <w:rFonts w:cs="Times New Roman"/>
          <w:b w:val="0"/>
          <w:bCs/>
          <w:szCs w:val="28"/>
        </w:rPr>
        <w:t xml:space="preserve">, и </w:t>
      </w:r>
      <w:r w:rsidRPr="00B86B21">
        <w:rPr>
          <w:rFonts w:cs="Times New Roman"/>
          <w:b w:val="0"/>
          <w:bCs/>
          <w:i/>
          <w:szCs w:val="28"/>
          <w:lang w:val="en-US"/>
        </w:rPr>
        <w:t>nation</w:t>
      </w:r>
      <w:r>
        <w:rPr>
          <w:rFonts w:cs="Times New Roman"/>
          <w:b w:val="0"/>
          <w:bCs/>
          <w:szCs w:val="28"/>
          <w:lang w:val="en-US"/>
        </w:rPr>
        <w:t xml:space="preserve">, </w:t>
      </w:r>
      <w:r>
        <w:rPr>
          <w:rFonts w:cs="Times New Roman"/>
          <w:b w:val="0"/>
          <w:bCs/>
          <w:szCs w:val="28"/>
        </w:rPr>
        <w:t xml:space="preserve">восходят к латинскому слову </w:t>
      </w:r>
      <w:r w:rsidRPr="00B86B21">
        <w:rPr>
          <w:rFonts w:cs="Times New Roman"/>
          <w:b w:val="0"/>
          <w:bCs/>
          <w:i/>
          <w:szCs w:val="28"/>
        </w:rPr>
        <w:t>natio</w:t>
      </w:r>
      <w:r>
        <w:rPr>
          <w:rFonts w:cs="Times New Roman"/>
          <w:b w:val="0"/>
          <w:bCs/>
          <w:szCs w:val="28"/>
        </w:rPr>
        <w:t xml:space="preserve">, </w:t>
      </w:r>
      <w:r>
        <w:rPr>
          <w:rFonts w:cs="Times New Roman"/>
          <w:b w:val="0"/>
          <w:bCs/>
          <w:szCs w:val="28"/>
          <w:lang w:val="en-US"/>
        </w:rPr>
        <w:t>‘</w:t>
      </w:r>
      <w:r>
        <w:rPr>
          <w:rFonts w:cs="Times New Roman"/>
          <w:b w:val="0"/>
          <w:bCs/>
          <w:szCs w:val="28"/>
        </w:rPr>
        <w:t>рождение, происхождение; порода, вид; раса, племя</w:t>
      </w:r>
      <w:r>
        <w:rPr>
          <w:rFonts w:cs="Times New Roman"/>
          <w:b w:val="0"/>
          <w:bCs/>
          <w:szCs w:val="28"/>
          <w:lang w:val="en-US"/>
        </w:rPr>
        <w:t>’, дословно ‘</w:t>
      </w:r>
      <w:r>
        <w:rPr>
          <w:rFonts w:cs="Times New Roman"/>
          <w:b w:val="0"/>
          <w:bCs/>
          <w:szCs w:val="28"/>
        </w:rPr>
        <w:t>тот, кто родился</w:t>
      </w:r>
      <w:r>
        <w:rPr>
          <w:rFonts w:cs="Times New Roman"/>
          <w:b w:val="0"/>
          <w:bCs/>
          <w:szCs w:val="28"/>
          <w:lang w:val="en-US"/>
        </w:rPr>
        <w:t xml:space="preserve">’, от </w:t>
      </w:r>
      <w:r w:rsidRPr="00B86B21">
        <w:rPr>
          <w:rFonts w:cs="Times New Roman"/>
          <w:b w:val="0"/>
          <w:bCs/>
          <w:i/>
          <w:szCs w:val="28"/>
          <w:lang w:val="en-US"/>
        </w:rPr>
        <w:t>nasci</w:t>
      </w:r>
      <w:r>
        <w:rPr>
          <w:rFonts w:cs="Times New Roman"/>
          <w:b w:val="0"/>
          <w:bCs/>
          <w:szCs w:val="28"/>
          <w:lang w:val="en-US"/>
        </w:rPr>
        <w:t>, ‘</w:t>
      </w:r>
      <w:r>
        <w:rPr>
          <w:rFonts w:cs="Times New Roman"/>
          <w:b w:val="0"/>
          <w:bCs/>
          <w:szCs w:val="28"/>
        </w:rPr>
        <w:t>рождаться</w:t>
      </w:r>
      <w:r>
        <w:rPr>
          <w:rFonts w:cs="Times New Roman"/>
          <w:b w:val="0"/>
          <w:bCs/>
          <w:szCs w:val="28"/>
          <w:lang w:val="en-US"/>
        </w:rPr>
        <w:t xml:space="preserve">’, и изначально во всех рассматриваемых нами </w:t>
      </w:r>
      <w:r>
        <w:rPr>
          <w:rFonts w:cs="Times New Roman"/>
          <w:b w:val="0"/>
          <w:bCs/>
          <w:szCs w:val="28"/>
          <w:lang w:val="en-US"/>
        </w:rPr>
        <w:lastRenderedPageBreak/>
        <w:t>языках означало именно принадлежность к определённой расе или национальности.</w:t>
      </w:r>
    </w:p>
    <w:p w14:paraId="42D0A9CD" w14:textId="76CF8002" w:rsidR="00D23831" w:rsidRDefault="00A81E17" w:rsidP="00B6302E">
      <w:pPr>
        <w:pStyle w:val="5"/>
      </w:pPr>
      <w:r w:rsidRPr="00A81E17">
        <w:rPr>
          <w:lang w:val="en-US"/>
        </w:rPr>
        <w:t xml:space="preserve">2.1.25. </w:t>
      </w:r>
      <w:r w:rsidR="00D23831" w:rsidRPr="00A81E17">
        <w:rPr>
          <w:lang w:val="en-US"/>
        </w:rPr>
        <w:t xml:space="preserve">Le culte et accomplissement des rites – </w:t>
      </w:r>
      <w:r w:rsidR="00D23831" w:rsidRPr="00A81E17">
        <w:t xml:space="preserve">выполнение религиозных и ритуальных обрядов – </w:t>
      </w:r>
      <w:r w:rsidR="00D23831" w:rsidRPr="00A81E17">
        <w:rPr>
          <w:lang w:val="en-US"/>
        </w:rPr>
        <w:t>worship and observance</w:t>
      </w:r>
    </w:p>
    <w:p w14:paraId="5A0F00DD" w14:textId="08B739F6" w:rsidR="00D23831" w:rsidRPr="006C5EF6" w:rsidRDefault="00D23831" w:rsidP="00D23831">
      <w:pPr>
        <w:spacing w:line="360" w:lineRule="auto"/>
        <w:ind w:firstLine="708"/>
        <w:rPr>
          <w:rFonts w:cs="Times New Roman"/>
          <w:b w:val="0"/>
          <w:bCs/>
          <w:szCs w:val="28"/>
        </w:rPr>
      </w:pPr>
      <w:r w:rsidRPr="00D32B30">
        <w:rPr>
          <w:rFonts w:cs="Times New Roman"/>
          <w:b w:val="0"/>
          <w:bCs/>
          <w:i/>
          <w:szCs w:val="28"/>
          <w:lang w:val="en-US"/>
        </w:rPr>
        <w:t>Culte</w:t>
      </w:r>
      <w:r>
        <w:rPr>
          <w:rFonts w:cs="Times New Roman"/>
          <w:b w:val="0"/>
          <w:bCs/>
          <w:szCs w:val="28"/>
          <w:lang w:val="en-US"/>
        </w:rPr>
        <w:t xml:space="preserve"> – ‘</w:t>
      </w:r>
      <w:r>
        <w:rPr>
          <w:rFonts w:cs="Times New Roman"/>
          <w:b w:val="0"/>
          <w:bCs/>
          <w:szCs w:val="28"/>
        </w:rPr>
        <w:t>дань уважения, почитание, которые приносятся божеству с помощью религиозных актов</w:t>
      </w:r>
      <w:r>
        <w:rPr>
          <w:rFonts w:cs="Times New Roman"/>
          <w:b w:val="0"/>
          <w:bCs/>
          <w:szCs w:val="28"/>
          <w:lang w:val="en-US"/>
        </w:rPr>
        <w:t>’.</w:t>
      </w:r>
      <w:r w:rsidR="002F7483">
        <w:rPr>
          <w:rStyle w:val="af0"/>
          <w:rFonts w:cs="Times New Roman"/>
          <w:b w:val="0"/>
          <w:bCs/>
          <w:szCs w:val="28"/>
          <w:lang w:val="en-US"/>
        </w:rPr>
        <w:footnoteReference w:id="193"/>
      </w:r>
      <w:r>
        <w:rPr>
          <w:rFonts w:cs="Times New Roman"/>
          <w:b w:val="0"/>
          <w:bCs/>
          <w:szCs w:val="28"/>
          <w:lang w:val="en-US"/>
        </w:rPr>
        <w:t xml:space="preserve"> </w:t>
      </w:r>
      <w:r w:rsidRPr="00D32B30">
        <w:rPr>
          <w:rFonts w:cs="Times New Roman"/>
          <w:b w:val="0"/>
          <w:bCs/>
          <w:i/>
          <w:szCs w:val="28"/>
          <w:lang w:val="en-US"/>
        </w:rPr>
        <w:t>Rite</w:t>
      </w:r>
      <w:r>
        <w:rPr>
          <w:rFonts w:cs="Times New Roman"/>
          <w:b w:val="0"/>
          <w:bCs/>
          <w:szCs w:val="28"/>
          <w:lang w:val="en-US"/>
        </w:rPr>
        <w:t xml:space="preserve"> – ‘</w:t>
      </w:r>
      <w:r>
        <w:rPr>
          <w:rFonts w:cs="Times New Roman"/>
          <w:b w:val="0"/>
          <w:bCs/>
          <w:szCs w:val="28"/>
        </w:rPr>
        <w:t>ряд церемоний богослужения, совершаемых в религиозной общине</w:t>
      </w:r>
      <w:r>
        <w:rPr>
          <w:rFonts w:cs="Times New Roman"/>
          <w:b w:val="0"/>
          <w:bCs/>
          <w:szCs w:val="28"/>
          <w:lang w:val="en-US"/>
        </w:rPr>
        <w:t>’.</w:t>
      </w:r>
      <w:r w:rsidR="002F7483">
        <w:rPr>
          <w:rStyle w:val="af0"/>
          <w:rFonts w:cs="Times New Roman"/>
          <w:b w:val="0"/>
          <w:bCs/>
          <w:szCs w:val="28"/>
          <w:lang w:val="en-US"/>
        </w:rPr>
        <w:footnoteReference w:id="194"/>
      </w:r>
      <w:r>
        <w:rPr>
          <w:rFonts w:cs="Times New Roman"/>
          <w:b w:val="0"/>
          <w:bCs/>
          <w:szCs w:val="28"/>
          <w:lang w:val="en-US"/>
        </w:rPr>
        <w:t xml:space="preserve"> </w:t>
      </w:r>
      <w:r w:rsidRPr="00D32B30">
        <w:rPr>
          <w:rFonts w:cs="Times New Roman"/>
          <w:b w:val="0"/>
          <w:bCs/>
          <w:i/>
          <w:szCs w:val="28"/>
          <w:lang w:val="en-US"/>
        </w:rPr>
        <w:t>Culte</w:t>
      </w:r>
      <w:r>
        <w:rPr>
          <w:rFonts w:cs="Times New Roman"/>
          <w:b w:val="0"/>
          <w:bCs/>
          <w:szCs w:val="28"/>
          <w:lang w:val="en-US"/>
        </w:rPr>
        <w:t xml:space="preserve"> – </w:t>
      </w:r>
      <w:r>
        <w:rPr>
          <w:rFonts w:cs="Times New Roman"/>
          <w:b w:val="0"/>
          <w:bCs/>
          <w:szCs w:val="28"/>
        </w:rPr>
        <w:t xml:space="preserve">более широкое понятие, включающее в себя </w:t>
      </w:r>
      <w:r w:rsidRPr="00D32B30">
        <w:rPr>
          <w:rFonts w:cs="Times New Roman"/>
          <w:b w:val="0"/>
          <w:bCs/>
          <w:i/>
          <w:szCs w:val="28"/>
          <w:lang w:val="en-US"/>
        </w:rPr>
        <w:t>rites</w:t>
      </w:r>
      <w:r>
        <w:rPr>
          <w:rFonts w:cs="Times New Roman"/>
          <w:b w:val="0"/>
          <w:bCs/>
          <w:szCs w:val="28"/>
          <w:lang w:val="en-US"/>
        </w:rPr>
        <w:t>, нейтральные слова, лишённые какой-либо коннотации.</w:t>
      </w:r>
    </w:p>
    <w:p w14:paraId="0CA10949" w14:textId="757568A3" w:rsidR="00D23831" w:rsidRDefault="00D23831" w:rsidP="00044581">
      <w:pPr>
        <w:spacing w:line="360" w:lineRule="auto"/>
        <w:ind w:firstLine="708"/>
        <w:jc w:val="both"/>
        <w:rPr>
          <w:rFonts w:cs="Times New Roman"/>
          <w:b w:val="0"/>
          <w:bCs/>
          <w:szCs w:val="28"/>
        </w:rPr>
      </w:pPr>
      <w:r w:rsidRPr="00D32B30">
        <w:rPr>
          <w:rFonts w:cs="Times New Roman"/>
          <w:b w:val="0"/>
          <w:bCs/>
          <w:i/>
          <w:szCs w:val="28"/>
          <w:lang w:val="en-US"/>
        </w:rPr>
        <w:t>Религиозный</w:t>
      </w:r>
      <w:r>
        <w:rPr>
          <w:rFonts w:cs="Times New Roman"/>
          <w:b w:val="0"/>
          <w:bCs/>
          <w:szCs w:val="28"/>
          <w:lang w:val="en-US"/>
        </w:rPr>
        <w:t xml:space="preserve"> – ‘</w:t>
      </w:r>
      <w:r w:rsidR="007A0D3D">
        <w:rPr>
          <w:rFonts w:cs="Times New Roman"/>
          <w:b w:val="0"/>
          <w:bCs/>
          <w:szCs w:val="28"/>
        </w:rPr>
        <w:t>о</w:t>
      </w:r>
      <w:r>
        <w:rPr>
          <w:rFonts w:cs="Times New Roman"/>
          <w:b w:val="0"/>
          <w:bCs/>
          <w:szCs w:val="28"/>
        </w:rPr>
        <w:t>тносящийся к религии; связанный с исполнением предписаний религии</w:t>
      </w:r>
      <w:r>
        <w:rPr>
          <w:rFonts w:cs="Times New Roman"/>
          <w:b w:val="0"/>
          <w:bCs/>
          <w:szCs w:val="28"/>
          <w:lang w:val="en-US"/>
        </w:rPr>
        <w:t>’</w:t>
      </w:r>
      <w:r>
        <w:rPr>
          <w:rFonts w:cs="Times New Roman"/>
          <w:b w:val="0"/>
          <w:bCs/>
          <w:szCs w:val="28"/>
        </w:rPr>
        <w:t>.</w:t>
      </w:r>
      <w:r w:rsidR="00044581">
        <w:rPr>
          <w:rStyle w:val="af0"/>
          <w:rFonts w:cs="Times New Roman"/>
          <w:b w:val="0"/>
          <w:bCs/>
          <w:szCs w:val="28"/>
        </w:rPr>
        <w:footnoteReference w:id="195"/>
      </w:r>
      <w:r>
        <w:rPr>
          <w:rFonts w:cs="Times New Roman"/>
          <w:b w:val="0"/>
          <w:bCs/>
          <w:szCs w:val="28"/>
        </w:rPr>
        <w:t xml:space="preserve"> Отношение к религии в Советском Союзе, как нам известно, не было благосклонным, несмотря на то, что в так называемой «Сталинской» Конституции СССР 1936 года провозглашалась «свобода отправления религиозных культов». Правда, в той же строчке провозглашалась и «свобода антирелигиозной пропаганды».</w:t>
      </w:r>
      <w:r w:rsidR="00044581">
        <w:rPr>
          <w:rStyle w:val="af0"/>
          <w:rFonts w:cs="Times New Roman"/>
          <w:b w:val="0"/>
          <w:bCs/>
          <w:szCs w:val="28"/>
        </w:rPr>
        <w:footnoteReference w:id="196"/>
      </w:r>
      <w:r>
        <w:rPr>
          <w:rFonts w:cs="Times New Roman"/>
          <w:b w:val="0"/>
          <w:bCs/>
          <w:szCs w:val="28"/>
        </w:rPr>
        <w:t xml:space="preserve"> Антирелигиозные настроения выражены и в определении слова </w:t>
      </w:r>
      <w:r w:rsidRPr="00D32B30">
        <w:rPr>
          <w:rFonts w:cs="Times New Roman"/>
          <w:b w:val="0"/>
          <w:bCs/>
          <w:i/>
          <w:szCs w:val="28"/>
        </w:rPr>
        <w:t>религия</w:t>
      </w:r>
      <w:r>
        <w:rPr>
          <w:rFonts w:cs="Times New Roman"/>
          <w:b w:val="0"/>
          <w:bCs/>
          <w:szCs w:val="28"/>
        </w:rPr>
        <w:t xml:space="preserve"> в БАС: </w:t>
      </w:r>
      <w:r>
        <w:rPr>
          <w:rFonts w:cs="Times New Roman"/>
          <w:b w:val="0"/>
          <w:bCs/>
          <w:szCs w:val="28"/>
          <w:lang w:val="en-US"/>
        </w:rPr>
        <w:t>‘</w:t>
      </w:r>
      <w:r>
        <w:rPr>
          <w:rFonts w:cs="Times New Roman"/>
          <w:b w:val="0"/>
          <w:bCs/>
          <w:szCs w:val="28"/>
        </w:rPr>
        <w:t>несовместимые с научным миропониманием взгляды и представления, основанные на убеждении в существовании божественных сил, управляющих миром</w:t>
      </w:r>
      <w:r>
        <w:rPr>
          <w:rFonts w:cs="Times New Roman"/>
          <w:b w:val="0"/>
          <w:bCs/>
          <w:szCs w:val="28"/>
          <w:lang w:val="en-US"/>
        </w:rPr>
        <w:t>’</w:t>
      </w:r>
      <w:r>
        <w:rPr>
          <w:rFonts w:cs="Times New Roman"/>
          <w:b w:val="0"/>
          <w:bCs/>
          <w:szCs w:val="28"/>
        </w:rPr>
        <w:t>.</w:t>
      </w:r>
      <w:r w:rsidR="00044581">
        <w:rPr>
          <w:rStyle w:val="af0"/>
          <w:rFonts w:cs="Times New Roman"/>
          <w:b w:val="0"/>
          <w:bCs/>
          <w:szCs w:val="28"/>
        </w:rPr>
        <w:footnoteReference w:id="197"/>
      </w:r>
    </w:p>
    <w:p w14:paraId="18EDF7AF" w14:textId="3A7948B8" w:rsidR="00D23831" w:rsidRDefault="00D23831" w:rsidP="00D23831">
      <w:pPr>
        <w:spacing w:line="360" w:lineRule="auto"/>
        <w:ind w:firstLine="708"/>
        <w:rPr>
          <w:rFonts w:cs="Times New Roman"/>
          <w:b w:val="0"/>
          <w:bCs/>
          <w:szCs w:val="28"/>
        </w:rPr>
      </w:pPr>
      <w:r w:rsidRPr="00D32B30">
        <w:rPr>
          <w:rFonts w:cs="Times New Roman"/>
          <w:b w:val="0"/>
          <w:bCs/>
          <w:i/>
          <w:szCs w:val="28"/>
        </w:rPr>
        <w:t>Ритуальный</w:t>
      </w:r>
      <w:r>
        <w:rPr>
          <w:rFonts w:cs="Times New Roman"/>
          <w:b w:val="0"/>
          <w:bCs/>
          <w:szCs w:val="28"/>
        </w:rPr>
        <w:t xml:space="preserve"> – </w:t>
      </w:r>
      <w:r>
        <w:rPr>
          <w:rFonts w:cs="Times New Roman"/>
          <w:b w:val="0"/>
          <w:bCs/>
          <w:szCs w:val="28"/>
          <w:lang w:val="en-US"/>
        </w:rPr>
        <w:t>‘</w:t>
      </w:r>
      <w:r>
        <w:rPr>
          <w:rFonts w:cs="Times New Roman"/>
          <w:b w:val="0"/>
          <w:bCs/>
          <w:szCs w:val="28"/>
        </w:rPr>
        <w:t>относящийся к ритуалу, предназначенный для ритуала</w:t>
      </w:r>
      <w:r>
        <w:rPr>
          <w:rFonts w:cs="Times New Roman"/>
          <w:b w:val="0"/>
          <w:bCs/>
          <w:szCs w:val="28"/>
          <w:lang w:val="en-US"/>
        </w:rPr>
        <w:t>’</w:t>
      </w:r>
      <w:r>
        <w:rPr>
          <w:rFonts w:cs="Times New Roman"/>
          <w:b w:val="0"/>
          <w:bCs/>
          <w:szCs w:val="28"/>
        </w:rPr>
        <w:t>.</w:t>
      </w:r>
      <w:r w:rsidR="00044581">
        <w:rPr>
          <w:rStyle w:val="af0"/>
          <w:rFonts w:cs="Times New Roman"/>
          <w:b w:val="0"/>
          <w:bCs/>
          <w:szCs w:val="28"/>
        </w:rPr>
        <w:footnoteReference w:id="198"/>
      </w:r>
      <w:r>
        <w:rPr>
          <w:rFonts w:cs="Times New Roman"/>
          <w:b w:val="0"/>
          <w:bCs/>
          <w:szCs w:val="28"/>
        </w:rPr>
        <w:t xml:space="preserve"> </w:t>
      </w:r>
      <w:r w:rsidRPr="00D32B30">
        <w:rPr>
          <w:rFonts w:cs="Times New Roman"/>
          <w:b w:val="0"/>
          <w:bCs/>
          <w:i/>
          <w:szCs w:val="28"/>
        </w:rPr>
        <w:t>Ритуал</w:t>
      </w:r>
      <w:r>
        <w:rPr>
          <w:rFonts w:cs="Times New Roman"/>
          <w:b w:val="0"/>
          <w:bCs/>
          <w:szCs w:val="28"/>
        </w:rPr>
        <w:t xml:space="preserve"> – </w:t>
      </w:r>
      <w:r>
        <w:rPr>
          <w:rFonts w:cs="Times New Roman"/>
          <w:b w:val="0"/>
          <w:bCs/>
          <w:szCs w:val="28"/>
          <w:lang w:val="en-US"/>
        </w:rPr>
        <w:t>‘</w:t>
      </w:r>
      <w:r>
        <w:rPr>
          <w:rFonts w:cs="Times New Roman"/>
          <w:b w:val="0"/>
          <w:bCs/>
          <w:szCs w:val="28"/>
        </w:rPr>
        <w:t>совокупность обрядов, сопровождающих религиозный акт</w:t>
      </w:r>
      <w:r>
        <w:rPr>
          <w:rFonts w:cs="Times New Roman"/>
          <w:b w:val="0"/>
          <w:bCs/>
          <w:szCs w:val="28"/>
          <w:lang w:val="en-US"/>
        </w:rPr>
        <w:t>’</w:t>
      </w:r>
      <w:r>
        <w:rPr>
          <w:rFonts w:cs="Times New Roman"/>
          <w:b w:val="0"/>
          <w:bCs/>
          <w:szCs w:val="28"/>
        </w:rPr>
        <w:t>.</w:t>
      </w:r>
      <w:r w:rsidR="00044581">
        <w:rPr>
          <w:rStyle w:val="af0"/>
          <w:rFonts w:cs="Times New Roman"/>
          <w:b w:val="0"/>
          <w:bCs/>
          <w:szCs w:val="28"/>
        </w:rPr>
        <w:footnoteReference w:id="199"/>
      </w:r>
      <w:r>
        <w:rPr>
          <w:rFonts w:cs="Times New Roman"/>
          <w:b w:val="0"/>
          <w:bCs/>
          <w:szCs w:val="28"/>
        </w:rPr>
        <w:t xml:space="preserve"> Получается довольно парадоксальная ситуация: если </w:t>
      </w:r>
      <w:r w:rsidRPr="00D32B30">
        <w:rPr>
          <w:rFonts w:cs="Times New Roman"/>
          <w:b w:val="0"/>
          <w:bCs/>
          <w:i/>
          <w:szCs w:val="28"/>
        </w:rPr>
        <w:t>ритуал</w:t>
      </w:r>
      <w:r>
        <w:rPr>
          <w:rFonts w:cs="Times New Roman"/>
          <w:b w:val="0"/>
          <w:bCs/>
          <w:szCs w:val="28"/>
        </w:rPr>
        <w:t xml:space="preserve"> – это совокупность обрядов, то </w:t>
      </w:r>
      <w:r w:rsidRPr="00D32B30">
        <w:rPr>
          <w:rFonts w:cs="Times New Roman"/>
          <w:b w:val="0"/>
          <w:bCs/>
          <w:i/>
          <w:szCs w:val="28"/>
        </w:rPr>
        <w:t>ритуальный обряд</w:t>
      </w:r>
      <w:r>
        <w:rPr>
          <w:rFonts w:cs="Times New Roman"/>
          <w:b w:val="0"/>
          <w:bCs/>
          <w:szCs w:val="28"/>
        </w:rPr>
        <w:t xml:space="preserve"> – явный плеоназм. Действительно, </w:t>
      </w:r>
      <w:r w:rsidRPr="00D32B30">
        <w:rPr>
          <w:rFonts w:cs="Times New Roman"/>
          <w:b w:val="0"/>
          <w:bCs/>
          <w:i/>
          <w:szCs w:val="28"/>
        </w:rPr>
        <w:t>обряд</w:t>
      </w:r>
      <w:r>
        <w:rPr>
          <w:rFonts w:cs="Times New Roman"/>
          <w:b w:val="0"/>
          <w:bCs/>
          <w:szCs w:val="28"/>
        </w:rPr>
        <w:t xml:space="preserve"> – ‘порядок, чин, по которому совершается что-либо; </w:t>
      </w:r>
      <w:r>
        <w:rPr>
          <w:rFonts w:cs="Times New Roman"/>
          <w:b w:val="0"/>
          <w:bCs/>
          <w:szCs w:val="28"/>
        </w:rPr>
        <w:lastRenderedPageBreak/>
        <w:t xml:space="preserve">действия, связанные с выполнением каких-нибудь предписаний </w:t>
      </w:r>
      <w:r w:rsidR="0061426F">
        <w:rPr>
          <w:rFonts w:cs="Times New Roman"/>
          <w:b w:val="0"/>
          <w:bCs/>
          <w:szCs w:val="28"/>
        </w:rPr>
        <w:t>(преимущественно религиозных)’</w:t>
      </w:r>
      <w:r>
        <w:rPr>
          <w:rFonts w:cs="Times New Roman"/>
          <w:b w:val="0"/>
          <w:bCs/>
          <w:szCs w:val="28"/>
        </w:rPr>
        <w:t>.</w:t>
      </w:r>
      <w:r w:rsidR="0061426F">
        <w:rPr>
          <w:rStyle w:val="af0"/>
          <w:rFonts w:cs="Times New Roman"/>
          <w:b w:val="0"/>
          <w:bCs/>
          <w:szCs w:val="28"/>
        </w:rPr>
        <w:footnoteReference w:id="200"/>
      </w:r>
    </w:p>
    <w:p w14:paraId="7C43B6F5" w14:textId="7B94CCBA" w:rsidR="00D23831" w:rsidRPr="00DD5DF9" w:rsidRDefault="00D23831" w:rsidP="00D23831">
      <w:pPr>
        <w:spacing w:line="360" w:lineRule="auto"/>
        <w:ind w:firstLine="708"/>
        <w:rPr>
          <w:rFonts w:cs="Times New Roman"/>
          <w:b w:val="0"/>
          <w:bCs/>
          <w:szCs w:val="28"/>
          <w:u w:val="single"/>
        </w:rPr>
      </w:pPr>
      <w:r w:rsidRPr="00D32B30">
        <w:rPr>
          <w:rFonts w:cs="Times New Roman"/>
          <w:b w:val="0"/>
          <w:bCs/>
          <w:i/>
          <w:szCs w:val="28"/>
          <w:lang w:val="en-US"/>
        </w:rPr>
        <w:t>Worship</w:t>
      </w:r>
      <w:r>
        <w:rPr>
          <w:rFonts w:cs="Times New Roman"/>
          <w:b w:val="0"/>
          <w:bCs/>
          <w:szCs w:val="28"/>
          <w:lang w:val="en-US"/>
        </w:rPr>
        <w:t xml:space="preserve"> – </w:t>
      </w:r>
      <w:r>
        <w:rPr>
          <w:rFonts w:cs="Times New Roman"/>
          <w:b w:val="0"/>
          <w:bCs/>
          <w:szCs w:val="28"/>
        </w:rPr>
        <w:t>‘почитание или поклонение, приносимое божеству или сверхъестественной силе; также, действие, процесс, или пример выражения такого поклонения путём совершения или принятия участия в религиозных практиках или ритуале’.</w:t>
      </w:r>
      <w:r w:rsidR="0061426F">
        <w:rPr>
          <w:rStyle w:val="af0"/>
          <w:rFonts w:cs="Times New Roman"/>
          <w:b w:val="0"/>
          <w:bCs/>
          <w:szCs w:val="28"/>
        </w:rPr>
        <w:footnoteReference w:id="201"/>
      </w:r>
      <w:r>
        <w:rPr>
          <w:rFonts w:cs="Times New Roman"/>
          <w:b w:val="0"/>
          <w:bCs/>
          <w:szCs w:val="28"/>
        </w:rPr>
        <w:t xml:space="preserve"> </w:t>
      </w:r>
      <w:r w:rsidRPr="00D32B30">
        <w:rPr>
          <w:rFonts w:cs="Times New Roman"/>
          <w:b w:val="0"/>
          <w:bCs/>
          <w:i/>
          <w:szCs w:val="28"/>
          <w:lang w:val="en-US"/>
        </w:rPr>
        <w:t>Observance</w:t>
      </w:r>
      <w:r>
        <w:rPr>
          <w:rFonts w:cs="Times New Roman"/>
          <w:b w:val="0"/>
          <w:bCs/>
          <w:szCs w:val="28"/>
          <w:lang w:val="en-US"/>
        </w:rPr>
        <w:t xml:space="preserve"> – </w:t>
      </w:r>
      <w:r>
        <w:rPr>
          <w:rFonts w:cs="Times New Roman"/>
          <w:b w:val="0"/>
          <w:bCs/>
          <w:szCs w:val="28"/>
        </w:rPr>
        <w:t xml:space="preserve">‘выполнение обычного обряда </w:t>
      </w:r>
      <w:r w:rsidR="0061426F">
        <w:rPr>
          <w:rFonts w:cs="Times New Roman"/>
          <w:b w:val="0"/>
          <w:bCs/>
          <w:szCs w:val="28"/>
        </w:rPr>
        <w:t>(как в церемонии или религии)’</w:t>
      </w:r>
      <w:r>
        <w:rPr>
          <w:rFonts w:cs="Times New Roman"/>
          <w:b w:val="0"/>
          <w:bCs/>
          <w:szCs w:val="28"/>
        </w:rPr>
        <w:t>.</w:t>
      </w:r>
      <w:r w:rsidR="0061426F">
        <w:rPr>
          <w:rStyle w:val="af0"/>
          <w:rFonts w:cs="Times New Roman"/>
          <w:b w:val="0"/>
          <w:bCs/>
          <w:szCs w:val="28"/>
        </w:rPr>
        <w:footnoteReference w:id="202"/>
      </w:r>
      <w:r>
        <w:rPr>
          <w:rFonts w:cs="Times New Roman"/>
          <w:b w:val="0"/>
          <w:bCs/>
          <w:szCs w:val="28"/>
        </w:rPr>
        <w:t xml:space="preserve"> </w:t>
      </w:r>
      <w:r w:rsidRPr="007A0D3D">
        <w:rPr>
          <w:rFonts w:cs="Times New Roman"/>
          <w:b w:val="0"/>
          <w:bCs/>
          <w:szCs w:val="28"/>
        </w:rPr>
        <w:t xml:space="preserve">И </w:t>
      </w:r>
      <w:r w:rsidRPr="007A0D3D">
        <w:rPr>
          <w:rFonts w:cs="Times New Roman"/>
          <w:b w:val="0"/>
          <w:bCs/>
          <w:i/>
          <w:szCs w:val="28"/>
          <w:lang w:val="en-US"/>
        </w:rPr>
        <w:t>worship</w:t>
      </w:r>
      <w:r w:rsidRPr="007A0D3D">
        <w:rPr>
          <w:rFonts w:cs="Times New Roman"/>
          <w:b w:val="0"/>
          <w:bCs/>
          <w:szCs w:val="28"/>
          <w:lang w:val="en-US"/>
        </w:rPr>
        <w:t xml:space="preserve">, </w:t>
      </w:r>
      <w:r w:rsidRPr="007A0D3D">
        <w:rPr>
          <w:rFonts w:cs="Times New Roman"/>
          <w:b w:val="0"/>
          <w:bCs/>
          <w:szCs w:val="28"/>
        </w:rPr>
        <w:t xml:space="preserve">и </w:t>
      </w:r>
      <w:r w:rsidRPr="007A0D3D">
        <w:rPr>
          <w:rFonts w:cs="Times New Roman"/>
          <w:b w:val="0"/>
          <w:bCs/>
          <w:i/>
          <w:szCs w:val="28"/>
          <w:lang w:val="en-US"/>
        </w:rPr>
        <w:t>observance</w:t>
      </w:r>
      <w:r w:rsidRPr="007A0D3D">
        <w:rPr>
          <w:rFonts w:cs="Times New Roman"/>
          <w:b w:val="0"/>
          <w:bCs/>
          <w:szCs w:val="28"/>
          <w:lang w:val="en-US"/>
        </w:rPr>
        <w:t xml:space="preserve"> </w:t>
      </w:r>
      <w:r w:rsidRPr="007A0D3D">
        <w:rPr>
          <w:rFonts w:cs="Times New Roman"/>
          <w:b w:val="0"/>
          <w:bCs/>
          <w:szCs w:val="28"/>
        </w:rPr>
        <w:t xml:space="preserve">выражают внешнее, реальное проявление какой-либо религии или культа, в отличие от слов </w:t>
      </w:r>
      <w:r w:rsidRPr="007A0D3D">
        <w:rPr>
          <w:rFonts w:cs="Times New Roman"/>
          <w:b w:val="0"/>
          <w:bCs/>
          <w:i/>
          <w:szCs w:val="28"/>
          <w:lang w:val="en-US"/>
        </w:rPr>
        <w:t>culte</w:t>
      </w:r>
      <w:r w:rsidRPr="007A0D3D">
        <w:rPr>
          <w:rFonts w:cs="Times New Roman"/>
          <w:b w:val="0"/>
          <w:bCs/>
          <w:szCs w:val="28"/>
          <w:lang w:val="en-US"/>
        </w:rPr>
        <w:t xml:space="preserve"> и </w:t>
      </w:r>
      <w:r w:rsidRPr="007A0D3D">
        <w:rPr>
          <w:rFonts w:cs="Times New Roman"/>
          <w:b w:val="0"/>
          <w:bCs/>
          <w:i/>
          <w:szCs w:val="28"/>
          <w:lang w:val="en-US"/>
        </w:rPr>
        <w:t xml:space="preserve">религиозный, </w:t>
      </w:r>
      <w:r w:rsidRPr="007A0D3D">
        <w:rPr>
          <w:rFonts w:cs="Times New Roman"/>
          <w:b w:val="0"/>
          <w:bCs/>
          <w:szCs w:val="28"/>
          <w:lang w:val="en-US"/>
        </w:rPr>
        <w:t>выражающих абстрактную идею поклонения</w:t>
      </w:r>
      <w:r w:rsidRPr="007A0D3D">
        <w:rPr>
          <w:rFonts w:cs="Times New Roman"/>
          <w:b w:val="0"/>
          <w:bCs/>
          <w:szCs w:val="28"/>
        </w:rPr>
        <w:t>.</w:t>
      </w:r>
    </w:p>
    <w:p w14:paraId="4CCED2A8" w14:textId="116ED147" w:rsidR="00D23831" w:rsidRPr="00CA27B0" w:rsidRDefault="00A81E17" w:rsidP="00B6302E">
      <w:pPr>
        <w:pStyle w:val="5"/>
        <w:rPr>
          <w:lang w:val="en-US"/>
        </w:rPr>
      </w:pPr>
      <w:r w:rsidRPr="00A81E17">
        <w:rPr>
          <w:lang w:val="en-US"/>
        </w:rPr>
        <w:t xml:space="preserve">2.1.26. </w:t>
      </w:r>
      <w:r w:rsidR="00D23831" w:rsidRPr="00A81E17">
        <w:rPr>
          <w:lang w:val="en-US"/>
        </w:rPr>
        <w:t>(Ses) opinions – (</w:t>
      </w:r>
      <w:r w:rsidR="00D23831" w:rsidRPr="00A81E17">
        <w:t>придерживаться своих) убеждений – (</w:t>
      </w:r>
      <w:r w:rsidR="00D23831" w:rsidRPr="00A81E17">
        <w:rPr>
          <w:lang w:val="en-US"/>
        </w:rPr>
        <w:t>to hold) opinions</w:t>
      </w:r>
    </w:p>
    <w:p w14:paraId="35746866" w14:textId="11F27E68"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В оригинале глагол, от которого зависело бы слово </w:t>
      </w:r>
      <w:r w:rsidRPr="00D32B30">
        <w:rPr>
          <w:rFonts w:cs="Times New Roman"/>
          <w:b w:val="0"/>
          <w:bCs/>
          <w:i/>
          <w:szCs w:val="28"/>
          <w:lang w:val="en-US"/>
        </w:rPr>
        <w:t>opinions</w:t>
      </w:r>
      <w:r>
        <w:rPr>
          <w:rFonts w:cs="Times New Roman"/>
          <w:b w:val="0"/>
          <w:bCs/>
          <w:szCs w:val="28"/>
          <w:lang w:val="en-US"/>
        </w:rPr>
        <w:t xml:space="preserve">, </w:t>
      </w:r>
      <w:r>
        <w:rPr>
          <w:rFonts w:cs="Times New Roman"/>
          <w:b w:val="0"/>
          <w:bCs/>
          <w:szCs w:val="28"/>
        </w:rPr>
        <w:t xml:space="preserve">отсутствует, его добавление в русской и английской версии – вынужденная мера, необходимая для того, чтобы компенсировать в этом предложении отсутствие такой синтаксической конструкции, которая используется во французском тексте. </w:t>
      </w:r>
      <w:r w:rsidR="007A0D3D">
        <w:rPr>
          <w:rFonts w:cs="Times New Roman"/>
          <w:b w:val="0"/>
          <w:bCs/>
          <w:szCs w:val="28"/>
        </w:rPr>
        <w:t>М</w:t>
      </w:r>
      <w:r>
        <w:rPr>
          <w:rFonts w:cs="Times New Roman"/>
          <w:b w:val="0"/>
          <w:bCs/>
          <w:szCs w:val="28"/>
        </w:rPr>
        <w:t xml:space="preserve">ы будем рассматривать только слова </w:t>
      </w:r>
      <w:r w:rsidRPr="00D32B30">
        <w:rPr>
          <w:rFonts w:cs="Times New Roman"/>
          <w:b w:val="0"/>
          <w:bCs/>
          <w:i/>
          <w:szCs w:val="28"/>
          <w:lang w:val="en-US"/>
        </w:rPr>
        <w:t>opinions</w:t>
      </w:r>
      <w:r>
        <w:rPr>
          <w:rFonts w:cs="Times New Roman"/>
          <w:b w:val="0"/>
          <w:bCs/>
          <w:szCs w:val="28"/>
          <w:lang w:val="en-US"/>
        </w:rPr>
        <w:t xml:space="preserve">, </w:t>
      </w:r>
      <w:r w:rsidRPr="00D32B30">
        <w:rPr>
          <w:rFonts w:cs="Times New Roman"/>
          <w:b w:val="0"/>
          <w:bCs/>
          <w:i/>
          <w:szCs w:val="28"/>
        </w:rPr>
        <w:t>убеждения</w:t>
      </w:r>
      <w:r>
        <w:rPr>
          <w:rFonts w:cs="Times New Roman"/>
          <w:b w:val="0"/>
          <w:bCs/>
          <w:szCs w:val="28"/>
        </w:rPr>
        <w:t xml:space="preserve"> и </w:t>
      </w:r>
      <w:r w:rsidRPr="00D32B30">
        <w:rPr>
          <w:rFonts w:cs="Times New Roman"/>
          <w:b w:val="0"/>
          <w:bCs/>
          <w:i/>
          <w:szCs w:val="28"/>
          <w:lang w:val="en-US"/>
        </w:rPr>
        <w:t>opinions</w:t>
      </w:r>
      <w:r>
        <w:rPr>
          <w:rFonts w:cs="Times New Roman"/>
          <w:b w:val="0"/>
          <w:bCs/>
          <w:szCs w:val="28"/>
          <w:lang w:val="en-US"/>
        </w:rPr>
        <w:t>.</w:t>
      </w:r>
    </w:p>
    <w:p w14:paraId="4DD5E413" w14:textId="6DB439FF" w:rsidR="00D23831" w:rsidRDefault="00D23831" w:rsidP="00D23831">
      <w:pPr>
        <w:spacing w:line="360" w:lineRule="auto"/>
        <w:ind w:firstLine="708"/>
        <w:jc w:val="both"/>
        <w:rPr>
          <w:rFonts w:cs="Times New Roman"/>
          <w:b w:val="0"/>
          <w:bCs/>
          <w:szCs w:val="28"/>
        </w:rPr>
      </w:pPr>
      <w:r>
        <w:rPr>
          <w:rFonts w:cs="Times New Roman"/>
          <w:b w:val="0"/>
          <w:bCs/>
          <w:szCs w:val="28"/>
        </w:rPr>
        <w:t xml:space="preserve">Французское слово </w:t>
      </w:r>
      <w:r w:rsidRPr="00D32B30">
        <w:rPr>
          <w:rFonts w:cs="Times New Roman"/>
          <w:b w:val="0"/>
          <w:bCs/>
          <w:i/>
          <w:szCs w:val="28"/>
          <w:lang w:val="en-US"/>
        </w:rPr>
        <w:t>opinions</w:t>
      </w:r>
      <w:r>
        <w:rPr>
          <w:rFonts w:cs="Times New Roman"/>
          <w:b w:val="0"/>
          <w:bCs/>
          <w:szCs w:val="28"/>
          <w:lang w:val="en-US"/>
        </w:rPr>
        <w:t xml:space="preserve"> </w:t>
      </w:r>
      <w:r>
        <w:rPr>
          <w:rFonts w:cs="Times New Roman"/>
          <w:b w:val="0"/>
          <w:bCs/>
          <w:szCs w:val="28"/>
        </w:rPr>
        <w:t>означает ‘точка зрения, интеллектуальная позиция, идея или совокупность идей, которых кто-то придерживается в определённой сфере’</w:t>
      </w:r>
      <w:r>
        <w:rPr>
          <w:rFonts w:cs="Times New Roman"/>
          <w:b w:val="0"/>
          <w:bCs/>
          <w:szCs w:val="28"/>
          <w:lang w:val="en-US"/>
        </w:rPr>
        <w:t>.</w:t>
      </w:r>
      <w:r w:rsidR="0061426F">
        <w:rPr>
          <w:rStyle w:val="af0"/>
          <w:rFonts w:cs="Times New Roman"/>
          <w:b w:val="0"/>
          <w:bCs/>
          <w:szCs w:val="28"/>
          <w:lang w:val="en-US"/>
        </w:rPr>
        <w:footnoteReference w:id="203"/>
      </w:r>
      <w:r>
        <w:rPr>
          <w:rFonts w:cs="Times New Roman"/>
          <w:b w:val="0"/>
          <w:bCs/>
          <w:szCs w:val="28"/>
          <w:lang w:val="en-US"/>
        </w:rPr>
        <w:t xml:space="preserve"> </w:t>
      </w:r>
      <w:r>
        <w:rPr>
          <w:rFonts w:cs="Times New Roman"/>
          <w:b w:val="0"/>
          <w:bCs/>
          <w:szCs w:val="28"/>
        </w:rPr>
        <w:t>Так же как и английское слово</w:t>
      </w:r>
      <w:r>
        <w:rPr>
          <w:rFonts w:cs="Times New Roman"/>
          <w:b w:val="0"/>
          <w:bCs/>
          <w:szCs w:val="28"/>
          <w:lang w:val="en-US"/>
        </w:rPr>
        <w:t xml:space="preserve"> </w:t>
      </w:r>
      <w:r w:rsidRPr="00D32B30">
        <w:rPr>
          <w:rFonts w:cs="Times New Roman"/>
          <w:b w:val="0"/>
          <w:bCs/>
          <w:i/>
          <w:szCs w:val="28"/>
          <w:lang w:val="en-US"/>
        </w:rPr>
        <w:t>opinion</w:t>
      </w:r>
      <w:r>
        <w:rPr>
          <w:rFonts w:cs="Times New Roman"/>
          <w:b w:val="0"/>
          <w:bCs/>
          <w:szCs w:val="28"/>
          <w:lang w:val="en-US"/>
        </w:rPr>
        <w:t xml:space="preserve">, </w:t>
      </w:r>
      <w:r>
        <w:rPr>
          <w:rFonts w:cs="Times New Roman"/>
          <w:b w:val="0"/>
          <w:bCs/>
          <w:szCs w:val="28"/>
        </w:rPr>
        <w:t xml:space="preserve">оно восходит к латинскому </w:t>
      </w:r>
      <w:r w:rsidRPr="00D32B30">
        <w:rPr>
          <w:rFonts w:cs="Times New Roman"/>
          <w:b w:val="0"/>
          <w:bCs/>
          <w:i/>
          <w:szCs w:val="28"/>
          <w:lang w:val="en-US"/>
        </w:rPr>
        <w:t>opinionem</w:t>
      </w:r>
      <w:r>
        <w:rPr>
          <w:rFonts w:cs="Times New Roman"/>
          <w:b w:val="0"/>
          <w:bCs/>
          <w:szCs w:val="28"/>
          <w:lang w:val="en-US"/>
        </w:rPr>
        <w:t xml:space="preserve"> (</w:t>
      </w:r>
      <w:r>
        <w:rPr>
          <w:rFonts w:cs="Times New Roman"/>
          <w:b w:val="0"/>
          <w:bCs/>
          <w:szCs w:val="28"/>
        </w:rPr>
        <w:t xml:space="preserve">номинатив – </w:t>
      </w:r>
      <w:r w:rsidRPr="00D32B30">
        <w:rPr>
          <w:rFonts w:cs="Times New Roman"/>
          <w:b w:val="0"/>
          <w:bCs/>
          <w:i/>
          <w:szCs w:val="28"/>
          <w:lang w:val="en-US"/>
        </w:rPr>
        <w:t>opinion</w:t>
      </w:r>
      <w:r>
        <w:rPr>
          <w:rFonts w:cs="Times New Roman"/>
          <w:b w:val="0"/>
          <w:bCs/>
          <w:szCs w:val="28"/>
          <w:lang w:val="en-US"/>
        </w:rPr>
        <w:t>), ‘</w:t>
      </w:r>
      <w:r>
        <w:rPr>
          <w:rFonts w:cs="Times New Roman"/>
          <w:b w:val="0"/>
          <w:bCs/>
          <w:szCs w:val="28"/>
        </w:rPr>
        <w:t>мнение, догадка, то, что кто-то думает</w:t>
      </w:r>
      <w:r>
        <w:rPr>
          <w:rFonts w:cs="Times New Roman"/>
          <w:b w:val="0"/>
          <w:bCs/>
          <w:szCs w:val="28"/>
          <w:lang w:val="en-US"/>
        </w:rPr>
        <w:t xml:space="preserve">’. Значение английского слова – </w:t>
      </w:r>
      <w:r>
        <w:rPr>
          <w:rFonts w:cs="Times New Roman"/>
          <w:b w:val="0"/>
          <w:bCs/>
          <w:szCs w:val="28"/>
        </w:rPr>
        <w:t>‘взгляд, суждение, или оценка, сформированная в сознании по какому-то кон</w:t>
      </w:r>
      <w:r w:rsidR="0061426F">
        <w:rPr>
          <w:rFonts w:cs="Times New Roman"/>
          <w:b w:val="0"/>
          <w:bCs/>
          <w:szCs w:val="28"/>
        </w:rPr>
        <w:t>кретному вопросу или вопросам’</w:t>
      </w:r>
      <w:r>
        <w:rPr>
          <w:rFonts w:cs="Times New Roman"/>
          <w:b w:val="0"/>
          <w:bCs/>
          <w:szCs w:val="28"/>
          <w:lang w:val="en-US"/>
        </w:rPr>
        <w:t>.</w:t>
      </w:r>
      <w:r w:rsidR="0061426F">
        <w:rPr>
          <w:rStyle w:val="af0"/>
          <w:rFonts w:cs="Times New Roman"/>
          <w:b w:val="0"/>
          <w:bCs/>
          <w:szCs w:val="28"/>
          <w:lang w:val="en-US"/>
        </w:rPr>
        <w:footnoteReference w:id="204"/>
      </w:r>
      <w:r>
        <w:rPr>
          <w:rFonts w:cs="Times New Roman"/>
          <w:b w:val="0"/>
          <w:bCs/>
          <w:szCs w:val="28"/>
        </w:rPr>
        <w:t xml:space="preserve"> </w:t>
      </w:r>
    </w:p>
    <w:p w14:paraId="219B90A2" w14:textId="76DA66F9" w:rsidR="00D23831" w:rsidRDefault="00D23831" w:rsidP="00D23831">
      <w:pPr>
        <w:spacing w:line="360" w:lineRule="auto"/>
        <w:ind w:firstLine="708"/>
        <w:jc w:val="both"/>
        <w:rPr>
          <w:rFonts w:cs="Times New Roman"/>
          <w:b w:val="0"/>
          <w:bCs/>
          <w:szCs w:val="28"/>
        </w:rPr>
      </w:pPr>
      <w:r>
        <w:rPr>
          <w:rFonts w:cs="Times New Roman"/>
          <w:b w:val="0"/>
          <w:bCs/>
          <w:szCs w:val="28"/>
        </w:rPr>
        <w:lastRenderedPageBreak/>
        <w:t xml:space="preserve">Слово </w:t>
      </w:r>
      <w:r w:rsidRPr="00D32B30">
        <w:rPr>
          <w:rFonts w:cs="Times New Roman"/>
          <w:b w:val="0"/>
          <w:bCs/>
          <w:i/>
          <w:szCs w:val="28"/>
        </w:rPr>
        <w:t>убеждение</w:t>
      </w:r>
      <w:r>
        <w:rPr>
          <w:rFonts w:cs="Times New Roman"/>
          <w:b w:val="0"/>
          <w:bCs/>
          <w:szCs w:val="28"/>
        </w:rPr>
        <w:t xml:space="preserve"> означает либо ‘твёрдое мнение’, либо, в форме множественного числа, использованной в тексте, </w:t>
      </w:r>
      <w:r>
        <w:rPr>
          <w:rFonts w:cs="Times New Roman"/>
          <w:b w:val="0"/>
          <w:bCs/>
          <w:szCs w:val="28"/>
          <w:lang w:val="en-US"/>
        </w:rPr>
        <w:t>–</w:t>
      </w:r>
      <w:r>
        <w:rPr>
          <w:rFonts w:cs="Times New Roman"/>
          <w:b w:val="0"/>
          <w:bCs/>
          <w:szCs w:val="28"/>
        </w:rPr>
        <w:t xml:space="preserve"> ‘система взглядов, мировоззрение’.</w:t>
      </w:r>
      <w:r w:rsidR="00E245AB">
        <w:rPr>
          <w:rStyle w:val="af0"/>
          <w:rFonts w:cs="Times New Roman"/>
          <w:b w:val="0"/>
          <w:bCs/>
          <w:szCs w:val="28"/>
        </w:rPr>
        <w:footnoteReference w:id="205"/>
      </w:r>
      <w:r>
        <w:rPr>
          <w:rFonts w:cs="Times New Roman"/>
          <w:b w:val="0"/>
          <w:bCs/>
          <w:szCs w:val="28"/>
        </w:rPr>
        <w:t xml:space="preserve"> Словарь русской ментальности уточняет: </w:t>
      </w:r>
      <w:r w:rsidRPr="00D32B30">
        <w:rPr>
          <w:rFonts w:cs="Times New Roman"/>
          <w:b w:val="0"/>
          <w:bCs/>
          <w:i/>
          <w:szCs w:val="28"/>
        </w:rPr>
        <w:t>убеждение</w:t>
      </w:r>
      <w:r>
        <w:rPr>
          <w:rFonts w:cs="Times New Roman"/>
          <w:b w:val="0"/>
          <w:bCs/>
          <w:szCs w:val="28"/>
        </w:rPr>
        <w:t xml:space="preserve"> – это ‘твёрдая </w:t>
      </w:r>
      <w:r w:rsidRPr="00D32B30">
        <w:rPr>
          <w:rFonts w:cs="Times New Roman"/>
          <w:bCs/>
          <w:szCs w:val="28"/>
        </w:rPr>
        <w:t>уверенность</w:t>
      </w:r>
      <w:r>
        <w:rPr>
          <w:rFonts w:cs="Times New Roman"/>
          <w:b w:val="0"/>
          <w:bCs/>
          <w:szCs w:val="28"/>
        </w:rPr>
        <w:t xml:space="preserve">, </w:t>
      </w:r>
      <w:r w:rsidRPr="00D32B30">
        <w:rPr>
          <w:rFonts w:cs="Times New Roman"/>
          <w:bCs/>
          <w:szCs w:val="28"/>
        </w:rPr>
        <w:t>мнение</w:t>
      </w:r>
      <w:r>
        <w:rPr>
          <w:rFonts w:cs="Times New Roman"/>
          <w:b w:val="0"/>
          <w:bCs/>
          <w:szCs w:val="28"/>
        </w:rPr>
        <w:t xml:space="preserve"> или </w:t>
      </w:r>
      <w:r w:rsidRPr="00D32B30">
        <w:rPr>
          <w:rFonts w:cs="Times New Roman"/>
          <w:bCs/>
          <w:szCs w:val="28"/>
        </w:rPr>
        <w:t>представление</w:t>
      </w:r>
      <w:r>
        <w:rPr>
          <w:rFonts w:cs="Times New Roman"/>
          <w:b w:val="0"/>
          <w:bCs/>
          <w:szCs w:val="28"/>
        </w:rPr>
        <w:t xml:space="preserve"> о </w:t>
      </w:r>
      <w:r w:rsidRPr="00D32B30">
        <w:rPr>
          <w:rFonts w:cs="Times New Roman"/>
          <w:bCs/>
          <w:szCs w:val="28"/>
        </w:rPr>
        <w:t>справедливости</w:t>
      </w:r>
      <w:r>
        <w:rPr>
          <w:rFonts w:cs="Times New Roman"/>
          <w:b w:val="0"/>
          <w:bCs/>
          <w:szCs w:val="28"/>
        </w:rPr>
        <w:t xml:space="preserve"> принятых </w:t>
      </w:r>
      <w:r w:rsidRPr="00D32B30">
        <w:rPr>
          <w:rFonts w:cs="Times New Roman"/>
          <w:bCs/>
          <w:szCs w:val="28"/>
        </w:rPr>
        <w:t>решений</w:t>
      </w:r>
      <w:r>
        <w:rPr>
          <w:rFonts w:cs="Times New Roman"/>
          <w:b w:val="0"/>
          <w:bCs/>
          <w:szCs w:val="28"/>
        </w:rPr>
        <w:t xml:space="preserve">, исполненных дел и осмысленных (и потому освоенных) </w:t>
      </w:r>
      <w:r w:rsidRPr="00D32B30">
        <w:rPr>
          <w:rFonts w:cs="Times New Roman"/>
          <w:bCs/>
          <w:szCs w:val="28"/>
        </w:rPr>
        <w:t>идей</w:t>
      </w:r>
      <w:r>
        <w:rPr>
          <w:rFonts w:cs="Times New Roman"/>
          <w:b w:val="0"/>
          <w:bCs/>
          <w:szCs w:val="28"/>
        </w:rPr>
        <w:t>’.</w:t>
      </w:r>
    </w:p>
    <w:p w14:paraId="6808679F" w14:textId="77777777" w:rsidR="00D23831" w:rsidRPr="007A0D3D" w:rsidRDefault="00D23831" w:rsidP="00D23831">
      <w:pPr>
        <w:spacing w:line="360" w:lineRule="auto"/>
        <w:ind w:firstLine="708"/>
        <w:jc w:val="both"/>
        <w:rPr>
          <w:rFonts w:cs="Times New Roman"/>
          <w:b w:val="0"/>
          <w:bCs/>
          <w:szCs w:val="28"/>
        </w:rPr>
      </w:pPr>
      <w:r>
        <w:rPr>
          <w:rFonts w:cs="Times New Roman"/>
          <w:b w:val="0"/>
          <w:bCs/>
          <w:szCs w:val="28"/>
        </w:rPr>
        <w:t xml:space="preserve">Английское и французское понятие </w:t>
      </w:r>
      <w:r w:rsidRPr="00D32B30">
        <w:rPr>
          <w:rFonts w:cs="Times New Roman"/>
          <w:b w:val="0"/>
          <w:bCs/>
          <w:i/>
          <w:szCs w:val="28"/>
          <w:lang w:val="en-US"/>
        </w:rPr>
        <w:t>opinion</w:t>
      </w:r>
      <w:r>
        <w:rPr>
          <w:rFonts w:cs="Times New Roman"/>
          <w:b w:val="0"/>
          <w:bCs/>
          <w:szCs w:val="28"/>
          <w:lang w:val="en-US"/>
        </w:rPr>
        <w:t xml:space="preserve"> </w:t>
      </w:r>
      <w:r>
        <w:rPr>
          <w:rFonts w:cs="Times New Roman"/>
          <w:b w:val="0"/>
          <w:bCs/>
          <w:szCs w:val="28"/>
        </w:rPr>
        <w:t xml:space="preserve">ограничивается какой-то определённой сферой, по которому у человека может быть мнение или точка зрения; в определении слова </w:t>
      </w:r>
      <w:r w:rsidRPr="00D32B30">
        <w:rPr>
          <w:rFonts w:cs="Times New Roman"/>
          <w:b w:val="0"/>
          <w:bCs/>
          <w:i/>
          <w:szCs w:val="28"/>
        </w:rPr>
        <w:t>убеждение</w:t>
      </w:r>
      <w:r>
        <w:rPr>
          <w:rFonts w:cs="Times New Roman"/>
          <w:b w:val="0"/>
          <w:bCs/>
          <w:szCs w:val="28"/>
        </w:rPr>
        <w:t xml:space="preserve"> такого ограничения нет. Кроме того, если рассматривать множественную форму, </w:t>
      </w:r>
      <w:r w:rsidRPr="00D32B30">
        <w:rPr>
          <w:rFonts w:cs="Times New Roman"/>
          <w:b w:val="0"/>
          <w:bCs/>
          <w:i/>
          <w:szCs w:val="28"/>
        </w:rPr>
        <w:t>убеждения</w:t>
      </w:r>
      <w:r>
        <w:rPr>
          <w:rFonts w:cs="Times New Roman"/>
          <w:b w:val="0"/>
          <w:bCs/>
          <w:szCs w:val="28"/>
        </w:rPr>
        <w:t xml:space="preserve">, то это как раз точка зрения относительно неограниченного круга вопросов и тем, составляющих человеческое мировоззрение. </w:t>
      </w:r>
      <w:r w:rsidRPr="007A0D3D">
        <w:rPr>
          <w:rFonts w:cs="Times New Roman"/>
          <w:b w:val="0"/>
          <w:bCs/>
          <w:szCs w:val="28"/>
        </w:rPr>
        <w:t xml:space="preserve">Помимо этого, </w:t>
      </w:r>
      <w:r w:rsidRPr="007A0D3D">
        <w:rPr>
          <w:rFonts w:cs="Times New Roman"/>
          <w:b w:val="0"/>
          <w:bCs/>
          <w:i/>
          <w:szCs w:val="28"/>
        </w:rPr>
        <w:t>убеждение</w:t>
      </w:r>
      <w:r w:rsidRPr="007A0D3D">
        <w:rPr>
          <w:rFonts w:cs="Times New Roman"/>
          <w:b w:val="0"/>
          <w:bCs/>
          <w:szCs w:val="28"/>
        </w:rPr>
        <w:t xml:space="preserve"> – то, в чём человек уверен, что считает справедливым, идея о справедливости. Во французском варианте также имеется компонент </w:t>
      </w:r>
      <w:r w:rsidRPr="007A0D3D">
        <w:rPr>
          <w:rFonts w:cs="Times New Roman"/>
          <w:b w:val="0"/>
          <w:bCs/>
          <w:szCs w:val="28"/>
          <w:lang w:val="en-US"/>
        </w:rPr>
        <w:t>‘</w:t>
      </w:r>
      <w:r w:rsidRPr="007A0D3D">
        <w:rPr>
          <w:rFonts w:cs="Times New Roman"/>
          <w:b w:val="0"/>
          <w:bCs/>
          <w:szCs w:val="28"/>
        </w:rPr>
        <w:t>идея или совокупность идей</w:t>
      </w:r>
      <w:r w:rsidRPr="007A0D3D">
        <w:rPr>
          <w:rFonts w:cs="Times New Roman"/>
          <w:b w:val="0"/>
          <w:bCs/>
          <w:szCs w:val="28"/>
          <w:lang w:val="en-US"/>
        </w:rPr>
        <w:t>’</w:t>
      </w:r>
      <w:r w:rsidRPr="007A0D3D">
        <w:rPr>
          <w:rFonts w:cs="Times New Roman"/>
          <w:b w:val="0"/>
          <w:bCs/>
          <w:szCs w:val="28"/>
        </w:rPr>
        <w:t xml:space="preserve">, в отличие от </w:t>
      </w:r>
      <w:r w:rsidRPr="007A0D3D">
        <w:rPr>
          <w:rFonts w:cs="Times New Roman"/>
          <w:b w:val="0"/>
          <w:bCs/>
          <w:i/>
          <w:szCs w:val="28"/>
          <w:lang w:val="en-US"/>
        </w:rPr>
        <w:t>opinions</w:t>
      </w:r>
      <w:r w:rsidRPr="007A0D3D">
        <w:rPr>
          <w:rFonts w:cs="Times New Roman"/>
          <w:b w:val="0"/>
          <w:bCs/>
          <w:szCs w:val="28"/>
          <w:lang w:val="en-US"/>
        </w:rPr>
        <w:t xml:space="preserve"> </w:t>
      </w:r>
      <w:r w:rsidRPr="007A0D3D">
        <w:rPr>
          <w:rFonts w:cs="Times New Roman"/>
          <w:b w:val="0"/>
          <w:bCs/>
          <w:szCs w:val="28"/>
        </w:rPr>
        <w:t>в английском языке, которое обозначает всего лишь собственную мысль, догадку.</w:t>
      </w:r>
    </w:p>
    <w:p w14:paraId="257C379F" w14:textId="635F50B4" w:rsidR="00D23831" w:rsidRPr="00E01983" w:rsidRDefault="00A81E17" w:rsidP="00B6302E">
      <w:pPr>
        <w:pStyle w:val="5"/>
        <w:rPr>
          <w:lang w:val="en-US"/>
        </w:rPr>
      </w:pPr>
      <w:r w:rsidRPr="00A81E17">
        <w:rPr>
          <w:lang w:val="en-US"/>
        </w:rPr>
        <w:t xml:space="preserve">2.1.27. </w:t>
      </w:r>
      <w:r w:rsidR="00D23831" w:rsidRPr="00A81E17">
        <w:rPr>
          <w:lang w:val="en-US"/>
        </w:rPr>
        <w:t xml:space="preserve">Réunion et association – </w:t>
      </w:r>
      <w:r w:rsidR="00D23831" w:rsidRPr="00A81E17">
        <w:t xml:space="preserve">собрания и ассоциации – </w:t>
      </w:r>
      <w:r w:rsidR="00D23831" w:rsidRPr="00A81E17">
        <w:rPr>
          <w:lang w:val="en-US"/>
        </w:rPr>
        <w:t>assembly and association</w:t>
      </w:r>
    </w:p>
    <w:p w14:paraId="296EA814" w14:textId="0D06C7D2" w:rsidR="00D23831" w:rsidRPr="00C27D36" w:rsidRDefault="00D23831" w:rsidP="00D23831">
      <w:pPr>
        <w:spacing w:line="360" w:lineRule="auto"/>
        <w:ind w:firstLine="708"/>
        <w:jc w:val="both"/>
        <w:rPr>
          <w:rFonts w:cs="Times New Roman"/>
          <w:b w:val="0"/>
          <w:bCs/>
          <w:szCs w:val="28"/>
        </w:rPr>
      </w:pPr>
      <w:r w:rsidRPr="0006637C">
        <w:rPr>
          <w:rFonts w:cs="Times New Roman"/>
          <w:b w:val="0"/>
          <w:bCs/>
          <w:i/>
          <w:szCs w:val="28"/>
          <w:lang w:val="en-US"/>
        </w:rPr>
        <w:t>Réunion</w:t>
      </w:r>
      <w:r>
        <w:rPr>
          <w:rFonts w:cs="Times New Roman"/>
          <w:b w:val="0"/>
          <w:bCs/>
          <w:szCs w:val="28"/>
          <w:lang w:val="en-US"/>
        </w:rPr>
        <w:t xml:space="preserve"> – </w:t>
      </w:r>
      <w:r>
        <w:rPr>
          <w:rFonts w:cs="Times New Roman"/>
          <w:b w:val="0"/>
          <w:bCs/>
          <w:szCs w:val="28"/>
        </w:rPr>
        <w:t>‘люди, собравшиеся в одном и том же месте для того, чтобы быть вместе (для участия в какой-либо общей или групповой деятельности); само такое действие’.</w:t>
      </w:r>
      <w:r w:rsidR="00B2547F">
        <w:rPr>
          <w:rStyle w:val="af0"/>
          <w:rFonts w:cs="Times New Roman"/>
          <w:b w:val="0"/>
          <w:bCs/>
          <w:szCs w:val="28"/>
        </w:rPr>
        <w:footnoteReference w:id="206"/>
      </w:r>
      <w:r>
        <w:rPr>
          <w:rFonts w:cs="Times New Roman"/>
          <w:b w:val="0"/>
          <w:bCs/>
          <w:szCs w:val="28"/>
        </w:rPr>
        <w:t xml:space="preserve"> Это слово – с наиболее общим и нейтральным значением: цель </w:t>
      </w:r>
      <w:r>
        <w:rPr>
          <w:rFonts w:cs="Times New Roman"/>
          <w:b w:val="0"/>
          <w:bCs/>
          <w:i/>
          <w:szCs w:val="28"/>
          <w:lang w:val="en-US"/>
        </w:rPr>
        <w:t>réunion</w:t>
      </w:r>
      <w:r>
        <w:rPr>
          <w:rFonts w:cs="Times New Roman"/>
          <w:b w:val="0"/>
          <w:bCs/>
          <w:szCs w:val="28"/>
          <w:lang w:val="en-US"/>
        </w:rPr>
        <w:t xml:space="preserve"> – некая общая деятельность</w:t>
      </w:r>
      <w:r>
        <w:rPr>
          <w:rFonts w:cs="Times New Roman"/>
          <w:b w:val="0"/>
          <w:bCs/>
          <w:szCs w:val="28"/>
        </w:rPr>
        <w:t xml:space="preserve">. </w:t>
      </w:r>
      <w:r w:rsidRPr="0006637C">
        <w:rPr>
          <w:rFonts w:cs="Times New Roman"/>
          <w:b w:val="0"/>
          <w:bCs/>
          <w:i/>
          <w:szCs w:val="28"/>
        </w:rPr>
        <w:t>Association</w:t>
      </w:r>
      <w:r>
        <w:rPr>
          <w:rFonts w:cs="Times New Roman"/>
          <w:b w:val="0"/>
          <w:bCs/>
          <w:szCs w:val="28"/>
        </w:rPr>
        <w:t xml:space="preserve"> – ‘объединение людей, которые собрались с какой-то определённой целью’.</w:t>
      </w:r>
      <w:r w:rsidR="00B2547F">
        <w:rPr>
          <w:rStyle w:val="af0"/>
          <w:rFonts w:cs="Times New Roman"/>
          <w:b w:val="0"/>
          <w:bCs/>
          <w:szCs w:val="28"/>
        </w:rPr>
        <w:footnoteReference w:id="207"/>
      </w:r>
      <w:r>
        <w:rPr>
          <w:rFonts w:cs="Times New Roman"/>
          <w:b w:val="0"/>
          <w:bCs/>
          <w:szCs w:val="28"/>
        </w:rPr>
        <w:t xml:space="preserve"> Вновь указана цель. В словаре также приводится примечание, что в отличие от </w:t>
      </w:r>
      <w:r w:rsidRPr="002566C4">
        <w:rPr>
          <w:rFonts w:cs="Times New Roman"/>
          <w:b w:val="0"/>
          <w:bCs/>
          <w:i/>
          <w:szCs w:val="28"/>
        </w:rPr>
        <w:t>association</w:t>
      </w:r>
      <w:r>
        <w:rPr>
          <w:rFonts w:cs="Times New Roman"/>
          <w:b w:val="0"/>
          <w:bCs/>
          <w:szCs w:val="28"/>
        </w:rPr>
        <w:t xml:space="preserve">, </w:t>
      </w:r>
      <w:r>
        <w:rPr>
          <w:rFonts w:cs="Times New Roman"/>
          <w:b w:val="0"/>
          <w:bCs/>
          <w:i/>
          <w:szCs w:val="28"/>
          <w:lang w:val="en-US"/>
        </w:rPr>
        <w:t xml:space="preserve">reunion – </w:t>
      </w:r>
      <w:r>
        <w:rPr>
          <w:rFonts w:cs="Times New Roman"/>
          <w:b w:val="0"/>
          <w:bCs/>
          <w:szCs w:val="28"/>
          <w:lang w:val="en-US"/>
        </w:rPr>
        <w:t>временное явление.</w:t>
      </w:r>
    </w:p>
    <w:p w14:paraId="1532CE86" w14:textId="5EE0CC96" w:rsidR="00D23831" w:rsidRPr="00CD4460" w:rsidRDefault="00D23831" w:rsidP="00D23831">
      <w:pPr>
        <w:spacing w:line="360" w:lineRule="auto"/>
        <w:ind w:firstLine="708"/>
        <w:jc w:val="both"/>
        <w:rPr>
          <w:rFonts w:cs="Times New Roman"/>
          <w:b w:val="0"/>
          <w:bCs/>
          <w:szCs w:val="28"/>
        </w:rPr>
      </w:pPr>
      <w:r w:rsidRPr="00CD4460">
        <w:rPr>
          <w:rFonts w:cs="Times New Roman"/>
          <w:b w:val="0"/>
          <w:bCs/>
          <w:i/>
          <w:szCs w:val="28"/>
          <w:lang w:val="en-US"/>
        </w:rPr>
        <w:t>Assembly</w:t>
      </w:r>
      <w:r>
        <w:rPr>
          <w:rFonts w:cs="Times New Roman"/>
          <w:b w:val="0"/>
          <w:bCs/>
          <w:szCs w:val="28"/>
          <w:lang w:val="en-US"/>
        </w:rPr>
        <w:t xml:space="preserve"> – </w:t>
      </w:r>
      <w:r>
        <w:rPr>
          <w:rFonts w:cs="Times New Roman"/>
          <w:b w:val="0"/>
          <w:bCs/>
          <w:szCs w:val="28"/>
        </w:rPr>
        <w:t xml:space="preserve">‘группа людей, собравшихся в одном месте обычно с какой-то общей целью (например, обсуждение и принятие закона, богослужение или </w:t>
      </w:r>
      <w:r>
        <w:rPr>
          <w:rFonts w:cs="Times New Roman"/>
          <w:b w:val="0"/>
          <w:bCs/>
          <w:szCs w:val="28"/>
        </w:rPr>
        <w:lastRenderedPageBreak/>
        <w:t>развлечение)’</w:t>
      </w:r>
      <w:r>
        <w:rPr>
          <w:rFonts w:cs="Times New Roman"/>
          <w:b w:val="0"/>
          <w:bCs/>
          <w:szCs w:val="28"/>
          <w:lang w:val="en-US"/>
        </w:rPr>
        <w:t>.</w:t>
      </w:r>
      <w:r w:rsidR="00B2547F">
        <w:rPr>
          <w:rStyle w:val="af0"/>
          <w:rFonts w:cs="Times New Roman"/>
          <w:b w:val="0"/>
          <w:bCs/>
          <w:szCs w:val="28"/>
          <w:lang w:val="en-US"/>
        </w:rPr>
        <w:footnoteReference w:id="208"/>
      </w:r>
      <w:r>
        <w:rPr>
          <w:rFonts w:cs="Times New Roman"/>
          <w:b w:val="0"/>
          <w:bCs/>
          <w:szCs w:val="28"/>
          <w:lang w:val="en-US"/>
        </w:rPr>
        <w:t xml:space="preserve"> Цель также не сводится к какому-то ограниченному кругу действий, приводятся лишь возможные примеры. </w:t>
      </w:r>
      <w:r w:rsidRPr="00CD4460">
        <w:rPr>
          <w:rFonts w:cs="Times New Roman"/>
          <w:b w:val="0"/>
          <w:bCs/>
          <w:i/>
          <w:szCs w:val="28"/>
          <w:lang w:val="en-US"/>
        </w:rPr>
        <w:t>Association</w:t>
      </w:r>
      <w:r>
        <w:rPr>
          <w:rFonts w:cs="Times New Roman"/>
          <w:b w:val="0"/>
          <w:bCs/>
          <w:szCs w:val="28"/>
          <w:lang w:val="en-US"/>
        </w:rPr>
        <w:t xml:space="preserve"> – </w:t>
      </w:r>
      <w:r>
        <w:rPr>
          <w:rFonts w:cs="Times New Roman"/>
          <w:b w:val="0"/>
          <w:bCs/>
          <w:szCs w:val="28"/>
        </w:rPr>
        <w:t>‘организация людей, имеющих общие интересы’</w:t>
      </w:r>
      <w:r>
        <w:rPr>
          <w:rFonts w:cs="Times New Roman"/>
          <w:b w:val="0"/>
          <w:bCs/>
          <w:szCs w:val="28"/>
          <w:lang w:val="en-US"/>
        </w:rPr>
        <w:t>.</w:t>
      </w:r>
      <w:r w:rsidR="00B2547F">
        <w:rPr>
          <w:rStyle w:val="af0"/>
          <w:rFonts w:cs="Times New Roman"/>
          <w:b w:val="0"/>
          <w:bCs/>
          <w:szCs w:val="28"/>
          <w:lang w:val="en-US"/>
        </w:rPr>
        <w:footnoteReference w:id="209"/>
      </w:r>
      <w:r w:rsidRPr="00CD4460">
        <w:rPr>
          <w:rFonts w:cs="Times New Roman"/>
          <w:b w:val="0"/>
          <w:bCs/>
          <w:i/>
          <w:szCs w:val="28"/>
        </w:rPr>
        <w:t xml:space="preserve"> </w:t>
      </w:r>
      <w:r>
        <w:rPr>
          <w:rFonts w:cs="Times New Roman"/>
          <w:b w:val="0"/>
          <w:bCs/>
          <w:szCs w:val="28"/>
        </w:rPr>
        <w:t xml:space="preserve">В отличие от французского слова </w:t>
      </w:r>
      <w:r w:rsidRPr="00CD4460">
        <w:rPr>
          <w:rFonts w:cs="Times New Roman"/>
          <w:b w:val="0"/>
          <w:bCs/>
          <w:i/>
          <w:szCs w:val="28"/>
          <w:lang w:val="en-US"/>
        </w:rPr>
        <w:t>association</w:t>
      </w:r>
      <w:r>
        <w:rPr>
          <w:rFonts w:cs="Times New Roman"/>
          <w:b w:val="0"/>
          <w:bCs/>
          <w:szCs w:val="28"/>
          <w:lang w:val="en-US"/>
        </w:rPr>
        <w:t xml:space="preserve">, английское называет отличительным признаком </w:t>
      </w:r>
      <w:r w:rsidRPr="00CD4460">
        <w:rPr>
          <w:rFonts w:cs="Times New Roman"/>
          <w:b w:val="0"/>
          <w:bCs/>
          <w:i/>
          <w:szCs w:val="28"/>
          <w:lang w:val="en-US"/>
        </w:rPr>
        <w:t>association</w:t>
      </w:r>
      <w:r>
        <w:rPr>
          <w:rFonts w:cs="Times New Roman"/>
          <w:b w:val="0"/>
          <w:bCs/>
          <w:i/>
          <w:szCs w:val="28"/>
          <w:lang w:val="en-US"/>
        </w:rPr>
        <w:t xml:space="preserve"> </w:t>
      </w:r>
      <w:r>
        <w:rPr>
          <w:rFonts w:cs="Times New Roman"/>
          <w:b w:val="0"/>
          <w:bCs/>
          <w:szCs w:val="28"/>
          <w:lang w:val="en-US"/>
        </w:rPr>
        <w:t>не общность цели, а общность интересов.</w:t>
      </w:r>
    </w:p>
    <w:p w14:paraId="5929BA8D" w14:textId="62C879BC" w:rsidR="00D23831" w:rsidRDefault="00D23831" w:rsidP="00D23831">
      <w:pPr>
        <w:spacing w:line="360" w:lineRule="auto"/>
        <w:ind w:firstLine="708"/>
        <w:jc w:val="both"/>
        <w:rPr>
          <w:rFonts w:cs="Times New Roman"/>
          <w:b w:val="0"/>
          <w:bCs/>
          <w:szCs w:val="28"/>
        </w:rPr>
      </w:pPr>
      <w:r>
        <w:rPr>
          <w:rFonts w:cs="Times New Roman"/>
          <w:b w:val="0"/>
          <w:bCs/>
          <w:i/>
          <w:szCs w:val="28"/>
        </w:rPr>
        <w:t>Со</w:t>
      </w:r>
      <w:r w:rsidRPr="0006637C">
        <w:rPr>
          <w:rFonts w:cs="Times New Roman"/>
          <w:b w:val="0"/>
          <w:bCs/>
          <w:i/>
          <w:szCs w:val="28"/>
        </w:rPr>
        <w:t>б</w:t>
      </w:r>
      <w:r>
        <w:rPr>
          <w:rFonts w:cs="Times New Roman"/>
          <w:b w:val="0"/>
          <w:bCs/>
          <w:i/>
          <w:szCs w:val="28"/>
        </w:rPr>
        <w:t>р</w:t>
      </w:r>
      <w:r w:rsidRPr="0006637C">
        <w:rPr>
          <w:rFonts w:cs="Times New Roman"/>
          <w:b w:val="0"/>
          <w:bCs/>
          <w:i/>
          <w:szCs w:val="28"/>
        </w:rPr>
        <w:t>ание</w:t>
      </w:r>
      <w:r>
        <w:rPr>
          <w:rFonts w:cs="Times New Roman"/>
          <w:b w:val="0"/>
          <w:bCs/>
          <w:szCs w:val="28"/>
        </w:rPr>
        <w:t xml:space="preserve"> – ‘совместное заседание членов какой-либо организации, коллектива для обсуждения чего-либо’.</w:t>
      </w:r>
      <w:r w:rsidR="00B2547F">
        <w:rPr>
          <w:rStyle w:val="af0"/>
          <w:rFonts w:cs="Times New Roman"/>
          <w:b w:val="0"/>
          <w:bCs/>
          <w:szCs w:val="28"/>
        </w:rPr>
        <w:footnoteReference w:id="210"/>
      </w:r>
      <w:r>
        <w:rPr>
          <w:rFonts w:cs="Times New Roman"/>
          <w:b w:val="0"/>
          <w:bCs/>
          <w:szCs w:val="28"/>
        </w:rPr>
        <w:t xml:space="preserve"> Цель </w:t>
      </w:r>
      <w:r w:rsidRPr="00CD4460">
        <w:rPr>
          <w:rFonts w:cs="Times New Roman"/>
          <w:b w:val="0"/>
          <w:bCs/>
          <w:i/>
          <w:szCs w:val="28"/>
        </w:rPr>
        <w:t>собрания</w:t>
      </w:r>
      <w:r>
        <w:rPr>
          <w:rFonts w:cs="Times New Roman"/>
          <w:b w:val="0"/>
          <w:bCs/>
          <w:szCs w:val="28"/>
        </w:rPr>
        <w:t xml:space="preserve"> значительно сужена по сравнению с </w:t>
      </w:r>
      <w:r>
        <w:rPr>
          <w:rFonts w:cs="Times New Roman"/>
          <w:b w:val="0"/>
          <w:bCs/>
          <w:i/>
          <w:szCs w:val="28"/>
          <w:lang w:val="en-US"/>
        </w:rPr>
        <w:t>réunion</w:t>
      </w:r>
      <w:r>
        <w:rPr>
          <w:rFonts w:cs="Times New Roman"/>
          <w:b w:val="0"/>
          <w:bCs/>
          <w:szCs w:val="28"/>
        </w:rPr>
        <w:t xml:space="preserve"> и </w:t>
      </w:r>
      <w:r w:rsidRPr="00CD4460">
        <w:rPr>
          <w:rFonts w:cs="Times New Roman"/>
          <w:b w:val="0"/>
          <w:bCs/>
          <w:i/>
          <w:szCs w:val="28"/>
        </w:rPr>
        <w:t>assembly</w:t>
      </w:r>
      <w:r w:rsidRPr="00CD4460">
        <w:rPr>
          <w:rFonts w:cs="Times New Roman"/>
          <w:b w:val="0"/>
          <w:bCs/>
          <w:szCs w:val="28"/>
        </w:rPr>
        <w:t xml:space="preserve"> </w:t>
      </w:r>
      <w:r>
        <w:rPr>
          <w:rFonts w:cs="Times New Roman"/>
          <w:b w:val="0"/>
          <w:bCs/>
          <w:szCs w:val="28"/>
        </w:rPr>
        <w:t xml:space="preserve">– только обсуждение. При этом если английское </w:t>
      </w:r>
      <w:r w:rsidRPr="00D839F4">
        <w:rPr>
          <w:rFonts w:cs="Times New Roman"/>
          <w:b w:val="0"/>
          <w:bCs/>
          <w:i/>
          <w:szCs w:val="28"/>
          <w:lang w:val="en-US"/>
        </w:rPr>
        <w:t>assembly</w:t>
      </w:r>
      <w:r>
        <w:rPr>
          <w:rFonts w:cs="Times New Roman"/>
          <w:b w:val="0"/>
          <w:bCs/>
          <w:szCs w:val="28"/>
          <w:lang w:val="en-US"/>
        </w:rPr>
        <w:t xml:space="preserve"> </w:t>
      </w:r>
      <w:r>
        <w:rPr>
          <w:rFonts w:cs="Times New Roman"/>
          <w:b w:val="0"/>
          <w:bCs/>
          <w:szCs w:val="28"/>
        </w:rPr>
        <w:t xml:space="preserve">предполагает также неформальный характер (развлечение, богослужение), то русское собрание касается только рабочей сферы. </w:t>
      </w:r>
      <w:r w:rsidRPr="0006637C">
        <w:rPr>
          <w:rFonts w:cs="Times New Roman"/>
          <w:b w:val="0"/>
          <w:bCs/>
          <w:i/>
          <w:szCs w:val="28"/>
        </w:rPr>
        <w:t>Ассоциация</w:t>
      </w:r>
      <w:r>
        <w:rPr>
          <w:rFonts w:cs="Times New Roman"/>
          <w:b w:val="0"/>
          <w:bCs/>
          <w:szCs w:val="28"/>
        </w:rPr>
        <w:t xml:space="preserve"> – ‘добровольное объединение, товарищество, союз’.</w:t>
      </w:r>
      <w:r w:rsidR="00B2547F">
        <w:rPr>
          <w:rStyle w:val="af0"/>
          <w:rFonts w:cs="Times New Roman"/>
          <w:b w:val="0"/>
          <w:bCs/>
          <w:szCs w:val="28"/>
        </w:rPr>
        <w:footnoteReference w:id="211"/>
      </w:r>
      <w:r>
        <w:rPr>
          <w:rFonts w:cs="Times New Roman"/>
          <w:b w:val="0"/>
          <w:bCs/>
          <w:szCs w:val="28"/>
        </w:rPr>
        <w:t xml:space="preserve"> В отличие от французского и английского вариантов, не указан основополагающий принцип, по которому люди вступают в ассоциацию, но отмечен добровольный характер такого объединения, чего нет ни в одном из других определений.</w:t>
      </w:r>
    </w:p>
    <w:p w14:paraId="30E6A531" w14:textId="5AA80745" w:rsidR="00D23831" w:rsidRDefault="00A81E17" w:rsidP="00B6302E">
      <w:pPr>
        <w:pStyle w:val="5"/>
      </w:pPr>
      <w:r w:rsidRPr="00A81E17">
        <w:rPr>
          <w:lang w:val="en-US"/>
        </w:rPr>
        <w:t xml:space="preserve">2.1.28. </w:t>
      </w:r>
      <w:r w:rsidR="00D23831" w:rsidRPr="00A81E17">
        <w:rPr>
          <w:lang w:val="en-US"/>
        </w:rPr>
        <w:t>Prendre part à la direction</w:t>
      </w:r>
      <w:r w:rsidR="002566C4" w:rsidRPr="00A81E17">
        <w:rPr>
          <w:lang w:val="en-US"/>
        </w:rPr>
        <w:t xml:space="preserve"> – </w:t>
      </w:r>
      <w:r w:rsidR="002566C4" w:rsidRPr="00A81E17">
        <w:t>принимать участие в управлении</w:t>
      </w:r>
      <w:r w:rsidR="00D23831" w:rsidRPr="00A81E17">
        <w:rPr>
          <w:lang w:val="en-US"/>
        </w:rPr>
        <w:t xml:space="preserve"> – take part in the government</w:t>
      </w:r>
      <w:r w:rsidR="00D23831">
        <w:rPr>
          <w:lang w:val="en-US"/>
        </w:rPr>
        <w:t xml:space="preserve"> </w:t>
      </w:r>
    </w:p>
    <w:p w14:paraId="1B5C06D8"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Первая часть удивительно точно совпадает во всех трёх языках – буквально </w:t>
      </w:r>
      <w:r>
        <w:rPr>
          <w:rFonts w:cs="Times New Roman"/>
          <w:b w:val="0"/>
          <w:bCs/>
          <w:szCs w:val="28"/>
          <w:lang w:val="en-US"/>
        </w:rPr>
        <w:t>‘</w:t>
      </w:r>
      <w:r>
        <w:rPr>
          <w:rFonts w:cs="Times New Roman"/>
          <w:b w:val="0"/>
          <w:bCs/>
          <w:szCs w:val="28"/>
        </w:rPr>
        <w:t>брать часть в чём-то</w:t>
      </w:r>
      <w:r>
        <w:rPr>
          <w:rFonts w:cs="Times New Roman"/>
          <w:b w:val="0"/>
          <w:bCs/>
          <w:szCs w:val="28"/>
          <w:lang w:val="en-US"/>
        </w:rPr>
        <w:t>’. Вторая часть представляет интерес для сопоставления.</w:t>
      </w:r>
    </w:p>
    <w:p w14:paraId="347F4F3B" w14:textId="63EF94E9" w:rsidR="00D23831" w:rsidRDefault="00D23831" w:rsidP="00D23831">
      <w:pPr>
        <w:spacing w:line="360" w:lineRule="auto"/>
        <w:ind w:firstLine="708"/>
        <w:jc w:val="both"/>
        <w:rPr>
          <w:rFonts w:cs="Times New Roman"/>
          <w:b w:val="0"/>
          <w:bCs/>
          <w:szCs w:val="28"/>
          <w:lang w:val="en-US"/>
        </w:rPr>
      </w:pPr>
      <w:r w:rsidRPr="00807BA5">
        <w:rPr>
          <w:rFonts w:cs="Times New Roman"/>
          <w:b w:val="0"/>
          <w:bCs/>
          <w:i/>
          <w:szCs w:val="28"/>
          <w:lang w:val="en-US"/>
        </w:rPr>
        <w:t>Direction</w:t>
      </w:r>
      <w:r>
        <w:rPr>
          <w:rFonts w:cs="Times New Roman"/>
          <w:b w:val="0"/>
          <w:bCs/>
          <w:szCs w:val="28"/>
          <w:lang w:val="en-US"/>
        </w:rPr>
        <w:t xml:space="preserve"> – </w:t>
      </w:r>
      <w:r>
        <w:rPr>
          <w:rFonts w:cs="Times New Roman"/>
          <w:b w:val="0"/>
          <w:bCs/>
          <w:szCs w:val="28"/>
        </w:rPr>
        <w:t>‘действие по управлению (руководству), ведению’.</w:t>
      </w:r>
      <w:r w:rsidR="00B2547F">
        <w:rPr>
          <w:rStyle w:val="af0"/>
          <w:rFonts w:cs="Times New Roman"/>
          <w:b w:val="0"/>
          <w:bCs/>
          <w:szCs w:val="28"/>
        </w:rPr>
        <w:footnoteReference w:id="212"/>
      </w:r>
      <w:r>
        <w:rPr>
          <w:rFonts w:cs="Times New Roman"/>
          <w:b w:val="0"/>
          <w:bCs/>
          <w:szCs w:val="28"/>
        </w:rPr>
        <w:t xml:space="preserve"> Производное от этого слова – </w:t>
      </w:r>
      <w:r w:rsidRPr="005666FD">
        <w:rPr>
          <w:rFonts w:cs="Times New Roman"/>
          <w:b w:val="0"/>
          <w:bCs/>
          <w:i/>
          <w:szCs w:val="28"/>
          <w:lang w:val="en-US"/>
        </w:rPr>
        <w:t>directeur</w:t>
      </w:r>
      <w:r>
        <w:rPr>
          <w:rFonts w:cs="Times New Roman"/>
          <w:b w:val="0"/>
          <w:bCs/>
          <w:szCs w:val="28"/>
          <w:lang w:val="en-US"/>
        </w:rPr>
        <w:t xml:space="preserve">, </w:t>
      </w:r>
      <w:r>
        <w:rPr>
          <w:rFonts w:cs="Times New Roman"/>
          <w:b w:val="0"/>
          <w:bCs/>
          <w:szCs w:val="28"/>
        </w:rPr>
        <w:t xml:space="preserve">пришедшее в русский язык как </w:t>
      </w:r>
      <w:r w:rsidRPr="005666FD">
        <w:rPr>
          <w:rFonts w:cs="Times New Roman"/>
          <w:b w:val="0"/>
          <w:bCs/>
          <w:i/>
          <w:szCs w:val="28"/>
        </w:rPr>
        <w:t>директор</w:t>
      </w:r>
      <w:r>
        <w:rPr>
          <w:rFonts w:cs="Times New Roman"/>
          <w:b w:val="0"/>
          <w:bCs/>
          <w:szCs w:val="28"/>
        </w:rPr>
        <w:t xml:space="preserve"> через немецкий язык в </w:t>
      </w:r>
      <w:r>
        <w:rPr>
          <w:rFonts w:cs="Times New Roman"/>
          <w:b w:val="0"/>
          <w:bCs/>
          <w:szCs w:val="28"/>
          <w:lang w:val="en-US"/>
        </w:rPr>
        <w:t>XVII-</w:t>
      </w:r>
      <w:r>
        <w:rPr>
          <w:rFonts w:cs="Times New Roman"/>
          <w:b w:val="0"/>
          <w:bCs/>
          <w:szCs w:val="28"/>
        </w:rPr>
        <w:t xml:space="preserve">начале </w:t>
      </w:r>
      <w:r>
        <w:rPr>
          <w:rFonts w:cs="Times New Roman"/>
          <w:b w:val="0"/>
          <w:bCs/>
          <w:szCs w:val="28"/>
          <w:lang w:val="en-US"/>
        </w:rPr>
        <w:t xml:space="preserve">XVIII </w:t>
      </w:r>
      <w:r>
        <w:rPr>
          <w:rFonts w:cs="Times New Roman"/>
          <w:b w:val="0"/>
          <w:bCs/>
          <w:szCs w:val="28"/>
        </w:rPr>
        <w:t>века. У всех этих слов латинские корни: «</w:t>
      </w:r>
      <w:r w:rsidRPr="005666FD">
        <w:rPr>
          <w:rFonts w:cs="Times New Roman"/>
          <w:b w:val="0"/>
          <w:bCs/>
          <w:szCs w:val="28"/>
        </w:rPr>
        <w:t xml:space="preserve">от гл. </w:t>
      </w:r>
      <w:r w:rsidRPr="002566C4">
        <w:rPr>
          <w:rFonts w:cs="Times New Roman"/>
          <w:b w:val="0"/>
          <w:bCs/>
          <w:i/>
          <w:szCs w:val="28"/>
        </w:rPr>
        <w:t>dirigere</w:t>
      </w:r>
      <w:r w:rsidRPr="005666FD">
        <w:rPr>
          <w:rFonts w:cs="Times New Roman"/>
          <w:b w:val="0"/>
          <w:bCs/>
          <w:szCs w:val="28"/>
        </w:rPr>
        <w:t xml:space="preserve"> </w:t>
      </w:r>
      <w:r>
        <w:rPr>
          <w:rFonts w:cs="Times New Roman"/>
          <w:b w:val="0"/>
          <w:bCs/>
          <w:szCs w:val="28"/>
        </w:rPr>
        <w:t>‘</w:t>
      </w:r>
      <w:r w:rsidRPr="005666FD">
        <w:rPr>
          <w:rFonts w:cs="Times New Roman"/>
          <w:b w:val="0"/>
          <w:bCs/>
          <w:szCs w:val="28"/>
        </w:rPr>
        <w:t>выстраивать в прямую линию, направлять; бросать; определять</w:t>
      </w:r>
      <w:r>
        <w:rPr>
          <w:rFonts w:cs="Times New Roman"/>
          <w:b w:val="0"/>
          <w:bCs/>
          <w:szCs w:val="28"/>
        </w:rPr>
        <w:t>’</w:t>
      </w:r>
      <w:r w:rsidRPr="005666FD">
        <w:rPr>
          <w:rFonts w:cs="Times New Roman"/>
          <w:b w:val="0"/>
          <w:bCs/>
          <w:szCs w:val="28"/>
        </w:rPr>
        <w:t xml:space="preserve">, далее из </w:t>
      </w:r>
      <w:r w:rsidRPr="002566C4">
        <w:rPr>
          <w:rFonts w:cs="Times New Roman"/>
          <w:b w:val="0"/>
          <w:bCs/>
          <w:i/>
          <w:szCs w:val="28"/>
        </w:rPr>
        <w:t>dis-</w:t>
      </w:r>
      <w:r w:rsidRPr="005666FD">
        <w:rPr>
          <w:rFonts w:cs="Times New Roman"/>
          <w:b w:val="0"/>
          <w:bCs/>
          <w:szCs w:val="28"/>
        </w:rPr>
        <w:t xml:space="preserve"> (приставка, означающая разд</w:t>
      </w:r>
      <w:r>
        <w:rPr>
          <w:rFonts w:cs="Times New Roman"/>
          <w:b w:val="0"/>
          <w:bCs/>
          <w:szCs w:val="28"/>
        </w:rPr>
        <w:t xml:space="preserve">еление, </w:t>
      </w:r>
      <w:r>
        <w:rPr>
          <w:rFonts w:cs="Times New Roman"/>
          <w:b w:val="0"/>
          <w:bCs/>
          <w:szCs w:val="28"/>
        </w:rPr>
        <w:lastRenderedPageBreak/>
        <w:t xml:space="preserve">разъединение) + </w:t>
      </w:r>
      <w:r w:rsidRPr="002566C4">
        <w:rPr>
          <w:rFonts w:cs="Times New Roman"/>
          <w:b w:val="0"/>
          <w:bCs/>
          <w:i/>
          <w:szCs w:val="28"/>
        </w:rPr>
        <w:t>regere</w:t>
      </w:r>
      <w:r>
        <w:rPr>
          <w:rFonts w:cs="Times New Roman"/>
          <w:b w:val="0"/>
          <w:bCs/>
          <w:szCs w:val="28"/>
        </w:rPr>
        <w:t xml:space="preserve"> </w:t>
      </w:r>
      <w:r>
        <w:rPr>
          <w:rFonts w:cs="Times New Roman"/>
          <w:b w:val="0"/>
          <w:bCs/>
          <w:szCs w:val="28"/>
          <w:lang w:val="en-US"/>
        </w:rPr>
        <w:t>‘</w:t>
      </w:r>
      <w:r w:rsidRPr="005666FD">
        <w:rPr>
          <w:rFonts w:cs="Times New Roman"/>
          <w:b w:val="0"/>
          <w:bCs/>
          <w:szCs w:val="28"/>
        </w:rPr>
        <w:t>уп</w:t>
      </w:r>
      <w:r>
        <w:rPr>
          <w:rFonts w:cs="Times New Roman"/>
          <w:b w:val="0"/>
          <w:bCs/>
          <w:szCs w:val="28"/>
        </w:rPr>
        <w:t>равлять, направлять; исправлять</w:t>
      </w:r>
      <w:r>
        <w:rPr>
          <w:rFonts w:cs="Times New Roman"/>
          <w:b w:val="0"/>
          <w:bCs/>
          <w:szCs w:val="28"/>
          <w:lang w:val="en-US"/>
        </w:rPr>
        <w:t>’</w:t>
      </w:r>
      <w:r w:rsidR="00B2547F">
        <w:rPr>
          <w:rFonts w:cs="Times New Roman"/>
          <w:b w:val="0"/>
          <w:bCs/>
          <w:szCs w:val="28"/>
        </w:rPr>
        <w:t>»</w:t>
      </w:r>
      <w:r>
        <w:rPr>
          <w:rFonts w:cs="Times New Roman"/>
          <w:b w:val="0"/>
          <w:bCs/>
          <w:szCs w:val="28"/>
        </w:rPr>
        <w:t>.</w:t>
      </w:r>
      <w:r w:rsidR="00B2547F">
        <w:rPr>
          <w:rStyle w:val="af0"/>
          <w:rFonts w:cs="Times New Roman"/>
          <w:b w:val="0"/>
          <w:bCs/>
          <w:szCs w:val="28"/>
        </w:rPr>
        <w:footnoteReference w:id="213"/>
      </w:r>
      <w:r>
        <w:rPr>
          <w:rFonts w:cs="Times New Roman"/>
          <w:b w:val="0"/>
          <w:bCs/>
          <w:szCs w:val="28"/>
        </w:rPr>
        <w:t xml:space="preserve"> Такого же происхождения уже рассмотренные нами слова </w:t>
      </w:r>
      <w:r w:rsidRPr="00F145AF">
        <w:rPr>
          <w:rFonts w:cs="Times New Roman"/>
          <w:b w:val="0"/>
          <w:bCs/>
          <w:i/>
          <w:szCs w:val="28"/>
          <w:lang w:val="en-US"/>
        </w:rPr>
        <w:t>rule, right, régime</w:t>
      </w:r>
      <w:r>
        <w:rPr>
          <w:rFonts w:cs="Times New Roman"/>
          <w:b w:val="0"/>
          <w:bCs/>
          <w:i/>
          <w:szCs w:val="28"/>
          <w:lang w:val="en-US"/>
        </w:rPr>
        <w:t>.</w:t>
      </w:r>
      <w:r>
        <w:rPr>
          <w:rFonts w:cs="Times New Roman"/>
          <w:b w:val="0"/>
          <w:bCs/>
          <w:szCs w:val="28"/>
          <w:lang w:val="en-US"/>
        </w:rPr>
        <w:t xml:space="preserve"> От этого же корня происходит и слово </w:t>
      </w:r>
      <w:r w:rsidR="002566C4">
        <w:rPr>
          <w:rFonts w:cs="Times New Roman"/>
          <w:b w:val="0"/>
          <w:bCs/>
          <w:szCs w:val="28"/>
          <w:lang w:val="en-US"/>
        </w:rPr>
        <w:t>французско</w:t>
      </w:r>
      <w:r w:rsidR="002566C4">
        <w:rPr>
          <w:rFonts w:cs="Times New Roman"/>
          <w:b w:val="0"/>
          <w:bCs/>
          <w:szCs w:val="28"/>
        </w:rPr>
        <w:t>го происхождения</w:t>
      </w:r>
      <w:r w:rsidR="002566C4">
        <w:rPr>
          <w:rFonts w:cs="Times New Roman"/>
          <w:b w:val="0"/>
          <w:bCs/>
          <w:szCs w:val="28"/>
          <w:lang w:val="en-US"/>
        </w:rPr>
        <w:t xml:space="preserve"> </w:t>
      </w:r>
      <w:r>
        <w:rPr>
          <w:rFonts w:cs="Times New Roman"/>
          <w:b w:val="0"/>
          <w:bCs/>
          <w:szCs w:val="28"/>
          <w:lang w:val="en-US"/>
        </w:rPr>
        <w:t>дирижёр. И директор, и дирижёр указывают правильное направление для того, чтобы выполнялось дело.</w:t>
      </w:r>
    </w:p>
    <w:p w14:paraId="130F5E35" w14:textId="25152277" w:rsidR="00D23831" w:rsidRDefault="00D23831" w:rsidP="00D23831">
      <w:pPr>
        <w:spacing w:line="360" w:lineRule="auto"/>
        <w:ind w:firstLine="708"/>
        <w:jc w:val="both"/>
        <w:rPr>
          <w:rFonts w:cs="Times New Roman"/>
          <w:b w:val="0"/>
          <w:bCs/>
          <w:szCs w:val="28"/>
          <w:lang w:val="en-US"/>
        </w:rPr>
      </w:pPr>
      <w:r w:rsidRPr="00445814">
        <w:rPr>
          <w:rFonts w:cs="Times New Roman"/>
          <w:b w:val="0"/>
          <w:bCs/>
          <w:i/>
          <w:szCs w:val="28"/>
          <w:lang w:val="en-US"/>
        </w:rPr>
        <w:t>Government</w:t>
      </w:r>
      <w:r>
        <w:rPr>
          <w:rFonts w:cs="Times New Roman"/>
          <w:b w:val="0"/>
          <w:bCs/>
          <w:szCs w:val="28"/>
          <w:lang w:val="en-US"/>
        </w:rPr>
        <w:t xml:space="preserve"> – </w:t>
      </w:r>
      <w:r>
        <w:rPr>
          <w:rFonts w:cs="Times New Roman"/>
          <w:b w:val="0"/>
          <w:bCs/>
          <w:szCs w:val="28"/>
        </w:rPr>
        <w:t>‘действие или процесс управления: властное руководство или контроль’.</w:t>
      </w:r>
      <w:r w:rsidR="00B2547F">
        <w:rPr>
          <w:rStyle w:val="af0"/>
          <w:rFonts w:cs="Times New Roman"/>
          <w:b w:val="0"/>
          <w:bCs/>
          <w:szCs w:val="28"/>
        </w:rPr>
        <w:footnoteReference w:id="214"/>
      </w:r>
      <w:r>
        <w:rPr>
          <w:rFonts w:cs="Times New Roman"/>
          <w:b w:val="0"/>
          <w:bCs/>
          <w:szCs w:val="28"/>
        </w:rPr>
        <w:t xml:space="preserve"> Слово </w:t>
      </w:r>
      <w:r w:rsidRPr="00445814">
        <w:rPr>
          <w:rFonts w:cs="Times New Roman"/>
          <w:b w:val="0"/>
          <w:bCs/>
          <w:i/>
          <w:szCs w:val="28"/>
          <w:lang w:val="en-US"/>
        </w:rPr>
        <w:t>government</w:t>
      </w:r>
      <w:r>
        <w:rPr>
          <w:rFonts w:cs="Times New Roman"/>
          <w:b w:val="0"/>
          <w:bCs/>
          <w:i/>
          <w:szCs w:val="28"/>
          <w:lang w:val="en-US"/>
        </w:rPr>
        <w:t xml:space="preserve"> </w:t>
      </w:r>
      <w:r>
        <w:rPr>
          <w:rFonts w:cs="Times New Roman"/>
          <w:b w:val="0"/>
          <w:bCs/>
          <w:szCs w:val="28"/>
        </w:rPr>
        <w:t xml:space="preserve">происходит от латинского </w:t>
      </w:r>
      <w:r w:rsidRPr="00445814">
        <w:rPr>
          <w:rFonts w:cs="Times New Roman"/>
          <w:b w:val="0"/>
          <w:bCs/>
          <w:i/>
          <w:szCs w:val="28"/>
          <w:lang w:val="en-US"/>
        </w:rPr>
        <w:t>gubernare</w:t>
      </w:r>
      <w:r>
        <w:rPr>
          <w:rFonts w:cs="Times New Roman"/>
          <w:b w:val="0"/>
          <w:bCs/>
          <w:i/>
          <w:szCs w:val="28"/>
          <w:lang w:val="en-US"/>
        </w:rPr>
        <w:t>,</w:t>
      </w:r>
      <w:r>
        <w:rPr>
          <w:rFonts w:cs="Times New Roman"/>
          <w:b w:val="0"/>
          <w:bCs/>
          <w:szCs w:val="28"/>
          <w:lang w:val="en-US"/>
        </w:rPr>
        <w:t xml:space="preserve"> ‘управлять, руководить, вести, править’. Изначально</w:t>
      </w:r>
      <w:r>
        <w:rPr>
          <w:rFonts w:cs="Times New Roman"/>
          <w:b w:val="0"/>
          <w:bCs/>
          <w:szCs w:val="28"/>
        </w:rPr>
        <w:t xml:space="preserve"> </w:t>
      </w:r>
      <w:r>
        <w:rPr>
          <w:rFonts w:cs="Times New Roman"/>
          <w:b w:val="0"/>
          <w:bCs/>
          <w:szCs w:val="28"/>
          <w:lang w:val="en-US"/>
        </w:rPr>
        <w:t>‘</w:t>
      </w:r>
      <w:r>
        <w:rPr>
          <w:rFonts w:cs="Times New Roman"/>
          <w:b w:val="0"/>
          <w:bCs/>
          <w:szCs w:val="28"/>
        </w:rPr>
        <w:t>править рулём, вести</w:t>
      </w:r>
      <w:r>
        <w:rPr>
          <w:rFonts w:cs="Times New Roman"/>
          <w:b w:val="0"/>
          <w:bCs/>
          <w:szCs w:val="28"/>
          <w:lang w:val="en-US"/>
        </w:rPr>
        <w:t xml:space="preserve">’, </w:t>
      </w:r>
      <w:r>
        <w:rPr>
          <w:rFonts w:cs="Times New Roman"/>
          <w:b w:val="0"/>
          <w:bCs/>
          <w:szCs w:val="28"/>
        </w:rPr>
        <w:t xml:space="preserve">навигационный термин, заимствованный из греческого – </w:t>
      </w:r>
      <w:r w:rsidRPr="003D2718">
        <w:rPr>
          <w:rFonts w:cs="Times New Roman"/>
          <w:b w:val="0"/>
          <w:bCs/>
          <w:i/>
          <w:szCs w:val="28"/>
        </w:rPr>
        <w:t>kybernan</w:t>
      </w:r>
      <w:r>
        <w:rPr>
          <w:rFonts w:cs="Times New Roman"/>
          <w:b w:val="0"/>
          <w:bCs/>
          <w:szCs w:val="28"/>
        </w:rPr>
        <w:t xml:space="preserve">, метафорически – </w:t>
      </w:r>
      <w:r>
        <w:rPr>
          <w:rFonts w:cs="Times New Roman"/>
          <w:b w:val="0"/>
          <w:bCs/>
          <w:szCs w:val="28"/>
          <w:lang w:val="en-US"/>
        </w:rPr>
        <w:t>‘</w:t>
      </w:r>
      <w:r>
        <w:rPr>
          <w:rFonts w:cs="Times New Roman"/>
          <w:b w:val="0"/>
          <w:bCs/>
          <w:szCs w:val="28"/>
        </w:rPr>
        <w:t>вести, править</w:t>
      </w:r>
      <w:r>
        <w:rPr>
          <w:rFonts w:cs="Times New Roman"/>
          <w:b w:val="0"/>
          <w:bCs/>
          <w:szCs w:val="28"/>
          <w:lang w:val="en-US"/>
        </w:rPr>
        <w:t>’.</w:t>
      </w:r>
      <w:r w:rsidR="00B2547F">
        <w:rPr>
          <w:rStyle w:val="af0"/>
          <w:rFonts w:cs="Times New Roman"/>
          <w:b w:val="0"/>
          <w:bCs/>
          <w:szCs w:val="28"/>
          <w:lang w:val="en-US"/>
        </w:rPr>
        <w:footnoteReference w:id="215"/>
      </w:r>
      <w:r>
        <w:rPr>
          <w:rFonts w:cs="Times New Roman"/>
          <w:b w:val="0"/>
          <w:bCs/>
          <w:szCs w:val="28"/>
          <w:lang w:val="en-US"/>
        </w:rPr>
        <w:t xml:space="preserve"> Несмотря на разные происхождения слов, их символические значения полностью совпадают.</w:t>
      </w:r>
    </w:p>
    <w:p w14:paraId="4F9DCD94" w14:textId="3445262A"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Слово </w:t>
      </w:r>
      <w:r w:rsidRPr="00D9181C">
        <w:rPr>
          <w:rFonts w:cs="Times New Roman"/>
          <w:b w:val="0"/>
          <w:bCs/>
          <w:i/>
          <w:szCs w:val="28"/>
        </w:rPr>
        <w:t>управление</w:t>
      </w:r>
      <w:r>
        <w:rPr>
          <w:rFonts w:cs="Times New Roman"/>
          <w:b w:val="0"/>
          <w:bCs/>
          <w:szCs w:val="28"/>
        </w:rPr>
        <w:t xml:space="preserve"> происходит от глагола </w:t>
      </w:r>
      <w:r w:rsidRPr="00D9181C">
        <w:rPr>
          <w:rFonts w:cs="Times New Roman"/>
          <w:b w:val="0"/>
          <w:bCs/>
          <w:i/>
          <w:szCs w:val="28"/>
        </w:rPr>
        <w:t>управлять</w:t>
      </w:r>
      <w:r>
        <w:rPr>
          <w:rFonts w:cs="Times New Roman"/>
          <w:b w:val="0"/>
          <w:bCs/>
          <w:szCs w:val="28"/>
        </w:rPr>
        <w:t xml:space="preserve"> – ‘осуществлять верховную власть, править’, либо ‘руководить работой, деятельностью кого-, чего-либо, ходом какого-либо процесса’.</w:t>
      </w:r>
      <w:r w:rsidR="00B2547F">
        <w:rPr>
          <w:rStyle w:val="af0"/>
          <w:rFonts w:cs="Times New Roman"/>
          <w:b w:val="0"/>
          <w:bCs/>
          <w:szCs w:val="28"/>
        </w:rPr>
        <w:footnoteReference w:id="216"/>
      </w:r>
      <w:r>
        <w:rPr>
          <w:rFonts w:cs="Times New Roman"/>
          <w:b w:val="0"/>
          <w:bCs/>
          <w:szCs w:val="28"/>
        </w:rPr>
        <w:t xml:space="preserve"> Это слово основано от корня </w:t>
      </w:r>
      <w:r w:rsidRPr="00D9181C">
        <w:rPr>
          <w:rFonts w:cs="Times New Roman"/>
          <w:b w:val="0"/>
          <w:bCs/>
          <w:i/>
          <w:szCs w:val="28"/>
        </w:rPr>
        <w:t>-прав-</w:t>
      </w:r>
      <w:r>
        <w:rPr>
          <w:rFonts w:cs="Times New Roman"/>
          <w:b w:val="0"/>
          <w:bCs/>
          <w:szCs w:val="28"/>
        </w:rPr>
        <w:t>, происхождение которого мы уже разбирали в связи со словом право: от праславянского</w:t>
      </w:r>
      <w:r w:rsidRPr="00005201">
        <w:rPr>
          <w:rFonts w:cs="Times New Roman"/>
          <w:b w:val="0"/>
          <w:bCs/>
          <w:i/>
          <w:szCs w:val="28"/>
        </w:rPr>
        <w:t>*pravъ</w:t>
      </w:r>
      <w:r w:rsidRPr="00005201">
        <w:rPr>
          <w:rFonts w:cs="Times New Roman"/>
          <w:b w:val="0"/>
          <w:bCs/>
          <w:szCs w:val="28"/>
        </w:rPr>
        <w:t xml:space="preserve"> </w:t>
      </w:r>
      <w:r>
        <w:rPr>
          <w:rFonts w:cs="Times New Roman"/>
          <w:b w:val="0"/>
          <w:bCs/>
          <w:szCs w:val="28"/>
        </w:rPr>
        <w:t>‘</w:t>
      </w:r>
      <w:r w:rsidRPr="00005201">
        <w:rPr>
          <w:rFonts w:cs="Times New Roman"/>
          <w:b w:val="0"/>
          <w:bCs/>
          <w:szCs w:val="28"/>
        </w:rPr>
        <w:t>прямой, правильный, невиновный</w:t>
      </w:r>
      <w:r>
        <w:rPr>
          <w:rFonts w:cs="Times New Roman"/>
          <w:b w:val="0"/>
          <w:bCs/>
          <w:szCs w:val="28"/>
        </w:rPr>
        <w:t>’</w:t>
      </w:r>
      <w:r w:rsidRPr="00005201">
        <w:rPr>
          <w:rFonts w:cs="Times New Roman"/>
          <w:b w:val="0"/>
          <w:bCs/>
          <w:szCs w:val="28"/>
        </w:rPr>
        <w:t>.</w:t>
      </w:r>
      <w:r>
        <w:rPr>
          <w:rFonts w:cs="Times New Roman"/>
          <w:b w:val="0"/>
          <w:bCs/>
          <w:szCs w:val="28"/>
        </w:rPr>
        <w:t xml:space="preserve"> Управлять значит</w:t>
      </w:r>
      <w:r>
        <w:rPr>
          <w:rFonts w:cs="Times New Roman"/>
          <w:b w:val="0"/>
          <w:bCs/>
          <w:szCs w:val="28"/>
          <w:lang w:val="en-US"/>
        </w:rPr>
        <w:t xml:space="preserve"> ‘руководить ходом, </w:t>
      </w:r>
      <w:r>
        <w:rPr>
          <w:rFonts w:cs="Times New Roman"/>
          <w:b w:val="0"/>
          <w:bCs/>
          <w:szCs w:val="28"/>
        </w:rPr>
        <w:t>на-</w:t>
      </w:r>
      <w:r w:rsidRPr="00C637AA">
        <w:rPr>
          <w:rFonts w:cs="Times New Roman"/>
          <w:b w:val="0"/>
          <w:bCs/>
          <w:i/>
          <w:szCs w:val="28"/>
        </w:rPr>
        <w:t>прав</w:t>
      </w:r>
      <w:r>
        <w:rPr>
          <w:rFonts w:cs="Times New Roman"/>
          <w:b w:val="0"/>
          <w:bCs/>
          <w:szCs w:val="28"/>
        </w:rPr>
        <w:t>-лять на правильный курс</w:t>
      </w:r>
      <w:r>
        <w:rPr>
          <w:rFonts w:cs="Times New Roman"/>
          <w:b w:val="0"/>
          <w:bCs/>
          <w:szCs w:val="28"/>
          <w:lang w:val="en-US"/>
        </w:rPr>
        <w:t>’. Опять, несмотря на разность этимонов, слова невероятно близки по своим символическим значениям.</w:t>
      </w:r>
    </w:p>
    <w:p w14:paraId="73E474B0" w14:textId="7B2BC1E5" w:rsidR="00D23831" w:rsidRPr="00514A0B" w:rsidRDefault="00A81E17" w:rsidP="00B6302E">
      <w:pPr>
        <w:pStyle w:val="5"/>
      </w:pPr>
      <w:r w:rsidRPr="00A81E17">
        <w:rPr>
          <w:lang w:val="en-US"/>
        </w:rPr>
        <w:t xml:space="preserve">2.1.29. </w:t>
      </w:r>
      <w:r w:rsidR="00D23831" w:rsidRPr="00A81E17">
        <w:rPr>
          <w:lang w:val="en-US"/>
        </w:rPr>
        <w:t>Fonctions publiques</w:t>
      </w:r>
      <w:r w:rsidR="00217F14" w:rsidRPr="00A81E17">
        <w:rPr>
          <w:lang w:val="en-US"/>
        </w:rPr>
        <w:t xml:space="preserve"> – </w:t>
      </w:r>
      <w:r w:rsidR="00217F14" w:rsidRPr="00A81E17">
        <w:t>государственная служба</w:t>
      </w:r>
      <w:r w:rsidR="00D23831" w:rsidRPr="00A81E17">
        <w:rPr>
          <w:lang w:val="en-US"/>
        </w:rPr>
        <w:t xml:space="preserve"> – public service</w:t>
      </w:r>
      <w:r w:rsidR="00D23831" w:rsidRPr="00514A0B">
        <w:rPr>
          <w:lang w:val="en-US"/>
        </w:rPr>
        <w:t xml:space="preserve"> </w:t>
      </w:r>
    </w:p>
    <w:p w14:paraId="1E5D808C" w14:textId="6D8BF3CA" w:rsidR="00D23831" w:rsidRDefault="00D23831" w:rsidP="00D23831">
      <w:pPr>
        <w:spacing w:line="360" w:lineRule="auto"/>
        <w:ind w:firstLine="708"/>
        <w:jc w:val="both"/>
        <w:rPr>
          <w:rFonts w:cs="Times New Roman"/>
          <w:b w:val="0"/>
          <w:bCs/>
          <w:szCs w:val="28"/>
        </w:rPr>
      </w:pPr>
      <w:r>
        <w:rPr>
          <w:rFonts w:cs="Times New Roman"/>
          <w:b w:val="0"/>
          <w:bCs/>
          <w:szCs w:val="28"/>
        </w:rPr>
        <w:t xml:space="preserve">Слова </w:t>
      </w:r>
      <w:r w:rsidRPr="009C6C18">
        <w:rPr>
          <w:rFonts w:cs="Times New Roman"/>
          <w:b w:val="0"/>
          <w:bCs/>
          <w:i/>
          <w:szCs w:val="28"/>
          <w:lang w:val="en-US"/>
        </w:rPr>
        <w:t>publique</w:t>
      </w:r>
      <w:r>
        <w:rPr>
          <w:rFonts w:cs="Times New Roman"/>
          <w:b w:val="0"/>
          <w:bCs/>
          <w:szCs w:val="28"/>
          <w:lang w:val="en-US"/>
        </w:rPr>
        <w:t xml:space="preserve"> </w:t>
      </w:r>
      <w:r>
        <w:rPr>
          <w:rFonts w:cs="Times New Roman"/>
          <w:b w:val="0"/>
          <w:bCs/>
          <w:szCs w:val="28"/>
        </w:rPr>
        <w:t xml:space="preserve">и </w:t>
      </w:r>
      <w:r w:rsidRPr="009C6C18">
        <w:rPr>
          <w:rFonts w:cs="Times New Roman"/>
          <w:b w:val="0"/>
          <w:bCs/>
          <w:i/>
          <w:szCs w:val="28"/>
          <w:lang w:val="en-US"/>
        </w:rPr>
        <w:t>public</w:t>
      </w:r>
      <w:r>
        <w:rPr>
          <w:rFonts w:cs="Times New Roman"/>
          <w:b w:val="0"/>
          <w:bCs/>
          <w:szCs w:val="28"/>
          <w:lang w:val="en-US"/>
        </w:rPr>
        <w:t xml:space="preserve"> </w:t>
      </w:r>
      <w:r>
        <w:rPr>
          <w:rFonts w:cs="Times New Roman"/>
          <w:b w:val="0"/>
          <w:bCs/>
          <w:szCs w:val="28"/>
        </w:rPr>
        <w:t xml:space="preserve">происходят от латинского </w:t>
      </w:r>
      <w:r w:rsidRPr="009C6C18">
        <w:rPr>
          <w:rFonts w:cs="Times New Roman"/>
          <w:b w:val="0"/>
          <w:bCs/>
          <w:i/>
          <w:szCs w:val="28"/>
          <w:lang w:val="en-US"/>
        </w:rPr>
        <w:t>populus</w:t>
      </w:r>
      <w:r>
        <w:rPr>
          <w:rFonts w:cs="Times New Roman"/>
          <w:b w:val="0"/>
          <w:bCs/>
          <w:szCs w:val="28"/>
          <w:lang w:val="en-US"/>
        </w:rPr>
        <w:t>, ‘</w:t>
      </w:r>
      <w:r>
        <w:rPr>
          <w:rFonts w:cs="Times New Roman"/>
          <w:b w:val="0"/>
          <w:bCs/>
          <w:szCs w:val="28"/>
        </w:rPr>
        <w:t>люди, народ</w:t>
      </w:r>
      <w:r>
        <w:rPr>
          <w:rFonts w:cs="Times New Roman"/>
          <w:b w:val="0"/>
          <w:bCs/>
          <w:szCs w:val="28"/>
          <w:lang w:val="en-US"/>
        </w:rPr>
        <w:t xml:space="preserve">’. Французское слово </w:t>
      </w:r>
      <w:r w:rsidRPr="009C6C18">
        <w:rPr>
          <w:rFonts w:cs="Times New Roman"/>
          <w:b w:val="0"/>
          <w:bCs/>
          <w:i/>
          <w:szCs w:val="28"/>
          <w:lang w:val="en-US"/>
        </w:rPr>
        <w:t>publique</w:t>
      </w:r>
      <w:r>
        <w:rPr>
          <w:rFonts w:cs="Times New Roman"/>
          <w:b w:val="0"/>
          <w:bCs/>
          <w:szCs w:val="28"/>
          <w:lang w:val="en-US"/>
        </w:rPr>
        <w:t xml:space="preserve"> означает </w:t>
      </w:r>
      <w:r>
        <w:rPr>
          <w:rFonts w:cs="Times New Roman"/>
          <w:b w:val="0"/>
          <w:bCs/>
          <w:szCs w:val="28"/>
        </w:rPr>
        <w:t>‘то, что касается народа в целом; то, что относится к социальной, политической сфере и т. п.; то, что относится к государству или административному органу’.</w:t>
      </w:r>
      <w:r w:rsidR="00102650">
        <w:rPr>
          <w:rStyle w:val="af0"/>
          <w:rFonts w:cs="Times New Roman"/>
          <w:b w:val="0"/>
          <w:bCs/>
          <w:szCs w:val="28"/>
        </w:rPr>
        <w:footnoteReference w:id="217"/>
      </w:r>
      <w:r>
        <w:rPr>
          <w:rFonts w:cs="Times New Roman"/>
          <w:b w:val="0"/>
          <w:bCs/>
          <w:szCs w:val="28"/>
        </w:rPr>
        <w:t xml:space="preserve"> Английское </w:t>
      </w:r>
      <w:r w:rsidRPr="009C6C18">
        <w:rPr>
          <w:rFonts w:cs="Times New Roman"/>
          <w:b w:val="0"/>
          <w:bCs/>
          <w:i/>
          <w:szCs w:val="28"/>
          <w:lang w:val="en-US"/>
        </w:rPr>
        <w:t>public</w:t>
      </w:r>
      <w:r>
        <w:rPr>
          <w:rFonts w:cs="Times New Roman"/>
          <w:b w:val="0"/>
          <w:bCs/>
          <w:szCs w:val="28"/>
          <w:lang w:val="en-US"/>
        </w:rPr>
        <w:t xml:space="preserve"> – </w:t>
      </w:r>
      <w:r>
        <w:rPr>
          <w:rFonts w:cs="Times New Roman"/>
          <w:b w:val="0"/>
          <w:bCs/>
          <w:szCs w:val="28"/>
        </w:rPr>
        <w:t xml:space="preserve">‘то, что относится к или оказывает влияние на людей как организованное сообщество’. </w:t>
      </w:r>
      <w:r w:rsidRPr="009C6C18">
        <w:rPr>
          <w:rFonts w:cs="Times New Roman"/>
          <w:b w:val="0"/>
          <w:bCs/>
          <w:i/>
          <w:szCs w:val="28"/>
        </w:rPr>
        <w:lastRenderedPageBreak/>
        <w:t>Государственный</w:t>
      </w:r>
      <w:r>
        <w:rPr>
          <w:rFonts w:cs="Times New Roman"/>
          <w:b w:val="0"/>
          <w:bCs/>
          <w:szCs w:val="28"/>
        </w:rPr>
        <w:t xml:space="preserve"> – прилагательное, образованное от слова </w:t>
      </w:r>
      <w:r w:rsidRPr="009C6C18">
        <w:rPr>
          <w:rFonts w:cs="Times New Roman"/>
          <w:b w:val="0"/>
          <w:bCs/>
          <w:i/>
          <w:szCs w:val="28"/>
        </w:rPr>
        <w:t>государь</w:t>
      </w:r>
      <w:r>
        <w:rPr>
          <w:rFonts w:cs="Times New Roman"/>
          <w:b w:val="0"/>
          <w:bCs/>
          <w:szCs w:val="28"/>
        </w:rPr>
        <w:t xml:space="preserve"> – мы уже сталкивались с однокоренным словом </w:t>
      </w:r>
      <w:r w:rsidRPr="009C6C18">
        <w:rPr>
          <w:rFonts w:cs="Times New Roman"/>
          <w:b w:val="0"/>
          <w:bCs/>
          <w:i/>
          <w:szCs w:val="28"/>
        </w:rPr>
        <w:t>государство</w:t>
      </w:r>
      <w:r>
        <w:rPr>
          <w:rFonts w:cs="Times New Roman"/>
          <w:b w:val="0"/>
          <w:bCs/>
          <w:szCs w:val="28"/>
        </w:rPr>
        <w:t xml:space="preserve">, то есть, ‘страна, находящаяся под </w:t>
      </w:r>
      <w:r w:rsidRPr="009C6C18">
        <w:rPr>
          <w:rFonts w:cs="Times New Roman"/>
          <w:bCs/>
          <w:szCs w:val="28"/>
        </w:rPr>
        <w:t>властью</w:t>
      </w:r>
      <w:r>
        <w:rPr>
          <w:rFonts w:cs="Times New Roman"/>
          <w:b w:val="0"/>
          <w:bCs/>
          <w:szCs w:val="28"/>
        </w:rPr>
        <w:t xml:space="preserve"> </w:t>
      </w:r>
      <w:r w:rsidRPr="009C6C18">
        <w:rPr>
          <w:rFonts w:cs="Times New Roman"/>
          <w:bCs/>
          <w:i/>
          <w:szCs w:val="28"/>
        </w:rPr>
        <w:t>государя</w:t>
      </w:r>
      <w:r>
        <w:rPr>
          <w:rFonts w:cs="Times New Roman"/>
          <w:b w:val="0"/>
          <w:bCs/>
          <w:szCs w:val="28"/>
        </w:rPr>
        <w:t>-самодержца’.</w:t>
      </w:r>
      <w:r w:rsidR="000074B6">
        <w:rPr>
          <w:rStyle w:val="af0"/>
          <w:rFonts w:cs="Times New Roman"/>
          <w:b w:val="0"/>
          <w:bCs/>
          <w:szCs w:val="28"/>
        </w:rPr>
        <w:footnoteReference w:id="218"/>
      </w:r>
    </w:p>
    <w:p w14:paraId="04193109" w14:textId="02EB928E" w:rsidR="00D23831" w:rsidRDefault="00D23831" w:rsidP="00BC57FC">
      <w:pPr>
        <w:spacing w:line="360" w:lineRule="auto"/>
        <w:ind w:firstLine="708"/>
        <w:jc w:val="both"/>
        <w:rPr>
          <w:rFonts w:cs="Times New Roman"/>
          <w:b w:val="0"/>
          <w:bCs/>
          <w:szCs w:val="28"/>
        </w:rPr>
      </w:pPr>
      <w:r>
        <w:rPr>
          <w:rFonts w:cs="Times New Roman"/>
          <w:b w:val="0"/>
          <w:bCs/>
          <w:szCs w:val="28"/>
        </w:rPr>
        <w:t xml:space="preserve">Тогда логичным кажется, что рядом со словом </w:t>
      </w:r>
      <w:r w:rsidRPr="009C6C18">
        <w:rPr>
          <w:rFonts w:cs="Times New Roman"/>
          <w:b w:val="0"/>
          <w:bCs/>
          <w:i/>
          <w:szCs w:val="28"/>
        </w:rPr>
        <w:t>государственный</w:t>
      </w:r>
      <w:r>
        <w:rPr>
          <w:rFonts w:cs="Times New Roman"/>
          <w:b w:val="0"/>
          <w:bCs/>
          <w:szCs w:val="28"/>
        </w:rPr>
        <w:t xml:space="preserve"> появляется слово </w:t>
      </w:r>
      <w:r w:rsidRPr="009C6C18">
        <w:rPr>
          <w:rFonts w:cs="Times New Roman"/>
          <w:b w:val="0"/>
          <w:bCs/>
          <w:i/>
          <w:szCs w:val="28"/>
        </w:rPr>
        <w:t>служба</w:t>
      </w:r>
      <w:r>
        <w:rPr>
          <w:rFonts w:cs="Times New Roman"/>
          <w:b w:val="0"/>
          <w:bCs/>
          <w:szCs w:val="28"/>
        </w:rPr>
        <w:t>: у государя должны быть слуги, которые будут исполнять его волю. Служить значит ‘исполнять какие-либо обязанности по отношению к кому-либо, признавая чью-либо волю, подчиняясь кому-либо, признавая чью-либо власть’.</w:t>
      </w:r>
      <w:r w:rsidR="000074B6">
        <w:rPr>
          <w:rStyle w:val="af0"/>
          <w:rFonts w:cs="Times New Roman"/>
          <w:b w:val="0"/>
          <w:bCs/>
          <w:szCs w:val="28"/>
        </w:rPr>
        <w:footnoteReference w:id="219"/>
      </w:r>
      <w:r>
        <w:rPr>
          <w:rFonts w:cs="Times New Roman"/>
          <w:b w:val="0"/>
          <w:bCs/>
          <w:szCs w:val="28"/>
        </w:rPr>
        <w:t xml:space="preserve"> «На службе </w:t>
      </w:r>
      <w:r w:rsidRPr="009C6C18">
        <w:rPr>
          <w:rFonts w:cs="Times New Roman"/>
          <w:bCs/>
          <w:szCs w:val="28"/>
        </w:rPr>
        <w:t>человек</w:t>
      </w:r>
      <w:r>
        <w:rPr>
          <w:rFonts w:cs="Times New Roman"/>
          <w:b w:val="0"/>
          <w:bCs/>
          <w:szCs w:val="28"/>
        </w:rPr>
        <w:t xml:space="preserve"> исполняет своё предназначение («служить бы рад, прислуживаться тошно»), а по завершении службы не требует </w:t>
      </w:r>
      <w:r w:rsidRPr="009C6C18">
        <w:rPr>
          <w:rFonts w:cs="Times New Roman"/>
          <w:bCs/>
          <w:szCs w:val="28"/>
        </w:rPr>
        <w:t>наград</w:t>
      </w:r>
      <w:r>
        <w:rPr>
          <w:rFonts w:cs="Times New Roman"/>
          <w:b w:val="0"/>
          <w:bCs/>
          <w:szCs w:val="28"/>
        </w:rPr>
        <w:t xml:space="preserve"> (</w:t>
      </w:r>
      <w:r w:rsidRPr="009C6C18">
        <w:rPr>
          <w:rFonts w:cs="Times New Roman"/>
          <w:b w:val="0"/>
          <w:bCs/>
          <w:i/>
          <w:szCs w:val="28"/>
        </w:rPr>
        <w:t>сослужить службу</w:t>
      </w:r>
      <w:r>
        <w:rPr>
          <w:rFonts w:cs="Times New Roman"/>
          <w:b w:val="0"/>
          <w:bCs/>
          <w:szCs w:val="28"/>
        </w:rPr>
        <w:t xml:space="preserve">). Служба подразумевает сугубую </w:t>
      </w:r>
      <w:r w:rsidRPr="009C6C18">
        <w:rPr>
          <w:rFonts w:cs="Times New Roman"/>
          <w:bCs/>
          <w:szCs w:val="28"/>
        </w:rPr>
        <w:t>важность</w:t>
      </w:r>
      <w:r>
        <w:rPr>
          <w:rFonts w:cs="Times New Roman"/>
          <w:b w:val="0"/>
          <w:bCs/>
          <w:szCs w:val="28"/>
        </w:rPr>
        <w:t xml:space="preserve"> верного и точного исполнения порученного, вне зависимости от личных </w:t>
      </w:r>
      <w:r w:rsidRPr="009C6C18">
        <w:rPr>
          <w:rFonts w:cs="Times New Roman"/>
          <w:bCs/>
          <w:szCs w:val="28"/>
        </w:rPr>
        <w:t>привязанностей</w:t>
      </w:r>
      <w:r>
        <w:rPr>
          <w:rFonts w:cs="Times New Roman"/>
          <w:b w:val="0"/>
          <w:bCs/>
          <w:szCs w:val="28"/>
        </w:rPr>
        <w:t xml:space="preserve"> («дружба дружбой, а служба службой»)».</w:t>
      </w:r>
      <w:r w:rsidR="00BC57FC">
        <w:rPr>
          <w:rStyle w:val="af0"/>
          <w:rFonts w:cs="Times New Roman"/>
          <w:b w:val="0"/>
          <w:bCs/>
          <w:szCs w:val="28"/>
        </w:rPr>
        <w:footnoteReference w:id="220"/>
      </w:r>
      <w:r>
        <w:rPr>
          <w:rFonts w:cs="Times New Roman"/>
          <w:b w:val="0"/>
          <w:bCs/>
          <w:szCs w:val="28"/>
        </w:rPr>
        <w:t xml:space="preserve"> Понятие службы связано с понятием долга. Служить – также ‘работать, трудиться во имя кого-, чего-либ</w:t>
      </w:r>
      <w:r w:rsidR="00BC57FC">
        <w:rPr>
          <w:rFonts w:cs="Times New Roman"/>
          <w:b w:val="0"/>
          <w:bCs/>
          <w:szCs w:val="28"/>
        </w:rPr>
        <w:t>о, для пользы кого-, чего-либо’</w:t>
      </w:r>
      <w:r>
        <w:rPr>
          <w:rFonts w:cs="Times New Roman"/>
          <w:b w:val="0"/>
          <w:bCs/>
          <w:szCs w:val="28"/>
        </w:rPr>
        <w:t>.</w:t>
      </w:r>
      <w:r w:rsidR="00BC57FC">
        <w:rPr>
          <w:rStyle w:val="af0"/>
          <w:rFonts w:cs="Times New Roman"/>
          <w:b w:val="0"/>
          <w:bCs/>
          <w:szCs w:val="28"/>
        </w:rPr>
        <w:footnoteReference w:id="221"/>
      </w:r>
    </w:p>
    <w:p w14:paraId="557AE642" w14:textId="22B50C01" w:rsidR="00D23831" w:rsidRDefault="00D23831" w:rsidP="00D23831">
      <w:pPr>
        <w:spacing w:line="360" w:lineRule="auto"/>
        <w:ind w:firstLine="708"/>
        <w:jc w:val="both"/>
        <w:rPr>
          <w:rFonts w:cs="Times New Roman"/>
          <w:b w:val="0"/>
          <w:bCs/>
          <w:szCs w:val="28"/>
        </w:rPr>
      </w:pPr>
      <w:r w:rsidRPr="004F7968">
        <w:rPr>
          <w:rFonts w:cs="Times New Roman"/>
          <w:b w:val="0"/>
          <w:bCs/>
          <w:i/>
          <w:szCs w:val="28"/>
          <w:lang w:val="en-US"/>
        </w:rPr>
        <w:t>Fonction</w:t>
      </w:r>
      <w:r>
        <w:rPr>
          <w:rFonts w:cs="Times New Roman"/>
          <w:b w:val="0"/>
          <w:bCs/>
          <w:szCs w:val="28"/>
          <w:lang w:val="en-US"/>
        </w:rPr>
        <w:t xml:space="preserve"> – </w:t>
      </w:r>
      <w:r>
        <w:rPr>
          <w:rFonts w:cs="Times New Roman"/>
          <w:b w:val="0"/>
          <w:bCs/>
          <w:szCs w:val="28"/>
        </w:rPr>
        <w:t>‘выполнение своего предназначения, обязанности; то, что человек должен исполнить для того, чтобы играть свою роль в обществе, социальной группе’</w:t>
      </w:r>
      <w:r>
        <w:rPr>
          <w:rFonts w:cs="Times New Roman"/>
          <w:b w:val="0"/>
          <w:bCs/>
          <w:szCs w:val="28"/>
          <w:lang w:val="en-US"/>
        </w:rPr>
        <w:t>.</w:t>
      </w:r>
      <w:r w:rsidR="00BC57FC">
        <w:rPr>
          <w:rStyle w:val="af0"/>
          <w:rFonts w:cs="Times New Roman"/>
          <w:b w:val="0"/>
          <w:bCs/>
          <w:szCs w:val="28"/>
          <w:lang w:val="en-US"/>
        </w:rPr>
        <w:footnoteReference w:id="222"/>
      </w:r>
      <w:r>
        <w:rPr>
          <w:rFonts w:cs="Times New Roman"/>
          <w:b w:val="0"/>
          <w:bCs/>
          <w:szCs w:val="28"/>
          <w:lang w:val="en-US"/>
        </w:rPr>
        <w:t xml:space="preserve"> </w:t>
      </w:r>
      <w:r>
        <w:rPr>
          <w:rFonts w:cs="Times New Roman"/>
          <w:b w:val="0"/>
          <w:bCs/>
          <w:szCs w:val="28"/>
        </w:rPr>
        <w:t xml:space="preserve">Как видно из определения, </w:t>
      </w:r>
      <w:r w:rsidRPr="004F7968">
        <w:rPr>
          <w:rFonts w:cs="Times New Roman"/>
          <w:b w:val="0"/>
          <w:bCs/>
          <w:i/>
          <w:szCs w:val="28"/>
          <w:lang w:val="en-US"/>
        </w:rPr>
        <w:t>fonction</w:t>
      </w:r>
      <w:r>
        <w:rPr>
          <w:rFonts w:cs="Times New Roman"/>
          <w:b w:val="0"/>
          <w:bCs/>
          <w:szCs w:val="28"/>
          <w:lang w:val="en-US"/>
        </w:rPr>
        <w:t xml:space="preserve"> </w:t>
      </w:r>
      <w:r>
        <w:rPr>
          <w:rFonts w:cs="Times New Roman"/>
          <w:b w:val="0"/>
          <w:bCs/>
          <w:szCs w:val="28"/>
        </w:rPr>
        <w:t>также связано с понятием долга, однако не предполагает наличие какой-либо верховной власти или личности, воли которой нужно подчиниться. Это личная потребность быть полезным для общества.</w:t>
      </w:r>
    </w:p>
    <w:p w14:paraId="66E05076" w14:textId="2FE69EB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Слово </w:t>
      </w:r>
      <w:r w:rsidRPr="0055486B">
        <w:rPr>
          <w:rFonts w:cs="Times New Roman"/>
          <w:b w:val="0"/>
          <w:bCs/>
          <w:i/>
          <w:szCs w:val="28"/>
          <w:lang w:val="en-US"/>
        </w:rPr>
        <w:t>service</w:t>
      </w:r>
      <w:r>
        <w:rPr>
          <w:rFonts w:cs="Times New Roman"/>
          <w:b w:val="0"/>
          <w:bCs/>
          <w:szCs w:val="28"/>
          <w:lang w:val="en-US"/>
        </w:rPr>
        <w:t xml:space="preserve"> </w:t>
      </w:r>
      <w:r>
        <w:rPr>
          <w:rFonts w:cs="Times New Roman"/>
          <w:b w:val="0"/>
          <w:bCs/>
          <w:szCs w:val="28"/>
        </w:rPr>
        <w:t xml:space="preserve">происходит от лат. </w:t>
      </w:r>
      <w:r w:rsidRPr="0055486B">
        <w:rPr>
          <w:rFonts w:cs="Times New Roman"/>
          <w:b w:val="0"/>
          <w:bCs/>
          <w:i/>
          <w:szCs w:val="28"/>
          <w:lang w:val="en-US"/>
        </w:rPr>
        <w:t>servus</w:t>
      </w:r>
      <w:r>
        <w:rPr>
          <w:rFonts w:cs="Times New Roman"/>
          <w:b w:val="0"/>
          <w:bCs/>
          <w:szCs w:val="28"/>
          <w:lang w:val="en-US"/>
        </w:rPr>
        <w:t>, ‘</w:t>
      </w:r>
      <w:r>
        <w:rPr>
          <w:rFonts w:cs="Times New Roman"/>
          <w:b w:val="0"/>
          <w:bCs/>
          <w:szCs w:val="28"/>
        </w:rPr>
        <w:t>раб</w:t>
      </w:r>
      <w:r>
        <w:rPr>
          <w:rFonts w:cs="Times New Roman"/>
          <w:b w:val="0"/>
          <w:bCs/>
          <w:szCs w:val="28"/>
          <w:lang w:val="en-US"/>
        </w:rPr>
        <w:t>’.</w:t>
      </w:r>
      <w:r>
        <w:rPr>
          <w:rFonts w:cs="Times New Roman"/>
          <w:b w:val="0"/>
          <w:bCs/>
          <w:szCs w:val="28"/>
        </w:rPr>
        <w:t xml:space="preserve"> Так же как и русское слово </w:t>
      </w:r>
      <w:r w:rsidRPr="00AC63CA">
        <w:rPr>
          <w:rFonts w:cs="Times New Roman"/>
          <w:b w:val="0"/>
          <w:bCs/>
          <w:i/>
          <w:szCs w:val="28"/>
        </w:rPr>
        <w:t>служба</w:t>
      </w:r>
      <w:r>
        <w:rPr>
          <w:rFonts w:cs="Times New Roman"/>
          <w:b w:val="0"/>
          <w:bCs/>
          <w:szCs w:val="28"/>
        </w:rPr>
        <w:t xml:space="preserve">, может означать само по себе военную службу или службу в правительстве, а также богослужение. Наиболее общее значение с учётом изменившихся реалий (исчезновение понятия </w:t>
      </w:r>
      <w:r w:rsidRPr="00AC63CA">
        <w:rPr>
          <w:rFonts w:cs="Times New Roman"/>
          <w:b w:val="0"/>
          <w:bCs/>
          <w:i/>
          <w:szCs w:val="28"/>
        </w:rPr>
        <w:t>прислуги</w:t>
      </w:r>
      <w:r>
        <w:rPr>
          <w:rFonts w:cs="Times New Roman"/>
          <w:b w:val="0"/>
          <w:bCs/>
          <w:szCs w:val="28"/>
        </w:rPr>
        <w:t>) – ‘выполнение работы по поручению или за плату от других людей’</w:t>
      </w:r>
      <w:r>
        <w:rPr>
          <w:rFonts w:cs="Times New Roman"/>
          <w:b w:val="0"/>
          <w:bCs/>
          <w:szCs w:val="28"/>
          <w:lang w:val="en-US"/>
        </w:rPr>
        <w:t>.</w:t>
      </w:r>
      <w:r w:rsidR="00BC57FC">
        <w:rPr>
          <w:rStyle w:val="af0"/>
          <w:rFonts w:cs="Times New Roman"/>
          <w:b w:val="0"/>
          <w:bCs/>
          <w:szCs w:val="28"/>
          <w:lang w:val="en-US"/>
        </w:rPr>
        <w:footnoteReference w:id="223"/>
      </w:r>
      <w:r>
        <w:rPr>
          <w:rFonts w:cs="Times New Roman"/>
          <w:b w:val="0"/>
          <w:bCs/>
          <w:szCs w:val="28"/>
          <w:lang w:val="en-US"/>
        </w:rPr>
        <w:t xml:space="preserve"> Это не личный долг, не долг </w:t>
      </w:r>
      <w:r>
        <w:rPr>
          <w:rFonts w:cs="Times New Roman"/>
          <w:b w:val="0"/>
          <w:bCs/>
          <w:szCs w:val="28"/>
          <w:lang w:val="en-US"/>
        </w:rPr>
        <w:lastRenderedPageBreak/>
        <w:t>перед кем-то, а просто работа, выполняемая для кого-то, позволяющая обеспечить себе заработок.</w:t>
      </w:r>
    </w:p>
    <w:p w14:paraId="467B9A94"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Итак, всё вместе: </w:t>
      </w:r>
      <w:r w:rsidRPr="007B0294">
        <w:rPr>
          <w:rFonts w:cs="Times New Roman"/>
          <w:b w:val="0"/>
          <w:bCs/>
          <w:i/>
          <w:szCs w:val="28"/>
          <w:lang w:val="en-US"/>
        </w:rPr>
        <w:t>fonctions publique</w:t>
      </w:r>
      <w:r>
        <w:rPr>
          <w:rFonts w:cs="Times New Roman"/>
          <w:b w:val="0"/>
          <w:bCs/>
          <w:i/>
          <w:szCs w:val="28"/>
          <w:lang w:val="en-US"/>
        </w:rPr>
        <w:t xml:space="preserve"> </w:t>
      </w:r>
      <w:r>
        <w:rPr>
          <w:rFonts w:cs="Times New Roman"/>
          <w:b w:val="0"/>
          <w:bCs/>
          <w:szCs w:val="28"/>
          <w:lang w:val="en-US"/>
        </w:rPr>
        <w:t>– ‘</w:t>
      </w:r>
      <w:r>
        <w:rPr>
          <w:rFonts w:cs="Times New Roman"/>
          <w:b w:val="0"/>
          <w:bCs/>
          <w:szCs w:val="28"/>
        </w:rPr>
        <w:t>выполнение своего предназначения для народа как личная потребность</w:t>
      </w:r>
      <w:r>
        <w:rPr>
          <w:rFonts w:cs="Times New Roman"/>
          <w:b w:val="0"/>
          <w:bCs/>
          <w:szCs w:val="28"/>
          <w:lang w:val="en-US"/>
        </w:rPr>
        <w:t xml:space="preserve">’, </w:t>
      </w:r>
      <w:r w:rsidRPr="002116CB">
        <w:rPr>
          <w:rFonts w:cs="Times New Roman"/>
          <w:b w:val="0"/>
          <w:bCs/>
          <w:i/>
          <w:szCs w:val="28"/>
          <w:lang w:val="en-US"/>
        </w:rPr>
        <w:t>public service</w:t>
      </w:r>
      <w:r>
        <w:rPr>
          <w:rFonts w:cs="Times New Roman"/>
          <w:b w:val="0"/>
          <w:bCs/>
          <w:szCs w:val="28"/>
          <w:lang w:val="en-US"/>
        </w:rPr>
        <w:t xml:space="preserve"> – ‘работа для общества </w:t>
      </w:r>
      <w:r w:rsidRPr="00BC57FC">
        <w:rPr>
          <w:rFonts w:cs="Times New Roman"/>
          <w:b w:val="0"/>
          <w:bCs/>
          <w:szCs w:val="28"/>
          <w:lang w:val="en-US"/>
        </w:rPr>
        <w:t>за деньги</w:t>
      </w:r>
      <w:r>
        <w:rPr>
          <w:rFonts w:cs="Times New Roman"/>
          <w:b w:val="0"/>
          <w:bCs/>
          <w:szCs w:val="28"/>
          <w:lang w:val="en-US"/>
        </w:rPr>
        <w:t xml:space="preserve">’, </w:t>
      </w:r>
      <w:r w:rsidRPr="0077084F">
        <w:rPr>
          <w:rFonts w:cs="Times New Roman"/>
          <w:b w:val="0"/>
          <w:bCs/>
          <w:i/>
          <w:szCs w:val="28"/>
          <w:lang w:val="en-US"/>
        </w:rPr>
        <w:t>государственная служба</w:t>
      </w:r>
      <w:r>
        <w:rPr>
          <w:rFonts w:cs="Times New Roman"/>
          <w:b w:val="0"/>
          <w:bCs/>
          <w:szCs w:val="28"/>
          <w:lang w:val="en-US"/>
        </w:rPr>
        <w:t xml:space="preserve"> – ‘</w:t>
      </w:r>
      <w:r>
        <w:rPr>
          <w:rFonts w:cs="Times New Roman"/>
          <w:b w:val="0"/>
          <w:bCs/>
          <w:szCs w:val="28"/>
        </w:rPr>
        <w:t>исполнение воли государя (правительства) как долг перед ним</w:t>
      </w:r>
      <w:r>
        <w:rPr>
          <w:rFonts w:cs="Times New Roman"/>
          <w:b w:val="0"/>
          <w:bCs/>
          <w:szCs w:val="28"/>
          <w:lang w:val="en-US"/>
        </w:rPr>
        <w:t>’.</w:t>
      </w:r>
    </w:p>
    <w:p w14:paraId="0EE60632" w14:textId="04FE7570" w:rsidR="00D23831" w:rsidRDefault="00A81E17" w:rsidP="00B6302E">
      <w:pPr>
        <w:pStyle w:val="5"/>
      </w:pPr>
      <w:r w:rsidRPr="00A81E17">
        <w:rPr>
          <w:lang w:val="en-US"/>
        </w:rPr>
        <w:t xml:space="preserve">2.1.30. </w:t>
      </w:r>
      <w:r w:rsidR="00D23831" w:rsidRPr="00A81E17">
        <w:rPr>
          <w:lang w:val="en-US"/>
        </w:rPr>
        <w:t xml:space="preserve">Autorité des pouvoirs publics – authority of government – </w:t>
      </w:r>
      <w:r w:rsidR="00D23831" w:rsidRPr="00A81E17">
        <w:t>власть правительства</w:t>
      </w:r>
    </w:p>
    <w:p w14:paraId="29886B41" w14:textId="77777777" w:rsidR="00D23831" w:rsidRDefault="00D23831" w:rsidP="00D23831">
      <w:pPr>
        <w:spacing w:line="360" w:lineRule="auto"/>
        <w:ind w:firstLine="708"/>
        <w:jc w:val="both"/>
        <w:rPr>
          <w:rFonts w:cs="Times New Roman"/>
          <w:b w:val="0"/>
          <w:bCs/>
          <w:szCs w:val="28"/>
        </w:rPr>
      </w:pPr>
      <w:r>
        <w:rPr>
          <w:rFonts w:cs="Times New Roman"/>
          <w:b w:val="0"/>
          <w:bCs/>
          <w:szCs w:val="28"/>
        </w:rPr>
        <w:t xml:space="preserve">В 3-м пункте статьи 21 Декларации сказано: «Воля народа должна быть основой власти правительства». </w:t>
      </w:r>
      <w:r w:rsidRPr="003A7DC9">
        <w:rPr>
          <w:rFonts w:cs="Times New Roman"/>
          <w:b w:val="0"/>
          <w:bCs/>
          <w:i/>
          <w:szCs w:val="28"/>
        </w:rPr>
        <w:t>Власть правительства</w:t>
      </w:r>
      <w:r>
        <w:rPr>
          <w:rFonts w:cs="Times New Roman"/>
          <w:b w:val="0"/>
          <w:bCs/>
          <w:szCs w:val="28"/>
        </w:rPr>
        <w:t xml:space="preserve"> – эквивалент французского </w:t>
      </w:r>
      <w:r w:rsidRPr="003A7DC9">
        <w:rPr>
          <w:rFonts w:cs="Times New Roman"/>
          <w:b w:val="0"/>
          <w:bCs/>
          <w:i/>
          <w:szCs w:val="28"/>
          <w:lang w:val="en-US"/>
        </w:rPr>
        <w:t>a</w:t>
      </w:r>
      <w:r w:rsidRPr="003A7DC9">
        <w:rPr>
          <w:rFonts w:cs="Times New Roman"/>
          <w:b w:val="0"/>
          <w:bCs/>
          <w:i/>
          <w:szCs w:val="28"/>
        </w:rPr>
        <w:t>utorité des pouvoirs publics</w:t>
      </w:r>
      <w:r>
        <w:rPr>
          <w:rFonts w:cs="Times New Roman"/>
          <w:b w:val="0"/>
          <w:bCs/>
          <w:i/>
          <w:szCs w:val="28"/>
        </w:rPr>
        <w:t xml:space="preserve">. </w:t>
      </w:r>
      <w:r>
        <w:rPr>
          <w:rFonts w:cs="Times New Roman"/>
          <w:b w:val="0"/>
          <w:bCs/>
          <w:szCs w:val="28"/>
        </w:rPr>
        <w:t xml:space="preserve">Ему же соответствует </w:t>
      </w:r>
      <w:r w:rsidRPr="003A7DC9">
        <w:rPr>
          <w:rFonts w:cs="Times New Roman"/>
          <w:b w:val="0"/>
          <w:bCs/>
          <w:i/>
          <w:szCs w:val="28"/>
        </w:rPr>
        <w:t>authority of government</w:t>
      </w:r>
      <w:r>
        <w:rPr>
          <w:rFonts w:cs="Times New Roman"/>
          <w:b w:val="0"/>
          <w:bCs/>
          <w:szCs w:val="28"/>
        </w:rPr>
        <w:t xml:space="preserve"> в английской версии.</w:t>
      </w:r>
    </w:p>
    <w:p w14:paraId="71877434" w14:textId="37241A10" w:rsidR="00D23831" w:rsidRDefault="00D23831" w:rsidP="00D23831">
      <w:pPr>
        <w:spacing w:line="360" w:lineRule="auto"/>
        <w:ind w:firstLine="708"/>
        <w:jc w:val="both"/>
        <w:rPr>
          <w:rFonts w:cs="Times New Roman"/>
          <w:b w:val="0"/>
          <w:bCs/>
          <w:szCs w:val="28"/>
          <w:lang w:val="en-US"/>
        </w:rPr>
      </w:pPr>
      <w:r w:rsidRPr="00CA6A27">
        <w:rPr>
          <w:rFonts w:cs="Times New Roman"/>
          <w:b w:val="0"/>
          <w:bCs/>
          <w:i/>
          <w:szCs w:val="28"/>
          <w:lang w:val="en-US"/>
        </w:rPr>
        <w:t>Autorité</w:t>
      </w:r>
      <w:r>
        <w:rPr>
          <w:rFonts w:cs="Times New Roman"/>
          <w:b w:val="0"/>
          <w:bCs/>
          <w:i/>
          <w:szCs w:val="28"/>
          <w:lang w:val="en-US"/>
        </w:rPr>
        <w:t xml:space="preserve"> – </w:t>
      </w:r>
      <w:r>
        <w:rPr>
          <w:rFonts w:cs="Times New Roman"/>
          <w:b w:val="0"/>
          <w:bCs/>
          <w:szCs w:val="28"/>
        </w:rPr>
        <w:t>‘власть решать или приказывать, диктовать свою волю другим’.</w:t>
      </w:r>
      <w:r w:rsidR="00BC57FC">
        <w:rPr>
          <w:rStyle w:val="af0"/>
          <w:rFonts w:cs="Times New Roman"/>
          <w:b w:val="0"/>
          <w:bCs/>
          <w:szCs w:val="28"/>
        </w:rPr>
        <w:footnoteReference w:id="224"/>
      </w:r>
      <w:r>
        <w:rPr>
          <w:rFonts w:cs="Times New Roman"/>
          <w:b w:val="0"/>
          <w:bCs/>
          <w:szCs w:val="28"/>
        </w:rPr>
        <w:t xml:space="preserve"> Это слово имеет общее происхождение с английским словом </w:t>
      </w:r>
      <w:r w:rsidRPr="003A7DC9">
        <w:rPr>
          <w:rFonts w:cs="Times New Roman"/>
          <w:b w:val="0"/>
          <w:bCs/>
          <w:i/>
          <w:szCs w:val="28"/>
        </w:rPr>
        <w:t>authority</w:t>
      </w:r>
      <w:r>
        <w:rPr>
          <w:rFonts w:cs="Times New Roman"/>
          <w:b w:val="0"/>
          <w:bCs/>
          <w:i/>
          <w:szCs w:val="28"/>
        </w:rPr>
        <w:t xml:space="preserve"> – </w:t>
      </w:r>
      <w:r>
        <w:rPr>
          <w:rFonts w:cs="Times New Roman"/>
          <w:b w:val="0"/>
          <w:bCs/>
          <w:szCs w:val="28"/>
        </w:rPr>
        <w:t xml:space="preserve">от </w:t>
      </w:r>
      <w:r>
        <w:rPr>
          <w:rFonts w:cs="Times New Roman"/>
          <w:b w:val="0"/>
          <w:bCs/>
          <w:szCs w:val="28"/>
          <w:lang w:val="en-US"/>
        </w:rPr>
        <w:t xml:space="preserve">латинского </w:t>
      </w:r>
      <w:r w:rsidRPr="003511A9">
        <w:rPr>
          <w:rFonts w:cs="Times New Roman"/>
          <w:b w:val="0"/>
          <w:bCs/>
          <w:i/>
          <w:szCs w:val="28"/>
          <w:lang w:val="en-US"/>
        </w:rPr>
        <w:t>auctoritatem</w:t>
      </w:r>
      <w:r>
        <w:rPr>
          <w:rFonts w:cs="Times New Roman"/>
          <w:b w:val="0"/>
          <w:bCs/>
          <w:szCs w:val="28"/>
          <w:lang w:val="en-US"/>
        </w:rPr>
        <w:t xml:space="preserve"> (номинатив – </w:t>
      </w:r>
      <w:r w:rsidRPr="003511A9">
        <w:rPr>
          <w:rFonts w:cs="Times New Roman"/>
          <w:b w:val="0"/>
          <w:bCs/>
          <w:i/>
          <w:szCs w:val="28"/>
          <w:lang w:val="en-US"/>
        </w:rPr>
        <w:t>auctoritas</w:t>
      </w:r>
      <w:r>
        <w:rPr>
          <w:rFonts w:cs="Times New Roman"/>
          <w:b w:val="0"/>
          <w:bCs/>
          <w:szCs w:val="28"/>
          <w:lang w:val="en-US"/>
        </w:rPr>
        <w:t>)</w:t>
      </w:r>
      <w:r>
        <w:rPr>
          <w:rFonts w:cs="Times New Roman"/>
          <w:b w:val="0"/>
          <w:bCs/>
          <w:szCs w:val="28"/>
        </w:rPr>
        <w:t xml:space="preserve">, </w:t>
      </w:r>
      <w:r>
        <w:rPr>
          <w:rFonts w:cs="Times New Roman"/>
          <w:b w:val="0"/>
          <w:bCs/>
          <w:szCs w:val="28"/>
          <w:lang w:val="en-US"/>
        </w:rPr>
        <w:t>‘</w:t>
      </w:r>
      <w:r>
        <w:rPr>
          <w:rFonts w:cs="Times New Roman"/>
          <w:b w:val="0"/>
          <w:bCs/>
          <w:szCs w:val="28"/>
        </w:rPr>
        <w:t>изобретение, совет, влияние, приказ</w:t>
      </w:r>
      <w:r>
        <w:rPr>
          <w:rFonts w:cs="Times New Roman"/>
          <w:b w:val="0"/>
          <w:bCs/>
          <w:szCs w:val="28"/>
          <w:lang w:val="en-US"/>
        </w:rPr>
        <w:t xml:space="preserve">’, образовано от </w:t>
      </w:r>
      <w:r w:rsidRPr="003511A9">
        <w:rPr>
          <w:rFonts w:cs="Times New Roman"/>
          <w:b w:val="0"/>
          <w:bCs/>
          <w:i/>
          <w:szCs w:val="28"/>
          <w:lang w:val="en-US"/>
        </w:rPr>
        <w:t>auctor</w:t>
      </w:r>
      <w:r>
        <w:rPr>
          <w:rFonts w:cs="Times New Roman"/>
          <w:b w:val="0"/>
          <w:bCs/>
          <w:i/>
          <w:szCs w:val="28"/>
          <w:lang w:val="en-US"/>
        </w:rPr>
        <w:t xml:space="preserve"> </w:t>
      </w:r>
      <w:r>
        <w:rPr>
          <w:rFonts w:cs="Times New Roman"/>
          <w:b w:val="0"/>
          <w:bCs/>
          <w:szCs w:val="28"/>
          <w:lang w:val="en-US"/>
        </w:rPr>
        <w:t>‘</w:t>
      </w:r>
      <w:r>
        <w:rPr>
          <w:rFonts w:cs="Times New Roman"/>
          <w:b w:val="0"/>
          <w:bCs/>
          <w:szCs w:val="28"/>
        </w:rPr>
        <w:t>господин, лидер, автор</w:t>
      </w:r>
      <w:r>
        <w:rPr>
          <w:rFonts w:cs="Times New Roman"/>
          <w:b w:val="0"/>
          <w:bCs/>
          <w:szCs w:val="28"/>
          <w:lang w:val="en-US"/>
        </w:rPr>
        <w:t>’.</w:t>
      </w:r>
      <w:r w:rsidR="00BC57FC">
        <w:rPr>
          <w:rStyle w:val="af0"/>
          <w:rFonts w:cs="Times New Roman"/>
          <w:b w:val="0"/>
          <w:bCs/>
          <w:szCs w:val="28"/>
          <w:lang w:val="en-US"/>
        </w:rPr>
        <w:footnoteReference w:id="225"/>
      </w:r>
      <w:r>
        <w:rPr>
          <w:rFonts w:cs="Times New Roman"/>
          <w:b w:val="0"/>
          <w:bCs/>
          <w:szCs w:val="28"/>
          <w:lang w:val="en-US"/>
        </w:rPr>
        <w:t xml:space="preserve"> От этого же слово произошло и слово </w:t>
      </w:r>
      <w:r w:rsidRPr="00F435C0">
        <w:rPr>
          <w:rFonts w:cs="Times New Roman"/>
          <w:b w:val="0"/>
          <w:bCs/>
          <w:i/>
          <w:szCs w:val="28"/>
          <w:lang w:val="en-US"/>
        </w:rPr>
        <w:t>автор</w:t>
      </w:r>
      <w:r>
        <w:rPr>
          <w:rFonts w:cs="Times New Roman"/>
          <w:b w:val="0"/>
          <w:bCs/>
          <w:szCs w:val="28"/>
          <w:lang w:val="en-US"/>
        </w:rPr>
        <w:t xml:space="preserve">. </w:t>
      </w:r>
      <w:r>
        <w:rPr>
          <w:rFonts w:cs="Times New Roman"/>
          <w:b w:val="0"/>
          <w:bCs/>
          <w:szCs w:val="28"/>
        </w:rPr>
        <w:t xml:space="preserve">Определение слова </w:t>
      </w:r>
      <w:r w:rsidRPr="00F56628">
        <w:rPr>
          <w:rFonts w:cs="Times New Roman"/>
          <w:b w:val="0"/>
          <w:bCs/>
          <w:i/>
          <w:szCs w:val="28"/>
          <w:lang w:val="en-US"/>
        </w:rPr>
        <w:t>authority</w:t>
      </w:r>
      <w:r>
        <w:rPr>
          <w:rFonts w:cs="Times New Roman"/>
          <w:b w:val="0"/>
          <w:bCs/>
          <w:szCs w:val="28"/>
          <w:lang w:val="en-US"/>
        </w:rPr>
        <w:t xml:space="preserve"> – ещё </w:t>
      </w:r>
      <w:r>
        <w:rPr>
          <w:rFonts w:cs="Times New Roman"/>
          <w:b w:val="0"/>
          <w:bCs/>
          <w:szCs w:val="28"/>
        </w:rPr>
        <w:t xml:space="preserve">более категоричное, чем </w:t>
      </w:r>
      <w:r w:rsidRPr="003A7DC9">
        <w:rPr>
          <w:rFonts w:cs="Times New Roman"/>
          <w:b w:val="0"/>
          <w:bCs/>
          <w:i/>
          <w:szCs w:val="28"/>
          <w:lang w:val="en-US"/>
        </w:rPr>
        <w:t>a</w:t>
      </w:r>
      <w:r w:rsidRPr="003A7DC9">
        <w:rPr>
          <w:rFonts w:cs="Times New Roman"/>
          <w:b w:val="0"/>
          <w:bCs/>
          <w:i/>
          <w:szCs w:val="28"/>
        </w:rPr>
        <w:t>utorité</w:t>
      </w:r>
      <w:r>
        <w:rPr>
          <w:rFonts w:cs="Times New Roman"/>
          <w:b w:val="0"/>
          <w:bCs/>
          <w:i/>
          <w:szCs w:val="28"/>
        </w:rPr>
        <w:t xml:space="preserve">: </w:t>
      </w:r>
      <w:r>
        <w:rPr>
          <w:rFonts w:cs="Times New Roman"/>
          <w:b w:val="0"/>
          <w:bCs/>
          <w:szCs w:val="28"/>
        </w:rPr>
        <w:t>‘власть требовать подчинение</w:t>
      </w:r>
      <w:r w:rsidRPr="00F94618">
        <w:rPr>
          <w:rFonts w:cs="Times New Roman"/>
          <w:b w:val="0"/>
          <w:bCs/>
          <w:szCs w:val="28"/>
        </w:rPr>
        <w:t xml:space="preserve"> </w:t>
      </w:r>
      <w:r>
        <w:rPr>
          <w:rFonts w:cs="Times New Roman"/>
          <w:b w:val="0"/>
          <w:bCs/>
          <w:szCs w:val="28"/>
        </w:rPr>
        <w:t>и получать его; право ожидать повиновения; превосходство, обусловленное статусом, к которому причитается право командовать и принимать окончательные решения’.</w:t>
      </w:r>
      <w:r w:rsidR="00BC57FC">
        <w:rPr>
          <w:rStyle w:val="af0"/>
          <w:rFonts w:cs="Times New Roman"/>
          <w:b w:val="0"/>
          <w:bCs/>
          <w:szCs w:val="28"/>
        </w:rPr>
        <w:footnoteReference w:id="226"/>
      </w:r>
      <w:r>
        <w:rPr>
          <w:rFonts w:cs="Times New Roman"/>
          <w:b w:val="0"/>
          <w:bCs/>
          <w:szCs w:val="28"/>
        </w:rPr>
        <w:t xml:space="preserve"> В общем и целом оба эти слова означают </w:t>
      </w:r>
      <w:r>
        <w:rPr>
          <w:rFonts w:cs="Times New Roman"/>
          <w:b w:val="0"/>
          <w:bCs/>
          <w:szCs w:val="28"/>
          <w:lang w:val="en-US"/>
        </w:rPr>
        <w:t>‘</w:t>
      </w:r>
      <w:r>
        <w:rPr>
          <w:rFonts w:cs="Times New Roman"/>
          <w:b w:val="0"/>
          <w:bCs/>
          <w:szCs w:val="28"/>
        </w:rPr>
        <w:t>право принимать решения и требовать подчинения своей воле</w:t>
      </w:r>
      <w:r>
        <w:rPr>
          <w:rFonts w:cs="Times New Roman"/>
          <w:b w:val="0"/>
          <w:bCs/>
          <w:szCs w:val="28"/>
          <w:lang w:val="en-US"/>
        </w:rPr>
        <w:t>’.</w:t>
      </w:r>
    </w:p>
    <w:p w14:paraId="7481D5B0" w14:textId="77777777" w:rsidR="00D23831" w:rsidRDefault="00D23831" w:rsidP="00D23831">
      <w:pPr>
        <w:spacing w:line="360" w:lineRule="auto"/>
        <w:ind w:firstLine="708"/>
        <w:jc w:val="both"/>
        <w:rPr>
          <w:rFonts w:cs="Times New Roman"/>
          <w:b w:val="0"/>
          <w:bCs/>
          <w:szCs w:val="28"/>
        </w:rPr>
      </w:pPr>
      <w:r>
        <w:rPr>
          <w:rFonts w:cs="Times New Roman"/>
          <w:b w:val="0"/>
          <w:bCs/>
          <w:szCs w:val="28"/>
          <w:lang w:val="en-US"/>
        </w:rPr>
        <w:t xml:space="preserve">Мы уже рассматривали ранее слово </w:t>
      </w:r>
      <w:r w:rsidRPr="00CC3B05">
        <w:rPr>
          <w:rFonts w:cs="Times New Roman"/>
          <w:b w:val="0"/>
          <w:bCs/>
          <w:i/>
          <w:szCs w:val="28"/>
          <w:lang w:val="en-US"/>
        </w:rPr>
        <w:t>власть</w:t>
      </w:r>
      <w:r>
        <w:rPr>
          <w:rFonts w:cs="Times New Roman"/>
          <w:b w:val="0"/>
          <w:bCs/>
          <w:szCs w:val="28"/>
          <w:lang w:val="en-US"/>
        </w:rPr>
        <w:t>, которое мы определили как</w:t>
      </w:r>
      <w:r>
        <w:rPr>
          <w:rFonts w:cs="Times New Roman"/>
          <w:b w:val="0"/>
          <w:bCs/>
          <w:szCs w:val="28"/>
        </w:rPr>
        <w:t xml:space="preserve"> </w:t>
      </w:r>
      <w:r w:rsidRPr="00CC3B05">
        <w:rPr>
          <w:rFonts w:cs="Times New Roman"/>
          <w:b w:val="0"/>
          <w:bCs/>
          <w:szCs w:val="28"/>
          <w:lang w:val="en-US"/>
        </w:rPr>
        <w:t>‘</w:t>
      </w:r>
      <w:r w:rsidRPr="00CC3B05">
        <w:rPr>
          <w:rFonts w:cs="Times New Roman"/>
          <w:b w:val="0"/>
          <w:bCs/>
          <w:szCs w:val="28"/>
        </w:rPr>
        <w:t>способность и возможность осуществлять свою волю, господство над подвластными</w:t>
      </w:r>
      <w:r w:rsidRPr="00CC3B05">
        <w:rPr>
          <w:rFonts w:cs="Times New Roman"/>
          <w:b w:val="0"/>
          <w:bCs/>
          <w:szCs w:val="28"/>
          <w:lang w:val="en-US"/>
        </w:rPr>
        <w:t>’</w:t>
      </w:r>
      <w:r w:rsidRPr="00CC3B05">
        <w:rPr>
          <w:rFonts w:cs="Times New Roman"/>
          <w:b w:val="0"/>
          <w:bCs/>
          <w:szCs w:val="28"/>
        </w:rPr>
        <w:t>.</w:t>
      </w:r>
      <w:r>
        <w:rPr>
          <w:rFonts w:cs="Times New Roman"/>
          <w:b w:val="0"/>
          <w:bCs/>
          <w:szCs w:val="28"/>
        </w:rPr>
        <w:t xml:space="preserve"> Те же компоненты значения, что и во французском и английском эквивалентах.</w:t>
      </w:r>
    </w:p>
    <w:p w14:paraId="33EFC93C" w14:textId="0CFC9D94" w:rsidR="00D23831" w:rsidRDefault="00D23831" w:rsidP="00D23831">
      <w:pPr>
        <w:spacing w:line="360" w:lineRule="auto"/>
        <w:ind w:firstLine="708"/>
        <w:jc w:val="both"/>
        <w:rPr>
          <w:rFonts w:cs="Times New Roman"/>
          <w:b w:val="0"/>
          <w:bCs/>
          <w:szCs w:val="28"/>
          <w:lang w:val="en-US"/>
        </w:rPr>
      </w:pPr>
      <w:r w:rsidRPr="00D916D6">
        <w:rPr>
          <w:rFonts w:cs="Times New Roman"/>
          <w:b w:val="0"/>
          <w:bCs/>
          <w:i/>
          <w:szCs w:val="28"/>
          <w:lang w:val="en-US"/>
        </w:rPr>
        <w:lastRenderedPageBreak/>
        <w:t>Pouvoirs publique</w:t>
      </w:r>
      <w:r>
        <w:rPr>
          <w:rFonts w:cs="Times New Roman"/>
          <w:b w:val="0"/>
          <w:bCs/>
          <w:szCs w:val="28"/>
          <w:lang w:val="en-US"/>
        </w:rPr>
        <w:t xml:space="preserve"> – </w:t>
      </w:r>
      <w:r>
        <w:rPr>
          <w:rFonts w:cs="Times New Roman"/>
          <w:b w:val="0"/>
          <w:bCs/>
          <w:szCs w:val="28"/>
        </w:rPr>
        <w:t>‘органы власти, которые могут устанавливать правила для граждан’.</w:t>
      </w:r>
      <w:r w:rsidR="00BC57FC">
        <w:rPr>
          <w:rStyle w:val="af0"/>
          <w:rFonts w:cs="Times New Roman"/>
          <w:b w:val="0"/>
          <w:bCs/>
          <w:szCs w:val="28"/>
        </w:rPr>
        <w:footnoteReference w:id="227"/>
      </w:r>
      <w:r>
        <w:rPr>
          <w:rFonts w:cs="Times New Roman"/>
          <w:b w:val="0"/>
          <w:bCs/>
          <w:szCs w:val="28"/>
        </w:rPr>
        <w:t xml:space="preserve"> Глагол </w:t>
      </w:r>
      <w:r>
        <w:rPr>
          <w:rFonts w:cs="Times New Roman"/>
          <w:b w:val="0"/>
          <w:bCs/>
          <w:i/>
          <w:szCs w:val="28"/>
          <w:lang w:val="en-US"/>
        </w:rPr>
        <w:t>p</w:t>
      </w:r>
      <w:r w:rsidRPr="00F367FA">
        <w:rPr>
          <w:rFonts w:cs="Times New Roman"/>
          <w:b w:val="0"/>
          <w:bCs/>
          <w:i/>
          <w:szCs w:val="28"/>
          <w:lang w:val="en-US"/>
        </w:rPr>
        <w:t>ouvoir</w:t>
      </w:r>
      <w:r>
        <w:rPr>
          <w:rFonts w:cs="Times New Roman"/>
          <w:b w:val="0"/>
          <w:bCs/>
          <w:szCs w:val="28"/>
          <w:lang w:val="en-US"/>
        </w:rPr>
        <w:t xml:space="preserve"> </w:t>
      </w:r>
      <w:r>
        <w:rPr>
          <w:rFonts w:cs="Times New Roman"/>
          <w:b w:val="0"/>
          <w:bCs/>
          <w:szCs w:val="28"/>
        </w:rPr>
        <w:t xml:space="preserve">в своём самом общем значении </w:t>
      </w:r>
      <w:r>
        <w:rPr>
          <w:rFonts w:cs="Times New Roman"/>
          <w:b w:val="0"/>
          <w:bCs/>
          <w:szCs w:val="28"/>
          <w:lang w:val="en-US"/>
        </w:rPr>
        <w:t>– ‘</w:t>
      </w:r>
      <w:r>
        <w:rPr>
          <w:rFonts w:cs="Times New Roman"/>
          <w:b w:val="0"/>
          <w:bCs/>
          <w:szCs w:val="28"/>
        </w:rPr>
        <w:t>мочь, быть в состоянии</w:t>
      </w:r>
      <w:r>
        <w:rPr>
          <w:rFonts w:cs="Times New Roman"/>
          <w:b w:val="0"/>
          <w:bCs/>
          <w:szCs w:val="28"/>
          <w:lang w:val="en-US"/>
        </w:rPr>
        <w:t xml:space="preserve">’. </w:t>
      </w:r>
      <w:r>
        <w:rPr>
          <w:rFonts w:cs="Times New Roman"/>
          <w:b w:val="0"/>
          <w:bCs/>
          <w:szCs w:val="28"/>
        </w:rPr>
        <w:t xml:space="preserve">Слово </w:t>
      </w:r>
      <w:r w:rsidRPr="00D916D6">
        <w:rPr>
          <w:rFonts w:cs="Times New Roman"/>
          <w:b w:val="0"/>
          <w:bCs/>
          <w:i/>
          <w:szCs w:val="28"/>
          <w:lang w:val="en-US"/>
        </w:rPr>
        <w:t>publique</w:t>
      </w:r>
      <w:r>
        <w:rPr>
          <w:rFonts w:cs="Times New Roman"/>
          <w:b w:val="0"/>
          <w:bCs/>
          <w:szCs w:val="28"/>
          <w:lang w:val="en-US"/>
        </w:rPr>
        <w:t xml:space="preserve"> </w:t>
      </w:r>
      <w:r>
        <w:rPr>
          <w:rFonts w:cs="Times New Roman"/>
          <w:b w:val="0"/>
          <w:bCs/>
          <w:szCs w:val="28"/>
        </w:rPr>
        <w:t xml:space="preserve">мы уже рассматривали – </w:t>
      </w:r>
      <w:r>
        <w:rPr>
          <w:rFonts w:cs="Times New Roman"/>
          <w:b w:val="0"/>
          <w:bCs/>
          <w:szCs w:val="28"/>
          <w:lang w:val="en-US"/>
        </w:rPr>
        <w:t>‘</w:t>
      </w:r>
      <w:r>
        <w:rPr>
          <w:rFonts w:cs="Times New Roman"/>
          <w:b w:val="0"/>
          <w:bCs/>
          <w:szCs w:val="28"/>
        </w:rPr>
        <w:t>то, что имеет отношение к народу</w:t>
      </w:r>
      <w:r>
        <w:rPr>
          <w:rFonts w:cs="Times New Roman"/>
          <w:b w:val="0"/>
          <w:bCs/>
          <w:szCs w:val="28"/>
          <w:lang w:val="en-US"/>
        </w:rPr>
        <w:t xml:space="preserve">’. </w:t>
      </w:r>
      <w:r>
        <w:rPr>
          <w:rFonts w:cs="Times New Roman"/>
          <w:b w:val="0"/>
          <w:bCs/>
          <w:szCs w:val="28"/>
        </w:rPr>
        <w:t xml:space="preserve">Всё вместе, </w:t>
      </w:r>
      <w:r w:rsidRPr="003A7DC9">
        <w:rPr>
          <w:rFonts w:cs="Times New Roman"/>
          <w:b w:val="0"/>
          <w:bCs/>
          <w:i/>
          <w:szCs w:val="28"/>
          <w:lang w:val="en-US"/>
        </w:rPr>
        <w:t>a</w:t>
      </w:r>
      <w:r w:rsidRPr="003A7DC9">
        <w:rPr>
          <w:rFonts w:cs="Times New Roman"/>
          <w:b w:val="0"/>
          <w:bCs/>
          <w:i/>
          <w:szCs w:val="28"/>
        </w:rPr>
        <w:t>utorité des pouvoirs publics</w:t>
      </w:r>
      <w:r>
        <w:rPr>
          <w:rFonts w:cs="Times New Roman"/>
          <w:b w:val="0"/>
          <w:bCs/>
          <w:i/>
          <w:szCs w:val="28"/>
        </w:rPr>
        <w:t xml:space="preserve"> – </w:t>
      </w:r>
      <w:r>
        <w:rPr>
          <w:rFonts w:cs="Times New Roman"/>
          <w:b w:val="0"/>
          <w:bCs/>
          <w:szCs w:val="28"/>
          <w:lang w:val="en-US"/>
        </w:rPr>
        <w:t xml:space="preserve">‘власть, </w:t>
      </w:r>
      <w:r>
        <w:rPr>
          <w:rFonts w:cs="Times New Roman"/>
          <w:b w:val="0"/>
          <w:bCs/>
          <w:szCs w:val="28"/>
        </w:rPr>
        <w:t>возможность требовать исполнения своей воли народом</w:t>
      </w:r>
      <w:r>
        <w:rPr>
          <w:rFonts w:cs="Times New Roman"/>
          <w:b w:val="0"/>
          <w:bCs/>
          <w:szCs w:val="28"/>
          <w:lang w:val="en-US"/>
        </w:rPr>
        <w:t>’. В таком случае, во всём предложении целиком: ‘воля народа должна иметь возможность быть осуществлена народной властью’.</w:t>
      </w:r>
    </w:p>
    <w:p w14:paraId="1107C5DC" w14:textId="77777777" w:rsidR="00D23831" w:rsidRDefault="00D23831" w:rsidP="00D23831">
      <w:pPr>
        <w:spacing w:line="360" w:lineRule="auto"/>
        <w:ind w:firstLine="708"/>
        <w:jc w:val="both"/>
        <w:rPr>
          <w:rFonts w:cs="Times New Roman"/>
          <w:b w:val="0"/>
          <w:bCs/>
          <w:szCs w:val="28"/>
          <w:lang w:val="en-US"/>
        </w:rPr>
      </w:pPr>
      <w:r w:rsidRPr="00445814">
        <w:rPr>
          <w:rFonts w:cs="Times New Roman"/>
          <w:b w:val="0"/>
          <w:bCs/>
          <w:i/>
          <w:szCs w:val="28"/>
          <w:lang w:val="en-US"/>
        </w:rPr>
        <w:t>Government</w:t>
      </w:r>
      <w:r>
        <w:rPr>
          <w:rFonts w:cs="Times New Roman"/>
          <w:b w:val="0"/>
          <w:bCs/>
          <w:szCs w:val="28"/>
        </w:rPr>
        <w:t>, как мы уже говорили, пришло из профессионального языка навигации</w:t>
      </w:r>
      <w:r>
        <w:rPr>
          <w:rFonts w:cs="Times New Roman"/>
          <w:b w:val="0"/>
          <w:bCs/>
          <w:szCs w:val="28"/>
          <w:lang w:val="en-US"/>
        </w:rPr>
        <w:t xml:space="preserve"> – это ‘</w:t>
      </w:r>
      <w:r>
        <w:rPr>
          <w:rFonts w:cs="Times New Roman"/>
          <w:b w:val="0"/>
          <w:bCs/>
          <w:szCs w:val="28"/>
        </w:rPr>
        <w:t>управление, руководство, контроль</w:t>
      </w:r>
      <w:r>
        <w:rPr>
          <w:rFonts w:cs="Times New Roman"/>
          <w:b w:val="0"/>
          <w:bCs/>
          <w:szCs w:val="28"/>
          <w:lang w:val="en-US"/>
        </w:rPr>
        <w:t>’</w:t>
      </w:r>
      <w:r>
        <w:rPr>
          <w:rFonts w:cs="Times New Roman"/>
          <w:b w:val="0"/>
          <w:bCs/>
          <w:szCs w:val="28"/>
        </w:rPr>
        <w:t xml:space="preserve"> и, соответственно, </w:t>
      </w:r>
      <w:r>
        <w:rPr>
          <w:rFonts w:cs="Times New Roman"/>
          <w:b w:val="0"/>
          <w:bCs/>
          <w:szCs w:val="28"/>
          <w:lang w:val="en-US"/>
        </w:rPr>
        <w:t>‘</w:t>
      </w:r>
      <w:r>
        <w:rPr>
          <w:rFonts w:cs="Times New Roman"/>
          <w:b w:val="0"/>
          <w:bCs/>
          <w:szCs w:val="28"/>
        </w:rPr>
        <w:t>орган управления, контроля</w:t>
      </w:r>
      <w:r>
        <w:rPr>
          <w:rFonts w:cs="Times New Roman"/>
          <w:b w:val="0"/>
          <w:bCs/>
          <w:szCs w:val="28"/>
          <w:lang w:val="en-US"/>
        </w:rPr>
        <w:t xml:space="preserve">’. Вместе, </w:t>
      </w:r>
      <w:r w:rsidRPr="003A7DC9">
        <w:rPr>
          <w:rFonts w:cs="Times New Roman"/>
          <w:b w:val="0"/>
          <w:bCs/>
          <w:i/>
          <w:szCs w:val="28"/>
        </w:rPr>
        <w:t>authority of government</w:t>
      </w:r>
      <w:r>
        <w:rPr>
          <w:rFonts w:cs="Times New Roman"/>
          <w:b w:val="0"/>
          <w:bCs/>
          <w:i/>
          <w:szCs w:val="28"/>
        </w:rPr>
        <w:t xml:space="preserve"> – </w:t>
      </w:r>
      <w:r w:rsidRPr="00D916D6">
        <w:rPr>
          <w:rFonts w:cs="Times New Roman"/>
          <w:b w:val="0"/>
          <w:bCs/>
          <w:szCs w:val="28"/>
          <w:lang w:val="en-US"/>
        </w:rPr>
        <w:t>‘</w:t>
      </w:r>
      <w:r>
        <w:rPr>
          <w:rFonts w:cs="Times New Roman"/>
          <w:b w:val="0"/>
          <w:bCs/>
          <w:szCs w:val="28"/>
          <w:lang w:val="en-US"/>
        </w:rPr>
        <w:t>право органа управления требовать подчинения</w:t>
      </w:r>
      <w:r w:rsidRPr="00D916D6">
        <w:rPr>
          <w:rFonts w:cs="Times New Roman"/>
          <w:b w:val="0"/>
          <w:bCs/>
          <w:szCs w:val="28"/>
          <w:lang w:val="en-US"/>
        </w:rPr>
        <w:t>’</w:t>
      </w:r>
      <w:r>
        <w:rPr>
          <w:rFonts w:cs="Times New Roman"/>
          <w:b w:val="0"/>
          <w:bCs/>
          <w:szCs w:val="28"/>
          <w:lang w:val="en-US"/>
        </w:rPr>
        <w:t>. И целиком всё предложение: ‘</w:t>
      </w:r>
      <w:r>
        <w:rPr>
          <w:rFonts w:cs="Times New Roman"/>
          <w:b w:val="0"/>
          <w:bCs/>
          <w:szCs w:val="28"/>
        </w:rPr>
        <w:t>власть народа должна быть основой права органа управления требовать подчинения</w:t>
      </w:r>
      <w:r>
        <w:rPr>
          <w:rFonts w:cs="Times New Roman"/>
          <w:b w:val="0"/>
          <w:bCs/>
          <w:szCs w:val="28"/>
          <w:lang w:val="en-US"/>
        </w:rPr>
        <w:t>’. Никакого подчинения, если на то нет воли народа.</w:t>
      </w:r>
    </w:p>
    <w:p w14:paraId="723E5233" w14:textId="03F3B4A6" w:rsidR="00D23831" w:rsidRDefault="00D23831" w:rsidP="00D23831">
      <w:pPr>
        <w:spacing w:line="360" w:lineRule="auto"/>
        <w:ind w:firstLine="708"/>
        <w:jc w:val="both"/>
        <w:rPr>
          <w:rFonts w:cs="Times New Roman"/>
          <w:b w:val="0"/>
          <w:bCs/>
          <w:szCs w:val="28"/>
          <w:lang w:val="en-US"/>
        </w:rPr>
      </w:pPr>
      <w:r w:rsidRPr="000901B3">
        <w:rPr>
          <w:rFonts w:cs="Times New Roman"/>
          <w:b w:val="0"/>
          <w:bCs/>
          <w:i/>
          <w:szCs w:val="28"/>
          <w:lang w:val="en-US"/>
        </w:rPr>
        <w:t>Правительство</w:t>
      </w:r>
      <w:r>
        <w:rPr>
          <w:rFonts w:cs="Times New Roman"/>
          <w:b w:val="0"/>
          <w:bCs/>
          <w:szCs w:val="28"/>
          <w:lang w:val="en-US"/>
        </w:rPr>
        <w:t xml:space="preserve"> – </w:t>
      </w:r>
      <w:r>
        <w:rPr>
          <w:rFonts w:cs="Times New Roman"/>
          <w:b w:val="0"/>
          <w:bCs/>
          <w:szCs w:val="28"/>
        </w:rPr>
        <w:t>‘высший исполнительный и распорядительный орган государственной власти, осуществляющий непосредственное управление государством’.</w:t>
      </w:r>
      <w:r w:rsidR="00BC57FC">
        <w:rPr>
          <w:rStyle w:val="af0"/>
          <w:rFonts w:cs="Times New Roman"/>
          <w:b w:val="0"/>
          <w:bCs/>
          <w:szCs w:val="28"/>
        </w:rPr>
        <w:footnoteReference w:id="228"/>
      </w:r>
      <w:r>
        <w:rPr>
          <w:rFonts w:cs="Times New Roman"/>
          <w:b w:val="0"/>
          <w:bCs/>
          <w:szCs w:val="28"/>
        </w:rPr>
        <w:t xml:space="preserve"> Как и у слова </w:t>
      </w:r>
      <w:r w:rsidRPr="000901B3">
        <w:rPr>
          <w:rFonts w:cs="Times New Roman"/>
          <w:b w:val="0"/>
          <w:bCs/>
          <w:i/>
          <w:szCs w:val="28"/>
        </w:rPr>
        <w:t>управление</w:t>
      </w:r>
      <w:r>
        <w:rPr>
          <w:rFonts w:cs="Times New Roman"/>
          <w:b w:val="0"/>
          <w:bCs/>
          <w:szCs w:val="28"/>
        </w:rPr>
        <w:t xml:space="preserve">, у слова </w:t>
      </w:r>
      <w:r w:rsidRPr="000901B3">
        <w:rPr>
          <w:rFonts w:cs="Times New Roman"/>
          <w:b w:val="0"/>
          <w:bCs/>
          <w:i/>
          <w:szCs w:val="28"/>
        </w:rPr>
        <w:t>правительство</w:t>
      </w:r>
      <w:r>
        <w:rPr>
          <w:rFonts w:cs="Times New Roman"/>
          <w:b w:val="0"/>
          <w:bCs/>
          <w:szCs w:val="28"/>
        </w:rPr>
        <w:t xml:space="preserve"> корень </w:t>
      </w:r>
      <w:r w:rsidRPr="00D9181C">
        <w:rPr>
          <w:rFonts w:cs="Times New Roman"/>
          <w:b w:val="0"/>
          <w:bCs/>
          <w:i/>
          <w:szCs w:val="28"/>
        </w:rPr>
        <w:t>-прав-</w:t>
      </w:r>
      <w:r>
        <w:rPr>
          <w:rFonts w:cs="Times New Roman"/>
          <w:b w:val="0"/>
          <w:bCs/>
          <w:szCs w:val="28"/>
        </w:rPr>
        <w:t>, происходящий от праславянского</w:t>
      </w:r>
      <w:r w:rsidRPr="00005201">
        <w:rPr>
          <w:rFonts w:cs="Times New Roman"/>
          <w:b w:val="0"/>
          <w:bCs/>
          <w:i/>
          <w:szCs w:val="28"/>
        </w:rPr>
        <w:t>*pravъ</w:t>
      </w:r>
      <w:r w:rsidRPr="00005201">
        <w:rPr>
          <w:rFonts w:cs="Times New Roman"/>
          <w:b w:val="0"/>
          <w:bCs/>
          <w:szCs w:val="28"/>
        </w:rPr>
        <w:t xml:space="preserve"> </w:t>
      </w:r>
      <w:r>
        <w:rPr>
          <w:rFonts w:cs="Times New Roman"/>
          <w:b w:val="0"/>
          <w:bCs/>
          <w:szCs w:val="28"/>
        </w:rPr>
        <w:t>‘</w:t>
      </w:r>
      <w:r w:rsidRPr="00005201">
        <w:rPr>
          <w:rFonts w:cs="Times New Roman"/>
          <w:b w:val="0"/>
          <w:bCs/>
          <w:szCs w:val="28"/>
        </w:rPr>
        <w:t>прямой, правильный, невиновный</w:t>
      </w:r>
      <w:r>
        <w:rPr>
          <w:rFonts w:cs="Times New Roman"/>
          <w:b w:val="0"/>
          <w:bCs/>
          <w:szCs w:val="28"/>
        </w:rPr>
        <w:t>’</w:t>
      </w:r>
      <w:r w:rsidRPr="00005201">
        <w:rPr>
          <w:rFonts w:cs="Times New Roman"/>
          <w:b w:val="0"/>
          <w:bCs/>
          <w:szCs w:val="28"/>
        </w:rPr>
        <w:t>.</w:t>
      </w:r>
      <w:r>
        <w:rPr>
          <w:rFonts w:cs="Times New Roman"/>
          <w:b w:val="0"/>
          <w:bCs/>
          <w:szCs w:val="28"/>
        </w:rPr>
        <w:t xml:space="preserve"> Таким образом, </w:t>
      </w:r>
      <w:r w:rsidRPr="00F56628">
        <w:rPr>
          <w:rFonts w:cs="Times New Roman"/>
          <w:b w:val="0"/>
          <w:bCs/>
          <w:i/>
          <w:szCs w:val="28"/>
        </w:rPr>
        <w:t>власть правительства</w:t>
      </w:r>
      <w:r>
        <w:rPr>
          <w:rFonts w:cs="Times New Roman"/>
          <w:b w:val="0"/>
          <w:bCs/>
          <w:szCs w:val="28"/>
        </w:rPr>
        <w:t xml:space="preserve"> – </w:t>
      </w:r>
      <w:r>
        <w:rPr>
          <w:rFonts w:cs="Times New Roman"/>
          <w:b w:val="0"/>
          <w:bCs/>
          <w:szCs w:val="28"/>
          <w:lang w:val="en-US"/>
        </w:rPr>
        <w:t>‘</w:t>
      </w:r>
      <w:r>
        <w:rPr>
          <w:rFonts w:cs="Times New Roman"/>
          <w:b w:val="0"/>
          <w:bCs/>
          <w:szCs w:val="28"/>
        </w:rPr>
        <w:t>способность господствующего органа подчинять других своей воле</w:t>
      </w:r>
      <w:r>
        <w:rPr>
          <w:rFonts w:cs="Times New Roman"/>
          <w:b w:val="0"/>
          <w:bCs/>
          <w:szCs w:val="28"/>
          <w:lang w:val="en-US"/>
        </w:rPr>
        <w:t>’, а целиком всё предложение: ‘</w:t>
      </w:r>
      <w:r>
        <w:rPr>
          <w:rFonts w:cs="Times New Roman"/>
          <w:b w:val="0"/>
          <w:bCs/>
          <w:szCs w:val="28"/>
        </w:rPr>
        <w:t>воля народа должна позволять господствующему органу управлять народом</w:t>
      </w:r>
      <w:r>
        <w:rPr>
          <w:rFonts w:cs="Times New Roman"/>
          <w:b w:val="0"/>
          <w:bCs/>
          <w:szCs w:val="28"/>
          <w:lang w:val="en-US"/>
        </w:rPr>
        <w:t>’.</w:t>
      </w:r>
    </w:p>
    <w:p w14:paraId="5BE46117" w14:textId="30EBF718" w:rsidR="00D23831" w:rsidRPr="00A81E17" w:rsidRDefault="00A81E17" w:rsidP="00B6302E">
      <w:pPr>
        <w:pStyle w:val="5"/>
      </w:pPr>
      <w:r w:rsidRPr="00A81E17">
        <w:rPr>
          <w:lang w:val="en-US"/>
        </w:rPr>
        <w:t xml:space="preserve">2.1.31. </w:t>
      </w:r>
      <w:r w:rsidR="00D23831" w:rsidRPr="00A81E17">
        <w:rPr>
          <w:lang w:val="en-US"/>
        </w:rPr>
        <w:t>Sécurité sociale</w:t>
      </w:r>
      <w:r w:rsidR="00F56628" w:rsidRPr="00A81E17">
        <w:rPr>
          <w:lang w:val="en-US"/>
        </w:rPr>
        <w:t xml:space="preserve"> </w:t>
      </w:r>
      <w:r w:rsidR="00D23831" w:rsidRPr="00A81E17">
        <w:rPr>
          <w:lang w:val="en-US"/>
        </w:rPr>
        <w:t xml:space="preserve">– </w:t>
      </w:r>
      <w:r w:rsidR="00D23831" w:rsidRPr="00A81E17">
        <w:t>социальное обеспечение</w:t>
      </w:r>
      <w:r w:rsidR="00F56628" w:rsidRPr="00A81E17">
        <w:t xml:space="preserve"> </w:t>
      </w:r>
      <w:r w:rsidR="00F56628" w:rsidRPr="00A81E17">
        <w:rPr>
          <w:lang w:val="en-US"/>
        </w:rPr>
        <w:t>– social security</w:t>
      </w:r>
    </w:p>
    <w:p w14:paraId="636DA537" w14:textId="3DD214D6" w:rsidR="00D23831" w:rsidRPr="00A81E17" w:rsidRDefault="00A81E17" w:rsidP="00B6302E">
      <w:pPr>
        <w:pStyle w:val="5"/>
      </w:pPr>
      <w:r w:rsidRPr="00A81E17">
        <w:rPr>
          <w:lang w:val="en-US"/>
        </w:rPr>
        <w:t xml:space="preserve">2.1.32. </w:t>
      </w:r>
      <w:r w:rsidR="00D23831" w:rsidRPr="00A81E17">
        <w:rPr>
          <w:lang w:val="en-US"/>
        </w:rPr>
        <w:t>Services sociaux</w:t>
      </w:r>
      <w:r w:rsidR="00F56628" w:rsidRPr="00A81E17">
        <w:rPr>
          <w:lang w:val="en-US"/>
        </w:rPr>
        <w:t xml:space="preserve"> – </w:t>
      </w:r>
      <w:r w:rsidR="00F56628" w:rsidRPr="00A81E17">
        <w:t>социальное обслуживание</w:t>
      </w:r>
      <w:r w:rsidR="00D23831" w:rsidRPr="00A81E17">
        <w:rPr>
          <w:lang w:val="en-US"/>
        </w:rPr>
        <w:t xml:space="preserve"> – social services </w:t>
      </w:r>
    </w:p>
    <w:p w14:paraId="00682479" w14:textId="3445B637" w:rsidR="00D23831" w:rsidRPr="00D77F11" w:rsidRDefault="00A81E17" w:rsidP="00B6302E">
      <w:pPr>
        <w:pStyle w:val="5"/>
      </w:pPr>
      <w:r w:rsidRPr="00A81E17">
        <w:rPr>
          <w:lang w:val="en-US"/>
        </w:rPr>
        <w:t xml:space="preserve">2.1.33. </w:t>
      </w:r>
      <w:r w:rsidR="00D23831" w:rsidRPr="00A81E17">
        <w:rPr>
          <w:lang w:val="en-US"/>
        </w:rPr>
        <w:t>Protection sociale</w:t>
      </w:r>
      <w:r w:rsidR="00F56628" w:rsidRPr="00A81E17">
        <w:rPr>
          <w:lang w:val="en-US"/>
        </w:rPr>
        <w:t xml:space="preserve"> – </w:t>
      </w:r>
      <w:r w:rsidR="00F56628" w:rsidRPr="00A81E17">
        <w:t>социальная защита</w:t>
      </w:r>
      <w:r w:rsidR="00D23831" w:rsidRPr="00A81E17">
        <w:rPr>
          <w:lang w:val="en-US"/>
        </w:rPr>
        <w:t xml:space="preserve"> – social protection</w:t>
      </w:r>
      <w:r w:rsidR="00D23831" w:rsidRPr="00B068FE">
        <w:rPr>
          <w:lang w:val="en-US"/>
        </w:rPr>
        <w:t xml:space="preserve"> </w:t>
      </w:r>
    </w:p>
    <w:p w14:paraId="364BE23E" w14:textId="7A0E4935" w:rsidR="00D23831" w:rsidRDefault="00D23831" w:rsidP="00D23831">
      <w:pPr>
        <w:spacing w:line="360" w:lineRule="auto"/>
        <w:ind w:firstLine="708"/>
        <w:jc w:val="both"/>
        <w:rPr>
          <w:rFonts w:cs="Times New Roman"/>
          <w:b w:val="0"/>
          <w:bCs/>
          <w:szCs w:val="28"/>
          <w:lang w:val="en-US"/>
        </w:rPr>
      </w:pPr>
      <w:r w:rsidRPr="007A7D42">
        <w:rPr>
          <w:rFonts w:cs="Times New Roman"/>
          <w:b w:val="0"/>
          <w:bCs/>
          <w:i/>
          <w:szCs w:val="28"/>
        </w:rPr>
        <w:t>Sécurité sociale</w:t>
      </w:r>
      <w:r w:rsidRPr="00675EE0">
        <w:rPr>
          <w:rFonts w:cs="Times New Roman"/>
          <w:b w:val="0"/>
          <w:bCs/>
          <w:szCs w:val="28"/>
        </w:rPr>
        <w:t xml:space="preserve"> </w:t>
      </w:r>
      <w:r>
        <w:rPr>
          <w:rFonts w:cs="Times New Roman"/>
          <w:b w:val="0"/>
          <w:bCs/>
          <w:szCs w:val="28"/>
        </w:rPr>
        <w:t xml:space="preserve">– ‘организация, предназначенная защищать работников и их семьи от рисков любого характера, которые способны снизить размер их </w:t>
      </w:r>
      <w:r>
        <w:rPr>
          <w:rFonts w:cs="Times New Roman"/>
          <w:b w:val="0"/>
          <w:bCs/>
          <w:szCs w:val="28"/>
        </w:rPr>
        <w:lastRenderedPageBreak/>
        <w:t xml:space="preserve">дохода, возместить расходы, связанные с беременностью и расходы на семьи, которые они поддерживают’. Слово </w:t>
      </w:r>
      <w:r>
        <w:rPr>
          <w:rFonts w:cs="Times New Roman"/>
          <w:b w:val="0"/>
          <w:bCs/>
          <w:szCs w:val="28"/>
          <w:lang w:val="en-US"/>
        </w:rPr>
        <w:t xml:space="preserve">sécurité </w:t>
      </w:r>
      <w:r>
        <w:rPr>
          <w:rFonts w:cs="Times New Roman"/>
          <w:b w:val="0"/>
          <w:bCs/>
          <w:szCs w:val="28"/>
        </w:rPr>
        <w:t xml:space="preserve">само по себе означает </w:t>
      </w:r>
      <w:r>
        <w:rPr>
          <w:rFonts w:cs="Times New Roman"/>
          <w:b w:val="0"/>
          <w:bCs/>
          <w:szCs w:val="28"/>
          <w:lang w:val="en-US"/>
        </w:rPr>
        <w:t>‘</w:t>
      </w:r>
      <w:r>
        <w:rPr>
          <w:rFonts w:cs="Times New Roman"/>
          <w:b w:val="0"/>
          <w:bCs/>
          <w:szCs w:val="28"/>
        </w:rPr>
        <w:t>безопасность, защита</w:t>
      </w:r>
      <w:r>
        <w:rPr>
          <w:rFonts w:cs="Times New Roman"/>
          <w:b w:val="0"/>
          <w:bCs/>
          <w:szCs w:val="28"/>
          <w:lang w:val="en-US"/>
        </w:rPr>
        <w:t xml:space="preserve">’, </w:t>
      </w:r>
      <w:r>
        <w:rPr>
          <w:rFonts w:cs="Times New Roman"/>
          <w:b w:val="0"/>
          <w:bCs/>
          <w:szCs w:val="28"/>
        </w:rPr>
        <w:t xml:space="preserve">буквально </w:t>
      </w:r>
      <w:r w:rsidRPr="007A7D42">
        <w:rPr>
          <w:rFonts w:cs="Times New Roman"/>
          <w:b w:val="0"/>
          <w:bCs/>
          <w:i/>
          <w:szCs w:val="28"/>
        </w:rPr>
        <w:t>sécurité sociale</w:t>
      </w:r>
      <w:r>
        <w:rPr>
          <w:rFonts w:cs="Times New Roman"/>
          <w:b w:val="0"/>
          <w:bCs/>
          <w:szCs w:val="28"/>
          <w:lang w:val="en-US"/>
        </w:rPr>
        <w:t xml:space="preserve"> – ‘</w:t>
      </w:r>
      <w:r>
        <w:rPr>
          <w:rFonts w:cs="Times New Roman"/>
          <w:b w:val="0"/>
          <w:bCs/>
          <w:szCs w:val="28"/>
        </w:rPr>
        <w:t>общественная защита</w:t>
      </w:r>
      <w:r>
        <w:rPr>
          <w:rFonts w:cs="Times New Roman"/>
          <w:b w:val="0"/>
          <w:bCs/>
          <w:szCs w:val="28"/>
          <w:lang w:val="en-US"/>
        </w:rPr>
        <w:t xml:space="preserve">’. Как и английское слово </w:t>
      </w:r>
      <w:r w:rsidRPr="007A7D42">
        <w:rPr>
          <w:rFonts w:cs="Times New Roman"/>
          <w:b w:val="0"/>
          <w:bCs/>
          <w:i/>
          <w:szCs w:val="28"/>
          <w:lang w:val="en-US"/>
        </w:rPr>
        <w:t>security</w:t>
      </w:r>
      <w:r>
        <w:rPr>
          <w:rFonts w:cs="Times New Roman"/>
          <w:b w:val="0"/>
          <w:bCs/>
          <w:szCs w:val="28"/>
          <w:lang w:val="en-US"/>
        </w:rPr>
        <w:t xml:space="preserve">, </w:t>
      </w:r>
      <w:r w:rsidR="007F4883">
        <w:rPr>
          <w:rFonts w:cs="Times New Roman"/>
          <w:b w:val="0"/>
          <w:bCs/>
          <w:szCs w:val="28"/>
        </w:rPr>
        <w:t xml:space="preserve">происходит от </w:t>
      </w:r>
      <w:r w:rsidRPr="00F656E7">
        <w:rPr>
          <w:rFonts w:cs="Times New Roman"/>
          <w:b w:val="0"/>
          <w:bCs/>
          <w:szCs w:val="28"/>
        </w:rPr>
        <w:t xml:space="preserve">лат. </w:t>
      </w:r>
      <w:r w:rsidRPr="007A7D42">
        <w:rPr>
          <w:rFonts w:cs="Times New Roman"/>
          <w:b w:val="0"/>
          <w:bCs/>
          <w:i/>
          <w:szCs w:val="28"/>
        </w:rPr>
        <w:t>securus</w:t>
      </w:r>
      <w:r w:rsidRPr="00F656E7">
        <w:rPr>
          <w:rFonts w:cs="Times New Roman"/>
          <w:b w:val="0"/>
          <w:bCs/>
          <w:szCs w:val="28"/>
        </w:rPr>
        <w:t xml:space="preserve"> – ‘</w:t>
      </w:r>
      <w:r>
        <w:rPr>
          <w:rFonts w:cs="Times New Roman"/>
          <w:b w:val="0"/>
          <w:bCs/>
          <w:szCs w:val="28"/>
        </w:rPr>
        <w:t>свободный от забот</w:t>
      </w:r>
      <w:r w:rsidRPr="00F656E7">
        <w:rPr>
          <w:rFonts w:cs="Times New Roman"/>
          <w:b w:val="0"/>
          <w:bCs/>
          <w:szCs w:val="28"/>
        </w:rPr>
        <w:t>’</w:t>
      </w:r>
      <w:r>
        <w:rPr>
          <w:rFonts w:cs="Times New Roman"/>
          <w:b w:val="0"/>
          <w:bCs/>
          <w:szCs w:val="28"/>
        </w:rPr>
        <w:t xml:space="preserve">. Слово </w:t>
      </w:r>
      <w:r w:rsidRPr="007A7D42">
        <w:rPr>
          <w:rFonts w:cs="Times New Roman"/>
          <w:b w:val="0"/>
          <w:bCs/>
          <w:i/>
          <w:szCs w:val="28"/>
          <w:lang w:val="en-US"/>
        </w:rPr>
        <w:t>security</w:t>
      </w:r>
      <w:r>
        <w:rPr>
          <w:rFonts w:cs="Times New Roman"/>
          <w:b w:val="0"/>
          <w:bCs/>
          <w:szCs w:val="28"/>
          <w:lang w:val="en-US"/>
        </w:rPr>
        <w:t xml:space="preserve"> </w:t>
      </w:r>
      <w:r>
        <w:rPr>
          <w:rFonts w:cs="Times New Roman"/>
          <w:b w:val="0"/>
          <w:bCs/>
          <w:szCs w:val="28"/>
        </w:rPr>
        <w:t>мы уже рассматривали: это ‘</w:t>
      </w:r>
      <w:r>
        <w:rPr>
          <w:rFonts w:cs="Times New Roman"/>
          <w:b w:val="0"/>
          <w:bCs/>
          <w:szCs w:val="28"/>
          <w:lang w:val="en-US"/>
        </w:rPr>
        <w:t>качество или состояние безопасности</w:t>
      </w:r>
      <w:r>
        <w:rPr>
          <w:rFonts w:cs="Times New Roman"/>
          <w:b w:val="0"/>
          <w:bCs/>
          <w:szCs w:val="28"/>
        </w:rPr>
        <w:t>’</w:t>
      </w:r>
      <w:r>
        <w:rPr>
          <w:rFonts w:cs="Times New Roman"/>
          <w:b w:val="0"/>
          <w:bCs/>
          <w:szCs w:val="28"/>
          <w:lang w:val="en-US"/>
        </w:rPr>
        <w:t>.</w:t>
      </w:r>
      <w:r w:rsidR="00BC57FC">
        <w:rPr>
          <w:rStyle w:val="af0"/>
          <w:rFonts w:cs="Times New Roman"/>
          <w:b w:val="0"/>
          <w:bCs/>
          <w:szCs w:val="28"/>
          <w:lang w:val="en-US"/>
        </w:rPr>
        <w:footnoteReference w:id="229"/>
      </w:r>
      <w:r>
        <w:rPr>
          <w:rFonts w:cs="Times New Roman"/>
          <w:b w:val="0"/>
          <w:bCs/>
          <w:szCs w:val="28"/>
          <w:lang w:val="en-US"/>
        </w:rPr>
        <w:t xml:space="preserve"> </w:t>
      </w:r>
      <w:r w:rsidRPr="007A7D42">
        <w:rPr>
          <w:rFonts w:cs="Times New Roman"/>
          <w:b w:val="0"/>
          <w:bCs/>
          <w:i/>
          <w:szCs w:val="28"/>
          <w:lang w:val="en-US"/>
        </w:rPr>
        <w:t>Social security</w:t>
      </w:r>
      <w:r>
        <w:rPr>
          <w:rFonts w:cs="Times New Roman"/>
          <w:b w:val="0"/>
          <w:bCs/>
          <w:szCs w:val="28"/>
          <w:lang w:val="en-US"/>
        </w:rPr>
        <w:t xml:space="preserve"> – </w:t>
      </w:r>
      <w:r>
        <w:rPr>
          <w:rFonts w:cs="Times New Roman"/>
          <w:b w:val="0"/>
          <w:bCs/>
          <w:szCs w:val="28"/>
        </w:rPr>
        <w:t>‘(в США) федеральная страховая программа, которая предоставляет пособие пенсионерам, безработным и инвалидам’.</w:t>
      </w:r>
      <w:r w:rsidR="00BC57FC">
        <w:rPr>
          <w:rStyle w:val="af0"/>
          <w:rFonts w:cs="Times New Roman"/>
          <w:b w:val="0"/>
          <w:bCs/>
          <w:szCs w:val="28"/>
        </w:rPr>
        <w:footnoteReference w:id="230"/>
      </w:r>
      <w:r>
        <w:rPr>
          <w:rFonts w:cs="Times New Roman"/>
          <w:b w:val="0"/>
          <w:bCs/>
          <w:szCs w:val="28"/>
        </w:rPr>
        <w:t xml:space="preserve"> Буквально же </w:t>
      </w:r>
      <w:r>
        <w:rPr>
          <w:rFonts w:cs="Times New Roman"/>
          <w:b w:val="0"/>
          <w:bCs/>
          <w:i/>
          <w:szCs w:val="28"/>
          <w:lang w:val="en-US"/>
        </w:rPr>
        <w:t>s</w:t>
      </w:r>
      <w:r w:rsidRPr="007A7D42">
        <w:rPr>
          <w:rFonts w:cs="Times New Roman"/>
          <w:b w:val="0"/>
          <w:bCs/>
          <w:i/>
          <w:szCs w:val="28"/>
          <w:lang w:val="en-US"/>
        </w:rPr>
        <w:t>ocial security</w:t>
      </w:r>
      <w:r>
        <w:rPr>
          <w:rFonts w:cs="Times New Roman"/>
          <w:b w:val="0"/>
          <w:bCs/>
          <w:i/>
          <w:szCs w:val="28"/>
          <w:lang w:val="en-US"/>
        </w:rPr>
        <w:t xml:space="preserve"> </w:t>
      </w:r>
      <w:r>
        <w:rPr>
          <w:rFonts w:cs="Times New Roman"/>
          <w:b w:val="0"/>
          <w:bCs/>
          <w:szCs w:val="28"/>
        </w:rPr>
        <w:t xml:space="preserve">– также </w:t>
      </w:r>
      <w:r>
        <w:rPr>
          <w:rFonts w:cs="Times New Roman"/>
          <w:b w:val="0"/>
          <w:bCs/>
          <w:szCs w:val="28"/>
          <w:lang w:val="en-US"/>
        </w:rPr>
        <w:t>‘</w:t>
      </w:r>
      <w:r>
        <w:rPr>
          <w:rFonts w:cs="Times New Roman"/>
          <w:b w:val="0"/>
          <w:bCs/>
          <w:szCs w:val="28"/>
        </w:rPr>
        <w:t>общественная защита или безопасность</w:t>
      </w:r>
      <w:r>
        <w:rPr>
          <w:rFonts w:cs="Times New Roman"/>
          <w:b w:val="0"/>
          <w:bCs/>
          <w:szCs w:val="28"/>
          <w:lang w:val="en-US"/>
        </w:rPr>
        <w:t>’.</w:t>
      </w:r>
    </w:p>
    <w:p w14:paraId="1833256A" w14:textId="52227B25" w:rsidR="00D23831" w:rsidRDefault="00D23831" w:rsidP="00D23831">
      <w:pPr>
        <w:spacing w:line="360" w:lineRule="auto"/>
        <w:ind w:firstLine="708"/>
        <w:jc w:val="both"/>
        <w:rPr>
          <w:rFonts w:cs="Times New Roman"/>
          <w:b w:val="0"/>
          <w:bCs/>
          <w:szCs w:val="28"/>
          <w:lang w:val="en-US"/>
        </w:rPr>
      </w:pPr>
      <w:r>
        <w:rPr>
          <w:rFonts w:cs="Times New Roman"/>
          <w:b w:val="0"/>
          <w:bCs/>
          <w:szCs w:val="28"/>
        </w:rPr>
        <w:t>Социальное обеспечение – ‘в СССР и странах народной демократии – система мероприятий по материальному обеспечению граждан в старости, при инвалидности, болезни и т. п.’.</w:t>
      </w:r>
      <w:r w:rsidR="00BC57FC">
        <w:rPr>
          <w:rStyle w:val="af0"/>
          <w:rFonts w:cs="Times New Roman"/>
          <w:b w:val="0"/>
          <w:bCs/>
          <w:szCs w:val="28"/>
        </w:rPr>
        <w:footnoteReference w:id="231"/>
      </w:r>
      <w:r>
        <w:rPr>
          <w:rFonts w:cs="Times New Roman"/>
          <w:b w:val="0"/>
          <w:bCs/>
          <w:szCs w:val="28"/>
        </w:rPr>
        <w:t xml:space="preserve"> Слово </w:t>
      </w:r>
      <w:r w:rsidRPr="00051A27">
        <w:rPr>
          <w:rFonts w:cs="Times New Roman"/>
          <w:b w:val="0"/>
          <w:bCs/>
          <w:i/>
          <w:szCs w:val="28"/>
        </w:rPr>
        <w:t>социальный</w:t>
      </w:r>
      <w:r>
        <w:rPr>
          <w:rFonts w:cs="Times New Roman"/>
          <w:b w:val="0"/>
          <w:bCs/>
          <w:szCs w:val="28"/>
        </w:rPr>
        <w:t xml:space="preserve"> – то же, что и </w:t>
      </w:r>
      <w:r w:rsidRPr="00051A27">
        <w:rPr>
          <w:rFonts w:cs="Times New Roman"/>
          <w:b w:val="0"/>
          <w:bCs/>
          <w:i/>
          <w:szCs w:val="28"/>
        </w:rPr>
        <w:t>общественный</w:t>
      </w:r>
      <w:r>
        <w:rPr>
          <w:rFonts w:cs="Times New Roman"/>
          <w:b w:val="0"/>
          <w:bCs/>
          <w:szCs w:val="28"/>
        </w:rPr>
        <w:t xml:space="preserve">. А </w:t>
      </w:r>
      <w:r w:rsidRPr="00051A27">
        <w:rPr>
          <w:rFonts w:cs="Times New Roman"/>
          <w:b w:val="0"/>
          <w:bCs/>
          <w:i/>
          <w:szCs w:val="28"/>
        </w:rPr>
        <w:t>обеспечение</w:t>
      </w:r>
      <w:r>
        <w:rPr>
          <w:rFonts w:cs="Times New Roman"/>
          <w:b w:val="0"/>
          <w:bCs/>
          <w:szCs w:val="28"/>
        </w:rPr>
        <w:t xml:space="preserve"> – </w:t>
      </w:r>
      <w:r>
        <w:rPr>
          <w:rFonts w:cs="Times New Roman"/>
          <w:b w:val="0"/>
          <w:bCs/>
          <w:szCs w:val="28"/>
          <w:lang w:val="en-US"/>
        </w:rPr>
        <w:t>‘</w:t>
      </w:r>
      <w:r>
        <w:rPr>
          <w:rFonts w:cs="Times New Roman"/>
          <w:b w:val="0"/>
          <w:bCs/>
          <w:szCs w:val="28"/>
        </w:rPr>
        <w:t>предоставление достаточных материальных средств к жизни</w:t>
      </w:r>
      <w:r>
        <w:rPr>
          <w:rFonts w:cs="Times New Roman"/>
          <w:b w:val="0"/>
          <w:bCs/>
          <w:szCs w:val="28"/>
          <w:lang w:val="en-US"/>
        </w:rPr>
        <w:t>’.</w:t>
      </w:r>
      <w:r w:rsidR="00BC57FC">
        <w:rPr>
          <w:rStyle w:val="af0"/>
          <w:rFonts w:cs="Times New Roman"/>
          <w:b w:val="0"/>
          <w:bCs/>
          <w:szCs w:val="28"/>
          <w:lang w:val="en-US"/>
        </w:rPr>
        <w:footnoteReference w:id="232"/>
      </w:r>
      <w:r>
        <w:rPr>
          <w:rFonts w:cs="Times New Roman"/>
          <w:b w:val="0"/>
          <w:bCs/>
          <w:szCs w:val="28"/>
          <w:lang w:val="en-US"/>
        </w:rPr>
        <w:t xml:space="preserve"> Это слово </w:t>
      </w:r>
      <w:r>
        <w:rPr>
          <w:rFonts w:cs="Times New Roman"/>
          <w:b w:val="0"/>
          <w:bCs/>
          <w:szCs w:val="28"/>
        </w:rPr>
        <w:t>«</w:t>
      </w:r>
      <w:r>
        <w:rPr>
          <w:rFonts w:cs="Times New Roman"/>
          <w:b w:val="0"/>
          <w:bCs/>
          <w:szCs w:val="28"/>
          <w:lang w:val="en-US"/>
        </w:rPr>
        <w:t>п</w:t>
      </w:r>
      <w:r w:rsidRPr="00051A27">
        <w:rPr>
          <w:rFonts w:cs="Times New Roman"/>
          <w:b w:val="0"/>
          <w:bCs/>
          <w:szCs w:val="28"/>
          <w:lang w:val="en-US"/>
        </w:rPr>
        <w:t xml:space="preserve">роисходит от гл. </w:t>
      </w:r>
      <w:r w:rsidRPr="00051A27">
        <w:rPr>
          <w:rFonts w:cs="Times New Roman"/>
          <w:b w:val="0"/>
          <w:bCs/>
          <w:i/>
          <w:szCs w:val="28"/>
          <w:lang w:val="en-US"/>
        </w:rPr>
        <w:t>обеспечивать, обеспечить</w:t>
      </w:r>
      <w:r w:rsidRPr="00051A27">
        <w:rPr>
          <w:rFonts w:cs="Times New Roman"/>
          <w:b w:val="0"/>
          <w:bCs/>
          <w:szCs w:val="28"/>
          <w:lang w:val="en-US"/>
        </w:rPr>
        <w:t xml:space="preserve">, далее из о- + беспечный, далее от бес- + печь (печаль), далее от праслав. </w:t>
      </w:r>
      <w:r w:rsidRPr="00051A27">
        <w:rPr>
          <w:rFonts w:cs="Times New Roman"/>
          <w:b w:val="0"/>
          <w:bCs/>
          <w:i/>
          <w:szCs w:val="28"/>
          <w:lang w:val="en-US"/>
        </w:rPr>
        <w:t>*реčаlь</w:t>
      </w:r>
      <w:r w:rsidRPr="00051A27">
        <w:rPr>
          <w:rFonts w:cs="Times New Roman"/>
          <w:b w:val="0"/>
          <w:bCs/>
          <w:szCs w:val="28"/>
          <w:lang w:val="en-US"/>
        </w:rPr>
        <w:t xml:space="preserve"> (из </w:t>
      </w:r>
      <w:r w:rsidRPr="00051A27">
        <w:rPr>
          <w:rFonts w:cs="Times New Roman"/>
          <w:b w:val="0"/>
          <w:bCs/>
          <w:i/>
          <w:szCs w:val="28"/>
          <w:lang w:val="en-US"/>
        </w:rPr>
        <w:t>*реkēlь</w:t>
      </w:r>
      <w:r>
        <w:rPr>
          <w:rFonts w:cs="Times New Roman"/>
          <w:b w:val="0"/>
          <w:bCs/>
          <w:szCs w:val="28"/>
          <w:lang w:val="en-US"/>
        </w:rPr>
        <w:t>)</w:t>
      </w:r>
      <w:r>
        <w:rPr>
          <w:rFonts w:cs="Times New Roman"/>
          <w:b w:val="0"/>
          <w:bCs/>
          <w:szCs w:val="28"/>
        </w:rPr>
        <w:t>»</w:t>
      </w:r>
      <w:r w:rsidR="006256E1" w:rsidRPr="006256E1">
        <w:rPr>
          <w:rFonts w:cs="Times New Roman"/>
          <w:b w:val="0"/>
          <w:bCs/>
          <w:szCs w:val="28"/>
        </w:rPr>
        <w:t xml:space="preserve"> </w:t>
      </w:r>
      <w:r w:rsidR="006256E1">
        <w:rPr>
          <w:rFonts w:cs="Times New Roman"/>
          <w:b w:val="0"/>
          <w:bCs/>
          <w:szCs w:val="28"/>
        </w:rPr>
        <w:t>,</w:t>
      </w:r>
      <w:r w:rsidR="006256E1">
        <w:rPr>
          <w:rStyle w:val="af0"/>
          <w:rFonts w:cs="Times New Roman"/>
          <w:b w:val="0"/>
          <w:bCs/>
          <w:szCs w:val="28"/>
        </w:rPr>
        <w:footnoteReference w:id="233"/>
      </w:r>
      <w:r>
        <w:rPr>
          <w:rFonts w:cs="Times New Roman"/>
          <w:b w:val="0"/>
          <w:bCs/>
          <w:szCs w:val="28"/>
        </w:rPr>
        <w:t xml:space="preserve"> то есть буквально </w:t>
      </w:r>
      <w:r>
        <w:rPr>
          <w:rFonts w:cs="Times New Roman"/>
          <w:b w:val="0"/>
          <w:bCs/>
          <w:szCs w:val="28"/>
          <w:lang w:val="en-US"/>
        </w:rPr>
        <w:t>‘</w:t>
      </w:r>
      <w:r>
        <w:rPr>
          <w:rFonts w:cs="Times New Roman"/>
          <w:b w:val="0"/>
          <w:bCs/>
          <w:szCs w:val="28"/>
        </w:rPr>
        <w:t>лишить печали</w:t>
      </w:r>
      <w:r>
        <w:rPr>
          <w:rFonts w:cs="Times New Roman"/>
          <w:b w:val="0"/>
          <w:bCs/>
          <w:szCs w:val="28"/>
          <w:lang w:val="en-US"/>
        </w:rPr>
        <w:t>’.</w:t>
      </w:r>
    </w:p>
    <w:p w14:paraId="7D2F20E8"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lang w:val="en-US"/>
        </w:rPr>
        <w:t xml:space="preserve">Все эти словосочетания обозначают одни и те же реалии с небольшими расхождениями (французское </w:t>
      </w:r>
      <w:r>
        <w:rPr>
          <w:rFonts w:cs="Times New Roman"/>
          <w:b w:val="0"/>
          <w:bCs/>
          <w:i/>
          <w:szCs w:val="28"/>
        </w:rPr>
        <w:t>s</w:t>
      </w:r>
      <w:r w:rsidRPr="007A7D42">
        <w:rPr>
          <w:rFonts w:cs="Times New Roman"/>
          <w:b w:val="0"/>
          <w:bCs/>
          <w:i/>
          <w:szCs w:val="28"/>
        </w:rPr>
        <w:t>écurité sociale</w:t>
      </w:r>
      <w:r>
        <w:rPr>
          <w:rFonts w:cs="Times New Roman"/>
          <w:b w:val="0"/>
          <w:bCs/>
          <w:i/>
          <w:szCs w:val="28"/>
        </w:rPr>
        <w:t xml:space="preserve"> </w:t>
      </w:r>
      <w:r>
        <w:rPr>
          <w:rFonts w:cs="Times New Roman"/>
          <w:b w:val="0"/>
          <w:bCs/>
          <w:szCs w:val="28"/>
        </w:rPr>
        <w:t xml:space="preserve">распространяется на работников и их семьи; английское </w:t>
      </w:r>
      <w:r>
        <w:rPr>
          <w:rFonts w:cs="Times New Roman"/>
          <w:b w:val="0"/>
          <w:bCs/>
          <w:i/>
          <w:szCs w:val="28"/>
          <w:lang w:val="en-US"/>
        </w:rPr>
        <w:t>s</w:t>
      </w:r>
      <w:r w:rsidRPr="007A7D42">
        <w:rPr>
          <w:rFonts w:cs="Times New Roman"/>
          <w:b w:val="0"/>
          <w:bCs/>
          <w:i/>
          <w:szCs w:val="28"/>
          <w:lang w:val="en-US"/>
        </w:rPr>
        <w:t>ocial security</w:t>
      </w:r>
      <w:r>
        <w:rPr>
          <w:rFonts w:cs="Times New Roman"/>
          <w:b w:val="0"/>
          <w:bCs/>
          <w:i/>
          <w:szCs w:val="28"/>
          <w:lang w:val="en-US"/>
        </w:rPr>
        <w:t xml:space="preserve"> </w:t>
      </w:r>
      <w:r>
        <w:rPr>
          <w:rFonts w:cs="Times New Roman"/>
          <w:b w:val="0"/>
          <w:bCs/>
          <w:szCs w:val="28"/>
          <w:lang w:val="en-US"/>
        </w:rPr>
        <w:t>–</w:t>
      </w:r>
      <w:r w:rsidRPr="00FA4CC0">
        <w:rPr>
          <w:rFonts w:cs="Times New Roman"/>
          <w:b w:val="0"/>
          <w:bCs/>
          <w:szCs w:val="28"/>
          <w:lang w:val="en-US"/>
        </w:rPr>
        <w:t xml:space="preserve"> </w:t>
      </w:r>
      <w:r>
        <w:rPr>
          <w:rFonts w:cs="Times New Roman"/>
          <w:b w:val="0"/>
          <w:bCs/>
          <w:szCs w:val="28"/>
          <w:lang w:val="en-US"/>
        </w:rPr>
        <w:t xml:space="preserve">наоборот, не неработающие и поэтому наиболее уязвимые слои населения; </w:t>
      </w:r>
      <w:r>
        <w:rPr>
          <w:rFonts w:cs="Times New Roman"/>
          <w:b w:val="0"/>
          <w:bCs/>
          <w:szCs w:val="28"/>
        </w:rPr>
        <w:t xml:space="preserve">социальное обеспечение касается как работающих людей (больничные), так и неработающих (пенсионеры, инвалиды и т. д.) – материальные выплаты, которые должны помочь людям с сложной ситуации. Однако на символическом уровне слова состоят из разных сем: </w:t>
      </w:r>
      <w:r>
        <w:rPr>
          <w:rFonts w:cs="Times New Roman"/>
          <w:b w:val="0"/>
          <w:bCs/>
          <w:szCs w:val="28"/>
          <w:lang w:val="en-US"/>
        </w:rPr>
        <w:t xml:space="preserve">sécurité </w:t>
      </w:r>
      <w:r>
        <w:rPr>
          <w:rFonts w:cs="Times New Roman"/>
          <w:b w:val="0"/>
          <w:bCs/>
          <w:szCs w:val="28"/>
        </w:rPr>
        <w:t xml:space="preserve">и </w:t>
      </w:r>
      <w:r>
        <w:rPr>
          <w:rFonts w:cs="Times New Roman"/>
          <w:b w:val="0"/>
          <w:bCs/>
          <w:szCs w:val="28"/>
          <w:lang w:val="en-US"/>
        </w:rPr>
        <w:t xml:space="preserve">security – ‘свобода от забот, от опасности’ (материальных, физических), </w:t>
      </w:r>
      <w:r>
        <w:rPr>
          <w:rFonts w:cs="Times New Roman"/>
          <w:b w:val="0"/>
          <w:bCs/>
          <w:szCs w:val="28"/>
        </w:rPr>
        <w:t xml:space="preserve">обеспечение – </w:t>
      </w:r>
      <w:r>
        <w:rPr>
          <w:rFonts w:cs="Times New Roman"/>
          <w:b w:val="0"/>
          <w:bCs/>
          <w:szCs w:val="28"/>
          <w:lang w:val="en-US"/>
        </w:rPr>
        <w:t>‘</w:t>
      </w:r>
      <w:r>
        <w:rPr>
          <w:rFonts w:cs="Times New Roman"/>
          <w:b w:val="0"/>
          <w:bCs/>
          <w:szCs w:val="28"/>
        </w:rPr>
        <w:t>избавление от печали</w:t>
      </w:r>
      <w:r>
        <w:rPr>
          <w:rFonts w:cs="Times New Roman"/>
          <w:b w:val="0"/>
          <w:bCs/>
          <w:szCs w:val="28"/>
          <w:lang w:val="en-US"/>
        </w:rPr>
        <w:t>’ (эмоциональное, душевное).</w:t>
      </w:r>
    </w:p>
    <w:p w14:paraId="140E567A"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lang w:val="en-US"/>
        </w:rPr>
        <w:lastRenderedPageBreak/>
        <w:t xml:space="preserve">В статье 25 </w:t>
      </w:r>
      <w:r>
        <w:rPr>
          <w:rFonts w:cs="Times New Roman"/>
          <w:b w:val="0"/>
          <w:bCs/>
          <w:szCs w:val="28"/>
        </w:rPr>
        <w:t>Декларации</w:t>
      </w:r>
      <w:r>
        <w:rPr>
          <w:rFonts w:cs="Times New Roman"/>
          <w:b w:val="0"/>
          <w:bCs/>
          <w:szCs w:val="28"/>
          <w:lang w:val="en-US"/>
        </w:rPr>
        <w:t xml:space="preserve"> встречаются такие понятия как </w:t>
      </w:r>
      <w:r w:rsidRPr="00D77F11">
        <w:rPr>
          <w:rFonts w:cs="Times New Roman"/>
          <w:b w:val="0"/>
          <w:bCs/>
          <w:i/>
          <w:szCs w:val="28"/>
        </w:rPr>
        <w:t>социальное обслуживание</w:t>
      </w:r>
      <w:r>
        <w:rPr>
          <w:rFonts w:cs="Times New Roman"/>
          <w:b w:val="0"/>
          <w:bCs/>
          <w:szCs w:val="28"/>
        </w:rPr>
        <w:t xml:space="preserve"> (</w:t>
      </w:r>
      <w:r w:rsidRPr="00D77F11">
        <w:rPr>
          <w:rFonts w:cs="Times New Roman"/>
          <w:b w:val="0"/>
          <w:bCs/>
          <w:i/>
          <w:szCs w:val="28"/>
          <w:lang w:val="en-US"/>
        </w:rPr>
        <w:t>services sociaux</w:t>
      </w:r>
      <w:r>
        <w:rPr>
          <w:rFonts w:cs="Times New Roman"/>
          <w:b w:val="0"/>
          <w:bCs/>
          <w:szCs w:val="28"/>
          <w:lang w:val="en-US"/>
        </w:rPr>
        <w:t xml:space="preserve"> </w:t>
      </w:r>
      <w:r>
        <w:rPr>
          <w:rFonts w:cs="Times New Roman"/>
          <w:b w:val="0"/>
          <w:bCs/>
          <w:szCs w:val="28"/>
        </w:rPr>
        <w:t xml:space="preserve">и </w:t>
      </w:r>
      <w:r w:rsidRPr="00D77F11">
        <w:rPr>
          <w:rFonts w:cs="Times New Roman"/>
          <w:b w:val="0"/>
          <w:bCs/>
          <w:i/>
          <w:szCs w:val="28"/>
          <w:lang w:val="en-US"/>
        </w:rPr>
        <w:t>social services</w:t>
      </w:r>
      <w:r>
        <w:rPr>
          <w:rFonts w:cs="Times New Roman"/>
          <w:b w:val="0"/>
          <w:bCs/>
          <w:szCs w:val="28"/>
          <w:lang w:val="en-US"/>
        </w:rPr>
        <w:t xml:space="preserve"> </w:t>
      </w:r>
      <w:r>
        <w:rPr>
          <w:rFonts w:cs="Times New Roman"/>
          <w:b w:val="0"/>
          <w:bCs/>
          <w:szCs w:val="28"/>
        </w:rPr>
        <w:t xml:space="preserve">во французской и английских версиях, соответственно) </w:t>
      </w:r>
      <w:r w:rsidRPr="00D77F11">
        <w:rPr>
          <w:rFonts w:cs="Times New Roman"/>
          <w:b w:val="0"/>
          <w:bCs/>
          <w:i/>
          <w:szCs w:val="28"/>
        </w:rPr>
        <w:t>социальная защита</w:t>
      </w:r>
      <w:r>
        <w:rPr>
          <w:rFonts w:cs="Times New Roman"/>
          <w:b w:val="0"/>
          <w:bCs/>
          <w:szCs w:val="28"/>
        </w:rPr>
        <w:t xml:space="preserve"> (</w:t>
      </w:r>
      <w:r w:rsidRPr="00D77F11">
        <w:rPr>
          <w:rFonts w:cs="Times New Roman"/>
          <w:b w:val="0"/>
          <w:bCs/>
          <w:i/>
          <w:szCs w:val="28"/>
          <w:lang w:val="en-US"/>
        </w:rPr>
        <w:t>protection sociale</w:t>
      </w:r>
      <w:r>
        <w:rPr>
          <w:rFonts w:cs="Times New Roman"/>
          <w:b w:val="0"/>
          <w:bCs/>
          <w:szCs w:val="28"/>
          <w:lang w:val="en-US"/>
        </w:rPr>
        <w:t xml:space="preserve">, </w:t>
      </w:r>
      <w:r w:rsidRPr="00D77F11">
        <w:rPr>
          <w:rFonts w:cs="Times New Roman"/>
          <w:b w:val="0"/>
          <w:bCs/>
          <w:i/>
          <w:szCs w:val="28"/>
          <w:lang w:val="en-US"/>
        </w:rPr>
        <w:t>social protection</w:t>
      </w:r>
      <w:r>
        <w:rPr>
          <w:rFonts w:cs="Times New Roman"/>
          <w:b w:val="0"/>
          <w:bCs/>
          <w:szCs w:val="28"/>
          <w:lang w:val="en-US"/>
        </w:rPr>
        <w:t>).</w:t>
      </w:r>
    </w:p>
    <w:p w14:paraId="051832E8" w14:textId="630D5B2C" w:rsidR="00D23831" w:rsidRDefault="00D23831" w:rsidP="00D23831">
      <w:pPr>
        <w:spacing w:line="360" w:lineRule="auto"/>
        <w:ind w:firstLine="708"/>
        <w:jc w:val="both"/>
        <w:rPr>
          <w:rFonts w:cs="Times New Roman"/>
          <w:b w:val="0"/>
          <w:bCs/>
          <w:szCs w:val="28"/>
          <w:lang w:val="en-US"/>
        </w:rPr>
      </w:pPr>
      <w:r>
        <w:rPr>
          <w:rFonts w:cs="Times New Roman"/>
          <w:b w:val="0"/>
          <w:bCs/>
          <w:szCs w:val="28"/>
          <w:lang w:val="en-US"/>
        </w:rPr>
        <w:t xml:space="preserve">Английское слово </w:t>
      </w:r>
      <w:r w:rsidRPr="00F75168">
        <w:rPr>
          <w:rFonts w:cs="Times New Roman"/>
          <w:b w:val="0"/>
          <w:bCs/>
          <w:i/>
          <w:szCs w:val="28"/>
          <w:lang w:val="en-US"/>
        </w:rPr>
        <w:t>service</w:t>
      </w:r>
      <w:r>
        <w:rPr>
          <w:rFonts w:cs="Times New Roman"/>
          <w:b w:val="0"/>
          <w:bCs/>
          <w:szCs w:val="28"/>
          <w:lang w:val="en-US"/>
        </w:rPr>
        <w:t xml:space="preserve"> </w:t>
      </w:r>
      <w:r>
        <w:rPr>
          <w:rFonts w:cs="Times New Roman"/>
          <w:b w:val="0"/>
          <w:bCs/>
          <w:szCs w:val="28"/>
        </w:rPr>
        <w:t xml:space="preserve">мы уже рассматривали ранее в словосочетании </w:t>
      </w:r>
      <w:r w:rsidRPr="00F75168">
        <w:rPr>
          <w:rFonts w:cs="Times New Roman"/>
          <w:b w:val="0"/>
          <w:bCs/>
          <w:i/>
          <w:szCs w:val="28"/>
          <w:lang w:val="en-US"/>
        </w:rPr>
        <w:t>public service</w:t>
      </w:r>
      <w:r>
        <w:rPr>
          <w:rFonts w:cs="Times New Roman"/>
          <w:b w:val="0"/>
          <w:bCs/>
          <w:szCs w:val="28"/>
          <w:lang w:val="en-US"/>
        </w:rPr>
        <w:t xml:space="preserve">. Оно означает </w:t>
      </w:r>
      <w:r>
        <w:rPr>
          <w:rFonts w:cs="Times New Roman"/>
          <w:b w:val="0"/>
          <w:bCs/>
          <w:szCs w:val="28"/>
        </w:rPr>
        <w:t>‘выполнение работы по поручению или за плату от других людей’</w:t>
      </w:r>
      <w:r>
        <w:rPr>
          <w:rFonts w:cs="Times New Roman"/>
          <w:b w:val="0"/>
          <w:bCs/>
          <w:szCs w:val="28"/>
          <w:lang w:val="en-US"/>
        </w:rPr>
        <w:t>.</w:t>
      </w:r>
      <w:r w:rsidR="006256E1">
        <w:rPr>
          <w:rStyle w:val="af0"/>
          <w:rFonts w:cs="Times New Roman"/>
          <w:b w:val="0"/>
          <w:bCs/>
          <w:szCs w:val="28"/>
          <w:lang w:val="en-US"/>
        </w:rPr>
        <w:footnoteReference w:id="234"/>
      </w:r>
      <w:r>
        <w:rPr>
          <w:rFonts w:cs="Times New Roman"/>
          <w:b w:val="0"/>
          <w:bCs/>
          <w:szCs w:val="28"/>
        </w:rPr>
        <w:t xml:space="preserve"> Следовательно, </w:t>
      </w:r>
      <w:r w:rsidRPr="00306067">
        <w:rPr>
          <w:rFonts w:cs="Times New Roman"/>
          <w:b w:val="0"/>
          <w:bCs/>
          <w:i/>
          <w:szCs w:val="28"/>
          <w:lang w:val="en-US"/>
        </w:rPr>
        <w:t>social services</w:t>
      </w:r>
      <w:r>
        <w:rPr>
          <w:rFonts w:cs="Times New Roman"/>
          <w:b w:val="0"/>
          <w:bCs/>
          <w:szCs w:val="28"/>
          <w:lang w:val="en-US"/>
        </w:rPr>
        <w:t xml:space="preserve"> </w:t>
      </w:r>
      <w:r>
        <w:rPr>
          <w:rFonts w:cs="Times New Roman"/>
          <w:b w:val="0"/>
          <w:bCs/>
          <w:szCs w:val="28"/>
        </w:rPr>
        <w:t xml:space="preserve">на символическом уровне – </w:t>
      </w:r>
      <w:r>
        <w:rPr>
          <w:rFonts w:cs="Times New Roman"/>
          <w:b w:val="0"/>
          <w:bCs/>
          <w:szCs w:val="28"/>
          <w:lang w:val="en-US"/>
        </w:rPr>
        <w:t>‘</w:t>
      </w:r>
      <w:r>
        <w:rPr>
          <w:rFonts w:cs="Times New Roman"/>
          <w:b w:val="0"/>
          <w:bCs/>
          <w:szCs w:val="28"/>
        </w:rPr>
        <w:t>работа, выполняемая для общества</w:t>
      </w:r>
      <w:r>
        <w:rPr>
          <w:rFonts w:cs="Times New Roman"/>
          <w:b w:val="0"/>
          <w:bCs/>
          <w:szCs w:val="28"/>
          <w:lang w:val="en-US"/>
        </w:rPr>
        <w:t>’.</w:t>
      </w:r>
    </w:p>
    <w:p w14:paraId="0C65A4AF" w14:textId="10A7711A" w:rsidR="00D23831" w:rsidRDefault="00D23831" w:rsidP="00D23831">
      <w:pPr>
        <w:spacing w:line="360" w:lineRule="auto"/>
        <w:ind w:firstLine="708"/>
        <w:jc w:val="both"/>
        <w:rPr>
          <w:rFonts w:cs="Times New Roman"/>
          <w:b w:val="0"/>
          <w:bCs/>
          <w:szCs w:val="28"/>
          <w:lang w:val="en-US"/>
        </w:rPr>
      </w:pPr>
      <w:r w:rsidRPr="000E4F61">
        <w:rPr>
          <w:rFonts w:cs="Times New Roman"/>
          <w:b w:val="0"/>
          <w:bCs/>
          <w:i/>
          <w:szCs w:val="28"/>
          <w:lang w:val="en-US"/>
        </w:rPr>
        <w:t>Services sociaux</w:t>
      </w:r>
      <w:r>
        <w:rPr>
          <w:rFonts w:cs="Times New Roman"/>
          <w:b w:val="0"/>
          <w:bCs/>
          <w:szCs w:val="28"/>
          <w:lang w:val="en-US"/>
        </w:rPr>
        <w:t xml:space="preserve"> – </w:t>
      </w:r>
      <w:r>
        <w:rPr>
          <w:rFonts w:cs="Times New Roman"/>
          <w:b w:val="0"/>
          <w:bCs/>
          <w:szCs w:val="28"/>
        </w:rPr>
        <w:t>‘частные или общественные организации, которым поручены социальные вопросы (семья, детство, здоровье и т.д.)’</w:t>
      </w:r>
      <w:r>
        <w:rPr>
          <w:rFonts w:cs="Times New Roman"/>
          <w:b w:val="0"/>
          <w:bCs/>
          <w:szCs w:val="28"/>
          <w:lang w:val="en-US"/>
        </w:rPr>
        <w:t>.</w:t>
      </w:r>
      <w:r w:rsidR="009173E8">
        <w:rPr>
          <w:rStyle w:val="af0"/>
          <w:rFonts w:cs="Times New Roman"/>
          <w:b w:val="0"/>
          <w:bCs/>
          <w:szCs w:val="28"/>
          <w:lang w:val="en-US"/>
        </w:rPr>
        <w:footnoteReference w:id="235"/>
      </w:r>
      <w:r>
        <w:rPr>
          <w:rFonts w:cs="Times New Roman"/>
          <w:b w:val="0"/>
          <w:bCs/>
          <w:szCs w:val="28"/>
          <w:lang w:val="en-US"/>
        </w:rPr>
        <w:t xml:space="preserve"> </w:t>
      </w:r>
      <w:r>
        <w:rPr>
          <w:rFonts w:cs="Times New Roman"/>
          <w:b w:val="0"/>
          <w:bCs/>
          <w:szCs w:val="28"/>
        </w:rPr>
        <w:t xml:space="preserve">Французское слово </w:t>
      </w:r>
      <w:r w:rsidRPr="00207F97">
        <w:rPr>
          <w:rFonts w:cs="Times New Roman"/>
          <w:b w:val="0"/>
          <w:bCs/>
          <w:i/>
          <w:szCs w:val="28"/>
          <w:lang w:val="en-US"/>
        </w:rPr>
        <w:t>service</w:t>
      </w:r>
      <w:r>
        <w:rPr>
          <w:rFonts w:cs="Times New Roman"/>
          <w:b w:val="0"/>
          <w:bCs/>
          <w:szCs w:val="28"/>
          <w:lang w:val="en-US"/>
        </w:rPr>
        <w:t xml:space="preserve"> так же, как и английское </w:t>
      </w:r>
      <w:r w:rsidRPr="00306067">
        <w:rPr>
          <w:rFonts w:cs="Times New Roman"/>
          <w:b w:val="0"/>
          <w:bCs/>
          <w:i/>
          <w:szCs w:val="28"/>
          <w:lang w:val="en-US"/>
        </w:rPr>
        <w:t>service</w:t>
      </w:r>
      <w:r>
        <w:rPr>
          <w:rFonts w:cs="Times New Roman"/>
          <w:b w:val="0"/>
          <w:bCs/>
          <w:szCs w:val="28"/>
          <w:lang w:val="en-US"/>
        </w:rPr>
        <w:t xml:space="preserve">, происходит от лат. </w:t>
      </w:r>
      <w:r w:rsidRPr="0055486B">
        <w:rPr>
          <w:rFonts w:cs="Times New Roman"/>
          <w:b w:val="0"/>
          <w:bCs/>
          <w:i/>
          <w:szCs w:val="28"/>
          <w:lang w:val="en-US"/>
        </w:rPr>
        <w:t>servus</w:t>
      </w:r>
      <w:r>
        <w:rPr>
          <w:rFonts w:cs="Times New Roman"/>
          <w:b w:val="0"/>
          <w:bCs/>
          <w:szCs w:val="28"/>
          <w:lang w:val="en-US"/>
        </w:rPr>
        <w:t>, ‘</w:t>
      </w:r>
      <w:r>
        <w:rPr>
          <w:rFonts w:cs="Times New Roman"/>
          <w:b w:val="0"/>
          <w:bCs/>
          <w:szCs w:val="28"/>
        </w:rPr>
        <w:t>раб</w:t>
      </w:r>
      <w:r>
        <w:rPr>
          <w:rFonts w:cs="Times New Roman"/>
          <w:b w:val="0"/>
          <w:bCs/>
          <w:szCs w:val="28"/>
          <w:lang w:val="en-US"/>
        </w:rPr>
        <w:t>’ и означает ‘</w:t>
      </w:r>
      <w:r>
        <w:rPr>
          <w:rFonts w:cs="Times New Roman"/>
          <w:b w:val="0"/>
          <w:bCs/>
          <w:szCs w:val="28"/>
        </w:rPr>
        <w:t>обязанность и действие по служению (вышестоящему, власти)</w:t>
      </w:r>
      <w:r>
        <w:rPr>
          <w:rFonts w:cs="Times New Roman"/>
          <w:b w:val="0"/>
          <w:bCs/>
          <w:szCs w:val="28"/>
          <w:lang w:val="en-US"/>
        </w:rPr>
        <w:t>’, либо ‘</w:t>
      </w:r>
      <w:r>
        <w:rPr>
          <w:rFonts w:cs="Times New Roman"/>
          <w:b w:val="0"/>
          <w:bCs/>
          <w:szCs w:val="28"/>
        </w:rPr>
        <w:t>определённая работа, которую необходимо выполнять в ходе своей деятельности (гражданской или военной)</w:t>
      </w:r>
      <w:r>
        <w:rPr>
          <w:rFonts w:cs="Times New Roman"/>
          <w:b w:val="0"/>
          <w:bCs/>
          <w:szCs w:val="28"/>
          <w:lang w:val="en-US"/>
        </w:rPr>
        <w:t>’.</w:t>
      </w:r>
      <w:r w:rsidR="0086514C">
        <w:rPr>
          <w:rStyle w:val="af0"/>
          <w:rFonts w:cs="Times New Roman"/>
          <w:b w:val="0"/>
          <w:bCs/>
          <w:szCs w:val="28"/>
          <w:lang w:val="en-US"/>
        </w:rPr>
        <w:footnoteReference w:id="236"/>
      </w:r>
      <w:r>
        <w:rPr>
          <w:rFonts w:cs="Times New Roman"/>
          <w:b w:val="0"/>
          <w:bCs/>
          <w:szCs w:val="28"/>
          <w:lang w:val="en-US"/>
        </w:rPr>
        <w:t xml:space="preserve"> </w:t>
      </w:r>
      <w:r>
        <w:rPr>
          <w:rFonts w:cs="Times New Roman"/>
          <w:b w:val="0"/>
          <w:bCs/>
          <w:szCs w:val="28"/>
        </w:rPr>
        <w:t xml:space="preserve">Это понятие связано с понятием долга, </w:t>
      </w:r>
      <w:r w:rsidRPr="00F3474A">
        <w:rPr>
          <w:rFonts w:cs="Times New Roman"/>
          <w:b w:val="0"/>
          <w:bCs/>
          <w:i/>
          <w:szCs w:val="28"/>
          <w:lang w:val="en-US"/>
        </w:rPr>
        <w:t>services sociaux</w:t>
      </w:r>
      <w:r>
        <w:rPr>
          <w:rFonts w:cs="Times New Roman"/>
          <w:b w:val="0"/>
          <w:bCs/>
          <w:szCs w:val="28"/>
          <w:lang w:val="en-US"/>
        </w:rPr>
        <w:t xml:space="preserve"> – ‘</w:t>
      </w:r>
      <w:r>
        <w:rPr>
          <w:rFonts w:cs="Times New Roman"/>
          <w:b w:val="0"/>
          <w:bCs/>
          <w:szCs w:val="28"/>
        </w:rPr>
        <w:t>работа, выполняемая по долгу перед обществом</w:t>
      </w:r>
      <w:r>
        <w:rPr>
          <w:rFonts w:cs="Times New Roman"/>
          <w:b w:val="0"/>
          <w:bCs/>
          <w:szCs w:val="28"/>
          <w:lang w:val="en-US"/>
        </w:rPr>
        <w:t>’.</w:t>
      </w:r>
    </w:p>
    <w:p w14:paraId="326B7C1B" w14:textId="1E985C0D" w:rsidR="00D23831" w:rsidRDefault="00D23831" w:rsidP="00D23831">
      <w:pPr>
        <w:spacing w:line="360" w:lineRule="auto"/>
        <w:ind w:firstLine="708"/>
        <w:jc w:val="both"/>
        <w:rPr>
          <w:b w:val="0"/>
          <w:szCs w:val="28"/>
          <w:lang w:val="en-US"/>
        </w:rPr>
      </w:pPr>
      <w:r w:rsidRPr="00F3474A">
        <w:rPr>
          <w:rFonts w:cs="Times New Roman"/>
          <w:b w:val="0"/>
          <w:bCs/>
          <w:i/>
          <w:szCs w:val="28"/>
        </w:rPr>
        <w:t>Обслуживание</w:t>
      </w:r>
      <w:r>
        <w:rPr>
          <w:rFonts w:cs="Times New Roman"/>
          <w:b w:val="0"/>
          <w:bCs/>
          <w:szCs w:val="28"/>
        </w:rPr>
        <w:t xml:space="preserve"> – </w:t>
      </w:r>
      <w:r>
        <w:rPr>
          <w:rFonts w:cs="Times New Roman"/>
          <w:b w:val="0"/>
          <w:bCs/>
          <w:szCs w:val="28"/>
          <w:lang w:val="en-US"/>
        </w:rPr>
        <w:t>‘</w:t>
      </w:r>
      <w:r>
        <w:rPr>
          <w:rFonts w:cs="Times New Roman"/>
          <w:b w:val="0"/>
          <w:bCs/>
          <w:szCs w:val="28"/>
        </w:rPr>
        <w:t>выполнение работы по удовлетворению чьих-либо нужд, потребностей</w:t>
      </w:r>
      <w:r>
        <w:rPr>
          <w:rFonts w:cs="Times New Roman"/>
          <w:b w:val="0"/>
          <w:bCs/>
          <w:szCs w:val="28"/>
          <w:lang w:val="en-US"/>
        </w:rPr>
        <w:t>’</w:t>
      </w:r>
      <w:r>
        <w:rPr>
          <w:rFonts w:cs="Times New Roman"/>
          <w:b w:val="0"/>
          <w:bCs/>
          <w:szCs w:val="28"/>
        </w:rPr>
        <w:t>.</w:t>
      </w:r>
      <w:r w:rsidR="0086514C">
        <w:rPr>
          <w:rStyle w:val="af0"/>
          <w:rFonts w:cs="Times New Roman"/>
          <w:b w:val="0"/>
          <w:bCs/>
          <w:szCs w:val="28"/>
        </w:rPr>
        <w:footnoteReference w:id="237"/>
      </w:r>
      <w:r>
        <w:rPr>
          <w:rFonts w:cs="Times New Roman"/>
          <w:b w:val="0"/>
          <w:bCs/>
          <w:szCs w:val="28"/>
        </w:rPr>
        <w:t xml:space="preserve"> Происхождение – такое же, как и у слова </w:t>
      </w:r>
      <w:r w:rsidRPr="00F3474A">
        <w:rPr>
          <w:rFonts w:cs="Times New Roman"/>
          <w:b w:val="0"/>
          <w:bCs/>
          <w:i/>
          <w:szCs w:val="28"/>
        </w:rPr>
        <w:t>служба</w:t>
      </w:r>
      <w:r>
        <w:rPr>
          <w:rFonts w:cs="Times New Roman"/>
          <w:b w:val="0"/>
          <w:bCs/>
          <w:szCs w:val="28"/>
          <w:lang w:val="en-US"/>
        </w:rPr>
        <w:t xml:space="preserve"> – от гл. </w:t>
      </w:r>
      <w:r w:rsidRPr="00F3474A">
        <w:rPr>
          <w:rFonts w:cs="Times New Roman"/>
          <w:b w:val="0"/>
          <w:bCs/>
          <w:i/>
          <w:szCs w:val="28"/>
          <w:lang w:val="en-US"/>
        </w:rPr>
        <w:t>служить</w:t>
      </w:r>
      <w:r>
        <w:rPr>
          <w:rFonts w:cs="Times New Roman"/>
          <w:b w:val="0"/>
          <w:bCs/>
          <w:szCs w:val="28"/>
          <w:lang w:val="en-US"/>
        </w:rPr>
        <w:t xml:space="preserve"> + об (</w:t>
      </w:r>
      <w:r w:rsidRPr="00F3474A">
        <w:rPr>
          <w:b w:val="0"/>
          <w:i/>
          <w:szCs w:val="28"/>
        </w:rPr>
        <w:t xml:space="preserve">*оbь- </w:t>
      </w:r>
      <w:r w:rsidRPr="00BB1FDA">
        <w:rPr>
          <w:b w:val="0"/>
          <w:szCs w:val="28"/>
          <w:lang w:val="en-US"/>
        </w:rPr>
        <w:t>‘</w:t>
      </w:r>
      <w:r w:rsidRPr="00BB1FDA">
        <w:rPr>
          <w:b w:val="0"/>
          <w:szCs w:val="28"/>
        </w:rPr>
        <w:t>вокруг, около</w:t>
      </w:r>
      <w:r w:rsidRPr="00BB1FDA">
        <w:rPr>
          <w:b w:val="0"/>
          <w:szCs w:val="28"/>
          <w:lang w:val="en-US"/>
        </w:rPr>
        <w:t>’</w:t>
      </w:r>
      <w:r>
        <w:rPr>
          <w:b w:val="0"/>
          <w:szCs w:val="28"/>
          <w:lang w:val="en-US"/>
        </w:rPr>
        <w:t xml:space="preserve">). Таким образом, </w:t>
      </w:r>
      <w:r w:rsidRPr="00F3474A">
        <w:rPr>
          <w:b w:val="0"/>
          <w:i/>
          <w:szCs w:val="28"/>
        </w:rPr>
        <w:t>социальное обслуживание</w:t>
      </w:r>
      <w:r>
        <w:rPr>
          <w:b w:val="0"/>
          <w:szCs w:val="28"/>
        </w:rPr>
        <w:t xml:space="preserve"> – </w:t>
      </w:r>
      <w:r>
        <w:rPr>
          <w:b w:val="0"/>
          <w:szCs w:val="28"/>
          <w:lang w:val="en-US"/>
        </w:rPr>
        <w:t>‘</w:t>
      </w:r>
      <w:r>
        <w:rPr>
          <w:b w:val="0"/>
          <w:szCs w:val="28"/>
        </w:rPr>
        <w:t>работа по удовлетворению всех потребностей общества</w:t>
      </w:r>
      <w:r>
        <w:rPr>
          <w:b w:val="0"/>
          <w:szCs w:val="28"/>
          <w:lang w:val="en-US"/>
        </w:rPr>
        <w:t>’.</w:t>
      </w:r>
    </w:p>
    <w:p w14:paraId="6084E9EE" w14:textId="3DD75785" w:rsidR="00D23831" w:rsidRDefault="00D23831" w:rsidP="00D23831">
      <w:pPr>
        <w:spacing w:line="360" w:lineRule="auto"/>
        <w:ind w:firstLine="708"/>
        <w:jc w:val="both"/>
        <w:rPr>
          <w:b w:val="0"/>
          <w:szCs w:val="28"/>
          <w:lang w:val="en-US"/>
        </w:rPr>
      </w:pPr>
      <w:r w:rsidRPr="00F3474A">
        <w:rPr>
          <w:b w:val="0"/>
          <w:i/>
          <w:szCs w:val="28"/>
          <w:lang w:val="en-US"/>
        </w:rPr>
        <w:t>Protection</w:t>
      </w:r>
      <w:r>
        <w:rPr>
          <w:b w:val="0"/>
          <w:szCs w:val="28"/>
          <w:lang w:val="en-US"/>
        </w:rPr>
        <w:t xml:space="preserve"> (</w:t>
      </w:r>
      <w:r>
        <w:rPr>
          <w:b w:val="0"/>
          <w:szCs w:val="28"/>
        </w:rPr>
        <w:t xml:space="preserve">фр.) </w:t>
      </w:r>
      <w:r>
        <w:rPr>
          <w:b w:val="0"/>
          <w:szCs w:val="28"/>
          <w:lang w:val="en-US"/>
        </w:rPr>
        <w:t xml:space="preserve">– </w:t>
      </w:r>
      <w:r>
        <w:rPr>
          <w:b w:val="0"/>
          <w:szCs w:val="28"/>
        </w:rPr>
        <w:t>‘действие по охране, защите кого-либо или чего-либо’</w:t>
      </w:r>
      <w:r>
        <w:rPr>
          <w:b w:val="0"/>
          <w:szCs w:val="28"/>
          <w:lang w:val="en-US"/>
        </w:rPr>
        <w:t>.</w:t>
      </w:r>
      <w:r w:rsidR="008C7D41">
        <w:rPr>
          <w:rStyle w:val="af0"/>
          <w:b w:val="0"/>
          <w:szCs w:val="28"/>
          <w:lang w:val="en-US"/>
        </w:rPr>
        <w:footnoteReference w:id="238"/>
      </w:r>
      <w:r>
        <w:rPr>
          <w:b w:val="0"/>
          <w:szCs w:val="28"/>
          <w:lang w:val="en-US"/>
        </w:rPr>
        <w:t xml:space="preserve"> </w:t>
      </w:r>
      <w:r w:rsidRPr="00F3474A">
        <w:rPr>
          <w:b w:val="0"/>
          <w:i/>
          <w:szCs w:val="28"/>
          <w:lang w:val="en-US"/>
        </w:rPr>
        <w:t>Protection</w:t>
      </w:r>
      <w:r>
        <w:rPr>
          <w:b w:val="0"/>
          <w:szCs w:val="28"/>
          <w:lang w:val="en-US"/>
        </w:rPr>
        <w:t xml:space="preserve"> (англ.) – </w:t>
      </w:r>
      <w:r>
        <w:rPr>
          <w:b w:val="0"/>
          <w:szCs w:val="28"/>
        </w:rPr>
        <w:t>‘</w:t>
      </w:r>
      <w:r>
        <w:rPr>
          <w:b w:val="0"/>
          <w:szCs w:val="28"/>
          <w:lang w:val="en-US"/>
        </w:rPr>
        <w:t>действие по защите</w:t>
      </w:r>
      <w:r>
        <w:rPr>
          <w:b w:val="0"/>
          <w:szCs w:val="28"/>
        </w:rPr>
        <w:t>’</w:t>
      </w:r>
      <w:r>
        <w:rPr>
          <w:b w:val="0"/>
          <w:szCs w:val="28"/>
          <w:lang w:val="en-US"/>
        </w:rPr>
        <w:t>.</w:t>
      </w:r>
      <w:r w:rsidR="008C7D41">
        <w:rPr>
          <w:rStyle w:val="af0"/>
          <w:b w:val="0"/>
          <w:szCs w:val="28"/>
          <w:lang w:val="en-US"/>
        </w:rPr>
        <w:footnoteReference w:id="239"/>
      </w:r>
      <w:r>
        <w:rPr>
          <w:b w:val="0"/>
          <w:szCs w:val="28"/>
          <w:lang w:val="en-US"/>
        </w:rPr>
        <w:t xml:space="preserve"> </w:t>
      </w:r>
      <w:r>
        <w:rPr>
          <w:b w:val="0"/>
          <w:szCs w:val="28"/>
        </w:rPr>
        <w:t xml:space="preserve">Оба эти слова восходят к латинскому </w:t>
      </w:r>
      <w:r w:rsidRPr="00F3474A">
        <w:rPr>
          <w:b w:val="0"/>
          <w:i/>
          <w:szCs w:val="28"/>
        </w:rPr>
        <w:t>protectionem</w:t>
      </w:r>
      <w:r>
        <w:rPr>
          <w:b w:val="0"/>
          <w:szCs w:val="28"/>
        </w:rPr>
        <w:t xml:space="preserve"> (номинатив </w:t>
      </w:r>
      <w:r w:rsidRPr="00F3474A">
        <w:rPr>
          <w:b w:val="0"/>
          <w:i/>
          <w:szCs w:val="28"/>
          <w:lang w:val="en-US"/>
        </w:rPr>
        <w:t>protectio</w:t>
      </w:r>
      <w:r>
        <w:rPr>
          <w:b w:val="0"/>
          <w:szCs w:val="28"/>
          <w:lang w:val="en-US"/>
        </w:rPr>
        <w:t>) – ‘</w:t>
      </w:r>
      <w:r>
        <w:rPr>
          <w:b w:val="0"/>
          <w:szCs w:val="28"/>
        </w:rPr>
        <w:t>покрытие</w:t>
      </w:r>
      <w:r>
        <w:rPr>
          <w:b w:val="0"/>
          <w:szCs w:val="28"/>
          <w:lang w:val="en-US"/>
        </w:rPr>
        <w:t xml:space="preserve">’, отглагольное существительное, образованное от </w:t>
      </w:r>
      <w:r w:rsidRPr="00F3474A">
        <w:rPr>
          <w:b w:val="0"/>
          <w:i/>
          <w:szCs w:val="28"/>
          <w:lang w:val="en-US"/>
        </w:rPr>
        <w:t>protegere</w:t>
      </w:r>
      <w:r>
        <w:rPr>
          <w:b w:val="0"/>
          <w:szCs w:val="28"/>
          <w:lang w:val="en-US"/>
        </w:rPr>
        <w:t xml:space="preserve"> (</w:t>
      </w:r>
      <w:r w:rsidRPr="00F3474A">
        <w:rPr>
          <w:b w:val="0"/>
          <w:i/>
          <w:szCs w:val="28"/>
          <w:lang w:val="en-US"/>
        </w:rPr>
        <w:t>pro</w:t>
      </w:r>
      <w:r>
        <w:rPr>
          <w:b w:val="0"/>
          <w:szCs w:val="28"/>
          <w:lang w:val="en-US"/>
        </w:rPr>
        <w:t>, ‘</w:t>
      </w:r>
      <w:r>
        <w:rPr>
          <w:b w:val="0"/>
          <w:szCs w:val="28"/>
        </w:rPr>
        <w:t>перед</w:t>
      </w:r>
      <w:r>
        <w:rPr>
          <w:b w:val="0"/>
          <w:szCs w:val="28"/>
          <w:lang w:val="en-US"/>
        </w:rPr>
        <w:t xml:space="preserve">’ + </w:t>
      </w:r>
      <w:r w:rsidRPr="00F3474A">
        <w:rPr>
          <w:b w:val="0"/>
          <w:i/>
          <w:szCs w:val="28"/>
          <w:lang w:val="en-US"/>
        </w:rPr>
        <w:t>tegere</w:t>
      </w:r>
      <w:r>
        <w:rPr>
          <w:b w:val="0"/>
          <w:szCs w:val="28"/>
          <w:lang w:val="en-US"/>
        </w:rPr>
        <w:t xml:space="preserve"> ‘</w:t>
      </w:r>
      <w:r>
        <w:rPr>
          <w:b w:val="0"/>
          <w:szCs w:val="28"/>
        </w:rPr>
        <w:t>накрывать</w:t>
      </w:r>
      <w:r>
        <w:rPr>
          <w:b w:val="0"/>
          <w:szCs w:val="28"/>
          <w:lang w:val="en-US"/>
        </w:rPr>
        <w:t xml:space="preserve">’, от </w:t>
      </w:r>
      <w:r>
        <w:rPr>
          <w:b w:val="0"/>
          <w:szCs w:val="28"/>
        </w:rPr>
        <w:t xml:space="preserve">праиндоевр. корня </w:t>
      </w:r>
      <w:r w:rsidRPr="00F3474A">
        <w:rPr>
          <w:b w:val="0"/>
          <w:i/>
          <w:szCs w:val="28"/>
          <w:lang w:val="en-US"/>
        </w:rPr>
        <w:t>*(s)teg-</w:t>
      </w:r>
      <w:r>
        <w:rPr>
          <w:b w:val="0"/>
          <w:szCs w:val="28"/>
          <w:lang w:val="en-US"/>
        </w:rPr>
        <w:t xml:space="preserve"> ‘</w:t>
      </w:r>
      <w:r>
        <w:rPr>
          <w:b w:val="0"/>
          <w:szCs w:val="28"/>
        </w:rPr>
        <w:t>покрывать</w:t>
      </w:r>
      <w:r w:rsidR="008C7D41">
        <w:rPr>
          <w:b w:val="0"/>
          <w:szCs w:val="28"/>
          <w:lang w:val="en-US"/>
        </w:rPr>
        <w:t>’).</w:t>
      </w:r>
      <w:r w:rsidR="008C7D41">
        <w:rPr>
          <w:rStyle w:val="af0"/>
          <w:b w:val="0"/>
          <w:szCs w:val="28"/>
          <w:lang w:val="en-US"/>
        </w:rPr>
        <w:footnoteReference w:id="240"/>
      </w:r>
    </w:p>
    <w:p w14:paraId="660F2C4C" w14:textId="2A9D2268" w:rsidR="00D23831" w:rsidRDefault="00D23831" w:rsidP="00D23831">
      <w:pPr>
        <w:spacing w:line="360" w:lineRule="auto"/>
        <w:ind w:firstLine="708"/>
        <w:jc w:val="both"/>
        <w:rPr>
          <w:rFonts w:cs="Times New Roman"/>
          <w:b w:val="0"/>
          <w:bCs/>
          <w:szCs w:val="28"/>
        </w:rPr>
      </w:pPr>
      <w:r w:rsidRPr="00F47120">
        <w:rPr>
          <w:b w:val="0"/>
          <w:i/>
          <w:szCs w:val="28"/>
          <w:lang w:val="en-US"/>
        </w:rPr>
        <w:lastRenderedPageBreak/>
        <w:t>Защита</w:t>
      </w:r>
      <w:r>
        <w:rPr>
          <w:b w:val="0"/>
          <w:szCs w:val="28"/>
          <w:lang w:val="en-US"/>
        </w:rPr>
        <w:t xml:space="preserve"> – </w:t>
      </w:r>
      <w:r>
        <w:rPr>
          <w:b w:val="0"/>
          <w:szCs w:val="28"/>
        </w:rPr>
        <w:t>‘охра</w:t>
      </w:r>
      <w:r w:rsidR="008C7D41">
        <w:rPr>
          <w:b w:val="0"/>
          <w:szCs w:val="28"/>
        </w:rPr>
        <w:t>на, ограждение, заступничество’</w:t>
      </w:r>
      <w:r w:rsidR="008C7D41">
        <w:rPr>
          <w:rStyle w:val="af0"/>
          <w:b w:val="0"/>
          <w:szCs w:val="28"/>
        </w:rPr>
        <w:footnoteReference w:id="241"/>
      </w:r>
      <w:r>
        <w:rPr>
          <w:rFonts w:cs="Times New Roman"/>
          <w:b w:val="0"/>
          <w:bCs/>
          <w:szCs w:val="28"/>
        </w:rPr>
        <w:t>; ‘укрытие и охрана как преграда (щит) враждебному физическому или идейному воздействию извне’.</w:t>
      </w:r>
      <w:r w:rsidR="008C7D41">
        <w:rPr>
          <w:rStyle w:val="af0"/>
          <w:rFonts w:cs="Times New Roman"/>
          <w:b w:val="0"/>
          <w:bCs/>
          <w:szCs w:val="28"/>
        </w:rPr>
        <w:footnoteReference w:id="242"/>
      </w:r>
      <w:r>
        <w:rPr>
          <w:rFonts w:cs="Times New Roman"/>
          <w:b w:val="0"/>
          <w:bCs/>
          <w:szCs w:val="28"/>
        </w:rPr>
        <w:t xml:space="preserve"> Тот, кого защищают, оказывается ‘за щитом’.</w:t>
      </w:r>
    </w:p>
    <w:p w14:paraId="6F233B78" w14:textId="77777777" w:rsidR="00D23831" w:rsidRPr="00F47120" w:rsidRDefault="00D23831" w:rsidP="00D23831">
      <w:pPr>
        <w:spacing w:line="360" w:lineRule="auto"/>
        <w:ind w:firstLine="708"/>
        <w:jc w:val="both"/>
        <w:rPr>
          <w:rFonts w:cs="Times New Roman"/>
          <w:b w:val="0"/>
          <w:bCs/>
          <w:szCs w:val="28"/>
          <w:lang w:val="en-US"/>
        </w:rPr>
      </w:pPr>
      <w:r>
        <w:rPr>
          <w:rFonts w:cs="Times New Roman"/>
          <w:b w:val="0"/>
          <w:bCs/>
          <w:szCs w:val="28"/>
        </w:rPr>
        <w:t xml:space="preserve">Таким образом, </w:t>
      </w:r>
      <w:r w:rsidRPr="00F47120">
        <w:rPr>
          <w:rFonts w:cs="Times New Roman"/>
          <w:b w:val="0"/>
          <w:bCs/>
          <w:i/>
          <w:szCs w:val="28"/>
          <w:lang w:val="en-US"/>
        </w:rPr>
        <w:t>protection sociale</w:t>
      </w:r>
      <w:r>
        <w:rPr>
          <w:rFonts w:cs="Times New Roman"/>
          <w:b w:val="0"/>
          <w:bCs/>
          <w:szCs w:val="28"/>
          <w:lang w:val="en-US"/>
        </w:rPr>
        <w:t xml:space="preserve"> </w:t>
      </w:r>
      <w:r>
        <w:rPr>
          <w:rFonts w:cs="Times New Roman"/>
          <w:b w:val="0"/>
          <w:bCs/>
          <w:szCs w:val="28"/>
        </w:rPr>
        <w:t xml:space="preserve">и </w:t>
      </w:r>
      <w:r w:rsidRPr="00F47120">
        <w:rPr>
          <w:rFonts w:cs="Times New Roman"/>
          <w:b w:val="0"/>
          <w:bCs/>
          <w:i/>
          <w:szCs w:val="28"/>
          <w:lang w:val="en-US"/>
        </w:rPr>
        <w:t>social protection</w:t>
      </w:r>
      <w:r>
        <w:rPr>
          <w:rFonts w:cs="Times New Roman"/>
          <w:b w:val="0"/>
          <w:bCs/>
          <w:szCs w:val="28"/>
          <w:lang w:val="en-US"/>
        </w:rPr>
        <w:t xml:space="preserve"> – ‘</w:t>
      </w:r>
      <w:r>
        <w:rPr>
          <w:rFonts w:cs="Times New Roman"/>
          <w:b w:val="0"/>
          <w:bCs/>
          <w:szCs w:val="28"/>
        </w:rPr>
        <w:t>покровительство, предоставляемое обществу</w:t>
      </w:r>
      <w:r>
        <w:rPr>
          <w:rFonts w:cs="Times New Roman"/>
          <w:b w:val="0"/>
          <w:bCs/>
          <w:szCs w:val="28"/>
          <w:lang w:val="en-US"/>
        </w:rPr>
        <w:t xml:space="preserve">’, </w:t>
      </w:r>
      <w:r w:rsidRPr="00F47120">
        <w:rPr>
          <w:rFonts w:cs="Times New Roman"/>
          <w:b w:val="0"/>
          <w:bCs/>
          <w:i/>
          <w:szCs w:val="28"/>
          <w:lang w:val="en-US"/>
        </w:rPr>
        <w:t>социальная защита</w:t>
      </w:r>
      <w:r>
        <w:rPr>
          <w:rFonts w:cs="Times New Roman"/>
          <w:b w:val="0"/>
          <w:bCs/>
          <w:szCs w:val="28"/>
          <w:lang w:val="en-US"/>
        </w:rPr>
        <w:t xml:space="preserve"> – ‘</w:t>
      </w:r>
      <w:r>
        <w:rPr>
          <w:rFonts w:cs="Times New Roman"/>
          <w:b w:val="0"/>
          <w:bCs/>
          <w:szCs w:val="28"/>
        </w:rPr>
        <w:t>ограждение общества от опасностей извне</w:t>
      </w:r>
      <w:r>
        <w:rPr>
          <w:rFonts w:cs="Times New Roman"/>
          <w:b w:val="0"/>
          <w:bCs/>
          <w:szCs w:val="28"/>
          <w:lang w:val="en-US"/>
        </w:rPr>
        <w:t>’.</w:t>
      </w:r>
    </w:p>
    <w:p w14:paraId="5720BA4A" w14:textId="716C2FAC" w:rsidR="00D23831" w:rsidRDefault="00A81E17" w:rsidP="00B6302E">
      <w:pPr>
        <w:pStyle w:val="5"/>
      </w:pPr>
      <w:r w:rsidRPr="00A81E17">
        <w:rPr>
          <w:lang w:val="en-US"/>
        </w:rPr>
        <w:t xml:space="preserve">2.1.34. </w:t>
      </w:r>
      <w:r w:rsidR="00D23831" w:rsidRPr="00A81E17">
        <w:rPr>
          <w:lang w:val="en-US"/>
        </w:rPr>
        <w:t xml:space="preserve">Organisation et resources </w:t>
      </w:r>
      <w:r w:rsidR="00AE7C09" w:rsidRPr="00A81E17">
        <w:rPr>
          <w:lang w:val="en-US"/>
        </w:rPr>
        <w:t xml:space="preserve">– </w:t>
      </w:r>
      <w:r w:rsidR="00AE7C09" w:rsidRPr="00A81E17">
        <w:t>структура и ресурсы</w:t>
      </w:r>
      <w:r w:rsidR="00AE7C09" w:rsidRPr="00A81E17">
        <w:rPr>
          <w:lang w:val="en-US"/>
        </w:rPr>
        <w:t xml:space="preserve"> </w:t>
      </w:r>
      <w:r w:rsidR="00D23831" w:rsidRPr="00A81E17">
        <w:rPr>
          <w:lang w:val="en-US"/>
        </w:rPr>
        <w:t>– organization</w:t>
      </w:r>
      <w:r w:rsidR="00AE7C09">
        <w:rPr>
          <w:lang w:val="en-US"/>
        </w:rPr>
        <w:t xml:space="preserve"> and resources</w:t>
      </w:r>
    </w:p>
    <w:p w14:paraId="1D978832" w14:textId="77777777" w:rsidR="00D23831" w:rsidRDefault="00D23831" w:rsidP="00D23831">
      <w:pPr>
        <w:spacing w:line="360" w:lineRule="auto"/>
        <w:ind w:firstLine="708"/>
        <w:jc w:val="both"/>
        <w:rPr>
          <w:rFonts w:cs="Times New Roman"/>
          <w:b w:val="0"/>
          <w:bCs/>
          <w:szCs w:val="28"/>
        </w:rPr>
      </w:pPr>
      <w:r>
        <w:rPr>
          <w:rFonts w:cs="Times New Roman"/>
          <w:b w:val="0"/>
          <w:bCs/>
          <w:szCs w:val="28"/>
        </w:rPr>
        <w:t xml:space="preserve">Рассмотрим лексемы </w:t>
      </w:r>
      <w:r w:rsidRPr="00376DA5">
        <w:rPr>
          <w:rFonts w:cs="Times New Roman"/>
          <w:b w:val="0"/>
          <w:bCs/>
          <w:i/>
          <w:szCs w:val="28"/>
        </w:rPr>
        <w:t>organisation</w:t>
      </w:r>
      <w:r>
        <w:rPr>
          <w:rFonts w:cs="Times New Roman"/>
          <w:b w:val="0"/>
          <w:bCs/>
          <w:szCs w:val="28"/>
        </w:rPr>
        <w:t xml:space="preserve">, </w:t>
      </w:r>
      <w:r w:rsidRPr="00376DA5">
        <w:rPr>
          <w:rFonts w:cs="Times New Roman"/>
          <w:b w:val="0"/>
          <w:bCs/>
          <w:i/>
          <w:szCs w:val="28"/>
        </w:rPr>
        <w:t xml:space="preserve">organization </w:t>
      </w:r>
      <w:r>
        <w:rPr>
          <w:rFonts w:cs="Times New Roman"/>
          <w:b w:val="0"/>
          <w:bCs/>
          <w:szCs w:val="28"/>
        </w:rPr>
        <w:t xml:space="preserve">и </w:t>
      </w:r>
      <w:r w:rsidRPr="00376DA5">
        <w:rPr>
          <w:rFonts w:cs="Times New Roman"/>
          <w:b w:val="0"/>
          <w:bCs/>
          <w:i/>
          <w:szCs w:val="28"/>
        </w:rPr>
        <w:t xml:space="preserve">структура </w:t>
      </w:r>
      <w:r>
        <w:rPr>
          <w:rFonts w:cs="Times New Roman"/>
          <w:b w:val="0"/>
          <w:bCs/>
          <w:szCs w:val="28"/>
        </w:rPr>
        <w:t>из именной конструкции «в соответствии со структурой и ресурсами каждого государства».</w:t>
      </w:r>
    </w:p>
    <w:p w14:paraId="59509B70" w14:textId="4C4F7F00" w:rsidR="00D23831" w:rsidRDefault="00D23831" w:rsidP="00D23831">
      <w:pPr>
        <w:spacing w:line="360" w:lineRule="auto"/>
        <w:ind w:firstLine="708"/>
        <w:jc w:val="both"/>
        <w:rPr>
          <w:rFonts w:cs="Times New Roman"/>
          <w:b w:val="0"/>
          <w:bCs/>
          <w:szCs w:val="28"/>
          <w:lang w:val="en-US"/>
        </w:rPr>
      </w:pPr>
      <w:r>
        <w:rPr>
          <w:rFonts w:cs="Times New Roman"/>
          <w:b w:val="0"/>
          <w:bCs/>
          <w:i/>
          <w:szCs w:val="28"/>
        </w:rPr>
        <w:t>O</w:t>
      </w:r>
      <w:r w:rsidRPr="00376DA5">
        <w:rPr>
          <w:rFonts w:cs="Times New Roman"/>
          <w:b w:val="0"/>
          <w:bCs/>
          <w:i/>
          <w:szCs w:val="28"/>
        </w:rPr>
        <w:t>rganisation</w:t>
      </w:r>
      <w:r>
        <w:rPr>
          <w:rFonts w:cs="Times New Roman"/>
          <w:b w:val="0"/>
          <w:bCs/>
          <w:i/>
          <w:szCs w:val="28"/>
        </w:rPr>
        <w:t xml:space="preserve"> </w:t>
      </w:r>
      <w:r w:rsidRPr="00EE5885">
        <w:rPr>
          <w:rFonts w:cs="Times New Roman"/>
          <w:b w:val="0"/>
          <w:bCs/>
          <w:szCs w:val="28"/>
        </w:rPr>
        <w:t>и</w:t>
      </w:r>
      <w:r>
        <w:rPr>
          <w:rFonts w:cs="Times New Roman"/>
          <w:b w:val="0"/>
          <w:bCs/>
          <w:i/>
          <w:szCs w:val="28"/>
        </w:rPr>
        <w:t xml:space="preserve"> </w:t>
      </w:r>
      <w:r w:rsidRPr="00376DA5">
        <w:rPr>
          <w:rFonts w:cs="Times New Roman"/>
          <w:b w:val="0"/>
          <w:bCs/>
          <w:i/>
          <w:szCs w:val="28"/>
        </w:rPr>
        <w:t>organization</w:t>
      </w:r>
      <w:r>
        <w:rPr>
          <w:rFonts w:cs="Times New Roman"/>
          <w:b w:val="0"/>
          <w:bCs/>
          <w:i/>
          <w:szCs w:val="28"/>
        </w:rPr>
        <w:t xml:space="preserve"> </w:t>
      </w:r>
      <w:r>
        <w:rPr>
          <w:rFonts w:cs="Times New Roman"/>
          <w:b w:val="0"/>
          <w:bCs/>
          <w:szCs w:val="28"/>
        </w:rPr>
        <w:t xml:space="preserve">– </w:t>
      </w:r>
      <w:r>
        <w:rPr>
          <w:rFonts w:cs="Times New Roman"/>
          <w:b w:val="0"/>
          <w:bCs/>
          <w:szCs w:val="28"/>
          <w:lang w:val="en-US"/>
        </w:rPr>
        <w:t>‘</w:t>
      </w:r>
      <w:r>
        <w:rPr>
          <w:rFonts w:cs="Times New Roman"/>
          <w:b w:val="0"/>
          <w:bCs/>
          <w:szCs w:val="28"/>
        </w:rPr>
        <w:t>то, что организовано</w:t>
      </w:r>
      <w:r>
        <w:rPr>
          <w:rFonts w:cs="Times New Roman"/>
          <w:b w:val="0"/>
          <w:bCs/>
          <w:szCs w:val="28"/>
          <w:lang w:val="en-US"/>
        </w:rPr>
        <w:t xml:space="preserve">’. Оба эти слова происходят от латинского </w:t>
      </w:r>
      <w:r w:rsidRPr="00D91948">
        <w:rPr>
          <w:rFonts w:cs="Times New Roman"/>
          <w:b w:val="0"/>
          <w:bCs/>
          <w:i/>
          <w:szCs w:val="28"/>
          <w:lang w:val="en-US"/>
        </w:rPr>
        <w:t>organum</w:t>
      </w:r>
      <w:r>
        <w:rPr>
          <w:rFonts w:cs="Times New Roman"/>
          <w:b w:val="0"/>
          <w:bCs/>
          <w:szCs w:val="28"/>
          <w:lang w:val="en-US"/>
        </w:rPr>
        <w:t>, ‘</w:t>
      </w:r>
      <w:r>
        <w:rPr>
          <w:rFonts w:cs="Times New Roman"/>
          <w:b w:val="0"/>
          <w:bCs/>
          <w:szCs w:val="28"/>
        </w:rPr>
        <w:t>музыкальный инструмент</w:t>
      </w:r>
      <w:r>
        <w:rPr>
          <w:rFonts w:cs="Times New Roman"/>
          <w:b w:val="0"/>
          <w:bCs/>
          <w:szCs w:val="28"/>
          <w:lang w:val="en-US"/>
        </w:rPr>
        <w:t xml:space="preserve">’, </w:t>
      </w:r>
      <w:r>
        <w:rPr>
          <w:rFonts w:cs="Times New Roman"/>
          <w:b w:val="0"/>
          <w:bCs/>
          <w:szCs w:val="28"/>
        </w:rPr>
        <w:t xml:space="preserve">пришедшее в латинский из греческого: </w:t>
      </w:r>
      <w:r w:rsidRPr="00D91948">
        <w:rPr>
          <w:rFonts w:cs="Times New Roman"/>
          <w:b w:val="0"/>
          <w:bCs/>
          <w:i/>
          <w:szCs w:val="28"/>
          <w:lang w:val="en-US"/>
        </w:rPr>
        <w:t>organon</w:t>
      </w:r>
      <w:r>
        <w:rPr>
          <w:rFonts w:cs="Times New Roman"/>
          <w:b w:val="0"/>
          <w:bCs/>
          <w:szCs w:val="28"/>
          <w:lang w:val="en-US"/>
        </w:rPr>
        <w:t xml:space="preserve"> – ‘</w:t>
      </w:r>
      <w:r>
        <w:rPr>
          <w:rFonts w:cs="Times New Roman"/>
          <w:b w:val="0"/>
          <w:bCs/>
          <w:szCs w:val="28"/>
        </w:rPr>
        <w:t>приспособление, инструмент для изготовления чего-либо; музыкальный инструмент; орган чувств, орган тела</w:t>
      </w:r>
      <w:r>
        <w:rPr>
          <w:rFonts w:cs="Times New Roman"/>
          <w:b w:val="0"/>
          <w:bCs/>
          <w:szCs w:val="28"/>
          <w:lang w:val="en-US"/>
        </w:rPr>
        <w:t>’.</w:t>
      </w:r>
      <w:r w:rsidR="008C7D41">
        <w:rPr>
          <w:rStyle w:val="af0"/>
          <w:rFonts w:cs="Times New Roman"/>
          <w:b w:val="0"/>
          <w:bCs/>
          <w:szCs w:val="28"/>
          <w:lang w:val="en-US"/>
        </w:rPr>
        <w:footnoteReference w:id="243"/>
      </w:r>
      <w:r>
        <w:rPr>
          <w:rFonts w:cs="Times New Roman"/>
          <w:b w:val="0"/>
          <w:bCs/>
          <w:szCs w:val="28"/>
          <w:lang w:val="en-US"/>
        </w:rPr>
        <w:t xml:space="preserve"> Буквально они означают ‘то, что было создано инструментами’ (в русском языке от этого корня образовано слово </w:t>
      </w:r>
      <w:r w:rsidRPr="00D91948">
        <w:rPr>
          <w:rFonts w:cs="Times New Roman"/>
          <w:b w:val="0"/>
          <w:bCs/>
          <w:i/>
          <w:szCs w:val="28"/>
          <w:lang w:val="en-US"/>
        </w:rPr>
        <w:t>организация</w:t>
      </w:r>
      <w:r>
        <w:rPr>
          <w:rFonts w:cs="Times New Roman"/>
          <w:b w:val="0"/>
          <w:bCs/>
          <w:szCs w:val="28"/>
          <w:lang w:val="en-US"/>
        </w:rPr>
        <w:t>).</w:t>
      </w:r>
    </w:p>
    <w:p w14:paraId="0467F726" w14:textId="0B1C15EC" w:rsidR="00D23831" w:rsidRDefault="00D23831" w:rsidP="00D23831">
      <w:pPr>
        <w:spacing w:line="360" w:lineRule="auto"/>
        <w:ind w:firstLine="708"/>
        <w:jc w:val="both"/>
        <w:rPr>
          <w:rFonts w:cs="Times New Roman"/>
          <w:b w:val="0"/>
          <w:bCs/>
          <w:szCs w:val="28"/>
        </w:rPr>
      </w:pPr>
      <w:r w:rsidRPr="009D5BF0">
        <w:rPr>
          <w:rFonts w:cs="Times New Roman"/>
          <w:b w:val="0"/>
          <w:bCs/>
          <w:i/>
          <w:szCs w:val="28"/>
        </w:rPr>
        <w:t>Структура</w:t>
      </w:r>
      <w:r>
        <w:rPr>
          <w:rFonts w:cs="Times New Roman"/>
          <w:b w:val="0"/>
          <w:bCs/>
          <w:szCs w:val="28"/>
        </w:rPr>
        <w:t xml:space="preserve"> – ‘взаимное расположение и связь составных частей, элементов чего-либо’.</w:t>
      </w:r>
      <w:r w:rsidR="008C7D41">
        <w:rPr>
          <w:rStyle w:val="af0"/>
          <w:rFonts w:cs="Times New Roman"/>
          <w:b w:val="0"/>
          <w:bCs/>
          <w:szCs w:val="28"/>
        </w:rPr>
        <w:footnoteReference w:id="244"/>
      </w:r>
      <w:r>
        <w:rPr>
          <w:rFonts w:cs="Times New Roman"/>
          <w:b w:val="0"/>
          <w:bCs/>
          <w:szCs w:val="28"/>
        </w:rPr>
        <w:t xml:space="preserve"> Это слово происходит </w:t>
      </w:r>
      <w:r w:rsidRPr="00ED673C">
        <w:rPr>
          <w:rFonts w:cs="Times New Roman"/>
          <w:b w:val="0"/>
          <w:bCs/>
          <w:szCs w:val="28"/>
        </w:rPr>
        <w:t xml:space="preserve">от лат. </w:t>
      </w:r>
      <w:r w:rsidRPr="009D5BF0">
        <w:rPr>
          <w:rFonts w:cs="Times New Roman"/>
          <w:b w:val="0"/>
          <w:bCs/>
          <w:i/>
          <w:szCs w:val="28"/>
        </w:rPr>
        <w:t>structura</w:t>
      </w:r>
      <w:r>
        <w:rPr>
          <w:rFonts w:cs="Times New Roman"/>
          <w:b w:val="0"/>
          <w:bCs/>
          <w:szCs w:val="28"/>
        </w:rPr>
        <w:t>,</w:t>
      </w:r>
      <w:r w:rsidRPr="00ED673C">
        <w:rPr>
          <w:rFonts w:cs="Times New Roman"/>
          <w:b w:val="0"/>
          <w:bCs/>
          <w:szCs w:val="28"/>
        </w:rPr>
        <w:t xml:space="preserve"> </w:t>
      </w:r>
      <w:r>
        <w:rPr>
          <w:rFonts w:cs="Times New Roman"/>
          <w:b w:val="0"/>
          <w:bCs/>
          <w:szCs w:val="28"/>
          <w:lang w:val="en-US"/>
        </w:rPr>
        <w:t>‘</w:t>
      </w:r>
      <w:r>
        <w:rPr>
          <w:rFonts w:cs="Times New Roman"/>
          <w:b w:val="0"/>
          <w:bCs/>
          <w:szCs w:val="28"/>
        </w:rPr>
        <w:t>строение</w:t>
      </w:r>
      <w:r>
        <w:rPr>
          <w:rFonts w:cs="Times New Roman"/>
          <w:b w:val="0"/>
          <w:bCs/>
          <w:szCs w:val="28"/>
          <w:lang w:val="en-US"/>
        </w:rPr>
        <w:t>’</w:t>
      </w:r>
      <w:r>
        <w:rPr>
          <w:rFonts w:cs="Times New Roman"/>
          <w:b w:val="0"/>
          <w:bCs/>
          <w:szCs w:val="28"/>
        </w:rPr>
        <w:t xml:space="preserve">, буквально – </w:t>
      </w:r>
      <w:r>
        <w:rPr>
          <w:rFonts w:cs="Times New Roman"/>
          <w:b w:val="0"/>
          <w:bCs/>
          <w:szCs w:val="28"/>
          <w:lang w:val="en-US"/>
        </w:rPr>
        <w:t>‘</w:t>
      </w:r>
      <w:r>
        <w:rPr>
          <w:rFonts w:cs="Times New Roman"/>
          <w:b w:val="0"/>
          <w:bCs/>
          <w:szCs w:val="28"/>
        </w:rPr>
        <w:t>то, что построено</w:t>
      </w:r>
      <w:r>
        <w:rPr>
          <w:rFonts w:cs="Times New Roman"/>
          <w:b w:val="0"/>
          <w:bCs/>
          <w:szCs w:val="28"/>
          <w:lang w:val="en-US"/>
        </w:rPr>
        <w:t>’</w:t>
      </w:r>
      <w:r w:rsidRPr="00ED673C">
        <w:rPr>
          <w:rFonts w:cs="Times New Roman"/>
          <w:b w:val="0"/>
          <w:bCs/>
          <w:szCs w:val="28"/>
        </w:rPr>
        <w:t>.</w:t>
      </w:r>
    </w:p>
    <w:p w14:paraId="23813004" w14:textId="77777777" w:rsidR="00D23831" w:rsidRDefault="00D23831" w:rsidP="00D23831">
      <w:pPr>
        <w:spacing w:line="360" w:lineRule="auto"/>
        <w:ind w:firstLine="708"/>
        <w:jc w:val="both"/>
        <w:rPr>
          <w:rFonts w:cs="Times New Roman"/>
          <w:b w:val="0"/>
          <w:bCs/>
          <w:szCs w:val="28"/>
        </w:rPr>
      </w:pPr>
      <w:r>
        <w:rPr>
          <w:rFonts w:cs="Times New Roman"/>
          <w:b w:val="0"/>
          <w:bCs/>
          <w:szCs w:val="28"/>
        </w:rPr>
        <w:t>Разница в семантике этих слов незначительна.</w:t>
      </w:r>
    </w:p>
    <w:p w14:paraId="2E1BE0AC" w14:textId="5E6DD590" w:rsidR="00D23831" w:rsidRPr="005A2193" w:rsidRDefault="00A81E17" w:rsidP="00B6302E">
      <w:pPr>
        <w:pStyle w:val="5"/>
      </w:pPr>
      <w:r w:rsidRPr="00A81E17">
        <w:rPr>
          <w:lang w:val="en-US"/>
        </w:rPr>
        <w:t xml:space="preserve">2.1.35. </w:t>
      </w:r>
      <w:r w:rsidR="00D23831" w:rsidRPr="00A81E17">
        <w:rPr>
          <w:lang w:val="en-US"/>
        </w:rPr>
        <w:t xml:space="preserve">Conditions de travail </w:t>
      </w:r>
      <w:r w:rsidR="00AE7C09" w:rsidRPr="00A81E17">
        <w:rPr>
          <w:lang w:val="en-US"/>
        </w:rPr>
        <w:t xml:space="preserve">– </w:t>
      </w:r>
      <w:r w:rsidR="00AE7C09" w:rsidRPr="00A81E17">
        <w:t>условия труда</w:t>
      </w:r>
      <w:r w:rsidR="00AE7C09" w:rsidRPr="00A81E17">
        <w:rPr>
          <w:lang w:val="en-US"/>
        </w:rPr>
        <w:t xml:space="preserve"> </w:t>
      </w:r>
      <w:r w:rsidR="00D23831" w:rsidRPr="00A81E17">
        <w:rPr>
          <w:lang w:val="en-US"/>
        </w:rPr>
        <w:t>– conditions of work</w:t>
      </w:r>
      <w:r w:rsidR="00D23831" w:rsidRPr="005A2193">
        <w:rPr>
          <w:lang w:val="en-US"/>
        </w:rPr>
        <w:t xml:space="preserve"> </w:t>
      </w:r>
    </w:p>
    <w:p w14:paraId="7E86EA71" w14:textId="054EC8F8" w:rsidR="00D23831" w:rsidRPr="00A76034" w:rsidRDefault="00D23831" w:rsidP="00D23831">
      <w:pPr>
        <w:spacing w:line="360" w:lineRule="auto"/>
        <w:ind w:firstLine="708"/>
        <w:jc w:val="both"/>
        <w:rPr>
          <w:rFonts w:cs="Times New Roman"/>
          <w:b w:val="0"/>
          <w:bCs/>
          <w:szCs w:val="28"/>
          <w:lang w:val="en-US"/>
        </w:rPr>
      </w:pPr>
      <w:r w:rsidRPr="009D5BF0">
        <w:rPr>
          <w:rFonts w:cs="Times New Roman"/>
          <w:b w:val="0"/>
          <w:bCs/>
          <w:i/>
          <w:szCs w:val="28"/>
        </w:rPr>
        <w:t>Condition</w:t>
      </w:r>
      <w:r w:rsidRPr="009D5BF0">
        <w:rPr>
          <w:rFonts w:cs="Times New Roman"/>
          <w:b w:val="0"/>
          <w:bCs/>
          <w:i/>
          <w:szCs w:val="28"/>
          <w:lang w:val="en-US"/>
        </w:rPr>
        <w:t>s</w:t>
      </w:r>
      <w:r>
        <w:rPr>
          <w:rFonts w:cs="Times New Roman"/>
          <w:b w:val="0"/>
          <w:bCs/>
          <w:szCs w:val="28"/>
        </w:rPr>
        <w:t xml:space="preserve"> (фр.) – ‘совокупность фактов, от которых что-то зависит’.</w:t>
      </w:r>
      <w:r w:rsidR="008C7D41">
        <w:rPr>
          <w:rStyle w:val="af0"/>
          <w:rFonts w:cs="Times New Roman"/>
          <w:b w:val="0"/>
          <w:bCs/>
          <w:szCs w:val="28"/>
        </w:rPr>
        <w:footnoteReference w:id="245"/>
      </w:r>
      <w:r>
        <w:rPr>
          <w:rFonts w:cs="Times New Roman"/>
          <w:b w:val="0"/>
          <w:bCs/>
          <w:szCs w:val="28"/>
        </w:rPr>
        <w:t xml:space="preserve"> </w:t>
      </w:r>
      <w:r w:rsidRPr="009D5BF0">
        <w:rPr>
          <w:rFonts w:cs="Times New Roman"/>
          <w:b w:val="0"/>
          <w:bCs/>
          <w:i/>
          <w:szCs w:val="28"/>
        </w:rPr>
        <w:t>Condition</w:t>
      </w:r>
      <w:r w:rsidRPr="009D5BF0">
        <w:rPr>
          <w:rFonts w:cs="Times New Roman"/>
          <w:b w:val="0"/>
          <w:bCs/>
          <w:i/>
          <w:szCs w:val="28"/>
          <w:lang w:val="en-US"/>
        </w:rPr>
        <w:t>s</w:t>
      </w:r>
      <w:r>
        <w:rPr>
          <w:rFonts w:cs="Times New Roman"/>
          <w:b w:val="0"/>
          <w:bCs/>
          <w:szCs w:val="28"/>
        </w:rPr>
        <w:t xml:space="preserve"> (англ.) – ‘сопровождающие обстоятельства: существующее </w:t>
      </w:r>
      <w:r>
        <w:rPr>
          <w:rFonts w:cs="Times New Roman"/>
          <w:b w:val="0"/>
          <w:bCs/>
          <w:szCs w:val="28"/>
        </w:rPr>
        <w:lastRenderedPageBreak/>
        <w:t>положение дел’</w:t>
      </w:r>
      <w:r>
        <w:rPr>
          <w:rFonts w:cs="Times New Roman"/>
          <w:b w:val="0"/>
          <w:bCs/>
          <w:szCs w:val="28"/>
          <w:lang w:val="en-US"/>
        </w:rPr>
        <w:t>.</w:t>
      </w:r>
      <w:r w:rsidR="008C7D41">
        <w:rPr>
          <w:rStyle w:val="af0"/>
          <w:rFonts w:cs="Times New Roman"/>
          <w:b w:val="0"/>
          <w:bCs/>
          <w:szCs w:val="28"/>
          <w:lang w:val="en-US"/>
        </w:rPr>
        <w:footnoteReference w:id="246"/>
      </w:r>
      <w:r>
        <w:rPr>
          <w:rFonts w:cs="Times New Roman"/>
          <w:b w:val="0"/>
          <w:bCs/>
          <w:szCs w:val="28"/>
          <w:lang w:val="en-US"/>
        </w:rPr>
        <w:t xml:space="preserve"> </w:t>
      </w:r>
      <w:r>
        <w:rPr>
          <w:rFonts w:cs="Times New Roman"/>
          <w:b w:val="0"/>
          <w:bCs/>
          <w:szCs w:val="28"/>
        </w:rPr>
        <w:t xml:space="preserve">Оба эти слова происходят от латинского </w:t>
      </w:r>
      <w:r w:rsidRPr="009D5BF0">
        <w:rPr>
          <w:rFonts w:cs="Times New Roman"/>
          <w:b w:val="0"/>
          <w:bCs/>
          <w:i/>
          <w:szCs w:val="28"/>
          <w:lang w:val="en-US"/>
        </w:rPr>
        <w:t>conditionem</w:t>
      </w:r>
      <w:r>
        <w:rPr>
          <w:rFonts w:cs="Times New Roman"/>
          <w:b w:val="0"/>
          <w:bCs/>
          <w:szCs w:val="28"/>
          <w:lang w:val="en-US"/>
        </w:rPr>
        <w:t xml:space="preserve"> (</w:t>
      </w:r>
      <w:r>
        <w:rPr>
          <w:rFonts w:cs="Times New Roman"/>
          <w:b w:val="0"/>
          <w:bCs/>
          <w:szCs w:val="28"/>
        </w:rPr>
        <w:t xml:space="preserve">номинатив </w:t>
      </w:r>
      <w:r w:rsidRPr="009D5BF0">
        <w:rPr>
          <w:rFonts w:cs="Times New Roman"/>
          <w:b w:val="0"/>
          <w:bCs/>
          <w:i/>
          <w:szCs w:val="28"/>
          <w:lang w:val="en-US"/>
        </w:rPr>
        <w:t>conditio</w:t>
      </w:r>
      <w:r>
        <w:rPr>
          <w:rFonts w:cs="Times New Roman"/>
          <w:b w:val="0"/>
          <w:bCs/>
          <w:szCs w:val="28"/>
          <w:lang w:val="en-US"/>
        </w:rPr>
        <w:t>), ‘</w:t>
      </w:r>
      <w:r>
        <w:rPr>
          <w:rFonts w:cs="Times New Roman"/>
          <w:b w:val="0"/>
          <w:bCs/>
          <w:szCs w:val="28"/>
        </w:rPr>
        <w:t>соглашение; условие; ситуация, позиция, место; обстоятельства</w:t>
      </w:r>
      <w:r>
        <w:rPr>
          <w:rFonts w:cs="Times New Roman"/>
          <w:b w:val="0"/>
          <w:bCs/>
          <w:szCs w:val="28"/>
          <w:lang w:val="en-US"/>
        </w:rPr>
        <w:t xml:space="preserve">’, образованного от глагола </w:t>
      </w:r>
      <w:r w:rsidRPr="009D5BF0">
        <w:rPr>
          <w:rFonts w:cs="Times New Roman"/>
          <w:b w:val="0"/>
          <w:bCs/>
          <w:i/>
          <w:szCs w:val="28"/>
          <w:lang w:val="en-US"/>
        </w:rPr>
        <w:t>condicere</w:t>
      </w:r>
      <w:r>
        <w:rPr>
          <w:rFonts w:cs="Times New Roman"/>
          <w:b w:val="0"/>
          <w:bCs/>
          <w:szCs w:val="28"/>
          <w:lang w:val="en-US"/>
        </w:rPr>
        <w:t>, ‘</w:t>
      </w:r>
      <w:r>
        <w:rPr>
          <w:rFonts w:cs="Times New Roman"/>
          <w:b w:val="0"/>
          <w:bCs/>
          <w:szCs w:val="28"/>
        </w:rPr>
        <w:t>говорить с, договариваться</w:t>
      </w:r>
      <w:r>
        <w:rPr>
          <w:rFonts w:cs="Times New Roman"/>
          <w:b w:val="0"/>
          <w:bCs/>
          <w:szCs w:val="28"/>
          <w:lang w:val="en-US"/>
        </w:rPr>
        <w:t>’ (</w:t>
      </w:r>
      <w:r w:rsidRPr="009D5BF0">
        <w:rPr>
          <w:rFonts w:cs="Times New Roman"/>
          <w:b w:val="0"/>
          <w:bCs/>
          <w:i/>
          <w:szCs w:val="28"/>
          <w:lang w:val="en-US"/>
        </w:rPr>
        <w:t>com</w:t>
      </w:r>
      <w:r>
        <w:rPr>
          <w:rFonts w:cs="Times New Roman"/>
          <w:b w:val="0"/>
          <w:bCs/>
          <w:szCs w:val="28"/>
          <w:lang w:val="en-US"/>
        </w:rPr>
        <w:t xml:space="preserve"> ‘</w:t>
      </w:r>
      <w:r>
        <w:rPr>
          <w:rFonts w:cs="Times New Roman"/>
          <w:b w:val="0"/>
          <w:bCs/>
          <w:szCs w:val="28"/>
        </w:rPr>
        <w:t>вместе</w:t>
      </w:r>
      <w:r>
        <w:rPr>
          <w:rFonts w:cs="Times New Roman"/>
          <w:b w:val="0"/>
          <w:bCs/>
          <w:szCs w:val="28"/>
          <w:lang w:val="en-US"/>
        </w:rPr>
        <w:t xml:space="preserve">’ + </w:t>
      </w:r>
      <w:r w:rsidRPr="009D5BF0">
        <w:rPr>
          <w:rFonts w:cs="Times New Roman"/>
          <w:b w:val="0"/>
          <w:bCs/>
          <w:i/>
          <w:szCs w:val="28"/>
          <w:lang w:val="en-US"/>
        </w:rPr>
        <w:t>dicere</w:t>
      </w:r>
      <w:r>
        <w:rPr>
          <w:rFonts w:cs="Times New Roman"/>
          <w:b w:val="0"/>
          <w:bCs/>
          <w:szCs w:val="28"/>
          <w:lang w:val="en-US"/>
        </w:rPr>
        <w:t xml:space="preserve"> ‘</w:t>
      </w:r>
      <w:r>
        <w:rPr>
          <w:rFonts w:cs="Times New Roman"/>
          <w:b w:val="0"/>
          <w:bCs/>
          <w:szCs w:val="28"/>
        </w:rPr>
        <w:t>говорить</w:t>
      </w:r>
      <w:r>
        <w:rPr>
          <w:rFonts w:cs="Times New Roman"/>
          <w:b w:val="0"/>
          <w:bCs/>
          <w:szCs w:val="28"/>
          <w:lang w:val="en-US"/>
        </w:rPr>
        <w:t xml:space="preserve">’). На самом деле в поздней латыни произошла путаница: слово из классической латыни </w:t>
      </w:r>
      <w:r w:rsidRPr="009D5BF0">
        <w:rPr>
          <w:rFonts w:cs="Times New Roman"/>
          <w:b w:val="0"/>
          <w:bCs/>
          <w:i/>
          <w:szCs w:val="28"/>
          <w:lang w:val="en-US"/>
        </w:rPr>
        <w:t>condicio</w:t>
      </w:r>
      <w:r>
        <w:rPr>
          <w:rFonts w:cs="Times New Roman"/>
          <w:b w:val="0"/>
          <w:bCs/>
          <w:szCs w:val="28"/>
          <w:lang w:val="en-US"/>
        </w:rPr>
        <w:t xml:space="preserve"> </w:t>
      </w:r>
      <w:r>
        <w:rPr>
          <w:rFonts w:cs="Times New Roman"/>
          <w:b w:val="0"/>
          <w:bCs/>
          <w:szCs w:val="28"/>
        </w:rPr>
        <w:t xml:space="preserve">было перепутано с позднелатинским </w:t>
      </w:r>
      <w:r>
        <w:rPr>
          <w:rFonts w:cs="Times New Roman"/>
          <w:b w:val="0"/>
          <w:bCs/>
          <w:i/>
          <w:szCs w:val="28"/>
          <w:lang w:val="en-US"/>
        </w:rPr>
        <w:t>conditio</w:t>
      </w:r>
      <w:r>
        <w:rPr>
          <w:rFonts w:cs="Times New Roman"/>
          <w:b w:val="0"/>
          <w:bCs/>
          <w:szCs w:val="28"/>
          <w:lang w:val="en-US"/>
        </w:rPr>
        <w:t>, ‘</w:t>
      </w:r>
      <w:r>
        <w:rPr>
          <w:rFonts w:cs="Times New Roman"/>
          <w:b w:val="0"/>
          <w:bCs/>
          <w:szCs w:val="28"/>
        </w:rPr>
        <w:t>создание</w:t>
      </w:r>
      <w:r>
        <w:rPr>
          <w:rFonts w:cs="Times New Roman"/>
          <w:b w:val="0"/>
          <w:bCs/>
          <w:szCs w:val="28"/>
          <w:lang w:val="en-US"/>
        </w:rPr>
        <w:t>’</w:t>
      </w:r>
      <w:r>
        <w:rPr>
          <w:rFonts w:cs="Times New Roman"/>
          <w:b w:val="0"/>
          <w:bCs/>
          <w:szCs w:val="28"/>
        </w:rPr>
        <w:t xml:space="preserve"> (от глагола </w:t>
      </w:r>
      <w:r w:rsidRPr="009D5BF0">
        <w:rPr>
          <w:rFonts w:cs="Times New Roman"/>
          <w:b w:val="0"/>
          <w:bCs/>
          <w:i/>
          <w:szCs w:val="28"/>
          <w:lang w:val="en-US"/>
        </w:rPr>
        <w:t>condere</w:t>
      </w:r>
      <w:r>
        <w:rPr>
          <w:rFonts w:cs="Times New Roman"/>
          <w:b w:val="0"/>
          <w:bCs/>
          <w:szCs w:val="28"/>
          <w:lang w:val="en-US"/>
        </w:rPr>
        <w:t>, ‘</w:t>
      </w:r>
      <w:r>
        <w:rPr>
          <w:rFonts w:cs="Times New Roman"/>
          <w:b w:val="0"/>
          <w:bCs/>
          <w:szCs w:val="28"/>
        </w:rPr>
        <w:t>собирать</w:t>
      </w:r>
      <w:r>
        <w:rPr>
          <w:rFonts w:cs="Times New Roman"/>
          <w:b w:val="0"/>
          <w:bCs/>
          <w:szCs w:val="28"/>
          <w:lang w:val="en-US"/>
        </w:rPr>
        <w:t>’). Это привело к тому, что развился ещё один смысл слова: из ‘</w:t>
      </w:r>
      <w:r>
        <w:rPr>
          <w:rFonts w:cs="Times New Roman"/>
          <w:b w:val="0"/>
          <w:bCs/>
          <w:szCs w:val="28"/>
        </w:rPr>
        <w:t>условия</w:t>
      </w:r>
      <w:r>
        <w:rPr>
          <w:rFonts w:cs="Times New Roman"/>
          <w:b w:val="0"/>
          <w:bCs/>
          <w:szCs w:val="28"/>
          <w:lang w:val="en-US"/>
        </w:rPr>
        <w:t>’ – в ‘</w:t>
      </w:r>
      <w:r>
        <w:rPr>
          <w:rFonts w:cs="Times New Roman"/>
          <w:b w:val="0"/>
          <w:bCs/>
          <w:szCs w:val="28"/>
        </w:rPr>
        <w:t>ситуацию, способ существования</w:t>
      </w:r>
      <w:r>
        <w:rPr>
          <w:rFonts w:cs="Times New Roman"/>
          <w:b w:val="0"/>
          <w:bCs/>
          <w:szCs w:val="28"/>
          <w:lang w:val="en-US"/>
        </w:rPr>
        <w:t>’.</w:t>
      </w:r>
      <w:r w:rsidR="008C7D41">
        <w:rPr>
          <w:rStyle w:val="af0"/>
          <w:rFonts w:cs="Times New Roman"/>
          <w:b w:val="0"/>
          <w:bCs/>
          <w:szCs w:val="28"/>
          <w:lang w:val="en-US"/>
        </w:rPr>
        <w:footnoteReference w:id="247"/>
      </w:r>
    </w:p>
    <w:p w14:paraId="18DCE797" w14:textId="459C2737" w:rsidR="00D23831" w:rsidRDefault="00D23831" w:rsidP="00D23831">
      <w:pPr>
        <w:spacing w:line="360" w:lineRule="auto"/>
        <w:ind w:firstLine="708"/>
        <w:jc w:val="both"/>
        <w:rPr>
          <w:rFonts w:cs="Times New Roman"/>
          <w:b w:val="0"/>
          <w:bCs/>
          <w:szCs w:val="28"/>
          <w:lang w:val="en-US"/>
        </w:rPr>
      </w:pPr>
      <w:r w:rsidRPr="009D5BF0">
        <w:rPr>
          <w:rFonts w:cs="Times New Roman"/>
          <w:b w:val="0"/>
          <w:bCs/>
          <w:i/>
          <w:szCs w:val="28"/>
          <w:lang w:val="en-US"/>
        </w:rPr>
        <w:t>Условия</w:t>
      </w:r>
      <w:r>
        <w:rPr>
          <w:rFonts w:cs="Times New Roman"/>
          <w:b w:val="0"/>
          <w:bCs/>
          <w:szCs w:val="28"/>
          <w:lang w:val="en-US"/>
        </w:rPr>
        <w:t xml:space="preserve"> – </w:t>
      </w:r>
      <w:r>
        <w:rPr>
          <w:rFonts w:cs="Times New Roman"/>
          <w:b w:val="0"/>
          <w:bCs/>
          <w:szCs w:val="28"/>
        </w:rPr>
        <w:t>‘требования или обязательства, предложения одной из договаривающихся сторон по отношению к другой, на основе которых заключается какой-либо договор, сделка, соглашение’.</w:t>
      </w:r>
      <w:r w:rsidR="008C7D41">
        <w:rPr>
          <w:rStyle w:val="af0"/>
          <w:rFonts w:cs="Times New Roman"/>
          <w:b w:val="0"/>
          <w:bCs/>
          <w:szCs w:val="28"/>
        </w:rPr>
        <w:footnoteReference w:id="248"/>
      </w:r>
      <w:r>
        <w:rPr>
          <w:rFonts w:cs="Times New Roman"/>
          <w:b w:val="0"/>
          <w:bCs/>
          <w:szCs w:val="28"/>
        </w:rPr>
        <w:t xml:space="preserve"> </w:t>
      </w:r>
      <w:r w:rsidRPr="009D5BF0">
        <w:rPr>
          <w:rFonts w:cs="Times New Roman"/>
          <w:b w:val="0"/>
          <w:bCs/>
          <w:i/>
          <w:szCs w:val="28"/>
          <w:lang w:val="en-US"/>
        </w:rPr>
        <w:t>Условие</w:t>
      </w:r>
      <w:r>
        <w:rPr>
          <w:rFonts w:cs="Times New Roman"/>
          <w:b w:val="0"/>
          <w:bCs/>
          <w:szCs w:val="28"/>
          <w:lang w:val="en-US"/>
        </w:rPr>
        <w:t xml:space="preserve"> семантически очень близко </w:t>
      </w:r>
      <w:r w:rsidRPr="009D5BF0">
        <w:rPr>
          <w:rFonts w:cs="Times New Roman"/>
          <w:b w:val="0"/>
          <w:bCs/>
          <w:i/>
          <w:szCs w:val="28"/>
          <w:lang w:val="en-US"/>
        </w:rPr>
        <w:t>condition</w:t>
      </w:r>
      <w:r>
        <w:rPr>
          <w:rFonts w:cs="Times New Roman"/>
          <w:b w:val="0"/>
          <w:bCs/>
          <w:szCs w:val="28"/>
          <w:lang w:val="en-US"/>
        </w:rPr>
        <w:t xml:space="preserve">: </w:t>
      </w:r>
      <w:r w:rsidRPr="009D5BF0">
        <w:rPr>
          <w:rFonts w:cs="Times New Roman"/>
          <w:b w:val="0"/>
          <w:bCs/>
          <w:i/>
          <w:szCs w:val="28"/>
          <w:lang w:val="en-US"/>
        </w:rPr>
        <w:t>условие</w:t>
      </w:r>
      <w:r>
        <w:rPr>
          <w:rFonts w:cs="Times New Roman"/>
          <w:b w:val="0"/>
          <w:bCs/>
          <w:szCs w:val="28"/>
          <w:lang w:val="en-US"/>
        </w:rPr>
        <w:t xml:space="preserve"> – то, о чём у-слов-ились, договорились.</w:t>
      </w:r>
      <w:r w:rsidRPr="009D5BF0">
        <w:rPr>
          <w:rFonts w:cs="Times New Roman"/>
          <w:b w:val="0"/>
          <w:bCs/>
          <w:szCs w:val="28"/>
        </w:rPr>
        <w:t xml:space="preserve"> </w:t>
      </w:r>
      <w:r>
        <w:rPr>
          <w:rFonts w:cs="Times New Roman"/>
          <w:b w:val="0"/>
          <w:bCs/>
          <w:szCs w:val="28"/>
        </w:rPr>
        <w:t xml:space="preserve">При этом значение </w:t>
      </w:r>
      <w:r>
        <w:rPr>
          <w:rFonts w:cs="Times New Roman"/>
          <w:b w:val="0"/>
          <w:bCs/>
          <w:szCs w:val="28"/>
          <w:lang w:val="en-US"/>
        </w:rPr>
        <w:t xml:space="preserve">‘ситуация, </w:t>
      </w:r>
      <w:r>
        <w:rPr>
          <w:rFonts w:cs="Times New Roman"/>
          <w:b w:val="0"/>
          <w:bCs/>
          <w:szCs w:val="28"/>
        </w:rPr>
        <w:t>обстоятельства</w:t>
      </w:r>
      <w:r>
        <w:rPr>
          <w:rFonts w:cs="Times New Roman"/>
          <w:b w:val="0"/>
          <w:bCs/>
          <w:szCs w:val="28"/>
          <w:lang w:val="en-US"/>
        </w:rPr>
        <w:t>’ в БАС не указано, хотя сейчас мы понимаем это слово в таком смысле тоже.</w:t>
      </w:r>
    </w:p>
    <w:p w14:paraId="6DAD4D1E" w14:textId="3DC73B1C" w:rsidR="00D23831" w:rsidRPr="00037E49" w:rsidRDefault="00D23831" w:rsidP="00D23831">
      <w:pPr>
        <w:spacing w:line="360" w:lineRule="auto"/>
        <w:ind w:firstLine="708"/>
        <w:jc w:val="both"/>
        <w:rPr>
          <w:rFonts w:cs="Times New Roman"/>
          <w:b w:val="0"/>
          <w:bCs/>
          <w:szCs w:val="28"/>
          <w:lang w:val="en-US"/>
        </w:rPr>
      </w:pPr>
      <w:r w:rsidRPr="00DC5E08">
        <w:rPr>
          <w:rFonts w:cs="Times New Roman"/>
          <w:b w:val="0"/>
          <w:bCs/>
          <w:i/>
          <w:szCs w:val="28"/>
          <w:lang w:val="en-US"/>
        </w:rPr>
        <w:t>Travail</w:t>
      </w:r>
      <w:r>
        <w:rPr>
          <w:rFonts w:cs="Times New Roman"/>
          <w:b w:val="0"/>
          <w:bCs/>
          <w:szCs w:val="28"/>
          <w:lang w:val="en-US"/>
        </w:rPr>
        <w:t xml:space="preserve"> – </w:t>
      </w:r>
      <w:r>
        <w:rPr>
          <w:rFonts w:cs="Times New Roman"/>
          <w:b w:val="0"/>
          <w:bCs/>
          <w:szCs w:val="28"/>
        </w:rPr>
        <w:t>‘совокупность человеческих действий, согласованных для производства чего-либо; состояние, ситуация, в которой человек действует с целью производства чего-либо’ или ‘трудоёмкая профессиональная оплачиваемая деятельность’</w:t>
      </w:r>
      <w:r>
        <w:rPr>
          <w:rFonts w:cs="Times New Roman"/>
          <w:b w:val="0"/>
          <w:bCs/>
          <w:szCs w:val="28"/>
          <w:lang w:val="en-US"/>
        </w:rPr>
        <w:t>.</w:t>
      </w:r>
      <w:r w:rsidR="008C7D41">
        <w:rPr>
          <w:rStyle w:val="af0"/>
          <w:rFonts w:cs="Times New Roman"/>
          <w:b w:val="0"/>
          <w:bCs/>
          <w:szCs w:val="28"/>
          <w:lang w:val="en-US"/>
        </w:rPr>
        <w:footnoteReference w:id="249"/>
      </w:r>
      <w:r>
        <w:rPr>
          <w:rFonts w:cs="Times New Roman"/>
          <w:b w:val="0"/>
          <w:bCs/>
          <w:szCs w:val="28"/>
          <w:lang w:val="en-US"/>
        </w:rPr>
        <w:t xml:space="preserve"> </w:t>
      </w:r>
      <w:r>
        <w:rPr>
          <w:rFonts w:cs="Times New Roman"/>
          <w:b w:val="0"/>
          <w:bCs/>
          <w:szCs w:val="28"/>
        </w:rPr>
        <w:t xml:space="preserve">Это слово происходит от латинского </w:t>
      </w:r>
      <w:r w:rsidRPr="00DC5E08">
        <w:rPr>
          <w:rFonts w:cs="Times New Roman"/>
          <w:b w:val="0"/>
          <w:bCs/>
          <w:i/>
          <w:szCs w:val="28"/>
          <w:lang w:val="en-US"/>
        </w:rPr>
        <w:t>tripalium</w:t>
      </w:r>
      <w:r>
        <w:rPr>
          <w:rFonts w:cs="Times New Roman"/>
          <w:b w:val="0"/>
          <w:bCs/>
          <w:szCs w:val="28"/>
          <w:lang w:val="en-US"/>
        </w:rPr>
        <w:t xml:space="preserve"> – </w:t>
      </w:r>
      <w:r>
        <w:rPr>
          <w:rFonts w:cs="Times New Roman"/>
          <w:b w:val="0"/>
          <w:bCs/>
          <w:szCs w:val="28"/>
        </w:rPr>
        <w:t>инструмента на трёх шестах, которым пользовались древние римляне для того, чтобы останавливать животных (в частности, лошадей) и наказывать непокорных рабов. В старофранцузском (</w:t>
      </w:r>
      <w:r>
        <w:rPr>
          <w:rFonts w:cs="Times New Roman"/>
          <w:b w:val="0"/>
          <w:bCs/>
          <w:szCs w:val="28"/>
          <w:lang w:val="en-US"/>
        </w:rPr>
        <w:t>XII</w:t>
      </w:r>
      <w:r>
        <w:rPr>
          <w:rFonts w:cs="Times New Roman"/>
          <w:b w:val="0"/>
          <w:bCs/>
          <w:szCs w:val="28"/>
        </w:rPr>
        <w:t xml:space="preserve"> в.) слово </w:t>
      </w:r>
      <w:r w:rsidRPr="00DC5E08">
        <w:rPr>
          <w:rFonts w:cs="Times New Roman"/>
          <w:b w:val="0"/>
          <w:bCs/>
          <w:i/>
          <w:szCs w:val="28"/>
          <w:lang w:val="en-US"/>
        </w:rPr>
        <w:t>travail</w:t>
      </w:r>
      <w:r>
        <w:rPr>
          <w:rFonts w:cs="Times New Roman"/>
          <w:b w:val="0"/>
          <w:bCs/>
          <w:szCs w:val="28"/>
          <w:lang w:val="en-US"/>
        </w:rPr>
        <w:t xml:space="preserve"> </w:t>
      </w:r>
      <w:r>
        <w:rPr>
          <w:rFonts w:cs="Times New Roman"/>
          <w:b w:val="0"/>
          <w:bCs/>
          <w:szCs w:val="28"/>
        </w:rPr>
        <w:t xml:space="preserve">означало </w:t>
      </w:r>
      <w:r>
        <w:rPr>
          <w:rFonts w:cs="Times New Roman"/>
          <w:b w:val="0"/>
          <w:bCs/>
          <w:szCs w:val="28"/>
          <w:lang w:val="en-US"/>
        </w:rPr>
        <w:t>‘</w:t>
      </w:r>
      <w:r>
        <w:rPr>
          <w:rFonts w:cs="Times New Roman"/>
          <w:b w:val="0"/>
          <w:bCs/>
          <w:szCs w:val="28"/>
        </w:rPr>
        <w:t>муки, страдания</w:t>
      </w:r>
      <w:r>
        <w:rPr>
          <w:rFonts w:cs="Times New Roman"/>
          <w:b w:val="0"/>
          <w:bCs/>
          <w:szCs w:val="28"/>
          <w:lang w:val="en-US"/>
        </w:rPr>
        <w:t>’.</w:t>
      </w:r>
      <w:r w:rsidR="00830163">
        <w:rPr>
          <w:rStyle w:val="af0"/>
          <w:rFonts w:cs="Times New Roman"/>
          <w:b w:val="0"/>
          <w:bCs/>
          <w:szCs w:val="28"/>
          <w:lang w:val="en-US"/>
        </w:rPr>
        <w:footnoteReference w:id="250"/>
      </w:r>
    </w:p>
    <w:p w14:paraId="2C7459C2" w14:textId="6D2A1087" w:rsidR="00D23831" w:rsidRPr="0099661B" w:rsidRDefault="00D23831" w:rsidP="00D23831">
      <w:pPr>
        <w:spacing w:line="360" w:lineRule="auto"/>
        <w:ind w:firstLine="708"/>
        <w:jc w:val="both"/>
        <w:rPr>
          <w:rFonts w:cs="Times New Roman"/>
          <w:b w:val="0"/>
          <w:bCs/>
          <w:szCs w:val="28"/>
          <w:lang w:val="en-US"/>
        </w:rPr>
      </w:pPr>
      <w:r w:rsidRPr="00DC5E08">
        <w:rPr>
          <w:rFonts w:cs="Times New Roman"/>
          <w:b w:val="0"/>
          <w:bCs/>
          <w:i/>
          <w:szCs w:val="28"/>
        </w:rPr>
        <w:t>Труд</w:t>
      </w:r>
      <w:r>
        <w:rPr>
          <w:rFonts w:cs="Times New Roman"/>
          <w:b w:val="0"/>
          <w:bCs/>
          <w:szCs w:val="28"/>
        </w:rPr>
        <w:t xml:space="preserve"> – ‘процесс воздействия человека на природу, человеческая деятельность, направленная на создание материальных и культурных ценностей’ или ‘Работа, требующая затраты физической или умственной </w:t>
      </w:r>
      <w:r>
        <w:rPr>
          <w:rFonts w:cs="Times New Roman"/>
          <w:b w:val="0"/>
          <w:bCs/>
          <w:szCs w:val="28"/>
        </w:rPr>
        <w:lastRenderedPageBreak/>
        <w:t>энергии’.</w:t>
      </w:r>
      <w:r w:rsidR="00830163">
        <w:rPr>
          <w:rStyle w:val="af0"/>
          <w:rFonts w:cs="Times New Roman"/>
          <w:b w:val="0"/>
          <w:bCs/>
          <w:szCs w:val="28"/>
        </w:rPr>
        <w:footnoteReference w:id="251"/>
      </w:r>
      <w:r>
        <w:rPr>
          <w:rFonts w:cs="Times New Roman"/>
          <w:b w:val="0"/>
          <w:bCs/>
          <w:szCs w:val="28"/>
        </w:rPr>
        <w:t xml:space="preserve"> Как известно, согласно эволюционной теории Дарвина, обладавшая большим авторитетом в Советском Союзе, </w:t>
      </w:r>
      <w:r w:rsidRPr="00DC5E08">
        <w:rPr>
          <w:rFonts w:cs="Times New Roman"/>
          <w:b w:val="0"/>
          <w:bCs/>
          <w:i/>
          <w:szCs w:val="28"/>
        </w:rPr>
        <w:t>труд</w:t>
      </w:r>
      <w:r>
        <w:rPr>
          <w:rFonts w:cs="Times New Roman"/>
          <w:b w:val="0"/>
          <w:bCs/>
          <w:szCs w:val="28"/>
        </w:rPr>
        <w:t xml:space="preserve"> сделал из обезьяны человека. Именно такое понимание </w:t>
      </w:r>
      <w:r w:rsidRPr="00DC5E08">
        <w:rPr>
          <w:rFonts w:cs="Times New Roman"/>
          <w:b w:val="0"/>
          <w:bCs/>
          <w:i/>
          <w:szCs w:val="28"/>
        </w:rPr>
        <w:t>труда</w:t>
      </w:r>
      <w:r>
        <w:rPr>
          <w:rFonts w:cs="Times New Roman"/>
          <w:b w:val="0"/>
          <w:bCs/>
          <w:szCs w:val="28"/>
        </w:rPr>
        <w:t xml:space="preserve"> стоит на первом месте в определениях этого слова в БАС. Это слово происходит от </w:t>
      </w:r>
      <w:r w:rsidRPr="0099661B">
        <w:rPr>
          <w:rFonts w:cs="Times New Roman"/>
          <w:b w:val="0"/>
          <w:bCs/>
          <w:szCs w:val="28"/>
        </w:rPr>
        <w:t xml:space="preserve">праслав. </w:t>
      </w:r>
      <w:r w:rsidRPr="00DC5E08">
        <w:rPr>
          <w:rFonts w:cs="Times New Roman"/>
          <w:b w:val="0"/>
          <w:bCs/>
          <w:i/>
          <w:szCs w:val="28"/>
        </w:rPr>
        <w:t>*trudъ</w:t>
      </w:r>
      <w:r w:rsidRPr="0099661B">
        <w:rPr>
          <w:rFonts w:cs="Times New Roman"/>
          <w:b w:val="0"/>
          <w:bCs/>
          <w:szCs w:val="28"/>
        </w:rPr>
        <w:t>, от кот. в числе проче</w:t>
      </w:r>
      <w:r>
        <w:rPr>
          <w:rFonts w:cs="Times New Roman"/>
          <w:b w:val="0"/>
          <w:bCs/>
          <w:szCs w:val="28"/>
        </w:rPr>
        <w:t xml:space="preserve">го произошли: др.-русск. </w:t>
      </w:r>
      <w:r w:rsidRPr="00DC5E08">
        <w:rPr>
          <w:rFonts w:cs="Times New Roman"/>
          <w:b w:val="0"/>
          <w:bCs/>
          <w:i/>
          <w:szCs w:val="28"/>
        </w:rPr>
        <w:t>трудъ</w:t>
      </w:r>
      <w:r>
        <w:rPr>
          <w:rFonts w:cs="Times New Roman"/>
          <w:b w:val="0"/>
          <w:bCs/>
          <w:szCs w:val="28"/>
        </w:rPr>
        <w:t xml:space="preserve"> </w:t>
      </w:r>
      <w:r>
        <w:rPr>
          <w:rFonts w:cs="Times New Roman"/>
          <w:b w:val="0"/>
          <w:bCs/>
          <w:szCs w:val="28"/>
          <w:lang w:val="en-US"/>
        </w:rPr>
        <w:t>‘</w:t>
      </w:r>
      <w:r w:rsidRPr="0099661B">
        <w:rPr>
          <w:rFonts w:cs="Times New Roman"/>
          <w:b w:val="0"/>
          <w:bCs/>
          <w:szCs w:val="28"/>
        </w:rPr>
        <w:t>труд, работа, рв</w:t>
      </w:r>
      <w:r>
        <w:rPr>
          <w:rFonts w:cs="Times New Roman"/>
          <w:b w:val="0"/>
          <w:bCs/>
          <w:szCs w:val="28"/>
        </w:rPr>
        <w:t>ение, забота, страдание, скорбь</w:t>
      </w:r>
      <w:r>
        <w:rPr>
          <w:rFonts w:cs="Times New Roman"/>
          <w:b w:val="0"/>
          <w:bCs/>
          <w:szCs w:val="28"/>
          <w:lang w:val="en-US"/>
        </w:rPr>
        <w:t>’</w:t>
      </w:r>
      <w:r>
        <w:rPr>
          <w:rFonts w:cs="Times New Roman"/>
          <w:b w:val="0"/>
          <w:bCs/>
          <w:szCs w:val="28"/>
        </w:rPr>
        <w:t>.</w:t>
      </w:r>
      <w:r w:rsidR="00830163">
        <w:rPr>
          <w:rStyle w:val="af0"/>
          <w:rFonts w:cs="Times New Roman"/>
          <w:b w:val="0"/>
          <w:bCs/>
          <w:szCs w:val="28"/>
        </w:rPr>
        <w:footnoteReference w:id="252"/>
      </w:r>
    </w:p>
    <w:p w14:paraId="06A423A6" w14:textId="3AC06647" w:rsidR="00D23831" w:rsidRDefault="00D23831" w:rsidP="00D23831">
      <w:pPr>
        <w:spacing w:line="360" w:lineRule="auto"/>
        <w:ind w:firstLine="708"/>
        <w:jc w:val="both"/>
        <w:rPr>
          <w:rFonts w:cs="Times New Roman"/>
          <w:b w:val="0"/>
          <w:bCs/>
          <w:szCs w:val="28"/>
          <w:lang w:val="en-US"/>
        </w:rPr>
      </w:pPr>
      <w:r w:rsidRPr="00DC5E08">
        <w:rPr>
          <w:rFonts w:cs="Times New Roman"/>
          <w:b w:val="0"/>
          <w:bCs/>
          <w:i/>
          <w:szCs w:val="28"/>
          <w:lang w:val="en-US"/>
        </w:rPr>
        <w:t>Work</w:t>
      </w:r>
      <w:r>
        <w:rPr>
          <w:rFonts w:cs="Times New Roman"/>
          <w:b w:val="0"/>
          <w:bCs/>
          <w:szCs w:val="28"/>
          <w:lang w:val="en-US"/>
        </w:rPr>
        <w:t xml:space="preserve"> – </w:t>
      </w:r>
      <w:r>
        <w:rPr>
          <w:rFonts w:cs="Times New Roman"/>
          <w:b w:val="0"/>
          <w:bCs/>
          <w:szCs w:val="28"/>
        </w:rPr>
        <w:t xml:space="preserve">‘деятельность, при которой прикладываются физические или умственные усилия для того, чтобы сделать или выполнить </w:t>
      </w:r>
      <w:r>
        <w:rPr>
          <w:rFonts w:cs="Times New Roman"/>
          <w:b w:val="0"/>
          <w:bCs/>
          <w:szCs w:val="28"/>
          <w:lang w:val="en-US"/>
        </w:rPr>
        <w:t xml:space="preserve">&lt;…&gt; </w:t>
      </w:r>
      <w:r>
        <w:rPr>
          <w:rFonts w:cs="Times New Roman"/>
          <w:b w:val="0"/>
          <w:bCs/>
          <w:szCs w:val="28"/>
        </w:rPr>
        <w:t>б) работу, задание, или обязанность, что обеспечивает человеку его привычные средства к существованию’.</w:t>
      </w:r>
      <w:r w:rsidR="00830163">
        <w:rPr>
          <w:rStyle w:val="af0"/>
          <w:rFonts w:cs="Times New Roman"/>
          <w:b w:val="0"/>
          <w:bCs/>
          <w:szCs w:val="28"/>
        </w:rPr>
        <w:footnoteReference w:id="253"/>
      </w:r>
      <w:r>
        <w:rPr>
          <w:rFonts w:cs="Times New Roman"/>
          <w:b w:val="0"/>
          <w:bCs/>
          <w:szCs w:val="28"/>
        </w:rPr>
        <w:t xml:space="preserve"> Это слово происходит от древнеанглийского </w:t>
      </w:r>
      <w:r w:rsidRPr="004A5BD6">
        <w:rPr>
          <w:rFonts w:cs="Times New Roman"/>
          <w:b w:val="0"/>
          <w:bCs/>
          <w:szCs w:val="28"/>
        </w:rPr>
        <w:t>weorc, worc</w:t>
      </w:r>
      <w:r>
        <w:rPr>
          <w:rFonts w:cs="Times New Roman"/>
          <w:b w:val="0"/>
          <w:bCs/>
          <w:szCs w:val="28"/>
        </w:rPr>
        <w:t xml:space="preserve">, обладавшее множеством значений, в частности: </w:t>
      </w:r>
      <w:r>
        <w:rPr>
          <w:rFonts w:cs="Times New Roman"/>
          <w:b w:val="0"/>
          <w:bCs/>
          <w:szCs w:val="28"/>
          <w:lang w:val="en-US"/>
        </w:rPr>
        <w:t>‘</w:t>
      </w:r>
      <w:r>
        <w:rPr>
          <w:rFonts w:cs="Times New Roman"/>
          <w:b w:val="0"/>
          <w:bCs/>
          <w:szCs w:val="28"/>
        </w:rPr>
        <w:t>что-то сделанное; добровольное или вынужденное действие; то, что было произведено; физический труд; навык, ремесло</w:t>
      </w:r>
      <w:r>
        <w:rPr>
          <w:rFonts w:cs="Times New Roman"/>
          <w:b w:val="0"/>
          <w:bCs/>
          <w:szCs w:val="28"/>
          <w:lang w:val="en-US"/>
        </w:rPr>
        <w:t xml:space="preserve">’. Оно, в свою очередь, восходит к праиндоевропейскому корню </w:t>
      </w:r>
      <w:r w:rsidRPr="004A5BD6">
        <w:rPr>
          <w:rFonts w:cs="Times New Roman"/>
          <w:b w:val="0"/>
          <w:bCs/>
          <w:szCs w:val="28"/>
          <w:lang w:val="en-US"/>
        </w:rPr>
        <w:t>*werg-</w:t>
      </w:r>
      <w:r>
        <w:rPr>
          <w:rFonts w:cs="Times New Roman"/>
          <w:b w:val="0"/>
          <w:bCs/>
          <w:szCs w:val="28"/>
          <w:lang w:val="en-US"/>
        </w:rPr>
        <w:t>, ‘</w:t>
      </w:r>
      <w:r>
        <w:rPr>
          <w:rFonts w:cs="Times New Roman"/>
          <w:b w:val="0"/>
          <w:bCs/>
          <w:szCs w:val="28"/>
        </w:rPr>
        <w:t>делать</w:t>
      </w:r>
      <w:r>
        <w:rPr>
          <w:rFonts w:cs="Times New Roman"/>
          <w:b w:val="0"/>
          <w:bCs/>
          <w:szCs w:val="28"/>
          <w:lang w:val="en-US"/>
        </w:rPr>
        <w:t>’.</w:t>
      </w:r>
      <w:r w:rsidR="00830163">
        <w:rPr>
          <w:rStyle w:val="af0"/>
          <w:rFonts w:cs="Times New Roman"/>
          <w:b w:val="0"/>
          <w:bCs/>
          <w:szCs w:val="28"/>
          <w:lang w:val="en-US"/>
        </w:rPr>
        <w:footnoteReference w:id="254"/>
      </w:r>
      <w:r>
        <w:rPr>
          <w:rFonts w:cs="Times New Roman"/>
          <w:b w:val="0"/>
          <w:bCs/>
          <w:szCs w:val="28"/>
          <w:lang w:val="en-US"/>
        </w:rPr>
        <w:t xml:space="preserve"> Наиболее нейтральное в своей основе слово из трёх рассматриваемых нами. Вновь делается акцент на заработке, ради которого работа выполняется.</w:t>
      </w:r>
    </w:p>
    <w:p w14:paraId="61F8454F" w14:textId="77777777" w:rsidR="00D23831" w:rsidRPr="00DC5E08" w:rsidRDefault="00D23831" w:rsidP="00D23831">
      <w:pPr>
        <w:spacing w:line="360" w:lineRule="auto"/>
        <w:ind w:firstLine="708"/>
        <w:jc w:val="both"/>
        <w:rPr>
          <w:rFonts w:cs="Times New Roman"/>
          <w:b w:val="0"/>
          <w:bCs/>
          <w:szCs w:val="28"/>
        </w:rPr>
      </w:pPr>
      <w:r>
        <w:rPr>
          <w:rFonts w:cs="Times New Roman"/>
          <w:b w:val="0"/>
          <w:bCs/>
          <w:szCs w:val="28"/>
          <w:lang w:val="en-US"/>
        </w:rPr>
        <w:t xml:space="preserve">Итак, </w:t>
      </w:r>
      <w:r w:rsidRPr="00DC5E08">
        <w:rPr>
          <w:rFonts w:cs="Times New Roman"/>
          <w:b w:val="0"/>
          <w:bCs/>
          <w:i/>
          <w:szCs w:val="28"/>
          <w:lang w:val="en-US"/>
        </w:rPr>
        <w:t>conditions de travail</w:t>
      </w:r>
      <w:r>
        <w:rPr>
          <w:rFonts w:cs="Times New Roman"/>
          <w:b w:val="0"/>
          <w:bCs/>
          <w:szCs w:val="28"/>
          <w:lang w:val="en-US"/>
        </w:rPr>
        <w:t xml:space="preserve"> – ‘</w:t>
      </w:r>
      <w:r>
        <w:rPr>
          <w:rFonts w:cs="Times New Roman"/>
          <w:b w:val="0"/>
          <w:bCs/>
          <w:szCs w:val="28"/>
        </w:rPr>
        <w:t>то, от чего зависит трудоёмкая профессиональная деятельность, которую человек выполняет за деньги, с целью производства чего-либо</w:t>
      </w:r>
      <w:r>
        <w:rPr>
          <w:rFonts w:cs="Times New Roman"/>
          <w:b w:val="0"/>
          <w:bCs/>
          <w:szCs w:val="28"/>
          <w:lang w:val="en-US"/>
        </w:rPr>
        <w:t xml:space="preserve">’, </w:t>
      </w:r>
      <w:r w:rsidRPr="000032A7">
        <w:rPr>
          <w:rFonts w:cs="Times New Roman"/>
          <w:b w:val="0"/>
          <w:bCs/>
          <w:i/>
          <w:szCs w:val="28"/>
          <w:lang w:val="en-US"/>
        </w:rPr>
        <w:t>условия труда</w:t>
      </w:r>
      <w:r>
        <w:rPr>
          <w:rFonts w:cs="Times New Roman"/>
          <w:b w:val="0"/>
          <w:bCs/>
          <w:szCs w:val="28"/>
          <w:lang w:val="en-US"/>
        </w:rPr>
        <w:t xml:space="preserve"> – ‘</w:t>
      </w:r>
      <w:r>
        <w:rPr>
          <w:rFonts w:cs="Times New Roman"/>
          <w:b w:val="0"/>
          <w:bCs/>
          <w:szCs w:val="28"/>
        </w:rPr>
        <w:t>то, о чём обусловились для выполнения сложного физического или умственного труда</w:t>
      </w:r>
      <w:r>
        <w:rPr>
          <w:rFonts w:cs="Times New Roman"/>
          <w:b w:val="0"/>
          <w:bCs/>
          <w:szCs w:val="28"/>
          <w:lang w:val="en-US"/>
        </w:rPr>
        <w:t xml:space="preserve">’, </w:t>
      </w:r>
      <w:r w:rsidRPr="000032A7">
        <w:rPr>
          <w:rFonts w:cs="Times New Roman"/>
          <w:b w:val="0"/>
          <w:bCs/>
          <w:i/>
          <w:szCs w:val="28"/>
          <w:lang w:val="en-US"/>
        </w:rPr>
        <w:t>conditions of work</w:t>
      </w:r>
      <w:r>
        <w:rPr>
          <w:rFonts w:cs="Times New Roman"/>
          <w:b w:val="0"/>
          <w:bCs/>
          <w:szCs w:val="28"/>
          <w:lang w:val="en-US"/>
        </w:rPr>
        <w:t xml:space="preserve"> – ‘</w:t>
      </w:r>
      <w:r>
        <w:rPr>
          <w:rFonts w:cs="Times New Roman"/>
          <w:b w:val="0"/>
          <w:bCs/>
          <w:szCs w:val="28"/>
        </w:rPr>
        <w:t>обстоятельства, сопровождающие работу, выполняемую за деньги</w:t>
      </w:r>
      <w:r>
        <w:rPr>
          <w:rFonts w:cs="Times New Roman"/>
          <w:b w:val="0"/>
          <w:bCs/>
          <w:szCs w:val="28"/>
          <w:lang w:val="en-US"/>
        </w:rPr>
        <w:t>’.</w:t>
      </w:r>
    </w:p>
    <w:p w14:paraId="0C87D5C6" w14:textId="36A6EDB9" w:rsidR="00D23831" w:rsidRDefault="00A81E17" w:rsidP="00B6302E">
      <w:pPr>
        <w:pStyle w:val="5"/>
      </w:pPr>
      <w:r w:rsidRPr="00A81E17">
        <w:rPr>
          <w:lang w:val="en-US"/>
        </w:rPr>
        <w:t xml:space="preserve">2.1.36. </w:t>
      </w:r>
      <w:r w:rsidR="00D23831" w:rsidRPr="00A81E17">
        <w:rPr>
          <w:lang w:val="en-US"/>
        </w:rPr>
        <w:t>Durée du travail</w:t>
      </w:r>
      <w:r w:rsidR="000032A7" w:rsidRPr="00A81E17">
        <w:rPr>
          <w:lang w:val="en-US"/>
        </w:rPr>
        <w:t xml:space="preserve"> – </w:t>
      </w:r>
      <w:r w:rsidR="000032A7" w:rsidRPr="00A81E17">
        <w:t>рабочий день</w:t>
      </w:r>
      <w:r w:rsidR="000032A7" w:rsidRPr="00A81E17">
        <w:rPr>
          <w:lang w:val="en-US"/>
        </w:rPr>
        <w:t xml:space="preserve"> </w:t>
      </w:r>
      <w:r w:rsidR="00D23831" w:rsidRPr="00A81E17">
        <w:rPr>
          <w:lang w:val="en-US"/>
        </w:rPr>
        <w:t>– working hours</w:t>
      </w:r>
    </w:p>
    <w:p w14:paraId="5220B9E3" w14:textId="3C0B9EB7" w:rsidR="00D23831" w:rsidRDefault="00D23831" w:rsidP="00D23831">
      <w:pPr>
        <w:spacing w:line="360" w:lineRule="auto"/>
        <w:ind w:firstLine="708"/>
        <w:jc w:val="both"/>
        <w:rPr>
          <w:rFonts w:cs="Times New Roman"/>
          <w:b w:val="0"/>
          <w:bCs/>
          <w:szCs w:val="28"/>
        </w:rPr>
      </w:pPr>
      <w:r>
        <w:rPr>
          <w:rFonts w:cs="Times New Roman"/>
          <w:b w:val="0"/>
          <w:bCs/>
          <w:szCs w:val="28"/>
        </w:rPr>
        <w:t xml:space="preserve">В данном случае семантический сдвиг обусловлен расхождением реалий: </w:t>
      </w:r>
      <w:r>
        <w:rPr>
          <w:rFonts w:cs="Times New Roman"/>
          <w:b w:val="0"/>
          <w:bCs/>
          <w:szCs w:val="28"/>
          <w:lang w:val="en-US"/>
        </w:rPr>
        <w:t xml:space="preserve">durée du travail – </w:t>
      </w:r>
      <w:r>
        <w:rPr>
          <w:rFonts w:cs="Times New Roman"/>
          <w:b w:val="0"/>
          <w:bCs/>
          <w:szCs w:val="28"/>
        </w:rPr>
        <w:t xml:space="preserve">дословно </w:t>
      </w:r>
      <w:r>
        <w:rPr>
          <w:rFonts w:cs="Times New Roman"/>
          <w:b w:val="0"/>
          <w:bCs/>
          <w:szCs w:val="28"/>
          <w:lang w:val="en-US"/>
        </w:rPr>
        <w:t>‘</w:t>
      </w:r>
      <w:r>
        <w:rPr>
          <w:rFonts w:cs="Times New Roman"/>
          <w:b w:val="0"/>
          <w:bCs/>
          <w:szCs w:val="28"/>
        </w:rPr>
        <w:t>длительность работы</w:t>
      </w:r>
      <w:r>
        <w:rPr>
          <w:rFonts w:cs="Times New Roman"/>
          <w:b w:val="0"/>
          <w:bCs/>
          <w:szCs w:val="28"/>
          <w:lang w:val="en-US"/>
        </w:rPr>
        <w:t>’, working hours – ‘</w:t>
      </w:r>
      <w:r>
        <w:rPr>
          <w:rFonts w:cs="Times New Roman"/>
          <w:b w:val="0"/>
          <w:bCs/>
          <w:szCs w:val="28"/>
        </w:rPr>
        <w:t>часы работы</w:t>
      </w:r>
      <w:r>
        <w:rPr>
          <w:rFonts w:cs="Times New Roman"/>
          <w:b w:val="0"/>
          <w:bCs/>
          <w:szCs w:val="28"/>
          <w:lang w:val="en-US"/>
        </w:rPr>
        <w:t xml:space="preserve">’, поскольку во Франции и в США в основном принята почасовая оплата рабочего времени. В СССР (и в России до сих пор) отработанное время </w:t>
      </w:r>
      <w:r>
        <w:rPr>
          <w:rFonts w:cs="Times New Roman"/>
          <w:b w:val="0"/>
          <w:bCs/>
          <w:szCs w:val="28"/>
          <w:lang w:val="en-US"/>
        </w:rPr>
        <w:lastRenderedPageBreak/>
        <w:t xml:space="preserve">считают преимущественно днями: рабочий день – </w:t>
      </w:r>
      <w:r>
        <w:rPr>
          <w:rFonts w:cs="Times New Roman"/>
          <w:b w:val="0"/>
          <w:bCs/>
          <w:szCs w:val="28"/>
        </w:rPr>
        <w:t>‘установленное законом время суток, в течение которого должен работать рабочий или служащий (на предприятии, в учреждении)’.</w:t>
      </w:r>
      <w:r w:rsidR="00574A40">
        <w:rPr>
          <w:rStyle w:val="af0"/>
          <w:rFonts w:cs="Times New Roman"/>
          <w:b w:val="0"/>
          <w:bCs/>
          <w:szCs w:val="28"/>
        </w:rPr>
        <w:footnoteReference w:id="255"/>
      </w:r>
      <w:r>
        <w:rPr>
          <w:rFonts w:cs="Times New Roman"/>
          <w:b w:val="0"/>
          <w:bCs/>
          <w:szCs w:val="28"/>
        </w:rPr>
        <w:t xml:space="preserve"> Мы говорим о начале и окончании именно рабочего дня, но не часов или времени. Рабочий день – это не то же самое, что дневное время суток, или день в астрономическом понимании, а также не будний день (в английском языке </w:t>
      </w:r>
      <w:r>
        <w:rPr>
          <w:rFonts w:cs="Times New Roman"/>
          <w:b w:val="0"/>
          <w:bCs/>
          <w:szCs w:val="28"/>
          <w:lang w:val="en-US"/>
        </w:rPr>
        <w:t xml:space="preserve">working day </w:t>
      </w:r>
      <w:r>
        <w:rPr>
          <w:rFonts w:cs="Times New Roman"/>
          <w:b w:val="0"/>
          <w:bCs/>
          <w:szCs w:val="28"/>
        </w:rPr>
        <w:t>означает именно это – дни, по которым нужно выходить на работу), но фиксированный промежуток времени в течение дня, когда человек выполняет свою работу.</w:t>
      </w:r>
    </w:p>
    <w:p w14:paraId="4C8812B4" w14:textId="3CFAA813" w:rsidR="00D23831" w:rsidRDefault="00A81E17" w:rsidP="00B6302E">
      <w:pPr>
        <w:pStyle w:val="5"/>
      </w:pPr>
      <w:r w:rsidRPr="00A81E17">
        <w:rPr>
          <w:lang w:val="en-US"/>
        </w:rPr>
        <w:t xml:space="preserve">2.1.37. </w:t>
      </w:r>
      <w:r w:rsidR="00D23831" w:rsidRPr="00A81E17">
        <w:rPr>
          <w:lang w:val="en-US"/>
        </w:rPr>
        <w:t xml:space="preserve">Soins médicaux </w:t>
      </w:r>
      <w:r w:rsidR="000032A7" w:rsidRPr="00A81E17">
        <w:rPr>
          <w:lang w:val="en-US"/>
        </w:rPr>
        <w:t xml:space="preserve">– </w:t>
      </w:r>
      <w:r w:rsidR="000032A7" w:rsidRPr="00A81E17">
        <w:t>медицинский уход</w:t>
      </w:r>
      <w:r w:rsidR="000032A7" w:rsidRPr="00A81E17">
        <w:rPr>
          <w:lang w:val="en-US"/>
        </w:rPr>
        <w:t xml:space="preserve"> </w:t>
      </w:r>
      <w:r w:rsidR="00D23831" w:rsidRPr="00A81E17">
        <w:rPr>
          <w:lang w:val="en-US"/>
        </w:rPr>
        <w:t>– medical care</w:t>
      </w:r>
      <w:r w:rsidR="00D23831" w:rsidRPr="00AA0638">
        <w:rPr>
          <w:lang w:val="en-US"/>
        </w:rPr>
        <w:t xml:space="preserve"> </w:t>
      </w:r>
    </w:p>
    <w:p w14:paraId="1B426A0C" w14:textId="4519109C" w:rsidR="00D23831" w:rsidRPr="006C3B3E" w:rsidRDefault="00D23831" w:rsidP="00D23831">
      <w:pPr>
        <w:spacing w:line="360" w:lineRule="auto"/>
        <w:ind w:firstLine="708"/>
        <w:jc w:val="both"/>
        <w:rPr>
          <w:rFonts w:cs="Times New Roman"/>
          <w:b w:val="0"/>
          <w:bCs/>
          <w:szCs w:val="28"/>
        </w:rPr>
      </w:pPr>
      <w:r w:rsidRPr="004822F2">
        <w:rPr>
          <w:rFonts w:cs="Times New Roman"/>
          <w:b w:val="0"/>
          <w:bCs/>
          <w:i/>
          <w:szCs w:val="28"/>
          <w:lang w:val="en-US"/>
        </w:rPr>
        <w:t>Soin</w:t>
      </w:r>
      <w:r>
        <w:rPr>
          <w:rFonts w:cs="Times New Roman"/>
          <w:b w:val="0"/>
          <w:bCs/>
          <w:szCs w:val="28"/>
          <w:lang w:val="en-US"/>
        </w:rPr>
        <w:t xml:space="preserve"> – </w:t>
      </w:r>
      <w:r>
        <w:rPr>
          <w:rFonts w:cs="Times New Roman"/>
          <w:b w:val="0"/>
          <w:bCs/>
          <w:szCs w:val="28"/>
        </w:rPr>
        <w:t>‘действие по заботе о ком-то, чём-то’</w:t>
      </w:r>
      <w:r w:rsidR="00574A40">
        <w:rPr>
          <w:rStyle w:val="af0"/>
          <w:rFonts w:cs="Times New Roman"/>
          <w:b w:val="0"/>
          <w:bCs/>
          <w:szCs w:val="28"/>
        </w:rPr>
        <w:footnoteReference w:id="256"/>
      </w:r>
      <w:r>
        <w:rPr>
          <w:rFonts w:cs="Times New Roman"/>
          <w:b w:val="0"/>
          <w:bCs/>
          <w:szCs w:val="28"/>
        </w:rPr>
        <w:t xml:space="preserve">, происходит от латинского слова </w:t>
      </w:r>
      <w:r w:rsidRPr="004822F2">
        <w:rPr>
          <w:rFonts w:cs="Times New Roman"/>
          <w:b w:val="0"/>
          <w:bCs/>
          <w:i/>
          <w:szCs w:val="28"/>
          <w:lang w:val="en-US"/>
        </w:rPr>
        <w:t>sonium</w:t>
      </w:r>
      <w:r>
        <w:rPr>
          <w:rFonts w:cs="Times New Roman"/>
          <w:b w:val="0"/>
          <w:bCs/>
          <w:szCs w:val="28"/>
          <w:lang w:val="en-US"/>
        </w:rPr>
        <w:t>, ‘</w:t>
      </w:r>
      <w:r>
        <w:rPr>
          <w:rFonts w:cs="Times New Roman"/>
          <w:b w:val="0"/>
          <w:bCs/>
          <w:szCs w:val="28"/>
        </w:rPr>
        <w:t>забота</w:t>
      </w:r>
      <w:r>
        <w:rPr>
          <w:rFonts w:cs="Times New Roman"/>
          <w:b w:val="0"/>
          <w:bCs/>
          <w:szCs w:val="28"/>
          <w:lang w:val="en-US"/>
        </w:rPr>
        <w:t xml:space="preserve">’. </w:t>
      </w:r>
      <w:r>
        <w:rPr>
          <w:rFonts w:cs="Times New Roman"/>
          <w:b w:val="0"/>
          <w:bCs/>
          <w:szCs w:val="28"/>
        </w:rPr>
        <w:t>До сих пор первое значение этого слова – ‘озабоченно</w:t>
      </w:r>
      <w:r w:rsidR="00574A40">
        <w:rPr>
          <w:rFonts w:cs="Times New Roman"/>
          <w:b w:val="0"/>
          <w:bCs/>
          <w:szCs w:val="28"/>
        </w:rPr>
        <w:t>сть, которая тревожит, мучает’</w:t>
      </w:r>
      <w:r>
        <w:rPr>
          <w:rFonts w:cs="Times New Roman"/>
          <w:b w:val="0"/>
          <w:bCs/>
          <w:szCs w:val="28"/>
        </w:rPr>
        <w:t>.</w:t>
      </w:r>
      <w:r w:rsidR="00574A40">
        <w:rPr>
          <w:rStyle w:val="af0"/>
          <w:rFonts w:cs="Times New Roman"/>
          <w:b w:val="0"/>
          <w:bCs/>
          <w:szCs w:val="28"/>
        </w:rPr>
        <w:footnoteReference w:id="257"/>
      </w:r>
    </w:p>
    <w:p w14:paraId="5DEAFBFD" w14:textId="4CFD6EA2" w:rsidR="00D23831" w:rsidRDefault="00D23831" w:rsidP="00D23831">
      <w:pPr>
        <w:spacing w:line="360" w:lineRule="auto"/>
        <w:ind w:firstLine="708"/>
        <w:jc w:val="both"/>
        <w:rPr>
          <w:rFonts w:cs="Times New Roman"/>
          <w:b w:val="0"/>
          <w:bCs/>
          <w:szCs w:val="28"/>
          <w:lang w:val="en-US"/>
        </w:rPr>
      </w:pPr>
      <w:r w:rsidRPr="004822F2">
        <w:rPr>
          <w:rFonts w:cs="Times New Roman"/>
          <w:b w:val="0"/>
          <w:bCs/>
          <w:i/>
          <w:szCs w:val="28"/>
          <w:lang w:val="en-US"/>
        </w:rPr>
        <w:t>Care</w:t>
      </w:r>
      <w:r>
        <w:rPr>
          <w:rFonts w:cs="Times New Roman"/>
          <w:b w:val="0"/>
          <w:bCs/>
          <w:szCs w:val="28"/>
          <w:lang w:val="en-US"/>
        </w:rPr>
        <w:t xml:space="preserve"> также в первом значении – </w:t>
      </w:r>
      <w:r>
        <w:rPr>
          <w:rFonts w:cs="Times New Roman"/>
          <w:b w:val="0"/>
          <w:bCs/>
          <w:szCs w:val="28"/>
        </w:rPr>
        <w:t>‘душевные мучения’, но в данном контексте – ‘ответственность или забота о безопасности и здоровье’</w:t>
      </w:r>
      <w:r>
        <w:rPr>
          <w:rFonts w:cs="Times New Roman"/>
          <w:b w:val="0"/>
          <w:bCs/>
          <w:szCs w:val="28"/>
          <w:lang w:val="en-US"/>
        </w:rPr>
        <w:t>.</w:t>
      </w:r>
      <w:r w:rsidR="00574A40">
        <w:rPr>
          <w:rStyle w:val="af0"/>
          <w:rFonts w:cs="Times New Roman"/>
          <w:b w:val="0"/>
          <w:bCs/>
          <w:szCs w:val="28"/>
          <w:lang w:val="en-US"/>
        </w:rPr>
        <w:footnoteReference w:id="258"/>
      </w:r>
      <w:r>
        <w:rPr>
          <w:rFonts w:cs="Times New Roman"/>
          <w:b w:val="0"/>
          <w:bCs/>
          <w:szCs w:val="28"/>
          <w:lang w:val="en-US"/>
        </w:rPr>
        <w:t xml:space="preserve"> </w:t>
      </w:r>
      <w:r>
        <w:rPr>
          <w:rFonts w:cs="Times New Roman"/>
          <w:b w:val="0"/>
          <w:bCs/>
          <w:szCs w:val="28"/>
        </w:rPr>
        <w:t xml:space="preserve">Происходит от древнеанглийского </w:t>
      </w:r>
      <w:r w:rsidRPr="00E12829">
        <w:rPr>
          <w:rFonts w:cs="Times New Roman"/>
          <w:b w:val="0"/>
          <w:bCs/>
          <w:i/>
          <w:szCs w:val="28"/>
        </w:rPr>
        <w:t>caru, cearu</w:t>
      </w:r>
      <w:r>
        <w:rPr>
          <w:rFonts w:cs="Times New Roman"/>
          <w:b w:val="0"/>
          <w:bCs/>
          <w:szCs w:val="28"/>
        </w:rPr>
        <w:t xml:space="preserve">, </w:t>
      </w:r>
      <w:r>
        <w:rPr>
          <w:rFonts w:cs="Times New Roman"/>
          <w:b w:val="0"/>
          <w:bCs/>
          <w:szCs w:val="28"/>
          <w:lang w:val="en-US"/>
        </w:rPr>
        <w:t xml:space="preserve">‘печаль, беспокойство, </w:t>
      </w:r>
      <w:r>
        <w:rPr>
          <w:rFonts w:cs="Times New Roman"/>
          <w:b w:val="0"/>
          <w:bCs/>
          <w:szCs w:val="28"/>
        </w:rPr>
        <w:t>горе</w:t>
      </w:r>
      <w:r w:rsidR="00574A40">
        <w:rPr>
          <w:rFonts w:cs="Times New Roman"/>
          <w:b w:val="0"/>
          <w:bCs/>
          <w:szCs w:val="28"/>
          <w:lang w:val="en-US"/>
        </w:rPr>
        <w:t>’</w:t>
      </w:r>
      <w:r>
        <w:rPr>
          <w:rFonts w:cs="Times New Roman"/>
          <w:b w:val="0"/>
          <w:bCs/>
          <w:szCs w:val="28"/>
          <w:lang w:val="en-US"/>
        </w:rPr>
        <w:t>.</w:t>
      </w:r>
      <w:r w:rsidR="00574A40">
        <w:rPr>
          <w:rStyle w:val="af0"/>
          <w:rFonts w:cs="Times New Roman"/>
          <w:b w:val="0"/>
          <w:bCs/>
          <w:szCs w:val="28"/>
          <w:lang w:val="en-US"/>
        </w:rPr>
        <w:footnoteReference w:id="259"/>
      </w:r>
    </w:p>
    <w:p w14:paraId="1AD20A81" w14:textId="77777777" w:rsidR="00D23831" w:rsidRPr="004822F2" w:rsidRDefault="00D23831" w:rsidP="00D23831">
      <w:pPr>
        <w:spacing w:line="360" w:lineRule="auto"/>
        <w:ind w:firstLine="708"/>
        <w:jc w:val="both"/>
        <w:rPr>
          <w:rFonts w:cs="Times New Roman"/>
          <w:b w:val="0"/>
          <w:bCs/>
          <w:szCs w:val="28"/>
        </w:rPr>
      </w:pPr>
      <w:r>
        <w:rPr>
          <w:rFonts w:cs="Times New Roman"/>
          <w:b w:val="0"/>
          <w:bCs/>
          <w:szCs w:val="28"/>
          <w:lang w:val="en-US"/>
        </w:rPr>
        <w:t xml:space="preserve">Беспокойство и тревога, объединяющие </w:t>
      </w:r>
      <w:r w:rsidRPr="00E12829">
        <w:rPr>
          <w:rFonts w:cs="Times New Roman"/>
          <w:b w:val="0"/>
          <w:bCs/>
          <w:i/>
          <w:szCs w:val="28"/>
          <w:lang w:val="en-US"/>
        </w:rPr>
        <w:t>soin</w:t>
      </w:r>
      <w:r>
        <w:rPr>
          <w:rFonts w:cs="Times New Roman"/>
          <w:b w:val="0"/>
          <w:bCs/>
          <w:szCs w:val="28"/>
          <w:lang w:val="en-US"/>
        </w:rPr>
        <w:t xml:space="preserve"> </w:t>
      </w:r>
      <w:r>
        <w:rPr>
          <w:rFonts w:cs="Times New Roman"/>
          <w:b w:val="0"/>
          <w:bCs/>
          <w:szCs w:val="28"/>
        </w:rPr>
        <w:t xml:space="preserve">и </w:t>
      </w:r>
      <w:r w:rsidRPr="00E12829">
        <w:rPr>
          <w:rFonts w:cs="Times New Roman"/>
          <w:b w:val="0"/>
          <w:bCs/>
          <w:i/>
          <w:szCs w:val="28"/>
          <w:lang w:val="en-US"/>
        </w:rPr>
        <w:t>care</w:t>
      </w:r>
      <w:r>
        <w:rPr>
          <w:rFonts w:cs="Times New Roman"/>
          <w:b w:val="0"/>
          <w:bCs/>
          <w:szCs w:val="28"/>
          <w:lang w:val="en-US"/>
        </w:rPr>
        <w:t xml:space="preserve"> </w:t>
      </w:r>
      <w:r>
        <w:rPr>
          <w:rFonts w:cs="Times New Roman"/>
          <w:b w:val="0"/>
          <w:bCs/>
          <w:szCs w:val="28"/>
        </w:rPr>
        <w:t>указывают на то, что в действии по заботе, присмотре за кем-то всегда кроется страх того, что тот, за кем наблюдают, может оказаться в опасности.</w:t>
      </w:r>
    </w:p>
    <w:p w14:paraId="06E9B86E" w14:textId="1913FBCC" w:rsidR="00D23831" w:rsidRDefault="00D23831" w:rsidP="00D23831">
      <w:pPr>
        <w:spacing w:line="360" w:lineRule="auto"/>
        <w:ind w:firstLine="708"/>
        <w:jc w:val="both"/>
        <w:rPr>
          <w:rFonts w:cs="Times New Roman"/>
          <w:b w:val="0"/>
          <w:bCs/>
          <w:szCs w:val="28"/>
        </w:rPr>
      </w:pPr>
      <w:r w:rsidRPr="004822F2">
        <w:rPr>
          <w:rFonts w:cs="Times New Roman"/>
          <w:b w:val="0"/>
          <w:bCs/>
          <w:i/>
          <w:szCs w:val="28"/>
          <w:lang w:val="en-US"/>
        </w:rPr>
        <w:t>Уход</w:t>
      </w:r>
      <w:r>
        <w:rPr>
          <w:rFonts w:cs="Times New Roman"/>
          <w:b w:val="0"/>
          <w:bCs/>
          <w:szCs w:val="28"/>
          <w:lang w:val="en-US"/>
        </w:rPr>
        <w:t xml:space="preserve"> – </w:t>
      </w:r>
      <w:r>
        <w:rPr>
          <w:rFonts w:cs="Times New Roman"/>
          <w:b w:val="0"/>
          <w:bCs/>
          <w:szCs w:val="28"/>
        </w:rPr>
        <w:t>‘присмотр, забота’.</w:t>
      </w:r>
      <w:r w:rsidR="00574A40">
        <w:rPr>
          <w:rStyle w:val="af0"/>
          <w:rFonts w:cs="Times New Roman"/>
          <w:b w:val="0"/>
          <w:bCs/>
          <w:szCs w:val="28"/>
        </w:rPr>
        <w:footnoteReference w:id="260"/>
      </w:r>
      <w:r>
        <w:rPr>
          <w:rFonts w:cs="Times New Roman"/>
          <w:b w:val="0"/>
          <w:bCs/>
          <w:szCs w:val="28"/>
        </w:rPr>
        <w:t xml:space="preserve"> </w:t>
      </w:r>
      <w:r w:rsidRPr="004822F2">
        <w:rPr>
          <w:rFonts w:cs="Times New Roman"/>
          <w:b w:val="0"/>
          <w:bCs/>
          <w:i/>
          <w:szCs w:val="28"/>
        </w:rPr>
        <w:t>Уход</w:t>
      </w:r>
      <w:r>
        <w:rPr>
          <w:rFonts w:cs="Times New Roman"/>
          <w:b w:val="0"/>
          <w:bCs/>
          <w:szCs w:val="28"/>
        </w:rPr>
        <w:t xml:space="preserve"> происходит от глагола </w:t>
      </w:r>
      <w:r w:rsidRPr="004822F2">
        <w:rPr>
          <w:rFonts w:cs="Times New Roman"/>
          <w:b w:val="0"/>
          <w:bCs/>
          <w:i/>
          <w:szCs w:val="28"/>
        </w:rPr>
        <w:t>уходить</w:t>
      </w:r>
      <w:r>
        <w:rPr>
          <w:rFonts w:cs="Times New Roman"/>
          <w:b w:val="0"/>
          <w:bCs/>
          <w:szCs w:val="28"/>
        </w:rPr>
        <w:t>. Когда человек присматривает, заботится о ком-то, он уходит от всего постороннего и посвящает себя этому делу.</w:t>
      </w:r>
    </w:p>
    <w:p w14:paraId="4F5504F7"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Таким образом, французское и английское слово содержат в себе компонент </w:t>
      </w:r>
      <w:r>
        <w:rPr>
          <w:rFonts w:cs="Times New Roman"/>
          <w:b w:val="0"/>
          <w:bCs/>
          <w:szCs w:val="28"/>
          <w:lang w:val="en-US"/>
        </w:rPr>
        <w:t>‘</w:t>
      </w:r>
      <w:r>
        <w:rPr>
          <w:rFonts w:cs="Times New Roman"/>
          <w:b w:val="0"/>
          <w:bCs/>
          <w:szCs w:val="28"/>
        </w:rPr>
        <w:t>беспокойство, озабоченность</w:t>
      </w:r>
      <w:r>
        <w:rPr>
          <w:rFonts w:cs="Times New Roman"/>
          <w:b w:val="0"/>
          <w:bCs/>
          <w:szCs w:val="28"/>
          <w:lang w:val="en-US"/>
        </w:rPr>
        <w:t xml:space="preserve">’, в то время как в русском слове содержится компонент ‘уход от всего, </w:t>
      </w:r>
      <w:r>
        <w:rPr>
          <w:rFonts w:cs="Times New Roman"/>
          <w:b w:val="0"/>
          <w:bCs/>
          <w:szCs w:val="28"/>
        </w:rPr>
        <w:t>сосредоточенность на ком-то/чём-то</w:t>
      </w:r>
      <w:r>
        <w:rPr>
          <w:rFonts w:cs="Times New Roman"/>
          <w:b w:val="0"/>
          <w:bCs/>
          <w:szCs w:val="28"/>
          <w:lang w:val="en-US"/>
        </w:rPr>
        <w:t>’.</w:t>
      </w:r>
    </w:p>
    <w:p w14:paraId="0BAC49A1" w14:textId="770EC0E2" w:rsidR="00D23831" w:rsidRDefault="00A81E17" w:rsidP="00B6302E">
      <w:pPr>
        <w:pStyle w:val="5"/>
      </w:pPr>
      <w:r w:rsidRPr="00A81E17">
        <w:rPr>
          <w:lang w:val="en-US"/>
        </w:rPr>
        <w:lastRenderedPageBreak/>
        <w:t xml:space="preserve">2.1.38. </w:t>
      </w:r>
      <w:r w:rsidR="00D23831" w:rsidRPr="00A81E17">
        <w:rPr>
          <w:lang w:val="en-US"/>
        </w:rPr>
        <w:t xml:space="preserve">Études supérieures </w:t>
      </w:r>
      <w:r w:rsidR="000032A7" w:rsidRPr="00A81E17">
        <w:rPr>
          <w:lang w:val="en-US"/>
        </w:rPr>
        <w:t xml:space="preserve">– </w:t>
      </w:r>
      <w:r w:rsidR="000032A7" w:rsidRPr="00A81E17">
        <w:t>высшее образование</w:t>
      </w:r>
      <w:r w:rsidR="000032A7" w:rsidRPr="00A81E17">
        <w:rPr>
          <w:lang w:val="en-US"/>
        </w:rPr>
        <w:t xml:space="preserve"> </w:t>
      </w:r>
      <w:r w:rsidR="00D23831" w:rsidRPr="00A81E17">
        <w:rPr>
          <w:lang w:val="en-US"/>
        </w:rPr>
        <w:t>– higher education</w:t>
      </w:r>
      <w:r w:rsidR="00D23831">
        <w:rPr>
          <w:lang w:val="en-US"/>
        </w:rPr>
        <w:t xml:space="preserve"> </w:t>
      </w:r>
    </w:p>
    <w:p w14:paraId="6B916D6B"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Среди трёх вариантов во французской и русской версии прилагательное, определяющее слово </w:t>
      </w:r>
      <w:r w:rsidRPr="00955981">
        <w:rPr>
          <w:rFonts w:cs="Times New Roman"/>
          <w:b w:val="0"/>
          <w:bCs/>
          <w:i/>
          <w:szCs w:val="28"/>
        </w:rPr>
        <w:t>образование</w:t>
      </w:r>
      <w:r>
        <w:rPr>
          <w:rFonts w:cs="Times New Roman"/>
          <w:b w:val="0"/>
          <w:bCs/>
          <w:i/>
          <w:szCs w:val="28"/>
        </w:rPr>
        <w:t>,</w:t>
      </w:r>
      <w:r>
        <w:rPr>
          <w:rFonts w:cs="Times New Roman"/>
          <w:b w:val="0"/>
          <w:bCs/>
          <w:szCs w:val="28"/>
          <w:lang w:val="en-US"/>
        </w:rPr>
        <w:t xml:space="preserve"> стоит в превосходной степени – </w:t>
      </w:r>
      <w:r w:rsidRPr="00955981">
        <w:rPr>
          <w:rFonts w:cs="Times New Roman"/>
          <w:b w:val="0"/>
          <w:bCs/>
          <w:i/>
          <w:szCs w:val="28"/>
          <w:lang w:val="en-US"/>
        </w:rPr>
        <w:t>supérieures</w:t>
      </w:r>
      <w:r w:rsidRPr="00194C5C">
        <w:rPr>
          <w:rFonts w:cs="Times New Roman"/>
          <w:b w:val="0"/>
          <w:bCs/>
          <w:szCs w:val="28"/>
          <w:lang w:val="en-US"/>
        </w:rPr>
        <w:t xml:space="preserve"> и </w:t>
      </w:r>
      <w:r w:rsidRPr="00955981">
        <w:rPr>
          <w:rFonts w:cs="Times New Roman"/>
          <w:b w:val="0"/>
          <w:bCs/>
          <w:i/>
          <w:szCs w:val="28"/>
          <w:lang w:val="en-US"/>
        </w:rPr>
        <w:t>высшее</w:t>
      </w:r>
      <w:r>
        <w:rPr>
          <w:rFonts w:cs="Times New Roman"/>
          <w:b w:val="0"/>
          <w:bCs/>
          <w:szCs w:val="28"/>
          <w:lang w:val="en-US"/>
        </w:rPr>
        <w:t xml:space="preserve">, в то время как в английской версии прилагательное </w:t>
      </w:r>
      <w:r w:rsidRPr="00955981">
        <w:rPr>
          <w:rFonts w:cs="Times New Roman"/>
          <w:b w:val="0"/>
          <w:bCs/>
          <w:i/>
          <w:szCs w:val="28"/>
          <w:lang w:val="en-US"/>
        </w:rPr>
        <w:t>higher</w:t>
      </w:r>
      <w:r>
        <w:rPr>
          <w:rFonts w:cs="Times New Roman"/>
          <w:b w:val="0"/>
          <w:bCs/>
          <w:szCs w:val="28"/>
          <w:lang w:val="en-US"/>
        </w:rPr>
        <w:t xml:space="preserve"> </w:t>
      </w:r>
      <w:r>
        <w:rPr>
          <w:rFonts w:cs="Times New Roman"/>
          <w:b w:val="0"/>
          <w:bCs/>
          <w:szCs w:val="28"/>
        </w:rPr>
        <w:t>– в сравнительной степени</w:t>
      </w:r>
      <w:r>
        <w:rPr>
          <w:rFonts w:cs="Times New Roman"/>
          <w:b w:val="0"/>
          <w:bCs/>
          <w:szCs w:val="28"/>
          <w:lang w:val="en-US"/>
        </w:rPr>
        <w:t>.</w:t>
      </w:r>
    </w:p>
    <w:p w14:paraId="451F8A19" w14:textId="77777777" w:rsidR="00D23831" w:rsidRDefault="00D23831" w:rsidP="00D23831">
      <w:pPr>
        <w:spacing w:line="360" w:lineRule="auto"/>
        <w:ind w:firstLine="708"/>
        <w:jc w:val="both"/>
        <w:rPr>
          <w:rFonts w:cs="Times New Roman"/>
          <w:b w:val="0"/>
          <w:bCs/>
          <w:szCs w:val="28"/>
        </w:rPr>
      </w:pPr>
      <w:r>
        <w:rPr>
          <w:rFonts w:cs="Times New Roman"/>
          <w:b w:val="0"/>
          <w:bCs/>
          <w:szCs w:val="28"/>
          <w:lang w:val="en-US"/>
        </w:rPr>
        <w:t xml:space="preserve">Мы уже рассматривали слова </w:t>
      </w:r>
      <w:r w:rsidRPr="00811F79">
        <w:rPr>
          <w:rFonts w:cs="Times New Roman"/>
          <w:b w:val="0"/>
          <w:bCs/>
          <w:i/>
          <w:szCs w:val="28"/>
        </w:rPr>
        <w:t>образование</w:t>
      </w:r>
      <w:r>
        <w:rPr>
          <w:rFonts w:cs="Times New Roman"/>
          <w:b w:val="0"/>
          <w:bCs/>
          <w:szCs w:val="28"/>
          <w:lang w:val="en-US"/>
        </w:rPr>
        <w:t xml:space="preserve"> и </w:t>
      </w:r>
      <w:r w:rsidRPr="00811F79">
        <w:rPr>
          <w:rFonts w:cs="Times New Roman"/>
          <w:b w:val="0"/>
          <w:bCs/>
          <w:i/>
          <w:szCs w:val="28"/>
          <w:lang w:val="en-US"/>
        </w:rPr>
        <w:t>education</w:t>
      </w:r>
      <w:r>
        <w:rPr>
          <w:rFonts w:cs="Times New Roman"/>
          <w:b w:val="0"/>
          <w:bCs/>
          <w:szCs w:val="28"/>
          <w:lang w:val="en-US"/>
        </w:rPr>
        <w:t xml:space="preserve"> </w:t>
      </w:r>
      <w:r>
        <w:rPr>
          <w:rFonts w:cs="Times New Roman"/>
          <w:b w:val="0"/>
          <w:bCs/>
          <w:szCs w:val="28"/>
        </w:rPr>
        <w:t xml:space="preserve">и выяснили, что </w:t>
      </w:r>
      <w:r w:rsidRPr="00811F79">
        <w:rPr>
          <w:rFonts w:cs="Times New Roman"/>
          <w:b w:val="0"/>
          <w:bCs/>
          <w:i/>
          <w:szCs w:val="28"/>
        </w:rPr>
        <w:t>о</w:t>
      </w:r>
      <w:r w:rsidRPr="00811F79">
        <w:rPr>
          <w:rFonts w:cs="Times New Roman"/>
          <w:b w:val="0"/>
          <w:bCs/>
          <w:i/>
          <w:szCs w:val="28"/>
          <w:lang w:val="en-US"/>
        </w:rPr>
        <w:t>бразование</w:t>
      </w:r>
      <w:r>
        <w:rPr>
          <w:rFonts w:cs="Times New Roman"/>
          <w:b w:val="0"/>
          <w:bCs/>
          <w:szCs w:val="28"/>
          <w:lang w:val="en-US"/>
        </w:rPr>
        <w:t xml:space="preserve"> означает как ‘процесс обучения, получения знаний’, так и ‘результат </w:t>
      </w:r>
      <w:r>
        <w:rPr>
          <w:rFonts w:cs="Times New Roman"/>
          <w:b w:val="0"/>
          <w:bCs/>
          <w:szCs w:val="28"/>
        </w:rPr>
        <w:t>обучения</w:t>
      </w:r>
      <w:r>
        <w:rPr>
          <w:rFonts w:cs="Times New Roman"/>
          <w:b w:val="0"/>
          <w:bCs/>
          <w:szCs w:val="28"/>
          <w:lang w:val="en-US"/>
        </w:rPr>
        <w:t>’</w:t>
      </w:r>
      <w:r>
        <w:rPr>
          <w:rFonts w:cs="Times New Roman"/>
          <w:b w:val="0"/>
          <w:bCs/>
          <w:szCs w:val="28"/>
        </w:rPr>
        <w:t xml:space="preserve">, т. е. </w:t>
      </w:r>
      <w:r w:rsidRPr="00811F79">
        <w:rPr>
          <w:rFonts w:cs="Times New Roman"/>
          <w:b w:val="0"/>
          <w:bCs/>
          <w:i/>
          <w:szCs w:val="28"/>
        </w:rPr>
        <w:t>образованность</w:t>
      </w:r>
      <w:r>
        <w:rPr>
          <w:rFonts w:cs="Times New Roman"/>
          <w:b w:val="0"/>
          <w:bCs/>
          <w:szCs w:val="28"/>
        </w:rPr>
        <w:t xml:space="preserve">. Степень </w:t>
      </w:r>
      <w:r w:rsidRPr="00811F79">
        <w:rPr>
          <w:rFonts w:cs="Times New Roman"/>
          <w:b w:val="0"/>
          <w:bCs/>
          <w:i/>
          <w:szCs w:val="28"/>
        </w:rPr>
        <w:t>образованности</w:t>
      </w:r>
      <w:r>
        <w:rPr>
          <w:rFonts w:cs="Times New Roman"/>
          <w:b w:val="0"/>
          <w:bCs/>
          <w:szCs w:val="28"/>
        </w:rPr>
        <w:t xml:space="preserve"> измеряется по шкале от низшего к высшему (начальное, среднее, высшее образование): чем образованнее – тем выше, ближе к чему-то высокому. </w:t>
      </w:r>
      <w:r w:rsidRPr="00811F79">
        <w:rPr>
          <w:rFonts w:cs="Times New Roman"/>
          <w:b w:val="0"/>
          <w:bCs/>
          <w:i/>
          <w:szCs w:val="28"/>
        </w:rPr>
        <w:t>Высшее образование</w:t>
      </w:r>
      <w:r>
        <w:rPr>
          <w:rFonts w:cs="Times New Roman"/>
          <w:b w:val="0"/>
          <w:bCs/>
          <w:szCs w:val="28"/>
        </w:rPr>
        <w:t xml:space="preserve"> – максимальная степень образованности. </w:t>
      </w:r>
      <w:r w:rsidRPr="00811F79">
        <w:rPr>
          <w:rFonts w:cs="Times New Roman"/>
          <w:b w:val="0"/>
          <w:bCs/>
          <w:i/>
          <w:szCs w:val="28"/>
          <w:lang w:val="en-US"/>
        </w:rPr>
        <w:t>Education</w:t>
      </w:r>
      <w:r>
        <w:rPr>
          <w:rFonts w:cs="Times New Roman"/>
          <w:b w:val="0"/>
          <w:bCs/>
          <w:szCs w:val="28"/>
          <w:lang w:val="en-US"/>
        </w:rPr>
        <w:t xml:space="preserve"> – ‘</w:t>
      </w:r>
      <w:r>
        <w:rPr>
          <w:rFonts w:cs="Times New Roman"/>
          <w:b w:val="0"/>
          <w:bCs/>
          <w:szCs w:val="28"/>
        </w:rPr>
        <w:t>процесс обучения, воспитания</w:t>
      </w:r>
      <w:r>
        <w:rPr>
          <w:rFonts w:cs="Times New Roman"/>
          <w:b w:val="0"/>
          <w:bCs/>
          <w:szCs w:val="28"/>
          <w:lang w:val="en-US"/>
        </w:rPr>
        <w:t>’. Ступени образования в США именуются аналогичным образом (</w:t>
      </w:r>
      <w:r w:rsidRPr="00811F79">
        <w:rPr>
          <w:rFonts w:cs="Times New Roman"/>
          <w:b w:val="0"/>
          <w:bCs/>
          <w:i/>
          <w:szCs w:val="28"/>
          <w:lang w:val="en-US"/>
        </w:rPr>
        <w:t>elementary, middle, high school</w:t>
      </w:r>
      <w:r>
        <w:rPr>
          <w:rFonts w:cs="Times New Roman"/>
          <w:b w:val="0"/>
          <w:bCs/>
          <w:szCs w:val="28"/>
          <w:lang w:val="en-US"/>
        </w:rPr>
        <w:t xml:space="preserve"> – </w:t>
      </w:r>
      <w:r>
        <w:rPr>
          <w:rFonts w:cs="Times New Roman"/>
          <w:b w:val="0"/>
          <w:bCs/>
          <w:szCs w:val="28"/>
        </w:rPr>
        <w:t xml:space="preserve">дословно: </w:t>
      </w:r>
      <w:r>
        <w:rPr>
          <w:rFonts w:cs="Times New Roman"/>
          <w:b w:val="0"/>
          <w:bCs/>
          <w:szCs w:val="28"/>
          <w:lang w:val="en-US"/>
        </w:rPr>
        <w:t>‘</w:t>
      </w:r>
      <w:r>
        <w:rPr>
          <w:rFonts w:cs="Times New Roman"/>
          <w:b w:val="0"/>
          <w:bCs/>
          <w:szCs w:val="28"/>
        </w:rPr>
        <w:t>начальная, средняя, высокая школа</w:t>
      </w:r>
      <w:r>
        <w:rPr>
          <w:rFonts w:cs="Times New Roman"/>
          <w:b w:val="0"/>
          <w:bCs/>
          <w:szCs w:val="28"/>
          <w:lang w:val="en-US"/>
        </w:rPr>
        <w:t xml:space="preserve">’) </w:t>
      </w:r>
      <w:r>
        <w:rPr>
          <w:rFonts w:cs="Times New Roman"/>
          <w:b w:val="0"/>
          <w:bCs/>
          <w:szCs w:val="28"/>
        </w:rPr>
        <w:t xml:space="preserve">В американской системе образования </w:t>
      </w:r>
      <w:r w:rsidRPr="00811F79">
        <w:rPr>
          <w:rFonts w:cs="Times New Roman"/>
          <w:b w:val="0"/>
          <w:bCs/>
          <w:i/>
          <w:szCs w:val="28"/>
          <w:lang w:val="en-US"/>
        </w:rPr>
        <w:t>higher education</w:t>
      </w:r>
      <w:r>
        <w:rPr>
          <w:rFonts w:cs="Times New Roman"/>
          <w:b w:val="0"/>
          <w:bCs/>
          <w:szCs w:val="28"/>
          <w:lang w:val="en-US"/>
        </w:rPr>
        <w:t xml:space="preserve"> </w:t>
      </w:r>
      <w:r>
        <w:rPr>
          <w:rFonts w:cs="Times New Roman"/>
          <w:b w:val="0"/>
          <w:bCs/>
          <w:szCs w:val="28"/>
        </w:rPr>
        <w:t xml:space="preserve">следует сразу после </w:t>
      </w:r>
      <w:r w:rsidRPr="00811F79">
        <w:rPr>
          <w:rFonts w:cs="Times New Roman"/>
          <w:b w:val="0"/>
          <w:bCs/>
          <w:i/>
          <w:szCs w:val="28"/>
          <w:lang w:val="en-US"/>
        </w:rPr>
        <w:t>high school</w:t>
      </w:r>
      <w:r>
        <w:rPr>
          <w:rFonts w:cs="Times New Roman"/>
          <w:b w:val="0"/>
          <w:bCs/>
          <w:szCs w:val="28"/>
          <w:lang w:val="en-US"/>
        </w:rPr>
        <w:t xml:space="preserve"> – </w:t>
      </w:r>
      <w:r>
        <w:rPr>
          <w:rFonts w:cs="Times New Roman"/>
          <w:b w:val="0"/>
          <w:bCs/>
          <w:szCs w:val="28"/>
        </w:rPr>
        <w:t xml:space="preserve">старшие классы в школе (9-12), поэтому можно предположить, что </w:t>
      </w:r>
      <w:r w:rsidRPr="00811F79">
        <w:rPr>
          <w:rFonts w:cs="Times New Roman"/>
          <w:b w:val="0"/>
          <w:bCs/>
          <w:i/>
          <w:szCs w:val="28"/>
        </w:rPr>
        <w:t>higher education</w:t>
      </w:r>
      <w:r>
        <w:rPr>
          <w:rFonts w:cs="Times New Roman"/>
          <w:b w:val="0"/>
          <w:bCs/>
          <w:szCs w:val="28"/>
        </w:rPr>
        <w:t xml:space="preserve">, что соответствует русскому понятию </w:t>
      </w:r>
      <w:r>
        <w:rPr>
          <w:rFonts w:cs="Times New Roman"/>
          <w:b w:val="0"/>
          <w:bCs/>
          <w:szCs w:val="28"/>
          <w:lang w:val="en-US"/>
        </w:rPr>
        <w:t>‘</w:t>
      </w:r>
      <w:r>
        <w:rPr>
          <w:rFonts w:cs="Times New Roman"/>
          <w:b w:val="0"/>
          <w:bCs/>
          <w:szCs w:val="28"/>
        </w:rPr>
        <w:t>высшее образование</w:t>
      </w:r>
      <w:r>
        <w:rPr>
          <w:rFonts w:cs="Times New Roman"/>
          <w:b w:val="0"/>
          <w:bCs/>
          <w:szCs w:val="28"/>
          <w:lang w:val="en-US"/>
        </w:rPr>
        <w:t>’</w:t>
      </w:r>
      <w:r>
        <w:rPr>
          <w:rFonts w:cs="Times New Roman"/>
          <w:b w:val="0"/>
          <w:bCs/>
          <w:szCs w:val="28"/>
        </w:rPr>
        <w:t xml:space="preserve">, сравнивается со старшими классами школы. При этом превосходной степени – </w:t>
      </w:r>
      <w:r w:rsidRPr="00811F79">
        <w:rPr>
          <w:rFonts w:cs="Times New Roman"/>
          <w:b w:val="0"/>
          <w:bCs/>
          <w:i/>
          <w:szCs w:val="28"/>
          <w:lang w:val="en-US"/>
        </w:rPr>
        <w:t>highest education</w:t>
      </w:r>
      <w:r>
        <w:rPr>
          <w:rFonts w:cs="Times New Roman"/>
          <w:b w:val="0"/>
          <w:bCs/>
          <w:szCs w:val="28"/>
          <w:lang w:val="en-US"/>
        </w:rPr>
        <w:t xml:space="preserve">, – </w:t>
      </w:r>
      <w:r>
        <w:rPr>
          <w:rFonts w:cs="Times New Roman"/>
          <w:b w:val="0"/>
          <w:bCs/>
          <w:szCs w:val="28"/>
        </w:rPr>
        <w:t xml:space="preserve">которую можно было бы ожидать, в этой системе нет. За </w:t>
      </w:r>
      <w:r w:rsidRPr="00811F79">
        <w:rPr>
          <w:rFonts w:cs="Times New Roman"/>
          <w:b w:val="0"/>
          <w:bCs/>
          <w:i/>
          <w:szCs w:val="28"/>
          <w:lang w:val="en-US"/>
        </w:rPr>
        <w:t>higher education</w:t>
      </w:r>
      <w:r>
        <w:rPr>
          <w:rFonts w:cs="Times New Roman"/>
          <w:b w:val="0"/>
          <w:bCs/>
          <w:szCs w:val="28"/>
          <w:lang w:val="en-US"/>
        </w:rPr>
        <w:t xml:space="preserve"> </w:t>
      </w:r>
      <w:r>
        <w:rPr>
          <w:rFonts w:cs="Times New Roman"/>
          <w:b w:val="0"/>
          <w:bCs/>
          <w:szCs w:val="28"/>
        </w:rPr>
        <w:t xml:space="preserve">следует </w:t>
      </w:r>
      <w:r w:rsidRPr="00811F79">
        <w:rPr>
          <w:rFonts w:cs="Times New Roman"/>
          <w:b w:val="0"/>
          <w:bCs/>
          <w:i/>
          <w:szCs w:val="28"/>
          <w:lang w:val="en-US"/>
        </w:rPr>
        <w:t>continuing education</w:t>
      </w:r>
      <w:r>
        <w:rPr>
          <w:rFonts w:cs="Times New Roman"/>
          <w:b w:val="0"/>
          <w:bCs/>
          <w:i/>
          <w:szCs w:val="28"/>
          <w:lang w:val="en-US"/>
        </w:rPr>
        <w:t xml:space="preserve"> </w:t>
      </w:r>
      <w:r>
        <w:rPr>
          <w:rFonts w:cs="Times New Roman"/>
          <w:b w:val="0"/>
          <w:bCs/>
          <w:szCs w:val="28"/>
          <w:lang w:val="en-US"/>
        </w:rPr>
        <w:t>(дословно: ‘</w:t>
      </w:r>
      <w:r>
        <w:rPr>
          <w:rFonts w:cs="Times New Roman"/>
          <w:b w:val="0"/>
          <w:bCs/>
          <w:szCs w:val="28"/>
        </w:rPr>
        <w:t>продолжающееся образование</w:t>
      </w:r>
      <w:r>
        <w:rPr>
          <w:rFonts w:cs="Times New Roman"/>
          <w:b w:val="0"/>
          <w:bCs/>
          <w:szCs w:val="28"/>
          <w:lang w:val="en-US"/>
        </w:rPr>
        <w:t xml:space="preserve">’) – </w:t>
      </w:r>
      <w:r>
        <w:rPr>
          <w:rFonts w:cs="Times New Roman"/>
          <w:b w:val="0"/>
          <w:bCs/>
          <w:szCs w:val="28"/>
        </w:rPr>
        <w:t>понятие, отсутствующее в русском языке</w:t>
      </w:r>
      <w:r>
        <w:rPr>
          <w:rFonts w:cs="Times New Roman"/>
          <w:b w:val="0"/>
          <w:bCs/>
          <w:szCs w:val="28"/>
          <w:lang w:val="en-US"/>
        </w:rPr>
        <w:t xml:space="preserve">. </w:t>
      </w:r>
      <w:r>
        <w:rPr>
          <w:rFonts w:cs="Times New Roman"/>
          <w:b w:val="0"/>
          <w:bCs/>
          <w:szCs w:val="28"/>
        </w:rPr>
        <w:t xml:space="preserve">В сознании англоязычных людей высшая, совершенная степень образования недостижима, как бы долго вы ни учились, познанию нет предела, что коррелирует с идеями агностицизма – в противоположность русскому понятию </w:t>
      </w:r>
      <w:r>
        <w:rPr>
          <w:rFonts w:cs="Times New Roman"/>
          <w:b w:val="0"/>
          <w:bCs/>
          <w:szCs w:val="28"/>
          <w:lang w:val="en-US"/>
        </w:rPr>
        <w:t>‘</w:t>
      </w:r>
      <w:r>
        <w:rPr>
          <w:rFonts w:cs="Times New Roman"/>
          <w:b w:val="0"/>
          <w:bCs/>
          <w:szCs w:val="28"/>
        </w:rPr>
        <w:t>высшее образование</w:t>
      </w:r>
      <w:r>
        <w:rPr>
          <w:rFonts w:cs="Times New Roman"/>
          <w:b w:val="0"/>
          <w:bCs/>
          <w:szCs w:val="28"/>
          <w:lang w:val="en-US"/>
        </w:rPr>
        <w:t>’, предполагающему некую законченность, что коррелирует с гностическими идеями</w:t>
      </w:r>
      <w:r>
        <w:rPr>
          <w:rFonts w:cs="Times New Roman"/>
          <w:b w:val="0"/>
          <w:bCs/>
          <w:szCs w:val="28"/>
        </w:rPr>
        <w:t>.</w:t>
      </w:r>
    </w:p>
    <w:p w14:paraId="6601AE08" w14:textId="5DE1F728" w:rsidR="00D23831" w:rsidRPr="0051691F" w:rsidRDefault="00D23831" w:rsidP="00D23831">
      <w:pPr>
        <w:spacing w:line="360" w:lineRule="auto"/>
        <w:ind w:firstLine="708"/>
        <w:jc w:val="both"/>
        <w:rPr>
          <w:rFonts w:cs="Times New Roman"/>
          <w:b w:val="0"/>
          <w:bCs/>
          <w:szCs w:val="28"/>
          <w:lang w:val="en-US"/>
        </w:rPr>
      </w:pPr>
      <w:r w:rsidRPr="00171E8E">
        <w:rPr>
          <w:rFonts w:cs="Times New Roman"/>
          <w:b w:val="0"/>
          <w:bCs/>
          <w:i/>
          <w:szCs w:val="28"/>
        </w:rPr>
        <w:lastRenderedPageBreak/>
        <w:t>Études</w:t>
      </w:r>
      <w:r>
        <w:rPr>
          <w:rFonts w:cs="Times New Roman"/>
          <w:b w:val="0"/>
          <w:bCs/>
          <w:szCs w:val="28"/>
        </w:rPr>
        <w:t xml:space="preserve"> – ‘методичное применение ищущего ума для познания и осознания’ или ‘умственные усилия для обретения знаний’</w:t>
      </w:r>
      <w:r>
        <w:rPr>
          <w:rFonts w:cs="Times New Roman"/>
          <w:b w:val="0"/>
          <w:bCs/>
          <w:szCs w:val="28"/>
          <w:lang w:val="en-US"/>
        </w:rPr>
        <w:t>.</w:t>
      </w:r>
      <w:r w:rsidR="00574A40">
        <w:rPr>
          <w:rStyle w:val="af0"/>
          <w:rFonts w:cs="Times New Roman"/>
          <w:b w:val="0"/>
          <w:bCs/>
          <w:szCs w:val="28"/>
          <w:lang w:val="en-US"/>
        </w:rPr>
        <w:footnoteReference w:id="261"/>
      </w:r>
      <w:r>
        <w:rPr>
          <w:rFonts w:cs="Times New Roman"/>
          <w:b w:val="0"/>
          <w:bCs/>
          <w:szCs w:val="28"/>
          <w:lang w:val="en-US"/>
        </w:rPr>
        <w:t xml:space="preserve"> </w:t>
      </w:r>
      <w:r>
        <w:rPr>
          <w:rFonts w:cs="Times New Roman"/>
          <w:b w:val="0"/>
          <w:bCs/>
          <w:szCs w:val="28"/>
        </w:rPr>
        <w:t xml:space="preserve">В определении слова </w:t>
      </w:r>
      <w:r w:rsidRPr="00171E8E">
        <w:rPr>
          <w:rFonts w:cs="Times New Roman"/>
          <w:b w:val="0"/>
          <w:bCs/>
          <w:i/>
          <w:szCs w:val="28"/>
          <w:lang w:val="en-US"/>
        </w:rPr>
        <w:t>études</w:t>
      </w:r>
      <w:r>
        <w:rPr>
          <w:rFonts w:cs="Times New Roman"/>
          <w:b w:val="0"/>
          <w:bCs/>
          <w:szCs w:val="28"/>
          <w:lang w:val="en-US"/>
        </w:rPr>
        <w:t xml:space="preserve"> </w:t>
      </w:r>
      <w:r>
        <w:rPr>
          <w:rFonts w:cs="Times New Roman"/>
          <w:b w:val="0"/>
          <w:bCs/>
          <w:szCs w:val="28"/>
        </w:rPr>
        <w:t xml:space="preserve">есть компоненты, которые отсутствуют в русском и английском вариантах – </w:t>
      </w:r>
      <w:r>
        <w:rPr>
          <w:rFonts w:cs="Times New Roman"/>
          <w:b w:val="0"/>
          <w:bCs/>
          <w:szCs w:val="28"/>
          <w:lang w:val="en-US"/>
        </w:rPr>
        <w:t>‘</w:t>
      </w:r>
      <w:r>
        <w:rPr>
          <w:rFonts w:cs="Times New Roman"/>
          <w:b w:val="0"/>
          <w:bCs/>
          <w:szCs w:val="28"/>
        </w:rPr>
        <w:t>применение собственного ума для познания чего-либо</w:t>
      </w:r>
      <w:r>
        <w:rPr>
          <w:rFonts w:cs="Times New Roman"/>
          <w:b w:val="0"/>
          <w:bCs/>
          <w:szCs w:val="28"/>
          <w:lang w:val="en-US"/>
        </w:rPr>
        <w:t>’</w:t>
      </w:r>
      <w:r>
        <w:rPr>
          <w:rFonts w:cs="Times New Roman"/>
          <w:b w:val="0"/>
          <w:bCs/>
          <w:szCs w:val="28"/>
        </w:rPr>
        <w:t xml:space="preserve"> (в отличие от </w:t>
      </w:r>
      <w:r w:rsidRPr="00171E8E">
        <w:rPr>
          <w:rFonts w:cs="Times New Roman"/>
          <w:b w:val="0"/>
          <w:bCs/>
          <w:i/>
          <w:szCs w:val="28"/>
        </w:rPr>
        <w:t>обучения</w:t>
      </w:r>
      <w:r>
        <w:rPr>
          <w:rFonts w:cs="Times New Roman"/>
          <w:b w:val="0"/>
          <w:bCs/>
          <w:szCs w:val="28"/>
        </w:rPr>
        <w:t xml:space="preserve">, когда кто-то обучает кого-то, причём слово будет одним и тем же как для ученика, так и для учителя) и </w:t>
      </w:r>
      <w:r>
        <w:rPr>
          <w:rFonts w:cs="Times New Roman"/>
          <w:b w:val="0"/>
          <w:bCs/>
          <w:szCs w:val="28"/>
          <w:lang w:val="en-US"/>
        </w:rPr>
        <w:t>‘</w:t>
      </w:r>
      <w:r>
        <w:rPr>
          <w:rFonts w:cs="Times New Roman"/>
          <w:b w:val="0"/>
          <w:bCs/>
          <w:szCs w:val="28"/>
        </w:rPr>
        <w:t>усилия, прикладываемые для получения знаний</w:t>
      </w:r>
      <w:r>
        <w:rPr>
          <w:rFonts w:cs="Times New Roman"/>
          <w:b w:val="0"/>
          <w:bCs/>
          <w:szCs w:val="28"/>
          <w:lang w:val="en-US"/>
        </w:rPr>
        <w:t xml:space="preserve">’. </w:t>
      </w:r>
      <w:r w:rsidRPr="0051691F">
        <w:rPr>
          <w:rFonts w:cs="Times New Roman"/>
          <w:b w:val="0"/>
          <w:bCs/>
          <w:i/>
          <w:szCs w:val="28"/>
          <w:lang w:val="en-US"/>
        </w:rPr>
        <w:t>Supérieures</w:t>
      </w:r>
      <w:r>
        <w:rPr>
          <w:rFonts w:cs="Times New Roman"/>
          <w:b w:val="0"/>
          <w:bCs/>
          <w:szCs w:val="28"/>
          <w:lang w:val="en-US"/>
        </w:rPr>
        <w:t xml:space="preserve"> </w:t>
      </w:r>
      <w:r>
        <w:rPr>
          <w:rFonts w:cs="Times New Roman"/>
          <w:b w:val="0"/>
          <w:bCs/>
          <w:szCs w:val="28"/>
        </w:rPr>
        <w:t xml:space="preserve">не только </w:t>
      </w:r>
      <w:r>
        <w:rPr>
          <w:rFonts w:cs="Times New Roman"/>
          <w:b w:val="0"/>
          <w:bCs/>
          <w:szCs w:val="28"/>
          <w:lang w:val="en-US"/>
        </w:rPr>
        <w:t>‘</w:t>
      </w:r>
      <w:r>
        <w:rPr>
          <w:rFonts w:cs="Times New Roman"/>
          <w:b w:val="0"/>
          <w:bCs/>
          <w:szCs w:val="28"/>
        </w:rPr>
        <w:t>высший, верхний</w:t>
      </w:r>
      <w:r>
        <w:rPr>
          <w:rFonts w:cs="Times New Roman"/>
          <w:b w:val="0"/>
          <w:bCs/>
          <w:szCs w:val="28"/>
          <w:lang w:val="en-US"/>
        </w:rPr>
        <w:t xml:space="preserve">’ (по аналогии с русским понятием </w:t>
      </w:r>
      <w:r>
        <w:rPr>
          <w:rFonts w:cs="Times New Roman"/>
          <w:b w:val="0"/>
          <w:bCs/>
          <w:szCs w:val="28"/>
        </w:rPr>
        <w:t xml:space="preserve">высшее образование), но и </w:t>
      </w:r>
      <w:r>
        <w:rPr>
          <w:rFonts w:cs="Times New Roman"/>
          <w:b w:val="0"/>
          <w:bCs/>
          <w:szCs w:val="28"/>
          <w:lang w:val="en-US"/>
        </w:rPr>
        <w:t>‘</w:t>
      </w:r>
      <w:r>
        <w:rPr>
          <w:rFonts w:cs="Times New Roman"/>
          <w:b w:val="0"/>
          <w:bCs/>
          <w:szCs w:val="28"/>
        </w:rPr>
        <w:t>лучше, выше качеством</w:t>
      </w:r>
      <w:r>
        <w:rPr>
          <w:rFonts w:cs="Times New Roman"/>
          <w:b w:val="0"/>
          <w:bCs/>
          <w:szCs w:val="28"/>
          <w:lang w:val="en-US"/>
        </w:rPr>
        <w:t xml:space="preserve">’. В одном случае используется превосходная степень, в другом – сравнительная степень, что указывает на некоторую амбивалентность понятия познания во французском сознании. Понятие </w:t>
      </w:r>
      <w:r w:rsidRPr="0051691F">
        <w:rPr>
          <w:rFonts w:cs="Times New Roman"/>
          <w:b w:val="0"/>
          <w:bCs/>
          <w:i/>
          <w:szCs w:val="28"/>
          <w:lang w:val="en-US"/>
        </w:rPr>
        <w:t>études supérieures</w:t>
      </w:r>
      <w:r>
        <w:rPr>
          <w:rFonts w:cs="Times New Roman"/>
          <w:b w:val="0"/>
          <w:bCs/>
          <w:szCs w:val="28"/>
          <w:lang w:val="en-US"/>
        </w:rPr>
        <w:t xml:space="preserve"> включает в себя и то, что понимается в США как </w:t>
      </w:r>
      <w:r w:rsidRPr="0051691F">
        <w:rPr>
          <w:rFonts w:cs="Times New Roman"/>
          <w:b w:val="0"/>
          <w:bCs/>
          <w:i/>
          <w:szCs w:val="28"/>
          <w:lang w:val="en-US"/>
        </w:rPr>
        <w:t>higher</w:t>
      </w:r>
      <w:r>
        <w:rPr>
          <w:rFonts w:cs="Times New Roman"/>
          <w:b w:val="0"/>
          <w:bCs/>
          <w:szCs w:val="28"/>
          <w:lang w:val="en-US"/>
        </w:rPr>
        <w:t xml:space="preserve">, </w:t>
      </w:r>
      <w:r>
        <w:rPr>
          <w:rFonts w:cs="Times New Roman"/>
          <w:b w:val="0"/>
          <w:bCs/>
          <w:szCs w:val="28"/>
        </w:rPr>
        <w:t xml:space="preserve">и как </w:t>
      </w:r>
      <w:r w:rsidRPr="0051691F">
        <w:rPr>
          <w:rFonts w:cs="Times New Roman"/>
          <w:b w:val="0"/>
          <w:bCs/>
          <w:i/>
          <w:szCs w:val="28"/>
          <w:lang w:val="en-US"/>
        </w:rPr>
        <w:t>continuing education</w:t>
      </w:r>
      <w:r>
        <w:rPr>
          <w:rFonts w:cs="Times New Roman"/>
          <w:b w:val="0"/>
          <w:bCs/>
          <w:szCs w:val="28"/>
          <w:lang w:val="en-US"/>
        </w:rPr>
        <w:t xml:space="preserve">. </w:t>
      </w:r>
      <w:r w:rsidRPr="0051691F">
        <w:rPr>
          <w:rFonts w:cs="Times New Roman"/>
          <w:b w:val="0"/>
          <w:bCs/>
          <w:szCs w:val="28"/>
          <w:lang w:val="en-US"/>
        </w:rPr>
        <w:t>Études supérieures</w:t>
      </w:r>
      <w:r>
        <w:rPr>
          <w:rFonts w:cs="Times New Roman"/>
          <w:b w:val="0"/>
          <w:bCs/>
          <w:szCs w:val="28"/>
          <w:lang w:val="en-US"/>
        </w:rPr>
        <w:t xml:space="preserve"> следуют за premier degré </w:t>
      </w:r>
      <w:r>
        <w:rPr>
          <w:rFonts w:cs="Times New Roman"/>
          <w:b w:val="0"/>
          <w:bCs/>
          <w:szCs w:val="28"/>
        </w:rPr>
        <w:t xml:space="preserve">и </w:t>
      </w:r>
      <w:r>
        <w:rPr>
          <w:rFonts w:cs="Times New Roman"/>
          <w:b w:val="0"/>
          <w:bCs/>
          <w:szCs w:val="28"/>
          <w:lang w:val="en-US"/>
        </w:rPr>
        <w:t xml:space="preserve">second degré </w:t>
      </w:r>
      <w:r>
        <w:rPr>
          <w:rFonts w:cs="Times New Roman"/>
          <w:b w:val="0"/>
          <w:bCs/>
          <w:szCs w:val="28"/>
        </w:rPr>
        <w:t xml:space="preserve">(дословно: </w:t>
      </w:r>
      <w:r>
        <w:rPr>
          <w:rFonts w:cs="Times New Roman"/>
          <w:b w:val="0"/>
          <w:bCs/>
          <w:szCs w:val="28"/>
          <w:lang w:val="en-US"/>
        </w:rPr>
        <w:t>‘</w:t>
      </w:r>
      <w:r>
        <w:rPr>
          <w:rFonts w:cs="Times New Roman"/>
          <w:b w:val="0"/>
          <w:bCs/>
          <w:szCs w:val="28"/>
        </w:rPr>
        <w:t>первая степень</w:t>
      </w:r>
      <w:r>
        <w:rPr>
          <w:rFonts w:cs="Times New Roman"/>
          <w:b w:val="0"/>
          <w:bCs/>
          <w:szCs w:val="28"/>
          <w:lang w:val="en-US"/>
        </w:rPr>
        <w:t>’ и ‘</w:t>
      </w:r>
      <w:r>
        <w:rPr>
          <w:rFonts w:cs="Times New Roman"/>
          <w:b w:val="0"/>
          <w:bCs/>
          <w:szCs w:val="28"/>
        </w:rPr>
        <w:t>вторая степень</w:t>
      </w:r>
      <w:r>
        <w:rPr>
          <w:rFonts w:cs="Times New Roman"/>
          <w:b w:val="0"/>
          <w:bCs/>
          <w:szCs w:val="28"/>
          <w:lang w:val="en-US"/>
        </w:rPr>
        <w:t>’).</w:t>
      </w:r>
    </w:p>
    <w:p w14:paraId="697E57A6"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lang w:val="en-US"/>
        </w:rPr>
        <w:t xml:space="preserve">Таким образом, </w:t>
      </w:r>
      <w:r w:rsidRPr="0051691F">
        <w:rPr>
          <w:rFonts w:cs="Times New Roman"/>
          <w:b w:val="0"/>
          <w:bCs/>
          <w:i/>
          <w:szCs w:val="28"/>
          <w:lang w:val="en-US"/>
        </w:rPr>
        <w:t>études supérieures</w:t>
      </w:r>
      <w:r>
        <w:rPr>
          <w:rFonts w:cs="Times New Roman"/>
          <w:b w:val="0"/>
          <w:bCs/>
          <w:i/>
          <w:szCs w:val="28"/>
          <w:lang w:val="en-US"/>
        </w:rPr>
        <w:t xml:space="preserve"> </w:t>
      </w:r>
      <w:r>
        <w:rPr>
          <w:rFonts w:cs="Times New Roman"/>
          <w:b w:val="0"/>
          <w:bCs/>
          <w:szCs w:val="28"/>
          <w:lang w:val="en-US"/>
        </w:rPr>
        <w:t>– ‘</w:t>
      </w:r>
      <w:r>
        <w:rPr>
          <w:rFonts w:cs="Times New Roman"/>
          <w:b w:val="0"/>
          <w:bCs/>
          <w:szCs w:val="28"/>
        </w:rPr>
        <w:t>высшее/лучшее применение ума для получения знаний и усилия, прикладываемые для этого</w:t>
      </w:r>
      <w:r>
        <w:rPr>
          <w:rFonts w:cs="Times New Roman"/>
          <w:b w:val="0"/>
          <w:bCs/>
          <w:szCs w:val="28"/>
          <w:lang w:val="en-US"/>
        </w:rPr>
        <w:t xml:space="preserve">’, амбивалентность процесса познания (конечность/бесконечность); </w:t>
      </w:r>
      <w:r w:rsidRPr="00811F79">
        <w:rPr>
          <w:rFonts w:cs="Times New Roman"/>
          <w:b w:val="0"/>
          <w:bCs/>
          <w:i/>
          <w:szCs w:val="28"/>
        </w:rPr>
        <w:t>higher education</w:t>
      </w:r>
      <w:r>
        <w:rPr>
          <w:rFonts w:cs="Times New Roman"/>
          <w:b w:val="0"/>
          <w:bCs/>
          <w:i/>
          <w:szCs w:val="28"/>
        </w:rPr>
        <w:t xml:space="preserve"> </w:t>
      </w:r>
      <w:r>
        <w:rPr>
          <w:rFonts w:cs="Times New Roman"/>
          <w:b w:val="0"/>
          <w:bCs/>
          <w:szCs w:val="28"/>
        </w:rPr>
        <w:t xml:space="preserve">– </w:t>
      </w:r>
      <w:r>
        <w:rPr>
          <w:rFonts w:cs="Times New Roman"/>
          <w:b w:val="0"/>
          <w:bCs/>
          <w:szCs w:val="28"/>
          <w:lang w:val="en-US"/>
        </w:rPr>
        <w:t>‘</w:t>
      </w:r>
      <w:r>
        <w:rPr>
          <w:rFonts w:cs="Times New Roman"/>
          <w:b w:val="0"/>
          <w:bCs/>
          <w:szCs w:val="28"/>
        </w:rPr>
        <w:t>более высокая ступень обучения</w:t>
      </w:r>
      <w:r>
        <w:rPr>
          <w:rFonts w:cs="Times New Roman"/>
          <w:b w:val="0"/>
          <w:bCs/>
          <w:szCs w:val="28"/>
          <w:lang w:val="en-US"/>
        </w:rPr>
        <w:t>’, бесконечность познания (агностицизм); высшее образование – ‘</w:t>
      </w:r>
      <w:r>
        <w:rPr>
          <w:rFonts w:cs="Times New Roman"/>
          <w:b w:val="0"/>
          <w:bCs/>
          <w:szCs w:val="28"/>
        </w:rPr>
        <w:t>самая высокая ступень обучения и образованности</w:t>
      </w:r>
      <w:r>
        <w:rPr>
          <w:rFonts w:cs="Times New Roman"/>
          <w:b w:val="0"/>
          <w:bCs/>
          <w:szCs w:val="28"/>
          <w:lang w:val="en-US"/>
        </w:rPr>
        <w:t>’, конечность познания (гностицизм).</w:t>
      </w:r>
    </w:p>
    <w:p w14:paraId="2EF566FA" w14:textId="0C0A9218" w:rsidR="00D23831" w:rsidRDefault="00A81E17" w:rsidP="00B6302E">
      <w:pPr>
        <w:pStyle w:val="5"/>
      </w:pPr>
      <w:r w:rsidRPr="00A81E17">
        <w:rPr>
          <w:lang w:val="en-US"/>
        </w:rPr>
        <w:t xml:space="preserve">2.1.39. </w:t>
      </w:r>
      <w:r w:rsidR="00D23831" w:rsidRPr="00A81E17">
        <w:rPr>
          <w:lang w:val="en-US"/>
        </w:rPr>
        <w:t xml:space="preserve">Compréhension, tolerance </w:t>
      </w:r>
      <w:r w:rsidR="00E12829" w:rsidRPr="00A81E17">
        <w:rPr>
          <w:lang w:val="en-US"/>
        </w:rPr>
        <w:t xml:space="preserve">– </w:t>
      </w:r>
      <w:r w:rsidR="00E12829" w:rsidRPr="00A81E17">
        <w:t>взаимопонимание, терпимость</w:t>
      </w:r>
      <w:r w:rsidR="00E12829" w:rsidRPr="00A81E17">
        <w:rPr>
          <w:lang w:val="en-US"/>
        </w:rPr>
        <w:t xml:space="preserve"> </w:t>
      </w:r>
      <w:r w:rsidR="00D23831" w:rsidRPr="00A81E17">
        <w:rPr>
          <w:lang w:val="en-US"/>
        </w:rPr>
        <w:t>– understanding, tolerance</w:t>
      </w:r>
      <w:r w:rsidR="00D23831">
        <w:rPr>
          <w:lang w:val="en-US"/>
        </w:rPr>
        <w:t xml:space="preserve"> </w:t>
      </w:r>
    </w:p>
    <w:p w14:paraId="177C5F56" w14:textId="6AC3B599" w:rsidR="00D23831" w:rsidRPr="005D7756" w:rsidRDefault="00D23831" w:rsidP="00D23831">
      <w:pPr>
        <w:spacing w:line="360" w:lineRule="auto"/>
        <w:ind w:firstLine="708"/>
        <w:jc w:val="both"/>
        <w:rPr>
          <w:rFonts w:cs="Times New Roman"/>
          <w:b w:val="0"/>
          <w:bCs/>
          <w:szCs w:val="28"/>
        </w:rPr>
      </w:pPr>
      <w:r w:rsidRPr="00332558">
        <w:rPr>
          <w:rFonts w:cs="Times New Roman"/>
          <w:b w:val="0"/>
          <w:bCs/>
          <w:i/>
          <w:szCs w:val="28"/>
        </w:rPr>
        <w:t>Compréhension</w:t>
      </w:r>
      <w:r>
        <w:rPr>
          <w:rFonts w:cs="Times New Roman"/>
          <w:b w:val="0"/>
          <w:bCs/>
          <w:szCs w:val="28"/>
        </w:rPr>
        <w:t xml:space="preserve"> – </w:t>
      </w:r>
      <w:r>
        <w:rPr>
          <w:rFonts w:cs="Times New Roman"/>
          <w:b w:val="0"/>
          <w:bCs/>
          <w:szCs w:val="28"/>
          <w:lang w:val="en-US"/>
        </w:rPr>
        <w:t>‘</w:t>
      </w:r>
      <w:r>
        <w:rPr>
          <w:rFonts w:cs="Times New Roman"/>
          <w:b w:val="0"/>
          <w:bCs/>
          <w:szCs w:val="28"/>
        </w:rPr>
        <w:t>способность понимать, охватывать мыслью</w:t>
      </w:r>
      <w:r>
        <w:rPr>
          <w:rFonts w:cs="Times New Roman"/>
          <w:b w:val="0"/>
          <w:bCs/>
          <w:szCs w:val="28"/>
          <w:lang w:val="en-US"/>
        </w:rPr>
        <w:t>’, но также и ‘</w:t>
      </w:r>
      <w:r>
        <w:rPr>
          <w:rFonts w:cs="Times New Roman"/>
          <w:b w:val="0"/>
          <w:bCs/>
          <w:szCs w:val="28"/>
        </w:rPr>
        <w:t>способность быть понятым</w:t>
      </w:r>
      <w:r>
        <w:rPr>
          <w:rFonts w:cs="Times New Roman"/>
          <w:b w:val="0"/>
          <w:bCs/>
          <w:szCs w:val="28"/>
          <w:lang w:val="en-US"/>
        </w:rPr>
        <w:t>’</w:t>
      </w:r>
      <w:r>
        <w:rPr>
          <w:rFonts w:cs="Times New Roman"/>
          <w:b w:val="0"/>
          <w:bCs/>
          <w:szCs w:val="28"/>
        </w:rPr>
        <w:t xml:space="preserve"> и </w:t>
      </w:r>
      <w:r>
        <w:rPr>
          <w:rFonts w:cs="Times New Roman"/>
          <w:b w:val="0"/>
          <w:bCs/>
          <w:szCs w:val="28"/>
          <w:lang w:val="en-US"/>
        </w:rPr>
        <w:t>‘</w:t>
      </w:r>
      <w:r>
        <w:rPr>
          <w:rFonts w:cs="Times New Roman"/>
          <w:b w:val="0"/>
          <w:bCs/>
          <w:szCs w:val="28"/>
        </w:rPr>
        <w:t>способность, которая позволяет понимать других</w:t>
      </w:r>
      <w:r>
        <w:rPr>
          <w:rFonts w:cs="Times New Roman"/>
          <w:b w:val="0"/>
          <w:bCs/>
          <w:szCs w:val="28"/>
          <w:lang w:val="en-US"/>
        </w:rPr>
        <w:t>’.</w:t>
      </w:r>
      <w:r w:rsidR="00574A40">
        <w:rPr>
          <w:rStyle w:val="af0"/>
          <w:rFonts w:cs="Times New Roman"/>
          <w:b w:val="0"/>
          <w:bCs/>
          <w:szCs w:val="28"/>
          <w:lang w:val="en-US"/>
        </w:rPr>
        <w:footnoteReference w:id="262"/>
      </w:r>
      <w:r>
        <w:rPr>
          <w:rFonts w:cs="Times New Roman"/>
          <w:b w:val="0"/>
          <w:bCs/>
          <w:szCs w:val="28"/>
          <w:lang w:val="en-US"/>
        </w:rPr>
        <w:t xml:space="preserve"> </w:t>
      </w:r>
      <w:r>
        <w:rPr>
          <w:rFonts w:cs="Times New Roman"/>
          <w:b w:val="0"/>
          <w:bCs/>
          <w:szCs w:val="28"/>
        </w:rPr>
        <w:t xml:space="preserve">Слово происходит от латинского </w:t>
      </w:r>
      <w:r w:rsidRPr="00332558">
        <w:rPr>
          <w:rFonts w:cs="Times New Roman"/>
          <w:b w:val="0"/>
          <w:bCs/>
          <w:i/>
          <w:szCs w:val="28"/>
        </w:rPr>
        <w:t>comprehendere</w:t>
      </w:r>
      <w:r>
        <w:rPr>
          <w:rFonts w:cs="Times New Roman"/>
          <w:b w:val="0"/>
          <w:bCs/>
          <w:szCs w:val="28"/>
        </w:rPr>
        <w:t xml:space="preserve">, </w:t>
      </w:r>
      <w:r>
        <w:rPr>
          <w:rFonts w:cs="Times New Roman"/>
          <w:b w:val="0"/>
          <w:bCs/>
          <w:szCs w:val="28"/>
          <w:lang w:val="en-US"/>
        </w:rPr>
        <w:t>‘</w:t>
      </w:r>
      <w:r>
        <w:rPr>
          <w:rFonts w:cs="Times New Roman"/>
          <w:b w:val="0"/>
          <w:bCs/>
          <w:szCs w:val="28"/>
        </w:rPr>
        <w:t>собирать, объединять; включать в себя; воспринимать</w:t>
      </w:r>
      <w:r>
        <w:rPr>
          <w:rFonts w:cs="Times New Roman"/>
          <w:b w:val="0"/>
          <w:bCs/>
          <w:szCs w:val="28"/>
          <w:lang w:val="en-US"/>
        </w:rPr>
        <w:t>’ (com- ‘</w:t>
      </w:r>
      <w:r>
        <w:rPr>
          <w:rFonts w:cs="Times New Roman"/>
          <w:b w:val="0"/>
          <w:bCs/>
          <w:szCs w:val="28"/>
        </w:rPr>
        <w:t>вместе</w:t>
      </w:r>
      <w:r>
        <w:rPr>
          <w:rFonts w:cs="Times New Roman"/>
          <w:b w:val="0"/>
          <w:bCs/>
          <w:szCs w:val="28"/>
          <w:lang w:val="en-US"/>
        </w:rPr>
        <w:t>’ или ‘</w:t>
      </w:r>
      <w:r>
        <w:rPr>
          <w:rFonts w:cs="Times New Roman"/>
          <w:b w:val="0"/>
          <w:bCs/>
          <w:szCs w:val="28"/>
        </w:rPr>
        <w:t>полностью</w:t>
      </w:r>
      <w:r>
        <w:rPr>
          <w:rFonts w:cs="Times New Roman"/>
          <w:b w:val="0"/>
          <w:bCs/>
          <w:szCs w:val="28"/>
          <w:lang w:val="en-US"/>
        </w:rPr>
        <w:t xml:space="preserve">’ </w:t>
      </w:r>
      <w:r>
        <w:rPr>
          <w:rFonts w:cs="Times New Roman"/>
          <w:b w:val="0"/>
          <w:bCs/>
          <w:szCs w:val="28"/>
          <w:lang w:val="en-US"/>
        </w:rPr>
        <w:lastRenderedPageBreak/>
        <w:t>+ ‘</w:t>
      </w:r>
      <w:r>
        <w:rPr>
          <w:rFonts w:cs="Times New Roman"/>
          <w:b w:val="0"/>
          <w:bCs/>
          <w:szCs w:val="28"/>
        </w:rPr>
        <w:t>хватать</w:t>
      </w:r>
      <w:r w:rsidR="00574A40">
        <w:rPr>
          <w:rFonts w:cs="Times New Roman"/>
          <w:b w:val="0"/>
          <w:bCs/>
          <w:szCs w:val="28"/>
          <w:lang w:val="en-US"/>
        </w:rPr>
        <w:t>’</w:t>
      </w:r>
      <w:r>
        <w:rPr>
          <w:rFonts w:cs="Times New Roman"/>
          <w:b w:val="0"/>
          <w:bCs/>
          <w:szCs w:val="28"/>
          <w:lang w:val="en-US"/>
        </w:rPr>
        <w:t>.</w:t>
      </w:r>
      <w:r w:rsidR="00574A40">
        <w:rPr>
          <w:rStyle w:val="af0"/>
          <w:rFonts w:cs="Times New Roman"/>
          <w:b w:val="0"/>
          <w:bCs/>
          <w:szCs w:val="28"/>
          <w:lang w:val="en-US"/>
        </w:rPr>
        <w:footnoteReference w:id="263"/>
      </w:r>
      <w:r>
        <w:rPr>
          <w:rFonts w:cs="Times New Roman"/>
          <w:b w:val="0"/>
          <w:bCs/>
          <w:szCs w:val="28"/>
          <w:lang w:val="en-US"/>
        </w:rPr>
        <w:t xml:space="preserve"> Последнее из приведённых значений подразумевает скорее благосклонность к другим, принятие их, нежели рациональное понимание.</w:t>
      </w:r>
    </w:p>
    <w:p w14:paraId="196229E8" w14:textId="615C15BF" w:rsidR="00D23831" w:rsidRDefault="00D23831" w:rsidP="00D23831">
      <w:pPr>
        <w:spacing w:line="360" w:lineRule="auto"/>
        <w:ind w:firstLine="708"/>
        <w:jc w:val="both"/>
        <w:rPr>
          <w:rFonts w:cs="Times New Roman"/>
          <w:b w:val="0"/>
          <w:bCs/>
          <w:szCs w:val="28"/>
          <w:lang w:val="en-US"/>
        </w:rPr>
      </w:pPr>
      <w:r w:rsidRPr="00332558">
        <w:rPr>
          <w:rFonts w:cs="Times New Roman"/>
          <w:b w:val="0"/>
          <w:bCs/>
          <w:i/>
          <w:szCs w:val="28"/>
          <w:lang w:val="en-US"/>
        </w:rPr>
        <w:t>Understanding</w:t>
      </w:r>
      <w:r>
        <w:rPr>
          <w:rFonts w:cs="Times New Roman"/>
          <w:b w:val="0"/>
          <w:bCs/>
          <w:szCs w:val="28"/>
          <w:lang w:val="en-US"/>
        </w:rPr>
        <w:t xml:space="preserve"> – </w:t>
      </w:r>
      <w:r>
        <w:rPr>
          <w:rFonts w:cs="Times New Roman"/>
          <w:b w:val="0"/>
          <w:bCs/>
          <w:szCs w:val="28"/>
        </w:rPr>
        <w:t xml:space="preserve">в данном случае, </w:t>
      </w:r>
      <w:r>
        <w:rPr>
          <w:rFonts w:cs="Times New Roman"/>
          <w:b w:val="0"/>
          <w:bCs/>
          <w:szCs w:val="28"/>
          <w:lang w:val="en-US"/>
        </w:rPr>
        <w:t>‘</w:t>
      </w:r>
      <w:r>
        <w:rPr>
          <w:rFonts w:cs="Times New Roman"/>
          <w:b w:val="0"/>
          <w:bCs/>
          <w:szCs w:val="28"/>
        </w:rPr>
        <w:t>дружественные или гармоничные отношения (между народами)</w:t>
      </w:r>
      <w:r>
        <w:rPr>
          <w:rFonts w:cs="Times New Roman"/>
          <w:b w:val="0"/>
          <w:bCs/>
          <w:szCs w:val="28"/>
          <w:lang w:val="en-US"/>
        </w:rPr>
        <w:t>’, однако основное и самое широкое значение слова, включающее в себя и это, – ‘</w:t>
      </w:r>
      <w:r>
        <w:rPr>
          <w:rFonts w:cs="Times New Roman"/>
          <w:b w:val="0"/>
          <w:bCs/>
          <w:szCs w:val="28"/>
        </w:rPr>
        <w:t>способность понимать: способность осмысления, анализирования, различения и вынесения суждения</w:t>
      </w:r>
      <w:r>
        <w:rPr>
          <w:rFonts w:cs="Times New Roman"/>
          <w:b w:val="0"/>
          <w:bCs/>
          <w:szCs w:val="28"/>
          <w:lang w:val="en-US"/>
        </w:rPr>
        <w:t>’.</w:t>
      </w:r>
      <w:r w:rsidR="00192662">
        <w:rPr>
          <w:rStyle w:val="af0"/>
          <w:rFonts w:cs="Times New Roman"/>
          <w:b w:val="0"/>
          <w:bCs/>
          <w:szCs w:val="28"/>
          <w:lang w:val="en-US"/>
        </w:rPr>
        <w:footnoteReference w:id="264"/>
      </w:r>
      <w:r>
        <w:rPr>
          <w:rFonts w:cs="Times New Roman"/>
          <w:b w:val="0"/>
          <w:bCs/>
          <w:szCs w:val="28"/>
          <w:lang w:val="en-US"/>
        </w:rPr>
        <w:t xml:space="preserve"> Слово </w:t>
      </w:r>
      <w:r w:rsidRPr="00D32CE0">
        <w:rPr>
          <w:rFonts w:cs="Times New Roman"/>
          <w:b w:val="0"/>
          <w:bCs/>
          <w:i/>
          <w:szCs w:val="28"/>
          <w:lang w:val="en-US"/>
        </w:rPr>
        <w:t>understanding</w:t>
      </w:r>
      <w:r>
        <w:rPr>
          <w:rFonts w:cs="Times New Roman"/>
          <w:b w:val="0"/>
          <w:bCs/>
          <w:szCs w:val="28"/>
          <w:lang w:val="en-US"/>
        </w:rPr>
        <w:t xml:space="preserve"> </w:t>
      </w:r>
      <w:r>
        <w:rPr>
          <w:rFonts w:cs="Times New Roman"/>
          <w:b w:val="0"/>
          <w:bCs/>
          <w:szCs w:val="28"/>
        </w:rPr>
        <w:t xml:space="preserve">предполагает именно логическое понимание, не эмоциональное сопереживание (пример, приводимый в словаре: </w:t>
      </w:r>
      <w:r w:rsidRPr="00D32CE0">
        <w:rPr>
          <w:rFonts w:cs="Times New Roman"/>
          <w:b w:val="0"/>
          <w:bCs/>
          <w:i/>
          <w:szCs w:val="28"/>
          <w:lang w:val="en-US"/>
        </w:rPr>
        <w:t>an argument aimed at the understanding rather than the emotions</w:t>
      </w:r>
      <w:r>
        <w:rPr>
          <w:rFonts w:cs="Times New Roman"/>
          <w:b w:val="0"/>
          <w:bCs/>
          <w:szCs w:val="28"/>
          <w:lang w:val="en-US"/>
        </w:rPr>
        <w:t xml:space="preserve"> – </w:t>
      </w:r>
      <w:r>
        <w:rPr>
          <w:rFonts w:cs="Times New Roman"/>
          <w:b w:val="0"/>
          <w:bCs/>
          <w:szCs w:val="28"/>
        </w:rPr>
        <w:t xml:space="preserve">аргумент, нацеленный скорее на </w:t>
      </w:r>
      <w:r w:rsidRPr="007101BA">
        <w:rPr>
          <w:rFonts w:cs="Times New Roman"/>
          <w:b w:val="0"/>
          <w:bCs/>
          <w:i/>
          <w:szCs w:val="28"/>
          <w:lang w:val="en-US"/>
        </w:rPr>
        <w:t>understanding</w:t>
      </w:r>
      <w:r>
        <w:rPr>
          <w:rFonts w:cs="Times New Roman"/>
          <w:b w:val="0"/>
          <w:bCs/>
          <w:szCs w:val="28"/>
          <w:lang w:val="en-US"/>
        </w:rPr>
        <w:t>, чем на эмоции).</w:t>
      </w:r>
    </w:p>
    <w:p w14:paraId="65EE5D94" w14:textId="4AE5386F" w:rsidR="00D23831" w:rsidRDefault="00D23831" w:rsidP="00D23831">
      <w:pPr>
        <w:spacing w:line="360" w:lineRule="auto"/>
        <w:ind w:firstLine="708"/>
        <w:jc w:val="both"/>
        <w:rPr>
          <w:rFonts w:cs="Times New Roman"/>
          <w:b w:val="0"/>
          <w:bCs/>
          <w:szCs w:val="28"/>
          <w:lang w:val="en-US"/>
        </w:rPr>
      </w:pPr>
      <w:r w:rsidRPr="00F22D73">
        <w:rPr>
          <w:rFonts w:cs="Times New Roman"/>
          <w:b w:val="0"/>
          <w:bCs/>
          <w:i/>
          <w:szCs w:val="28"/>
        </w:rPr>
        <w:t>Взаимопонимание</w:t>
      </w:r>
      <w:r>
        <w:rPr>
          <w:rFonts w:cs="Times New Roman"/>
          <w:b w:val="0"/>
          <w:bCs/>
          <w:szCs w:val="28"/>
        </w:rPr>
        <w:t xml:space="preserve"> – </w:t>
      </w:r>
      <w:r>
        <w:rPr>
          <w:rFonts w:cs="Times New Roman"/>
          <w:b w:val="0"/>
          <w:bCs/>
          <w:szCs w:val="28"/>
          <w:lang w:val="en-US"/>
        </w:rPr>
        <w:t>‘</w:t>
      </w:r>
      <w:r>
        <w:rPr>
          <w:rFonts w:cs="Times New Roman"/>
          <w:b w:val="0"/>
          <w:bCs/>
          <w:szCs w:val="28"/>
        </w:rPr>
        <w:t>взаимное понимание, согласие</w:t>
      </w:r>
      <w:r>
        <w:rPr>
          <w:rFonts w:cs="Times New Roman"/>
          <w:b w:val="0"/>
          <w:bCs/>
          <w:szCs w:val="28"/>
          <w:lang w:val="en-US"/>
        </w:rPr>
        <w:t>’.</w:t>
      </w:r>
      <w:r w:rsidR="00192662">
        <w:rPr>
          <w:rStyle w:val="af0"/>
          <w:rFonts w:cs="Times New Roman"/>
          <w:b w:val="0"/>
          <w:bCs/>
          <w:szCs w:val="28"/>
          <w:lang w:val="en-US"/>
        </w:rPr>
        <w:footnoteReference w:id="265"/>
      </w:r>
      <w:r>
        <w:rPr>
          <w:rFonts w:cs="Times New Roman"/>
          <w:b w:val="0"/>
          <w:bCs/>
          <w:szCs w:val="28"/>
          <w:lang w:val="en-US"/>
        </w:rPr>
        <w:t xml:space="preserve"> </w:t>
      </w:r>
      <w:r w:rsidRPr="00F22D73">
        <w:rPr>
          <w:rFonts w:cs="Times New Roman"/>
          <w:b w:val="0"/>
          <w:bCs/>
          <w:i/>
          <w:szCs w:val="28"/>
          <w:lang w:val="en-US"/>
        </w:rPr>
        <w:t>Взаимность</w:t>
      </w:r>
      <w:r>
        <w:rPr>
          <w:rFonts w:cs="Times New Roman"/>
          <w:b w:val="0"/>
          <w:bCs/>
          <w:szCs w:val="28"/>
          <w:lang w:val="en-US"/>
        </w:rPr>
        <w:t xml:space="preserve"> – </w:t>
      </w:r>
      <w:r>
        <w:rPr>
          <w:rFonts w:cs="Times New Roman"/>
          <w:b w:val="0"/>
          <w:bCs/>
          <w:szCs w:val="28"/>
        </w:rPr>
        <w:t>«</w:t>
      </w:r>
      <w:r>
        <w:rPr>
          <w:rFonts w:cs="Times New Roman"/>
          <w:b w:val="0"/>
          <w:bCs/>
          <w:szCs w:val="28"/>
          <w:lang w:val="en-US"/>
        </w:rPr>
        <w:t xml:space="preserve">заимствование из польского </w:t>
      </w:r>
      <w:r w:rsidRPr="00F22D73">
        <w:rPr>
          <w:rFonts w:cs="Times New Roman"/>
          <w:b w:val="0"/>
          <w:bCs/>
          <w:i/>
          <w:szCs w:val="28"/>
          <w:lang w:val="en-US"/>
        </w:rPr>
        <w:t>wzajemność</w:t>
      </w:r>
      <w:r>
        <w:rPr>
          <w:rFonts w:cs="Times New Roman"/>
          <w:b w:val="0"/>
          <w:bCs/>
          <w:szCs w:val="28"/>
          <w:lang w:val="en-US"/>
        </w:rPr>
        <w:t xml:space="preserve"> </w:t>
      </w:r>
      <w:r>
        <w:rPr>
          <w:rFonts w:cs="Times New Roman"/>
          <w:b w:val="0"/>
          <w:bCs/>
          <w:szCs w:val="28"/>
        </w:rPr>
        <w:t xml:space="preserve">при </w:t>
      </w:r>
      <w:r w:rsidRPr="00F22D73">
        <w:rPr>
          <w:rFonts w:cs="Times New Roman"/>
          <w:b w:val="0"/>
          <w:bCs/>
          <w:i/>
          <w:szCs w:val="28"/>
        </w:rPr>
        <w:t>взять-возьму</w:t>
      </w:r>
      <w:r w:rsidR="00192662">
        <w:rPr>
          <w:rFonts w:cs="Times New Roman"/>
          <w:b w:val="0"/>
          <w:bCs/>
          <w:szCs w:val="28"/>
        </w:rPr>
        <w:t>».</w:t>
      </w:r>
      <w:r w:rsidR="00192662">
        <w:rPr>
          <w:rStyle w:val="af0"/>
          <w:rFonts w:cs="Times New Roman"/>
          <w:b w:val="0"/>
          <w:bCs/>
          <w:szCs w:val="28"/>
        </w:rPr>
        <w:footnoteReference w:id="266"/>
      </w:r>
      <w:r>
        <w:rPr>
          <w:rFonts w:cs="Times New Roman"/>
          <w:b w:val="0"/>
          <w:bCs/>
          <w:szCs w:val="28"/>
        </w:rPr>
        <w:t xml:space="preserve"> </w:t>
      </w:r>
      <w:r w:rsidRPr="00F22D73">
        <w:rPr>
          <w:rFonts w:cs="Times New Roman"/>
          <w:b w:val="0"/>
          <w:bCs/>
          <w:i/>
          <w:szCs w:val="28"/>
        </w:rPr>
        <w:t>Взаимопонимание</w:t>
      </w:r>
      <w:r>
        <w:rPr>
          <w:rFonts w:cs="Times New Roman"/>
          <w:b w:val="0"/>
          <w:bCs/>
          <w:szCs w:val="28"/>
        </w:rPr>
        <w:t xml:space="preserve"> – понимание </w:t>
      </w:r>
      <w:r>
        <w:rPr>
          <w:rFonts w:cs="Times New Roman"/>
          <w:b w:val="0"/>
          <w:bCs/>
          <w:szCs w:val="28"/>
          <w:lang w:val="en-US"/>
        </w:rPr>
        <w:t>‘</w:t>
      </w:r>
      <w:r>
        <w:rPr>
          <w:rFonts w:cs="Times New Roman"/>
          <w:b w:val="0"/>
          <w:bCs/>
          <w:szCs w:val="28"/>
        </w:rPr>
        <w:t>в заём</w:t>
      </w:r>
      <w:r>
        <w:rPr>
          <w:rFonts w:cs="Times New Roman"/>
          <w:b w:val="0"/>
          <w:bCs/>
          <w:szCs w:val="28"/>
          <w:lang w:val="en-US"/>
        </w:rPr>
        <w:t xml:space="preserve">’: я понимаю тебя за то, что ты понимаешь меня. </w:t>
      </w:r>
      <w:r w:rsidRPr="00F22D73">
        <w:rPr>
          <w:rFonts w:cs="Times New Roman"/>
          <w:b w:val="0"/>
          <w:bCs/>
          <w:i/>
          <w:szCs w:val="28"/>
          <w:lang w:val="en-US"/>
        </w:rPr>
        <w:t>Понимание</w:t>
      </w:r>
      <w:r>
        <w:rPr>
          <w:rFonts w:cs="Times New Roman"/>
          <w:b w:val="0"/>
          <w:bCs/>
          <w:szCs w:val="28"/>
          <w:lang w:val="en-US"/>
        </w:rPr>
        <w:t xml:space="preserve"> – ‘</w:t>
      </w:r>
      <w:r>
        <w:rPr>
          <w:rFonts w:cs="Times New Roman"/>
          <w:b w:val="0"/>
          <w:bCs/>
          <w:szCs w:val="28"/>
        </w:rPr>
        <w:t>способность постичь, понять, уразуметь что-либо; то или иное восприятие чего-либо</w:t>
      </w:r>
      <w:r>
        <w:rPr>
          <w:rFonts w:cs="Times New Roman"/>
          <w:b w:val="0"/>
          <w:bCs/>
          <w:szCs w:val="28"/>
          <w:lang w:val="en-US"/>
        </w:rPr>
        <w:t xml:space="preserve">’. У кого-то может быть одно </w:t>
      </w:r>
      <w:r w:rsidRPr="00F22D73">
        <w:rPr>
          <w:rFonts w:cs="Times New Roman"/>
          <w:b w:val="0"/>
          <w:bCs/>
          <w:i/>
          <w:szCs w:val="28"/>
          <w:lang w:val="en-US"/>
        </w:rPr>
        <w:t>понимание</w:t>
      </w:r>
      <w:r>
        <w:rPr>
          <w:rFonts w:cs="Times New Roman"/>
          <w:b w:val="0"/>
          <w:bCs/>
          <w:szCs w:val="28"/>
          <w:lang w:val="en-US"/>
        </w:rPr>
        <w:t xml:space="preserve"> чего-то, а у кого-то – другое, в значении ‘</w:t>
      </w:r>
      <w:r>
        <w:rPr>
          <w:rFonts w:cs="Times New Roman"/>
          <w:b w:val="0"/>
          <w:bCs/>
          <w:szCs w:val="28"/>
        </w:rPr>
        <w:t>интерпретация</w:t>
      </w:r>
      <w:r>
        <w:rPr>
          <w:rFonts w:cs="Times New Roman"/>
          <w:b w:val="0"/>
          <w:bCs/>
          <w:szCs w:val="28"/>
          <w:lang w:val="en-US"/>
        </w:rPr>
        <w:t xml:space="preserve">’. </w:t>
      </w:r>
      <w:r w:rsidRPr="00F22D73">
        <w:rPr>
          <w:rFonts w:cs="Times New Roman"/>
          <w:b w:val="0"/>
          <w:bCs/>
          <w:i/>
          <w:szCs w:val="28"/>
          <w:lang w:val="en-US"/>
        </w:rPr>
        <w:t>Понимать</w:t>
      </w:r>
      <w:r>
        <w:rPr>
          <w:rFonts w:cs="Times New Roman"/>
          <w:b w:val="0"/>
          <w:bCs/>
          <w:szCs w:val="28"/>
          <w:lang w:val="en-US"/>
        </w:rPr>
        <w:t xml:space="preserve"> кого-либо – ‘</w:t>
      </w:r>
      <w:r>
        <w:rPr>
          <w:rFonts w:cs="Times New Roman"/>
          <w:b w:val="0"/>
          <w:bCs/>
          <w:szCs w:val="28"/>
        </w:rPr>
        <w:t>постигать смысл того, о чём кто-либо говорит, рассказывает</w:t>
      </w:r>
      <w:r>
        <w:rPr>
          <w:rFonts w:cs="Times New Roman"/>
          <w:b w:val="0"/>
          <w:bCs/>
          <w:szCs w:val="28"/>
          <w:lang w:val="en-US"/>
        </w:rPr>
        <w:t xml:space="preserve">’. </w:t>
      </w:r>
      <w:r w:rsidRPr="00F22D73">
        <w:rPr>
          <w:rFonts w:cs="Times New Roman"/>
          <w:b w:val="0"/>
          <w:bCs/>
          <w:i/>
          <w:szCs w:val="28"/>
          <w:lang w:val="en-US"/>
        </w:rPr>
        <w:t>Понимать</w:t>
      </w:r>
      <w:r>
        <w:rPr>
          <w:rFonts w:cs="Times New Roman"/>
          <w:b w:val="0"/>
          <w:bCs/>
          <w:szCs w:val="28"/>
          <w:lang w:val="en-US"/>
        </w:rPr>
        <w:t xml:space="preserve"> можно и чьи-то мысли, и чувства, поставив себя на место другого человека. Это попытка посмотреть на мир глазами другого.</w:t>
      </w:r>
    </w:p>
    <w:p w14:paraId="0488EEBB" w14:textId="34F5AF2B" w:rsidR="00D23831" w:rsidRDefault="00D23831" w:rsidP="00D23831">
      <w:pPr>
        <w:spacing w:line="360" w:lineRule="auto"/>
        <w:ind w:firstLine="708"/>
        <w:jc w:val="both"/>
        <w:rPr>
          <w:rFonts w:cs="Times New Roman"/>
          <w:b w:val="0"/>
          <w:bCs/>
          <w:szCs w:val="28"/>
          <w:lang w:val="en-US"/>
        </w:rPr>
      </w:pPr>
      <w:r w:rsidRPr="006E0C6A">
        <w:rPr>
          <w:rFonts w:cs="Times New Roman"/>
          <w:b w:val="0"/>
          <w:bCs/>
          <w:i/>
          <w:szCs w:val="28"/>
          <w:lang w:val="en-US"/>
        </w:rPr>
        <w:t>Tolérance</w:t>
      </w:r>
      <w:r>
        <w:rPr>
          <w:rFonts w:cs="Times New Roman"/>
          <w:b w:val="0"/>
          <w:bCs/>
          <w:szCs w:val="28"/>
          <w:lang w:val="en-US"/>
        </w:rPr>
        <w:t xml:space="preserve"> </w:t>
      </w:r>
      <w:r>
        <w:rPr>
          <w:rFonts w:cs="Times New Roman"/>
          <w:b w:val="0"/>
          <w:bCs/>
          <w:szCs w:val="28"/>
        </w:rPr>
        <w:t xml:space="preserve">– </w:t>
      </w:r>
      <w:r>
        <w:rPr>
          <w:rFonts w:cs="Times New Roman"/>
          <w:b w:val="0"/>
          <w:bCs/>
          <w:szCs w:val="28"/>
          <w:lang w:val="en-US"/>
        </w:rPr>
        <w:t xml:space="preserve">‘действие по гл. </w:t>
      </w:r>
      <w:r>
        <w:rPr>
          <w:rFonts w:cs="Times New Roman"/>
          <w:b w:val="0"/>
          <w:bCs/>
          <w:szCs w:val="28"/>
        </w:rPr>
        <w:t>мириться с чем-то, не препятствовать и не требовать чего-то, в то время как вы могли бы это сделать; свобода, которая возникает в результате этого воздержания</w:t>
      </w:r>
      <w:r>
        <w:rPr>
          <w:rFonts w:cs="Times New Roman"/>
          <w:b w:val="0"/>
          <w:bCs/>
          <w:szCs w:val="28"/>
          <w:lang w:val="en-US"/>
        </w:rPr>
        <w:t>’, либо ‘</w:t>
      </w:r>
      <w:r>
        <w:rPr>
          <w:rFonts w:cs="Times New Roman"/>
          <w:b w:val="0"/>
          <w:bCs/>
          <w:szCs w:val="28"/>
        </w:rPr>
        <w:t>отношение, которое заключается в том, чтобы принимать иной способ мышления или образ действия, отличный от собственного, у других</w:t>
      </w:r>
      <w:r>
        <w:rPr>
          <w:rFonts w:cs="Times New Roman"/>
          <w:b w:val="0"/>
          <w:bCs/>
          <w:szCs w:val="28"/>
          <w:lang w:val="en-US"/>
        </w:rPr>
        <w:t>’.</w:t>
      </w:r>
      <w:r w:rsidR="00192662">
        <w:rPr>
          <w:rStyle w:val="af0"/>
          <w:rFonts w:cs="Times New Roman"/>
          <w:b w:val="0"/>
          <w:bCs/>
          <w:szCs w:val="28"/>
          <w:lang w:val="en-US"/>
        </w:rPr>
        <w:footnoteReference w:id="267"/>
      </w:r>
    </w:p>
    <w:p w14:paraId="143B27FF" w14:textId="724883A0" w:rsidR="00D23831" w:rsidRDefault="00D23831" w:rsidP="00D23831">
      <w:pPr>
        <w:spacing w:line="360" w:lineRule="auto"/>
        <w:ind w:firstLine="708"/>
        <w:jc w:val="both"/>
        <w:rPr>
          <w:rFonts w:cs="Times New Roman"/>
          <w:b w:val="0"/>
          <w:bCs/>
          <w:szCs w:val="28"/>
          <w:lang w:val="en-US"/>
        </w:rPr>
      </w:pPr>
      <w:r>
        <w:rPr>
          <w:rFonts w:cs="Times New Roman"/>
          <w:b w:val="0"/>
          <w:bCs/>
          <w:szCs w:val="28"/>
        </w:rPr>
        <w:lastRenderedPageBreak/>
        <w:t xml:space="preserve">Английское слово </w:t>
      </w:r>
      <w:r w:rsidRPr="006E0C6A">
        <w:rPr>
          <w:rFonts w:cs="Times New Roman"/>
          <w:b w:val="0"/>
          <w:bCs/>
          <w:i/>
          <w:szCs w:val="28"/>
          <w:lang w:val="en-US"/>
        </w:rPr>
        <w:t>tolerance</w:t>
      </w:r>
      <w:r>
        <w:rPr>
          <w:rFonts w:cs="Times New Roman"/>
          <w:b w:val="0"/>
          <w:bCs/>
          <w:szCs w:val="28"/>
          <w:lang w:val="en-US"/>
        </w:rPr>
        <w:t xml:space="preserve"> </w:t>
      </w:r>
      <w:r>
        <w:rPr>
          <w:rFonts w:cs="Times New Roman"/>
          <w:b w:val="0"/>
          <w:bCs/>
          <w:szCs w:val="28"/>
        </w:rPr>
        <w:t xml:space="preserve">заимствовано из старофранцузского, в который это слово пришло из латыни – </w:t>
      </w:r>
      <w:r w:rsidRPr="006E0C6A">
        <w:rPr>
          <w:rFonts w:cs="Times New Roman"/>
          <w:b w:val="0"/>
          <w:bCs/>
          <w:i/>
          <w:szCs w:val="28"/>
          <w:lang w:val="en-US"/>
        </w:rPr>
        <w:t>tolerantia</w:t>
      </w:r>
      <w:r>
        <w:rPr>
          <w:rFonts w:cs="Times New Roman"/>
          <w:b w:val="0"/>
          <w:bCs/>
          <w:szCs w:val="28"/>
          <w:lang w:val="en-US"/>
        </w:rPr>
        <w:t xml:space="preserve">, ‘выдержка, поддержка, </w:t>
      </w:r>
      <w:r>
        <w:rPr>
          <w:rFonts w:cs="Times New Roman"/>
          <w:b w:val="0"/>
          <w:bCs/>
          <w:szCs w:val="28"/>
        </w:rPr>
        <w:t>выносливость</w:t>
      </w:r>
      <w:r>
        <w:rPr>
          <w:rFonts w:cs="Times New Roman"/>
          <w:b w:val="0"/>
          <w:bCs/>
          <w:szCs w:val="28"/>
          <w:lang w:val="en-US"/>
        </w:rPr>
        <w:t>’.</w:t>
      </w:r>
      <w:r w:rsidR="00192662">
        <w:rPr>
          <w:rStyle w:val="af0"/>
          <w:rFonts w:cs="Times New Roman"/>
          <w:b w:val="0"/>
          <w:bCs/>
          <w:szCs w:val="28"/>
          <w:lang w:val="en-US"/>
        </w:rPr>
        <w:footnoteReference w:id="268"/>
      </w:r>
      <w:r>
        <w:rPr>
          <w:rFonts w:cs="Times New Roman"/>
          <w:b w:val="0"/>
          <w:bCs/>
          <w:szCs w:val="28"/>
          <w:lang w:val="en-US"/>
        </w:rPr>
        <w:t xml:space="preserve"> И до сих пор первое значение у этого слова – ‘</w:t>
      </w:r>
      <w:r>
        <w:rPr>
          <w:rFonts w:cs="Times New Roman"/>
          <w:b w:val="0"/>
          <w:bCs/>
          <w:szCs w:val="28"/>
        </w:rPr>
        <w:t>способность выносить боль или трудности</w:t>
      </w:r>
      <w:r>
        <w:rPr>
          <w:rFonts w:cs="Times New Roman"/>
          <w:b w:val="0"/>
          <w:bCs/>
          <w:szCs w:val="28"/>
          <w:lang w:val="en-US"/>
        </w:rPr>
        <w:t xml:space="preserve">’. У французского слова </w:t>
      </w:r>
      <w:r w:rsidRPr="006E0C6A">
        <w:rPr>
          <w:rFonts w:cs="Times New Roman"/>
          <w:b w:val="0"/>
          <w:bCs/>
          <w:i/>
          <w:szCs w:val="28"/>
          <w:lang w:val="en-US"/>
        </w:rPr>
        <w:t>tolérance</w:t>
      </w:r>
      <w:r>
        <w:rPr>
          <w:rFonts w:cs="Times New Roman"/>
          <w:b w:val="0"/>
          <w:bCs/>
          <w:szCs w:val="28"/>
          <w:lang w:val="en-US"/>
        </w:rPr>
        <w:t xml:space="preserve"> </w:t>
      </w:r>
      <w:r>
        <w:rPr>
          <w:rFonts w:cs="Times New Roman"/>
          <w:b w:val="0"/>
          <w:bCs/>
          <w:szCs w:val="28"/>
        </w:rPr>
        <w:t xml:space="preserve">это значение утрачено. </w:t>
      </w:r>
      <w:r>
        <w:rPr>
          <w:rFonts w:cs="Times New Roman"/>
          <w:b w:val="0"/>
          <w:bCs/>
          <w:szCs w:val="28"/>
          <w:lang w:val="en-US"/>
        </w:rPr>
        <w:t xml:space="preserve">Однако в тексте актуализировано другое значение </w:t>
      </w:r>
      <w:r w:rsidRPr="006E0C6A">
        <w:rPr>
          <w:rFonts w:cs="Times New Roman"/>
          <w:b w:val="0"/>
          <w:bCs/>
          <w:i/>
          <w:szCs w:val="28"/>
          <w:lang w:val="en-US"/>
        </w:rPr>
        <w:t>tolerance</w:t>
      </w:r>
      <w:r>
        <w:rPr>
          <w:rFonts w:cs="Times New Roman"/>
          <w:b w:val="0"/>
          <w:bCs/>
          <w:szCs w:val="28"/>
          <w:lang w:val="en-US"/>
        </w:rPr>
        <w:t xml:space="preserve"> </w:t>
      </w:r>
      <w:r>
        <w:rPr>
          <w:rFonts w:cs="Times New Roman"/>
          <w:b w:val="0"/>
          <w:bCs/>
          <w:szCs w:val="28"/>
        </w:rPr>
        <w:t>–</w:t>
      </w:r>
      <w:r>
        <w:rPr>
          <w:rFonts w:cs="Times New Roman"/>
          <w:b w:val="0"/>
          <w:bCs/>
          <w:szCs w:val="28"/>
          <w:lang w:val="en-US"/>
        </w:rPr>
        <w:t xml:space="preserve"> ‘</w:t>
      </w:r>
      <w:r>
        <w:rPr>
          <w:rFonts w:cs="Times New Roman"/>
          <w:b w:val="0"/>
          <w:bCs/>
          <w:szCs w:val="28"/>
        </w:rPr>
        <w:t>снисходительное или либеральное отношение к убеждениям или обычаям, отличающимися от собственных или конфликтующие с собственными</w:t>
      </w:r>
      <w:r>
        <w:rPr>
          <w:rFonts w:cs="Times New Roman"/>
          <w:b w:val="0"/>
          <w:bCs/>
          <w:szCs w:val="28"/>
          <w:lang w:val="en-US"/>
        </w:rPr>
        <w:t>’.</w:t>
      </w:r>
      <w:r w:rsidR="00192662">
        <w:rPr>
          <w:rStyle w:val="af0"/>
          <w:rFonts w:cs="Times New Roman"/>
          <w:b w:val="0"/>
          <w:bCs/>
          <w:szCs w:val="28"/>
          <w:lang w:val="en-US"/>
        </w:rPr>
        <w:footnoteReference w:id="269"/>
      </w:r>
      <w:r>
        <w:rPr>
          <w:rFonts w:cs="Times New Roman"/>
          <w:b w:val="0"/>
          <w:bCs/>
          <w:szCs w:val="28"/>
          <w:lang w:val="en-US"/>
        </w:rPr>
        <w:t xml:space="preserve"> </w:t>
      </w:r>
    </w:p>
    <w:p w14:paraId="3C7A0D9F" w14:textId="78AD9574" w:rsidR="00D23831" w:rsidRDefault="00D23831" w:rsidP="00D23831">
      <w:pPr>
        <w:spacing w:line="360" w:lineRule="auto"/>
        <w:ind w:firstLine="708"/>
        <w:jc w:val="both"/>
        <w:rPr>
          <w:rFonts w:cs="Times New Roman"/>
          <w:b w:val="0"/>
          <w:bCs/>
          <w:szCs w:val="28"/>
        </w:rPr>
      </w:pPr>
      <w:r w:rsidRPr="006E0C6A">
        <w:rPr>
          <w:rFonts w:cs="Times New Roman"/>
          <w:b w:val="0"/>
          <w:bCs/>
          <w:i/>
          <w:szCs w:val="28"/>
        </w:rPr>
        <w:t>Терпимость</w:t>
      </w:r>
      <w:r>
        <w:rPr>
          <w:rFonts w:cs="Times New Roman"/>
          <w:b w:val="0"/>
          <w:bCs/>
          <w:szCs w:val="28"/>
        </w:rPr>
        <w:t xml:space="preserve"> – </w:t>
      </w:r>
      <w:r>
        <w:rPr>
          <w:rFonts w:cs="Times New Roman"/>
          <w:b w:val="0"/>
          <w:bCs/>
          <w:szCs w:val="28"/>
          <w:lang w:val="en-US"/>
        </w:rPr>
        <w:t>‘</w:t>
      </w:r>
      <w:r>
        <w:rPr>
          <w:rFonts w:cs="Times New Roman"/>
          <w:b w:val="0"/>
          <w:bCs/>
          <w:szCs w:val="28"/>
        </w:rPr>
        <w:t>способность терпимо, снисходительно относиться к чужим привычкам, обычаям, взглядам</w:t>
      </w:r>
      <w:r>
        <w:rPr>
          <w:rFonts w:cs="Times New Roman"/>
          <w:b w:val="0"/>
          <w:bCs/>
          <w:szCs w:val="28"/>
          <w:lang w:val="en-US"/>
        </w:rPr>
        <w:t>’.</w:t>
      </w:r>
      <w:r w:rsidR="00192662">
        <w:rPr>
          <w:rStyle w:val="af0"/>
          <w:rFonts w:cs="Times New Roman"/>
          <w:b w:val="0"/>
          <w:bCs/>
          <w:szCs w:val="28"/>
          <w:lang w:val="en-US"/>
        </w:rPr>
        <w:footnoteReference w:id="270"/>
      </w:r>
      <w:r>
        <w:rPr>
          <w:rFonts w:cs="Times New Roman"/>
          <w:b w:val="0"/>
          <w:bCs/>
          <w:szCs w:val="28"/>
          <w:lang w:val="en-US"/>
        </w:rPr>
        <w:t xml:space="preserve"> Слово </w:t>
      </w:r>
      <w:r w:rsidRPr="006E0C6A">
        <w:rPr>
          <w:rFonts w:cs="Times New Roman"/>
          <w:b w:val="0"/>
          <w:bCs/>
          <w:i/>
          <w:szCs w:val="28"/>
          <w:lang w:val="en-US"/>
        </w:rPr>
        <w:t>терпимость</w:t>
      </w:r>
      <w:r>
        <w:rPr>
          <w:rFonts w:cs="Times New Roman"/>
          <w:b w:val="0"/>
          <w:bCs/>
          <w:szCs w:val="28"/>
          <w:lang w:val="en-US"/>
        </w:rPr>
        <w:t xml:space="preserve"> имеет другую этимологию (происходит от праслав.), однако однкоренное слово </w:t>
      </w:r>
      <w:r w:rsidRPr="006E0C6A">
        <w:rPr>
          <w:rFonts w:cs="Times New Roman"/>
          <w:b w:val="0"/>
          <w:bCs/>
          <w:i/>
          <w:szCs w:val="28"/>
          <w:lang w:val="en-US"/>
        </w:rPr>
        <w:t>терпеть</w:t>
      </w:r>
      <w:r>
        <w:rPr>
          <w:rFonts w:cs="Times New Roman"/>
          <w:b w:val="0"/>
          <w:bCs/>
          <w:szCs w:val="28"/>
          <w:lang w:val="en-US"/>
        </w:rPr>
        <w:t xml:space="preserve"> также означает ‘c</w:t>
      </w:r>
      <w:r w:rsidRPr="006E0C6A">
        <w:rPr>
          <w:rFonts w:cs="Times New Roman"/>
          <w:b w:val="0"/>
          <w:bCs/>
          <w:szCs w:val="28"/>
          <w:lang w:val="en-US"/>
        </w:rPr>
        <w:t>тойко и безропотно переносить, сносить что-л. (боль, страдания, лишения, неприятности и т. п.)</w:t>
      </w:r>
      <w:r>
        <w:rPr>
          <w:rFonts w:cs="Times New Roman"/>
          <w:b w:val="0"/>
          <w:bCs/>
          <w:szCs w:val="28"/>
          <w:lang w:val="en-US"/>
        </w:rPr>
        <w:t>’</w:t>
      </w:r>
      <w:r>
        <w:rPr>
          <w:rFonts w:cs="Times New Roman"/>
          <w:b w:val="0"/>
          <w:bCs/>
          <w:szCs w:val="28"/>
        </w:rPr>
        <w:t>.</w:t>
      </w:r>
      <w:r w:rsidR="00192662">
        <w:rPr>
          <w:rStyle w:val="af0"/>
          <w:rFonts w:cs="Times New Roman"/>
          <w:b w:val="0"/>
          <w:bCs/>
          <w:szCs w:val="28"/>
        </w:rPr>
        <w:footnoteReference w:id="271"/>
      </w:r>
    </w:p>
    <w:p w14:paraId="31695824" w14:textId="5F0BA385" w:rsidR="00D23831" w:rsidRDefault="00D23831" w:rsidP="00D23831">
      <w:pPr>
        <w:spacing w:line="360" w:lineRule="auto"/>
        <w:ind w:firstLine="708"/>
        <w:jc w:val="both"/>
        <w:rPr>
          <w:rFonts w:cs="Times New Roman"/>
          <w:b w:val="0"/>
          <w:bCs/>
          <w:szCs w:val="28"/>
        </w:rPr>
      </w:pPr>
      <w:r>
        <w:rPr>
          <w:rFonts w:cs="Times New Roman"/>
          <w:b w:val="0"/>
          <w:bCs/>
          <w:szCs w:val="28"/>
        </w:rPr>
        <w:t xml:space="preserve">Таким образом, слова </w:t>
      </w:r>
      <w:r w:rsidRPr="003C1E56">
        <w:rPr>
          <w:rFonts w:cs="Times New Roman"/>
          <w:b w:val="0"/>
          <w:bCs/>
          <w:i/>
          <w:szCs w:val="28"/>
          <w:lang w:val="en-US"/>
        </w:rPr>
        <w:t>tolérance</w:t>
      </w:r>
      <w:r>
        <w:rPr>
          <w:rFonts w:cs="Times New Roman"/>
          <w:b w:val="0"/>
          <w:bCs/>
          <w:szCs w:val="28"/>
          <w:lang w:val="en-US"/>
        </w:rPr>
        <w:t xml:space="preserve">, </w:t>
      </w:r>
      <w:r w:rsidRPr="003C1E56">
        <w:rPr>
          <w:rFonts w:cs="Times New Roman"/>
          <w:b w:val="0"/>
          <w:bCs/>
          <w:i/>
          <w:szCs w:val="28"/>
          <w:lang w:val="en-US"/>
        </w:rPr>
        <w:t>tolerance</w:t>
      </w:r>
      <w:r>
        <w:rPr>
          <w:rFonts w:cs="Times New Roman"/>
          <w:b w:val="0"/>
          <w:bCs/>
          <w:szCs w:val="28"/>
          <w:lang w:val="en-US"/>
        </w:rPr>
        <w:t xml:space="preserve"> </w:t>
      </w:r>
      <w:r>
        <w:rPr>
          <w:rFonts w:cs="Times New Roman"/>
          <w:b w:val="0"/>
          <w:bCs/>
          <w:szCs w:val="28"/>
        </w:rPr>
        <w:t xml:space="preserve">и </w:t>
      </w:r>
      <w:r w:rsidRPr="003C1E56">
        <w:rPr>
          <w:rFonts w:cs="Times New Roman"/>
          <w:b w:val="0"/>
          <w:bCs/>
          <w:i/>
          <w:szCs w:val="28"/>
        </w:rPr>
        <w:t>терпимость</w:t>
      </w:r>
      <w:r>
        <w:rPr>
          <w:rFonts w:cs="Times New Roman"/>
          <w:b w:val="0"/>
          <w:bCs/>
          <w:szCs w:val="28"/>
        </w:rPr>
        <w:t xml:space="preserve"> совпадают не только по своим </w:t>
      </w:r>
      <w:r w:rsidR="00254E9F">
        <w:rPr>
          <w:rFonts w:cs="Times New Roman"/>
          <w:b w:val="0"/>
          <w:bCs/>
          <w:szCs w:val="28"/>
        </w:rPr>
        <w:t>понятийным</w:t>
      </w:r>
      <w:r>
        <w:rPr>
          <w:rFonts w:cs="Times New Roman"/>
          <w:b w:val="0"/>
          <w:bCs/>
          <w:szCs w:val="28"/>
        </w:rPr>
        <w:t xml:space="preserve"> значениям, но и по </w:t>
      </w:r>
      <w:r w:rsidR="00254E9F">
        <w:rPr>
          <w:rFonts w:cs="Times New Roman"/>
          <w:b w:val="0"/>
          <w:bCs/>
          <w:szCs w:val="28"/>
        </w:rPr>
        <w:t>символическим</w:t>
      </w:r>
      <w:r>
        <w:rPr>
          <w:rFonts w:cs="Times New Roman"/>
          <w:b w:val="0"/>
          <w:bCs/>
          <w:szCs w:val="28"/>
        </w:rPr>
        <w:t>.</w:t>
      </w:r>
    </w:p>
    <w:p w14:paraId="31672C94" w14:textId="0C935D17" w:rsidR="00D23831" w:rsidRDefault="00A81E17" w:rsidP="00B6302E">
      <w:pPr>
        <w:pStyle w:val="5"/>
      </w:pPr>
      <w:r w:rsidRPr="00A81E17">
        <w:rPr>
          <w:lang w:val="en-US"/>
        </w:rPr>
        <w:t xml:space="preserve">2.1.40. </w:t>
      </w:r>
      <w:r w:rsidR="00D23831" w:rsidRPr="00A81E17">
        <w:rPr>
          <w:lang w:val="en-US"/>
        </w:rPr>
        <w:t xml:space="preserve">Enfants </w:t>
      </w:r>
      <w:r w:rsidR="00493E41" w:rsidRPr="00A81E17">
        <w:rPr>
          <w:lang w:val="en-US"/>
        </w:rPr>
        <w:t xml:space="preserve">– </w:t>
      </w:r>
      <w:r w:rsidR="00493E41" w:rsidRPr="00A81E17">
        <w:t>малолетние дети</w:t>
      </w:r>
      <w:r w:rsidR="00493E41" w:rsidRPr="00A81E17">
        <w:rPr>
          <w:lang w:val="en-US"/>
        </w:rPr>
        <w:t xml:space="preserve"> </w:t>
      </w:r>
      <w:r w:rsidR="00D23831" w:rsidRPr="00A81E17">
        <w:rPr>
          <w:lang w:val="en-US"/>
        </w:rPr>
        <w:t>– children</w:t>
      </w:r>
      <w:r w:rsidR="00D23831" w:rsidRPr="00232A9D">
        <w:rPr>
          <w:lang w:val="en-US"/>
        </w:rPr>
        <w:t xml:space="preserve"> </w:t>
      </w:r>
    </w:p>
    <w:p w14:paraId="5E25F8E3" w14:textId="6C3D6C91" w:rsidR="00D23831" w:rsidRDefault="00D23831" w:rsidP="00D23831">
      <w:pPr>
        <w:spacing w:line="360" w:lineRule="auto"/>
        <w:ind w:firstLine="708"/>
        <w:jc w:val="both"/>
        <w:rPr>
          <w:rFonts w:cs="Times New Roman"/>
          <w:b w:val="0"/>
          <w:bCs/>
          <w:szCs w:val="28"/>
        </w:rPr>
      </w:pPr>
      <w:r w:rsidRPr="00E00040">
        <w:rPr>
          <w:rFonts w:cs="Times New Roman"/>
          <w:b w:val="0"/>
          <w:bCs/>
          <w:i/>
          <w:szCs w:val="28"/>
          <w:lang w:val="en-US"/>
        </w:rPr>
        <w:t>Enfant</w:t>
      </w:r>
      <w:r>
        <w:rPr>
          <w:rFonts w:cs="Times New Roman"/>
          <w:b w:val="0"/>
          <w:bCs/>
          <w:szCs w:val="28"/>
          <w:lang w:val="en-US"/>
        </w:rPr>
        <w:t xml:space="preserve"> – ‘</w:t>
      </w:r>
      <w:r>
        <w:rPr>
          <w:rFonts w:cs="Times New Roman"/>
          <w:b w:val="0"/>
          <w:bCs/>
          <w:szCs w:val="28"/>
        </w:rPr>
        <w:t>человеческое существо детского возраста</w:t>
      </w:r>
      <w:r>
        <w:rPr>
          <w:rFonts w:cs="Times New Roman"/>
          <w:b w:val="0"/>
          <w:bCs/>
          <w:szCs w:val="28"/>
          <w:lang w:val="en-US"/>
        </w:rPr>
        <w:t>’.</w:t>
      </w:r>
      <w:r w:rsidR="00192662">
        <w:rPr>
          <w:rStyle w:val="af0"/>
          <w:rFonts w:cs="Times New Roman"/>
          <w:b w:val="0"/>
          <w:bCs/>
          <w:szCs w:val="28"/>
          <w:lang w:val="en-US"/>
        </w:rPr>
        <w:footnoteReference w:id="272"/>
      </w:r>
      <w:r>
        <w:rPr>
          <w:rFonts w:cs="Times New Roman"/>
          <w:b w:val="0"/>
          <w:bCs/>
          <w:szCs w:val="28"/>
        </w:rPr>
        <w:t xml:space="preserve"> Это слово происходит от латинского </w:t>
      </w:r>
      <w:r w:rsidRPr="00E00040">
        <w:rPr>
          <w:rFonts w:cs="Times New Roman"/>
          <w:b w:val="0"/>
          <w:bCs/>
          <w:i/>
          <w:szCs w:val="28"/>
          <w:lang w:val="en-US"/>
        </w:rPr>
        <w:t>in farer</w:t>
      </w:r>
      <w:r>
        <w:rPr>
          <w:rFonts w:cs="Times New Roman"/>
          <w:b w:val="0"/>
          <w:bCs/>
          <w:szCs w:val="28"/>
          <w:lang w:val="en-US"/>
        </w:rPr>
        <w:t xml:space="preserve">, </w:t>
      </w:r>
      <w:r>
        <w:rPr>
          <w:rFonts w:cs="Times New Roman"/>
          <w:b w:val="0"/>
          <w:bCs/>
          <w:szCs w:val="28"/>
        </w:rPr>
        <w:t xml:space="preserve">что означает </w:t>
      </w:r>
      <w:r>
        <w:rPr>
          <w:rFonts w:cs="Times New Roman"/>
          <w:b w:val="0"/>
          <w:bCs/>
          <w:szCs w:val="28"/>
          <w:lang w:val="en-US"/>
        </w:rPr>
        <w:t>‘</w:t>
      </w:r>
      <w:r>
        <w:rPr>
          <w:rFonts w:cs="Times New Roman"/>
          <w:b w:val="0"/>
          <w:bCs/>
          <w:szCs w:val="28"/>
        </w:rPr>
        <w:t>те, кто не говорят</w:t>
      </w:r>
      <w:r w:rsidR="00192662">
        <w:rPr>
          <w:rFonts w:cs="Times New Roman"/>
          <w:b w:val="0"/>
          <w:bCs/>
          <w:szCs w:val="28"/>
          <w:lang w:val="en-US"/>
        </w:rPr>
        <w:t>’</w:t>
      </w:r>
      <w:r>
        <w:rPr>
          <w:rFonts w:cs="Times New Roman"/>
          <w:b w:val="0"/>
          <w:bCs/>
          <w:szCs w:val="28"/>
        </w:rPr>
        <w:t>.</w:t>
      </w:r>
      <w:r w:rsidR="00192662">
        <w:rPr>
          <w:rStyle w:val="af0"/>
          <w:rFonts w:cs="Times New Roman"/>
          <w:b w:val="0"/>
          <w:bCs/>
          <w:szCs w:val="28"/>
        </w:rPr>
        <w:footnoteReference w:id="273"/>
      </w:r>
      <w:r>
        <w:rPr>
          <w:rFonts w:cs="Times New Roman"/>
          <w:b w:val="0"/>
          <w:bCs/>
          <w:szCs w:val="28"/>
        </w:rPr>
        <w:t xml:space="preserve"> Со временем произошло расширение смысла от </w:t>
      </w:r>
      <w:r>
        <w:rPr>
          <w:rFonts w:cs="Times New Roman"/>
          <w:b w:val="0"/>
          <w:bCs/>
          <w:szCs w:val="28"/>
          <w:lang w:val="en-US"/>
        </w:rPr>
        <w:t>‘</w:t>
      </w:r>
      <w:r>
        <w:rPr>
          <w:rFonts w:cs="Times New Roman"/>
          <w:b w:val="0"/>
          <w:bCs/>
          <w:szCs w:val="28"/>
        </w:rPr>
        <w:t>новорожденного, младенца, не способного говорить</w:t>
      </w:r>
      <w:r>
        <w:rPr>
          <w:rFonts w:cs="Times New Roman"/>
          <w:b w:val="0"/>
          <w:bCs/>
          <w:szCs w:val="28"/>
          <w:lang w:val="en-US"/>
        </w:rPr>
        <w:t>’</w:t>
      </w:r>
      <w:r>
        <w:rPr>
          <w:rFonts w:cs="Times New Roman"/>
          <w:b w:val="0"/>
          <w:bCs/>
          <w:szCs w:val="28"/>
        </w:rPr>
        <w:t xml:space="preserve"> до </w:t>
      </w:r>
      <w:r>
        <w:rPr>
          <w:rFonts w:cs="Times New Roman"/>
          <w:b w:val="0"/>
          <w:bCs/>
          <w:szCs w:val="28"/>
          <w:lang w:val="en-US"/>
        </w:rPr>
        <w:t>‘</w:t>
      </w:r>
      <w:r>
        <w:rPr>
          <w:rFonts w:cs="Times New Roman"/>
          <w:b w:val="0"/>
          <w:bCs/>
          <w:szCs w:val="28"/>
        </w:rPr>
        <w:t>ребёнка</w:t>
      </w:r>
      <w:r>
        <w:rPr>
          <w:rFonts w:cs="Times New Roman"/>
          <w:b w:val="0"/>
          <w:bCs/>
          <w:szCs w:val="28"/>
          <w:lang w:val="en-US"/>
        </w:rPr>
        <w:t>’</w:t>
      </w:r>
      <w:r>
        <w:rPr>
          <w:rFonts w:cs="Times New Roman"/>
          <w:b w:val="0"/>
          <w:bCs/>
          <w:szCs w:val="28"/>
        </w:rPr>
        <w:t>.</w:t>
      </w:r>
    </w:p>
    <w:p w14:paraId="71CA1579" w14:textId="6B01ED89" w:rsidR="00D23831" w:rsidRDefault="00D23831" w:rsidP="00D23831">
      <w:pPr>
        <w:spacing w:line="360" w:lineRule="auto"/>
        <w:ind w:firstLine="708"/>
        <w:jc w:val="both"/>
        <w:rPr>
          <w:rFonts w:cs="Times New Roman"/>
          <w:b w:val="0"/>
          <w:bCs/>
          <w:szCs w:val="28"/>
        </w:rPr>
      </w:pPr>
      <w:r>
        <w:rPr>
          <w:rFonts w:cs="Times New Roman"/>
          <w:b w:val="0"/>
          <w:bCs/>
          <w:szCs w:val="28"/>
        </w:rPr>
        <w:t xml:space="preserve">Слово </w:t>
      </w:r>
      <w:r w:rsidRPr="00E00040">
        <w:rPr>
          <w:rFonts w:cs="Times New Roman"/>
          <w:b w:val="0"/>
          <w:bCs/>
          <w:i/>
          <w:szCs w:val="28"/>
          <w:lang w:val="en-US"/>
        </w:rPr>
        <w:t>child</w:t>
      </w:r>
      <w:r>
        <w:rPr>
          <w:rFonts w:cs="Times New Roman"/>
          <w:b w:val="0"/>
          <w:bCs/>
          <w:szCs w:val="28"/>
          <w:lang w:val="en-US"/>
        </w:rPr>
        <w:t xml:space="preserve"> </w:t>
      </w:r>
      <w:r>
        <w:rPr>
          <w:rFonts w:cs="Times New Roman"/>
          <w:b w:val="0"/>
          <w:bCs/>
          <w:szCs w:val="28"/>
        </w:rPr>
        <w:t xml:space="preserve">происходит от древнеанглийского </w:t>
      </w:r>
      <w:r w:rsidRPr="00E00040">
        <w:rPr>
          <w:rFonts w:cs="Times New Roman"/>
          <w:b w:val="0"/>
          <w:bCs/>
          <w:i/>
          <w:szCs w:val="28"/>
          <w:lang w:val="en-US"/>
        </w:rPr>
        <w:t>cild</w:t>
      </w:r>
      <w:r>
        <w:rPr>
          <w:rFonts w:cs="Times New Roman"/>
          <w:b w:val="0"/>
          <w:bCs/>
          <w:szCs w:val="28"/>
        </w:rPr>
        <w:t xml:space="preserve">, </w:t>
      </w:r>
      <w:r>
        <w:rPr>
          <w:rFonts w:cs="Times New Roman"/>
          <w:b w:val="0"/>
          <w:bCs/>
          <w:szCs w:val="28"/>
          <w:lang w:val="en-US"/>
        </w:rPr>
        <w:t>‘</w:t>
      </w:r>
      <w:r>
        <w:rPr>
          <w:rFonts w:cs="Times New Roman"/>
          <w:b w:val="0"/>
          <w:bCs/>
          <w:szCs w:val="28"/>
        </w:rPr>
        <w:t>эмбрион, младенец, ещё не рождённый или только что родившийся</w:t>
      </w:r>
      <w:r>
        <w:rPr>
          <w:rFonts w:cs="Times New Roman"/>
          <w:b w:val="0"/>
          <w:bCs/>
          <w:szCs w:val="28"/>
          <w:lang w:val="en-US"/>
        </w:rPr>
        <w:t xml:space="preserve">’, от протогерманского </w:t>
      </w:r>
      <w:r w:rsidRPr="00E00040">
        <w:rPr>
          <w:rFonts w:cs="Times New Roman"/>
          <w:b w:val="0"/>
          <w:bCs/>
          <w:i/>
          <w:szCs w:val="28"/>
          <w:lang w:val="en-US"/>
        </w:rPr>
        <w:t>*kiltham</w:t>
      </w:r>
      <w:r w:rsidR="00493E41">
        <w:rPr>
          <w:rFonts w:cs="Times New Roman"/>
          <w:b w:val="0"/>
          <w:bCs/>
          <w:szCs w:val="28"/>
          <w:lang w:val="en-US"/>
        </w:rPr>
        <w:t>.</w:t>
      </w:r>
      <w:r w:rsidR="009C3C8C">
        <w:rPr>
          <w:rStyle w:val="af0"/>
          <w:rFonts w:cs="Times New Roman"/>
          <w:b w:val="0"/>
          <w:bCs/>
          <w:szCs w:val="28"/>
          <w:lang w:val="en-US"/>
        </w:rPr>
        <w:footnoteReference w:id="274"/>
      </w:r>
      <w:r>
        <w:rPr>
          <w:rFonts w:cs="Times New Roman"/>
          <w:b w:val="0"/>
          <w:bCs/>
          <w:szCs w:val="28"/>
          <w:lang w:val="en-US"/>
        </w:rPr>
        <w:t xml:space="preserve"> </w:t>
      </w:r>
      <w:r>
        <w:rPr>
          <w:rFonts w:cs="Times New Roman"/>
          <w:b w:val="0"/>
          <w:bCs/>
          <w:szCs w:val="28"/>
        </w:rPr>
        <w:t xml:space="preserve">Отсюда первое значение этого слова – </w:t>
      </w:r>
      <w:r>
        <w:rPr>
          <w:rFonts w:cs="Times New Roman"/>
          <w:b w:val="0"/>
          <w:bCs/>
          <w:szCs w:val="28"/>
          <w:lang w:val="en-US"/>
        </w:rPr>
        <w:t>‘</w:t>
      </w:r>
      <w:r>
        <w:rPr>
          <w:rFonts w:cs="Times New Roman"/>
          <w:b w:val="0"/>
          <w:bCs/>
          <w:szCs w:val="28"/>
        </w:rPr>
        <w:t>ещё не рождённый или только что родившийся</w:t>
      </w:r>
      <w:r>
        <w:rPr>
          <w:rFonts w:cs="Times New Roman"/>
          <w:b w:val="0"/>
          <w:bCs/>
          <w:szCs w:val="28"/>
          <w:lang w:val="en-US"/>
        </w:rPr>
        <w:t xml:space="preserve"> </w:t>
      </w:r>
      <w:r>
        <w:rPr>
          <w:rFonts w:cs="Times New Roman"/>
          <w:b w:val="0"/>
          <w:bCs/>
          <w:szCs w:val="28"/>
        </w:rPr>
        <w:t>человек</w:t>
      </w:r>
      <w:r>
        <w:rPr>
          <w:rFonts w:cs="Times New Roman"/>
          <w:b w:val="0"/>
          <w:bCs/>
          <w:szCs w:val="28"/>
          <w:lang w:val="en-US"/>
        </w:rPr>
        <w:t>’, которое так же, как и французское слово, р</w:t>
      </w:r>
      <w:r>
        <w:rPr>
          <w:rFonts w:cs="Times New Roman"/>
          <w:b w:val="0"/>
          <w:bCs/>
          <w:szCs w:val="28"/>
        </w:rPr>
        <w:t>а</w:t>
      </w:r>
      <w:r>
        <w:rPr>
          <w:rFonts w:cs="Times New Roman"/>
          <w:b w:val="0"/>
          <w:bCs/>
          <w:szCs w:val="28"/>
          <w:lang w:val="en-US"/>
        </w:rPr>
        <w:t>сширило своё значение до ‘</w:t>
      </w:r>
      <w:r>
        <w:rPr>
          <w:rFonts w:cs="Times New Roman"/>
          <w:b w:val="0"/>
          <w:bCs/>
          <w:szCs w:val="28"/>
        </w:rPr>
        <w:t xml:space="preserve">молодой человек любого пола, особенно в </w:t>
      </w:r>
      <w:r>
        <w:rPr>
          <w:rFonts w:cs="Times New Roman"/>
          <w:b w:val="0"/>
          <w:bCs/>
          <w:szCs w:val="28"/>
        </w:rPr>
        <w:lastRenderedPageBreak/>
        <w:t>период между младенчеством и юностью</w:t>
      </w:r>
      <w:r>
        <w:rPr>
          <w:rFonts w:cs="Times New Roman"/>
          <w:b w:val="0"/>
          <w:bCs/>
          <w:szCs w:val="28"/>
          <w:lang w:val="en-US"/>
        </w:rPr>
        <w:t>’.</w:t>
      </w:r>
      <w:r w:rsidR="009C3C8C">
        <w:rPr>
          <w:rStyle w:val="af0"/>
          <w:rFonts w:cs="Times New Roman"/>
          <w:b w:val="0"/>
          <w:bCs/>
          <w:szCs w:val="28"/>
          <w:lang w:val="en-US"/>
        </w:rPr>
        <w:footnoteReference w:id="275"/>
      </w:r>
      <w:r>
        <w:rPr>
          <w:rFonts w:cs="Times New Roman"/>
          <w:b w:val="0"/>
          <w:bCs/>
          <w:szCs w:val="28"/>
          <w:lang w:val="en-US"/>
        </w:rPr>
        <w:t xml:space="preserve"> </w:t>
      </w:r>
      <w:r>
        <w:rPr>
          <w:rFonts w:cs="Times New Roman"/>
          <w:b w:val="0"/>
          <w:bCs/>
          <w:szCs w:val="28"/>
        </w:rPr>
        <w:t>В определении английского слова указаны более точные возрастные рамки, чем в определении французского слова.</w:t>
      </w:r>
    </w:p>
    <w:p w14:paraId="70A6AA35" w14:textId="352AA20D" w:rsidR="00D23831" w:rsidRDefault="00D23831" w:rsidP="00D23831">
      <w:pPr>
        <w:spacing w:line="360" w:lineRule="auto"/>
        <w:ind w:firstLine="708"/>
        <w:jc w:val="both"/>
        <w:rPr>
          <w:rFonts w:cs="Times New Roman"/>
          <w:b w:val="0"/>
          <w:bCs/>
          <w:szCs w:val="28"/>
        </w:rPr>
      </w:pPr>
      <w:r>
        <w:rPr>
          <w:rFonts w:cs="Times New Roman"/>
          <w:b w:val="0"/>
          <w:bCs/>
          <w:szCs w:val="28"/>
        </w:rPr>
        <w:t xml:space="preserve">Словосочетание </w:t>
      </w:r>
      <w:r w:rsidRPr="00E00040">
        <w:rPr>
          <w:rFonts w:cs="Times New Roman"/>
          <w:b w:val="0"/>
          <w:bCs/>
          <w:i/>
          <w:szCs w:val="28"/>
        </w:rPr>
        <w:t>малолетние дети</w:t>
      </w:r>
      <w:r>
        <w:rPr>
          <w:rFonts w:cs="Times New Roman"/>
          <w:b w:val="0"/>
          <w:bCs/>
          <w:szCs w:val="28"/>
        </w:rPr>
        <w:t xml:space="preserve"> по сути представляет собой плеоназм, поскольку слово дети само по себе уже означает </w:t>
      </w:r>
      <w:r>
        <w:rPr>
          <w:rFonts w:cs="Times New Roman"/>
          <w:b w:val="0"/>
          <w:bCs/>
          <w:szCs w:val="28"/>
          <w:lang w:val="en-US"/>
        </w:rPr>
        <w:t>‘</w:t>
      </w:r>
      <w:r>
        <w:rPr>
          <w:rFonts w:cs="Times New Roman"/>
          <w:b w:val="0"/>
          <w:bCs/>
          <w:szCs w:val="28"/>
        </w:rPr>
        <w:t>малолетние; мальчики, девочки; ребята</w:t>
      </w:r>
      <w:r>
        <w:rPr>
          <w:rFonts w:cs="Times New Roman"/>
          <w:b w:val="0"/>
          <w:bCs/>
          <w:szCs w:val="28"/>
          <w:lang w:val="en-US"/>
        </w:rPr>
        <w:t>’.</w:t>
      </w:r>
      <w:r w:rsidR="009C3C8C">
        <w:rPr>
          <w:rStyle w:val="af0"/>
          <w:rFonts w:cs="Times New Roman"/>
          <w:b w:val="0"/>
          <w:bCs/>
          <w:szCs w:val="28"/>
          <w:lang w:val="en-US"/>
        </w:rPr>
        <w:footnoteReference w:id="276"/>
      </w:r>
      <w:r>
        <w:rPr>
          <w:rFonts w:cs="Times New Roman"/>
          <w:b w:val="0"/>
          <w:bCs/>
          <w:szCs w:val="28"/>
          <w:lang w:val="en-US"/>
        </w:rPr>
        <w:t xml:space="preserve"> Тем не менее даётся уточнение, вероятно, из-за того, что второе значение этого слова – ‘</w:t>
      </w:r>
      <w:r>
        <w:rPr>
          <w:rFonts w:cs="Times New Roman"/>
          <w:b w:val="0"/>
          <w:bCs/>
          <w:szCs w:val="28"/>
        </w:rPr>
        <w:t>ближайшие родственники по нисходящей линии</w:t>
      </w:r>
      <w:r>
        <w:rPr>
          <w:rFonts w:cs="Times New Roman"/>
          <w:b w:val="0"/>
          <w:bCs/>
          <w:szCs w:val="28"/>
          <w:lang w:val="en-US"/>
        </w:rPr>
        <w:t>’</w:t>
      </w:r>
      <w:r>
        <w:rPr>
          <w:rFonts w:cs="Times New Roman"/>
          <w:b w:val="0"/>
          <w:bCs/>
          <w:szCs w:val="28"/>
        </w:rPr>
        <w:t>.</w:t>
      </w:r>
      <w:r w:rsidR="009C3C8C">
        <w:rPr>
          <w:rStyle w:val="af0"/>
          <w:rFonts w:cs="Times New Roman"/>
          <w:b w:val="0"/>
          <w:bCs/>
          <w:szCs w:val="28"/>
        </w:rPr>
        <w:footnoteReference w:id="277"/>
      </w:r>
      <w:r>
        <w:rPr>
          <w:rFonts w:cs="Times New Roman"/>
          <w:b w:val="0"/>
          <w:bCs/>
          <w:szCs w:val="28"/>
        </w:rPr>
        <w:t xml:space="preserve"> Однако перед этим словосочетанием имеется также притяжательное местоимение свои, что исключает вариант неправильного выбора значения этого многозначного слова. Значение </w:t>
      </w:r>
      <w:r>
        <w:rPr>
          <w:rFonts w:cs="Times New Roman"/>
          <w:b w:val="0"/>
          <w:bCs/>
          <w:szCs w:val="28"/>
          <w:lang w:val="en-US"/>
        </w:rPr>
        <w:t>‘</w:t>
      </w:r>
      <w:r>
        <w:rPr>
          <w:rFonts w:cs="Times New Roman"/>
          <w:b w:val="0"/>
          <w:bCs/>
          <w:szCs w:val="28"/>
        </w:rPr>
        <w:t>собственные дети</w:t>
      </w:r>
      <w:r>
        <w:rPr>
          <w:rFonts w:cs="Times New Roman"/>
          <w:b w:val="0"/>
          <w:bCs/>
          <w:szCs w:val="28"/>
          <w:lang w:val="en-US"/>
        </w:rPr>
        <w:t xml:space="preserve">’ присуще и английскому и французскому словам и перед ними также стоит притяжательное местоимение (leurs, their), </w:t>
      </w:r>
      <w:r>
        <w:rPr>
          <w:rFonts w:cs="Times New Roman"/>
          <w:b w:val="0"/>
          <w:bCs/>
          <w:szCs w:val="28"/>
        </w:rPr>
        <w:t xml:space="preserve">однако уточнения </w:t>
      </w:r>
      <w:r w:rsidRPr="00493E41">
        <w:rPr>
          <w:rFonts w:cs="Times New Roman"/>
          <w:b w:val="0"/>
          <w:bCs/>
          <w:i/>
          <w:szCs w:val="28"/>
        </w:rPr>
        <w:t>малолетние</w:t>
      </w:r>
      <w:r>
        <w:rPr>
          <w:rFonts w:cs="Times New Roman"/>
          <w:b w:val="0"/>
          <w:bCs/>
          <w:szCs w:val="28"/>
        </w:rPr>
        <w:t xml:space="preserve"> в английской и французской версии не понадобилось.</w:t>
      </w:r>
    </w:p>
    <w:p w14:paraId="44DC98C8"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Можно предположить, что употребление такого плеоназма свидетельствует о большей привязанности детей к родительскому дому, характерное для русской культуры. Ввиду многих факторов, в том числе экономических и культурных, дети вынуждены жить со своими родителями и в значительно более взрослом возрасте – вплоть до приобретения собственного жилья или, к примеру, женитьбы и переезда. А иногда молодая семья не имеет возможности обзавестись собственным жильём и продолжает жить у родителей одного из супругов. Такая ситуация была очень распространена и в советское время. Как следствие, собственные дети дольше воспринимаются именно как </w:t>
      </w:r>
      <w:r w:rsidRPr="008812C3">
        <w:rPr>
          <w:rFonts w:cs="Times New Roman"/>
          <w:b w:val="0"/>
          <w:bCs/>
          <w:i/>
          <w:szCs w:val="28"/>
        </w:rPr>
        <w:t>дети</w:t>
      </w:r>
      <w:r>
        <w:rPr>
          <w:rFonts w:cs="Times New Roman"/>
          <w:b w:val="0"/>
          <w:bCs/>
          <w:szCs w:val="28"/>
        </w:rPr>
        <w:t xml:space="preserve">, в значении </w:t>
      </w:r>
      <w:r>
        <w:rPr>
          <w:rFonts w:cs="Times New Roman"/>
          <w:b w:val="0"/>
          <w:bCs/>
          <w:szCs w:val="28"/>
          <w:lang w:val="en-US"/>
        </w:rPr>
        <w:t>‘</w:t>
      </w:r>
      <w:r>
        <w:rPr>
          <w:rFonts w:cs="Times New Roman"/>
          <w:b w:val="0"/>
          <w:bCs/>
          <w:szCs w:val="28"/>
        </w:rPr>
        <w:t>ещё не повзрослевшие</w:t>
      </w:r>
      <w:r>
        <w:rPr>
          <w:rFonts w:cs="Times New Roman"/>
          <w:b w:val="0"/>
          <w:bCs/>
          <w:szCs w:val="28"/>
          <w:lang w:val="en-US"/>
        </w:rPr>
        <w:t>’.</w:t>
      </w:r>
    </w:p>
    <w:p w14:paraId="5DDE0F4A" w14:textId="77AE2156" w:rsidR="00D23831" w:rsidRDefault="00A81E17" w:rsidP="0048327C">
      <w:pPr>
        <w:pStyle w:val="5"/>
      </w:pPr>
      <w:r w:rsidRPr="00A81E17">
        <w:rPr>
          <w:lang w:val="en-US"/>
        </w:rPr>
        <w:t xml:space="preserve">2.1.41. </w:t>
      </w:r>
      <w:r w:rsidR="00D23831" w:rsidRPr="00A81E17">
        <w:rPr>
          <w:lang w:val="en-US"/>
        </w:rPr>
        <w:t xml:space="preserve">Jouir des arts </w:t>
      </w:r>
      <w:r w:rsidR="00493E41" w:rsidRPr="00A81E17">
        <w:rPr>
          <w:lang w:val="en-US"/>
        </w:rPr>
        <w:t xml:space="preserve">– </w:t>
      </w:r>
      <w:r w:rsidR="00493E41" w:rsidRPr="00A81E17">
        <w:t>наслаждаться искусством</w:t>
      </w:r>
      <w:r w:rsidR="00493E41" w:rsidRPr="00A81E17">
        <w:rPr>
          <w:lang w:val="en-US"/>
        </w:rPr>
        <w:t xml:space="preserve"> </w:t>
      </w:r>
      <w:r w:rsidR="00D23831" w:rsidRPr="00A81E17">
        <w:rPr>
          <w:lang w:val="en-US"/>
        </w:rPr>
        <w:t>– enjoy the arts</w:t>
      </w:r>
      <w:r w:rsidR="00D23831">
        <w:rPr>
          <w:lang w:val="en-US"/>
        </w:rPr>
        <w:t xml:space="preserve"> </w:t>
      </w:r>
    </w:p>
    <w:p w14:paraId="2AFD7389" w14:textId="56AA4006"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Слово </w:t>
      </w:r>
      <w:r w:rsidRPr="008812C3">
        <w:rPr>
          <w:rFonts w:cs="Times New Roman"/>
          <w:b w:val="0"/>
          <w:bCs/>
          <w:i/>
          <w:szCs w:val="28"/>
          <w:lang w:val="en-US"/>
        </w:rPr>
        <w:t>jouir</w:t>
      </w:r>
      <w:r>
        <w:rPr>
          <w:rFonts w:cs="Times New Roman"/>
          <w:b w:val="0"/>
          <w:bCs/>
          <w:szCs w:val="28"/>
          <w:lang w:val="en-US"/>
        </w:rPr>
        <w:t xml:space="preserve"> </w:t>
      </w:r>
      <w:r>
        <w:rPr>
          <w:rFonts w:cs="Times New Roman"/>
          <w:b w:val="0"/>
          <w:bCs/>
          <w:szCs w:val="28"/>
        </w:rPr>
        <w:t xml:space="preserve">означает </w:t>
      </w:r>
      <w:r>
        <w:rPr>
          <w:rFonts w:cs="Times New Roman"/>
          <w:b w:val="0"/>
          <w:bCs/>
          <w:szCs w:val="28"/>
          <w:lang w:val="en-US"/>
        </w:rPr>
        <w:t>‘</w:t>
      </w:r>
      <w:r>
        <w:rPr>
          <w:rFonts w:cs="Times New Roman"/>
          <w:b w:val="0"/>
          <w:bCs/>
          <w:szCs w:val="28"/>
        </w:rPr>
        <w:t>получать удовольствие</w:t>
      </w:r>
      <w:r>
        <w:rPr>
          <w:rFonts w:cs="Times New Roman"/>
          <w:b w:val="0"/>
          <w:bCs/>
          <w:szCs w:val="28"/>
          <w:lang w:val="en-US"/>
        </w:rPr>
        <w:t>’, а также ‘</w:t>
      </w:r>
      <w:r>
        <w:rPr>
          <w:rFonts w:cs="Times New Roman"/>
          <w:b w:val="0"/>
          <w:bCs/>
          <w:szCs w:val="28"/>
        </w:rPr>
        <w:t>обладать</w:t>
      </w:r>
      <w:r>
        <w:rPr>
          <w:rFonts w:cs="Times New Roman"/>
          <w:b w:val="0"/>
          <w:bCs/>
          <w:szCs w:val="28"/>
          <w:lang w:val="en-US"/>
        </w:rPr>
        <w:t>’.</w:t>
      </w:r>
      <w:r w:rsidR="009C3C8C">
        <w:rPr>
          <w:rStyle w:val="af0"/>
          <w:rFonts w:cs="Times New Roman"/>
          <w:b w:val="0"/>
          <w:bCs/>
          <w:szCs w:val="28"/>
          <w:lang w:val="en-US"/>
        </w:rPr>
        <w:footnoteReference w:id="278"/>
      </w:r>
      <w:r>
        <w:rPr>
          <w:rFonts w:cs="Times New Roman"/>
          <w:b w:val="0"/>
          <w:bCs/>
          <w:szCs w:val="28"/>
          <w:lang w:val="en-US"/>
        </w:rPr>
        <w:t xml:space="preserve"> Невозможно однозначно из контекста понять, какое именно значение </w:t>
      </w:r>
      <w:r>
        <w:rPr>
          <w:rFonts w:cs="Times New Roman"/>
          <w:b w:val="0"/>
          <w:bCs/>
          <w:szCs w:val="28"/>
          <w:lang w:val="en-US"/>
        </w:rPr>
        <w:lastRenderedPageBreak/>
        <w:t>актуализируется в данном случае. И первое, и второе подходят по смыслу, следовательно, можно сделать вывод, что акуализируются они оба.</w:t>
      </w:r>
    </w:p>
    <w:p w14:paraId="58460697" w14:textId="626AFB24" w:rsidR="00D23831" w:rsidRDefault="00D23831" w:rsidP="00D23831">
      <w:pPr>
        <w:spacing w:line="360" w:lineRule="auto"/>
        <w:ind w:firstLine="708"/>
        <w:jc w:val="both"/>
        <w:rPr>
          <w:rFonts w:cs="Times New Roman"/>
          <w:b w:val="0"/>
          <w:bCs/>
          <w:szCs w:val="28"/>
          <w:lang w:val="en-US"/>
        </w:rPr>
      </w:pPr>
      <w:r>
        <w:rPr>
          <w:rFonts w:cs="Times New Roman"/>
          <w:b w:val="0"/>
          <w:bCs/>
          <w:szCs w:val="28"/>
          <w:lang w:val="en-US"/>
        </w:rPr>
        <w:t xml:space="preserve">То же самое происходит с английским словом </w:t>
      </w:r>
      <w:r w:rsidRPr="008812C3">
        <w:rPr>
          <w:rFonts w:cs="Times New Roman"/>
          <w:b w:val="0"/>
          <w:bCs/>
          <w:i/>
          <w:szCs w:val="28"/>
          <w:lang w:val="en-US"/>
        </w:rPr>
        <w:t>enjoy</w:t>
      </w:r>
      <w:r>
        <w:rPr>
          <w:rFonts w:cs="Times New Roman"/>
          <w:b w:val="0"/>
          <w:bCs/>
          <w:szCs w:val="28"/>
          <w:lang w:val="en-US"/>
        </w:rPr>
        <w:t xml:space="preserve">, </w:t>
      </w:r>
      <w:r>
        <w:rPr>
          <w:rFonts w:cs="Times New Roman"/>
          <w:b w:val="0"/>
          <w:bCs/>
          <w:szCs w:val="28"/>
        </w:rPr>
        <w:t>которое было заимствовано из старофранцузского (</w:t>
      </w:r>
      <w:r w:rsidRPr="00C15741">
        <w:rPr>
          <w:rFonts w:cs="Times New Roman"/>
          <w:b w:val="0"/>
          <w:bCs/>
          <w:i/>
          <w:szCs w:val="28"/>
          <w:lang w:val="en-US"/>
        </w:rPr>
        <w:t>enjoir</w:t>
      </w:r>
      <w:r>
        <w:rPr>
          <w:rFonts w:cs="Times New Roman"/>
          <w:b w:val="0"/>
          <w:bCs/>
          <w:szCs w:val="28"/>
          <w:lang w:val="en-US"/>
        </w:rPr>
        <w:t>, ‘</w:t>
      </w:r>
      <w:r>
        <w:rPr>
          <w:rFonts w:cs="Times New Roman"/>
          <w:b w:val="0"/>
          <w:bCs/>
          <w:szCs w:val="28"/>
        </w:rPr>
        <w:t>приносить радость, радоваться, получать удовольствие от чего-л.</w:t>
      </w:r>
      <w:r>
        <w:rPr>
          <w:rFonts w:cs="Times New Roman"/>
          <w:b w:val="0"/>
          <w:bCs/>
          <w:szCs w:val="28"/>
          <w:lang w:val="en-US"/>
        </w:rPr>
        <w:t>’</w:t>
      </w:r>
      <w:r w:rsidR="009C3C8C">
        <w:rPr>
          <w:rStyle w:val="af0"/>
          <w:rFonts w:cs="Times New Roman"/>
          <w:b w:val="0"/>
          <w:bCs/>
          <w:szCs w:val="28"/>
          <w:lang w:val="en-US"/>
        </w:rPr>
        <w:footnoteReference w:id="279"/>
      </w:r>
      <w:r>
        <w:rPr>
          <w:rFonts w:cs="Times New Roman"/>
          <w:b w:val="0"/>
          <w:bCs/>
          <w:szCs w:val="28"/>
          <w:lang w:val="en-US"/>
        </w:rPr>
        <w:t xml:space="preserve">): оно </w:t>
      </w:r>
      <w:r>
        <w:rPr>
          <w:rFonts w:cs="Times New Roman"/>
          <w:b w:val="0"/>
          <w:bCs/>
          <w:szCs w:val="28"/>
        </w:rPr>
        <w:t xml:space="preserve">также может означать как </w:t>
      </w:r>
      <w:r>
        <w:rPr>
          <w:rFonts w:cs="Times New Roman"/>
          <w:b w:val="0"/>
          <w:bCs/>
          <w:szCs w:val="28"/>
          <w:lang w:val="en-US"/>
        </w:rPr>
        <w:t>‘</w:t>
      </w:r>
      <w:r>
        <w:rPr>
          <w:rFonts w:cs="Times New Roman"/>
          <w:b w:val="0"/>
          <w:bCs/>
          <w:szCs w:val="28"/>
        </w:rPr>
        <w:t>испытывать или проявлять радость</w:t>
      </w:r>
      <w:r>
        <w:rPr>
          <w:rFonts w:cs="Times New Roman"/>
          <w:b w:val="0"/>
          <w:bCs/>
          <w:szCs w:val="28"/>
          <w:lang w:val="en-US"/>
        </w:rPr>
        <w:t>’, ‘</w:t>
      </w:r>
      <w:r>
        <w:rPr>
          <w:rFonts w:cs="Times New Roman"/>
          <w:b w:val="0"/>
          <w:bCs/>
          <w:szCs w:val="28"/>
        </w:rPr>
        <w:t>получать удовольствие или удовлетворение от чего-либо</w:t>
      </w:r>
      <w:r>
        <w:rPr>
          <w:rFonts w:cs="Times New Roman"/>
          <w:b w:val="0"/>
          <w:bCs/>
          <w:szCs w:val="28"/>
          <w:lang w:val="en-US"/>
        </w:rPr>
        <w:t>’</w:t>
      </w:r>
      <w:r>
        <w:rPr>
          <w:rFonts w:cs="Times New Roman"/>
          <w:b w:val="0"/>
          <w:bCs/>
          <w:szCs w:val="28"/>
        </w:rPr>
        <w:t xml:space="preserve">, так и </w:t>
      </w:r>
      <w:r>
        <w:rPr>
          <w:rFonts w:cs="Times New Roman"/>
          <w:b w:val="0"/>
          <w:bCs/>
          <w:szCs w:val="28"/>
          <w:lang w:val="en-US"/>
        </w:rPr>
        <w:t>‘</w:t>
      </w:r>
      <w:r>
        <w:rPr>
          <w:rFonts w:cs="Times New Roman"/>
          <w:b w:val="0"/>
          <w:bCs/>
          <w:szCs w:val="28"/>
        </w:rPr>
        <w:t>иметь в распоряжении для собственного пользования или удовлетворения</w:t>
      </w:r>
      <w:r>
        <w:rPr>
          <w:rFonts w:cs="Times New Roman"/>
          <w:b w:val="0"/>
          <w:bCs/>
          <w:szCs w:val="28"/>
          <w:lang w:val="en-US"/>
        </w:rPr>
        <w:t>’.</w:t>
      </w:r>
      <w:r w:rsidR="009C3C8C">
        <w:rPr>
          <w:rStyle w:val="af0"/>
          <w:rFonts w:cs="Times New Roman"/>
          <w:b w:val="0"/>
          <w:bCs/>
          <w:szCs w:val="28"/>
          <w:lang w:val="en-US"/>
        </w:rPr>
        <w:footnoteReference w:id="280"/>
      </w:r>
    </w:p>
    <w:p w14:paraId="1177B510" w14:textId="6C4D0696"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Русское слово </w:t>
      </w:r>
      <w:r w:rsidRPr="004039FF">
        <w:rPr>
          <w:rFonts w:cs="Times New Roman"/>
          <w:b w:val="0"/>
          <w:bCs/>
          <w:i/>
          <w:szCs w:val="28"/>
        </w:rPr>
        <w:t>наслаждаться</w:t>
      </w:r>
      <w:r>
        <w:rPr>
          <w:rFonts w:cs="Times New Roman"/>
          <w:b w:val="0"/>
          <w:bCs/>
          <w:szCs w:val="28"/>
          <w:lang w:val="en-US"/>
        </w:rPr>
        <w:t xml:space="preserve"> однозначно, означает ‘</w:t>
      </w:r>
      <w:r>
        <w:rPr>
          <w:rFonts w:cs="Times New Roman"/>
          <w:b w:val="0"/>
          <w:bCs/>
          <w:szCs w:val="28"/>
        </w:rPr>
        <w:t>испытывать удовольствие, наслаждение от кого-, чего-либо</w:t>
      </w:r>
      <w:r>
        <w:rPr>
          <w:rFonts w:cs="Times New Roman"/>
          <w:b w:val="0"/>
          <w:bCs/>
          <w:szCs w:val="28"/>
          <w:lang w:val="en-US"/>
        </w:rPr>
        <w:t>’.</w:t>
      </w:r>
      <w:r w:rsidR="009C3C8C">
        <w:rPr>
          <w:rStyle w:val="af0"/>
          <w:rFonts w:cs="Times New Roman"/>
          <w:b w:val="0"/>
          <w:bCs/>
          <w:szCs w:val="28"/>
          <w:lang w:val="en-US"/>
        </w:rPr>
        <w:footnoteReference w:id="281"/>
      </w:r>
      <w:r>
        <w:rPr>
          <w:rFonts w:cs="Times New Roman"/>
          <w:b w:val="0"/>
          <w:bCs/>
          <w:szCs w:val="28"/>
          <w:lang w:val="en-US"/>
        </w:rPr>
        <w:t xml:space="preserve"> Как мы видим, значение ‘</w:t>
      </w:r>
      <w:r>
        <w:rPr>
          <w:rFonts w:cs="Times New Roman"/>
          <w:b w:val="0"/>
          <w:bCs/>
          <w:szCs w:val="28"/>
        </w:rPr>
        <w:t>иметь в распоряжении</w:t>
      </w:r>
      <w:r>
        <w:rPr>
          <w:rFonts w:cs="Times New Roman"/>
          <w:b w:val="0"/>
          <w:bCs/>
          <w:szCs w:val="28"/>
          <w:lang w:val="en-US"/>
        </w:rPr>
        <w:t>’ отсутствует, что может повлиять на воспринимаемый смысл текста.</w:t>
      </w:r>
    </w:p>
    <w:p w14:paraId="3869D0FF" w14:textId="0B7F1B8B"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Отдельно стоит отметить число, в котором употреблено слово </w:t>
      </w:r>
      <w:r w:rsidRPr="004039FF">
        <w:rPr>
          <w:rFonts w:cs="Times New Roman"/>
          <w:b w:val="0"/>
          <w:bCs/>
          <w:i/>
          <w:szCs w:val="28"/>
        </w:rPr>
        <w:t>искусство</w:t>
      </w:r>
      <w:r>
        <w:rPr>
          <w:rFonts w:cs="Times New Roman"/>
          <w:b w:val="0"/>
          <w:bCs/>
          <w:szCs w:val="28"/>
        </w:rPr>
        <w:t xml:space="preserve"> (ед.) и </w:t>
      </w:r>
      <w:r w:rsidRPr="004039FF">
        <w:rPr>
          <w:rFonts w:cs="Times New Roman"/>
          <w:b w:val="0"/>
          <w:bCs/>
          <w:i/>
          <w:szCs w:val="28"/>
          <w:lang w:val="en-US"/>
        </w:rPr>
        <w:t>arts</w:t>
      </w:r>
      <w:r>
        <w:rPr>
          <w:rFonts w:cs="Times New Roman"/>
          <w:b w:val="0"/>
          <w:bCs/>
          <w:szCs w:val="28"/>
          <w:lang w:val="en-US"/>
        </w:rPr>
        <w:t xml:space="preserve"> (</w:t>
      </w:r>
      <w:r>
        <w:rPr>
          <w:rFonts w:cs="Times New Roman"/>
          <w:b w:val="0"/>
          <w:bCs/>
          <w:szCs w:val="28"/>
        </w:rPr>
        <w:t xml:space="preserve">фр. и англ. – мн.). В русском языке слово </w:t>
      </w:r>
      <w:r w:rsidRPr="004039FF">
        <w:rPr>
          <w:rFonts w:cs="Times New Roman"/>
          <w:b w:val="0"/>
          <w:bCs/>
          <w:i/>
          <w:szCs w:val="28"/>
        </w:rPr>
        <w:t>искусство</w:t>
      </w:r>
      <w:r>
        <w:rPr>
          <w:rFonts w:cs="Times New Roman"/>
          <w:b w:val="0"/>
          <w:bCs/>
          <w:szCs w:val="28"/>
        </w:rPr>
        <w:t xml:space="preserve"> в самом абстрактном и общем своём значении, </w:t>
      </w:r>
      <w:r>
        <w:rPr>
          <w:rFonts w:cs="Times New Roman"/>
          <w:b w:val="0"/>
          <w:bCs/>
          <w:szCs w:val="28"/>
          <w:lang w:val="en-US"/>
        </w:rPr>
        <w:t>‘</w:t>
      </w:r>
      <w:r>
        <w:rPr>
          <w:rFonts w:cs="Times New Roman"/>
          <w:b w:val="0"/>
          <w:bCs/>
          <w:szCs w:val="28"/>
        </w:rPr>
        <w:t>творческое отражение, воспроизведение действительности в художественных образах</w:t>
      </w:r>
      <w:r>
        <w:rPr>
          <w:rFonts w:cs="Times New Roman"/>
          <w:b w:val="0"/>
          <w:bCs/>
          <w:szCs w:val="28"/>
          <w:lang w:val="en-US"/>
        </w:rPr>
        <w:t>’</w:t>
      </w:r>
      <w:r w:rsidR="009C3C8C">
        <w:rPr>
          <w:rStyle w:val="af0"/>
          <w:rFonts w:cs="Times New Roman"/>
          <w:b w:val="0"/>
          <w:bCs/>
          <w:szCs w:val="28"/>
          <w:lang w:val="en-US"/>
        </w:rPr>
        <w:footnoteReference w:id="282"/>
      </w:r>
      <w:r>
        <w:rPr>
          <w:rFonts w:cs="Times New Roman"/>
          <w:b w:val="0"/>
          <w:bCs/>
          <w:szCs w:val="28"/>
          <w:lang w:val="en-US"/>
        </w:rPr>
        <w:t>, может употребляться только в единственном числе. Во множественном числе оно может встречаться в значении ‘</w:t>
      </w:r>
      <w:r>
        <w:rPr>
          <w:rFonts w:cs="Times New Roman"/>
          <w:b w:val="0"/>
          <w:bCs/>
          <w:szCs w:val="28"/>
        </w:rPr>
        <w:t>отрасль творческой художественной деятельности</w:t>
      </w:r>
      <w:r>
        <w:rPr>
          <w:rFonts w:cs="Times New Roman"/>
          <w:b w:val="0"/>
          <w:bCs/>
          <w:szCs w:val="28"/>
          <w:lang w:val="en-US"/>
        </w:rPr>
        <w:t>’.</w:t>
      </w:r>
    </w:p>
    <w:p w14:paraId="4E83AA97" w14:textId="713E4EE1" w:rsidR="00D23831" w:rsidRDefault="00D23831" w:rsidP="00D23831">
      <w:pPr>
        <w:spacing w:line="360" w:lineRule="auto"/>
        <w:ind w:firstLine="708"/>
        <w:jc w:val="both"/>
        <w:rPr>
          <w:rFonts w:cs="Times New Roman"/>
          <w:b w:val="0"/>
          <w:bCs/>
          <w:szCs w:val="28"/>
        </w:rPr>
      </w:pPr>
      <w:r>
        <w:rPr>
          <w:rFonts w:cs="Times New Roman"/>
          <w:b w:val="0"/>
          <w:bCs/>
          <w:szCs w:val="28"/>
          <w:lang w:val="en-US"/>
        </w:rPr>
        <w:t xml:space="preserve">Английское слово </w:t>
      </w:r>
      <w:r w:rsidRPr="004039FF">
        <w:rPr>
          <w:rFonts w:cs="Times New Roman"/>
          <w:b w:val="0"/>
          <w:bCs/>
          <w:i/>
          <w:szCs w:val="28"/>
          <w:lang w:val="en-US"/>
        </w:rPr>
        <w:t>art</w:t>
      </w:r>
      <w:r>
        <w:rPr>
          <w:rFonts w:cs="Times New Roman"/>
          <w:b w:val="0"/>
          <w:bCs/>
          <w:szCs w:val="28"/>
          <w:lang w:val="en-US"/>
        </w:rPr>
        <w:t xml:space="preserve"> </w:t>
      </w:r>
      <w:r>
        <w:rPr>
          <w:rFonts w:cs="Times New Roman"/>
          <w:b w:val="0"/>
          <w:bCs/>
          <w:szCs w:val="28"/>
        </w:rPr>
        <w:t xml:space="preserve">во множественном числе может означать т. н. </w:t>
      </w:r>
      <w:r w:rsidRPr="004039FF">
        <w:rPr>
          <w:rFonts w:cs="Times New Roman"/>
          <w:b w:val="0"/>
          <w:bCs/>
          <w:i/>
          <w:szCs w:val="28"/>
          <w:lang w:val="en-US"/>
        </w:rPr>
        <w:t>liberal arts</w:t>
      </w:r>
      <w:r>
        <w:rPr>
          <w:rFonts w:cs="Times New Roman"/>
          <w:b w:val="0"/>
          <w:bCs/>
          <w:szCs w:val="28"/>
          <w:lang w:val="en-US"/>
        </w:rPr>
        <w:t>, гуманитарные (дословно – ‘</w:t>
      </w:r>
      <w:r>
        <w:rPr>
          <w:rFonts w:cs="Times New Roman"/>
          <w:b w:val="0"/>
          <w:bCs/>
          <w:szCs w:val="28"/>
        </w:rPr>
        <w:t>свободные</w:t>
      </w:r>
      <w:r>
        <w:rPr>
          <w:rFonts w:cs="Times New Roman"/>
          <w:b w:val="0"/>
          <w:bCs/>
          <w:szCs w:val="28"/>
          <w:lang w:val="en-US"/>
        </w:rPr>
        <w:t>’)</w:t>
      </w:r>
      <w:r>
        <w:rPr>
          <w:rFonts w:cs="Times New Roman"/>
          <w:b w:val="0"/>
          <w:bCs/>
          <w:szCs w:val="28"/>
        </w:rPr>
        <w:t xml:space="preserve"> науки или т. н. </w:t>
      </w:r>
      <w:r w:rsidRPr="004039FF">
        <w:rPr>
          <w:rFonts w:cs="Times New Roman"/>
          <w:b w:val="0"/>
          <w:bCs/>
          <w:i/>
          <w:szCs w:val="28"/>
          <w:lang w:val="en-US"/>
        </w:rPr>
        <w:t>fine arts</w:t>
      </w:r>
      <w:r>
        <w:rPr>
          <w:rFonts w:cs="Times New Roman"/>
          <w:b w:val="0"/>
          <w:bCs/>
          <w:szCs w:val="28"/>
        </w:rPr>
        <w:t>, виды творческого искусства: скульптура,</w:t>
      </w:r>
      <w:r w:rsidR="009C3C8C">
        <w:rPr>
          <w:rFonts w:cs="Times New Roman"/>
          <w:b w:val="0"/>
          <w:bCs/>
          <w:szCs w:val="28"/>
        </w:rPr>
        <w:t xml:space="preserve"> изобразительное искусство и др</w:t>
      </w:r>
      <w:r>
        <w:rPr>
          <w:rFonts w:cs="Times New Roman"/>
          <w:b w:val="0"/>
          <w:bCs/>
          <w:szCs w:val="28"/>
          <w:lang w:val="en-US"/>
        </w:rPr>
        <w:t>.</w:t>
      </w:r>
      <w:r w:rsidR="009C3C8C">
        <w:rPr>
          <w:rStyle w:val="af0"/>
          <w:rFonts w:cs="Times New Roman"/>
          <w:b w:val="0"/>
          <w:bCs/>
          <w:szCs w:val="28"/>
          <w:lang w:val="en-US"/>
        </w:rPr>
        <w:footnoteReference w:id="283"/>
      </w:r>
    </w:p>
    <w:p w14:paraId="2C344889" w14:textId="012AF453" w:rsidR="00D23831" w:rsidRDefault="00D23831" w:rsidP="00D23831">
      <w:pPr>
        <w:spacing w:line="360" w:lineRule="auto"/>
        <w:ind w:firstLine="708"/>
        <w:rPr>
          <w:rFonts w:cs="Times New Roman"/>
          <w:b w:val="0"/>
          <w:bCs/>
          <w:szCs w:val="28"/>
        </w:rPr>
      </w:pPr>
      <w:r>
        <w:rPr>
          <w:rFonts w:cs="Times New Roman"/>
          <w:b w:val="0"/>
          <w:bCs/>
          <w:szCs w:val="28"/>
        </w:rPr>
        <w:t xml:space="preserve">Французское слово аналогично с английским во множественном числе обозначает </w:t>
      </w:r>
      <w:r>
        <w:rPr>
          <w:rFonts w:cs="Times New Roman"/>
          <w:b w:val="0"/>
          <w:bCs/>
          <w:szCs w:val="28"/>
          <w:lang w:val="en-US"/>
        </w:rPr>
        <w:t>‘</w:t>
      </w:r>
      <w:r>
        <w:rPr>
          <w:rFonts w:cs="Times New Roman"/>
          <w:b w:val="0"/>
          <w:bCs/>
          <w:szCs w:val="28"/>
        </w:rPr>
        <w:t>литературу, поэзию, свободные искусства и изящные искусства</w:t>
      </w:r>
      <w:r>
        <w:rPr>
          <w:rFonts w:cs="Times New Roman"/>
          <w:b w:val="0"/>
          <w:bCs/>
          <w:szCs w:val="28"/>
          <w:lang w:val="en-US"/>
        </w:rPr>
        <w:t>’.</w:t>
      </w:r>
      <w:r w:rsidR="009C3C8C">
        <w:rPr>
          <w:rStyle w:val="af0"/>
          <w:rFonts w:cs="Times New Roman"/>
          <w:b w:val="0"/>
          <w:bCs/>
          <w:szCs w:val="28"/>
          <w:lang w:val="en-US"/>
        </w:rPr>
        <w:footnoteReference w:id="284"/>
      </w:r>
    </w:p>
    <w:p w14:paraId="6CCF75E6" w14:textId="5A269280" w:rsidR="00D23831" w:rsidRDefault="00D23831" w:rsidP="00D23831">
      <w:pPr>
        <w:spacing w:line="360" w:lineRule="auto"/>
        <w:ind w:firstLine="708"/>
        <w:jc w:val="both"/>
        <w:rPr>
          <w:rFonts w:cs="Times New Roman"/>
          <w:b w:val="0"/>
          <w:bCs/>
          <w:szCs w:val="28"/>
        </w:rPr>
      </w:pPr>
      <w:r>
        <w:rPr>
          <w:rFonts w:cs="Times New Roman"/>
          <w:b w:val="0"/>
          <w:bCs/>
          <w:szCs w:val="28"/>
        </w:rPr>
        <w:lastRenderedPageBreak/>
        <w:t xml:space="preserve">Таким образом, русское понятие </w:t>
      </w:r>
      <w:r w:rsidRPr="004039FF">
        <w:rPr>
          <w:rFonts w:cs="Times New Roman"/>
          <w:b w:val="0"/>
          <w:bCs/>
          <w:i/>
          <w:szCs w:val="28"/>
        </w:rPr>
        <w:t>искусство</w:t>
      </w:r>
      <w:r>
        <w:rPr>
          <w:rFonts w:cs="Times New Roman"/>
          <w:b w:val="0"/>
          <w:bCs/>
          <w:szCs w:val="28"/>
          <w:lang w:val="en-US"/>
        </w:rPr>
        <w:t xml:space="preserve"> оказывается более обобщающим, абстрактным, нематериальным, в то время как английское и французское </w:t>
      </w:r>
      <w:r w:rsidRPr="004039FF">
        <w:rPr>
          <w:rFonts w:cs="Times New Roman"/>
          <w:b w:val="0"/>
          <w:bCs/>
          <w:i/>
          <w:szCs w:val="28"/>
          <w:lang w:val="en-US"/>
        </w:rPr>
        <w:t>arts</w:t>
      </w:r>
      <w:r>
        <w:rPr>
          <w:rFonts w:cs="Times New Roman"/>
          <w:b w:val="0"/>
          <w:bCs/>
          <w:szCs w:val="28"/>
          <w:lang w:val="en-US"/>
        </w:rPr>
        <w:t xml:space="preserve"> </w:t>
      </w:r>
      <w:r>
        <w:rPr>
          <w:rFonts w:cs="Times New Roman"/>
          <w:b w:val="0"/>
          <w:bCs/>
          <w:szCs w:val="28"/>
        </w:rPr>
        <w:t>предполагает конкретное, конечное число видов искусства.</w:t>
      </w:r>
    </w:p>
    <w:p w14:paraId="6DEAF95B" w14:textId="6E41D26F" w:rsidR="00D23831" w:rsidRDefault="00A81E17" w:rsidP="0048327C">
      <w:pPr>
        <w:pStyle w:val="5"/>
      </w:pPr>
      <w:r w:rsidRPr="00A81E17">
        <w:rPr>
          <w:lang w:val="en-US"/>
        </w:rPr>
        <w:t xml:space="preserve">2.1.42. </w:t>
      </w:r>
      <w:r w:rsidR="00D23831" w:rsidRPr="00A81E17">
        <w:rPr>
          <w:lang w:val="en-US"/>
        </w:rPr>
        <w:t xml:space="preserve">Production </w:t>
      </w:r>
      <w:r w:rsidR="00493E41" w:rsidRPr="00A81E17">
        <w:rPr>
          <w:lang w:val="en-US"/>
        </w:rPr>
        <w:t xml:space="preserve">– </w:t>
      </w:r>
      <w:r w:rsidR="00493E41" w:rsidRPr="00A81E17">
        <w:t>результат трудов</w:t>
      </w:r>
      <w:r w:rsidR="00493E41" w:rsidRPr="00A81E17">
        <w:rPr>
          <w:lang w:val="en-US"/>
        </w:rPr>
        <w:t xml:space="preserve"> </w:t>
      </w:r>
      <w:r w:rsidR="00D23831" w:rsidRPr="00A81E17">
        <w:rPr>
          <w:lang w:val="en-US"/>
        </w:rPr>
        <w:t>– production</w:t>
      </w:r>
      <w:r w:rsidR="00D23831" w:rsidRPr="00677272">
        <w:rPr>
          <w:lang w:val="en-US"/>
        </w:rPr>
        <w:t xml:space="preserve"> </w:t>
      </w:r>
    </w:p>
    <w:p w14:paraId="6A6CFB30" w14:textId="5C7A89FB" w:rsidR="00D23831" w:rsidRDefault="00D23831" w:rsidP="00D23831">
      <w:pPr>
        <w:spacing w:line="360" w:lineRule="auto"/>
        <w:ind w:firstLine="708"/>
        <w:jc w:val="both"/>
        <w:rPr>
          <w:rFonts w:cs="Times New Roman"/>
          <w:b w:val="0"/>
          <w:bCs/>
          <w:szCs w:val="28"/>
          <w:lang w:val="en-US"/>
        </w:rPr>
      </w:pPr>
      <w:r w:rsidRPr="005004EB">
        <w:rPr>
          <w:rFonts w:cs="Times New Roman"/>
          <w:b w:val="0"/>
          <w:bCs/>
          <w:i/>
          <w:szCs w:val="28"/>
          <w:lang w:val="en-US"/>
        </w:rPr>
        <w:t>Production</w:t>
      </w:r>
      <w:r>
        <w:rPr>
          <w:rFonts w:cs="Times New Roman"/>
          <w:b w:val="0"/>
          <w:bCs/>
          <w:szCs w:val="28"/>
          <w:lang w:val="en-US"/>
        </w:rPr>
        <w:t xml:space="preserve"> (фр.) – ‘</w:t>
      </w:r>
      <w:r>
        <w:rPr>
          <w:rFonts w:cs="Times New Roman"/>
          <w:b w:val="0"/>
          <w:bCs/>
          <w:szCs w:val="28"/>
        </w:rPr>
        <w:t>произведение, созданное (человеком, с помощью интеллектуальных способностей)</w:t>
      </w:r>
      <w:r>
        <w:rPr>
          <w:rFonts w:cs="Times New Roman"/>
          <w:b w:val="0"/>
          <w:bCs/>
          <w:szCs w:val="28"/>
          <w:lang w:val="en-US"/>
        </w:rPr>
        <w:t>’; ‘</w:t>
      </w:r>
      <w:r>
        <w:rPr>
          <w:rFonts w:cs="Times New Roman"/>
          <w:b w:val="0"/>
          <w:bCs/>
          <w:szCs w:val="28"/>
        </w:rPr>
        <w:t>совокупность произведений (одного автора, мастера, жанра, или эпохи)</w:t>
      </w:r>
      <w:r>
        <w:rPr>
          <w:rFonts w:cs="Times New Roman"/>
          <w:b w:val="0"/>
          <w:bCs/>
          <w:szCs w:val="28"/>
          <w:lang w:val="en-US"/>
        </w:rPr>
        <w:t>’; ‘</w:t>
      </w:r>
      <w:r>
        <w:rPr>
          <w:rFonts w:cs="Times New Roman"/>
          <w:b w:val="0"/>
          <w:bCs/>
          <w:szCs w:val="28"/>
        </w:rPr>
        <w:t>процесс создания чего-л. с помощью умственных усилий</w:t>
      </w:r>
      <w:r>
        <w:rPr>
          <w:rFonts w:cs="Times New Roman"/>
          <w:b w:val="0"/>
          <w:bCs/>
          <w:szCs w:val="28"/>
          <w:lang w:val="en-US"/>
        </w:rPr>
        <w:t>’.</w:t>
      </w:r>
      <w:r w:rsidR="009C3C8C">
        <w:rPr>
          <w:rStyle w:val="af0"/>
          <w:rFonts w:cs="Times New Roman"/>
          <w:b w:val="0"/>
          <w:bCs/>
          <w:szCs w:val="28"/>
          <w:lang w:val="en-US"/>
        </w:rPr>
        <w:footnoteReference w:id="285"/>
      </w:r>
    </w:p>
    <w:p w14:paraId="71ED4643" w14:textId="5D7AAC2E" w:rsidR="00D23831" w:rsidRDefault="00D23831" w:rsidP="00D23831">
      <w:pPr>
        <w:spacing w:line="360" w:lineRule="auto"/>
        <w:ind w:firstLine="708"/>
        <w:jc w:val="both"/>
        <w:rPr>
          <w:rFonts w:cs="Times New Roman"/>
          <w:b w:val="0"/>
          <w:bCs/>
          <w:szCs w:val="28"/>
          <w:lang w:val="en-US"/>
        </w:rPr>
      </w:pPr>
      <w:r w:rsidRPr="005004EB">
        <w:rPr>
          <w:rFonts w:cs="Times New Roman"/>
          <w:b w:val="0"/>
          <w:bCs/>
          <w:i/>
          <w:szCs w:val="28"/>
          <w:lang w:val="en-US"/>
        </w:rPr>
        <w:t>Production</w:t>
      </w:r>
      <w:r>
        <w:rPr>
          <w:rFonts w:cs="Times New Roman"/>
          <w:b w:val="0"/>
          <w:bCs/>
          <w:szCs w:val="28"/>
          <w:lang w:val="en-US"/>
        </w:rPr>
        <w:t xml:space="preserve"> (</w:t>
      </w:r>
      <w:r>
        <w:rPr>
          <w:rFonts w:cs="Times New Roman"/>
          <w:b w:val="0"/>
          <w:bCs/>
          <w:szCs w:val="28"/>
        </w:rPr>
        <w:t xml:space="preserve">англ.) – </w:t>
      </w:r>
      <w:r>
        <w:rPr>
          <w:rFonts w:cs="Times New Roman"/>
          <w:b w:val="0"/>
          <w:bCs/>
          <w:szCs w:val="28"/>
          <w:lang w:val="en-US"/>
        </w:rPr>
        <w:t>‘</w:t>
      </w:r>
      <w:r>
        <w:rPr>
          <w:rFonts w:cs="Times New Roman"/>
          <w:b w:val="0"/>
          <w:bCs/>
          <w:szCs w:val="28"/>
        </w:rPr>
        <w:t>то, что было произведено естественным образом или в результате труда и усилий</w:t>
      </w:r>
      <w:r>
        <w:rPr>
          <w:rFonts w:cs="Times New Roman"/>
          <w:b w:val="0"/>
          <w:bCs/>
          <w:szCs w:val="28"/>
          <w:lang w:val="en-US"/>
        </w:rPr>
        <w:t>’, а также отдельно ‘</w:t>
      </w:r>
      <w:r>
        <w:rPr>
          <w:rFonts w:cs="Times New Roman"/>
          <w:b w:val="0"/>
          <w:bCs/>
          <w:szCs w:val="28"/>
        </w:rPr>
        <w:t>литературное или художественное произведение</w:t>
      </w:r>
      <w:r>
        <w:rPr>
          <w:rFonts w:cs="Times New Roman"/>
          <w:b w:val="0"/>
          <w:bCs/>
          <w:szCs w:val="28"/>
          <w:lang w:val="en-US"/>
        </w:rPr>
        <w:t>’.</w:t>
      </w:r>
      <w:r w:rsidR="009C3C8C">
        <w:rPr>
          <w:rStyle w:val="af0"/>
          <w:rFonts w:cs="Times New Roman"/>
          <w:b w:val="0"/>
          <w:bCs/>
          <w:szCs w:val="28"/>
          <w:lang w:val="en-US"/>
        </w:rPr>
        <w:footnoteReference w:id="286"/>
      </w:r>
    </w:p>
    <w:p w14:paraId="36AD72C6" w14:textId="489B7020" w:rsidR="00D23831" w:rsidRDefault="00D23831" w:rsidP="00D23831">
      <w:pPr>
        <w:spacing w:line="360" w:lineRule="auto"/>
        <w:ind w:firstLine="708"/>
        <w:jc w:val="both"/>
        <w:rPr>
          <w:rFonts w:cs="Times New Roman"/>
          <w:b w:val="0"/>
          <w:bCs/>
          <w:szCs w:val="28"/>
        </w:rPr>
      </w:pPr>
      <w:r w:rsidRPr="00DC5E08">
        <w:rPr>
          <w:rFonts w:cs="Times New Roman"/>
          <w:b w:val="0"/>
          <w:bCs/>
          <w:i/>
          <w:szCs w:val="28"/>
        </w:rPr>
        <w:t>Труд</w:t>
      </w:r>
      <w:r>
        <w:rPr>
          <w:rFonts w:cs="Times New Roman"/>
          <w:b w:val="0"/>
          <w:bCs/>
          <w:i/>
          <w:szCs w:val="28"/>
        </w:rPr>
        <w:t xml:space="preserve"> </w:t>
      </w:r>
      <w:r>
        <w:rPr>
          <w:rFonts w:cs="Times New Roman"/>
          <w:b w:val="0"/>
          <w:bCs/>
          <w:szCs w:val="28"/>
        </w:rPr>
        <w:t>(уже рассматривался нами ранее) – ‘процесс воздействия человека на природу, человеческая деятельность, направленная на создание материальных и культурных ценностей’ или ‘Работа, требующая затраты физической или умственной энергии’.</w:t>
      </w:r>
      <w:r w:rsidR="008F1CF8">
        <w:rPr>
          <w:rStyle w:val="af0"/>
          <w:rFonts w:cs="Times New Roman"/>
          <w:b w:val="0"/>
          <w:bCs/>
          <w:szCs w:val="28"/>
        </w:rPr>
        <w:footnoteReference w:id="287"/>
      </w:r>
      <w:r>
        <w:rPr>
          <w:rFonts w:cs="Times New Roman"/>
          <w:b w:val="0"/>
          <w:bCs/>
          <w:szCs w:val="28"/>
        </w:rPr>
        <w:t xml:space="preserve"> </w:t>
      </w:r>
      <w:r w:rsidRPr="00DF1F14">
        <w:rPr>
          <w:rFonts w:cs="Times New Roman"/>
          <w:b w:val="0"/>
          <w:bCs/>
          <w:i/>
          <w:szCs w:val="28"/>
        </w:rPr>
        <w:t>Труд</w:t>
      </w:r>
      <w:r>
        <w:rPr>
          <w:rFonts w:cs="Times New Roman"/>
          <w:b w:val="0"/>
          <w:bCs/>
          <w:szCs w:val="28"/>
        </w:rPr>
        <w:t xml:space="preserve"> может также означать </w:t>
      </w:r>
      <w:r>
        <w:rPr>
          <w:rFonts w:cs="Times New Roman"/>
          <w:b w:val="0"/>
          <w:bCs/>
          <w:szCs w:val="28"/>
          <w:lang w:val="en-US"/>
        </w:rPr>
        <w:t>‘</w:t>
      </w:r>
      <w:r>
        <w:rPr>
          <w:rFonts w:cs="Times New Roman"/>
          <w:b w:val="0"/>
          <w:bCs/>
          <w:szCs w:val="28"/>
        </w:rPr>
        <w:t>результат деятельности, работы; произведение, создание</w:t>
      </w:r>
      <w:r w:rsidR="008F1CF8">
        <w:rPr>
          <w:rFonts w:cs="Times New Roman"/>
          <w:b w:val="0"/>
          <w:bCs/>
          <w:szCs w:val="28"/>
          <w:lang w:val="en-US"/>
        </w:rPr>
        <w:t>’</w:t>
      </w:r>
      <w:r>
        <w:rPr>
          <w:rFonts w:cs="Times New Roman"/>
          <w:b w:val="0"/>
          <w:bCs/>
          <w:szCs w:val="28"/>
          <w:lang w:val="en-US"/>
        </w:rPr>
        <w:t>.</w:t>
      </w:r>
      <w:r w:rsidR="008F1CF8">
        <w:rPr>
          <w:rStyle w:val="af0"/>
          <w:rFonts w:cs="Times New Roman"/>
          <w:b w:val="0"/>
          <w:bCs/>
          <w:szCs w:val="28"/>
          <w:lang w:val="en-US"/>
        </w:rPr>
        <w:footnoteReference w:id="288"/>
      </w:r>
      <w:r>
        <w:rPr>
          <w:rFonts w:cs="Times New Roman"/>
          <w:b w:val="0"/>
          <w:bCs/>
          <w:szCs w:val="28"/>
          <w:lang w:val="en-US"/>
        </w:rPr>
        <w:t xml:space="preserve"> Однако благодаря тому, что переводчики </w:t>
      </w:r>
      <w:r>
        <w:rPr>
          <w:rFonts w:cs="Times New Roman"/>
          <w:b w:val="0"/>
          <w:bCs/>
          <w:szCs w:val="28"/>
        </w:rPr>
        <w:t xml:space="preserve">добавили </w:t>
      </w:r>
      <w:r w:rsidR="004039FF">
        <w:rPr>
          <w:rFonts w:cs="Times New Roman"/>
          <w:b w:val="0"/>
          <w:bCs/>
          <w:szCs w:val="28"/>
        </w:rPr>
        <w:t>лексему</w:t>
      </w:r>
      <w:r>
        <w:rPr>
          <w:rFonts w:cs="Times New Roman"/>
          <w:b w:val="0"/>
          <w:bCs/>
          <w:szCs w:val="28"/>
        </w:rPr>
        <w:t xml:space="preserve"> </w:t>
      </w:r>
      <w:r w:rsidRPr="0087775A">
        <w:rPr>
          <w:rFonts w:cs="Times New Roman"/>
          <w:b w:val="0"/>
          <w:bCs/>
          <w:i/>
          <w:szCs w:val="28"/>
        </w:rPr>
        <w:t>результат</w:t>
      </w:r>
      <w:r>
        <w:rPr>
          <w:rFonts w:cs="Times New Roman"/>
          <w:b w:val="0"/>
          <w:bCs/>
          <w:i/>
          <w:szCs w:val="28"/>
        </w:rPr>
        <w:t xml:space="preserve">, </w:t>
      </w:r>
      <w:r>
        <w:rPr>
          <w:rFonts w:cs="Times New Roman"/>
          <w:b w:val="0"/>
          <w:bCs/>
          <w:szCs w:val="28"/>
        </w:rPr>
        <w:t xml:space="preserve">мы понимаем, что в тексте слово </w:t>
      </w:r>
      <w:r w:rsidRPr="00DF1F14">
        <w:rPr>
          <w:rFonts w:cs="Times New Roman"/>
          <w:b w:val="0"/>
          <w:bCs/>
          <w:i/>
          <w:szCs w:val="28"/>
        </w:rPr>
        <w:t>труд</w:t>
      </w:r>
      <w:r>
        <w:rPr>
          <w:rFonts w:cs="Times New Roman"/>
          <w:b w:val="0"/>
          <w:bCs/>
          <w:szCs w:val="28"/>
        </w:rPr>
        <w:t xml:space="preserve"> обозначает именно </w:t>
      </w:r>
      <w:r>
        <w:rPr>
          <w:rFonts w:cs="Times New Roman"/>
          <w:b w:val="0"/>
          <w:bCs/>
          <w:szCs w:val="28"/>
          <w:lang w:val="en-US"/>
        </w:rPr>
        <w:t>‘</w:t>
      </w:r>
      <w:r>
        <w:rPr>
          <w:rFonts w:cs="Times New Roman"/>
          <w:b w:val="0"/>
          <w:bCs/>
          <w:szCs w:val="28"/>
        </w:rPr>
        <w:t>процесс</w:t>
      </w:r>
      <w:r>
        <w:rPr>
          <w:rFonts w:cs="Times New Roman"/>
          <w:b w:val="0"/>
          <w:bCs/>
          <w:szCs w:val="28"/>
          <w:lang w:val="en-US"/>
        </w:rPr>
        <w:t>’</w:t>
      </w:r>
      <w:r>
        <w:rPr>
          <w:rFonts w:cs="Times New Roman"/>
          <w:b w:val="0"/>
          <w:bCs/>
          <w:szCs w:val="28"/>
        </w:rPr>
        <w:t xml:space="preserve">. </w:t>
      </w:r>
    </w:p>
    <w:p w14:paraId="3718E847" w14:textId="77777777" w:rsidR="00D23831" w:rsidRDefault="00D23831" w:rsidP="00D23831">
      <w:pPr>
        <w:spacing w:line="360" w:lineRule="auto"/>
        <w:ind w:firstLine="708"/>
        <w:jc w:val="both"/>
        <w:rPr>
          <w:rFonts w:cs="Times New Roman"/>
          <w:b w:val="0"/>
          <w:bCs/>
          <w:szCs w:val="28"/>
          <w:lang w:val="en-US"/>
        </w:rPr>
      </w:pPr>
      <w:r>
        <w:rPr>
          <w:rFonts w:cs="Times New Roman"/>
          <w:b w:val="0"/>
          <w:bCs/>
          <w:szCs w:val="28"/>
        </w:rPr>
        <w:t xml:space="preserve">В отличие от английского слова, </w:t>
      </w:r>
      <w:r w:rsidRPr="006D7E5B">
        <w:rPr>
          <w:rFonts w:cs="Times New Roman"/>
          <w:b w:val="0"/>
          <w:bCs/>
          <w:i/>
          <w:szCs w:val="28"/>
        </w:rPr>
        <w:t>труд</w:t>
      </w:r>
      <w:r>
        <w:rPr>
          <w:rFonts w:cs="Times New Roman"/>
          <w:b w:val="0"/>
          <w:bCs/>
          <w:szCs w:val="28"/>
        </w:rPr>
        <w:t xml:space="preserve"> не предполагает что-то, происходящее естественным путём, без усилий со стороны человека. По сравнению с французским эквивалентом, </w:t>
      </w:r>
      <w:r w:rsidRPr="006D7E5B">
        <w:rPr>
          <w:rFonts w:cs="Times New Roman"/>
          <w:b w:val="0"/>
          <w:bCs/>
          <w:i/>
          <w:szCs w:val="28"/>
        </w:rPr>
        <w:t>труд</w:t>
      </w:r>
      <w:r>
        <w:rPr>
          <w:rFonts w:cs="Times New Roman"/>
          <w:b w:val="0"/>
          <w:bCs/>
          <w:szCs w:val="28"/>
        </w:rPr>
        <w:t xml:space="preserve"> не ограничен привлечением только интеллектуальных усилий. Таким образом, </w:t>
      </w:r>
      <w:r w:rsidRPr="00922CC9">
        <w:rPr>
          <w:rFonts w:cs="Times New Roman"/>
          <w:b w:val="0"/>
          <w:bCs/>
          <w:i/>
          <w:szCs w:val="28"/>
        </w:rPr>
        <w:t>труд</w:t>
      </w:r>
      <w:r>
        <w:rPr>
          <w:rFonts w:cs="Times New Roman"/>
          <w:b w:val="0"/>
          <w:bCs/>
          <w:szCs w:val="28"/>
        </w:rPr>
        <w:t xml:space="preserve"> – </w:t>
      </w:r>
      <w:r>
        <w:rPr>
          <w:rFonts w:cs="Times New Roman"/>
          <w:b w:val="0"/>
          <w:bCs/>
          <w:szCs w:val="28"/>
          <w:lang w:val="en-US"/>
        </w:rPr>
        <w:t>‘</w:t>
      </w:r>
      <w:r>
        <w:rPr>
          <w:rFonts w:cs="Times New Roman"/>
          <w:b w:val="0"/>
          <w:bCs/>
          <w:szCs w:val="28"/>
        </w:rPr>
        <w:t>процесс создания материального/символического</w:t>
      </w:r>
      <w:r>
        <w:rPr>
          <w:rFonts w:cs="Times New Roman"/>
          <w:b w:val="0"/>
          <w:bCs/>
          <w:szCs w:val="28"/>
          <w:lang w:val="en-US"/>
        </w:rPr>
        <w:t xml:space="preserve">’, </w:t>
      </w:r>
      <w:r w:rsidRPr="00922CC9">
        <w:rPr>
          <w:rFonts w:cs="Times New Roman"/>
          <w:b w:val="0"/>
          <w:bCs/>
          <w:i/>
          <w:szCs w:val="28"/>
          <w:lang w:val="en-US"/>
        </w:rPr>
        <w:t>production</w:t>
      </w:r>
      <w:r>
        <w:rPr>
          <w:rFonts w:cs="Times New Roman"/>
          <w:b w:val="0"/>
          <w:bCs/>
          <w:szCs w:val="28"/>
          <w:lang w:val="en-US"/>
        </w:rPr>
        <w:t xml:space="preserve"> (</w:t>
      </w:r>
      <w:r>
        <w:rPr>
          <w:rFonts w:cs="Times New Roman"/>
          <w:b w:val="0"/>
          <w:bCs/>
          <w:szCs w:val="28"/>
        </w:rPr>
        <w:t>фр.</w:t>
      </w:r>
      <w:r>
        <w:rPr>
          <w:rFonts w:cs="Times New Roman"/>
          <w:b w:val="0"/>
          <w:bCs/>
          <w:szCs w:val="28"/>
          <w:lang w:val="en-US"/>
        </w:rPr>
        <w:t>) – ‘</w:t>
      </w:r>
      <w:r>
        <w:rPr>
          <w:rFonts w:cs="Times New Roman"/>
          <w:b w:val="0"/>
          <w:bCs/>
          <w:szCs w:val="28"/>
        </w:rPr>
        <w:t>процесс/результат создания чего-либо с помощью умственных усилий</w:t>
      </w:r>
      <w:r>
        <w:rPr>
          <w:rFonts w:cs="Times New Roman"/>
          <w:b w:val="0"/>
          <w:bCs/>
          <w:szCs w:val="28"/>
          <w:lang w:val="en-US"/>
        </w:rPr>
        <w:t xml:space="preserve">’, </w:t>
      </w:r>
      <w:r w:rsidRPr="00922CC9">
        <w:rPr>
          <w:rFonts w:cs="Times New Roman"/>
          <w:b w:val="0"/>
          <w:bCs/>
          <w:i/>
          <w:szCs w:val="28"/>
          <w:lang w:val="en-US"/>
        </w:rPr>
        <w:t>production</w:t>
      </w:r>
      <w:r>
        <w:rPr>
          <w:rFonts w:cs="Times New Roman"/>
          <w:b w:val="0"/>
          <w:bCs/>
          <w:szCs w:val="28"/>
          <w:lang w:val="en-US"/>
        </w:rPr>
        <w:t xml:space="preserve"> (англ.) – </w:t>
      </w:r>
      <w:r>
        <w:rPr>
          <w:rFonts w:cs="Times New Roman"/>
          <w:b w:val="0"/>
          <w:bCs/>
          <w:szCs w:val="28"/>
          <w:lang w:val="en-US"/>
        </w:rPr>
        <w:lastRenderedPageBreak/>
        <w:t>‘</w:t>
      </w:r>
      <w:r>
        <w:rPr>
          <w:rFonts w:cs="Times New Roman"/>
          <w:b w:val="0"/>
          <w:bCs/>
          <w:szCs w:val="28"/>
        </w:rPr>
        <w:t>процесс/результат создания чего-либо естественным путём или в результате усилий</w:t>
      </w:r>
      <w:r>
        <w:rPr>
          <w:rFonts w:cs="Times New Roman"/>
          <w:b w:val="0"/>
          <w:bCs/>
          <w:szCs w:val="28"/>
          <w:lang w:val="en-US"/>
        </w:rPr>
        <w:t>’.</w:t>
      </w:r>
    </w:p>
    <w:p w14:paraId="06C02F74" w14:textId="5D3AEF4C" w:rsidR="00027A9C" w:rsidRDefault="00027A9C" w:rsidP="0048327C">
      <w:pPr>
        <w:pStyle w:val="4"/>
      </w:pPr>
      <w:r>
        <w:t xml:space="preserve">2.2. </w:t>
      </w:r>
      <w:r w:rsidR="007F694D">
        <w:t>Результаты сопоставления компонентов значения рассмотренных концептов</w:t>
      </w:r>
    </w:p>
    <w:p w14:paraId="5E28C5D9" w14:textId="05B30042" w:rsidR="007F694D" w:rsidRDefault="007F694D" w:rsidP="00D23831">
      <w:pPr>
        <w:spacing w:line="360" w:lineRule="auto"/>
        <w:ind w:firstLine="708"/>
        <w:jc w:val="both"/>
        <w:rPr>
          <w:rFonts w:cs="Times New Roman"/>
          <w:b w:val="0"/>
          <w:bCs/>
          <w:szCs w:val="28"/>
        </w:rPr>
      </w:pPr>
      <w:r>
        <w:rPr>
          <w:rFonts w:cs="Times New Roman"/>
          <w:b w:val="0"/>
          <w:bCs/>
          <w:szCs w:val="28"/>
        </w:rPr>
        <w:t xml:space="preserve">Как видно из проведённого сопоставительного анализа, семантические сдвиги на символическом уровне восприятия текста присутствуют практически во всех концептах в той или иной степени. Помимо отмеченных расхождений в символическом понимании документа на разных языках, в двух случаях возможно иное толкование на понятийном уровне: в английской версии – </w:t>
      </w:r>
      <w:r w:rsidRPr="007F694D">
        <w:rPr>
          <w:rFonts w:cs="Times New Roman"/>
          <w:b w:val="0"/>
          <w:bCs/>
          <w:i/>
          <w:szCs w:val="28"/>
          <w:lang w:val="en-US"/>
        </w:rPr>
        <w:t>standards of life</w:t>
      </w:r>
      <w:r>
        <w:rPr>
          <w:rFonts w:cs="Times New Roman"/>
          <w:b w:val="0"/>
          <w:bCs/>
          <w:szCs w:val="28"/>
          <w:lang w:val="en-US"/>
        </w:rPr>
        <w:t>, ‘</w:t>
      </w:r>
      <w:r>
        <w:rPr>
          <w:rFonts w:cs="Times New Roman"/>
          <w:b w:val="0"/>
          <w:bCs/>
          <w:szCs w:val="28"/>
        </w:rPr>
        <w:t>стандарт, образец жизни</w:t>
      </w:r>
      <w:r>
        <w:rPr>
          <w:rFonts w:cs="Times New Roman"/>
          <w:b w:val="0"/>
          <w:bCs/>
          <w:szCs w:val="28"/>
          <w:lang w:val="en-US"/>
        </w:rPr>
        <w:t xml:space="preserve">’ </w:t>
      </w:r>
      <w:r>
        <w:rPr>
          <w:rFonts w:cs="Times New Roman"/>
          <w:b w:val="0"/>
          <w:bCs/>
          <w:szCs w:val="28"/>
        </w:rPr>
        <w:t xml:space="preserve">как соответствие французскому </w:t>
      </w:r>
      <w:r w:rsidRPr="007F694D">
        <w:rPr>
          <w:rFonts w:cs="Times New Roman"/>
          <w:b w:val="0"/>
          <w:bCs/>
          <w:i/>
          <w:szCs w:val="28"/>
          <w:lang w:val="en-US"/>
        </w:rPr>
        <w:t>conditions de vie</w:t>
      </w:r>
      <w:r>
        <w:rPr>
          <w:rFonts w:cs="Times New Roman"/>
          <w:b w:val="0"/>
          <w:bCs/>
          <w:szCs w:val="28"/>
          <w:lang w:val="en-US"/>
        </w:rPr>
        <w:t xml:space="preserve">, ‘внешние обстоятельства, </w:t>
      </w:r>
      <w:r>
        <w:rPr>
          <w:rFonts w:cs="Times New Roman"/>
          <w:b w:val="0"/>
          <w:bCs/>
          <w:szCs w:val="28"/>
        </w:rPr>
        <w:t>условия жизни</w:t>
      </w:r>
      <w:r>
        <w:rPr>
          <w:rFonts w:cs="Times New Roman"/>
          <w:b w:val="0"/>
          <w:bCs/>
          <w:szCs w:val="28"/>
          <w:lang w:val="en-US"/>
        </w:rPr>
        <w:t xml:space="preserve">’; в русской версии </w:t>
      </w:r>
      <w:r w:rsidRPr="007F694D">
        <w:rPr>
          <w:rFonts w:cs="Times New Roman"/>
          <w:b w:val="0"/>
          <w:bCs/>
          <w:i/>
          <w:szCs w:val="28"/>
        </w:rPr>
        <w:t>наслаждаться искусством</w:t>
      </w:r>
      <w:r>
        <w:rPr>
          <w:rFonts w:cs="Times New Roman"/>
          <w:b w:val="0"/>
          <w:bCs/>
          <w:szCs w:val="28"/>
          <w:lang w:val="en-US"/>
        </w:rPr>
        <w:t xml:space="preserve"> не содержит компонента значения ‘</w:t>
      </w:r>
      <w:r>
        <w:rPr>
          <w:rFonts w:cs="Times New Roman"/>
          <w:b w:val="0"/>
          <w:bCs/>
          <w:szCs w:val="28"/>
        </w:rPr>
        <w:t>обладать, иметь в распоряжении</w:t>
      </w:r>
      <w:r>
        <w:rPr>
          <w:rFonts w:cs="Times New Roman"/>
          <w:b w:val="0"/>
          <w:bCs/>
          <w:szCs w:val="28"/>
          <w:lang w:val="en-US"/>
        </w:rPr>
        <w:t xml:space="preserve">’, который присутствует во французском и английском вариантах </w:t>
      </w:r>
      <w:r w:rsidRPr="007F694D">
        <w:rPr>
          <w:rFonts w:cs="Times New Roman"/>
          <w:b w:val="0"/>
          <w:bCs/>
          <w:i/>
          <w:szCs w:val="28"/>
          <w:lang w:val="en-US"/>
        </w:rPr>
        <w:t>jouir des arts</w:t>
      </w:r>
      <w:r>
        <w:rPr>
          <w:rFonts w:cs="Times New Roman"/>
          <w:b w:val="0"/>
          <w:bCs/>
          <w:szCs w:val="28"/>
          <w:lang w:val="en-US"/>
        </w:rPr>
        <w:t xml:space="preserve"> </w:t>
      </w:r>
      <w:r>
        <w:rPr>
          <w:rFonts w:cs="Times New Roman"/>
          <w:b w:val="0"/>
          <w:bCs/>
          <w:szCs w:val="28"/>
        </w:rPr>
        <w:t xml:space="preserve">и </w:t>
      </w:r>
      <w:r w:rsidRPr="007F694D">
        <w:rPr>
          <w:rFonts w:cs="Times New Roman"/>
          <w:b w:val="0"/>
          <w:bCs/>
          <w:i/>
          <w:szCs w:val="28"/>
          <w:lang w:val="en-US"/>
        </w:rPr>
        <w:t>enjoy the arts</w:t>
      </w:r>
      <w:r>
        <w:rPr>
          <w:rFonts w:cs="Times New Roman"/>
          <w:b w:val="0"/>
          <w:bCs/>
          <w:szCs w:val="28"/>
          <w:lang w:val="en-US"/>
        </w:rPr>
        <w:t xml:space="preserve">. </w:t>
      </w:r>
      <w:r>
        <w:rPr>
          <w:rFonts w:cs="Times New Roman"/>
          <w:b w:val="0"/>
          <w:bCs/>
          <w:szCs w:val="28"/>
        </w:rPr>
        <w:t>Для большей наглядности представим полученные результаты в виде таблицы.</w:t>
      </w:r>
    </w:p>
    <w:p w14:paraId="7D5988E4" w14:textId="2134644F" w:rsidR="007F694D" w:rsidRPr="00BB14B7" w:rsidRDefault="007F694D" w:rsidP="007F694D">
      <w:pPr>
        <w:outlineLvl w:val="0"/>
      </w:pPr>
      <w:r w:rsidRPr="00BB14B7">
        <w:t>Сопоставительная таблица семного состава концептов</w:t>
      </w:r>
    </w:p>
    <w:p w14:paraId="6EE59E91" w14:textId="77777777" w:rsidR="007F694D" w:rsidRPr="00BB14B7" w:rsidRDefault="007F694D" w:rsidP="007F694D"/>
    <w:tbl>
      <w:tblPr>
        <w:tblStyle w:val="ab"/>
        <w:tblW w:w="9358" w:type="dxa"/>
        <w:tblLayout w:type="fixed"/>
        <w:tblLook w:val="04A0" w:firstRow="1" w:lastRow="0" w:firstColumn="1" w:lastColumn="0" w:noHBand="0" w:noVBand="1"/>
      </w:tblPr>
      <w:tblGrid>
        <w:gridCol w:w="3121"/>
        <w:gridCol w:w="2977"/>
        <w:gridCol w:w="3260"/>
      </w:tblGrid>
      <w:tr w:rsidR="007F694D" w:rsidRPr="00BB14B7" w14:paraId="1B40B905" w14:textId="77777777" w:rsidTr="007F694D">
        <w:trPr>
          <w:trHeight w:val="417"/>
        </w:trPr>
        <w:tc>
          <w:tcPr>
            <w:tcW w:w="3121" w:type="dxa"/>
          </w:tcPr>
          <w:p w14:paraId="7A0117BC" w14:textId="77777777" w:rsidR="007F694D" w:rsidRPr="00BB14B7" w:rsidRDefault="007F694D" w:rsidP="007F694D">
            <w:r w:rsidRPr="00BB14B7">
              <w:t>Французский</w:t>
            </w:r>
          </w:p>
        </w:tc>
        <w:tc>
          <w:tcPr>
            <w:tcW w:w="2977" w:type="dxa"/>
          </w:tcPr>
          <w:p w14:paraId="16F87944" w14:textId="77777777" w:rsidR="007F694D" w:rsidRPr="00BB14B7" w:rsidRDefault="007F694D" w:rsidP="007F694D">
            <w:r w:rsidRPr="00BB14B7">
              <w:t>Русский</w:t>
            </w:r>
          </w:p>
        </w:tc>
        <w:tc>
          <w:tcPr>
            <w:tcW w:w="3260" w:type="dxa"/>
          </w:tcPr>
          <w:p w14:paraId="5550E3D1" w14:textId="77777777" w:rsidR="007F694D" w:rsidRPr="00BB14B7" w:rsidRDefault="007F694D" w:rsidP="007F694D">
            <w:r w:rsidRPr="00BB14B7">
              <w:t>Английский</w:t>
            </w:r>
          </w:p>
        </w:tc>
      </w:tr>
      <w:tr w:rsidR="007F694D" w:rsidRPr="00BB14B7" w14:paraId="2630FC75" w14:textId="77777777" w:rsidTr="007F694D">
        <w:trPr>
          <w:trHeight w:val="803"/>
        </w:trPr>
        <w:tc>
          <w:tcPr>
            <w:tcW w:w="3121" w:type="dxa"/>
          </w:tcPr>
          <w:p w14:paraId="1D06C478" w14:textId="77777777" w:rsidR="007F694D" w:rsidRPr="00BB14B7" w:rsidRDefault="007F694D" w:rsidP="007F694D">
            <w:pPr>
              <w:rPr>
                <w:szCs w:val="28"/>
                <w:lang w:val="en-US"/>
              </w:rPr>
            </w:pPr>
            <w:r w:rsidRPr="00BB14B7">
              <w:rPr>
                <w:szCs w:val="28"/>
                <w:lang w:val="en-US"/>
              </w:rPr>
              <w:t>Universelle</w:t>
            </w:r>
          </w:p>
          <w:p w14:paraId="27ABE64B"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касающийся каждого</w:t>
            </w:r>
            <w:r w:rsidRPr="00BB14B7">
              <w:rPr>
                <w:rFonts w:cs="Times New Roman"/>
                <w:b w:val="0"/>
                <w:bCs/>
                <w:szCs w:val="28"/>
                <w:lang w:val="en-US"/>
              </w:rPr>
              <w:t>’</w:t>
            </w:r>
          </w:p>
          <w:p w14:paraId="08AE95A7" w14:textId="77777777" w:rsidR="007F694D" w:rsidRPr="00BB14B7" w:rsidRDefault="007F694D" w:rsidP="007F694D">
            <w:r w:rsidRPr="00BB14B7">
              <w:rPr>
                <w:rFonts w:cs="Times New Roman"/>
                <w:b w:val="0"/>
                <w:bCs/>
                <w:szCs w:val="28"/>
              </w:rPr>
              <w:t>идейность (философские универсалии)</w:t>
            </w:r>
          </w:p>
        </w:tc>
        <w:tc>
          <w:tcPr>
            <w:tcW w:w="2977" w:type="dxa"/>
          </w:tcPr>
          <w:p w14:paraId="2CAFE94F" w14:textId="77777777" w:rsidR="007F694D" w:rsidRPr="00BB14B7" w:rsidRDefault="007F694D" w:rsidP="007F694D">
            <w:pPr>
              <w:rPr>
                <w:szCs w:val="28"/>
                <w:shd w:val="clear" w:color="auto" w:fill="F7CAAC" w:themeFill="accent2" w:themeFillTint="66"/>
              </w:rPr>
            </w:pPr>
            <w:r w:rsidRPr="00BB14B7">
              <w:rPr>
                <w:szCs w:val="28"/>
                <w:shd w:val="clear" w:color="auto" w:fill="F7CAAC" w:themeFill="accent2" w:themeFillTint="66"/>
              </w:rPr>
              <w:t>Всеобщий</w:t>
            </w:r>
          </w:p>
          <w:p w14:paraId="739633AB" w14:textId="77777777" w:rsidR="007F694D" w:rsidRPr="00BB14B7" w:rsidRDefault="007F694D" w:rsidP="007F694D">
            <w:pPr>
              <w:rPr>
                <w:rFonts w:cs="Times New Roman"/>
                <w:b w:val="0"/>
                <w:bCs/>
                <w:szCs w:val="28"/>
              </w:rPr>
            </w:pPr>
            <w:r w:rsidRPr="00BB14B7">
              <w:rPr>
                <w:rFonts w:cs="Times New Roman"/>
                <w:b w:val="0"/>
                <w:bCs/>
                <w:szCs w:val="28"/>
              </w:rPr>
              <w:t>‘обязательный для всех’</w:t>
            </w:r>
          </w:p>
          <w:p w14:paraId="64491B42" w14:textId="77777777" w:rsidR="007F694D" w:rsidRPr="00BB14B7" w:rsidRDefault="007F694D" w:rsidP="007F694D">
            <w:pPr>
              <w:rPr>
                <w:b w:val="0"/>
              </w:rPr>
            </w:pPr>
            <w:r w:rsidRPr="00BB14B7">
              <w:rPr>
                <w:b w:val="0"/>
              </w:rPr>
              <w:t>имеющий отношение к обществу – вещность, реальность</w:t>
            </w:r>
          </w:p>
        </w:tc>
        <w:tc>
          <w:tcPr>
            <w:tcW w:w="3260" w:type="dxa"/>
          </w:tcPr>
          <w:p w14:paraId="63A7A1CB" w14:textId="77777777" w:rsidR="007F694D" w:rsidRPr="00BB14B7" w:rsidRDefault="007F694D" w:rsidP="007F694D">
            <w:pPr>
              <w:rPr>
                <w:szCs w:val="28"/>
                <w:lang w:val="en-US"/>
              </w:rPr>
            </w:pPr>
            <w:r w:rsidRPr="00BB14B7">
              <w:rPr>
                <w:szCs w:val="28"/>
                <w:lang w:val="en-US"/>
              </w:rPr>
              <w:t>Universal</w:t>
            </w:r>
          </w:p>
          <w:p w14:paraId="30F6DB63" w14:textId="77777777" w:rsidR="007F694D" w:rsidRPr="00BB14B7" w:rsidRDefault="007F694D" w:rsidP="007F694D">
            <w:pPr>
              <w:rPr>
                <w:rFonts w:cs="Times New Roman"/>
                <w:b w:val="0"/>
                <w:bCs/>
                <w:szCs w:val="28"/>
              </w:rPr>
            </w:pPr>
            <w:r w:rsidRPr="00BB14B7">
              <w:rPr>
                <w:rFonts w:cs="Times New Roman"/>
                <w:b w:val="0"/>
                <w:bCs/>
                <w:szCs w:val="28"/>
                <w:lang w:val="en-US"/>
              </w:rPr>
              <w:t>‘</w:t>
            </w:r>
            <w:r w:rsidRPr="00BB14B7">
              <w:rPr>
                <w:rFonts w:cs="Times New Roman"/>
                <w:b w:val="0"/>
                <w:bCs/>
                <w:szCs w:val="28"/>
              </w:rPr>
              <w:t>подходящий для каждого’</w:t>
            </w:r>
          </w:p>
          <w:p w14:paraId="094B3B5C" w14:textId="77777777" w:rsidR="007F694D" w:rsidRPr="00BB14B7" w:rsidRDefault="007F694D" w:rsidP="007F694D">
            <w:r w:rsidRPr="00BB14B7">
              <w:rPr>
                <w:rFonts w:cs="Times New Roman"/>
                <w:b w:val="0"/>
                <w:bCs/>
                <w:szCs w:val="28"/>
              </w:rPr>
              <w:t>идейность (философские универсалии)</w:t>
            </w:r>
          </w:p>
        </w:tc>
      </w:tr>
      <w:tr w:rsidR="007F694D" w:rsidRPr="00BB14B7" w14:paraId="1F019165" w14:textId="77777777" w:rsidTr="007F694D">
        <w:trPr>
          <w:trHeight w:val="843"/>
        </w:trPr>
        <w:tc>
          <w:tcPr>
            <w:tcW w:w="3121" w:type="dxa"/>
          </w:tcPr>
          <w:p w14:paraId="4051EBA5" w14:textId="77777777" w:rsidR="007F694D" w:rsidRPr="00BB14B7" w:rsidRDefault="007F694D" w:rsidP="007F694D">
            <w:pPr>
              <w:rPr>
                <w:rFonts w:cs="Times New Roman"/>
                <w:bCs/>
                <w:szCs w:val="28"/>
                <w:lang w:val="en-US"/>
              </w:rPr>
            </w:pPr>
            <w:r w:rsidRPr="00BB14B7">
              <w:rPr>
                <w:rFonts w:cs="Times New Roman"/>
                <w:bCs/>
                <w:szCs w:val="28"/>
                <w:lang w:val="en-US"/>
              </w:rPr>
              <w:t>Droits</w:t>
            </w:r>
          </w:p>
          <w:p w14:paraId="21C9FC4C" w14:textId="77777777" w:rsidR="007F694D" w:rsidRPr="00BB14B7" w:rsidRDefault="007F694D" w:rsidP="007F694D">
            <w:pPr>
              <w:rPr>
                <w:rFonts w:cs="Times New Roman"/>
                <w:b w:val="0"/>
                <w:bCs/>
                <w:szCs w:val="28"/>
              </w:rPr>
            </w:pPr>
            <w:r w:rsidRPr="00BB14B7">
              <w:rPr>
                <w:rFonts w:cs="Times New Roman"/>
                <w:b w:val="0"/>
                <w:bCs/>
                <w:szCs w:val="28"/>
                <w:lang w:val="en-US"/>
              </w:rPr>
              <w:t xml:space="preserve">Этим. – лат. </w:t>
            </w:r>
            <w:r w:rsidRPr="00BB14B7">
              <w:rPr>
                <w:rFonts w:cs="Times New Roman"/>
                <w:b w:val="0"/>
                <w:bCs/>
                <w:i/>
                <w:szCs w:val="28"/>
              </w:rPr>
              <w:t>directus</w:t>
            </w:r>
            <w:r w:rsidRPr="00BB14B7">
              <w:rPr>
                <w:rFonts w:cs="Times New Roman"/>
                <w:b w:val="0"/>
                <w:bCs/>
                <w:szCs w:val="28"/>
              </w:rPr>
              <w:t>, ‘прямой’, ‘правильный’;</w:t>
            </w:r>
          </w:p>
          <w:p w14:paraId="5CE0C3E7" w14:textId="77777777" w:rsidR="007F694D" w:rsidRPr="00BB14B7" w:rsidRDefault="007F694D" w:rsidP="007F694D">
            <w:pPr>
              <w:rPr>
                <w:b w:val="0"/>
                <w:lang w:val="en-US"/>
              </w:rPr>
            </w:pPr>
            <w:r w:rsidRPr="00BB14B7">
              <w:rPr>
                <w:b w:val="0"/>
                <w:lang w:val="en-US"/>
              </w:rPr>
              <w:t>‘</w:t>
            </w:r>
            <w:r w:rsidRPr="00BB14B7">
              <w:rPr>
                <w:b w:val="0"/>
              </w:rPr>
              <w:t>правила, свод законов</w:t>
            </w:r>
            <w:r w:rsidRPr="00BB14B7">
              <w:rPr>
                <w:b w:val="0"/>
                <w:lang w:val="en-US"/>
              </w:rPr>
              <w:t>’ и ‘</w:t>
            </w:r>
            <w:r w:rsidRPr="00BB14B7">
              <w:rPr>
                <w:b w:val="0"/>
              </w:rPr>
              <w:t>то, что дозволено законом или моралью</w:t>
            </w:r>
            <w:r w:rsidRPr="00BB14B7">
              <w:rPr>
                <w:b w:val="0"/>
                <w:lang w:val="en-US"/>
              </w:rPr>
              <w:t>’</w:t>
            </w:r>
          </w:p>
        </w:tc>
        <w:tc>
          <w:tcPr>
            <w:tcW w:w="2977" w:type="dxa"/>
          </w:tcPr>
          <w:p w14:paraId="35C85C05" w14:textId="77777777" w:rsidR="007F694D" w:rsidRPr="00BB14B7" w:rsidRDefault="007F694D" w:rsidP="007F694D">
            <w:pPr>
              <w:rPr>
                <w:rFonts w:cs="Times New Roman"/>
                <w:bCs/>
                <w:szCs w:val="28"/>
              </w:rPr>
            </w:pPr>
            <w:r w:rsidRPr="00BB14B7">
              <w:rPr>
                <w:rFonts w:cs="Times New Roman"/>
                <w:bCs/>
                <w:szCs w:val="28"/>
              </w:rPr>
              <w:t>Права</w:t>
            </w:r>
          </w:p>
          <w:p w14:paraId="627F0342" w14:textId="77777777" w:rsidR="007F694D" w:rsidRPr="00BB14B7" w:rsidRDefault="007F694D" w:rsidP="007F694D">
            <w:r w:rsidRPr="00BB14B7">
              <w:rPr>
                <w:rFonts w:cs="Times New Roman"/>
                <w:b w:val="0"/>
                <w:bCs/>
                <w:szCs w:val="28"/>
              </w:rPr>
              <w:t xml:space="preserve">Этим. </w:t>
            </w:r>
            <w:r w:rsidRPr="00BB14B7">
              <w:rPr>
                <w:b w:val="0"/>
              </w:rPr>
              <w:t>–</w:t>
            </w:r>
            <w:r w:rsidRPr="00BB14B7">
              <w:rPr>
                <w:rFonts w:cs="Times New Roman"/>
                <w:b w:val="0"/>
                <w:bCs/>
                <w:szCs w:val="28"/>
              </w:rPr>
              <w:t xml:space="preserve"> праслав., </w:t>
            </w:r>
            <w:r w:rsidRPr="00BB14B7">
              <w:rPr>
                <w:rFonts w:cs="Times New Roman"/>
                <w:b w:val="0"/>
                <w:bCs/>
                <w:szCs w:val="28"/>
                <w:lang w:val="en-US"/>
              </w:rPr>
              <w:t>‘</w:t>
            </w:r>
            <w:r w:rsidRPr="00BB14B7">
              <w:rPr>
                <w:rFonts w:cs="Times New Roman"/>
                <w:b w:val="0"/>
                <w:bCs/>
                <w:szCs w:val="28"/>
              </w:rPr>
              <w:t>прямой, ровный</w:t>
            </w:r>
            <w:r w:rsidRPr="00BB14B7">
              <w:rPr>
                <w:rFonts w:cs="Times New Roman"/>
                <w:b w:val="0"/>
                <w:bCs/>
                <w:szCs w:val="28"/>
                <w:lang w:val="en-US"/>
              </w:rPr>
              <w:t>’</w:t>
            </w:r>
            <w:r w:rsidRPr="00BB14B7">
              <w:rPr>
                <w:rFonts w:cs="Times New Roman"/>
                <w:b w:val="0"/>
                <w:bCs/>
                <w:szCs w:val="28"/>
              </w:rPr>
              <w:t xml:space="preserve"> и </w:t>
            </w:r>
            <w:r w:rsidRPr="00BB14B7">
              <w:rPr>
                <w:rFonts w:cs="Times New Roman"/>
                <w:b w:val="0"/>
                <w:bCs/>
                <w:szCs w:val="28"/>
                <w:lang w:val="en-US"/>
              </w:rPr>
              <w:t>‘</w:t>
            </w:r>
            <w:r w:rsidRPr="00BB14B7">
              <w:rPr>
                <w:rFonts w:cs="Times New Roman"/>
                <w:b w:val="0"/>
                <w:bCs/>
                <w:szCs w:val="28"/>
              </w:rPr>
              <w:t>правильный, справедливый</w:t>
            </w:r>
            <w:r w:rsidRPr="00BB14B7">
              <w:rPr>
                <w:rFonts w:cs="Times New Roman"/>
                <w:b w:val="0"/>
                <w:bCs/>
                <w:szCs w:val="28"/>
                <w:lang w:val="en-US"/>
              </w:rPr>
              <w:t>’ (нерасчленённость понятий права, справедливости и закона); мн. ч. – ‘</w:t>
            </w:r>
            <w:r w:rsidRPr="00BB14B7">
              <w:rPr>
                <w:rFonts w:cs="Times New Roman"/>
                <w:b w:val="0"/>
                <w:bCs/>
                <w:szCs w:val="28"/>
              </w:rPr>
              <w:t xml:space="preserve">свобода поступать по личному выбору, </w:t>
            </w:r>
            <w:r w:rsidRPr="00BB14B7">
              <w:rPr>
                <w:rFonts w:cs="Times New Roman"/>
                <w:b w:val="0"/>
                <w:bCs/>
                <w:szCs w:val="28"/>
              </w:rPr>
              <w:lastRenderedPageBreak/>
              <w:t>независимо от воли других</w:t>
            </w:r>
            <w:r w:rsidRPr="00BB14B7">
              <w:rPr>
                <w:rFonts w:cs="Times New Roman"/>
                <w:b w:val="0"/>
                <w:bCs/>
                <w:szCs w:val="28"/>
                <w:lang w:val="en-US"/>
              </w:rPr>
              <w:t>’</w:t>
            </w:r>
          </w:p>
        </w:tc>
        <w:tc>
          <w:tcPr>
            <w:tcW w:w="3260" w:type="dxa"/>
          </w:tcPr>
          <w:p w14:paraId="3DACD3D8"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Rights</w:t>
            </w:r>
          </w:p>
          <w:p w14:paraId="2A47C948" w14:textId="77777777" w:rsidR="007F694D" w:rsidRPr="00BB14B7" w:rsidRDefault="007F694D" w:rsidP="007F694D">
            <w:pPr>
              <w:rPr>
                <w:b w:val="0"/>
              </w:rPr>
            </w:pPr>
            <w:r w:rsidRPr="00BB14B7">
              <w:rPr>
                <w:rFonts w:cs="Times New Roman"/>
                <w:b w:val="0"/>
                <w:bCs/>
                <w:szCs w:val="28"/>
                <w:lang w:val="en-US"/>
              </w:rPr>
              <w:t xml:space="preserve">Этим. </w:t>
            </w:r>
            <w:r w:rsidRPr="00BB14B7">
              <w:rPr>
                <w:b w:val="0"/>
              </w:rPr>
              <w:t>–</w:t>
            </w:r>
            <w:r w:rsidRPr="00BB14B7">
              <w:rPr>
                <w:rFonts w:cs="Times New Roman"/>
                <w:b w:val="0"/>
                <w:bCs/>
                <w:szCs w:val="28"/>
                <w:lang w:val="en-US"/>
              </w:rPr>
              <w:t xml:space="preserve"> д.-а. </w:t>
            </w:r>
            <w:r w:rsidRPr="00BB14B7">
              <w:rPr>
                <w:rFonts w:cs="Times New Roman"/>
                <w:b w:val="0"/>
                <w:bCs/>
                <w:i/>
                <w:szCs w:val="28"/>
              </w:rPr>
              <w:t>riht</w:t>
            </w:r>
            <w:r w:rsidRPr="00BB14B7">
              <w:rPr>
                <w:rFonts w:cs="Times New Roman"/>
                <w:b w:val="0"/>
                <w:bCs/>
                <w:szCs w:val="28"/>
              </w:rPr>
              <w:t>,</w:t>
            </w:r>
            <w:r w:rsidRPr="00BB14B7">
              <w:rPr>
                <w:rFonts w:cs="Times New Roman"/>
                <w:b w:val="0"/>
                <w:bCs/>
                <w:szCs w:val="28"/>
                <w:lang w:val="en-US"/>
              </w:rPr>
              <w:t xml:space="preserve"> ‘</w:t>
            </w:r>
            <w:r w:rsidRPr="00BB14B7">
              <w:rPr>
                <w:rFonts w:cs="Times New Roman"/>
                <w:b w:val="0"/>
                <w:bCs/>
                <w:szCs w:val="28"/>
              </w:rPr>
              <w:t>прямой, правильный</w:t>
            </w:r>
            <w:r w:rsidRPr="00BB14B7">
              <w:rPr>
                <w:rFonts w:cs="Times New Roman"/>
                <w:b w:val="0"/>
                <w:bCs/>
                <w:szCs w:val="28"/>
                <w:lang w:val="en-US"/>
              </w:rPr>
              <w:t>’; ‘</w:t>
            </w:r>
            <w:r w:rsidRPr="00BB14B7">
              <w:rPr>
                <w:rFonts w:cs="Times New Roman"/>
                <w:b w:val="0"/>
                <w:bCs/>
                <w:szCs w:val="28"/>
              </w:rPr>
              <w:t>моральный долг, обязанность</w:t>
            </w:r>
            <w:r w:rsidRPr="00BB14B7">
              <w:rPr>
                <w:rFonts w:cs="Times New Roman"/>
                <w:b w:val="0"/>
                <w:bCs/>
                <w:szCs w:val="28"/>
                <w:lang w:val="en-US"/>
              </w:rPr>
              <w:t>’ и ‘</w:t>
            </w:r>
            <w:r w:rsidRPr="00BB14B7">
              <w:rPr>
                <w:rFonts w:cs="Times New Roman"/>
                <w:b w:val="0"/>
                <w:bCs/>
                <w:szCs w:val="28"/>
              </w:rPr>
              <w:t>то, что можно требовать по закону</w:t>
            </w:r>
            <w:r w:rsidRPr="00BB14B7">
              <w:rPr>
                <w:rFonts w:cs="Times New Roman"/>
                <w:b w:val="0"/>
                <w:bCs/>
                <w:szCs w:val="28"/>
                <w:lang w:val="en-US"/>
              </w:rPr>
              <w:t>’. Не подлежит оценке хорошо/плохо.</w:t>
            </w:r>
          </w:p>
        </w:tc>
      </w:tr>
      <w:tr w:rsidR="007F694D" w:rsidRPr="00BB14B7" w14:paraId="6FE88C4C" w14:textId="77777777" w:rsidTr="007F694D">
        <w:trPr>
          <w:trHeight w:val="843"/>
        </w:trPr>
        <w:tc>
          <w:tcPr>
            <w:tcW w:w="3121" w:type="dxa"/>
          </w:tcPr>
          <w:p w14:paraId="1A33990D" w14:textId="77777777" w:rsidR="007F694D" w:rsidRPr="00BB14B7" w:rsidRDefault="007F694D" w:rsidP="007F694D">
            <w:pPr>
              <w:rPr>
                <w:rFonts w:cs="Times New Roman"/>
                <w:bCs/>
                <w:szCs w:val="28"/>
              </w:rPr>
            </w:pPr>
            <w:r w:rsidRPr="00BB14B7">
              <w:rPr>
                <w:rFonts w:cs="Times New Roman"/>
                <w:bCs/>
                <w:szCs w:val="28"/>
              </w:rPr>
              <w:lastRenderedPageBreak/>
              <w:t>Droits de l'homme</w:t>
            </w:r>
          </w:p>
          <w:p w14:paraId="48833488"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w:t>
            </w:r>
            <w:r w:rsidRPr="00BB14B7">
              <w:rPr>
                <w:rFonts w:cs="Times New Roman"/>
                <w:b w:val="0"/>
                <w:bCs/>
                <w:i/>
                <w:szCs w:val="28"/>
              </w:rPr>
              <w:t xml:space="preserve">homo </w:t>
            </w:r>
            <w:r w:rsidRPr="00BB14B7">
              <w:rPr>
                <w:rFonts w:cs="Times New Roman"/>
                <w:b w:val="0"/>
                <w:bCs/>
                <w:szCs w:val="28"/>
              </w:rPr>
              <w:t>–</w:t>
            </w:r>
            <w:r w:rsidRPr="00BB14B7">
              <w:rPr>
                <w:rFonts w:cs="Times New Roman"/>
                <w:b w:val="0"/>
                <w:bCs/>
                <w:i/>
                <w:szCs w:val="28"/>
              </w:rPr>
              <w:t xml:space="preserve"> </w:t>
            </w:r>
            <w:r w:rsidRPr="00BB14B7">
              <w:rPr>
                <w:rFonts w:cs="Times New Roman"/>
                <w:b w:val="0"/>
                <w:bCs/>
                <w:szCs w:val="28"/>
                <w:lang w:val="en-US"/>
              </w:rPr>
              <w:t>‘</w:t>
            </w:r>
            <w:r w:rsidRPr="00BB14B7">
              <w:rPr>
                <w:rFonts w:cs="Times New Roman"/>
                <w:b w:val="0"/>
                <w:bCs/>
                <w:szCs w:val="28"/>
              </w:rPr>
              <w:t>человек</w:t>
            </w:r>
            <w:r w:rsidRPr="00BB14B7">
              <w:rPr>
                <w:rFonts w:cs="Times New Roman"/>
                <w:b w:val="0"/>
                <w:bCs/>
                <w:szCs w:val="28"/>
                <w:lang w:val="en-US"/>
              </w:rPr>
              <w:t>’</w:t>
            </w:r>
            <w:r w:rsidRPr="00BB14B7">
              <w:rPr>
                <w:rFonts w:cs="Times New Roman"/>
                <w:b w:val="0"/>
                <w:bCs/>
                <w:szCs w:val="28"/>
              </w:rPr>
              <w:t xml:space="preserve">, от </w:t>
            </w:r>
            <w:r w:rsidRPr="00BB14B7">
              <w:rPr>
                <w:rFonts w:cs="Times New Roman"/>
                <w:b w:val="0"/>
                <w:bCs/>
                <w:i/>
                <w:szCs w:val="28"/>
              </w:rPr>
              <w:t xml:space="preserve">humus </w:t>
            </w:r>
            <w:r w:rsidRPr="00BB14B7">
              <w:rPr>
                <w:rFonts w:cs="Times New Roman"/>
                <w:b w:val="0"/>
                <w:bCs/>
                <w:szCs w:val="28"/>
                <w:lang w:val="en-US"/>
              </w:rPr>
              <w:t>‘</w:t>
            </w:r>
            <w:r w:rsidRPr="00BB14B7">
              <w:rPr>
                <w:rFonts w:cs="Times New Roman"/>
                <w:b w:val="0"/>
                <w:bCs/>
                <w:szCs w:val="28"/>
              </w:rPr>
              <w:t>земля</w:t>
            </w:r>
            <w:r w:rsidRPr="00BB14B7">
              <w:rPr>
                <w:rFonts w:cs="Times New Roman"/>
                <w:b w:val="0"/>
                <w:bCs/>
                <w:szCs w:val="28"/>
                <w:lang w:val="en-US"/>
              </w:rPr>
              <w:t>’, затем – ‘</w:t>
            </w:r>
            <w:r w:rsidRPr="00BB14B7">
              <w:rPr>
                <w:rFonts w:cs="Times New Roman"/>
                <w:b w:val="0"/>
                <w:bCs/>
                <w:szCs w:val="28"/>
              </w:rPr>
              <w:t>вассал, солдат</w:t>
            </w:r>
            <w:r w:rsidRPr="00BB14B7">
              <w:rPr>
                <w:rFonts w:cs="Times New Roman"/>
                <w:b w:val="0"/>
                <w:bCs/>
                <w:szCs w:val="28"/>
                <w:lang w:val="en-US"/>
              </w:rPr>
              <w:t>’, с 16 в. ‘</w:t>
            </w:r>
            <w:r w:rsidRPr="00BB14B7">
              <w:rPr>
                <w:rFonts w:cs="Times New Roman"/>
                <w:b w:val="0"/>
                <w:bCs/>
                <w:szCs w:val="28"/>
              </w:rPr>
              <w:t>человеческое существо</w:t>
            </w:r>
            <w:r w:rsidRPr="00BB14B7">
              <w:rPr>
                <w:rFonts w:cs="Times New Roman"/>
                <w:b w:val="0"/>
                <w:bCs/>
                <w:szCs w:val="28"/>
                <w:lang w:val="en-US"/>
              </w:rPr>
              <w:t>’, НО во мн. ч. не может относиться к женщинам, остаётся указание на пол.</w:t>
            </w:r>
          </w:p>
          <w:p w14:paraId="6C8310B5" w14:textId="77777777" w:rsidR="007F694D" w:rsidRPr="00BB14B7" w:rsidRDefault="007F694D" w:rsidP="007F694D">
            <w:pPr>
              <w:rPr>
                <w:lang w:val="en-US"/>
              </w:rPr>
            </w:pPr>
            <w:r w:rsidRPr="00BB14B7">
              <w:rPr>
                <w:rFonts w:cs="Times New Roman"/>
                <w:b w:val="0"/>
                <w:bCs/>
                <w:szCs w:val="28"/>
                <w:lang w:val="en-US"/>
              </w:rPr>
              <w:t xml:space="preserve">Мн. ч. – </w:t>
            </w:r>
            <w:r w:rsidRPr="00BB14B7">
              <w:rPr>
                <w:rFonts w:cs="Times New Roman"/>
                <w:bCs/>
                <w:szCs w:val="28"/>
              </w:rPr>
              <w:t xml:space="preserve">êtres humains </w:t>
            </w:r>
            <w:r w:rsidRPr="00BB14B7">
              <w:rPr>
                <w:rFonts w:cs="Times New Roman"/>
                <w:b w:val="0"/>
                <w:bCs/>
                <w:szCs w:val="28"/>
              </w:rPr>
              <w:t>–</w:t>
            </w:r>
            <w:r w:rsidRPr="00BB14B7">
              <w:rPr>
                <w:rFonts w:cs="Times New Roman"/>
                <w:bCs/>
                <w:szCs w:val="28"/>
              </w:rPr>
              <w:t xml:space="preserve"> </w:t>
            </w:r>
            <w:r w:rsidRPr="00BB14B7">
              <w:rPr>
                <w:rFonts w:cs="Times New Roman"/>
                <w:b w:val="0"/>
                <w:bCs/>
                <w:szCs w:val="28"/>
                <w:lang w:val="en-US"/>
              </w:rPr>
              <w:t>‘человеческое существо’ в самом общем смысле слова</w:t>
            </w:r>
          </w:p>
        </w:tc>
        <w:tc>
          <w:tcPr>
            <w:tcW w:w="2977" w:type="dxa"/>
          </w:tcPr>
          <w:p w14:paraId="7B24DEA5" w14:textId="77777777" w:rsidR="007F694D" w:rsidRPr="00BB14B7" w:rsidRDefault="007F694D" w:rsidP="007F694D">
            <w:pPr>
              <w:rPr>
                <w:rFonts w:cs="Times New Roman"/>
                <w:bCs/>
                <w:szCs w:val="28"/>
              </w:rPr>
            </w:pPr>
            <w:r w:rsidRPr="00BB14B7">
              <w:rPr>
                <w:rFonts w:cs="Times New Roman"/>
                <w:bCs/>
                <w:szCs w:val="28"/>
              </w:rPr>
              <w:t>Права человека</w:t>
            </w:r>
          </w:p>
          <w:p w14:paraId="507E598D"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szCs w:val="28"/>
                <w:lang w:val="en-US"/>
              </w:rPr>
              <w:t>‘</w:t>
            </w:r>
            <w:r w:rsidRPr="00BB14B7">
              <w:rPr>
                <w:rFonts w:cs="Times New Roman"/>
                <w:b w:val="0"/>
                <w:bCs/>
                <w:szCs w:val="28"/>
              </w:rPr>
              <w:t>мужчина, член рода</w:t>
            </w:r>
            <w:r w:rsidRPr="00BB14B7">
              <w:rPr>
                <w:rFonts w:cs="Times New Roman"/>
                <w:b w:val="0"/>
                <w:bCs/>
                <w:szCs w:val="28"/>
                <w:lang w:val="en-US"/>
              </w:rPr>
              <w:t>’, затем – ‘</w:t>
            </w:r>
            <w:r w:rsidRPr="00BB14B7">
              <w:rPr>
                <w:rFonts w:cs="Times New Roman"/>
                <w:b w:val="0"/>
                <w:bCs/>
                <w:szCs w:val="28"/>
              </w:rPr>
              <w:t>дворовый, слуга</w:t>
            </w:r>
            <w:r w:rsidRPr="00BB14B7">
              <w:rPr>
                <w:rFonts w:cs="Times New Roman"/>
                <w:b w:val="0"/>
                <w:bCs/>
                <w:szCs w:val="28"/>
                <w:lang w:val="en-US"/>
              </w:rPr>
              <w:t>’. Компонент, указывающий на пол, полностью утрачен.</w:t>
            </w:r>
          </w:p>
          <w:p w14:paraId="1A3E4892" w14:textId="77777777" w:rsidR="007F694D" w:rsidRPr="00BB14B7" w:rsidRDefault="007F694D" w:rsidP="007F694D">
            <w:pPr>
              <w:rPr>
                <w:rFonts w:cs="Times New Roman"/>
                <w:b w:val="0"/>
                <w:bCs/>
                <w:szCs w:val="28"/>
                <w:lang w:val="en-US"/>
              </w:rPr>
            </w:pPr>
            <w:r w:rsidRPr="00BB14B7">
              <w:rPr>
                <w:rFonts w:cs="Times New Roman"/>
                <w:b w:val="0"/>
                <w:bCs/>
                <w:szCs w:val="28"/>
                <w:lang w:val="en-US"/>
              </w:rPr>
              <w:t xml:space="preserve">Также </w:t>
            </w:r>
            <w:r w:rsidRPr="00BB14B7">
              <w:rPr>
                <w:rFonts w:cs="Times New Roman"/>
                <w:bCs/>
                <w:szCs w:val="28"/>
              </w:rPr>
              <w:t>человеческая личность</w:t>
            </w:r>
            <w:r w:rsidRPr="00BB14B7">
              <w:rPr>
                <w:rFonts w:cs="Times New Roman"/>
                <w:b w:val="0"/>
                <w:bCs/>
                <w:szCs w:val="28"/>
              </w:rPr>
              <w:t xml:space="preserve"> –</w:t>
            </w:r>
            <w:r w:rsidRPr="00BB14B7">
              <w:rPr>
                <w:rFonts w:cs="Times New Roman"/>
                <w:bCs/>
                <w:szCs w:val="28"/>
              </w:rPr>
              <w:t xml:space="preserve"> </w:t>
            </w:r>
            <w:r w:rsidRPr="00BB14B7">
              <w:rPr>
                <w:b w:val="0"/>
                <w:lang w:val="en-US"/>
              </w:rPr>
              <w:t>персонифицированно.</w:t>
            </w:r>
          </w:p>
          <w:p w14:paraId="6272D46A" w14:textId="77777777" w:rsidR="007F694D" w:rsidRPr="00BB14B7" w:rsidRDefault="007F694D" w:rsidP="007F694D">
            <w:pPr>
              <w:rPr>
                <w:lang w:val="en-US"/>
              </w:rPr>
            </w:pPr>
            <w:r w:rsidRPr="00BB14B7">
              <w:rPr>
                <w:rFonts w:cs="Times New Roman"/>
                <w:b w:val="0"/>
                <w:bCs/>
                <w:szCs w:val="28"/>
                <w:lang w:val="en-US"/>
              </w:rPr>
              <w:t xml:space="preserve">Мн. ч. – </w:t>
            </w:r>
            <w:r w:rsidRPr="00BB14B7">
              <w:rPr>
                <w:rFonts w:cs="Times New Roman"/>
                <w:bCs/>
                <w:szCs w:val="28"/>
                <w:lang w:val="en-US"/>
              </w:rPr>
              <w:t>люди</w:t>
            </w:r>
            <w:r w:rsidRPr="00BB14B7">
              <w:rPr>
                <w:rFonts w:cs="Times New Roman"/>
                <w:b w:val="0"/>
                <w:bCs/>
                <w:szCs w:val="28"/>
                <w:lang w:val="en-US"/>
              </w:rPr>
              <w:t xml:space="preserve">. Этим. – </w:t>
            </w:r>
            <w:r w:rsidRPr="00BB14B7">
              <w:rPr>
                <w:rFonts w:cs="Times New Roman"/>
                <w:b w:val="0"/>
                <w:bCs/>
                <w:i/>
                <w:szCs w:val="28"/>
              </w:rPr>
              <w:t>людинъ</w:t>
            </w:r>
            <w:r w:rsidRPr="00BB14B7">
              <w:rPr>
                <w:rFonts w:cs="Times New Roman"/>
                <w:b w:val="0"/>
                <w:bCs/>
                <w:szCs w:val="28"/>
              </w:rPr>
              <w:t>, отн. к представителям низших и средних классов общества (независимо от пола). Люди – чуждое множество.</w:t>
            </w:r>
          </w:p>
        </w:tc>
        <w:tc>
          <w:tcPr>
            <w:tcW w:w="3260" w:type="dxa"/>
          </w:tcPr>
          <w:p w14:paraId="6A4BDC5E" w14:textId="77777777" w:rsidR="007F694D" w:rsidRPr="00BB14B7" w:rsidRDefault="007F694D" w:rsidP="007F694D">
            <w:pPr>
              <w:rPr>
                <w:rFonts w:cs="Times New Roman"/>
                <w:bCs/>
                <w:szCs w:val="28"/>
              </w:rPr>
            </w:pPr>
            <w:r w:rsidRPr="00BB14B7">
              <w:rPr>
                <w:rFonts w:cs="Times New Roman"/>
                <w:bCs/>
                <w:szCs w:val="28"/>
              </w:rPr>
              <w:t>Human rights</w:t>
            </w:r>
          </w:p>
          <w:p w14:paraId="7B51F7A2"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праинд. </w:t>
            </w:r>
            <w:r w:rsidRPr="00BB14B7">
              <w:rPr>
                <w:rFonts w:cs="Times New Roman"/>
                <w:b w:val="0"/>
                <w:bCs/>
                <w:szCs w:val="28"/>
                <w:lang w:val="en-US"/>
              </w:rPr>
              <w:t>‘</w:t>
            </w:r>
            <w:r w:rsidRPr="00BB14B7">
              <w:rPr>
                <w:rFonts w:cs="Times New Roman"/>
                <w:b w:val="0"/>
                <w:bCs/>
                <w:szCs w:val="28"/>
              </w:rPr>
              <w:t>человек, землянин</w:t>
            </w:r>
            <w:r w:rsidRPr="00BB14B7">
              <w:rPr>
                <w:rFonts w:cs="Times New Roman"/>
                <w:b w:val="0"/>
                <w:bCs/>
                <w:szCs w:val="28"/>
                <w:lang w:val="en-US"/>
              </w:rPr>
              <w:t>’.</w:t>
            </w:r>
          </w:p>
          <w:p w14:paraId="1295FADD" w14:textId="77777777" w:rsidR="007F694D" w:rsidRPr="00BB14B7" w:rsidRDefault="007F694D" w:rsidP="007F694D">
            <w:pPr>
              <w:rPr>
                <w:b w:val="0"/>
                <w:lang w:val="en-US"/>
              </w:rPr>
            </w:pPr>
            <w:r w:rsidRPr="00BB14B7">
              <w:rPr>
                <w:b w:val="0"/>
                <w:lang w:val="en-US"/>
              </w:rPr>
              <w:t>Гендерный компонент отсутствует.</w:t>
            </w:r>
          </w:p>
          <w:p w14:paraId="1EC5B140" w14:textId="77777777" w:rsidR="007F694D" w:rsidRPr="00BB14B7" w:rsidRDefault="007F694D" w:rsidP="007F694D">
            <w:pPr>
              <w:rPr>
                <w:b w:val="0"/>
                <w:lang w:val="en-US"/>
              </w:rPr>
            </w:pPr>
            <w:r w:rsidRPr="00BB14B7">
              <w:rPr>
                <w:b w:val="0"/>
                <w:lang w:val="en-US"/>
              </w:rPr>
              <w:t xml:space="preserve">Также </w:t>
            </w:r>
            <w:r w:rsidRPr="00BB14B7">
              <w:rPr>
                <w:rFonts w:cs="Times New Roman"/>
                <w:bCs/>
                <w:szCs w:val="28"/>
              </w:rPr>
              <w:t xml:space="preserve">human being </w:t>
            </w:r>
            <w:r w:rsidRPr="00BB14B7">
              <w:rPr>
                <w:rFonts w:cs="Times New Roman"/>
                <w:b w:val="0"/>
                <w:bCs/>
                <w:szCs w:val="28"/>
              </w:rPr>
              <w:t>–</w:t>
            </w:r>
            <w:r w:rsidRPr="00BB14B7">
              <w:rPr>
                <w:rFonts w:cs="Times New Roman"/>
                <w:bCs/>
                <w:szCs w:val="28"/>
              </w:rPr>
              <w:t xml:space="preserve"> </w:t>
            </w:r>
            <w:r w:rsidRPr="00BB14B7">
              <w:rPr>
                <w:rFonts w:cs="Times New Roman"/>
                <w:b w:val="0"/>
                <w:bCs/>
                <w:szCs w:val="28"/>
                <w:lang w:val="en-US"/>
              </w:rPr>
              <w:t>‘человеческое существо’ в самом общем смысле слова</w:t>
            </w:r>
            <w:r w:rsidRPr="00BB14B7">
              <w:rPr>
                <w:rFonts w:cs="Times New Roman"/>
                <w:bCs/>
                <w:szCs w:val="28"/>
              </w:rPr>
              <w:t>, human person, person</w:t>
            </w:r>
            <w:r w:rsidRPr="00BB14B7">
              <w:rPr>
                <w:b w:val="0"/>
                <w:lang w:val="en-US"/>
              </w:rPr>
              <w:t xml:space="preserve"> – ‘</w:t>
            </w:r>
            <w:r w:rsidRPr="00BB14B7">
              <w:rPr>
                <w:b w:val="0"/>
              </w:rPr>
              <w:t>человеческая личность</w:t>
            </w:r>
            <w:r w:rsidRPr="00BB14B7">
              <w:rPr>
                <w:b w:val="0"/>
                <w:lang w:val="en-US"/>
              </w:rPr>
              <w:t xml:space="preserve">’, персонифицированно, </w:t>
            </w:r>
            <w:r w:rsidRPr="00BB14B7">
              <w:rPr>
                <w:rFonts w:cs="Times New Roman"/>
                <w:bCs/>
                <w:szCs w:val="28"/>
              </w:rPr>
              <w:t xml:space="preserve">common people </w:t>
            </w:r>
            <w:r w:rsidRPr="00BB14B7">
              <w:rPr>
                <w:rFonts w:cs="Times New Roman"/>
                <w:b w:val="0"/>
                <w:bCs/>
                <w:szCs w:val="28"/>
              </w:rPr>
              <w:t>–</w:t>
            </w:r>
            <w:r w:rsidRPr="00BB14B7">
              <w:rPr>
                <w:rFonts w:cs="Times New Roman"/>
                <w:bCs/>
                <w:szCs w:val="28"/>
              </w:rPr>
              <w:t xml:space="preserve"> </w:t>
            </w:r>
            <w:r w:rsidRPr="00BB14B7">
              <w:rPr>
                <w:rFonts w:cs="Times New Roman"/>
                <w:b w:val="0"/>
                <w:bCs/>
                <w:szCs w:val="28"/>
              </w:rPr>
              <w:t>обычные, простые люди, народ, противопост. привилегированным классам</w:t>
            </w:r>
          </w:p>
          <w:p w14:paraId="212DAA3C" w14:textId="77777777" w:rsidR="007F694D" w:rsidRPr="00BB14B7" w:rsidRDefault="007F694D" w:rsidP="007F694D">
            <w:pPr>
              <w:rPr>
                <w:b w:val="0"/>
                <w:lang w:val="en-US"/>
              </w:rPr>
            </w:pPr>
          </w:p>
        </w:tc>
      </w:tr>
      <w:tr w:rsidR="007F694D" w:rsidRPr="00BB14B7" w14:paraId="1E56F4A5" w14:textId="77777777" w:rsidTr="007F694D">
        <w:trPr>
          <w:trHeight w:val="843"/>
        </w:trPr>
        <w:tc>
          <w:tcPr>
            <w:tcW w:w="3121" w:type="dxa"/>
          </w:tcPr>
          <w:p w14:paraId="475B2AE8" w14:textId="77777777" w:rsidR="007F694D" w:rsidRPr="00BB14B7" w:rsidRDefault="007F694D" w:rsidP="007F694D">
            <w:pPr>
              <w:rPr>
                <w:rFonts w:cs="Times New Roman"/>
                <w:bCs/>
                <w:szCs w:val="28"/>
              </w:rPr>
            </w:pPr>
            <w:r w:rsidRPr="00BB14B7">
              <w:rPr>
                <w:rFonts w:cs="Times New Roman"/>
                <w:bCs/>
                <w:szCs w:val="28"/>
              </w:rPr>
              <w:t>Méconnaissance</w:t>
            </w:r>
          </w:p>
          <w:p w14:paraId="0F89E452" w14:textId="77777777" w:rsidR="007F694D" w:rsidRPr="00BB14B7" w:rsidRDefault="007F694D" w:rsidP="007F694D">
            <w:pPr>
              <w:rPr>
                <w:rFonts w:cs="Times New Roman"/>
                <w:b w:val="0"/>
                <w:bCs/>
                <w:szCs w:val="28"/>
              </w:rPr>
            </w:pPr>
            <w:r w:rsidRPr="00BB14B7">
              <w:rPr>
                <w:rFonts w:cs="Times New Roman"/>
                <w:b w:val="0"/>
                <w:bCs/>
                <w:i/>
                <w:szCs w:val="28"/>
              </w:rPr>
              <w:t xml:space="preserve">Connaître, </w:t>
            </w:r>
            <w:r w:rsidRPr="00BB14B7">
              <w:rPr>
                <w:rFonts w:cs="Times New Roman"/>
                <w:b w:val="0"/>
                <w:bCs/>
                <w:szCs w:val="28"/>
                <w:lang w:val="en-US"/>
              </w:rPr>
              <w:t>‘</w:t>
            </w:r>
            <w:r w:rsidRPr="00BB14B7">
              <w:rPr>
                <w:rFonts w:cs="Times New Roman"/>
                <w:b w:val="0"/>
                <w:bCs/>
                <w:szCs w:val="28"/>
              </w:rPr>
              <w:t>знать, понимать</w:t>
            </w:r>
            <w:r w:rsidRPr="00BB14B7">
              <w:rPr>
                <w:rFonts w:cs="Times New Roman"/>
                <w:b w:val="0"/>
                <w:bCs/>
                <w:szCs w:val="28"/>
                <w:lang w:val="en-US"/>
              </w:rPr>
              <w:t>’, иногда ‘</w:t>
            </w:r>
            <w:r w:rsidRPr="00BB14B7">
              <w:rPr>
                <w:rFonts w:cs="Times New Roman"/>
                <w:b w:val="0"/>
                <w:bCs/>
                <w:szCs w:val="28"/>
              </w:rPr>
              <w:t>верить</w:t>
            </w:r>
            <w:r w:rsidRPr="00BB14B7">
              <w:rPr>
                <w:rFonts w:cs="Times New Roman"/>
                <w:b w:val="0"/>
                <w:bCs/>
                <w:szCs w:val="28"/>
                <w:lang w:val="en-US"/>
              </w:rPr>
              <w:t xml:space="preserve">’ + </w:t>
            </w:r>
            <w:r w:rsidRPr="00BB14B7">
              <w:rPr>
                <w:rFonts w:cs="Times New Roman"/>
                <w:b w:val="0"/>
                <w:bCs/>
                <w:szCs w:val="28"/>
              </w:rPr>
              <w:t xml:space="preserve">отриц. </w:t>
            </w:r>
            <w:r w:rsidRPr="00BB14B7">
              <w:rPr>
                <w:rFonts w:cs="Times New Roman"/>
                <w:b w:val="0"/>
                <w:bCs/>
                <w:i/>
                <w:szCs w:val="28"/>
              </w:rPr>
              <w:t>mé</w:t>
            </w:r>
            <w:r w:rsidRPr="00BB14B7">
              <w:rPr>
                <w:rFonts w:cs="Times New Roman"/>
                <w:b w:val="0"/>
                <w:bCs/>
                <w:szCs w:val="28"/>
              </w:rPr>
              <w:t>-;</w:t>
            </w:r>
          </w:p>
          <w:p w14:paraId="3808CFB1"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неправильное понимание</w:t>
            </w:r>
            <w:r w:rsidRPr="00BB14B7">
              <w:rPr>
                <w:rFonts w:cs="Times New Roman"/>
                <w:b w:val="0"/>
                <w:bCs/>
                <w:szCs w:val="28"/>
                <w:lang w:val="en-US"/>
              </w:rPr>
              <w:t>’</w:t>
            </w:r>
          </w:p>
        </w:tc>
        <w:tc>
          <w:tcPr>
            <w:tcW w:w="2977" w:type="dxa"/>
          </w:tcPr>
          <w:p w14:paraId="45149217" w14:textId="77777777" w:rsidR="007F694D" w:rsidRPr="00BB14B7" w:rsidRDefault="007F694D" w:rsidP="007F694D">
            <w:pPr>
              <w:rPr>
                <w:rFonts w:cs="Times New Roman"/>
                <w:bCs/>
                <w:szCs w:val="28"/>
              </w:rPr>
            </w:pPr>
            <w:r w:rsidRPr="00BB14B7">
              <w:rPr>
                <w:rFonts w:cs="Times New Roman"/>
                <w:bCs/>
                <w:szCs w:val="28"/>
              </w:rPr>
              <w:t>Пренебрежение</w:t>
            </w:r>
          </w:p>
          <w:p w14:paraId="41355F90"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небережливое отношение</w:t>
            </w:r>
            <w:r w:rsidRPr="00BB14B7">
              <w:rPr>
                <w:rFonts w:cs="Times New Roman"/>
                <w:b w:val="0"/>
                <w:bCs/>
                <w:szCs w:val="28"/>
                <w:lang w:val="en-US"/>
              </w:rPr>
              <w:t>’</w:t>
            </w:r>
          </w:p>
        </w:tc>
        <w:tc>
          <w:tcPr>
            <w:tcW w:w="3260" w:type="dxa"/>
          </w:tcPr>
          <w:p w14:paraId="379FDDAC" w14:textId="77777777" w:rsidR="007F694D" w:rsidRPr="00BB14B7" w:rsidRDefault="007F694D" w:rsidP="007F694D">
            <w:pPr>
              <w:rPr>
                <w:rFonts w:cs="Times New Roman"/>
                <w:bCs/>
                <w:szCs w:val="28"/>
              </w:rPr>
            </w:pPr>
            <w:r w:rsidRPr="00BB14B7">
              <w:rPr>
                <w:rFonts w:cs="Times New Roman"/>
                <w:bCs/>
                <w:szCs w:val="28"/>
                <w:lang w:val="en-US"/>
              </w:rPr>
              <w:t>D</w:t>
            </w:r>
            <w:r w:rsidRPr="00BB14B7">
              <w:rPr>
                <w:rFonts w:cs="Times New Roman"/>
                <w:bCs/>
                <w:szCs w:val="28"/>
              </w:rPr>
              <w:t>isregard</w:t>
            </w:r>
          </w:p>
          <w:p w14:paraId="0B07D878" w14:textId="77777777" w:rsidR="007F694D" w:rsidRPr="00BB14B7" w:rsidRDefault="007F694D" w:rsidP="007F694D">
            <w:pPr>
              <w:rPr>
                <w:rFonts w:cs="Times New Roman"/>
                <w:b w:val="0"/>
                <w:bCs/>
                <w:szCs w:val="28"/>
              </w:rPr>
            </w:pPr>
            <w:r w:rsidRPr="00BB14B7">
              <w:rPr>
                <w:rFonts w:cs="Times New Roman"/>
                <w:b w:val="0"/>
                <w:bCs/>
                <w:i/>
                <w:szCs w:val="28"/>
                <w:lang w:val="en-US"/>
              </w:rPr>
              <w:t>R</w:t>
            </w:r>
            <w:r w:rsidRPr="00BB14B7">
              <w:rPr>
                <w:rFonts w:cs="Times New Roman"/>
                <w:b w:val="0"/>
                <w:bCs/>
                <w:i/>
                <w:szCs w:val="28"/>
              </w:rPr>
              <w:t xml:space="preserve">egard, </w:t>
            </w:r>
            <w:r w:rsidRPr="00BB14B7">
              <w:rPr>
                <w:rFonts w:cs="Times New Roman"/>
                <w:b w:val="0"/>
                <w:bCs/>
                <w:szCs w:val="28"/>
                <w:lang w:val="en-US"/>
              </w:rPr>
              <w:t>‘</w:t>
            </w:r>
            <w:r w:rsidRPr="00BB14B7">
              <w:rPr>
                <w:rFonts w:cs="Times New Roman"/>
                <w:b w:val="0"/>
                <w:bCs/>
                <w:szCs w:val="28"/>
              </w:rPr>
              <w:t>внимание, забота, уважение</w:t>
            </w:r>
            <w:r w:rsidRPr="00BB14B7">
              <w:rPr>
                <w:rFonts w:cs="Times New Roman"/>
                <w:b w:val="0"/>
                <w:bCs/>
                <w:szCs w:val="28"/>
                <w:lang w:val="en-US"/>
              </w:rPr>
              <w:t xml:space="preserve">’ + отриц. </w:t>
            </w:r>
            <w:r w:rsidRPr="00BB14B7">
              <w:rPr>
                <w:rFonts w:cs="Times New Roman"/>
                <w:b w:val="0"/>
                <w:bCs/>
                <w:i/>
                <w:szCs w:val="28"/>
              </w:rPr>
              <w:t>dis</w:t>
            </w:r>
            <w:r w:rsidRPr="00BB14B7">
              <w:rPr>
                <w:rFonts w:cs="Times New Roman"/>
                <w:b w:val="0"/>
                <w:bCs/>
                <w:szCs w:val="28"/>
              </w:rPr>
              <w:t>-;</w:t>
            </w:r>
          </w:p>
          <w:p w14:paraId="470823EC"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отсутствие уважения, внимания</w:t>
            </w:r>
            <w:r w:rsidRPr="00BB14B7">
              <w:rPr>
                <w:rFonts w:cs="Times New Roman"/>
                <w:b w:val="0"/>
                <w:bCs/>
                <w:szCs w:val="28"/>
                <w:lang w:val="en-US"/>
              </w:rPr>
              <w:t>’</w:t>
            </w:r>
          </w:p>
        </w:tc>
      </w:tr>
      <w:tr w:rsidR="007F694D" w:rsidRPr="00BB14B7" w14:paraId="3D28024C" w14:textId="77777777" w:rsidTr="007F694D">
        <w:trPr>
          <w:trHeight w:val="843"/>
        </w:trPr>
        <w:tc>
          <w:tcPr>
            <w:tcW w:w="3121" w:type="dxa"/>
          </w:tcPr>
          <w:p w14:paraId="2E4FF285" w14:textId="77777777" w:rsidR="007F694D" w:rsidRPr="00BB14B7" w:rsidRDefault="007F694D" w:rsidP="007F694D">
            <w:pPr>
              <w:rPr>
                <w:rFonts w:cs="Times New Roman"/>
                <w:bCs/>
                <w:szCs w:val="28"/>
              </w:rPr>
            </w:pPr>
            <w:r w:rsidRPr="00BB14B7">
              <w:rPr>
                <w:rFonts w:cs="Times New Roman"/>
                <w:bCs/>
                <w:szCs w:val="28"/>
                <w:lang w:val="en-US"/>
              </w:rPr>
              <w:t>M</w:t>
            </w:r>
            <w:r w:rsidRPr="00BB14B7">
              <w:rPr>
                <w:rFonts w:cs="Times New Roman"/>
                <w:bCs/>
                <w:szCs w:val="28"/>
              </w:rPr>
              <w:t>épris</w:t>
            </w:r>
          </w:p>
          <w:p w14:paraId="4C17911D" w14:textId="77777777" w:rsidR="007F694D" w:rsidRPr="00BB14B7" w:rsidRDefault="007F694D" w:rsidP="007F694D">
            <w:pPr>
              <w:rPr>
                <w:b w:val="0"/>
                <w:lang w:val="en-US"/>
              </w:rPr>
            </w:pPr>
            <w:r w:rsidRPr="00BB14B7">
              <w:rPr>
                <w:b w:val="0"/>
                <w:lang w:val="en-US"/>
              </w:rPr>
              <w:t>‘</w:t>
            </w:r>
            <w:r w:rsidRPr="00BB14B7">
              <w:rPr>
                <w:b w:val="0"/>
              </w:rPr>
              <w:t>отношение к кому-то как к низшему, недостойному уважения</w:t>
            </w:r>
            <w:r w:rsidRPr="00BB14B7">
              <w:rPr>
                <w:b w:val="0"/>
                <w:lang w:val="en-US"/>
              </w:rPr>
              <w:t>’ + идея нравственного осуждения</w:t>
            </w:r>
          </w:p>
        </w:tc>
        <w:tc>
          <w:tcPr>
            <w:tcW w:w="2977" w:type="dxa"/>
          </w:tcPr>
          <w:p w14:paraId="3F26D33C" w14:textId="77777777" w:rsidR="007F694D" w:rsidRPr="00BB14B7" w:rsidRDefault="007F694D" w:rsidP="007F694D">
            <w:pPr>
              <w:rPr>
                <w:rFonts w:cs="Times New Roman"/>
                <w:bCs/>
                <w:szCs w:val="28"/>
              </w:rPr>
            </w:pPr>
            <w:r w:rsidRPr="00BB14B7">
              <w:rPr>
                <w:rFonts w:cs="Times New Roman"/>
                <w:bCs/>
                <w:szCs w:val="28"/>
              </w:rPr>
              <w:t>Презрение</w:t>
            </w:r>
          </w:p>
          <w:p w14:paraId="4F828C7F" w14:textId="77777777" w:rsidR="007F694D" w:rsidRPr="00BB14B7" w:rsidRDefault="007F694D" w:rsidP="007F694D">
            <w:pPr>
              <w:rPr>
                <w:b w:val="0"/>
                <w:lang w:val="en-US"/>
              </w:rPr>
            </w:pPr>
            <w:r w:rsidRPr="00BB14B7">
              <w:rPr>
                <w:rFonts w:cs="Times New Roman"/>
                <w:b w:val="0"/>
                <w:bCs/>
                <w:szCs w:val="28"/>
                <w:lang w:val="en-US"/>
              </w:rPr>
              <w:t xml:space="preserve">‘чувство полного пренебрежения, крайнего неуважения’ к кому-то, кто недостоин </w:t>
            </w:r>
            <w:r w:rsidRPr="00BB14B7">
              <w:rPr>
                <w:rFonts w:cs="Times New Roman"/>
                <w:bCs/>
                <w:szCs w:val="28"/>
                <w:lang w:val="en-US"/>
              </w:rPr>
              <w:t>взора</w:t>
            </w:r>
          </w:p>
        </w:tc>
        <w:tc>
          <w:tcPr>
            <w:tcW w:w="3260" w:type="dxa"/>
          </w:tcPr>
          <w:p w14:paraId="5E54CCF6" w14:textId="77777777" w:rsidR="007F694D" w:rsidRPr="00BB14B7" w:rsidRDefault="007F694D" w:rsidP="007F694D">
            <w:pPr>
              <w:rPr>
                <w:rFonts w:cs="Times New Roman"/>
                <w:bCs/>
                <w:szCs w:val="28"/>
              </w:rPr>
            </w:pPr>
            <w:r w:rsidRPr="00BB14B7">
              <w:rPr>
                <w:rFonts w:cs="Times New Roman"/>
                <w:bCs/>
                <w:szCs w:val="28"/>
              </w:rPr>
              <w:t>Contempt</w:t>
            </w:r>
          </w:p>
          <w:p w14:paraId="7647D7A0" w14:textId="77777777" w:rsidR="007F694D" w:rsidRPr="00BB14B7" w:rsidRDefault="007F694D" w:rsidP="007F694D">
            <w:pPr>
              <w:rPr>
                <w:b w:val="0"/>
                <w:lang w:val="en-US"/>
              </w:rPr>
            </w:pPr>
            <w:r w:rsidRPr="00BB14B7">
              <w:rPr>
                <w:rFonts w:cs="Times New Roman"/>
                <w:b w:val="0"/>
                <w:bCs/>
                <w:szCs w:val="28"/>
                <w:lang w:val="en-US"/>
              </w:rPr>
              <w:t>‘</w:t>
            </w:r>
            <w:r w:rsidRPr="00BB14B7">
              <w:rPr>
                <w:b w:val="0"/>
              </w:rPr>
              <w:t>отношение к кому-то/чему-то как к низкому, подлому или бесполезному</w:t>
            </w:r>
            <w:r w:rsidRPr="00BB14B7">
              <w:rPr>
                <w:rFonts w:cs="Times New Roman"/>
                <w:b w:val="0"/>
                <w:bCs/>
                <w:szCs w:val="28"/>
                <w:lang w:val="en-US"/>
              </w:rPr>
              <w:t>’</w:t>
            </w:r>
          </w:p>
        </w:tc>
      </w:tr>
      <w:tr w:rsidR="007F694D" w:rsidRPr="00BB14B7" w14:paraId="5C5606FB" w14:textId="77777777" w:rsidTr="007F694D">
        <w:trPr>
          <w:trHeight w:val="843"/>
        </w:trPr>
        <w:tc>
          <w:tcPr>
            <w:tcW w:w="3121" w:type="dxa"/>
          </w:tcPr>
          <w:p w14:paraId="42ECEA1C" w14:textId="77777777" w:rsidR="007F694D" w:rsidRPr="00BB14B7" w:rsidRDefault="007F694D" w:rsidP="007F694D">
            <w:pPr>
              <w:rPr>
                <w:rFonts w:cs="Times New Roman"/>
                <w:bCs/>
                <w:szCs w:val="28"/>
              </w:rPr>
            </w:pPr>
            <w:r w:rsidRPr="00BB14B7">
              <w:rPr>
                <w:rFonts w:cs="Times New Roman"/>
                <w:bCs/>
                <w:szCs w:val="28"/>
              </w:rPr>
              <w:t>Terreur et misère</w:t>
            </w:r>
          </w:p>
          <w:p w14:paraId="15DE1F79" w14:textId="2A2F9DA2" w:rsidR="007F694D" w:rsidRPr="00BB14B7" w:rsidRDefault="007F694D" w:rsidP="007F694D">
            <w:pPr>
              <w:rPr>
                <w:lang w:val="en-US"/>
              </w:rPr>
            </w:pPr>
            <w:r w:rsidRPr="00BB14B7">
              <w:rPr>
                <w:rFonts w:cs="Times New Roman"/>
                <w:bCs/>
                <w:szCs w:val="28"/>
              </w:rPr>
              <w:t xml:space="preserve">Terreur </w:t>
            </w:r>
            <w:r w:rsidR="00FC38E3" w:rsidRPr="00BB14B7">
              <w:rPr>
                <w:rFonts w:cs="Times New Roman"/>
                <w:bCs/>
                <w:szCs w:val="28"/>
              </w:rPr>
              <w:t>–</w:t>
            </w:r>
            <w:r w:rsidRPr="00BB14B7">
              <w:rPr>
                <w:rFonts w:cs="Times New Roman"/>
                <w:bCs/>
                <w:szCs w:val="28"/>
              </w:rPr>
              <w:t xml:space="preserve"> </w:t>
            </w:r>
            <w:r w:rsidRPr="00BB14B7">
              <w:rPr>
                <w:rFonts w:cs="Times New Roman"/>
                <w:b w:val="0"/>
                <w:bCs/>
                <w:szCs w:val="28"/>
                <w:lang w:val="en-US"/>
              </w:rPr>
              <w:t>‘</w:t>
            </w:r>
            <w:r w:rsidRPr="00BB14B7">
              <w:rPr>
                <w:rFonts w:cs="Times New Roman"/>
                <w:b w:val="0"/>
                <w:bCs/>
                <w:szCs w:val="28"/>
              </w:rPr>
              <w:t>крайнее чувство страха</w:t>
            </w:r>
            <w:r w:rsidRPr="00BB14B7">
              <w:rPr>
                <w:rFonts w:cs="Times New Roman"/>
                <w:b w:val="0"/>
                <w:bCs/>
                <w:szCs w:val="28"/>
                <w:lang w:val="en-US"/>
              </w:rPr>
              <w:t>’ и ‘</w:t>
            </w:r>
            <w:r w:rsidRPr="00BB14B7">
              <w:rPr>
                <w:rFonts w:cs="Times New Roman"/>
                <w:b w:val="0"/>
                <w:bCs/>
                <w:szCs w:val="28"/>
              </w:rPr>
              <w:t>политический режим, основанный на таком страхе</w:t>
            </w:r>
            <w:r w:rsidRPr="00BB14B7">
              <w:rPr>
                <w:rFonts w:cs="Times New Roman"/>
                <w:b w:val="0"/>
                <w:bCs/>
                <w:szCs w:val="28"/>
                <w:lang w:val="en-US"/>
              </w:rPr>
              <w:t>’; экспрессивное, полит. окраш.</w:t>
            </w:r>
          </w:p>
        </w:tc>
        <w:tc>
          <w:tcPr>
            <w:tcW w:w="2977" w:type="dxa"/>
          </w:tcPr>
          <w:p w14:paraId="056A1CA2" w14:textId="77777777" w:rsidR="007F694D" w:rsidRPr="00BB14B7" w:rsidRDefault="007F694D" w:rsidP="007F694D">
            <w:pPr>
              <w:rPr>
                <w:rFonts w:cs="Times New Roman"/>
                <w:bCs/>
                <w:szCs w:val="28"/>
              </w:rPr>
            </w:pPr>
            <w:r w:rsidRPr="00BB14B7">
              <w:rPr>
                <w:rFonts w:cs="Times New Roman"/>
                <w:bCs/>
                <w:szCs w:val="28"/>
              </w:rPr>
              <w:t>Страх и нужда</w:t>
            </w:r>
          </w:p>
          <w:p w14:paraId="52D924C1" w14:textId="77777777" w:rsidR="007F694D" w:rsidRPr="00BB14B7" w:rsidRDefault="007F694D" w:rsidP="007F694D">
            <w:pPr>
              <w:rPr>
                <w:lang w:val="en-US"/>
              </w:rPr>
            </w:pPr>
            <w:r w:rsidRPr="00BB14B7">
              <w:rPr>
                <w:rFonts w:cs="Times New Roman"/>
                <w:bCs/>
                <w:szCs w:val="28"/>
              </w:rPr>
              <w:t xml:space="preserve">Страх – </w:t>
            </w:r>
            <w:r w:rsidRPr="00BB14B7">
              <w:rPr>
                <w:rFonts w:cs="Times New Roman"/>
                <w:b w:val="0"/>
                <w:bCs/>
                <w:szCs w:val="28"/>
                <w:lang w:val="en-US"/>
              </w:rPr>
              <w:t>‘</w:t>
            </w:r>
            <w:r w:rsidRPr="00BB14B7">
              <w:rPr>
                <w:rFonts w:cs="Times New Roman"/>
                <w:b w:val="0"/>
                <w:bCs/>
                <w:szCs w:val="28"/>
              </w:rPr>
              <w:t>беспокойство, тревога</w:t>
            </w:r>
            <w:r w:rsidRPr="00BB14B7">
              <w:rPr>
                <w:rFonts w:cs="Times New Roman"/>
                <w:b w:val="0"/>
                <w:bCs/>
                <w:szCs w:val="28"/>
                <w:lang w:val="en-US"/>
              </w:rPr>
              <w:t>’; нейтральное</w:t>
            </w:r>
          </w:p>
        </w:tc>
        <w:tc>
          <w:tcPr>
            <w:tcW w:w="3260" w:type="dxa"/>
          </w:tcPr>
          <w:p w14:paraId="6F63D8E7" w14:textId="77777777" w:rsidR="007F694D" w:rsidRPr="00BB14B7" w:rsidRDefault="007F694D" w:rsidP="007F694D">
            <w:pPr>
              <w:rPr>
                <w:rFonts w:cs="Times New Roman"/>
                <w:bCs/>
                <w:szCs w:val="28"/>
                <w:lang w:val="en-US"/>
              </w:rPr>
            </w:pPr>
            <w:r w:rsidRPr="00BB14B7">
              <w:rPr>
                <w:rFonts w:cs="Times New Roman"/>
                <w:bCs/>
                <w:szCs w:val="28"/>
              </w:rPr>
              <w:t>Fear and wan</w:t>
            </w:r>
            <w:r w:rsidRPr="00BB14B7">
              <w:rPr>
                <w:rFonts w:cs="Times New Roman"/>
                <w:bCs/>
                <w:szCs w:val="28"/>
                <w:lang w:val="en-US"/>
              </w:rPr>
              <w:t>t</w:t>
            </w:r>
          </w:p>
          <w:p w14:paraId="6484F91F" w14:textId="77777777" w:rsidR="007F694D" w:rsidRPr="00BB14B7" w:rsidRDefault="007F694D" w:rsidP="007F694D">
            <w:pPr>
              <w:rPr>
                <w:lang w:val="en-US"/>
              </w:rPr>
            </w:pPr>
            <w:r w:rsidRPr="00BB14B7">
              <w:rPr>
                <w:rFonts w:cs="Times New Roman"/>
                <w:bCs/>
                <w:szCs w:val="28"/>
              </w:rPr>
              <w:t xml:space="preserve">Fear – </w:t>
            </w:r>
            <w:r w:rsidRPr="00BB14B7">
              <w:rPr>
                <w:rFonts w:cs="Times New Roman"/>
                <w:b w:val="0"/>
                <w:bCs/>
                <w:szCs w:val="28"/>
                <w:lang w:val="en-US"/>
              </w:rPr>
              <w:t>‘</w:t>
            </w:r>
            <w:r w:rsidRPr="00BB14B7">
              <w:rPr>
                <w:rFonts w:cs="Times New Roman"/>
                <w:b w:val="0"/>
                <w:bCs/>
                <w:szCs w:val="28"/>
              </w:rPr>
              <w:t>опасение, тревога, отсутствие храбрости</w:t>
            </w:r>
            <w:r w:rsidRPr="00BB14B7">
              <w:rPr>
                <w:rFonts w:cs="Times New Roman"/>
                <w:b w:val="0"/>
                <w:bCs/>
                <w:szCs w:val="28"/>
                <w:lang w:val="en-US"/>
              </w:rPr>
              <w:t>’; нейтральное</w:t>
            </w:r>
          </w:p>
        </w:tc>
      </w:tr>
      <w:tr w:rsidR="007F694D" w:rsidRPr="00BB14B7" w14:paraId="7D1F6507" w14:textId="77777777" w:rsidTr="007F694D">
        <w:trPr>
          <w:trHeight w:val="843"/>
        </w:trPr>
        <w:tc>
          <w:tcPr>
            <w:tcW w:w="3121" w:type="dxa"/>
          </w:tcPr>
          <w:p w14:paraId="6B56BA86" w14:textId="77777777" w:rsidR="007F694D" w:rsidRPr="00BB14B7" w:rsidRDefault="007F694D" w:rsidP="007F694D">
            <w:pPr>
              <w:rPr>
                <w:rFonts w:cs="Times New Roman"/>
                <w:bCs/>
                <w:szCs w:val="28"/>
                <w:lang w:val="en-US"/>
              </w:rPr>
            </w:pPr>
            <w:r w:rsidRPr="00BB14B7">
              <w:rPr>
                <w:rFonts w:cs="Times New Roman"/>
                <w:bCs/>
                <w:szCs w:val="28"/>
                <w:lang w:val="en-US"/>
              </w:rPr>
              <w:t>Misère</w:t>
            </w:r>
          </w:p>
          <w:p w14:paraId="793EA3BB" w14:textId="76AFCBDB" w:rsidR="007F694D" w:rsidRPr="00BB14B7" w:rsidRDefault="007F694D" w:rsidP="007F694D">
            <w:r w:rsidRPr="00BB14B7">
              <w:rPr>
                <w:rFonts w:cs="Times New Roman"/>
                <w:b w:val="0"/>
                <w:bCs/>
                <w:szCs w:val="28"/>
              </w:rPr>
              <w:t xml:space="preserve">Этим. – лат. </w:t>
            </w:r>
            <w:r w:rsidRPr="00BB14B7">
              <w:rPr>
                <w:rFonts w:cs="Times New Roman"/>
                <w:b w:val="0"/>
                <w:bCs/>
                <w:i/>
                <w:szCs w:val="28"/>
                <w:lang w:val="en-US"/>
              </w:rPr>
              <w:t>miseria</w:t>
            </w:r>
            <w:r w:rsidRPr="00BB14B7">
              <w:rPr>
                <w:rFonts w:cs="Times New Roman"/>
                <w:b w:val="0"/>
                <w:bCs/>
                <w:szCs w:val="28"/>
              </w:rPr>
              <w:t xml:space="preserve">, </w:t>
            </w:r>
            <w:r w:rsidRPr="00BB14B7">
              <w:rPr>
                <w:rFonts w:cs="Times New Roman"/>
                <w:b w:val="0"/>
                <w:bCs/>
                <w:szCs w:val="28"/>
                <w:lang w:val="en-US"/>
              </w:rPr>
              <w:t xml:space="preserve">‘бедность, нищета’; 12 </w:t>
            </w:r>
            <w:r w:rsidRPr="00BB14B7">
              <w:rPr>
                <w:rFonts w:cs="Times New Roman"/>
                <w:b w:val="0"/>
                <w:bCs/>
                <w:szCs w:val="28"/>
                <w:lang w:val="en-US"/>
              </w:rPr>
              <w:lastRenderedPageBreak/>
              <w:t xml:space="preserve">в. </w:t>
            </w:r>
            <w:r w:rsidR="00E93948" w:rsidRPr="00BB14B7">
              <w:rPr>
                <w:rFonts w:cs="Times New Roman"/>
                <w:bCs/>
                <w:szCs w:val="28"/>
              </w:rPr>
              <w:t>–</w:t>
            </w:r>
            <w:r w:rsidRPr="00BB14B7">
              <w:rPr>
                <w:rFonts w:cs="Times New Roman"/>
                <w:b w:val="0"/>
                <w:bCs/>
                <w:szCs w:val="28"/>
                <w:lang w:val="en-US"/>
              </w:rPr>
              <w:t xml:space="preserve"> ‘</w:t>
            </w:r>
            <w:r w:rsidRPr="00BB14B7">
              <w:rPr>
                <w:rFonts w:cs="Times New Roman"/>
                <w:b w:val="0"/>
                <w:bCs/>
                <w:szCs w:val="28"/>
              </w:rPr>
              <w:t>состояние крайнего несчастья</w:t>
            </w:r>
            <w:r w:rsidRPr="00BB14B7">
              <w:rPr>
                <w:rFonts w:cs="Times New Roman"/>
                <w:b w:val="0"/>
                <w:bCs/>
                <w:szCs w:val="28"/>
                <w:lang w:val="en-US"/>
              </w:rPr>
              <w:t>’;</w:t>
            </w:r>
          </w:p>
          <w:p w14:paraId="731C4347"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состояние крайней бедности, нищеты</w:t>
            </w:r>
            <w:r w:rsidRPr="00BB14B7">
              <w:rPr>
                <w:rFonts w:cs="Times New Roman"/>
                <w:b w:val="0"/>
                <w:bCs/>
                <w:szCs w:val="28"/>
                <w:lang w:val="en-US"/>
              </w:rPr>
              <w:t>’</w:t>
            </w:r>
          </w:p>
        </w:tc>
        <w:tc>
          <w:tcPr>
            <w:tcW w:w="2977" w:type="dxa"/>
          </w:tcPr>
          <w:p w14:paraId="1E4DEEDC" w14:textId="77777777" w:rsidR="007F694D" w:rsidRPr="00BB14B7" w:rsidRDefault="007F694D" w:rsidP="007F694D">
            <w:pPr>
              <w:rPr>
                <w:rFonts w:cs="Times New Roman"/>
                <w:bCs/>
                <w:szCs w:val="28"/>
              </w:rPr>
            </w:pPr>
            <w:r w:rsidRPr="00BB14B7">
              <w:rPr>
                <w:rFonts w:cs="Times New Roman"/>
                <w:bCs/>
                <w:szCs w:val="28"/>
                <w:lang w:val="en-US"/>
              </w:rPr>
              <w:lastRenderedPageBreak/>
              <w:t>Нужд</w:t>
            </w:r>
            <w:r w:rsidRPr="00BB14B7">
              <w:rPr>
                <w:rFonts w:cs="Times New Roman"/>
                <w:bCs/>
                <w:szCs w:val="28"/>
              </w:rPr>
              <w:t>а</w:t>
            </w:r>
          </w:p>
          <w:p w14:paraId="2ED12F56" w14:textId="35334097" w:rsidR="007F694D" w:rsidRPr="00BB14B7" w:rsidRDefault="007F694D" w:rsidP="007F694D">
            <w:pPr>
              <w:rPr>
                <w:rFonts w:cs="Times New Roman"/>
                <w:b w:val="0"/>
                <w:bCs/>
                <w:szCs w:val="28"/>
                <w:lang w:val="en-US"/>
              </w:rPr>
            </w:pPr>
            <w:r w:rsidRPr="00BB14B7">
              <w:rPr>
                <w:rFonts w:cs="Times New Roman"/>
                <w:b w:val="0"/>
                <w:bCs/>
                <w:szCs w:val="28"/>
                <w:lang w:val="en-US"/>
              </w:rPr>
              <w:t xml:space="preserve">Этим. </w:t>
            </w:r>
            <w:r w:rsidR="00E93948" w:rsidRPr="00BB14B7">
              <w:rPr>
                <w:rFonts w:cs="Times New Roman"/>
                <w:bCs/>
                <w:szCs w:val="28"/>
              </w:rPr>
              <w:t>–</w:t>
            </w:r>
            <w:r w:rsidRPr="00BB14B7">
              <w:rPr>
                <w:rFonts w:cs="Times New Roman"/>
                <w:b w:val="0"/>
                <w:bCs/>
                <w:szCs w:val="28"/>
                <w:lang w:val="en-US"/>
              </w:rPr>
              <w:t xml:space="preserve"> </w:t>
            </w:r>
            <w:r w:rsidRPr="00BB14B7">
              <w:rPr>
                <w:rFonts w:cs="Times New Roman"/>
                <w:b w:val="0"/>
                <w:bCs/>
                <w:i/>
                <w:szCs w:val="28"/>
              </w:rPr>
              <w:t>нудити</w:t>
            </w:r>
            <w:r w:rsidRPr="00BB14B7">
              <w:rPr>
                <w:rFonts w:cs="Times New Roman"/>
                <w:b w:val="0"/>
                <w:bCs/>
                <w:szCs w:val="28"/>
              </w:rPr>
              <w:t xml:space="preserve">; др. рус. </w:t>
            </w:r>
            <w:r w:rsidRPr="00BB14B7">
              <w:rPr>
                <w:rFonts w:cs="Times New Roman"/>
                <w:b w:val="0"/>
                <w:bCs/>
                <w:szCs w:val="28"/>
                <w:lang w:val="en-US"/>
              </w:rPr>
              <w:t>‘</w:t>
            </w:r>
            <w:r w:rsidRPr="00BB14B7">
              <w:rPr>
                <w:rFonts w:cs="Times New Roman"/>
                <w:b w:val="0"/>
                <w:bCs/>
                <w:szCs w:val="28"/>
              </w:rPr>
              <w:t>недостаток, бедность</w:t>
            </w:r>
            <w:r w:rsidRPr="00BB14B7">
              <w:rPr>
                <w:rFonts w:cs="Times New Roman"/>
                <w:b w:val="0"/>
                <w:bCs/>
                <w:szCs w:val="28"/>
                <w:lang w:val="en-US"/>
              </w:rPr>
              <w:t>’;</w:t>
            </w:r>
          </w:p>
          <w:p w14:paraId="2A11BFAC" w14:textId="5E4D688D" w:rsidR="007F694D" w:rsidRPr="00BB14B7" w:rsidRDefault="007F694D" w:rsidP="00E93948">
            <w:r w:rsidRPr="00BB14B7">
              <w:rPr>
                <w:rFonts w:cs="Times New Roman"/>
                <w:b w:val="0"/>
                <w:bCs/>
                <w:szCs w:val="28"/>
                <w:lang w:val="en-US"/>
              </w:rPr>
              <w:lastRenderedPageBreak/>
              <w:t>‘</w:t>
            </w:r>
            <w:r w:rsidRPr="00BB14B7">
              <w:rPr>
                <w:rFonts w:cs="Times New Roman"/>
                <w:b w:val="0"/>
                <w:bCs/>
                <w:szCs w:val="28"/>
              </w:rPr>
              <w:t>отсутств</w:t>
            </w:r>
            <w:r w:rsidR="00E93948">
              <w:rPr>
                <w:rFonts w:cs="Times New Roman"/>
                <w:b w:val="0"/>
                <w:bCs/>
                <w:szCs w:val="28"/>
              </w:rPr>
              <w:t>ие средств на самое необходимое</w:t>
            </w:r>
            <w:r w:rsidRPr="00BB14B7">
              <w:rPr>
                <w:rFonts w:cs="Times New Roman"/>
                <w:b w:val="0"/>
                <w:bCs/>
                <w:szCs w:val="28"/>
                <w:lang w:val="en-US"/>
              </w:rPr>
              <w:t>’</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потребность в ком-, чем-л., необходимость чего-л.</w:t>
            </w:r>
            <w:r w:rsidRPr="00BB14B7">
              <w:rPr>
                <w:rFonts w:cs="Times New Roman"/>
                <w:b w:val="0"/>
                <w:bCs/>
                <w:szCs w:val="28"/>
                <w:lang w:val="en-US"/>
              </w:rPr>
              <w:t>’; телесные, физические потребности + влияние извне</w:t>
            </w:r>
          </w:p>
        </w:tc>
        <w:tc>
          <w:tcPr>
            <w:tcW w:w="3260" w:type="dxa"/>
          </w:tcPr>
          <w:p w14:paraId="05F303A1"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Want</w:t>
            </w:r>
          </w:p>
          <w:p w14:paraId="56DED84E" w14:textId="77777777" w:rsidR="007F694D" w:rsidRPr="00BB14B7" w:rsidRDefault="007F694D" w:rsidP="007F694D">
            <w:pPr>
              <w:rPr>
                <w:rFonts w:cs="Times New Roman"/>
                <w:b w:val="0"/>
                <w:bCs/>
                <w:szCs w:val="28"/>
                <w:lang w:val="en-US"/>
              </w:rPr>
            </w:pPr>
            <w:r w:rsidRPr="00E33F9F">
              <w:rPr>
                <w:rFonts w:cs="Times New Roman"/>
                <w:b w:val="0"/>
                <w:bCs/>
                <w:szCs w:val="28"/>
                <w:lang w:val="en-US"/>
              </w:rPr>
              <w:t>Этим.</w:t>
            </w:r>
            <w:r w:rsidRPr="00BB14B7">
              <w:rPr>
                <w:rFonts w:cs="Times New Roman"/>
                <w:bCs/>
                <w:szCs w:val="28"/>
                <w:lang w:val="en-US"/>
              </w:rPr>
              <w:t xml:space="preserve"> </w:t>
            </w:r>
            <w:r w:rsidRPr="00BB14B7">
              <w:rPr>
                <w:rFonts w:cs="Times New Roman"/>
                <w:b w:val="0"/>
                <w:bCs/>
                <w:szCs w:val="28"/>
                <w:lang w:val="en-US"/>
              </w:rPr>
              <w:t xml:space="preserve">– др.-норв. </w:t>
            </w:r>
            <w:r w:rsidRPr="00BB14B7">
              <w:rPr>
                <w:rFonts w:cs="Times New Roman"/>
                <w:b w:val="0"/>
                <w:bCs/>
                <w:i/>
                <w:szCs w:val="28"/>
                <w:lang w:val="en-US"/>
              </w:rPr>
              <w:t xml:space="preserve">vant, </w:t>
            </w:r>
            <w:r w:rsidRPr="00BB14B7">
              <w:rPr>
                <w:rFonts w:cs="Times New Roman"/>
                <w:b w:val="0"/>
                <w:bCs/>
                <w:szCs w:val="28"/>
                <w:lang w:val="en-US"/>
              </w:rPr>
              <w:t>‘</w:t>
            </w:r>
            <w:r w:rsidRPr="00BB14B7">
              <w:rPr>
                <w:rFonts w:cs="Times New Roman"/>
                <w:b w:val="0"/>
                <w:bCs/>
                <w:szCs w:val="28"/>
              </w:rPr>
              <w:t>недостаток, дефицит</w:t>
            </w:r>
            <w:r w:rsidRPr="00BB14B7">
              <w:rPr>
                <w:rFonts w:cs="Times New Roman"/>
                <w:b w:val="0"/>
                <w:bCs/>
                <w:szCs w:val="28"/>
                <w:lang w:val="en-US"/>
              </w:rPr>
              <w:t>’;</w:t>
            </w:r>
          </w:p>
          <w:p w14:paraId="3E1D179B" w14:textId="77777777" w:rsidR="007F694D" w:rsidRPr="00BB14B7" w:rsidRDefault="007F694D" w:rsidP="007F694D">
            <w:r w:rsidRPr="00BB14B7">
              <w:rPr>
                <w:rFonts w:cs="Times New Roman"/>
                <w:b w:val="0"/>
                <w:bCs/>
                <w:szCs w:val="28"/>
                <w:lang w:val="en-US"/>
              </w:rPr>
              <w:lastRenderedPageBreak/>
              <w:t>‘</w:t>
            </w:r>
            <w:r w:rsidRPr="00BB14B7">
              <w:rPr>
                <w:rFonts w:cs="Times New Roman"/>
                <w:b w:val="0"/>
                <w:bCs/>
                <w:szCs w:val="28"/>
              </w:rPr>
              <w:t>недостаток, невозможность обладать необходимым/обычным кол-вом ч.-л.</w:t>
            </w:r>
            <w:r w:rsidRPr="00BB14B7">
              <w:rPr>
                <w:rFonts w:cs="Times New Roman"/>
                <w:b w:val="0"/>
                <w:bCs/>
                <w:szCs w:val="28"/>
                <w:lang w:val="en-US"/>
              </w:rPr>
              <w:t>’ + модальный оттенок ‘</w:t>
            </w:r>
            <w:r w:rsidRPr="00BB14B7">
              <w:rPr>
                <w:rFonts w:cs="Times New Roman"/>
                <w:b w:val="0"/>
                <w:bCs/>
                <w:szCs w:val="28"/>
              </w:rPr>
              <w:t>хотеть</w:t>
            </w:r>
            <w:r w:rsidRPr="00BB14B7">
              <w:rPr>
                <w:rFonts w:cs="Times New Roman"/>
                <w:b w:val="0"/>
                <w:bCs/>
                <w:szCs w:val="28"/>
                <w:lang w:val="en-US"/>
              </w:rPr>
              <w:t>’ – внутренняя нехватка</w:t>
            </w:r>
          </w:p>
        </w:tc>
      </w:tr>
      <w:tr w:rsidR="007F694D" w:rsidRPr="00BB14B7" w14:paraId="62482C4C" w14:textId="77777777" w:rsidTr="007F694D">
        <w:trPr>
          <w:trHeight w:val="843"/>
        </w:trPr>
        <w:tc>
          <w:tcPr>
            <w:tcW w:w="3121" w:type="dxa"/>
          </w:tcPr>
          <w:p w14:paraId="3873C7F0" w14:textId="77777777" w:rsidR="007F694D" w:rsidRPr="00BB14B7" w:rsidRDefault="007F694D" w:rsidP="007F694D">
            <w:r w:rsidRPr="00BB14B7">
              <w:rPr>
                <w:rFonts w:cs="Times New Roman"/>
                <w:bCs/>
                <w:szCs w:val="28"/>
                <w:lang w:val="en-US"/>
              </w:rPr>
              <w:lastRenderedPageBreak/>
              <w:t>Régime de droit</w:t>
            </w:r>
          </w:p>
          <w:p w14:paraId="4CCA088B"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w:t>
            </w:r>
            <w:r w:rsidRPr="00BB14B7">
              <w:rPr>
                <w:rFonts w:cs="Times New Roman"/>
                <w:b w:val="0"/>
                <w:bCs/>
                <w:i/>
                <w:szCs w:val="28"/>
                <w:lang w:val="en-US"/>
              </w:rPr>
              <w:t>regere</w:t>
            </w:r>
            <w:r w:rsidRPr="00BB14B7">
              <w:rPr>
                <w:rFonts w:cs="Times New Roman"/>
                <w:b w:val="0"/>
                <w:bCs/>
                <w:szCs w:val="28"/>
                <w:lang w:val="en-US"/>
              </w:rPr>
              <w:t>, ‘</w:t>
            </w:r>
            <w:r w:rsidRPr="00BB14B7">
              <w:rPr>
                <w:rFonts w:cs="Times New Roman"/>
                <w:b w:val="0"/>
                <w:bCs/>
                <w:szCs w:val="28"/>
              </w:rPr>
              <w:t>править, вести</w:t>
            </w:r>
            <w:r w:rsidRPr="00BB14B7">
              <w:rPr>
                <w:rFonts w:cs="Times New Roman"/>
                <w:b w:val="0"/>
                <w:bCs/>
                <w:szCs w:val="28"/>
                <w:lang w:val="en-US"/>
              </w:rPr>
              <w:t>’;</w:t>
            </w:r>
          </w:p>
          <w:p w14:paraId="7DB6ABD6" w14:textId="77777777" w:rsidR="007F694D" w:rsidRPr="00BB14B7" w:rsidRDefault="007F694D" w:rsidP="007F694D">
            <w:pPr>
              <w:rPr>
                <w:lang w:val="en-US"/>
              </w:rPr>
            </w:pPr>
            <w:r w:rsidRPr="00BB14B7">
              <w:rPr>
                <w:rFonts w:cs="Times New Roman"/>
                <w:b w:val="0"/>
                <w:bCs/>
                <w:szCs w:val="28"/>
                <w:lang w:val="en-US"/>
              </w:rPr>
              <w:t>‘</w:t>
            </w:r>
            <w:r w:rsidRPr="00BB14B7">
              <w:rPr>
                <w:rFonts w:cs="Times New Roman"/>
                <w:b w:val="0"/>
                <w:bCs/>
                <w:szCs w:val="28"/>
              </w:rPr>
              <w:t>учреждения власти</w:t>
            </w:r>
            <w:r w:rsidRPr="00BB14B7">
              <w:rPr>
                <w:rFonts w:cs="Times New Roman"/>
                <w:b w:val="0"/>
                <w:bCs/>
                <w:szCs w:val="28"/>
                <w:lang w:val="en-US"/>
              </w:rPr>
              <w:t>’ и ‘</w:t>
            </w:r>
            <w:r w:rsidRPr="00BB14B7">
              <w:rPr>
                <w:rFonts w:cs="Times New Roman"/>
                <w:b w:val="0"/>
                <w:bCs/>
                <w:szCs w:val="28"/>
              </w:rPr>
              <w:t>установленные законом предписания, регулирующие устройство учреждения</w:t>
            </w:r>
            <w:r w:rsidRPr="00BB14B7">
              <w:rPr>
                <w:rFonts w:cs="Times New Roman"/>
                <w:b w:val="0"/>
                <w:bCs/>
                <w:szCs w:val="28"/>
                <w:lang w:val="en-US"/>
              </w:rPr>
              <w:t xml:space="preserve">’: родственно слову </w:t>
            </w:r>
            <w:r w:rsidRPr="00E93948">
              <w:rPr>
                <w:rFonts w:cs="Times New Roman"/>
                <w:b w:val="0"/>
                <w:bCs/>
                <w:i/>
                <w:szCs w:val="28"/>
                <w:lang w:val="en-US"/>
              </w:rPr>
              <w:t>droit</w:t>
            </w:r>
          </w:p>
        </w:tc>
        <w:tc>
          <w:tcPr>
            <w:tcW w:w="2977" w:type="dxa"/>
          </w:tcPr>
          <w:p w14:paraId="63EB2DCC" w14:textId="77777777" w:rsidR="007F694D" w:rsidRPr="00BB14B7" w:rsidRDefault="007F694D" w:rsidP="007F694D">
            <w:pPr>
              <w:rPr>
                <w:rFonts w:cs="Times New Roman"/>
                <w:bCs/>
                <w:szCs w:val="28"/>
              </w:rPr>
            </w:pPr>
            <w:r w:rsidRPr="00BB14B7">
              <w:rPr>
                <w:rFonts w:cs="Times New Roman"/>
                <w:bCs/>
                <w:szCs w:val="28"/>
              </w:rPr>
              <w:t>Власть закона</w:t>
            </w:r>
          </w:p>
          <w:p w14:paraId="5048CB18" w14:textId="77777777" w:rsidR="007F694D" w:rsidRPr="00BB14B7" w:rsidRDefault="007F694D" w:rsidP="007F694D">
            <w:pPr>
              <w:rPr>
                <w:rFonts w:cs="Times New Roman"/>
                <w:b w:val="0"/>
                <w:bCs/>
                <w:szCs w:val="28"/>
              </w:rPr>
            </w:pPr>
            <w:r w:rsidRPr="00BB14B7">
              <w:rPr>
                <w:rFonts w:cs="Times New Roman"/>
                <w:b w:val="0"/>
                <w:bCs/>
                <w:szCs w:val="28"/>
              </w:rPr>
              <w:t xml:space="preserve">От </w:t>
            </w:r>
            <w:r w:rsidRPr="00BB14B7">
              <w:rPr>
                <w:rFonts w:cs="Times New Roman"/>
                <w:b w:val="0"/>
                <w:bCs/>
                <w:i/>
                <w:szCs w:val="28"/>
              </w:rPr>
              <w:t>владеть</w:t>
            </w:r>
            <w:r w:rsidRPr="00BB14B7">
              <w:rPr>
                <w:rFonts w:cs="Times New Roman"/>
                <w:b w:val="0"/>
                <w:bCs/>
                <w:szCs w:val="28"/>
              </w:rPr>
              <w:t xml:space="preserve"> – </w:t>
            </w:r>
            <w:r w:rsidRPr="00BB14B7">
              <w:rPr>
                <w:rFonts w:cs="Times New Roman"/>
                <w:b w:val="0"/>
                <w:bCs/>
                <w:szCs w:val="28"/>
                <w:lang w:val="en-US"/>
              </w:rPr>
              <w:t>‘</w:t>
            </w:r>
            <w:r w:rsidRPr="00BB14B7">
              <w:rPr>
                <w:rFonts w:cs="Times New Roman"/>
                <w:b w:val="0"/>
                <w:bCs/>
                <w:szCs w:val="28"/>
              </w:rPr>
              <w:t>способность и возможность осуществлять свою волю</w:t>
            </w:r>
            <w:r w:rsidRPr="00BB14B7">
              <w:rPr>
                <w:rFonts w:cs="Times New Roman"/>
                <w:b w:val="0"/>
                <w:bCs/>
                <w:szCs w:val="28"/>
                <w:lang w:val="en-US"/>
              </w:rPr>
              <w:t>’</w:t>
            </w:r>
            <w:r w:rsidRPr="00BB14B7">
              <w:rPr>
                <w:rFonts w:cs="Times New Roman"/>
                <w:b w:val="0"/>
                <w:bCs/>
                <w:szCs w:val="28"/>
              </w:rPr>
              <w:t>;</w:t>
            </w:r>
          </w:p>
          <w:p w14:paraId="13A42559" w14:textId="77777777" w:rsidR="007F694D" w:rsidRPr="00BB14B7" w:rsidRDefault="007F694D" w:rsidP="007F694D">
            <w:pPr>
              <w:rPr>
                <w:b w:val="0"/>
              </w:rPr>
            </w:pPr>
            <w:r w:rsidRPr="00BB14B7">
              <w:rPr>
                <w:rFonts w:cs="Times New Roman"/>
                <w:b w:val="0"/>
                <w:bCs/>
                <w:szCs w:val="28"/>
                <w:lang w:val="en-US"/>
              </w:rPr>
              <w:t>‘</w:t>
            </w:r>
            <w:r w:rsidRPr="00BB14B7">
              <w:rPr>
                <w:rFonts w:cs="Times New Roman"/>
                <w:b w:val="0"/>
                <w:bCs/>
                <w:szCs w:val="28"/>
              </w:rPr>
              <w:t>право управления государством</w:t>
            </w:r>
            <w:r w:rsidRPr="00BB14B7">
              <w:rPr>
                <w:rFonts w:cs="Times New Roman"/>
                <w:b w:val="0"/>
                <w:bCs/>
                <w:szCs w:val="28"/>
                <w:lang w:val="en-US"/>
              </w:rPr>
              <w:t>’, ‘</w:t>
            </w:r>
            <w:r w:rsidRPr="00BB14B7">
              <w:rPr>
                <w:rFonts w:cs="Times New Roman"/>
                <w:b w:val="0"/>
                <w:bCs/>
                <w:szCs w:val="28"/>
              </w:rPr>
              <w:t>органы государственного управления; правительство</w:t>
            </w:r>
            <w:r w:rsidRPr="00BB14B7">
              <w:rPr>
                <w:rFonts w:cs="Times New Roman"/>
                <w:b w:val="0"/>
                <w:bCs/>
                <w:szCs w:val="28"/>
                <w:lang w:val="en-US"/>
              </w:rPr>
              <w:t>’ (метонимия), ‘</w:t>
            </w:r>
            <w:r w:rsidRPr="00BB14B7">
              <w:rPr>
                <w:rFonts w:cs="Times New Roman"/>
                <w:b w:val="0"/>
                <w:bCs/>
                <w:szCs w:val="28"/>
              </w:rPr>
              <w:t>форма правления страной, государственный строй</w:t>
            </w:r>
            <w:r w:rsidRPr="00BB14B7">
              <w:rPr>
                <w:rFonts w:cs="Times New Roman"/>
                <w:b w:val="0"/>
                <w:bCs/>
                <w:szCs w:val="28"/>
                <w:lang w:val="en-US"/>
              </w:rPr>
              <w:t>’</w:t>
            </w:r>
            <w:r w:rsidRPr="00BB14B7">
              <w:rPr>
                <w:rFonts w:cs="Times New Roman"/>
                <w:b w:val="0"/>
                <w:bCs/>
                <w:szCs w:val="28"/>
                <w:lang w:val="en-US"/>
              </w:rPr>
              <w:br/>
              <w:t>господство над подвластными</w:t>
            </w:r>
          </w:p>
        </w:tc>
        <w:tc>
          <w:tcPr>
            <w:tcW w:w="3260" w:type="dxa"/>
          </w:tcPr>
          <w:p w14:paraId="1B3981B4" w14:textId="77777777" w:rsidR="007F694D" w:rsidRPr="00BB14B7" w:rsidRDefault="007F694D" w:rsidP="007F694D">
            <w:pPr>
              <w:rPr>
                <w:rFonts w:cs="Times New Roman"/>
                <w:bCs/>
                <w:szCs w:val="28"/>
                <w:lang w:val="en-US"/>
              </w:rPr>
            </w:pPr>
            <w:r w:rsidRPr="00BB14B7">
              <w:rPr>
                <w:rFonts w:cs="Times New Roman"/>
                <w:bCs/>
                <w:szCs w:val="28"/>
                <w:lang w:val="en-US"/>
              </w:rPr>
              <w:t>Rule of law</w:t>
            </w:r>
          </w:p>
          <w:p w14:paraId="08319CFA"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w:t>
            </w:r>
            <w:r w:rsidRPr="00BB14B7">
              <w:rPr>
                <w:rFonts w:cs="Times New Roman"/>
                <w:b w:val="0"/>
                <w:bCs/>
                <w:i/>
                <w:szCs w:val="28"/>
                <w:lang w:val="en-US"/>
              </w:rPr>
              <w:t>regula,</w:t>
            </w:r>
            <w:r w:rsidRPr="00BB14B7">
              <w:rPr>
                <w:rFonts w:cs="Times New Roman"/>
                <w:b w:val="0"/>
                <w:bCs/>
                <w:szCs w:val="28"/>
                <w:lang w:val="en-US"/>
              </w:rPr>
              <w:t xml:space="preserve"> ‘</w:t>
            </w:r>
            <w:r w:rsidRPr="00BB14B7">
              <w:rPr>
                <w:rFonts w:cs="Times New Roman"/>
                <w:b w:val="0"/>
                <w:bCs/>
                <w:szCs w:val="28"/>
              </w:rPr>
              <w:t>прямая палка, линейка</w:t>
            </w:r>
            <w:r w:rsidRPr="00BB14B7">
              <w:rPr>
                <w:rFonts w:cs="Times New Roman"/>
                <w:b w:val="0"/>
                <w:bCs/>
                <w:szCs w:val="28"/>
                <w:lang w:val="en-US"/>
              </w:rPr>
              <w:t>’</w:t>
            </w:r>
            <w:r w:rsidRPr="00BB14B7">
              <w:rPr>
                <w:rFonts w:cs="Times New Roman"/>
                <w:b w:val="0"/>
                <w:bCs/>
                <w:szCs w:val="28"/>
              </w:rPr>
              <w:t xml:space="preserve"> и </w:t>
            </w:r>
            <w:r w:rsidRPr="00BB14B7">
              <w:rPr>
                <w:rFonts w:cs="Times New Roman"/>
                <w:b w:val="0"/>
                <w:bCs/>
                <w:i/>
                <w:szCs w:val="28"/>
                <w:lang w:val="en-US"/>
              </w:rPr>
              <w:t>regere,</w:t>
            </w:r>
            <w:r w:rsidRPr="00BB14B7">
              <w:rPr>
                <w:rFonts w:cs="Times New Roman"/>
                <w:b w:val="0"/>
                <w:bCs/>
                <w:szCs w:val="28"/>
                <w:lang w:val="en-US"/>
              </w:rPr>
              <w:t xml:space="preserve"> ‘</w:t>
            </w:r>
            <w:r w:rsidRPr="00BB14B7">
              <w:rPr>
                <w:rFonts w:cs="Times New Roman"/>
                <w:b w:val="0"/>
                <w:bCs/>
                <w:szCs w:val="28"/>
              </w:rPr>
              <w:t>править, вести</w:t>
            </w:r>
            <w:r w:rsidRPr="00BB14B7">
              <w:rPr>
                <w:rFonts w:cs="Times New Roman"/>
                <w:b w:val="0"/>
                <w:bCs/>
                <w:szCs w:val="28"/>
                <w:lang w:val="en-US"/>
              </w:rPr>
              <w:t>’;</w:t>
            </w:r>
          </w:p>
          <w:p w14:paraId="725FDA57"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осуществление власти или контроля</w:t>
            </w:r>
            <w:r w:rsidRPr="00BB14B7">
              <w:rPr>
                <w:rFonts w:cs="Times New Roman"/>
                <w:b w:val="0"/>
                <w:bCs/>
                <w:szCs w:val="28"/>
                <w:lang w:val="en-US"/>
              </w:rPr>
              <w:t xml:space="preserve">’; родственно слову </w:t>
            </w:r>
            <w:r w:rsidRPr="00BB14B7">
              <w:rPr>
                <w:rFonts w:cs="Times New Roman"/>
                <w:b w:val="0"/>
                <w:bCs/>
                <w:i/>
                <w:szCs w:val="28"/>
                <w:lang w:val="en-US"/>
              </w:rPr>
              <w:t>right</w:t>
            </w:r>
          </w:p>
        </w:tc>
      </w:tr>
      <w:tr w:rsidR="007F694D" w:rsidRPr="00BB14B7" w14:paraId="1125234F" w14:textId="77777777" w:rsidTr="007F694D">
        <w:trPr>
          <w:trHeight w:val="843"/>
        </w:trPr>
        <w:tc>
          <w:tcPr>
            <w:tcW w:w="3121" w:type="dxa"/>
          </w:tcPr>
          <w:p w14:paraId="05D840A5" w14:textId="77777777" w:rsidR="007F694D" w:rsidRPr="00BB14B7" w:rsidRDefault="007F694D" w:rsidP="007F694D">
            <w:pPr>
              <w:rPr>
                <w:rFonts w:cs="Times New Roman"/>
                <w:bCs/>
                <w:szCs w:val="28"/>
              </w:rPr>
            </w:pPr>
            <w:r w:rsidRPr="00BB14B7">
              <w:rPr>
                <w:rFonts w:cs="Times New Roman"/>
                <w:bCs/>
                <w:szCs w:val="28"/>
                <w:lang w:val="en-US"/>
              </w:rPr>
              <w:t>S</w:t>
            </w:r>
            <w:r w:rsidRPr="00BB14B7">
              <w:rPr>
                <w:rFonts w:cs="Times New Roman"/>
                <w:bCs/>
                <w:szCs w:val="28"/>
              </w:rPr>
              <w:t>uprême recours</w:t>
            </w:r>
          </w:p>
          <w:p w14:paraId="5434B608"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высшее средство</w:t>
            </w:r>
            <w:r w:rsidRPr="00BB14B7">
              <w:rPr>
                <w:rFonts w:cs="Times New Roman"/>
                <w:b w:val="0"/>
                <w:bCs/>
                <w:szCs w:val="28"/>
                <w:lang w:val="en-US"/>
              </w:rPr>
              <w:t>’</w:t>
            </w:r>
          </w:p>
        </w:tc>
        <w:tc>
          <w:tcPr>
            <w:tcW w:w="2977" w:type="dxa"/>
          </w:tcPr>
          <w:p w14:paraId="053844AD" w14:textId="77777777" w:rsidR="007F694D" w:rsidRPr="00BB14B7" w:rsidRDefault="007F694D" w:rsidP="007F694D">
            <w:pPr>
              <w:rPr>
                <w:rFonts w:cs="Times New Roman"/>
                <w:bCs/>
                <w:szCs w:val="28"/>
                <w:lang w:val="en-US"/>
              </w:rPr>
            </w:pPr>
            <w:r w:rsidRPr="00BB14B7">
              <w:rPr>
                <w:rFonts w:cs="Times New Roman"/>
                <w:bCs/>
                <w:szCs w:val="28"/>
                <w:lang w:val="en-US"/>
              </w:rPr>
              <w:t>Последнее средство</w:t>
            </w:r>
          </w:p>
          <w:p w14:paraId="5AAF464F" w14:textId="77777777" w:rsidR="007F694D" w:rsidRPr="00BB14B7" w:rsidRDefault="007F694D" w:rsidP="007F694D"/>
        </w:tc>
        <w:tc>
          <w:tcPr>
            <w:tcW w:w="3260" w:type="dxa"/>
          </w:tcPr>
          <w:p w14:paraId="11293E03" w14:textId="77777777" w:rsidR="007F694D" w:rsidRPr="00BB14B7" w:rsidRDefault="007F694D" w:rsidP="007F694D">
            <w:pPr>
              <w:rPr>
                <w:rFonts w:cs="Times New Roman"/>
                <w:bCs/>
                <w:szCs w:val="28"/>
                <w:lang w:val="en-US"/>
              </w:rPr>
            </w:pPr>
            <w:r w:rsidRPr="00BB14B7">
              <w:rPr>
                <w:rFonts w:cs="Times New Roman"/>
                <w:bCs/>
                <w:szCs w:val="28"/>
                <w:lang w:val="en-US"/>
              </w:rPr>
              <w:t>Last resort</w:t>
            </w:r>
          </w:p>
          <w:p w14:paraId="763CAF7C"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последнее прибежище</w:t>
            </w:r>
            <w:r w:rsidRPr="00BB14B7">
              <w:rPr>
                <w:rFonts w:cs="Times New Roman"/>
                <w:b w:val="0"/>
                <w:bCs/>
                <w:szCs w:val="28"/>
                <w:lang w:val="en-US"/>
              </w:rPr>
              <w:t>’</w:t>
            </w:r>
          </w:p>
        </w:tc>
      </w:tr>
      <w:tr w:rsidR="007F694D" w:rsidRPr="00BB14B7" w14:paraId="60A8874B" w14:textId="77777777" w:rsidTr="00927B48">
        <w:trPr>
          <w:trHeight w:val="494"/>
        </w:trPr>
        <w:tc>
          <w:tcPr>
            <w:tcW w:w="3121" w:type="dxa"/>
          </w:tcPr>
          <w:p w14:paraId="58C83988" w14:textId="77777777" w:rsidR="007F694D" w:rsidRPr="00BB14B7" w:rsidRDefault="007F694D" w:rsidP="007F694D">
            <w:pPr>
              <w:rPr>
                <w:rFonts w:cs="Times New Roman"/>
                <w:bCs/>
                <w:szCs w:val="28"/>
              </w:rPr>
            </w:pPr>
            <w:r w:rsidRPr="00BB14B7">
              <w:rPr>
                <w:rFonts w:cs="Times New Roman"/>
                <w:bCs/>
                <w:szCs w:val="28"/>
                <w:lang w:val="en-US"/>
              </w:rPr>
              <w:t>I</w:t>
            </w:r>
            <w:r w:rsidRPr="00BB14B7">
              <w:rPr>
                <w:rFonts w:cs="Times New Roman"/>
                <w:bCs/>
                <w:szCs w:val="28"/>
              </w:rPr>
              <w:t>l est essentiel d'encourager</w:t>
            </w:r>
          </w:p>
          <w:p w14:paraId="1453FA37" w14:textId="77777777" w:rsidR="007F694D" w:rsidRPr="00BB14B7" w:rsidRDefault="007F694D" w:rsidP="007F694D">
            <w:pPr>
              <w:rPr>
                <w:rFonts w:cs="Times New Roman"/>
                <w:bCs/>
                <w:szCs w:val="28"/>
              </w:rPr>
            </w:pPr>
            <w:r w:rsidRPr="00BB14B7">
              <w:rPr>
                <w:rFonts w:cs="Times New Roman"/>
                <w:bCs/>
                <w:szCs w:val="28"/>
                <w:lang w:val="en-US"/>
              </w:rPr>
              <w:t>I</w:t>
            </w:r>
            <w:r w:rsidRPr="00BB14B7">
              <w:rPr>
                <w:rFonts w:cs="Times New Roman"/>
                <w:bCs/>
                <w:szCs w:val="28"/>
              </w:rPr>
              <w:t>l est essentiel</w:t>
            </w:r>
          </w:p>
          <w:p w14:paraId="74B2C15B"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то, что составляет сущность, основу</w:t>
            </w:r>
            <w:r w:rsidRPr="00BB14B7">
              <w:rPr>
                <w:rFonts w:cs="Times New Roman"/>
                <w:b w:val="0"/>
                <w:bCs/>
                <w:szCs w:val="28"/>
                <w:lang w:val="en-US"/>
              </w:rPr>
              <w:t>’</w:t>
            </w:r>
          </w:p>
          <w:p w14:paraId="08B0B4CD" w14:textId="77777777" w:rsidR="007F694D" w:rsidRPr="00BB14B7" w:rsidRDefault="007F694D" w:rsidP="007F694D">
            <w:pPr>
              <w:rPr>
                <w:rFonts w:cs="Times New Roman"/>
                <w:bCs/>
                <w:szCs w:val="28"/>
              </w:rPr>
            </w:pPr>
            <w:r w:rsidRPr="00BB14B7">
              <w:rPr>
                <w:rFonts w:cs="Times New Roman"/>
                <w:bCs/>
                <w:szCs w:val="28"/>
                <w:lang w:val="en-US"/>
              </w:rPr>
              <w:t>E</w:t>
            </w:r>
            <w:r w:rsidRPr="00BB14B7">
              <w:rPr>
                <w:rFonts w:cs="Times New Roman"/>
                <w:bCs/>
                <w:szCs w:val="28"/>
              </w:rPr>
              <w:t>ncourager</w:t>
            </w:r>
          </w:p>
          <w:p w14:paraId="7E14CFF2" w14:textId="77777777" w:rsidR="007F694D" w:rsidRPr="00BB14B7" w:rsidRDefault="007F694D" w:rsidP="007F694D">
            <w:r w:rsidRPr="00BB14B7">
              <w:rPr>
                <w:rFonts w:cs="Times New Roman"/>
                <w:b w:val="0"/>
                <w:bCs/>
                <w:szCs w:val="28"/>
                <w:lang w:val="en-US"/>
              </w:rPr>
              <w:t>‘при</w:t>
            </w:r>
            <w:r w:rsidRPr="00BB14B7">
              <w:rPr>
                <w:rFonts w:cs="Times New Roman"/>
                <w:b w:val="0"/>
                <w:bCs/>
                <w:szCs w:val="28"/>
              </w:rPr>
              <w:t>давать храбрости, уверенности, вдохновлять на храбрость, уверенность</w:t>
            </w:r>
            <w:r w:rsidRPr="00BB14B7">
              <w:rPr>
                <w:rFonts w:cs="Times New Roman"/>
                <w:b w:val="0"/>
                <w:bCs/>
                <w:szCs w:val="28"/>
                <w:lang w:val="en-US"/>
              </w:rPr>
              <w:t>’</w:t>
            </w:r>
          </w:p>
        </w:tc>
        <w:tc>
          <w:tcPr>
            <w:tcW w:w="2977" w:type="dxa"/>
          </w:tcPr>
          <w:p w14:paraId="7F7A6EF2" w14:textId="77777777" w:rsidR="007F694D" w:rsidRPr="00BB14B7" w:rsidRDefault="007F694D" w:rsidP="007F694D">
            <w:pPr>
              <w:rPr>
                <w:rFonts w:cs="Times New Roman"/>
                <w:bCs/>
                <w:szCs w:val="28"/>
              </w:rPr>
            </w:pPr>
            <w:r w:rsidRPr="00BB14B7">
              <w:rPr>
                <w:rFonts w:cs="Times New Roman"/>
                <w:bCs/>
                <w:szCs w:val="28"/>
              </w:rPr>
              <w:t>Необходимо содействовать</w:t>
            </w:r>
          </w:p>
          <w:p w14:paraId="16FF39D2" w14:textId="77777777" w:rsidR="007F694D" w:rsidRPr="00BB14B7" w:rsidRDefault="007F694D" w:rsidP="007F694D">
            <w:pPr>
              <w:rPr>
                <w:rFonts w:cs="Times New Roman"/>
                <w:bCs/>
                <w:szCs w:val="28"/>
              </w:rPr>
            </w:pPr>
            <w:r w:rsidRPr="00BB14B7">
              <w:rPr>
                <w:rFonts w:cs="Times New Roman"/>
                <w:bCs/>
                <w:szCs w:val="28"/>
              </w:rPr>
              <w:t>Необходимо</w:t>
            </w:r>
          </w:p>
          <w:p w14:paraId="5859E329"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то, что нельзя обойти</w:t>
            </w:r>
            <w:r w:rsidRPr="00BB14B7">
              <w:rPr>
                <w:rFonts w:cs="Times New Roman"/>
                <w:b w:val="0"/>
                <w:bCs/>
                <w:szCs w:val="28"/>
                <w:lang w:val="en-US"/>
              </w:rPr>
              <w:t>’</w:t>
            </w:r>
          </w:p>
          <w:p w14:paraId="0B6C8CBD" w14:textId="77777777" w:rsidR="007F694D" w:rsidRPr="00BB14B7" w:rsidRDefault="007F694D" w:rsidP="007F694D">
            <w:r w:rsidRPr="00BB14B7">
              <w:rPr>
                <w:rFonts w:cs="Times New Roman"/>
                <w:b w:val="0"/>
                <w:bCs/>
                <w:szCs w:val="28"/>
              </w:rPr>
              <w:t xml:space="preserve">философское понятие - </w:t>
            </w:r>
            <w:r w:rsidRPr="00BB14B7">
              <w:rPr>
                <w:rFonts w:cs="Times New Roman"/>
                <w:b w:val="0"/>
                <w:bCs/>
                <w:szCs w:val="28"/>
                <w:lang w:val="en-US"/>
              </w:rPr>
              <w:t>‘</w:t>
            </w:r>
            <w:r w:rsidRPr="00BB14B7">
              <w:rPr>
                <w:rFonts w:cs="Times New Roman"/>
                <w:b w:val="0"/>
                <w:bCs/>
                <w:szCs w:val="28"/>
              </w:rPr>
              <w:t xml:space="preserve">то, что </w:t>
            </w:r>
            <w:r w:rsidRPr="00BB14B7">
              <w:rPr>
                <w:rFonts w:cs="Times New Roman"/>
                <w:b w:val="0"/>
                <w:bCs/>
                <w:szCs w:val="28"/>
                <w:lang w:val="en-US"/>
              </w:rPr>
              <w:t>закономерно, вытекает из самой природы вещей’</w:t>
            </w:r>
          </w:p>
          <w:p w14:paraId="5E5FF744" w14:textId="77777777" w:rsidR="007F694D" w:rsidRPr="00BB14B7" w:rsidRDefault="007F694D" w:rsidP="007F694D">
            <w:pPr>
              <w:rPr>
                <w:rFonts w:cs="Times New Roman"/>
                <w:bCs/>
                <w:szCs w:val="28"/>
              </w:rPr>
            </w:pPr>
            <w:r w:rsidRPr="00BB14B7">
              <w:rPr>
                <w:rFonts w:cs="Times New Roman"/>
                <w:bCs/>
                <w:szCs w:val="28"/>
              </w:rPr>
              <w:t>Содействовать</w:t>
            </w:r>
          </w:p>
          <w:p w14:paraId="229DC5EB" w14:textId="77777777" w:rsidR="007F694D" w:rsidRPr="00BB14B7" w:rsidRDefault="007F694D" w:rsidP="007F694D">
            <w:r w:rsidRPr="00BB14B7">
              <w:rPr>
                <w:rFonts w:cs="Times New Roman"/>
                <w:bCs/>
                <w:szCs w:val="28"/>
              </w:rPr>
              <w:t>со-</w:t>
            </w:r>
            <w:r w:rsidRPr="00BB14B7">
              <w:rPr>
                <w:rFonts w:cs="Times New Roman"/>
                <w:b w:val="0"/>
                <w:bCs/>
                <w:szCs w:val="28"/>
              </w:rPr>
              <w:t xml:space="preserve">действовать – </w:t>
            </w:r>
            <w:r w:rsidRPr="00BB14B7">
              <w:rPr>
                <w:rFonts w:cs="Times New Roman"/>
                <w:b w:val="0"/>
                <w:bCs/>
                <w:szCs w:val="28"/>
                <w:lang w:val="en-US"/>
              </w:rPr>
              <w:t>‘</w:t>
            </w:r>
            <w:r w:rsidRPr="00BB14B7">
              <w:rPr>
                <w:rFonts w:cs="Times New Roman"/>
                <w:b w:val="0"/>
                <w:bCs/>
                <w:szCs w:val="28"/>
              </w:rPr>
              <w:t>действовать совместно</w:t>
            </w:r>
            <w:r w:rsidRPr="00BB14B7">
              <w:rPr>
                <w:rFonts w:cs="Times New Roman"/>
                <w:b w:val="0"/>
                <w:bCs/>
                <w:szCs w:val="28"/>
                <w:lang w:val="en-US"/>
              </w:rPr>
              <w:t>’ – дух коллективизма</w:t>
            </w:r>
          </w:p>
        </w:tc>
        <w:tc>
          <w:tcPr>
            <w:tcW w:w="3260" w:type="dxa"/>
          </w:tcPr>
          <w:p w14:paraId="19BE9686" w14:textId="77777777" w:rsidR="007F694D" w:rsidRPr="00BB14B7" w:rsidRDefault="007F694D" w:rsidP="007F694D">
            <w:pPr>
              <w:rPr>
                <w:rFonts w:cs="Times New Roman"/>
                <w:bCs/>
                <w:szCs w:val="28"/>
                <w:lang w:val="en-US"/>
              </w:rPr>
            </w:pPr>
            <w:r w:rsidRPr="00BB14B7">
              <w:rPr>
                <w:rFonts w:cs="Times New Roman"/>
                <w:bCs/>
                <w:szCs w:val="28"/>
                <w:lang w:val="en-US"/>
              </w:rPr>
              <w:t>It is essential to promote</w:t>
            </w:r>
          </w:p>
          <w:p w14:paraId="3FA15777" w14:textId="77777777" w:rsidR="007F694D" w:rsidRPr="00BB14B7" w:rsidRDefault="007F694D" w:rsidP="007F694D">
            <w:pPr>
              <w:rPr>
                <w:rFonts w:cs="Times New Roman"/>
                <w:bCs/>
                <w:szCs w:val="28"/>
                <w:lang w:val="en-US"/>
              </w:rPr>
            </w:pPr>
            <w:r w:rsidRPr="00BB14B7">
              <w:rPr>
                <w:rFonts w:cs="Times New Roman"/>
                <w:bCs/>
                <w:szCs w:val="28"/>
                <w:lang w:val="en-US"/>
              </w:rPr>
              <w:t>It is essential</w:t>
            </w:r>
          </w:p>
          <w:p w14:paraId="2BA54055"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то, что составляет сущность, основу</w:t>
            </w:r>
            <w:r w:rsidRPr="00BB14B7">
              <w:rPr>
                <w:rFonts w:cs="Times New Roman"/>
                <w:b w:val="0"/>
                <w:bCs/>
                <w:szCs w:val="28"/>
                <w:lang w:val="en-US"/>
              </w:rPr>
              <w:t>’</w:t>
            </w:r>
          </w:p>
          <w:p w14:paraId="7DA1B705" w14:textId="77777777" w:rsidR="007F694D" w:rsidRPr="00BB14B7" w:rsidRDefault="007F694D" w:rsidP="007F694D">
            <w:pPr>
              <w:rPr>
                <w:rFonts w:cs="Times New Roman"/>
                <w:bCs/>
                <w:szCs w:val="28"/>
                <w:lang w:val="en-US"/>
              </w:rPr>
            </w:pPr>
            <w:r w:rsidRPr="00BB14B7">
              <w:rPr>
                <w:rFonts w:cs="Times New Roman"/>
                <w:bCs/>
                <w:szCs w:val="28"/>
                <w:lang w:val="en-US"/>
              </w:rPr>
              <w:t>Promote</w:t>
            </w:r>
          </w:p>
          <w:p w14:paraId="3FF73939"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w:t>
            </w:r>
            <w:r w:rsidRPr="00BB14B7">
              <w:rPr>
                <w:rFonts w:cs="Times New Roman"/>
                <w:b w:val="0"/>
                <w:bCs/>
                <w:i/>
                <w:szCs w:val="28"/>
                <w:lang w:val="en-US"/>
              </w:rPr>
              <w:t>promovere</w:t>
            </w:r>
            <w:r w:rsidRPr="00BB14B7">
              <w:rPr>
                <w:rFonts w:cs="Times New Roman"/>
                <w:b w:val="0"/>
                <w:bCs/>
                <w:szCs w:val="28"/>
              </w:rPr>
              <w:t xml:space="preserve">, </w:t>
            </w:r>
            <w:r w:rsidRPr="00BB14B7">
              <w:rPr>
                <w:rFonts w:cs="Times New Roman"/>
                <w:b w:val="0"/>
                <w:bCs/>
                <w:szCs w:val="28"/>
                <w:lang w:val="en-US"/>
              </w:rPr>
              <w:t xml:space="preserve">‘двигать вперёд, </w:t>
            </w:r>
            <w:r w:rsidRPr="00BB14B7">
              <w:rPr>
                <w:rFonts w:cs="Times New Roman"/>
                <w:b w:val="0"/>
                <w:bCs/>
                <w:szCs w:val="28"/>
              </w:rPr>
              <w:t>продвигать; способствовать повышению в звании или должности</w:t>
            </w:r>
            <w:r w:rsidRPr="00BB14B7">
              <w:rPr>
                <w:rFonts w:cs="Times New Roman"/>
                <w:b w:val="0"/>
                <w:bCs/>
                <w:szCs w:val="28"/>
                <w:lang w:val="en-US"/>
              </w:rPr>
              <w:t>’ – активное действие;</w:t>
            </w:r>
          </w:p>
          <w:p w14:paraId="0A5B03AC"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 xml:space="preserve">способствовать росту, увеличению, или процветанию; </w:t>
            </w:r>
            <w:r w:rsidRPr="00BB14B7">
              <w:rPr>
                <w:rFonts w:cs="Times New Roman"/>
                <w:b w:val="0"/>
                <w:bCs/>
                <w:szCs w:val="28"/>
              </w:rPr>
              <w:lastRenderedPageBreak/>
              <w:t>осуществить или помочь осуществить</w:t>
            </w:r>
            <w:r w:rsidRPr="00BB14B7">
              <w:rPr>
                <w:rFonts w:cs="Times New Roman"/>
                <w:b w:val="0"/>
                <w:bCs/>
                <w:szCs w:val="28"/>
                <w:lang w:val="en-US"/>
              </w:rPr>
              <w:t>’</w:t>
            </w:r>
          </w:p>
        </w:tc>
      </w:tr>
      <w:tr w:rsidR="007F694D" w:rsidRPr="00BB14B7" w14:paraId="5A99D881" w14:textId="77777777" w:rsidTr="007F694D">
        <w:trPr>
          <w:trHeight w:val="2904"/>
        </w:trPr>
        <w:tc>
          <w:tcPr>
            <w:tcW w:w="3121" w:type="dxa"/>
          </w:tcPr>
          <w:p w14:paraId="3C5B2FB9"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Conditions de vie</w:t>
            </w:r>
          </w:p>
          <w:p w14:paraId="1142A021" w14:textId="77777777" w:rsidR="007F694D" w:rsidRPr="00BB14B7" w:rsidRDefault="007F694D" w:rsidP="007F694D">
            <w:pPr>
              <w:rPr>
                <w:b w:val="0"/>
              </w:rPr>
            </w:pPr>
            <w:r w:rsidRPr="00BB14B7">
              <w:rPr>
                <w:rFonts w:cs="Times New Roman"/>
                <w:b w:val="0"/>
                <w:bCs/>
                <w:szCs w:val="28"/>
                <w:lang w:val="en-US"/>
              </w:rPr>
              <w:t>‘</w:t>
            </w:r>
            <w:r w:rsidRPr="00BB14B7">
              <w:rPr>
                <w:rFonts w:cs="Times New Roman"/>
                <w:b w:val="0"/>
                <w:bCs/>
                <w:szCs w:val="28"/>
              </w:rPr>
              <w:t>внешние обстоятельства, дело, ситуация, контекст, чьё существование необходимо для того, чтобы что-то существовало, производилось, создавалось</w:t>
            </w:r>
            <w:r w:rsidRPr="00BB14B7">
              <w:rPr>
                <w:rFonts w:cs="Times New Roman"/>
                <w:b w:val="0"/>
                <w:bCs/>
                <w:szCs w:val="28"/>
                <w:lang w:val="en-US"/>
              </w:rPr>
              <w:t>’</w:t>
            </w:r>
          </w:p>
        </w:tc>
        <w:tc>
          <w:tcPr>
            <w:tcW w:w="2977" w:type="dxa"/>
          </w:tcPr>
          <w:p w14:paraId="4405D63F" w14:textId="77777777" w:rsidR="007F694D" w:rsidRPr="00BB14B7" w:rsidRDefault="007F694D" w:rsidP="007F694D">
            <w:pPr>
              <w:rPr>
                <w:rFonts w:cs="Times New Roman"/>
                <w:bCs/>
                <w:szCs w:val="28"/>
              </w:rPr>
            </w:pPr>
            <w:r w:rsidRPr="00BB14B7">
              <w:rPr>
                <w:rFonts w:cs="Times New Roman"/>
                <w:bCs/>
                <w:szCs w:val="28"/>
              </w:rPr>
              <w:t>Условия жизни</w:t>
            </w:r>
          </w:p>
          <w:p w14:paraId="2EF91AEF"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необходимые, обязательные обстоятельства, предпосылки, определяющие, обуславливающие существование, осуществление чего-либо</w:t>
            </w:r>
            <w:r w:rsidRPr="00BB14B7">
              <w:rPr>
                <w:rFonts w:cs="Times New Roman"/>
                <w:b w:val="0"/>
                <w:bCs/>
                <w:szCs w:val="28"/>
                <w:lang w:val="en-US"/>
              </w:rPr>
              <w:t>’</w:t>
            </w:r>
          </w:p>
        </w:tc>
        <w:tc>
          <w:tcPr>
            <w:tcW w:w="3260" w:type="dxa"/>
          </w:tcPr>
          <w:p w14:paraId="258B19D1" w14:textId="77777777" w:rsidR="007F694D" w:rsidRPr="00BB14B7" w:rsidRDefault="007F694D" w:rsidP="007F694D">
            <w:pPr>
              <w:rPr>
                <w:rFonts w:cs="Times New Roman"/>
                <w:bCs/>
                <w:szCs w:val="28"/>
                <w:lang w:val="en-US"/>
              </w:rPr>
            </w:pPr>
            <w:r w:rsidRPr="00BB14B7">
              <w:rPr>
                <w:rFonts w:cs="Times New Roman"/>
                <w:bCs/>
                <w:szCs w:val="28"/>
                <w:lang w:val="en-US"/>
              </w:rPr>
              <w:t>Standards of life</w:t>
            </w:r>
          </w:p>
          <w:p w14:paraId="646A3C58"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нечто, что признано властью, обычаем, или общим согласием за образец или пример, которому нужно следовать</w:t>
            </w:r>
            <w:r w:rsidRPr="00BB14B7">
              <w:rPr>
                <w:rFonts w:cs="Times New Roman"/>
                <w:b w:val="0"/>
                <w:bCs/>
                <w:szCs w:val="28"/>
                <w:lang w:val="en-US"/>
              </w:rPr>
              <w:t xml:space="preserve">’ – </w:t>
            </w:r>
            <w:r w:rsidRPr="007F694D">
              <w:rPr>
                <w:rFonts w:cs="Times New Roman"/>
                <w:b w:val="0"/>
                <w:bCs/>
                <w:color w:val="auto"/>
                <w:szCs w:val="28"/>
                <w:u w:val="single"/>
                <w:lang w:val="en-US"/>
              </w:rPr>
              <w:t>допускается иное толкование на понятийном уровне: ‘</w:t>
            </w:r>
            <w:r w:rsidRPr="007F694D">
              <w:rPr>
                <w:rFonts w:cs="Times New Roman"/>
                <w:b w:val="0"/>
                <w:bCs/>
                <w:color w:val="auto"/>
                <w:szCs w:val="28"/>
                <w:u w:val="single"/>
              </w:rPr>
              <w:t>стандарт жизни</w:t>
            </w:r>
            <w:r w:rsidRPr="007F694D">
              <w:rPr>
                <w:rFonts w:cs="Times New Roman"/>
                <w:b w:val="0"/>
                <w:bCs/>
                <w:color w:val="auto"/>
                <w:szCs w:val="28"/>
                <w:u w:val="single"/>
                <w:lang w:val="en-US"/>
              </w:rPr>
              <w:t>’ ≠ ‘</w:t>
            </w:r>
            <w:r w:rsidRPr="007F694D">
              <w:rPr>
                <w:rFonts w:cs="Times New Roman"/>
                <w:b w:val="0"/>
                <w:bCs/>
                <w:color w:val="auto"/>
                <w:szCs w:val="28"/>
                <w:u w:val="single"/>
              </w:rPr>
              <w:t>условия жизни</w:t>
            </w:r>
            <w:r w:rsidRPr="007F694D">
              <w:rPr>
                <w:rFonts w:cs="Times New Roman"/>
                <w:b w:val="0"/>
                <w:bCs/>
                <w:color w:val="auto"/>
                <w:szCs w:val="28"/>
                <w:u w:val="single"/>
                <w:lang w:val="en-US"/>
              </w:rPr>
              <w:t>’</w:t>
            </w:r>
          </w:p>
        </w:tc>
      </w:tr>
      <w:tr w:rsidR="007F694D" w:rsidRPr="00BB14B7" w14:paraId="75D50444" w14:textId="77777777" w:rsidTr="007F694D">
        <w:trPr>
          <w:trHeight w:val="843"/>
        </w:trPr>
        <w:tc>
          <w:tcPr>
            <w:tcW w:w="3121" w:type="dxa"/>
          </w:tcPr>
          <w:p w14:paraId="5B13B337" w14:textId="77777777" w:rsidR="007F694D" w:rsidRPr="00BB14B7" w:rsidRDefault="007F694D" w:rsidP="007F694D">
            <w:pPr>
              <w:rPr>
                <w:rFonts w:cs="Times New Roman"/>
                <w:bCs/>
                <w:szCs w:val="28"/>
                <w:lang w:val="en-US"/>
              </w:rPr>
            </w:pPr>
            <w:r w:rsidRPr="00BB14B7">
              <w:rPr>
                <w:rFonts w:cs="Times New Roman"/>
                <w:bCs/>
                <w:szCs w:val="28"/>
                <w:lang w:val="en-US"/>
              </w:rPr>
              <w:t>Conception commune</w:t>
            </w:r>
          </w:p>
          <w:p w14:paraId="1DCF2378" w14:textId="77777777" w:rsidR="007F694D" w:rsidRPr="00BB14B7" w:rsidRDefault="007F694D" w:rsidP="007F694D">
            <w:r w:rsidRPr="00BB14B7">
              <w:rPr>
                <w:rFonts w:cs="Times New Roman"/>
                <w:b w:val="0"/>
                <w:bCs/>
                <w:szCs w:val="28"/>
              </w:rPr>
              <w:t xml:space="preserve">Этим. – лат. </w:t>
            </w:r>
            <w:r w:rsidRPr="00BB14B7">
              <w:rPr>
                <w:rFonts w:cs="Times New Roman"/>
                <w:b w:val="0"/>
                <w:bCs/>
                <w:i/>
                <w:szCs w:val="28"/>
              </w:rPr>
              <w:t>concipere</w:t>
            </w:r>
            <w:r w:rsidRPr="00BB14B7">
              <w:rPr>
                <w:rFonts w:cs="Times New Roman"/>
                <w:b w:val="0"/>
                <w:bCs/>
                <w:szCs w:val="28"/>
                <w:lang w:val="en-US"/>
              </w:rPr>
              <w:t xml:space="preserve"> – ‘</w:t>
            </w:r>
            <w:r w:rsidRPr="00BB14B7">
              <w:rPr>
                <w:rFonts w:cs="Times New Roman"/>
                <w:b w:val="0"/>
                <w:bCs/>
                <w:szCs w:val="28"/>
              </w:rPr>
              <w:t>принимать; беременнеть</w:t>
            </w:r>
            <w:r w:rsidRPr="00BB14B7">
              <w:rPr>
                <w:rFonts w:cs="Times New Roman"/>
                <w:b w:val="0"/>
                <w:bCs/>
                <w:szCs w:val="28"/>
                <w:lang w:val="en-US"/>
              </w:rPr>
              <w:t xml:space="preserve">’: con- - </w:t>
            </w:r>
            <w:r w:rsidRPr="00BB14B7">
              <w:rPr>
                <w:rFonts w:cs="Times New Roman"/>
                <w:b w:val="0"/>
                <w:bCs/>
                <w:szCs w:val="28"/>
              </w:rPr>
              <w:t xml:space="preserve">префикс усиления + </w:t>
            </w:r>
            <w:r w:rsidRPr="00BB14B7">
              <w:rPr>
                <w:rFonts w:cs="Times New Roman"/>
                <w:b w:val="0"/>
                <w:bCs/>
                <w:szCs w:val="28"/>
                <w:lang w:val="en-US"/>
              </w:rPr>
              <w:t>capere ‘</w:t>
            </w:r>
            <w:r w:rsidRPr="00BB14B7">
              <w:rPr>
                <w:rFonts w:cs="Times New Roman"/>
                <w:b w:val="0"/>
                <w:bCs/>
                <w:szCs w:val="28"/>
              </w:rPr>
              <w:t>брать</w:t>
            </w:r>
            <w:r w:rsidRPr="00BB14B7">
              <w:rPr>
                <w:rFonts w:cs="Times New Roman"/>
                <w:b w:val="0"/>
                <w:bCs/>
                <w:szCs w:val="28"/>
                <w:lang w:val="en-US"/>
              </w:rPr>
              <w:t>’; зачатие как принятие чего-то, в том числе какой-то идеи, от кого-либо, зарождение смысла и, как следствие, понимание</w:t>
            </w:r>
          </w:p>
        </w:tc>
        <w:tc>
          <w:tcPr>
            <w:tcW w:w="2977" w:type="dxa"/>
          </w:tcPr>
          <w:p w14:paraId="2E9067F2" w14:textId="77777777" w:rsidR="007F694D" w:rsidRPr="00BB14B7" w:rsidRDefault="007F694D" w:rsidP="007F694D">
            <w:pPr>
              <w:rPr>
                <w:rFonts w:cs="Times New Roman"/>
                <w:bCs/>
                <w:szCs w:val="28"/>
              </w:rPr>
            </w:pPr>
            <w:r w:rsidRPr="00BB14B7">
              <w:rPr>
                <w:rFonts w:cs="Times New Roman"/>
                <w:bCs/>
                <w:szCs w:val="28"/>
              </w:rPr>
              <w:t>Всеобщее понимание</w:t>
            </w:r>
          </w:p>
          <w:p w14:paraId="74F06EFA" w14:textId="77777777" w:rsidR="007F694D" w:rsidRPr="00BB14B7" w:rsidRDefault="007F694D" w:rsidP="007F694D">
            <w:pPr>
              <w:rPr>
                <w:rFonts w:cs="Times New Roman"/>
                <w:bCs/>
                <w:szCs w:val="28"/>
              </w:rPr>
            </w:pPr>
            <w:r w:rsidRPr="00BB14B7">
              <w:rPr>
                <w:rFonts w:cs="Times New Roman"/>
                <w:b w:val="0"/>
                <w:bCs/>
                <w:szCs w:val="28"/>
              </w:rPr>
              <w:t xml:space="preserve">Этим. – </w:t>
            </w:r>
            <w:r w:rsidRPr="00BB14B7">
              <w:rPr>
                <w:rFonts w:cs="Times New Roman"/>
                <w:b w:val="0"/>
                <w:bCs/>
                <w:szCs w:val="28"/>
                <w:lang w:val="en-US"/>
              </w:rPr>
              <w:t>по- + -(н)имать (иметь)</w:t>
            </w:r>
          </w:p>
          <w:p w14:paraId="46DE5246" w14:textId="77777777" w:rsidR="007F694D" w:rsidRPr="00BB14B7" w:rsidRDefault="007F694D" w:rsidP="007F694D">
            <w:r w:rsidRPr="00BB14B7">
              <w:rPr>
                <w:rFonts w:cs="Times New Roman"/>
                <w:b w:val="0"/>
                <w:bCs/>
                <w:szCs w:val="28"/>
                <w:lang w:val="en-US"/>
              </w:rPr>
              <w:t xml:space="preserve">‘постижение, буквально </w:t>
            </w:r>
            <w:r w:rsidRPr="00BB14B7">
              <w:rPr>
                <w:rFonts w:cs="Times New Roman"/>
                <w:b w:val="0"/>
                <w:bCs/>
                <w:szCs w:val="28"/>
              </w:rPr>
              <w:t>взятие смысла чего-либо</w:t>
            </w:r>
            <w:r w:rsidRPr="00BB14B7">
              <w:rPr>
                <w:rFonts w:cs="Times New Roman"/>
                <w:b w:val="0"/>
                <w:bCs/>
                <w:szCs w:val="28"/>
                <w:lang w:val="en-US"/>
              </w:rPr>
              <w:t>’</w:t>
            </w:r>
          </w:p>
        </w:tc>
        <w:tc>
          <w:tcPr>
            <w:tcW w:w="3260" w:type="dxa"/>
          </w:tcPr>
          <w:p w14:paraId="5A071F2B" w14:textId="77777777" w:rsidR="007F694D" w:rsidRPr="00BB14B7" w:rsidRDefault="007F694D" w:rsidP="007F694D">
            <w:pPr>
              <w:rPr>
                <w:rFonts w:cs="Times New Roman"/>
                <w:bCs/>
                <w:szCs w:val="28"/>
                <w:lang w:val="en-US"/>
              </w:rPr>
            </w:pPr>
            <w:r w:rsidRPr="00BB14B7">
              <w:rPr>
                <w:rFonts w:cs="Times New Roman"/>
                <w:bCs/>
                <w:szCs w:val="28"/>
                <w:lang w:val="en-US"/>
              </w:rPr>
              <w:t>Common understanding</w:t>
            </w:r>
          </w:p>
          <w:p w14:paraId="5E43A95C"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праинд. </w:t>
            </w:r>
            <w:r w:rsidRPr="00BB14B7">
              <w:rPr>
                <w:rFonts w:cs="Times New Roman"/>
                <w:b w:val="0"/>
                <w:bCs/>
                <w:szCs w:val="28"/>
                <w:lang w:val="en-US"/>
              </w:rPr>
              <w:t>‘</w:t>
            </w:r>
            <w:r w:rsidRPr="00BB14B7">
              <w:rPr>
                <w:rFonts w:cs="Times New Roman"/>
                <w:b w:val="0"/>
                <w:bCs/>
                <w:szCs w:val="28"/>
              </w:rPr>
              <w:t>стоять посреди/перед</w:t>
            </w:r>
            <w:r w:rsidRPr="00BB14B7">
              <w:rPr>
                <w:rFonts w:cs="Times New Roman"/>
                <w:b w:val="0"/>
                <w:bCs/>
                <w:szCs w:val="28"/>
                <w:lang w:val="en-US"/>
              </w:rPr>
              <w:t>’;</w:t>
            </w:r>
          </w:p>
          <w:p w14:paraId="64C5081C"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логическое понимание и дружественность</w:t>
            </w:r>
            <w:r w:rsidRPr="00BB14B7">
              <w:rPr>
                <w:rFonts w:cs="Times New Roman"/>
                <w:b w:val="0"/>
                <w:bCs/>
                <w:szCs w:val="28"/>
                <w:lang w:val="en-US"/>
              </w:rPr>
              <w:t>’</w:t>
            </w:r>
          </w:p>
        </w:tc>
      </w:tr>
      <w:tr w:rsidR="007F694D" w:rsidRPr="00BB14B7" w14:paraId="7782C0F9" w14:textId="77777777" w:rsidTr="007F694D">
        <w:trPr>
          <w:trHeight w:val="843"/>
        </w:trPr>
        <w:tc>
          <w:tcPr>
            <w:tcW w:w="3121" w:type="dxa"/>
          </w:tcPr>
          <w:p w14:paraId="0811ACB4" w14:textId="77777777" w:rsidR="007F694D" w:rsidRPr="00BB14B7" w:rsidRDefault="007F694D" w:rsidP="007F694D">
            <w:pPr>
              <w:rPr>
                <w:rFonts w:cs="Times New Roman"/>
                <w:bCs/>
                <w:szCs w:val="28"/>
                <w:lang w:val="en-US"/>
              </w:rPr>
            </w:pPr>
            <w:r w:rsidRPr="00BB14B7">
              <w:rPr>
                <w:rFonts w:cs="Times New Roman"/>
                <w:bCs/>
                <w:szCs w:val="28"/>
                <w:lang w:val="en-US"/>
              </w:rPr>
              <w:t>L’enseignement et l’éducation</w:t>
            </w:r>
          </w:p>
          <w:p w14:paraId="291B1C94" w14:textId="77777777" w:rsidR="007F694D" w:rsidRPr="00BB14B7" w:rsidRDefault="007F694D" w:rsidP="007F694D">
            <w:pPr>
              <w:rPr>
                <w:rFonts w:cs="Times New Roman"/>
                <w:bCs/>
                <w:szCs w:val="28"/>
                <w:lang w:val="en-US"/>
              </w:rPr>
            </w:pPr>
            <w:r w:rsidRPr="00BB14B7">
              <w:rPr>
                <w:rFonts w:cs="Times New Roman"/>
                <w:bCs/>
                <w:szCs w:val="28"/>
                <w:lang w:val="en-US"/>
              </w:rPr>
              <w:t>Enseignement</w:t>
            </w:r>
          </w:p>
          <w:p w14:paraId="10243388"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w:t>
            </w:r>
            <w:r w:rsidRPr="00BB14B7">
              <w:rPr>
                <w:rFonts w:cs="Times New Roman"/>
                <w:b w:val="0"/>
                <w:bCs/>
                <w:i/>
                <w:szCs w:val="28"/>
                <w:lang w:val="en-US"/>
              </w:rPr>
              <w:t xml:space="preserve">insignire </w:t>
            </w:r>
            <w:r w:rsidRPr="00BB14B7">
              <w:rPr>
                <w:rFonts w:cs="Times New Roman"/>
                <w:b w:val="0"/>
                <w:bCs/>
                <w:szCs w:val="28"/>
                <w:lang w:val="en-US"/>
              </w:rPr>
              <w:t>‘делать пометку, сигнализировать’;</w:t>
            </w:r>
          </w:p>
          <w:p w14:paraId="57D9B31C" w14:textId="77777777" w:rsidR="007F694D" w:rsidRPr="00BB14B7" w:rsidRDefault="007F694D" w:rsidP="007F694D">
            <w:pPr>
              <w:rPr>
                <w:rFonts w:cs="Times New Roman"/>
                <w:b w:val="0"/>
                <w:bCs/>
                <w:szCs w:val="28"/>
                <w:lang w:val="en-US"/>
              </w:rPr>
            </w:pPr>
            <w:r w:rsidRPr="00BB14B7">
              <w:rPr>
                <w:rFonts w:cs="Times New Roman"/>
                <w:b w:val="0"/>
                <w:bCs/>
                <w:szCs w:val="28"/>
              </w:rPr>
              <w:t>‘наставление, которое учит тому, каким образом себя вести, думать’ и ‘передача знаний’</w:t>
            </w:r>
          </w:p>
          <w:p w14:paraId="55B916AE" w14:textId="77777777" w:rsidR="007F694D" w:rsidRPr="00BB14B7" w:rsidRDefault="007F694D" w:rsidP="007F694D">
            <w:pPr>
              <w:rPr>
                <w:rFonts w:cs="Times New Roman"/>
                <w:bCs/>
                <w:szCs w:val="28"/>
                <w:lang w:val="en-US"/>
              </w:rPr>
            </w:pPr>
            <w:r w:rsidRPr="00BB14B7">
              <w:rPr>
                <w:rFonts w:cs="Times New Roman"/>
                <w:bCs/>
                <w:szCs w:val="28"/>
                <w:lang w:val="en-US"/>
              </w:rPr>
              <w:t>Éducation</w:t>
            </w:r>
          </w:p>
          <w:p w14:paraId="38A8056D"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w:t>
            </w:r>
            <w:r w:rsidRPr="00BB14B7">
              <w:rPr>
                <w:rFonts w:cs="Times New Roman"/>
                <w:b w:val="0"/>
                <w:bCs/>
                <w:i/>
                <w:szCs w:val="28"/>
                <w:lang w:val="en-US"/>
              </w:rPr>
              <w:t>educatio</w:t>
            </w:r>
            <w:r w:rsidRPr="00BB14B7">
              <w:rPr>
                <w:rFonts w:cs="Times New Roman"/>
                <w:b w:val="0"/>
                <w:bCs/>
                <w:szCs w:val="28"/>
                <w:lang w:val="en-US"/>
              </w:rPr>
              <w:t xml:space="preserve"> – ‘</w:t>
            </w:r>
            <w:r w:rsidRPr="00BB14B7">
              <w:rPr>
                <w:rFonts w:cs="Times New Roman"/>
                <w:b w:val="0"/>
                <w:bCs/>
                <w:szCs w:val="28"/>
              </w:rPr>
              <w:t>воспитание, обучение</w:t>
            </w:r>
            <w:r w:rsidRPr="00BB14B7">
              <w:rPr>
                <w:rFonts w:cs="Times New Roman"/>
                <w:b w:val="0"/>
                <w:bCs/>
                <w:szCs w:val="28"/>
                <w:lang w:val="en-US"/>
              </w:rPr>
              <w:t>’;</w:t>
            </w:r>
          </w:p>
          <w:p w14:paraId="20E4F5E0"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управление воспитанием/обучением</w:t>
            </w:r>
            <w:r w:rsidRPr="00BB14B7">
              <w:rPr>
                <w:rFonts w:cs="Times New Roman"/>
                <w:b w:val="0"/>
                <w:bCs/>
                <w:szCs w:val="28"/>
                <w:lang w:val="en-US"/>
              </w:rPr>
              <w:t>’</w:t>
            </w:r>
          </w:p>
          <w:p w14:paraId="0AB94C99" w14:textId="77777777" w:rsidR="007F694D" w:rsidRPr="00BB14B7" w:rsidRDefault="007F694D" w:rsidP="007F694D"/>
        </w:tc>
        <w:tc>
          <w:tcPr>
            <w:tcW w:w="2977" w:type="dxa"/>
          </w:tcPr>
          <w:p w14:paraId="01BC423B" w14:textId="77777777" w:rsidR="007F694D" w:rsidRPr="00BB14B7" w:rsidRDefault="007F694D" w:rsidP="007F694D">
            <w:pPr>
              <w:rPr>
                <w:rFonts w:cs="Times New Roman"/>
                <w:bCs/>
                <w:szCs w:val="28"/>
              </w:rPr>
            </w:pPr>
            <w:r w:rsidRPr="00BB14B7">
              <w:rPr>
                <w:rFonts w:cs="Times New Roman"/>
                <w:bCs/>
                <w:szCs w:val="28"/>
              </w:rPr>
              <w:t>Просвещение и образование</w:t>
            </w:r>
          </w:p>
          <w:p w14:paraId="2E459133" w14:textId="77777777" w:rsidR="007F694D" w:rsidRPr="00BB14B7" w:rsidRDefault="007F694D" w:rsidP="007F694D">
            <w:pPr>
              <w:rPr>
                <w:b w:val="0"/>
                <w:bCs/>
              </w:rPr>
            </w:pPr>
            <w:r w:rsidRPr="00BB14B7">
              <w:rPr>
                <w:bCs/>
              </w:rPr>
              <w:t xml:space="preserve">Просвещение – </w:t>
            </w:r>
            <w:r w:rsidRPr="00BB14B7">
              <w:rPr>
                <w:b w:val="0"/>
                <w:bCs/>
              </w:rPr>
              <w:t xml:space="preserve">в противоположность тьме, несущее </w:t>
            </w:r>
            <w:r w:rsidRPr="00BB14B7">
              <w:rPr>
                <w:rFonts w:cs="Times New Roman"/>
                <w:b w:val="0"/>
                <w:bCs/>
                <w:szCs w:val="28"/>
              </w:rPr>
              <w:t xml:space="preserve">духовный, нравственный и умственный </w:t>
            </w:r>
            <w:r w:rsidRPr="00BB14B7">
              <w:rPr>
                <w:b w:val="0"/>
                <w:bCs/>
              </w:rPr>
              <w:t>свет;</w:t>
            </w:r>
          </w:p>
          <w:p w14:paraId="3DE01B1C" w14:textId="77777777" w:rsidR="007F694D" w:rsidRPr="00BB14B7" w:rsidRDefault="007F694D" w:rsidP="007F694D">
            <w:pPr>
              <w:rPr>
                <w:rFonts w:cs="Times New Roman"/>
                <w:b w:val="0"/>
                <w:bCs/>
                <w:szCs w:val="28"/>
              </w:rPr>
            </w:pPr>
            <w:r w:rsidRPr="00BB14B7">
              <w:rPr>
                <w:rFonts w:cs="Times New Roman"/>
                <w:b w:val="0"/>
                <w:bCs/>
                <w:szCs w:val="28"/>
                <w:lang w:val="en-US"/>
              </w:rPr>
              <w:t>‘</w:t>
            </w:r>
            <w:r w:rsidRPr="00BB14B7">
              <w:rPr>
                <w:rFonts w:cs="Times New Roman"/>
                <w:b w:val="0"/>
                <w:bCs/>
                <w:szCs w:val="28"/>
              </w:rPr>
              <w:t xml:space="preserve">распространение знаний, образования’ </w:t>
            </w:r>
            <w:r w:rsidRPr="00BB14B7">
              <w:rPr>
                <w:rFonts w:cs="Times New Roman"/>
                <w:b w:val="0"/>
                <w:bCs/>
                <w:szCs w:val="28"/>
                <w:lang w:val="en-US"/>
              </w:rPr>
              <w:t xml:space="preserve">&gt; </w:t>
            </w:r>
            <w:r w:rsidRPr="00BB14B7">
              <w:rPr>
                <w:rFonts w:cs="Times New Roman"/>
                <w:b w:val="0"/>
                <w:bCs/>
                <w:szCs w:val="28"/>
              </w:rPr>
              <w:t>масштаб, чем фр., англ. + обеспечение доступности</w:t>
            </w:r>
          </w:p>
          <w:p w14:paraId="597CD9E3" w14:textId="77777777" w:rsidR="007F694D" w:rsidRPr="00BB14B7" w:rsidRDefault="007F694D" w:rsidP="007F694D">
            <w:pPr>
              <w:rPr>
                <w:rFonts w:cs="Times New Roman"/>
                <w:b w:val="0"/>
                <w:bCs/>
                <w:szCs w:val="28"/>
              </w:rPr>
            </w:pPr>
            <w:r w:rsidRPr="00BB14B7">
              <w:rPr>
                <w:rFonts w:cs="Times New Roman"/>
                <w:bCs/>
                <w:szCs w:val="28"/>
              </w:rPr>
              <w:t>Образование</w:t>
            </w:r>
          </w:p>
          <w:p w14:paraId="25BFB5B4"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др.-рус. </w:t>
            </w:r>
            <w:r w:rsidRPr="00BB14B7">
              <w:rPr>
                <w:rFonts w:cs="Times New Roman"/>
                <w:b w:val="0"/>
                <w:bCs/>
                <w:szCs w:val="28"/>
                <w:lang w:val="en-US"/>
              </w:rPr>
              <w:t>‘</w:t>
            </w:r>
            <w:r w:rsidRPr="00BB14B7">
              <w:rPr>
                <w:rFonts w:cs="Times New Roman"/>
                <w:b w:val="0"/>
                <w:bCs/>
                <w:szCs w:val="28"/>
              </w:rPr>
              <w:t>форма, устройство, скульптура</w:t>
            </w:r>
            <w:r w:rsidRPr="00BB14B7">
              <w:rPr>
                <w:rFonts w:cs="Times New Roman"/>
                <w:b w:val="0"/>
                <w:bCs/>
                <w:szCs w:val="28"/>
                <w:lang w:val="en-US"/>
              </w:rPr>
              <w:t xml:space="preserve">’ (XII </w:t>
            </w:r>
            <w:r w:rsidRPr="00BB14B7">
              <w:rPr>
                <w:rFonts w:cs="Times New Roman"/>
                <w:b w:val="0"/>
                <w:bCs/>
                <w:szCs w:val="28"/>
              </w:rPr>
              <w:t>в.</w:t>
            </w:r>
            <w:r w:rsidRPr="00BB14B7">
              <w:rPr>
                <w:rFonts w:cs="Times New Roman"/>
                <w:b w:val="0"/>
                <w:bCs/>
                <w:szCs w:val="28"/>
                <w:lang w:val="en-US"/>
              </w:rPr>
              <w:t xml:space="preserve">) из </w:t>
            </w:r>
            <w:r w:rsidRPr="00BB14B7">
              <w:rPr>
                <w:rFonts w:cs="Times New Roman"/>
                <w:b w:val="0"/>
                <w:bCs/>
                <w:i/>
                <w:szCs w:val="28"/>
                <w:lang w:val="en-US"/>
              </w:rPr>
              <w:t>образовати</w:t>
            </w:r>
            <w:r w:rsidRPr="00BB14B7">
              <w:rPr>
                <w:rFonts w:cs="Times New Roman"/>
                <w:b w:val="0"/>
                <w:bCs/>
                <w:szCs w:val="28"/>
                <w:lang w:val="en-US"/>
              </w:rPr>
              <w:t xml:space="preserve"> ‘</w:t>
            </w:r>
            <w:r w:rsidRPr="00BB14B7">
              <w:rPr>
                <w:rFonts w:cs="Times New Roman"/>
                <w:b w:val="0"/>
                <w:bCs/>
                <w:szCs w:val="28"/>
              </w:rPr>
              <w:t>выразить</w:t>
            </w:r>
            <w:r w:rsidRPr="00BB14B7">
              <w:rPr>
                <w:rFonts w:cs="Times New Roman"/>
                <w:b w:val="0"/>
                <w:bCs/>
                <w:szCs w:val="28"/>
                <w:lang w:val="en-US"/>
              </w:rPr>
              <w:t>’ (букв. ‘</w:t>
            </w:r>
            <w:r w:rsidRPr="00BB14B7">
              <w:rPr>
                <w:rFonts w:cs="Times New Roman"/>
                <w:b w:val="0"/>
                <w:bCs/>
                <w:szCs w:val="28"/>
              </w:rPr>
              <w:t>вырезать</w:t>
            </w:r>
            <w:r w:rsidRPr="00BB14B7">
              <w:rPr>
                <w:rFonts w:cs="Times New Roman"/>
                <w:b w:val="0"/>
                <w:bCs/>
                <w:szCs w:val="28"/>
                <w:lang w:val="en-US"/>
              </w:rPr>
              <w:t>’);</w:t>
            </w:r>
          </w:p>
          <w:p w14:paraId="46AA84DF" w14:textId="77777777" w:rsidR="007F694D" w:rsidRPr="00BB14B7" w:rsidRDefault="007F694D" w:rsidP="007F694D">
            <w:pPr>
              <w:rPr>
                <w:b w:val="0"/>
              </w:rPr>
            </w:pPr>
            <w:r w:rsidRPr="00BB14B7">
              <w:rPr>
                <w:rFonts w:cs="Times New Roman"/>
                <w:b w:val="0"/>
                <w:bCs/>
                <w:szCs w:val="28"/>
                <w:lang w:val="en-US"/>
              </w:rPr>
              <w:lastRenderedPageBreak/>
              <w:t>‘процесс усвоения знаний; обучение, просвещение’ и ‘cовокупность знаний, полученных в результате обучения’</w:t>
            </w:r>
          </w:p>
        </w:tc>
        <w:tc>
          <w:tcPr>
            <w:tcW w:w="3260" w:type="dxa"/>
          </w:tcPr>
          <w:p w14:paraId="16B8279F"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Teaching and education</w:t>
            </w:r>
          </w:p>
          <w:p w14:paraId="31D4B29D" w14:textId="77777777" w:rsidR="007F694D" w:rsidRPr="00BB14B7" w:rsidRDefault="007F694D" w:rsidP="007F694D">
            <w:pPr>
              <w:rPr>
                <w:rFonts w:cs="Times New Roman"/>
                <w:bCs/>
                <w:szCs w:val="28"/>
                <w:lang w:val="en-US"/>
              </w:rPr>
            </w:pPr>
            <w:r w:rsidRPr="00BB14B7">
              <w:rPr>
                <w:rFonts w:cs="Times New Roman"/>
                <w:bCs/>
                <w:szCs w:val="28"/>
                <w:lang w:val="en-US"/>
              </w:rPr>
              <w:t>Teaching</w:t>
            </w:r>
          </w:p>
          <w:p w14:paraId="47D4FF2F" w14:textId="77777777" w:rsidR="007F694D" w:rsidRPr="00BB14B7" w:rsidRDefault="007F694D" w:rsidP="007F694D">
            <w:pPr>
              <w:rPr>
                <w:rFonts w:cs="Times New Roman"/>
                <w:b w:val="0"/>
                <w:bCs/>
                <w:szCs w:val="28"/>
              </w:rPr>
            </w:pPr>
            <w:r w:rsidRPr="00BB14B7">
              <w:rPr>
                <w:rFonts w:cs="Times New Roman"/>
                <w:b w:val="0"/>
                <w:bCs/>
                <w:szCs w:val="28"/>
              </w:rPr>
              <w:t xml:space="preserve">Этим. – др.-англ. </w:t>
            </w:r>
            <w:r w:rsidRPr="00BB14B7">
              <w:rPr>
                <w:rFonts w:cs="Times New Roman"/>
                <w:b w:val="0"/>
                <w:bCs/>
                <w:i/>
                <w:szCs w:val="28"/>
              </w:rPr>
              <w:t>tæcan</w:t>
            </w:r>
            <w:r w:rsidRPr="00BB14B7">
              <w:rPr>
                <w:rFonts w:cs="Times New Roman"/>
                <w:b w:val="0"/>
                <w:bCs/>
                <w:szCs w:val="28"/>
              </w:rPr>
              <w:t xml:space="preserve"> – </w:t>
            </w:r>
            <w:r w:rsidRPr="00BB14B7">
              <w:rPr>
                <w:rFonts w:cs="Times New Roman"/>
                <w:b w:val="0"/>
                <w:bCs/>
                <w:szCs w:val="28"/>
                <w:lang w:val="en-US"/>
              </w:rPr>
              <w:t>‘</w:t>
            </w:r>
            <w:r w:rsidRPr="00BB14B7">
              <w:rPr>
                <w:rFonts w:cs="Times New Roman"/>
                <w:b w:val="0"/>
                <w:bCs/>
                <w:szCs w:val="28"/>
              </w:rPr>
              <w:t>показывать, заявлять</w:t>
            </w:r>
            <w:r w:rsidRPr="00BB14B7">
              <w:rPr>
                <w:rFonts w:cs="Times New Roman"/>
                <w:b w:val="0"/>
                <w:bCs/>
                <w:szCs w:val="28"/>
                <w:lang w:val="en-US"/>
              </w:rPr>
              <w:t>’, ‘</w:t>
            </w:r>
            <w:r w:rsidRPr="00BB14B7">
              <w:rPr>
                <w:rFonts w:cs="Times New Roman"/>
                <w:b w:val="0"/>
                <w:bCs/>
                <w:szCs w:val="28"/>
              </w:rPr>
              <w:t>давать инструкции, обучать, назначать, направлять; предупреждать; убеждать</w:t>
            </w:r>
            <w:r w:rsidRPr="00BB14B7">
              <w:rPr>
                <w:rFonts w:cs="Times New Roman"/>
                <w:b w:val="0"/>
                <w:bCs/>
                <w:szCs w:val="28"/>
                <w:lang w:val="en-US"/>
              </w:rPr>
              <w:t>’</w:t>
            </w:r>
            <w:r w:rsidRPr="00BB14B7">
              <w:rPr>
                <w:rFonts w:cs="Times New Roman"/>
                <w:b w:val="0"/>
                <w:bCs/>
                <w:szCs w:val="28"/>
              </w:rPr>
              <w:t>;</w:t>
            </w:r>
          </w:p>
          <w:p w14:paraId="514E9939"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род занятий, профессия, или работа учителя</w:t>
            </w:r>
            <w:r w:rsidRPr="00BB14B7">
              <w:rPr>
                <w:rFonts w:cs="Times New Roman"/>
                <w:b w:val="0"/>
                <w:bCs/>
                <w:szCs w:val="28"/>
                <w:lang w:val="en-US"/>
              </w:rPr>
              <w:t>’</w:t>
            </w:r>
          </w:p>
          <w:p w14:paraId="4F58EFCE" w14:textId="77777777" w:rsidR="007F694D" w:rsidRPr="00BB14B7" w:rsidRDefault="007F694D" w:rsidP="007F694D">
            <w:pPr>
              <w:rPr>
                <w:rFonts w:cs="Times New Roman"/>
                <w:bCs/>
                <w:szCs w:val="28"/>
                <w:lang w:val="en-US"/>
              </w:rPr>
            </w:pPr>
            <w:r w:rsidRPr="00BB14B7">
              <w:rPr>
                <w:rFonts w:cs="Times New Roman"/>
                <w:bCs/>
                <w:szCs w:val="28"/>
                <w:lang w:val="en-US"/>
              </w:rPr>
              <w:t>Education</w:t>
            </w:r>
          </w:p>
          <w:p w14:paraId="21F49259"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w:t>
            </w:r>
            <w:r w:rsidRPr="00BB14B7">
              <w:rPr>
                <w:rFonts w:cs="Times New Roman"/>
                <w:b w:val="0"/>
                <w:bCs/>
                <w:i/>
                <w:szCs w:val="28"/>
                <w:lang w:val="en-US"/>
              </w:rPr>
              <w:t>educatio</w:t>
            </w:r>
            <w:r w:rsidRPr="00BB14B7">
              <w:rPr>
                <w:rFonts w:cs="Times New Roman"/>
                <w:b w:val="0"/>
                <w:bCs/>
                <w:szCs w:val="28"/>
                <w:lang w:val="en-US"/>
              </w:rPr>
              <w:t xml:space="preserve"> – ‘</w:t>
            </w:r>
            <w:r w:rsidRPr="00BB14B7">
              <w:rPr>
                <w:rFonts w:cs="Times New Roman"/>
                <w:b w:val="0"/>
                <w:bCs/>
                <w:szCs w:val="28"/>
              </w:rPr>
              <w:t>воспитание, обучение</w:t>
            </w:r>
            <w:r w:rsidRPr="00BB14B7">
              <w:rPr>
                <w:rFonts w:cs="Times New Roman"/>
                <w:b w:val="0"/>
                <w:bCs/>
                <w:szCs w:val="28"/>
                <w:lang w:val="en-US"/>
              </w:rPr>
              <w:t>’ (</w:t>
            </w:r>
            <w:r w:rsidRPr="00BB14B7">
              <w:rPr>
                <w:rFonts w:cs="Times New Roman"/>
                <w:b w:val="0"/>
                <w:bCs/>
                <w:szCs w:val="28"/>
              </w:rPr>
              <w:t>через франц.)</w:t>
            </w:r>
            <w:r w:rsidRPr="00BB14B7">
              <w:rPr>
                <w:rFonts w:cs="Times New Roman"/>
                <w:b w:val="0"/>
                <w:bCs/>
                <w:szCs w:val="28"/>
                <w:lang w:val="en-US"/>
              </w:rPr>
              <w:t>;</w:t>
            </w:r>
          </w:p>
          <w:p w14:paraId="3E9F1203" w14:textId="77777777" w:rsidR="007F694D" w:rsidRPr="00BB14B7" w:rsidRDefault="007F694D" w:rsidP="007F694D">
            <w:pPr>
              <w:rPr>
                <w:rFonts w:cs="Times New Roman"/>
                <w:bCs/>
                <w:szCs w:val="28"/>
              </w:rPr>
            </w:pPr>
            <w:r w:rsidRPr="00BB14B7">
              <w:rPr>
                <w:rFonts w:cs="Times New Roman"/>
                <w:b w:val="0"/>
                <w:bCs/>
                <w:szCs w:val="28"/>
                <w:lang w:val="en-US"/>
              </w:rPr>
              <w:t>‘</w:t>
            </w:r>
            <w:r w:rsidRPr="00BB14B7">
              <w:rPr>
                <w:rFonts w:cs="Times New Roman"/>
                <w:b w:val="0"/>
                <w:bCs/>
                <w:szCs w:val="28"/>
              </w:rPr>
              <w:t>процесс получения или предоставления систематического обучения, особенно в школе или университете</w:t>
            </w:r>
            <w:r w:rsidRPr="00BB14B7">
              <w:rPr>
                <w:rFonts w:cs="Times New Roman"/>
                <w:b w:val="0"/>
                <w:bCs/>
                <w:szCs w:val="28"/>
                <w:lang w:val="en-US"/>
              </w:rPr>
              <w:t>’</w:t>
            </w:r>
          </w:p>
        </w:tc>
      </w:tr>
      <w:tr w:rsidR="007F694D" w:rsidRPr="00BB14B7" w14:paraId="37159D11" w14:textId="77777777" w:rsidTr="007F694D">
        <w:trPr>
          <w:trHeight w:val="843"/>
        </w:trPr>
        <w:tc>
          <w:tcPr>
            <w:tcW w:w="3121" w:type="dxa"/>
          </w:tcPr>
          <w:p w14:paraId="6E320006"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Raison et conscience</w:t>
            </w:r>
          </w:p>
          <w:p w14:paraId="0F37D1DB" w14:textId="77777777" w:rsidR="007F694D" w:rsidRPr="00BB14B7" w:rsidRDefault="007F694D" w:rsidP="007F694D">
            <w:pPr>
              <w:rPr>
                <w:rFonts w:cs="Times New Roman"/>
                <w:bCs/>
                <w:szCs w:val="28"/>
                <w:lang w:val="en-US"/>
              </w:rPr>
            </w:pPr>
            <w:r w:rsidRPr="00BB14B7">
              <w:rPr>
                <w:rFonts w:cs="Times New Roman"/>
                <w:bCs/>
                <w:szCs w:val="28"/>
                <w:lang w:val="en-US"/>
              </w:rPr>
              <w:t>Raison</w:t>
            </w:r>
          </w:p>
          <w:p w14:paraId="6B7A72C8" w14:textId="77777777" w:rsidR="007F694D" w:rsidRPr="00BB14B7" w:rsidRDefault="007F694D" w:rsidP="007F694D">
            <w:pPr>
              <w:rPr>
                <w:rFonts w:cs="Times New Roman"/>
                <w:bCs/>
                <w:szCs w:val="28"/>
                <w:lang w:val="en-US"/>
              </w:rPr>
            </w:pPr>
            <w:r w:rsidRPr="00BB14B7">
              <w:rPr>
                <w:rFonts w:cs="Times New Roman"/>
                <w:b w:val="0"/>
                <w:bCs/>
                <w:szCs w:val="28"/>
                <w:lang w:val="en-US"/>
              </w:rPr>
              <w:t>‘</w:t>
            </w:r>
            <w:r w:rsidRPr="00BB14B7">
              <w:rPr>
                <w:rFonts w:cs="Times New Roman"/>
                <w:b w:val="0"/>
                <w:bCs/>
                <w:szCs w:val="28"/>
              </w:rPr>
              <w:t>способность мыслить, устанавливать верные связи с миром</w:t>
            </w:r>
            <w:r w:rsidRPr="00BB14B7">
              <w:rPr>
                <w:rFonts w:cs="Times New Roman"/>
                <w:b w:val="0"/>
                <w:bCs/>
                <w:szCs w:val="28"/>
                <w:lang w:val="en-US"/>
              </w:rPr>
              <w:t>’; нет упоминания логики</w:t>
            </w:r>
          </w:p>
          <w:p w14:paraId="539253A6" w14:textId="77777777" w:rsidR="007F694D" w:rsidRPr="00BB14B7" w:rsidRDefault="007F694D" w:rsidP="007F694D">
            <w:pPr>
              <w:rPr>
                <w:rFonts w:cs="Times New Roman"/>
                <w:bCs/>
                <w:szCs w:val="28"/>
                <w:lang w:val="en-US"/>
              </w:rPr>
            </w:pPr>
            <w:r w:rsidRPr="00BB14B7">
              <w:rPr>
                <w:rFonts w:cs="Times New Roman"/>
                <w:bCs/>
                <w:szCs w:val="28"/>
                <w:lang w:val="en-US"/>
              </w:rPr>
              <w:t>Conscience</w:t>
            </w:r>
          </w:p>
          <w:p w14:paraId="2F9FDDD9" w14:textId="77777777" w:rsidR="007F694D" w:rsidRPr="00BB14B7" w:rsidRDefault="007F694D" w:rsidP="007F694D">
            <w:pPr>
              <w:rPr>
                <w:rFonts w:cs="Times New Roman"/>
                <w:b w:val="0"/>
                <w:bCs/>
                <w:szCs w:val="28"/>
                <w:lang w:val="en-US"/>
              </w:rPr>
            </w:pPr>
            <w:r w:rsidRPr="00BB14B7">
              <w:rPr>
                <w:rFonts w:cs="Times New Roman"/>
                <w:b w:val="0"/>
                <w:bCs/>
                <w:szCs w:val="28"/>
              </w:rPr>
              <w:t>Этим. –</w:t>
            </w:r>
            <w:r w:rsidRPr="00BB14B7">
              <w:rPr>
                <w:rFonts w:cs="Times New Roman"/>
                <w:b w:val="0"/>
                <w:bCs/>
                <w:i/>
                <w:szCs w:val="28"/>
              </w:rPr>
              <w:t xml:space="preserve"> лат. con</w:t>
            </w:r>
            <w:r w:rsidRPr="00BB14B7">
              <w:rPr>
                <w:rFonts w:cs="Times New Roman"/>
                <w:b w:val="0"/>
                <w:bCs/>
                <w:szCs w:val="28"/>
              </w:rPr>
              <w:t xml:space="preserve">- ‘с’ + </w:t>
            </w:r>
            <w:r w:rsidRPr="00BB14B7">
              <w:rPr>
                <w:rFonts w:cs="Times New Roman"/>
                <w:b w:val="0"/>
                <w:bCs/>
                <w:i/>
                <w:szCs w:val="28"/>
              </w:rPr>
              <w:t>scire</w:t>
            </w:r>
            <w:r w:rsidRPr="00BB14B7">
              <w:rPr>
                <w:rFonts w:cs="Times New Roman"/>
                <w:b w:val="0"/>
                <w:bCs/>
                <w:szCs w:val="28"/>
              </w:rPr>
              <w:t xml:space="preserve"> ‘знать’</w:t>
            </w:r>
          </w:p>
          <w:p w14:paraId="230E9FCE" w14:textId="77777777" w:rsidR="007F694D" w:rsidRPr="00BB14B7" w:rsidRDefault="007F694D" w:rsidP="007F694D">
            <w:pPr>
              <w:rPr>
                <w:rFonts w:cs="Times New Roman"/>
                <w:b w:val="0"/>
                <w:bCs/>
                <w:szCs w:val="28"/>
              </w:rPr>
            </w:pPr>
            <w:r w:rsidRPr="00BB14B7">
              <w:rPr>
                <w:rFonts w:cs="Times New Roman"/>
                <w:b w:val="0"/>
                <w:bCs/>
                <w:szCs w:val="28"/>
                <w:lang w:val="en-US"/>
              </w:rPr>
              <w:t>‘</w:t>
            </w:r>
            <w:r w:rsidRPr="00BB14B7">
              <w:rPr>
                <w:rFonts w:cs="Times New Roman"/>
                <w:b w:val="0"/>
                <w:bCs/>
                <w:szCs w:val="28"/>
              </w:rPr>
              <w:t>интуитивное знание о том, что хорошо и что плохо</w:t>
            </w:r>
            <w:r w:rsidRPr="00BB14B7">
              <w:rPr>
                <w:rFonts w:cs="Times New Roman"/>
                <w:b w:val="0"/>
                <w:bCs/>
                <w:szCs w:val="28"/>
                <w:lang w:val="en-US"/>
              </w:rPr>
              <w:t>’</w:t>
            </w:r>
            <w:r w:rsidRPr="00BB14B7">
              <w:rPr>
                <w:rFonts w:cs="Times New Roman"/>
                <w:b w:val="0"/>
                <w:bCs/>
                <w:szCs w:val="28"/>
              </w:rPr>
              <w:t>; исходит изнутри;</w:t>
            </w:r>
          </w:p>
          <w:p w14:paraId="031570BD" w14:textId="77777777" w:rsidR="007F694D" w:rsidRPr="00BB14B7" w:rsidRDefault="007F694D" w:rsidP="007F694D">
            <w:r w:rsidRPr="00BB14B7">
              <w:rPr>
                <w:rFonts w:cs="Times New Roman"/>
                <w:b w:val="0"/>
                <w:bCs/>
                <w:szCs w:val="28"/>
              </w:rPr>
              <w:t>противопоставлены друг другу</w:t>
            </w:r>
          </w:p>
        </w:tc>
        <w:tc>
          <w:tcPr>
            <w:tcW w:w="2977" w:type="dxa"/>
          </w:tcPr>
          <w:p w14:paraId="6892C066" w14:textId="77777777" w:rsidR="007F694D" w:rsidRPr="00BB14B7" w:rsidRDefault="007F694D" w:rsidP="007F694D">
            <w:pPr>
              <w:rPr>
                <w:rFonts w:cs="Times New Roman"/>
                <w:bCs/>
                <w:szCs w:val="28"/>
              </w:rPr>
            </w:pPr>
            <w:r w:rsidRPr="00BB14B7">
              <w:rPr>
                <w:rFonts w:cs="Times New Roman"/>
                <w:bCs/>
                <w:szCs w:val="28"/>
              </w:rPr>
              <w:t>Разум и совесть</w:t>
            </w:r>
          </w:p>
          <w:p w14:paraId="60EBFCAB" w14:textId="77777777" w:rsidR="007F694D" w:rsidRPr="00BB14B7" w:rsidRDefault="007F694D" w:rsidP="007F694D">
            <w:pPr>
              <w:rPr>
                <w:rFonts w:cs="Times New Roman"/>
                <w:bCs/>
                <w:szCs w:val="28"/>
              </w:rPr>
            </w:pPr>
            <w:r w:rsidRPr="00BB14B7">
              <w:rPr>
                <w:rFonts w:cs="Times New Roman"/>
                <w:bCs/>
                <w:szCs w:val="28"/>
              </w:rPr>
              <w:t>Разум</w:t>
            </w:r>
          </w:p>
          <w:p w14:paraId="58492761" w14:textId="77777777" w:rsidR="007F694D" w:rsidRPr="00BB14B7" w:rsidRDefault="007F694D" w:rsidP="007F694D">
            <w:pPr>
              <w:rPr>
                <w:rFonts w:cs="Times New Roman"/>
                <w:b w:val="0"/>
                <w:bCs/>
                <w:szCs w:val="28"/>
                <w:lang w:val="en-US"/>
              </w:rPr>
            </w:pPr>
            <w:r w:rsidRPr="00BB14B7">
              <w:rPr>
                <w:rFonts w:cs="Times New Roman"/>
                <w:b w:val="0"/>
                <w:bCs/>
                <w:szCs w:val="28"/>
                <w:lang w:val="en-US"/>
              </w:rPr>
              <w:t>‘способность логически и творчески мыслить’, ‘</w:t>
            </w:r>
            <w:r w:rsidRPr="00BB14B7">
              <w:rPr>
                <w:rFonts w:cs="Times New Roman"/>
                <w:b w:val="0"/>
                <w:bCs/>
                <w:szCs w:val="28"/>
              </w:rPr>
              <w:t>сознание</w:t>
            </w:r>
            <w:r w:rsidRPr="00BB14B7">
              <w:rPr>
                <w:rFonts w:cs="Times New Roman"/>
                <w:b w:val="0"/>
                <w:bCs/>
                <w:szCs w:val="28"/>
                <w:lang w:val="en-US"/>
              </w:rPr>
              <w:t>’; понимание внутренних связей вещей, нет упоминания логики</w:t>
            </w:r>
          </w:p>
          <w:p w14:paraId="0978865D" w14:textId="77777777" w:rsidR="007F694D" w:rsidRPr="00BB14B7" w:rsidRDefault="007F694D" w:rsidP="007F694D">
            <w:pPr>
              <w:rPr>
                <w:rFonts w:cs="Times New Roman"/>
                <w:bCs/>
                <w:szCs w:val="28"/>
              </w:rPr>
            </w:pPr>
            <w:r w:rsidRPr="00BB14B7">
              <w:rPr>
                <w:rFonts w:cs="Times New Roman"/>
                <w:bCs/>
                <w:szCs w:val="28"/>
              </w:rPr>
              <w:t>Совесть</w:t>
            </w:r>
          </w:p>
          <w:p w14:paraId="6FC75441" w14:textId="77777777" w:rsidR="007F694D" w:rsidRPr="00BB14B7" w:rsidRDefault="007F694D" w:rsidP="007F694D">
            <w:pPr>
              <w:rPr>
                <w:rFonts w:cs="Times New Roman"/>
                <w:b w:val="0"/>
                <w:bCs/>
                <w:szCs w:val="28"/>
                <w:lang w:val="en-US"/>
              </w:rPr>
            </w:pPr>
            <w:r w:rsidRPr="00BB14B7">
              <w:rPr>
                <w:rFonts w:cs="Times New Roman"/>
                <w:b w:val="0"/>
                <w:bCs/>
                <w:szCs w:val="28"/>
                <w:lang w:val="en-US"/>
              </w:rPr>
              <w:t xml:space="preserve">‘моральная </w:t>
            </w:r>
            <w:r w:rsidRPr="00BB14B7">
              <w:rPr>
                <w:rFonts w:cs="Times New Roman"/>
                <w:b w:val="0"/>
                <w:bCs/>
                <w:szCs w:val="28"/>
              </w:rPr>
              <w:t>ответственность перед собой и другими</w:t>
            </w:r>
            <w:r w:rsidRPr="00BB14B7">
              <w:rPr>
                <w:rFonts w:cs="Times New Roman"/>
                <w:b w:val="0"/>
                <w:bCs/>
                <w:szCs w:val="28"/>
                <w:lang w:val="en-US"/>
              </w:rPr>
              <w:t>’, ‘долг’;</w:t>
            </w:r>
          </w:p>
          <w:p w14:paraId="4CF843D7" w14:textId="77777777" w:rsidR="007F694D" w:rsidRPr="00BB14B7" w:rsidRDefault="007F694D" w:rsidP="007F694D">
            <w:r w:rsidRPr="00BB14B7">
              <w:rPr>
                <w:rFonts w:cs="Times New Roman"/>
                <w:b w:val="0"/>
                <w:bCs/>
                <w:szCs w:val="28"/>
                <w:lang w:val="en-US"/>
              </w:rPr>
              <w:t>не противопоставлены друг другу</w:t>
            </w:r>
          </w:p>
        </w:tc>
        <w:tc>
          <w:tcPr>
            <w:tcW w:w="3260" w:type="dxa"/>
          </w:tcPr>
          <w:p w14:paraId="6B4F5D41" w14:textId="77777777" w:rsidR="007F694D" w:rsidRPr="00BB14B7" w:rsidRDefault="007F694D" w:rsidP="007F694D">
            <w:pPr>
              <w:rPr>
                <w:rFonts w:cs="Times New Roman"/>
                <w:bCs/>
                <w:szCs w:val="28"/>
                <w:lang w:val="en-US"/>
              </w:rPr>
            </w:pPr>
            <w:r w:rsidRPr="00BB14B7">
              <w:rPr>
                <w:rFonts w:cs="Times New Roman"/>
                <w:bCs/>
                <w:szCs w:val="28"/>
                <w:lang w:val="en-US"/>
              </w:rPr>
              <w:t>Reason and conscience</w:t>
            </w:r>
          </w:p>
          <w:p w14:paraId="5EB971C2" w14:textId="77777777" w:rsidR="007F694D" w:rsidRPr="00BB14B7" w:rsidRDefault="007F694D" w:rsidP="007F694D">
            <w:pPr>
              <w:rPr>
                <w:rFonts w:cs="Times New Roman"/>
                <w:bCs/>
                <w:szCs w:val="28"/>
                <w:lang w:val="en-US"/>
              </w:rPr>
            </w:pPr>
            <w:r w:rsidRPr="00BB14B7">
              <w:rPr>
                <w:rFonts w:cs="Times New Roman"/>
                <w:bCs/>
                <w:szCs w:val="28"/>
                <w:lang w:val="en-US"/>
              </w:rPr>
              <w:t>Reason</w:t>
            </w:r>
          </w:p>
          <w:p w14:paraId="0B4E1617"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думать, понимать и формировать суждения с помощью логики</w:t>
            </w:r>
            <w:r w:rsidRPr="00BB14B7">
              <w:rPr>
                <w:rFonts w:cs="Times New Roman"/>
                <w:b w:val="0"/>
                <w:bCs/>
                <w:szCs w:val="28"/>
                <w:lang w:val="en-US"/>
              </w:rPr>
              <w:t>’</w:t>
            </w:r>
          </w:p>
          <w:p w14:paraId="4DB23870" w14:textId="77777777" w:rsidR="007F694D" w:rsidRPr="00BB14B7" w:rsidRDefault="007F694D" w:rsidP="007F694D">
            <w:pPr>
              <w:rPr>
                <w:rFonts w:cs="Times New Roman"/>
                <w:bCs/>
                <w:szCs w:val="28"/>
                <w:lang w:val="en-US"/>
              </w:rPr>
            </w:pPr>
            <w:r w:rsidRPr="00BB14B7">
              <w:rPr>
                <w:rFonts w:cs="Times New Roman"/>
                <w:bCs/>
                <w:szCs w:val="28"/>
                <w:lang w:val="en-US"/>
              </w:rPr>
              <w:t>Conscience</w:t>
            </w:r>
          </w:p>
          <w:p w14:paraId="492BF07C"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con</w:t>
            </w:r>
            <w:r w:rsidRPr="00BB14B7">
              <w:rPr>
                <w:rFonts w:cs="Times New Roman"/>
                <w:b w:val="0"/>
                <w:bCs/>
                <w:szCs w:val="28"/>
              </w:rPr>
              <w:t xml:space="preserve">- ‘с’ + </w:t>
            </w:r>
            <w:r w:rsidRPr="00BB14B7">
              <w:rPr>
                <w:rFonts w:cs="Times New Roman"/>
                <w:b w:val="0"/>
                <w:bCs/>
                <w:i/>
                <w:szCs w:val="28"/>
              </w:rPr>
              <w:t>scire</w:t>
            </w:r>
            <w:r w:rsidRPr="00BB14B7">
              <w:rPr>
                <w:rFonts w:cs="Times New Roman"/>
                <w:b w:val="0"/>
                <w:bCs/>
                <w:szCs w:val="28"/>
              </w:rPr>
              <w:t xml:space="preserve"> ‘знать’ через фр.</w:t>
            </w:r>
          </w:p>
          <w:p w14:paraId="35B5B00C"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внутреннее чувство/голос, который говорит, что правильно, а что неправильно</w:t>
            </w:r>
            <w:r w:rsidRPr="00BB14B7">
              <w:rPr>
                <w:rFonts w:cs="Times New Roman"/>
                <w:b w:val="0"/>
                <w:bCs/>
                <w:szCs w:val="28"/>
                <w:lang w:val="en-US"/>
              </w:rPr>
              <w:t>’;</w:t>
            </w:r>
          </w:p>
          <w:p w14:paraId="162F7E86" w14:textId="77777777" w:rsidR="007F694D" w:rsidRPr="00BB14B7" w:rsidRDefault="007F694D" w:rsidP="007F694D">
            <w:r w:rsidRPr="00BB14B7">
              <w:rPr>
                <w:rFonts w:cs="Times New Roman"/>
                <w:b w:val="0"/>
                <w:bCs/>
                <w:szCs w:val="28"/>
                <w:lang w:val="en-US"/>
              </w:rPr>
              <w:t>сильно противопоставлены друг другу</w:t>
            </w:r>
          </w:p>
        </w:tc>
      </w:tr>
      <w:tr w:rsidR="007F694D" w:rsidRPr="00BB14B7" w14:paraId="23EDE70A" w14:textId="77777777" w:rsidTr="007F694D">
        <w:trPr>
          <w:trHeight w:val="843"/>
        </w:trPr>
        <w:tc>
          <w:tcPr>
            <w:tcW w:w="3121" w:type="dxa"/>
          </w:tcPr>
          <w:p w14:paraId="53376C77" w14:textId="77777777" w:rsidR="007F694D" w:rsidRPr="00BB14B7" w:rsidRDefault="007F694D" w:rsidP="007F694D">
            <w:pPr>
              <w:rPr>
                <w:rFonts w:cs="Times New Roman"/>
                <w:bCs/>
                <w:szCs w:val="28"/>
                <w:lang w:val="en-US"/>
              </w:rPr>
            </w:pPr>
            <w:r w:rsidRPr="00BB14B7">
              <w:rPr>
                <w:rFonts w:cs="Times New Roman"/>
                <w:bCs/>
                <w:szCs w:val="28"/>
                <w:lang w:val="en-US"/>
              </w:rPr>
              <w:t>Fortune, propriété</w:t>
            </w:r>
          </w:p>
          <w:p w14:paraId="10490286" w14:textId="77777777" w:rsidR="007F694D" w:rsidRPr="00BB14B7" w:rsidRDefault="007F694D" w:rsidP="007F694D">
            <w:pPr>
              <w:rPr>
                <w:rFonts w:cs="Times New Roman"/>
                <w:bCs/>
                <w:szCs w:val="28"/>
                <w:lang w:val="en-US"/>
              </w:rPr>
            </w:pPr>
            <w:r w:rsidRPr="00BB14B7">
              <w:rPr>
                <w:rFonts w:cs="Times New Roman"/>
                <w:bCs/>
                <w:szCs w:val="28"/>
                <w:lang w:val="en-US"/>
              </w:rPr>
              <w:t>Fortune</w:t>
            </w:r>
          </w:p>
          <w:p w14:paraId="5BF29ABB" w14:textId="77777777" w:rsidR="007F694D" w:rsidRPr="00BB14B7" w:rsidRDefault="007F694D" w:rsidP="007F694D">
            <w:pPr>
              <w:rPr>
                <w:rFonts w:cs="Times New Roman"/>
                <w:bCs/>
                <w:szCs w:val="28"/>
              </w:rPr>
            </w:pPr>
            <w:r w:rsidRPr="00BB14B7">
              <w:rPr>
                <w:rFonts w:cs="Times New Roman"/>
                <w:b w:val="0"/>
                <w:bCs/>
                <w:szCs w:val="28"/>
              </w:rPr>
              <w:t xml:space="preserve">Этим. – </w:t>
            </w:r>
            <w:r w:rsidRPr="00BB14B7">
              <w:rPr>
                <w:rFonts w:cs="Times New Roman"/>
                <w:b w:val="0"/>
                <w:bCs/>
                <w:i/>
                <w:szCs w:val="28"/>
              </w:rPr>
              <w:t>лат.</w:t>
            </w:r>
            <w:r w:rsidRPr="00BB14B7">
              <w:rPr>
                <w:rFonts w:cs="Times New Roman"/>
                <w:b w:val="0"/>
                <w:bCs/>
                <w:i/>
                <w:szCs w:val="28"/>
                <w:lang w:val="en-US"/>
              </w:rPr>
              <w:t xml:space="preserve"> fortuna</w:t>
            </w:r>
            <w:r w:rsidRPr="00BB14B7">
              <w:rPr>
                <w:rFonts w:cs="Times New Roman"/>
                <w:b w:val="0"/>
                <w:bCs/>
                <w:i/>
                <w:szCs w:val="28"/>
              </w:rPr>
              <w:t xml:space="preserve">, </w:t>
            </w:r>
            <w:r w:rsidRPr="00BB14B7">
              <w:rPr>
                <w:rFonts w:cs="Times New Roman"/>
                <w:b w:val="0"/>
                <w:bCs/>
                <w:szCs w:val="28"/>
                <w:lang w:val="en-US"/>
              </w:rPr>
              <w:t>‘</w:t>
            </w:r>
            <w:r w:rsidRPr="00BB14B7">
              <w:rPr>
                <w:rFonts w:cs="Times New Roman"/>
                <w:b w:val="0"/>
                <w:bCs/>
                <w:szCs w:val="28"/>
              </w:rPr>
              <w:t>удача, судьба</w:t>
            </w:r>
            <w:r w:rsidRPr="00BB14B7">
              <w:rPr>
                <w:rFonts w:cs="Times New Roman"/>
                <w:b w:val="0"/>
                <w:bCs/>
                <w:szCs w:val="28"/>
                <w:lang w:val="en-US"/>
              </w:rPr>
              <w:t>’;</w:t>
            </w:r>
          </w:p>
          <w:p w14:paraId="0526DFCA"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совокупность имущества и богатств, которые принадлежат кому-либо или обществу</w:t>
            </w:r>
            <w:r w:rsidRPr="00BB14B7">
              <w:rPr>
                <w:rFonts w:cs="Times New Roman"/>
                <w:b w:val="0"/>
                <w:bCs/>
                <w:szCs w:val="28"/>
                <w:lang w:val="en-US"/>
              </w:rPr>
              <w:t>’</w:t>
            </w:r>
          </w:p>
          <w:p w14:paraId="3F63F26B" w14:textId="77777777" w:rsidR="007F694D" w:rsidRPr="00BB14B7" w:rsidRDefault="007F694D" w:rsidP="007F694D">
            <w:pPr>
              <w:rPr>
                <w:rFonts w:cs="Times New Roman"/>
                <w:bCs/>
                <w:szCs w:val="28"/>
                <w:lang w:val="en-US"/>
              </w:rPr>
            </w:pPr>
            <w:r w:rsidRPr="00BB14B7">
              <w:rPr>
                <w:rFonts w:cs="Times New Roman"/>
                <w:bCs/>
                <w:szCs w:val="28"/>
                <w:lang w:val="en-US"/>
              </w:rPr>
              <w:t>Propriété</w:t>
            </w:r>
          </w:p>
          <w:p w14:paraId="7857C8E3" w14:textId="77777777" w:rsidR="007F694D" w:rsidRPr="00BB14B7" w:rsidRDefault="007F694D" w:rsidP="007F694D">
            <w:pPr>
              <w:rPr>
                <w:rFonts w:cs="Times New Roman"/>
                <w:bCs/>
                <w:szCs w:val="28"/>
                <w:lang w:val="en-US"/>
              </w:rPr>
            </w:pPr>
            <w:r w:rsidRPr="00BB14B7">
              <w:rPr>
                <w:rFonts w:cs="Times New Roman"/>
                <w:b w:val="0"/>
                <w:bCs/>
                <w:szCs w:val="28"/>
              </w:rPr>
              <w:t xml:space="preserve">Этим. – </w:t>
            </w:r>
            <w:r w:rsidRPr="00BB14B7">
              <w:rPr>
                <w:rFonts w:cs="Times New Roman"/>
                <w:b w:val="0"/>
                <w:bCs/>
                <w:i/>
                <w:szCs w:val="28"/>
              </w:rPr>
              <w:t xml:space="preserve">лат. proprietatem </w:t>
            </w:r>
            <w:r w:rsidRPr="00BB14B7">
              <w:rPr>
                <w:rFonts w:cs="Times New Roman"/>
                <w:b w:val="0"/>
                <w:bCs/>
                <w:szCs w:val="28"/>
                <w:lang w:val="en-US"/>
              </w:rPr>
              <w:t xml:space="preserve">‘собственность, имущество, особенная черта, качество’ – калька с греческого </w:t>
            </w:r>
            <w:r w:rsidRPr="00BB14B7">
              <w:rPr>
                <w:rFonts w:cs="Times New Roman"/>
                <w:b w:val="0"/>
                <w:bCs/>
                <w:i/>
                <w:szCs w:val="28"/>
                <w:lang w:val="en-US"/>
              </w:rPr>
              <w:t>idioma</w:t>
            </w:r>
            <w:r w:rsidRPr="00BB14B7">
              <w:rPr>
                <w:rFonts w:cs="Times New Roman"/>
                <w:b w:val="0"/>
                <w:bCs/>
                <w:szCs w:val="28"/>
                <w:lang w:val="en-US"/>
              </w:rPr>
              <w:t>, ‘</w:t>
            </w:r>
            <w:r w:rsidRPr="00BB14B7">
              <w:rPr>
                <w:rFonts w:cs="Times New Roman"/>
                <w:b w:val="0"/>
                <w:bCs/>
                <w:szCs w:val="28"/>
              </w:rPr>
              <w:t>особый характер</w:t>
            </w:r>
            <w:r w:rsidRPr="00BB14B7">
              <w:rPr>
                <w:rFonts w:cs="Times New Roman"/>
                <w:b w:val="0"/>
                <w:bCs/>
                <w:szCs w:val="28"/>
                <w:lang w:val="en-US"/>
              </w:rPr>
              <w:t>’</w:t>
            </w:r>
          </w:p>
          <w:p w14:paraId="5AC29A62" w14:textId="77777777" w:rsidR="007F694D" w:rsidRPr="00BB14B7" w:rsidRDefault="007F694D" w:rsidP="007F694D">
            <w:r w:rsidRPr="00BB14B7">
              <w:rPr>
                <w:rFonts w:cs="Times New Roman"/>
                <w:b w:val="0"/>
                <w:bCs/>
                <w:szCs w:val="28"/>
                <w:lang w:val="en-US"/>
              </w:rPr>
              <w:t>‘единоличное, ничем не ограниченное право пользования’ – акцент на индивидуальность</w:t>
            </w:r>
          </w:p>
        </w:tc>
        <w:tc>
          <w:tcPr>
            <w:tcW w:w="2977" w:type="dxa"/>
          </w:tcPr>
          <w:p w14:paraId="76A98D6C" w14:textId="77777777" w:rsidR="007F694D" w:rsidRPr="00BB14B7" w:rsidRDefault="007F694D" w:rsidP="007F694D">
            <w:pPr>
              <w:rPr>
                <w:rFonts w:cs="Times New Roman"/>
                <w:bCs/>
                <w:szCs w:val="28"/>
              </w:rPr>
            </w:pPr>
            <w:r w:rsidRPr="00BB14B7">
              <w:rPr>
                <w:rFonts w:cs="Times New Roman"/>
                <w:bCs/>
                <w:szCs w:val="28"/>
              </w:rPr>
              <w:t>Имущественное положение</w:t>
            </w:r>
            <w:r w:rsidRPr="00BB14B7">
              <w:rPr>
                <w:rFonts w:cs="Times New Roman"/>
                <w:bCs/>
                <w:szCs w:val="28"/>
                <w:lang w:val="en-US"/>
              </w:rPr>
              <w:t xml:space="preserve">, </w:t>
            </w:r>
            <w:r w:rsidRPr="00BB14B7">
              <w:rPr>
                <w:rFonts w:cs="Times New Roman"/>
                <w:bCs/>
                <w:szCs w:val="28"/>
              </w:rPr>
              <w:t>имущество</w:t>
            </w:r>
          </w:p>
          <w:p w14:paraId="61A350AF"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szCs w:val="28"/>
                <w:lang w:val="en-US"/>
              </w:rPr>
              <w:t xml:space="preserve">др.-русск., ст.-слав. </w:t>
            </w:r>
            <w:r w:rsidRPr="00BB14B7">
              <w:rPr>
                <w:rFonts w:cs="Times New Roman"/>
                <w:b w:val="0"/>
                <w:bCs/>
                <w:i/>
                <w:szCs w:val="28"/>
                <w:lang w:val="en-US"/>
              </w:rPr>
              <w:t>имѣти</w:t>
            </w:r>
            <w:r w:rsidRPr="00BB14B7">
              <w:rPr>
                <w:rFonts w:cs="Times New Roman"/>
                <w:b w:val="0"/>
                <w:bCs/>
                <w:szCs w:val="28"/>
                <w:lang w:val="en-US"/>
              </w:rPr>
              <w:t>, ‘иметь, обладать’</w:t>
            </w:r>
          </w:p>
          <w:p w14:paraId="515B2B81"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то, что находится в чьём-либо владении на правах собственности</w:t>
            </w:r>
            <w:r w:rsidRPr="00BB14B7">
              <w:rPr>
                <w:rFonts w:cs="Times New Roman"/>
                <w:b w:val="0"/>
                <w:bCs/>
                <w:szCs w:val="28"/>
                <w:lang w:val="en-US"/>
              </w:rPr>
              <w:t>’;</w:t>
            </w:r>
          </w:p>
          <w:p w14:paraId="31A0DD37" w14:textId="77777777" w:rsidR="007F694D" w:rsidRPr="00BB14B7" w:rsidRDefault="007F694D" w:rsidP="007F694D">
            <w:r w:rsidRPr="00BB14B7">
              <w:rPr>
                <w:rFonts w:cs="Times New Roman"/>
                <w:b w:val="0"/>
                <w:bCs/>
                <w:szCs w:val="28"/>
                <w:lang w:val="en-US"/>
              </w:rPr>
              <w:t xml:space="preserve">само слово </w:t>
            </w:r>
            <w:r w:rsidRPr="00BB14B7">
              <w:rPr>
                <w:rFonts w:cs="Times New Roman"/>
                <w:b w:val="0"/>
                <w:bCs/>
                <w:i/>
                <w:szCs w:val="28"/>
                <w:lang w:val="en-US"/>
              </w:rPr>
              <w:t>собственность</w:t>
            </w:r>
            <w:r w:rsidRPr="00BB14B7">
              <w:rPr>
                <w:rFonts w:cs="Times New Roman"/>
                <w:b w:val="0"/>
                <w:bCs/>
                <w:szCs w:val="28"/>
                <w:lang w:val="en-US"/>
              </w:rPr>
              <w:t xml:space="preserve"> не употребляется вероятнее всего по идеологическим соображениям; нейтральное</w:t>
            </w:r>
          </w:p>
        </w:tc>
        <w:tc>
          <w:tcPr>
            <w:tcW w:w="3260" w:type="dxa"/>
          </w:tcPr>
          <w:p w14:paraId="0353494C" w14:textId="77777777" w:rsidR="007F694D" w:rsidRPr="00BB14B7" w:rsidRDefault="007F694D" w:rsidP="007F694D">
            <w:pPr>
              <w:rPr>
                <w:rFonts w:cs="Times New Roman"/>
                <w:bCs/>
                <w:szCs w:val="28"/>
                <w:lang w:val="en-US"/>
              </w:rPr>
            </w:pPr>
            <w:r w:rsidRPr="00BB14B7">
              <w:rPr>
                <w:rFonts w:cs="Times New Roman"/>
                <w:bCs/>
                <w:szCs w:val="28"/>
                <w:lang w:val="en-US"/>
              </w:rPr>
              <w:t>Property</w:t>
            </w:r>
          </w:p>
          <w:p w14:paraId="2D2F9292"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proprietatem </w:t>
            </w:r>
            <w:r w:rsidRPr="00BB14B7">
              <w:rPr>
                <w:rFonts w:cs="Times New Roman"/>
                <w:b w:val="0"/>
                <w:bCs/>
                <w:szCs w:val="28"/>
              </w:rPr>
              <w:t>через фр.</w:t>
            </w:r>
            <w:r w:rsidRPr="00BB14B7">
              <w:rPr>
                <w:rFonts w:cs="Times New Roman"/>
                <w:b w:val="0"/>
                <w:bCs/>
                <w:i/>
                <w:szCs w:val="28"/>
              </w:rPr>
              <w:t xml:space="preserve"> </w:t>
            </w:r>
            <w:r w:rsidRPr="00BB14B7">
              <w:rPr>
                <w:rFonts w:cs="Times New Roman"/>
                <w:b w:val="0"/>
                <w:bCs/>
                <w:szCs w:val="28"/>
                <w:lang w:val="en-US"/>
              </w:rPr>
              <w:t xml:space="preserve">‘собственность, имущество, особенная черта, качество’ – калька с греческого </w:t>
            </w:r>
            <w:r w:rsidRPr="00BB14B7">
              <w:rPr>
                <w:rFonts w:cs="Times New Roman"/>
                <w:b w:val="0"/>
                <w:bCs/>
                <w:i/>
                <w:szCs w:val="28"/>
                <w:lang w:val="en-US"/>
              </w:rPr>
              <w:t>idioma</w:t>
            </w:r>
            <w:r w:rsidRPr="00BB14B7">
              <w:rPr>
                <w:rFonts w:cs="Times New Roman"/>
                <w:b w:val="0"/>
                <w:bCs/>
                <w:szCs w:val="28"/>
                <w:lang w:val="en-US"/>
              </w:rPr>
              <w:t>, ‘</w:t>
            </w:r>
            <w:r w:rsidRPr="00BB14B7">
              <w:rPr>
                <w:rFonts w:cs="Times New Roman"/>
                <w:b w:val="0"/>
                <w:bCs/>
                <w:szCs w:val="28"/>
              </w:rPr>
              <w:t>особый характер</w:t>
            </w:r>
            <w:r w:rsidRPr="00BB14B7">
              <w:rPr>
                <w:rFonts w:cs="Times New Roman"/>
                <w:b w:val="0"/>
                <w:bCs/>
                <w:szCs w:val="28"/>
                <w:lang w:val="en-US"/>
              </w:rPr>
              <w:t>’;</w:t>
            </w:r>
          </w:p>
          <w:p w14:paraId="1516BA18"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нечто, чем можно владеть или обладать</w:t>
            </w:r>
            <w:r w:rsidRPr="00BB14B7">
              <w:rPr>
                <w:rFonts w:cs="Times New Roman"/>
                <w:b w:val="0"/>
                <w:bCs/>
                <w:szCs w:val="28"/>
                <w:lang w:val="en-US"/>
              </w:rPr>
              <w:t>’ – нейтральное, отсутствует акцент на индивидуальность</w:t>
            </w:r>
          </w:p>
        </w:tc>
      </w:tr>
      <w:tr w:rsidR="007F694D" w:rsidRPr="00BB14B7" w14:paraId="0AB7E100" w14:textId="77777777" w:rsidTr="007F694D">
        <w:trPr>
          <w:trHeight w:val="843"/>
        </w:trPr>
        <w:tc>
          <w:tcPr>
            <w:tcW w:w="3121" w:type="dxa"/>
          </w:tcPr>
          <w:p w14:paraId="78C52693"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Sûreté de sa personne</w:t>
            </w:r>
          </w:p>
          <w:p w14:paraId="3E65BB3B"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безопасность, неотделимая от уверенности, отсутствие рисков</w:t>
            </w:r>
            <w:r w:rsidRPr="00BB14B7">
              <w:rPr>
                <w:rFonts w:cs="Times New Roman"/>
                <w:b w:val="0"/>
                <w:bCs/>
                <w:szCs w:val="28"/>
                <w:lang w:val="en-US"/>
              </w:rPr>
              <w:t>’</w:t>
            </w:r>
          </w:p>
        </w:tc>
        <w:tc>
          <w:tcPr>
            <w:tcW w:w="2977" w:type="dxa"/>
          </w:tcPr>
          <w:p w14:paraId="5FCC9A94" w14:textId="77777777" w:rsidR="007F694D" w:rsidRPr="00BB14B7" w:rsidRDefault="007F694D" w:rsidP="007F694D">
            <w:pPr>
              <w:rPr>
                <w:rFonts w:cs="Times New Roman"/>
                <w:bCs/>
                <w:szCs w:val="28"/>
              </w:rPr>
            </w:pPr>
            <w:r w:rsidRPr="00BB14B7">
              <w:rPr>
                <w:rFonts w:cs="Times New Roman"/>
                <w:bCs/>
                <w:szCs w:val="28"/>
              </w:rPr>
              <w:t>Личная неприкосновенность</w:t>
            </w:r>
          </w:p>
          <w:p w14:paraId="4752F8EE"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когда никто не трогает</w:t>
            </w:r>
            <w:r w:rsidRPr="00BB14B7">
              <w:rPr>
                <w:rFonts w:cs="Times New Roman"/>
                <w:b w:val="0"/>
                <w:bCs/>
                <w:szCs w:val="28"/>
                <w:lang w:val="en-US"/>
              </w:rPr>
              <w:t>’</w:t>
            </w:r>
          </w:p>
        </w:tc>
        <w:tc>
          <w:tcPr>
            <w:tcW w:w="3260" w:type="dxa"/>
          </w:tcPr>
          <w:p w14:paraId="5524A225" w14:textId="77777777" w:rsidR="007F694D" w:rsidRPr="00BB14B7" w:rsidRDefault="007F694D" w:rsidP="007F694D">
            <w:pPr>
              <w:rPr>
                <w:rFonts w:cs="Times New Roman"/>
                <w:bCs/>
                <w:szCs w:val="28"/>
                <w:lang w:val="en-US"/>
              </w:rPr>
            </w:pPr>
            <w:r w:rsidRPr="00BB14B7">
              <w:rPr>
                <w:rFonts w:cs="Times New Roman"/>
                <w:bCs/>
                <w:szCs w:val="28"/>
                <w:lang w:val="en-US"/>
              </w:rPr>
              <w:t>Security of person</w:t>
            </w:r>
          </w:p>
          <w:p w14:paraId="796D3D8E"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лат. </w:t>
            </w:r>
            <w:r w:rsidRPr="00BB14B7">
              <w:rPr>
                <w:rFonts w:cs="Times New Roman"/>
                <w:b w:val="0"/>
                <w:bCs/>
                <w:i/>
                <w:szCs w:val="28"/>
              </w:rPr>
              <w:t>securus</w:t>
            </w:r>
            <w:r w:rsidRPr="00BB14B7">
              <w:rPr>
                <w:rFonts w:cs="Times New Roman"/>
                <w:b w:val="0"/>
                <w:bCs/>
                <w:szCs w:val="28"/>
              </w:rPr>
              <w:t xml:space="preserve"> – </w:t>
            </w:r>
            <w:r w:rsidRPr="00BB14B7">
              <w:rPr>
                <w:rFonts w:cs="Times New Roman"/>
                <w:b w:val="0"/>
                <w:bCs/>
                <w:szCs w:val="28"/>
                <w:lang w:val="en-US"/>
              </w:rPr>
              <w:t>‘</w:t>
            </w:r>
            <w:r w:rsidRPr="00BB14B7">
              <w:rPr>
                <w:rFonts w:cs="Times New Roman"/>
                <w:b w:val="0"/>
                <w:bCs/>
                <w:szCs w:val="28"/>
              </w:rPr>
              <w:t>беззаботный</w:t>
            </w:r>
            <w:r w:rsidRPr="00BB14B7">
              <w:rPr>
                <w:rFonts w:cs="Times New Roman"/>
                <w:b w:val="0"/>
                <w:bCs/>
                <w:szCs w:val="28"/>
                <w:lang w:val="en-US"/>
              </w:rPr>
              <w:t>’;</w:t>
            </w:r>
          </w:p>
          <w:p w14:paraId="6EDF61CD" w14:textId="77777777" w:rsidR="007F694D" w:rsidRPr="00BB14B7" w:rsidRDefault="007F694D" w:rsidP="007F694D">
            <w:r w:rsidRPr="00BB14B7">
              <w:rPr>
                <w:rFonts w:cs="Times New Roman"/>
                <w:b w:val="0"/>
                <w:bCs/>
                <w:szCs w:val="28"/>
                <w:lang w:val="en-US"/>
              </w:rPr>
              <w:t>‘качество или состояние безопасности’</w:t>
            </w:r>
          </w:p>
        </w:tc>
      </w:tr>
      <w:tr w:rsidR="007F694D" w:rsidRPr="00BB14B7" w14:paraId="4A821C93" w14:textId="77777777" w:rsidTr="007F694D">
        <w:trPr>
          <w:trHeight w:val="843"/>
        </w:trPr>
        <w:tc>
          <w:tcPr>
            <w:tcW w:w="3121" w:type="dxa"/>
          </w:tcPr>
          <w:p w14:paraId="4B3F634A" w14:textId="77777777" w:rsidR="007F694D" w:rsidRPr="00BB14B7" w:rsidRDefault="007F694D" w:rsidP="007F694D">
            <w:pPr>
              <w:rPr>
                <w:rFonts w:cs="Times New Roman"/>
                <w:bCs/>
                <w:szCs w:val="28"/>
                <w:lang w:val="en-US"/>
              </w:rPr>
            </w:pPr>
            <w:r w:rsidRPr="00BB14B7">
              <w:rPr>
                <w:rFonts w:cs="Times New Roman"/>
                <w:bCs/>
                <w:szCs w:val="28"/>
                <w:lang w:val="en-US"/>
              </w:rPr>
              <w:t>Servitude</w:t>
            </w:r>
          </w:p>
          <w:p w14:paraId="59D0E0C1"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servus</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раб</w:t>
            </w:r>
            <w:r w:rsidRPr="00BB14B7">
              <w:rPr>
                <w:rFonts w:cs="Times New Roman"/>
                <w:b w:val="0"/>
                <w:bCs/>
                <w:szCs w:val="28"/>
                <w:lang w:val="en-US"/>
              </w:rPr>
              <w:t>’;</w:t>
            </w:r>
          </w:p>
          <w:p w14:paraId="3D4B21E8"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состояние полной зависимости человека или народа от кого-либо</w:t>
            </w:r>
            <w:r w:rsidRPr="00BB14B7">
              <w:rPr>
                <w:rFonts w:cs="Times New Roman"/>
                <w:b w:val="0"/>
                <w:bCs/>
                <w:szCs w:val="28"/>
                <w:lang w:val="en-US"/>
              </w:rPr>
              <w:t>’</w:t>
            </w:r>
          </w:p>
        </w:tc>
        <w:tc>
          <w:tcPr>
            <w:tcW w:w="2977" w:type="dxa"/>
          </w:tcPr>
          <w:p w14:paraId="06609A4D" w14:textId="77777777" w:rsidR="007F694D" w:rsidRPr="00BB14B7" w:rsidRDefault="007F694D" w:rsidP="007F694D">
            <w:pPr>
              <w:rPr>
                <w:rFonts w:cs="Times New Roman"/>
                <w:bCs/>
                <w:szCs w:val="28"/>
              </w:rPr>
            </w:pPr>
            <w:r w:rsidRPr="00BB14B7">
              <w:rPr>
                <w:rFonts w:cs="Times New Roman"/>
                <w:bCs/>
                <w:szCs w:val="28"/>
              </w:rPr>
              <w:t>Подневольное состояние</w:t>
            </w:r>
          </w:p>
          <w:p w14:paraId="430C275B" w14:textId="77777777" w:rsidR="007F694D" w:rsidRPr="00BB14B7" w:rsidRDefault="007F694D" w:rsidP="007F694D">
            <w:pPr>
              <w:rPr>
                <w:rFonts w:cs="Times New Roman"/>
                <w:b w:val="0"/>
                <w:bCs/>
                <w:szCs w:val="28"/>
                <w:lang w:val="en-US"/>
              </w:rPr>
            </w:pPr>
            <w:r w:rsidRPr="00BB14B7">
              <w:rPr>
                <w:rFonts w:cs="Times New Roman"/>
                <w:bCs/>
                <w:szCs w:val="28"/>
                <w:lang w:val="en-US"/>
              </w:rPr>
              <w:t>Подневольный</w:t>
            </w:r>
            <w:r w:rsidRPr="00BB14B7">
              <w:rPr>
                <w:rFonts w:cs="Times New Roman"/>
                <w:b w:val="0"/>
                <w:bCs/>
                <w:szCs w:val="28"/>
                <w:lang w:val="en-US"/>
              </w:rPr>
              <w:t xml:space="preserve"> - ‘</w:t>
            </w:r>
            <w:r w:rsidRPr="00BB14B7">
              <w:rPr>
                <w:rFonts w:cs="Times New Roman"/>
                <w:b w:val="0"/>
                <w:bCs/>
                <w:szCs w:val="28"/>
              </w:rPr>
              <w:t>лишённый воли, действующий не по своей воле</w:t>
            </w:r>
            <w:r w:rsidRPr="00BB14B7">
              <w:rPr>
                <w:rFonts w:cs="Times New Roman"/>
                <w:b w:val="0"/>
                <w:bCs/>
                <w:szCs w:val="28"/>
                <w:lang w:val="en-US"/>
              </w:rPr>
              <w:t>’;</w:t>
            </w:r>
          </w:p>
          <w:p w14:paraId="444EAE6B"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невозможность стремиться к собственным целям и отсутствие надежды</w:t>
            </w:r>
            <w:r w:rsidRPr="00BB14B7">
              <w:rPr>
                <w:rFonts w:cs="Times New Roman"/>
                <w:b w:val="0"/>
                <w:bCs/>
                <w:szCs w:val="28"/>
                <w:lang w:val="en-US"/>
              </w:rPr>
              <w:t>’</w:t>
            </w:r>
          </w:p>
        </w:tc>
        <w:tc>
          <w:tcPr>
            <w:tcW w:w="3260" w:type="dxa"/>
          </w:tcPr>
          <w:p w14:paraId="198608FA" w14:textId="77777777" w:rsidR="007F694D" w:rsidRPr="00BB14B7" w:rsidRDefault="007F694D" w:rsidP="007F694D">
            <w:pPr>
              <w:rPr>
                <w:rFonts w:cs="Times New Roman"/>
                <w:bCs/>
                <w:szCs w:val="28"/>
                <w:lang w:val="en-US"/>
              </w:rPr>
            </w:pPr>
            <w:r w:rsidRPr="00BB14B7">
              <w:rPr>
                <w:rFonts w:cs="Times New Roman"/>
                <w:bCs/>
                <w:szCs w:val="28"/>
                <w:lang w:val="en-US"/>
              </w:rPr>
              <w:t>Servitude</w:t>
            </w:r>
          </w:p>
          <w:p w14:paraId="46132AF3"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servus</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раб</w:t>
            </w:r>
            <w:r w:rsidRPr="00BB14B7">
              <w:rPr>
                <w:rFonts w:cs="Times New Roman"/>
                <w:b w:val="0"/>
                <w:bCs/>
                <w:szCs w:val="28"/>
                <w:lang w:val="en-US"/>
              </w:rPr>
              <w:t>’ через фр.;</w:t>
            </w:r>
          </w:p>
          <w:p w14:paraId="686374BB"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состояние полной зависимости человека или народа от кого-либо</w:t>
            </w:r>
            <w:r w:rsidRPr="00BB14B7">
              <w:rPr>
                <w:rFonts w:cs="Times New Roman"/>
                <w:b w:val="0"/>
                <w:bCs/>
                <w:szCs w:val="28"/>
                <w:lang w:val="en-US"/>
              </w:rPr>
              <w:t>’ + ‘</w:t>
            </w:r>
            <w:r w:rsidRPr="00BB14B7">
              <w:rPr>
                <w:rFonts w:cs="Times New Roman"/>
                <w:b w:val="0"/>
                <w:bCs/>
                <w:szCs w:val="28"/>
              </w:rPr>
              <w:t>политическое притеснение</w:t>
            </w:r>
            <w:r w:rsidRPr="00BB14B7">
              <w:rPr>
                <w:rFonts w:cs="Times New Roman"/>
                <w:b w:val="0"/>
                <w:bCs/>
                <w:szCs w:val="28"/>
                <w:lang w:val="en-US"/>
              </w:rPr>
              <w:t>’</w:t>
            </w:r>
          </w:p>
        </w:tc>
      </w:tr>
      <w:tr w:rsidR="007F694D" w:rsidRPr="00BB14B7" w14:paraId="3AC647F9" w14:textId="77777777" w:rsidTr="007F694D">
        <w:trPr>
          <w:trHeight w:val="843"/>
        </w:trPr>
        <w:tc>
          <w:tcPr>
            <w:tcW w:w="3121" w:type="dxa"/>
          </w:tcPr>
          <w:p w14:paraId="7C8F09CB" w14:textId="77777777" w:rsidR="007F694D" w:rsidRPr="00BB14B7" w:rsidRDefault="007F694D" w:rsidP="007F694D">
            <w:pPr>
              <w:rPr>
                <w:rFonts w:cs="Times New Roman"/>
                <w:bCs/>
                <w:szCs w:val="28"/>
                <w:lang w:val="en-US"/>
              </w:rPr>
            </w:pPr>
            <w:r w:rsidRPr="00BB14B7">
              <w:rPr>
                <w:rFonts w:cs="Times New Roman"/>
                <w:bCs/>
                <w:szCs w:val="28"/>
                <w:lang w:val="en-US"/>
              </w:rPr>
              <w:t>Dégradant</w:t>
            </w:r>
          </w:p>
          <w:p w14:paraId="16779B26" w14:textId="77777777" w:rsidR="007F694D" w:rsidRPr="00BB14B7" w:rsidRDefault="007F694D" w:rsidP="007F694D">
            <w:pPr>
              <w:rPr>
                <w:rFonts w:cs="Times New Roman"/>
                <w:bCs/>
                <w:szCs w:val="28"/>
                <w:lang w:val="en-US"/>
              </w:rPr>
            </w:pPr>
            <w:r w:rsidRPr="00BB14B7">
              <w:rPr>
                <w:rFonts w:cs="Times New Roman"/>
                <w:b w:val="0"/>
                <w:bCs/>
                <w:szCs w:val="28"/>
              </w:rPr>
              <w:t xml:space="preserve">Этим. – </w:t>
            </w:r>
            <w:r w:rsidRPr="00BB14B7">
              <w:rPr>
                <w:rFonts w:cs="Times New Roman"/>
                <w:b w:val="0"/>
                <w:bCs/>
                <w:i/>
                <w:szCs w:val="28"/>
              </w:rPr>
              <w:t>лат. gradi</w:t>
            </w:r>
            <w:r w:rsidRPr="00BB14B7">
              <w:rPr>
                <w:rFonts w:cs="Times New Roman"/>
                <w:b w:val="0"/>
                <w:bCs/>
                <w:szCs w:val="28"/>
                <w:lang w:val="en-US"/>
              </w:rPr>
              <w:t xml:space="preserve"> ‘</w:t>
            </w:r>
            <w:r w:rsidRPr="00BB14B7">
              <w:rPr>
                <w:rFonts w:cs="Times New Roman"/>
                <w:b w:val="0"/>
                <w:bCs/>
                <w:szCs w:val="28"/>
              </w:rPr>
              <w:t>гулять, идти, шагать</w:t>
            </w:r>
            <w:r w:rsidRPr="00BB14B7">
              <w:rPr>
                <w:rFonts w:cs="Times New Roman"/>
                <w:b w:val="0"/>
                <w:bCs/>
                <w:szCs w:val="28"/>
                <w:lang w:val="en-US"/>
              </w:rPr>
              <w:t xml:space="preserve">’ + </w:t>
            </w:r>
            <w:r w:rsidRPr="00BB14B7">
              <w:rPr>
                <w:rFonts w:cs="Times New Roman"/>
                <w:b w:val="0"/>
                <w:bCs/>
                <w:i/>
                <w:szCs w:val="28"/>
                <w:lang w:val="en-US"/>
              </w:rPr>
              <w:t>des</w:t>
            </w:r>
            <w:r w:rsidRPr="00BB14B7">
              <w:rPr>
                <w:rFonts w:cs="Times New Roman"/>
                <w:b w:val="0"/>
                <w:bCs/>
                <w:szCs w:val="28"/>
                <w:lang w:val="en-US"/>
              </w:rPr>
              <w:t>- ‘</w:t>
            </w:r>
            <w:r w:rsidRPr="00BB14B7">
              <w:rPr>
                <w:rFonts w:cs="Times New Roman"/>
                <w:b w:val="0"/>
                <w:bCs/>
                <w:szCs w:val="28"/>
              </w:rPr>
              <w:t>вниз</w:t>
            </w:r>
            <w:r w:rsidRPr="00BB14B7">
              <w:rPr>
                <w:rFonts w:cs="Times New Roman"/>
                <w:b w:val="0"/>
                <w:bCs/>
                <w:szCs w:val="28"/>
                <w:lang w:val="en-US"/>
              </w:rPr>
              <w:t>’</w:t>
            </w:r>
          </w:p>
          <w:p w14:paraId="0587B196"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то, что унижает нравственно</w:t>
            </w:r>
            <w:r w:rsidRPr="00BB14B7">
              <w:rPr>
                <w:rFonts w:cs="Times New Roman"/>
                <w:b w:val="0"/>
                <w:bCs/>
                <w:szCs w:val="28"/>
                <w:lang w:val="en-US"/>
              </w:rPr>
              <w:t>’</w:t>
            </w:r>
          </w:p>
        </w:tc>
        <w:tc>
          <w:tcPr>
            <w:tcW w:w="2977" w:type="dxa"/>
          </w:tcPr>
          <w:p w14:paraId="41B4847C" w14:textId="77777777" w:rsidR="007F694D" w:rsidRPr="00BB14B7" w:rsidRDefault="007F694D" w:rsidP="007F694D">
            <w:pPr>
              <w:rPr>
                <w:rFonts w:cs="Times New Roman"/>
                <w:bCs/>
                <w:szCs w:val="28"/>
              </w:rPr>
            </w:pPr>
            <w:r w:rsidRPr="00BB14B7">
              <w:rPr>
                <w:rFonts w:cs="Times New Roman"/>
                <w:bCs/>
                <w:szCs w:val="28"/>
              </w:rPr>
              <w:t>Унижающий достоинство</w:t>
            </w:r>
          </w:p>
          <w:p w14:paraId="454B5D57" w14:textId="77777777" w:rsidR="007F694D" w:rsidRPr="00BB14B7" w:rsidRDefault="007F694D" w:rsidP="007F694D">
            <w:r w:rsidRPr="00BB14B7">
              <w:rPr>
                <w:rFonts w:cs="Times New Roman"/>
                <w:b w:val="0"/>
                <w:bCs/>
                <w:szCs w:val="28"/>
              </w:rPr>
              <w:t xml:space="preserve">Этим. – </w:t>
            </w:r>
            <w:r w:rsidRPr="00BB14B7">
              <w:rPr>
                <w:rFonts w:cs="Times New Roman"/>
                <w:b w:val="0"/>
                <w:bCs/>
                <w:i/>
                <w:szCs w:val="28"/>
              </w:rPr>
              <w:t>до-стой</w:t>
            </w:r>
            <w:r w:rsidRPr="00BB14B7">
              <w:rPr>
                <w:rFonts w:cs="Times New Roman"/>
                <w:b w:val="0"/>
                <w:bCs/>
                <w:szCs w:val="28"/>
              </w:rPr>
              <w:t xml:space="preserve"> – то, чего </w:t>
            </w:r>
            <w:r w:rsidRPr="00BB14B7">
              <w:rPr>
                <w:rFonts w:cs="Times New Roman"/>
                <w:b w:val="0"/>
                <w:bCs/>
                <w:i/>
                <w:szCs w:val="28"/>
              </w:rPr>
              <w:t>стоит</w:t>
            </w:r>
            <w:r w:rsidRPr="00BB14B7">
              <w:rPr>
                <w:rFonts w:cs="Times New Roman"/>
                <w:b w:val="0"/>
                <w:bCs/>
                <w:szCs w:val="28"/>
              </w:rPr>
              <w:t xml:space="preserve"> человек, вещь или дело; </w:t>
            </w:r>
            <w:r w:rsidRPr="00BB14B7">
              <w:rPr>
                <w:rFonts w:cs="Times New Roman"/>
                <w:b w:val="0"/>
                <w:bCs/>
                <w:szCs w:val="28"/>
                <w:lang w:val="en-US"/>
              </w:rPr>
              <w:t>‘</w:t>
            </w:r>
            <w:r w:rsidRPr="00BB14B7">
              <w:rPr>
                <w:rFonts w:cs="Times New Roman"/>
                <w:b w:val="0"/>
                <w:bCs/>
                <w:szCs w:val="28"/>
              </w:rPr>
              <w:t>то, что снижает общественную и личную ценность человека</w:t>
            </w:r>
            <w:r w:rsidRPr="00BB14B7">
              <w:rPr>
                <w:rFonts w:cs="Times New Roman"/>
                <w:b w:val="0"/>
                <w:bCs/>
                <w:szCs w:val="28"/>
                <w:lang w:val="en-US"/>
              </w:rPr>
              <w:t>’ – значимость человека как личности и его ценность для общества оценивается ниже, чем того бы хотелось человеку</w:t>
            </w:r>
          </w:p>
        </w:tc>
        <w:tc>
          <w:tcPr>
            <w:tcW w:w="3260" w:type="dxa"/>
          </w:tcPr>
          <w:p w14:paraId="7748B9B4" w14:textId="77777777" w:rsidR="007F694D" w:rsidRPr="00BB14B7" w:rsidRDefault="007F694D" w:rsidP="007F694D">
            <w:pPr>
              <w:rPr>
                <w:rFonts w:cs="Times New Roman"/>
                <w:bCs/>
                <w:szCs w:val="28"/>
                <w:lang w:val="en-US"/>
              </w:rPr>
            </w:pPr>
            <w:r w:rsidRPr="00BB14B7">
              <w:rPr>
                <w:rFonts w:cs="Times New Roman"/>
                <w:bCs/>
                <w:szCs w:val="28"/>
                <w:lang w:val="en-US"/>
              </w:rPr>
              <w:t>Degrading</w:t>
            </w:r>
          </w:p>
          <w:p w14:paraId="3C092C32" w14:textId="77777777" w:rsidR="007F694D" w:rsidRPr="00BB14B7" w:rsidRDefault="007F694D" w:rsidP="007F694D">
            <w:pPr>
              <w:rPr>
                <w:rFonts w:cs="Times New Roman"/>
                <w:bCs/>
                <w:szCs w:val="28"/>
                <w:lang w:val="en-US"/>
              </w:rPr>
            </w:pPr>
            <w:r w:rsidRPr="00BB14B7">
              <w:rPr>
                <w:rFonts w:cs="Times New Roman"/>
                <w:b w:val="0"/>
                <w:bCs/>
                <w:szCs w:val="28"/>
              </w:rPr>
              <w:t xml:space="preserve">Этим. – </w:t>
            </w:r>
            <w:r w:rsidRPr="00BB14B7">
              <w:rPr>
                <w:rFonts w:cs="Times New Roman"/>
                <w:b w:val="0"/>
                <w:bCs/>
                <w:i/>
                <w:szCs w:val="28"/>
              </w:rPr>
              <w:t>лат. gradi</w:t>
            </w:r>
            <w:r w:rsidRPr="00BB14B7">
              <w:rPr>
                <w:rFonts w:cs="Times New Roman"/>
                <w:b w:val="0"/>
                <w:bCs/>
                <w:szCs w:val="28"/>
                <w:lang w:val="en-US"/>
              </w:rPr>
              <w:t xml:space="preserve"> ‘</w:t>
            </w:r>
            <w:r w:rsidRPr="00BB14B7">
              <w:rPr>
                <w:rFonts w:cs="Times New Roman"/>
                <w:b w:val="0"/>
                <w:bCs/>
                <w:szCs w:val="28"/>
              </w:rPr>
              <w:t>гулять, идти, шагать</w:t>
            </w:r>
            <w:r w:rsidRPr="00BB14B7">
              <w:rPr>
                <w:rFonts w:cs="Times New Roman"/>
                <w:b w:val="0"/>
                <w:bCs/>
                <w:szCs w:val="28"/>
                <w:lang w:val="en-US"/>
              </w:rPr>
              <w:t xml:space="preserve">’ + </w:t>
            </w:r>
            <w:r w:rsidRPr="00BB14B7">
              <w:rPr>
                <w:rFonts w:cs="Times New Roman"/>
                <w:b w:val="0"/>
                <w:bCs/>
                <w:i/>
                <w:szCs w:val="28"/>
                <w:lang w:val="en-US"/>
              </w:rPr>
              <w:t>des</w:t>
            </w:r>
            <w:r w:rsidRPr="00BB14B7">
              <w:rPr>
                <w:rFonts w:cs="Times New Roman"/>
                <w:b w:val="0"/>
                <w:bCs/>
                <w:szCs w:val="28"/>
                <w:lang w:val="en-US"/>
              </w:rPr>
              <w:t>- ‘</w:t>
            </w:r>
            <w:r w:rsidRPr="00BB14B7">
              <w:rPr>
                <w:rFonts w:cs="Times New Roman"/>
                <w:b w:val="0"/>
                <w:bCs/>
                <w:szCs w:val="28"/>
              </w:rPr>
              <w:t>вниз</w:t>
            </w:r>
            <w:r w:rsidRPr="00BB14B7">
              <w:rPr>
                <w:rFonts w:cs="Times New Roman"/>
                <w:b w:val="0"/>
                <w:bCs/>
                <w:szCs w:val="28"/>
                <w:lang w:val="en-US"/>
              </w:rPr>
              <w:t>’</w:t>
            </w:r>
            <w:r w:rsidRPr="00BB14B7">
              <w:rPr>
                <w:rFonts w:cs="Times New Roman"/>
                <w:bCs/>
                <w:szCs w:val="28"/>
                <w:lang w:val="en-US"/>
              </w:rPr>
              <w:t xml:space="preserve"> </w:t>
            </w:r>
            <w:r w:rsidRPr="00BB14B7">
              <w:rPr>
                <w:rFonts w:cs="Times New Roman"/>
                <w:b w:val="0"/>
                <w:bCs/>
                <w:szCs w:val="28"/>
                <w:lang w:val="en-US"/>
              </w:rPr>
              <w:t>через фр.</w:t>
            </w:r>
          </w:p>
          <w:p w14:paraId="46F1531B" w14:textId="77777777" w:rsidR="007F694D" w:rsidRPr="00BB14B7" w:rsidRDefault="007F694D" w:rsidP="007F694D">
            <w:pPr>
              <w:rPr>
                <w:rFonts w:cs="Times New Roman"/>
                <w:b w:val="0"/>
                <w:bCs/>
                <w:szCs w:val="28"/>
              </w:rPr>
            </w:pPr>
            <w:r w:rsidRPr="00BB14B7">
              <w:rPr>
                <w:rFonts w:cs="Times New Roman"/>
                <w:b w:val="0"/>
                <w:bCs/>
                <w:szCs w:val="28"/>
                <w:lang w:val="en-US"/>
              </w:rPr>
              <w:t>‘</w:t>
            </w:r>
            <w:r w:rsidRPr="00BB14B7">
              <w:rPr>
                <w:rFonts w:cs="Times New Roman"/>
                <w:b w:val="0"/>
                <w:bCs/>
                <w:szCs w:val="28"/>
              </w:rPr>
              <w:t>то, что подвергает унижению, позору, презрению</w:t>
            </w:r>
            <w:r w:rsidRPr="00BB14B7">
              <w:rPr>
                <w:rFonts w:cs="Times New Roman"/>
                <w:b w:val="0"/>
                <w:bCs/>
                <w:szCs w:val="28"/>
                <w:lang w:val="en-US"/>
              </w:rPr>
              <w:t>’</w:t>
            </w:r>
            <w:r w:rsidRPr="00BB14B7">
              <w:rPr>
                <w:rFonts w:cs="Times New Roman"/>
                <w:b w:val="0"/>
                <w:bCs/>
                <w:szCs w:val="28"/>
              </w:rPr>
              <w:t>;</w:t>
            </w:r>
          </w:p>
          <w:p w14:paraId="330DFD97" w14:textId="77777777" w:rsidR="007F694D" w:rsidRPr="00BB14B7" w:rsidRDefault="007F694D" w:rsidP="007F694D">
            <w:r w:rsidRPr="00BB14B7">
              <w:rPr>
                <w:rFonts w:cs="Times New Roman"/>
                <w:b w:val="0"/>
                <w:bCs/>
                <w:szCs w:val="28"/>
              </w:rPr>
              <w:t xml:space="preserve">экспрессивно – </w:t>
            </w:r>
            <w:r w:rsidRPr="00BB14B7">
              <w:rPr>
                <w:rFonts w:cs="Times New Roman"/>
                <w:b w:val="0"/>
                <w:bCs/>
                <w:szCs w:val="28"/>
                <w:lang w:val="en-US"/>
              </w:rPr>
              <w:t>не просто недооценивание, а общественное порицание</w:t>
            </w:r>
          </w:p>
        </w:tc>
      </w:tr>
      <w:tr w:rsidR="007F694D" w:rsidRPr="00BB14B7" w14:paraId="6CF9A488" w14:textId="77777777" w:rsidTr="007F694D">
        <w:trPr>
          <w:trHeight w:val="843"/>
        </w:trPr>
        <w:tc>
          <w:tcPr>
            <w:tcW w:w="3121" w:type="dxa"/>
          </w:tcPr>
          <w:p w14:paraId="63C3E52F" w14:textId="77777777" w:rsidR="007F694D" w:rsidRPr="00BB14B7" w:rsidRDefault="007F694D" w:rsidP="007F694D">
            <w:pPr>
              <w:rPr>
                <w:rFonts w:cs="Times New Roman"/>
                <w:bCs/>
                <w:szCs w:val="28"/>
                <w:lang w:val="en-US"/>
              </w:rPr>
            </w:pPr>
            <w:r w:rsidRPr="00BB14B7">
              <w:rPr>
                <w:rFonts w:cs="Times New Roman"/>
                <w:bCs/>
                <w:szCs w:val="28"/>
                <w:lang w:val="en-US"/>
              </w:rPr>
              <w:t>Sans distinction</w:t>
            </w:r>
          </w:p>
          <w:p w14:paraId="6D3C3215" w14:textId="77777777" w:rsidR="007F694D" w:rsidRPr="00BB14B7" w:rsidRDefault="007F694D" w:rsidP="007F694D">
            <w:pPr>
              <w:rPr>
                <w:rFonts w:eastAsia="Times New Roman" w:cs="Times New Roman"/>
                <w:b w:val="0"/>
                <w:color w:val="auto"/>
                <w:sz w:val="24"/>
                <w:szCs w:val="24"/>
                <w:lang w:eastAsia="ru-RU"/>
              </w:rPr>
            </w:pPr>
            <w:r w:rsidRPr="00BB14B7">
              <w:rPr>
                <w:rFonts w:cs="Times New Roman"/>
                <w:b w:val="0"/>
                <w:bCs/>
                <w:szCs w:val="28"/>
              </w:rPr>
              <w:t xml:space="preserve">Этим. – </w:t>
            </w:r>
            <w:r w:rsidRPr="00BB14B7">
              <w:rPr>
                <w:rFonts w:cs="Times New Roman"/>
                <w:b w:val="0"/>
                <w:bCs/>
                <w:i/>
                <w:szCs w:val="28"/>
              </w:rPr>
              <w:t xml:space="preserve">лат. </w:t>
            </w:r>
            <w:r w:rsidRPr="00BB14B7">
              <w:rPr>
                <w:b w:val="0"/>
                <w:i/>
                <w:lang w:eastAsia="ru-RU"/>
              </w:rPr>
              <w:t>distinctionem</w:t>
            </w:r>
          </w:p>
          <w:p w14:paraId="395A530E" w14:textId="77777777" w:rsidR="007F694D" w:rsidRPr="00BB14B7" w:rsidRDefault="007F694D" w:rsidP="007F694D">
            <w:pPr>
              <w:rPr>
                <w:rFonts w:cs="Times New Roman"/>
                <w:b w:val="0"/>
                <w:bCs/>
                <w:szCs w:val="28"/>
                <w:lang w:val="en-US"/>
              </w:rPr>
            </w:pPr>
            <w:r w:rsidRPr="00BB14B7">
              <w:rPr>
                <w:rFonts w:cs="Times New Roman"/>
                <w:b w:val="0"/>
                <w:bCs/>
                <w:i/>
                <w:szCs w:val="28"/>
              </w:rPr>
              <w:t xml:space="preserve"> </w:t>
            </w:r>
            <w:r w:rsidRPr="00BB14B7">
              <w:rPr>
                <w:rFonts w:cs="Times New Roman"/>
                <w:b w:val="0"/>
                <w:bCs/>
                <w:szCs w:val="28"/>
                <w:lang w:val="en-US"/>
              </w:rPr>
              <w:t>‘</w:t>
            </w:r>
            <w:r w:rsidRPr="00BB14B7">
              <w:rPr>
                <w:rFonts w:cs="Times New Roman"/>
                <w:b w:val="0"/>
                <w:bCs/>
                <w:szCs w:val="28"/>
              </w:rPr>
              <w:t>разделение, различение</w:t>
            </w:r>
            <w:r w:rsidRPr="00BB14B7">
              <w:rPr>
                <w:rFonts w:cs="Times New Roman"/>
                <w:b w:val="0"/>
                <w:bCs/>
                <w:szCs w:val="28"/>
                <w:lang w:val="en-US"/>
              </w:rPr>
              <w:t>’</w:t>
            </w:r>
          </w:p>
          <w:p w14:paraId="59310AA3"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действие по различению, признанию другим, отличным</w:t>
            </w:r>
            <w:r w:rsidRPr="00BB14B7">
              <w:rPr>
                <w:rFonts w:cs="Times New Roman"/>
                <w:b w:val="0"/>
                <w:bCs/>
                <w:szCs w:val="28"/>
                <w:lang w:val="en-US"/>
              </w:rPr>
              <w:t>’</w:t>
            </w:r>
          </w:p>
          <w:p w14:paraId="49720527" w14:textId="77777777" w:rsidR="007F694D" w:rsidRPr="00BB14B7" w:rsidRDefault="007F694D" w:rsidP="007F694D">
            <w:pPr>
              <w:rPr>
                <w:lang w:val="en-US"/>
              </w:rPr>
            </w:pPr>
            <w:r w:rsidRPr="00BB14B7">
              <w:rPr>
                <w:rFonts w:cs="Times New Roman"/>
                <w:b w:val="0"/>
                <w:bCs/>
                <w:szCs w:val="28"/>
                <w:lang w:val="en-US"/>
              </w:rPr>
              <w:t>расхождение грамматических структур</w:t>
            </w:r>
          </w:p>
        </w:tc>
        <w:tc>
          <w:tcPr>
            <w:tcW w:w="2977" w:type="dxa"/>
          </w:tcPr>
          <w:p w14:paraId="363C7F43" w14:textId="77777777" w:rsidR="007F694D" w:rsidRPr="00BB14B7" w:rsidRDefault="007F694D" w:rsidP="007F694D">
            <w:pPr>
              <w:rPr>
                <w:rFonts w:cs="Times New Roman"/>
                <w:bCs/>
                <w:szCs w:val="28"/>
              </w:rPr>
            </w:pPr>
            <w:r w:rsidRPr="00BB14B7">
              <w:rPr>
                <w:rFonts w:cs="Times New Roman"/>
                <w:bCs/>
                <w:szCs w:val="28"/>
              </w:rPr>
              <w:t>Без всякого различия</w:t>
            </w:r>
          </w:p>
          <w:p w14:paraId="49EAFBDD" w14:textId="77777777" w:rsidR="007F694D" w:rsidRPr="00BB14B7" w:rsidRDefault="007F694D" w:rsidP="007F694D">
            <w:r w:rsidRPr="00BB14B7">
              <w:rPr>
                <w:rFonts w:cs="Times New Roman"/>
                <w:b w:val="0"/>
                <w:bCs/>
                <w:szCs w:val="28"/>
                <w:lang w:val="en-US"/>
              </w:rPr>
              <w:t>‘разница, несходство между кем-, чем-л’</w:t>
            </w:r>
          </w:p>
        </w:tc>
        <w:tc>
          <w:tcPr>
            <w:tcW w:w="3260" w:type="dxa"/>
          </w:tcPr>
          <w:p w14:paraId="56CD34E9" w14:textId="77777777" w:rsidR="007F694D" w:rsidRPr="00BB14B7" w:rsidRDefault="007F694D" w:rsidP="007F694D">
            <w:pPr>
              <w:rPr>
                <w:rFonts w:cs="Times New Roman"/>
                <w:bCs/>
                <w:szCs w:val="28"/>
                <w:lang w:val="en-US"/>
              </w:rPr>
            </w:pPr>
            <w:r w:rsidRPr="00BB14B7">
              <w:rPr>
                <w:rFonts w:cs="Times New Roman"/>
                <w:bCs/>
                <w:szCs w:val="28"/>
                <w:lang w:val="en-US"/>
              </w:rPr>
              <w:t>Without any discrimination</w:t>
            </w:r>
          </w:p>
          <w:p w14:paraId="1973B081"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discriminare</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разделять, отделять</w:t>
            </w:r>
            <w:r w:rsidRPr="00BB14B7">
              <w:rPr>
                <w:rFonts w:cs="Times New Roman"/>
                <w:b w:val="0"/>
                <w:bCs/>
                <w:szCs w:val="28"/>
                <w:lang w:val="en-US"/>
              </w:rPr>
              <w:t>’</w:t>
            </w:r>
            <w:r w:rsidRPr="00BB14B7">
              <w:rPr>
                <w:rFonts w:cs="Times New Roman"/>
                <w:b w:val="0"/>
                <w:bCs/>
                <w:szCs w:val="28"/>
              </w:rPr>
              <w:t xml:space="preserve">, </w:t>
            </w:r>
            <w:r w:rsidRPr="00BB14B7">
              <w:rPr>
                <w:rFonts w:cs="Times New Roman"/>
                <w:b w:val="0"/>
                <w:bCs/>
                <w:i/>
                <w:szCs w:val="28"/>
                <w:lang w:val="en-US"/>
              </w:rPr>
              <w:t>discrimen</w:t>
            </w:r>
            <w:r w:rsidRPr="00BB14B7">
              <w:rPr>
                <w:rFonts w:cs="Times New Roman"/>
                <w:b w:val="0"/>
                <w:bCs/>
                <w:szCs w:val="28"/>
                <w:lang w:val="en-US"/>
              </w:rPr>
              <w:t xml:space="preserve"> ‘</w:t>
            </w:r>
            <w:r w:rsidRPr="00BB14B7">
              <w:rPr>
                <w:rFonts w:cs="Times New Roman"/>
                <w:b w:val="0"/>
                <w:bCs/>
                <w:szCs w:val="28"/>
              </w:rPr>
              <w:t>интервал, отличие, разница</w:t>
            </w:r>
            <w:r w:rsidRPr="00BB14B7">
              <w:rPr>
                <w:rFonts w:cs="Times New Roman"/>
                <w:b w:val="0"/>
                <w:bCs/>
                <w:szCs w:val="28"/>
                <w:lang w:val="en-US"/>
              </w:rPr>
              <w:t>’</w:t>
            </w:r>
          </w:p>
          <w:p w14:paraId="064700E2" w14:textId="77777777" w:rsidR="007F694D" w:rsidRPr="00BB14B7" w:rsidRDefault="007F694D" w:rsidP="007F694D">
            <w:r w:rsidRPr="00BB14B7">
              <w:rPr>
                <w:rFonts w:cs="Times New Roman"/>
                <w:b w:val="0"/>
                <w:bCs/>
                <w:szCs w:val="28"/>
                <w:lang w:val="en-US"/>
              </w:rPr>
              <w:t>Здесь – ‘</w:t>
            </w:r>
            <w:r w:rsidRPr="00BB14B7">
              <w:rPr>
                <w:rFonts w:cs="Times New Roman"/>
                <w:b w:val="0"/>
                <w:bCs/>
                <w:szCs w:val="28"/>
              </w:rPr>
              <w:t>явление собой или понимание отличия или разницы</w:t>
            </w:r>
            <w:r w:rsidRPr="00BB14B7">
              <w:rPr>
                <w:rFonts w:cs="Times New Roman"/>
                <w:b w:val="0"/>
                <w:bCs/>
                <w:szCs w:val="28"/>
                <w:lang w:val="en-US"/>
              </w:rPr>
              <w:t>’</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распознавание, понимание или выявление особ. различий</w:t>
            </w:r>
            <w:r w:rsidRPr="00BB14B7">
              <w:rPr>
                <w:rFonts w:cs="Times New Roman"/>
                <w:b w:val="0"/>
                <w:bCs/>
                <w:szCs w:val="28"/>
                <w:lang w:val="en-US"/>
              </w:rPr>
              <w:t>’</w:t>
            </w:r>
          </w:p>
        </w:tc>
      </w:tr>
      <w:tr w:rsidR="007F694D" w:rsidRPr="00BB14B7" w14:paraId="212C0D82" w14:textId="77777777" w:rsidTr="007F694D">
        <w:trPr>
          <w:trHeight w:val="843"/>
        </w:trPr>
        <w:tc>
          <w:tcPr>
            <w:tcW w:w="3121" w:type="dxa"/>
          </w:tcPr>
          <w:p w14:paraId="4029EBB8"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Contre tout discrimination</w:t>
            </w:r>
          </w:p>
          <w:p w14:paraId="2344C47E" w14:textId="77777777" w:rsidR="007F694D" w:rsidRPr="00BB14B7" w:rsidRDefault="007F694D" w:rsidP="007F694D">
            <w:r w:rsidRPr="00BB14B7">
              <w:rPr>
                <w:rFonts w:cs="Times New Roman"/>
                <w:b w:val="0"/>
                <w:bCs/>
                <w:szCs w:val="28"/>
                <w:lang w:val="en-US"/>
              </w:rPr>
              <w:t>‘</w:t>
            </w:r>
            <w:r w:rsidRPr="00BB14B7">
              <w:rPr>
                <w:rFonts w:cs="Times New Roman"/>
                <w:b w:val="0"/>
                <w:bCs/>
                <w:szCs w:val="28"/>
              </w:rPr>
              <w:t>действие по различению с точностью одних вещей от других</w:t>
            </w:r>
            <w:r w:rsidRPr="00BB14B7">
              <w:rPr>
                <w:rFonts w:cs="Times New Roman"/>
                <w:b w:val="0"/>
                <w:bCs/>
                <w:szCs w:val="28"/>
                <w:lang w:val="en-US"/>
              </w:rPr>
              <w:t>’, только позднее – политич. смысл ‘</w:t>
            </w:r>
            <w:r w:rsidRPr="00BB14B7">
              <w:rPr>
                <w:rFonts w:cs="Times New Roman"/>
                <w:b w:val="0"/>
                <w:bCs/>
                <w:szCs w:val="28"/>
              </w:rPr>
              <w:t>расовая/половая и т.д. дискриминация</w:t>
            </w:r>
            <w:r w:rsidRPr="00BB14B7">
              <w:rPr>
                <w:rFonts w:cs="Times New Roman"/>
                <w:b w:val="0"/>
                <w:bCs/>
                <w:szCs w:val="28"/>
                <w:lang w:val="en-US"/>
              </w:rPr>
              <w:t>’ – заимствованное значение из англ.</w:t>
            </w:r>
          </w:p>
        </w:tc>
        <w:tc>
          <w:tcPr>
            <w:tcW w:w="2977" w:type="dxa"/>
          </w:tcPr>
          <w:p w14:paraId="2032D6AA" w14:textId="77777777" w:rsidR="007F694D" w:rsidRPr="00BB14B7" w:rsidRDefault="007F694D" w:rsidP="007F694D">
            <w:pPr>
              <w:rPr>
                <w:rFonts w:cs="Times New Roman"/>
                <w:bCs/>
                <w:szCs w:val="28"/>
              </w:rPr>
            </w:pPr>
            <w:r w:rsidRPr="00BB14B7">
              <w:rPr>
                <w:rFonts w:cs="Times New Roman"/>
                <w:bCs/>
                <w:szCs w:val="28"/>
              </w:rPr>
              <w:t>От какой бы то ни было дискриминации</w:t>
            </w:r>
          </w:p>
          <w:p w14:paraId="5961F6C5" w14:textId="77777777" w:rsidR="007F694D" w:rsidRPr="00BB14B7" w:rsidRDefault="007F694D" w:rsidP="007F694D">
            <w:r w:rsidRPr="00BB14B7">
              <w:rPr>
                <w:rFonts w:cs="Times New Roman"/>
                <w:b w:val="0"/>
                <w:bCs/>
                <w:szCs w:val="28"/>
              </w:rPr>
              <w:t>калька с англ.</w:t>
            </w:r>
            <w:r w:rsidRPr="00BB14B7">
              <w:rPr>
                <w:rFonts w:cs="Times New Roman"/>
                <w:bCs/>
                <w:szCs w:val="28"/>
              </w:rPr>
              <w:t xml:space="preserve"> </w:t>
            </w:r>
            <w:r w:rsidRPr="00BB14B7">
              <w:rPr>
                <w:rFonts w:cs="Times New Roman"/>
                <w:b w:val="0"/>
                <w:bCs/>
                <w:szCs w:val="28"/>
                <w:lang w:val="en-US"/>
              </w:rPr>
              <w:t>‘</w:t>
            </w:r>
            <w:r w:rsidRPr="00BB14B7">
              <w:rPr>
                <w:rFonts w:cs="Times New Roman"/>
                <w:b w:val="0"/>
                <w:bCs/>
                <w:szCs w:val="28"/>
              </w:rPr>
              <w:t>ограничение в правах, лишение равноправия</w:t>
            </w:r>
            <w:r w:rsidRPr="00BB14B7">
              <w:rPr>
                <w:rFonts w:cs="Times New Roman"/>
                <w:b w:val="0"/>
                <w:bCs/>
                <w:szCs w:val="28"/>
                <w:lang w:val="en-US"/>
              </w:rPr>
              <w:t>’ (заимств. слово и только одно его специфич. значение)</w:t>
            </w:r>
          </w:p>
        </w:tc>
        <w:tc>
          <w:tcPr>
            <w:tcW w:w="3260" w:type="dxa"/>
          </w:tcPr>
          <w:p w14:paraId="1E44DA8E" w14:textId="77777777" w:rsidR="007F694D" w:rsidRPr="00BB14B7" w:rsidRDefault="007F694D" w:rsidP="007F694D">
            <w:pPr>
              <w:rPr>
                <w:rFonts w:cs="Times New Roman"/>
                <w:bCs/>
                <w:szCs w:val="28"/>
                <w:lang w:val="en-US"/>
              </w:rPr>
            </w:pPr>
            <w:r w:rsidRPr="00BB14B7">
              <w:rPr>
                <w:rFonts w:cs="Times New Roman"/>
                <w:bCs/>
                <w:szCs w:val="28"/>
                <w:lang w:val="en-US"/>
              </w:rPr>
              <w:t>Against any discrimination</w:t>
            </w:r>
          </w:p>
          <w:p w14:paraId="52813E25"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discriminare</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разделять, отделять</w:t>
            </w:r>
            <w:r w:rsidRPr="00BB14B7">
              <w:rPr>
                <w:rFonts w:cs="Times New Roman"/>
                <w:b w:val="0"/>
                <w:bCs/>
                <w:szCs w:val="28"/>
                <w:lang w:val="en-US"/>
              </w:rPr>
              <w:t>’</w:t>
            </w:r>
            <w:r w:rsidRPr="00BB14B7">
              <w:rPr>
                <w:rFonts w:cs="Times New Roman"/>
                <w:b w:val="0"/>
                <w:bCs/>
                <w:szCs w:val="28"/>
              </w:rPr>
              <w:t xml:space="preserve">, </w:t>
            </w:r>
            <w:r w:rsidRPr="00BB14B7">
              <w:rPr>
                <w:rFonts w:cs="Times New Roman"/>
                <w:b w:val="0"/>
                <w:bCs/>
                <w:i/>
                <w:szCs w:val="28"/>
                <w:lang w:val="en-US"/>
              </w:rPr>
              <w:t>discrimen</w:t>
            </w:r>
            <w:r w:rsidRPr="00BB14B7">
              <w:rPr>
                <w:rFonts w:cs="Times New Roman"/>
                <w:b w:val="0"/>
                <w:bCs/>
                <w:szCs w:val="28"/>
                <w:lang w:val="en-US"/>
              </w:rPr>
              <w:t xml:space="preserve"> ‘</w:t>
            </w:r>
            <w:r w:rsidRPr="00BB14B7">
              <w:rPr>
                <w:rFonts w:cs="Times New Roman"/>
                <w:b w:val="0"/>
                <w:bCs/>
                <w:szCs w:val="28"/>
              </w:rPr>
              <w:t>интервал, отличие, разница</w:t>
            </w:r>
            <w:r w:rsidRPr="00BB14B7">
              <w:rPr>
                <w:rFonts w:cs="Times New Roman"/>
                <w:b w:val="0"/>
                <w:bCs/>
                <w:szCs w:val="28"/>
                <w:lang w:val="en-US"/>
              </w:rPr>
              <w:t>’</w:t>
            </w:r>
          </w:p>
          <w:p w14:paraId="4339F300" w14:textId="77777777" w:rsidR="007F694D" w:rsidRPr="00BB14B7" w:rsidRDefault="007F694D" w:rsidP="007F694D">
            <w:pPr>
              <w:rPr>
                <w:lang w:val="en-US"/>
              </w:rPr>
            </w:pPr>
            <w:r w:rsidRPr="00BB14B7">
              <w:rPr>
                <w:rFonts w:cs="Times New Roman"/>
                <w:b w:val="0"/>
                <w:bCs/>
                <w:szCs w:val="28"/>
                <w:lang w:val="en-US"/>
              </w:rPr>
              <w:t>Здесь – ‘</w:t>
            </w:r>
            <w:r w:rsidRPr="00BB14B7">
              <w:rPr>
                <w:rFonts w:cs="Times New Roman"/>
                <w:b w:val="0"/>
                <w:bCs/>
                <w:szCs w:val="28"/>
              </w:rPr>
              <w:t>действие, практика, или случай различения по категориям, а не индивидуально, как, например, иное обращение с представителями другой расы или религии</w:t>
            </w:r>
            <w:r w:rsidRPr="00BB14B7">
              <w:rPr>
                <w:rFonts w:cs="Times New Roman"/>
                <w:b w:val="0"/>
                <w:bCs/>
                <w:szCs w:val="28"/>
                <w:lang w:val="en-US"/>
              </w:rPr>
              <w:t>’</w:t>
            </w:r>
          </w:p>
        </w:tc>
      </w:tr>
      <w:tr w:rsidR="007F694D" w:rsidRPr="00BB14B7" w14:paraId="3E135ACF" w14:textId="77777777" w:rsidTr="007F694D">
        <w:trPr>
          <w:trHeight w:val="843"/>
        </w:trPr>
        <w:tc>
          <w:tcPr>
            <w:tcW w:w="3121" w:type="dxa"/>
          </w:tcPr>
          <w:p w14:paraId="320F0B25" w14:textId="77777777" w:rsidR="007F694D" w:rsidRPr="00BB14B7" w:rsidRDefault="007F694D" w:rsidP="007F694D">
            <w:pPr>
              <w:rPr>
                <w:rFonts w:cs="Times New Roman"/>
                <w:bCs/>
                <w:szCs w:val="28"/>
                <w:lang w:val="en-US"/>
              </w:rPr>
            </w:pPr>
            <w:r w:rsidRPr="00BB14B7">
              <w:rPr>
                <w:rFonts w:cs="Times New Roman"/>
                <w:bCs/>
                <w:szCs w:val="28"/>
                <w:lang w:val="en-US"/>
              </w:rPr>
              <w:t>Équitablement</w:t>
            </w:r>
          </w:p>
          <w:p w14:paraId="062B58E5"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aequus</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ровный, на таком же уровне с чем-л.</w:t>
            </w:r>
            <w:r w:rsidRPr="00BB14B7">
              <w:rPr>
                <w:rFonts w:cs="Times New Roman"/>
                <w:b w:val="0"/>
                <w:bCs/>
                <w:szCs w:val="28"/>
                <w:lang w:val="en-US"/>
              </w:rPr>
              <w:t>’, т. е. ‘равный’</w:t>
            </w:r>
          </w:p>
          <w:p w14:paraId="47FE037C" w14:textId="77777777" w:rsidR="007F694D" w:rsidRPr="00BB14B7" w:rsidRDefault="007F694D" w:rsidP="007F694D">
            <w:pPr>
              <w:rPr>
                <w:rFonts w:cs="Times New Roman"/>
                <w:bCs/>
                <w:szCs w:val="28"/>
                <w:lang w:val="en-US"/>
              </w:rPr>
            </w:pPr>
            <w:r w:rsidRPr="00BB14B7">
              <w:rPr>
                <w:rFonts w:cs="Times New Roman"/>
                <w:bCs/>
                <w:szCs w:val="28"/>
                <w:lang w:val="en-US"/>
              </w:rPr>
              <w:t>‘</w:t>
            </w:r>
            <w:r w:rsidRPr="00BB14B7">
              <w:rPr>
                <w:rFonts w:cs="Times New Roman"/>
                <w:b w:val="0"/>
                <w:bCs/>
                <w:szCs w:val="28"/>
              </w:rPr>
              <w:t>согласно принципам естественной справедливости; непредвзятость</w:t>
            </w:r>
            <w:r w:rsidRPr="00BB14B7">
              <w:rPr>
                <w:rFonts w:cs="Times New Roman"/>
                <w:b w:val="0"/>
                <w:bCs/>
                <w:szCs w:val="28"/>
                <w:lang w:val="en-US"/>
              </w:rPr>
              <w:t>’</w:t>
            </w:r>
          </w:p>
        </w:tc>
        <w:tc>
          <w:tcPr>
            <w:tcW w:w="2977" w:type="dxa"/>
          </w:tcPr>
          <w:p w14:paraId="76D89205" w14:textId="77777777" w:rsidR="007F694D" w:rsidRPr="00BB14B7" w:rsidRDefault="007F694D" w:rsidP="007F694D">
            <w:pPr>
              <w:rPr>
                <w:rFonts w:cs="Times New Roman"/>
                <w:bCs/>
                <w:szCs w:val="28"/>
              </w:rPr>
            </w:pPr>
            <w:r w:rsidRPr="00BB14B7">
              <w:rPr>
                <w:rFonts w:cs="Times New Roman"/>
                <w:bCs/>
                <w:szCs w:val="28"/>
              </w:rPr>
              <w:t>С соблюдением требований справедливости</w:t>
            </w:r>
          </w:p>
          <w:p w14:paraId="6D66D22F" w14:textId="77777777" w:rsidR="007F694D" w:rsidRPr="00BB14B7" w:rsidRDefault="007F694D" w:rsidP="007F694D">
            <w:pPr>
              <w:rPr>
                <w:rFonts w:cs="Times New Roman"/>
                <w:b w:val="0"/>
                <w:bCs/>
                <w:szCs w:val="28"/>
                <w:lang w:val="en-US"/>
              </w:rPr>
            </w:pPr>
            <w:r w:rsidRPr="00BB14B7">
              <w:rPr>
                <w:rFonts w:cs="Times New Roman"/>
                <w:b w:val="0"/>
                <w:bCs/>
                <w:szCs w:val="28"/>
                <w:lang w:val="en-US"/>
              </w:rPr>
              <w:t>расхождение грамматических структур</w:t>
            </w:r>
          </w:p>
          <w:p w14:paraId="1C9A4565"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с соблюдением принципов/требований справедливости</w:t>
            </w:r>
            <w:r w:rsidRPr="00BB14B7">
              <w:rPr>
                <w:rFonts w:cs="Times New Roman"/>
                <w:b w:val="0"/>
                <w:bCs/>
                <w:szCs w:val="28"/>
                <w:lang w:val="en-US"/>
              </w:rPr>
              <w:t>’</w:t>
            </w:r>
          </w:p>
          <w:p w14:paraId="6564F1F4" w14:textId="77777777" w:rsidR="007F694D" w:rsidRPr="00BB14B7" w:rsidRDefault="007F694D" w:rsidP="007F694D">
            <w:pPr>
              <w:rPr>
                <w:rFonts w:cs="Times New Roman"/>
                <w:bCs/>
                <w:szCs w:val="28"/>
              </w:rPr>
            </w:pPr>
            <w:r w:rsidRPr="00BB14B7">
              <w:rPr>
                <w:rFonts w:cs="Times New Roman"/>
                <w:b w:val="0"/>
                <w:bCs/>
                <w:szCs w:val="28"/>
              </w:rPr>
              <w:t>нет идеи равенства</w:t>
            </w:r>
          </w:p>
        </w:tc>
        <w:tc>
          <w:tcPr>
            <w:tcW w:w="3260" w:type="dxa"/>
          </w:tcPr>
          <w:p w14:paraId="6CA31BAB" w14:textId="77777777" w:rsidR="007F694D" w:rsidRPr="00BB14B7" w:rsidRDefault="007F694D" w:rsidP="007F694D">
            <w:pPr>
              <w:rPr>
                <w:rFonts w:cs="Times New Roman"/>
                <w:bCs/>
                <w:szCs w:val="28"/>
                <w:lang w:val="en-US"/>
              </w:rPr>
            </w:pPr>
            <w:r w:rsidRPr="00BB14B7">
              <w:rPr>
                <w:rFonts w:cs="Times New Roman"/>
                <w:bCs/>
                <w:szCs w:val="28"/>
                <w:lang w:val="en-US"/>
              </w:rPr>
              <w:t>Fair</w:t>
            </w:r>
          </w:p>
          <w:p w14:paraId="48695CE4"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др.-англ. </w:t>
            </w:r>
            <w:r w:rsidRPr="00BB14B7">
              <w:rPr>
                <w:rFonts w:cs="Times New Roman"/>
                <w:b w:val="0"/>
                <w:bCs/>
                <w:i/>
                <w:szCs w:val="28"/>
                <w:lang w:val="en-US"/>
              </w:rPr>
              <w:t>fæger</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приятный взгляду; красивый; привлекательный</w:t>
            </w:r>
            <w:r w:rsidRPr="00BB14B7">
              <w:rPr>
                <w:rFonts w:cs="Times New Roman"/>
                <w:b w:val="0"/>
                <w:bCs/>
                <w:szCs w:val="28"/>
                <w:lang w:val="en-US"/>
              </w:rPr>
              <w:t>’ или ‘</w:t>
            </w:r>
            <w:r w:rsidRPr="00BB14B7">
              <w:rPr>
                <w:rFonts w:cs="Times New Roman"/>
                <w:b w:val="0"/>
                <w:bCs/>
                <w:szCs w:val="28"/>
              </w:rPr>
              <w:t>ясный, приятный; не дождливый (о погоде)</w:t>
            </w:r>
            <w:r w:rsidRPr="00BB14B7">
              <w:rPr>
                <w:rFonts w:cs="Times New Roman"/>
                <w:b w:val="0"/>
                <w:bCs/>
                <w:szCs w:val="28"/>
                <w:lang w:val="en-US"/>
              </w:rPr>
              <w:t xml:space="preserve">’, в позднем древнеанглийском </w:t>
            </w:r>
            <w:r w:rsidRPr="00BB14B7">
              <w:rPr>
                <w:rFonts w:cs="Times New Roman"/>
                <w:b w:val="0"/>
                <w:bCs/>
                <w:szCs w:val="28"/>
              </w:rPr>
              <w:t>–</w:t>
            </w:r>
            <w:r w:rsidRPr="00BB14B7">
              <w:rPr>
                <w:rFonts w:cs="Times New Roman"/>
                <w:b w:val="0"/>
                <w:bCs/>
                <w:szCs w:val="28"/>
                <w:lang w:val="de-DE"/>
              </w:rPr>
              <w:t xml:space="preserve"> </w:t>
            </w:r>
            <w:r w:rsidRPr="00BB14B7">
              <w:rPr>
                <w:rFonts w:cs="Times New Roman"/>
                <w:b w:val="0"/>
                <w:bCs/>
                <w:szCs w:val="28"/>
                <w:lang w:val="en-US"/>
              </w:rPr>
              <w:t>‘</w:t>
            </w:r>
            <w:r w:rsidRPr="00BB14B7">
              <w:rPr>
                <w:rFonts w:cs="Times New Roman"/>
                <w:b w:val="0"/>
                <w:bCs/>
                <w:szCs w:val="28"/>
              </w:rPr>
              <w:t>хороший с позиций морали</w:t>
            </w:r>
            <w:r w:rsidRPr="00BB14B7">
              <w:rPr>
                <w:rFonts w:cs="Times New Roman"/>
                <w:b w:val="0"/>
                <w:bCs/>
                <w:szCs w:val="28"/>
                <w:lang w:val="en-US"/>
              </w:rPr>
              <w:t>’;</w:t>
            </w:r>
          </w:p>
          <w:p w14:paraId="0D1D74B7" w14:textId="77777777" w:rsidR="007F694D" w:rsidRPr="00BB14B7" w:rsidRDefault="007F694D" w:rsidP="007F694D">
            <w:pPr>
              <w:rPr>
                <w:rFonts w:cs="Times New Roman"/>
                <w:bCs/>
                <w:i/>
                <w:szCs w:val="28"/>
                <w:lang w:val="en-US"/>
              </w:rPr>
            </w:pPr>
            <w:r w:rsidRPr="00BB14B7">
              <w:rPr>
                <w:rFonts w:cs="Times New Roman"/>
                <w:b w:val="0"/>
                <w:bCs/>
                <w:szCs w:val="28"/>
                <w:lang w:val="en-US"/>
              </w:rPr>
              <w:t>‘</w:t>
            </w:r>
            <w:r w:rsidRPr="00BB14B7">
              <w:rPr>
                <w:rFonts w:cs="Times New Roman"/>
                <w:b w:val="0"/>
                <w:bCs/>
                <w:szCs w:val="28"/>
              </w:rPr>
              <w:t>справедливый, беспристрастный, лишённый предвзятости</w:t>
            </w:r>
            <w:r w:rsidRPr="00BB14B7">
              <w:rPr>
                <w:rFonts w:cs="Times New Roman"/>
                <w:b w:val="0"/>
                <w:bCs/>
                <w:szCs w:val="28"/>
                <w:lang w:val="en-US"/>
              </w:rPr>
              <w:t>’</w:t>
            </w:r>
          </w:p>
        </w:tc>
      </w:tr>
      <w:tr w:rsidR="007F694D" w:rsidRPr="00BB14B7" w14:paraId="6D77A3F4" w14:textId="77777777" w:rsidTr="007F694D">
        <w:trPr>
          <w:trHeight w:val="843"/>
        </w:trPr>
        <w:tc>
          <w:tcPr>
            <w:tcW w:w="3121" w:type="dxa"/>
          </w:tcPr>
          <w:p w14:paraId="078F983C" w14:textId="77777777" w:rsidR="007F694D" w:rsidRPr="00BB14B7" w:rsidRDefault="007F694D" w:rsidP="007F694D">
            <w:pPr>
              <w:rPr>
                <w:rFonts w:cs="Times New Roman"/>
                <w:bCs/>
                <w:szCs w:val="28"/>
                <w:lang w:val="en-US"/>
              </w:rPr>
            </w:pPr>
            <w:r w:rsidRPr="00BB14B7">
              <w:rPr>
                <w:rFonts w:cs="Times New Roman"/>
                <w:bCs/>
                <w:szCs w:val="28"/>
                <w:lang w:val="en-US"/>
              </w:rPr>
              <w:t>Procès public</w:t>
            </w:r>
          </w:p>
          <w:p w14:paraId="2ACFF1E4" w14:textId="77777777" w:rsidR="007F694D" w:rsidRPr="00BB14B7" w:rsidRDefault="007F694D" w:rsidP="007F694D">
            <w:pPr>
              <w:rPr>
                <w:rFonts w:cs="Times New Roman"/>
                <w:bCs/>
                <w:szCs w:val="28"/>
                <w:lang w:val="en-US"/>
              </w:rPr>
            </w:pPr>
            <w:r w:rsidRPr="00BB14B7">
              <w:rPr>
                <w:rFonts w:cs="Times New Roman"/>
                <w:bCs/>
                <w:szCs w:val="28"/>
                <w:lang w:val="en-US"/>
              </w:rPr>
              <w:t xml:space="preserve">Public </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доступный, открытый для всех</w:t>
            </w:r>
            <w:r w:rsidRPr="00BB14B7">
              <w:rPr>
                <w:rFonts w:cs="Times New Roman"/>
                <w:b w:val="0"/>
                <w:bCs/>
                <w:szCs w:val="28"/>
                <w:lang w:val="en-US"/>
              </w:rPr>
              <w:t>’</w:t>
            </w:r>
          </w:p>
          <w:p w14:paraId="067F853C" w14:textId="77777777" w:rsidR="007F694D" w:rsidRPr="00BB14B7" w:rsidRDefault="007F694D" w:rsidP="007F694D">
            <w:pPr>
              <w:rPr>
                <w:rFonts w:cs="Times New Roman"/>
                <w:bCs/>
                <w:szCs w:val="28"/>
                <w:lang w:val="en-US"/>
              </w:rPr>
            </w:pPr>
            <w:r w:rsidRPr="00BB14B7">
              <w:rPr>
                <w:rFonts w:cs="Times New Roman"/>
                <w:bCs/>
                <w:szCs w:val="28"/>
                <w:lang w:val="en-US"/>
              </w:rPr>
              <w:t>Procès</w:t>
            </w:r>
          </w:p>
          <w:p w14:paraId="6526F442"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спор между сторонами, рассматриваемый в судебной инстанции</w:t>
            </w:r>
            <w:r w:rsidRPr="00BB14B7">
              <w:rPr>
                <w:rFonts w:cs="Times New Roman"/>
                <w:b w:val="0"/>
                <w:bCs/>
                <w:szCs w:val="28"/>
                <w:lang w:val="en-US"/>
              </w:rPr>
              <w:t>’</w:t>
            </w:r>
          </w:p>
          <w:p w14:paraId="2275814A" w14:textId="77777777" w:rsidR="007F694D" w:rsidRPr="00BB14B7" w:rsidRDefault="007F694D" w:rsidP="007F694D">
            <w:pPr>
              <w:rPr>
                <w:rFonts w:cs="Times New Roman"/>
                <w:bCs/>
                <w:szCs w:val="28"/>
                <w:lang w:val="en-US"/>
              </w:rPr>
            </w:pPr>
          </w:p>
        </w:tc>
        <w:tc>
          <w:tcPr>
            <w:tcW w:w="2977" w:type="dxa"/>
          </w:tcPr>
          <w:p w14:paraId="10EDAA49" w14:textId="77777777" w:rsidR="007F694D" w:rsidRPr="00BB14B7" w:rsidRDefault="007F694D" w:rsidP="007F694D">
            <w:pPr>
              <w:rPr>
                <w:rFonts w:cs="Times New Roman"/>
                <w:bCs/>
                <w:szCs w:val="28"/>
              </w:rPr>
            </w:pPr>
            <w:r w:rsidRPr="00BB14B7">
              <w:rPr>
                <w:rFonts w:cs="Times New Roman"/>
                <w:bCs/>
                <w:szCs w:val="28"/>
              </w:rPr>
              <w:t>Гласное судебное разбирательство</w:t>
            </w:r>
          </w:p>
          <w:p w14:paraId="08AA610E" w14:textId="77777777" w:rsidR="007F694D" w:rsidRPr="00BB14B7" w:rsidRDefault="007F694D" w:rsidP="007F694D">
            <w:pPr>
              <w:rPr>
                <w:rFonts w:cs="Times New Roman"/>
                <w:b w:val="0"/>
                <w:bCs/>
                <w:szCs w:val="28"/>
                <w:lang w:val="en-US"/>
              </w:rPr>
            </w:pPr>
            <w:r w:rsidRPr="00BB14B7">
              <w:rPr>
                <w:rFonts w:cs="Times New Roman"/>
                <w:bCs/>
                <w:szCs w:val="28"/>
              </w:rPr>
              <w:t xml:space="preserve">Гласный </w:t>
            </w:r>
            <w:r w:rsidRPr="00BB14B7">
              <w:rPr>
                <w:rFonts w:cs="Times New Roman"/>
                <w:b w:val="0"/>
                <w:bCs/>
                <w:szCs w:val="28"/>
              </w:rPr>
              <w:t>–</w:t>
            </w:r>
            <w:r w:rsidRPr="00BB14B7">
              <w:rPr>
                <w:rFonts w:cs="Times New Roman"/>
                <w:bCs/>
                <w:szCs w:val="28"/>
              </w:rPr>
              <w:t xml:space="preserve"> </w:t>
            </w:r>
            <w:r w:rsidRPr="00BB14B7">
              <w:rPr>
                <w:rFonts w:cs="Times New Roman"/>
                <w:b w:val="0"/>
                <w:bCs/>
                <w:szCs w:val="28"/>
                <w:lang w:val="en-US"/>
              </w:rPr>
              <w:t>‘</w:t>
            </w:r>
            <w:r w:rsidRPr="00BB14B7">
              <w:rPr>
                <w:rFonts w:cs="Times New Roman"/>
                <w:b w:val="0"/>
                <w:bCs/>
                <w:szCs w:val="28"/>
              </w:rPr>
              <w:t>д</w:t>
            </w:r>
            <w:r w:rsidRPr="00BB14B7">
              <w:rPr>
                <w:rFonts w:cs="Times New Roman"/>
                <w:b w:val="0"/>
                <w:bCs/>
                <w:szCs w:val="28"/>
                <w:lang w:val="en-US"/>
              </w:rPr>
              <w:t>оступный для общественного ознакомления и обсуждения’</w:t>
            </w:r>
          </w:p>
          <w:p w14:paraId="0B5A01D9" w14:textId="77777777" w:rsidR="007F694D" w:rsidRPr="00BB14B7" w:rsidRDefault="007F694D" w:rsidP="007F694D">
            <w:pPr>
              <w:rPr>
                <w:rFonts w:cs="Times New Roman"/>
                <w:bCs/>
                <w:szCs w:val="28"/>
                <w:lang w:val="en-US"/>
              </w:rPr>
            </w:pPr>
            <w:r w:rsidRPr="00BB14B7">
              <w:rPr>
                <w:rFonts w:cs="Times New Roman"/>
                <w:bCs/>
                <w:szCs w:val="28"/>
              </w:rPr>
              <w:t xml:space="preserve">(Судебное) разбирательство </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подробное рассмотрение, обсуждение чего-либо (в суде)</w:t>
            </w:r>
            <w:r w:rsidRPr="00BB14B7">
              <w:rPr>
                <w:rFonts w:cs="Times New Roman"/>
                <w:b w:val="0"/>
                <w:bCs/>
                <w:szCs w:val="28"/>
                <w:lang w:val="en-US"/>
              </w:rPr>
              <w:t xml:space="preserve">’; отсутствует элемент </w:t>
            </w:r>
            <w:r w:rsidRPr="00BB14B7">
              <w:rPr>
                <w:rFonts w:cs="Times New Roman"/>
                <w:b w:val="0"/>
                <w:bCs/>
                <w:szCs w:val="28"/>
                <w:lang w:val="en-US"/>
              </w:rPr>
              <w:lastRenderedPageBreak/>
              <w:t>состязательности, спора</w:t>
            </w:r>
          </w:p>
        </w:tc>
        <w:tc>
          <w:tcPr>
            <w:tcW w:w="3260" w:type="dxa"/>
          </w:tcPr>
          <w:p w14:paraId="1705984F"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Public trial</w:t>
            </w:r>
          </w:p>
          <w:p w14:paraId="4CB0C433" w14:textId="77777777" w:rsidR="007F694D" w:rsidRPr="00BB14B7" w:rsidRDefault="007F694D" w:rsidP="007F694D">
            <w:pPr>
              <w:rPr>
                <w:rFonts w:cs="Times New Roman"/>
                <w:b w:val="0"/>
                <w:bCs/>
                <w:szCs w:val="28"/>
                <w:lang w:val="en-US"/>
              </w:rPr>
            </w:pPr>
            <w:r w:rsidRPr="00BB14B7">
              <w:rPr>
                <w:rFonts w:cs="Times New Roman"/>
                <w:bCs/>
                <w:szCs w:val="28"/>
                <w:lang w:val="en-US"/>
              </w:rPr>
              <w:t xml:space="preserve">Public </w:t>
            </w:r>
            <w:r w:rsidRPr="00BB14B7">
              <w:rPr>
                <w:rFonts w:cs="Times New Roman"/>
                <w:b w:val="0"/>
                <w:bCs/>
                <w:szCs w:val="28"/>
              </w:rPr>
              <w:t>–</w:t>
            </w:r>
            <w:r w:rsidRPr="00BB14B7">
              <w:rPr>
                <w:rFonts w:cs="Times New Roman"/>
                <w:bCs/>
                <w:szCs w:val="28"/>
                <w:lang w:val="en-US"/>
              </w:rPr>
              <w:t xml:space="preserve"> </w:t>
            </w:r>
            <w:r w:rsidRPr="00BB14B7">
              <w:rPr>
                <w:rFonts w:cs="Times New Roman"/>
                <w:b w:val="0"/>
                <w:bCs/>
                <w:szCs w:val="28"/>
                <w:lang w:val="en-US"/>
              </w:rPr>
              <w:t>‘</w:t>
            </w:r>
            <w:r w:rsidRPr="00BB14B7">
              <w:rPr>
                <w:rFonts w:cs="Times New Roman"/>
                <w:b w:val="0"/>
                <w:bCs/>
                <w:szCs w:val="28"/>
              </w:rPr>
              <w:t>доступный или разделяемый всеми членами сообщества</w:t>
            </w:r>
            <w:r w:rsidRPr="00BB14B7">
              <w:rPr>
                <w:rFonts w:cs="Times New Roman"/>
                <w:b w:val="0"/>
                <w:bCs/>
                <w:szCs w:val="28"/>
                <w:lang w:val="en-US"/>
              </w:rPr>
              <w:t>’</w:t>
            </w:r>
          </w:p>
          <w:p w14:paraId="3463A687" w14:textId="77777777" w:rsidR="007F694D" w:rsidRPr="00BB14B7" w:rsidRDefault="007F694D" w:rsidP="007F694D">
            <w:pPr>
              <w:rPr>
                <w:rFonts w:cs="Times New Roman"/>
                <w:bCs/>
                <w:szCs w:val="28"/>
              </w:rPr>
            </w:pPr>
            <w:r w:rsidRPr="00BB14B7">
              <w:rPr>
                <w:rFonts w:cs="Times New Roman"/>
                <w:bCs/>
                <w:szCs w:val="28"/>
              </w:rPr>
              <w:t>Trial</w:t>
            </w:r>
          </w:p>
          <w:p w14:paraId="6DF86640" w14:textId="77777777" w:rsidR="007F694D" w:rsidRPr="00BB14B7" w:rsidRDefault="007F694D" w:rsidP="007F694D">
            <w:pPr>
              <w:rPr>
                <w:rFonts w:cs="Times New Roman"/>
                <w:bCs/>
                <w:szCs w:val="28"/>
                <w:lang w:val="en-US"/>
              </w:rPr>
            </w:pPr>
            <w:r w:rsidRPr="00BB14B7">
              <w:rPr>
                <w:rFonts w:cs="Times New Roman"/>
                <w:b w:val="0"/>
                <w:bCs/>
                <w:szCs w:val="28"/>
              </w:rPr>
              <w:t xml:space="preserve">Этим. – галло-романское </w:t>
            </w:r>
            <w:r w:rsidRPr="00BB14B7">
              <w:rPr>
                <w:rFonts w:cs="Times New Roman"/>
                <w:b w:val="0"/>
                <w:bCs/>
                <w:szCs w:val="28"/>
                <w:lang w:val="en-US"/>
              </w:rPr>
              <w:t>*</w:t>
            </w:r>
            <w:r w:rsidRPr="00BB14B7">
              <w:rPr>
                <w:rFonts w:cs="Times New Roman"/>
                <w:b w:val="0"/>
                <w:bCs/>
                <w:i/>
                <w:szCs w:val="28"/>
                <w:lang w:val="en-US"/>
              </w:rPr>
              <w:t xml:space="preserve">triare </w:t>
            </w:r>
            <w:r w:rsidRPr="00BB14B7">
              <w:rPr>
                <w:rFonts w:cs="Times New Roman"/>
                <w:b w:val="0"/>
                <w:bCs/>
                <w:szCs w:val="28"/>
                <w:lang w:val="en-US"/>
              </w:rPr>
              <w:t>‘</w:t>
            </w:r>
            <w:r w:rsidRPr="00BB14B7">
              <w:rPr>
                <w:rFonts w:cs="Times New Roman"/>
                <w:b w:val="0"/>
                <w:bCs/>
                <w:szCs w:val="28"/>
              </w:rPr>
              <w:t>отличать, отбирать (хорошее) путём изучения</w:t>
            </w:r>
            <w:r w:rsidRPr="00BB14B7">
              <w:rPr>
                <w:rFonts w:cs="Times New Roman"/>
                <w:b w:val="0"/>
                <w:bCs/>
                <w:szCs w:val="28"/>
                <w:lang w:val="en-US"/>
              </w:rPr>
              <w:t>’; ‘</w:t>
            </w:r>
            <w:r w:rsidRPr="00BB14B7">
              <w:rPr>
                <w:rFonts w:cs="Times New Roman"/>
                <w:b w:val="0"/>
                <w:bCs/>
                <w:szCs w:val="28"/>
              </w:rPr>
              <w:t>испытание</w:t>
            </w:r>
            <w:r w:rsidRPr="00BB14B7">
              <w:rPr>
                <w:rFonts w:cs="Times New Roman"/>
                <w:b w:val="0"/>
                <w:bCs/>
                <w:szCs w:val="28"/>
                <w:lang w:val="en-US"/>
              </w:rPr>
              <w:t xml:space="preserve">’, с </w:t>
            </w:r>
            <w:r w:rsidRPr="00BB14B7">
              <w:rPr>
                <w:rFonts w:cs="Times New Roman"/>
                <w:b w:val="0"/>
                <w:bCs/>
                <w:szCs w:val="28"/>
              </w:rPr>
              <w:t xml:space="preserve">1570-х – </w:t>
            </w:r>
            <w:r w:rsidRPr="00BB14B7">
              <w:rPr>
                <w:rFonts w:cs="Times New Roman"/>
                <w:b w:val="0"/>
                <w:bCs/>
                <w:szCs w:val="28"/>
                <w:lang w:val="en-US"/>
              </w:rPr>
              <w:t>‘</w:t>
            </w:r>
            <w:r w:rsidRPr="00BB14B7">
              <w:rPr>
                <w:rFonts w:cs="Times New Roman"/>
                <w:b w:val="0"/>
                <w:bCs/>
                <w:szCs w:val="28"/>
              </w:rPr>
              <w:t>вынесение решения по результатам рассмотрения дела судом</w:t>
            </w:r>
            <w:r w:rsidRPr="00BB14B7">
              <w:rPr>
                <w:rFonts w:cs="Times New Roman"/>
                <w:b w:val="0"/>
                <w:bCs/>
                <w:szCs w:val="28"/>
                <w:lang w:val="en-US"/>
              </w:rPr>
              <w:t xml:space="preserve">’; отсутствует </w:t>
            </w:r>
            <w:r w:rsidRPr="00BB14B7">
              <w:rPr>
                <w:rFonts w:cs="Times New Roman"/>
                <w:b w:val="0"/>
                <w:bCs/>
                <w:szCs w:val="28"/>
                <w:lang w:val="en-US"/>
              </w:rPr>
              <w:lastRenderedPageBreak/>
              <w:t>элемент состязательности, спора</w:t>
            </w:r>
          </w:p>
        </w:tc>
      </w:tr>
      <w:tr w:rsidR="007F694D" w:rsidRPr="00BB14B7" w14:paraId="31DA0A84" w14:textId="77777777" w:rsidTr="007F694D">
        <w:trPr>
          <w:trHeight w:val="843"/>
        </w:trPr>
        <w:tc>
          <w:tcPr>
            <w:tcW w:w="3121" w:type="dxa"/>
          </w:tcPr>
          <w:p w14:paraId="21D9A77A"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L’acte délictueux</w:t>
            </w:r>
          </w:p>
          <w:p w14:paraId="35FAB316"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такое действие, которое характеризуется противоправностью и карается по уголовному праву</w:t>
            </w:r>
            <w:r w:rsidRPr="00BB14B7">
              <w:rPr>
                <w:rFonts w:cs="Times New Roman"/>
                <w:b w:val="0"/>
                <w:bCs/>
                <w:szCs w:val="28"/>
                <w:lang w:val="en-US"/>
              </w:rPr>
              <w:t>’</w:t>
            </w:r>
          </w:p>
        </w:tc>
        <w:tc>
          <w:tcPr>
            <w:tcW w:w="2977" w:type="dxa"/>
          </w:tcPr>
          <w:p w14:paraId="6DB51C92" w14:textId="77777777" w:rsidR="007F694D" w:rsidRPr="00BB14B7" w:rsidRDefault="007F694D" w:rsidP="007F694D">
            <w:pPr>
              <w:rPr>
                <w:rFonts w:cs="Times New Roman"/>
                <w:bCs/>
                <w:szCs w:val="28"/>
              </w:rPr>
            </w:pPr>
            <w:r w:rsidRPr="00BB14B7">
              <w:rPr>
                <w:rFonts w:cs="Times New Roman"/>
                <w:bCs/>
                <w:szCs w:val="28"/>
              </w:rPr>
              <w:t>Преступление</w:t>
            </w:r>
          </w:p>
          <w:p w14:paraId="5815F51D" w14:textId="77777777" w:rsidR="007F694D" w:rsidRPr="00BB14B7" w:rsidRDefault="007F694D" w:rsidP="007F694D">
            <w:pPr>
              <w:rPr>
                <w:rFonts w:cs="Times New Roman"/>
                <w:b w:val="0"/>
                <w:bCs/>
                <w:szCs w:val="28"/>
                <w:lang w:val="en-US"/>
              </w:rPr>
            </w:pPr>
            <w:r w:rsidRPr="00BB14B7">
              <w:rPr>
                <w:rFonts w:cs="Times New Roman"/>
                <w:b w:val="0"/>
                <w:bCs/>
                <w:szCs w:val="28"/>
                <w:lang w:val="en-US"/>
              </w:rPr>
              <w:t>расхождение грамматических структур</w:t>
            </w:r>
          </w:p>
          <w:p w14:paraId="5D693EE9" w14:textId="77777777" w:rsidR="007F694D" w:rsidRPr="00BB14B7" w:rsidRDefault="007F694D" w:rsidP="007F694D">
            <w:pPr>
              <w:rPr>
                <w:rFonts w:cs="Times New Roman"/>
                <w:szCs w:val="28"/>
              </w:rPr>
            </w:pPr>
            <w:r w:rsidRPr="00BB14B7">
              <w:rPr>
                <w:rFonts w:cs="Times New Roman"/>
                <w:b w:val="0"/>
                <w:bCs/>
                <w:szCs w:val="28"/>
                <w:lang w:val="en-US"/>
              </w:rPr>
              <w:t>‘</w:t>
            </w:r>
            <w:r w:rsidRPr="00BB14B7">
              <w:rPr>
                <w:rFonts w:cs="Times New Roman"/>
                <w:b w:val="0"/>
                <w:bCs/>
                <w:szCs w:val="28"/>
              </w:rPr>
              <w:t>общественно-опасное действие (или бездействие), направленное против существующего строя или нарушающее существующий правопорядок</w:t>
            </w:r>
            <w:r w:rsidRPr="00BB14B7">
              <w:rPr>
                <w:rFonts w:cs="Times New Roman"/>
                <w:b w:val="0"/>
                <w:bCs/>
                <w:szCs w:val="28"/>
                <w:lang w:val="en-US"/>
              </w:rPr>
              <w:t>’ + волевая сторона – серьёзное, полит. значимое злодеяние</w:t>
            </w:r>
          </w:p>
        </w:tc>
        <w:tc>
          <w:tcPr>
            <w:tcW w:w="3260" w:type="dxa"/>
          </w:tcPr>
          <w:p w14:paraId="299F67A2" w14:textId="77777777" w:rsidR="007F694D" w:rsidRPr="00BB14B7" w:rsidRDefault="007F694D" w:rsidP="007F694D">
            <w:pPr>
              <w:rPr>
                <w:rFonts w:cs="Times New Roman"/>
                <w:bCs/>
                <w:szCs w:val="28"/>
                <w:lang w:val="en-US"/>
              </w:rPr>
            </w:pPr>
            <w:r w:rsidRPr="00BB14B7">
              <w:rPr>
                <w:rFonts w:cs="Times New Roman"/>
                <w:bCs/>
                <w:szCs w:val="28"/>
                <w:lang w:val="en-US"/>
              </w:rPr>
              <w:t>Penal offence</w:t>
            </w:r>
          </w:p>
          <w:p w14:paraId="63577669" w14:textId="77777777" w:rsidR="007F694D" w:rsidRPr="00BB14B7" w:rsidRDefault="007F694D" w:rsidP="007F694D">
            <w:pPr>
              <w:rPr>
                <w:rFonts w:cs="Times New Roman"/>
                <w:bCs/>
                <w:szCs w:val="28"/>
                <w:lang w:val="en-US"/>
              </w:rPr>
            </w:pPr>
            <w:r w:rsidRPr="00BB14B7">
              <w:rPr>
                <w:rFonts w:cs="Times New Roman"/>
                <w:bCs/>
                <w:szCs w:val="28"/>
                <w:lang w:val="en-US"/>
              </w:rPr>
              <w:t>Penal</w:t>
            </w:r>
          </w:p>
          <w:p w14:paraId="2D667BB4"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poena</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наказание</w:t>
            </w:r>
            <w:r w:rsidRPr="00BB14B7">
              <w:rPr>
                <w:rFonts w:cs="Times New Roman"/>
                <w:b w:val="0"/>
                <w:bCs/>
                <w:szCs w:val="28"/>
                <w:lang w:val="en-US"/>
              </w:rPr>
              <w:t>’</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то, что подлежит наказанию</w:t>
            </w:r>
            <w:r w:rsidRPr="00BB14B7">
              <w:rPr>
                <w:rFonts w:cs="Times New Roman"/>
                <w:b w:val="0"/>
                <w:bCs/>
                <w:szCs w:val="28"/>
                <w:lang w:val="en-US"/>
              </w:rPr>
              <w:t>’</w:t>
            </w:r>
          </w:p>
          <w:p w14:paraId="4FA46EE6" w14:textId="77777777" w:rsidR="007F694D" w:rsidRPr="00BB14B7" w:rsidRDefault="007F694D" w:rsidP="007F694D">
            <w:pPr>
              <w:rPr>
                <w:rFonts w:cs="Times New Roman"/>
                <w:bCs/>
                <w:szCs w:val="28"/>
                <w:lang w:val="en-US"/>
              </w:rPr>
            </w:pPr>
            <w:r w:rsidRPr="00BB14B7">
              <w:rPr>
                <w:rFonts w:cs="Times New Roman"/>
                <w:bCs/>
                <w:szCs w:val="28"/>
                <w:lang w:val="en-US"/>
              </w:rPr>
              <w:t>Offence</w:t>
            </w:r>
          </w:p>
          <w:p w14:paraId="723F4478"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w:t>
            </w:r>
            <w:r w:rsidRPr="00BB14B7">
              <w:rPr>
                <w:rFonts w:cs="Times New Roman"/>
                <w:b w:val="0"/>
                <w:bCs/>
                <w:i/>
                <w:szCs w:val="28"/>
                <w:lang w:val="en-US"/>
              </w:rPr>
              <w:t xml:space="preserve"> offensa</w:t>
            </w:r>
            <w:r w:rsidRPr="00BB14B7">
              <w:rPr>
                <w:rFonts w:cs="Times New Roman"/>
                <w:b w:val="0"/>
                <w:bCs/>
                <w:szCs w:val="28"/>
                <w:lang w:val="en-US"/>
              </w:rPr>
              <w:t>, ‘</w:t>
            </w:r>
            <w:r w:rsidRPr="00BB14B7">
              <w:rPr>
                <w:rFonts w:cs="Times New Roman"/>
                <w:b w:val="0"/>
                <w:bCs/>
                <w:szCs w:val="28"/>
              </w:rPr>
              <w:t>оскорбление, повреждение, унижение, преступление</w:t>
            </w:r>
            <w:r w:rsidRPr="00BB14B7">
              <w:rPr>
                <w:rFonts w:cs="Times New Roman"/>
                <w:b w:val="0"/>
                <w:bCs/>
                <w:szCs w:val="28"/>
                <w:lang w:val="en-US"/>
              </w:rPr>
              <w:t>’</w:t>
            </w:r>
            <w:r w:rsidRPr="00BB14B7">
              <w:rPr>
                <w:rFonts w:cs="Times New Roman"/>
                <w:b w:val="0"/>
                <w:bCs/>
                <w:szCs w:val="28"/>
              </w:rPr>
              <w:t xml:space="preserve">, буквально </w:t>
            </w:r>
            <w:r w:rsidRPr="00BB14B7">
              <w:rPr>
                <w:rFonts w:cs="Times New Roman"/>
                <w:b w:val="0"/>
                <w:bCs/>
                <w:szCs w:val="28"/>
                <w:lang w:val="en-US"/>
              </w:rPr>
              <w:t>‘</w:t>
            </w:r>
            <w:r w:rsidRPr="00BB14B7">
              <w:rPr>
                <w:rFonts w:cs="Times New Roman"/>
                <w:b w:val="0"/>
                <w:bCs/>
                <w:szCs w:val="28"/>
              </w:rPr>
              <w:t>нападение</w:t>
            </w:r>
            <w:r w:rsidRPr="00BB14B7">
              <w:rPr>
                <w:rFonts w:cs="Times New Roman"/>
                <w:b w:val="0"/>
                <w:bCs/>
                <w:szCs w:val="28"/>
                <w:lang w:val="en-US"/>
              </w:rPr>
              <w:t>’;</w:t>
            </w:r>
          </w:p>
          <w:p w14:paraId="0032A469" w14:textId="77777777" w:rsidR="007F694D" w:rsidRPr="00BB14B7" w:rsidRDefault="007F694D" w:rsidP="007F694D">
            <w:pPr>
              <w:rPr>
                <w:rFonts w:cs="Times New Roman"/>
                <w:bCs/>
                <w:szCs w:val="28"/>
              </w:rPr>
            </w:pPr>
            <w:r w:rsidRPr="00BB14B7">
              <w:rPr>
                <w:rFonts w:cs="Times New Roman"/>
                <w:b w:val="0"/>
                <w:bCs/>
                <w:szCs w:val="28"/>
                <w:lang w:val="en-US"/>
              </w:rPr>
              <w:t>‘</w:t>
            </w:r>
            <w:r w:rsidRPr="00BB14B7">
              <w:rPr>
                <w:rFonts w:cs="Times New Roman"/>
                <w:b w:val="0"/>
                <w:bCs/>
                <w:szCs w:val="28"/>
              </w:rPr>
              <w:t>нарушение закона, за которым следует наказание</w:t>
            </w:r>
            <w:r w:rsidRPr="00BB14B7">
              <w:rPr>
                <w:rFonts w:cs="Times New Roman"/>
                <w:b w:val="0"/>
                <w:bCs/>
                <w:szCs w:val="28"/>
                <w:lang w:val="en-US"/>
              </w:rPr>
              <w:t xml:space="preserve">’ – </w:t>
            </w:r>
            <w:r w:rsidRPr="00BB14B7">
              <w:rPr>
                <w:rFonts w:cs="Times New Roman"/>
                <w:b w:val="0"/>
                <w:bCs/>
                <w:szCs w:val="28"/>
              </w:rPr>
              <w:t>самый нейтральный, общий вариант</w:t>
            </w:r>
          </w:p>
        </w:tc>
      </w:tr>
      <w:tr w:rsidR="007F694D" w:rsidRPr="00BB14B7" w14:paraId="44C4DD7C" w14:textId="77777777" w:rsidTr="007F694D">
        <w:trPr>
          <w:trHeight w:val="843"/>
        </w:trPr>
        <w:tc>
          <w:tcPr>
            <w:tcW w:w="3121" w:type="dxa"/>
          </w:tcPr>
          <w:p w14:paraId="14D2308A" w14:textId="77777777" w:rsidR="007F694D" w:rsidRPr="00BB14B7" w:rsidRDefault="007F694D" w:rsidP="007F694D">
            <w:pPr>
              <w:rPr>
                <w:rFonts w:cs="Times New Roman"/>
                <w:bCs/>
                <w:szCs w:val="28"/>
                <w:lang w:val="en-US"/>
              </w:rPr>
            </w:pPr>
            <w:r w:rsidRPr="00BB14B7">
              <w:rPr>
                <w:rFonts w:cs="Times New Roman"/>
                <w:bCs/>
                <w:szCs w:val="28"/>
                <w:lang w:val="en-US"/>
              </w:rPr>
              <w:t>À l’interieur d’un État</w:t>
            </w:r>
          </w:p>
          <w:p w14:paraId="5E9CE40A" w14:textId="77777777" w:rsidR="007F694D" w:rsidRPr="00BB14B7" w:rsidRDefault="007F694D" w:rsidP="007F694D">
            <w:pPr>
              <w:rPr>
                <w:rFonts w:cs="Times New Roman"/>
                <w:bCs/>
                <w:szCs w:val="28"/>
              </w:rPr>
            </w:pPr>
            <w:r w:rsidRPr="00BB14B7">
              <w:rPr>
                <w:rFonts w:cs="Times New Roman"/>
                <w:bCs/>
                <w:szCs w:val="28"/>
                <w:lang w:val="en-US"/>
              </w:rPr>
              <w:t xml:space="preserve">État </w:t>
            </w:r>
            <w:r w:rsidRPr="00BB14B7">
              <w:rPr>
                <w:rFonts w:cs="Times New Roman"/>
                <w:b w:val="0"/>
                <w:bCs/>
                <w:szCs w:val="28"/>
                <w:lang w:val="en-US"/>
              </w:rPr>
              <w:t xml:space="preserve">– </w:t>
            </w:r>
            <w:r w:rsidRPr="00BB14B7">
              <w:rPr>
                <w:rFonts w:cs="Times New Roman"/>
                <w:b w:val="0"/>
                <w:bCs/>
                <w:szCs w:val="28"/>
              </w:rPr>
              <w:t>государство, признаки кот.: закреплённость за определённой территорией, культурная общность проживающих на ней людей, институт власти</w:t>
            </w:r>
          </w:p>
        </w:tc>
        <w:tc>
          <w:tcPr>
            <w:tcW w:w="2977" w:type="dxa"/>
          </w:tcPr>
          <w:p w14:paraId="43E53F88" w14:textId="77777777" w:rsidR="007F694D" w:rsidRPr="00BB14B7" w:rsidRDefault="007F694D" w:rsidP="007F694D">
            <w:pPr>
              <w:rPr>
                <w:rFonts w:cs="Times New Roman"/>
                <w:bCs/>
                <w:szCs w:val="28"/>
              </w:rPr>
            </w:pPr>
            <w:r w:rsidRPr="00BB14B7">
              <w:rPr>
                <w:rFonts w:cs="Times New Roman"/>
                <w:bCs/>
                <w:szCs w:val="28"/>
              </w:rPr>
              <w:t>В пределах каждого государства</w:t>
            </w:r>
          </w:p>
          <w:p w14:paraId="4CC30D76" w14:textId="77777777" w:rsidR="007F694D" w:rsidRPr="00BB14B7" w:rsidRDefault="007F694D" w:rsidP="007F694D">
            <w:pPr>
              <w:rPr>
                <w:rFonts w:cs="Times New Roman"/>
                <w:bCs/>
                <w:szCs w:val="28"/>
              </w:rPr>
            </w:pPr>
            <w:r w:rsidRPr="00BB14B7">
              <w:rPr>
                <w:rFonts w:cs="Times New Roman"/>
                <w:bCs/>
                <w:szCs w:val="28"/>
              </w:rPr>
              <w:t>Государство</w:t>
            </w:r>
            <w:r w:rsidRPr="00BB14B7">
              <w:rPr>
                <w:rFonts w:cs="Times New Roman"/>
                <w:b w:val="0"/>
                <w:bCs/>
                <w:szCs w:val="28"/>
                <w:lang w:val="en-US"/>
              </w:rPr>
              <w:t xml:space="preserve"> – ‘</w:t>
            </w:r>
            <w:r w:rsidRPr="00BB14B7">
              <w:rPr>
                <w:rFonts w:cs="Times New Roman"/>
                <w:b w:val="0"/>
                <w:bCs/>
                <w:szCs w:val="28"/>
              </w:rPr>
              <w:t>страна и её население, находящиеся под властью определённого правительства</w:t>
            </w:r>
            <w:r w:rsidRPr="00BB14B7">
              <w:rPr>
                <w:rFonts w:cs="Times New Roman"/>
                <w:b w:val="0"/>
                <w:bCs/>
                <w:szCs w:val="28"/>
                <w:lang w:val="en-US"/>
              </w:rPr>
              <w:t>’ – офиц. наименование; ‘</w:t>
            </w:r>
            <w:r w:rsidRPr="00BB14B7">
              <w:rPr>
                <w:rFonts w:cs="Times New Roman"/>
                <w:b w:val="0"/>
                <w:bCs/>
                <w:szCs w:val="28"/>
              </w:rPr>
              <w:t>под властью государя-самодержца</w:t>
            </w:r>
            <w:r w:rsidRPr="00BB14B7">
              <w:rPr>
                <w:rFonts w:cs="Times New Roman"/>
                <w:b w:val="0"/>
                <w:bCs/>
                <w:szCs w:val="28"/>
                <w:lang w:val="en-US"/>
              </w:rPr>
              <w:t>’ – идеологич. негативное отношение</w:t>
            </w:r>
          </w:p>
        </w:tc>
        <w:tc>
          <w:tcPr>
            <w:tcW w:w="3260" w:type="dxa"/>
          </w:tcPr>
          <w:p w14:paraId="71E84586" w14:textId="77777777" w:rsidR="007F694D" w:rsidRPr="00BB14B7" w:rsidRDefault="007F694D" w:rsidP="007F694D">
            <w:pPr>
              <w:rPr>
                <w:rFonts w:cs="Times New Roman"/>
                <w:bCs/>
                <w:szCs w:val="28"/>
                <w:lang w:val="en-US"/>
              </w:rPr>
            </w:pPr>
            <w:r w:rsidRPr="00BB14B7">
              <w:rPr>
                <w:rFonts w:cs="Times New Roman"/>
                <w:bCs/>
                <w:szCs w:val="28"/>
                <w:lang w:val="en-US"/>
              </w:rPr>
              <w:t>Within the borders of each state</w:t>
            </w:r>
          </w:p>
          <w:p w14:paraId="76C027D4" w14:textId="77777777" w:rsidR="007F694D" w:rsidRPr="00BB14B7" w:rsidRDefault="007F694D" w:rsidP="007F694D">
            <w:pPr>
              <w:rPr>
                <w:rFonts w:cs="Times New Roman"/>
                <w:bCs/>
                <w:szCs w:val="28"/>
                <w:lang w:val="en-US"/>
              </w:rPr>
            </w:pPr>
            <w:r w:rsidRPr="00BB14B7">
              <w:rPr>
                <w:rFonts w:cs="Times New Roman"/>
                <w:bCs/>
                <w:szCs w:val="28"/>
                <w:lang w:val="en-US"/>
              </w:rPr>
              <w:t xml:space="preserve">State </w:t>
            </w:r>
            <w:r w:rsidRPr="00BB14B7">
              <w:rPr>
                <w:rFonts w:cs="Times New Roman"/>
                <w:b w:val="0"/>
                <w:bCs/>
                <w:szCs w:val="28"/>
                <w:lang w:val="en-US"/>
              </w:rPr>
              <w:t xml:space="preserve">– </w:t>
            </w:r>
            <w:r w:rsidRPr="00BB14B7">
              <w:rPr>
                <w:rFonts w:cs="Times New Roman"/>
                <w:b w:val="0"/>
                <w:bCs/>
                <w:szCs w:val="28"/>
              </w:rPr>
              <w:t>государство, признаки кот.: постоянное пребывание на определённой территории, независимость управления, принудительная сила для решения внутренних проблем</w:t>
            </w:r>
          </w:p>
        </w:tc>
      </w:tr>
      <w:tr w:rsidR="007F694D" w:rsidRPr="00BB14B7" w14:paraId="7A36BD06" w14:textId="77777777" w:rsidTr="007F694D">
        <w:trPr>
          <w:trHeight w:val="843"/>
        </w:trPr>
        <w:tc>
          <w:tcPr>
            <w:tcW w:w="3121" w:type="dxa"/>
          </w:tcPr>
          <w:p w14:paraId="4F71C66C" w14:textId="77777777" w:rsidR="007F694D" w:rsidRPr="00BB14B7" w:rsidRDefault="007F694D" w:rsidP="007F694D">
            <w:pPr>
              <w:rPr>
                <w:rFonts w:cs="Times New Roman"/>
                <w:bCs/>
                <w:szCs w:val="28"/>
                <w:lang w:val="en-US"/>
              </w:rPr>
            </w:pPr>
            <w:r w:rsidRPr="00BB14B7">
              <w:rPr>
                <w:rFonts w:cs="Times New Roman"/>
                <w:bCs/>
                <w:szCs w:val="28"/>
                <w:lang w:val="en-US"/>
              </w:rPr>
              <w:t>Nationalité</w:t>
            </w:r>
          </w:p>
          <w:p w14:paraId="5AD5F80C"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положение человека, который является членом определённой нации (</w:t>
            </w:r>
            <w:r w:rsidRPr="00BB14B7">
              <w:rPr>
                <w:rFonts w:cs="Times New Roman"/>
                <w:b w:val="0"/>
                <w:bCs/>
                <w:i/>
                <w:szCs w:val="28"/>
              </w:rPr>
              <w:t>nation</w:t>
            </w:r>
            <w:r w:rsidRPr="00BB14B7">
              <w:rPr>
                <w:rFonts w:cs="Times New Roman"/>
                <w:b w:val="0"/>
                <w:bCs/>
                <w:szCs w:val="28"/>
              </w:rPr>
              <w:t>)</w:t>
            </w:r>
            <w:r w:rsidRPr="00BB14B7">
              <w:rPr>
                <w:rFonts w:cs="Times New Roman"/>
                <w:b w:val="0"/>
                <w:bCs/>
                <w:szCs w:val="28"/>
                <w:lang w:val="en-US"/>
              </w:rPr>
              <w:t>’</w:t>
            </w:r>
          </w:p>
          <w:p w14:paraId="5D99C3E4" w14:textId="77777777" w:rsidR="007F694D" w:rsidRPr="00BB14B7" w:rsidRDefault="007F694D" w:rsidP="007F694D">
            <w:pPr>
              <w:rPr>
                <w:rFonts w:cs="Times New Roman"/>
                <w:b w:val="0"/>
                <w:bCs/>
                <w:szCs w:val="28"/>
                <w:lang w:val="en-US"/>
              </w:rPr>
            </w:pPr>
            <w:r w:rsidRPr="00BB14B7">
              <w:rPr>
                <w:rFonts w:cs="Times New Roman"/>
                <w:bCs/>
                <w:szCs w:val="28"/>
                <w:lang w:val="en-US"/>
              </w:rPr>
              <w:t xml:space="preserve">Nation </w:t>
            </w:r>
          </w:p>
          <w:p w14:paraId="6EFCF25E"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natio</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рождение, происхождение; порода, вид; раса, племя</w:t>
            </w:r>
            <w:r w:rsidRPr="00BB14B7">
              <w:rPr>
                <w:rFonts w:cs="Times New Roman"/>
                <w:b w:val="0"/>
                <w:bCs/>
                <w:szCs w:val="28"/>
                <w:lang w:val="en-US"/>
              </w:rPr>
              <w:t>’, дословно ‘</w:t>
            </w:r>
            <w:r w:rsidRPr="00BB14B7">
              <w:rPr>
                <w:rFonts w:cs="Times New Roman"/>
                <w:b w:val="0"/>
                <w:bCs/>
                <w:szCs w:val="28"/>
              </w:rPr>
              <w:t>тот, кто родился</w:t>
            </w:r>
            <w:r w:rsidRPr="00BB14B7">
              <w:rPr>
                <w:rFonts w:cs="Times New Roman"/>
                <w:b w:val="0"/>
                <w:bCs/>
                <w:szCs w:val="28"/>
                <w:lang w:val="en-US"/>
              </w:rPr>
              <w:t xml:space="preserve">’, от </w:t>
            </w:r>
            <w:r w:rsidRPr="00BB14B7">
              <w:rPr>
                <w:rFonts w:cs="Times New Roman"/>
                <w:b w:val="0"/>
                <w:bCs/>
                <w:i/>
                <w:szCs w:val="28"/>
                <w:lang w:val="en-US"/>
              </w:rPr>
              <w:t>nasci</w:t>
            </w:r>
            <w:r w:rsidRPr="00BB14B7">
              <w:rPr>
                <w:rFonts w:cs="Times New Roman"/>
                <w:b w:val="0"/>
                <w:bCs/>
                <w:szCs w:val="28"/>
                <w:lang w:val="en-US"/>
              </w:rPr>
              <w:t>, ‘</w:t>
            </w:r>
            <w:r w:rsidRPr="00BB14B7">
              <w:rPr>
                <w:rFonts w:cs="Times New Roman"/>
                <w:b w:val="0"/>
                <w:bCs/>
                <w:szCs w:val="28"/>
              </w:rPr>
              <w:t>рождаться</w:t>
            </w:r>
            <w:r w:rsidRPr="00BB14B7">
              <w:rPr>
                <w:rFonts w:cs="Times New Roman"/>
                <w:b w:val="0"/>
                <w:bCs/>
                <w:szCs w:val="28"/>
                <w:lang w:val="en-US"/>
              </w:rPr>
              <w:t>’;</w:t>
            </w:r>
          </w:p>
          <w:p w14:paraId="78EAF99B" w14:textId="77777777" w:rsidR="007F694D" w:rsidRPr="00BB14B7" w:rsidRDefault="007F694D" w:rsidP="007F694D">
            <w:pPr>
              <w:rPr>
                <w:rFonts w:cs="Times New Roman"/>
                <w:bCs/>
                <w:szCs w:val="28"/>
                <w:lang w:val="en-US"/>
              </w:rPr>
            </w:pPr>
            <w:r w:rsidRPr="00BB14B7">
              <w:rPr>
                <w:rFonts w:cs="Times New Roman"/>
                <w:b w:val="0"/>
                <w:bCs/>
                <w:szCs w:val="28"/>
                <w:lang w:val="en-US"/>
              </w:rPr>
              <w:lastRenderedPageBreak/>
              <w:t>‘</w:t>
            </w:r>
            <w:r w:rsidRPr="00BB14B7">
              <w:rPr>
                <w:rFonts w:cs="Times New Roman"/>
                <w:b w:val="0"/>
                <w:bCs/>
                <w:szCs w:val="28"/>
              </w:rPr>
              <w:t>группа людей, как правило, довольно большая, характеризующаяся осознанием собственного единства и желанием жить вместе</w:t>
            </w:r>
            <w:r w:rsidRPr="00BB14B7">
              <w:rPr>
                <w:rFonts w:cs="Times New Roman"/>
                <w:b w:val="0"/>
                <w:bCs/>
                <w:szCs w:val="28"/>
                <w:lang w:val="en-US"/>
              </w:rPr>
              <w:t>’ + идея естественности, спонтанности; или ‘</w:t>
            </w:r>
            <w:r w:rsidRPr="00BB14B7">
              <w:rPr>
                <w:rFonts w:cs="Times New Roman"/>
                <w:b w:val="0"/>
                <w:bCs/>
                <w:szCs w:val="28"/>
              </w:rPr>
              <w:t>группа людей как политическая общность</w:t>
            </w:r>
            <w:r w:rsidRPr="00BB14B7">
              <w:rPr>
                <w:rFonts w:cs="Times New Roman"/>
                <w:b w:val="0"/>
                <w:bCs/>
                <w:szCs w:val="28"/>
                <w:lang w:val="en-US"/>
              </w:rPr>
              <w:t>’ – как в ООН</w:t>
            </w:r>
          </w:p>
        </w:tc>
        <w:tc>
          <w:tcPr>
            <w:tcW w:w="2977" w:type="dxa"/>
          </w:tcPr>
          <w:p w14:paraId="69769A14" w14:textId="77777777" w:rsidR="007F694D" w:rsidRPr="00BB14B7" w:rsidRDefault="007F694D" w:rsidP="007F694D">
            <w:pPr>
              <w:rPr>
                <w:rFonts w:cs="Times New Roman"/>
                <w:bCs/>
                <w:szCs w:val="28"/>
              </w:rPr>
            </w:pPr>
            <w:r w:rsidRPr="00BB14B7">
              <w:rPr>
                <w:rFonts w:cs="Times New Roman"/>
                <w:bCs/>
                <w:szCs w:val="28"/>
              </w:rPr>
              <w:lastRenderedPageBreak/>
              <w:t>Гражданство/национальность</w:t>
            </w:r>
          </w:p>
          <w:p w14:paraId="0601EB54" w14:textId="77777777" w:rsidR="007F694D" w:rsidRPr="00BB14B7" w:rsidRDefault="007F694D" w:rsidP="007F694D">
            <w:pPr>
              <w:rPr>
                <w:rFonts w:cs="Times New Roman"/>
                <w:b w:val="0"/>
                <w:bCs/>
                <w:szCs w:val="28"/>
                <w:lang w:val="en-US"/>
              </w:rPr>
            </w:pPr>
            <w:r w:rsidRPr="00BB14B7">
              <w:rPr>
                <w:rFonts w:cs="Times New Roman"/>
                <w:bCs/>
                <w:szCs w:val="28"/>
              </w:rPr>
              <w:t>Гражданство</w:t>
            </w:r>
            <w:r w:rsidRPr="00BB14B7">
              <w:rPr>
                <w:rFonts w:cs="Times New Roman"/>
                <w:b w:val="0"/>
                <w:bCs/>
                <w:szCs w:val="28"/>
              </w:rPr>
              <w:t xml:space="preserve"> – </w:t>
            </w:r>
            <w:r w:rsidRPr="00BB14B7">
              <w:rPr>
                <w:rFonts w:cs="Times New Roman"/>
                <w:b w:val="0"/>
                <w:bCs/>
                <w:szCs w:val="28"/>
                <w:lang w:val="en-US"/>
              </w:rPr>
              <w:t>‘</w:t>
            </w:r>
            <w:r w:rsidRPr="00BB14B7">
              <w:rPr>
                <w:rFonts w:cs="Times New Roman"/>
                <w:b w:val="0"/>
                <w:bCs/>
                <w:szCs w:val="28"/>
              </w:rPr>
              <w:t>принадлежность лица к числу граждан определённого государства</w:t>
            </w:r>
            <w:r w:rsidRPr="00BB14B7">
              <w:rPr>
                <w:rFonts w:cs="Times New Roman"/>
                <w:b w:val="0"/>
                <w:bCs/>
                <w:szCs w:val="28"/>
                <w:lang w:val="en-US"/>
              </w:rPr>
              <w:t>’</w:t>
            </w:r>
          </w:p>
          <w:p w14:paraId="12ADA4E0" w14:textId="77777777" w:rsidR="007F694D" w:rsidRPr="00BB14B7" w:rsidRDefault="007F694D" w:rsidP="007F694D">
            <w:pPr>
              <w:rPr>
                <w:rFonts w:cs="Times New Roman"/>
                <w:b w:val="0"/>
                <w:bCs/>
                <w:szCs w:val="28"/>
                <w:lang w:val="en-US"/>
              </w:rPr>
            </w:pPr>
            <w:r w:rsidRPr="00BB14B7">
              <w:rPr>
                <w:rFonts w:cs="Times New Roman"/>
                <w:bCs/>
                <w:szCs w:val="28"/>
              </w:rPr>
              <w:t>Национальность</w:t>
            </w:r>
            <w:r w:rsidRPr="00BB14B7">
              <w:rPr>
                <w:rFonts w:cs="Times New Roman"/>
                <w:b w:val="0"/>
                <w:bCs/>
                <w:szCs w:val="28"/>
              </w:rPr>
              <w:t xml:space="preserve"> Этим. – </w:t>
            </w:r>
            <w:r w:rsidRPr="00BB14B7">
              <w:rPr>
                <w:rFonts w:cs="Times New Roman"/>
                <w:b w:val="0"/>
                <w:bCs/>
                <w:i/>
                <w:szCs w:val="28"/>
              </w:rPr>
              <w:t>лат. natio</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рождение, происхождение; порода, вид; раса, племя</w:t>
            </w:r>
            <w:r w:rsidRPr="00BB14B7">
              <w:rPr>
                <w:rFonts w:cs="Times New Roman"/>
                <w:b w:val="0"/>
                <w:bCs/>
                <w:szCs w:val="28"/>
                <w:lang w:val="en-US"/>
              </w:rPr>
              <w:t>’, дословно ‘</w:t>
            </w:r>
            <w:r w:rsidRPr="00BB14B7">
              <w:rPr>
                <w:rFonts w:cs="Times New Roman"/>
                <w:b w:val="0"/>
                <w:bCs/>
                <w:szCs w:val="28"/>
              </w:rPr>
              <w:t xml:space="preserve">тот, </w:t>
            </w:r>
            <w:r w:rsidRPr="00BB14B7">
              <w:rPr>
                <w:rFonts w:cs="Times New Roman"/>
                <w:b w:val="0"/>
                <w:bCs/>
                <w:szCs w:val="28"/>
              </w:rPr>
              <w:lastRenderedPageBreak/>
              <w:t>кто родился</w:t>
            </w:r>
            <w:r w:rsidRPr="00BB14B7">
              <w:rPr>
                <w:rFonts w:cs="Times New Roman"/>
                <w:b w:val="0"/>
                <w:bCs/>
                <w:szCs w:val="28"/>
                <w:lang w:val="en-US"/>
              </w:rPr>
              <w:t xml:space="preserve">’, от </w:t>
            </w:r>
            <w:r w:rsidRPr="00BB14B7">
              <w:rPr>
                <w:rFonts w:cs="Times New Roman"/>
                <w:b w:val="0"/>
                <w:bCs/>
                <w:i/>
                <w:szCs w:val="28"/>
                <w:lang w:val="en-US"/>
              </w:rPr>
              <w:t>nasci</w:t>
            </w:r>
            <w:r w:rsidRPr="00BB14B7">
              <w:rPr>
                <w:rFonts w:cs="Times New Roman"/>
                <w:b w:val="0"/>
                <w:bCs/>
                <w:szCs w:val="28"/>
                <w:lang w:val="en-US"/>
              </w:rPr>
              <w:t>, ‘</w:t>
            </w:r>
            <w:r w:rsidRPr="00BB14B7">
              <w:rPr>
                <w:rFonts w:cs="Times New Roman"/>
                <w:b w:val="0"/>
                <w:bCs/>
                <w:szCs w:val="28"/>
              </w:rPr>
              <w:t>рождаться</w:t>
            </w:r>
            <w:r w:rsidRPr="00BB14B7">
              <w:rPr>
                <w:rFonts w:cs="Times New Roman"/>
                <w:b w:val="0"/>
                <w:bCs/>
                <w:szCs w:val="28"/>
                <w:lang w:val="en-US"/>
              </w:rPr>
              <w:t>’;</w:t>
            </w:r>
          </w:p>
          <w:p w14:paraId="2A9AD10F"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принадлежность к какой-либо нации, народности</w:t>
            </w:r>
            <w:r w:rsidRPr="00BB14B7">
              <w:rPr>
                <w:rFonts w:cs="Times New Roman"/>
                <w:b w:val="0"/>
                <w:bCs/>
                <w:szCs w:val="28"/>
                <w:lang w:val="en-US"/>
              </w:rPr>
              <w:t>’</w:t>
            </w:r>
          </w:p>
          <w:p w14:paraId="10530252" w14:textId="77777777" w:rsidR="007F694D" w:rsidRPr="00BB14B7" w:rsidRDefault="007F694D" w:rsidP="007F694D">
            <w:pPr>
              <w:rPr>
                <w:rFonts w:cs="Times New Roman"/>
                <w:bCs/>
                <w:szCs w:val="28"/>
              </w:rPr>
            </w:pPr>
            <w:r w:rsidRPr="00BB14B7">
              <w:rPr>
                <w:rFonts w:cs="Times New Roman"/>
                <w:bCs/>
                <w:szCs w:val="28"/>
                <w:lang w:val="en-US"/>
              </w:rPr>
              <w:t xml:space="preserve">Нация </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исторически сложившаяся устойчивая общность людей, характеризуемая общностью языка, территории, экономической жизни и психического склада (проявляющегося в общности культуры)</w:t>
            </w:r>
            <w:r w:rsidRPr="00BB14B7">
              <w:rPr>
                <w:rFonts w:cs="Times New Roman"/>
                <w:b w:val="0"/>
                <w:bCs/>
                <w:szCs w:val="28"/>
                <w:lang w:val="en-US"/>
              </w:rPr>
              <w:t>’ или ‘</w:t>
            </w:r>
            <w:r w:rsidRPr="00BB14B7">
              <w:rPr>
                <w:rFonts w:cs="Times New Roman"/>
                <w:b w:val="0"/>
                <w:bCs/>
                <w:szCs w:val="28"/>
              </w:rPr>
              <w:t>государство</w:t>
            </w:r>
            <w:r w:rsidRPr="00BB14B7">
              <w:rPr>
                <w:rFonts w:cs="Times New Roman"/>
                <w:b w:val="0"/>
                <w:bCs/>
                <w:szCs w:val="28"/>
                <w:lang w:val="en-US"/>
              </w:rPr>
              <w:t>’ (как в ООН)</w:t>
            </w:r>
          </w:p>
        </w:tc>
        <w:tc>
          <w:tcPr>
            <w:tcW w:w="3260" w:type="dxa"/>
          </w:tcPr>
          <w:p w14:paraId="5B8CBD68"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Nationality</w:t>
            </w:r>
          </w:p>
          <w:p w14:paraId="414B32C5"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принадлежность к определённой нации (</w:t>
            </w:r>
            <w:r w:rsidRPr="00BB14B7">
              <w:rPr>
                <w:rFonts w:cs="Times New Roman"/>
                <w:b w:val="0"/>
                <w:bCs/>
                <w:i/>
                <w:szCs w:val="28"/>
                <w:lang w:val="en-US"/>
              </w:rPr>
              <w:t>nation</w:t>
            </w:r>
            <w:r w:rsidRPr="00BB14B7">
              <w:rPr>
                <w:rFonts w:cs="Times New Roman"/>
                <w:b w:val="0"/>
                <w:bCs/>
                <w:szCs w:val="28"/>
                <w:lang w:val="en-US"/>
              </w:rPr>
              <w:t>)’</w:t>
            </w:r>
          </w:p>
          <w:p w14:paraId="7CE7904C" w14:textId="77777777" w:rsidR="007F694D" w:rsidRPr="00BB14B7" w:rsidRDefault="007F694D" w:rsidP="007F694D">
            <w:pPr>
              <w:rPr>
                <w:rFonts w:cs="Times New Roman"/>
                <w:bCs/>
                <w:szCs w:val="28"/>
                <w:lang w:val="en-US"/>
              </w:rPr>
            </w:pPr>
            <w:r w:rsidRPr="00BB14B7">
              <w:rPr>
                <w:rFonts w:cs="Times New Roman"/>
                <w:bCs/>
                <w:szCs w:val="28"/>
                <w:lang w:val="en-US"/>
              </w:rPr>
              <w:t>Nation</w:t>
            </w:r>
          </w:p>
          <w:p w14:paraId="5A97A08E"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natio</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рождение, происхождение; порода, вид; раса, племя</w:t>
            </w:r>
            <w:r w:rsidRPr="00BB14B7">
              <w:rPr>
                <w:rFonts w:cs="Times New Roman"/>
                <w:b w:val="0"/>
                <w:bCs/>
                <w:szCs w:val="28"/>
                <w:lang w:val="en-US"/>
              </w:rPr>
              <w:t>’, дословно ‘</w:t>
            </w:r>
            <w:r w:rsidRPr="00BB14B7">
              <w:rPr>
                <w:rFonts w:cs="Times New Roman"/>
                <w:b w:val="0"/>
                <w:bCs/>
                <w:szCs w:val="28"/>
              </w:rPr>
              <w:t>тот, кто родился</w:t>
            </w:r>
            <w:r w:rsidRPr="00BB14B7">
              <w:rPr>
                <w:rFonts w:cs="Times New Roman"/>
                <w:b w:val="0"/>
                <w:bCs/>
                <w:szCs w:val="28"/>
                <w:lang w:val="en-US"/>
              </w:rPr>
              <w:t xml:space="preserve">’, от </w:t>
            </w:r>
            <w:r w:rsidRPr="00BB14B7">
              <w:rPr>
                <w:rFonts w:cs="Times New Roman"/>
                <w:b w:val="0"/>
                <w:bCs/>
                <w:i/>
                <w:szCs w:val="28"/>
                <w:lang w:val="en-US"/>
              </w:rPr>
              <w:t>nasci</w:t>
            </w:r>
            <w:r w:rsidRPr="00BB14B7">
              <w:rPr>
                <w:rFonts w:cs="Times New Roman"/>
                <w:b w:val="0"/>
                <w:bCs/>
                <w:szCs w:val="28"/>
                <w:lang w:val="en-US"/>
              </w:rPr>
              <w:t>, ‘</w:t>
            </w:r>
            <w:r w:rsidRPr="00BB14B7">
              <w:rPr>
                <w:rFonts w:cs="Times New Roman"/>
                <w:b w:val="0"/>
                <w:bCs/>
                <w:szCs w:val="28"/>
              </w:rPr>
              <w:t>рождаться</w:t>
            </w:r>
            <w:r w:rsidRPr="00BB14B7">
              <w:rPr>
                <w:rFonts w:cs="Times New Roman"/>
                <w:b w:val="0"/>
                <w:bCs/>
                <w:szCs w:val="28"/>
                <w:lang w:val="en-US"/>
              </w:rPr>
              <w:t>’;</w:t>
            </w:r>
          </w:p>
          <w:p w14:paraId="05F745A0" w14:textId="77777777" w:rsidR="007F694D" w:rsidRPr="00BB14B7" w:rsidRDefault="007F694D" w:rsidP="007F694D">
            <w:pPr>
              <w:rPr>
                <w:rFonts w:cs="Times New Roman"/>
                <w:bCs/>
                <w:szCs w:val="28"/>
                <w:lang w:val="en-US"/>
              </w:rPr>
            </w:pPr>
            <w:r w:rsidRPr="00BB14B7">
              <w:rPr>
                <w:rFonts w:cs="Times New Roman"/>
                <w:b w:val="0"/>
                <w:bCs/>
                <w:szCs w:val="28"/>
                <w:lang w:val="en-US"/>
              </w:rPr>
              <w:lastRenderedPageBreak/>
              <w:t>‘</w:t>
            </w:r>
            <w:r w:rsidRPr="00BB14B7">
              <w:rPr>
                <w:rFonts w:cs="Times New Roman"/>
                <w:b w:val="0"/>
                <w:bCs/>
                <w:szCs w:val="28"/>
              </w:rPr>
              <w:t>то же, что и национальность</w:t>
            </w:r>
            <w:r w:rsidRPr="00BB14B7">
              <w:rPr>
                <w:rFonts w:cs="Times New Roman"/>
                <w:b w:val="0"/>
                <w:bCs/>
                <w:szCs w:val="28"/>
                <w:lang w:val="en-US"/>
              </w:rPr>
              <w:t>’; ‘</w:t>
            </w:r>
            <w:r w:rsidRPr="00BB14B7">
              <w:rPr>
                <w:rFonts w:cs="Times New Roman"/>
                <w:b w:val="0"/>
                <w:bCs/>
                <w:szCs w:val="28"/>
              </w:rPr>
              <w:t>политически организованная национальность национальном в государстве</w:t>
            </w:r>
            <w:r w:rsidRPr="00BB14B7">
              <w:rPr>
                <w:rFonts w:cs="Times New Roman"/>
                <w:b w:val="0"/>
                <w:bCs/>
                <w:szCs w:val="28"/>
                <w:lang w:val="en-US"/>
              </w:rPr>
              <w:t>’; ‘</w:t>
            </w:r>
            <w:r w:rsidRPr="00BB14B7">
              <w:rPr>
                <w:rFonts w:cs="Times New Roman"/>
                <w:b w:val="0"/>
                <w:bCs/>
                <w:szCs w:val="28"/>
              </w:rPr>
              <w:t>сообщество людей, состоящее из нескольких национальностей и обычно характеризующееся большими размерами и независимым статусом</w:t>
            </w:r>
            <w:r w:rsidRPr="00BB14B7">
              <w:rPr>
                <w:rFonts w:cs="Times New Roman"/>
                <w:b w:val="0"/>
                <w:bCs/>
                <w:szCs w:val="28"/>
                <w:lang w:val="en-US"/>
              </w:rPr>
              <w:t>’</w:t>
            </w:r>
          </w:p>
        </w:tc>
      </w:tr>
      <w:tr w:rsidR="007F694D" w:rsidRPr="00BB14B7" w14:paraId="056E8F77" w14:textId="77777777" w:rsidTr="007F694D">
        <w:trPr>
          <w:trHeight w:val="843"/>
        </w:trPr>
        <w:tc>
          <w:tcPr>
            <w:tcW w:w="3121" w:type="dxa"/>
          </w:tcPr>
          <w:p w14:paraId="20FE8E56"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Le culte et accomplissement des rites</w:t>
            </w:r>
          </w:p>
          <w:p w14:paraId="60A73628" w14:textId="77777777" w:rsidR="007F694D" w:rsidRPr="00BB14B7" w:rsidRDefault="007F694D" w:rsidP="007F694D">
            <w:pPr>
              <w:rPr>
                <w:rFonts w:cs="Times New Roman"/>
                <w:b w:val="0"/>
                <w:bCs/>
                <w:szCs w:val="28"/>
                <w:lang w:val="en-US"/>
              </w:rPr>
            </w:pPr>
            <w:r w:rsidRPr="00BB14B7">
              <w:rPr>
                <w:rFonts w:cs="Times New Roman"/>
                <w:bCs/>
                <w:szCs w:val="28"/>
                <w:lang w:val="en-US"/>
              </w:rPr>
              <w:t>Culte</w:t>
            </w:r>
            <w:r w:rsidRPr="00BB14B7">
              <w:rPr>
                <w:rFonts w:cs="Times New Roman"/>
                <w:b w:val="0"/>
                <w:bCs/>
                <w:szCs w:val="28"/>
                <w:lang w:val="en-US"/>
              </w:rPr>
              <w:t xml:space="preserve"> – ‘</w:t>
            </w:r>
            <w:r w:rsidRPr="00BB14B7">
              <w:rPr>
                <w:rFonts w:cs="Times New Roman"/>
                <w:b w:val="0"/>
                <w:bCs/>
                <w:szCs w:val="28"/>
              </w:rPr>
              <w:t>дань уважения, почитание, которые приносятся божеству с помощью религиозных актов</w:t>
            </w:r>
            <w:r w:rsidRPr="00BB14B7">
              <w:rPr>
                <w:rFonts w:cs="Times New Roman"/>
                <w:b w:val="0"/>
                <w:bCs/>
                <w:szCs w:val="28"/>
                <w:lang w:val="en-US"/>
              </w:rPr>
              <w:t>’ – абстрактная идея поклонения</w:t>
            </w:r>
          </w:p>
          <w:p w14:paraId="09D59039" w14:textId="77777777" w:rsidR="007F694D" w:rsidRPr="00BB14B7" w:rsidRDefault="007F694D" w:rsidP="007F694D">
            <w:pPr>
              <w:rPr>
                <w:rFonts w:cs="Times New Roman"/>
                <w:bCs/>
                <w:szCs w:val="28"/>
                <w:lang w:val="en-US"/>
              </w:rPr>
            </w:pPr>
            <w:r w:rsidRPr="00BB14B7">
              <w:rPr>
                <w:rFonts w:cs="Times New Roman"/>
                <w:bCs/>
                <w:szCs w:val="28"/>
                <w:lang w:val="en-US"/>
              </w:rPr>
              <w:t>Rite</w:t>
            </w:r>
            <w:r w:rsidRPr="00BB14B7">
              <w:rPr>
                <w:rFonts w:cs="Times New Roman"/>
                <w:b w:val="0"/>
                <w:bCs/>
                <w:szCs w:val="28"/>
                <w:lang w:val="en-US"/>
              </w:rPr>
              <w:t xml:space="preserve"> – ‘</w:t>
            </w:r>
            <w:r w:rsidRPr="00BB14B7">
              <w:rPr>
                <w:rFonts w:cs="Times New Roman"/>
                <w:b w:val="0"/>
                <w:bCs/>
                <w:szCs w:val="28"/>
              </w:rPr>
              <w:t>ряд церемоний богослужения, совершаемых в религиозной общине</w:t>
            </w:r>
            <w:r w:rsidRPr="00BB14B7">
              <w:rPr>
                <w:rFonts w:cs="Times New Roman"/>
                <w:b w:val="0"/>
                <w:bCs/>
                <w:szCs w:val="28"/>
                <w:lang w:val="en-US"/>
              </w:rPr>
              <w:t>’</w:t>
            </w:r>
          </w:p>
          <w:p w14:paraId="610A9F90" w14:textId="77777777" w:rsidR="007F694D" w:rsidRPr="00BB14B7" w:rsidRDefault="007F694D" w:rsidP="007F694D">
            <w:pPr>
              <w:rPr>
                <w:rFonts w:cs="Times New Roman"/>
                <w:bCs/>
                <w:szCs w:val="28"/>
                <w:lang w:val="en-US"/>
              </w:rPr>
            </w:pPr>
          </w:p>
        </w:tc>
        <w:tc>
          <w:tcPr>
            <w:tcW w:w="2977" w:type="dxa"/>
          </w:tcPr>
          <w:p w14:paraId="6F9854BD" w14:textId="77777777" w:rsidR="007F694D" w:rsidRPr="00BB14B7" w:rsidRDefault="007F694D" w:rsidP="007F694D">
            <w:pPr>
              <w:rPr>
                <w:rFonts w:cs="Times New Roman"/>
                <w:bCs/>
                <w:szCs w:val="28"/>
              </w:rPr>
            </w:pPr>
            <w:r w:rsidRPr="00BB14B7">
              <w:rPr>
                <w:rFonts w:cs="Times New Roman"/>
                <w:bCs/>
                <w:szCs w:val="28"/>
              </w:rPr>
              <w:t>Выполнение религиозных и ритуальных обрядов</w:t>
            </w:r>
          </w:p>
          <w:p w14:paraId="41F7D969" w14:textId="77777777" w:rsidR="007F694D" w:rsidRPr="00BB14B7" w:rsidRDefault="007F694D" w:rsidP="007F694D">
            <w:pPr>
              <w:rPr>
                <w:rFonts w:cs="Times New Roman"/>
                <w:b w:val="0"/>
                <w:bCs/>
                <w:szCs w:val="28"/>
                <w:lang w:val="en-US"/>
              </w:rPr>
            </w:pPr>
            <w:r w:rsidRPr="00BB14B7">
              <w:rPr>
                <w:rFonts w:cs="Times New Roman"/>
                <w:bCs/>
                <w:szCs w:val="28"/>
                <w:lang w:val="en-US"/>
              </w:rPr>
              <w:t>Религиозный</w:t>
            </w:r>
            <w:r w:rsidRPr="00BB14B7">
              <w:rPr>
                <w:rFonts w:cs="Times New Roman"/>
                <w:b w:val="0"/>
                <w:bCs/>
                <w:szCs w:val="28"/>
                <w:lang w:val="en-US"/>
              </w:rPr>
              <w:t xml:space="preserve"> – ‘</w:t>
            </w:r>
            <w:r w:rsidRPr="00BB14B7">
              <w:rPr>
                <w:rFonts w:cs="Times New Roman"/>
                <w:b w:val="0"/>
                <w:bCs/>
                <w:szCs w:val="28"/>
              </w:rPr>
              <w:t>относящийся к религии; связанный с исполнением предписаний религии</w:t>
            </w:r>
            <w:r w:rsidRPr="00BB14B7">
              <w:rPr>
                <w:rFonts w:cs="Times New Roman"/>
                <w:b w:val="0"/>
                <w:bCs/>
                <w:szCs w:val="28"/>
                <w:lang w:val="en-US"/>
              </w:rPr>
              <w:t>’ – идеологич. негативное отношение</w:t>
            </w:r>
          </w:p>
          <w:p w14:paraId="5C5C69A2" w14:textId="77777777" w:rsidR="007F694D" w:rsidRPr="00BB14B7" w:rsidRDefault="007F694D" w:rsidP="007F694D">
            <w:pPr>
              <w:rPr>
                <w:rFonts w:cs="Times New Roman"/>
                <w:b w:val="0"/>
                <w:bCs/>
                <w:szCs w:val="28"/>
                <w:lang w:val="en-US"/>
              </w:rPr>
            </w:pPr>
            <w:r w:rsidRPr="00BB14B7">
              <w:rPr>
                <w:rFonts w:cs="Times New Roman"/>
                <w:bCs/>
                <w:szCs w:val="28"/>
              </w:rPr>
              <w:t>Ритуальный</w:t>
            </w:r>
            <w:r w:rsidRPr="00BB14B7">
              <w:rPr>
                <w:rFonts w:cs="Times New Roman"/>
                <w:b w:val="0"/>
                <w:bCs/>
                <w:szCs w:val="28"/>
              </w:rPr>
              <w:t xml:space="preserve"> – </w:t>
            </w:r>
            <w:r w:rsidRPr="00BB14B7">
              <w:rPr>
                <w:rFonts w:cs="Times New Roman"/>
                <w:b w:val="0"/>
                <w:bCs/>
                <w:szCs w:val="28"/>
                <w:lang w:val="en-US"/>
              </w:rPr>
              <w:t>‘</w:t>
            </w:r>
            <w:r w:rsidRPr="00BB14B7">
              <w:rPr>
                <w:rFonts w:cs="Times New Roman"/>
                <w:b w:val="0"/>
                <w:bCs/>
                <w:szCs w:val="28"/>
              </w:rPr>
              <w:t>относящийся к ритуалу, предназначенный для ритуала</w:t>
            </w:r>
            <w:r w:rsidRPr="00BB14B7">
              <w:rPr>
                <w:rFonts w:cs="Times New Roman"/>
                <w:b w:val="0"/>
                <w:bCs/>
                <w:szCs w:val="28"/>
                <w:lang w:val="en-US"/>
              </w:rPr>
              <w:t>’</w:t>
            </w:r>
          </w:p>
          <w:p w14:paraId="604D598C" w14:textId="77777777" w:rsidR="007F694D" w:rsidRPr="00BB14B7" w:rsidRDefault="007F694D" w:rsidP="007F694D">
            <w:pPr>
              <w:rPr>
                <w:rFonts w:cs="Times New Roman"/>
                <w:b w:val="0"/>
                <w:bCs/>
                <w:szCs w:val="28"/>
                <w:lang w:val="en-US"/>
              </w:rPr>
            </w:pPr>
            <w:r w:rsidRPr="00BB14B7">
              <w:rPr>
                <w:rFonts w:cs="Times New Roman"/>
                <w:bCs/>
                <w:szCs w:val="28"/>
              </w:rPr>
              <w:t>Ритуал</w:t>
            </w:r>
            <w:r w:rsidRPr="00BB14B7">
              <w:rPr>
                <w:rFonts w:cs="Times New Roman"/>
                <w:b w:val="0"/>
                <w:bCs/>
                <w:szCs w:val="28"/>
              </w:rPr>
              <w:t xml:space="preserve"> – </w:t>
            </w:r>
            <w:r w:rsidRPr="00BB14B7">
              <w:rPr>
                <w:rFonts w:cs="Times New Roman"/>
                <w:b w:val="0"/>
                <w:bCs/>
                <w:szCs w:val="28"/>
                <w:lang w:val="en-US"/>
              </w:rPr>
              <w:t>‘</w:t>
            </w:r>
            <w:r w:rsidRPr="00BB14B7">
              <w:rPr>
                <w:rFonts w:cs="Times New Roman"/>
                <w:b w:val="0"/>
                <w:bCs/>
                <w:szCs w:val="28"/>
              </w:rPr>
              <w:t>совокупность обрядов, сопровождающих религиозный акт</w:t>
            </w:r>
            <w:r w:rsidRPr="00BB14B7">
              <w:rPr>
                <w:rFonts w:cs="Times New Roman"/>
                <w:b w:val="0"/>
                <w:bCs/>
                <w:szCs w:val="28"/>
                <w:lang w:val="en-US"/>
              </w:rPr>
              <w:t>’</w:t>
            </w:r>
          </w:p>
          <w:p w14:paraId="127126B4" w14:textId="77777777" w:rsidR="007F694D" w:rsidRPr="00BB14B7" w:rsidRDefault="007F694D" w:rsidP="007F694D">
            <w:pPr>
              <w:rPr>
                <w:rFonts w:cs="Times New Roman"/>
                <w:b w:val="0"/>
                <w:bCs/>
                <w:szCs w:val="28"/>
              </w:rPr>
            </w:pPr>
            <w:r w:rsidRPr="00BB14B7">
              <w:rPr>
                <w:rFonts w:cs="Times New Roman"/>
                <w:bCs/>
                <w:szCs w:val="28"/>
              </w:rPr>
              <w:t>Обряд</w:t>
            </w:r>
            <w:r w:rsidRPr="00BB14B7">
              <w:rPr>
                <w:rFonts w:cs="Times New Roman"/>
                <w:b w:val="0"/>
                <w:bCs/>
                <w:szCs w:val="28"/>
              </w:rPr>
              <w:t xml:space="preserve"> – ‘порядок, чин, по которому совершается что-либо; действия, связанные с выполнением каких-нибудь предписаний </w:t>
            </w:r>
            <w:r w:rsidRPr="00BB14B7">
              <w:rPr>
                <w:rFonts w:cs="Times New Roman"/>
                <w:b w:val="0"/>
                <w:bCs/>
                <w:szCs w:val="28"/>
              </w:rPr>
              <w:lastRenderedPageBreak/>
              <w:t>(преимущественно религиозных)’</w:t>
            </w:r>
          </w:p>
          <w:p w14:paraId="19E68EE0" w14:textId="77777777" w:rsidR="007F694D" w:rsidRPr="00BB14B7" w:rsidRDefault="007F694D" w:rsidP="007F694D">
            <w:pPr>
              <w:rPr>
                <w:rFonts w:cs="Times New Roman"/>
                <w:bCs/>
                <w:szCs w:val="28"/>
              </w:rPr>
            </w:pPr>
            <w:r w:rsidRPr="00BB14B7">
              <w:rPr>
                <w:rFonts w:cs="Times New Roman"/>
                <w:bCs/>
                <w:szCs w:val="28"/>
              </w:rPr>
              <w:t>Ритуальный обряд</w:t>
            </w:r>
            <w:r w:rsidRPr="00BB14B7">
              <w:rPr>
                <w:rFonts w:cs="Times New Roman"/>
                <w:b w:val="0"/>
                <w:bCs/>
                <w:szCs w:val="28"/>
              </w:rPr>
              <w:t xml:space="preserve"> – плеоназм</w:t>
            </w:r>
          </w:p>
        </w:tc>
        <w:tc>
          <w:tcPr>
            <w:tcW w:w="3260" w:type="dxa"/>
          </w:tcPr>
          <w:p w14:paraId="3D03E5CA"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Worship and observance</w:t>
            </w:r>
          </w:p>
          <w:p w14:paraId="59935BFC" w14:textId="77777777" w:rsidR="007F694D" w:rsidRPr="00BB14B7" w:rsidRDefault="007F694D" w:rsidP="007F694D">
            <w:pPr>
              <w:rPr>
                <w:rFonts w:cs="Times New Roman"/>
                <w:b w:val="0"/>
                <w:bCs/>
                <w:szCs w:val="28"/>
              </w:rPr>
            </w:pPr>
            <w:r w:rsidRPr="00BB14B7">
              <w:rPr>
                <w:rFonts w:cs="Times New Roman"/>
                <w:bCs/>
                <w:szCs w:val="28"/>
                <w:lang w:val="en-US"/>
              </w:rPr>
              <w:t>Worship</w:t>
            </w:r>
            <w:r w:rsidRPr="00BB14B7">
              <w:rPr>
                <w:rFonts w:cs="Times New Roman"/>
                <w:b w:val="0"/>
                <w:bCs/>
                <w:szCs w:val="28"/>
                <w:lang w:val="en-US"/>
              </w:rPr>
              <w:t xml:space="preserve"> – </w:t>
            </w:r>
            <w:r w:rsidRPr="00BB14B7">
              <w:rPr>
                <w:rFonts w:cs="Times New Roman"/>
                <w:b w:val="0"/>
                <w:bCs/>
                <w:szCs w:val="28"/>
              </w:rPr>
              <w:t>‘почитание или поклонение, приносимое божеству или сверхъестественной силе; также, действие, процесс, или пример выражения такого поклонения путём совершения или принятия участия в религиозных практиках или ритуале’ – внешнее, реальное проявление;</w:t>
            </w:r>
          </w:p>
          <w:p w14:paraId="053CB814" w14:textId="77777777" w:rsidR="007F694D" w:rsidRPr="00BB14B7" w:rsidRDefault="007F694D" w:rsidP="007F694D">
            <w:pPr>
              <w:rPr>
                <w:rFonts w:cs="Times New Roman"/>
                <w:bCs/>
                <w:szCs w:val="28"/>
                <w:lang w:val="en-US"/>
              </w:rPr>
            </w:pPr>
            <w:r w:rsidRPr="00BB14B7">
              <w:rPr>
                <w:rFonts w:cs="Times New Roman"/>
                <w:bCs/>
                <w:szCs w:val="28"/>
                <w:lang w:val="en-US"/>
              </w:rPr>
              <w:t>Observance</w:t>
            </w:r>
            <w:r w:rsidRPr="00BB14B7">
              <w:rPr>
                <w:rFonts w:cs="Times New Roman"/>
                <w:b w:val="0"/>
                <w:bCs/>
                <w:szCs w:val="28"/>
                <w:lang w:val="en-US"/>
              </w:rPr>
              <w:t xml:space="preserve"> – </w:t>
            </w:r>
            <w:r w:rsidRPr="00BB14B7">
              <w:rPr>
                <w:rFonts w:cs="Times New Roman"/>
                <w:b w:val="0"/>
                <w:bCs/>
                <w:szCs w:val="28"/>
              </w:rPr>
              <w:t>‘выполнение обычного обряда (как в церемонии или религии)’</w:t>
            </w:r>
          </w:p>
        </w:tc>
      </w:tr>
      <w:tr w:rsidR="007F694D" w:rsidRPr="00BB14B7" w14:paraId="1AB7DDCD" w14:textId="77777777" w:rsidTr="007F694D">
        <w:trPr>
          <w:trHeight w:val="4511"/>
        </w:trPr>
        <w:tc>
          <w:tcPr>
            <w:tcW w:w="3121" w:type="dxa"/>
          </w:tcPr>
          <w:p w14:paraId="7D82848B"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(Ses) opinions</w:t>
            </w:r>
          </w:p>
          <w:p w14:paraId="1323D12B"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opinionem</w:t>
            </w:r>
            <w:r w:rsidRPr="00BB14B7">
              <w:rPr>
                <w:rFonts w:cs="Times New Roman"/>
                <w:b w:val="0"/>
                <w:bCs/>
                <w:szCs w:val="28"/>
                <w:lang w:val="en-US"/>
              </w:rPr>
              <w:t>, ‘</w:t>
            </w:r>
            <w:r w:rsidRPr="00BB14B7">
              <w:rPr>
                <w:rFonts w:cs="Times New Roman"/>
                <w:b w:val="0"/>
                <w:bCs/>
                <w:szCs w:val="28"/>
              </w:rPr>
              <w:t>мнение, догадка, то, что кто-то думает</w:t>
            </w:r>
            <w:r w:rsidRPr="00BB14B7">
              <w:rPr>
                <w:rFonts w:cs="Times New Roman"/>
                <w:b w:val="0"/>
                <w:bCs/>
                <w:szCs w:val="28"/>
                <w:lang w:val="en-US"/>
              </w:rPr>
              <w:t>’</w:t>
            </w:r>
          </w:p>
          <w:p w14:paraId="601C1E15" w14:textId="77777777" w:rsidR="007F694D" w:rsidRPr="00BB14B7" w:rsidRDefault="007F694D" w:rsidP="007F694D">
            <w:pPr>
              <w:rPr>
                <w:rFonts w:cs="Times New Roman"/>
                <w:bCs/>
                <w:szCs w:val="28"/>
                <w:lang w:val="en-US"/>
              </w:rPr>
            </w:pPr>
            <w:r w:rsidRPr="00BB14B7">
              <w:rPr>
                <w:rFonts w:cs="Times New Roman"/>
                <w:b w:val="0"/>
                <w:bCs/>
                <w:szCs w:val="28"/>
              </w:rPr>
              <w:t>‘точка зрения, интеллектуальная позиция, идея или совокупность идей, которых кто-то придерживается в определённой сфере’</w:t>
            </w:r>
          </w:p>
        </w:tc>
        <w:tc>
          <w:tcPr>
            <w:tcW w:w="2977" w:type="dxa"/>
          </w:tcPr>
          <w:p w14:paraId="31BB0610" w14:textId="77777777" w:rsidR="007F694D" w:rsidRPr="00BB14B7" w:rsidRDefault="007F694D" w:rsidP="007F694D">
            <w:pPr>
              <w:rPr>
                <w:rFonts w:cs="Times New Roman"/>
                <w:bCs/>
                <w:szCs w:val="28"/>
              </w:rPr>
            </w:pPr>
            <w:r w:rsidRPr="00BB14B7">
              <w:rPr>
                <w:rFonts w:cs="Times New Roman"/>
                <w:bCs/>
                <w:szCs w:val="28"/>
                <w:lang w:val="en-US"/>
              </w:rPr>
              <w:t>(</w:t>
            </w:r>
            <w:r w:rsidRPr="00BB14B7">
              <w:rPr>
                <w:rFonts w:cs="Times New Roman"/>
                <w:bCs/>
                <w:szCs w:val="28"/>
              </w:rPr>
              <w:t>Придерживаться своих) убеждений</w:t>
            </w:r>
          </w:p>
          <w:p w14:paraId="6EE46602" w14:textId="77777777" w:rsidR="007F694D" w:rsidRPr="00BB14B7" w:rsidRDefault="007F694D" w:rsidP="007F694D">
            <w:pPr>
              <w:rPr>
                <w:rFonts w:cs="Times New Roman"/>
                <w:b w:val="0"/>
                <w:bCs/>
                <w:szCs w:val="28"/>
                <w:lang w:val="en-US"/>
              </w:rPr>
            </w:pPr>
            <w:r w:rsidRPr="00BB14B7">
              <w:rPr>
                <w:rFonts w:cs="Times New Roman"/>
                <w:b w:val="0"/>
                <w:bCs/>
                <w:szCs w:val="28"/>
                <w:lang w:val="en-US"/>
              </w:rPr>
              <w:t>расхождение грамматических структур</w:t>
            </w:r>
          </w:p>
          <w:p w14:paraId="4B2A3E88" w14:textId="77777777" w:rsidR="007F694D" w:rsidRPr="00BB14B7" w:rsidRDefault="007F694D" w:rsidP="007F694D">
            <w:pPr>
              <w:rPr>
                <w:rFonts w:cs="Times New Roman"/>
                <w:bCs/>
                <w:szCs w:val="28"/>
              </w:rPr>
            </w:pPr>
            <w:r w:rsidRPr="00BB14B7">
              <w:rPr>
                <w:rFonts w:cs="Times New Roman"/>
                <w:b w:val="0"/>
                <w:bCs/>
                <w:szCs w:val="28"/>
              </w:rPr>
              <w:t>‘твёрдое мнение’; мн. ч. – ‘система взглядов, мировоззрение’ + идея о справедливости</w:t>
            </w:r>
          </w:p>
        </w:tc>
        <w:tc>
          <w:tcPr>
            <w:tcW w:w="3260" w:type="dxa"/>
          </w:tcPr>
          <w:p w14:paraId="2EADBF26" w14:textId="77777777" w:rsidR="007F694D" w:rsidRPr="00BB14B7" w:rsidRDefault="007F694D" w:rsidP="007F694D">
            <w:pPr>
              <w:rPr>
                <w:rFonts w:cs="Times New Roman"/>
                <w:bCs/>
                <w:szCs w:val="28"/>
                <w:lang w:val="en-US"/>
              </w:rPr>
            </w:pPr>
            <w:r w:rsidRPr="00BB14B7">
              <w:rPr>
                <w:rFonts w:cs="Times New Roman"/>
                <w:bCs/>
                <w:szCs w:val="28"/>
              </w:rPr>
              <w:t>(</w:t>
            </w:r>
            <w:r w:rsidRPr="00BB14B7">
              <w:rPr>
                <w:rFonts w:cs="Times New Roman"/>
                <w:bCs/>
                <w:szCs w:val="28"/>
                <w:lang w:val="en-US"/>
              </w:rPr>
              <w:t>To hold) opinions</w:t>
            </w:r>
          </w:p>
          <w:p w14:paraId="5A8AE32E" w14:textId="77777777" w:rsidR="007F694D" w:rsidRPr="00BB14B7" w:rsidRDefault="007F694D" w:rsidP="007F694D">
            <w:pPr>
              <w:rPr>
                <w:rFonts w:cs="Times New Roman"/>
                <w:b w:val="0"/>
                <w:bCs/>
                <w:szCs w:val="28"/>
                <w:lang w:val="en-US"/>
              </w:rPr>
            </w:pPr>
            <w:r w:rsidRPr="00BB14B7">
              <w:rPr>
                <w:rFonts w:cs="Times New Roman"/>
                <w:b w:val="0"/>
                <w:bCs/>
                <w:szCs w:val="28"/>
                <w:lang w:val="en-US"/>
              </w:rPr>
              <w:t>расхождение грамматических структур</w:t>
            </w:r>
          </w:p>
          <w:p w14:paraId="1D3A3567" w14:textId="77777777" w:rsidR="007F694D" w:rsidRPr="00BB14B7" w:rsidRDefault="007F694D" w:rsidP="007F694D">
            <w:pPr>
              <w:rPr>
                <w:rFonts w:cs="Times New Roman"/>
                <w:b w:val="0"/>
                <w:bCs/>
                <w:szCs w:val="28"/>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opinionem</w:t>
            </w:r>
            <w:r w:rsidRPr="00BB14B7">
              <w:rPr>
                <w:rFonts w:cs="Times New Roman"/>
                <w:b w:val="0"/>
                <w:bCs/>
                <w:szCs w:val="28"/>
                <w:lang w:val="en-US"/>
              </w:rPr>
              <w:t>, ‘</w:t>
            </w:r>
            <w:r w:rsidRPr="00BB14B7">
              <w:rPr>
                <w:rFonts w:cs="Times New Roman"/>
                <w:b w:val="0"/>
                <w:bCs/>
                <w:szCs w:val="28"/>
              </w:rPr>
              <w:t>мнение, догадка, то, что кто-то думает</w:t>
            </w:r>
            <w:r w:rsidRPr="00BB14B7">
              <w:rPr>
                <w:rFonts w:cs="Times New Roman"/>
                <w:b w:val="0"/>
                <w:bCs/>
                <w:szCs w:val="28"/>
                <w:lang w:val="en-US"/>
              </w:rPr>
              <w:t>’ (</w:t>
            </w:r>
            <w:r w:rsidRPr="00BB14B7">
              <w:rPr>
                <w:rFonts w:cs="Times New Roman"/>
                <w:b w:val="0"/>
                <w:bCs/>
                <w:szCs w:val="28"/>
              </w:rPr>
              <w:t>через фр.)</w:t>
            </w:r>
          </w:p>
          <w:p w14:paraId="5D1F7427" w14:textId="77777777" w:rsidR="007F694D" w:rsidRPr="00BB14B7" w:rsidRDefault="007F694D" w:rsidP="007F694D">
            <w:pPr>
              <w:rPr>
                <w:rFonts w:cs="Times New Roman"/>
                <w:bCs/>
                <w:szCs w:val="28"/>
              </w:rPr>
            </w:pPr>
            <w:r w:rsidRPr="00BB14B7">
              <w:rPr>
                <w:rFonts w:cs="Times New Roman"/>
                <w:b w:val="0"/>
                <w:bCs/>
                <w:szCs w:val="28"/>
              </w:rPr>
              <w:t>‘взгляд, суждение, или оценка, сформированная в сознании по какому-то конкретному вопросу или вопросам’</w:t>
            </w:r>
          </w:p>
        </w:tc>
      </w:tr>
      <w:tr w:rsidR="007F694D" w:rsidRPr="00BB14B7" w14:paraId="2FCCDA64" w14:textId="77777777" w:rsidTr="007F694D">
        <w:trPr>
          <w:trHeight w:val="843"/>
        </w:trPr>
        <w:tc>
          <w:tcPr>
            <w:tcW w:w="3121" w:type="dxa"/>
          </w:tcPr>
          <w:p w14:paraId="1AC4CEF3" w14:textId="77777777" w:rsidR="007F694D" w:rsidRPr="00BB14B7" w:rsidRDefault="007F694D" w:rsidP="007F694D">
            <w:pPr>
              <w:rPr>
                <w:rFonts w:cs="Times New Roman"/>
                <w:bCs/>
                <w:szCs w:val="28"/>
                <w:lang w:val="en-US"/>
              </w:rPr>
            </w:pPr>
            <w:r w:rsidRPr="00BB14B7">
              <w:rPr>
                <w:rFonts w:cs="Times New Roman"/>
                <w:bCs/>
                <w:szCs w:val="28"/>
                <w:lang w:val="en-US"/>
              </w:rPr>
              <w:t>Réunion et association</w:t>
            </w:r>
          </w:p>
          <w:p w14:paraId="0B441314" w14:textId="77777777" w:rsidR="007F694D" w:rsidRPr="00BB14B7" w:rsidRDefault="007F694D" w:rsidP="007F694D">
            <w:pPr>
              <w:rPr>
                <w:rFonts w:cs="Times New Roman"/>
                <w:b w:val="0"/>
                <w:bCs/>
                <w:szCs w:val="28"/>
                <w:lang w:val="en-US"/>
              </w:rPr>
            </w:pPr>
            <w:r w:rsidRPr="00BB14B7">
              <w:rPr>
                <w:rFonts w:cs="Times New Roman"/>
                <w:bCs/>
                <w:szCs w:val="28"/>
                <w:lang w:val="en-US"/>
              </w:rPr>
              <w:t>Réunion</w:t>
            </w:r>
            <w:r w:rsidRPr="00BB14B7">
              <w:rPr>
                <w:rFonts w:cs="Times New Roman"/>
                <w:b w:val="0"/>
                <w:bCs/>
                <w:szCs w:val="28"/>
                <w:lang w:val="en-US"/>
              </w:rPr>
              <w:t xml:space="preserve"> – </w:t>
            </w:r>
            <w:r w:rsidRPr="00BB14B7">
              <w:rPr>
                <w:rFonts w:cs="Times New Roman"/>
                <w:b w:val="0"/>
                <w:bCs/>
                <w:szCs w:val="28"/>
              </w:rPr>
              <w:t>‘люди, собравшиеся в одном и том же месте для того, чтобы быть вместе (для участия в какой-либо общей или групповой деятельности); само такое действие’ + временное явление; цель</w:t>
            </w:r>
            <w:r w:rsidRPr="00BB14B7">
              <w:rPr>
                <w:rFonts w:cs="Times New Roman"/>
                <w:b w:val="0"/>
                <w:bCs/>
                <w:i/>
                <w:szCs w:val="28"/>
                <w:lang w:val="en-US"/>
              </w:rPr>
              <w:t xml:space="preserve"> </w:t>
            </w:r>
            <w:r w:rsidRPr="00BB14B7">
              <w:rPr>
                <w:rFonts w:cs="Times New Roman"/>
                <w:b w:val="0"/>
                <w:bCs/>
                <w:szCs w:val="28"/>
                <w:lang w:val="en-US"/>
              </w:rPr>
              <w:t>– некая общая деятельность; нейтральное;</w:t>
            </w:r>
          </w:p>
          <w:p w14:paraId="4D9C8EBA" w14:textId="77777777" w:rsidR="007F694D" w:rsidRPr="00BB14B7" w:rsidRDefault="007F694D" w:rsidP="007F694D">
            <w:pPr>
              <w:rPr>
                <w:rFonts w:cs="Times New Roman"/>
                <w:bCs/>
                <w:szCs w:val="28"/>
                <w:lang w:val="en-US"/>
              </w:rPr>
            </w:pPr>
            <w:r w:rsidRPr="00BB14B7">
              <w:rPr>
                <w:rFonts w:cs="Times New Roman"/>
                <w:bCs/>
                <w:szCs w:val="28"/>
              </w:rPr>
              <w:t>Association</w:t>
            </w:r>
            <w:r w:rsidRPr="00BB14B7">
              <w:rPr>
                <w:rFonts w:cs="Times New Roman"/>
                <w:b w:val="0"/>
                <w:bCs/>
                <w:szCs w:val="28"/>
              </w:rPr>
              <w:t xml:space="preserve"> – ‘объединение людей, которые собрались с какой-то определённой целью’ + постоянство</w:t>
            </w:r>
          </w:p>
        </w:tc>
        <w:tc>
          <w:tcPr>
            <w:tcW w:w="2977" w:type="dxa"/>
          </w:tcPr>
          <w:p w14:paraId="0A1C52B6" w14:textId="77777777" w:rsidR="007F694D" w:rsidRPr="00BB14B7" w:rsidRDefault="007F694D" w:rsidP="007F694D">
            <w:pPr>
              <w:rPr>
                <w:rFonts w:cs="Times New Roman"/>
                <w:bCs/>
                <w:szCs w:val="28"/>
              </w:rPr>
            </w:pPr>
            <w:r w:rsidRPr="00BB14B7">
              <w:rPr>
                <w:rFonts w:cs="Times New Roman"/>
                <w:bCs/>
                <w:szCs w:val="28"/>
              </w:rPr>
              <w:t>Собрания и ассоциации</w:t>
            </w:r>
          </w:p>
          <w:p w14:paraId="7B9DBB1F" w14:textId="77777777" w:rsidR="007F694D" w:rsidRPr="00BB14B7" w:rsidRDefault="007F694D" w:rsidP="007F694D">
            <w:pPr>
              <w:rPr>
                <w:rFonts w:cs="Times New Roman"/>
                <w:b w:val="0"/>
                <w:bCs/>
                <w:szCs w:val="28"/>
              </w:rPr>
            </w:pPr>
            <w:r w:rsidRPr="00BB14B7">
              <w:rPr>
                <w:rFonts w:cs="Times New Roman"/>
                <w:bCs/>
                <w:szCs w:val="28"/>
              </w:rPr>
              <w:t>Собрание</w:t>
            </w:r>
            <w:r w:rsidRPr="00BB14B7">
              <w:rPr>
                <w:rFonts w:cs="Times New Roman"/>
                <w:b w:val="0"/>
                <w:bCs/>
                <w:szCs w:val="28"/>
              </w:rPr>
              <w:t xml:space="preserve"> – ‘совместное заседание членов какой-либо организации, коллектива для обсуждения чего-либо’; цель – обсуждение;</w:t>
            </w:r>
          </w:p>
          <w:p w14:paraId="6D209E81" w14:textId="77777777" w:rsidR="007F694D" w:rsidRPr="00BB14B7" w:rsidRDefault="007F694D" w:rsidP="007F694D">
            <w:pPr>
              <w:rPr>
                <w:rFonts w:cs="Times New Roman"/>
                <w:bCs/>
                <w:szCs w:val="28"/>
              </w:rPr>
            </w:pPr>
            <w:r w:rsidRPr="00BB14B7">
              <w:rPr>
                <w:rFonts w:cs="Times New Roman"/>
                <w:bCs/>
                <w:szCs w:val="28"/>
              </w:rPr>
              <w:t>Ассоциация</w:t>
            </w:r>
            <w:r w:rsidRPr="00BB14B7">
              <w:rPr>
                <w:rFonts w:cs="Times New Roman"/>
                <w:b w:val="0"/>
                <w:bCs/>
                <w:szCs w:val="28"/>
              </w:rPr>
              <w:t xml:space="preserve"> – ‘добровольное объединение, товарищество, союз’; нет принципа организации, только добровольность</w:t>
            </w:r>
          </w:p>
        </w:tc>
        <w:tc>
          <w:tcPr>
            <w:tcW w:w="3260" w:type="dxa"/>
          </w:tcPr>
          <w:p w14:paraId="176D99A6" w14:textId="77777777" w:rsidR="007F694D" w:rsidRPr="00BB14B7" w:rsidRDefault="007F694D" w:rsidP="007F694D">
            <w:pPr>
              <w:rPr>
                <w:rFonts w:cs="Times New Roman"/>
                <w:bCs/>
                <w:szCs w:val="28"/>
                <w:lang w:val="en-US"/>
              </w:rPr>
            </w:pPr>
            <w:r w:rsidRPr="00BB14B7">
              <w:rPr>
                <w:rFonts w:cs="Times New Roman"/>
                <w:bCs/>
                <w:szCs w:val="28"/>
                <w:lang w:val="en-US"/>
              </w:rPr>
              <w:t>Assembly and association</w:t>
            </w:r>
          </w:p>
          <w:p w14:paraId="62AC469A" w14:textId="77777777" w:rsidR="007F694D" w:rsidRPr="00BB14B7" w:rsidRDefault="007F694D" w:rsidP="007F694D">
            <w:pPr>
              <w:rPr>
                <w:rFonts w:cs="Times New Roman"/>
                <w:b w:val="0"/>
                <w:bCs/>
                <w:szCs w:val="28"/>
              </w:rPr>
            </w:pPr>
            <w:r w:rsidRPr="00BB14B7">
              <w:rPr>
                <w:rFonts w:cs="Times New Roman"/>
                <w:bCs/>
                <w:szCs w:val="28"/>
                <w:lang w:val="en-US"/>
              </w:rPr>
              <w:t>Assembly</w:t>
            </w:r>
            <w:r w:rsidRPr="00BB14B7">
              <w:rPr>
                <w:rFonts w:cs="Times New Roman"/>
                <w:b w:val="0"/>
                <w:bCs/>
                <w:szCs w:val="28"/>
                <w:lang w:val="en-US"/>
              </w:rPr>
              <w:t xml:space="preserve"> – </w:t>
            </w:r>
            <w:r w:rsidRPr="00BB14B7">
              <w:rPr>
                <w:rFonts w:cs="Times New Roman"/>
                <w:b w:val="0"/>
                <w:bCs/>
                <w:szCs w:val="28"/>
              </w:rPr>
              <w:t>‘группа людей, собравшихся в одном месте обычно с какой-то общей целью (например, обсуждение и принятие закона, богослужение или развлечение)’; цели не ограничены</w:t>
            </w:r>
          </w:p>
          <w:p w14:paraId="061D5EDC" w14:textId="77777777" w:rsidR="007F694D" w:rsidRPr="00BB14B7" w:rsidRDefault="007F694D" w:rsidP="007F694D">
            <w:pPr>
              <w:rPr>
                <w:rFonts w:cs="Times New Roman"/>
                <w:bCs/>
                <w:szCs w:val="28"/>
                <w:lang w:val="en-US"/>
              </w:rPr>
            </w:pPr>
            <w:r w:rsidRPr="00BB14B7">
              <w:rPr>
                <w:rFonts w:cs="Times New Roman"/>
                <w:bCs/>
                <w:szCs w:val="28"/>
                <w:lang w:val="en-US"/>
              </w:rPr>
              <w:t>Association</w:t>
            </w:r>
            <w:r w:rsidRPr="00BB14B7">
              <w:rPr>
                <w:rFonts w:cs="Times New Roman"/>
                <w:b w:val="0"/>
                <w:bCs/>
                <w:szCs w:val="28"/>
                <w:lang w:val="en-US"/>
              </w:rPr>
              <w:t xml:space="preserve"> – </w:t>
            </w:r>
            <w:r w:rsidRPr="00BB14B7">
              <w:rPr>
                <w:rFonts w:cs="Times New Roman"/>
                <w:b w:val="0"/>
                <w:bCs/>
                <w:szCs w:val="28"/>
              </w:rPr>
              <w:t>‘организация людей, имеющих общие интересы’</w:t>
            </w:r>
          </w:p>
        </w:tc>
      </w:tr>
      <w:tr w:rsidR="007F694D" w:rsidRPr="00BB14B7" w14:paraId="66F35B2F" w14:textId="77777777" w:rsidTr="007F694D">
        <w:trPr>
          <w:trHeight w:val="843"/>
        </w:trPr>
        <w:tc>
          <w:tcPr>
            <w:tcW w:w="3121" w:type="dxa"/>
          </w:tcPr>
          <w:p w14:paraId="60E2F835" w14:textId="77777777" w:rsidR="007F694D" w:rsidRPr="00BB14B7" w:rsidRDefault="007F694D" w:rsidP="007F694D">
            <w:pPr>
              <w:rPr>
                <w:rFonts w:cs="Times New Roman"/>
                <w:bCs/>
                <w:szCs w:val="28"/>
                <w:lang w:val="en-US"/>
              </w:rPr>
            </w:pPr>
            <w:r w:rsidRPr="00BB14B7">
              <w:rPr>
                <w:rFonts w:cs="Times New Roman"/>
                <w:bCs/>
                <w:szCs w:val="28"/>
                <w:lang w:val="en-US"/>
              </w:rPr>
              <w:t>Prendre part à la direction</w:t>
            </w:r>
          </w:p>
          <w:p w14:paraId="7E58E6D6" w14:textId="77777777" w:rsidR="007F694D" w:rsidRPr="00BB14B7" w:rsidRDefault="007F694D" w:rsidP="007F694D">
            <w:pPr>
              <w:rPr>
                <w:rFonts w:cs="Times New Roman"/>
                <w:bCs/>
                <w:szCs w:val="28"/>
                <w:lang w:val="en-US"/>
              </w:rPr>
            </w:pPr>
            <w:r w:rsidRPr="00BB14B7">
              <w:rPr>
                <w:rFonts w:cs="Times New Roman"/>
                <w:bCs/>
                <w:szCs w:val="28"/>
                <w:lang w:val="en-US"/>
              </w:rPr>
              <w:t>Direction</w:t>
            </w:r>
          </w:p>
          <w:p w14:paraId="339C9AED"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dirigere</w:t>
            </w:r>
            <w:r w:rsidRPr="00BB14B7">
              <w:rPr>
                <w:rFonts w:cs="Times New Roman"/>
                <w:b w:val="0"/>
                <w:bCs/>
                <w:szCs w:val="28"/>
              </w:rPr>
              <w:t xml:space="preserve"> ‘выстраивать в прямую линию, направлять; бросать; определять’ (</w:t>
            </w:r>
            <w:r w:rsidRPr="00BB14B7">
              <w:rPr>
                <w:rFonts w:cs="Times New Roman"/>
                <w:b w:val="0"/>
                <w:bCs/>
                <w:i/>
                <w:szCs w:val="28"/>
              </w:rPr>
              <w:t>dis-</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разделение, разъединение</w:t>
            </w:r>
            <w:r w:rsidRPr="00BB14B7">
              <w:rPr>
                <w:rFonts w:cs="Times New Roman"/>
                <w:b w:val="0"/>
                <w:bCs/>
                <w:szCs w:val="28"/>
                <w:lang w:val="en-US"/>
              </w:rPr>
              <w:t>’</w:t>
            </w:r>
            <w:r w:rsidRPr="00BB14B7">
              <w:rPr>
                <w:rFonts w:cs="Times New Roman"/>
                <w:b w:val="0"/>
                <w:bCs/>
                <w:szCs w:val="28"/>
              </w:rPr>
              <w:t xml:space="preserve"> + </w:t>
            </w:r>
            <w:r w:rsidRPr="00BB14B7">
              <w:rPr>
                <w:rFonts w:cs="Times New Roman"/>
                <w:b w:val="0"/>
                <w:bCs/>
                <w:i/>
                <w:szCs w:val="28"/>
              </w:rPr>
              <w:t>regere</w:t>
            </w:r>
            <w:r w:rsidRPr="00BB14B7">
              <w:rPr>
                <w:rFonts w:cs="Times New Roman"/>
                <w:b w:val="0"/>
                <w:bCs/>
                <w:szCs w:val="28"/>
              </w:rPr>
              <w:t xml:space="preserve"> </w:t>
            </w:r>
            <w:r w:rsidRPr="00BB14B7">
              <w:rPr>
                <w:rFonts w:cs="Times New Roman"/>
                <w:b w:val="0"/>
                <w:bCs/>
                <w:szCs w:val="28"/>
                <w:lang w:val="en-US"/>
              </w:rPr>
              <w:lastRenderedPageBreak/>
              <w:t>‘</w:t>
            </w:r>
            <w:r w:rsidRPr="00BB14B7">
              <w:rPr>
                <w:rFonts w:cs="Times New Roman"/>
                <w:b w:val="0"/>
                <w:bCs/>
                <w:szCs w:val="28"/>
              </w:rPr>
              <w:t>управлять, направлять; исправлять</w:t>
            </w:r>
            <w:r w:rsidRPr="00BB14B7">
              <w:rPr>
                <w:rFonts w:cs="Times New Roman"/>
                <w:b w:val="0"/>
                <w:bCs/>
                <w:szCs w:val="28"/>
                <w:lang w:val="en-US"/>
              </w:rPr>
              <w:t>’)</w:t>
            </w:r>
          </w:p>
          <w:p w14:paraId="19F04141" w14:textId="77777777" w:rsidR="007F694D" w:rsidRPr="00BB14B7" w:rsidRDefault="007F694D" w:rsidP="007F694D">
            <w:pPr>
              <w:rPr>
                <w:rFonts w:cs="Times New Roman"/>
                <w:bCs/>
                <w:szCs w:val="28"/>
                <w:lang w:val="en-US"/>
              </w:rPr>
            </w:pPr>
            <w:r w:rsidRPr="00BB14B7">
              <w:rPr>
                <w:rFonts w:cs="Times New Roman"/>
                <w:b w:val="0"/>
                <w:bCs/>
                <w:szCs w:val="28"/>
              </w:rPr>
              <w:t>‘действие по управлению (руководству), ведению’</w:t>
            </w:r>
          </w:p>
        </w:tc>
        <w:tc>
          <w:tcPr>
            <w:tcW w:w="2977" w:type="dxa"/>
          </w:tcPr>
          <w:p w14:paraId="31041535" w14:textId="77777777" w:rsidR="007F694D" w:rsidRPr="00BB14B7" w:rsidRDefault="007F694D" w:rsidP="007F694D">
            <w:pPr>
              <w:rPr>
                <w:rFonts w:cs="Times New Roman"/>
                <w:bCs/>
                <w:szCs w:val="28"/>
              </w:rPr>
            </w:pPr>
            <w:r w:rsidRPr="00BB14B7">
              <w:rPr>
                <w:rFonts w:cs="Times New Roman"/>
                <w:bCs/>
                <w:szCs w:val="28"/>
              </w:rPr>
              <w:lastRenderedPageBreak/>
              <w:t>Принимать участие в управлении</w:t>
            </w:r>
          </w:p>
          <w:p w14:paraId="04AE6DBF" w14:textId="77777777" w:rsidR="007F694D" w:rsidRPr="00BB14B7" w:rsidRDefault="007F694D" w:rsidP="007F694D">
            <w:pPr>
              <w:rPr>
                <w:rFonts w:cs="Times New Roman"/>
                <w:bCs/>
                <w:szCs w:val="28"/>
              </w:rPr>
            </w:pPr>
            <w:r w:rsidRPr="00BB14B7">
              <w:rPr>
                <w:rFonts w:cs="Times New Roman"/>
                <w:bCs/>
                <w:szCs w:val="28"/>
              </w:rPr>
              <w:t>Управление</w:t>
            </w:r>
          </w:p>
          <w:p w14:paraId="32B4E38C" w14:textId="77777777" w:rsidR="007F694D" w:rsidRPr="00BB14B7" w:rsidRDefault="007F694D" w:rsidP="007F694D">
            <w:pPr>
              <w:rPr>
                <w:rFonts w:cs="Times New Roman"/>
                <w:b w:val="0"/>
                <w:bCs/>
                <w:szCs w:val="28"/>
              </w:rPr>
            </w:pPr>
            <w:r w:rsidRPr="00BB14B7">
              <w:rPr>
                <w:rFonts w:cs="Times New Roman"/>
                <w:b w:val="0"/>
                <w:bCs/>
                <w:szCs w:val="28"/>
              </w:rPr>
              <w:t>Этим. – праслав.</w:t>
            </w:r>
            <w:r w:rsidRPr="00BB14B7">
              <w:rPr>
                <w:rFonts w:cs="Times New Roman"/>
                <w:b w:val="0"/>
                <w:bCs/>
                <w:i/>
                <w:szCs w:val="28"/>
              </w:rPr>
              <w:t>*pravъ</w:t>
            </w:r>
            <w:r w:rsidRPr="00BB14B7">
              <w:rPr>
                <w:rFonts w:cs="Times New Roman"/>
                <w:b w:val="0"/>
                <w:bCs/>
                <w:szCs w:val="28"/>
              </w:rPr>
              <w:t xml:space="preserve"> ‘прямой, правильный, невиновный’</w:t>
            </w:r>
          </w:p>
          <w:p w14:paraId="608A3D4F" w14:textId="77777777" w:rsidR="007F694D" w:rsidRPr="00BB14B7" w:rsidRDefault="007F694D" w:rsidP="007F694D">
            <w:pPr>
              <w:rPr>
                <w:rFonts w:cs="Times New Roman"/>
                <w:bCs/>
                <w:szCs w:val="28"/>
              </w:rPr>
            </w:pPr>
            <w:r w:rsidRPr="00BB14B7">
              <w:rPr>
                <w:rFonts w:cs="Times New Roman"/>
                <w:b w:val="0"/>
                <w:bCs/>
                <w:szCs w:val="28"/>
              </w:rPr>
              <w:t xml:space="preserve">‘осуществлять верховную власть, </w:t>
            </w:r>
            <w:r w:rsidRPr="00BB14B7">
              <w:rPr>
                <w:rFonts w:cs="Times New Roman"/>
                <w:b w:val="0"/>
                <w:bCs/>
                <w:szCs w:val="28"/>
              </w:rPr>
              <w:lastRenderedPageBreak/>
              <w:t>править’ или ‘руководить работой, деятельностью кого-, чего-либо, ходом какого-либо процесса’</w:t>
            </w:r>
          </w:p>
        </w:tc>
        <w:tc>
          <w:tcPr>
            <w:tcW w:w="3260" w:type="dxa"/>
          </w:tcPr>
          <w:p w14:paraId="325EFC88"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Take part in the government</w:t>
            </w:r>
          </w:p>
          <w:p w14:paraId="010AB86A" w14:textId="77777777" w:rsidR="007F694D" w:rsidRPr="00BB14B7" w:rsidRDefault="007F694D" w:rsidP="007F694D">
            <w:pPr>
              <w:rPr>
                <w:rFonts w:cs="Times New Roman"/>
                <w:bCs/>
                <w:szCs w:val="28"/>
                <w:lang w:val="en-US"/>
              </w:rPr>
            </w:pPr>
            <w:r w:rsidRPr="00BB14B7">
              <w:rPr>
                <w:rFonts w:cs="Times New Roman"/>
                <w:bCs/>
                <w:szCs w:val="28"/>
                <w:lang w:val="en-US"/>
              </w:rPr>
              <w:t>Government</w:t>
            </w:r>
          </w:p>
          <w:p w14:paraId="1351672B"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gubernare,</w:t>
            </w:r>
            <w:r w:rsidRPr="00BB14B7">
              <w:rPr>
                <w:rFonts w:cs="Times New Roman"/>
                <w:b w:val="0"/>
                <w:bCs/>
                <w:szCs w:val="28"/>
                <w:lang w:val="en-US"/>
              </w:rPr>
              <w:t xml:space="preserve"> ‘управлять, руководить, вести, править’. Изначально</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править рулём, вести</w:t>
            </w:r>
            <w:r w:rsidRPr="00BB14B7">
              <w:rPr>
                <w:rFonts w:cs="Times New Roman"/>
                <w:b w:val="0"/>
                <w:bCs/>
                <w:szCs w:val="28"/>
                <w:lang w:val="en-US"/>
              </w:rPr>
              <w:t>’;</w:t>
            </w:r>
          </w:p>
          <w:p w14:paraId="34EF99FD" w14:textId="77777777" w:rsidR="007F694D" w:rsidRPr="00BB14B7" w:rsidRDefault="007F694D" w:rsidP="007F694D">
            <w:pPr>
              <w:rPr>
                <w:rFonts w:cs="Times New Roman"/>
                <w:bCs/>
                <w:szCs w:val="28"/>
                <w:lang w:val="en-US"/>
              </w:rPr>
            </w:pPr>
            <w:r w:rsidRPr="00BB14B7">
              <w:rPr>
                <w:rFonts w:cs="Times New Roman"/>
                <w:b w:val="0"/>
                <w:bCs/>
                <w:szCs w:val="28"/>
              </w:rPr>
              <w:lastRenderedPageBreak/>
              <w:t>‘действие или процесс управления: властное руководство или контроль’</w:t>
            </w:r>
          </w:p>
        </w:tc>
      </w:tr>
      <w:tr w:rsidR="007F694D" w:rsidRPr="00BB14B7" w14:paraId="768E0FF3" w14:textId="77777777" w:rsidTr="007F694D">
        <w:trPr>
          <w:trHeight w:val="843"/>
        </w:trPr>
        <w:tc>
          <w:tcPr>
            <w:tcW w:w="3121" w:type="dxa"/>
          </w:tcPr>
          <w:p w14:paraId="20FDFB39"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Fonctions publiques</w:t>
            </w:r>
          </w:p>
          <w:p w14:paraId="4A9B6D1C" w14:textId="77777777" w:rsidR="007F694D" w:rsidRPr="00BB14B7" w:rsidRDefault="007F694D" w:rsidP="007F694D">
            <w:pPr>
              <w:rPr>
                <w:rFonts w:cs="Times New Roman"/>
                <w:b w:val="0"/>
                <w:bCs/>
                <w:szCs w:val="28"/>
              </w:rPr>
            </w:pPr>
            <w:r w:rsidRPr="00BB14B7">
              <w:rPr>
                <w:rFonts w:cs="Times New Roman"/>
                <w:bCs/>
                <w:szCs w:val="28"/>
                <w:lang w:val="en-US"/>
              </w:rPr>
              <w:t>Publiques</w:t>
            </w:r>
            <w:r w:rsidRPr="00BB14B7">
              <w:rPr>
                <w:rFonts w:cs="Times New Roman"/>
                <w:b w:val="0"/>
                <w:bCs/>
                <w:szCs w:val="28"/>
              </w:rPr>
              <w:t xml:space="preserve"> </w:t>
            </w:r>
          </w:p>
          <w:p w14:paraId="47B595E0"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populus</w:t>
            </w:r>
            <w:r w:rsidRPr="00BB14B7">
              <w:rPr>
                <w:rFonts w:cs="Times New Roman"/>
                <w:b w:val="0"/>
                <w:bCs/>
                <w:szCs w:val="28"/>
                <w:lang w:val="en-US"/>
              </w:rPr>
              <w:t>, ‘</w:t>
            </w:r>
            <w:r w:rsidRPr="00BB14B7">
              <w:rPr>
                <w:rFonts w:cs="Times New Roman"/>
                <w:b w:val="0"/>
                <w:bCs/>
                <w:szCs w:val="28"/>
              </w:rPr>
              <w:t>люди, народ</w:t>
            </w:r>
            <w:r w:rsidRPr="00BB14B7">
              <w:rPr>
                <w:rFonts w:cs="Times New Roman"/>
                <w:b w:val="0"/>
                <w:bCs/>
                <w:szCs w:val="28"/>
                <w:lang w:val="en-US"/>
              </w:rPr>
              <w:t>’</w:t>
            </w:r>
          </w:p>
          <w:p w14:paraId="1C438FE3" w14:textId="77777777" w:rsidR="007F694D" w:rsidRPr="00BB14B7" w:rsidRDefault="007F694D" w:rsidP="007F694D">
            <w:pPr>
              <w:rPr>
                <w:rFonts w:cs="Times New Roman"/>
                <w:b w:val="0"/>
                <w:bCs/>
                <w:szCs w:val="28"/>
              </w:rPr>
            </w:pPr>
            <w:r w:rsidRPr="00BB14B7">
              <w:rPr>
                <w:rFonts w:cs="Times New Roman"/>
                <w:b w:val="0"/>
                <w:bCs/>
                <w:szCs w:val="28"/>
              </w:rPr>
              <w:t>‘то, что касается народа в целом; то, что относится к социальной, политической сфере и т. п.; то, что относится к государству или административному органу’;</w:t>
            </w:r>
          </w:p>
          <w:p w14:paraId="66F3C550" w14:textId="77777777" w:rsidR="007F694D" w:rsidRPr="00BB14B7" w:rsidRDefault="007F694D" w:rsidP="007F694D">
            <w:pPr>
              <w:rPr>
                <w:rFonts w:cs="Times New Roman"/>
                <w:b w:val="0"/>
                <w:bCs/>
                <w:szCs w:val="28"/>
              </w:rPr>
            </w:pPr>
            <w:r w:rsidRPr="00BB14B7">
              <w:rPr>
                <w:rFonts w:cs="Times New Roman"/>
                <w:bCs/>
                <w:szCs w:val="28"/>
                <w:lang w:val="en-US"/>
              </w:rPr>
              <w:t>Fonction</w:t>
            </w:r>
            <w:r w:rsidRPr="00BB14B7">
              <w:rPr>
                <w:rFonts w:cs="Times New Roman"/>
                <w:b w:val="0"/>
                <w:bCs/>
                <w:szCs w:val="28"/>
                <w:lang w:val="en-US"/>
              </w:rPr>
              <w:t xml:space="preserve"> – </w:t>
            </w:r>
            <w:r w:rsidRPr="00BB14B7">
              <w:rPr>
                <w:rFonts w:cs="Times New Roman"/>
                <w:b w:val="0"/>
                <w:bCs/>
                <w:szCs w:val="28"/>
              </w:rPr>
              <w:t>‘выполнение своего предназначения, обязанности; то, что человек должен исполнить для того, чтобы играть свою роль в обществе, социальной группе’</w:t>
            </w:r>
          </w:p>
          <w:p w14:paraId="30E583B3" w14:textId="77777777" w:rsidR="007F694D" w:rsidRPr="00BB14B7" w:rsidRDefault="007F694D" w:rsidP="007F694D">
            <w:pPr>
              <w:rPr>
                <w:rFonts w:cs="Times New Roman"/>
                <w:bCs/>
                <w:szCs w:val="28"/>
                <w:lang w:val="en-US"/>
              </w:rPr>
            </w:pPr>
            <w:r w:rsidRPr="00BB14B7">
              <w:rPr>
                <w:rFonts w:cs="Times New Roman"/>
                <w:b w:val="0"/>
                <w:bCs/>
                <w:i/>
                <w:szCs w:val="28"/>
                <w:lang w:val="en-US"/>
              </w:rPr>
              <w:t xml:space="preserve">fonctions publique </w:t>
            </w:r>
            <w:r w:rsidRPr="00BB14B7">
              <w:rPr>
                <w:rFonts w:cs="Times New Roman"/>
                <w:b w:val="0"/>
                <w:bCs/>
                <w:szCs w:val="28"/>
                <w:lang w:val="en-US"/>
              </w:rPr>
              <w:t>– ‘</w:t>
            </w:r>
            <w:r w:rsidRPr="00BB14B7">
              <w:rPr>
                <w:rFonts w:cs="Times New Roman"/>
                <w:b w:val="0"/>
                <w:bCs/>
                <w:szCs w:val="28"/>
              </w:rPr>
              <w:t>выполнение своего предназначения для народа как личная потребность</w:t>
            </w:r>
            <w:r w:rsidRPr="00BB14B7">
              <w:rPr>
                <w:rFonts w:cs="Times New Roman"/>
                <w:b w:val="0"/>
                <w:bCs/>
                <w:szCs w:val="28"/>
                <w:lang w:val="en-US"/>
              </w:rPr>
              <w:t>’</w:t>
            </w:r>
          </w:p>
        </w:tc>
        <w:tc>
          <w:tcPr>
            <w:tcW w:w="2977" w:type="dxa"/>
          </w:tcPr>
          <w:p w14:paraId="6FFA4A9B" w14:textId="77777777" w:rsidR="007F694D" w:rsidRPr="00BB14B7" w:rsidRDefault="007F694D" w:rsidP="007F694D">
            <w:pPr>
              <w:rPr>
                <w:rFonts w:cs="Times New Roman"/>
                <w:bCs/>
                <w:szCs w:val="28"/>
              </w:rPr>
            </w:pPr>
            <w:r w:rsidRPr="00BB14B7">
              <w:rPr>
                <w:rFonts w:cs="Times New Roman"/>
                <w:bCs/>
                <w:szCs w:val="28"/>
              </w:rPr>
              <w:t>Государственная служба</w:t>
            </w:r>
          </w:p>
          <w:p w14:paraId="700D21AE" w14:textId="77777777" w:rsidR="007F694D" w:rsidRPr="00BB14B7" w:rsidRDefault="007F694D" w:rsidP="007F694D">
            <w:pPr>
              <w:rPr>
                <w:rFonts w:cs="Times New Roman"/>
                <w:b w:val="0"/>
                <w:bCs/>
                <w:szCs w:val="28"/>
              </w:rPr>
            </w:pPr>
            <w:r w:rsidRPr="00BB14B7">
              <w:rPr>
                <w:rFonts w:cs="Times New Roman"/>
                <w:bCs/>
                <w:szCs w:val="28"/>
              </w:rPr>
              <w:t>Государственный</w:t>
            </w:r>
            <w:r w:rsidRPr="00BB14B7">
              <w:rPr>
                <w:rFonts w:cs="Times New Roman"/>
                <w:b w:val="0"/>
                <w:bCs/>
                <w:szCs w:val="28"/>
              </w:rPr>
              <w:t xml:space="preserve"> – от </w:t>
            </w:r>
            <w:r w:rsidRPr="00BB14B7">
              <w:rPr>
                <w:rFonts w:cs="Times New Roman"/>
                <w:b w:val="0"/>
                <w:bCs/>
                <w:i/>
                <w:szCs w:val="28"/>
              </w:rPr>
              <w:t>государь, государство</w:t>
            </w:r>
            <w:r w:rsidRPr="00BB14B7">
              <w:rPr>
                <w:rFonts w:cs="Times New Roman"/>
                <w:b w:val="0"/>
                <w:bCs/>
                <w:szCs w:val="28"/>
              </w:rPr>
              <w:t>, ‘находящийся под властью государя-самодержца’</w:t>
            </w:r>
          </w:p>
          <w:p w14:paraId="42D1F657" w14:textId="77777777" w:rsidR="007F694D" w:rsidRPr="00BB14B7" w:rsidRDefault="007F694D" w:rsidP="007F694D">
            <w:pPr>
              <w:rPr>
                <w:rFonts w:cs="Times New Roman"/>
                <w:b w:val="0"/>
                <w:bCs/>
                <w:szCs w:val="28"/>
              </w:rPr>
            </w:pPr>
            <w:r w:rsidRPr="00BB14B7">
              <w:rPr>
                <w:rFonts w:cs="Times New Roman"/>
                <w:bCs/>
                <w:szCs w:val="28"/>
              </w:rPr>
              <w:t xml:space="preserve">Служба </w:t>
            </w:r>
            <w:r w:rsidRPr="00BB14B7">
              <w:rPr>
                <w:rFonts w:cs="Times New Roman"/>
                <w:b w:val="0"/>
                <w:bCs/>
                <w:szCs w:val="28"/>
              </w:rPr>
              <w:t xml:space="preserve">от </w:t>
            </w:r>
            <w:r w:rsidRPr="00BB14B7">
              <w:rPr>
                <w:rFonts w:cs="Times New Roman"/>
                <w:bCs/>
                <w:szCs w:val="28"/>
              </w:rPr>
              <w:t>служить</w:t>
            </w:r>
            <w:r w:rsidRPr="00BB14B7">
              <w:rPr>
                <w:rFonts w:cs="Times New Roman"/>
                <w:b w:val="0"/>
                <w:bCs/>
                <w:szCs w:val="28"/>
              </w:rPr>
              <w:t xml:space="preserve"> – ‘исполнять какие-либо обязанности по отношению к кому-либо, признавая чью-либо волю, подчиняясь кому-либо, признавая чью-либо власть’;</w:t>
            </w:r>
          </w:p>
          <w:p w14:paraId="0BE43143" w14:textId="77777777" w:rsidR="007F694D" w:rsidRPr="00BB14B7" w:rsidRDefault="007F694D" w:rsidP="007F694D">
            <w:pPr>
              <w:rPr>
                <w:rFonts w:cs="Times New Roman"/>
                <w:b w:val="0"/>
                <w:bCs/>
                <w:szCs w:val="28"/>
              </w:rPr>
            </w:pPr>
            <w:r w:rsidRPr="00BB14B7">
              <w:rPr>
                <w:rFonts w:cs="Times New Roman"/>
                <w:b w:val="0"/>
                <w:bCs/>
                <w:szCs w:val="28"/>
              </w:rPr>
              <w:t>может означать военную или государственную службу и богослужение;</w:t>
            </w:r>
          </w:p>
          <w:p w14:paraId="4C42A005" w14:textId="77777777" w:rsidR="007F694D" w:rsidRPr="00BB14B7" w:rsidRDefault="007F694D" w:rsidP="007F694D">
            <w:pPr>
              <w:rPr>
                <w:rFonts w:cs="Times New Roman"/>
                <w:b w:val="0"/>
                <w:bCs/>
                <w:szCs w:val="28"/>
              </w:rPr>
            </w:pPr>
            <w:r w:rsidRPr="00BB14B7">
              <w:rPr>
                <w:rFonts w:cs="Times New Roman"/>
                <w:b w:val="0"/>
                <w:bCs/>
                <w:i/>
                <w:szCs w:val="28"/>
                <w:lang w:val="en-US"/>
              </w:rPr>
              <w:t>государственная служба</w:t>
            </w:r>
            <w:r w:rsidRPr="00BB14B7">
              <w:rPr>
                <w:rFonts w:cs="Times New Roman"/>
                <w:b w:val="0"/>
                <w:bCs/>
                <w:szCs w:val="28"/>
                <w:lang w:val="en-US"/>
              </w:rPr>
              <w:t xml:space="preserve"> – ‘</w:t>
            </w:r>
            <w:r w:rsidRPr="00BB14B7">
              <w:rPr>
                <w:rFonts w:cs="Times New Roman"/>
                <w:b w:val="0"/>
                <w:bCs/>
                <w:szCs w:val="28"/>
              </w:rPr>
              <w:t>исполнение воли государя (правительства) как долг перед ним</w:t>
            </w:r>
            <w:r w:rsidRPr="00BB14B7">
              <w:rPr>
                <w:rFonts w:cs="Times New Roman"/>
                <w:b w:val="0"/>
                <w:bCs/>
                <w:szCs w:val="28"/>
                <w:lang w:val="en-US"/>
              </w:rPr>
              <w:t>’</w:t>
            </w:r>
          </w:p>
        </w:tc>
        <w:tc>
          <w:tcPr>
            <w:tcW w:w="3260" w:type="dxa"/>
          </w:tcPr>
          <w:p w14:paraId="3301C100" w14:textId="77777777" w:rsidR="007F694D" w:rsidRPr="00BB14B7" w:rsidRDefault="007F694D" w:rsidP="007F694D">
            <w:pPr>
              <w:rPr>
                <w:rFonts w:cs="Times New Roman"/>
                <w:bCs/>
                <w:szCs w:val="28"/>
                <w:lang w:val="en-US"/>
              </w:rPr>
            </w:pPr>
            <w:r w:rsidRPr="00BB14B7">
              <w:rPr>
                <w:rFonts w:cs="Times New Roman"/>
                <w:bCs/>
                <w:szCs w:val="28"/>
                <w:lang w:val="en-US"/>
              </w:rPr>
              <w:t>Public service</w:t>
            </w:r>
          </w:p>
          <w:p w14:paraId="6555E707" w14:textId="77777777" w:rsidR="007F694D" w:rsidRPr="00BB14B7" w:rsidRDefault="007F694D" w:rsidP="007F694D">
            <w:pPr>
              <w:rPr>
                <w:rFonts w:cs="Times New Roman"/>
                <w:bCs/>
                <w:szCs w:val="28"/>
              </w:rPr>
            </w:pPr>
            <w:r w:rsidRPr="00BB14B7">
              <w:rPr>
                <w:rFonts w:cs="Times New Roman"/>
                <w:bCs/>
                <w:szCs w:val="28"/>
                <w:lang w:val="en-US"/>
              </w:rPr>
              <w:t>Public</w:t>
            </w:r>
          </w:p>
          <w:p w14:paraId="2B8CE311"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populus</w:t>
            </w:r>
            <w:r w:rsidRPr="00BB14B7">
              <w:rPr>
                <w:rFonts w:cs="Times New Roman"/>
                <w:b w:val="0"/>
                <w:bCs/>
                <w:szCs w:val="28"/>
                <w:lang w:val="en-US"/>
              </w:rPr>
              <w:t>, ‘</w:t>
            </w:r>
            <w:r w:rsidRPr="00BB14B7">
              <w:rPr>
                <w:rFonts w:cs="Times New Roman"/>
                <w:b w:val="0"/>
                <w:bCs/>
                <w:szCs w:val="28"/>
              </w:rPr>
              <w:t>люди, народ</w:t>
            </w:r>
            <w:r w:rsidRPr="00BB14B7">
              <w:rPr>
                <w:rFonts w:cs="Times New Roman"/>
                <w:b w:val="0"/>
                <w:bCs/>
                <w:szCs w:val="28"/>
                <w:lang w:val="en-US"/>
              </w:rPr>
              <w:t>’</w:t>
            </w:r>
          </w:p>
          <w:p w14:paraId="56EFCFC0" w14:textId="77777777" w:rsidR="007F694D" w:rsidRPr="00BB14B7" w:rsidRDefault="007F694D" w:rsidP="007F694D">
            <w:pPr>
              <w:rPr>
                <w:rFonts w:cs="Times New Roman"/>
                <w:b w:val="0"/>
                <w:bCs/>
                <w:szCs w:val="28"/>
              </w:rPr>
            </w:pPr>
            <w:r w:rsidRPr="00BB14B7">
              <w:rPr>
                <w:rFonts w:cs="Times New Roman"/>
                <w:b w:val="0"/>
                <w:bCs/>
                <w:szCs w:val="28"/>
              </w:rPr>
              <w:t>‘то, что относится к или оказывает влияние на людей как организованное сообщество’</w:t>
            </w:r>
          </w:p>
          <w:p w14:paraId="4901EB04" w14:textId="77777777" w:rsidR="007F694D" w:rsidRPr="00BB14B7" w:rsidRDefault="007F694D" w:rsidP="007F694D">
            <w:pPr>
              <w:rPr>
                <w:rFonts w:cs="Times New Roman"/>
                <w:bCs/>
                <w:szCs w:val="28"/>
                <w:lang w:val="en-US"/>
              </w:rPr>
            </w:pPr>
            <w:r w:rsidRPr="00BB14B7">
              <w:rPr>
                <w:rFonts w:cs="Times New Roman"/>
                <w:bCs/>
                <w:szCs w:val="28"/>
                <w:lang w:val="en-US"/>
              </w:rPr>
              <w:t>Service</w:t>
            </w:r>
          </w:p>
          <w:p w14:paraId="69A1D25D"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w:t>
            </w:r>
            <w:r w:rsidRPr="00BB14B7">
              <w:rPr>
                <w:rFonts w:cs="Times New Roman"/>
                <w:b w:val="0"/>
                <w:bCs/>
                <w:i/>
                <w:szCs w:val="28"/>
                <w:lang w:val="en-US"/>
              </w:rPr>
              <w:t xml:space="preserve"> servus</w:t>
            </w:r>
            <w:r w:rsidRPr="00BB14B7">
              <w:rPr>
                <w:rFonts w:cs="Times New Roman"/>
                <w:b w:val="0"/>
                <w:bCs/>
                <w:szCs w:val="28"/>
                <w:lang w:val="en-US"/>
              </w:rPr>
              <w:t>, ‘</w:t>
            </w:r>
            <w:r w:rsidRPr="00BB14B7">
              <w:rPr>
                <w:rFonts w:cs="Times New Roman"/>
                <w:b w:val="0"/>
                <w:bCs/>
                <w:szCs w:val="28"/>
              </w:rPr>
              <w:t>раб</w:t>
            </w:r>
            <w:r w:rsidRPr="00BB14B7">
              <w:rPr>
                <w:rFonts w:cs="Times New Roman"/>
                <w:b w:val="0"/>
                <w:bCs/>
                <w:szCs w:val="28"/>
                <w:lang w:val="en-US"/>
              </w:rPr>
              <w:t>’;</w:t>
            </w:r>
          </w:p>
          <w:p w14:paraId="001038CB" w14:textId="77777777" w:rsidR="007F694D" w:rsidRPr="00BB14B7" w:rsidRDefault="007F694D" w:rsidP="007F694D">
            <w:pPr>
              <w:rPr>
                <w:rFonts w:cs="Times New Roman"/>
                <w:b w:val="0"/>
                <w:bCs/>
                <w:szCs w:val="28"/>
              </w:rPr>
            </w:pPr>
            <w:r w:rsidRPr="00BB14B7">
              <w:rPr>
                <w:rFonts w:cs="Times New Roman"/>
                <w:b w:val="0"/>
                <w:bCs/>
                <w:szCs w:val="28"/>
              </w:rPr>
              <w:t>‘выполнение работы по поручению или за плату от других людей’;</w:t>
            </w:r>
          </w:p>
          <w:p w14:paraId="095F72A8" w14:textId="77777777" w:rsidR="007F694D" w:rsidRPr="00BB14B7" w:rsidRDefault="007F694D" w:rsidP="007F694D">
            <w:pPr>
              <w:rPr>
                <w:rFonts w:cs="Times New Roman"/>
                <w:b w:val="0"/>
                <w:bCs/>
                <w:szCs w:val="28"/>
              </w:rPr>
            </w:pPr>
            <w:r w:rsidRPr="00BB14B7">
              <w:rPr>
                <w:rFonts w:cs="Times New Roman"/>
                <w:b w:val="0"/>
                <w:bCs/>
                <w:szCs w:val="28"/>
              </w:rPr>
              <w:t>может означать военную или государственную службу и богослужение;</w:t>
            </w:r>
          </w:p>
          <w:p w14:paraId="2DBE3F45" w14:textId="77777777" w:rsidR="007F694D" w:rsidRPr="00BB14B7" w:rsidRDefault="007F694D" w:rsidP="007F694D">
            <w:pPr>
              <w:rPr>
                <w:rFonts w:cs="Times New Roman"/>
                <w:bCs/>
                <w:szCs w:val="28"/>
                <w:lang w:val="en-US"/>
              </w:rPr>
            </w:pPr>
            <w:r w:rsidRPr="00BB14B7">
              <w:rPr>
                <w:rFonts w:cs="Times New Roman"/>
                <w:b w:val="0"/>
                <w:bCs/>
                <w:i/>
                <w:szCs w:val="28"/>
                <w:lang w:val="en-US"/>
              </w:rPr>
              <w:t>public service</w:t>
            </w:r>
            <w:r w:rsidRPr="00BB14B7">
              <w:rPr>
                <w:rFonts w:cs="Times New Roman"/>
                <w:b w:val="0"/>
                <w:bCs/>
                <w:szCs w:val="28"/>
                <w:lang w:val="en-US"/>
              </w:rPr>
              <w:t xml:space="preserve"> – ‘работа для общества за деньги’</w:t>
            </w:r>
          </w:p>
        </w:tc>
      </w:tr>
      <w:tr w:rsidR="007F694D" w:rsidRPr="00BB14B7" w14:paraId="3DC9DFA4" w14:textId="77777777" w:rsidTr="007F694D">
        <w:trPr>
          <w:trHeight w:val="843"/>
        </w:trPr>
        <w:tc>
          <w:tcPr>
            <w:tcW w:w="3121" w:type="dxa"/>
          </w:tcPr>
          <w:p w14:paraId="4306DBC2" w14:textId="77777777" w:rsidR="007F694D" w:rsidRPr="00BB14B7" w:rsidRDefault="007F694D" w:rsidP="007F694D">
            <w:pPr>
              <w:rPr>
                <w:rFonts w:cs="Times New Roman"/>
                <w:bCs/>
                <w:szCs w:val="28"/>
                <w:lang w:val="en-US"/>
              </w:rPr>
            </w:pPr>
            <w:r w:rsidRPr="00BB14B7">
              <w:rPr>
                <w:rFonts w:cs="Times New Roman"/>
                <w:bCs/>
                <w:szCs w:val="28"/>
                <w:lang w:val="en-US"/>
              </w:rPr>
              <w:t>Autorité des pouvoirs publics</w:t>
            </w:r>
          </w:p>
          <w:p w14:paraId="79296C54" w14:textId="77777777" w:rsidR="007F694D" w:rsidRPr="00BB14B7" w:rsidRDefault="007F694D" w:rsidP="007F694D">
            <w:pPr>
              <w:rPr>
                <w:rFonts w:cs="Times New Roman"/>
                <w:bCs/>
                <w:szCs w:val="28"/>
                <w:lang w:val="en-US"/>
              </w:rPr>
            </w:pPr>
            <w:r w:rsidRPr="00BB14B7">
              <w:rPr>
                <w:rFonts w:cs="Times New Roman"/>
                <w:bCs/>
                <w:szCs w:val="28"/>
                <w:lang w:val="en-US"/>
              </w:rPr>
              <w:t>Autorité</w:t>
            </w:r>
          </w:p>
          <w:p w14:paraId="452DBDF6"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 xml:space="preserve">auctoritatem, </w:t>
            </w:r>
            <w:r w:rsidRPr="00BB14B7">
              <w:rPr>
                <w:rFonts w:cs="Times New Roman"/>
                <w:b w:val="0"/>
                <w:bCs/>
                <w:szCs w:val="28"/>
                <w:lang w:val="en-US"/>
              </w:rPr>
              <w:t>‘</w:t>
            </w:r>
            <w:r w:rsidRPr="00BB14B7">
              <w:rPr>
                <w:rFonts w:cs="Times New Roman"/>
                <w:b w:val="0"/>
                <w:bCs/>
                <w:szCs w:val="28"/>
              </w:rPr>
              <w:t>изобретение, совет, влияние, приказ</w:t>
            </w:r>
            <w:r w:rsidRPr="00BB14B7">
              <w:rPr>
                <w:rFonts w:cs="Times New Roman"/>
                <w:b w:val="0"/>
                <w:bCs/>
                <w:szCs w:val="28"/>
                <w:lang w:val="en-US"/>
              </w:rPr>
              <w:t xml:space="preserve">’ от </w:t>
            </w:r>
            <w:r w:rsidRPr="00BB14B7">
              <w:rPr>
                <w:rFonts w:cs="Times New Roman"/>
                <w:b w:val="0"/>
                <w:bCs/>
                <w:i/>
                <w:szCs w:val="28"/>
                <w:lang w:val="en-US"/>
              </w:rPr>
              <w:t xml:space="preserve">auctor </w:t>
            </w:r>
            <w:r w:rsidRPr="00BB14B7">
              <w:rPr>
                <w:rFonts w:cs="Times New Roman"/>
                <w:b w:val="0"/>
                <w:bCs/>
                <w:szCs w:val="28"/>
                <w:lang w:val="en-US"/>
              </w:rPr>
              <w:t>‘</w:t>
            </w:r>
            <w:r w:rsidRPr="00BB14B7">
              <w:rPr>
                <w:rFonts w:cs="Times New Roman"/>
                <w:b w:val="0"/>
                <w:bCs/>
                <w:szCs w:val="28"/>
              </w:rPr>
              <w:t>господин, лидер, автор</w:t>
            </w:r>
            <w:r w:rsidRPr="00BB14B7">
              <w:rPr>
                <w:rFonts w:cs="Times New Roman"/>
                <w:b w:val="0"/>
                <w:bCs/>
                <w:szCs w:val="28"/>
                <w:lang w:val="en-US"/>
              </w:rPr>
              <w:t>’;</w:t>
            </w:r>
          </w:p>
          <w:p w14:paraId="06DD727E" w14:textId="77777777" w:rsidR="007F694D" w:rsidRPr="00BB14B7" w:rsidRDefault="007F694D" w:rsidP="007F694D">
            <w:pPr>
              <w:rPr>
                <w:rFonts w:cs="Times New Roman"/>
                <w:b w:val="0"/>
                <w:bCs/>
                <w:szCs w:val="28"/>
              </w:rPr>
            </w:pPr>
            <w:r w:rsidRPr="00BB14B7">
              <w:rPr>
                <w:rFonts w:cs="Times New Roman"/>
                <w:b w:val="0"/>
                <w:bCs/>
                <w:szCs w:val="28"/>
              </w:rPr>
              <w:t>‘власть решать или приказывать, диктовать свою волю другим’</w:t>
            </w:r>
          </w:p>
          <w:p w14:paraId="787E035E" w14:textId="77777777" w:rsidR="007F694D" w:rsidRPr="00BB14B7" w:rsidRDefault="007F694D" w:rsidP="007F694D">
            <w:pPr>
              <w:rPr>
                <w:rFonts w:cs="Times New Roman"/>
                <w:b w:val="0"/>
                <w:bCs/>
                <w:szCs w:val="28"/>
              </w:rPr>
            </w:pPr>
            <w:r w:rsidRPr="00BB14B7">
              <w:rPr>
                <w:rFonts w:cs="Times New Roman"/>
                <w:b w:val="0"/>
                <w:bCs/>
                <w:i/>
                <w:szCs w:val="28"/>
                <w:lang w:val="en-US"/>
              </w:rPr>
              <w:lastRenderedPageBreak/>
              <w:t>Pouvoirs publique</w:t>
            </w:r>
            <w:r w:rsidRPr="00BB14B7">
              <w:rPr>
                <w:rFonts w:cs="Times New Roman"/>
                <w:b w:val="0"/>
                <w:bCs/>
                <w:szCs w:val="28"/>
                <w:lang w:val="en-US"/>
              </w:rPr>
              <w:t xml:space="preserve"> – </w:t>
            </w:r>
            <w:r w:rsidRPr="00BB14B7">
              <w:rPr>
                <w:rFonts w:cs="Times New Roman"/>
                <w:b w:val="0"/>
                <w:bCs/>
                <w:szCs w:val="28"/>
              </w:rPr>
              <w:t>‘органы власти, которые могут устанавливать правила для граждан’</w:t>
            </w:r>
          </w:p>
          <w:p w14:paraId="155424D0" w14:textId="77777777" w:rsidR="007F694D" w:rsidRPr="00BB14B7" w:rsidRDefault="007F694D" w:rsidP="007F694D">
            <w:pPr>
              <w:rPr>
                <w:rFonts w:cs="Times New Roman"/>
                <w:b w:val="0"/>
                <w:bCs/>
                <w:i/>
                <w:szCs w:val="28"/>
                <w:lang w:val="en-US"/>
              </w:rPr>
            </w:pPr>
            <w:r w:rsidRPr="00BB14B7">
              <w:rPr>
                <w:rFonts w:cs="Times New Roman"/>
                <w:b w:val="0"/>
                <w:bCs/>
                <w:i/>
                <w:szCs w:val="28"/>
                <w:lang w:val="en-US"/>
              </w:rPr>
              <w:t xml:space="preserve">pouvoir </w:t>
            </w:r>
            <w:r w:rsidRPr="00BB14B7">
              <w:rPr>
                <w:rFonts w:cs="Times New Roman"/>
                <w:b w:val="0"/>
                <w:bCs/>
                <w:szCs w:val="28"/>
                <w:lang w:val="en-US"/>
              </w:rPr>
              <w:t>– ‘</w:t>
            </w:r>
            <w:r w:rsidRPr="00BB14B7">
              <w:rPr>
                <w:rFonts w:cs="Times New Roman"/>
                <w:b w:val="0"/>
                <w:bCs/>
                <w:szCs w:val="28"/>
              </w:rPr>
              <w:t>мочь, быть в состоянии</w:t>
            </w:r>
            <w:r w:rsidRPr="00BB14B7">
              <w:rPr>
                <w:rFonts w:cs="Times New Roman"/>
                <w:b w:val="0"/>
                <w:bCs/>
                <w:szCs w:val="28"/>
                <w:lang w:val="en-US"/>
              </w:rPr>
              <w:t xml:space="preserve">’, </w:t>
            </w:r>
            <w:r w:rsidRPr="00BB14B7">
              <w:rPr>
                <w:rFonts w:cs="Times New Roman"/>
                <w:b w:val="0"/>
                <w:bCs/>
                <w:i/>
                <w:szCs w:val="28"/>
                <w:lang w:val="en-US"/>
              </w:rPr>
              <w:t xml:space="preserve">publique </w:t>
            </w:r>
            <w:r w:rsidRPr="00BB14B7">
              <w:rPr>
                <w:rFonts w:cs="Times New Roman"/>
                <w:b w:val="0"/>
                <w:bCs/>
                <w:szCs w:val="28"/>
                <w:lang w:val="en-US"/>
              </w:rPr>
              <w:t>‘</w:t>
            </w:r>
            <w:r w:rsidRPr="00BB14B7">
              <w:rPr>
                <w:rFonts w:cs="Times New Roman"/>
                <w:b w:val="0"/>
                <w:bCs/>
                <w:szCs w:val="28"/>
              </w:rPr>
              <w:t>то, что имеет отношение к народу</w:t>
            </w:r>
            <w:r w:rsidRPr="00BB14B7">
              <w:rPr>
                <w:rFonts w:cs="Times New Roman"/>
                <w:b w:val="0"/>
                <w:bCs/>
                <w:szCs w:val="28"/>
                <w:lang w:val="en-US"/>
              </w:rPr>
              <w:t>’</w:t>
            </w:r>
            <w:r w:rsidRPr="00BB14B7">
              <w:rPr>
                <w:rFonts w:cs="Times New Roman"/>
                <w:b w:val="0"/>
                <w:bCs/>
                <w:i/>
                <w:szCs w:val="28"/>
                <w:lang w:val="en-US"/>
              </w:rPr>
              <w:t xml:space="preserve"> </w:t>
            </w:r>
          </w:p>
          <w:p w14:paraId="5814F62F" w14:textId="77777777" w:rsidR="007F694D" w:rsidRPr="00BB14B7" w:rsidRDefault="007F694D" w:rsidP="007F694D">
            <w:pPr>
              <w:rPr>
                <w:rFonts w:cs="Times New Roman"/>
                <w:bCs/>
                <w:szCs w:val="28"/>
                <w:lang w:val="en-US"/>
              </w:rPr>
            </w:pPr>
            <w:r w:rsidRPr="00BB14B7">
              <w:rPr>
                <w:rFonts w:cs="Times New Roman"/>
                <w:b w:val="0"/>
                <w:bCs/>
                <w:i/>
                <w:szCs w:val="28"/>
                <w:lang w:val="en-US"/>
              </w:rPr>
              <w:t>a</w:t>
            </w:r>
            <w:r w:rsidRPr="00BB14B7">
              <w:rPr>
                <w:rFonts w:cs="Times New Roman"/>
                <w:b w:val="0"/>
                <w:bCs/>
                <w:i/>
                <w:szCs w:val="28"/>
              </w:rPr>
              <w:t xml:space="preserve">utorité des pouvoirs publics – </w:t>
            </w:r>
            <w:r w:rsidRPr="00BB14B7">
              <w:rPr>
                <w:rFonts w:cs="Times New Roman"/>
                <w:b w:val="0"/>
                <w:bCs/>
                <w:szCs w:val="28"/>
                <w:lang w:val="en-US"/>
              </w:rPr>
              <w:t xml:space="preserve">‘власть, </w:t>
            </w:r>
            <w:r w:rsidRPr="00BB14B7">
              <w:rPr>
                <w:rFonts w:cs="Times New Roman"/>
                <w:b w:val="0"/>
                <w:bCs/>
                <w:szCs w:val="28"/>
              </w:rPr>
              <w:t>возможность требовать исполнения своей воли народом</w:t>
            </w:r>
            <w:r w:rsidRPr="00BB14B7">
              <w:rPr>
                <w:rFonts w:cs="Times New Roman"/>
                <w:b w:val="0"/>
                <w:bCs/>
                <w:szCs w:val="28"/>
                <w:lang w:val="en-US"/>
              </w:rPr>
              <w:t>’</w:t>
            </w:r>
          </w:p>
        </w:tc>
        <w:tc>
          <w:tcPr>
            <w:tcW w:w="2977" w:type="dxa"/>
          </w:tcPr>
          <w:p w14:paraId="373552E0" w14:textId="77777777" w:rsidR="007F694D" w:rsidRPr="00BB14B7" w:rsidRDefault="007F694D" w:rsidP="007F694D">
            <w:pPr>
              <w:rPr>
                <w:rFonts w:cs="Times New Roman"/>
                <w:bCs/>
                <w:szCs w:val="28"/>
              </w:rPr>
            </w:pPr>
            <w:r w:rsidRPr="00BB14B7">
              <w:rPr>
                <w:rFonts w:cs="Times New Roman"/>
                <w:bCs/>
                <w:szCs w:val="28"/>
              </w:rPr>
              <w:lastRenderedPageBreak/>
              <w:t>Власть правительства</w:t>
            </w:r>
          </w:p>
          <w:p w14:paraId="13B92123" w14:textId="77777777" w:rsidR="007F694D" w:rsidRPr="00BB14B7" w:rsidRDefault="007F694D" w:rsidP="007F694D">
            <w:pPr>
              <w:rPr>
                <w:rFonts w:cs="Times New Roman"/>
                <w:b w:val="0"/>
                <w:bCs/>
                <w:szCs w:val="28"/>
                <w:lang w:val="en-US"/>
              </w:rPr>
            </w:pPr>
            <w:r w:rsidRPr="00BB14B7">
              <w:rPr>
                <w:rFonts w:cs="Times New Roman"/>
                <w:bCs/>
                <w:szCs w:val="28"/>
              </w:rPr>
              <w:t>В</w:t>
            </w:r>
            <w:r w:rsidRPr="00BB14B7">
              <w:rPr>
                <w:rFonts w:cs="Times New Roman"/>
                <w:bCs/>
                <w:szCs w:val="28"/>
                <w:lang w:val="en-US"/>
              </w:rPr>
              <w:t xml:space="preserve">ласть </w:t>
            </w:r>
            <w:r w:rsidRPr="00BB14B7">
              <w:rPr>
                <w:rFonts w:cs="Times New Roman"/>
                <w:b w:val="0"/>
                <w:bCs/>
                <w:szCs w:val="28"/>
              </w:rPr>
              <w:t>–</w:t>
            </w:r>
            <w:r w:rsidRPr="00BB14B7">
              <w:rPr>
                <w:rFonts w:cs="Times New Roman"/>
                <w:bCs/>
                <w:szCs w:val="28"/>
                <w:lang w:val="en-US"/>
              </w:rPr>
              <w:t xml:space="preserve"> </w:t>
            </w:r>
            <w:r w:rsidRPr="00BB14B7">
              <w:rPr>
                <w:rFonts w:cs="Times New Roman"/>
                <w:b w:val="0"/>
                <w:bCs/>
                <w:szCs w:val="28"/>
                <w:lang w:val="en-US"/>
              </w:rPr>
              <w:t>‘</w:t>
            </w:r>
            <w:r w:rsidRPr="00BB14B7">
              <w:rPr>
                <w:rFonts w:cs="Times New Roman"/>
                <w:b w:val="0"/>
                <w:bCs/>
                <w:szCs w:val="28"/>
              </w:rPr>
              <w:t>способность и возможность осуществлять свою волю, господство над подвластными</w:t>
            </w:r>
            <w:r w:rsidRPr="00BB14B7">
              <w:rPr>
                <w:rFonts w:cs="Times New Roman"/>
                <w:b w:val="0"/>
                <w:bCs/>
                <w:szCs w:val="28"/>
                <w:lang w:val="en-US"/>
              </w:rPr>
              <w:t>’</w:t>
            </w:r>
          </w:p>
          <w:p w14:paraId="4038F350" w14:textId="77777777" w:rsidR="007F694D" w:rsidRPr="00BB14B7" w:rsidRDefault="007F694D" w:rsidP="007F694D">
            <w:pPr>
              <w:rPr>
                <w:rFonts w:cs="Times New Roman"/>
                <w:b w:val="0"/>
                <w:bCs/>
                <w:szCs w:val="28"/>
                <w:lang w:val="en-US"/>
              </w:rPr>
            </w:pPr>
            <w:r w:rsidRPr="00BB14B7">
              <w:rPr>
                <w:rFonts w:cs="Times New Roman"/>
                <w:b w:val="0"/>
                <w:bCs/>
                <w:i/>
                <w:szCs w:val="28"/>
                <w:lang w:val="en-US"/>
              </w:rPr>
              <w:t>Правительство</w:t>
            </w:r>
          </w:p>
          <w:p w14:paraId="63DB155C" w14:textId="77777777" w:rsidR="007F694D" w:rsidRPr="00BB14B7" w:rsidRDefault="007F694D" w:rsidP="007F694D">
            <w:pPr>
              <w:rPr>
                <w:rFonts w:cs="Times New Roman"/>
                <w:b w:val="0"/>
                <w:bCs/>
                <w:szCs w:val="28"/>
                <w:lang w:val="en-US"/>
              </w:rPr>
            </w:pPr>
            <w:r w:rsidRPr="00BB14B7">
              <w:rPr>
                <w:rFonts w:cs="Times New Roman"/>
                <w:b w:val="0"/>
                <w:bCs/>
                <w:szCs w:val="28"/>
              </w:rPr>
              <w:t>Этим. – праслав.</w:t>
            </w:r>
            <w:r w:rsidRPr="00BB14B7">
              <w:rPr>
                <w:rFonts w:cs="Times New Roman"/>
                <w:b w:val="0"/>
                <w:bCs/>
                <w:i/>
                <w:szCs w:val="28"/>
              </w:rPr>
              <w:t>*pravъ</w:t>
            </w:r>
            <w:r w:rsidRPr="00BB14B7">
              <w:rPr>
                <w:rFonts w:cs="Times New Roman"/>
                <w:b w:val="0"/>
                <w:bCs/>
                <w:szCs w:val="28"/>
              </w:rPr>
              <w:t xml:space="preserve"> ‘прямой, правильный, невиновный’;</w:t>
            </w:r>
          </w:p>
          <w:p w14:paraId="66CF4755" w14:textId="77777777" w:rsidR="007F694D" w:rsidRPr="00BB14B7" w:rsidRDefault="007F694D" w:rsidP="007F694D">
            <w:pPr>
              <w:rPr>
                <w:rFonts w:cs="Times New Roman"/>
                <w:b w:val="0"/>
                <w:bCs/>
                <w:szCs w:val="28"/>
              </w:rPr>
            </w:pPr>
            <w:r w:rsidRPr="00BB14B7">
              <w:rPr>
                <w:rFonts w:cs="Times New Roman"/>
                <w:b w:val="0"/>
                <w:bCs/>
                <w:szCs w:val="28"/>
              </w:rPr>
              <w:lastRenderedPageBreak/>
              <w:t>‘высший исполнительный и распорядительный орган государственной власти, осуществляющий непосредственное управление государством’</w:t>
            </w:r>
          </w:p>
          <w:p w14:paraId="38F06AB6" w14:textId="77777777" w:rsidR="007F694D" w:rsidRPr="00BB14B7" w:rsidRDefault="007F694D" w:rsidP="007F694D">
            <w:pPr>
              <w:rPr>
                <w:rFonts w:cs="Times New Roman"/>
                <w:bCs/>
                <w:szCs w:val="28"/>
              </w:rPr>
            </w:pPr>
            <w:r w:rsidRPr="00BB14B7">
              <w:rPr>
                <w:rFonts w:cs="Times New Roman"/>
                <w:b w:val="0"/>
                <w:bCs/>
                <w:i/>
                <w:szCs w:val="28"/>
              </w:rPr>
              <w:t>власть правительства</w:t>
            </w:r>
            <w:r w:rsidRPr="00BB14B7">
              <w:rPr>
                <w:rFonts w:cs="Times New Roman"/>
                <w:b w:val="0"/>
                <w:bCs/>
                <w:szCs w:val="28"/>
              </w:rPr>
              <w:t xml:space="preserve"> – </w:t>
            </w:r>
            <w:r w:rsidRPr="00BB14B7">
              <w:rPr>
                <w:rFonts w:cs="Times New Roman"/>
                <w:b w:val="0"/>
                <w:bCs/>
                <w:szCs w:val="28"/>
                <w:lang w:val="en-US"/>
              </w:rPr>
              <w:t>‘</w:t>
            </w:r>
            <w:r w:rsidRPr="00BB14B7">
              <w:rPr>
                <w:rFonts w:cs="Times New Roman"/>
                <w:b w:val="0"/>
                <w:bCs/>
                <w:szCs w:val="28"/>
              </w:rPr>
              <w:t>способность господствующего органа подчинять других своей воле</w:t>
            </w:r>
            <w:r w:rsidRPr="00BB14B7">
              <w:rPr>
                <w:rFonts w:cs="Times New Roman"/>
                <w:b w:val="0"/>
                <w:bCs/>
                <w:szCs w:val="28"/>
                <w:lang w:val="en-US"/>
              </w:rPr>
              <w:t>’</w:t>
            </w:r>
          </w:p>
        </w:tc>
        <w:tc>
          <w:tcPr>
            <w:tcW w:w="3260" w:type="dxa"/>
          </w:tcPr>
          <w:p w14:paraId="7A3A91FE"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Authority of government</w:t>
            </w:r>
          </w:p>
          <w:p w14:paraId="33FFC139" w14:textId="77777777" w:rsidR="007F694D" w:rsidRPr="00BB14B7" w:rsidRDefault="007F694D" w:rsidP="007F694D">
            <w:pPr>
              <w:rPr>
                <w:rFonts w:cs="Times New Roman"/>
                <w:bCs/>
                <w:szCs w:val="28"/>
                <w:lang w:val="en-US"/>
              </w:rPr>
            </w:pPr>
            <w:r w:rsidRPr="00BB14B7">
              <w:rPr>
                <w:rFonts w:cs="Times New Roman"/>
                <w:bCs/>
                <w:szCs w:val="28"/>
                <w:lang w:val="en-US"/>
              </w:rPr>
              <w:t>Authority</w:t>
            </w:r>
          </w:p>
          <w:p w14:paraId="75A47C99"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 xml:space="preserve">auctoritatem, </w:t>
            </w:r>
            <w:r w:rsidRPr="00BB14B7">
              <w:rPr>
                <w:rFonts w:cs="Times New Roman"/>
                <w:b w:val="0"/>
                <w:bCs/>
                <w:szCs w:val="28"/>
                <w:lang w:val="en-US"/>
              </w:rPr>
              <w:t>‘</w:t>
            </w:r>
            <w:r w:rsidRPr="00BB14B7">
              <w:rPr>
                <w:rFonts w:cs="Times New Roman"/>
                <w:b w:val="0"/>
                <w:bCs/>
                <w:szCs w:val="28"/>
              </w:rPr>
              <w:t>изобретение, совет, влияние, приказ</w:t>
            </w:r>
            <w:r w:rsidRPr="00BB14B7">
              <w:rPr>
                <w:rFonts w:cs="Times New Roman"/>
                <w:b w:val="0"/>
                <w:bCs/>
                <w:szCs w:val="28"/>
                <w:lang w:val="en-US"/>
              </w:rPr>
              <w:t xml:space="preserve">’ от </w:t>
            </w:r>
            <w:r w:rsidRPr="00BB14B7">
              <w:rPr>
                <w:rFonts w:cs="Times New Roman"/>
                <w:b w:val="0"/>
                <w:bCs/>
                <w:i/>
                <w:szCs w:val="28"/>
                <w:lang w:val="en-US"/>
              </w:rPr>
              <w:t xml:space="preserve">auctor </w:t>
            </w:r>
            <w:r w:rsidRPr="00BB14B7">
              <w:rPr>
                <w:rFonts w:cs="Times New Roman"/>
                <w:b w:val="0"/>
                <w:bCs/>
                <w:szCs w:val="28"/>
                <w:lang w:val="en-US"/>
              </w:rPr>
              <w:t>‘</w:t>
            </w:r>
            <w:r w:rsidRPr="00BB14B7">
              <w:rPr>
                <w:rFonts w:cs="Times New Roman"/>
                <w:b w:val="0"/>
                <w:bCs/>
                <w:szCs w:val="28"/>
              </w:rPr>
              <w:t>господин, лидер, автор</w:t>
            </w:r>
            <w:r w:rsidRPr="00BB14B7">
              <w:rPr>
                <w:rFonts w:cs="Times New Roman"/>
                <w:b w:val="0"/>
                <w:bCs/>
                <w:szCs w:val="28"/>
                <w:lang w:val="en-US"/>
              </w:rPr>
              <w:t>’;</w:t>
            </w:r>
          </w:p>
          <w:p w14:paraId="424CF211" w14:textId="77777777" w:rsidR="007F694D" w:rsidRPr="00BB14B7" w:rsidRDefault="007F694D" w:rsidP="007F694D">
            <w:pPr>
              <w:rPr>
                <w:rFonts w:cs="Times New Roman"/>
                <w:b w:val="0"/>
                <w:bCs/>
                <w:szCs w:val="28"/>
              </w:rPr>
            </w:pPr>
            <w:r w:rsidRPr="00BB14B7">
              <w:rPr>
                <w:rFonts w:cs="Times New Roman"/>
                <w:b w:val="0"/>
                <w:bCs/>
                <w:szCs w:val="28"/>
              </w:rPr>
              <w:t>‘власть требовать подчинение и получать его; превосходство, обусловленное статусом’</w:t>
            </w:r>
          </w:p>
          <w:p w14:paraId="1CEF5304" w14:textId="77777777" w:rsidR="007F694D" w:rsidRPr="00BB14B7" w:rsidRDefault="007F694D" w:rsidP="007F694D">
            <w:pPr>
              <w:rPr>
                <w:rFonts w:cs="Times New Roman"/>
                <w:b w:val="0"/>
                <w:bCs/>
                <w:szCs w:val="28"/>
                <w:lang w:val="en-US"/>
              </w:rPr>
            </w:pPr>
            <w:r w:rsidRPr="00BB14B7">
              <w:rPr>
                <w:rFonts w:cs="Times New Roman"/>
                <w:b w:val="0"/>
                <w:bCs/>
                <w:i/>
                <w:szCs w:val="28"/>
                <w:lang w:val="en-US"/>
              </w:rPr>
              <w:lastRenderedPageBreak/>
              <w:t xml:space="preserve">Government - </w:t>
            </w:r>
            <w:r w:rsidRPr="00BB14B7">
              <w:rPr>
                <w:rFonts w:cs="Times New Roman"/>
                <w:b w:val="0"/>
                <w:bCs/>
                <w:szCs w:val="28"/>
                <w:lang w:val="en-US"/>
              </w:rPr>
              <w:t>‘</w:t>
            </w:r>
            <w:r w:rsidRPr="00BB14B7">
              <w:rPr>
                <w:rFonts w:cs="Times New Roman"/>
                <w:b w:val="0"/>
                <w:bCs/>
                <w:szCs w:val="28"/>
              </w:rPr>
              <w:t>орган управления, контроля</w:t>
            </w:r>
            <w:r w:rsidRPr="00BB14B7">
              <w:rPr>
                <w:rFonts w:cs="Times New Roman"/>
                <w:b w:val="0"/>
                <w:bCs/>
                <w:szCs w:val="28"/>
                <w:lang w:val="en-US"/>
              </w:rPr>
              <w:t>’</w:t>
            </w:r>
          </w:p>
          <w:p w14:paraId="245075F4" w14:textId="77777777" w:rsidR="007F694D" w:rsidRPr="00BB14B7" w:rsidRDefault="007F694D" w:rsidP="007F694D">
            <w:pPr>
              <w:rPr>
                <w:rFonts w:cs="Times New Roman"/>
                <w:bCs/>
                <w:szCs w:val="28"/>
                <w:lang w:val="en-US"/>
              </w:rPr>
            </w:pPr>
            <w:r w:rsidRPr="00BB14B7">
              <w:rPr>
                <w:rFonts w:cs="Times New Roman"/>
                <w:b w:val="0"/>
                <w:bCs/>
                <w:i/>
                <w:szCs w:val="28"/>
              </w:rPr>
              <w:t xml:space="preserve">authority of government – </w:t>
            </w:r>
            <w:r w:rsidRPr="00BB14B7">
              <w:rPr>
                <w:rFonts w:cs="Times New Roman"/>
                <w:b w:val="0"/>
                <w:bCs/>
                <w:szCs w:val="28"/>
                <w:lang w:val="en-US"/>
              </w:rPr>
              <w:t>‘право органа управления требовать подчинения’</w:t>
            </w:r>
          </w:p>
        </w:tc>
      </w:tr>
      <w:tr w:rsidR="007F694D" w:rsidRPr="00BB14B7" w14:paraId="0FFACA88" w14:textId="77777777" w:rsidTr="007F694D">
        <w:trPr>
          <w:trHeight w:val="843"/>
        </w:trPr>
        <w:tc>
          <w:tcPr>
            <w:tcW w:w="3121" w:type="dxa"/>
          </w:tcPr>
          <w:p w14:paraId="049573CB"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Sécurité sociale</w:t>
            </w:r>
          </w:p>
          <w:p w14:paraId="7487E4B8" w14:textId="77777777" w:rsidR="007F694D" w:rsidRPr="00BB14B7" w:rsidRDefault="007F694D" w:rsidP="007F694D">
            <w:pPr>
              <w:rPr>
                <w:rFonts w:cs="Times New Roman"/>
                <w:b w:val="0"/>
                <w:bCs/>
                <w:szCs w:val="28"/>
              </w:rPr>
            </w:pPr>
            <w:r w:rsidRPr="00BB14B7">
              <w:rPr>
                <w:rFonts w:cs="Times New Roman"/>
                <w:b w:val="0"/>
                <w:bCs/>
                <w:szCs w:val="28"/>
                <w:lang w:val="en-US"/>
              </w:rPr>
              <w:t>‘</w:t>
            </w:r>
            <w:r w:rsidRPr="00BB14B7">
              <w:rPr>
                <w:rFonts w:cs="Times New Roman"/>
                <w:b w:val="0"/>
                <w:bCs/>
                <w:szCs w:val="28"/>
              </w:rPr>
              <w:t>безопасность, защита</w:t>
            </w:r>
            <w:r w:rsidRPr="00BB14B7">
              <w:rPr>
                <w:rFonts w:cs="Times New Roman"/>
                <w:b w:val="0"/>
                <w:bCs/>
                <w:szCs w:val="28"/>
                <w:lang w:val="en-US"/>
              </w:rPr>
              <w:t xml:space="preserve">’ </w:t>
            </w:r>
            <w:r w:rsidRPr="00BB14B7">
              <w:rPr>
                <w:rFonts w:cs="Times New Roman"/>
                <w:b w:val="0"/>
                <w:bCs/>
                <w:szCs w:val="28"/>
              </w:rPr>
              <w:t xml:space="preserve">от лат. </w:t>
            </w:r>
            <w:r w:rsidRPr="00BB14B7">
              <w:rPr>
                <w:rFonts w:cs="Times New Roman"/>
                <w:b w:val="0"/>
                <w:bCs/>
                <w:i/>
                <w:szCs w:val="28"/>
              </w:rPr>
              <w:t>securus</w:t>
            </w:r>
            <w:r w:rsidRPr="00BB14B7">
              <w:rPr>
                <w:rFonts w:cs="Times New Roman"/>
                <w:b w:val="0"/>
                <w:bCs/>
                <w:szCs w:val="28"/>
              </w:rPr>
              <w:t xml:space="preserve"> – ‘свободный от забот’</w:t>
            </w:r>
          </w:p>
          <w:p w14:paraId="1C5E6CF8" w14:textId="77777777" w:rsidR="007F694D" w:rsidRPr="00BB14B7" w:rsidRDefault="007F694D" w:rsidP="007F694D">
            <w:pPr>
              <w:rPr>
                <w:rFonts w:cs="Times New Roman"/>
                <w:bCs/>
                <w:szCs w:val="28"/>
              </w:rPr>
            </w:pPr>
            <w:r w:rsidRPr="00BB14B7">
              <w:rPr>
                <w:rFonts w:cs="Times New Roman"/>
                <w:b w:val="0"/>
                <w:bCs/>
                <w:szCs w:val="28"/>
              </w:rPr>
              <w:t xml:space="preserve">Материальная помощь для работников и их семей; </w:t>
            </w:r>
            <w:r w:rsidRPr="00BB14B7">
              <w:rPr>
                <w:rFonts w:cs="Times New Roman"/>
                <w:b w:val="0"/>
                <w:bCs/>
                <w:szCs w:val="28"/>
                <w:lang w:val="en-US"/>
              </w:rPr>
              <w:t>‘свобода от забот, от опасности’ (материальных, физических)</w:t>
            </w:r>
          </w:p>
          <w:p w14:paraId="6D871EF6" w14:textId="77777777" w:rsidR="007F694D" w:rsidRPr="00BB14B7" w:rsidRDefault="007F694D" w:rsidP="007F694D">
            <w:pPr>
              <w:rPr>
                <w:rFonts w:cs="Times New Roman"/>
                <w:bCs/>
                <w:szCs w:val="28"/>
                <w:lang w:val="en-US"/>
              </w:rPr>
            </w:pPr>
            <w:r w:rsidRPr="00BB14B7">
              <w:rPr>
                <w:rFonts w:cs="Times New Roman"/>
                <w:bCs/>
                <w:szCs w:val="28"/>
                <w:lang w:val="en-US"/>
              </w:rPr>
              <w:t>Services sociaux</w:t>
            </w:r>
          </w:p>
          <w:p w14:paraId="73BBBE66" w14:textId="77777777" w:rsidR="007F694D" w:rsidRPr="00BB14B7" w:rsidRDefault="007F694D" w:rsidP="007F694D">
            <w:pPr>
              <w:rPr>
                <w:rFonts w:cs="Times New Roman"/>
                <w:bCs/>
                <w:szCs w:val="28"/>
                <w:lang w:val="en-US"/>
              </w:rPr>
            </w:pPr>
            <w:r w:rsidRPr="00BB14B7">
              <w:rPr>
                <w:rFonts w:cs="Times New Roman"/>
                <w:b w:val="0"/>
                <w:bCs/>
                <w:szCs w:val="28"/>
                <w:lang w:val="en-US"/>
              </w:rPr>
              <w:t>‘</w:t>
            </w:r>
            <w:r w:rsidRPr="00BB14B7">
              <w:rPr>
                <w:rFonts w:cs="Times New Roman"/>
                <w:b w:val="0"/>
                <w:bCs/>
                <w:szCs w:val="28"/>
              </w:rPr>
              <w:t>работа, выполняемая по долгу перед обществом</w:t>
            </w:r>
            <w:r w:rsidRPr="00BB14B7">
              <w:rPr>
                <w:rFonts w:cs="Times New Roman"/>
                <w:b w:val="0"/>
                <w:bCs/>
                <w:szCs w:val="28"/>
                <w:lang w:val="en-US"/>
              </w:rPr>
              <w:t>’</w:t>
            </w:r>
          </w:p>
          <w:p w14:paraId="048432CA" w14:textId="77777777" w:rsidR="007F694D" w:rsidRPr="00BB14B7" w:rsidRDefault="007F694D" w:rsidP="007F694D">
            <w:pPr>
              <w:rPr>
                <w:rFonts w:cs="Times New Roman"/>
                <w:bCs/>
                <w:szCs w:val="28"/>
                <w:lang w:val="en-US"/>
              </w:rPr>
            </w:pPr>
            <w:r w:rsidRPr="00BB14B7">
              <w:rPr>
                <w:rFonts w:cs="Times New Roman"/>
                <w:bCs/>
                <w:szCs w:val="28"/>
                <w:lang w:val="en-US"/>
              </w:rPr>
              <w:t>Protection sociale</w:t>
            </w:r>
          </w:p>
          <w:p w14:paraId="5E9D19DE" w14:textId="77777777" w:rsidR="007F694D" w:rsidRPr="00BB14B7" w:rsidRDefault="007F694D" w:rsidP="007F694D">
            <w:pPr>
              <w:rPr>
                <w:b w:val="0"/>
                <w:szCs w:val="28"/>
                <w:lang w:val="en-US"/>
              </w:rPr>
            </w:pPr>
            <w:r w:rsidRPr="00BB14B7">
              <w:rPr>
                <w:rFonts w:cs="Times New Roman"/>
                <w:b w:val="0"/>
                <w:bCs/>
                <w:szCs w:val="28"/>
                <w:lang w:val="en-US"/>
              </w:rPr>
              <w:t xml:space="preserve">от лат. </w:t>
            </w:r>
            <w:r w:rsidRPr="00BB14B7">
              <w:rPr>
                <w:b w:val="0"/>
                <w:i/>
                <w:szCs w:val="28"/>
                <w:lang w:val="en-US"/>
              </w:rPr>
              <w:t>protegere</w:t>
            </w:r>
            <w:r w:rsidRPr="00BB14B7">
              <w:rPr>
                <w:b w:val="0"/>
                <w:szCs w:val="28"/>
                <w:lang w:val="en-US"/>
              </w:rPr>
              <w:t xml:space="preserve"> (</w:t>
            </w:r>
            <w:r w:rsidRPr="00BB14B7">
              <w:rPr>
                <w:b w:val="0"/>
                <w:i/>
                <w:szCs w:val="28"/>
                <w:lang w:val="en-US"/>
              </w:rPr>
              <w:t>pro</w:t>
            </w:r>
            <w:r w:rsidRPr="00BB14B7">
              <w:rPr>
                <w:b w:val="0"/>
                <w:szCs w:val="28"/>
                <w:lang w:val="en-US"/>
              </w:rPr>
              <w:t>, ‘</w:t>
            </w:r>
            <w:r w:rsidRPr="00BB14B7">
              <w:rPr>
                <w:b w:val="0"/>
                <w:szCs w:val="28"/>
              </w:rPr>
              <w:t>перед</w:t>
            </w:r>
            <w:r w:rsidRPr="00BB14B7">
              <w:rPr>
                <w:b w:val="0"/>
                <w:szCs w:val="28"/>
                <w:lang w:val="en-US"/>
              </w:rPr>
              <w:t xml:space="preserve">’ + </w:t>
            </w:r>
            <w:r w:rsidRPr="00BB14B7">
              <w:rPr>
                <w:b w:val="0"/>
                <w:i/>
                <w:szCs w:val="28"/>
                <w:lang w:val="en-US"/>
              </w:rPr>
              <w:t>tegere</w:t>
            </w:r>
            <w:r w:rsidRPr="00BB14B7">
              <w:rPr>
                <w:b w:val="0"/>
                <w:szCs w:val="28"/>
                <w:lang w:val="en-US"/>
              </w:rPr>
              <w:t xml:space="preserve"> ‘</w:t>
            </w:r>
            <w:r w:rsidRPr="00BB14B7">
              <w:rPr>
                <w:b w:val="0"/>
                <w:szCs w:val="28"/>
              </w:rPr>
              <w:t>накрывать</w:t>
            </w:r>
            <w:r w:rsidRPr="00BB14B7">
              <w:rPr>
                <w:b w:val="0"/>
                <w:szCs w:val="28"/>
                <w:lang w:val="en-US"/>
              </w:rPr>
              <w:t>’);</w:t>
            </w:r>
          </w:p>
          <w:p w14:paraId="4BF6331D"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покровительство, предоставляемое обществу</w:t>
            </w:r>
            <w:r w:rsidRPr="00BB14B7">
              <w:rPr>
                <w:rFonts w:cs="Times New Roman"/>
                <w:b w:val="0"/>
                <w:bCs/>
                <w:szCs w:val="28"/>
                <w:lang w:val="en-US"/>
              </w:rPr>
              <w:t>’</w:t>
            </w:r>
          </w:p>
        </w:tc>
        <w:tc>
          <w:tcPr>
            <w:tcW w:w="2977" w:type="dxa"/>
          </w:tcPr>
          <w:p w14:paraId="3F13B4BB" w14:textId="77777777" w:rsidR="007F694D" w:rsidRPr="00BB14B7" w:rsidRDefault="007F694D" w:rsidP="007F694D">
            <w:pPr>
              <w:rPr>
                <w:rFonts w:cs="Times New Roman"/>
                <w:bCs/>
                <w:szCs w:val="28"/>
              </w:rPr>
            </w:pPr>
            <w:r w:rsidRPr="00BB14B7">
              <w:rPr>
                <w:rFonts w:cs="Times New Roman"/>
                <w:bCs/>
                <w:szCs w:val="28"/>
              </w:rPr>
              <w:t>Социальное обеспечение</w:t>
            </w:r>
          </w:p>
          <w:p w14:paraId="72093190"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предоставление достаточных материальных средств к жизни</w:t>
            </w:r>
            <w:r w:rsidRPr="00BB14B7">
              <w:rPr>
                <w:rFonts w:cs="Times New Roman"/>
                <w:b w:val="0"/>
                <w:bCs/>
                <w:szCs w:val="28"/>
                <w:lang w:val="en-US"/>
              </w:rPr>
              <w:t>’ от бес- + печь (печаль)</w:t>
            </w:r>
          </w:p>
          <w:p w14:paraId="65BF5407" w14:textId="77777777" w:rsidR="007F694D" w:rsidRPr="00BB14B7" w:rsidRDefault="007F694D" w:rsidP="007F694D">
            <w:pPr>
              <w:rPr>
                <w:rFonts w:cs="Times New Roman"/>
                <w:bCs/>
                <w:szCs w:val="28"/>
              </w:rPr>
            </w:pPr>
            <w:r w:rsidRPr="00BB14B7">
              <w:rPr>
                <w:rFonts w:cs="Times New Roman"/>
                <w:b w:val="0"/>
                <w:bCs/>
                <w:szCs w:val="28"/>
              </w:rPr>
              <w:t xml:space="preserve">Материальная помощь как для работающих, так и для неработающих; </w:t>
            </w:r>
            <w:r w:rsidRPr="00BB14B7">
              <w:rPr>
                <w:rFonts w:cs="Times New Roman"/>
                <w:b w:val="0"/>
                <w:bCs/>
                <w:szCs w:val="28"/>
                <w:lang w:val="en-US"/>
              </w:rPr>
              <w:t>‘</w:t>
            </w:r>
            <w:r w:rsidRPr="00BB14B7">
              <w:rPr>
                <w:rFonts w:cs="Times New Roman"/>
                <w:b w:val="0"/>
                <w:bCs/>
                <w:szCs w:val="28"/>
              </w:rPr>
              <w:t>избавление от печали</w:t>
            </w:r>
            <w:r w:rsidRPr="00BB14B7">
              <w:rPr>
                <w:rFonts w:cs="Times New Roman"/>
                <w:b w:val="0"/>
                <w:bCs/>
                <w:szCs w:val="28"/>
                <w:lang w:val="en-US"/>
              </w:rPr>
              <w:t>’ (эмоциональное, душевное)</w:t>
            </w:r>
          </w:p>
          <w:p w14:paraId="78076DFA" w14:textId="77777777" w:rsidR="007F694D" w:rsidRPr="00BB14B7" w:rsidRDefault="007F694D" w:rsidP="007F694D">
            <w:pPr>
              <w:rPr>
                <w:rFonts w:cs="Times New Roman"/>
                <w:bCs/>
                <w:szCs w:val="28"/>
              </w:rPr>
            </w:pPr>
            <w:r w:rsidRPr="00BB14B7">
              <w:rPr>
                <w:rFonts w:cs="Times New Roman"/>
                <w:bCs/>
                <w:szCs w:val="28"/>
              </w:rPr>
              <w:t>Социальное обслуживание</w:t>
            </w:r>
          </w:p>
          <w:p w14:paraId="5012FD11" w14:textId="77777777" w:rsidR="007F694D" w:rsidRPr="00BB14B7" w:rsidRDefault="007F694D" w:rsidP="007F694D">
            <w:pPr>
              <w:rPr>
                <w:rFonts w:cs="Times New Roman"/>
                <w:bCs/>
                <w:szCs w:val="28"/>
              </w:rPr>
            </w:pPr>
            <w:r w:rsidRPr="00BB14B7">
              <w:rPr>
                <w:rFonts w:cs="Times New Roman"/>
                <w:b w:val="0"/>
                <w:bCs/>
                <w:szCs w:val="28"/>
                <w:lang w:val="en-US"/>
              </w:rPr>
              <w:t xml:space="preserve">от гл. </w:t>
            </w:r>
            <w:r w:rsidRPr="00BB14B7">
              <w:rPr>
                <w:rFonts w:cs="Times New Roman"/>
                <w:b w:val="0"/>
                <w:bCs/>
                <w:i/>
                <w:szCs w:val="28"/>
                <w:lang w:val="en-US"/>
              </w:rPr>
              <w:t>служить</w:t>
            </w:r>
            <w:r w:rsidRPr="00BB14B7">
              <w:rPr>
                <w:rFonts w:cs="Times New Roman"/>
                <w:b w:val="0"/>
                <w:bCs/>
                <w:szCs w:val="28"/>
                <w:lang w:val="en-US"/>
              </w:rPr>
              <w:t xml:space="preserve"> + об (</w:t>
            </w:r>
            <w:r w:rsidRPr="00BB14B7">
              <w:rPr>
                <w:b w:val="0"/>
                <w:i/>
                <w:szCs w:val="28"/>
              </w:rPr>
              <w:t xml:space="preserve">*оbь- </w:t>
            </w:r>
            <w:r w:rsidRPr="00BB14B7">
              <w:rPr>
                <w:b w:val="0"/>
                <w:szCs w:val="28"/>
                <w:lang w:val="en-US"/>
              </w:rPr>
              <w:t>‘</w:t>
            </w:r>
            <w:r w:rsidRPr="00BB14B7">
              <w:rPr>
                <w:b w:val="0"/>
                <w:szCs w:val="28"/>
              </w:rPr>
              <w:t>вокруг, около</w:t>
            </w:r>
            <w:r w:rsidRPr="00BB14B7">
              <w:rPr>
                <w:b w:val="0"/>
                <w:szCs w:val="28"/>
                <w:lang w:val="en-US"/>
              </w:rPr>
              <w:t>’); ‘</w:t>
            </w:r>
            <w:r w:rsidRPr="00BB14B7">
              <w:rPr>
                <w:b w:val="0"/>
                <w:szCs w:val="28"/>
              </w:rPr>
              <w:t>работа по удовлетворению всех потребностей общества</w:t>
            </w:r>
            <w:r w:rsidRPr="00BB14B7">
              <w:rPr>
                <w:b w:val="0"/>
                <w:szCs w:val="28"/>
                <w:lang w:val="en-US"/>
              </w:rPr>
              <w:t>’</w:t>
            </w:r>
          </w:p>
          <w:p w14:paraId="038348BA" w14:textId="77777777" w:rsidR="007F694D" w:rsidRPr="00BB14B7" w:rsidRDefault="007F694D" w:rsidP="007F694D">
            <w:pPr>
              <w:rPr>
                <w:rFonts w:cs="Times New Roman"/>
                <w:bCs/>
                <w:szCs w:val="28"/>
              </w:rPr>
            </w:pPr>
            <w:r w:rsidRPr="00BB14B7">
              <w:rPr>
                <w:rFonts w:cs="Times New Roman"/>
                <w:bCs/>
                <w:szCs w:val="28"/>
              </w:rPr>
              <w:t>Социальная защита</w:t>
            </w:r>
          </w:p>
          <w:p w14:paraId="5E89A8FD" w14:textId="77777777" w:rsidR="007F694D" w:rsidRPr="00BB14B7" w:rsidRDefault="007F694D" w:rsidP="007F694D">
            <w:pPr>
              <w:rPr>
                <w:rFonts w:cs="Times New Roman"/>
                <w:bCs/>
                <w:szCs w:val="28"/>
                <w:lang w:val="en-US"/>
              </w:rPr>
            </w:pPr>
            <w:r w:rsidRPr="00BB14B7">
              <w:rPr>
                <w:b w:val="0"/>
                <w:szCs w:val="28"/>
              </w:rPr>
              <w:t xml:space="preserve">‘охрана, ограждение, заступничество’ – </w:t>
            </w:r>
            <w:r w:rsidRPr="00BB14B7">
              <w:rPr>
                <w:b w:val="0"/>
                <w:szCs w:val="28"/>
                <w:lang w:val="en-US"/>
              </w:rPr>
              <w:t>‘</w:t>
            </w:r>
            <w:r w:rsidRPr="00BB14B7">
              <w:rPr>
                <w:b w:val="0"/>
                <w:szCs w:val="28"/>
              </w:rPr>
              <w:t>за щитом;</w:t>
            </w:r>
            <w:r w:rsidRPr="00BB14B7">
              <w:rPr>
                <w:b w:val="0"/>
                <w:szCs w:val="28"/>
                <w:lang w:val="en-US"/>
              </w:rPr>
              <w:t>’</w:t>
            </w:r>
          </w:p>
          <w:p w14:paraId="6224CC32" w14:textId="77777777" w:rsidR="007F694D" w:rsidRPr="00BB14B7" w:rsidRDefault="007F694D" w:rsidP="007F694D">
            <w:pPr>
              <w:rPr>
                <w:rFonts w:cs="Times New Roman"/>
                <w:bCs/>
                <w:szCs w:val="28"/>
              </w:rPr>
            </w:pPr>
            <w:r w:rsidRPr="00BB14B7">
              <w:rPr>
                <w:rFonts w:cs="Times New Roman"/>
                <w:b w:val="0"/>
                <w:bCs/>
                <w:szCs w:val="28"/>
                <w:lang w:val="en-US"/>
              </w:rPr>
              <w:t>‘</w:t>
            </w:r>
            <w:r w:rsidRPr="00BB14B7">
              <w:rPr>
                <w:rFonts w:cs="Times New Roman"/>
                <w:b w:val="0"/>
                <w:bCs/>
                <w:szCs w:val="28"/>
              </w:rPr>
              <w:t>ограждение общества от опасностей извне</w:t>
            </w:r>
            <w:r w:rsidRPr="00BB14B7">
              <w:rPr>
                <w:rFonts w:cs="Times New Roman"/>
                <w:b w:val="0"/>
                <w:bCs/>
                <w:szCs w:val="28"/>
                <w:lang w:val="en-US"/>
              </w:rPr>
              <w:t>’</w:t>
            </w:r>
          </w:p>
        </w:tc>
        <w:tc>
          <w:tcPr>
            <w:tcW w:w="3260" w:type="dxa"/>
          </w:tcPr>
          <w:p w14:paraId="38BA95A6" w14:textId="77777777" w:rsidR="007F694D" w:rsidRPr="00BB14B7" w:rsidRDefault="007F694D" w:rsidP="007F694D">
            <w:pPr>
              <w:rPr>
                <w:rFonts w:cs="Times New Roman"/>
                <w:bCs/>
                <w:szCs w:val="28"/>
                <w:lang w:val="en-US"/>
              </w:rPr>
            </w:pPr>
            <w:r w:rsidRPr="00BB14B7">
              <w:rPr>
                <w:rFonts w:cs="Times New Roman"/>
                <w:bCs/>
                <w:szCs w:val="28"/>
                <w:lang w:val="en-US"/>
              </w:rPr>
              <w:t>Social security</w:t>
            </w:r>
          </w:p>
          <w:p w14:paraId="690BC1F7" w14:textId="77777777" w:rsidR="007F694D" w:rsidRPr="00BB14B7" w:rsidRDefault="007F694D" w:rsidP="007F694D">
            <w:pPr>
              <w:rPr>
                <w:rFonts w:cs="Times New Roman"/>
                <w:bCs/>
                <w:szCs w:val="28"/>
                <w:lang w:val="en-US"/>
              </w:rPr>
            </w:pPr>
            <w:r w:rsidRPr="00BB14B7">
              <w:rPr>
                <w:rFonts w:cs="Times New Roman"/>
                <w:b w:val="0"/>
                <w:bCs/>
                <w:szCs w:val="28"/>
              </w:rPr>
              <w:t>‘</w:t>
            </w:r>
            <w:r w:rsidRPr="00BB14B7">
              <w:rPr>
                <w:rFonts w:cs="Times New Roman"/>
                <w:b w:val="0"/>
                <w:bCs/>
                <w:szCs w:val="28"/>
                <w:lang w:val="en-US"/>
              </w:rPr>
              <w:t>качество или состояние безопасности</w:t>
            </w:r>
            <w:r w:rsidRPr="00BB14B7">
              <w:rPr>
                <w:rFonts w:cs="Times New Roman"/>
                <w:b w:val="0"/>
                <w:bCs/>
                <w:szCs w:val="28"/>
              </w:rPr>
              <w:t xml:space="preserve">’ от лат. </w:t>
            </w:r>
            <w:r w:rsidRPr="00BB14B7">
              <w:rPr>
                <w:rFonts w:cs="Times New Roman"/>
                <w:b w:val="0"/>
                <w:bCs/>
                <w:i/>
                <w:szCs w:val="28"/>
              </w:rPr>
              <w:t>securus</w:t>
            </w:r>
            <w:r w:rsidRPr="00BB14B7">
              <w:rPr>
                <w:rFonts w:cs="Times New Roman"/>
                <w:b w:val="0"/>
                <w:bCs/>
                <w:szCs w:val="28"/>
              </w:rPr>
              <w:t xml:space="preserve"> – ‘свободный от забот’</w:t>
            </w:r>
          </w:p>
          <w:p w14:paraId="031D1792" w14:textId="77777777" w:rsidR="007F694D" w:rsidRPr="00BB14B7" w:rsidRDefault="007F694D" w:rsidP="007F694D">
            <w:pPr>
              <w:rPr>
                <w:rFonts w:cs="Times New Roman"/>
                <w:bCs/>
                <w:szCs w:val="28"/>
                <w:lang w:val="en-US"/>
              </w:rPr>
            </w:pPr>
            <w:r w:rsidRPr="00BB14B7">
              <w:rPr>
                <w:rFonts w:cs="Times New Roman"/>
                <w:b w:val="0"/>
                <w:bCs/>
                <w:szCs w:val="28"/>
              </w:rPr>
              <w:t>Материальная помощь для неработающих</w:t>
            </w:r>
            <w:r w:rsidRPr="00BB14B7">
              <w:rPr>
                <w:rFonts w:cs="Times New Roman"/>
                <w:b w:val="0"/>
                <w:bCs/>
                <w:szCs w:val="28"/>
                <w:lang w:val="en-US"/>
              </w:rPr>
              <w:t>;</w:t>
            </w:r>
            <w:r w:rsidRPr="00BB14B7">
              <w:rPr>
                <w:rFonts w:cs="Times New Roman"/>
                <w:bCs/>
                <w:szCs w:val="28"/>
                <w:lang w:val="en-US"/>
              </w:rPr>
              <w:t xml:space="preserve"> </w:t>
            </w:r>
            <w:r w:rsidRPr="00BB14B7">
              <w:rPr>
                <w:rFonts w:cs="Times New Roman"/>
                <w:b w:val="0"/>
                <w:bCs/>
                <w:szCs w:val="28"/>
                <w:lang w:val="en-US"/>
              </w:rPr>
              <w:t>‘свобода от забот, от опасности’ (материальных, физических)</w:t>
            </w:r>
          </w:p>
          <w:p w14:paraId="0E1DF2AA" w14:textId="77777777" w:rsidR="007F694D" w:rsidRPr="00BB14B7" w:rsidRDefault="007F694D" w:rsidP="007F694D">
            <w:pPr>
              <w:rPr>
                <w:rFonts w:cs="Times New Roman"/>
                <w:bCs/>
                <w:szCs w:val="28"/>
                <w:lang w:val="en-US"/>
              </w:rPr>
            </w:pPr>
            <w:r w:rsidRPr="00BB14B7">
              <w:rPr>
                <w:rFonts w:cs="Times New Roman"/>
                <w:bCs/>
                <w:szCs w:val="28"/>
                <w:lang w:val="en-US"/>
              </w:rPr>
              <w:t>Social services</w:t>
            </w:r>
          </w:p>
          <w:p w14:paraId="2DF32732" w14:textId="77777777" w:rsidR="007F694D" w:rsidRPr="00BB14B7" w:rsidRDefault="007F694D" w:rsidP="007F694D">
            <w:pPr>
              <w:rPr>
                <w:rFonts w:cs="Times New Roman"/>
                <w:bCs/>
                <w:szCs w:val="28"/>
                <w:lang w:val="en-US"/>
              </w:rPr>
            </w:pPr>
            <w:r w:rsidRPr="00BB14B7">
              <w:rPr>
                <w:rFonts w:cs="Times New Roman"/>
                <w:b w:val="0"/>
                <w:bCs/>
                <w:szCs w:val="28"/>
              </w:rPr>
              <w:t xml:space="preserve">‘выполнение работы по поручению или за плату от других людей’; </w:t>
            </w:r>
            <w:r w:rsidRPr="00BB14B7">
              <w:rPr>
                <w:rFonts w:cs="Times New Roman"/>
                <w:b w:val="0"/>
                <w:bCs/>
                <w:szCs w:val="28"/>
                <w:lang w:val="en-US"/>
              </w:rPr>
              <w:t>‘</w:t>
            </w:r>
            <w:r w:rsidRPr="00BB14B7">
              <w:rPr>
                <w:rFonts w:cs="Times New Roman"/>
                <w:b w:val="0"/>
                <w:bCs/>
                <w:szCs w:val="28"/>
              </w:rPr>
              <w:t>работа, выполняемая для общества</w:t>
            </w:r>
            <w:r w:rsidRPr="00BB14B7">
              <w:rPr>
                <w:rFonts w:cs="Times New Roman"/>
                <w:b w:val="0"/>
                <w:bCs/>
                <w:szCs w:val="28"/>
                <w:lang w:val="en-US"/>
              </w:rPr>
              <w:t>’</w:t>
            </w:r>
          </w:p>
          <w:p w14:paraId="643385EC" w14:textId="77777777" w:rsidR="007F694D" w:rsidRPr="00BB14B7" w:rsidRDefault="007F694D" w:rsidP="007F694D">
            <w:pPr>
              <w:rPr>
                <w:rFonts w:cs="Times New Roman"/>
                <w:bCs/>
                <w:szCs w:val="28"/>
                <w:lang w:val="en-US"/>
              </w:rPr>
            </w:pPr>
            <w:r w:rsidRPr="00BB14B7">
              <w:rPr>
                <w:rFonts w:cs="Times New Roman"/>
                <w:bCs/>
                <w:szCs w:val="28"/>
                <w:lang w:val="en-US"/>
              </w:rPr>
              <w:t>Social protection</w:t>
            </w:r>
          </w:p>
          <w:p w14:paraId="27A5A9FE" w14:textId="77777777" w:rsidR="007F694D" w:rsidRPr="00BB14B7" w:rsidRDefault="007F694D" w:rsidP="007F694D">
            <w:pPr>
              <w:rPr>
                <w:b w:val="0"/>
                <w:szCs w:val="28"/>
                <w:lang w:val="en-US"/>
              </w:rPr>
            </w:pPr>
            <w:r w:rsidRPr="00BB14B7">
              <w:rPr>
                <w:rFonts w:cs="Times New Roman"/>
                <w:b w:val="0"/>
                <w:bCs/>
                <w:szCs w:val="28"/>
                <w:lang w:val="en-US"/>
              </w:rPr>
              <w:t xml:space="preserve">от лат. </w:t>
            </w:r>
            <w:r w:rsidRPr="00BB14B7">
              <w:rPr>
                <w:b w:val="0"/>
                <w:i/>
                <w:szCs w:val="28"/>
                <w:lang w:val="en-US"/>
              </w:rPr>
              <w:t>protegere</w:t>
            </w:r>
            <w:r w:rsidRPr="00BB14B7">
              <w:rPr>
                <w:b w:val="0"/>
                <w:szCs w:val="28"/>
                <w:lang w:val="en-US"/>
              </w:rPr>
              <w:t xml:space="preserve"> (</w:t>
            </w:r>
            <w:r w:rsidRPr="00BB14B7">
              <w:rPr>
                <w:b w:val="0"/>
                <w:i/>
                <w:szCs w:val="28"/>
                <w:lang w:val="en-US"/>
              </w:rPr>
              <w:t>pro</w:t>
            </w:r>
            <w:r w:rsidRPr="00BB14B7">
              <w:rPr>
                <w:b w:val="0"/>
                <w:szCs w:val="28"/>
                <w:lang w:val="en-US"/>
              </w:rPr>
              <w:t>, ‘</w:t>
            </w:r>
            <w:r w:rsidRPr="00BB14B7">
              <w:rPr>
                <w:b w:val="0"/>
                <w:szCs w:val="28"/>
              </w:rPr>
              <w:t>перед</w:t>
            </w:r>
            <w:r w:rsidRPr="00BB14B7">
              <w:rPr>
                <w:b w:val="0"/>
                <w:szCs w:val="28"/>
                <w:lang w:val="en-US"/>
              </w:rPr>
              <w:t xml:space="preserve">’ + </w:t>
            </w:r>
            <w:r w:rsidRPr="00BB14B7">
              <w:rPr>
                <w:b w:val="0"/>
                <w:i/>
                <w:szCs w:val="28"/>
                <w:lang w:val="en-US"/>
              </w:rPr>
              <w:t>tegere</w:t>
            </w:r>
            <w:r w:rsidRPr="00BB14B7">
              <w:rPr>
                <w:b w:val="0"/>
                <w:szCs w:val="28"/>
                <w:lang w:val="en-US"/>
              </w:rPr>
              <w:t xml:space="preserve"> ‘</w:t>
            </w:r>
            <w:r w:rsidRPr="00BB14B7">
              <w:rPr>
                <w:b w:val="0"/>
                <w:szCs w:val="28"/>
              </w:rPr>
              <w:t>накрывать</w:t>
            </w:r>
            <w:r w:rsidRPr="00BB14B7">
              <w:rPr>
                <w:b w:val="0"/>
                <w:szCs w:val="28"/>
                <w:lang w:val="en-US"/>
              </w:rPr>
              <w:t>’);</w:t>
            </w:r>
          </w:p>
          <w:p w14:paraId="19774766" w14:textId="77777777" w:rsidR="007F694D" w:rsidRPr="00BB14B7" w:rsidRDefault="007F694D" w:rsidP="007F694D">
            <w:pPr>
              <w:rPr>
                <w:rFonts w:cs="Times New Roman"/>
                <w:bCs/>
                <w:szCs w:val="28"/>
                <w:lang w:val="en-US"/>
              </w:rPr>
            </w:pPr>
            <w:r w:rsidRPr="00BB14B7">
              <w:rPr>
                <w:rFonts w:cs="Times New Roman"/>
                <w:b w:val="0"/>
                <w:bCs/>
                <w:szCs w:val="28"/>
                <w:lang w:val="en-US"/>
              </w:rPr>
              <w:t>‘</w:t>
            </w:r>
            <w:r w:rsidRPr="00BB14B7">
              <w:rPr>
                <w:rFonts w:cs="Times New Roman"/>
                <w:b w:val="0"/>
                <w:bCs/>
                <w:szCs w:val="28"/>
              </w:rPr>
              <w:t>покровительство, предоставляемое обществу</w:t>
            </w:r>
            <w:r w:rsidRPr="00BB14B7">
              <w:rPr>
                <w:rFonts w:cs="Times New Roman"/>
                <w:b w:val="0"/>
                <w:bCs/>
                <w:szCs w:val="28"/>
                <w:lang w:val="en-US"/>
              </w:rPr>
              <w:t>’</w:t>
            </w:r>
          </w:p>
        </w:tc>
      </w:tr>
      <w:tr w:rsidR="007F694D" w:rsidRPr="00BB14B7" w14:paraId="2953B6DB" w14:textId="77777777" w:rsidTr="007F694D">
        <w:trPr>
          <w:trHeight w:val="843"/>
        </w:trPr>
        <w:tc>
          <w:tcPr>
            <w:tcW w:w="3121" w:type="dxa"/>
          </w:tcPr>
          <w:p w14:paraId="233878E8"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Organisation et resources</w:t>
            </w:r>
          </w:p>
          <w:p w14:paraId="48832A48" w14:textId="77777777" w:rsidR="007F694D" w:rsidRPr="00BB14B7" w:rsidRDefault="007F694D" w:rsidP="007F694D">
            <w:pPr>
              <w:rPr>
                <w:rFonts w:cs="Times New Roman"/>
                <w:b w:val="0"/>
                <w:bCs/>
                <w:szCs w:val="28"/>
                <w:lang w:val="en-US"/>
              </w:rPr>
            </w:pPr>
            <w:r w:rsidRPr="00BB14B7">
              <w:rPr>
                <w:rFonts w:cs="Times New Roman"/>
                <w:b w:val="0"/>
                <w:bCs/>
                <w:szCs w:val="28"/>
                <w:lang w:val="en-US"/>
              </w:rPr>
              <w:t xml:space="preserve">от лат. </w:t>
            </w:r>
            <w:r w:rsidRPr="00BB14B7">
              <w:rPr>
                <w:rFonts w:cs="Times New Roman"/>
                <w:b w:val="0"/>
                <w:bCs/>
                <w:i/>
                <w:szCs w:val="28"/>
                <w:lang w:val="en-US"/>
              </w:rPr>
              <w:t>organum</w:t>
            </w:r>
            <w:r w:rsidRPr="00BB14B7">
              <w:rPr>
                <w:rFonts w:cs="Times New Roman"/>
                <w:b w:val="0"/>
                <w:bCs/>
                <w:szCs w:val="28"/>
                <w:lang w:val="en-US"/>
              </w:rPr>
              <w:t>, ‘</w:t>
            </w:r>
            <w:r w:rsidRPr="00BB14B7">
              <w:rPr>
                <w:rFonts w:cs="Times New Roman"/>
                <w:b w:val="0"/>
                <w:bCs/>
                <w:szCs w:val="28"/>
              </w:rPr>
              <w:t>музыкальный инструмент</w:t>
            </w:r>
            <w:r w:rsidRPr="00BB14B7">
              <w:rPr>
                <w:rFonts w:cs="Times New Roman"/>
                <w:b w:val="0"/>
                <w:bCs/>
                <w:szCs w:val="28"/>
                <w:lang w:val="en-US"/>
              </w:rPr>
              <w:t xml:space="preserve">’, </w:t>
            </w:r>
            <w:r w:rsidRPr="00BB14B7">
              <w:rPr>
                <w:rFonts w:cs="Times New Roman"/>
                <w:b w:val="0"/>
                <w:bCs/>
                <w:szCs w:val="28"/>
              </w:rPr>
              <w:t xml:space="preserve">из греч.: </w:t>
            </w:r>
            <w:r w:rsidRPr="00BB14B7">
              <w:rPr>
                <w:rFonts w:cs="Times New Roman"/>
                <w:b w:val="0"/>
                <w:bCs/>
                <w:i/>
                <w:szCs w:val="28"/>
                <w:lang w:val="en-US"/>
              </w:rPr>
              <w:t>organon</w:t>
            </w:r>
            <w:r w:rsidRPr="00BB14B7">
              <w:rPr>
                <w:rFonts w:cs="Times New Roman"/>
                <w:b w:val="0"/>
                <w:bCs/>
                <w:szCs w:val="28"/>
                <w:lang w:val="en-US"/>
              </w:rPr>
              <w:t xml:space="preserve"> – ‘</w:t>
            </w:r>
            <w:r w:rsidRPr="00BB14B7">
              <w:rPr>
                <w:rFonts w:cs="Times New Roman"/>
                <w:b w:val="0"/>
                <w:bCs/>
                <w:szCs w:val="28"/>
              </w:rPr>
              <w:t>приспособление, инструмент для изготовления чего-либо; музыкальный инструмент; орган чувств, орган тела</w:t>
            </w:r>
            <w:r w:rsidRPr="00BB14B7">
              <w:rPr>
                <w:rFonts w:cs="Times New Roman"/>
                <w:b w:val="0"/>
                <w:bCs/>
                <w:szCs w:val="28"/>
                <w:lang w:val="en-US"/>
              </w:rPr>
              <w:t>’;</w:t>
            </w:r>
          </w:p>
          <w:p w14:paraId="6AF9E95D" w14:textId="77777777" w:rsidR="007F694D" w:rsidRPr="00BB14B7" w:rsidRDefault="007F694D" w:rsidP="007F694D">
            <w:pPr>
              <w:rPr>
                <w:rFonts w:cs="Times New Roman"/>
                <w:bCs/>
                <w:szCs w:val="28"/>
                <w:lang w:val="en-US"/>
              </w:rPr>
            </w:pPr>
            <w:r w:rsidRPr="00BB14B7">
              <w:rPr>
                <w:rFonts w:cs="Times New Roman"/>
                <w:b w:val="0"/>
                <w:bCs/>
                <w:szCs w:val="28"/>
              </w:rPr>
              <w:t xml:space="preserve">букв. </w:t>
            </w:r>
            <w:r w:rsidRPr="00BB14B7">
              <w:rPr>
                <w:rFonts w:cs="Times New Roman"/>
                <w:b w:val="0"/>
                <w:bCs/>
                <w:szCs w:val="28"/>
                <w:lang w:val="en-US"/>
              </w:rPr>
              <w:t>‘то, что было создано инструментами’</w:t>
            </w:r>
          </w:p>
        </w:tc>
        <w:tc>
          <w:tcPr>
            <w:tcW w:w="2977" w:type="dxa"/>
          </w:tcPr>
          <w:p w14:paraId="107A937E" w14:textId="77777777" w:rsidR="007F694D" w:rsidRPr="00BB14B7" w:rsidRDefault="007F694D" w:rsidP="007F694D">
            <w:pPr>
              <w:rPr>
                <w:rFonts w:cs="Times New Roman"/>
                <w:bCs/>
                <w:szCs w:val="28"/>
              </w:rPr>
            </w:pPr>
            <w:r w:rsidRPr="00BB14B7">
              <w:rPr>
                <w:rFonts w:cs="Times New Roman"/>
                <w:bCs/>
                <w:szCs w:val="28"/>
              </w:rPr>
              <w:t>Структура и ресурсы</w:t>
            </w:r>
          </w:p>
          <w:p w14:paraId="4979023E"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от лат. </w:t>
            </w:r>
            <w:r w:rsidRPr="00BB14B7">
              <w:rPr>
                <w:rFonts w:cs="Times New Roman"/>
                <w:b w:val="0"/>
                <w:bCs/>
                <w:i/>
                <w:szCs w:val="28"/>
              </w:rPr>
              <w:t>structura</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строение</w:t>
            </w:r>
            <w:r w:rsidRPr="00BB14B7">
              <w:rPr>
                <w:rFonts w:cs="Times New Roman"/>
                <w:b w:val="0"/>
                <w:bCs/>
                <w:szCs w:val="28"/>
                <w:lang w:val="en-US"/>
              </w:rPr>
              <w:t>’</w:t>
            </w:r>
          </w:p>
          <w:p w14:paraId="4257EA93" w14:textId="77777777" w:rsidR="007F694D" w:rsidRPr="00BB14B7" w:rsidRDefault="007F694D" w:rsidP="007F694D">
            <w:pPr>
              <w:rPr>
                <w:rFonts w:cs="Times New Roman"/>
                <w:b w:val="0"/>
                <w:bCs/>
                <w:szCs w:val="28"/>
              </w:rPr>
            </w:pPr>
            <w:r w:rsidRPr="00BB14B7">
              <w:rPr>
                <w:rFonts w:cs="Times New Roman"/>
                <w:b w:val="0"/>
                <w:bCs/>
                <w:szCs w:val="28"/>
              </w:rPr>
              <w:t>‘взаимное расположение и связь составных частей, элементов чего-либо’;</w:t>
            </w:r>
          </w:p>
          <w:p w14:paraId="41CEF261" w14:textId="77777777" w:rsidR="007F694D" w:rsidRPr="00BB14B7" w:rsidRDefault="007F694D" w:rsidP="007F694D">
            <w:pPr>
              <w:rPr>
                <w:rFonts w:cs="Times New Roman"/>
                <w:bCs/>
                <w:szCs w:val="28"/>
              </w:rPr>
            </w:pPr>
            <w:r w:rsidRPr="00BB14B7">
              <w:rPr>
                <w:rFonts w:cs="Times New Roman"/>
                <w:b w:val="0"/>
                <w:bCs/>
                <w:szCs w:val="28"/>
              </w:rPr>
              <w:t>букв.</w:t>
            </w:r>
            <w:r w:rsidRPr="00BB14B7">
              <w:rPr>
                <w:rFonts w:cs="Times New Roman"/>
                <w:bCs/>
                <w:szCs w:val="28"/>
              </w:rPr>
              <w:t xml:space="preserve"> </w:t>
            </w:r>
            <w:r w:rsidRPr="00BB14B7">
              <w:rPr>
                <w:rFonts w:cs="Times New Roman"/>
                <w:b w:val="0"/>
                <w:bCs/>
                <w:szCs w:val="28"/>
                <w:lang w:val="en-US"/>
              </w:rPr>
              <w:t>‘</w:t>
            </w:r>
            <w:r w:rsidRPr="00BB14B7">
              <w:rPr>
                <w:rFonts w:cs="Times New Roman"/>
                <w:b w:val="0"/>
                <w:bCs/>
                <w:szCs w:val="28"/>
              </w:rPr>
              <w:t>то, что построено</w:t>
            </w:r>
            <w:r w:rsidRPr="00BB14B7">
              <w:rPr>
                <w:rFonts w:cs="Times New Roman"/>
                <w:b w:val="0"/>
                <w:bCs/>
                <w:szCs w:val="28"/>
                <w:lang w:val="en-US"/>
              </w:rPr>
              <w:t>’</w:t>
            </w:r>
          </w:p>
        </w:tc>
        <w:tc>
          <w:tcPr>
            <w:tcW w:w="3260" w:type="dxa"/>
          </w:tcPr>
          <w:p w14:paraId="3B353912" w14:textId="77777777" w:rsidR="007F694D" w:rsidRPr="00BB14B7" w:rsidRDefault="007F694D" w:rsidP="007F694D">
            <w:pPr>
              <w:rPr>
                <w:rFonts w:cs="Times New Roman"/>
                <w:bCs/>
                <w:szCs w:val="28"/>
                <w:lang w:val="en-US"/>
              </w:rPr>
            </w:pPr>
            <w:r w:rsidRPr="00BB14B7">
              <w:rPr>
                <w:rFonts w:cs="Times New Roman"/>
                <w:bCs/>
                <w:szCs w:val="28"/>
                <w:lang w:val="en-US"/>
              </w:rPr>
              <w:t>Organization and resources</w:t>
            </w:r>
          </w:p>
          <w:p w14:paraId="03DB4C79" w14:textId="77777777" w:rsidR="007F694D" w:rsidRPr="00BB14B7" w:rsidRDefault="007F694D" w:rsidP="007F694D">
            <w:pPr>
              <w:rPr>
                <w:rFonts w:cs="Times New Roman"/>
                <w:b w:val="0"/>
                <w:bCs/>
                <w:szCs w:val="28"/>
                <w:lang w:val="en-US"/>
              </w:rPr>
            </w:pPr>
            <w:r w:rsidRPr="00BB14B7">
              <w:rPr>
                <w:rFonts w:cs="Times New Roman"/>
                <w:b w:val="0"/>
                <w:bCs/>
                <w:szCs w:val="28"/>
                <w:lang w:val="en-US"/>
              </w:rPr>
              <w:t xml:space="preserve">от лат. </w:t>
            </w:r>
            <w:r w:rsidRPr="00BB14B7">
              <w:rPr>
                <w:rFonts w:cs="Times New Roman"/>
                <w:b w:val="0"/>
                <w:bCs/>
                <w:i/>
                <w:szCs w:val="28"/>
                <w:lang w:val="en-US"/>
              </w:rPr>
              <w:t>organum</w:t>
            </w:r>
            <w:r w:rsidRPr="00BB14B7">
              <w:rPr>
                <w:rFonts w:cs="Times New Roman"/>
                <w:b w:val="0"/>
                <w:bCs/>
                <w:szCs w:val="28"/>
                <w:lang w:val="en-US"/>
              </w:rPr>
              <w:t>, ‘</w:t>
            </w:r>
            <w:r w:rsidRPr="00BB14B7">
              <w:rPr>
                <w:rFonts w:cs="Times New Roman"/>
                <w:b w:val="0"/>
                <w:bCs/>
                <w:szCs w:val="28"/>
              </w:rPr>
              <w:t>музыкальный инструмент</w:t>
            </w:r>
            <w:r w:rsidRPr="00BB14B7">
              <w:rPr>
                <w:rFonts w:cs="Times New Roman"/>
                <w:b w:val="0"/>
                <w:bCs/>
                <w:szCs w:val="28"/>
                <w:lang w:val="en-US"/>
              </w:rPr>
              <w:t xml:space="preserve">’, </w:t>
            </w:r>
            <w:r w:rsidRPr="00BB14B7">
              <w:rPr>
                <w:rFonts w:cs="Times New Roman"/>
                <w:b w:val="0"/>
                <w:bCs/>
                <w:szCs w:val="28"/>
              </w:rPr>
              <w:t xml:space="preserve">из греч.: </w:t>
            </w:r>
            <w:r w:rsidRPr="00BB14B7">
              <w:rPr>
                <w:rFonts w:cs="Times New Roman"/>
                <w:b w:val="0"/>
                <w:bCs/>
                <w:i/>
                <w:szCs w:val="28"/>
                <w:lang w:val="en-US"/>
              </w:rPr>
              <w:t>organon</w:t>
            </w:r>
            <w:r w:rsidRPr="00BB14B7">
              <w:rPr>
                <w:rFonts w:cs="Times New Roman"/>
                <w:b w:val="0"/>
                <w:bCs/>
                <w:szCs w:val="28"/>
                <w:lang w:val="en-US"/>
              </w:rPr>
              <w:t xml:space="preserve"> – ‘</w:t>
            </w:r>
            <w:r w:rsidRPr="00BB14B7">
              <w:rPr>
                <w:rFonts w:cs="Times New Roman"/>
                <w:b w:val="0"/>
                <w:bCs/>
                <w:szCs w:val="28"/>
              </w:rPr>
              <w:t>приспособление, инструмент для изготовления чего-либо; музыкальный инструмент; орган чувств, орган тела</w:t>
            </w:r>
            <w:r w:rsidRPr="00BB14B7">
              <w:rPr>
                <w:rFonts w:cs="Times New Roman"/>
                <w:b w:val="0"/>
                <w:bCs/>
                <w:szCs w:val="28"/>
                <w:lang w:val="en-US"/>
              </w:rPr>
              <w:t>’;</w:t>
            </w:r>
          </w:p>
          <w:p w14:paraId="0F1164C6" w14:textId="77777777" w:rsidR="007F694D" w:rsidRPr="00BB14B7" w:rsidRDefault="007F694D" w:rsidP="007F694D">
            <w:pPr>
              <w:rPr>
                <w:rFonts w:cs="Times New Roman"/>
                <w:bCs/>
                <w:szCs w:val="28"/>
                <w:lang w:val="en-US"/>
              </w:rPr>
            </w:pPr>
            <w:r w:rsidRPr="00BB14B7">
              <w:rPr>
                <w:rFonts w:cs="Times New Roman"/>
                <w:b w:val="0"/>
                <w:bCs/>
                <w:szCs w:val="28"/>
              </w:rPr>
              <w:t xml:space="preserve">букв. </w:t>
            </w:r>
            <w:r w:rsidRPr="00BB14B7">
              <w:rPr>
                <w:rFonts w:cs="Times New Roman"/>
                <w:b w:val="0"/>
                <w:bCs/>
                <w:szCs w:val="28"/>
                <w:lang w:val="en-US"/>
              </w:rPr>
              <w:t>‘то, что было создано инструментами’</w:t>
            </w:r>
          </w:p>
        </w:tc>
      </w:tr>
      <w:tr w:rsidR="007F694D" w:rsidRPr="00BB14B7" w14:paraId="2990F02A" w14:textId="77777777" w:rsidTr="007F694D">
        <w:trPr>
          <w:trHeight w:val="843"/>
        </w:trPr>
        <w:tc>
          <w:tcPr>
            <w:tcW w:w="3121" w:type="dxa"/>
          </w:tcPr>
          <w:p w14:paraId="0B9AA882" w14:textId="77777777" w:rsidR="007F694D" w:rsidRPr="00BB14B7" w:rsidRDefault="007F694D" w:rsidP="007F694D">
            <w:pPr>
              <w:rPr>
                <w:rFonts w:cs="Times New Roman"/>
                <w:bCs/>
                <w:szCs w:val="28"/>
                <w:lang w:val="en-US"/>
              </w:rPr>
            </w:pPr>
            <w:r w:rsidRPr="00BB14B7">
              <w:rPr>
                <w:rFonts w:cs="Times New Roman"/>
                <w:bCs/>
                <w:szCs w:val="28"/>
                <w:lang w:val="en-US"/>
              </w:rPr>
              <w:t>Conditions de travail</w:t>
            </w:r>
          </w:p>
          <w:p w14:paraId="473F3880" w14:textId="77777777" w:rsidR="007F694D" w:rsidRPr="00BB14B7" w:rsidRDefault="007F694D" w:rsidP="007F694D">
            <w:pPr>
              <w:rPr>
                <w:rFonts w:cs="Times New Roman"/>
                <w:bCs/>
                <w:szCs w:val="28"/>
                <w:lang w:val="en-US"/>
              </w:rPr>
            </w:pPr>
            <w:r w:rsidRPr="00BB14B7">
              <w:rPr>
                <w:rFonts w:cs="Times New Roman"/>
                <w:bCs/>
                <w:szCs w:val="28"/>
                <w:lang w:val="en-US"/>
              </w:rPr>
              <w:t>Conditions</w:t>
            </w:r>
          </w:p>
          <w:p w14:paraId="5F6765F5"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 xml:space="preserve">conditionem </w:t>
            </w:r>
            <w:r w:rsidRPr="00BB14B7">
              <w:rPr>
                <w:rFonts w:cs="Times New Roman"/>
                <w:b w:val="0"/>
                <w:bCs/>
                <w:szCs w:val="28"/>
                <w:lang w:val="en-US"/>
              </w:rPr>
              <w:t>‘</w:t>
            </w:r>
            <w:r w:rsidRPr="00BB14B7">
              <w:rPr>
                <w:rFonts w:cs="Times New Roman"/>
                <w:b w:val="0"/>
                <w:bCs/>
                <w:szCs w:val="28"/>
              </w:rPr>
              <w:t>соглашение; условие; ситуация, позиция, место; обстоятельства</w:t>
            </w:r>
            <w:r w:rsidRPr="00BB14B7">
              <w:rPr>
                <w:rFonts w:cs="Times New Roman"/>
                <w:b w:val="0"/>
                <w:bCs/>
                <w:szCs w:val="28"/>
                <w:lang w:val="en-US"/>
              </w:rPr>
              <w:t>’, (</w:t>
            </w:r>
            <w:r w:rsidRPr="00BB14B7">
              <w:rPr>
                <w:rFonts w:cs="Times New Roman"/>
                <w:b w:val="0"/>
                <w:bCs/>
                <w:i/>
                <w:szCs w:val="28"/>
                <w:lang w:val="en-US"/>
              </w:rPr>
              <w:t>com</w:t>
            </w:r>
            <w:r w:rsidRPr="00BB14B7">
              <w:rPr>
                <w:rFonts w:cs="Times New Roman"/>
                <w:b w:val="0"/>
                <w:bCs/>
                <w:szCs w:val="28"/>
                <w:lang w:val="en-US"/>
              </w:rPr>
              <w:t xml:space="preserve"> ‘</w:t>
            </w:r>
            <w:r w:rsidRPr="00BB14B7">
              <w:rPr>
                <w:rFonts w:cs="Times New Roman"/>
                <w:b w:val="0"/>
                <w:bCs/>
                <w:szCs w:val="28"/>
              </w:rPr>
              <w:t>вместе</w:t>
            </w:r>
            <w:r w:rsidRPr="00BB14B7">
              <w:rPr>
                <w:rFonts w:cs="Times New Roman"/>
                <w:b w:val="0"/>
                <w:bCs/>
                <w:szCs w:val="28"/>
                <w:lang w:val="en-US"/>
              </w:rPr>
              <w:t xml:space="preserve">’ + </w:t>
            </w:r>
            <w:r w:rsidRPr="00BB14B7">
              <w:rPr>
                <w:rFonts w:cs="Times New Roman"/>
                <w:b w:val="0"/>
                <w:bCs/>
                <w:i/>
                <w:szCs w:val="28"/>
                <w:lang w:val="en-US"/>
              </w:rPr>
              <w:t>dicere</w:t>
            </w:r>
            <w:r w:rsidRPr="00BB14B7">
              <w:rPr>
                <w:rFonts w:cs="Times New Roman"/>
                <w:b w:val="0"/>
                <w:bCs/>
                <w:szCs w:val="28"/>
                <w:lang w:val="en-US"/>
              </w:rPr>
              <w:t xml:space="preserve"> ‘</w:t>
            </w:r>
            <w:r w:rsidRPr="00BB14B7">
              <w:rPr>
                <w:rFonts w:cs="Times New Roman"/>
                <w:b w:val="0"/>
                <w:bCs/>
                <w:szCs w:val="28"/>
              </w:rPr>
              <w:t>говорить</w:t>
            </w:r>
            <w:r w:rsidRPr="00BB14B7">
              <w:rPr>
                <w:rFonts w:cs="Times New Roman"/>
                <w:b w:val="0"/>
                <w:bCs/>
                <w:szCs w:val="28"/>
                <w:lang w:val="en-US"/>
              </w:rPr>
              <w:t>’);</w:t>
            </w:r>
          </w:p>
          <w:p w14:paraId="1CBF5195" w14:textId="77777777" w:rsidR="007F694D" w:rsidRPr="00BB14B7" w:rsidRDefault="007F694D" w:rsidP="007F694D">
            <w:pPr>
              <w:rPr>
                <w:rFonts w:cs="Times New Roman"/>
                <w:b w:val="0"/>
                <w:bCs/>
                <w:szCs w:val="28"/>
              </w:rPr>
            </w:pPr>
            <w:r w:rsidRPr="00BB14B7">
              <w:rPr>
                <w:rFonts w:cs="Times New Roman"/>
                <w:b w:val="0"/>
                <w:bCs/>
                <w:szCs w:val="28"/>
              </w:rPr>
              <w:t>‘совокупность фактов, от которых что-то зависит’</w:t>
            </w:r>
          </w:p>
          <w:p w14:paraId="72A971FB" w14:textId="77777777" w:rsidR="007F694D" w:rsidRPr="00BB14B7" w:rsidRDefault="007F694D" w:rsidP="007F694D">
            <w:pPr>
              <w:rPr>
                <w:rFonts w:cs="Times New Roman"/>
                <w:bCs/>
                <w:szCs w:val="28"/>
                <w:lang w:val="en-US"/>
              </w:rPr>
            </w:pPr>
            <w:r w:rsidRPr="00BB14B7">
              <w:rPr>
                <w:rFonts w:cs="Times New Roman"/>
                <w:bCs/>
                <w:szCs w:val="28"/>
                <w:lang w:val="en-US"/>
              </w:rPr>
              <w:t>Travail</w:t>
            </w:r>
          </w:p>
          <w:p w14:paraId="69869481"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w:t>
            </w:r>
            <w:r w:rsidRPr="00BB14B7">
              <w:rPr>
                <w:rFonts w:cs="Times New Roman"/>
                <w:b w:val="0"/>
                <w:bCs/>
                <w:i/>
                <w:szCs w:val="28"/>
                <w:lang w:val="en-US"/>
              </w:rPr>
              <w:t xml:space="preserve"> tripalium</w:t>
            </w:r>
            <w:r w:rsidRPr="00BB14B7">
              <w:rPr>
                <w:rFonts w:cs="Times New Roman"/>
                <w:b w:val="0"/>
                <w:bCs/>
                <w:szCs w:val="28"/>
                <w:lang w:val="en-US"/>
              </w:rPr>
              <w:t xml:space="preserve"> – </w:t>
            </w:r>
            <w:r w:rsidRPr="00BB14B7">
              <w:rPr>
                <w:rFonts w:cs="Times New Roman"/>
                <w:b w:val="0"/>
                <w:bCs/>
                <w:szCs w:val="28"/>
              </w:rPr>
              <w:t xml:space="preserve">инструмента на трёх шестах, которым пользовались древние римляне для того, чтобы останавливать животных (в частности, лошадей) и наказывать непокорных рабов; </w:t>
            </w:r>
            <w:r w:rsidRPr="00BB14B7">
              <w:rPr>
                <w:rFonts w:cs="Times New Roman"/>
                <w:b w:val="0"/>
                <w:bCs/>
                <w:szCs w:val="28"/>
                <w:lang w:val="en-US"/>
              </w:rPr>
              <w:t>XII</w:t>
            </w:r>
            <w:r w:rsidRPr="00BB14B7">
              <w:rPr>
                <w:rFonts w:cs="Times New Roman"/>
                <w:b w:val="0"/>
                <w:bCs/>
                <w:szCs w:val="28"/>
              </w:rPr>
              <w:t xml:space="preserve"> в. </w:t>
            </w:r>
            <w:r w:rsidRPr="00BB14B7">
              <w:rPr>
                <w:rFonts w:cs="Times New Roman"/>
                <w:b w:val="0"/>
                <w:bCs/>
                <w:szCs w:val="28"/>
                <w:lang w:val="en-US"/>
              </w:rPr>
              <w:t>–</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муки, страдания</w:t>
            </w:r>
            <w:r w:rsidRPr="00BB14B7">
              <w:rPr>
                <w:rFonts w:cs="Times New Roman"/>
                <w:b w:val="0"/>
                <w:bCs/>
                <w:szCs w:val="28"/>
                <w:lang w:val="en-US"/>
              </w:rPr>
              <w:t>’</w:t>
            </w:r>
          </w:p>
          <w:p w14:paraId="6AFC0F79" w14:textId="77777777" w:rsidR="007F694D" w:rsidRPr="00BB14B7" w:rsidRDefault="007F694D" w:rsidP="007F694D">
            <w:pPr>
              <w:rPr>
                <w:rFonts w:cs="Times New Roman"/>
                <w:bCs/>
                <w:szCs w:val="28"/>
                <w:lang w:val="en-US"/>
              </w:rPr>
            </w:pPr>
            <w:r w:rsidRPr="00BB14B7">
              <w:rPr>
                <w:rFonts w:cs="Times New Roman"/>
                <w:b w:val="0"/>
                <w:bCs/>
                <w:i/>
                <w:szCs w:val="28"/>
                <w:lang w:val="en-US"/>
              </w:rPr>
              <w:t>conditions de travail</w:t>
            </w:r>
            <w:r w:rsidRPr="00BB14B7">
              <w:rPr>
                <w:rFonts w:cs="Times New Roman"/>
                <w:b w:val="0"/>
                <w:bCs/>
                <w:szCs w:val="28"/>
                <w:lang w:val="en-US"/>
              </w:rPr>
              <w:t xml:space="preserve"> – ‘</w:t>
            </w:r>
            <w:r w:rsidRPr="00BB14B7">
              <w:rPr>
                <w:rFonts w:cs="Times New Roman"/>
                <w:b w:val="0"/>
                <w:bCs/>
                <w:szCs w:val="28"/>
              </w:rPr>
              <w:t xml:space="preserve">то, от чего зависит трудоёмкая профессиональная деятельность, которую человек выполняет за деньги, с целью </w:t>
            </w:r>
            <w:r w:rsidRPr="00BB14B7">
              <w:rPr>
                <w:rFonts w:cs="Times New Roman"/>
                <w:b w:val="0"/>
                <w:bCs/>
                <w:szCs w:val="28"/>
              </w:rPr>
              <w:lastRenderedPageBreak/>
              <w:t>производства чего-либо</w:t>
            </w:r>
            <w:r w:rsidRPr="00BB14B7">
              <w:rPr>
                <w:rFonts w:cs="Times New Roman"/>
                <w:b w:val="0"/>
                <w:bCs/>
                <w:szCs w:val="28"/>
                <w:lang w:val="en-US"/>
              </w:rPr>
              <w:t>’</w:t>
            </w:r>
          </w:p>
        </w:tc>
        <w:tc>
          <w:tcPr>
            <w:tcW w:w="2977" w:type="dxa"/>
          </w:tcPr>
          <w:p w14:paraId="62EA8366" w14:textId="77777777" w:rsidR="007F694D" w:rsidRPr="00BB14B7" w:rsidRDefault="007F694D" w:rsidP="007F694D">
            <w:pPr>
              <w:rPr>
                <w:rFonts w:cs="Times New Roman"/>
                <w:bCs/>
                <w:szCs w:val="28"/>
              </w:rPr>
            </w:pPr>
            <w:r w:rsidRPr="00BB14B7">
              <w:rPr>
                <w:rFonts w:cs="Times New Roman"/>
                <w:bCs/>
                <w:szCs w:val="28"/>
              </w:rPr>
              <w:lastRenderedPageBreak/>
              <w:t>Условия труда</w:t>
            </w:r>
          </w:p>
          <w:p w14:paraId="59BFD65D" w14:textId="77777777" w:rsidR="007F694D" w:rsidRPr="00BB14B7" w:rsidRDefault="007F694D" w:rsidP="007F694D">
            <w:pPr>
              <w:rPr>
                <w:rFonts w:cs="Times New Roman"/>
                <w:bCs/>
                <w:szCs w:val="28"/>
              </w:rPr>
            </w:pPr>
            <w:r w:rsidRPr="00BB14B7">
              <w:rPr>
                <w:rFonts w:cs="Times New Roman"/>
                <w:bCs/>
                <w:szCs w:val="28"/>
              </w:rPr>
              <w:t>Условия</w:t>
            </w:r>
          </w:p>
          <w:p w14:paraId="2F8FA6B9" w14:textId="77777777" w:rsidR="007F694D" w:rsidRPr="00BB14B7" w:rsidRDefault="007F694D" w:rsidP="007F694D">
            <w:pPr>
              <w:rPr>
                <w:rFonts w:cs="Times New Roman"/>
                <w:b w:val="0"/>
                <w:bCs/>
                <w:szCs w:val="28"/>
                <w:lang w:val="en-US"/>
              </w:rPr>
            </w:pPr>
            <w:r w:rsidRPr="00BB14B7">
              <w:rPr>
                <w:rFonts w:cs="Times New Roman"/>
                <w:b w:val="0"/>
                <w:bCs/>
                <w:szCs w:val="28"/>
                <w:lang w:val="en-US"/>
              </w:rPr>
              <w:t>‘то, о чём у-слов-ились, договорились’</w:t>
            </w:r>
          </w:p>
          <w:p w14:paraId="34FBC121" w14:textId="77777777" w:rsidR="007F694D" w:rsidRPr="00BB14B7" w:rsidRDefault="007F694D" w:rsidP="007F694D">
            <w:pPr>
              <w:rPr>
                <w:rFonts w:cs="Times New Roman"/>
                <w:bCs/>
                <w:szCs w:val="28"/>
              </w:rPr>
            </w:pPr>
            <w:r w:rsidRPr="00BB14B7">
              <w:rPr>
                <w:rFonts w:cs="Times New Roman"/>
                <w:bCs/>
                <w:szCs w:val="28"/>
              </w:rPr>
              <w:t>Труд</w:t>
            </w:r>
          </w:p>
          <w:p w14:paraId="392CD220"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праслав. </w:t>
            </w:r>
            <w:r w:rsidRPr="00BB14B7">
              <w:rPr>
                <w:rFonts w:cs="Times New Roman"/>
                <w:b w:val="0"/>
                <w:bCs/>
                <w:i/>
                <w:szCs w:val="28"/>
              </w:rPr>
              <w:t>*trudъ,</w:t>
            </w:r>
            <w:r w:rsidRPr="00BB14B7">
              <w:rPr>
                <w:rFonts w:cs="Times New Roman"/>
                <w:b w:val="0"/>
                <w:bCs/>
                <w:szCs w:val="28"/>
              </w:rPr>
              <w:t xml:space="preserve"> др.-русск. </w:t>
            </w:r>
            <w:r w:rsidRPr="00BB14B7">
              <w:rPr>
                <w:rFonts w:cs="Times New Roman"/>
                <w:b w:val="0"/>
                <w:bCs/>
                <w:i/>
                <w:szCs w:val="28"/>
              </w:rPr>
              <w:t>трудъ</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труд, работа, рвение, забота, страдание, скорбь</w:t>
            </w:r>
            <w:r w:rsidRPr="00BB14B7">
              <w:rPr>
                <w:rFonts w:cs="Times New Roman"/>
                <w:b w:val="0"/>
                <w:bCs/>
                <w:szCs w:val="28"/>
                <w:lang w:val="en-US"/>
              </w:rPr>
              <w:t>’</w:t>
            </w:r>
          </w:p>
          <w:p w14:paraId="0785E5E1" w14:textId="77777777" w:rsidR="007F694D" w:rsidRPr="00BB14B7" w:rsidRDefault="007F694D" w:rsidP="007F694D">
            <w:pPr>
              <w:rPr>
                <w:rFonts w:cs="Times New Roman"/>
                <w:szCs w:val="28"/>
              </w:rPr>
            </w:pPr>
            <w:r w:rsidRPr="00BB14B7">
              <w:rPr>
                <w:rFonts w:cs="Times New Roman"/>
                <w:b w:val="0"/>
                <w:bCs/>
                <w:i/>
                <w:szCs w:val="28"/>
                <w:lang w:val="en-US"/>
              </w:rPr>
              <w:t>условия труда</w:t>
            </w:r>
            <w:r w:rsidRPr="00BB14B7">
              <w:rPr>
                <w:rFonts w:cs="Times New Roman"/>
                <w:b w:val="0"/>
                <w:bCs/>
                <w:szCs w:val="28"/>
                <w:lang w:val="en-US"/>
              </w:rPr>
              <w:t xml:space="preserve"> – ‘</w:t>
            </w:r>
            <w:r w:rsidRPr="00BB14B7">
              <w:rPr>
                <w:rFonts w:cs="Times New Roman"/>
                <w:b w:val="0"/>
                <w:bCs/>
                <w:szCs w:val="28"/>
              </w:rPr>
              <w:t>то, о чём обусловились для выполнения сложного физического или умственного труда</w:t>
            </w:r>
            <w:r w:rsidRPr="00BB14B7">
              <w:rPr>
                <w:rFonts w:cs="Times New Roman"/>
                <w:b w:val="0"/>
                <w:bCs/>
                <w:szCs w:val="28"/>
                <w:lang w:val="en-US"/>
              </w:rPr>
              <w:t>’</w:t>
            </w:r>
          </w:p>
        </w:tc>
        <w:tc>
          <w:tcPr>
            <w:tcW w:w="3260" w:type="dxa"/>
          </w:tcPr>
          <w:p w14:paraId="36D08A75" w14:textId="77777777" w:rsidR="007F694D" w:rsidRPr="00BB14B7" w:rsidRDefault="007F694D" w:rsidP="007F694D">
            <w:pPr>
              <w:rPr>
                <w:rFonts w:cs="Times New Roman"/>
                <w:bCs/>
                <w:szCs w:val="28"/>
                <w:lang w:val="en-US"/>
              </w:rPr>
            </w:pPr>
            <w:r w:rsidRPr="00BB14B7">
              <w:rPr>
                <w:rFonts w:cs="Times New Roman"/>
                <w:bCs/>
                <w:szCs w:val="28"/>
                <w:lang w:val="en-US"/>
              </w:rPr>
              <w:t>Conditions of work</w:t>
            </w:r>
          </w:p>
          <w:p w14:paraId="795C7A4D" w14:textId="77777777" w:rsidR="007F694D" w:rsidRPr="00BB14B7" w:rsidRDefault="007F694D" w:rsidP="007F694D">
            <w:pPr>
              <w:rPr>
                <w:rFonts w:cs="Times New Roman"/>
                <w:bCs/>
                <w:szCs w:val="28"/>
                <w:lang w:val="en-US"/>
              </w:rPr>
            </w:pPr>
            <w:r w:rsidRPr="00BB14B7">
              <w:rPr>
                <w:rFonts w:cs="Times New Roman"/>
                <w:bCs/>
                <w:szCs w:val="28"/>
                <w:lang w:val="en-US"/>
              </w:rPr>
              <w:t>Conditions</w:t>
            </w:r>
          </w:p>
          <w:p w14:paraId="6BCCC6F8"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 xml:space="preserve">conditionem </w:t>
            </w:r>
            <w:r w:rsidRPr="00BB14B7">
              <w:rPr>
                <w:rFonts w:cs="Times New Roman"/>
                <w:b w:val="0"/>
                <w:bCs/>
                <w:szCs w:val="28"/>
                <w:lang w:val="en-US"/>
              </w:rPr>
              <w:t>‘</w:t>
            </w:r>
            <w:r w:rsidRPr="00BB14B7">
              <w:rPr>
                <w:rFonts w:cs="Times New Roman"/>
                <w:b w:val="0"/>
                <w:bCs/>
                <w:szCs w:val="28"/>
              </w:rPr>
              <w:t>соглашение; условие; ситуация, позиция, место; обстоятельства</w:t>
            </w:r>
            <w:r w:rsidRPr="00BB14B7">
              <w:rPr>
                <w:rFonts w:cs="Times New Roman"/>
                <w:b w:val="0"/>
                <w:bCs/>
                <w:szCs w:val="28"/>
                <w:lang w:val="en-US"/>
              </w:rPr>
              <w:t>’, (</w:t>
            </w:r>
            <w:r w:rsidRPr="00BB14B7">
              <w:rPr>
                <w:rFonts w:cs="Times New Roman"/>
                <w:b w:val="0"/>
                <w:bCs/>
                <w:i/>
                <w:szCs w:val="28"/>
                <w:lang w:val="en-US"/>
              </w:rPr>
              <w:t>com</w:t>
            </w:r>
            <w:r w:rsidRPr="00BB14B7">
              <w:rPr>
                <w:rFonts w:cs="Times New Roman"/>
                <w:b w:val="0"/>
                <w:bCs/>
                <w:szCs w:val="28"/>
                <w:lang w:val="en-US"/>
              </w:rPr>
              <w:t xml:space="preserve"> ‘</w:t>
            </w:r>
            <w:r w:rsidRPr="00BB14B7">
              <w:rPr>
                <w:rFonts w:cs="Times New Roman"/>
                <w:b w:val="0"/>
                <w:bCs/>
                <w:szCs w:val="28"/>
              </w:rPr>
              <w:t>вместе</w:t>
            </w:r>
            <w:r w:rsidRPr="00BB14B7">
              <w:rPr>
                <w:rFonts w:cs="Times New Roman"/>
                <w:b w:val="0"/>
                <w:bCs/>
                <w:szCs w:val="28"/>
                <w:lang w:val="en-US"/>
              </w:rPr>
              <w:t xml:space="preserve">’ + </w:t>
            </w:r>
            <w:r w:rsidRPr="00BB14B7">
              <w:rPr>
                <w:rFonts w:cs="Times New Roman"/>
                <w:b w:val="0"/>
                <w:bCs/>
                <w:i/>
                <w:szCs w:val="28"/>
                <w:lang w:val="en-US"/>
              </w:rPr>
              <w:t>dicere</w:t>
            </w:r>
            <w:r w:rsidRPr="00BB14B7">
              <w:rPr>
                <w:rFonts w:cs="Times New Roman"/>
                <w:b w:val="0"/>
                <w:bCs/>
                <w:szCs w:val="28"/>
                <w:lang w:val="en-US"/>
              </w:rPr>
              <w:t xml:space="preserve"> ‘</w:t>
            </w:r>
            <w:r w:rsidRPr="00BB14B7">
              <w:rPr>
                <w:rFonts w:cs="Times New Roman"/>
                <w:b w:val="0"/>
                <w:bCs/>
                <w:szCs w:val="28"/>
              </w:rPr>
              <w:t>говорить</w:t>
            </w:r>
            <w:r w:rsidRPr="00BB14B7">
              <w:rPr>
                <w:rFonts w:cs="Times New Roman"/>
                <w:b w:val="0"/>
                <w:bCs/>
                <w:szCs w:val="28"/>
                <w:lang w:val="en-US"/>
              </w:rPr>
              <w:t>’);</w:t>
            </w:r>
          </w:p>
          <w:p w14:paraId="29FA009F" w14:textId="77777777" w:rsidR="007F694D" w:rsidRPr="00BB14B7" w:rsidRDefault="007F694D" w:rsidP="007F694D">
            <w:pPr>
              <w:rPr>
                <w:rFonts w:cs="Times New Roman"/>
                <w:b w:val="0"/>
                <w:bCs/>
                <w:szCs w:val="28"/>
              </w:rPr>
            </w:pPr>
            <w:r w:rsidRPr="00BB14B7">
              <w:rPr>
                <w:rFonts w:cs="Times New Roman"/>
                <w:b w:val="0"/>
                <w:bCs/>
                <w:szCs w:val="28"/>
                <w:lang w:val="en-US"/>
              </w:rPr>
              <w:t>‘</w:t>
            </w:r>
            <w:r w:rsidRPr="00BB14B7">
              <w:rPr>
                <w:rFonts w:cs="Times New Roman"/>
                <w:b w:val="0"/>
                <w:bCs/>
                <w:szCs w:val="28"/>
              </w:rPr>
              <w:t>сопровождающие обстоятельства: существующее положение дел’</w:t>
            </w:r>
          </w:p>
          <w:p w14:paraId="76F69638" w14:textId="77777777" w:rsidR="007F694D" w:rsidRPr="00BB14B7" w:rsidRDefault="007F694D" w:rsidP="007F694D">
            <w:pPr>
              <w:rPr>
                <w:rFonts w:cs="Times New Roman"/>
                <w:bCs/>
                <w:szCs w:val="28"/>
              </w:rPr>
            </w:pPr>
            <w:r w:rsidRPr="00BB14B7">
              <w:rPr>
                <w:rFonts w:cs="Times New Roman"/>
                <w:bCs/>
                <w:szCs w:val="28"/>
                <w:lang w:val="en-US"/>
              </w:rPr>
              <w:t>Work</w:t>
            </w:r>
          </w:p>
          <w:p w14:paraId="6CEDE6F7"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праинд. </w:t>
            </w:r>
            <w:r w:rsidRPr="00BB14B7">
              <w:rPr>
                <w:rFonts w:cs="Times New Roman"/>
                <w:b w:val="0"/>
                <w:bCs/>
                <w:szCs w:val="28"/>
                <w:lang w:val="en-US"/>
              </w:rPr>
              <w:t>*werg-, ‘</w:t>
            </w:r>
            <w:r w:rsidRPr="00BB14B7">
              <w:rPr>
                <w:rFonts w:cs="Times New Roman"/>
                <w:b w:val="0"/>
                <w:bCs/>
                <w:szCs w:val="28"/>
              </w:rPr>
              <w:t>делать</w:t>
            </w:r>
            <w:r w:rsidRPr="00BB14B7">
              <w:rPr>
                <w:rFonts w:cs="Times New Roman"/>
                <w:b w:val="0"/>
                <w:bCs/>
                <w:szCs w:val="28"/>
                <w:lang w:val="en-US"/>
              </w:rPr>
              <w:t xml:space="preserve">’, др.-англ. </w:t>
            </w:r>
            <w:r w:rsidRPr="00BB14B7">
              <w:rPr>
                <w:rFonts w:cs="Times New Roman"/>
                <w:b w:val="0"/>
                <w:bCs/>
                <w:szCs w:val="28"/>
              </w:rPr>
              <w:t xml:space="preserve">weorc, worc </w:t>
            </w:r>
            <w:r w:rsidRPr="00BB14B7">
              <w:rPr>
                <w:rFonts w:cs="Times New Roman"/>
                <w:b w:val="0"/>
                <w:bCs/>
                <w:szCs w:val="28"/>
                <w:lang w:val="en-US"/>
              </w:rPr>
              <w:t>‘</w:t>
            </w:r>
            <w:r w:rsidRPr="00BB14B7">
              <w:rPr>
                <w:rFonts w:cs="Times New Roman"/>
                <w:b w:val="0"/>
                <w:bCs/>
                <w:szCs w:val="28"/>
              </w:rPr>
              <w:t>что-то сделанное; добровольное или вынужденное действие; то, что было произведено; физический труд; навык, ремесло</w:t>
            </w:r>
            <w:r w:rsidRPr="00BB14B7">
              <w:rPr>
                <w:rFonts w:cs="Times New Roman"/>
                <w:b w:val="0"/>
                <w:bCs/>
                <w:szCs w:val="28"/>
                <w:lang w:val="en-US"/>
              </w:rPr>
              <w:t>’</w:t>
            </w:r>
          </w:p>
          <w:p w14:paraId="7DC27F0C" w14:textId="77777777" w:rsidR="007F694D" w:rsidRPr="00BB14B7" w:rsidRDefault="007F694D" w:rsidP="007F694D">
            <w:pPr>
              <w:rPr>
                <w:rFonts w:cs="Times New Roman"/>
                <w:bCs/>
                <w:szCs w:val="28"/>
                <w:lang w:val="en-US"/>
              </w:rPr>
            </w:pPr>
            <w:r w:rsidRPr="00BB14B7">
              <w:rPr>
                <w:rFonts w:cs="Times New Roman"/>
                <w:b w:val="0"/>
                <w:bCs/>
                <w:i/>
                <w:szCs w:val="28"/>
                <w:lang w:val="en-US"/>
              </w:rPr>
              <w:t>conditions of work</w:t>
            </w:r>
            <w:r w:rsidRPr="00BB14B7">
              <w:rPr>
                <w:rFonts w:cs="Times New Roman"/>
                <w:b w:val="0"/>
                <w:bCs/>
                <w:szCs w:val="28"/>
                <w:lang w:val="en-US"/>
              </w:rPr>
              <w:t xml:space="preserve"> – ‘</w:t>
            </w:r>
            <w:r w:rsidRPr="00BB14B7">
              <w:rPr>
                <w:rFonts w:cs="Times New Roman"/>
                <w:b w:val="0"/>
                <w:bCs/>
                <w:szCs w:val="28"/>
              </w:rPr>
              <w:t>обстоятельства, сопровождающие работу, выполняемую за деньги</w:t>
            </w:r>
            <w:r w:rsidRPr="00BB14B7">
              <w:rPr>
                <w:rFonts w:cs="Times New Roman"/>
                <w:b w:val="0"/>
                <w:bCs/>
                <w:szCs w:val="28"/>
                <w:lang w:val="en-US"/>
              </w:rPr>
              <w:t>’</w:t>
            </w:r>
          </w:p>
        </w:tc>
      </w:tr>
      <w:tr w:rsidR="007F694D" w:rsidRPr="00BB14B7" w14:paraId="2B9FBC09" w14:textId="77777777" w:rsidTr="007F694D">
        <w:trPr>
          <w:trHeight w:val="843"/>
        </w:trPr>
        <w:tc>
          <w:tcPr>
            <w:tcW w:w="3121" w:type="dxa"/>
          </w:tcPr>
          <w:p w14:paraId="385A3807"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Durée du travail</w:t>
            </w:r>
          </w:p>
          <w:p w14:paraId="782423EE" w14:textId="77777777" w:rsidR="007F694D" w:rsidRPr="00BB14B7" w:rsidRDefault="007F694D" w:rsidP="007F694D">
            <w:pPr>
              <w:rPr>
                <w:rFonts w:cs="Times New Roman"/>
                <w:bCs/>
                <w:szCs w:val="28"/>
                <w:lang w:val="en-US"/>
              </w:rPr>
            </w:pPr>
            <w:r w:rsidRPr="00BB14B7">
              <w:rPr>
                <w:rFonts w:cs="Times New Roman"/>
                <w:b w:val="0"/>
                <w:bCs/>
                <w:szCs w:val="28"/>
                <w:lang w:val="en-US"/>
              </w:rPr>
              <w:t>‘</w:t>
            </w:r>
            <w:r w:rsidRPr="00BB14B7">
              <w:rPr>
                <w:rFonts w:cs="Times New Roman"/>
                <w:b w:val="0"/>
                <w:bCs/>
                <w:szCs w:val="28"/>
              </w:rPr>
              <w:t>длительность работы</w:t>
            </w:r>
            <w:r w:rsidRPr="00BB14B7">
              <w:rPr>
                <w:rFonts w:cs="Times New Roman"/>
                <w:b w:val="0"/>
                <w:bCs/>
                <w:szCs w:val="28"/>
                <w:lang w:val="en-US"/>
              </w:rPr>
              <w:t>’</w:t>
            </w:r>
          </w:p>
        </w:tc>
        <w:tc>
          <w:tcPr>
            <w:tcW w:w="2977" w:type="dxa"/>
          </w:tcPr>
          <w:p w14:paraId="1D8354EE" w14:textId="77777777" w:rsidR="007F694D" w:rsidRPr="00BB14B7" w:rsidRDefault="007F694D" w:rsidP="007F694D">
            <w:pPr>
              <w:rPr>
                <w:rFonts w:cs="Times New Roman"/>
                <w:bCs/>
                <w:szCs w:val="28"/>
              </w:rPr>
            </w:pPr>
            <w:r w:rsidRPr="00BB14B7">
              <w:rPr>
                <w:rFonts w:cs="Times New Roman"/>
                <w:bCs/>
                <w:szCs w:val="28"/>
              </w:rPr>
              <w:t>Рабочий день</w:t>
            </w:r>
          </w:p>
          <w:p w14:paraId="525DDE7D" w14:textId="77777777" w:rsidR="007F694D" w:rsidRPr="00BB14B7" w:rsidRDefault="007F694D" w:rsidP="007F694D">
            <w:pPr>
              <w:rPr>
                <w:rFonts w:cs="Times New Roman"/>
                <w:bCs/>
                <w:szCs w:val="28"/>
              </w:rPr>
            </w:pPr>
            <w:r w:rsidRPr="00BB14B7">
              <w:rPr>
                <w:rFonts w:cs="Times New Roman"/>
                <w:b w:val="0"/>
                <w:bCs/>
                <w:szCs w:val="28"/>
              </w:rPr>
              <w:t>‘установленное законом время суток, в течение которого должен работать рабочий или служащий (на предприятии, в учреждении)’</w:t>
            </w:r>
          </w:p>
        </w:tc>
        <w:tc>
          <w:tcPr>
            <w:tcW w:w="3260" w:type="dxa"/>
          </w:tcPr>
          <w:p w14:paraId="762D4BCE" w14:textId="77777777" w:rsidR="007F694D" w:rsidRPr="00BB14B7" w:rsidRDefault="007F694D" w:rsidP="007F694D">
            <w:pPr>
              <w:rPr>
                <w:rFonts w:cs="Times New Roman"/>
                <w:bCs/>
                <w:szCs w:val="28"/>
                <w:lang w:val="en-US"/>
              </w:rPr>
            </w:pPr>
            <w:r w:rsidRPr="00BB14B7">
              <w:rPr>
                <w:rFonts w:cs="Times New Roman"/>
                <w:bCs/>
                <w:szCs w:val="28"/>
                <w:lang w:val="en-US"/>
              </w:rPr>
              <w:t>Working hours</w:t>
            </w:r>
          </w:p>
          <w:p w14:paraId="42C21B57" w14:textId="77777777" w:rsidR="007F694D" w:rsidRPr="00BB14B7" w:rsidRDefault="007F694D" w:rsidP="007F694D">
            <w:pPr>
              <w:rPr>
                <w:rFonts w:cs="Times New Roman"/>
                <w:bCs/>
                <w:szCs w:val="28"/>
                <w:lang w:val="en-US"/>
              </w:rPr>
            </w:pPr>
            <w:r w:rsidRPr="00BB14B7">
              <w:rPr>
                <w:rFonts w:cs="Times New Roman"/>
                <w:b w:val="0"/>
                <w:bCs/>
                <w:szCs w:val="28"/>
                <w:lang w:val="en-US"/>
              </w:rPr>
              <w:t>‘</w:t>
            </w:r>
            <w:r w:rsidRPr="00BB14B7">
              <w:rPr>
                <w:rFonts w:cs="Times New Roman"/>
                <w:b w:val="0"/>
                <w:bCs/>
                <w:szCs w:val="28"/>
              </w:rPr>
              <w:t>часы работы</w:t>
            </w:r>
            <w:r w:rsidRPr="00BB14B7">
              <w:rPr>
                <w:rFonts w:cs="Times New Roman"/>
                <w:b w:val="0"/>
                <w:bCs/>
                <w:szCs w:val="28"/>
                <w:lang w:val="en-US"/>
              </w:rPr>
              <w:t>’</w:t>
            </w:r>
          </w:p>
        </w:tc>
      </w:tr>
      <w:tr w:rsidR="007F694D" w:rsidRPr="00BB14B7" w14:paraId="38F174FE" w14:textId="77777777" w:rsidTr="007F694D">
        <w:trPr>
          <w:trHeight w:val="843"/>
        </w:trPr>
        <w:tc>
          <w:tcPr>
            <w:tcW w:w="3121" w:type="dxa"/>
          </w:tcPr>
          <w:p w14:paraId="29FD8089" w14:textId="77777777" w:rsidR="007F694D" w:rsidRPr="00BB14B7" w:rsidRDefault="007F694D" w:rsidP="007F694D">
            <w:pPr>
              <w:rPr>
                <w:rFonts w:cs="Times New Roman"/>
                <w:bCs/>
                <w:szCs w:val="28"/>
                <w:lang w:val="en-US"/>
              </w:rPr>
            </w:pPr>
            <w:r w:rsidRPr="00BB14B7">
              <w:rPr>
                <w:rFonts w:cs="Times New Roman"/>
                <w:bCs/>
                <w:szCs w:val="28"/>
                <w:lang w:val="en-US"/>
              </w:rPr>
              <w:t>Soins médicaux</w:t>
            </w:r>
          </w:p>
          <w:p w14:paraId="7D38C462" w14:textId="77777777" w:rsidR="007F694D" w:rsidRPr="00BB14B7" w:rsidRDefault="007F694D" w:rsidP="007F694D">
            <w:pPr>
              <w:rPr>
                <w:rFonts w:cs="Times New Roman"/>
                <w:bCs/>
                <w:szCs w:val="28"/>
                <w:lang w:val="en-US"/>
              </w:rPr>
            </w:pPr>
            <w:r w:rsidRPr="00BB14B7">
              <w:rPr>
                <w:rFonts w:cs="Times New Roman"/>
                <w:b w:val="0"/>
                <w:bCs/>
                <w:szCs w:val="28"/>
              </w:rPr>
              <w:t xml:space="preserve">Этим. – </w:t>
            </w:r>
            <w:r w:rsidRPr="00BB14B7">
              <w:rPr>
                <w:rFonts w:cs="Times New Roman"/>
                <w:b w:val="0"/>
                <w:bCs/>
                <w:i/>
                <w:szCs w:val="28"/>
              </w:rPr>
              <w:t>лат.</w:t>
            </w:r>
            <w:r w:rsidRPr="00BB14B7">
              <w:rPr>
                <w:rFonts w:cs="Times New Roman"/>
                <w:b w:val="0"/>
                <w:bCs/>
                <w:i/>
                <w:szCs w:val="28"/>
                <w:lang w:val="en-US"/>
              </w:rPr>
              <w:t xml:space="preserve"> sonium</w:t>
            </w:r>
            <w:r w:rsidRPr="00BB14B7">
              <w:rPr>
                <w:rFonts w:cs="Times New Roman"/>
                <w:b w:val="0"/>
                <w:bCs/>
                <w:szCs w:val="28"/>
                <w:lang w:val="en-US"/>
              </w:rPr>
              <w:t>, ‘</w:t>
            </w:r>
            <w:r w:rsidRPr="00BB14B7">
              <w:rPr>
                <w:rFonts w:cs="Times New Roman"/>
                <w:b w:val="0"/>
                <w:bCs/>
                <w:szCs w:val="28"/>
              </w:rPr>
              <w:t>забота</w:t>
            </w:r>
            <w:r w:rsidRPr="00BB14B7">
              <w:rPr>
                <w:rFonts w:cs="Times New Roman"/>
                <w:b w:val="0"/>
                <w:bCs/>
                <w:szCs w:val="28"/>
                <w:lang w:val="en-US"/>
              </w:rPr>
              <w:t xml:space="preserve">’; </w:t>
            </w:r>
            <w:r w:rsidRPr="00BB14B7">
              <w:rPr>
                <w:rFonts w:cs="Times New Roman"/>
                <w:b w:val="0"/>
                <w:bCs/>
                <w:i/>
                <w:szCs w:val="28"/>
                <w:lang w:val="en-US"/>
              </w:rPr>
              <w:t xml:space="preserve">Soin </w:t>
            </w:r>
            <w:r w:rsidRPr="00BB14B7">
              <w:rPr>
                <w:rFonts w:cs="Times New Roman"/>
                <w:b w:val="0"/>
                <w:bCs/>
                <w:szCs w:val="28"/>
              </w:rPr>
              <w:t>‘озабоченность, которая тревожит, мучает’</w:t>
            </w:r>
          </w:p>
        </w:tc>
        <w:tc>
          <w:tcPr>
            <w:tcW w:w="2977" w:type="dxa"/>
          </w:tcPr>
          <w:p w14:paraId="05D2E1C9" w14:textId="77777777" w:rsidR="007F694D" w:rsidRPr="00BB14B7" w:rsidRDefault="007F694D" w:rsidP="007F694D">
            <w:pPr>
              <w:rPr>
                <w:rFonts w:cs="Times New Roman"/>
                <w:bCs/>
                <w:szCs w:val="28"/>
              </w:rPr>
            </w:pPr>
            <w:r w:rsidRPr="00BB14B7">
              <w:rPr>
                <w:rFonts w:cs="Times New Roman"/>
                <w:bCs/>
                <w:szCs w:val="28"/>
              </w:rPr>
              <w:t>Медицинский уход</w:t>
            </w:r>
          </w:p>
          <w:p w14:paraId="062C8B01" w14:textId="77777777" w:rsidR="007F694D" w:rsidRPr="00BB14B7" w:rsidRDefault="007F694D" w:rsidP="007F694D">
            <w:pPr>
              <w:rPr>
                <w:rFonts w:cs="Times New Roman"/>
                <w:bCs/>
                <w:szCs w:val="28"/>
              </w:rPr>
            </w:pPr>
            <w:r w:rsidRPr="00BB14B7">
              <w:rPr>
                <w:rFonts w:cs="Times New Roman"/>
                <w:b w:val="0"/>
                <w:bCs/>
                <w:szCs w:val="28"/>
              </w:rPr>
              <w:t xml:space="preserve">‘присмотр, забота’ от </w:t>
            </w:r>
            <w:r w:rsidRPr="00BB14B7">
              <w:rPr>
                <w:rFonts w:cs="Times New Roman"/>
                <w:b w:val="0"/>
                <w:bCs/>
                <w:i/>
                <w:szCs w:val="28"/>
              </w:rPr>
              <w:t xml:space="preserve">уходить </w:t>
            </w:r>
            <w:r w:rsidRPr="00BB14B7">
              <w:rPr>
                <w:rFonts w:cs="Times New Roman"/>
                <w:b w:val="0"/>
                <w:bCs/>
                <w:szCs w:val="28"/>
              </w:rPr>
              <w:t>(от всего постороннего)</w:t>
            </w:r>
          </w:p>
        </w:tc>
        <w:tc>
          <w:tcPr>
            <w:tcW w:w="3260" w:type="dxa"/>
          </w:tcPr>
          <w:p w14:paraId="75DD5491" w14:textId="77777777" w:rsidR="007F694D" w:rsidRPr="00BB14B7" w:rsidRDefault="007F694D" w:rsidP="007F694D">
            <w:pPr>
              <w:rPr>
                <w:rFonts w:cs="Times New Roman"/>
                <w:bCs/>
                <w:szCs w:val="28"/>
                <w:lang w:val="en-US"/>
              </w:rPr>
            </w:pPr>
            <w:r w:rsidRPr="00BB14B7">
              <w:rPr>
                <w:rFonts w:cs="Times New Roman"/>
                <w:bCs/>
                <w:szCs w:val="28"/>
                <w:lang w:val="en-US"/>
              </w:rPr>
              <w:t>Medical care</w:t>
            </w:r>
          </w:p>
          <w:p w14:paraId="47022926" w14:textId="77777777" w:rsidR="007F694D" w:rsidRPr="00BB14B7" w:rsidRDefault="007F694D" w:rsidP="007F694D">
            <w:pPr>
              <w:rPr>
                <w:rFonts w:cs="Times New Roman"/>
                <w:bCs/>
                <w:szCs w:val="28"/>
                <w:lang w:val="en-US"/>
              </w:rPr>
            </w:pPr>
            <w:r w:rsidRPr="00BB14B7">
              <w:rPr>
                <w:rFonts w:cs="Times New Roman"/>
                <w:b w:val="0"/>
                <w:bCs/>
                <w:szCs w:val="28"/>
              </w:rPr>
              <w:t xml:space="preserve">Этим. – др.-англ. </w:t>
            </w:r>
            <w:r w:rsidRPr="00BB14B7">
              <w:rPr>
                <w:rFonts w:cs="Times New Roman"/>
                <w:b w:val="0"/>
                <w:bCs/>
                <w:i/>
                <w:szCs w:val="28"/>
              </w:rPr>
              <w:t>caru, cearu</w:t>
            </w:r>
            <w:r w:rsidRPr="00BB14B7">
              <w:rPr>
                <w:rFonts w:cs="Times New Roman"/>
                <w:b w:val="0"/>
                <w:bCs/>
                <w:szCs w:val="28"/>
              </w:rPr>
              <w:t xml:space="preserve">, </w:t>
            </w:r>
            <w:r w:rsidRPr="00BB14B7">
              <w:rPr>
                <w:rFonts w:cs="Times New Roman"/>
                <w:b w:val="0"/>
                <w:bCs/>
                <w:szCs w:val="28"/>
                <w:lang w:val="en-US"/>
              </w:rPr>
              <w:t xml:space="preserve">‘печаль, беспокойство, </w:t>
            </w:r>
            <w:r w:rsidRPr="00BB14B7">
              <w:rPr>
                <w:rFonts w:cs="Times New Roman"/>
                <w:b w:val="0"/>
                <w:bCs/>
                <w:szCs w:val="28"/>
              </w:rPr>
              <w:t>горе</w:t>
            </w:r>
            <w:r w:rsidRPr="00BB14B7">
              <w:rPr>
                <w:rFonts w:cs="Times New Roman"/>
                <w:b w:val="0"/>
                <w:bCs/>
                <w:szCs w:val="28"/>
                <w:lang w:val="en-US"/>
              </w:rPr>
              <w:t>’</w:t>
            </w:r>
          </w:p>
        </w:tc>
      </w:tr>
      <w:tr w:rsidR="007F694D" w:rsidRPr="00BB14B7" w14:paraId="1C3147DF" w14:textId="77777777" w:rsidTr="007F694D">
        <w:trPr>
          <w:trHeight w:val="843"/>
        </w:trPr>
        <w:tc>
          <w:tcPr>
            <w:tcW w:w="3121" w:type="dxa"/>
          </w:tcPr>
          <w:p w14:paraId="2221F41D" w14:textId="77777777" w:rsidR="007F694D" w:rsidRPr="00BB14B7" w:rsidRDefault="007F694D" w:rsidP="007F694D">
            <w:pPr>
              <w:rPr>
                <w:rFonts w:cs="Times New Roman"/>
                <w:bCs/>
                <w:szCs w:val="28"/>
                <w:lang w:val="en-US"/>
              </w:rPr>
            </w:pPr>
            <w:r w:rsidRPr="00BB14B7">
              <w:rPr>
                <w:rFonts w:cs="Times New Roman"/>
                <w:bCs/>
                <w:szCs w:val="28"/>
                <w:lang w:val="en-US"/>
              </w:rPr>
              <w:t>Études supérieures</w:t>
            </w:r>
          </w:p>
          <w:p w14:paraId="0B9ECD16" w14:textId="77777777" w:rsidR="007F694D" w:rsidRPr="00BB14B7" w:rsidRDefault="007F694D" w:rsidP="007F694D">
            <w:pPr>
              <w:rPr>
                <w:rFonts w:cs="Times New Roman"/>
                <w:b w:val="0"/>
                <w:bCs/>
                <w:szCs w:val="28"/>
                <w:lang w:val="en-US"/>
              </w:rPr>
            </w:pPr>
            <w:r w:rsidRPr="00BB14B7">
              <w:rPr>
                <w:rFonts w:cs="Times New Roman"/>
                <w:b w:val="0"/>
                <w:bCs/>
                <w:szCs w:val="28"/>
                <w:lang w:val="en-US"/>
              </w:rPr>
              <w:t>превосх. степень</w:t>
            </w:r>
          </w:p>
          <w:p w14:paraId="662E8295"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высшее/лучшее применение ума для получения знаний и усилия, прикладываемые для этого</w:t>
            </w:r>
            <w:r w:rsidRPr="00BB14B7">
              <w:rPr>
                <w:rFonts w:cs="Times New Roman"/>
                <w:b w:val="0"/>
                <w:bCs/>
                <w:szCs w:val="28"/>
                <w:lang w:val="en-US"/>
              </w:rPr>
              <w:t>’, амбивалентность процесса познания (конечность/бесконечность)</w:t>
            </w:r>
          </w:p>
        </w:tc>
        <w:tc>
          <w:tcPr>
            <w:tcW w:w="2977" w:type="dxa"/>
          </w:tcPr>
          <w:p w14:paraId="215473CF" w14:textId="77777777" w:rsidR="007F694D" w:rsidRPr="00BB14B7" w:rsidRDefault="007F694D" w:rsidP="007F694D">
            <w:pPr>
              <w:rPr>
                <w:rFonts w:cs="Times New Roman"/>
                <w:bCs/>
                <w:szCs w:val="28"/>
              </w:rPr>
            </w:pPr>
            <w:r w:rsidRPr="00BB14B7">
              <w:rPr>
                <w:rFonts w:cs="Times New Roman"/>
                <w:bCs/>
                <w:szCs w:val="28"/>
              </w:rPr>
              <w:t>Высшее образование</w:t>
            </w:r>
          </w:p>
          <w:p w14:paraId="3FEB9255" w14:textId="77777777" w:rsidR="007F694D" w:rsidRPr="00BB14B7" w:rsidRDefault="007F694D" w:rsidP="007F694D">
            <w:pPr>
              <w:rPr>
                <w:rFonts w:cs="Times New Roman"/>
                <w:b w:val="0"/>
                <w:bCs/>
                <w:szCs w:val="28"/>
                <w:lang w:val="en-US"/>
              </w:rPr>
            </w:pPr>
            <w:r w:rsidRPr="00BB14B7">
              <w:rPr>
                <w:rFonts w:cs="Times New Roman"/>
                <w:b w:val="0"/>
                <w:bCs/>
                <w:szCs w:val="28"/>
                <w:lang w:val="en-US"/>
              </w:rPr>
              <w:t>превосх. степень</w:t>
            </w:r>
          </w:p>
          <w:p w14:paraId="4B59A151" w14:textId="77777777" w:rsidR="007F694D" w:rsidRPr="00BB14B7" w:rsidRDefault="007F694D" w:rsidP="007F694D">
            <w:pPr>
              <w:rPr>
                <w:rFonts w:cs="Times New Roman"/>
                <w:bCs/>
                <w:szCs w:val="28"/>
              </w:rPr>
            </w:pPr>
            <w:r w:rsidRPr="00BB14B7">
              <w:rPr>
                <w:rFonts w:cs="Times New Roman"/>
                <w:b w:val="0"/>
                <w:bCs/>
                <w:szCs w:val="28"/>
                <w:lang w:val="en-US"/>
              </w:rPr>
              <w:t>высшее образование – ‘</w:t>
            </w:r>
            <w:r w:rsidRPr="00BB14B7">
              <w:rPr>
                <w:rFonts w:cs="Times New Roman"/>
                <w:b w:val="0"/>
                <w:bCs/>
                <w:szCs w:val="28"/>
              </w:rPr>
              <w:t>самая высокая ступень обучения и образованности</w:t>
            </w:r>
            <w:r w:rsidRPr="00BB14B7">
              <w:rPr>
                <w:rFonts w:cs="Times New Roman"/>
                <w:b w:val="0"/>
                <w:bCs/>
                <w:szCs w:val="28"/>
                <w:lang w:val="en-US"/>
              </w:rPr>
              <w:t>’, конечность познания (гностицизм)</w:t>
            </w:r>
          </w:p>
        </w:tc>
        <w:tc>
          <w:tcPr>
            <w:tcW w:w="3260" w:type="dxa"/>
          </w:tcPr>
          <w:p w14:paraId="488E837B" w14:textId="77777777" w:rsidR="007F694D" w:rsidRPr="00BB14B7" w:rsidRDefault="007F694D" w:rsidP="007F694D">
            <w:pPr>
              <w:rPr>
                <w:rFonts w:cs="Times New Roman"/>
                <w:bCs/>
                <w:szCs w:val="28"/>
                <w:lang w:val="en-US"/>
              </w:rPr>
            </w:pPr>
            <w:r w:rsidRPr="00BB14B7">
              <w:rPr>
                <w:rFonts w:cs="Times New Roman"/>
                <w:bCs/>
                <w:szCs w:val="28"/>
                <w:lang w:val="en-US"/>
              </w:rPr>
              <w:t>Higher education</w:t>
            </w:r>
          </w:p>
          <w:p w14:paraId="1E56E478" w14:textId="77777777" w:rsidR="007F694D" w:rsidRPr="00BB14B7" w:rsidRDefault="007F694D" w:rsidP="007F694D">
            <w:pPr>
              <w:rPr>
                <w:rFonts w:cs="Times New Roman"/>
                <w:b w:val="0"/>
                <w:bCs/>
                <w:szCs w:val="28"/>
                <w:lang w:val="en-US"/>
              </w:rPr>
            </w:pPr>
            <w:r w:rsidRPr="00BB14B7">
              <w:rPr>
                <w:rFonts w:cs="Times New Roman"/>
                <w:b w:val="0"/>
                <w:bCs/>
                <w:szCs w:val="28"/>
                <w:lang w:val="en-US"/>
              </w:rPr>
              <w:t>сравн. степень</w:t>
            </w:r>
          </w:p>
          <w:p w14:paraId="0687A0D2"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более высокая ступень обучения</w:t>
            </w:r>
            <w:r w:rsidRPr="00BB14B7">
              <w:rPr>
                <w:rFonts w:cs="Times New Roman"/>
                <w:b w:val="0"/>
                <w:bCs/>
                <w:szCs w:val="28"/>
                <w:lang w:val="en-US"/>
              </w:rPr>
              <w:t>’, бесконечность познания (агностицизм)</w:t>
            </w:r>
          </w:p>
        </w:tc>
      </w:tr>
      <w:tr w:rsidR="007F694D" w:rsidRPr="00BB14B7" w14:paraId="2DC6E2D8" w14:textId="77777777" w:rsidTr="007F694D">
        <w:trPr>
          <w:trHeight w:val="843"/>
        </w:trPr>
        <w:tc>
          <w:tcPr>
            <w:tcW w:w="3121" w:type="dxa"/>
          </w:tcPr>
          <w:p w14:paraId="299EF69A" w14:textId="77777777" w:rsidR="007F694D" w:rsidRPr="00BB14B7" w:rsidRDefault="007F694D" w:rsidP="007F694D">
            <w:pPr>
              <w:rPr>
                <w:rFonts w:cs="Times New Roman"/>
                <w:bCs/>
                <w:szCs w:val="28"/>
                <w:lang w:val="en-US"/>
              </w:rPr>
            </w:pPr>
            <w:r w:rsidRPr="00BB14B7">
              <w:rPr>
                <w:rFonts w:cs="Times New Roman"/>
                <w:bCs/>
                <w:szCs w:val="28"/>
                <w:lang w:val="en-US"/>
              </w:rPr>
              <w:t>Compréhension, tolérance</w:t>
            </w:r>
          </w:p>
          <w:p w14:paraId="52673B73" w14:textId="77777777" w:rsidR="007F694D" w:rsidRPr="00BB14B7" w:rsidRDefault="007F694D" w:rsidP="007F694D">
            <w:pPr>
              <w:rPr>
                <w:rFonts w:cs="Times New Roman"/>
                <w:bCs/>
                <w:szCs w:val="28"/>
                <w:lang w:val="en-US"/>
              </w:rPr>
            </w:pPr>
            <w:r w:rsidRPr="00BB14B7">
              <w:rPr>
                <w:rFonts w:cs="Times New Roman"/>
                <w:bCs/>
                <w:szCs w:val="28"/>
                <w:lang w:val="en-US"/>
              </w:rPr>
              <w:t>Compréhension</w:t>
            </w:r>
          </w:p>
          <w:p w14:paraId="5D608BE2"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лат. comprehendere</w:t>
            </w:r>
            <w:r w:rsidRPr="00BB14B7">
              <w:rPr>
                <w:rFonts w:cs="Times New Roman"/>
                <w:b w:val="0"/>
                <w:bCs/>
                <w:szCs w:val="28"/>
                <w:lang w:val="en-US"/>
              </w:rPr>
              <w:t xml:space="preserve"> ‘</w:t>
            </w:r>
            <w:r w:rsidRPr="00BB14B7">
              <w:rPr>
                <w:rFonts w:cs="Times New Roman"/>
                <w:b w:val="0"/>
                <w:bCs/>
                <w:szCs w:val="28"/>
              </w:rPr>
              <w:t>собирать, объединять; включать в себя; воспринимать</w:t>
            </w:r>
            <w:r w:rsidRPr="00BB14B7">
              <w:rPr>
                <w:rFonts w:cs="Times New Roman"/>
                <w:b w:val="0"/>
                <w:bCs/>
                <w:szCs w:val="28"/>
                <w:lang w:val="en-US"/>
              </w:rPr>
              <w:t>’ (com- ‘</w:t>
            </w:r>
            <w:r w:rsidRPr="00BB14B7">
              <w:rPr>
                <w:rFonts w:cs="Times New Roman"/>
                <w:b w:val="0"/>
                <w:bCs/>
                <w:szCs w:val="28"/>
              </w:rPr>
              <w:t>вместе</w:t>
            </w:r>
            <w:r w:rsidRPr="00BB14B7">
              <w:rPr>
                <w:rFonts w:cs="Times New Roman"/>
                <w:b w:val="0"/>
                <w:bCs/>
                <w:szCs w:val="28"/>
                <w:lang w:val="en-US"/>
              </w:rPr>
              <w:t>’ или ‘</w:t>
            </w:r>
            <w:r w:rsidRPr="00BB14B7">
              <w:rPr>
                <w:rFonts w:cs="Times New Roman"/>
                <w:b w:val="0"/>
                <w:bCs/>
                <w:szCs w:val="28"/>
              </w:rPr>
              <w:t>полностью</w:t>
            </w:r>
            <w:r w:rsidRPr="00BB14B7">
              <w:rPr>
                <w:rFonts w:cs="Times New Roman"/>
                <w:b w:val="0"/>
                <w:bCs/>
                <w:szCs w:val="28"/>
                <w:lang w:val="en-US"/>
              </w:rPr>
              <w:t>’ + ‘</w:t>
            </w:r>
            <w:r w:rsidRPr="00BB14B7">
              <w:rPr>
                <w:rFonts w:cs="Times New Roman"/>
                <w:b w:val="0"/>
                <w:bCs/>
                <w:szCs w:val="28"/>
              </w:rPr>
              <w:t>хватать</w:t>
            </w:r>
            <w:r w:rsidRPr="00BB14B7">
              <w:rPr>
                <w:rFonts w:cs="Times New Roman"/>
                <w:b w:val="0"/>
                <w:bCs/>
                <w:szCs w:val="28"/>
                <w:lang w:val="en-US"/>
              </w:rPr>
              <w:t>’);</w:t>
            </w:r>
          </w:p>
          <w:p w14:paraId="5BE34686" w14:textId="77777777" w:rsidR="007F694D" w:rsidRPr="00BB14B7" w:rsidRDefault="007F694D" w:rsidP="007F694D">
            <w:pPr>
              <w:rPr>
                <w:rFonts w:cs="Times New Roman"/>
                <w:b w:val="0"/>
                <w:bCs/>
                <w:szCs w:val="28"/>
                <w:lang w:val="en-US"/>
              </w:rPr>
            </w:pPr>
            <w:r w:rsidRPr="00BB14B7">
              <w:rPr>
                <w:rFonts w:cs="Times New Roman"/>
                <w:b w:val="0"/>
                <w:bCs/>
                <w:szCs w:val="28"/>
              </w:rPr>
              <w:t>способность понимать, охватывать мыслью</w:t>
            </w:r>
            <w:r w:rsidRPr="00BB14B7">
              <w:rPr>
                <w:rFonts w:cs="Times New Roman"/>
                <w:b w:val="0"/>
                <w:bCs/>
                <w:szCs w:val="28"/>
                <w:lang w:val="en-US"/>
              </w:rPr>
              <w:t>’, но также и ‘</w:t>
            </w:r>
            <w:r w:rsidRPr="00BB14B7">
              <w:rPr>
                <w:rFonts w:cs="Times New Roman"/>
                <w:b w:val="0"/>
                <w:bCs/>
                <w:szCs w:val="28"/>
              </w:rPr>
              <w:t>способность быть понятым</w:t>
            </w:r>
            <w:r w:rsidRPr="00BB14B7">
              <w:rPr>
                <w:rFonts w:cs="Times New Roman"/>
                <w:b w:val="0"/>
                <w:bCs/>
                <w:szCs w:val="28"/>
                <w:lang w:val="en-US"/>
              </w:rPr>
              <w:t>’</w:t>
            </w:r>
            <w:r w:rsidRPr="00BB14B7">
              <w:rPr>
                <w:rFonts w:cs="Times New Roman"/>
                <w:b w:val="0"/>
                <w:bCs/>
                <w:szCs w:val="28"/>
              </w:rPr>
              <w:t xml:space="preserve"> и </w:t>
            </w:r>
            <w:r w:rsidRPr="00BB14B7">
              <w:rPr>
                <w:rFonts w:cs="Times New Roman"/>
                <w:b w:val="0"/>
                <w:bCs/>
                <w:szCs w:val="28"/>
                <w:lang w:val="en-US"/>
              </w:rPr>
              <w:lastRenderedPageBreak/>
              <w:t>‘</w:t>
            </w:r>
            <w:r w:rsidRPr="00BB14B7">
              <w:rPr>
                <w:rFonts w:cs="Times New Roman"/>
                <w:b w:val="0"/>
                <w:bCs/>
                <w:szCs w:val="28"/>
              </w:rPr>
              <w:t>способность, которая позволяет понимать других</w:t>
            </w:r>
            <w:r w:rsidRPr="00BB14B7">
              <w:rPr>
                <w:rFonts w:cs="Times New Roman"/>
                <w:b w:val="0"/>
                <w:bCs/>
                <w:szCs w:val="28"/>
                <w:lang w:val="en-US"/>
              </w:rPr>
              <w:t>’ – скорее благосклонность, чем рациональность</w:t>
            </w:r>
          </w:p>
          <w:p w14:paraId="39157253" w14:textId="77777777" w:rsidR="007F694D" w:rsidRPr="00BB14B7" w:rsidRDefault="007F694D" w:rsidP="007F694D">
            <w:pPr>
              <w:rPr>
                <w:rFonts w:cs="Times New Roman"/>
                <w:bCs/>
                <w:szCs w:val="28"/>
                <w:lang w:val="en-US"/>
              </w:rPr>
            </w:pPr>
            <w:r w:rsidRPr="00BB14B7">
              <w:rPr>
                <w:rFonts w:cs="Times New Roman"/>
                <w:bCs/>
                <w:szCs w:val="28"/>
                <w:lang w:val="en-US"/>
              </w:rPr>
              <w:t>Tolérance</w:t>
            </w:r>
          </w:p>
          <w:p w14:paraId="06CFA65C"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tolerantia</w:t>
            </w:r>
            <w:r w:rsidRPr="00BB14B7">
              <w:rPr>
                <w:rFonts w:cs="Times New Roman"/>
                <w:b w:val="0"/>
                <w:bCs/>
                <w:szCs w:val="28"/>
                <w:lang w:val="en-US"/>
              </w:rPr>
              <w:t xml:space="preserve">, ‘выдержка, поддержка, </w:t>
            </w:r>
            <w:r w:rsidRPr="00BB14B7">
              <w:rPr>
                <w:rFonts w:cs="Times New Roman"/>
                <w:b w:val="0"/>
                <w:bCs/>
                <w:szCs w:val="28"/>
              </w:rPr>
              <w:t>выносливость</w:t>
            </w:r>
            <w:r w:rsidRPr="00BB14B7">
              <w:rPr>
                <w:rFonts w:cs="Times New Roman"/>
                <w:b w:val="0"/>
                <w:bCs/>
                <w:szCs w:val="28"/>
                <w:lang w:val="en-US"/>
              </w:rPr>
              <w:t>’</w:t>
            </w:r>
          </w:p>
          <w:p w14:paraId="672DC07B" w14:textId="77777777" w:rsidR="007F694D" w:rsidRPr="00BB14B7" w:rsidRDefault="007F694D" w:rsidP="007F694D">
            <w:pPr>
              <w:rPr>
                <w:rFonts w:cs="Times New Roman"/>
                <w:bCs/>
                <w:szCs w:val="28"/>
              </w:rPr>
            </w:pPr>
            <w:r w:rsidRPr="00BB14B7">
              <w:rPr>
                <w:rFonts w:cs="Times New Roman"/>
                <w:b w:val="0"/>
                <w:bCs/>
                <w:szCs w:val="28"/>
                <w:lang w:val="en-US"/>
              </w:rPr>
              <w:t>‘</w:t>
            </w:r>
            <w:r w:rsidRPr="00BB14B7">
              <w:rPr>
                <w:rFonts w:cs="Times New Roman"/>
                <w:b w:val="0"/>
                <w:bCs/>
                <w:szCs w:val="28"/>
              </w:rPr>
              <w:t>мириться с чем-то, не препятствовать и не требовать чего-то, в то время как вы могли бы это сделать; свобода, которая возникает в результате этого воздержания</w:t>
            </w:r>
          </w:p>
        </w:tc>
        <w:tc>
          <w:tcPr>
            <w:tcW w:w="2977" w:type="dxa"/>
          </w:tcPr>
          <w:p w14:paraId="613E1D33" w14:textId="77777777" w:rsidR="007F694D" w:rsidRPr="00BB14B7" w:rsidRDefault="007F694D" w:rsidP="007F694D">
            <w:pPr>
              <w:rPr>
                <w:rFonts w:cs="Times New Roman"/>
                <w:bCs/>
                <w:szCs w:val="28"/>
              </w:rPr>
            </w:pPr>
            <w:r w:rsidRPr="00BB14B7">
              <w:rPr>
                <w:rFonts w:cs="Times New Roman"/>
                <w:bCs/>
                <w:szCs w:val="28"/>
              </w:rPr>
              <w:lastRenderedPageBreak/>
              <w:t>Взаимопонимание, терпимость</w:t>
            </w:r>
          </w:p>
          <w:p w14:paraId="26F32AA9" w14:textId="77777777" w:rsidR="007F694D" w:rsidRPr="00BB14B7" w:rsidRDefault="007F694D" w:rsidP="007F694D">
            <w:pPr>
              <w:rPr>
                <w:rFonts w:cs="Times New Roman"/>
                <w:bCs/>
                <w:szCs w:val="28"/>
              </w:rPr>
            </w:pPr>
            <w:r w:rsidRPr="00BB14B7">
              <w:rPr>
                <w:rFonts w:cs="Times New Roman"/>
                <w:bCs/>
                <w:szCs w:val="28"/>
              </w:rPr>
              <w:t>Взаимопонимание</w:t>
            </w:r>
          </w:p>
          <w:p w14:paraId="59B855E8" w14:textId="77777777" w:rsidR="007F694D" w:rsidRPr="00BB14B7" w:rsidRDefault="007F694D" w:rsidP="007F694D">
            <w:pPr>
              <w:rPr>
                <w:rFonts w:cs="Times New Roman"/>
                <w:b w:val="0"/>
                <w:bCs/>
                <w:szCs w:val="28"/>
                <w:lang w:val="en-US"/>
              </w:rPr>
            </w:pPr>
            <w:r w:rsidRPr="00BB14B7">
              <w:rPr>
                <w:rFonts w:cs="Times New Roman"/>
                <w:b w:val="0"/>
                <w:bCs/>
                <w:szCs w:val="28"/>
                <w:lang w:val="en-US"/>
              </w:rPr>
              <w:t>‘</w:t>
            </w:r>
            <w:r w:rsidRPr="00BB14B7">
              <w:rPr>
                <w:rFonts w:cs="Times New Roman"/>
                <w:b w:val="0"/>
                <w:bCs/>
                <w:szCs w:val="28"/>
              </w:rPr>
              <w:t>взаимное понимание, согласие</w:t>
            </w:r>
            <w:r w:rsidRPr="00BB14B7">
              <w:rPr>
                <w:rFonts w:cs="Times New Roman"/>
                <w:b w:val="0"/>
                <w:bCs/>
                <w:szCs w:val="28"/>
                <w:lang w:val="en-US"/>
              </w:rPr>
              <w:t xml:space="preserve">’ из польск. </w:t>
            </w:r>
            <w:r w:rsidRPr="00BB14B7">
              <w:rPr>
                <w:rFonts w:cs="Times New Roman"/>
                <w:b w:val="0"/>
                <w:bCs/>
                <w:i/>
                <w:szCs w:val="28"/>
                <w:lang w:val="en-US"/>
              </w:rPr>
              <w:t>wzajemność</w:t>
            </w:r>
            <w:r w:rsidRPr="00BB14B7">
              <w:rPr>
                <w:rFonts w:cs="Times New Roman"/>
                <w:b w:val="0"/>
                <w:bCs/>
                <w:szCs w:val="28"/>
                <w:lang w:val="en-US"/>
              </w:rPr>
              <w:t xml:space="preserve"> </w:t>
            </w:r>
            <w:r w:rsidRPr="00BB14B7">
              <w:rPr>
                <w:rFonts w:cs="Times New Roman"/>
                <w:b w:val="0"/>
                <w:bCs/>
                <w:szCs w:val="28"/>
              </w:rPr>
              <w:t xml:space="preserve">при </w:t>
            </w:r>
            <w:r w:rsidRPr="00BB14B7">
              <w:rPr>
                <w:rFonts w:cs="Times New Roman"/>
                <w:b w:val="0"/>
                <w:bCs/>
                <w:i/>
                <w:szCs w:val="28"/>
              </w:rPr>
              <w:t xml:space="preserve">взять-возьму; </w:t>
            </w:r>
            <w:r w:rsidRPr="00BB14B7">
              <w:rPr>
                <w:rFonts w:cs="Times New Roman"/>
                <w:b w:val="0"/>
                <w:bCs/>
                <w:szCs w:val="28"/>
                <w:lang w:val="en-US"/>
              </w:rPr>
              <w:t>‘</w:t>
            </w:r>
            <w:r w:rsidRPr="00BB14B7">
              <w:rPr>
                <w:rFonts w:cs="Times New Roman"/>
                <w:b w:val="0"/>
                <w:bCs/>
                <w:szCs w:val="28"/>
              </w:rPr>
              <w:t>способность постичь, понять, уразуметь что-либо; то или иное восприятие чего-либо</w:t>
            </w:r>
            <w:r w:rsidRPr="00BB14B7">
              <w:rPr>
                <w:rFonts w:cs="Times New Roman"/>
                <w:b w:val="0"/>
                <w:bCs/>
                <w:szCs w:val="28"/>
                <w:lang w:val="en-US"/>
              </w:rPr>
              <w:t>’ – относится и к мыслям, и к чувствам</w:t>
            </w:r>
          </w:p>
          <w:p w14:paraId="0FC48E2F" w14:textId="77777777" w:rsidR="007F694D" w:rsidRPr="00BB14B7" w:rsidRDefault="007F694D" w:rsidP="007F694D">
            <w:pPr>
              <w:rPr>
                <w:rFonts w:cs="Times New Roman"/>
                <w:bCs/>
                <w:szCs w:val="28"/>
              </w:rPr>
            </w:pPr>
            <w:r w:rsidRPr="00BB14B7">
              <w:rPr>
                <w:rFonts w:cs="Times New Roman"/>
                <w:bCs/>
                <w:szCs w:val="28"/>
              </w:rPr>
              <w:t>Терпимость</w:t>
            </w:r>
          </w:p>
          <w:p w14:paraId="028F5FF1"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szCs w:val="28"/>
                <w:lang w:val="en-US"/>
              </w:rPr>
              <w:t xml:space="preserve">праслав.; терпеть </w:t>
            </w:r>
            <w:r w:rsidRPr="00BB14B7">
              <w:rPr>
                <w:rFonts w:cs="Times New Roman"/>
                <w:b w:val="0"/>
                <w:bCs/>
                <w:szCs w:val="28"/>
              </w:rPr>
              <w:t>–</w:t>
            </w:r>
            <w:r w:rsidRPr="00BB14B7">
              <w:rPr>
                <w:rFonts w:cs="Times New Roman"/>
                <w:b w:val="0"/>
                <w:bCs/>
                <w:szCs w:val="28"/>
                <w:lang w:val="en-US"/>
              </w:rPr>
              <w:t xml:space="preserve"> ‘cтойко и </w:t>
            </w:r>
            <w:r w:rsidRPr="00BB14B7">
              <w:rPr>
                <w:rFonts w:cs="Times New Roman"/>
                <w:b w:val="0"/>
                <w:bCs/>
                <w:szCs w:val="28"/>
                <w:lang w:val="en-US"/>
              </w:rPr>
              <w:lastRenderedPageBreak/>
              <w:t>безропотно переносить, сносить что-л. (боль, страдания, лишения, неприятности и т. п.)’;</w:t>
            </w:r>
          </w:p>
          <w:p w14:paraId="5160633C" w14:textId="77777777" w:rsidR="007F694D" w:rsidRPr="00BB14B7" w:rsidRDefault="007F694D" w:rsidP="007F694D">
            <w:pPr>
              <w:rPr>
                <w:rFonts w:cs="Times New Roman"/>
                <w:bCs/>
                <w:szCs w:val="28"/>
              </w:rPr>
            </w:pPr>
            <w:r w:rsidRPr="00BB14B7">
              <w:rPr>
                <w:rFonts w:cs="Times New Roman"/>
                <w:b w:val="0"/>
                <w:bCs/>
                <w:szCs w:val="28"/>
                <w:lang w:val="en-US"/>
              </w:rPr>
              <w:t>‘</w:t>
            </w:r>
            <w:r w:rsidRPr="00BB14B7">
              <w:rPr>
                <w:rFonts w:cs="Times New Roman"/>
                <w:b w:val="0"/>
                <w:bCs/>
                <w:szCs w:val="28"/>
              </w:rPr>
              <w:t>способность терпимо, снисходительно относиться к чужим привычкам, обычаям, взглядам</w:t>
            </w:r>
            <w:r w:rsidRPr="00BB14B7">
              <w:rPr>
                <w:rFonts w:cs="Times New Roman"/>
                <w:b w:val="0"/>
                <w:bCs/>
                <w:szCs w:val="28"/>
                <w:lang w:val="en-US"/>
              </w:rPr>
              <w:t>’</w:t>
            </w:r>
          </w:p>
        </w:tc>
        <w:tc>
          <w:tcPr>
            <w:tcW w:w="3260" w:type="dxa"/>
          </w:tcPr>
          <w:p w14:paraId="79CBE7F6"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Understanding, tolerance</w:t>
            </w:r>
          </w:p>
          <w:p w14:paraId="1E8EC02E" w14:textId="77777777" w:rsidR="007F694D" w:rsidRPr="00BB14B7" w:rsidRDefault="007F694D" w:rsidP="007F694D">
            <w:pPr>
              <w:rPr>
                <w:rFonts w:cs="Times New Roman"/>
                <w:b w:val="0"/>
                <w:bCs/>
                <w:szCs w:val="28"/>
                <w:lang w:val="en-US"/>
              </w:rPr>
            </w:pPr>
            <w:r w:rsidRPr="00BB14B7">
              <w:rPr>
                <w:rFonts w:cs="Times New Roman"/>
                <w:bCs/>
                <w:szCs w:val="28"/>
                <w:lang w:val="en-US"/>
              </w:rPr>
              <w:t>Understanding</w:t>
            </w:r>
            <w:r w:rsidRPr="00BB14B7">
              <w:rPr>
                <w:rFonts w:cs="Times New Roman"/>
                <w:b w:val="0"/>
                <w:bCs/>
                <w:szCs w:val="28"/>
                <w:lang w:val="en-US"/>
              </w:rPr>
              <w:t xml:space="preserve"> – </w:t>
            </w:r>
            <w:r w:rsidRPr="00BB14B7">
              <w:rPr>
                <w:rFonts w:cs="Times New Roman"/>
                <w:b w:val="0"/>
                <w:bCs/>
                <w:szCs w:val="28"/>
              </w:rPr>
              <w:t xml:space="preserve">здесь: </w:t>
            </w:r>
            <w:r w:rsidRPr="00BB14B7">
              <w:rPr>
                <w:rFonts w:cs="Times New Roman"/>
                <w:b w:val="0"/>
                <w:bCs/>
                <w:szCs w:val="28"/>
                <w:lang w:val="en-US"/>
              </w:rPr>
              <w:t>‘</w:t>
            </w:r>
            <w:r w:rsidRPr="00BB14B7">
              <w:rPr>
                <w:rFonts w:cs="Times New Roman"/>
                <w:b w:val="0"/>
                <w:bCs/>
                <w:szCs w:val="28"/>
              </w:rPr>
              <w:t>дружественные или гармоничные отношения (между народами)</w:t>
            </w:r>
            <w:r w:rsidRPr="00BB14B7">
              <w:rPr>
                <w:rFonts w:cs="Times New Roman"/>
                <w:b w:val="0"/>
                <w:bCs/>
                <w:szCs w:val="28"/>
                <w:lang w:val="en-US"/>
              </w:rPr>
              <w:t>’; ‘</w:t>
            </w:r>
            <w:r w:rsidRPr="00BB14B7">
              <w:rPr>
                <w:rFonts w:cs="Times New Roman"/>
                <w:b w:val="0"/>
                <w:bCs/>
                <w:szCs w:val="28"/>
              </w:rPr>
              <w:t>способность понимать: способность осмысления, анализирования, различения и вынесения суждения</w:t>
            </w:r>
            <w:r w:rsidRPr="00BB14B7">
              <w:rPr>
                <w:rFonts w:cs="Times New Roman"/>
                <w:b w:val="0"/>
                <w:bCs/>
                <w:szCs w:val="28"/>
                <w:lang w:val="en-US"/>
              </w:rPr>
              <w:t>’ – логическое; противопост. эмоциям</w:t>
            </w:r>
          </w:p>
          <w:p w14:paraId="656F6945" w14:textId="77777777" w:rsidR="007F694D" w:rsidRPr="00BB14B7" w:rsidRDefault="007F694D" w:rsidP="007F694D">
            <w:pPr>
              <w:rPr>
                <w:rFonts w:cs="Times New Roman"/>
                <w:b w:val="0"/>
                <w:bCs/>
                <w:szCs w:val="28"/>
                <w:lang w:val="en-US"/>
              </w:rPr>
            </w:pPr>
            <w:r w:rsidRPr="00BB14B7">
              <w:rPr>
                <w:rFonts w:cs="Times New Roman"/>
                <w:bCs/>
                <w:szCs w:val="28"/>
                <w:lang w:val="en-US"/>
              </w:rPr>
              <w:t>Tolerance</w:t>
            </w:r>
          </w:p>
          <w:p w14:paraId="7E265D9F" w14:textId="77777777" w:rsidR="007F694D" w:rsidRPr="00BB14B7" w:rsidRDefault="007F694D" w:rsidP="007F694D">
            <w:pPr>
              <w:rPr>
                <w:rFonts w:cs="Times New Roman"/>
                <w:b w:val="0"/>
                <w:bCs/>
                <w:szCs w:val="28"/>
                <w:lang w:val="en-US"/>
              </w:rPr>
            </w:pPr>
            <w:r w:rsidRPr="00BB14B7">
              <w:rPr>
                <w:rFonts w:cs="Times New Roman"/>
                <w:b w:val="0"/>
                <w:bCs/>
                <w:szCs w:val="28"/>
              </w:rPr>
              <w:t xml:space="preserve">Этим. – </w:t>
            </w:r>
            <w:r w:rsidRPr="00BB14B7">
              <w:rPr>
                <w:rFonts w:cs="Times New Roman"/>
                <w:b w:val="0"/>
                <w:bCs/>
                <w:i/>
                <w:szCs w:val="28"/>
              </w:rPr>
              <w:t xml:space="preserve">лат. </w:t>
            </w:r>
            <w:r w:rsidRPr="00BB14B7">
              <w:rPr>
                <w:rFonts w:cs="Times New Roman"/>
                <w:b w:val="0"/>
                <w:bCs/>
                <w:i/>
                <w:szCs w:val="28"/>
                <w:lang w:val="en-US"/>
              </w:rPr>
              <w:t>tolerantia</w:t>
            </w:r>
            <w:r w:rsidRPr="00BB14B7">
              <w:rPr>
                <w:rFonts w:cs="Times New Roman"/>
                <w:b w:val="0"/>
                <w:bCs/>
                <w:szCs w:val="28"/>
                <w:lang w:val="en-US"/>
              </w:rPr>
              <w:t xml:space="preserve">, ‘выдержка, поддержка, </w:t>
            </w:r>
            <w:r w:rsidRPr="00BB14B7">
              <w:rPr>
                <w:rFonts w:cs="Times New Roman"/>
                <w:b w:val="0"/>
                <w:bCs/>
                <w:szCs w:val="28"/>
              </w:rPr>
              <w:lastRenderedPageBreak/>
              <w:t>выносливость</w:t>
            </w:r>
            <w:r w:rsidRPr="00BB14B7">
              <w:rPr>
                <w:rFonts w:cs="Times New Roman"/>
                <w:b w:val="0"/>
                <w:bCs/>
                <w:szCs w:val="28"/>
                <w:lang w:val="en-US"/>
              </w:rPr>
              <w:t>’ (через фр.);</w:t>
            </w:r>
          </w:p>
          <w:p w14:paraId="20E289A2" w14:textId="77777777" w:rsidR="007F694D" w:rsidRPr="00BB14B7" w:rsidRDefault="007F694D" w:rsidP="007F694D">
            <w:pPr>
              <w:rPr>
                <w:rFonts w:cs="Times New Roman"/>
                <w:bCs/>
                <w:szCs w:val="28"/>
                <w:lang w:val="en-US"/>
              </w:rPr>
            </w:pPr>
            <w:r w:rsidRPr="00BB14B7">
              <w:rPr>
                <w:rFonts w:cs="Times New Roman"/>
                <w:b w:val="0"/>
                <w:bCs/>
                <w:szCs w:val="28"/>
                <w:lang w:val="en-US"/>
              </w:rPr>
              <w:t>‘</w:t>
            </w:r>
            <w:r w:rsidRPr="00BB14B7">
              <w:rPr>
                <w:rFonts w:cs="Times New Roman"/>
                <w:b w:val="0"/>
                <w:bCs/>
                <w:szCs w:val="28"/>
              </w:rPr>
              <w:t>снисходительное или либеральное отношение к убеждениям или обычаям, отличающимися от собственных или конфликтующие с собственными</w:t>
            </w:r>
            <w:r w:rsidRPr="00BB14B7">
              <w:rPr>
                <w:rFonts w:cs="Times New Roman"/>
                <w:b w:val="0"/>
                <w:bCs/>
                <w:szCs w:val="28"/>
                <w:lang w:val="en-US"/>
              </w:rPr>
              <w:t>’</w:t>
            </w:r>
          </w:p>
        </w:tc>
      </w:tr>
      <w:tr w:rsidR="007F694D" w:rsidRPr="00BB14B7" w14:paraId="35AD746D" w14:textId="77777777" w:rsidTr="007F694D">
        <w:trPr>
          <w:trHeight w:val="843"/>
        </w:trPr>
        <w:tc>
          <w:tcPr>
            <w:tcW w:w="3121" w:type="dxa"/>
          </w:tcPr>
          <w:p w14:paraId="41F94DE3"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Enfants</w:t>
            </w:r>
          </w:p>
          <w:p w14:paraId="142DDA01" w14:textId="77777777" w:rsidR="007F694D" w:rsidRPr="00BB14B7" w:rsidRDefault="007F694D" w:rsidP="007F694D">
            <w:pPr>
              <w:rPr>
                <w:rFonts w:cs="Times New Roman"/>
                <w:bCs/>
                <w:szCs w:val="28"/>
              </w:rPr>
            </w:pPr>
            <w:r w:rsidRPr="00BB14B7">
              <w:rPr>
                <w:rFonts w:cs="Times New Roman"/>
                <w:b w:val="0"/>
                <w:bCs/>
                <w:szCs w:val="28"/>
              </w:rPr>
              <w:t xml:space="preserve">Этим. – </w:t>
            </w:r>
            <w:r w:rsidRPr="00BB14B7">
              <w:rPr>
                <w:rFonts w:cs="Times New Roman"/>
                <w:b w:val="0"/>
                <w:bCs/>
                <w:i/>
                <w:szCs w:val="28"/>
              </w:rPr>
              <w:t>лат.</w:t>
            </w:r>
            <w:r w:rsidRPr="00BB14B7">
              <w:rPr>
                <w:rFonts w:cs="Times New Roman"/>
                <w:b w:val="0"/>
                <w:bCs/>
                <w:i/>
                <w:szCs w:val="28"/>
                <w:lang w:val="en-US"/>
              </w:rPr>
              <w:t xml:space="preserve"> in farer</w:t>
            </w:r>
            <w:r w:rsidRPr="00BB14B7">
              <w:rPr>
                <w:rFonts w:cs="Times New Roman"/>
                <w:b w:val="0"/>
                <w:bCs/>
                <w:szCs w:val="28"/>
                <w:lang w:val="en-US"/>
              </w:rPr>
              <w:t>, ‘</w:t>
            </w:r>
            <w:r w:rsidRPr="00BB14B7">
              <w:rPr>
                <w:rFonts w:cs="Times New Roman"/>
                <w:b w:val="0"/>
                <w:bCs/>
                <w:szCs w:val="28"/>
              </w:rPr>
              <w:t>те, кто не говорят</w:t>
            </w:r>
            <w:r w:rsidRPr="00BB14B7">
              <w:rPr>
                <w:rFonts w:cs="Times New Roman"/>
                <w:b w:val="0"/>
                <w:bCs/>
                <w:szCs w:val="28"/>
                <w:lang w:val="en-US"/>
              </w:rPr>
              <w:t>’</w:t>
            </w:r>
            <w:r w:rsidRPr="00BB14B7">
              <w:rPr>
                <w:rFonts w:cs="Times New Roman"/>
                <w:b w:val="0"/>
                <w:bCs/>
                <w:szCs w:val="28"/>
              </w:rPr>
              <w:t xml:space="preserve">; затем – расширение от младенца до ребёнка: </w:t>
            </w:r>
            <w:r w:rsidRPr="00BB14B7">
              <w:rPr>
                <w:rFonts w:cs="Times New Roman"/>
                <w:b w:val="0"/>
                <w:bCs/>
                <w:szCs w:val="28"/>
                <w:lang w:val="en-US"/>
              </w:rPr>
              <w:t>‘</w:t>
            </w:r>
            <w:r w:rsidRPr="00BB14B7">
              <w:rPr>
                <w:rFonts w:cs="Times New Roman"/>
                <w:b w:val="0"/>
                <w:bCs/>
                <w:szCs w:val="28"/>
              </w:rPr>
              <w:t>человеческое существо детского возраста</w:t>
            </w:r>
            <w:r w:rsidRPr="00BB14B7">
              <w:rPr>
                <w:rFonts w:cs="Times New Roman"/>
                <w:b w:val="0"/>
                <w:bCs/>
                <w:szCs w:val="28"/>
                <w:lang w:val="en-US"/>
              </w:rPr>
              <w:t>’</w:t>
            </w:r>
          </w:p>
        </w:tc>
        <w:tc>
          <w:tcPr>
            <w:tcW w:w="2977" w:type="dxa"/>
          </w:tcPr>
          <w:p w14:paraId="3E11185A" w14:textId="77777777" w:rsidR="007F694D" w:rsidRPr="00BB14B7" w:rsidRDefault="007F694D" w:rsidP="007F694D">
            <w:pPr>
              <w:rPr>
                <w:rFonts w:cs="Times New Roman"/>
                <w:bCs/>
                <w:szCs w:val="28"/>
              </w:rPr>
            </w:pPr>
            <w:r w:rsidRPr="00BB14B7">
              <w:rPr>
                <w:rFonts w:cs="Times New Roman"/>
                <w:bCs/>
                <w:szCs w:val="28"/>
              </w:rPr>
              <w:t>Малолетние дети</w:t>
            </w:r>
          </w:p>
          <w:p w14:paraId="30E0132E" w14:textId="77777777" w:rsidR="007F694D" w:rsidRPr="00BB14B7" w:rsidRDefault="007F694D" w:rsidP="007F694D">
            <w:pPr>
              <w:rPr>
                <w:rFonts w:cs="Times New Roman"/>
                <w:b w:val="0"/>
                <w:bCs/>
                <w:szCs w:val="28"/>
                <w:lang w:val="en-US"/>
              </w:rPr>
            </w:pPr>
            <w:r w:rsidRPr="00BB14B7">
              <w:rPr>
                <w:rFonts w:cs="Times New Roman"/>
                <w:bCs/>
                <w:szCs w:val="28"/>
              </w:rPr>
              <w:t xml:space="preserve">Дети </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малолетние; мальчики, девочки; ребята</w:t>
            </w:r>
            <w:r w:rsidRPr="00BB14B7">
              <w:rPr>
                <w:rFonts w:cs="Times New Roman"/>
                <w:b w:val="0"/>
                <w:bCs/>
                <w:szCs w:val="28"/>
                <w:lang w:val="en-US"/>
              </w:rPr>
              <w:t>’;</w:t>
            </w:r>
          </w:p>
          <w:p w14:paraId="1F4CA76D" w14:textId="77777777" w:rsidR="007F694D" w:rsidRPr="00BB14B7" w:rsidRDefault="007F694D" w:rsidP="007F694D">
            <w:pPr>
              <w:rPr>
                <w:rFonts w:cs="Times New Roman"/>
                <w:bCs/>
                <w:szCs w:val="28"/>
              </w:rPr>
            </w:pPr>
            <w:r w:rsidRPr="00BB14B7">
              <w:rPr>
                <w:rFonts w:cs="Times New Roman"/>
                <w:b w:val="0"/>
                <w:bCs/>
                <w:i/>
                <w:szCs w:val="28"/>
              </w:rPr>
              <w:t xml:space="preserve">малолетние дети – </w:t>
            </w:r>
            <w:r w:rsidRPr="00BB14B7">
              <w:rPr>
                <w:rFonts w:cs="Times New Roman"/>
                <w:b w:val="0"/>
                <w:bCs/>
                <w:szCs w:val="28"/>
              </w:rPr>
              <w:t>плеоназм</w:t>
            </w:r>
          </w:p>
        </w:tc>
        <w:tc>
          <w:tcPr>
            <w:tcW w:w="3260" w:type="dxa"/>
          </w:tcPr>
          <w:p w14:paraId="5ABFC0A9" w14:textId="77777777" w:rsidR="007F694D" w:rsidRPr="00BB14B7" w:rsidRDefault="007F694D" w:rsidP="007F694D">
            <w:pPr>
              <w:rPr>
                <w:rFonts w:cs="Times New Roman"/>
                <w:bCs/>
                <w:szCs w:val="28"/>
                <w:lang w:val="en-US"/>
              </w:rPr>
            </w:pPr>
            <w:r w:rsidRPr="00BB14B7">
              <w:rPr>
                <w:rFonts w:cs="Times New Roman"/>
                <w:bCs/>
                <w:szCs w:val="28"/>
                <w:lang w:val="en-US"/>
              </w:rPr>
              <w:t>Children</w:t>
            </w:r>
          </w:p>
          <w:p w14:paraId="094EF8DA" w14:textId="77777777" w:rsidR="007F694D" w:rsidRPr="00BB14B7" w:rsidRDefault="007F694D" w:rsidP="007F694D">
            <w:pPr>
              <w:rPr>
                <w:rFonts w:cs="Times New Roman"/>
                <w:bCs/>
                <w:szCs w:val="28"/>
                <w:lang w:val="en-US"/>
              </w:rPr>
            </w:pPr>
            <w:r w:rsidRPr="00BB14B7">
              <w:rPr>
                <w:rFonts w:cs="Times New Roman"/>
                <w:b w:val="0"/>
                <w:bCs/>
                <w:szCs w:val="28"/>
              </w:rPr>
              <w:t xml:space="preserve">Этим. – др.-англ. </w:t>
            </w:r>
            <w:r w:rsidRPr="00BB14B7">
              <w:rPr>
                <w:rFonts w:cs="Times New Roman"/>
                <w:b w:val="0"/>
                <w:bCs/>
                <w:i/>
                <w:szCs w:val="28"/>
                <w:lang w:val="en-US"/>
              </w:rPr>
              <w:t>cild</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эмбрион, младенец, ещё не рождённый или только что родившийся</w:t>
            </w:r>
            <w:r w:rsidRPr="00BB14B7">
              <w:rPr>
                <w:rFonts w:cs="Times New Roman"/>
                <w:b w:val="0"/>
                <w:bCs/>
                <w:szCs w:val="28"/>
                <w:lang w:val="en-US"/>
              </w:rPr>
              <w:t xml:space="preserve">’; </w:t>
            </w:r>
            <w:r w:rsidRPr="00BB14B7">
              <w:rPr>
                <w:rFonts w:cs="Times New Roman"/>
                <w:b w:val="0"/>
                <w:bCs/>
                <w:szCs w:val="28"/>
              </w:rPr>
              <w:t>затем – расширение от младенца до ребёнка, более точные границы: между младенчеством и юностью</w:t>
            </w:r>
          </w:p>
        </w:tc>
      </w:tr>
      <w:tr w:rsidR="007F694D" w:rsidRPr="00BB14B7" w14:paraId="7391F6B0" w14:textId="77777777" w:rsidTr="006B400A">
        <w:trPr>
          <w:trHeight w:val="1584"/>
        </w:trPr>
        <w:tc>
          <w:tcPr>
            <w:tcW w:w="3121" w:type="dxa"/>
          </w:tcPr>
          <w:p w14:paraId="5A583A09" w14:textId="77777777" w:rsidR="007F694D" w:rsidRPr="00BB14B7" w:rsidRDefault="007F694D" w:rsidP="007F694D">
            <w:pPr>
              <w:rPr>
                <w:rFonts w:cs="Times New Roman"/>
                <w:bCs/>
                <w:szCs w:val="28"/>
                <w:lang w:val="en-US"/>
              </w:rPr>
            </w:pPr>
            <w:r w:rsidRPr="00BB14B7">
              <w:rPr>
                <w:rFonts w:cs="Times New Roman"/>
                <w:bCs/>
                <w:szCs w:val="28"/>
                <w:lang w:val="en-US"/>
              </w:rPr>
              <w:t>Jouir des arts</w:t>
            </w:r>
          </w:p>
          <w:p w14:paraId="05B74D34" w14:textId="77777777" w:rsidR="007F694D" w:rsidRPr="00BB14B7" w:rsidRDefault="007F694D" w:rsidP="007F694D">
            <w:pPr>
              <w:rPr>
                <w:rFonts w:cs="Times New Roman"/>
                <w:b w:val="0"/>
                <w:bCs/>
                <w:szCs w:val="28"/>
                <w:lang w:val="en-US"/>
              </w:rPr>
            </w:pPr>
            <w:r w:rsidRPr="00BB14B7">
              <w:rPr>
                <w:rFonts w:cs="Times New Roman"/>
                <w:bCs/>
                <w:szCs w:val="28"/>
                <w:lang w:val="en-US"/>
              </w:rPr>
              <w:t xml:space="preserve">Jouir </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получать удовольствие</w:t>
            </w:r>
            <w:r w:rsidRPr="00BB14B7">
              <w:rPr>
                <w:rFonts w:cs="Times New Roman"/>
                <w:b w:val="0"/>
                <w:bCs/>
                <w:szCs w:val="28"/>
                <w:lang w:val="en-US"/>
              </w:rPr>
              <w:t>’, и ‘</w:t>
            </w:r>
            <w:r w:rsidRPr="00BB14B7">
              <w:rPr>
                <w:rFonts w:cs="Times New Roman"/>
                <w:b w:val="0"/>
                <w:bCs/>
                <w:szCs w:val="28"/>
              </w:rPr>
              <w:t>обладать</w:t>
            </w:r>
            <w:r w:rsidRPr="00BB14B7">
              <w:rPr>
                <w:rFonts w:cs="Times New Roman"/>
                <w:b w:val="0"/>
                <w:bCs/>
                <w:szCs w:val="28"/>
                <w:lang w:val="en-US"/>
              </w:rPr>
              <w:t>’</w:t>
            </w:r>
          </w:p>
          <w:p w14:paraId="641986E0" w14:textId="77777777" w:rsidR="007F694D" w:rsidRPr="00BB14B7" w:rsidRDefault="007F694D" w:rsidP="007F694D">
            <w:pPr>
              <w:rPr>
                <w:rFonts w:cs="Times New Roman"/>
                <w:bCs/>
                <w:szCs w:val="28"/>
                <w:lang w:val="en-US"/>
              </w:rPr>
            </w:pPr>
            <w:r w:rsidRPr="00BB14B7">
              <w:rPr>
                <w:rFonts w:cs="Times New Roman"/>
                <w:bCs/>
                <w:szCs w:val="28"/>
                <w:lang w:val="en-US"/>
              </w:rPr>
              <w:t xml:space="preserve">Arts </w:t>
            </w:r>
            <w:r w:rsidRPr="00BB14B7">
              <w:rPr>
                <w:rFonts w:cs="Times New Roman"/>
                <w:b w:val="0"/>
                <w:bCs/>
                <w:szCs w:val="28"/>
              </w:rPr>
              <w:t xml:space="preserve">– </w:t>
            </w:r>
            <w:r w:rsidRPr="00BB14B7">
              <w:rPr>
                <w:rFonts w:cs="Times New Roman"/>
                <w:b w:val="0"/>
                <w:bCs/>
                <w:szCs w:val="28"/>
                <w:lang w:val="en-US"/>
              </w:rPr>
              <w:t>‘</w:t>
            </w:r>
            <w:r w:rsidRPr="00BB14B7">
              <w:rPr>
                <w:rFonts w:cs="Times New Roman"/>
                <w:b w:val="0"/>
                <w:bCs/>
                <w:szCs w:val="28"/>
              </w:rPr>
              <w:t>литература, поэзия, свободные искусства и изящные искусства</w:t>
            </w:r>
            <w:r w:rsidRPr="00BB14B7">
              <w:rPr>
                <w:rFonts w:cs="Times New Roman"/>
                <w:b w:val="0"/>
                <w:bCs/>
                <w:szCs w:val="28"/>
                <w:lang w:val="en-US"/>
              </w:rPr>
              <w:t>’</w:t>
            </w:r>
          </w:p>
        </w:tc>
        <w:tc>
          <w:tcPr>
            <w:tcW w:w="2977" w:type="dxa"/>
          </w:tcPr>
          <w:p w14:paraId="4258280D" w14:textId="77777777" w:rsidR="007F694D" w:rsidRPr="00BB14B7" w:rsidRDefault="007F694D" w:rsidP="007F694D">
            <w:pPr>
              <w:rPr>
                <w:rFonts w:cs="Times New Roman"/>
                <w:bCs/>
                <w:szCs w:val="28"/>
              </w:rPr>
            </w:pPr>
            <w:r w:rsidRPr="00BB14B7">
              <w:rPr>
                <w:rFonts w:cs="Times New Roman"/>
                <w:bCs/>
                <w:szCs w:val="28"/>
              </w:rPr>
              <w:t>Наслаждаться искусством</w:t>
            </w:r>
          </w:p>
          <w:p w14:paraId="4B054B0C" w14:textId="77777777" w:rsidR="007F694D" w:rsidRPr="00BB14B7" w:rsidRDefault="007F694D" w:rsidP="007F694D">
            <w:pPr>
              <w:rPr>
                <w:rFonts w:cs="Times New Roman"/>
                <w:b w:val="0"/>
                <w:bCs/>
                <w:color w:val="FF0000"/>
                <w:szCs w:val="28"/>
                <w:lang w:val="en-US"/>
              </w:rPr>
            </w:pPr>
            <w:r w:rsidRPr="00BB14B7">
              <w:rPr>
                <w:rFonts w:cs="Times New Roman"/>
                <w:bCs/>
                <w:szCs w:val="28"/>
              </w:rPr>
              <w:t xml:space="preserve">Наслаждаться </w:t>
            </w:r>
            <w:r w:rsidRPr="00BB14B7">
              <w:rPr>
                <w:rFonts w:cs="Times New Roman"/>
                <w:b w:val="0"/>
                <w:bCs/>
                <w:szCs w:val="28"/>
              </w:rPr>
              <w:t>–</w:t>
            </w:r>
            <w:r w:rsidRPr="00BB14B7">
              <w:rPr>
                <w:rFonts w:cs="Times New Roman"/>
                <w:bCs/>
                <w:szCs w:val="28"/>
              </w:rPr>
              <w:t xml:space="preserve"> </w:t>
            </w:r>
            <w:r w:rsidRPr="00BB14B7">
              <w:rPr>
                <w:rFonts w:cs="Times New Roman"/>
                <w:b w:val="0"/>
                <w:bCs/>
                <w:szCs w:val="28"/>
              </w:rPr>
              <w:t>испытывать удовольствие, наслаждение от кого-, чего-либо</w:t>
            </w:r>
            <w:r w:rsidRPr="00BB14B7">
              <w:rPr>
                <w:rFonts w:cs="Times New Roman"/>
                <w:b w:val="0"/>
                <w:bCs/>
                <w:szCs w:val="28"/>
                <w:lang w:val="en-US"/>
              </w:rPr>
              <w:t xml:space="preserve">’; </w:t>
            </w:r>
            <w:r w:rsidRPr="007F694D">
              <w:rPr>
                <w:rFonts w:cs="Times New Roman"/>
                <w:b w:val="0"/>
                <w:bCs/>
                <w:color w:val="auto"/>
                <w:szCs w:val="28"/>
                <w:u w:val="single"/>
                <w:lang w:val="en-US"/>
              </w:rPr>
              <w:t>компонент ‘</w:t>
            </w:r>
            <w:r w:rsidRPr="007F694D">
              <w:rPr>
                <w:rFonts w:cs="Times New Roman"/>
                <w:b w:val="0"/>
                <w:bCs/>
                <w:color w:val="auto"/>
                <w:szCs w:val="28"/>
                <w:u w:val="single"/>
              </w:rPr>
              <w:t>иметь в распоряжении</w:t>
            </w:r>
            <w:r w:rsidRPr="007F694D">
              <w:rPr>
                <w:rFonts w:cs="Times New Roman"/>
                <w:b w:val="0"/>
                <w:bCs/>
                <w:color w:val="auto"/>
                <w:szCs w:val="28"/>
                <w:u w:val="single"/>
                <w:lang w:val="en-US"/>
              </w:rPr>
              <w:t>’ отсутствует – возможно иное толкование на понятийном уровне</w:t>
            </w:r>
          </w:p>
          <w:p w14:paraId="251CDA69" w14:textId="77777777" w:rsidR="007F694D" w:rsidRPr="00BB14B7" w:rsidRDefault="007F694D" w:rsidP="007F694D">
            <w:pPr>
              <w:rPr>
                <w:rFonts w:cs="Times New Roman"/>
                <w:bCs/>
                <w:szCs w:val="28"/>
              </w:rPr>
            </w:pPr>
            <w:r w:rsidRPr="00BB14B7">
              <w:rPr>
                <w:rFonts w:cs="Times New Roman"/>
                <w:bCs/>
                <w:szCs w:val="28"/>
              </w:rPr>
              <w:t xml:space="preserve">Искусство </w:t>
            </w:r>
            <w:r w:rsidRPr="00BB14B7">
              <w:rPr>
                <w:rFonts w:cs="Times New Roman"/>
                <w:b w:val="0"/>
                <w:bCs/>
                <w:szCs w:val="28"/>
              </w:rPr>
              <w:t>–</w:t>
            </w:r>
            <w:r w:rsidRPr="00BB14B7">
              <w:rPr>
                <w:rFonts w:cs="Times New Roman"/>
                <w:bCs/>
                <w:szCs w:val="28"/>
              </w:rPr>
              <w:t xml:space="preserve"> </w:t>
            </w:r>
            <w:r w:rsidRPr="00BB14B7">
              <w:rPr>
                <w:rFonts w:cs="Times New Roman"/>
                <w:b w:val="0"/>
                <w:bCs/>
                <w:szCs w:val="28"/>
                <w:lang w:val="en-US"/>
              </w:rPr>
              <w:t>‘</w:t>
            </w:r>
            <w:r w:rsidRPr="00BB14B7">
              <w:rPr>
                <w:rFonts w:cs="Times New Roman"/>
                <w:b w:val="0"/>
                <w:bCs/>
                <w:szCs w:val="28"/>
              </w:rPr>
              <w:t xml:space="preserve">творческое отражение, воспроизведение действительности в </w:t>
            </w:r>
            <w:r w:rsidRPr="00BB14B7">
              <w:rPr>
                <w:rFonts w:cs="Times New Roman"/>
                <w:b w:val="0"/>
                <w:bCs/>
                <w:szCs w:val="28"/>
              </w:rPr>
              <w:lastRenderedPageBreak/>
              <w:t>художественных образах</w:t>
            </w:r>
            <w:r w:rsidRPr="00BB14B7">
              <w:rPr>
                <w:rFonts w:cs="Times New Roman"/>
                <w:b w:val="0"/>
                <w:bCs/>
                <w:szCs w:val="28"/>
                <w:lang w:val="en-US"/>
              </w:rPr>
              <w:t xml:space="preserve">’; ед. ч.; мн. ч. </w:t>
            </w:r>
            <w:r w:rsidRPr="00BB14B7">
              <w:rPr>
                <w:rFonts w:cs="Times New Roman"/>
                <w:b w:val="0"/>
                <w:bCs/>
                <w:szCs w:val="28"/>
              </w:rPr>
              <w:t>–</w:t>
            </w:r>
            <w:r w:rsidRPr="00BB14B7">
              <w:rPr>
                <w:rFonts w:cs="Times New Roman"/>
                <w:b w:val="0"/>
                <w:bCs/>
                <w:szCs w:val="28"/>
                <w:lang w:val="en-US"/>
              </w:rPr>
              <w:t xml:space="preserve"> ‘</w:t>
            </w:r>
            <w:r w:rsidRPr="00BB14B7">
              <w:rPr>
                <w:rFonts w:cs="Times New Roman"/>
                <w:b w:val="0"/>
                <w:bCs/>
                <w:szCs w:val="28"/>
              </w:rPr>
              <w:t>отрасль творческой художественной деятельности</w:t>
            </w:r>
            <w:r w:rsidRPr="00BB14B7">
              <w:rPr>
                <w:rFonts w:cs="Times New Roman"/>
                <w:b w:val="0"/>
                <w:bCs/>
                <w:szCs w:val="28"/>
                <w:lang w:val="en-US"/>
              </w:rPr>
              <w:t>’</w:t>
            </w:r>
          </w:p>
        </w:tc>
        <w:tc>
          <w:tcPr>
            <w:tcW w:w="3260" w:type="dxa"/>
          </w:tcPr>
          <w:p w14:paraId="5EF3B9D2"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Enjoy the arts</w:t>
            </w:r>
          </w:p>
          <w:p w14:paraId="472C98A9" w14:textId="77777777" w:rsidR="007F694D" w:rsidRPr="00BB14B7" w:rsidRDefault="007F694D" w:rsidP="007F694D">
            <w:pPr>
              <w:rPr>
                <w:rFonts w:cs="Times New Roman"/>
                <w:b w:val="0"/>
                <w:bCs/>
                <w:szCs w:val="28"/>
                <w:lang w:val="en-US"/>
              </w:rPr>
            </w:pPr>
            <w:r w:rsidRPr="00BB14B7">
              <w:rPr>
                <w:rFonts w:cs="Times New Roman"/>
                <w:bCs/>
                <w:szCs w:val="28"/>
                <w:lang w:val="en-US"/>
              </w:rPr>
              <w:t xml:space="preserve">Enjoy </w:t>
            </w:r>
            <w:r w:rsidRPr="00BB14B7">
              <w:rPr>
                <w:rFonts w:cs="Times New Roman"/>
                <w:b w:val="0"/>
                <w:bCs/>
                <w:szCs w:val="28"/>
                <w:lang w:val="en-US"/>
              </w:rPr>
              <w:t xml:space="preserve">– заимств. из старофранц. </w:t>
            </w:r>
            <w:r w:rsidRPr="00BB14B7">
              <w:rPr>
                <w:rFonts w:cs="Times New Roman"/>
                <w:b w:val="0"/>
                <w:bCs/>
                <w:i/>
                <w:szCs w:val="28"/>
                <w:lang w:val="en-US"/>
              </w:rPr>
              <w:t>enjoir</w:t>
            </w:r>
            <w:r w:rsidRPr="00BB14B7">
              <w:rPr>
                <w:rFonts w:cs="Times New Roman"/>
                <w:b w:val="0"/>
                <w:bCs/>
                <w:szCs w:val="28"/>
                <w:lang w:val="en-US"/>
              </w:rPr>
              <w:t>, ‘</w:t>
            </w:r>
            <w:r w:rsidRPr="00BB14B7">
              <w:rPr>
                <w:rFonts w:cs="Times New Roman"/>
                <w:b w:val="0"/>
                <w:bCs/>
                <w:szCs w:val="28"/>
              </w:rPr>
              <w:t>приносить радость, радоваться, получать удовольствие от чего-л.</w:t>
            </w:r>
            <w:r w:rsidRPr="00BB14B7">
              <w:rPr>
                <w:rFonts w:cs="Times New Roman"/>
                <w:b w:val="0"/>
                <w:bCs/>
                <w:szCs w:val="28"/>
                <w:lang w:val="en-US"/>
              </w:rPr>
              <w:t>’;</w:t>
            </w:r>
          </w:p>
          <w:p w14:paraId="14E97067" w14:textId="77777777" w:rsidR="007F694D" w:rsidRPr="00BB14B7" w:rsidRDefault="007F694D" w:rsidP="007F694D">
            <w:pPr>
              <w:rPr>
                <w:rFonts w:cs="Times New Roman"/>
                <w:b w:val="0"/>
                <w:bCs/>
                <w:szCs w:val="28"/>
                <w:lang w:val="en-US"/>
              </w:rPr>
            </w:pPr>
            <w:r w:rsidRPr="00BB14B7">
              <w:rPr>
                <w:rFonts w:cs="Times New Roman"/>
                <w:b w:val="0"/>
                <w:bCs/>
                <w:szCs w:val="28"/>
              </w:rPr>
              <w:t>наслаждаться</w:t>
            </w:r>
            <w:r w:rsidRPr="00BB14B7">
              <w:rPr>
                <w:rFonts w:cs="Times New Roman"/>
                <w:b w:val="0"/>
                <w:bCs/>
                <w:szCs w:val="28"/>
                <w:lang w:val="en-US"/>
              </w:rPr>
              <w:t>’ и ‘</w:t>
            </w:r>
            <w:r w:rsidRPr="00BB14B7">
              <w:rPr>
                <w:rFonts w:cs="Times New Roman"/>
                <w:b w:val="0"/>
                <w:bCs/>
                <w:szCs w:val="28"/>
              </w:rPr>
              <w:t>иметь в распоряжении для собственного пользования или удовлетворения</w:t>
            </w:r>
            <w:r w:rsidRPr="00BB14B7">
              <w:rPr>
                <w:rFonts w:cs="Times New Roman"/>
                <w:b w:val="0"/>
                <w:bCs/>
                <w:szCs w:val="28"/>
                <w:lang w:val="en-US"/>
              </w:rPr>
              <w:t>’</w:t>
            </w:r>
          </w:p>
          <w:p w14:paraId="5A89CD33" w14:textId="77777777" w:rsidR="007F694D" w:rsidRPr="00BB14B7" w:rsidRDefault="007F694D" w:rsidP="007F694D">
            <w:pPr>
              <w:rPr>
                <w:rFonts w:cs="Times New Roman"/>
                <w:bCs/>
                <w:szCs w:val="28"/>
                <w:lang w:val="en-US"/>
              </w:rPr>
            </w:pPr>
            <w:r w:rsidRPr="00BB14B7">
              <w:rPr>
                <w:rFonts w:cs="Times New Roman"/>
                <w:bCs/>
                <w:szCs w:val="28"/>
                <w:lang w:val="en-US"/>
              </w:rPr>
              <w:t>Arts</w:t>
            </w:r>
            <w:r w:rsidRPr="00BB14B7">
              <w:rPr>
                <w:rFonts w:cs="Times New Roman"/>
                <w:b w:val="0"/>
                <w:bCs/>
                <w:szCs w:val="28"/>
                <w:lang w:val="en-US"/>
              </w:rPr>
              <w:t xml:space="preserve"> </w:t>
            </w:r>
            <w:r w:rsidRPr="00BB14B7">
              <w:rPr>
                <w:rFonts w:cs="Times New Roman"/>
                <w:b w:val="0"/>
                <w:bCs/>
                <w:szCs w:val="28"/>
              </w:rPr>
              <w:t xml:space="preserve">– </w:t>
            </w:r>
            <w:r w:rsidRPr="00BB14B7">
              <w:rPr>
                <w:rFonts w:cs="Times New Roman"/>
                <w:b w:val="0"/>
                <w:bCs/>
                <w:szCs w:val="28"/>
                <w:lang w:val="en-US"/>
              </w:rPr>
              <w:t>liberal arts, гуманитарные (дословно – ‘</w:t>
            </w:r>
            <w:r w:rsidRPr="00BB14B7">
              <w:rPr>
                <w:rFonts w:cs="Times New Roman"/>
                <w:b w:val="0"/>
                <w:bCs/>
                <w:szCs w:val="28"/>
              </w:rPr>
              <w:t>свободные</w:t>
            </w:r>
            <w:r w:rsidRPr="00BB14B7">
              <w:rPr>
                <w:rFonts w:cs="Times New Roman"/>
                <w:b w:val="0"/>
                <w:bCs/>
                <w:szCs w:val="28"/>
                <w:lang w:val="en-US"/>
              </w:rPr>
              <w:t>’)</w:t>
            </w:r>
            <w:r w:rsidRPr="00BB14B7">
              <w:rPr>
                <w:rFonts w:cs="Times New Roman"/>
                <w:b w:val="0"/>
                <w:bCs/>
                <w:szCs w:val="28"/>
              </w:rPr>
              <w:t xml:space="preserve"> науки или т. н. </w:t>
            </w:r>
            <w:r w:rsidRPr="00BB14B7">
              <w:rPr>
                <w:rFonts w:cs="Times New Roman"/>
                <w:b w:val="0"/>
                <w:bCs/>
                <w:szCs w:val="28"/>
                <w:lang w:val="en-US"/>
              </w:rPr>
              <w:t>fine arts</w:t>
            </w:r>
            <w:r w:rsidRPr="00BB14B7">
              <w:rPr>
                <w:rFonts w:cs="Times New Roman"/>
                <w:b w:val="0"/>
                <w:bCs/>
                <w:szCs w:val="28"/>
              </w:rPr>
              <w:t xml:space="preserve">, виды творческого искусства: скульптура, </w:t>
            </w:r>
            <w:r w:rsidRPr="00BB14B7">
              <w:rPr>
                <w:rFonts w:cs="Times New Roman"/>
                <w:b w:val="0"/>
                <w:bCs/>
                <w:szCs w:val="28"/>
              </w:rPr>
              <w:lastRenderedPageBreak/>
              <w:t>изобразительное искусство и др.; мн. ч.</w:t>
            </w:r>
          </w:p>
        </w:tc>
      </w:tr>
      <w:tr w:rsidR="007F694D" w14:paraId="4218A8B7" w14:textId="77777777" w:rsidTr="007F694D">
        <w:trPr>
          <w:trHeight w:val="843"/>
        </w:trPr>
        <w:tc>
          <w:tcPr>
            <w:tcW w:w="3121" w:type="dxa"/>
          </w:tcPr>
          <w:p w14:paraId="41B1C3FC" w14:textId="77777777" w:rsidR="007F694D" w:rsidRPr="00BB14B7" w:rsidRDefault="007F694D" w:rsidP="007F694D">
            <w:pPr>
              <w:rPr>
                <w:rFonts w:cs="Times New Roman"/>
                <w:bCs/>
                <w:szCs w:val="28"/>
                <w:lang w:val="en-US"/>
              </w:rPr>
            </w:pPr>
            <w:r w:rsidRPr="00BB14B7">
              <w:rPr>
                <w:rFonts w:cs="Times New Roman"/>
                <w:bCs/>
                <w:szCs w:val="28"/>
                <w:lang w:val="en-US"/>
              </w:rPr>
              <w:lastRenderedPageBreak/>
              <w:t>Production</w:t>
            </w:r>
          </w:p>
          <w:p w14:paraId="5BB872BC" w14:textId="77777777" w:rsidR="007F694D" w:rsidRPr="00BB14B7" w:rsidRDefault="007F694D" w:rsidP="007F694D">
            <w:pPr>
              <w:rPr>
                <w:rFonts w:cs="Times New Roman"/>
                <w:bCs/>
                <w:szCs w:val="28"/>
                <w:lang w:val="en-US"/>
              </w:rPr>
            </w:pPr>
            <w:r w:rsidRPr="00BB14B7">
              <w:rPr>
                <w:rFonts w:cs="Times New Roman"/>
                <w:b w:val="0"/>
                <w:bCs/>
                <w:szCs w:val="28"/>
                <w:lang w:val="en-US"/>
              </w:rPr>
              <w:t>‘</w:t>
            </w:r>
            <w:r w:rsidRPr="00BB14B7">
              <w:rPr>
                <w:rFonts w:cs="Times New Roman"/>
                <w:b w:val="0"/>
                <w:bCs/>
                <w:szCs w:val="28"/>
              </w:rPr>
              <w:t>процесс/результат создания чего-либо с помощью умственных усилий</w:t>
            </w:r>
            <w:r w:rsidRPr="00BB14B7">
              <w:rPr>
                <w:rFonts w:cs="Times New Roman"/>
                <w:b w:val="0"/>
                <w:bCs/>
                <w:szCs w:val="28"/>
                <w:lang w:val="en-US"/>
              </w:rPr>
              <w:t>’</w:t>
            </w:r>
          </w:p>
        </w:tc>
        <w:tc>
          <w:tcPr>
            <w:tcW w:w="2977" w:type="dxa"/>
          </w:tcPr>
          <w:p w14:paraId="4E168E7B" w14:textId="77777777" w:rsidR="007F694D" w:rsidRPr="00BB14B7" w:rsidRDefault="007F694D" w:rsidP="007F694D">
            <w:pPr>
              <w:rPr>
                <w:rFonts w:cs="Times New Roman"/>
                <w:bCs/>
                <w:szCs w:val="28"/>
              </w:rPr>
            </w:pPr>
            <w:r w:rsidRPr="00BB14B7">
              <w:rPr>
                <w:rFonts w:cs="Times New Roman"/>
                <w:bCs/>
                <w:szCs w:val="28"/>
              </w:rPr>
              <w:t>Результат трудов</w:t>
            </w:r>
          </w:p>
          <w:p w14:paraId="5264EC02" w14:textId="77777777" w:rsidR="007F694D" w:rsidRPr="00BB14B7" w:rsidRDefault="007F694D" w:rsidP="007F694D">
            <w:pPr>
              <w:rPr>
                <w:rFonts w:cs="Times New Roman"/>
                <w:bCs/>
                <w:szCs w:val="28"/>
              </w:rPr>
            </w:pPr>
            <w:r w:rsidRPr="00BB14B7">
              <w:rPr>
                <w:rFonts w:cs="Times New Roman"/>
                <w:b w:val="0"/>
                <w:bCs/>
                <w:szCs w:val="28"/>
                <w:lang w:val="en-US"/>
              </w:rPr>
              <w:t>‘</w:t>
            </w:r>
            <w:r w:rsidRPr="00BB14B7">
              <w:rPr>
                <w:rFonts w:cs="Times New Roman"/>
                <w:b w:val="0"/>
                <w:bCs/>
                <w:szCs w:val="28"/>
              </w:rPr>
              <w:t>результат процесса создания материального/символического</w:t>
            </w:r>
            <w:r w:rsidRPr="00BB14B7">
              <w:rPr>
                <w:rFonts w:cs="Times New Roman"/>
                <w:b w:val="0"/>
                <w:bCs/>
                <w:szCs w:val="28"/>
                <w:lang w:val="en-US"/>
              </w:rPr>
              <w:t>’</w:t>
            </w:r>
          </w:p>
        </w:tc>
        <w:tc>
          <w:tcPr>
            <w:tcW w:w="3260" w:type="dxa"/>
          </w:tcPr>
          <w:p w14:paraId="04BEF514" w14:textId="77777777" w:rsidR="007F694D" w:rsidRPr="00BB14B7" w:rsidRDefault="007F694D" w:rsidP="007F694D">
            <w:pPr>
              <w:rPr>
                <w:rFonts w:cs="Times New Roman"/>
                <w:bCs/>
                <w:szCs w:val="28"/>
                <w:lang w:val="en-US"/>
              </w:rPr>
            </w:pPr>
            <w:r w:rsidRPr="00BB14B7">
              <w:rPr>
                <w:rFonts w:cs="Times New Roman"/>
                <w:bCs/>
                <w:szCs w:val="28"/>
                <w:lang w:val="en-US"/>
              </w:rPr>
              <w:t>Production</w:t>
            </w:r>
          </w:p>
          <w:p w14:paraId="2CCCA668" w14:textId="77777777" w:rsidR="007F694D" w:rsidRDefault="007F694D" w:rsidP="007F694D">
            <w:pPr>
              <w:rPr>
                <w:rFonts w:cs="Times New Roman"/>
                <w:bCs/>
                <w:szCs w:val="28"/>
                <w:lang w:val="en-US"/>
              </w:rPr>
            </w:pPr>
            <w:r w:rsidRPr="00BB14B7">
              <w:rPr>
                <w:rFonts w:cs="Times New Roman"/>
                <w:b w:val="0"/>
                <w:bCs/>
                <w:szCs w:val="28"/>
                <w:lang w:val="en-US"/>
              </w:rPr>
              <w:t>‘</w:t>
            </w:r>
            <w:r w:rsidRPr="00BB14B7">
              <w:rPr>
                <w:rFonts w:cs="Times New Roman"/>
                <w:b w:val="0"/>
                <w:bCs/>
                <w:szCs w:val="28"/>
              </w:rPr>
              <w:t>процесс/результат создания чего-либо естественным путём или в результате усилий</w:t>
            </w:r>
            <w:r w:rsidRPr="00BB14B7">
              <w:rPr>
                <w:rFonts w:cs="Times New Roman"/>
                <w:b w:val="0"/>
                <w:bCs/>
                <w:szCs w:val="28"/>
                <w:lang w:val="en-US"/>
              </w:rPr>
              <w:t>’</w:t>
            </w:r>
          </w:p>
        </w:tc>
      </w:tr>
    </w:tbl>
    <w:p w14:paraId="470D5284" w14:textId="77777777" w:rsidR="007F694D" w:rsidRDefault="007F694D" w:rsidP="0005117C">
      <w:pPr>
        <w:spacing w:line="360" w:lineRule="auto"/>
      </w:pPr>
    </w:p>
    <w:p w14:paraId="137EDA9C" w14:textId="2FDBC593" w:rsidR="007E5E31" w:rsidRDefault="007E5E31" w:rsidP="0005117C">
      <w:pPr>
        <w:spacing w:line="360" w:lineRule="auto"/>
        <w:rPr>
          <w:b w:val="0"/>
        </w:rPr>
      </w:pPr>
      <w:r w:rsidRPr="007E5E31">
        <w:rPr>
          <w:b w:val="0"/>
        </w:rPr>
        <w:t xml:space="preserve">В результате проведённого анализа </w:t>
      </w:r>
      <w:r w:rsidR="0005117C">
        <w:rPr>
          <w:b w:val="0"/>
        </w:rPr>
        <w:t>обнаруженных</w:t>
      </w:r>
      <w:r w:rsidRPr="007E5E31">
        <w:rPr>
          <w:b w:val="0"/>
        </w:rPr>
        <w:t xml:space="preserve"> семантических сдвигов </w:t>
      </w:r>
      <w:r w:rsidR="0005117C">
        <w:rPr>
          <w:b w:val="0"/>
        </w:rPr>
        <w:t xml:space="preserve">в переводе рассматриваемого нами документа на русский и англйиский язык </w:t>
      </w:r>
      <w:r w:rsidRPr="007E5E31">
        <w:rPr>
          <w:b w:val="0"/>
        </w:rPr>
        <w:t>можно выя</w:t>
      </w:r>
      <w:r w:rsidR="0005117C">
        <w:rPr>
          <w:b w:val="0"/>
        </w:rPr>
        <w:t>вить следующие основные</w:t>
      </w:r>
      <w:r>
        <w:rPr>
          <w:b w:val="0"/>
        </w:rPr>
        <w:t xml:space="preserve"> факторы, чаще всего влияющие на появление семантических сдвигов:</w:t>
      </w:r>
    </w:p>
    <w:p w14:paraId="3673DCAF" w14:textId="0D198885" w:rsidR="007E5E31" w:rsidRDefault="007E5E31" w:rsidP="007E5E31">
      <w:pPr>
        <w:pStyle w:val="a6"/>
        <w:numPr>
          <w:ilvl w:val="0"/>
          <w:numId w:val="7"/>
        </w:numPr>
        <w:spacing w:line="360" w:lineRule="auto"/>
        <w:jc w:val="both"/>
        <w:rPr>
          <w:b w:val="0"/>
        </w:rPr>
      </w:pPr>
      <w:r w:rsidRPr="00503D35">
        <w:rPr>
          <w:b w:val="0"/>
        </w:rPr>
        <w:t>различн</w:t>
      </w:r>
      <w:r>
        <w:rPr>
          <w:b w:val="0"/>
        </w:rPr>
        <w:t>ая</w:t>
      </w:r>
      <w:r w:rsidRPr="00503D35">
        <w:rPr>
          <w:b w:val="0"/>
        </w:rPr>
        <w:t xml:space="preserve"> этимологи</w:t>
      </w:r>
      <w:r>
        <w:rPr>
          <w:b w:val="0"/>
        </w:rPr>
        <w:t xml:space="preserve">я эквивалентов (например, </w:t>
      </w:r>
      <w:r w:rsidRPr="00E978A4">
        <w:rPr>
          <w:b w:val="0"/>
          <w:i/>
          <w:lang w:val="en-US"/>
        </w:rPr>
        <w:t xml:space="preserve">misère </w:t>
      </w:r>
      <w:r w:rsidRPr="00E978A4">
        <w:rPr>
          <w:b w:val="0"/>
          <w:i/>
        </w:rPr>
        <w:t xml:space="preserve">– нужда – </w:t>
      </w:r>
      <w:r w:rsidRPr="00E978A4">
        <w:rPr>
          <w:b w:val="0"/>
          <w:i/>
          <w:lang w:val="en-US"/>
        </w:rPr>
        <w:t>want</w:t>
      </w:r>
      <w:r w:rsidR="0005117C">
        <w:rPr>
          <w:b w:val="0"/>
          <w:lang w:val="en-US"/>
        </w:rPr>
        <w:t>)</w:t>
      </w:r>
    </w:p>
    <w:p w14:paraId="15E5EEA2" w14:textId="77777777" w:rsidR="007E5E31" w:rsidRPr="00655AD5" w:rsidRDefault="007E5E31" w:rsidP="007E5E31">
      <w:pPr>
        <w:pStyle w:val="a6"/>
        <w:numPr>
          <w:ilvl w:val="0"/>
          <w:numId w:val="7"/>
        </w:numPr>
        <w:spacing w:line="360" w:lineRule="auto"/>
        <w:jc w:val="both"/>
        <w:rPr>
          <w:b w:val="0"/>
        </w:rPr>
      </w:pPr>
      <w:r w:rsidRPr="00503D35">
        <w:rPr>
          <w:b w:val="0"/>
        </w:rPr>
        <w:t>культурны</w:t>
      </w:r>
      <w:r>
        <w:rPr>
          <w:b w:val="0"/>
        </w:rPr>
        <w:t xml:space="preserve">е различия (например, </w:t>
      </w:r>
      <w:r w:rsidRPr="00E978A4">
        <w:rPr>
          <w:b w:val="0"/>
          <w:i/>
          <w:lang w:val="en-US"/>
        </w:rPr>
        <w:t xml:space="preserve">universelle – </w:t>
      </w:r>
      <w:r w:rsidRPr="00E978A4">
        <w:rPr>
          <w:b w:val="0"/>
          <w:i/>
        </w:rPr>
        <w:t xml:space="preserve">всеобщий – </w:t>
      </w:r>
      <w:r w:rsidRPr="00E978A4">
        <w:rPr>
          <w:b w:val="0"/>
          <w:i/>
          <w:lang w:val="en-US"/>
        </w:rPr>
        <w:t>universal</w:t>
      </w:r>
      <w:r>
        <w:rPr>
          <w:b w:val="0"/>
          <w:lang w:val="en-US"/>
        </w:rPr>
        <w:t>)</w:t>
      </w:r>
    </w:p>
    <w:p w14:paraId="31007426" w14:textId="77777777" w:rsidR="007E5E31" w:rsidRPr="00655AD5" w:rsidRDefault="007E5E31" w:rsidP="007E5E31">
      <w:pPr>
        <w:pStyle w:val="a6"/>
        <w:numPr>
          <w:ilvl w:val="0"/>
          <w:numId w:val="7"/>
        </w:numPr>
        <w:spacing w:line="360" w:lineRule="auto"/>
        <w:jc w:val="both"/>
        <w:rPr>
          <w:b w:val="0"/>
        </w:rPr>
      </w:pPr>
      <w:r w:rsidRPr="00655AD5">
        <w:rPr>
          <w:b w:val="0"/>
        </w:rPr>
        <w:t xml:space="preserve">идеологические различия (например, </w:t>
      </w:r>
      <w:r w:rsidRPr="00655AD5">
        <w:rPr>
          <w:rFonts w:cs="Times New Roman"/>
          <w:b w:val="0"/>
          <w:bCs/>
          <w:i/>
          <w:szCs w:val="28"/>
          <w:lang w:val="en-US"/>
        </w:rPr>
        <w:t xml:space="preserve">fortune, propriété – </w:t>
      </w:r>
      <w:r w:rsidRPr="00655AD5">
        <w:rPr>
          <w:rFonts w:cs="Times New Roman"/>
          <w:b w:val="0"/>
          <w:bCs/>
          <w:i/>
          <w:szCs w:val="28"/>
        </w:rPr>
        <w:t>имущественное положение</w:t>
      </w:r>
      <w:r w:rsidRPr="00655AD5">
        <w:rPr>
          <w:rFonts w:cs="Times New Roman"/>
          <w:b w:val="0"/>
          <w:bCs/>
          <w:i/>
          <w:szCs w:val="28"/>
          <w:lang w:val="en-US"/>
        </w:rPr>
        <w:t xml:space="preserve">, </w:t>
      </w:r>
      <w:r w:rsidRPr="00655AD5">
        <w:rPr>
          <w:rFonts w:cs="Times New Roman"/>
          <w:b w:val="0"/>
          <w:bCs/>
          <w:i/>
          <w:szCs w:val="28"/>
        </w:rPr>
        <w:t xml:space="preserve">имущество – </w:t>
      </w:r>
      <w:r w:rsidRPr="00655AD5">
        <w:rPr>
          <w:rFonts w:cs="Times New Roman"/>
          <w:b w:val="0"/>
          <w:bCs/>
          <w:i/>
          <w:szCs w:val="28"/>
          <w:lang w:val="en-US"/>
        </w:rPr>
        <w:t>property</w:t>
      </w:r>
      <w:r w:rsidRPr="00655AD5">
        <w:rPr>
          <w:rFonts w:cs="Times New Roman"/>
          <w:b w:val="0"/>
          <w:bCs/>
          <w:szCs w:val="28"/>
          <w:lang w:val="en-US"/>
        </w:rPr>
        <w:t>)</w:t>
      </w:r>
    </w:p>
    <w:p w14:paraId="7974B197" w14:textId="77777777" w:rsidR="007E5E31" w:rsidRPr="00655AD5" w:rsidRDefault="007E5E31" w:rsidP="007E5E31">
      <w:pPr>
        <w:pStyle w:val="a6"/>
        <w:numPr>
          <w:ilvl w:val="0"/>
          <w:numId w:val="7"/>
        </w:numPr>
        <w:spacing w:line="360" w:lineRule="auto"/>
        <w:jc w:val="both"/>
        <w:rPr>
          <w:b w:val="0"/>
        </w:rPr>
      </w:pPr>
      <w:r w:rsidRPr="00655AD5">
        <w:rPr>
          <w:b w:val="0"/>
        </w:rPr>
        <w:t xml:space="preserve">различные реалии (например, </w:t>
      </w:r>
      <w:r w:rsidRPr="00655AD5">
        <w:rPr>
          <w:rFonts w:cs="Times New Roman"/>
          <w:b w:val="0"/>
          <w:bCs/>
          <w:i/>
          <w:szCs w:val="28"/>
          <w:lang w:val="en-US"/>
        </w:rPr>
        <w:t xml:space="preserve">durée du travail – </w:t>
      </w:r>
      <w:r w:rsidRPr="00655AD5">
        <w:rPr>
          <w:rFonts w:cs="Times New Roman"/>
          <w:b w:val="0"/>
          <w:bCs/>
          <w:i/>
          <w:szCs w:val="28"/>
        </w:rPr>
        <w:t xml:space="preserve">рабочий день – </w:t>
      </w:r>
      <w:r w:rsidRPr="00655AD5">
        <w:rPr>
          <w:rFonts w:cs="Times New Roman"/>
          <w:b w:val="0"/>
          <w:bCs/>
          <w:i/>
          <w:szCs w:val="28"/>
          <w:lang w:val="en-US"/>
        </w:rPr>
        <w:t>working hours</w:t>
      </w:r>
      <w:r w:rsidRPr="00655AD5">
        <w:rPr>
          <w:rFonts w:cs="Times New Roman"/>
          <w:b w:val="0"/>
          <w:bCs/>
          <w:szCs w:val="28"/>
          <w:lang w:val="en-US"/>
        </w:rPr>
        <w:t>)</w:t>
      </w:r>
    </w:p>
    <w:p w14:paraId="0CCDDB41" w14:textId="77777777" w:rsidR="007E5E31" w:rsidRDefault="007E5E31" w:rsidP="007E5E31">
      <w:pPr>
        <w:pStyle w:val="a6"/>
        <w:numPr>
          <w:ilvl w:val="0"/>
          <w:numId w:val="7"/>
        </w:numPr>
        <w:spacing w:line="360" w:lineRule="auto"/>
        <w:jc w:val="both"/>
        <w:rPr>
          <w:b w:val="0"/>
        </w:rPr>
      </w:pPr>
      <w:r>
        <w:rPr>
          <w:b w:val="0"/>
        </w:rPr>
        <w:t>заимствование концепта из другого языка:</w:t>
      </w:r>
    </w:p>
    <w:p w14:paraId="50610795" w14:textId="77777777" w:rsidR="007E5E31" w:rsidRDefault="007E5E31" w:rsidP="007E5E31">
      <w:pPr>
        <w:pStyle w:val="a6"/>
        <w:numPr>
          <w:ilvl w:val="1"/>
          <w:numId w:val="7"/>
        </w:numPr>
        <w:spacing w:line="360" w:lineRule="auto"/>
        <w:jc w:val="both"/>
        <w:rPr>
          <w:b w:val="0"/>
        </w:rPr>
      </w:pPr>
      <w:r>
        <w:rPr>
          <w:b w:val="0"/>
        </w:rPr>
        <w:t xml:space="preserve">сохранение только определённого значения из множества других в исходном языке (например, </w:t>
      </w:r>
      <w:r w:rsidRPr="002A570F">
        <w:rPr>
          <w:b w:val="0"/>
          <w:i/>
          <w:lang w:val="en-US"/>
        </w:rPr>
        <w:t xml:space="preserve">discrimination – </w:t>
      </w:r>
      <w:r w:rsidRPr="002A570F">
        <w:rPr>
          <w:b w:val="0"/>
          <w:i/>
        </w:rPr>
        <w:t xml:space="preserve">дискриминация – </w:t>
      </w:r>
      <w:r w:rsidRPr="002A570F">
        <w:rPr>
          <w:b w:val="0"/>
          <w:i/>
          <w:lang w:val="en-US"/>
        </w:rPr>
        <w:t>discrimination</w:t>
      </w:r>
      <w:r>
        <w:rPr>
          <w:b w:val="0"/>
        </w:rPr>
        <w:t>)</w:t>
      </w:r>
    </w:p>
    <w:p w14:paraId="356CB718" w14:textId="54381FB7" w:rsidR="007E5E31" w:rsidRDefault="007E5E31" w:rsidP="007E5E31">
      <w:pPr>
        <w:pStyle w:val="a6"/>
        <w:numPr>
          <w:ilvl w:val="1"/>
          <w:numId w:val="7"/>
        </w:numPr>
        <w:spacing w:line="360" w:lineRule="auto"/>
        <w:jc w:val="both"/>
        <w:rPr>
          <w:b w:val="0"/>
        </w:rPr>
      </w:pPr>
      <w:r>
        <w:rPr>
          <w:b w:val="0"/>
        </w:rPr>
        <w:t>модификация значения в ходе адаптации понятия</w:t>
      </w:r>
      <w:r w:rsidR="0005117C">
        <w:rPr>
          <w:b w:val="0"/>
        </w:rPr>
        <w:t xml:space="preserve"> (например, заимствованное из французского языка в английский слово </w:t>
      </w:r>
      <w:r w:rsidR="0005117C" w:rsidRPr="0005117C">
        <w:rPr>
          <w:b w:val="0"/>
          <w:i/>
          <w:lang w:val="en-US"/>
        </w:rPr>
        <w:t>servitude</w:t>
      </w:r>
      <w:r w:rsidR="0005117C">
        <w:rPr>
          <w:b w:val="0"/>
          <w:lang w:val="en-US"/>
        </w:rPr>
        <w:t>, впоследствии приобретшее политически окрашенное значение в английском языке)</w:t>
      </w:r>
    </w:p>
    <w:p w14:paraId="43B3FA32" w14:textId="77777777" w:rsidR="007E5E31" w:rsidRDefault="007E5E31" w:rsidP="007E5E31">
      <w:pPr>
        <w:pStyle w:val="a6"/>
        <w:numPr>
          <w:ilvl w:val="0"/>
          <w:numId w:val="7"/>
        </w:numPr>
        <w:spacing w:line="360" w:lineRule="auto"/>
        <w:jc w:val="both"/>
        <w:rPr>
          <w:b w:val="0"/>
        </w:rPr>
      </w:pPr>
      <w:r>
        <w:rPr>
          <w:b w:val="0"/>
        </w:rPr>
        <w:t xml:space="preserve">разное положение концептов относительно друг друга в рамках данной культуры (например, </w:t>
      </w:r>
      <w:r w:rsidRPr="00E978A4">
        <w:rPr>
          <w:b w:val="0"/>
          <w:i/>
          <w:lang w:val="en-US"/>
        </w:rPr>
        <w:t>r</w:t>
      </w:r>
      <w:r w:rsidRPr="00E978A4">
        <w:rPr>
          <w:b w:val="0"/>
          <w:i/>
        </w:rPr>
        <w:t xml:space="preserve">aison et conscience – разум и совесть – </w:t>
      </w:r>
      <w:r w:rsidRPr="00E978A4">
        <w:rPr>
          <w:b w:val="0"/>
          <w:i/>
          <w:lang w:val="en-US"/>
        </w:rPr>
        <w:t>r</w:t>
      </w:r>
      <w:r w:rsidRPr="00E978A4">
        <w:rPr>
          <w:b w:val="0"/>
          <w:i/>
        </w:rPr>
        <w:t>eason and conscience</w:t>
      </w:r>
      <w:r>
        <w:rPr>
          <w:b w:val="0"/>
        </w:rPr>
        <w:t>)</w:t>
      </w:r>
    </w:p>
    <w:p w14:paraId="630AF55D" w14:textId="1D375446" w:rsidR="007E5E31" w:rsidRDefault="007E5E31" w:rsidP="007E5E31">
      <w:pPr>
        <w:spacing w:line="360" w:lineRule="auto"/>
        <w:ind w:firstLine="708"/>
        <w:jc w:val="both"/>
        <w:rPr>
          <w:b w:val="0"/>
          <w:i/>
          <w:lang w:val="en-US"/>
        </w:rPr>
      </w:pPr>
      <w:r w:rsidRPr="007E5E31">
        <w:rPr>
          <w:b w:val="0"/>
        </w:rPr>
        <w:lastRenderedPageBreak/>
        <w:t xml:space="preserve">Помимо семантических расхождений, были выявлены также сходства семного состава слов несмотря на их различную этимологию (например, </w:t>
      </w:r>
      <w:r w:rsidRPr="00E978A4">
        <w:rPr>
          <w:b w:val="0"/>
          <w:i/>
        </w:rPr>
        <w:t xml:space="preserve">direction – управление – </w:t>
      </w:r>
      <w:r w:rsidRPr="00E978A4">
        <w:rPr>
          <w:b w:val="0"/>
          <w:i/>
          <w:lang w:val="en-US"/>
        </w:rPr>
        <w:t>government</w:t>
      </w:r>
      <w:r>
        <w:rPr>
          <w:b w:val="0"/>
          <w:i/>
          <w:lang w:val="en-US"/>
        </w:rPr>
        <w:t>)</w:t>
      </w:r>
      <w:r w:rsidR="0005117C">
        <w:rPr>
          <w:b w:val="0"/>
          <w:i/>
          <w:lang w:val="en-US"/>
        </w:rPr>
        <w:t>.</w:t>
      </w:r>
    </w:p>
    <w:p w14:paraId="28738309" w14:textId="77777777" w:rsidR="007E5E31" w:rsidRDefault="007E5E31" w:rsidP="007E5E31">
      <w:pPr>
        <w:spacing w:line="360" w:lineRule="auto"/>
        <w:ind w:firstLine="708"/>
        <w:jc w:val="both"/>
        <w:rPr>
          <w:b w:val="0"/>
        </w:rPr>
      </w:pPr>
      <w:r>
        <w:rPr>
          <w:b w:val="0"/>
        </w:rPr>
        <w:t xml:space="preserve">Нами также были отмечены случаи несовпадения грамматических структур в рассматриваемых языках (например, </w:t>
      </w:r>
      <w:r w:rsidRPr="002A570F">
        <w:rPr>
          <w:b w:val="0"/>
          <w:i/>
        </w:rPr>
        <w:t>études supérieures – высшее образование – higher education</w:t>
      </w:r>
      <w:r>
        <w:rPr>
          <w:b w:val="0"/>
        </w:rPr>
        <w:t xml:space="preserve">), и в связи с этим в некоторых случаях – вынужденная переформулировка перевода (например, </w:t>
      </w:r>
      <w:r w:rsidRPr="002A570F">
        <w:rPr>
          <w:b w:val="0"/>
          <w:i/>
        </w:rPr>
        <w:t xml:space="preserve">équitablement – с соблюдением требований справедливости – </w:t>
      </w:r>
      <w:r w:rsidRPr="002A570F">
        <w:rPr>
          <w:b w:val="0"/>
          <w:i/>
          <w:lang w:val="en-US"/>
        </w:rPr>
        <w:t>f</w:t>
      </w:r>
      <w:r w:rsidRPr="002A570F">
        <w:rPr>
          <w:b w:val="0"/>
          <w:i/>
        </w:rPr>
        <w:t>air</w:t>
      </w:r>
      <w:r>
        <w:rPr>
          <w:b w:val="0"/>
        </w:rPr>
        <w:t xml:space="preserve">). </w:t>
      </w:r>
    </w:p>
    <w:p w14:paraId="7276B07B" w14:textId="77777777" w:rsidR="007E5E31" w:rsidRDefault="007E5E31" w:rsidP="007E5E31">
      <w:pPr>
        <w:spacing w:line="360" w:lineRule="auto"/>
        <w:ind w:firstLine="708"/>
        <w:jc w:val="both"/>
        <w:rPr>
          <w:b w:val="0"/>
        </w:rPr>
      </w:pPr>
      <w:r>
        <w:rPr>
          <w:b w:val="0"/>
        </w:rPr>
        <w:t xml:space="preserve">Отдельно стоит отметить лексико-семантические несовпадения, не обусловленные грамматически: в частности, </w:t>
      </w:r>
      <w:r w:rsidRPr="002A570F">
        <w:rPr>
          <w:b w:val="0"/>
        </w:rPr>
        <w:t>плеоназмы и уточнения</w:t>
      </w:r>
      <w:r>
        <w:rPr>
          <w:b w:val="0"/>
        </w:rPr>
        <w:t xml:space="preserve"> (например, </w:t>
      </w:r>
      <w:r w:rsidRPr="002A570F">
        <w:rPr>
          <w:b w:val="0"/>
          <w:i/>
        </w:rPr>
        <w:t>ритуальный обряд, малолетние дети</w:t>
      </w:r>
      <w:r>
        <w:rPr>
          <w:b w:val="0"/>
        </w:rPr>
        <w:t>).</w:t>
      </w:r>
    </w:p>
    <w:p w14:paraId="4E5D5213" w14:textId="77777777" w:rsidR="007E5E31" w:rsidRDefault="007E5E31" w:rsidP="007E5E31">
      <w:pPr>
        <w:spacing w:line="360" w:lineRule="auto"/>
        <w:ind w:firstLine="708"/>
        <w:jc w:val="both"/>
        <w:rPr>
          <w:b w:val="0"/>
        </w:rPr>
      </w:pPr>
      <w:r>
        <w:rPr>
          <w:b w:val="0"/>
        </w:rPr>
        <w:t>Необходимо сделать оговорку, что данная классификация носит условный характер, поскольку в каждом случае имеет место влияние сразу нескольких факторов, и учесть их все не представляется возможным. Указанные факторы являются лишь попыткой наметить основные параметры, которые следует учитывать при анализе смысловых компонентов текста на том или ином языке и их сопоставлении.</w:t>
      </w:r>
    </w:p>
    <w:p w14:paraId="5D15CD58" w14:textId="77777777" w:rsidR="007E5E31" w:rsidRPr="007E5E31" w:rsidRDefault="007E5E31" w:rsidP="007E5E31">
      <w:pPr>
        <w:spacing w:line="360" w:lineRule="auto"/>
        <w:ind w:firstLine="708"/>
        <w:jc w:val="both"/>
        <w:rPr>
          <w:b w:val="0"/>
        </w:rPr>
      </w:pPr>
    </w:p>
    <w:p w14:paraId="7E58726C" w14:textId="5193B72C" w:rsidR="00D23831" w:rsidRDefault="00D23831">
      <w:r>
        <w:br w:type="page"/>
      </w:r>
    </w:p>
    <w:p w14:paraId="2AE6E27C" w14:textId="3C9028B3" w:rsidR="00D23831" w:rsidRDefault="0048327C" w:rsidP="0048327C">
      <w:pPr>
        <w:pStyle w:val="2"/>
      </w:pPr>
      <w:r>
        <w:lastRenderedPageBreak/>
        <w:t>ВЫВОДЫ ПО ГЛАВЕ 2</w:t>
      </w:r>
    </w:p>
    <w:p w14:paraId="01A204A2" w14:textId="77777777" w:rsidR="008B5541" w:rsidRDefault="008B5541" w:rsidP="008B5541">
      <w:pPr>
        <w:spacing w:line="360" w:lineRule="auto"/>
        <w:ind w:firstLine="708"/>
        <w:jc w:val="both"/>
        <w:rPr>
          <w:b w:val="0"/>
        </w:rPr>
      </w:pPr>
      <w:r>
        <w:rPr>
          <w:b w:val="0"/>
        </w:rPr>
        <w:t>В результате сопоставительного компонентного анализа концептов, являющихся ключевыми словами во Всеобщей декларации прав человека, было подтверждено выдвинутое нами предположение о том, что в символических прочтениях этого текста на трёх языках – французском, русском и английском – имеются семантические сдвиги, которые были подробно разобраны в этой главе. На примере разбора значений лексем на трёх языках одного юридического международного документа, в котором в основном встречаются универсальные понятия, можно наблюдать следующие основные факторы, влияющие на возникновение семантических сдвигов:</w:t>
      </w:r>
    </w:p>
    <w:p w14:paraId="3F986AE2" w14:textId="5C7653AA" w:rsidR="008B5541" w:rsidRDefault="008B5541" w:rsidP="008B5541">
      <w:pPr>
        <w:pStyle w:val="a6"/>
        <w:numPr>
          <w:ilvl w:val="0"/>
          <w:numId w:val="7"/>
        </w:numPr>
        <w:spacing w:line="360" w:lineRule="auto"/>
        <w:jc w:val="both"/>
        <w:rPr>
          <w:b w:val="0"/>
        </w:rPr>
      </w:pPr>
      <w:r w:rsidRPr="00503D35">
        <w:rPr>
          <w:b w:val="0"/>
        </w:rPr>
        <w:t>различн</w:t>
      </w:r>
      <w:r>
        <w:rPr>
          <w:b w:val="0"/>
        </w:rPr>
        <w:t>ая</w:t>
      </w:r>
      <w:r w:rsidRPr="00503D35">
        <w:rPr>
          <w:b w:val="0"/>
        </w:rPr>
        <w:t xml:space="preserve"> этимологи</w:t>
      </w:r>
      <w:r>
        <w:rPr>
          <w:b w:val="0"/>
        </w:rPr>
        <w:t>я эквивалентов</w:t>
      </w:r>
    </w:p>
    <w:p w14:paraId="55492423" w14:textId="4302E48D" w:rsidR="008B5541" w:rsidRPr="00655AD5" w:rsidRDefault="008B5541" w:rsidP="008B5541">
      <w:pPr>
        <w:pStyle w:val="a6"/>
        <w:numPr>
          <w:ilvl w:val="0"/>
          <w:numId w:val="7"/>
        </w:numPr>
        <w:spacing w:line="360" w:lineRule="auto"/>
        <w:jc w:val="both"/>
        <w:rPr>
          <w:b w:val="0"/>
        </w:rPr>
      </w:pPr>
      <w:r w:rsidRPr="00503D35">
        <w:rPr>
          <w:b w:val="0"/>
        </w:rPr>
        <w:t>культурны</w:t>
      </w:r>
      <w:r>
        <w:rPr>
          <w:b w:val="0"/>
        </w:rPr>
        <w:t xml:space="preserve">е различия </w:t>
      </w:r>
    </w:p>
    <w:p w14:paraId="71FC3551" w14:textId="49E721A7" w:rsidR="008B5541" w:rsidRPr="00655AD5" w:rsidRDefault="008B5541" w:rsidP="008B5541">
      <w:pPr>
        <w:pStyle w:val="a6"/>
        <w:numPr>
          <w:ilvl w:val="0"/>
          <w:numId w:val="7"/>
        </w:numPr>
        <w:spacing w:line="360" w:lineRule="auto"/>
        <w:jc w:val="both"/>
        <w:rPr>
          <w:b w:val="0"/>
        </w:rPr>
      </w:pPr>
      <w:r w:rsidRPr="00655AD5">
        <w:rPr>
          <w:b w:val="0"/>
        </w:rPr>
        <w:t xml:space="preserve">идеологические различия </w:t>
      </w:r>
    </w:p>
    <w:p w14:paraId="73966620" w14:textId="36F75791" w:rsidR="008B5541" w:rsidRPr="00655AD5" w:rsidRDefault="008B5541" w:rsidP="008B5541">
      <w:pPr>
        <w:pStyle w:val="a6"/>
        <w:numPr>
          <w:ilvl w:val="0"/>
          <w:numId w:val="7"/>
        </w:numPr>
        <w:spacing w:line="360" w:lineRule="auto"/>
        <w:jc w:val="both"/>
        <w:rPr>
          <w:b w:val="0"/>
        </w:rPr>
      </w:pPr>
      <w:r w:rsidRPr="00655AD5">
        <w:rPr>
          <w:b w:val="0"/>
        </w:rPr>
        <w:t xml:space="preserve">различные реалии </w:t>
      </w:r>
    </w:p>
    <w:p w14:paraId="6BD8C3A5" w14:textId="77777777" w:rsidR="008B5541" w:rsidRDefault="008B5541" w:rsidP="008B5541">
      <w:pPr>
        <w:pStyle w:val="a6"/>
        <w:numPr>
          <w:ilvl w:val="0"/>
          <w:numId w:val="7"/>
        </w:numPr>
        <w:spacing w:line="360" w:lineRule="auto"/>
        <w:jc w:val="both"/>
        <w:rPr>
          <w:b w:val="0"/>
        </w:rPr>
      </w:pPr>
      <w:r>
        <w:rPr>
          <w:b w:val="0"/>
        </w:rPr>
        <w:t>заимствование концепта из другого языка:</w:t>
      </w:r>
    </w:p>
    <w:p w14:paraId="75D6920A" w14:textId="03FA5E11" w:rsidR="008B5541" w:rsidRDefault="008B5541" w:rsidP="008B5541">
      <w:pPr>
        <w:pStyle w:val="a6"/>
        <w:numPr>
          <w:ilvl w:val="1"/>
          <w:numId w:val="7"/>
        </w:numPr>
        <w:spacing w:line="360" w:lineRule="auto"/>
        <w:jc w:val="both"/>
        <w:rPr>
          <w:b w:val="0"/>
        </w:rPr>
      </w:pPr>
      <w:r>
        <w:rPr>
          <w:b w:val="0"/>
        </w:rPr>
        <w:t xml:space="preserve">сохранение только определённого значения из множества других в исходном языке </w:t>
      </w:r>
    </w:p>
    <w:p w14:paraId="43AD88A3" w14:textId="77777777" w:rsidR="008B5541" w:rsidRDefault="008B5541" w:rsidP="008B5541">
      <w:pPr>
        <w:pStyle w:val="a6"/>
        <w:numPr>
          <w:ilvl w:val="1"/>
          <w:numId w:val="7"/>
        </w:numPr>
        <w:spacing w:line="360" w:lineRule="auto"/>
        <w:jc w:val="both"/>
        <w:rPr>
          <w:b w:val="0"/>
        </w:rPr>
      </w:pPr>
      <w:r>
        <w:rPr>
          <w:b w:val="0"/>
        </w:rPr>
        <w:t>модификация значения в ходе адаптации понятия</w:t>
      </w:r>
    </w:p>
    <w:p w14:paraId="735FAA8E" w14:textId="4D9C65CE" w:rsidR="008B5541" w:rsidRPr="009276E7" w:rsidRDefault="008B5541" w:rsidP="008B5541">
      <w:pPr>
        <w:pStyle w:val="a6"/>
        <w:numPr>
          <w:ilvl w:val="0"/>
          <w:numId w:val="7"/>
        </w:numPr>
        <w:spacing w:line="360" w:lineRule="auto"/>
        <w:jc w:val="both"/>
        <w:rPr>
          <w:b w:val="0"/>
        </w:rPr>
      </w:pPr>
      <w:r>
        <w:rPr>
          <w:b w:val="0"/>
        </w:rPr>
        <w:t xml:space="preserve">разное положение концептов относительно друг друга в рамках данной культуры </w:t>
      </w:r>
    </w:p>
    <w:p w14:paraId="381F0585" w14:textId="0B4E8AAF" w:rsidR="008B5541" w:rsidRPr="00E978A4" w:rsidRDefault="008B5541" w:rsidP="008B5541">
      <w:pPr>
        <w:spacing w:line="360" w:lineRule="auto"/>
        <w:ind w:firstLine="708"/>
        <w:jc w:val="both"/>
        <w:rPr>
          <w:b w:val="0"/>
          <w:lang w:val="en-US"/>
        </w:rPr>
      </w:pPr>
      <w:r>
        <w:rPr>
          <w:b w:val="0"/>
        </w:rPr>
        <w:t xml:space="preserve">Кроме того, </w:t>
      </w:r>
      <w:r w:rsidR="007E5E31">
        <w:rPr>
          <w:b w:val="0"/>
        </w:rPr>
        <w:t xml:space="preserve">отдельно было отмечено, что </w:t>
      </w:r>
      <w:r>
        <w:rPr>
          <w:b w:val="0"/>
        </w:rPr>
        <w:t xml:space="preserve">в некоторых случаях, несмотря на различие в этимологии, эквиваленты на разных языках параллельно содержали практически идентичный набор сем. </w:t>
      </w:r>
      <w:r w:rsidR="007E5E31">
        <w:rPr>
          <w:b w:val="0"/>
        </w:rPr>
        <w:t xml:space="preserve">В ряде случаев из-за несовпадения грамматических структур переводчики вынужденно прибегали к переформулировкам, из-за чего возникали семантические расхождения. </w:t>
      </w:r>
      <w:r w:rsidR="004266DA">
        <w:rPr>
          <w:b w:val="0"/>
        </w:rPr>
        <w:t>Имеются также лексико-семантические расхождения в виде плеоназмов и уточнений.</w:t>
      </w:r>
    </w:p>
    <w:p w14:paraId="5F2B0622" w14:textId="633AD8D3" w:rsidR="004266DA" w:rsidRDefault="004266DA" w:rsidP="008B5541">
      <w:pPr>
        <w:spacing w:line="360" w:lineRule="auto"/>
        <w:ind w:firstLine="708"/>
        <w:jc w:val="both"/>
        <w:rPr>
          <w:b w:val="0"/>
        </w:rPr>
      </w:pPr>
      <w:r>
        <w:rPr>
          <w:b w:val="0"/>
        </w:rPr>
        <w:t>Наша классификация носит условный характер, поскольку в каждом случае семантического сдвига играет роль не один, а сразу несколько факторов</w:t>
      </w:r>
      <w:r w:rsidR="0005117C">
        <w:rPr>
          <w:b w:val="0"/>
        </w:rPr>
        <w:t>, и выявленные нами тенденции носят обобщающий характер.</w:t>
      </w:r>
    </w:p>
    <w:p w14:paraId="09A43EFE" w14:textId="7C327B48" w:rsidR="008B5541" w:rsidRPr="00503D35" w:rsidRDefault="008B5541" w:rsidP="008B5541">
      <w:pPr>
        <w:spacing w:line="360" w:lineRule="auto"/>
        <w:ind w:firstLine="708"/>
        <w:jc w:val="both"/>
        <w:rPr>
          <w:b w:val="0"/>
        </w:rPr>
      </w:pPr>
      <w:r>
        <w:rPr>
          <w:b w:val="0"/>
        </w:rPr>
        <w:lastRenderedPageBreak/>
        <w:t>Таким образом, можно с уверенностью утверждать, что символические варианты прочтения Всеобщей декларации человека разнятся в рассмотренных нами версиях на французском, русском и английском языках. Исходя из полученных нами результатов, можно сделать вывод о том, что для достижения максимальной эквивалентности текста и перевода, необходимо учитывать не только понятийный, но и символический уровень прочтения, поскольку культурные, ментальные, идеологические различия могут повлиять на восприятие текста. Перечисленные нами факторы помогут учесть те параметры, которые могут повлиять на восприятие переводного текста, и наилучшим образом адаптировать его для достижения адекватного эффекта на адресата.</w:t>
      </w:r>
      <w:r w:rsidR="00680719">
        <w:rPr>
          <w:b w:val="0"/>
        </w:rPr>
        <w:t xml:space="preserve"> Эти факторы также должны облегчить работу лингвисту-эксперту, анализирующему язык подобного юридического документа как средство осуществления правового регулирования.</w:t>
      </w:r>
    </w:p>
    <w:p w14:paraId="495352E9" w14:textId="7D24A2DD" w:rsidR="00D23831" w:rsidRPr="00680719" w:rsidRDefault="00D164C2" w:rsidP="00680719">
      <w:pPr>
        <w:spacing w:line="360" w:lineRule="auto"/>
        <w:ind w:firstLine="708"/>
        <w:jc w:val="both"/>
        <w:rPr>
          <w:b w:val="0"/>
        </w:rPr>
      </w:pPr>
      <w:r w:rsidRPr="00D164C2">
        <w:rPr>
          <w:b w:val="0"/>
        </w:rPr>
        <w:t xml:space="preserve">Кроме того, выявление семантических сдвигов в русском языке по отношению к параллельным текстам на иностранных языках может послужить способом обнаружения особенностей </w:t>
      </w:r>
      <w:r>
        <w:rPr>
          <w:b w:val="0"/>
        </w:rPr>
        <w:t xml:space="preserve">русской </w:t>
      </w:r>
      <w:r w:rsidRPr="00D164C2">
        <w:rPr>
          <w:b w:val="0"/>
        </w:rPr>
        <w:t>ментальности, не очевидных для носителей языка. В нашем исследовании мы не ставили такой цели, но данный тезис может послужить основой для последующих исследований в этой области.</w:t>
      </w:r>
    </w:p>
    <w:p w14:paraId="16C2E373" w14:textId="77777777" w:rsidR="0005117C" w:rsidRDefault="0005117C">
      <w:r>
        <w:br w:type="page"/>
      </w:r>
    </w:p>
    <w:p w14:paraId="66A457B1" w14:textId="639CF07D" w:rsidR="00D23831" w:rsidRDefault="00D23831" w:rsidP="0048327C">
      <w:pPr>
        <w:pStyle w:val="2"/>
      </w:pPr>
      <w:r>
        <w:lastRenderedPageBreak/>
        <w:t>ЗАКЛЮЧЕНИЕ</w:t>
      </w:r>
    </w:p>
    <w:p w14:paraId="23A23048" w14:textId="77777777" w:rsidR="004B25E9" w:rsidRDefault="004B25E9" w:rsidP="004B25E9">
      <w:pPr>
        <w:spacing w:line="360" w:lineRule="auto"/>
        <w:ind w:firstLine="708"/>
        <w:jc w:val="both"/>
        <w:rPr>
          <w:b w:val="0"/>
        </w:rPr>
      </w:pPr>
      <w:r>
        <w:rPr>
          <w:b w:val="0"/>
        </w:rPr>
        <w:t>Особенности ментальности и этнокультурные различия, явленные в концептах языка, несомненно оказывают влияние на восприятие текста на символическом уровне. Об этом необходимо помнить и учитывать при переводе текста с одного языка на другой или составлении текста, особенно когда речь идёт о документе всемирного или международного масштаба, но также и при локализации какого-либо продукта, при попытке использования инокультурного символа и, конечно же, при составлении лингвистической экспертизы перечисленных текстов.</w:t>
      </w:r>
    </w:p>
    <w:p w14:paraId="2022EFF5" w14:textId="77777777" w:rsidR="004B25E9" w:rsidRPr="00503D35" w:rsidRDefault="004B25E9" w:rsidP="004B25E9">
      <w:pPr>
        <w:spacing w:line="360" w:lineRule="auto"/>
        <w:ind w:firstLine="708"/>
        <w:jc w:val="both"/>
        <w:rPr>
          <w:b w:val="0"/>
        </w:rPr>
      </w:pPr>
      <w:r>
        <w:rPr>
          <w:b w:val="0"/>
        </w:rPr>
        <w:t>Задачей данного исследования было сопоставить три варианта одного международного правового документа – Всеобщей декларации прав человека – и на его примере показать, как может различаться прочтение документа, оперирующего универсальными для всего человечества понятиями, на символическом уровне. В ходе исследования мы выявили целый ряд семантических сдвигов в переводах Декларации с французского языка на русский и английский язык. Проанализировав полученные результаты, мы выявили основные факторы, влияющие на возникновение таких сдвигов. Полученный список факторов следует считать условным, поскольку в каждом случае обнаруживается влияние совокупности многих факторов, учесть которые не представляется возможным. Тем не менее, полученные результаты позволяют утверждать, что символические варианты прочтения Всеобщей декларации прав человека различаются на трёх рассмотренных нами языках. Таким образом, мы доказали важность учёта особенностей ментальности при составлении юридических документов. Выявленные нами факторы возникновения семантических сдвигов помогут избежать инотолкований и получить желаемый, адекватный эффект на адресата текста. В первую очередь результаты исследования актуальны для лингвистов, проводящих экспертизу текстов законов, а также любых других текстов, в которых содержатся концепты, толкуемые определённым образом в той или иной культуре.</w:t>
      </w:r>
    </w:p>
    <w:p w14:paraId="49C51FEE" w14:textId="52560D9C" w:rsidR="00D23831" w:rsidRPr="00082D58" w:rsidRDefault="00082D58" w:rsidP="007033AB">
      <w:pPr>
        <w:spacing w:line="360" w:lineRule="auto"/>
        <w:ind w:firstLine="708"/>
        <w:jc w:val="both"/>
        <w:rPr>
          <w:b w:val="0"/>
        </w:rPr>
      </w:pPr>
      <w:r>
        <w:rPr>
          <w:b w:val="0"/>
        </w:rPr>
        <w:lastRenderedPageBreak/>
        <w:t xml:space="preserve">Сопоставительный компонентный анализ и выявление семантических сдвигов в переводах на русский язык международных документов может послужить </w:t>
      </w:r>
      <w:r w:rsidR="008E5669">
        <w:rPr>
          <w:b w:val="0"/>
        </w:rPr>
        <w:t>основой для изучения особенностей русской ментальности, явленных в юридическом языке</w:t>
      </w:r>
      <w:r w:rsidR="006E13C1">
        <w:rPr>
          <w:b w:val="0"/>
        </w:rPr>
        <w:t>.</w:t>
      </w:r>
    </w:p>
    <w:p w14:paraId="2D4416DD" w14:textId="4A54FDB3" w:rsidR="006E13C1" w:rsidRDefault="006E13C1">
      <w:r>
        <w:br w:type="page"/>
      </w:r>
    </w:p>
    <w:p w14:paraId="4D33248F" w14:textId="77777777" w:rsidR="006E13C1" w:rsidRDefault="006E13C1" w:rsidP="0048327C">
      <w:pPr>
        <w:pStyle w:val="2"/>
      </w:pPr>
      <w:r>
        <w:lastRenderedPageBreak/>
        <w:t>СПИСОК ИСПОЛЬЗОВАННОЙ ЛИТЕРАТУРЫ</w:t>
      </w:r>
    </w:p>
    <w:p w14:paraId="31FB9875" w14:textId="66B5C53B" w:rsidR="002A0721" w:rsidRDefault="002A0721" w:rsidP="00B620C5">
      <w:pPr>
        <w:pStyle w:val="a6"/>
        <w:numPr>
          <w:ilvl w:val="0"/>
          <w:numId w:val="8"/>
        </w:numPr>
        <w:spacing w:line="360" w:lineRule="auto"/>
        <w:ind w:left="0" w:firstLine="0"/>
        <w:jc w:val="both"/>
        <w:rPr>
          <w:b w:val="0"/>
        </w:rPr>
      </w:pPr>
      <w:r w:rsidRPr="002F66EA">
        <w:rPr>
          <w:b w:val="0"/>
        </w:rPr>
        <w:t>Арутюнова Н.</w:t>
      </w:r>
      <w:r>
        <w:rPr>
          <w:b w:val="0"/>
        </w:rPr>
        <w:t xml:space="preserve"> </w:t>
      </w:r>
      <w:r w:rsidRPr="002F66EA">
        <w:rPr>
          <w:b w:val="0"/>
        </w:rPr>
        <w:t xml:space="preserve">Д. Типы языковых значений: </w:t>
      </w:r>
      <w:r w:rsidR="00E32C5C">
        <w:rPr>
          <w:b w:val="0"/>
        </w:rPr>
        <w:t xml:space="preserve">Оценка. Событие. Факт. </w:t>
      </w:r>
      <w:r w:rsidRPr="002F66EA">
        <w:rPr>
          <w:b w:val="0"/>
        </w:rPr>
        <w:t>М.</w:t>
      </w:r>
      <w:r w:rsidR="00C8799C">
        <w:rPr>
          <w:b w:val="0"/>
        </w:rPr>
        <w:t>: Наука</w:t>
      </w:r>
      <w:r w:rsidRPr="002F66EA">
        <w:rPr>
          <w:b w:val="0"/>
        </w:rPr>
        <w:t>, 1998.</w:t>
      </w:r>
      <w:r>
        <w:rPr>
          <w:b w:val="0"/>
        </w:rPr>
        <w:t xml:space="preserve"> </w:t>
      </w:r>
    </w:p>
    <w:p w14:paraId="095EF927" w14:textId="7F63E6B3" w:rsidR="002A0721" w:rsidRDefault="002A0721" w:rsidP="00B620C5">
      <w:pPr>
        <w:pStyle w:val="a6"/>
        <w:numPr>
          <w:ilvl w:val="0"/>
          <w:numId w:val="8"/>
        </w:numPr>
        <w:spacing w:line="360" w:lineRule="auto"/>
        <w:ind w:left="0" w:firstLine="0"/>
        <w:jc w:val="both"/>
        <w:rPr>
          <w:b w:val="0"/>
        </w:rPr>
      </w:pPr>
      <w:r>
        <w:rPr>
          <w:b w:val="0"/>
        </w:rPr>
        <w:t xml:space="preserve">Арутюнова Н. Д. </w:t>
      </w:r>
      <w:r w:rsidR="00E32C5C">
        <w:rPr>
          <w:b w:val="0"/>
        </w:rPr>
        <w:t>Язык и мир человека.</w:t>
      </w:r>
      <w:r w:rsidRPr="00AD1943">
        <w:rPr>
          <w:b w:val="0"/>
        </w:rPr>
        <w:t xml:space="preserve"> М.: Языки русской культуры, 1998.</w:t>
      </w:r>
    </w:p>
    <w:p w14:paraId="3995A8AD" w14:textId="5B8CA6D0" w:rsidR="00D23831" w:rsidRDefault="002A0721" w:rsidP="00B620C5">
      <w:pPr>
        <w:pStyle w:val="a6"/>
        <w:numPr>
          <w:ilvl w:val="0"/>
          <w:numId w:val="8"/>
        </w:numPr>
        <w:spacing w:line="360" w:lineRule="auto"/>
        <w:ind w:left="0" w:firstLine="0"/>
        <w:jc w:val="both"/>
        <w:rPr>
          <w:b w:val="0"/>
        </w:rPr>
      </w:pPr>
      <w:r>
        <w:rPr>
          <w:b w:val="0"/>
        </w:rPr>
        <w:t xml:space="preserve">Вежбицкая А. Понимание культур через посредство ключевых слов / </w:t>
      </w:r>
      <w:r w:rsidR="00E32C5C">
        <w:rPr>
          <w:b w:val="0"/>
        </w:rPr>
        <w:t xml:space="preserve">пер. с англ. А. Д. Шмелёва. </w:t>
      </w:r>
      <w:r>
        <w:rPr>
          <w:b w:val="0"/>
        </w:rPr>
        <w:t>М.: Языки славянской культуры, 2001.</w:t>
      </w:r>
    </w:p>
    <w:p w14:paraId="1E5274B4" w14:textId="6D9C30EF" w:rsidR="002A0721" w:rsidRDefault="002A0721" w:rsidP="00B620C5">
      <w:pPr>
        <w:pStyle w:val="a6"/>
        <w:numPr>
          <w:ilvl w:val="0"/>
          <w:numId w:val="8"/>
        </w:numPr>
        <w:spacing w:line="360" w:lineRule="auto"/>
        <w:ind w:left="0" w:firstLine="0"/>
        <w:jc w:val="both"/>
        <w:rPr>
          <w:b w:val="0"/>
        </w:rPr>
      </w:pPr>
      <w:r>
        <w:rPr>
          <w:b w:val="0"/>
        </w:rPr>
        <w:t>Вежбиц</w:t>
      </w:r>
      <w:r w:rsidR="00E32C5C">
        <w:rPr>
          <w:b w:val="0"/>
        </w:rPr>
        <w:t>кая А. Язык. Культура. Познание: пер. с англ. / отв. ред. М. А. Кронгауз; вступ. ст. Е. В. Падучевой.</w:t>
      </w:r>
      <w:r>
        <w:rPr>
          <w:b w:val="0"/>
        </w:rPr>
        <w:t xml:space="preserve"> М.: Русские словари, 1996.</w:t>
      </w:r>
    </w:p>
    <w:p w14:paraId="0D81B9EB" w14:textId="2D13DA43" w:rsidR="002A0721" w:rsidRDefault="002A0721" w:rsidP="00B620C5">
      <w:pPr>
        <w:pStyle w:val="a6"/>
        <w:numPr>
          <w:ilvl w:val="0"/>
          <w:numId w:val="8"/>
        </w:numPr>
        <w:spacing w:line="360" w:lineRule="auto"/>
        <w:ind w:left="0" w:firstLine="0"/>
        <w:jc w:val="both"/>
        <w:rPr>
          <w:b w:val="0"/>
        </w:rPr>
      </w:pPr>
      <w:r>
        <w:rPr>
          <w:b w:val="0"/>
        </w:rPr>
        <w:t>Вороб</w:t>
      </w:r>
      <w:r w:rsidR="00E32C5C">
        <w:rPr>
          <w:b w:val="0"/>
        </w:rPr>
        <w:t>ьёв В. В. Лингвокультурология.</w:t>
      </w:r>
      <w:r>
        <w:rPr>
          <w:b w:val="0"/>
        </w:rPr>
        <w:t xml:space="preserve"> М</w:t>
      </w:r>
      <w:r w:rsidR="00E32C5C">
        <w:rPr>
          <w:b w:val="0"/>
        </w:rPr>
        <w:t xml:space="preserve">.: </w:t>
      </w:r>
      <w:r w:rsidR="00E32C5C" w:rsidRPr="00E32C5C">
        <w:rPr>
          <w:b w:val="0"/>
        </w:rPr>
        <w:t>Изд-во Рос</w:t>
      </w:r>
      <w:r w:rsidR="00E32C5C">
        <w:rPr>
          <w:b w:val="0"/>
        </w:rPr>
        <w:t>.</w:t>
      </w:r>
      <w:r w:rsidR="00E32C5C" w:rsidRPr="00E32C5C">
        <w:rPr>
          <w:b w:val="0"/>
        </w:rPr>
        <w:t xml:space="preserve"> ун</w:t>
      </w:r>
      <w:r w:rsidR="00E32C5C">
        <w:rPr>
          <w:b w:val="0"/>
        </w:rPr>
        <w:t>-</w:t>
      </w:r>
      <w:r w:rsidR="00E32C5C" w:rsidRPr="00E32C5C">
        <w:rPr>
          <w:b w:val="0"/>
        </w:rPr>
        <w:t>та дружбы народов</w:t>
      </w:r>
      <w:r>
        <w:rPr>
          <w:b w:val="0"/>
        </w:rPr>
        <w:t>, 2006.</w:t>
      </w:r>
    </w:p>
    <w:p w14:paraId="5D9EAF92" w14:textId="0269DADC" w:rsidR="002A0721" w:rsidRDefault="002A0721" w:rsidP="00B620C5">
      <w:pPr>
        <w:pStyle w:val="a6"/>
        <w:numPr>
          <w:ilvl w:val="0"/>
          <w:numId w:val="8"/>
        </w:numPr>
        <w:spacing w:line="360" w:lineRule="auto"/>
        <w:ind w:left="0" w:firstLine="0"/>
        <w:jc w:val="both"/>
        <w:rPr>
          <w:b w:val="0"/>
        </w:rPr>
      </w:pPr>
      <w:r w:rsidRPr="0096564A">
        <w:rPr>
          <w:b w:val="0"/>
        </w:rPr>
        <w:t>Гак В.Г., Григорьев Г.Г. Теория и практика перевода. Французский язык</w:t>
      </w:r>
      <w:r>
        <w:rPr>
          <w:b w:val="0"/>
        </w:rPr>
        <w:t>. М.: Интердиалект, 1999.</w:t>
      </w:r>
    </w:p>
    <w:p w14:paraId="50C73619" w14:textId="63125841" w:rsidR="002A0721" w:rsidRDefault="002A0721" w:rsidP="00B620C5">
      <w:pPr>
        <w:pStyle w:val="a6"/>
        <w:numPr>
          <w:ilvl w:val="0"/>
          <w:numId w:val="8"/>
        </w:numPr>
        <w:spacing w:line="360" w:lineRule="auto"/>
        <w:ind w:left="0" w:firstLine="0"/>
        <w:jc w:val="both"/>
        <w:rPr>
          <w:b w:val="0"/>
        </w:rPr>
      </w:pPr>
      <w:r w:rsidRPr="002A51DA">
        <w:rPr>
          <w:b w:val="0"/>
        </w:rPr>
        <w:t>Голев Н.</w:t>
      </w:r>
      <w:r>
        <w:rPr>
          <w:b w:val="0"/>
        </w:rPr>
        <w:t xml:space="preserve"> </w:t>
      </w:r>
      <w:r w:rsidR="00104D43">
        <w:rPr>
          <w:b w:val="0"/>
        </w:rPr>
        <w:t>Д.</w:t>
      </w:r>
      <w:r w:rsidRPr="002A51DA">
        <w:rPr>
          <w:b w:val="0"/>
        </w:rPr>
        <w:t>, Матвеева О.</w:t>
      </w:r>
      <w:r>
        <w:rPr>
          <w:b w:val="0"/>
        </w:rPr>
        <w:t xml:space="preserve"> </w:t>
      </w:r>
      <w:r w:rsidRPr="002A51DA">
        <w:rPr>
          <w:b w:val="0"/>
        </w:rPr>
        <w:t>Н. Лингвистическая экспертиза: на стыке права и языка</w:t>
      </w:r>
      <w:r w:rsidR="00E32C5C">
        <w:rPr>
          <w:b w:val="0"/>
          <w:lang w:val="en-US"/>
        </w:rPr>
        <w:t xml:space="preserve">. </w:t>
      </w:r>
      <w:r>
        <w:rPr>
          <w:b w:val="0"/>
          <w:lang w:val="en-US"/>
        </w:rPr>
        <w:t xml:space="preserve">URL: </w:t>
      </w:r>
      <w:r w:rsidRPr="006B7983">
        <w:rPr>
          <w:b w:val="0"/>
          <w:lang w:val="en-US"/>
        </w:rPr>
        <w:t>lingva-expert.ru</w:t>
      </w:r>
      <w:r>
        <w:rPr>
          <w:b w:val="0"/>
          <w:lang w:val="en-US"/>
        </w:rPr>
        <w:t xml:space="preserve"> </w:t>
      </w:r>
      <w:r>
        <w:rPr>
          <w:b w:val="0"/>
        </w:rPr>
        <w:t>(дата обращения: 10.05.2018).</w:t>
      </w:r>
    </w:p>
    <w:p w14:paraId="2FD27020" w14:textId="4CC81C86" w:rsidR="002A0721" w:rsidRDefault="002A0721" w:rsidP="00B620C5">
      <w:pPr>
        <w:pStyle w:val="a6"/>
        <w:numPr>
          <w:ilvl w:val="0"/>
          <w:numId w:val="8"/>
        </w:numPr>
        <w:spacing w:line="360" w:lineRule="auto"/>
        <w:ind w:left="0" w:firstLine="0"/>
        <w:jc w:val="both"/>
        <w:rPr>
          <w:b w:val="0"/>
        </w:rPr>
      </w:pPr>
      <w:r>
        <w:rPr>
          <w:b w:val="0"/>
        </w:rPr>
        <w:t>Губаева Т. В. Искусство владения словом в профессионал</w:t>
      </w:r>
      <w:r w:rsidR="00E32C5C">
        <w:rPr>
          <w:b w:val="0"/>
        </w:rPr>
        <w:t>ьной юридической деятельности.</w:t>
      </w:r>
      <w:r>
        <w:rPr>
          <w:b w:val="0"/>
        </w:rPr>
        <w:t xml:space="preserve"> М.: Норма, 2004.</w:t>
      </w:r>
    </w:p>
    <w:p w14:paraId="039719F5" w14:textId="1B569FC7" w:rsidR="002A0721" w:rsidRDefault="002A0721" w:rsidP="00B620C5">
      <w:pPr>
        <w:pStyle w:val="a6"/>
        <w:numPr>
          <w:ilvl w:val="0"/>
          <w:numId w:val="8"/>
        </w:numPr>
        <w:spacing w:line="360" w:lineRule="auto"/>
        <w:ind w:left="0" w:firstLine="0"/>
        <w:jc w:val="both"/>
        <w:rPr>
          <w:b w:val="0"/>
        </w:rPr>
      </w:pPr>
      <w:r>
        <w:rPr>
          <w:b w:val="0"/>
        </w:rPr>
        <w:t>Гумбольдт В.</w:t>
      </w:r>
      <w:r w:rsidR="00E32C5C">
        <w:rPr>
          <w:b w:val="0"/>
        </w:rPr>
        <w:t xml:space="preserve"> Язык и философия культуры. М.: Прогресс</w:t>
      </w:r>
      <w:r>
        <w:rPr>
          <w:b w:val="0"/>
        </w:rPr>
        <w:t>, 1985.</w:t>
      </w:r>
    </w:p>
    <w:p w14:paraId="555FA074" w14:textId="0ECFEE6D" w:rsidR="002A0721" w:rsidRDefault="002A0721" w:rsidP="00B620C5">
      <w:pPr>
        <w:pStyle w:val="a6"/>
        <w:numPr>
          <w:ilvl w:val="0"/>
          <w:numId w:val="8"/>
        </w:numPr>
        <w:spacing w:line="360" w:lineRule="auto"/>
        <w:ind w:left="0" w:firstLine="0"/>
        <w:jc w:val="both"/>
        <w:rPr>
          <w:b w:val="0"/>
        </w:rPr>
      </w:pPr>
      <w:r>
        <w:rPr>
          <w:b w:val="0"/>
        </w:rPr>
        <w:t xml:space="preserve">Жукова Т. С. </w:t>
      </w:r>
      <w:r>
        <w:rPr>
          <w:b w:val="0"/>
          <w:lang w:val="en-US"/>
        </w:rPr>
        <w:t>П</w:t>
      </w:r>
      <w:r w:rsidRPr="00EB5B5F">
        <w:rPr>
          <w:b w:val="0"/>
          <w:lang w:val="en-US"/>
        </w:rPr>
        <w:t>роблема выбора обращения к незнакомому адресату в современном русском языке</w:t>
      </w:r>
      <w:r w:rsidR="00E32C5C">
        <w:rPr>
          <w:b w:val="0"/>
          <w:lang w:val="en-US"/>
        </w:rPr>
        <w:t xml:space="preserve">. </w:t>
      </w:r>
      <w:r>
        <w:rPr>
          <w:b w:val="0"/>
          <w:lang w:val="en-US"/>
        </w:rPr>
        <w:t xml:space="preserve">URL: </w:t>
      </w:r>
      <w:r w:rsidRPr="00EB5B5F">
        <w:rPr>
          <w:b w:val="0"/>
        </w:rPr>
        <w:t>https://publications.hse.ru/chapters/96439706</w:t>
      </w:r>
      <w:r>
        <w:rPr>
          <w:b w:val="0"/>
        </w:rPr>
        <w:t xml:space="preserve"> (дата обращения: 07.05.2018).</w:t>
      </w:r>
    </w:p>
    <w:p w14:paraId="10272E76" w14:textId="46EEAC3F" w:rsidR="00AE611A" w:rsidRDefault="00AE611A" w:rsidP="00B620C5">
      <w:pPr>
        <w:pStyle w:val="a6"/>
        <w:numPr>
          <w:ilvl w:val="0"/>
          <w:numId w:val="8"/>
        </w:numPr>
        <w:spacing w:line="360" w:lineRule="auto"/>
        <w:ind w:left="0" w:firstLine="0"/>
        <w:jc w:val="both"/>
        <w:rPr>
          <w:b w:val="0"/>
        </w:rPr>
      </w:pPr>
      <w:r w:rsidRPr="00A739D5">
        <w:rPr>
          <w:b w:val="0"/>
        </w:rPr>
        <w:t>Иванов, В. В. О языке древнего славянского права : к анализу нескольких</w:t>
      </w:r>
      <w:r>
        <w:rPr>
          <w:b w:val="0"/>
        </w:rPr>
        <w:t xml:space="preserve"> </w:t>
      </w:r>
      <w:r w:rsidRPr="00A739D5">
        <w:rPr>
          <w:b w:val="0"/>
        </w:rPr>
        <w:t>ключевых терминов / В. В. Иванов // Славянское языкознание : VIII</w:t>
      </w:r>
      <w:r>
        <w:rPr>
          <w:b w:val="0"/>
        </w:rPr>
        <w:t xml:space="preserve"> </w:t>
      </w:r>
      <w:r w:rsidRPr="00A739D5">
        <w:rPr>
          <w:b w:val="0"/>
        </w:rPr>
        <w:t>Междунар. съезд славистов (Загреб–Любляна, сент. 1978 г.) : докл. советской</w:t>
      </w:r>
      <w:r>
        <w:rPr>
          <w:b w:val="0"/>
        </w:rPr>
        <w:t xml:space="preserve"> </w:t>
      </w:r>
      <w:r w:rsidR="00E32C5C">
        <w:rPr>
          <w:b w:val="0"/>
        </w:rPr>
        <w:t>делегации. М.</w:t>
      </w:r>
      <w:r w:rsidRPr="00A739D5">
        <w:rPr>
          <w:b w:val="0"/>
        </w:rPr>
        <w:t>: Наука, 1978.</w:t>
      </w:r>
      <w:r>
        <w:rPr>
          <w:b w:val="0"/>
        </w:rPr>
        <w:t xml:space="preserve"> С. 234-235.</w:t>
      </w:r>
    </w:p>
    <w:p w14:paraId="644F0650" w14:textId="6460478B" w:rsidR="00AE611A" w:rsidRDefault="00E32C5C" w:rsidP="00B620C5">
      <w:pPr>
        <w:pStyle w:val="a6"/>
        <w:numPr>
          <w:ilvl w:val="0"/>
          <w:numId w:val="8"/>
        </w:numPr>
        <w:spacing w:line="360" w:lineRule="auto"/>
        <w:ind w:left="0" w:firstLine="0"/>
        <w:jc w:val="both"/>
        <w:rPr>
          <w:b w:val="0"/>
        </w:rPr>
      </w:pPr>
      <w:r>
        <w:rPr>
          <w:b w:val="0"/>
        </w:rPr>
        <w:t xml:space="preserve">Кассирер Э. Опыт о человеке. </w:t>
      </w:r>
      <w:r w:rsidR="00AE611A">
        <w:rPr>
          <w:b w:val="0"/>
          <w:lang w:val="en-US"/>
        </w:rPr>
        <w:t xml:space="preserve">URL: </w:t>
      </w:r>
      <w:r w:rsidR="00AE611A" w:rsidRPr="006045E1">
        <w:rPr>
          <w:b w:val="0"/>
        </w:rPr>
        <w:t>http://anthropology.ru/ru/text/kassirer-e/opyt-o-cheloveke-vvedenie-v-filosofiyu-chelovecheskoy-kultury</w:t>
      </w:r>
      <w:r w:rsidR="00AE611A">
        <w:rPr>
          <w:b w:val="0"/>
        </w:rPr>
        <w:t xml:space="preserve"> (дата обращения: 10.05.2018).</w:t>
      </w:r>
    </w:p>
    <w:p w14:paraId="31FDCB57" w14:textId="5B374159" w:rsidR="002A0721" w:rsidRDefault="00AE611A" w:rsidP="00B620C5">
      <w:pPr>
        <w:pStyle w:val="a6"/>
        <w:numPr>
          <w:ilvl w:val="0"/>
          <w:numId w:val="8"/>
        </w:numPr>
        <w:spacing w:line="360" w:lineRule="auto"/>
        <w:ind w:left="0" w:firstLine="0"/>
        <w:jc w:val="both"/>
        <w:rPr>
          <w:b w:val="0"/>
        </w:rPr>
      </w:pPr>
      <w:r>
        <w:rPr>
          <w:b w:val="0"/>
        </w:rPr>
        <w:lastRenderedPageBreak/>
        <w:t xml:space="preserve">Колесов В. В. Концептология: Конспект лекций, читанных </w:t>
      </w:r>
      <w:r w:rsidR="00E32C5C">
        <w:rPr>
          <w:b w:val="0"/>
        </w:rPr>
        <w:t xml:space="preserve">в сентябре-декабре 2010 года. </w:t>
      </w:r>
      <w:r>
        <w:rPr>
          <w:b w:val="0"/>
        </w:rPr>
        <w:t xml:space="preserve">СПб.: </w:t>
      </w:r>
      <w:r w:rsidR="00E32C5C">
        <w:rPr>
          <w:b w:val="0"/>
        </w:rPr>
        <w:t xml:space="preserve">Изд-во </w:t>
      </w:r>
      <w:r>
        <w:rPr>
          <w:b w:val="0"/>
        </w:rPr>
        <w:t>СПбГУ. РИО. Филологический факультет, 2012.</w:t>
      </w:r>
    </w:p>
    <w:p w14:paraId="313B2229" w14:textId="3FA2BC52" w:rsidR="00AE611A" w:rsidRDefault="00AE611A" w:rsidP="00B620C5">
      <w:pPr>
        <w:pStyle w:val="a6"/>
        <w:numPr>
          <w:ilvl w:val="0"/>
          <w:numId w:val="8"/>
        </w:numPr>
        <w:spacing w:line="360" w:lineRule="auto"/>
        <w:ind w:left="0" w:firstLine="0"/>
        <w:jc w:val="both"/>
        <w:rPr>
          <w:b w:val="0"/>
        </w:rPr>
      </w:pPr>
      <w:r>
        <w:rPr>
          <w:b w:val="0"/>
        </w:rPr>
        <w:t xml:space="preserve">Колесов В.В. </w:t>
      </w:r>
      <w:r w:rsidRPr="00630822">
        <w:rPr>
          <w:b w:val="0"/>
        </w:rPr>
        <w:t>Русская ментальность в я</w:t>
      </w:r>
      <w:r w:rsidR="00E32C5C">
        <w:rPr>
          <w:b w:val="0"/>
        </w:rPr>
        <w:t xml:space="preserve">зыке и тексте. </w:t>
      </w:r>
      <w:r w:rsidRPr="00630822">
        <w:rPr>
          <w:b w:val="0"/>
        </w:rPr>
        <w:t>СПб.: Петербургское востоковедение, 2007.</w:t>
      </w:r>
    </w:p>
    <w:p w14:paraId="24AB7689" w14:textId="77777777" w:rsidR="00A4498A" w:rsidRDefault="00A4498A" w:rsidP="00B620C5">
      <w:pPr>
        <w:pStyle w:val="a6"/>
        <w:numPr>
          <w:ilvl w:val="0"/>
          <w:numId w:val="8"/>
        </w:numPr>
        <w:spacing w:line="360" w:lineRule="auto"/>
        <w:ind w:left="0" w:firstLine="0"/>
        <w:jc w:val="both"/>
        <w:rPr>
          <w:b w:val="0"/>
        </w:rPr>
      </w:pPr>
      <w:r w:rsidRPr="0096564A">
        <w:rPr>
          <w:b w:val="0"/>
        </w:rPr>
        <w:t>Комиссаров В.Н. Лингвистика перевода. М.:</w:t>
      </w:r>
      <w:r>
        <w:rPr>
          <w:b w:val="0"/>
        </w:rPr>
        <w:t xml:space="preserve"> Международные отношения, 1980.</w:t>
      </w:r>
    </w:p>
    <w:p w14:paraId="4FA8578F" w14:textId="1A73F918" w:rsidR="00A4498A" w:rsidRDefault="00A4498A" w:rsidP="00B620C5">
      <w:pPr>
        <w:pStyle w:val="a6"/>
        <w:numPr>
          <w:ilvl w:val="0"/>
          <w:numId w:val="8"/>
        </w:numPr>
        <w:spacing w:line="360" w:lineRule="auto"/>
        <w:ind w:left="0" w:firstLine="0"/>
        <w:jc w:val="both"/>
        <w:rPr>
          <w:b w:val="0"/>
        </w:rPr>
      </w:pPr>
      <w:r w:rsidRPr="009A189A">
        <w:rPr>
          <w:b w:val="0"/>
        </w:rPr>
        <w:t>Красных В. В. Этнопсихолингвистика и лингво</w:t>
      </w:r>
      <w:r w:rsidR="00E32C5C">
        <w:rPr>
          <w:b w:val="0"/>
        </w:rPr>
        <w:t>культурология. Лекционный курс.</w:t>
      </w:r>
      <w:r>
        <w:rPr>
          <w:b w:val="0"/>
        </w:rPr>
        <w:t xml:space="preserve"> </w:t>
      </w:r>
      <w:r w:rsidRPr="009A189A">
        <w:rPr>
          <w:b w:val="0"/>
        </w:rPr>
        <w:t>М.</w:t>
      </w:r>
      <w:r w:rsidR="00E32C5C">
        <w:rPr>
          <w:b w:val="0"/>
        </w:rPr>
        <w:t>: Гнозис</w:t>
      </w:r>
      <w:r w:rsidRPr="009A189A">
        <w:rPr>
          <w:b w:val="0"/>
        </w:rPr>
        <w:t>, 2002.</w:t>
      </w:r>
    </w:p>
    <w:p w14:paraId="6AD1AF67" w14:textId="20A60BC9" w:rsidR="00104D43" w:rsidRDefault="00104D43" w:rsidP="00B620C5">
      <w:pPr>
        <w:pStyle w:val="a6"/>
        <w:numPr>
          <w:ilvl w:val="0"/>
          <w:numId w:val="8"/>
        </w:numPr>
        <w:spacing w:line="360" w:lineRule="auto"/>
        <w:ind w:left="0" w:firstLine="0"/>
        <w:jc w:val="both"/>
        <w:rPr>
          <w:b w:val="0"/>
        </w:rPr>
      </w:pPr>
      <w:r w:rsidRPr="005A6A86">
        <w:rPr>
          <w:b w:val="0"/>
        </w:rPr>
        <w:t>Кронгауз М. А.</w:t>
      </w:r>
      <w:r>
        <w:rPr>
          <w:b w:val="0"/>
        </w:rPr>
        <w:t xml:space="preserve"> Семантика: Учебник для студ. лингв. фак. высш. учеб. заве</w:t>
      </w:r>
      <w:r w:rsidR="00E32C5C">
        <w:rPr>
          <w:b w:val="0"/>
        </w:rPr>
        <w:t>дений – 2-е изд., испр. и доп.</w:t>
      </w:r>
      <w:r>
        <w:rPr>
          <w:b w:val="0"/>
        </w:rPr>
        <w:t xml:space="preserve"> М.: </w:t>
      </w:r>
      <w:r w:rsidR="00E32C5C">
        <w:rPr>
          <w:b w:val="0"/>
        </w:rPr>
        <w:t>Академия</w:t>
      </w:r>
      <w:r>
        <w:rPr>
          <w:b w:val="0"/>
        </w:rPr>
        <w:t>, 2005.</w:t>
      </w:r>
    </w:p>
    <w:p w14:paraId="497EF1D5" w14:textId="358A793D" w:rsidR="00A4498A" w:rsidRPr="009A189A" w:rsidRDefault="00E32C5C" w:rsidP="00B620C5">
      <w:pPr>
        <w:pStyle w:val="a6"/>
        <w:numPr>
          <w:ilvl w:val="0"/>
          <w:numId w:val="8"/>
        </w:numPr>
        <w:spacing w:line="360" w:lineRule="auto"/>
        <w:ind w:left="0" w:firstLine="0"/>
        <w:jc w:val="both"/>
        <w:rPr>
          <w:b w:val="0"/>
        </w:rPr>
      </w:pPr>
      <w:r>
        <w:rPr>
          <w:b w:val="0"/>
        </w:rPr>
        <w:t xml:space="preserve">Кубрякова Е. С. Язык и знание. </w:t>
      </w:r>
      <w:r w:rsidR="00DB2500" w:rsidRPr="00DB2500">
        <w:rPr>
          <w:b w:val="0"/>
        </w:rPr>
        <w:t xml:space="preserve">М.: </w:t>
      </w:r>
      <w:r w:rsidR="00DB2500">
        <w:rPr>
          <w:b w:val="0"/>
        </w:rPr>
        <w:t>Языки славянской культуры, 2004</w:t>
      </w:r>
      <w:r w:rsidR="00A4498A">
        <w:rPr>
          <w:b w:val="0"/>
        </w:rPr>
        <w:t>.</w:t>
      </w:r>
    </w:p>
    <w:p w14:paraId="59129854" w14:textId="3DF7E4C6" w:rsidR="00A4498A" w:rsidRDefault="00A4498A" w:rsidP="00B620C5">
      <w:pPr>
        <w:pStyle w:val="a6"/>
        <w:numPr>
          <w:ilvl w:val="0"/>
          <w:numId w:val="8"/>
        </w:numPr>
        <w:spacing w:line="360" w:lineRule="auto"/>
        <w:ind w:left="0" w:firstLine="0"/>
        <w:jc w:val="both"/>
        <w:rPr>
          <w:b w:val="0"/>
        </w:rPr>
      </w:pPr>
      <w:r>
        <w:rPr>
          <w:b w:val="0"/>
        </w:rPr>
        <w:t>Лакан Ж. Функция и поле</w:t>
      </w:r>
      <w:r w:rsidR="00DB2500">
        <w:rPr>
          <w:b w:val="0"/>
        </w:rPr>
        <w:t xml:space="preserve"> речи и языка в психоанализе. </w:t>
      </w:r>
      <w:r>
        <w:rPr>
          <w:b w:val="0"/>
        </w:rPr>
        <w:t>М.: Гнозис, 1995.</w:t>
      </w:r>
    </w:p>
    <w:p w14:paraId="099DCD0D" w14:textId="718BB9F5" w:rsidR="00A4498A" w:rsidRPr="00A4498A" w:rsidRDefault="00A4498A" w:rsidP="00B620C5">
      <w:pPr>
        <w:pStyle w:val="a6"/>
        <w:numPr>
          <w:ilvl w:val="0"/>
          <w:numId w:val="8"/>
        </w:numPr>
        <w:spacing w:line="360" w:lineRule="auto"/>
        <w:ind w:left="0" w:firstLine="0"/>
        <w:jc w:val="both"/>
        <w:rPr>
          <w:b w:val="0"/>
        </w:rPr>
      </w:pPr>
      <w:r>
        <w:rPr>
          <w:b w:val="0"/>
        </w:rPr>
        <w:t>Малиновский Б. Научная теория кул</w:t>
      </w:r>
      <w:r w:rsidR="00BD0DFC">
        <w:rPr>
          <w:b w:val="0"/>
        </w:rPr>
        <w:t>ьтуры / Бронислав Малиновский; п</w:t>
      </w:r>
      <w:r>
        <w:rPr>
          <w:b w:val="0"/>
        </w:rPr>
        <w:t xml:space="preserve">ер. с англ. И. В. Утехина; сост. и вступ. ст. А. </w:t>
      </w:r>
      <w:r w:rsidR="00DB2500">
        <w:rPr>
          <w:b w:val="0"/>
        </w:rPr>
        <w:t xml:space="preserve">К. Байбурина. 2-е изд., испр. </w:t>
      </w:r>
      <w:r>
        <w:rPr>
          <w:b w:val="0"/>
        </w:rPr>
        <w:t>М.: ОГИ, 2005.</w:t>
      </w:r>
    </w:p>
    <w:p w14:paraId="4CD7B093" w14:textId="64DECCE8" w:rsidR="00A4498A" w:rsidRPr="00B84E85" w:rsidRDefault="00A4498A" w:rsidP="00B620C5">
      <w:pPr>
        <w:pStyle w:val="a6"/>
        <w:numPr>
          <w:ilvl w:val="0"/>
          <w:numId w:val="8"/>
        </w:numPr>
        <w:spacing w:line="360" w:lineRule="auto"/>
        <w:ind w:left="0" w:firstLine="0"/>
        <w:jc w:val="both"/>
        <w:rPr>
          <w:b w:val="0"/>
        </w:rPr>
      </w:pPr>
      <w:r>
        <w:rPr>
          <w:b w:val="0"/>
        </w:rPr>
        <w:t>Маслова В</w:t>
      </w:r>
      <w:r w:rsidR="00DB2500">
        <w:rPr>
          <w:b w:val="0"/>
        </w:rPr>
        <w:t xml:space="preserve">. А. Когнитивная лингвистика. </w:t>
      </w:r>
      <w:r>
        <w:rPr>
          <w:b w:val="0"/>
        </w:rPr>
        <w:t xml:space="preserve">Мн.: </w:t>
      </w:r>
      <w:r w:rsidRPr="00B84E85">
        <w:rPr>
          <w:b w:val="0"/>
        </w:rPr>
        <w:t>ТетраСистемс</w:t>
      </w:r>
      <w:r>
        <w:rPr>
          <w:b w:val="0"/>
        </w:rPr>
        <w:t>, 2005.</w:t>
      </w:r>
    </w:p>
    <w:p w14:paraId="61FC1702" w14:textId="035BAB1B" w:rsidR="00A4498A" w:rsidRDefault="00A4498A" w:rsidP="00B620C5">
      <w:pPr>
        <w:pStyle w:val="a6"/>
        <w:numPr>
          <w:ilvl w:val="0"/>
          <w:numId w:val="8"/>
        </w:numPr>
        <w:spacing w:line="360" w:lineRule="auto"/>
        <w:ind w:left="0" w:firstLine="0"/>
        <w:jc w:val="both"/>
        <w:rPr>
          <w:b w:val="0"/>
        </w:rPr>
      </w:pPr>
      <w:r w:rsidRPr="00F92FE0">
        <w:rPr>
          <w:b w:val="0"/>
        </w:rPr>
        <w:t>Морозов</w:t>
      </w:r>
      <w:r>
        <w:rPr>
          <w:b w:val="0"/>
        </w:rPr>
        <w:t xml:space="preserve"> </w:t>
      </w:r>
      <w:r w:rsidRPr="00F92FE0">
        <w:rPr>
          <w:b w:val="0"/>
        </w:rPr>
        <w:t xml:space="preserve">А.В. </w:t>
      </w:r>
      <w:r>
        <w:rPr>
          <w:b w:val="0"/>
        </w:rPr>
        <w:t xml:space="preserve"> М</w:t>
      </w:r>
      <w:r w:rsidRPr="00F92FE0">
        <w:rPr>
          <w:b w:val="0"/>
        </w:rPr>
        <w:t>ежъязыковая эквивалентность как способ представления</w:t>
      </w:r>
      <w:r>
        <w:rPr>
          <w:b w:val="0"/>
        </w:rPr>
        <w:t xml:space="preserve"> </w:t>
      </w:r>
      <w:r w:rsidRPr="00F92FE0">
        <w:rPr>
          <w:b w:val="0"/>
        </w:rPr>
        <w:t>деривационных отношений в лексике русского языка</w:t>
      </w:r>
      <w:r>
        <w:rPr>
          <w:b w:val="0"/>
        </w:rPr>
        <w:t xml:space="preserve"> // </w:t>
      </w:r>
      <w:r w:rsidRPr="00FA051D">
        <w:rPr>
          <w:b w:val="0"/>
        </w:rPr>
        <w:t>Вестн. Том. гос. ун-та. 2007. № 297.</w:t>
      </w:r>
      <w:r w:rsidR="00DB2500">
        <w:rPr>
          <w:b w:val="0"/>
        </w:rPr>
        <w:t xml:space="preserve"> С. 12 – 16.</w:t>
      </w:r>
    </w:p>
    <w:p w14:paraId="1B505CFE" w14:textId="342541C6" w:rsidR="00A4498A" w:rsidRPr="00314925" w:rsidRDefault="00A4498A" w:rsidP="00B620C5">
      <w:pPr>
        <w:pStyle w:val="a6"/>
        <w:numPr>
          <w:ilvl w:val="0"/>
          <w:numId w:val="8"/>
        </w:numPr>
        <w:spacing w:line="360" w:lineRule="auto"/>
        <w:ind w:left="0" w:firstLine="0"/>
        <w:jc w:val="both"/>
        <w:rPr>
          <w:b w:val="0"/>
        </w:rPr>
      </w:pPr>
      <w:r w:rsidRPr="00411E3C">
        <w:rPr>
          <w:rFonts w:cs="Times New Roman"/>
          <w:b w:val="0"/>
          <w:bCs/>
          <w:szCs w:val="28"/>
        </w:rPr>
        <w:t>Нечаева Л.А. Эволюция принципа гласности судопроизводства</w:t>
      </w:r>
      <w:r>
        <w:rPr>
          <w:rFonts w:cs="Times New Roman"/>
          <w:b w:val="0"/>
          <w:bCs/>
          <w:szCs w:val="28"/>
        </w:rPr>
        <w:t xml:space="preserve"> </w:t>
      </w:r>
      <w:r w:rsidRPr="00411E3C">
        <w:rPr>
          <w:rFonts w:cs="Times New Roman"/>
          <w:b w:val="0"/>
          <w:bCs/>
          <w:szCs w:val="28"/>
        </w:rPr>
        <w:t>в России и зарубежных странах</w:t>
      </w:r>
      <w:r>
        <w:rPr>
          <w:rFonts w:cs="Times New Roman"/>
          <w:b w:val="0"/>
          <w:bCs/>
          <w:szCs w:val="28"/>
        </w:rPr>
        <w:t xml:space="preserve"> // </w:t>
      </w:r>
      <w:r w:rsidR="00DB2500">
        <w:rPr>
          <w:rFonts w:cs="Times New Roman"/>
          <w:b w:val="0"/>
          <w:bCs/>
          <w:szCs w:val="28"/>
        </w:rPr>
        <w:t>Вестник МИЭП.</w:t>
      </w:r>
      <w:r>
        <w:rPr>
          <w:rFonts w:cs="Times New Roman"/>
          <w:b w:val="0"/>
          <w:bCs/>
          <w:szCs w:val="28"/>
        </w:rPr>
        <w:t xml:space="preserve"> </w:t>
      </w:r>
      <w:r w:rsidRPr="00411E3C">
        <w:rPr>
          <w:rFonts w:cs="Times New Roman"/>
          <w:b w:val="0"/>
          <w:bCs/>
          <w:szCs w:val="28"/>
        </w:rPr>
        <w:t>2014. № 3 (16).</w:t>
      </w:r>
      <w:r w:rsidR="00DB2500">
        <w:rPr>
          <w:rFonts w:cs="Times New Roman"/>
          <w:b w:val="0"/>
          <w:bCs/>
          <w:szCs w:val="28"/>
        </w:rPr>
        <w:t xml:space="preserve"> С. 27 – 34.</w:t>
      </w:r>
    </w:p>
    <w:p w14:paraId="63734AC2" w14:textId="3000618F" w:rsidR="00314925" w:rsidRPr="00956741" w:rsidRDefault="00314925" w:rsidP="00B620C5">
      <w:pPr>
        <w:pStyle w:val="a6"/>
        <w:numPr>
          <w:ilvl w:val="0"/>
          <w:numId w:val="8"/>
        </w:numPr>
        <w:spacing w:line="360" w:lineRule="auto"/>
        <w:ind w:left="0" w:firstLine="0"/>
        <w:jc w:val="both"/>
        <w:rPr>
          <w:b w:val="0"/>
        </w:rPr>
      </w:pPr>
      <w:r w:rsidRPr="00FC7574">
        <w:rPr>
          <w:rFonts w:cs="Times New Roman"/>
          <w:b w:val="0"/>
          <w:bCs/>
          <w:szCs w:val="28"/>
        </w:rPr>
        <w:t xml:space="preserve">Попова Л.В. Концепт «Юридическая норма» в языке русского права XVIII века // Вестник Челябинского </w:t>
      </w:r>
      <w:r w:rsidR="00DB2500">
        <w:rPr>
          <w:rFonts w:cs="Times New Roman"/>
          <w:b w:val="0"/>
          <w:bCs/>
          <w:szCs w:val="28"/>
        </w:rPr>
        <w:t xml:space="preserve">государственного университета. 2007. № 13. </w:t>
      </w:r>
      <w:r w:rsidRPr="00FC7574">
        <w:rPr>
          <w:rFonts w:cs="Times New Roman"/>
          <w:b w:val="0"/>
          <w:bCs/>
          <w:szCs w:val="28"/>
        </w:rPr>
        <w:t>С. 78 – 82.</w:t>
      </w:r>
    </w:p>
    <w:p w14:paraId="00ED706C" w14:textId="61F32DF9" w:rsidR="00891D25" w:rsidRDefault="00891D25" w:rsidP="00B620C5">
      <w:pPr>
        <w:pStyle w:val="a6"/>
        <w:numPr>
          <w:ilvl w:val="0"/>
          <w:numId w:val="8"/>
        </w:numPr>
        <w:spacing w:line="360" w:lineRule="auto"/>
        <w:ind w:left="0" w:firstLine="0"/>
        <w:jc w:val="both"/>
        <w:rPr>
          <w:b w:val="0"/>
        </w:rPr>
      </w:pPr>
      <w:r w:rsidRPr="001F3D2D">
        <w:rPr>
          <w:b w:val="0"/>
        </w:rPr>
        <w:t>Про</w:t>
      </w:r>
      <w:r>
        <w:rPr>
          <w:b w:val="0"/>
        </w:rPr>
        <w:t>пп В.Я. Структурное и историчес</w:t>
      </w:r>
      <w:r w:rsidRPr="001F3D2D">
        <w:rPr>
          <w:b w:val="0"/>
        </w:rPr>
        <w:t>кое изучение волшебной сказки //</w:t>
      </w:r>
      <w:r>
        <w:rPr>
          <w:b w:val="0"/>
        </w:rPr>
        <w:t xml:space="preserve"> </w:t>
      </w:r>
      <w:r w:rsidR="00DB2500">
        <w:rPr>
          <w:b w:val="0"/>
        </w:rPr>
        <w:t xml:space="preserve">Фольклор и действительность. </w:t>
      </w:r>
      <w:r w:rsidRPr="001F3D2D">
        <w:rPr>
          <w:b w:val="0"/>
        </w:rPr>
        <w:t>М.:</w:t>
      </w:r>
      <w:r w:rsidR="00DB2500">
        <w:rPr>
          <w:b w:val="0"/>
        </w:rPr>
        <w:t xml:space="preserve"> </w:t>
      </w:r>
      <w:r w:rsidRPr="001F3D2D">
        <w:rPr>
          <w:b w:val="0"/>
        </w:rPr>
        <w:t>Наука, 1976.</w:t>
      </w:r>
    </w:p>
    <w:p w14:paraId="510D874B" w14:textId="59318D68" w:rsidR="00891D25" w:rsidRDefault="00891D25" w:rsidP="00B620C5">
      <w:pPr>
        <w:pStyle w:val="a6"/>
        <w:numPr>
          <w:ilvl w:val="0"/>
          <w:numId w:val="8"/>
        </w:numPr>
        <w:spacing w:line="360" w:lineRule="auto"/>
        <w:ind w:left="0" w:firstLine="0"/>
        <w:jc w:val="both"/>
        <w:rPr>
          <w:b w:val="0"/>
        </w:rPr>
      </w:pPr>
      <w:r>
        <w:rPr>
          <w:b w:val="0"/>
        </w:rPr>
        <w:t>Степанов Ю. С. Концеп</w:t>
      </w:r>
      <w:r w:rsidR="00DB2500">
        <w:rPr>
          <w:b w:val="0"/>
        </w:rPr>
        <w:t>ты. Тонкая плёнка цивилизации.</w:t>
      </w:r>
      <w:r>
        <w:rPr>
          <w:b w:val="0"/>
        </w:rPr>
        <w:t xml:space="preserve"> М.</w:t>
      </w:r>
      <w:r w:rsidR="00912DBC">
        <w:rPr>
          <w:b w:val="0"/>
        </w:rPr>
        <w:t xml:space="preserve">: </w:t>
      </w:r>
      <w:r w:rsidR="00912DBC" w:rsidRPr="00912DBC">
        <w:rPr>
          <w:b w:val="0"/>
        </w:rPr>
        <w:t>Языки славянских культур</w:t>
      </w:r>
      <w:r>
        <w:rPr>
          <w:b w:val="0"/>
        </w:rPr>
        <w:t>, 2007.</w:t>
      </w:r>
    </w:p>
    <w:p w14:paraId="71447364" w14:textId="6E276F16" w:rsidR="00104D43" w:rsidRPr="00104D43" w:rsidRDefault="00104D43" w:rsidP="00104D43">
      <w:pPr>
        <w:pStyle w:val="a6"/>
        <w:numPr>
          <w:ilvl w:val="0"/>
          <w:numId w:val="8"/>
        </w:numPr>
        <w:spacing w:line="360" w:lineRule="auto"/>
        <w:ind w:left="0" w:firstLine="0"/>
        <w:jc w:val="both"/>
        <w:rPr>
          <w:b w:val="0"/>
        </w:rPr>
      </w:pPr>
      <w:r w:rsidRPr="009A189A">
        <w:rPr>
          <w:b w:val="0"/>
        </w:rPr>
        <w:lastRenderedPageBreak/>
        <w:t>Телия В. Н. Русская фразеология. Семантический, прагматиче</w:t>
      </w:r>
      <w:r>
        <w:rPr>
          <w:b w:val="0"/>
        </w:rPr>
        <w:t>ский и лингвокуль</w:t>
      </w:r>
      <w:r w:rsidRPr="00BF20F1">
        <w:rPr>
          <w:b w:val="0"/>
        </w:rPr>
        <w:t>турологический аспекты. М.</w:t>
      </w:r>
      <w:r w:rsidR="00FF618A">
        <w:rPr>
          <w:b w:val="0"/>
        </w:rPr>
        <w:t>: Языки русской культуры</w:t>
      </w:r>
      <w:r w:rsidRPr="00BF20F1">
        <w:rPr>
          <w:b w:val="0"/>
        </w:rPr>
        <w:t>, 1996.</w:t>
      </w:r>
    </w:p>
    <w:p w14:paraId="620CAA89" w14:textId="1A6FE1C9" w:rsidR="00891D25" w:rsidRPr="004A179C" w:rsidRDefault="00891D25" w:rsidP="00B620C5">
      <w:pPr>
        <w:pStyle w:val="a6"/>
        <w:numPr>
          <w:ilvl w:val="0"/>
          <w:numId w:val="8"/>
        </w:numPr>
        <w:spacing w:line="360" w:lineRule="auto"/>
        <w:ind w:left="0" w:firstLine="0"/>
        <w:jc w:val="both"/>
        <w:rPr>
          <w:b w:val="0"/>
        </w:rPr>
      </w:pPr>
      <w:r>
        <w:rPr>
          <w:b w:val="0"/>
        </w:rPr>
        <w:t>Трубачев О.Н. Этимологические исследования и лексическая семантика</w:t>
      </w:r>
      <w:r>
        <w:rPr>
          <w:b w:val="0"/>
          <w:lang w:val="en-US"/>
        </w:rPr>
        <w:t xml:space="preserve"> // Принципы и методы семантич</w:t>
      </w:r>
      <w:r w:rsidR="00912DBC">
        <w:rPr>
          <w:b w:val="0"/>
          <w:lang w:val="en-US"/>
        </w:rPr>
        <w:t>еских исследований.</w:t>
      </w:r>
      <w:r>
        <w:rPr>
          <w:b w:val="0"/>
          <w:lang w:val="en-US"/>
        </w:rPr>
        <w:t xml:space="preserve"> М.: Наука</w:t>
      </w:r>
      <w:r w:rsidR="00912DBC">
        <w:rPr>
          <w:b w:val="0"/>
          <w:lang w:val="en-US"/>
        </w:rPr>
        <w:t xml:space="preserve">, </w:t>
      </w:r>
      <w:r w:rsidR="00314925">
        <w:rPr>
          <w:b w:val="0"/>
          <w:lang w:val="en-US"/>
        </w:rPr>
        <w:t>1976.</w:t>
      </w:r>
    </w:p>
    <w:p w14:paraId="1B08F0B4" w14:textId="48FF165B" w:rsidR="00891D25" w:rsidRDefault="00891D25" w:rsidP="00B620C5">
      <w:pPr>
        <w:pStyle w:val="a6"/>
        <w:numPr>
          <w:ilvl w:val="0"/>
          <w:numId w:val="8"/>
        </w:numPr>
        <w:spacing w:line="360" w:lineRule="auto"/>
        <w:ind w:left="0" w:firstLine="0"/>
        <w:jc w:val="both"/>
        <w:rPr>
          <w:b w:val="0"/>
        </w:rPr>
      </w:pPr>
      <w:r w:rsidRPr="006A0180">
        <w:rPr>
          <w:b w:val="0"/>
        </w:rPr>
        <w:t xml:space="preserve">Фрэзер </w:t>
      </w:r>
      <w:r w:rsidR="00912DBC">
        <w:rPr>
          <w:b w:val="0"/>
        </w:rPr>
        <w:t xml:space="preserve">Д. Золотая ветвь. </w:t>
      </w:r>
      <w:r w:rsidRPr="006A0180">
        <w:rPr>
          <w:b w:val="0"/>
        </w:rPr>
        <w:t>М.</w:t>
      </w:r>
      <w:r w:rsidR="00FF618A">
        <w:rPr>
          <w:b w:val="0"/>
        </w:rPr>
        <w:t>: АСТ</w:t>
      </w:r>
      <w:r w:rsidRPr="006A0180">
        <w:rPr>
          <w:b w:val="0"/>
        </w:rPr>
        <w:t>, 1998.</w:t>
      </w:r>
    </w:p>
    <w:p w14:paraId="0B051987" w14:textId="0631C5CD" w:rsidR="00891D25" w:rsidRPr="00E809AC" w:rsidRDefault="00891D25" w:rsidP="00B620C5">
      <w:pPr>
        <w:pStyle w:val="a6"/>
        <w:numPr>
          <w:ilvl w:val="0"/>
          <w:numId w:val="8"/>
        </w:numPr>
        <w:spacing w:line="360" w:lineRule="auto"/>
        <w:ind w:left="0" w:firstLine="0"/>
        <w:jc w:val="both"/>
        <w:rPr>
          <w:b w:val="0"/>
        </w:rPr>
      </w:pPr>
      <w:r>
        <w:rPr>
          <w:b w:val="0"/>
          <w:lang w:val="en-US"/>
        </w:rPr>
        <w:t>Boas F. Race, Lan</w:t>
      </w:r>
      <w:r w:rsidR="00FF618A">
        <w:rPr>
          <w:b w:val="0"/>
          <w:lang w:val="en-US"/>
        </w:rPr>
        <w:t>guage, and Culture.</w:t>
      </w:r>
      <w:r>
        <w:rPr>
          <w:b w:val="0"/>
          <w:lang w:val="en-US"/>
        </w:rPr>
        <w:t xml:space="preserve"> New York: The Macmillan company, 1940.</w:t>
      </w:r>
    </w:p>
    <w:p w14:paraId="33A1C604" w14:textId="56896A89" w:rsidR="00B620C5" w:rsidRDefault="00B620C5" w:rsidP="00B620C5">
      <w:pPr>
        <w:pStyle w:val="a6"/>
        <w:numPr>
          <w:ilvl w:val="0"/>
          <w:numId w:val="8"/>
        </w:numPr>
        <w:spacing w:line="360" w:lineRule="auto"/>
        <w:ind w:left="0" w:firstLine="0"/>
        <w:jc w:val="both"/>
        <w:rPr>
          <w:b w:val="0"/>
        </w:rPr>
      </w:pPr>
      <w:r>
        <w:rPr>
          <w:b w:val="0"/>
        </w:rPr>
        <w:t>Olsson</w:t>
      </w:r>
      <w:r>
        <w:rPr>
          <w:b w:val="0"/>
          <w:lang w:val="en-US"/>
        </w:rPr>
        <w:t>,</w:t>
      </w:r>
      <w:r>
        <w:rPr>
          <w:b w:val="0"/>
        </w:rPr>
        <w:t xml:space="preserve"> John. What Is Forensic Linguistics? URL: </w:t>
      </w:r>
      <w:r w:rsidRPr="006B5DF4">
        <w:rPr>
          <w:b w:val="0"/>
        </w:rPr>
        <w:t>www.thetext.co.uk/what_is.pdf</w:t>
      </w:r>
      <w:r>
        <w:rPr>
          <w:b w:val="0"/>
        </w:rPr>
        <w:t xml:space="preserve"> (дата обращения: 10.05.2018).</w:t>
      </w:r>
    </w:p>
    <w:p w14:paraId="208A3411" w14:textId="1A230460" w:rsidR="00B620C5" w:rsidRPr="00FF618A" w:rsidRDefault="00B620C5" w:rsidP="00FF618A">
      <w:pPr>
        <w:pStyle w:val="a6"/>
        <w:numPr>
          <w:ilvl w:val="0"/>
          <w:numId w:val="8"/>
        </w:numPr>
        <w:spacing w:line="360" w:lineRule="auto"/>
        <w:ind w:left="0" w:firstLine="0"/>
        <w:jc w:val="both"/>
        <w:rPr>
          <w:b w:val="0"/>
        </w:rPr>
      </w:pPr>
      <w:r>
        <w:rPr>
          <w:b w:val="0"/>
        </w:rPr>
        <w:t xml:space="preserve">Sapir E. </w:t>
      </w:r>
      <w:r w:rsidRPr="0080511F">
        <w:rPr>
          <w:b w:val="0"/>
        </w:rPr>
        <w:t>Language: An Introduction to the Study of Speech</w:t>
      </w:r>
      <w:r w:rsidR="00FF618A">
        <w:rPr>
          <w:b w:val="0"/>
        </w:rPr>
        <w:t xml:space="preserve">, 1921. </w:t>
      </w:r>
      <w:r>
        <w:rPr>
          <w:b w:val="0"/>
        </w:rPr>
        <w:t xml:space="preserve">URL: </w:t>
      </w:r>
      <w:r w:rsidRPr="009A4A55">
        <w:rPr>
          <w:b w:val="0"/>
        </w:rPr>
        <w:t>http://www.gutenberg.org/files/12629/12629-h/12629-h.htm</w:t>
      </w:r>
      <w:r w:rsidR="00FF618A">
        <w:rPr>
          <w:b w:val="0"/>
        </w:rPr>
        <w:t xml:space="preserve"> (дата обращения: 10.05.2018).</w:t>
      </w:r>
    </w:p>
    <w:p w14:paraId="416D44B4" w14:textId="77777777" w:rsidR="006E13C1" w:rsidRDefault="006E13C1" w:rsidP="00104D43">
      <w:pPr>
        <w:spacing w:line="360" w:lineRule="auto"/>
        <w:jc w:val="both"/>
      </w:pPr>
    </w:p>
    <w:p w14:paraId="17F17C25" w14:textId="2634473F" w:rsidR="006E13C1" w:rsidRDefault="006E13C1">
      <w:r>
        <w:br w:type="page"/>
      </w:r>
    </w:p>
    <w:p w14:paraId="11CFF042" w14:textId="77777777" w:rsidR="006E13C1" w:rsidRDefault="006E13C1" w:rsidP="0048327C">
      <w:pPr>
        <w:pStyle w:val="2"/>
      </w:pPr>
      <w:r>
        <w:lastRenderedPageBreak/>
        <w:t>СПИСОК СЛОВАРЕЙ И СПРАВОЧНЫХ МАТЕРИАЛОВ</w:t>
      </w:r>
    </w:p>
    <w:p w14:paraId="50ADE1E4" w14:textId="39C0D622" w:rsidR="00436AD0" w:rsidRPr="00104D43" w:rsidRDefault="00436AD0" w:rsidP="00104D43">
      <w:pPr>
        <w:pStyle w:val="a6"/>
        <w:numPr>
          <w:ilvl w:val="0"/>
          <w:numId w:val="9"/>
        </w:numPr>
        <w:spacing w:line="360" w:lineRule="auto"/>
        <w:ind w:left="0" w:firstLine="0"/>
        <w:jc w:val="both"/>
        <w:rPr>
          <w:b w:val="0"/>
        </w:rPr>
      </w:pPr>
      <w:r>
        <w:rPr>
          <w:rFonts w:cs="Times New Roman"/>
          <w:b w:val="0"/>
          <w:bCs/>
          <w:szCs w:val="28"/>
        </w:rPr>
        <w:t>Ви</w:t>
      </w:r>
      <w:r w:rsidR="00FF618A">
        <w:rPr>
          <w:rFonts w:cs="Times New Roman"/>
          <w:b w:val="0"/>
          <w:bCs/>
          <w:szCs w:val="28"/>
        </w:rPr>
        <w:t xml:space="preserve">ноградов В. В. История слов. </w:t>
      </w:r>
      <w:r>
        <w:rPr>
          <w:rFonts w:cs="Times New Roman"/>
          <w:b w:val="0"/>
          <w:bCs/>
          <w:szCs w:val="28"/>
          <w:lang w:val="en-US"/>
        </w:rPr>
        <w:t xml:space="preserve">URL: </w:t>
      </w:r>
      <w:r w:rsidRPr="00FC7574">
        <w:rPr>
          <w:rFonts w:cs="Times New Roman"/>
          <w:b w:val="0"/>
          <w:bCs/>
          <w:szCs w:val="28"/>
        </w:rPr>
        <w:t>http://slovari.ru/default.aspx?s=0&amp;p=5311&amp;0a0=515</w:t>
      </w:r>
      <w:r>
        <w:rPr>
          <w:rFonts w:cs="Times New Roman"/>
          <w:b w:val="0"/>
          <w:bCs/>
          <w:szCs w:val="28"/>
        </w:rPr>
        <w:t xml:space="preserve"> (дата обращения: 16.04.2018).</w:t>
      </w:r>
    </w:p>
    <w:p w14:paraId="359AF350" w14:textId="7AACA86D" w:rsidR="00104D43" w:rsidRPr="00104D43" w:rsidRDefault="00104D43" w:rsidP="00104D43">
      <w:pPr>
        <w:pStyle w:val="a6"/>
        <w:numPr>
          <w:ilvl w:val="0"/>
          <w:numId w:val="9"/>
        </w:numPr>
        <w:spacing w:line="360" w:lineRule="auto"/>
        <w:ind w:left="0" w:firstLine="0"/>
        <w:jc w:val="both"/>
        <w:rPr>
          <w:b w:val="0"/>
        </w:rPr>
      </w:pPr>
      <w:r>
        <w:rPr>
          <w:b w:val="0"/>
        </w:rPr>
        <w:t>Всеобщая декларация пра</w:t>
      </w:r>
      <w:r w:rsidR="00FF618A">
        <w:rPr>
          <w:b w:val="0"/>
        </w:rPr>
        <w:t xml:space="preserve">в человека. История вопроса. </w:t>
      </w:r>
      <w:r w:rsidRPr="000C6CFA">
        <w:rPr>
          <w:b w:val="0"/>
          <w:lang w:val="en-US"/>
        </w:rPr>
        <w:t>URL:</w:t>
      </w:r>
      <w:r>
        <w:rPr>
          <w:b w:val="0"/>
          <w:lang w:val="en-US"/>
        </w:rPr>
        <w:t xml:space="preserve"> </w:t>
      </w:r>
      <w:r w:rsidRPr="00506CCA">
        <w:rPr>
          <w:b w:val="0"/>
          <w:szCs w:val="28"/>
        </w:rPr>
        <w:t>http://www.un.org/ru/sections/universal-declaration/history-document/index.html</w:t>
      </w:r>
      <w:r>
        <w:rPr>
          <w:b w:val="0"/>
          <w:szCs w:val="28"/>
        </w:rPr>
        <w:t xml:space="preserve"> </w:t>
      </w:r>
      <w:r>
        <w:rPr>
          <w:b w:val="0"/>
        </w:rPr>
        <w:t>(дата обращения: 10.05.2018)</w:t>
      </w:r>
      <w:r w:rsidR="00FF618A">
        <w:rPr>
          <w:b w:val="0"/>
        </w:rPr>
        <w:t>.</w:t>
      </w:r>
    </w:p>
    <w:p w14:paraId="45E144FE" w14:textId="37527B4E" w:rsidR="00104D43" w:rsidRPr="00104D43" w:rsidRDefault="00104D43" w:rsidP="00104D43">
      <w:pPr>
        <w:pStyle w:val="a6"/>
        <w:numPr>
          <w:ilvl w:val="0"/>
          <w:numId w:val="9"/>
        </w:numPr>
        <w:spacing w:line="360" w:lineRule="auto"/>
        <w:ind w:left="0" w:firstLine="0"/>
        <w:jc w:val="both"/>
        <w:rPr>
          <w:b w:val="0"/>
        </w:rPr>
      </w:pPr>
      <w:r>
        <w:rPr>
          <w:b w:val="0"/>
        </w:rPr>
        <w:t xml:space="preserve">Конституция СССР 1936 года. </w:t>
      </w:r>
      <w:r>
        <w:rPr>
          <w:b w:val="0"/>
          <w:lang w:val="en-US"/>
        </w:rPr>
        <w:t xml:space="preserve">URL: </w:t>
      </w:r>
      <w:r w:rsidRPr="008B4978">
        <w:rPr>
          <w:rFonts w:cs="Times New Roman"/>
          <w:b w:val="0"/>
          <w:bCs/>
          <w:szCs w:val="28"/>
        </w:rPr>
        <w:t>http://xn--d1aml.xn--h1aaridg8g.xn--p1ai/20/konstitutsiya-sssr-1936-goda/</w:t>
      </w:r>
      <w:r w:rsidR="00FF618A">
        <w:rPr>
          <w:rFonts w:cs="Times New Roman"/>
          <w:b w:val="0"/>
          <w:bCs/>
          <w:szCs w:val="28"/>
        </w:rPr>
        <w:t xml:space="preserve"> (дата обращения: 16.04.2018).</w:t>
      </w:r>
    </w:p>
    <w:p w14:paraId="58BE21AC" w14:textId="3411B70D" w:rsidR="00104D43" w:rsidRPr="00042D45" w:rsidRDefault="00104D43" w:rsidP="00104D43">
      <w:pPr>
        <w:pStyle w:val="a6"/>
        <w:numPr>
          <w:ilvl w:val="0"/>
          <w:numId w:val="9"/>
        </w:numPr>
        <w:spacing w:line="360" w:lineRule="auto"/>
        <w:ind w:left="0" w:firstLine="0"/>
        <w:jc w:val="both"/>
        <w:rPr>
          <w:b w:val="0"/>
        </w:rPr>
      </w:pPr>
      <w:r w:rsidRPr="00606975">
        <w:rPr>
          <w:b w:val="0"/>
        </w:rPr>
        <w:t>Краткий понятийно-терминологический справочник по этимоло</w:t>
      </w:r>
      <w:r w:rsidR="00CA4A91">
        <w:rPr>
          <w:b w:val="0"/>
        </w:rPr>
        <w:t>гии и исторической лексикологии / сост.</w:t>
      </w:r>
      <w:r w:rsidRPr="00606975">
        <w:rPr>
          <w:b w:val="0"/>
        </w:rPr>
        <w:t xml:space="preserve"> </w:t>
      </w:r>
      <w:r w:rsidR="00CA4A91" w:rsidRPr="00606975">
        <w:rPr>
          <w:b w:val="0"/>
        </w:rPr>
        <w:t>Ж. Ж</w:t>
      </w:r>
      <w:r w:rsidR="00CA4A91">
        <w:rPr>
          <w:b w:val="0"/>
        </w:rPr>
        <w:t xml:space="preserve">. Варбот, А. Ф. Журавлев. </w:t>
      </w:r>
      <w:r w:rsidR="00CA4A91">
        <w:rPr>
          <w:b w:val="0"/>
          <w:lang w:val="en-US"/>
        </w:rPr>
        <w:t>URL:</w:t>
      </w:r>
      <w:r w:rsidR="00CA4A91" w:rsidRPr="00CA4A91">
        <w:t xml:space="preserve"> </w:t>
      </w:r>
      <w:r w:rsidR="00042D45" w:rsidRPr="00042D45">
        <w:rPr>
          <w:b w:val="0"/>
        </w:rPr>
        <w:t>http://etymolog.ruslang.ru/doc/etymology_terms.pdf</w:t>
      </w:r>
      <w:r w:rsidR="00042D45">
        <w:rPr>
          <w:b w:val="0"/>
        </w:rPr>
        <w:t xml:space="preserve"> (дата обращения: 14.05.2018).</w:t>
      </w:r>
    </w:p>
    <w:p w14:paraId="5AE7CB4A" w14:textId="392C39AA" w:rsidR="00314925" w:rsidRPr="00314925" w:rsidRDefault="00314925" w:rsidP="00314925">
      <w:pPr>
        <w:pStyle w:val="a6"/>
        <w:numPr>
          <w:ilvl w:val="0"/>
          <w:numId w:val="9"/>
        </w:numPr>
        <w:spacing w:line="360" w:lineRule="auto"/>
        <w:ind w:left="0" w:firstLine="0"/>
        <w:jc w:val="both"/>
        <w:rPr>
          <w:b w:val="0"/>
        </w:rPr>
      </w:pPr>
      <w:r w:rsidRPr="003E736D">
        <w:rPr>
          <w:b w:val="0"/>
        </w:rPr>
        <w:t>Лингвистичес</w:t>
      </w:r>
      <w:r w:rsidR="00042D45">
        <w:rPr>
          <w:b w:val="0"/>
        </w:rPr>
        <w:t>кий энциклопедический словарь / гл. ред. В. Н. Ярцева.</w:t>
      </w:r>
      <w:r>
        <w:rPr>
          <w:b w:val="0"/>
          <w:lang w:val="en-US"/>
        </w:rPr>
        <w:t xml:space="preserve"> </w:t>
      </w:r>
      <w:r w:rsidRPr="003E736D">
        <w:rPr>
          <w:b w:val="0"/>
        </w:rPr>
        <w:t>М.: Советская энциклопед</w:t>
      </w:r>
      <w:r w:rsidR="00042D45">
        <w:rPr>
          <w:b w:val="0"/>
        </w:rPr>
        <w:t>ия,</w:t>
      </w:r>
      <w:r>
        <w:rPr>
          <w:b w:val="0"/>
        </w:rPr>
        <w:t xml:space="preserve"> 1990.</w:t>
      </w:r>
    </w:p>
    <w:p w14:paraId="2C88D78E" w14:textId="2A975D87" w:rsidR="00436AD0" w:rsidRDefault="00436AD0" w:rsidP="00314925">
      <w:pPr>
        <w:pStyle w:val="a6"/>
        <w:numPr>
          <w:ilvl w:val="0"/>
          <w:numId w:val="9"/>
        </w:numPr>
        <w:spacing w:line="360" w:lineRule="auto"/>
        <w:ind w:left="0" w:firstLine="0"/>
        <w:jc w:val="both"/>
        <w:rPr>
          <w:b w:val="0"/>
        </w:rPr>
      </w:pPr>
      <w:r>
        <w:rPr>
          <w:b w:val="0"/>
        </w:rPr>
        <w:t>Словарь русской ментальности: в двух томах / Колесов В. В., К</w:t>
      </w:r>
      <w:r w:rsidR="00042D45">
        <w:rPr>
          <w:b w:val="0"/>
        </w:rPr>
        <w:t>олесова Д. В., Харитонов А. А. СПб: Златоуст, 2014. Т. 1 – 2.</w:t>
      </w:r>
    </w:p>
    <w:p w14:paraId="41A1361A" w14:textId="720B0003" w:rsidR="00436AD0" w:rsidRPr="00436AD0" w:rsidRDefault="00436AD0" w:rsidP="00314925">
      <w:pPr>
        <w:pStyle w:val="a6"/>
        <w:numPr>
          <w:ilvl w:val="0"/>
          <w:numId w:val="9"/>
        </w:numPr>
        <w:spacing w:line="360" w:lineRule="auto"/>
        <w:ind w:left="0" w:firstLine="0"/>
        <w:jc w:val="both"/>
        <w:rPr>
          <w:b w:val="0"/>
        </w:rPr>
      </w:pPr>
      <w:r w:rsidRPr="00FE0A77">
        <w:rPr>
          <w:b w:val="0"/>
        </w:rPr>
        <w:t xml:space="preserve">Словарь русского языка: В 4 т. / </w:t>
      </w:r>
      <w:r w:rsidR="00042D45">
        <w:rPr>
          <w:b w:val="0"/>
        </w:rPr>
        <w:t>п</w:t>
      </w:r>
      <w:r w:rsidRPr="00FE0A77">
        <w:rPr>
          <w:b w:val="0"/>
        </w:rPr>
        <w:t>од ред. А. П. Евгеньевой. М., 1957-1961.</w:t>
      </w:r>
    </w:p>
    <w:p w14:paraId="4EC7056D" w14:textId="672E1E5C" w:rsidR="00436AD0" w:rsidRPr="00436AD0" w:rsidRDefault="00436AD0" w:rsidP="00314925">
      <w:pPr>
        <w:pStyle w:val="a6"/>
        <w:numPr>
          <w:ilvl w:val="0"/>
          <w:numId w:val="9"/>
        </w:numPr>
        <w:spacing w:line="360" w:lineRule="auto"/>
        <w:ind w:left="0" w:firstLine="0"/>
        <w:jc w:val="both"/>
        <w:rPr>
          <w:b w:val="0"/>
        </w:rPr>
      </w:pPr>
      <w:r w:rsidRPr="0037422D">
        <w:rPr>
          <w:b w:val="0"/>
        </w:rPr>
        <w:t xml:space="preserve">Словарь современного русского языка: </w:t>
      </w:r>
      <w:r w:rsidR="00042D45">
        <w:rPr>
          <w:b w:val="0"/>
        </w:rPr>
        <w:t>в</w:t>
      </w:r>
      <w:r w:rsidRPr="0037422D">
        <w:rPr>
          <w:b w:val="0"/>
        </w:rPr>
        <w:t xml:space="preserve"> 17 т. / </w:t>
      </w:r>
      <w:r w:rsidR="00042D45">
        <w:rPr>
          <w:b w:val="0"/>
        </w:rPr>
        <w:t>п</w:t>
      </w:r>
      <w:r w:rsidRPr="0037422D">
        <w:rPr>
          <w:b w:val="0"/>
        </w:rPr>
        <w:t>од ред. А. М. Бабкина, С. Г. Бархударова, Ф. П. Филина и др. М.;</w:t>
      </w:r>
      <w:r>
        <w:rPr>
          <w:b w:val="0"/>
        </w:rPr>
        <w:t xml:space="preserve"> </w:t>
      </w:r>
      <w:r w:rsidRPr="0037422D">
        <w:rPr>
          <w:b w:val="0"/>
        </w:rPr>
        <w:t>Л., 1948-1965.</w:t>
      </w:r>
    </w:p>
    <w:p w14:paraId="62BBC7A3" w14:textId="5BF5229E" w:rsidR="009B2C7D" w:rsidRDefault="009B2C7D" w:rsidP="00314925">
      <w:pPr>
        <w:pStyle w:val="a6"/>
        <w:numPr>
          <w:ilvl w:val="0"/>
          <w:numId w:val="9"/>
        </w:numPr>
        <w:spacing w:line="360" w:lineRule="auto"/>
        <w:ind w:left="0" w:firstLine="0"/>
        <w:jc w:val="both"/>
        <w:rPr>
          <w:b w:val="0"/>
        </w:rPr>
      </w:pPr>
      <w:r>
        <w:rPr>
          <w:b w:val="0"/>
        </w:rPr>
        <w:t xml:space="preserve">Стенограмма сто восемьдесят третьего пленарного заседания Генеральной Ассамблеи ООН. </w:t>
      </w:r>
      <w:r>
        <w:rPr>
          <w:b w:val="0"/>
          <w:lang w:val="en-US"/>
        </w:rPr>
        <w:t xml:space="preserve">URL: </w:t>
      </w:r>
      <w:r w:rsidRPr="00107596">
        <w:rPr>
          <w:b w:val="0"/>
          <w:szCs w:val="28"/>
        </w:rPr>
        <w:t>https://web.archive.org/web/20011202132439/http://www.un.org/Depts/dhl/landmark/pdf/a-pv183r.pdf</w:t>
      </w:r>
      <w:r>
        <w:rPr>
          <w:b w:val="0"/>
          <w:szCs w:val="28"/>
        </w:rPr>
        <w:t xml:space="preserve"> </w:t>
      </w:r>
      <w:r>
        <w:rPr>
          <w:b w:val="0"/>
        </w:rPr>
        <w:t>(дата обращения: 10.05.2018).</w:t>
      </w:r>
    </w:p>
    <w:p w14:paraId="50D3950D" w14:textId="7340C16D" w:rsidR="00436AD0" w:rsidRDefault="00436AD0" w:rsidP="00314925">
      <w:pPr>
        <w:pStyle w:val="a6"/>
        <w:numPr>
          <w:ilvl w:val="0"/>
          <w:numId w:val="9"/>
        </w:numPr>
        <w:spacing w:line="360" w:lineRule="auto"/>
        <w:ind w:left="0" w:firstLine="0"/>
        <w:jc w:val="both"/>
        <w:rPr>
          <w:b w:val="0"/>
        </w:rPr>
      </w:pPr>
      <w:r>
        <w:rPr>
          <w:b w:val="0"/>
        </w:rPr>
        <w:t xml:space="preserve">Страницы истории: почему СССР не поддержал проект Декларации о правах человека? </w:t>
      </w:r>
      <w:r>
        <w:rPr>
          <w:b w:val="0"/>
          <w:lang w:val="en-US"/>
        </w:rPr>
        <w:t xml:space="preserve">URL: </w:t>
      </w:r>
      <w:r w:rsidRPr="00123DF8">
        <w:rPr>
          <w:b w:val="0"/>
          <w:szCs w:val="28"/>
        </w:rPr>
        <w:t>https://news.un.org/ru/audio/2015/10/1030461#.WKtcIxKLRGE</w:t>
      </w:r>
      <w:r>
        <w:rPr>
          <w:b w:val="0"/>
          <w:szCs w:val="28"/>
        </w:rPr>
        <w:t xml:space="preserve"> </w:t>
      </w:r>
      <w:r>
        <w:rPr>
          <w:b w:val="0"/>
        </w:rPr>
        <w:t>(дата обращения: 10.05.2018).</w:t>
      </w:r>
    </w:p>
    <w:p w14:paraId="6982209D" w14:textId="07383170" w:rsidR="00436AD0" w:rsidRPr="00436AD0" w:rsidRDefault="00436AD0" w:rsidP="00314925">
      <w:pPr>
        <w:pStyle w:val="a6"/>
        <w:numPr>
          <w:ilvl w:val="0"/>
          <w:numId w:val="9"/>
        </w:numPr>
        <w:spacing w:line="360" w:lineRule="auto"/>
        <w:ind w:left="0" w:firstLine="0"/>
        <w:jc w:val="both"/>
        <w:rPr>
          <w:b w:val="0"/>
        </w:rPr>
      </w:pPr>
      <w:r w:rsidRPr="004A179C">
        <w:rPr>
          <w:b w:val="0"/>
        </w:rPr>
        <w:lastRenderedPageBreak/>
        <w:t>Фасмер М. Этимологический словарь русского языка = Russisches etymologisches Wörterbuch / пер. с</w:t>
      </w:r>
      <w:r w:rsidR="00042D45">
        <w:rPr>
          <w:b w:val="0"/>
        </w:rPr>
        <w:t xml:space="preserve"> нем. и доп. О. Н. Трубачёва. 2-е изд., стер. М.</w:t>
      </w:r>
      <w:r w:rsidRPr="004A179C">
        <w:rPr>
          <w:b w:val="0"/>
        </w:rPr>
        <w:t>: Прогресс, 1986–1987. — Т. 1—4.</w:t>
      </w:r>
    </w:p>
    <w:p w14:paraId="3E159320" w14:textId="04467366" w:rsidR="00436AD0" w:rsidRPr="004A179C" w:rsidRDefault="00436AD0" w:rsidP="00314925">
      <w:pPr>
        <w:pStyle w:val="a6"/>
        <w:numPr>
          <w:ilvl w:val="0"/>
          <w:numId w:val="9"/>
        </w:numPr>
        <w:spacing w:line="360" w:lineRule="auto"/>
        <w:ind w:left="0" w:firstLine="0"/>
        <w:jc w:val="both"/>
        <w:rPr>
          <w:b w:val="0"/>
        </w:rPr>
      </w:pPr>
      <w:r w:rsidRPr="00BB1FDA">
        <w:rPr>
          <w:b w:val="0"/>
          <w:szCs w:val="28"/>
        </w:rPr>
        <w:t>Философи</w:t>
      </w:r>
      <w:r w:rsidR="00042D45">
        <w:rPr>
          <w:b w:val="0"/>
          <w:szCs w:val="28"/>
        </w:rPr>
        <w:t>я: Энциклопедический словарь / п</w:t>
      </w:r>
      <w:r w:rsidR="00042D45" w:rsidRPr="00BB1FDA">
        <w:rPr>
          <w:b w:val="0"/>
          <w:szCs w:val="28"/>
        </w:rPr>
        <w:t>од редакцией А.А. Ивина</w:t>
      </w:r>
      <w:r w:rsidR="00042D45">
        <w:rPr>
          <w:b w:val="0"/>
          <w:szCs w:val="28"/>
        </w:rPr>
        <w:t>.</w:t>
      </w:r>
      <w:r w:rsidRPr="00BB1FDA">
        <w:rPr>
          <w:b w:val="0"/>
          <w:szCs w:val="28"/>
        </w:rPr>
        <w:t xml:space="preserve"> </w:t>
      </w:r>
      <w:r w:rsidR="00042D45">
        <w:rPr>
          <w:b w:val="0"/>
          <w:szCs w:val="28"/>
        </w:rPr>
        <w:t>М.: Гардарики,</w:t>
      </w:r>
      <w:r w:rsidRPr="00BB1FDA">
        <w:rPr>
          <w:b w:val="0"/>
          <w:szCs w:val="28"/>
        </w:rPr>
        <w:t xml:space="preserve"> 2004.</w:t>
      </w:r>
    </w:p>
    <w:p w14:paraId="2F661763" w14:textId="443EE8DC" w:rsidR="00436AD0" w:rsidRPr="00436AD0" w:rsidRDefault="00436AD0" w:rsidP="00314925">
      <w:pPr>
        <w:pStyle w:val="a6"/>
        <w:numPr>
          <w:ilvl w:val="0"/>
          <w:numId w:val="9"/>
        </w:numPr>
        <w:spacing w:line="360" w:lineRule="auto"/>
        <w:ind w:left="0" w:firstLine="0"/>
        <w:jc w:val="both"/>
        <w:rPr>
          <w:b w:val="0"/>
        </w:rPr>
      </w:pPr>
      <w:r w:rsidRPr="00C075D5">
        <w:rPr>
          <w:b w:val="0"/>
        </w:rPr>
        <w:t>Collins Cobuild Advanced Learner’s English Dictionary. New Digital Edition 2008</w:t>
      </w:r>
      <w:r w:rsidR="00042D45">
        <w:rPr>
          <w:b w:val="0"/>
        </w:rPr>
        <w:t xml:space="preserve">. </w:t>
      </w:r>
      <w:r w:rsidRPr="00C075D5">
        <w:rPr>
          <w:b w:val="0"/>
        </w:rPr>
        <w:t>HarperCollins Publishers</w:t>
      </w:r>
      <w:r>
        <w:rPr>
          <w:b w:val="0"/>
        </w:rPr>
        <w:t>,</w:t>
      </w:r>
      <w:r w:rsidRPr="00C075D5">
        <w:rPr>
          <w:b w:val="0"/>
        </w:rPr>
        <w:t xml:space="preserve"> 2008</w:t>
      </w:r>
      <w:r>
        <w:rPr>
          <w:b w:val="0"/>
        </w:rPr>
        <w:t>.</w:t>
      </w:r>
    </w:p>
    <w:p w14:paraId="56E05F97" w14:textId="10C6104A" w:rsidR="00436AD0" w:rsidRPr="004A179C" w:rsidRDefault="00436AD0" w:rsidP="00314925">
      <w:pPr>
        <w:pStyle w:val="a6"/>
        <w:numPr>
          <w:ilvl w:val="0"/>
          <w:numId w:val="9"/>
        </w:numPr>
        <w:spacing w:line="360" w:lineRule="auto"/>
        <w:ind w:left="0" w:firstLine="0"/>
        <w:jc w:val="both"/>
        <w:rPr>
          <w:b w:val="0"/>
        </w:rPr>
      </w:pPr>
      <w:r w:rsidRPr="00F04136">
        <w:rPr>
          <w:b w:val="0"/>
          <w:lang w:val="en-US"/>
        </w:rPr>
        <w:t>Dictionnaire alphabétique et analo</w:t>
      </w:r>
      <w:r>
        <w:rPr>
          <w:b w:val="0"/>
          <w:lang w:val="en-US"/>
        </w:rPr>
        <w:t>gique de la langue française /</w:t>
      </w:r>
      <w:r w:rsidRPr="00F04136">
        <w:rPr>
          <w:b w:val="0"/>
          <w:lang w:val="en-US"/>
        </w:rPr>
        <w:t xml:space="preserve"> Paul Robert.</w:t>
      </w:r>
      <w:r>
        <w:rPr>
          <w:b w:val="0"/>
          <w:lang w:val="en-US"/>
        </w:rPr>
        <w:t xml:space="preserve"> Paris</w:t>
      </w:r>
      <w:r w:rsidR="00042D45">
        <w:rPr>
          <w:b w:val="0"/>
          <w:lang w:val="en-US"/>
        </w:rPr>
        <w:t>:</w:t>
      </w:r>
      <w:r w:rsidR="00042D45" w:rsidRPr="00042D45">
        <w:rPr>
          <w:b w:val="0"/>
          <w:lang w:val="en-US"/>
        </w:rPr>
        <w:t xml:space="preserve"> </w:t>
      </w:r>
      <w:r w:rsidR="00042D45">
        <w:rPr>
          <w:b w:val="0"/>
          <w:lang w:val="en-US"/>
        </w:rPr>
        <w:t>Société du nouveau littré</w:t>
      </w:r>
      <w:r>
        <w:rPr>
          <w:b w:val="0"/>
          <w:lang w:val="en-US"/>
        </w:rPr>
        <w:t xml:space="preserve">, 1980. </w:t>
      </w:r>
    </w:p>
    <w:p w14:paraId="14BBE64F" w14:textId="1F680DBE" w:rsidR="00104D43" w:rsidRDefault="00104D43" w:rsidP="00314925">
      <w:pPr>
        <w:pStyle w:val="a6"/>
        <w:numPr>
          <w:ilvl w:val="0"/>
          <w:numId w:val="9"/>
        </w:numPr>
        <w:spacing w:line="360" w:lineRule="auto"/>
        <w:ind w:left="0" w:firstLine="0"/>
        <w:jc w:val="both"/>
        <w:rPr>
          <w:b w:val="0"/>
        </w:rPr>
      </w:pPr>
      <w:r w:rsidRPr="002C7FE9">
        <w:rPr>
          <w:b w:val="0"/>
        </w:rPr>
        <w:t>Gerber’s Baby Food: Does It Contain Babies?</w:t>
      </w:r>
      <w:r>
        <w:rPr>
          <w:b w:val="0"/>
        </w:rPr>
        <w:t xml:space="preserve"> URL:</w:t>
      </w:r>
      <w:r w:rsidRPr="002C7FE9">
        <w:rPr>
          <w:b w:val="0"/>
        </w:rPr>
        <w:t xml:space="preserve"> </w:t>
      </w:r>
      <w:r w:rsidRPr="00BC1294">
        <w:rPr>
          <w:b w:val="0"/>
        </w:rPr>
        <w:t>http://consumerla</w:t>
      </w:r>
      <w:r w:rsidR="00042D45">
        <w:rPr>
          <w:b w:val="0"/>
        </w:rPr>
        <w:t>wmagazine.com/gerbers-baby-food</w:t>
      </w:r>
      <w:r w:rsidR="002700E0">
        <w:rPr>
          <w:b w:val="0"/>
        </w:rPr>
        <w:t xml:space="preserve"> (дата обращения: 10.05.2018)</w:t>
      </w:r>
      <w:r>
        <w:rPr>
          <w:b w:val="0"/>
        </w:rPr>
        <w:t>.</w:t>
      </w:r>
    </w:p>
    <w:p w14:paraId="51C3FA75" w14:textId="3163E740" w:rsidR="009B2C7D" w:rsidRPr="00436AD0" w:rsidRDefault="00436AD0" w:rsidP="00314925">
      <w:pPr>
        <w:pStyle w:val="a6"/>
        <w:numPr>
          <w:ilvl w:val="0"/>
          <w:numId w:val="9"/>
        </w:numPr>
        <w:spacing w:line="360" w:lineRule="auto"/>
        <w:ind w:left="0" w:firstLine="0"/>
        <w:jc w:val="both"/>
        <w:rPr>
          <w:b w:val="0"/>
        </w:rPr>
      </w:pPr>
      <w:r w:rsidRPr="009A2F95">
        <w:rPr>
          <w:b w:val="0"/>
        </w:rPr>
        <w:t>Grand Larousse</w:t>
      </w:r>
      <w:r w:rsidR="00042D45">
        <w:rPr>
          <w:b w:val="0"/>
        </w:rPr>
        <w:t xml:space="preserve"> encyclopédique en dix volumes.</w:t>
      </w:r>
      <w:r>
        <w:rPr>
          <w:rFonts w:cs="Times New Roman"/>
          <w:b w:val="0"/>
          <w:bCs/>
          <w:szCs w:val="28"/>
          <w:lang w:val="en-US"/>
        </w:rPr>
        <w:t xml:space="preserve"> </w:t>
      </w:r>
      <w:r w:rsidR="00042D45">
        <w:rPr>
          <w:b w:val="0"/>
        </w:rPr>
        <w:t>Paris</w:t>
      </w:r>
      <w:r w:rsidR="002700E0">
        <w:rPr>
          <w:b w:val="0"/>
        </w:rPr>
        <w:t>: Larousse</w:t>
      </w:r>
      <w:r w:rsidRPr="009A2F95">
        <w:rPr>
          <w:b w:val="0"/>
        </w:rPr>
        <w:t>, 1960-1968.</w:t>
      </w:r>
    </w:p>
    <w:p w14:paraId="3BA5CE67" w14:textId="2649BA71" w:rsidR="00436AD0" w:rsidRDefault="00436AD0" w:rsidP="00314925">
      <w:pPr>
        <w:pStyle w:val="a6"/>
        <w:numPr>
          <w:ilvl w:val="0"/>
          <w:numId w:val="9"/>
        </w:numPr>
        <w:spacing w:line="360" w:lineRule="auto"/>
        <w:ind w:left="0" w:firstLine="0"/>
        <w:jc w:val="both"/>
        <w:rPr>
          <w:b w:val="0"/>
        </w:rPr>
      </w:pPr>
      <w:r w:rsidRPr="00FB6EC9">
        <w:rPr>
          <w:b w:val="0"/>
        </w:rPr>
        <w:t>New Oxford American Dictionary, 2nd Edition</w:t>
      </w:r>
      <w:r w:rsidR="002700E0">
        <w:rPr>
          <w:b w:val="0"/>
        </w:rPr>
        <w:t>.</w:t>
      </w:r>
      <w:r>
        <w:rPr>
          <w:b w:val="0"/>
        </w:rPr>
        <w:t xml:space="preserve"> </w:t>
      </w:r>
      <w:r w:rsidRPr="00FB6EC9">
        <w:rPr>
          <w:b w:val="0"/>
        </w:rPr>
        <w:t xml:space="preserve">Oxford </w:t>
      </w:r>
      <w:r>
        <w:rPr>
          <w:b w:val="0"/>
        </w:rPr>
        <w:t>University Press, Inc, 2005.</w:t>
      </w:r>
    </w:p>
    <w:p w14:paraId="6E638C2D" w14:textId="63D8F480" w:rsidR="00AA42A7" w:rsidRPr="00104D43" w:rsidRDefault="00AA42A7" w:rsidP="00AA42A7">
      <w:pPr>
        <w:pStyle w:val="a6"/>
        <w:numPr>
          <w:ilvl w:val="0"/>
          <w:numId w:val="9"/>
        </w:numPr>
        <w:spacing w:line="360" w:lineRule="auto"/>
        <w:ind w:left="0" w:firstLine="0"/>
        <w:jc w:val="both"/>
        <w:rPr>
          <w:b w:val="0"/>
        </w:rPr>
      </w:pPr>
      <w:r>
        <w:rPr>
          <w:b w:val="0"/>
          <w:lang w:val="en-US"/>
        </w:rPr>
        <w:t xml:space="preserve">URL: </w:t>
      </w:r>
      <w:r w:rsidR="002700E0">
        <w:rPr>
          <w:rFonts w:cs="Times New Roman"/>
          <w:b w:val="0"/>
          <w:bCs/>
          <w:szCs w:val="28"/>
          <w:lang w:val="en-US"/>
        </w:rPr>
        <w:t xml:space="preserve">dic.academic.ru </w:t>
      </w:r>
      <w:r w:rsidR="002700E0">
        <w:rPr>
          <w:b w:val="0"/>
        </w:rPr>
        <w:t>(дата обращения: 10.05.2018).</w:t>
      </w:r>
    </w:p>
    <w:p w14:paraId="7C0D8A0A" w14:textId="1E56CEDC" w:rsidR="00AA42A7" w:rsidRPr="004A179C" w:rsidRDefault="00AA42A7" w:rsidP="00AA42A7">
      <w:pPr>
        <w:pStyle w:val="a6"/>
        <w:numPr>
          <w:ilvl w:val="0"/>
          <w:numId w:val="9"/>
        </w:numPr>
        <w:spacing w:line="360" w:lineRule="auto"/>
        <w:ind w:left="0" w:firstLine="0"/>
        <w:jc w:val="both"/>
        <w:rPr>
          <w:b w:val="0"/>
        </w:rPr>
      </w:pPr>
      <w:r>
        <w:rPr>
          <w:b w:val="0"/>
        </w:rPr>
        <w:t xml:space="preserve">URL: </w:t>
      </w:r>
      <w:r w:rsidRPr="00FC7574">
        <w:rPr>
          <w:rFonts w:cs="Times New Roman"/>
          <w:b w:val="0"/>
          <w:bCs/>
          <w:szCs w:val="28"/>
        </w:rPr>
        <w:t>https://sites.google.com/site/etymolo</w:t>
      </w:r>
      <w:r w:rsidR="002700E0">
        <w:rPr>
          <w:rFonts w:cs="Times New Roman"/>
          <w:b w:val="0"/>
          <w:bCs/>
          <w:szCs w:val="28"/>
        </w:rPr>
        <w:t xml:space="preserve">gielatingrec </w:t>
      </w:r>
      <w:r w:rsidR="002700E0">
        <w:rPr>
          <w:b w:val="0"/>
        </w:rPr>
        <w:t>(дата обращения: 10.05.2018).</w:t>
      </w:r>
    </w:p>
    <w:p w14:paraId="18596AC8" w14:textId="7F78E847" w:rsidR="00AA42A7" w:rsidRPr="004A179C" w:rsidRDefault="00AA42A7" w:rsidP="00AA42A7">
      <w:pPr>
        <w:pStyle w:val="a6"/>
        <w:numPr>
          <w:ilvl w:val="0"/>
          <w:numId w:val="9"/>
        </w:numPr>
        <w:spacing w:line="360" w:lineRule="auto"/>
        <w:ind w:left="0" w:firstLine="0"/>
        <w:jc w:val="both"/>
        <w:rPr>
          <w:b w:val="0"/>
        </w:rPr>
      </w:pPr>
      <w:r>
        <w:rPr>
          <w:b w:val="0"/>
        </w:rPr>
        <w:t xml:space="preserve">URL: </w:t>
      </w:r>
      <w:r w:rsidR="002700E0">
        <w:rPr>
          <w:rFonts w:cs="Times New Roman"/>
          <w:b w:val="0"/>
          <w:bCs/>
          <w:szCs w:val="28"/>
        </w:rPr>
        <w:t xml:space="preserve">https://www.etymonline.com/word </w:t>
      </w:r>
      <w:r w:rsidR="002700E0">
        <w:rPr>
          <w:b w:val="0"/>
        </w:rPr>
        <w:t>(дата обращения: 10.05.2018).</w:t>
      </w:r>
    </w:p>
    <w:p w14:paraId="5B5709AA" w14:textId="6681E3C3" w:rsidR="00AA42A7" w:rsidRDefault="00AA42A7" w:rsidP="00314925">
      <w:pPr>
        <w:pStyle w:val="a6"/>
        <w:numPr>
          <w:ilvl w:val="0"/>
          <w:numId w:val="9"/>
        </w:numPr>
        <w:spacing w:line="360" w:lineRule="auto"/>
        <w:ind w:left="0" w:firstLine="0"/>
        <w:jc w:val="both"/>
        <w:rPr>
          <w:b w:val="0"/>
        </w:rPr>
      </w:pPr>
      <w:r>
        <w:rPr>
          <w:b w:val="0"/>
          <w:lang w:val="en-US"/>
        </w:rPr>
        <w:t xml:space="preserve">URL: </w:t>
      </w:r>
      <w:r w:rsidRPr="00064258">
        <w:rPr>
          <w:rFonts w:cs="Times New Roman"/>
          <w:b w:val="0"/>
          <w:bCs/>
          <w:szCs w:val="28"/>
          <w:lang w:val="en-US"/>
        </w:rPr>
        <w:t>https://www.lexilogos.com/latin/gaffiot.php?q=</w:t>
      </w:r>
      <w:r>
        <w:rPr>
          <w:rFonts w:cs="Times New Roman"/>
          <w:b w:val="0"/>
          <w:bCs/>
          <w:szCs w:val="28"/>
          <w:lang w:val="en-US"/>
        </w:rPr>
        <w:t>comprehend</w:t>
      </w:r>
      <w:r w:rsidR="002700E0">
        <w:rPr>
          <w:rFonts w:cs="Times New Roman"/>
          <w:b w:val="0"/>
          <w:bCs/>
          <w:szCs w:val="28"/>
          <w:lang w:val="en-US"/>
        </w:rPr>
        <w:t xml:space="preserve"> </w:t>
      </w:r>
      <w:r w:rsidR="002700E0">
        <w:rPr>
          <w:b w:val="0"/>
        </w:rPr>
        <w:t>(дата обращения: 10.05.2018).</w:t>
      </w:r>
    </w:p>
    <w:p w14:paraId="1F1E63A2" w14:textId="769C3F25" w:rsidR="00436AD0" w:rsidRDefault="00436AD0" w:rsidP="00314925">
      <w:pPr>
        <w:pStyle w:val="a6"/>
        <w:numPr>
          <w:ilvl w:val="0"/>
          <w:numId w:val="9"/>
        </w:numPr>
        <w:spacing w:line="360" w:lineRule="auto"/>
        <w:ind w:left="0" w:firstLine="0"/>
        <w:jc w:val="both"/>
        <w:rPr>
          <w:b w:val="0"/>
        </w:rPr>
      </w:pPr>
      <w:r>
        <w:rPr>
          <w:b w:val="0"/>
        </w:rPr>
        <w:t>Webster's Third New International Dictionary of the English Language, unabridged / Ed. in chief Philip Babcock Gove, Ph.D. and The Mer</w:t>
      </w:r>
      <w:r w:rsidR="002700E0">
        <w:rPr>
          <w:b w:val="0"/>
        </w:rPr>
        <w:t xml:space="preserve">riam-Webster editorial staff. </w:t>
      </w:r>
      <w:r>
        <w:rPr>
          <w:b w:val="0"/>
        </w:rPr>
        <w:t xml:space="preserve">Springfield, Massachusetts, U.S.A., 1965. </w:t>
      </w:r>
    </w:p>
    <w:p w14:paraId="04EB81B5" w14:textId="2E1EDCD4" w:rsidR="006E13C1" w:rsidRPr="00104D43" w:rsidRDefault="009B2C7D" w:rsidP="00314925">
      <w:pPr>
        <w:pStyle w:val="a6"/>
        <w:numPr>
          <w:ilvl w:val="0"/>
          <w:numId w:val="9"/>
        </w:numPr>
        <w:spacing w:line="360" w:lineRule="auto"/>
        <w:ind w:left="0" w:firstLine="0"/>
        <w:jc w:val="both"/>
        <w:rPr>
          <w:b w:val="0"/>
        </w:rPr>
      </w:pPr>
      <w:r>
        <w:rPr>
          <w:b w:val="0"/>
        </w:rPr>
        <w:t xml:space="preserve">Yearbook of the United Nations 1948-49. URL: </w:t>
      </w:r>
      <w:r w:rsidRPr="006414F1">
        <w:rPr>
          <w:b w:val="0"/>
        </w:rPr>
        <w:t>http://www2.ohchr.org/english/issues/education/training/docs/UNYearbook.pdf</w:t>
      </w:r>
      <w:r>
        <w:rPr>
          <w:b w:val="0"/>
        </w:rPr>
        <w:t xml:space="preserve"> (дата обращения: 10.05.2018).</w:t>
      </w:r>
    </w:p>
    <w:p w14:paraId="59DB9E52" w14:textId="32F6B424" w:rsidR="002A0721" w:rsidRDefault="002A0721">
      <w:r>
        <w:br w:type="page"/>
      </w:r>
    </w:p>
    <w:p w14:paraId="17657103" w14:textId="77777777" w:rsidR="002A0721" w:rsidRDefault="002A0721" w:rsidP="00021321">
      <w:pPr>
        <w:pageBreakBefore/>
        <w:spacing w:line="360" w:lineRule="auto"/>
        <w:jc w:val="center"/>
        <w:rPr>
          <w:szCs w:val="28"/>
        </w:rPr>
      </w:pPr>
      <w:r>
        <w:rPr>
          <w:szCs w:val="28"/>
        </w:rPr>
        <w:lastRenderedPageBreak/>
        <w:t>СПИСОК ИСТОЧНИКОВ</w:t>
      </w:r>
    </w:p>
    <w:p w14:paraId="499CC7F1" w14:textId="43F12722" w:rsidR="00104D43" w:rsidRDefault="00104D43" w:rsidP="00021321">
      <w:pPr>
        <w:pStyle w:val="a6"/>
        <w:numPr>
          <w:ilvl w:val="0"/>
          <w:numId w:val="17"/>
        </w:numPr>
        <w:spacing w:line="360" w:lineRule="auto"/>
        <w:ind w:left="0" w:firstLine="0"/>
        <w:jc w:val="both"/>
        <w:rPr>
          <w:b w:val="0"/>
        </w:rPr>
      </w:pPr>
      <w:r>
        <w:rPr>
          <w:b w:val="0"/>
        </w:rPr>
        <w:t>Вс</w:t>
      </w:r>
      <w:r w:rsidR="00314925">
        <w:rPr>
          <w:b w:val="0"/>
        </w:rPr>
        <w:t>еобщая декларация прав человека</w:t>
      </w:r>
      <w:r w:rsidR="002700E0">
        <w:rPr>
          <w:b w:val="0"/>
        </w:rPr>
        <w:t>.</w:t>
      </w:r>
      <w:r>
        <w:rPr>
          <w:b w:val="0"/>
        </w:rPr>
        <w:t xml:space="preserve"> </w:t>
      </w:r>
      <w:r>
        <w:rPr>
          <w:b w:val="0"/>
          <w:lang w:val="en-US"/>
        </w:rPr>
        <w:t xml:space="preserve">URL: </w:t>
      </w:r>
      <w:r w:rsidRPr="007172CF">
        <w:rPr>
          <w:b w:val="0"/>
          <w:lang w:val="en-US"/>
        </w:rPr>
        <w:t>https://documents-dds-ny.un.org/doc/RESOLUTION/GEN/NR0/045/84/IMG/NR004584.pdf?OpenElement</w:t>
      </w:r>
      <w:r>
        <w:rPr>
          <w:b w:val="0"/>
          <w:lang w:val="en-US"/>
        </w:rPr>
        <w:t xml:space="preserve"> </w:t>
      </w:r>
      <w:r>
        <w:rPr>
          <w:b w:val="0"/>
        </w:rPr>
        <w:t>(дата обращения: 10.05.2018).</w:t>
      </w:r>
    </w:p>
    <w:p w14:paraId="7EEDE853" w14:textId="3C097A4D" w:rsidR="00314925" w:rsidRPr="00314925" w:rsidRDefault="00314925" w:rsidP="00021321">
      <w:pPr>
        <w:pStyle w:val="a6"/>
        <w:numPr>
          <w:ilvl w:val="0"/>
          <w:numId w:val="17"/>
        </w:numPr>
        <w:spacing w:line="360" w:lineRule="auto"/>
        <w:ind w:left="0" w:firstLine="0"/>
        <w:jc w:val="both"/>
        <w:rPr>
          <w:b w:val="0"/>
          <w:lang w:val="en-US"/>
        </w:rPr>
      </w:pPr>
      <w:r w:rsidRPr="00314925">
        <w:rPr>
          <w:b w:val="0"/>
          <w:lang w:val="en-US"/>
        </w:rPr>
        <w:t>La Déclaration universelle des droits de l'homme</w:t>
      </w:r>
      <w:r w:rsidR="002700E0">
        <w:rPr>
          <w:b w:val="0"/>
          <w:lang w:val="en-US"/>
        </w:rPr>
        <w:t>.</w:t>
      </w:r>
      <w:r w:rsidR="00372FF4">
        <w:rPr>
          <w:b w:val="0"/>
          <w:lang w:val="en-US"/>
        </w:rPr>
        <w:t xml:space="preserve"> URL: </w:t>
      </w:r>
      <w:r w:rsidR="00372FF4" w:rsidRPr="00372FF4">
        <w:rPr>
          <w:b w:val="0"/>
          <w:lang w:val="en-US"/>
        </w:rPr>
        <w:t>https://documents-dds-ny.un.org/doc/RESOLUTION/GEN/NR0/043/88/IMG/NR004388.pdf?OpenElement</w:t>
      </w:r>
      <w:r w:rsidR="00372FF4">
        <w:rPr>
          <w:b w:val="0"/>
          <w:lang w:val="en-US"/>
        </w:rPr>
        <w:t xml:space="preserve"> </w:t>
      </w:r>
      <w:r w:rsidR="00372FF4">
        <w:rPr>
          <w:b w:val="0"/>
        </w:rPr>
        <w:t>(дата обращения: 10.05.2018).</w:t>
      </w:r>
    </w:p>
    <w:p w14:paraId="74641A1E" w14:textId="5B96E8E5" w:rsidR="00314925" w:rsidRPr="00314925" w:rsidRDefault="00314925" w:rsidP="00021321">
      <w:pPr>
        <w:pStyle w:val="a6"/>
        <w:numPr>
          <w:ilvl w:val="0"/>
          <w:numId w:val="17"/>
        </w:numPr>
        <w:spacing w:line="360" w:lineRule="auto"/>
        <w:ind w:left="0" w:firstLine="0"/>
        <w:jc w:val="both"/>
        <w:rPr>
          <w:b w:val="0"/>
          <w:lang w:val="en-US"/>
        </w:rPr>
      </w:pPr>
      <w:r w:rsidRPr="00314925">
        <w:rPr>
          <w:b w:val="0"/>
          <w:lang w:val="en-US"/>
        </w:rPr>
        <w:t>The Universal Declaration of Human Rights</w:t>
      </w:r>
      <w:r w:rsidR="002700E0">
        <w:rPr>
          <w:b w:val="0"/>
          <w:lang w:val="en-US"/>
        </w:rPr>
        <w:t>.</w:t>
      </w:r>
      <w:r w:rsidR="00372FF4">
        <w:rPr>
          <w:b w:val="0"/>
          <w:lang w:val="en-US"/>
        </w:rPr>
        <w:t xml:space="preserve"> URL: </w:t>
      </w:r>
      <w:r w:rsidR="00372FF4" w:rsidRPr="00372FF4">
        <w:rPr>
          <w:b w:val="0"/>
          <w:lang w:val="en-US"/>
        </w:rPr>
        <w:t>https://documents-dds-ny.un.org/doc/RESOLUTION/GEN/NR0/043/88/IMG/NR004388.pdf?OpenElement</w:t>
      </w:r>
      <w:r w:rsidR="00372FF4">
        <w:rPr>
          <w:b w:val="0"/>
          <w:lang w:val="en-US"/>
        </w:rPr>
        <w:t xml:space="preserve"> </w:t>
      </w:r>
      <w:r w:rsidR="00372FF4">
        <w:rPr>
          <w:b w:val="0"/>
        </w:rPr>
        <w:t>(дата обращения: 10.05.2018).</w:t>
      </w:r>
    </w:p>
    <w:p w14:paraId="3D699AD3" w14:textId="77777777" w:rsidR="006E13C1" w:rsidRPr="002C3221" w:rsidRDefault="006E13C1" w:rsidP="00314925">
      <w:pPr>
        <w:spacing w:line="360" w:lineRule="auto"/>
        <w:jc w:val="both"/>
        <w:rPr>
          <w:lang w:val="en-US"/>
        </w:rPr>
      </w:pPr>
    </w:p>
    <w:sectPr w:rsidR="006E13C1" w:rsidRPr="002C3221" w:rsidSect="00546B83">
      <w:footerReference w:type="even" r:id="rId8"/>
      <w:footerReference w:type="default" r:id="rId9"/>
      <w:pgSz w:w="11900" w:h="16840"/>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614EA" w14:textId="77777777" w:rsidR="00DF4119" w:rsidRDefault="00DF4119" w:rsidP="00AC1CA0">
      <w:r>
        <w:separator/>
      </w:r>
    </w:p>
  </w:endnote>
  <w:endnote w:type="continuationSeparator" w:id="0">
    <w:p w14:paraId="2156F7D0" w14:textId="77777777" w:rsidR="00DF4119" w:rsidRDefault="00DF4119" w:rsidP="00AC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AB99" w14:textId="77777777" w:rsidR="00EA5CAB" w:rsidRDefault="00EA5CAB" w:rsidP="00EA5CAB">
    <w:pPr>
      <w:pStyle w:val="a9"/>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634220" w14:textId="77777777" w:rsidR="00EA5CAB" w:rsidRDefault="00EA5CAB" w:rsidP="00546B83">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11C6" w14:textId="77777777" w:rsidR="00EA5CAB" w:rsidRDefault="00EA5CAB" w:rsidP="00EA5CAB">
    <w:pPr>
      <w:pStyle w:val="a9"/>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855FB">
      <w:rPr>
        <w:rStyle w:val="af1"/>
        <w:noProof/>
      </w:rPr>
      <w:t>45</w:t>
    </w:r>
    <w:r>
      <w:rPr>
        <w:rStyle w:val="af1"/>
      </w:rPr>
      <w:fldChar w:fldCharType="end"/>
    </w:r>
  </w:p>
  <w:p w14:paraId="32B09E99" w14:textId="77777777" w:rsidR="00EA5CAB" w:rsidRDefault="00EA5CAB" w:rsidP="00546B83">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213BD" w14:textId="77777777" w:rsidR="00DF4119" w:rsidRDefault="00DF4119" w:rsidP="00AC1CA0">
      <w:r>
        <w:separator/>
      </w:r>
    </w:p>
  </w:footnote>
  <w:footnote w:type="continuationSeparator" w:id="0">
    <w:p w14:paraId="4F059536" w14:textId="77777777" w:rsidR="00DF4119" w:rsidRDefault="00DF4119" w:rsidP="00AC1CA0">
      <w:r>
        <w:continuationSeparator/>
      </w:r>
    </w:p>
  </w:footnote>
  <w:footnote w:id="1">
    <w:p w14:paraId="0F3EA288" w14:textId="11AD00D3" w:rsidR="00EA5CAB" w:rsidRDefault="00EA5CAB">
      <w:pPr>
        <w:pStyle w:val="ae"/>
      </w:pPr>
      <w:r>
        <w:rPr>
          <w:rStyle w:val="af0"/>
        </w:rPr>
        <w:footnoteRef/>
      </w:r>
      <w:r>
        <w:t xml:space="preserve"> </w:t>
      </w:r>
      <w:r w:rsidRPr="002F66EA">
        <w:rPr>
          <w:b w:val="0"/>
        </w:rPr>
        <w:t>Арутюнова Н.</w:t>
      </w:r>
      <w:r>
        <w:rPr>
          <w:b w:val="0"/>
        </w:rPr>
        <w:t xml:space="preserve"> </w:t>
      </w:r>
      <w:r w:rsidRPr="002F66EA">
        <w:rPr>
          <w:b w:val="0"/>
        </w:rPr>
        <w:t xml:space="preserve">Д. Типы языковых значений: </w:t>
      </w:r>
      <w:r>
        <w:rPr>
          <w:b w:val="0"/>
        </w:rPr>
        <w:t xml:space="preserve">Оценка. Событие. Факт. </w:t>
      </w:r>
      <w:r w:rsidRPr="002F66EA">
        <w:rPr>
          <w:b w:val="0"/>
        </w:rPr>
        <w:t>М.</w:t>
      </w:r>
      <w:r>
        <w:rPr>
          <w:b w:val="0"/>
        </w:rPr>
        <w:t>: Наука</w:t>
      </w:r>
      <w:r w:rsidRPr="002F66EA">
        <w:rPr>
          <w:b w:val="0"/>
        </w:rPr>
        <w:t>, 1998.</w:t>
      </w:r>
      <w:r>
        <w:rPr>
          <w:b w:val="0"/>
        </w:rPr>
        <w:t xml:space="preserve"> С. 315</w:t>
      </w:r>
    </w:p>
  </w:footnote>
  <w:footnote w:id="2">
    <w:p w14:paraId="0CD16691" w14:textId="4C08AF39" w:rsidR="00EA5CAB" w:rsidRPr="006A0180" w:rsidRDefault="00EA5CAB">
      <w:pPr>
        <w:pStyle w:val="ae"/>
        <w:rPr>
          <w:b w:val="0"/>
        </w:rPr>
      </w:pPr>
      <w:r w:rsidRPr="006A0180">
        <w:rPr>
          <w:rStyle w:val="af0"/>
          <w:b w:val="0"/>
        </w:rPr>
        <w:footnoteRef/>
      </w:r>
      <w:r w:rsidRPr="006A0180">
        <w:rPr>
          <w:b w:val="0"/>
        </w:rPr>
        <w:t xml:space="preserve"> </w:t>
      </w:r>
      <w:r w:rsidRPr="006A0180">
        <w:rPr>
          <w:b w:val="0"/>
        </w:rPr>
        <w:t xml:space="preserve">Фрэзер </w:t>
      </w:r>
      <w:r>
        <w:rPr>
          <w:b w:val="0"/>
        </w:rPr>
        <w:t xml:space="preserve">Д. Золотая ветвь. </w:t>
      </w:r>
      <w:r w:rsidRPr="006A0180">
        <w:rPr>
          <w:b w:val="0"/>
        </w:rPr>
        <w:t>М.</w:t>
      </w:r>
      <w:r>
        <w:rPr>
          <w:b w:val="0"/>
        </w:rPr>
        <w:t>: АСТ</w:t>
      </w:r>
      <w:r w:rsidRPr="006A0180">
        <w:rPr>
          <w:b w:val="0"/>
        </w:rPr>
        <w:t>, 1998.</w:t>
      </w:r>
    </w:p>
  </w:footnote>
  <w:footnote w:id="3">
    <w:p w14:paraId="4A13B015" w14:textId="54D9BFE1" w:rsidR="00EA5CAB" w:rsidRPr="00937F1F" w:rsidRDefault="00EA5CAB">
      <w:pPr>
        <w:pStyle w:val="ae"/>
        <w:rPr>
          <w:b w:val="0"/>
          <w:lang w:val="en-US"/>
        </w:rPr>
      </w:pPr>
      <w:r w:rsidRPr="00937F1F">
        <w:rPr>
          <w:rStyle w:val="af0"/>
          <w:b w:val="0"/>
        </w:rPr>
        <w:footnoteRef/>
      </w:r>
      <w:r w:rsidRPr="00937F1F">
        <w:rPr>
          <w:b w:val="0"/>
        </w:rPr>
        <w:t xml:space="preserve"> </w:t>
      </w:r>
      <w:r>
        <w:rPr>
          <w:b w:val="0"/>
          <w:lang w:val="en-US"/>
        </w:rPr>
        <w:t>Boas F. Race, Language, and Culture. New York: The Macmillan company, 1940.</w:t>
      </w:r>
    </w:p>
  </w:footnote>
  <w:footnote w:id="4">
    <w:p w14:paraId="5D7C06F2" w14:textId="15027B09" w:rsidR="00EA5CAB" w:rsidRPr="0080511F" w:rsidRDefault="00EA5CAB">
      <w:pPr>
        <w:pStyle w:val="ae"/>
        <w:rPr>
          <w:b w:val="0"/>
          <w:lang w:val="en-US"/>
        </w:rPr>
      </w:pPr>
      <w:r w:rsidRPr="0080511F">
        <w:rPr>
          <w:rStyle w:val="af0"/>
          <w:b w:val="0"/>
        </w:rPr>
        <w:footnoteRef/>
      </w:r>
      <w:r w:rsidRPr="0080511F">
        <w:rPr>
          <w:b w:val="0"/>
        </w:rPr>
        <w:t xml:space="preserve"> </w:t>
      </w:r>
      <w:r w:rsidRPr="000A25C1">
        <w:rPr>
          <w:b w:val="0"/>
        </w:rPr>
        <w:t>Sapir E. Language: An Introduction to the Study of Speech, 1921. URL: http://www.gutenberg.org/files/12629/12629-h/12629-h.htm (дата обращения: 10.05.2018).</w:t>
      </w:r>
    </w:p>
  </w:footnote>
  <w:footnote w:id="5">
    <w:p w14:paraId="6E9AE323" w14:textId="1F03D218" w:rsidR="00EA5CAB" w:rsidRPr="001F3D2D" w:rsidRDefault="00EA5CAB" w:rsidP="001F3D2D">
      <w:pPr>
        <w:pStyle w:val="ae"/>
        <w:rPr>
          <w:b w:val="0"/>
        </w:rPr>
      </w:pPr>
      <w:r w:rsidRPr="001F3D2D">
        <w:rPr>
          <w:rStyle w:val="af0"/>
          <w:b w:val="0"/>
        </w:rPr>
        <w:footnoteRef/>
      </w:r>
      <w:r w:rsidRPr="001F3D2D">
        <w:rPr>
          <w:b w:val="0"/>
        </w:rPr>
        <w:t xml:space="preserve"> </w:t>
      </w:r>
      <w:r w:rsidRPr="001F3D2D">
        <w:rPr>
          <w:b w:val="0"/>
        </w:rPr>
        <w:t>Про</w:t>
      </w:r>
      <w:r>
        <w:rPr>
          <w:b w:val="0"/>
        </w:rPr>
        <w:t>пп В.Я. Структурное и историчес</w:t>
      </w:r>
      <w:r w:rsidRPr="001F3D2D">
        <w:rPr>
          <w:b w:val="0"/>
        </w:rPr>
        <w:t>кое изучение волшебной сказки //</w:t>
      </w:r>
      <w:r>
        <w:rPr>
          <w:b w:val="0"/>
        </w:rPr>
        <w:t xml:space="preserve"> Фольклор и действительность. </w:t>
      </w:r>
      <w:r w:rsidRPr="001F3D2D">
        <w:rPr>
          <w:b w:val="0"/>
        </w:rPr>
        <w:t>М.:</w:t>
      </w:r>
      <w:r>
        <w:rPr>
          <w:b w:val="0"/>
        </w:rPr>
        <w:t xml:space="preserve"> </w:t>
      </w:r>
      <w:r w:rsidRPr="001F3D2D">
        <w:rPr>
          <w:b w:val="0"/>
        </w:rPr>
        <w:t>Наука, 1976.</w:t>
      </w:r>
    </w:p>
  </w:footnote>
  <w:footnote w:id="6">
    <w:p w14:paraId="6C43B8A7" w14:textId="66DE42B9" w:rsidR="00EA5CAB" w:rsidRPr="00755E0A" w:rsidRDefault="00EA5CAB">
      <w:pPr>
        <w:pStyle w:val="ae"/>
        <w:rPr>
          <w:b w:val="0"/>
        </w:rPr>
      </w:pPr>
      <w:r w:rsidRPr="00755E0A">
        <w:rPr>
          <w:rStyle w:val="af0"/>
          <w:b w:val="0"/>
        </w:rPr>
        <w:footnoteRef/>
      </w:r>
      <w:r w:rsidRPr="00755E0A">
        <w:rPr>
          <w:b w:val="0"/>
        </w:rPr>
        <w:t xml:space="preserve"> </w:t>
      </w:r>
      <w:r>
        <w:rPr>
          <w:b w:val="0"/>
        </w:rPr>
        <w:t>Малиновский Б. Научная теория культуры / Бронислав Малиновский; пер. с англ. И. В. Утехина; сост. и вступ. ст. А. К. Байбурина. 2-е изд., испр. М.: ОГИ, 2005.</w:t>
      </w:r>
    </w:p>
  </w:footnote>
  <w:footnote w:id="7">
    <w:p w14:paraId="52F683C0" w14:textId="1A7A78C6" w:rsidR="00EA5CAB" w:rsidRPr="00091000" w:rsidRDefault="00EA5CAB">
      <w:pPr>
        <w:pStyle w:val="ae"/>
        <w:rPr>
          <w:b w:val="0"/>
        </w:rPr>
      </w:pPr>
      <w:r w:rsidRPr="00091000">
        <w:rPr>
          <w:rStyle w:val="af0"/>
          <w:b w:val="0"/>
        </w:rPr>
        <w:footnoteRef/>
      </w:r>
      <w:r w:rsidRPr="00091000">
        <w:rPr>
          <w:b w:val="0"/>
        </w:rPr>
        <w:t xml:space="preserve"> </w:t>
      </w:r>
      <w:r>
        <w:rPr>
          <w:b w:val="0"/>
        </w:rPr>
        <w:t>Лакан Ж. Функция и поле речи и языка в психоанализе. М.: Гнозис, 1995.</w:t>
      </w:r>
    </w:p>
  </w:footnote>
  <w:footnote w:id="8">
    <w:p w14:paraId="1887F23F" w14:textId="07BCA343" w:rsidR="00EA5CAB" w:rsidRPr="00091000" w:rsidRDefault="00EA5CAB">
      <w:pPr>
        <w:pStyle w:val="ae"/>
        <w:rPr>
          <w:b w:val="0"/>
          <w:lang w:val="en-US"/>
        </w:rPr>
      </w:pPr>
      <w:r w:rsidRPr="00091000">
        <w:rPr>
          <w:rStyle w:val="af0"/>
          <w:b w:val="0"/>
        </w:rPr>
        <w:footnoteRef/>
      </w:r>
      <w:r w:rsidRPr="00091000">
        <w:rPr>
          <w:b w:val="0"/>
        </w:rPr>
        <w:t xml:space="preserve"> </w:t>
      </w:r>
      <w:r w:rsidRPr="002A51DA">
        <w:rPr>
          <w:b w:val="0"/>
        </w:rPr>
        <w:t>Голев Н.Д. , Матвеева О.</w:t>
      </w:r>
      <w:r>
        <w:rPr>
          <w:b w:val="0"/>
        </w:rPr>
        <w:t xml:space="preserve"> </w:t>
      </w:r>
      <w:r w:rsidRPr="002A51DA">
        <w:rPr>
          <w:b w:val="0"/>
        </w:rPr>
        <w:t>Н. Лингвистическая экспертиза: на стыке права и языка</w:t>
      </w:r>
      <w:r>
        <w:rPr>
          <w:b w:val="0"/>
        </w:rPr>
        <w:t xml:space="preserve">. </w:t>
      </w:r>
      <w:r>
        <w:rPr>
          <w:b w:val="0"/>
          <w:lang w:val="en-US"/>
        </w:rPr>
        <w:t xml:space="preserve">URL: lingva-expert.ru </w:t>
      </w:r>
      <w:r>
        <w:rPr>
          <w:b w:val="0"/>
        </w:rPr>
        <w:t>(дата обращения: 10.05.2018).</w:t>
      </w:r>
    </w:p>
  </w:footnote>
  <w:footnote w:id="9">
    <w:p w14:paraId="065FB070" w14:textId="484A2804" w:rsidR="00EA5CAB" w:rsidRPr="006B5DF4" w:rsidRDefault="00EA5CAB">
      <w:pPr>
        <w:pStyle w:val="ae"/>
        <w:rPr>
          <w:b w:val="0"/>
        </w:rPr>
      </w:pPr>
      <w:r w:rsidRPr="006B5DF4">
        <w:rPr>
          <w:rStyle w:val="af0"/>
          <w:b w:val="0"/>
        </w:rPr>
        <w:footnoteRef/>
      </w:r>
      <w:r w:rsidRPr="006B5DF4">
        <w:rPr>
          <w:b w:val="0"/>
        </w:rPr>
        <w:t xml:space="preserve"> </w:t>
      </w:r>
      <w:r>
        <w:rPr>
          <w:b w:val="0"/>
        </w:rPr>
        <w:t>Olsson</w:t>
      </w:r>
      <w:r>
        <w:rPr>
          <w:b w:val="0"/>
          <w:lang w:val="en-US"/>
        </w:rPr>
        <w:t>,</w:t>
      </w:r>
      <w:r>
        <w:rPr>
          <w:b w:val="0"/>
        </w:rPr>
        <w:t xml:space="preserve"> John. What Is Forensic Linguistics? URL: </w:t>
      </w:r>
      <w:r w:rsidRPr="006B5DF4">
        <w:rPr>
          <w:b w:val="0"/>
        </w:rPr>
        <w:t>www.thetext.co.uk/what_is.pdf</w:t>
      </w:r>
      <w:r>
        <w:rPr>
          <w:b w:val="0"/>
        </w:rPr>
        <w:t>/ (дата обращения: 10.05.2018).</w:t>
      </w:r>
    </w:p>
  </w:footnote>
  <w:footnote w:id="10">
    <w:p w14:paraId="3C79F73F" w14:textId="5E5A4320" w:rsidR="00EA5CAB" w:rsidRPr="006B7983" w:rsidRDefault="00EA5CAB">
      <w:pPr>
        <w:pStyle w:val="ae"/>
        <w:rPr>
          <w:lang w:val="en-US"/>
        </w:rPr>
      </w:pPr>
      <w:r>
        <w:rPr>
          <w:rStyle w:val="af0"/>
        </w:rPr>
        <w:footnoteRef/>
      </w:r>
      <w:r>
        <w:t xml:space="preserve"> </w:t>
      </w:r>
      <w:r w:rsidRPr="002A51DA">
        <w:rPr>
          <w:b w:val="0"/>
        </w:rPr>
        <w:t>Голев Н.</w:t>
      </w:r>
      <w:r>
        <w:rPr>
          <w:b w:val="0"/>
        </w:rPr>
        <w:t xml:space="preserve"> </w:t>
      </w:r>
      <w:r w:rsidRPr="002A51DA">
        <w:rPr>
          <w:b w:val="0"/>
        </w:rPr>
        <w:t>Д. , Матвеева О.</w:t>
      </w:r>
      <w:r>
        <w:rPr>
          <w:b w:val="0"/>
        </w:rPr>
        <w:t xml:space="preserve"> </w:t>
      </w:r>
      <w:r w:rsidRPr="002A51DA">
        <w:rPr>
          <w:b w:val="0"/>
        </w:rPr>
        <w:t>Н. Лингвистическая экспертиза: на стыке права и языка</w:t>
      </w:r>
      <w:r>
        <w:rPr>
          <w:b w:val="0"/>
          <w:lang w:val="en-US"/>
        </w:rPr>
        <w:t xml:space="preserve">. URL: </w:t>
      </w:r>
      <w:r w:rsidRPr="006B7983">
        <w:rPr>
          <w:b w:val="0"/>
          <w:lang w:val="en-US"/>
        </w:rPr>
        <w:t>lingva-expert.ru</w:t>
      </w:r>
      <w:r>
        <w:rPr>
          <w:b w:val="0"/>
          <w:lang w:val="en-US"/>
        </w:rPr>
        <w:t xml:space="preserve"> </w:t>
      </w:r>
      <w:r>
        <w:rPr>
          <w:b w:val="0"/>
        </w:rPr>
        <w:t>(дата обращения: 10.05.2018).</w:t>
      </w:r>
    </w:p>
  </w:footnote>
  <w:footnote w:id="11">
    <w:p w14:paraId="0CC1A0F7" w14:textId="6777F1B5" w:rsidR="00EA5CAB" w:rsidRPr="006B5DF4" w:rsidRDefault="00EA5CAB">
      <w:pPr>
        <w:pStyle w:val="ae"/>
        <w:rPr>
          <w:lang w:val="en-US"/>
        </w:rPr>
      </w:pPr>
      <w:r>
        <w:rPr>
          <w:rStyle w:val="af0"/>
        </w:rPr>
        <w:footnoteRef/>
      </w:r>
      <w:r>
        <w:t xml:space="preserve"> </w:t>
      </w:r>
      <w:r w:rsidRPr="002C7FE9">
        <w:rPr>
          <w:b w:val="0"/>
        </w:rPr>
        <w:t>Gerber’s Baby Food: Does It Contain Babies?</w:t>
      </w:r>
      <w:r>
        <w:rPr>
          <w:b w:val="0"/>
        </w:rPr>
        <w:t xml:space="preserve"> URL:</w:t>
      </w:r>
      <w:r w:rsidRPr="002C7FE9">
        <w:rPr>
          <w:b w:val="0"/>
        </w:rPr>
        <w:t xml:space="preserve"> </w:t>
      </w:r>
      <w:r w:rsidRPr="00BC1294">
        <w:rPr>
          <w:b w:val="0"/>
        </w:rPr>
        <w:t>http://consumerla</w:t>
      </w:r>
      <w:r>
        <w:rPr>
          <w:b w:val="0"/>
        </w:rPr>
        <w:t>wmagazine.com/gerbers-baby-food (дата обращения: 10.05.2018).</w:t>
      </w:r>
    </w:p>
  </w:footnote>
  <w:footnote w:id="12">
    <w:p w14:paraId="183A2E27" w14:textId="64DE814B" w:rsidR="00EA5CAB" w:rsidRPr="00091000" w:rsidRDefault="00EA5CAB">
      <w:pPr>
        <w:pStyle w:val="ae"/>
        <w:rPr>
          <w:b w:val="0"/>
          <w:lang w:val="en-US"/>
        </w:rPr>
      </w:pPr>
      <w:r w:rsidRPr="00091000">
        <w:rPr>
          <w:rStyle w:val="af0"/>
          <w:b w:val="0"/>
        </w:rPr>
        <w:footnoteRef/>
      </w:r>
      <w:r w:rsidRPr="00091000">
        <w:rPr>
          <w:b w:val="0"/>
        </w:rPr>
        <w:t xml:space="preserve"> </w:t>
      </w:r>
      <w:r>
        <w:rPr>
          <w:b w:val="0"/>
        </w:rPr>
        <w:t>Вежбицкая А. Язык. Культура. Познание: пер. с англ. / отв. ред. М. А. Кронгауз; вступ. ст. Е. В. Падучевой. М.: Русские словари, 1996.</w:t>
      </w:r>
    </w:p>
  </w:footnote>
  <w:footnote w:id="13">
    <w:p w14:paraId="50C3FDC1" w14:textId="21B9F5DE" w:rsidR="00EA5CAB" w:rsidRPr="00630822" w:rsidRDefault="00EA5CAB">
      <w:pPr>
        <w:pStyle w:val="ae"/>
        <w:rPr>
          <w:b w:val="0"/>
        </w:rPr>
      </w:pPr>
      <w:r w:rsidRPr="00630822">
        <w:rPr>
          <w:rStyle w:val="af0"/>
          <w:b w:val="0"/>
        </w:rPr>
        <w:footnoteRef/>
      </w:r>
      <w:r w:rsidRPr="00630822">
        <w:rPr>
          <w:b w:val="0"/>
        </w:rPr>
        <w:t xml:space="preserve"> </w:t>
      </w:r>
      <w:r>
        <w:rPr>
          <w:b w:val="0"/>
        </w:rPr>
        <w:t xml:space="preserve">Колесов В. В. </w:t>
      </w:r>
      <w:r w:rsidRPr="00630822">
        <w:rPr>
          <w:b w:val="0"/>
        </w:rPr>
        <w:t>Русская</w:t>
      </w:r>
      <w:r>
        <w:rPr>
          <w:b w:val="0"/>
        </w:rPr>
        <w:t xml:space="preserve"> ментальность в языке и тексте.</w:t>
      </w:r>
      <w:r w:rsidRPr="00630822">
        <w:rPr>
          <w:b w:val="0"/>
        </w:rPr>
        <w:t xml:space="preserve"> СПб.: Петербургское востоковедение, 2007.</w:t>
      </w:r>
    </w:p>
  </w:footnote>
  <w:footnote w:id="14">
    <w:p w14:paraId="3B7613C0" w14:textId="6137271A" w:rsidR="00EA5CAB" w:rsidRPr="00AA6AC3" w:rsidRDefault="00EA5CAB">
      <w:pPr>
        <w:pStyle w:val="ae"/>
        <w:rPr>
          <w:b w:val="0"/>
        </w:rPr>
      </w:pPr>
      <w:r w:rsidRPr="00AA6AC3">
        <w:rPr>
          <w:rStyle w:val="af0"/>
          <w:b w:val="0"/>
        </w:rPr>
        <w:footnoteRef/>
      </w:r>
      <w:r w:rsidRPr="00AA6AC3">
        <w:rPr>
          <w:b w:val="0"/>
        </w:rPr>
        <w:t xml:space="preserve"> </w:t>
      </w:r>
      <w:r>
        <w:rPr>
          <w:b w:val="0"/>
        </w:rPr>
        <w:t>Арутюнова Н. Д. Язык и мир человека.</w:t>
      </w:r>
      <w:r w:rsidRPr="00AD1943">
        <w:rPr>
          <w:b w:val="0"/>
        </w:rPr>
        <w:t xml:space="preserve"> М.: Языки русской культуры, 1998.</w:t>
      </w:r>
    </w:p>
  </w:footnote>
  <w:footnote w:id="15">
    <w:p w14:paraId="392CD37A" w14:textId="51790FF5" w:rsidR="00EA5CAB" w:rsidRPr="009A189A" w:rsidRDefault="00EA5CAB" w:rsidP="009A189A">
      <w:pPr>
        <w:pStyle w:val="ae"/>
        <w:rPr>
          <w:b w:val="0"/>
        </w:rPr>
      </w:pPr>
      <w:r w:rsidRPr="009A189A">
        <w:rPr>
          <w:rStyle w:val="af0"/>
          <w:b w:val="0"/>
        </w:rPr>
        <w:footnoteRef/>
      </w:r>
      <w:r w:rsidRPr="009A189A">
        <w:rPr>
          <w:b w:val="0"/>
        </w:rPr>
        <w:t xml:space="preserve"> </w:t>
      </w:r>
      <w:r w:rsidRPr="009A189A">
        <w:rPr>
          <w:b w:val="0"/>
        </w:rPr>
        <w:t>Телия В. Н. Русская фразеология. Семантический, прагматиче</w:t>
      </w:r>
      <w:r>
        <w:rPr>
          <w:b w:val="0"/>
        </w:rPr>
        <w:t>ский и лингвокуль</w:t>
      </w:r>
      <w:r w:rsidRPr="009A189A">
        <w:rPr>
          <w:b w:val="0"/>
        </w:rPr>
        <w:t xml:space="preserve">турологический аспекты. </w:t>
      </w:r>
      <w:r w:rsidRPr="00BF20F1">
        <w:rPr>
          <w:b w:val="0"/>
        </w:rPr>
        <w:t>М.</w:t>
      </w:r>
      <w:r>
        <w:rPr>
          <w:b w:val="0"/>
        </w:rPr>
        <w:t>: Языки русской культуры</w:t>
      </w:r>
      <w:r w:rsidRPr="00BF20F1">
        <w:rPr>
          <w:b w:val="0"/>
        </w:rPr>
        <w:t>, 1996</w:t>
      </w:r>
      <w:r w:rsidRPr="009A189A">
        <w:rPr>
          <w:b w:val="0"/>
        </w:rPr>
        <w:t>.</w:t>
      </w:r>
    </w:p>
  </w:footnote>
  <w:footnote w:id="16">
    <w:p w14:paraId="4AC19369" w14:textId="64C1F903" w:rsidR="00EA5CAB" w:rsidRPr="009A189A" w:rsidRDefault="00EA5CAB">
      <w:pPr>
        <w:pStyle w:val="ae"/>
        <w:rPr>
          <w:b w:val="0"/>
        </w:rPr>
      </w:pPr>
      <w:r w:rsidRPr="009A189A">
        <w:rPr>
          <w:rStyle w:val="af0"/>
          <w:b w:val="0"/>
        </w:rPr>
        <w:footnoteRef/>
      </w:r>
      <w:r w:rsidRPr="009A189A">
        <w:rPr>
          <w:b w:val="0"/>
        </w:rPr>
        <w:t xml:space="preserve"> </w:t>
      </w:r>
      <w:r>
        <w:rPr>
          <w:b w:val="0"/>
        </w:rPr>
        <w:t xml:space="preserve">Степанов Ю. С. Концепты. Тонкая плёнка цивилизации. М.: </w:t>
      </w:r>
      <w:r w:rsidRPr="00912DBC">
        <w:rPr>
          <w:b w:val="0"/>
        </w:rPr>
        <w:t>Языки славянских культур</w:t>
      </w:r>
      <w:r>
        <w:rPr>
          <w:b w:val="0"/>
        </w:rPr>
        <w:t>, 2007</w:t>
      </w:r>
      <w:r w:rsidRPr="009A189A">
        <w:rPr>
          <w:b w:val="0"/>
        </w:rPr>
        <w:t>.</w:t>
      </w:r>
    </w:p>
  </w:footnote>
  <w:footnote w:id="17">
    <w:p w14:paraId="10D6F90E" w14:textId="73B200EC" w:rsidR="00EA5CAB" w:rsidRPr="009A189A" w:rsidRDefault="00EA5CAB" w:rsidP="009A189A">
      <w:pPr>
        <w:pStyle w:val="ae"/>
        <w:rPr>
          <w:b w:val="0"/>
        </w:rPr>
      </w:pPr>
      <w:r w:rsidRPr="009A189A">
        <w:rPr>
          <w:rStyle w:val="af0"/>
          <w:b w:val="0"/>
        </w:rPr>
        <w:footnoteRef/>
      </w:r>
      <w:r w:rsidRPr="009A189A">
        <w:rPr>
          <w:b w:val="0"/>
        </w:rPr>
        <w:t xml:space="preserve"> </w:t>
      </w:r>
      <w:r w:rsidRPr="009A189A">
        <w:rPr>
          <w:b w:val="0"/>
        </w:rPr>
        <w:t>Красных В. В. Этнопсихолингвистика и лингво</w:t>
      </w:r>
      <w:r>
        <w:rPr>
          <w:b w:val="0"/>
        </w:rPr>
        <w:t xml:space="preserve">культурология. Лекционный курс. </w:t>
      </w:r>
      <w:r w:rsidRPr="009A189A">
        <w:rPr>
          <w:b w:val="0"/>
        </w:rPr>
        <w:t>–</w:t>
      </w:r>
      <w:r>
        <w:rPr>
          <w:b w:val="0"/>
        </w:rPr>
        <w:t xml:space="preserve"> </w:t>
      </w:r>
      <w:r w:rsidRPr="009A189A">
        <w:rPr>
          <w:b w:val="0"/>
        </w:rPr>
        <w:t>М., 2002.</w:t>
      </w:r>
    </w:p>
  </w:footnote>
  <w:footnote w:id="18">
    <w:p w14:paraId="497FF6D9" w14:textId="302DBED7" w:rsidR="00EA5CAB" w:rsidRPr="0071072A" w:rsidRDefault="00EA5CAB">
      <w:pPr>
        <w:pStyle w:val="ae"/>
        <w:rPr>
          <w:b w:val="0"/>
        </w:rPr>
      </w:pPr>
      <w:r w:rsidRPr="0071072A">
        <w:rPr>
          <w:rStyle w:val="af0"/>
          <w:b w:val="0"/>
        </w:rPr>
        <w:footnoteRef/>
      </w:r>
      <w:r w:rsidRPr="0071072A">
        <w:rPr>
          <w:b w:val="0"/>
        </w:rPr>
        <w:t xml:space="preserve"> </w:t>
      </w:r>
      <w:r>
        <w:rPr>
          <w:b w:val="0"/>
        </w:rPr>
        <w:t xml:space="preserve">Воробьёв В. В. Лингвокультурология. М.: </w:t>
      </w:r>
      <w:r w:rsidRPr="00E32C5C">
        <w:rPr>
          <w:b w:val="0"/>
        </w:rPr>
        <w:t>Изд-во Рос</w:t>
      </w:r>
      <w:r>
        <w:rPr>
          <w:b w:val="0"/>
        </w:rPr>
        <w:t>.</w:t>
      </w:r>
      <w:r w:rsidRPr="00E32C5C">
        <w:rPr>
          <w:b w:val="0"/>
        </w:rPr>
        <w:t xml:space="preserve"> ун</w:t>
      </w:r>
      <w:r>
        <w:rPr>
          <w:b w:val="0"/>
        </w:rPr>
        <w:t>-</w:t>
      </w:r>
      <w:r w:rsidRPr="00E32C5C">
        <w:rPr>
          <w:b w:val="0"/>
        </w:rPr>
        <w:t>та дружбы народов</w:t>
      </w:r>
      <w:r>
        <w:rPr>
          <w:b w:val="0"/>
        </w:rPr>
        <w:t>, 2006.</w:t>
      </w:r>
    </w:p>
  </w:footnote>
  <w:footnote w:id="19">
    <w:p w14:paraId="28079C0D" w14:textId="067FEE01" w:rsidR="00EA5CAB" w:rsidRPr="00B84E85" w:rsidRDefault="00EA5CAB">
      <w:pPr>
        <w:pStyle w:val="ae"/>
        <w:rPr>
          <w:b w:val="0"/>
        </w:rPr>
      </w:pPr>
      <w:r w:rsidRPr="00B84E85">
        <w:rPr>
          <w:rStyle w:val="af0"/>
          <w:b w:val="0"/>
        </w:rPr>
        <w:footnoteRef/>
      </w:r>
      <w:r w:rsidRPr="00B84E85">
        <w:rPr>
          <w:b w:val="0"/>
        </w:rPr>
        <w:t xml:space="preserve"> </w:t>
      </w:r>
      <w:r>
        <w:rPr>
          <w:b w:val="0"/>
        </w:rPr>
        <w:t xml:space="preserve">Маслова В. А. Когнитивная лингвистика. Мн.: </w:t>
      </w:r>
      <w:r w:rsidRPr="00B84E85">
        <w:rPr>
          <w:b w:val="0"/>
        </w:rPr>
        <w:t>ТетраСистемс</w:t>
      </w:r>
      <w:r>
        <w:rPr>
          <w:b w:val="0"/>
        </w:rPr>
        <w:t>, 2005.</w:t>
      </w:r>
    </w:p>
  </w:footnote>
  <w:footnote w:id="20">
    <w:p w14:paraId="58F854B5" w14:textId="00941240" w:rsidR="00EA5CAB" w:rsidRPr="00E20F3D" w:rsidRDefault="00EA5CAB">
      <w:pPr>
        <w:pStyle w:val="ae"/>
        <w:rPr>
          <w:b w:val="0"/>
        </w:rPr>
      </w:pPr>
      <w:r w:rsidRPr="00E20F3D">
        <w:rPr>
          <w:rStyle w:val="af0"/>
          <w:b w:val="0"/>
        </w:rPr>
        <w:footnoteRef/>
      </w:r>
      <w:r w:rsidRPr="00E20F3D">
        <w:rPr>
          <w:b w:val="0"/>
        </w:rPr>
        <w:t xml:space="preserve"> </w:t>
      </w:r>
      <w:r>
        <w:rPr>
          <w:b w:val="0"/>
        </w:rPr>
        <w:t xml:space="preserve">Кубрякова Е. С. Язык и знание. </w:t>
      </w:r>
      <w:r w:rsidRPr="00DB2500">
        <w:rPr>
          <w:b w:val="0"/>
        </w:rPr>
        <w:t xml:space="preserve">М.: </w:t>
      </w:r>
      <w:r>
        <w:rPr>
          <w:b w:val="0"/>
        </w:rPr>
        <w:t>Языки славянской культуры, 2004.</w:t>
      </w:r>
    </w:p>
  </w:footnote>
  <w:footnote w:id="21">
    <w:p w14:paraId="7934B8AD" w14:textId="65C6E452" w:rsidR="00EA5CAB" w:rsidRPr="000C6CFA" w:rsidRDefault="00EA5CAB">
      <w:pPr>
        <w:pStyle w:val="ae"/>
        <w:rPr>
          <w:b w:val="0"/>
          <w:lang w:val="en-US"/>
        </w:rPr>
      </w:pPr>
      <w:r w:rsidRPr="000C6CFA">
        <w:rPr>
          <w:rStyle w:val="af0"/>
          <w:b w:val="0"/>
        </w:rPr>
        <w:footnoteRef/>
      </w:r>
      <w:r w:rsidRPr="000C6CFA">
        <w:rPr>
          <w:b w:val="0"/>
        </w:rPr>
        <w:t xml:space="preserve"> </w:t>
      </w:r>
      <w:r>
        <w:rPr>
          <w:b w:val="0"/>
        </w:rPr>
        <w:t xml:space="preserve">Всеобщая декларация прав человека. История вопроса. </w:t>
      </w:r>
      <w:r w:rsidRPr="000C6CFA">
        <w:rPr>
          <w:b w:val="0"/>
          <w:lang w:val="en-US"/>
        </w:rPr>
        <w:t>URL:</w:t>
      </w:r>
      <w:r>
        <w:rPr>
          <w:b w:val="0"/>
          <w:lang w:val="en-US"/>
        </w:rPr>
        <w:t xml:space="preserve"> </w:t>
      </w:r>
      <w:r w:rsidRPr="00506CCA">
        <w:rPr>
          <w:b w:val="0"/>
          <w:szCs w:val="28"/>
        </w:rPr>
        <w:t>http://www.un.org/ru/sections/universal-declaration/history-document/index.html</w:t>
      </w:r>
      <w:r>
        <w:rPr>
          <w:b w:val="0"/>
          <w:szCs w:val="28"/>
        </w:rPr>
        <w:t xml:space="preserve"> </w:t>
      </w:r>
      <w:r>
        <w:rPr>
          <w:b w:val="0"/>
        </w:rPr>
        <w:t>(дата обращения: 10.05.2018).</w:t>
      </w:r>
    </w:p>
  </w:footnote>
  <w:footnote w:id="22">
    <w:p w14:paraId="14C61084" w14:textId="2C594369" w:rsidR="00EA5CAB" w:rsidRPr="006414F1" w:rsidRDefault="00EA5CAB">
      <w:pPr>
        <w:pStyle w:val="ae"/>
        <w:rPr>
          <w:b w:val="0"/>
          <w:lang w:val="en-US"/>
        </w:rPr>
      </w:pPr>
      <w:r w:rsidRPr="006414F1">
        <w:rPr>
          <w:rStyle w:val="af0"/>
          <w:b w:val="0"/>
        </w:rPr>
        <w:footnoteRef/>
      </w:r>
      <w:r w:rsidRPr="006414F1">
        <w:rPr>
          <w:b w:val="0"/>
        </w:rPr>
        <w:t xml:space="preserve"> </w:t>
      </w:r>
      <w:r>
        <w:rPr>
          <w:b w:val="0"/>
        </w:rPr>
        <w:t xml:space="preserve">Yearbook of the United Nations 1948-49. URL: </w:t>
      </w:r>
      <w:r w:rsidRPr="006414F1">
        <w:rPr>
          <w:b w:val="0"/>
        </w:rPr>
        <w:t>http://www2.ohchr.org/english/issues/education/training/docs/UNYearbook.pdf</w:t>
      </w:r>
      <w:r>
        <w:rPr>
          <w:b w:val="0"/>
        </w:rPr>
        <w:t xml:space="preserve"> (дата обращения: 10.05.2018).</w:t>
      </w:r>
    </w:p>
  </w:footnote>
  <w:footnote w:id="23">
    <w:p w14:paraId="5C8F53D7" w14:textId="50E48A5F" w:rsidR="00EA5CAB" w:rsidRPr="006414F1" w:rsidRDefault="00EA5CAB">
      <w:pPr>
        <w:pStyle w:val="ae"/>
        <w:rPr>
          <w:b w:val="0"/>
          <w:lang w:val="en-US"/>
        </w:rPr>
      </w:pPr>
      <w:r w:rsidRPr="006414F1">
        <w:rPr>
          <w:rStyle w:val="af0"/>
          <w:b w:val="0"/>
        </w:rPr>
        <w:footnoteRef/>
      </w:r>
      <w:r w:rsidRPr="006414F1">
        <w:rPr>
          <w:b w:val="0"/>
        </w:rPr>
        <w:t xml:space="preserve"> </w:t>
      </w:r>
      <w:r>
        <w:rPr>
          <w:b w:val="0"/>
        </w:rPr>
        <w:t xml:space="preserve">Стенограмма сто восемьдесят третьего пленарного заседания Генеральной Ассамблеи ООН. </w:t>
      </w:r>
      <w:r>
        <w:rPr>
          <w:b w:val="0"/>
          <w:lang w:val="en-US"/>
        </w:rPr>
        <w:t xml:space="preserve">URL: </w:t>
      </w:r>
      <w:r w:rsidRPr="00107596">
        <w:rPr>
          <w:b w:val="0"/>
          <w:szCs w:val="28"/>
        </w:rPr>
        <w:t>https://web.archive.org/web/20011202132439/http://www.un.org/Depts/dhl/landmark/pdf/a-pv183r.pdf</w:t>
      </w:r>
      <w:r>
        <w:rPr>
          <w:b w:val="0"/>
          <w:szCs w:val="28"/>
        </w:rPr>
        <w:t xml:space="preserve"> </w:t>
      </w:r>
      <w:r>
        <w:rPr>
          <w:b w:val="0"/>
        </w:rPr>
        <w:t>(дата обращения: 10.05.2018).</w:t>
      </w:r>
    </w:p>
  </w:footnote>
  <w:footnote w:id="24">
    <w:p w14:paraId="6B37DEEA" w14:textId="1FF4C5A8" w:rsidR="00EA5CAB" w:rsidRPr="00E81EA4" w:rsidRDefault="00EA5CAB">
      <w:pPr>
        <w:pStyle w:val="ae"/>
        <w:rPr>
          <w:b w:val="0"/>
        </w:rPr>
      </w:pPr>
      <w:r w:rsidRPr="006414F1">
        <w:rPr>
          <w:rStyle w:val="af0"/>
          <w:b w:val="0"/>
        </w:rPr>
        <w:footnoteRef/>
      </w:r>
      <w:r w:rsidRPr="006414F1">
        <w:rPr>
          <w:b w:val="0"/>
        </w:rPr>
        <w:t xml:space="preserve"> </w:t>
      </w:r>
      <w:r>
        <w:rPr>
          <w:b w:val="0"/>
        </w:rPr>
        <w:t xml:space="preserve">Страницы истории: почему СССР не поддержал проект Декларации о правах человека? </w:t>
      </w:r>
      <w:r>
        <w:rPr>
          <w:b w:val="0"/>
          <w:lang w:val="en-US"/>
        </w:rPr>
        <w:t xml:space="preserve">URL: </w:t>
      </w:r>
      <w:r w:rsidRPr="00123DF8">
        <w:rPr>
          <w:b w:val="0"/>
          <w:szCs w:val="28"/>
        </w:rPr>
        <w:t>https://news.un.org/ru/audio/2015/10/1030461#.WKtcIxKLRGE</w:t>
      </w:r>
      <w:r>
        <w:rPr>
          <w:b w:val="0"/>
          <w:szCs w:val="28"/>
        </w:rPr>
        <w:t xml:space="preserve"> </w:t>
      </w:r>
      <w:r>
        <w:rPr>
          <w:b w:val="0"/>
        </w:rPr>
        <w:t>(дата обращения: 10.05.2018).</w:t>
      </w:r>
    </w:p>
  </w:footnote>
  <w:footnote w:id="25">
    <w:p w14:paraId="3884372D" w14:textId="18326972" w:rsidR="00EA5CAB" w:rsidRPr="007172CF" w:rsidRDefault="00EA5CAB">
      <w:pPr>
        <w:pStyle w:val="ae"/>
        <w:rPr>
          <w:b w:val="0"/>
          <w:lang w:val="en-US"/>
        </w:rPr>
      </w:pPr>
      <w:r w:rsidRPr="007172CF">
        <w:rPr>
          <w:rStyle w:val="af0"/>
          <w:b w:val="0"/>
        </w:rPr>
        <w:footnoteRef/>
      </w:r>
      <w:r w:rsidRPr="007172CF">
        <w:rPr>
          <w:b w:val="0"/>
        </w:rPr>
        <w:t xml:space="preserve"> </w:t>
      </w:r>
      <w:r>
        <w:rPr>
          <w:b w:val="0"/>
        </w:rPr>
        <w:t xml:space="preserve">Всеобщая декларация прав человека. </w:t>
      </w:r>
      <w:r>
        <w:rPr>
          <w:b w:val="0"/>
          <w:lang w:val="en-US"/>
        </w:rPr>
        <w:t xml:space="preserve">URL: </w:t>
      </w:r>
      <w:r w:rsidRPr="007172CF">
        <w:rPr>
          <w:b w:val="0"/>
          <w:lang w:val="en-US"/>
        </w:rPr>
        <w:t>https://documents-dds-ny.un.org/doc/RESOLUTION/GEN/NR0/045/84/IMG/NR004584.pdf?OpenElement</w:t>
      </w:r>
      <w:r>
        <w:rPr>
          <w:b w:val="0"/>
          <w:lang w:val="en-US"/>
        </w:rPr>
        <w:t xml:space="preserve"> </w:t>
      </w:r>
      <w:r>
        <w:rPr>
          <w:b w:val="0"/>
        </w:rPr>
        <w:t>(дата обращения: 10.05.2018).</w:t>
      </w:r>
    </w:p>
  </w:footnote>
  <w:footnote w:id="26">
    <w:p w14:paraId="4517A17F" w14:textId="702B92BD" w:rsidR="00EA5CAB" w:rsidRPr="005A6A86" w:rsidRDefault="00EA5CAB">
      <w:pPr>
        <w:pStyle w:val="ae"/>
        <w:rPr>
          <w:b w:val="0"/>
        </w:rPr>
      </w:pPr>
      <w:r w:rsidRPr="005A6A86">
        <w:rPr>
          <w:rStyle w:val="af0"/>
          <w:b w:val="0"/>
        </w:rPr>
        <w:footnoteRef/>
      </w:r>
      <w:r w:rsidRPr="005A6A86">
        <w:rPr>
          <w:b w:val="0"/>
        </w:rPr>
        <w:t xml:space="preserve"> </w:t>
      </w:r>
      <w:r w:rsidRPr="005A6A86">
        <w:rPr>
          <w:b w:val="0"/>
        </w:rPr>
        <w:t>Кронгауз М. А.</w:t>
      </w:r>
      <w:r>
        <w:rPr>
          <w:b w:val="0"/>
        </w:rPr>
        <w:t xml:space="preserve"> Семантика: Учебник для студ. лингв. фак. высш. учеб. заведений. 2-е изд., испр. и доп. М.: Академия, 2005. С. 86.</w:t>
      </w:r>
    </w:p>
  </w:footnote>
  <w:footnote w:id="27">
    <w:p w14:paraId="0B417FA6" w14:textId="35D7255A" w:rsidR="00EA5CAB" w:rsidRPr="007C1AF5" w:rsidRDefault="00EA5CAB">
      <w:pPr>
        <w:pStyle w:val="ae"/>
        <w:rPr>
          <w:b w:val="0"/>
          <w:lang w:val="en-US"/>
        </w:rPr>
      </w:pPr>
      <w:r w:rsidRPr="007C1AF5">
        <w:rPr>
          <w:rStyle w:val="af0"/>
          <w:b w:val="0"/>
        </w:rPr>
        <w:footnoteRef/>
      </w:r>
      <w:r w:rsidRPr="007C1AF5">
        <w:rPr>
          <w:b w:val="0"/>
        </w:rPr>
        <w:t xml:space="preserve"> </w:t>
      </w:r>
      <w:r>
        <w:rPr>
          <w:b w:val="0"/>
        </w:rPr>
        <w:t xml:space="preserve">Кассирер Э. Опыт о человеке. </w:t>
      </w:r>
      <w:r>
        <w:rPr>
          <w:b w:val="0"/>
          <w:lang w:val="en-US"/>
        </w:rPr>
        <w:t xml:space="preserve">URL: </w:t>
      </w:r>
      <w:r w:rsidRPr="006045E1">
        <w:rPr>
          <w:b w:val="0"/>
        </w:rPr>
        <w:t>http://anthropology.ru/ru/text/kassirer-e/opyt-o-cheloveke-vvedenie-v-filosofiyu-chelovecheskoy-kultury</w:t>
      </w:r>
      <w:r>
        <w:rPr>
          <w:b w:val="0"/>
        </w:rPr>
        <w:t xml:space="preserve"> (дата обращения: 10.05.2018).</w:t>
      </w:r>
    </w:p>
  </w:footnote>
  <w:footnote w:id="28">
    <w:p w14:paraId="6CB2ABB5" w14:textId="2619E008" w:rsidR="00EA5CAB" w:rsidRPr="007C1AF5" w:rsidRDefault="00EA5CAB">
      <w:pPr>
        <w:pStyle w:val="ae"/>
        <w:rPr>
          <w:b w:val="0"/>
        </w:rPr>
      </w:pPr>
      <w:r w:rsidRPr="007C1AF5">
        <w:rPr>
          <w:rStyle w:val="af0"/>
          <w:b w:val="0"/>
        </w:rPr>
        <w:footnoteRef/>
      </w:r>
      <w:r w:rsidRPr="007C1AF5">
        <w:rPr>
          <w:b w:val="0"/>
        </w:rPr>
        <w:t xml:space="preserve"> </w:t>
      </w:r>
      <w:r>
        <w:rPr>
          <w:b w:val="0"/>
        </w:rPr>
        <w:t>Вежбицкая А. Понимание культур через посредство ключевых слов / пер. с англ. А. Д. Шмелёва. М.: Языки славянской культуры, 2001. С.14.</w:t>
      </w:r>
    </w:p>
  </w:footnote>
  <w:footnote w:id="29">
    <w:p w14:paraId="185DFFA0" w14:textId="28AC4CB9" w:rsidR="00EA5CAB" w:rsidRPr="00B210F0" w:rsidRDefault="00EA5CAB">
      <w:pPr>
        <w:pStyle w:val="ae"/>
        <w:rPr>
          <w:b w:val="0"/>
        </w:rPr>
      </w:pPr>
      <w:r w:rsidRPr="00B210F0">
        <w:rPr>
          <w:rStyle w:val="af0"/>
          <w:b w:val="0"/>
        </w:rPr>
        <w:footnoteRef/>
      </w:r>
      <w:r w:rsidRPr="00B210F0">
        <w:rPr>
          <w:b w:val="0"/>
        </w:rPr>
        <w:t xml:space="preserve"> </w:t>
      </w:r>
      <w:r w:rsidRPr="005A6A86">
        <w:rPr>
          <w:b w:val="0"/>
        </w:rPr>
        <w:t>Кронгауз М. А.</w:t>
      </w:r>
      <w:r>
        <w:rPr>
          <w:b w:val="0"/>
        </w:rPr>
        <w:t xml:space="preserve"> Семантика … С. 81.</w:t>
      </w:r>
    </w:p>
  </w:footnote>
  <w:footnote w:id="30">
    <w:p w14:paraId="3B0DC2A2" w14:textId="647AB676" w:rsidR="00EA5CAB" w:rsidRPr="00B210F0" w:rsidRDefault="00EA5CAB">
      <w:pPr>
        <w:pStyle w:val="ae"/>
        <w:rPr>
          <w:b w:val="0"/>
        </w:rPr>
      </w:pPr>
      <w:r w:rsidRPr="00B210F0">
        <w:rPr>
          <w:rStyle w:val="af0"/>
          <w:b w:val="0"/>
        </w:rPr>
        <w:footnoteRef/>
      </w:r>
      <w:r w:rsidRPr="00B210F0">
        <w:rPr>
          <w:b w:val="0"/>
        </w:rPr>
        <w:t xml:space="preserve"> </w:t>
      </w:r>
      <w:r>
        <w:rPr>
          <w:b w:val="0"/>
        </w:rPr>
        <w:t>Вежбицкая А. Понимание культур через посредство ключевых слов … С. 17.</w:t>
      </w:r>
    </w:p>
  </w:footnote>
  <w:footnote w:id="31">
    <w:p w14:paraId="372C0F50" w14:textId="0001800D" w:rsidR="00EA5CAB" w:rsidRPr="00B210F0" w:rsidRDefault="00EA5CAB">
      <w:pPr>
        <w:pStyle w:val="ae"/>
        <w:rPr>
          <w:b w:val="0"/>
        </w:rPr>
      </w:pPr>
      <w:r w:rsidRPr="00B210F0">
        <w:rPr>
          <w:rStyle w:val="af0"/>
          <w:b w:val="0"/>
        </w:rPr>
        <w:footnoteRef/>
      </w:r>
      <w:r w:rsidRPr="00B210F0">
        <w:rPr>
          <w:b w:val="0"/>
        </w:rPr>
        <w:t xml:space="preserve"> </w:t>
      </w:r>
      <w:r>
        <w:rPr>
          <w:b w:val="0"/>
        </w:rPr>
        <w:t>Там же. С. 27.</w:t>
      </w:r>
    </w:p>
  </w:footnote>
  <w:footnote w:id="32">
    <w:p w14:paraId="32B3E452" w14:textId="2454D8F9" w:rsidR="00EA5CAB" w:rsidRPr="00B210F0" w:rsidRDefault="00EA5CAB" w:rsidP="00D732F0">
      <w:pPr>
        <w:pStyle w:val="ae"/>
        <w:rPr>
          <w:b w:val="0"/>
        </w:rPr>
      </w:pPr>
      <w:r w:rsidRPr="00B210F0">
        <w:rPr>
          <w:rStyle w:val="af0"/>
          <w:b w:val="0"/>
        </w:rPr>
        <w:footnoteRef/>
      </w:r>
      <w:r w:rsidRPr="00B210F0">
        <w:rPr>
          <w:b w:val="0"/>
        </w:rPr>
        <w:t xml:space="preserve"> </w:t>
      </w:r>
      <w:r>
        <w:rPr>
          <w:b w:val="0"/>
        </w:rPr>
        <w:t>Колесов В. В. Концептология: Конспект лекций, читанных в сентябре-декабре 2010 года. СПб.: Изд-во СПбГУ. РИО. Филологический факультет, 2012. С. 61.</w:t>
      </w:r>
    </w:p>
  </w:footnote>
  <w:footnote w:id="33">
    <w:p w14:paraId="4B4C1365" w14:textId="6800B897" w:rsidR="00EA5CAB" w:rsidRPr="00104FEF" w:rsidRDefault="00EA5CAB">
      <w:pPr>
        <w:pStyle w:val="ae"/>
        <w:rPr>
          <w:b w:val="0"/>
        </w:rPr>
      </w:pPr>
      <w:r w:rsidRPr="00104FEF">
        <w:rPr>
          <w:rStyle w:val="af0"/>
          <w:b w:val="0"/>
        </w:rPr>
        <w:footnoteRef/>
      </w:r>
      <w:r w:rsidRPr="00104FEF">
        <w:rPr>
          <w:b w:val="0"/>
        </w:rPr>
        <w:t xml:space="preserve"> </w:t>
      </w:r>
      <w:r w:rsidRPr="00104FEF">
        <w:rPr>
          <w:b w:val="0"/>
        </w:rPr>
        <w:t xml:space="preserve">Там же. </w:t>
      </w:r>
      <w:r>
        <w:rPr>
          <w:b w:val="0"/>
        </w:rPr>
        <w:t>С. 63.</w:t>
      </w:r>
    </w:p>
  </w:footnote>
  <w:footnote w:id="34">
    <w:p w14:paraId="6AA1842E" w14:textId="3E24EBFE" w:rsidR="00EA5CAB" w:rsidRPr="00D732F0" w:rsidRDefault="00EA5CAB">
      <w:pPr>
        <w:pStyle w:val="ae"/>
        <w:rPr>
          <w:b w:val="0"/>
        </w:rPr>
      </w:pPr>
      <w:r w:rsidRPr="00D732F0">
        <w:rPr>
          <w:rStyle w:val="af0"/>
          <w:b w:val="0"/>
        </w:rPr>
        <w:footnoteRef/>
      </w:r>
      <w:r w:rsidRPr="00D732F0">
        <w:rPr>
          <w:b w:val="0"/>
        </w:rPr>
        <w:t xml:space="preserve"> </w:t>
      </w:r>
      <w:r>
        <w:rPr>
          <w:b w:val="0"/>
        </w:rPr>
        <w:t xml:space="preserve">Колесов В.В. </w:t>
      </w:r>
      <w:r w:rsidRPr="00630822">
        <w:rPr>
          <w:b w:val="0"/>
        </w:rPr>
        <w:t xml:space="preserve">Русская </w:t>
      </w:r>
      <w:r>
        <w:rPr>
          <w:b w:val="0"/>
        </w:rPr>
        <w:t>ментальность в языке и тексте.</w:t>
      </w:r>
      <w:r w:rsidRPr="00630822">
        <w:rPr>
          <w:b w:val="0"/>
        </w:rPr>
        <w:t xml:space="preserve"> СПб.: Петербургское востоковедение, 2007.</w:t>
      </w:r>
      <w:r>
        <w:rPr>
          <w:b w:val="0"/>
        </w:rPr>
        <w:t xml:space="preserve"> С. 24.</w:t>
      </w:r>
    </w:p>
  </w:footnote>
  <w:footnote w:id="35">
    <w:p w14:paraId="7C24F9A2" w14:textId="4655A4BB" w:rsidR="00EA5CAB" w:rsidRPr="00104FEF" w:rsidRDefault="00EA5CAB">
      <w:pPr>
        <w:pStyle w:val="ae"/>
        <w:rPr>
          <w:b w:val="0"/>
        </w:rPr>
      </w:pPr>
      <w:r w:rsidRPr="00104FEF">
        <w:rPr>
          <w:rStyle w:val="af0"/>
          <w:b w:val="0"/>
        </w:rPr>
        <w:footnoteRef/>
      </w:r>
      <w:r w:rsidRPr="00104FEF">
        <w:rPr>
          <w:b w:val="0"/>
        </w:rPr>
        <w:t xml:space="preserve"> </w:t>
      </w:r>
      <w:r w:rsidRPr="00104FEF">
        <w:rPr>
          <w:b w:val="0"/>
        </w:rPr>
        <w:t xml:space="preserve">Там же. </w:t>
      </w:r>
      <w:r>
        <w:rPr>
          <w:b w:val="0"/>
        </w:rPr>
        <w:t>С. 31.</w:t>
      </w:r>
    </w:p>
  </w:footnote>
  <w:footnote w:id="36">
    <w:p w14:paraId="7F7FEDE8" w14:textId="5AF29D01" w:rsidR="00EA5CAB" w:rsidRPr="00104FEF" w:rsidRDefault="00EA5CAB">
      <w:pPr>
        <w:pStyle w:val="ae"/>
        <w:rPr>
          <w:b w:val="0"/>
        </w:rPr>
      </w:pPr>
      <w:r w:rsidRPr="00104FEF">
        <w:rPr>
          <w:rStyle w:val="af0"/>
          <w:b w:val="0"/>
        </w:rPr>
        <w:footnoteRef/>
      </w:r>
      <w:r w:rsidRPr="00104FEF">
        <w:rPr>
          <w:b w:val="0"/>
        </w:rPr>
        <w:t xml:space="preserve"> </w:t>
      </w:r>
      <w:r w:rsidRPr="00104FEF">
        <w:rPr>
          <w:b w:val="0"/>
        </w:rPr>
        <w:t xml:space="preserve">Там же. </w:t>
      </w:r>
      <w:r>
        <w:rPr>
          <w:b w:val="0"/>
        </w:rPr>
        <w:t>С. 129.</w:t>
      </w:r>
    </w:p>
  </w:footnote>
  <w:footnote w:id="37">
    <w:p w14:paraId="1BD9AD12" w14:textId="6AABF947" w:rsidR="00EA5CAB" w:rsidRPr="000F729D" w:rsidRDefault="00EA5CAB">
      <w:pPr>
        <w:pStyle w:val="ae"/>
        <w:rPr>
          <w:b w:val="0"/>
          <w:lang w:val="en-US"/>
        </w:rPr>
      </w:pPr>
      <w:r w:rsidRPr="000F729D">
        <w:rPr>
          <w:rStyle w:val="af0"/>
          <w:b w:val="0"/>
        </w:rPr>
        <w:footnoteRef/>
      </w:r>
      <w:r w:rsidRPr="000F729D">
        <w:rPr>
          <w:b w:val="0"/>
        </w:rPr>
        <w:t xml:space="preserve"> </w:t>
      </w:r>
      <w:r>
        <w:rPr>
          <w:b w:val="0"/>
        </w:rPr>
        <w:t>Трубачев О.Н. Этимологические исследования и лексическая семантика</w:t>
      </w:r>
      <w:r>
        <w:rPr>
          <w:b w:val="0"/>
          <w:lang w:val="en-US"/>
        </w:rPr>
        <w:t xml:space="preserve"> // Принципы и методы семантических исследований. М.: Наука, 1976. С. 171.</w:t>
      </w:r>
    </w:p>
  </w:footnote>
  <w:footnote w:id="38">
    <w:p w14:paraId="094705EF" w14:textId="2B17FDE2" w:rsidR="00EA5CAB" w:rsidRPr="000F729D" w:rsidRDefault="00EA5CAB">
      <w:pPr>
        <w:pStyle w:val="ae"/>
        <w:rPr>
          <w:b w:val="0"/>
        </w:rPr>
      </w:pPr>
      <w:r w:rsidRPr="000F729D">
        <w:rPr>
          <w:rStyle w:val="af0"/>
          <w:b w:val="0"/>
        </w:rPr>
        <w:footnoteRef/>
      </w:r>
      <w:r w:rsidRPr="000F729D">
        <w:rPr>
          <w:b w:val="0"/>
        </w:rPr>
        <w:t xml:space="preserve"> </w:t>
      </w:r>
      <w:r w:rsidRPr="000F729D">
        <w:rPr>
          <w:b w:val="0"/>
        </w:rPr>
        <w:t xml:space="preserve">Там же. </w:t>
      </w:r>
      <w:r>
        <w:rPr>
          <w:b w:val="0"/>
        </w:rPr>
        <w:t>С. 171-172.</w:t>
      </w:r>
    </w:p>
  </w:footnote>
  <w:footnote w:id="39">
    <w:p w14:paraId="4382D882" w14:textId="73D3E06F" w:rsidR="00EA5CAB" w:rsidRPr="00A15DCA" w:rsidRDefault="00EA5CAB">
      <w:pPr>
        <w:pStyle w:val="ae"/>
        <w:rPr>
          <w:b w:val="0"/>
        </w:rPr>
      </w:pPr>
      <w:r w:rsidRPr="00A15DCA">
        <w:rPr>
          <w:rStyle w:val="af0"/>
          <w:b w:val="0"/>
        </w:rPr>
        <w:footnoteRef/>
      </w:r>
      <w:r w:rsidRPr="00A15DCA">
        <w:rPr>
          <w:b w:val="0"/>
        </w:rPr>
        <w:t xml:space="preserve"> </w:t>
      </w:r>
      <w:r>
        <w:rPr>
          <w:b w:val="0"/>
        </w:rPr>
        <w:t>Губаева Т. В. Искусство владения словом в профессиональной юридической деятельности. М.: Норма, 2004. С. 15.</w:t>
      </w:r>
    </w:p>
  </w:footnote>
  <w:footnote w:id="40">
    <w:p w14:paraId="133AE5E1" w14:textId="6D2467BA" w:rsidR="00EA5CAB" w:rsidRPr="000F729D" w:rsidRDefault="00EA5CAB">
      <w:pPr>
        <w:pStyle w:val="ae"/>
        <w:rPr>
          <w:b w:val="0"/>
        </w:rPr>
      </w:pPr>
      <w:r w:rsidRPr="000F729D">
        <w:rPr>
          <w:rStyle w:val="af0"/>
          <w:b w:val="0"/>
        </w:rPr>
        <w:footnoteRef/>
      </w:r>
      <w:r w:rsidRPr="000F729D">
        <w:rPr>
          <w:b w:val="0"/>
        </w:rPr>
        <w:t xml:space="preserve"> </w:t>
      </w:r>
      <w:r w:rsidRPr="005A6A86">
        <w:rPr>
          <w:b w:val="0"/>
        </w:rPr>
        <w:t>Кронгауз М. А.</w:t>
      </w:r>
      <w:r>
        <w:rPr>
          <w:b w:val="0"/>
        </w:rPr>
        <w:t xml:space="preserve"> Семантика … С. 94.</w:t>
      </w:r>
    </w:p>
  </w:footnote>
  <w:footnote w:id="41">
    <w:p w14:paraId="21315683" w14:textId="38E8F16F" w:rsidR="00EA5CAB" w:rsidRPr="000F729D" w:rsidRDefault="00EA5CAB">
      <w:pPr>
        <w:pStyle w:val="ae"/>
        <w:rPr>
          <w:b w:val="0"/>
        </w:rPr>
      </w:pPr>
      <w:r w:rsidRPr="000F729D">
        <w:rPr>
          <w:rStyle w:val="af0"/>
          <w:b w:val="0"/>
        </w:rPr>
        <w:footnoteRef/>
      </w:r>
      <w:r w:rsidRPr="000F729D">
        <w:rPr>
          <w:b w:val="0"/>
        </w:rPr>
        <w:t xml:space="preserve"> </w:t>
      </w:r>
      <w:r>
        <w:rPr>
          <w:b w:val="0"/>
        </w:rPr>
        <w:t xml:space="preserve">Жукова Т. С. </w:t>
      </w:r>
      <w:r>
        <w:rPr>
          <w:b w:val="0"/>
          <w:lang w:val="en-US"/>
        </w:rPr>
        <w:t>П</w:t>
      </w:r>
      <w:r w:rsidRPr="00EB5B5F">
        <w:rPr>
          <w:b w:val="0"/>
          <w:lang w:val="en-US"/>
        </w:rPr>
        <w:t>роблема выбора обращения к незнакомому адресату в современном русском языке</w:t>
      </w:r>
      <w:r>
        <w:rPr>
          <w:b w:val="0"/>
          <w:lang w:val="en-US"/>
        </w:rPr>
        <w:t xml:space="preserve">. URL: </w:t>
      </w:r>
      <w:r w:rsidRPr="00EB5B5F">
        <w:rPr>
          <w:b w:val="0"/>
        </w:rPr>
        <w:t>https://publications.hse.ru/chapters/96439706</w:t>
      </w:r>
      <w:r>
        <w:rPr>
          <w:b w:val="0"/>
        </w:rPr>
        <w:t xml:space="preserve"> (дата обращения: 07.05.2018).</w:t>
      </w:r>
    </w:p>
  </w:footnote>
  <w:footnote w:id="42">
    <w:p w14:paraId="4C528DD7" w14:textId="4AE64D8E" w:rsidR="00EA5CAB" w:rsidRPr="00936D72" w:rsidRDefault="00EA5CAB">
      <w:pPr>
        <w:pStyle w:val="ae"/>
        <w:rPr>
          <w:b w:val="0"/>
          <w:lang w:val="en-US"/>
        </w:rPr>
      </w:pPr>
      <w:r w:rsidRPr="005C4CC2">
        <w:rPr>
          <w:rStyle w:val="af0"/>
          <w:b w:val="0"/>
        </w:rPr>
        <w:footnoteRef/>
      </w:r>
      <w:r w:rsidRPr="005C4CC2">
        <w:rPr>
          <w:b w:val="0"/>
        </w:rPr>
        <w:t xml:space="preserve"> </w:t>
      </w:r>
      <w:r>
        <w:rPr>
          <w:b w:val="0"/>
        </w:rPr>
        <w:t>Колесов В. В. Гордый наш язык… СПб.: Азбука-классика, 2006.</w:t>
      </w:r>
      <w:r>
        <w:rPr>
          <w:b w:val="0"/>
          <w:lang w:val="en-US"/>
        </w:rPr>
        <w:t xml:space="preserve"> URL:</w:t>
      </w:r>
      <w:r w:rsidRPr="00936D72">
        <w:rPr>
          <w:b w:val="0"/>
        </w:rPr>
        <w:t xml:space="preserve"> </w:t>
      </w:r>
      <w:r w:rsidRPr="00EB5B5F">
        <w:rPr>
          <w:b w:val="0"/>
        </w:rPr>
        <w:t>https://www.e-reading.club/chapter.php/1019944/89/Kolesov_-_Gordyy_nash_yazyk.html</w:t>
      </w:r>
      <w:r>
        <w:rPr>
          <w:b w:val="0"/>
        </w:rPr>
        <w:t xml:space="preserve"> (дата обращения: 07.05.2018).</w:t>
      </w:r>
    </w:p>
  </w:footnote>
  <w:footnote w:id="43">
    <w:p w14:paraId="3F5E913D" w14:textId="4D2CE862" w:rsidR="00EA5CAB" w:rsidRPr="00936D72" w:rsidRDefault="00EA5CAB">
      <w:pPr>
        <w:pStyle w:val="ae"/>
        <w:rPr>
          <w:b w:val="0"/>
          <w:lang w:val="en-US"/>
        </w:rPr>
      </w:pPr>
      <w:r w:rsidRPr="00936D72">
        <w:rPr>
          <w:rStyle w:val="af0"/>
          <w:b w:val="0"/>
        </w:rPr>
        <w:footnoteRef/>
      </w:r>
      <w:r w:rsidRPr="00936D72">
        <w:rPr>
          <w:b w:val="0"/>
        </w:rPr>
        <w:t xml:space="preserve"> </w:t>
      </w:r>
      <w:r w:rsidRPr="003E736D">
        <w:rPr>
          <w:b w:val="0"/>
        </w:rPr>
        <w:t>Лингвистичес</w:t>
      </w:r>
      <w:r>
        <w:rPr>
          <w:b w:val="0"/>
        </w:rPr>
        <w:t>кий энциклопедический словарь / гл. ред. В. Н. Ярцева.</w:t>
      </w:r>
      <w:r>
        <w:rPr>
          <w:b w:val="0"/>
          <w:lang w:val="en-US"/>
        </w:rPr>
        <w:t xml:space="preserve"> </w:t>
      </w:r>
      <w:r w:rsidRPr="003E736D">
        <w:rPr>
          <w:b w:val="0"/>
        </w:rPr>
        <w:t>М.: Советская энциклопед</w:t>
      </w:r>
      <w:r>
        <w:rPr>
          <w:b w:val="0"/>
        </w:rPr>
        <w:t>ия, 1990.</w:t>
      </w:r>
    </w:p>
  </w:footnote>
  <w:footnote w:id="44">
    <w:p w14:paraId="2657DB91" w14:textId="7F98CB8A" w:rsidR="00EA5CAB" w:rsidRPr="00936D72" w:rsidRDefault="00EA5CAB">
      <w:pPr>
        <w:pStyle w:val="ae"/>
        <w:rPr>
          <w:b w:val="0"/>
          <w:lang w:val="en-US"/>
        </w:rPr>
      </w:pPr>
      <w:r w:rsidRPr="00936D72">
        <w:rPr>
          <w:rStyle w:val="af0"/>
          <w:b w:val="0"/>
        </w:rPr>
        <w:footnoteRef/>
      </w:r>
      <w:r w:rsidRPr="00936D72">
        <w:rPr>
          <w:b w:val="0"/>
        </w:rPr>
        <w:t xml:space="preserve"> </w:t>
      </w:r>
      <w:r w:rsidRPr="005A6A86">
        <w:rPr>
          <w:b w:val="0"/>
        </w:rPr>
        <w:t>Кронгауз М. А.</w:t>
      </w:r>
      <w:r>
        <w:rPr>
          <w:b w:val="0"/>
        </w:rPr>
        <w:t xml:space="preserve"> Семантика … С. 113.</w:t>
      </w:r>
    </w:p>
  </w:footnote>
  <w:footnote w:id="45">
    <w:p w14:paraId="4064AF36" w14:textId="4AD3E77C" w:rsidR="00EA5CAB" w:rsidRPr="00936D72" w:rsidRDefault="00EA5CAB">
      <w:pPr>
        <w:pStyle w:val="ae"/>
        <w:rPr>
          <w:b w:val="0"/>
          <w:lang w:val="en-US"/>
        </w:rPr>
      </w:pPr>
      <w:r w:rsidRPr="00936D72">
        <w:rPr>
          <w:rStyle w:val="af0"/>
          <w:b w:val="0"/>
        </w:rPr>
        <w:footnoteRef/>
      </w:r>
      <w:r w:rsidRPr="00936D72">
        <w:rPr>
          <w:b w:val="0"/>
        </w:rPr>
        <w:t xml:space="preserve"> </w:t>
      </w:r>
      <w:r>
        <w:rPr>
          <w:b w:val="0"/>
        </w:rPr>
        <w:t>Колесов В. В. Концептология … С. 60.</w:t>
      </w:r>
    </w:p>
  </w:footnote>
  <w:footnote w:id="46">
    <w:p w14:paraId="7BF93146" w14:textId="7E56AA32" w:rsidR="00EA5CAB" w:rsidRPr="00936D72" w:rsidRDefault="00EA5CAB">
      <w:pPr>
        <w:pStyle w:val="ae"/>
        <w:rPr>
          <w:b w:val="0"/>
        </w:rPr>
      </w:pPr>
      <w:r w:rsidRPr="00936D72">
        <w:rPr>
          <w:rStyle w:val="af0"/>
          <w:b w:val="0"/>
        </w:rPr>
        <w:footnoteRef/>
      </w:r>
      <w:r w:rsidRPr="00936D72">
        <w:rPr>
          <w:b w:val="0"/>
        </w:rPr>
        <w:t xml:space="preserve"> </w:t>
      </w:r>
      <w:r w:rsidRPr="00606975">
        <w:rPr>
          <w:b w:val="0"/>
        </w:rPr>
        <w:t>Краткий понятийно-терминологический справочник по этимоло</w:t>
      </w:r>
      <w:r>
        <w:rPr>
          <w:b w:val="0"/>
        </w:rPr>
        <w:t>гии и исторической лексикологии / сост.</w:t>
      </w:r>
      <w:r w:rsidRPr="00606975">
        <w:rPr>
          <w:b w:val="0"/>
        </w:rPr>
        <w:t xml:space="preserve"> Ж. Ж</w:t>
      </w:r>
      <w:r>
        <w:rPr>
          <w:b w:val="0"/>
        </w:rPr>
        <w:t xml:space="preserve">. Варбот, А. Ф. Журавлев. </w:t>
      </w:r>
      <w:r>
        <w:rPr>
          <w:b w:val="0"/>
          <w:lang w:val="en-US"/>
        </w:rPr>
        <w:t>URL:</w:t>
      </w:r>
      <w:r w:rsidRPr="00CA4A91">
        <w:t xml:space="preserve"> </w:t>
      </w:r>
      <w:r w:rsidRPr="00042D45">
        <w:rPr>
          <w:b w:val="0"/>
        </w:rPr>
        <w:t>http://etymolog.ruslang.ru/doc/etymology_terms.pdf</w:t>
      </w:r>
      <w:r>
        <w:rPr>
          <w:b w:val="0"/>
        </w:rPr>
        <w:t xml:space="preserve"> (дата обращения: 14.05.2018).</w:t>
      </w:r>
    </w:p>
  </w:footnote>
  <w:footnote w:id="47">
    <w:p w14:paraId="0BE7CE11" w14:textId="72DA4A36" w:rsidR="00EA5CAB" w:rsidRPr="0096564A" w:rsidRDefault="00EA5CAB">
      <w:pPr>
        <w:pStyle w:val="ae"/>
        <w:rPr>
          <w:b w:val="0"/>
        </w:rPr>
      </w:pPr>
      <w:r w:rsidRPr="0096564A">
        <w:rPr>
          <w:rStyle w:val="af0"/>
          <w:b w:val="0"/>
        </w:rPr>
        <w:footnoteRef/>
      </w:r>
      <w:r w:rsidRPr="0096564A">
        <w:rPr>
          <w:b w:val="0"/>
        </w:rPr>
        <w:t xml:space="preserve"> </w:t>
      </w:r>
      <w:r w:rsidRPr="0096564A">
        <w:rPr>
          <w:b w:val="0"/>
        </w:rPr>
        <w:t>Гак В.Г., Григорьев Г.Г. Теория и практика перевода. Французский язык</w:t>
      </w:r>
      <w:r>
        <w:rPr>
          <w:b w:val="0"/>
        </w:rPr>
        <w:t>. М.: Интердиалект, 1999. С. 10.</w:t>
      </w:r>
    </w:p>
  </w:footnote>
  <w:footnote w:id="48">
    <w:p w14:paraId="7F6EEBCE" w14:textId="323D64B3" w:rsidR="00EA5CAB" w:rsidRPr="0096564A" w:rsidRDefault="00EA5CAB">
      <w:pPr>
        <w:pStyle w:val="ae"/>
        <w:rPr>
          <w:b w:val="0"/>
        </w:rPr>
      </w:pPr>
      <w:r w:rsidRPr="0096564A">
        <w:rPr>
          <w:rStyle w:val="af0"/>
          <w:b w:val="0"/>
        </w:rPr>
        <w:footnoteRef/>
      </w:r>
      <w:r w:rsidRPr="0096564A">
        <w:rPr>
          <w:b w:val="0"/>
        </w:rPr>
        <w:t xml:space="preserve"> </w:t>
      </w:r>
      <w:r w:rsidRPr="0096564A">
        <w:rPr>
          <w:b w:val="0"/>
        </w:rPr>
        <w:t xml:space="preserve">Комиссаров В.Н. Лингвистика перевода. М.: Международные отношения, 1980. </w:t>
      </w:r>
      <w:r>
        <w:rPr>
          <w:b w:val="0"/>
        </w:rPr>
        <w:t>С. 6.</w:t>
      </w:r>
    </w:p>
  </w:footnote>
  <w:footnote w:id="49">
    <w:p w14:paraId="5FFFFCA9" w14:textId="1A6A888B" w:rsidR="00EA5CAB" w:rsidRPr="00936D72" w:rsidRDefault="00EA5CAB">
      <w:pPr>
        <w:pStyle w:val="ae"/>
        <w:rPr>
          <w:b w:val="0"/>
        </w:rPr>
      </w:pPr>
      <w:r w:rsidRPr="00936D72">
        <w:rPr>
          <w:rStyle w:val="af0"/>
          <w:b w:val="0"/>
        </w:rPr>
        <w:footnoteRef/>
      </w:r>
      <w:r w:rsidRPr="00936D72">
        <w:rPr>
          <w:b w:val="0"/>
        </w:rPr>
        <w:t xml:space="preserve"> </w:t>
      </w:r>
      <w:r w:rsidRPr="00F92FE0">
        <w:rPr>
          <w:b w:val="0"/>
        </w:rPr>
        <w:t>Морозов</w:t>
      </w:r>
      <w:r>
        <w:rPr>
          <w:b w:val="0"/>
        </w:rPr>
        <w:t xml:space="preserve"> </w:t>
      </w:r>
      <w:r w:rsidRPr="00F92FE0">
        <w:rPr>
          <w:b w:val="0"/>
        </w:rPr>
        <w:t xml:space="preserve">А.В. </w:t>
      </w:r>
      <w:r>
        <w:rPr>
          <w:b w:val="0"/>
        </w:rPr>
        <w:t>М</w:t>
      </w:r>
      <w:r w:rsidRPr="00F92FE0">
        <w:rPr>
          <w:b w:val="0"/>
        </w:rPr>
        <w:t>ежъязыковая эквивалентность как способ представления</w:t>
      </w:r>
      <w:r>
        <w:rPr>
          <w:b w:val="0"/>
        </w:rPr>
        <w:t xml:space="preserve"> </w:t>
      </w:r>
      <w:r w:rsidRPr="00F92FE0">
        <w:rPr>
          <w:b w:val="0"/>
        </w:rPr>
        <w:t>деривационных отношений в лексике русского языка</w:t>
      </w:r>
      <w:r>
        <w:rPr>
          <w:b w:val="0"/>
        </w:rPr>
        <w:t xml:space="preserve"> // </w:t>
      </w:r>
      <w:r w:rsidRPr="00FA051D">
        <w:rPr>
          <w:b w:val="0"/>
        </w:rPr>
        <w:t xml:space="preserve">Вестн. Том. гос. ун-та. </w:t>
      </w:r>
      <w:r>
        <w:rPr>
          <w:b w:val="0"/>
        </w:rPr>
        <w:t xml:space="preserve">2007. </w:t>
      </w:r>
      <w:r w:rsidRPr="00FA051D">
        <w:rPr>
          <w:b w:val="0"/>
        </w:rPr>
        <w:t>№ 297.</w:t>
      </w:r>
      <w:r>
        <w:rPr>
          <w:b w:val="0"/>
        </w:rPr>
        <w:t xml:space="preserve"> С. 13.</w:t>
      </w:r>
    </w:p>
  </w:footnote>
  <w:footnote w:id="50">
    <w:p w14:paraId="37123A2C" w14:textId="679DEC0C" w:rsidR="00EA5CAB" w:rsidRPr="003831F6" w:rsidRDefault="00EA5CAB">
      <w:pPr>
        <w:pStyle w:val="ae"/>
        <w:rPr>
          <w:b w:val="0"/>
        </w:rPr>
      </w:pPr>
      <w:r w:rsidRPr="00372C75">
        <w:rPr>
          <w:rStyle w:val="af0"/>
          <w:b w:val="0"/>
        </w:rPr>
        <w:footnoteRef/>
      </w:r>
      <w:r w:rsidRPr="00372C75">
        <w:rPr>
          <w:b w:val="0"/>
        </w:rPr>
        <w:t xml:space="preserve"> </w:t>
      </w:r>
      <w:r>
        <w:rPr>
          <w:b w:val="0"/>
        </w:rPr>
        <w:t>Гумбольдт В. Язык и философия культуры. М.: Прогресс, 1985. С.365.</w:t>
      </w:r>
    </w:p>
  </w:footnote>
  <w:footnote w:id="51">
    <w:p w14:paraId="665D5447" w14:textId="2BD3472D" w:rsidR="00EA5CAB" w:rsidRPr="00FA051D" w:rsidRDefault="00EA5CAB">
      <w:pPr>
        <w:pStyle w:val="ae"/>
        <w:rPr>
          <w:b w:val="0"/>
        </w:rPr>
      </w:pPr>
      <w:r w:rsidRPr="00FA051D">
        <w:rPr>
          <w:rStyle w:val="af0"/>
          <w:b w:val="0"/>
        </w:rPr>
        <w:footnoteRef/>
      </w:r>
      <w:r w:rsidRPr="00FA051D">
        <w:rPr>
          <w:b w:val="0"/>
        </w:rPr>
        <w:t xml:space="preserve"> </w:t>
      </w:r>
      <w:r>
        <w:rPr>
          <w:b w:val="0"/>
        </w:rPr>
        <w:t>Колесов В. В. Концептология … С. 68-69.</w:t>
      </w:r>
    </w:p>
  </w:footnote>
  <w:footnote w:id="52">
    <w:p w14:paraId="1D88C7E6" w14:textId="273E76E9" w:rsidR="00EA5CAB" w:rsidRPr="00A15DCA" w:rsidRDefault="00EA5CAB">
      <w:pPr>
        <w:pStyle w:val="ae"/>
        <w:rPr>
          <w:b w:val="0"/>
        </w:rPr>
      </w:pPr>
      <w:r w:rsidRPr="00221431">
        <w:rPr>
          <w:rStyle w:val="af0"/>
          <w:b w:val="0"/>
        </w:rPr>
        <w:footnoteRef/>
      </w:r>
      <w:r w:rsidRPr="00221431">
        <w:rPr>
          <w:b w:val="0"/>
        </w:rPr>
        <w:t xml:space="preserve"> </w:t>
      </w:r>
      <w:r>
        <w:rPr>
          <w:b w:val="0"/>
        </w:rPr>
        <w:t>Губаева Т. В. Искусство владения словом в профессиональной юридической деятельности. М.: Норма, 2004. С. 15-16.</w:t>
      </w:r>
    </w:p>
  </w:footnote>
  <w:footnote w:id="53">
    <w:p w14:paraId="26D57A17" w14:textId="68C519C5" w:rsidR="00EA5CAB" w:rsidRPr="00F04136" w:rsidRDefault="00EA5CAB">
      <w:pPr>
        <w:pStyle w:val="ae"/>
        <w:rPr>
          <w:b w:val="0"/>
        </w:rPr>
      </w:pPr>
      <w:r w:rsidRPr="00F04136">
        <w:rPr>
          <w:rStyle w:val="af0"/>
          <w:b w:val="0"/>
        </w:rPr>
        <w:footnoteRef/>
      </w:r>
      <w:r w:rsidRPr="00F04136">
        <w:rPr>
          <w:b w:val="0"/>
        </w:rPr>
        <w:t xml:space="preserve"> </w:t>
      </w:r>
      <w:r w:rsidRPr="00F04136">
        <w:rPr>
          <w:b w:val="0"/>
          <w:lang w:val="en-US"/>
        </w:rPr>
        <w:t>Dictionnaire alphabétique et analo</w:t>
      </w:r>
      <w:r>
        <w:rPr>
          <w:b w:val="0"/>
          <w:lang w:val="en-US"/>
        </w:rPr>
        <w:t>gique de la langue française /</w:t>
      </w:r>
      <w:r w:rsidRPr="00F04136">
        <w:rPr>
          <w:b w:val="0"/>
          <w:lang w:val="en-US"/>
        </w:rPr>
        <w:t xml:space="preserve"> Paul Robert.</w:t>
      </w:r>
      <w:r>
        <w:rPr>
          <w:b w:val="0"/>
          <w:lang w:val="en-US"/>
        </w:rPr>
        <w:t xml:space="preserve"> Paris:</w:t>
      </w:r>
      <w:r w:rsidRPr="00042D45">
        <w:rPr>
          <w:b w:val="0"/>
          <w:lang w:val="en-US"/>
        </w:rPr>
        <w:t xml:space="preserve"> </w:t>
      </w:r>
      <w:r>
        <w:rPr>
          <w:b w:val="0"/>
          <w:lang w:val="en-US"/>
        </w:rPr>
        <w:t>Société du nouveau littré, 1980. (Robert)</w:t>
      </w:r>
    </w:p>
  </w:footnote>
  <w:footnote w:id="54">
    <w:p w14:paraId="47F1034A" w14:textId="357F3586" w:rsidR="00EA5CAB" w:rsidRPr="00F04136" w:rsidRDefault="00EA5CAB">
      <w:pPr>
        <w:pStyle w:val="ae"/>
        <w:rPr>
          <w:b w:val="0"/>
          <w:lang w:val="en-US"/>
        </w:rPr>
      </w:pPr>
      <w:r w:rsidRPr="00F04136">
        <w:rPr>
          <w:rStyle w:val="af0"/>
          <w:b w:val="0"/>
        </w:rPr>
        <w:footnoteRef/>
      </w:r>
      <w:r w:rsidRPr="00F04136">
        <w:rPr>
          <w:b w:val="0"/>
        </w:rPr>
        <w:t xml:space="preserve"> </w:t>
      </w:r>
      <w:r>
        <w:rPr>
          <w:b w:val="0"/>
        </w:rPr>
        <w:t>Webster's Third New International Dictionary of the English Language, unabridged / Ed. in chief Philip Babcock Gove, Ph.D. and The Merriam-Webster editorial staff. Springfield, Massachusetts, U.S.A., 1965. (Webster)</w:t>
      </w:r>
    </w:p>
  </w:footnote>
  <w:footnote w:id="55">
    <w:p w14:paraId="59D1F03F" w14:textId="250E1709" w:rsidR="00EA5CAB" w:rsidRPr="00F04136" w:rsidRDefault="00EA5CAB">
      <w:pPr>
        <w:pStyle w:val="ae"/>
        <w:rPr>
          <w:b w:val="0"/>
          <w:lang w:val="en-US"/>
        </w:rPr>
      </w:pPr>
      <w:r w:rsidRPr="00F04136">
        <w:rPr>
          <w:rStyle w:val="af0"/>
          <w:b w:val="0"/>
        </w:rPr>
        <w:footnoteRef/>
      </w:r>
      <w:r w:rsidRPr="00F04136">
        <w:rPr>
          <w:b w:val="0"/>
        </w:rPr>
        <w:t xml:space="preserve"> </w:t>
      </w:r>
      <w:r>
        <w:rPr>
          <w:b w:val="0"/>
          <w:lang w:val="en-US"/>
        </w:rPr>
        <w:t>Robert, 1980.</w:t>
      </w:r>
    </w:p>
  </w:footnote>
  <w:footnote w:id="56">
    <w:p w14:paraId="59C15032" w14:textId="30CB2538" w:rsidR="00EA5CAB" w:rsidRPr="00F04136" w:rsidRDefault="00EA5CAB">
      <w:pPr>
        <w:pStyle w:val="ae"/>
        <w:rPr>
          <w:b w:val="0"/>
          <w:lang w:val="en-US"/>
        </w:rPr>
      </w:pPr>
      <w:r w:rsidRPr="00F04136">
        <w:rPr>
          <w:rStyle w:val="af0"/>
          <w:b w:val="0"/>
        </w:rPr>
        <w:footnoteRef/>
      </w:r>
      <w:r w:rsidRPr="00F04136">
        <w:rPr>
          <w:b w:val="0"/>
        </w:rPr>
        <w:t xml:space="preserve"> </w:t>
      </w:r>
      <w:r w:rsidRPr="00BB1FDA">
        <w:rPr>
          <w:b w:val="0"/>
          <w:szCs w:val="28"/>
        </w:rPr>
        <w:t>Философи</w:t>
      </w:r>
      <w:r>
        <w:rPr>
          <w:b w:val="0"/>
          <w:szCs w:val="28"/>
        </w:rPr>
        <w:t>я: Энциклопедический словарь / п</w:t>
      </w:r>
      <w:r w:rsidRPr="00BB1FDA">
        <w:rPr>
          <w:b w:val="0"/>
          <w:szCs w:val="28"/>
        </w:rPr>
        <w:t>од редакцией А.А. Ивина</w:t>
      </w:r>
      <w:r>
        <w:rPr>
          <w:b w:val="0"/>
          <w:szCs w:val="28"/>
        </w:rPr>
        <w:t>.</w:t>
      </w:r>
      <w:r w:rsidRPr="00BB1FDA">
        <w:rPr>
          <w:b w:val="0"/>
          <w:szCs w:val="28"/>
        </w:rPr>
        <w:t xml:space="preserve"> </w:t>
      </w:r>
      <w:r>
        <w:rPr>
          <w:b w:val="0"/>
          <w:szCs w:val="28"/>
        </w:rPr>
        <w:t>М.: Гардарики,</w:t>
      </w:r>
      <w:r w:rsidRPr="00BB1FDA">
        <w:rPr>
          <w:b w:val="0"/>
          <w:szCs w:val="28"/>
        </w:rPr>
        <w:t xml:space="preserve"> 2004.</w:t>
      </w:r>
    </w:p>
  </w:footnote>
  <w:footnote w:id="57">
    <w:p w14:paraId="54574109" w14:textId="247F62A8" w:rsidR="00EA5CAB" w:rsidRPr="0039206F" w:rsidRDefault="00EA5CAB" w:rsidP="0039206F">
      <w:pPr>
        <w:rPr>
          <w:b w:val="0"/>
          <w:szCs w:val="28"/>
        </w:rPr>
      </w:pPr>
      <w:r w:rsidRPr="0033536A">
        <w:rPr>
          <w:rStyle w:val="af0"/>
          <w:b w:val="0"/>
        </w:rPr>
        <w:footnoteRef/>
      </w:r>
      <w:r w:rsidRPr="0033536A">
        <w:rPr>
          <w:b w:val="0"/>
        </w:rPr>
        <w:t xml:space="preserve"> </w:t>
      </w:r>
      <w:r w:rsidRPr="005F6946">
        <w:rPr>
          <w:b w:val="0"/>
          <w:sz w:val="24"/>
          <w:szCs w:val="28"/>
        </w:rPr>
        <w:t>11.</w:t>
      </w:r>
      <w:r w:rsidRPr="005F6946">
        <w:rPr>
          <w:b w:val="0"/>
          <w:sz w:val="24"/>
          <w:szCs w:val="28"/>
        </w:rPr>
        <w:tab/>
        <w:t>Фасмер М. Этимологический словарь русского языка = Russisches etymologisches Wörterbuch / пер. с нем. и доп. О. Н. Трубачёва. 2-е изд., стер. М.: Прогресс, 1986–1987. Т. 1—4</w:t>
      </w:r>
      <w:r w:rsidRPr="0033536A">
        <w:rPr>
          <w:b w:val="0"/>
          <w:sz w:val="24"/>
          <w:szCs w:val="28"/>
        </w:rPr>
        <w:t>.</w:t>
      </w:r>
    </w:p>
  </w:footnote>
  <w:footnote w:id="58">
    <w:p w14:paraId="177B0CDE" w14:textId="0E579A4D" w:rsidR="00EA5CAB" w:rsidRPr="0033536A" w:rsidRDefault="00EA5CAB">
      <w:pPr>
        <w:pStyle w:val="ae"/>
        <w:rPr>
          <w:b w:val="0"/>
          <w:lang w:val="en-US"/>
        </w:rPr>
      </w:pPr>
      <w:r w:rsidRPr="0033536A">
        <w:rPr>
          <w:rStyle w:val="af0"/>
          <w:b w:val="0"/>
        </w:rPr>
        <w:footnoteRef/>
      </w:r>
      <w:r w:rsidRPr="0033536A">
        <w:rPr>
          <w:b w:val="0"/>
        </w:rPr>
        <w:t xml:space="preserve"> </w:t>
      </w:r>
      <w:r>
        <w:rPr>
          <w:b w:val="0"/>
        </w:rPr>
        <w:t>Словарь русской ментальности: в двух томах / Колесов В. В., Колесова Д. В., Харитонов А. А. СПб: Златоуст, 2014. Т. 1 – 2. (Сл. рус. мент.)</w:t>
      </w:r>
    </w:p>
  </w:footnote>
  <w:footnote w:id="59">
    <w:p w14:paraId="7009FB1E" w14:textId="57E6C9F3" w:rsidR="00EA5CAB" w:rsidRPr="00BE20AC" w:rsidRDefault="00EA5CAB" w:rsidP="00A739D5">
      <w:pPr>
        <w:pStyle w:val="ae"/>
        <w:rPr>
          <w:b w:val="0"/>
        </w:rPr>
      </w:pPr>
      <w:r w:rsidRPr="00BE20AC">
        <w:rPr>
          <w:rStyle w:val="af0"/>
          <w:b w:val="0"/>
        </w:rPr>
        <w:footnoteRef/>
      </w:r>
      <w:r w:rsidRPr="00BE20AC">
        <w:rPr>
          <w:b w:val="0"/>
        </w:rPr>
        <w:t xml:space="preserve"> </w:t>
      </w:r>
      <w:r>
        <w:rPr>
          <w:b w:val="0"/>
        </w:rPr>
        <w:t>Иванов</w:t>
      </w:r>
      <w:r w:rsidRPr="00A739D5">
        <w:rPr>
          <w:b w:val="0"/>
        </w:rPr>
        <w:t xml:space="preserve"> В. В. О языке древнего славянского права : к анализу нескольких</w:t>
      </w:r>
      <w:r>
        <w:rPr>
          <w:b w:val="0"/>
        </w:rPr>
        <w:t xml:space="preserve"> </w:t>
      </w:r>
      <w:r w:rsidRPr="00A739D5">
        <w:rPr>
          <w:b w:val="0"/>
        </w:rPr>
        <w:t>ключевых терминов / В. В. Иванов // Славянское языкознание : VIII</w:t>
      </w:r>
      <w:r>
        <w:rPr>
          <w:b w:val="0"/>
        </w:rPr>
        <w:t xml:space="preserve"> </w:t>
      </w:r>
      <w:r w:rsidRPr="00A739D5">
        <w:rPr>
          <w:b w:val="0"/>
        </w:rPr>
        <w:t>Междунар. съезд славистов (Загреб–Любляна, сент. 1978 г.) : докл. советской</w:t>
      </w:r>
      <w:r>
        <w:rPr>
          <w:b w:val="0"/>
        </w:rPr>
        <w:t xml:space="preserve"> делегации.</w:t>
      </w:r>
      <w:r w:rsidRPr="00A739D5">
        <w:rPr>
          <w:b w:val="0"/>
        </w:rPr>
        <w:t xml:space="preserve"> М. : Наука, 1978.</w:t>
      </w:r>
      <w:r>
        <w:rPr>
          <w:b w:val="0"/>
        </w:rPr>
        <w:t xml:space="preserve"> С. 234-235.</w:t>
      </w:r>
    </w:p>
  </w:footnote>
  <w:footnote w:id="60">
    <w:p w14:paraId="6DE20E52" w14:textId="32AF4C1A" w:rsidR="00EA5CAB" w:rsidRPr="00A739D5" w:rsidRDefault="00EA5CAB">
      <w:pPr>
        <w:pStyle w:val="ae"/>
        <w:rPr>
          <w:b w:val="0"/>
        </w:rPr>
      </w:pPr>
      <w:r w:rsidRPr="00A739D5">
        <w:rPr>
          <w:rStyle w:val="af0"/>
          <w:b w:val="0"/>
        </w:rPr>
        <w:footnoteRef/>
      </w:r>
      <w:r w:rsidRPr="00A739D5">
        <w:rPr>
          <w:b w:val="0"/>
        </w:rPr>
        <w:t xml:space="preserve"> </w:t>
      </w:r>
      <w:r w:rsidRPr="00FC7574">
        <w:rPr>
          <w:rFonts w:cs="Times New Roman"/>
          <w:b w:val="0"/>
          <w:bCs/>
          <w:szCs w:val="28"/>
        </w:rPr>
        <w:t>Попова Л.В. Концепт «Юридическая норма» в языке русского права XVIII века // Вестник Челябинского г</w:t>
      </w:r>
      <w:r>
        <w:rPr>
          <w:rFonts w:cs="Times New Roman"/>
          <w:b w:val="0"/>
          <w:bCs/>
          <w:szCs w:val="28"/>
        </w:rPr>
        <w:t xml:space="preserve">осударственного университета. </w:t>
      </w:r>
      <w:r w:rsidRPr="00FC7574">
        <w:rPr>
          <w:rFonts w:cs="Times New Roman"/>
          <w:b w:val="0"/>
          <w:bCs/>
          <w:szCs w:val="28"/>
        </w:rPr>
        <w:t>2007. № 13. С. 81</w:t>
      </w:r>
    </w:p>
  </w:footnote>
  <w:footnote w:id="61">
    <w:p w14:paraId="43F46A24" w14:textId="67646230" w:rsidR="00EA5CAB" w:rsidRPr="00A739D5" w:rsidRDefault="00EA5CAB">
      <w:pPr>
        <w:pStyle w:val="ae"/>
        <w:rPr>
          <w:b w:val="0"/>
          <w:lang w:val="en-US"/>
        </w:rPr>
      </w:pPr>
      <w:r w:rsidRPr="00A739D5">
        <w:rPr>
          <w:rStyle w:val="af0"/>
          <w:b w:val="0"/>
        </w:rPr>
        <w:footnoteRef/>
      </w:r>
      <w:r w:rsidRPr="00A739D5">
        <w:rPr>
          <w:b w:val="0"/>
        </w:rPr>
        <w:t xml:space="preserve"> </w:t>
      </w:r>
      <w:r>
        <w:rPr>
          <w:rFonts w:cs="Times New Roman"/>
          <w:b w:val="0"/>
          <w:bCs/>
          <w:szCs w:val="28"/>
        </w:rPr>
        <w:t xml:space="preserve">Виноградов В. В. История слов. </w:t>
      </w:r>
      <w:r>
        <w:rPr>
          <w:rFonts w:cs="Times New Roman"/>
          <w:b w:val="0"/>
          <w:bCs/>
          <w:szCs w:val="28"/>
          <w:lang w:val="en-US"/>
        </w:rPr>
        <w:t xml:space="preserve">URL: </w:t>
      </w:r>
      <w:r w:rsidRPr="00FC7574">
        <w:rPr>
          <w:rFonts w:cs="Times New Roman"/>
          <w:b w:val="0"/>
          <w:bCs/>
          <w:szCs w:val="28"/>
        </w:rPr>
        <w:t>http://slovari.ru/default.aspx?s=0&amp;p=5311&amp;0a0=515</w:t>
      </w:r>
      <w:r>
        <w:rPr>
          <w:rFonts w:cs="Times New Roman"/>
          <w:b w:val="0"/>
          <w:bCs/>
          <w:szCs w:val="28"/>
        </w:rPr>
        <w:t xml:space="preserve"> (дата обращения: 16.04.2018).</w:t>
      </w:r>
    </w:p>
  </w:footnote>
  <w:footnote w:id="62">
    <w:p w14:paraId="18424A1F" w14:textId="37430DDA" w:rsidR="00EA5CAB" w:rsidRPr="00DF04FD" w:rsidRDefault="00EA5CAB">
      <w:pPr>
        <w:pStyle w:val="ae"/>
        <w:rPr>
          <w:b w:val="0"/>
        </w:rPr>
      </w:pPr>
      <w:r w:rsidRPr="00DF04FD">
        <w:rPr>
          <w:rStyle w:val="af0"/>
          <w:b w:val="0"/>
        </w:rPr>
        <w:footnoteRef/>
      </w:r>
      <w:r w:rsidRPr="00DF04FD">
        <w:rPr>
          <w:b w:val="0"/>
        </w:rPr>
        <w:t xml:space="preserve"> </w:t>
      </w:r>
      <w:r>
        <w:rPr>
          <w:b w:val="0"/>
        </w:rPr>
        <w:t>Там же.</w:t>
      </w:r>
    </w:p>
  </w:footnote>
  <w:footnote w:id="63">
    <w:p w14:paraId="6A6741C5" w14:textId="793F900F" w:rsidR="00EA5CAB" w:rsidRPr="00DF04FD" w:rsidRDefault="00EA5CAB">
      <w:pPr>
        <w:pStyle w:val="ae"/>
        <w:rPr>
          <w:b w:val="0"/>
        </w:rPr>
      </w:pPr>
      <w:r w:rsidRPr="00DF04FD">
        <w:rPr>
          <w:rStyle w:val="af0"/>
          <w:b w:val="0"/>
        </w:rPr>
        <w:footnoteRef/>
      </w:r>
      <w:r w:rsidRPr="00DF04FD">
        <w:rPr>
          <w:b w:val="0"/>
        </w:rPr>
        <w:t xml:space="preserve"> </w:t>
      </w:r>
      <w:r w:rsidRPr="00FC7574">
        <w:rPr>
          <w:rFonts w:cs="Times New Roman"/>
          <w:b w:val="0"/>
          <w:bCs/>
          <w:szCs w:val="28"/>
        </w:rPr>
        <w:t>Попова Л.В. Концепт «Юридическая норма»</w:t>
      </w:r>
      <w:r>
        <w:rPr>
          <w:rFonts w:cs="Times New Roman"/>
          <w:b w:val="0"/>
          <w:bCs/>
          <w:szCs w:val="28"/>
        </w:rPr>
        <w:t xml:space="preserve"> … С. 81.</w:t>
      </w:r>
    </w:p>
  </w:footnote>
  <w:footnote w:id="64">
    <w:p w14:paraId="43BA85FC" w14:textId="3B9103E1" w:rsidR="00EA5CAB" w:rsidRPr="00004EAD" w:rsidRDefault="00EA5CAB">
      <w:pPr>
        <w:pStyle w:val="ae"/>
        <w:rPr>
          <w:b w:val="0"/>
        </w:rPr>
      </w:pPr>
      <w:r w:rsidRPr="00004EAD">
        <w:rPr>
          <w:rStyle w:val="af0"/>
          <w:b w:val="0"/>
        </w:rPr>
        <w:footnoteRef/>
      </w:r>
      <w:r w:rsidRPr="00004EAD">
        <w:rPr>
          <w:b w:val="0"/>
        </w:rPr>
        <w:t xml:space="preserve"> </w:t>
      </w:r>
      <w:r w:rsidRPr="0037422D">
        <w:rPr>
          <w:b w:val="0"/>
        </w:rPr>
        <w:t>Словарь современного русского языка: В 17 т. / Под ред. А. М. Бабкина, С. Г. Бархударова, Ф. П. Филина и др. М.;</w:t>
      </w:r>
      <w:r>
        <w:rPr>
          <w:b w:val="0"/>
        </w:rPr>
        <w:t xml:space="preserve"> </w:t>
      </w:r>
      <w:r w:rsidRPr="0037422D">
        <w:rPr>
          <w:b w:val="0"/>
        </w:rPr>
        <w:t>Л., 1948-1965.</w:t>
      </w:r>
      <w:r>
        <w:rPr>
          <w:b w:val="0"/>
        </w:rPr>
        <w:t xml:space="preserve"> (БАС)</w:t>
      </w:r>
    </w:p>
  </w:footnote>
  <w:footnote w:id="65">
    <w:p w14:paraId="2FD43C81" w14:textId="578A20AA" w:rsidR="00EA5CAB" w:rsidRPr="0037422D" w:rsidRDefault="00EA5CAB">
      <w:pPr>
        <w:pStyle w:val="ae"/>
        <w:rPr>
          <w:b w:val="0"/>
          <w:lang w:val="en-US"/>
        </w:rPr>
      </w:pPr>
      <w:r w:rsidRPr="0037422D">
        <w:rPr>
          <w:rStyle w:val="af0"/>
          <w:b w:val="0"/>
        </w:rPr>
        <w:footnoteRef/>
      </w:r>
      <w:r w:rsidRPr="0037422D">
        <w:rPr>
          <w:b w:val="0"/>
        </w:rPr>
        <w:t xml:space="preserve"> </w:t>
      </w:r>
      <w:r>
        <w:rPr>
          <w:b w:val="0"/>
        </w:rPr>
        <w:t>Сл. рус. мент., 2014.</w:t>
      </w:r>
    </w:p>
  </w:footnote>
  <w:footnote w:id="66">
    <w:p w14:paraId="40D07F96" w14:textId="461C48F0" w:rsidR="00EA5CAB" w:rsidRPr="0037422D" w:rsidRDefault="00EA5CAB">
      <w:pPr>
        <w:pStyle w:val="ae"/>
        <w:rPr>
          <w:b w:val="0"/>
        </w:rPr>
      </w:pPr>
      <w:r w:rsidRPr="0037422D">
        <w:rPr>
          <w:rStyle w:val="af0"/>
          <w:b w:val="0"/>
        </w:rPr>
        <w:footnoteRef/>
      </w:r>
      <w:r w:rsidRPr="0037422D">
        <w:rPr>
          <w:b w:val="0"/>
        </w:rPr>
        <w:t xml:space="preserve"> </w:t>
      </w:r>
      <w:r>
        <w:rPr>
          <w:b w:val="0"/>
        </w:rPr>
        <w:t>Там же.</w:t>
      </w:r>
    </w:p>
  </w:footnote>
  <w:footnote w:id="67">
    <w:p w14:paraId="03F06359" w14:textId="5B68711E" w:rsidR="00EA5CAB" w:rsidRPr="0037422D" w:rsidRDefault="00EA5CAB">
      <w:pPr>
        <w:pStyle w:val="ae"/>
        <w:rPr>
          <w:b w:val="0"/>
        </w:rPr>
      </w:pPr>
      <w:r w:rsidRPr="0037422D">
        <w:rPr>
          <w:rStyle w:val="af0"/>
          <w:b w:val="0"/>
        </w:rPr>
        <w:footnoteRef/>
      </w:r>
      <w:r w:rsidRPr="0037422D">
        <w:rPr>
          <w:b w:val="0"/>
        </w:rPr>
        <w:t xml:space="preserve"> </w:t>
      </w:r>
      <w:r>
        <w:rPr>
          <w:b w:val="0"/>
        </w:rPr>
        <w:t>Там же.</w:t>
      </w:r>
    </w:p>
  </w:footnote>
  <w:footnote w:id="68">
    <w:p w14:paraId="3361106B" w14:textId="1117BBD5" w:rsidR="00EA5CAB" w:rsidRPr="0037422D" w:rsidRDefault="00EA5CAB">
      <w:pPr>
        <w:pStyle w:val="ae"/>
        <w:rPr>
          <w:b w:val="0"/>
          <w:lang w:val="en-US"/>
        </w:rPr>
      </w:pPr>
      <w:r w:rsidRPr="0037422D">
        <w:rPr>
          <w:rStyle w:val="af0"/>
          <w:b w:val="0"/>
        </w:rPr>
        <w:footnoteRef/>
      </w:r>
      <w:r w:rsidRPr="0037422D">
        <w:rPr>
          <w:b w:val="0"/>
        </w:rPr>
        <w:t xml:space="preserve"> </w:t>
      </w:r>
      <w:r>
        <w:rPr>
          <w:b w:val="0"/>
          <w:lang w:val="en-US"/>
        </w:rPr>
        <w:t xml:space="preserve">URL: </w:t>
      </w:r>
      <w:r w:rsidRPr="00FC7574">
        <w:rPr>
          <w:rFonts w:cs="Times New Roman"/>
          <w:b w:val="0"/>
          <w:bCs/>
          <w:szCs w:val="28"/>
        </w:rPr>
        <w:t>https://www.etymonline.com/word/right</w:t>
      </w:r>
      <w:r>
        <w:rPr>
          <w:rFonts w:cs="Times New Roman"/>
          <w:b w:val="0"/>
          <w:bCs/>
          <w:szCs w:val="28"/>
        </w:rPr>
        <w:t xml:space="preserve"> (дата обращения: 16.04.2018).</w:t>
      </w:r>
    </w:p>
  </w:footnote>
  <w:footnote w:id="69">
    <w:p w14:paraId="164A2585" w14:textId="2CB25A99" w:rsidR="00EA5CAB" w:rsidRPr="0037422D" w:rsidRDefault="00EA5CAB">
      <w:pPr>
        <w:pStyle w:val="ae"/>
        <w:rPr>
          <w:b w:val="0"/>
        </w:rPr>
      </w:pPr>
      <w:r w:rsidRPr="0037422D">
        <w:rPr>
          <w:rStyle w:val="af0"/>
          <w:b w:val="0"/>
        </w:rPr>
        <w:footnoteRef/>
      </w:r>
      <w:r w:rsidRPr="0037422D">
        <w:rPr>
          <w:b w:val="0"/>
        </w:rPr>
        <w:t xml:space="preserve"> </w:t>
      </w:r>
      <w:r>
        <w:rPr>
          <w:b w:val="0"/>
        </w:rPr>
        <w:t>Webster, 1965.</w:t>
      </w:r>
    </w:p>
  </w:footnote>
  <w:footnote w:id="70">
    <w:p w14:paraId="2E80542B" w14:textId="1E4B0342" w:rsidR="00EA5CAB" w:rsidRPr="0037422D" w:rsidRDefault="00EA5CAB">
      <w:pPr>
        <w:pStyle w:val="ae"/>
        <w:rPr>
          <w:b w:val="0"/>
          <w:lang w:val="en-US"/>
        </w:rPr>
      </w:pPr>
      <w:r w:rsidRPr="0037422D">
        <w:rPr>
          <w:rStyle w:val="af0"/>
          <w:b w:val="0"/>
        </w:rPr>
        <w:footnoteRef/>
      </w:r>
      <w:r w:rsidRPr="0037422D">
        <w:rPr>
          <w:b w:val="0"/>
        </w:rPr>
        <w:t xml:space="preserve"> </w:t>
      </w:r>
      <w:r>
        <w:rPr>
          <w:b w:val="0"/>
          <w:lang w:val="en-US"/>
        </w:rPr>
        <w:t xml:space="preserve">URL: </w:t>
      </w:r>
      <w:r w:rsidRPr="00FC7574">
        <w:rPr>
          <w:rFonts w:cs="Times New Roman"/>
          <w:b w:val="0"/>
          <w:bCs/>
          <w:szCs w:val="28"/>
        </w:rPr>
        <w:t>https://www.etymonline.com/word/</w:t>
      </w:r>
      <w:r w:rsidRPr="0037422D">
        <w:rPr>
          <w:rFonts w:cs="Times New Roman"/>
          <w:b w:val="0"/>
          <w:bCs/>
          <w:szCs w:val="28"/>
        </w:rPr>
        <w:t xml:space="preserve"> </w:t>
      </w:r>
      <w:r w:rsidRPr="00FC7574">
        <w:rPr>
          <w:rFonts w:cs="Times New Roman"/>
          <w:b w:val="0"/>
          <w:bCs/>
          <w:szCs w:val="28"/>
        </w:rPr>
        <w:t>justice</w:t>
      </w:r>
      <w:r>
        <w:rPr>
          <w:rFonts w:cs="Times New Roman"/>
          <w:b w:val="0"/>
          <w:bCs/>
          <w:szCs w:val="28"/>
        </w:rPr>
        <w:t xml:space="preserve"> (дата обращения: 16.04.2018).</w:t>
      </w:r>
    </w:p>
  </w:footnote>
  <w:footnote w:id="71">
    <w:p w14:paraId="36E6BF67" w14:textId="7831B658" w:rsidR="00EA5CAB" w:rsidRPr="0037422D" w:rsidRDefault="00EA5CAB">
      <w:pPr>
        <w:pStyle w:val="ae"/>
        <w:rPr>
          <w:b w:val="0"/>
          <w:lang w:val="en-US"/>
        </w:rPr>
      </w:pPr>
      <w:r w:rsidRPr="0037422D">
        <w:rPr>
          <w:rStyle w:val="af0"/>
          <w:b w:val="0"/>
        </w:rPr>
        <w:footnoteRef/>
      </w:r>
      <w:r w:rsidRPr="0037422D">
        <w:rPr>
          <w:b w:val="0"/>
        </w:rPr>
        <w:t xml:space="preserve"> </w:t>
      </w:r>
      <w:r w:rsidRPr="00C075D5">
        <w:rPr>
          <w:b w:val="0"/>
        </w:rPr>
        <w:t>Collins Cobuild Advanced Learner’s English Dictionary. New Digital Edition 2008</w:t>
      </w:r>
      <w:r>
        <w:rPr>
          <w:b w:val="0"/>
        </w:rPr>
        <w:t xml:space="preserve">. </w:t>
      </w:r>
      <w:r w:rsidRPr="00C075D5">
        <w:rPr>
          <w:b w:val="0"/>
        </w:rPr>
        <w:t>HarperCollins Publishers</w:t>
      </w:r>
      <w:r>
        <w:rPr>
          <w:b w:val="0"/>
        </w:rPr>
        <w:t>,</w:t>
      </w:r>
      <w:r w:rsidRPr="00C075D5">
        <w:rPr>
          <w:b w:val="0"/>
        </w:rPr>
        <w:t xml:space="preserve"> 2008</w:t>
      </w:r>
      <w:r>
        <w:rPr>
          <w:b w:val="0"/>
        </w:rPr>
        <w:t>.</w:t>
      </w:r>
    </w:p>
  </w:footnote>
  <w:footnote w:id="72">
    <w:p w14:paraId="1823C22B" w14:textId="568D9F89" w:rsidR="00EA5CAB" w:rsidRPr="00C075D5" w:rsidRDefault="00EA5CAB">
      <w:pPr>
        <w:pStyle w:val="ae"/>
        <w:rPr>
          <w:b w:val="0"/>
          <w:lang w:val="en-US"/>
        </w:rPr>
      </w:pPr>
      <w:r w:rsidRPr="00C075D5">
        <w:rPr>
          <w:rStyle w:val="af0"/>
          <w:b w:val="0"/>
        </w:rPr>
        <w:footnoteRef/>
      </w:r>
      <w:r w:rsidRPr="00C075D5">
        <w:rPr>
          <w:b w:val="0"/>
        </w:rPr>
        <w:t xml:space="preserve"> </w:t>
      </w:r>
      <w:r>
        <w:rPr>
          <w:b w:val="0"/>
        </w:rPr>
        <w:t xml:space="preserve">URL: </w:t>
      </w:r>
      <w:r w:rsidRPr="00FC7574">
        <w:rPr>
          <w:rFonts w:cs="Times New Roman"/>
          <w:b w:val="0"/>
          <w:bCs/>
          <w:szCs w:val="28"/>
        </w:rPr>
        <w:t>https://sites.google.com/site/etymologielatingrec/home/d/droit</w:t>
      </w:r>
      <w:r>
        <w:rPr>
          <w:rFonts w:cs="Times New Roman"/>
          <w:b w:val="0"/>
          <w:bCs/>
          <w:szCs w:val="28"/>
        </w:rPr>
        <w:t xml:space="preserve"> (дата обращения: 16.04.2018).</w:t>
      </w:r>
    </w:p>
  </w:footnote>
  <w:footnote w:id="73">
    <w:p w14:paraId="5DA26106" w14:textId="122E3DB6" w:rsidR="00EA5CAB" w:rsidRPr="00C075D5" w:rsidRDefault="00EA5CAB">
      <w:pPr>
        <w:pStyle w:val="ae"/>
        <w:rPr>
          <w:b w:val="0"/>
          <w:lang w:val="en-US"/>
        </w:rPr>
      </w:pPr>
      <w:r w:rsidRPr="00C075D5">
        <w:rPr>
          <w:rStyle w:val="af0"/>
          <w:b w:val="0"/>
        </w:rPr>
        <w:footnoteRef/>
      </w:r>
      <w:r w:rsidRPr="00C075D5">
        <w:rPr>
          <w:b w:val="0"/>
        </w:rPr>
        <w:t xml:space="preserve"> </w:t>
      </w:r>
      <w:r>
        <w:rPr>
          <w:b w:val="0"/>
        </w:rPr>
        <w:t xml:space="preserve">URL: </w:t>
      </w:r>
      <w:r w:rsidRPr="00FC7574">
        <w:rPr>
          <w:rFonts w:cs="Times New Roman"/>
          <w:b w:val="0"/>
          <w:bCs/>
          <w:szCs w:val="28"/>
        </w:rPr>
        <w:t>https://www.etymonline.com/word/human</w:t>
      </w:r>
      <w:r>
        <w:rPr>
          <w:rFonts w:cs="Times New Roman"/>
          <w:b w:val="0"/>
          <w:bCs/>
          <w:szCs w:val="28"/>
        </w:rPr>
        <w:t xml:space="preserve"> (дата обращения: 16.04.2018).</w:t>
      </w:r>
    </w:p>
  </w:footnote>
  <w:footnote w:id="74">
    <w:p w14:paraId="61CD5A61" w14:textId="13023B06" w:rsidR="00EA5CAB" w:rsidRPr="00C075D5" w:rsidRDefault="00EA5CAB">
      <w:pPr>
        <w:pStyle w:val="ae"/>
        <w:rPr>
          <w:b w:val="0"/>
          <w:lang w:val="en-US"/>
        </w:rPr>
      </w:pPr>
      <w:r w:rsidRPr="00C075D5">
        <w:rPr>
          <w:rStyle w:val="af0"/>
          <w:b w:val="0"/>
        </w:rPr>
        <w:footnoteRef/>
      </w:r>
      <w:r w:rsidRPr="00C075D5">
        <w:rPr>
          <w:b w:val="0"/>
        </w:rPr>
        <w:t xml:space="preserve"> </w:t>
      </w:r>
      <w:r>
        <w:rPr>
          <w:b w:val="0"/>
        </w:rPr>
        <w:t xml:space="preserve">URL: </w:t>
      </w:r>
      <w:r w:rsidRPr="00FC7574">
        <w:rPr>
          <w:rFonts w:cs="Times New Roman"/>
          <w:b w:val="0"/>
          <w:bCs/>
          <w:szCs w:val="28"/>
        </w:rPr>
        <w:t>https://sites.google.com/site/etymologielatingrec/home/h/homme</w:t>
      </w:r>
      <w:r>
        <w:rPr>
          <w:rFonts w:cs="Times New Roman"/>
          <w:b w:val="0"/>
          <w:bCs/>
          <w:szCs w:val="28"/>
        </w:rPr>
        <w:t xml:space="preserve"> (дата обращения: 16.04.2018).</w:t>
      </w:r>
    </w:p>
  </w:footnote>
  <w:footnote w:id="75">
    <w:p w14:paraId="1F44206B" w14:textId="0B1EC694" w:rsidR="00EA5CAB" w:rsidRPr="00C075D5" w:rsidRDefault="00EA5CAB">
      <w:pPr>
        <w:pStyle w:val="ae"/>
        <w:rPr>
          <w:b w:val="0"/>
          <w:lang w:val="en-US"/>
        </w:rPr>
      </w:pPr>
      <w:r w:rsidRPr="00C075D5">
        <w:rPr>
          <w:rStyle w:val="af0"/>
          <w:b w:val="0"/>
        </w:rPr>
        <w:footnoteRef/>
      </w:r>
      <w:r w:rsidRPr="00C075D5">
        <w:rPr>
          <w:b w:val="0"/>
        </w:rPr>
        <w:t xml:space="preserve"> </w:t>
      </w:r>
      <w:r>
        <w:rPr>
          <w:rFonts w:cs="Times New Roman"/>
          <w:b w:val="0"/>
          <w:bCs/>
          <w:szCs w:val="28"/>
        </w:rPr>
        <w:t xml:space="preserve">Виноградов В. В. История слов. </w:t>
      </w:r>
      <w:r>
        <w:rPr>
          <w:rFonts w:cs="Times New Roman"/>
          <w:b w:val="0"/>
          <w:bCs/>
          <w:szCs w:val="28"/>
          <w:lang w:val="en-US"/>
        </w:rPr>
        <w:t>URL:</w:t>
      </w:r>
      <w:r w:rsidRPr="00C075D5">
        <w:rPr>
          <w:rFonts w:cs="Times New Roman"/>
          <w:b w:val="0"/>
          <w:bCs/>
          <w:szCs w:val="28"/>
        </w:rPr>
        <w:t xml:space="preserve"> </w:t>
      </w:r>
      <w:r w:rsidRPr="00FC7574">
        <w:rPr>
          <w:rFonts w:cs="Times New Roman"/>
          <w:b w:val="0"/>
          <w:bCs/>
          <w:szCs w:val="28"/>
        </w:rPr>
        <w:t>http://slovari.ru/default.aspx?s=0&amp;p=5311&amp;0a0=725</w:t>
      </w:r>
      <w:r>
        <w:rPr>
          <w:rFonts w:cs="Times New Roman"/>
          <w:b w:val="0"/>
          <w:bCs/>
          <w:szCs w:val="28"/>
        </w:rPr>
        <w:t xml:space="preserve"> (дата обращения: 16.04.2018).</w:t>
      </w:r>
    </w:p>
  </w:footnote>
  <w:footnote w:id="76">
    <w:p w14:paraId="59F21BF5" w14:textId="50CFF715" w:rsidR="00EA5CAB" w:rsidRPr="00C075D5" w:rsidRDefault="00EA5CAB">
      <w:pPr>
        <w:pStyle w:val="ae"/>
        <w:rPr>
          <w:b w:val="0"/>
          <w:lang w:val="en-US"/>
        </w:rPr>
      </w:pPr>
      <w:r w:rsidRPr="00C075D5">
        <w:rPr>
          <w:rStyle w:val="af0"/>
          <w:b w:val="0"/>
        </w:rPr>
        <w:footnoteRef/>
      </w:r>
      <w:r w:rsidRPr="00C075D5">
        <w:rPr>
          <w:b w:val="0"/>
        </w:rPr>
        <w:t xml:space="preserve"> </w:t>
      </w:r>
      <w:r>
        <w:rPr>
          <w:b w:val="0"/>
          <w:lang w:val="en-US"/>
        </w:rPr>
        <w:t xml:space="preserve">URL: </w:t>
      </w:r>
      <w:r w:rsidRPr="00FC7574">
        <w:rPr>
          <w:rFonts w:cs="Times New Roman"/>
          <w:b w:val="0"/>
          <w:bCs/>
          <w:szCs w:val="28"/>
        </w:rPr>
        <w:t>https://sites.google.com/site/etymologielatingrec/home/h/homme</w:t>
      </w:r>
      <w:r>
        <w:rPr>
          <w:rFonts w:cs="Times New Roman"/>
          <w:b w:val="0"/>
          <w:bCs/>
          <w:szCs w:val="28"/>
        </w:rPr>
        <w:t xml:space="preserve"> (дата обращения: 16.04.2018).</w:t>
      </w:r>
    </w:p>
  </w:footnote>
  <w:footnote w:id="77">
    <w:p w14:paraId="40B5FD83" w14:textId="11CA2B36" w:rsidR="00EA5CAB" w:rsidRPr="00C075D5" w:rsidRDefault="00EA5CAB">
      <w:pPr>
        <w:pStyle w:val="ae"/>
        <w:rPr>
          <w:b w:val="0"/>
          <w:lang w:val="en-US"/>
        </w:rPr>
      </w:pPr>
      <w:r w:rsidRPr="00C075D5">
        <w:rPr>
          <w:rStyle w:val="af0"/>
          <w:b w:val="0"/>
        </w:rPr>
        <w:footnoteRef/>
      </w:r>
      <w:r w:rsidRPr="00C075D5">
        <w:rPr>
          <w:b w:val="0"/>
        </w:rPr>
        <w:t xml:space="preserve"> </w:t>
      </w:r>
      <w:r>
        <w:rPr>
          <w:b w:val="0"/>
        </w:rPr>
        <w:t>Robert, 1980.</w:t>
      </w:r>
    </w:p>
  </w:footnote>
  <w:footnote w:id="78">
    <w:p w14:paraId="593A69DC" w14:textId="3FF5698A" w:rsidR="00EA5CAB" w:rsidRPr="00C075D5" w:rsidRDefault="00EA5CAB">
      <w:pPr>
        <w:pStyle w:val="ae"/>
        <w:rPr>
          <w:b w:val="0"/>
          <w:lang w:val="en-US"/>
        </w:rPr>
      </w:pPr>
      <w:r w:rsidRPr="00C075D5">
        <w:rPr>
          <w:rStyle w:val="af0"/>
          <w:b w:val="0"/>
        </w:rPr>
        <w:footnoteRef/>
      </w:r>
      <w:r w:rsidRPr="00C075D5">
        <w:rPr>
          <w:b w:val="0"/>
        </w:rPr>
        <w:t xml:space="preserve"> </w:t>
      </w:r>
      <w:r>
        <w:rPr>
          <w:b w:val="0"/>
        </w:rPr>
        <w:t xml:space="preserve">БАС, </w:t>
      </w:r>
      <w:r w:rsidRPr="0037422D">
        <w:rPr>
          <w:b w:val="0"/>
        </w:rPr>
        <w:t>1948-1965.</w:t>
      </w:r>
    </w:p>
  </w:footnote>
  <w:footnote w:id="79">
    <w:p w14:paraId="2C796B52" w14:textId="2B21DBE1" w:rsidR="00EA5CAB" w:rsidRPr="00C075D5" w:rsidRDefault="00EA5CAB">
      <w:pPr>
        <w:pStyle w:val="ae"/>
        <w:rPr>
          <w:b w:val="0"/>
          <w:lang w:val="en-US"/>
        </w:rPr>
      </w:pPr>
      <w:r w:rsidRPr="00C075D5">
        <w:rPr>
          <w:rStyle w:val="af0"/>
          <w:b w:val="0"/>
        </w:rPr>
        <w:footnoteRef/>
      </w:r>
      <w:r w:rsidRPr="00C075D5">
        <w:rPr>
          <w:b w:val="0"/>
        </w:rPr>
        <w:t xml:space="preserve"> </w:t>
      </w:r>
      <w:r>
        <w:rPr>
          <w:b w:val="0"/>
          <w:lang w:val="en-US"/>
        </w:rPr>
        <w:t xml:space="preserve">URL: </w:t>
      </w:r>
      <w:r w:rsidRPr="00FC7574">
        <w:rPr>
          <w:rFonts w:cs="Times New Roman"/>
          <w:b w:val="0"/>
          <w:bCs/>
          <w:szCs w:val="28"/>
        </w:rPr>
        <w:t>https://www.etymonline.com/word/human</w:t>
      </w:r>
      <w:r>
        <w:rPr>
          <w:rFonts w:cs="Times New Roman"/>
          <w:b w:val="0"/>
          <w:bCs/>
          <w:szCs w:val="28"/>
        </w:rPr>
        <w:t xml:space="preserve"> (дата обращения: 16.04.2018).</w:t>
      </w:r>
    </w:p>
  </w:footnote>
  <w:footnote w:id="80">
    <w:p w14:paraId="6B8346E9" w14:textId="28D681AB" w:rsidR="00EA5CAB" w:rsidRPr="00C075D5" w:rsidRDefault="00EA5CAB">
      <w:pPr>
        <w:pStyle w:val="ae"/>
        <w:rPr>
          <w:b w:val="0"/>
          <w:lang w:val="en-US"/>
        </w:rPr>
      </w:pPr>
      <w:r w:rsidRPr="00C075D5">
        <w:rPr>
          <w:rStyle w:val="af0"/>
          <w:b w:val="0"/>
        </w:rPr>
        <w:footnoteRef/>
      </w:r>
      <w:r w:rsidRPr="00C075D5">
        <w:rPr>
          <w:b w:val="0"/>
        </w:rPr>
        <w:t xml:space="preserve"> </w:t>
      </w:r>
      <w:r>
        <w:rPr>
          <w:b w:val="0"/>
        </w:rPr>
        <w:t>Сл. рус. мент., 2014.</w:t>
      </w:r>
    </w:p>
  </w:footnote>
  <w:footnote w:id="81">
    <w:p w14:paraId="5ED4095B" w14:textId="33A4C823" w:rsidR="00EA5CAB" w:rsidRPr="00C075D5" w:rsidRDefault="00EA5CAB">
      <w:pPr>
        <w:pStyle w:val="ae"/>
        <w:rPr>
          <w:b w:val="0"/>
        </w:rPr>
      </w:pPr>
      <w:r w:rsidRPr="00C075D5">
        <w:rPr>
          <w:rStyle w:val="af0"/>
          <w:b w:val="0"/>
        </w:rPr>
        <w:footnoteRef/>
      </w:r>
      <w:r w:rsidRPr="00C075D5">
        <w:rPr>
          <w:b w:val="0"/>
        </w:rPr>
        <w:t xml:space="preserve"> </w:t>
      </w:r>
      <w:r>
        <w:rPr>
          <w:b w:val="0"/>
        </w:rPr>
        <w:t>Там же.</w:t>
      </w:r>
    </w:p>
  </w:footnote>
  <w:footnote w:id="82">
    <w:p w14:paraId="0C2B5AD0" w14:textId="1D9E8C34" w:rsidR="00EA5CAB" w:rsidRPr="00C075D5" w:rsidRDefault="00EA5CAB">
      <w:pPr>
        <w:pStyle w:val="ae"/>
        <w:rPr>
          <w:b w:val="0"/>
          <w:lang w:val="en-US"/>
        </w:rPr>
      </w:pPr>
      <w:r w:rsidRPr="00C075D5">
        <w:rPr>
          <w:rStyle w:val="af0"/>
          <w:b w:val="0"/>
        </w:rPr>
        <w:footnoteRef/>
      </w:r>
      <w:r w:rsidRPr="00C075D5">
        <w:rPr>
          <w:b w:val="0"/>
        </w:rPr>
        <w:t xml:space="preserve"> </w:t>
      </w:r>
      <w:r>
        <w:rPr>
          <w:b w:val="0"/>
          <w:lang w:val="en-US"/>
        </w:rPr>
        <w:t>Robert, 1965.</w:t>
      </w:r>
    </w:p>
  </w:footnote>
  <w:footnote w:id="83">
    <w:p w14:paraId="2EFEBEEF" w14:textId="6D4C7FD6" w:rsidR="00EA5CAB" w:rsidRPr="008F6D47" w:rsidRDefault="00EA5CAB">
      <w:pPr>
        <w:pStyle w:val="ae"/>
        <w:rPr>
          <w:b w:val="0"/>
          <w:lang w:val="en-US"/>
        </w:rPr>
      </w:pPr>
      <w:r w:rsidRPr="008F6D47">
        <w:rPr>
          <w:rStyle w:val="af0"/>
          <w:b w:val="0"/>
        </w:rPr>
        <w:footnoteRef/>
      </w:r>
      <w:r w:rsidRPr="008F6D47">
        <w:rPr>
          <w:b w:val="0"/>
        </w:rPr>
        <w:t xml:space="preserve"> </w:t>
      </w:r>
      <w:r>
        <w:rPr>
          <w:b w:val="0"/>
        </w:rPr>
        <w:t>Сл. рус. мент., 2014.</w:t>
      </w:r>
    </w:p>
  </w:footnote>
  <w:footnote w:id="84">
    <w:p w14:paraId="15ACA686" w14:textId="1070B228" w:rsidR="00EA5CAB" w:rsidRPr="008F6D47" w:rsidRDefault="00EA5CAB">
      <w:pPr>
        <w:pStyle w:val="ae"/>
        <w:rPr>
          <w:b w:val="0"/>
          <w:lang w:val="en-US"/>
        </w:rPr>
      </w:pPr>
      <w:r w:rsidRPr="008F6D47">
        <w:rPr>
          <w:rStyle w:val="af0"/>
          <w:b w:val="0"/>
        </w:rPr>
        <w:footnoteRef/>
      </w:r>
      <w:r w:rsidRPr="008F6D47">
        <w:rPr>
          <w:b w:val="0"/>
        </w:rPr>
        <w:t xml:space="preserve"> </w:t>
      </w:r>
      <w:r>
        <w:rPr>
          <w:b w:val="0"/>
          <w:lang w:val="en-US"/>
        </w:rPr>
        <w:t>Robert, 1965.</w:t>
      </w:r>
    </w:p>
  </w:footnote>
  <w:footnote w:id="85">
    <w:p w14:paraId="06DC06C7" w14:textId="742ED222" w:rsidR="00EA5CAB" w:rsidRPr="008F6D47" w:rsidRDefault="00EA5CAB">
      <w:pPr>
        <w:pStyle w:val="ae"/>
        <w:rPr>
          <w:b w:val="0"/>
          <w:lang w:val="en-US"/>
        </w:rPr>
      </w:pPr>
      <w:r w:rsidRPr="008F6D47">
        <w:rPr>
          <w:rStyle w:val="af0"/>
          <w:b w:val="0"/>
        </w:rPr>
        <w:footnoteRef/>
      </w:r>
      <w:r w:rsidRPr="008F6D47">
        <w:rPr>
          <w:b w:val="0"/>
        </w:rPr>
        <w:t xml:space="preserve"> </w:t>
      </w:r>
      <w:r>
        <w:rPr>
          <w:b w:val="0"/>
        </w:rPr>
        <w:t>БАС, 1948-1965.</w:t>
      </w:r>
    </w:p>
  </w:footnote>
  <w:footnote w:id="86">
    <w:p w14:paraId="184850F4" w14:textId="5CD4830B" w:rsidR="00EA5CAB" w:rsidRPr="008F6D47" w:rsidRDefault="00EA5CAB">
      <w:pPr>
        <w:pStyle w:val="ae"/>
        <w:rPr>
          <w:b w:val="0"/>
        </w:rPr>
      </w:pPr>
      <w:r w:rsidRPr="008F6D47">
        <w:rPr>
          <w:rStyle w:val="af0"/>
          <w:b w:val="0"/>
        </w:rPr>
        <w:footnoteRef/>
      </w:r>
      <w:r w:rsidRPr="008F6D47">
        <w:rPr>
          <w:b w:val="0"/>
        </w:rPr>
        <w:t xml:space="preserve"> </w:t>
      </w:r>
      <w:r>
        <w:rPr>
          <w:b w:val="0"/>
        </w:rPr>
        <w:t>Сл. рус. мент., 2014.</w:t>
      </w:r>
    </w:p>
  </w:footnote>
  <w:footnote w:id="87">
    <w:p w14:paraId="7757739D" w14:textId="7788E0E9" w:rsidR="00EA5CAB" w:rsidRPr="008F6D47" w:rsidRDefault="00EA5CAB" w:rsidP="008F6D47">
      <w:pPr>
        <w:rPr>
          <w:b w:val="0"/>
          <w:sz w:val="24"/>
          <w:szCs w:val="24"/>
          <w:lang w:val="en-US"/>
        </w:rPr>
      </w:pPr>
      <w:r w:rsidRPr="008F6D47">
        <w:rPr>
          <w:rStyle w:val="af0"/>
          <w:b w:val="0"/>
        </w:rPr>
        <w:footnoteRef/>
      </w:r>
      <w:r w:rsidRPr="008F6D47">
        <w:rPr>
          <w:b w:val="0"/>
        </w:rPr>
        <w:t xml:space="preserve"> </w:t>
      </w:r>
      <w:r>
        <w:rPr>
          <w:b w:val="0"/>
          <w:sz w:val="24"/>
          <w:szCs w:val="24"/>
          <w:lang w:val="en-US"/>
        </w:rPr>
        <w:t>Webster, 1980.</w:t>
      </w:r>
    </w:p>
  </w:footnote>
  <w:footnote w:id="88">
    <w:p w14:paraId="1C43C562" w14:textId="558E9BBB" w:rsidR="00EA5CAB" w:rsidRPr="008F6D47" w:rsidRDefault="00EA5CAB">
      <w:pPr>
        <w:pStyle w:val="ae"/>
        <w:rPr>
          <w:b w:val="0"/>
          <w:lang w:val="en-US"/>
        </w:rPr>
      </w:pPr>
      <w:r w:rsidRPr="008F6D47">
        <w:rPr>
          <w:rStyle w:val="af0"/>
          <w:b w:val="0"/>
        </w:rPr>
        <w:footnoteRef/>
      </w:r>
      <w:r w:rsidRPr="008F6D47">
        <w:rPr>
          <w:b w:val="0"/>
        </w:rPr>
        <w:t xml:space="preserve"> </w:t>
      </w:r>
      <w:r w:rsidRPr="006A3610">
        <w:rPr>
          <w:b w:val="0"/>
          <w:lang w:val="en-US"/>
        </w:rPr>
        <w:t>Robert, 1965.</w:t>
      </w:r>
    </w:p>
  </w:footnote>
  <w:footnote w:id="89">
    <w:p w14:paraId="25504A6C" w14:textId="3BC8C48C" w:rsidR="00EA5CAB" w:rsidRPr="008F6D47" w:rsidRDefault="00EA5CAB">
      <w:pPr>
        <w:pStyle w:val="ae"/>
        <w:rPr>
          <w:b w:val="0"/>
          <w:lang w:val="en-US"/>
        </w:rPr>
      </w:pPr>
      <w:r w:rsidRPr="008F6D47">
        <w:rPr>
          <w:rStyle w:val="af0"/>
          <w:b w:val="0"/>
        </w:rPr>
        <w:footnoteRef/>
      </w:r>
      <w:r w:rsidRPr="008F6D47">
        <w:rPr>
          <w:b w:val="0"/>
        </w:rPr>
        <w:t xml:space="preserve"> </w:t>
      </w:r>
      <w:r w:rsidRPr="006A3610">
        <w:rPr>
          <w:b w:val="0"/>
        </w:rPr>
        <w:t>БАС, 1948-1965.</w:t>
      </w:r>
    </w:p>
  </w:footnote>
  <w:footnote w:id="90">
    <w:p w14:paraId="2C87711C" w14:textId="380FB253" w:rsidR="00EA5CAB" w:rsidRPr="008F6D47" w:rsidRDefault="00EA5CAB" w:rsidP="008F6D47">
      <w:pPr>
        <w:rPr>
          <w:b w:val="0"/>
          <w:sz w:val="24"/>
          <w:szCs w:val="24"/>
        </w:rPr>
      </w:pPr>
      <w:r w:rsidRPr="008F6D47">
        <w:rPr>
          <w:rStyle w:val="af0"/>
          <w:b w:val="0"/>
        </w:rPr>
        <w:footnoteRef/>
      </w:r>
      <w:r w:rsidRPr="008F6D47">
        <w:rPr>
          <w:b w:val="0"/>
        </w:rPr>
        <w:t xml:space="preserve"> </w:t>
      </w:r>
      <w:r w:rsidRPr="006A3610">
        <w:rPr>
          <w:b w:val="0"/>
          <w:sz w:val="24"/>
          <w:szCs w:val="24"/>
        </w:rPr>
        <w:t>Сл. рус. мент., 2014.</w:t>
      </w:r>
    </w:p>
  </w:footnote>
  <w:footnote w:id="91">
    <w:p w14:paraId="1016721E" w14:textId="0935DAA1" w:rsidR="00EA5CAB" w:rsidRPr="008F6D47" w:rsidRDefault="00EA5CAB" w:rsidP="008F6D47">
      <w:pPr>
        <w:rPr>
          <w:b w:val="0"/>
          <w:sz w:val="24"/>
          <w:szCs w:val="24"/>
          <w:lang w:val="en-US"/>
        </w:rPr>
      </w:pPr>
      <w:r w:rsidRPr="008F6D47">
        <w:rPr>
          <w:rStyle w:val="af0"/>
          <w:b w:val="0"/>
        </w:rPr>
        <w:footnoteRef/>
      </w:r>
      <w:r w:rsidRPr="008F6D47">
        <w:rPr>
          <w:b w:val="0"/>
        </w:rPr>
        <w:t xml:space="preserve"> </w:t>
      </w:r>
      <w:r>
        <w:rPr>
          <w:b w:val="0"/>
          <w:sz w:val="24"/>
          <w:szCs w:val="24"/>
          <w:lang w:val="en-US"/>
        </w:rPr>
        <w:t>Webster, 1980.</w:t>
      </w:r>
    </w:p>
  </w:footnote>
  <w:footnote w:id="92">
    <w:p w14:paraId="05295BC3" w14:textId="6E2DCF52" w:rsidR="00EA5CAB" w:rsidRPr="009A2F95" w:rsidRDefault="00EA5CAB">
      <w:pPr>
        <w:pStyle w:val="ae"/>
        <w:rPr>
          <w:b w:val="0"/>
        </w:rPr>
      </w:pPr>
      <w:r w:rsidRPr="009A2F95">
        <w:rPr>
          <w:rStyle w:val="af0"/>
          <w:b w:val="0"/>
        </w:rPr>
        <w:footnoteRef/>
      </w:r>
      <w:r w:rsidRPr="009A2F95">
        <w:rPr>
          <w:b w:val="0"/>
        </w:rPr>
        <w:t xml:space="preserve"> </w:t>
      </w:r>
      <w:r w:rsidRPr="009A2F95">
        <w:rPr>
          <w:b w:val="0"/>
        </w:rPr>
        <w:t>Grand Larousse</w:t>
      </w:r>
      <w:r>
        <w:rPr>
          <w:b w:val="0"/>
        </w:rPr>
        <w:t xml:space="preserve"> encyclopédique en dix volumes.</w:t>
      </w:r>
      <w:r>
        <w:rPr>
          <w:rFonts w:cs="Times New Roman"/>
          <w:b w:val="0"/>
          <w:bCs/>
          <w:szCs w:val="28"/>
          <w:lang w:val="en-US"/>
        </w:rPr>
        <w:t xml:space="preserve"> </w:t>
      </w:r>
      <w:r>
        <w:rPr>
          <w:b w:val="0"/>
        </w:rPr>
        <w:t>Paris:</w:t>
      </w:r>
      <w:r w:rsidRPr="009A2F95">
        <w:rPr>
          <w:b w:val="0"/>
        </w:rPr>
        <w:t xml:space="preserve"> Larousse, 1960-1968.</w:t>
      </w:r>
      <w:r>
        <w:rPr>
          <w:b w:val="0"/>
        </w:rPr>
        <w:t xml:space="preserve"> </w:t>
      </w:r>
      <w:r>
        <w:rPr>
          <w:rFonts w:cs="Times New Roman"/>
          <w:b w:val="0"/>
          <w:bCs/>
          <w:szCs w:val="28"/>
        </w:rPr>
        <w:t>(</w:t>
      </w:r>
      <w:r>
        <w:rPr>
          <w:rFonts w:cs="Times New Roman"/>
          <w:b w:val="0"/>
          <w:bCs/>
          <w:szCs w:val="28"/>
          <w:lang w:val="en-US"/>
        </w:rPr>
        <w:t>Larousse)</w:t>
      </w:r>
    </w:p>
  </w:footnote>
  <w:footnote w:id="93">
    <w:p w14:paraId="63923A75" w14:textId="65E55158" w:rsidR="00EA5CAB" w:rsidRPr="00FE0A77" w:rsidRDefault="00EA5CAB">
      <w:pPr>
        <w:pStyle w:val="ae"/>
      </w:pPr>
      <w:r w:rsidRPr="00FE0A77">
        <w:rPr>
          <w:rStyle w:val="af0"/>
          <w:b w:val="0"/>
        </w:rPr>
        <w:footnoteRef/>
      </w:r>
      <w:r w:rsidRPr="00FE0A77">
        <w:rPr>
          <w:b w:val="0"/>
        </w:rPr>
        <w:t xml:space="preserve"> </w:t>
      </w:r>
      <w:r w:rsidRPr="00FE0A77">
        <w:rPr>
          <w:b w:val="0"/>
        </w:rPr>
        <w:t xml:space="preserve">Словарь русского языка: </w:t>
      </w:r>
      <w:r>
        <w:rPr>
          <w:b w:val="0"/>
        </w:rPr>
        <w:t>в</w:t>
      </w:r>
      <w:r w:rsidRPr="00FE0A77">
        <w:rPr>
          <w:b w:val="0"/>
        </w:rPr>
        <w:t xml:space="preserve"> 4 т. / </w:t>
      </w:r>
      <w:r>
        <w:rPr>
          <w:b w:val="0"/>
        </w:rPr>
        <w:t>п</w:t>
      </w:r>
      <w:r w:rsidRPr="00FE0A77">
        <w:rPr>
          <w:b w:val="0"/>
        </w:rPr>
        <w:t>од ред. А. П. Евгеньевой. М., 1957-1961.</w:t>
      </w:r>
      <w:r w:rsidRPr="00FE0A77">
        <w:rPr>
          <w:rFonts w:cs="Times New Roman"/>
          <w:b w:val="0"/>
          <w:bCs/>
          <w:szCs w:val="28"/>
        </w:rPr>
        <w:t xml:space="preserve"> </w:t>
      </w:r>
      <w:r>
        <w:rPr>
          <w:rFonts w:cs="Times New Roman"/>
          <w:b w:val="0"/>
          <w:bCs/>
          <w:szCs w:val="28"/>
        </w:rPr>
        <w:t>(МАС)</w:t>
      </w:r>
    </w:p>
  </w:footnote>
  <w:footnote w:id="94">
    <w:p w14:paraId="31EF6BC8" w14:textId="3C7AEC80" w:rsidR="00EA5CAB" w:rsidRPr="00FE0A77" w:rsidRDefault="00EA5CAB" w:rsidP="00FE0A77">
      <w:pPr>
        <w:rPr>
          <w:b w:val="0"/>
          <w:sz w:val="24"/>
          <w:szCs w:val="24"/>
        </w:rPr>
      </w:pPr>
      <w:r w:rsidRPr="00FE0A77">
        <w:rPr>
          <w:rStyle w:val="af0"/>
          <w:b w:val="0"/>
        </w:rPr>
        <w:footnoteRef/>
      </w:r>
      <w:r w:rsidRPr="00FE0A77">
        <w:rPr>
          <w:b w:val="0"/>
        </w:rPr>
        <w:t xml:space="preserve"> </w:t>
      </w:r>
      <w:r w:rsidRPr="006A3610">
        <w:rPr>
          <w:b w:val="0"/>
          <w:sz w:val="24"/>
          <w:szCs w:val="24"/>
        </w:rPr>
        <w:t>Сл. рус. мент., 2014.</w:t>
      </w:r>
    </w:p>
  </w:footnote>
  <w:footnote w:id="95">
    <w:p w14:paraId="093B9D4E" w14:textId="3B20F9F4" w:rsidR="00EA5CAB" w:rsidRPr="00FE0A77" w:rsidRDefault="00EA5CAB">
      <w:pPr>
        <w:pStyle w:val="ae"/>
        <w:rPr>
          <w:b w:val="0"/>
          <w:lang w:val="en-US"/>
        </w:rPr>
      </w:pPr>
      <w:r w:rsidRPr="00FE0A77">
        <w:rPr>
          <w:rStyle w:val="af0"/>
          <w:b w:val="0"/>
        </w:rPr>
        <w:footnoteRef/>
      </w:r>
      <w:r w:rsidRPr="00FE0A77">
        <w:rPr>
          <w:b w:val="0"/>
        </w:rPr>
        <w:t xml:space="preserve"> </w:t>
      </w:r>
      <w:r w:rsidRPr="006A3610">
        <w:rPr>
          <w:b w:val="0"/>
          <w:lang w:val="en-US"/>
        </w:rPr>
        <w:t>Robert, 1965.</w:t>
      </w:r>
    </w:p>
  </w:footnote>
  <w:footnote w:id="96">
    <w:p w14:paraId="5CACCD2F" w14:textId="583E9CF3" w:rsidR="00EA5CAB" w:rsidRPr="00FE0A77" w:rsidRDefault="00EA5CAB">
      <w:pPr>
        <w:pStyle w:val="ae"/>
        <w:rPr>
          <w:b w:val="0"/>
          <w:lang w:val="en-US"/>
        </w:rPr>
      </w:pPr>
      <w:r w:rsidRPr="00FE0A77">
        <w:rPr>
          <w:rStyle w:val="af0"/>
          <w:b w:val="0"/>
        </w:rPr>
        <w:footnoteRef/>
      </w:r>
      <w:r w:rsidRPr="00FE0A77">
        <w:rPr>
          <w:b w:val="0"/>
        </w:rPr>
        <w:t xml:space="preserve"> </w:t>
      </w:r>
      <w:r>
        <w:rPr>
          <w:b w:val="0"/>
          <w:lang w:val="en-US"/>
        </w:rPr>
        <w:t xml:space="preserve">URL: </w:t>
      </w:r>
      <w:r w:rsidRPr="005A0DB9">
        <w:rPr>
          <w:rFonts w:cs="Times New Roman"/>
          <w:b w:val="0"/>
          <w:bCs/>
          <w:szCs w:val="28"/>
          <w:lang w:val="en-US"/>
        </w:rPr>
        <w:t>https://www.etymonline.com/word/want</w:t>
      </w:r>
      <w:r>
        <w:rPr>
          <w:rFonts w:cs="Times New Roman"/>
          <w:b w:val="0"/>
          <w:bCs/>
          <w:szCs w:val="28"/>
          <w:lang w:val="en-US"/>
        </w:rPr>
        <w:t xml:space="preserve"> </w:t>
      </w:r>
      <w:r>
        <w:rPr>
          <w:rFonts w:cs="Times New Roman"/>
          <w:b w:val="0"/>
          <w:bCs/>
          <w:szCs w:val="28"/>
        </w:rPr>
        <w:t>(дата обращения: 16.04.2018).</w:t>
      </w:r>
    </w:p>
  </w:footnote>
  <w:footnote w:id="97">
    <w:p w14:paraId="54B32681" w14:textId="0DA1679F" w:rsidR="00EA5CAB" w:rsidRPr="00FE0A77" w:rsidRDefault="00EA5CAB" w:rsidP="00FE0A77">
      <w:pPr>
        <w:rPr>
          <w:b w:val="0"/>
          <w:sz w:val="24"/>
          <w:szCs w:val="24"/>
          <w:lang w:val="en-US"/>
        </w:rPr>
      </w:pPr>
      <w:r w:rsidRPr="00FE0A77">
        <w:rPr>
          <w:rStyle w:val="af0"/>
          <w:b w:val="0"/>
        </w:rPr>
        <w:footnoteRef/>
      </w:r>
      <w:r w:rsidRPr="00FE0A77">
        <w:rPr>
          <w:b w:val="0"/>
        </w:rPr>
        <w:t xml:space="preserve"> </w:t>
      </w:r>
      <w:r w:rsidRPr="00D500DD">
        <w:rPr>
          <w:b w:val="0"/>
          <w:sz w:val="24"/>
          <w:szCs w:val="24"/>
          <w:lang w:val="en-US"/>
        </w:rPr>
        <w:t>Larousse</w:t>
      </w:r>
      <w:r>
        <w:rPr>
          <w:b w:val="0"/>
          <w:sz w:val="24"/>
          <w:szCs w:val="24"/>
          <w:lang w:val="en-US"/>
        </w:rPr>
        <w:t xml:space="preserve">, </w:t>
      </w:r>
      <w:r w:rsidRPr="00D500DD">
        <w:rPr>
          <w:b w:val="0"/>
          <w:sz w:val="24"/>
          <w:szCs w:val="24"/>
          <w:lang w:val="en-US"/>
        </w:rPr>
        <w:t>1960-1968.</w:t>
      </w:r>
    </w:p>
  </w:footnote>
  <w:footnote w:id="98">
    <w:p w14:paraId="0FB2D108" w14:textId="4A515F6A" w:rsidR="00EA5CAB" w:rsidRPr="00FE0A77" w:rsidRDefault="00EA5CAB">
      <w:pPr>
        <w:pStyle w:val="ae"/>
        <w:rPr>
          <w:b w:val="0"/>
          <w:lang w:val="en-US"/>
        </w:rPr>
      </w:pPr>
      <w:r w:rsidRPr="00FE0A77">
        <w:rPr>
          <w:rStyle w:val="af0"/>
          <w:b w:val="0"/>
        </w:rPr>
        <w:footnoteRef/>
      </w:r>
      <w:r w:rsidRPr="00FE0A77">
        <w:rPr>
          <w:b w:val="0"/>
        </w:rPr>
        <w:t xml:space="preserve"> </w:t>
      </w:r>
      <w:r>
        <w:rPr>
          <w:b w:val="0"/>
        </w:rPr>
        <w:t>Там же.</w:t>
      </w:r>
    </w:p>
  </w:footnote>
  <w:footnote w:id="99">
    <w:p w14:paraId="0DE81D03" w14:textId="1520678C" w:rsidR="00EA5CAB" w:rsidRPr="00E62983" w:rsidRDefault="00EA5CAB">
      <w:pPr>
        <w:pStyle w:val="ae"/>
        <w:rPr>
          <w:b w:val="0"/>
          <w:lang w:val="en-US"/>
        </w:rPr>
      </w:pPr>
      <w:r w:rsidRPr="00E62983">
        <w:rPr>
          <w:rStyle w:val="af0"/>
          <w:b w:val="0"/>
        </w:rPr>
        <w:footnoteRef/>
      </w:r>
      <w:r w:rsidRPr="00E62983">
        <w:rPr>
          <w:b w:val="0"/>
        </w:rPr>
        <w:t xml:space="preserve"> </w:t>
      </w:r>
      <w:r w:rsidRPr="006A3610">
        <w:rPr>
          <w:b w:val="0"/>
        </w:rPr>
        <w:t>БАС, 1948-1965.</w:t>
      </w:r>
    </w:p>
  </w:footnote>
  <w:footnote w:id="100">
    <w:p w14:paraId="55577F5D" w14:textId="338D5476" w:rsidR="00EA5CAB" w:rsidRPr="00E62983" w:rsidRDefault="00EA5CAB" w:rsidP="00E62983">
      <w:pPr>
        <w:rPr>
          <w:b w:val="0"/>
          <w:sz w:val="24"/>
          <w:szCs w:val="24"/>
        </w:rPr>
      </w:pPr>
      <w:r w:rsidRPr="00E62983">
        <w:rPr>
          <w:rStyle w:val="af0"/>
          <w:b w:val="0"/>
        </w:rPr>
        <w:footnoteRef/>
      </w:r>
      <w:r w:rsidRPr="00E62983">
        <w:rPr>
          <w:b w:val="0"/>
        </w:rPr>
        <w:t xml:space="preserve"> </w:t>
      </w:r>
      <w:r w:rsidRPr="006A3610">
        <w:rPr>
          <w:b w:val="0"/>
          <w:sz w:val="24"/>
          <w:szCs w:val="24"/>
        </w:rPr>
        <w:t>Сл. рус. мент., 2014.</w:t>
      </w:r>
    </w:p>
  </w:footnote>
  <w:footnote w:id="101">
    <w:p w14:paraId="799B56BC" w14:textId="1FE49B01" w:rsidR="00EA5CAB" w:rsidRPr="00E62983" w:rsidRDefault="00EA5CAB" w:rsidP="00E62983">
      <w:pPr>
        <w:rPr>
          <w:b w:val="0"/>
          <w:sz w:val="24"/>
          <w:szCs w:val="24"/>
          <w:lang w:val="en-US"/>
        </w:rPr>
      </w:pPr>
      <w:r w:rsidRPr="00E62983">
        <w:rPr>
          <w:rStyle w:val="af0"/>
          <w:b w:val="0"/>
        </w:rPr>
        <w:footnoteRef/>
      </w:r>
      <w:r w:rsidRPr="00E62983">
        <w:rPr>
          <w:b w:val="0"/>
        </w:rPr>
        <w:t xml:space="preserve"> </w:t>
      </w:r>
      <w:r>
        <w:rPr>
          <w:b w:val="0"/>
          <w:sz w:val="24"/>
          <w:szCs w:val="24"/>
          <w:lang w:val="en-US"/>
        </w:rPr>
        <w:t>Webster, 1980.</w:t>
      </w:r>
    </w:p>
  </w:footnote>
  <w:footnote w:id="102">
    <w:p w14:paraId="51AC1BB8" w14:textId="6374FCD4" w:rsidR="00EA5CAB" w:rsidRPr="00E62983" w:rsidRDefault="00EA5CAB">
      <w:pPr>
        <w:pStyle w:val="ae"/>
        <w:rPr>
          <w:b w:val="0"/>
          <w:lang w:val="en-US"/>
        </w:rPr>
      </w:pPr>
      <w:r w:rsidRPr="00E62983">
        <w:rPr>
          <w:rStyle w:val="af0"/>
          <w:b w:val="0"/>
        </w:rPr>
        <w:footnoteRef/>
      </w:r>
      <w:r w:rsidRPr="00E62983">
        <w:rPr>
          <w:b w:val="0"/>
        </w:rPr>
        <w:t xml:space="preserve"> </w:t>
      </w:r>
      <w:r>
        <w:rPr>
          <w:b w:val="0"/>
          <w:lang w:val="en-US"/>
        </w:rPr>
        <w:t xml:space="preserve">URL: </w:t>
      </w:r>
      <w:r w:rsidRPr="005A0DB9">
        <w:rPr>
          <w:rFonts w:cs="Times New Roman"/>
          <w:b w:val="0"/>
          <w:bCs/>
          <w:szCs w:val="28"/>
          <w:lang w:val="en-US"/>
        </w:rPr>
        <w:t>https://www.etymonline.com/word/</w:t>
      </w:r>
      <w:r>
        <w:rPr>
          <w:rFonts w:cs="Times New Roman"/>
          <w:b w:val="0"/>
          <w:bCs/>
          <w:szCs w:val="28"/>
          <w:lang w:val="en-US"/>
        </w:rPr>
        <w:t xml:space="preserve">rule </w:t>
      </w:r>
      <w:r>
        <w:rPr>
          <w:rFonts w:cs="Times New Roman"/>
          <w:b w:val="0"/>
          <w:bCs/>
          <w:szCs w:val="28"/>
        </w:rPr>
        <w:t>(дата обращения: 16.04.2018).</w:t>
      </w:r>
    </w:p>
  </w:footnote>
  <w:footnote w:id="103">
    <w:p w14:paraId="469E67EB" w14:textId="2656C609" w:rsidR="00EA5CAB" w:rsidRPr="00E62983" w:rsidRDefault="00EA5CAB">
      <w:pPr>
        <w:pStyle w:val="ae"/>
        <w:rPr>
          <w:b w:val="0"/>
          <w:lang w:val="en-US"/>
        </w:rPr>
      </w:pPr>
      <w:r w:rsidRPr="00E62983">
        <w:rPr>
          <w:rStyle w:val="af0"/>
          <w:b w:val="0"/>
        </w:rPr>
        <w:footnoteRef/>
      </w:r>
      <w:r w:rsidRPr="00E62983">
        <w:rPr>
          <w:b w:val="0"/>
        </w:rPr>
        <w:t xml:space="preserve"> </w:t>
      </w:r>
      <w:r w:rsidRPr="006A3610">
        <w:rPr>
          <w:b w:val="0"/>
        </w:rPr>
        <w:t>БАС, 1948-1965.</w:t>
      </w:r>
    </w:p>
  </w:footnote>
  <w:footnote w:id="104">
    <w:p w14:paraId="33697A9B" w14:textId="7590B816" w:rsidR="00EA5CAB" w:rsidRPr="00E62983" w:rsidRDefault="00EA5CAB" w:rsidP="00E62983">
      <w:pPr>
        <w:rPr>
          <w:b w:val="0"/>
          <w:sz w:val="24"/>
          <w:szCs w:val="24"/>
          <w:lang w:val="en-US"/>
        </w:rPr>
      </w:pPr>
      <w:r w:rsidRPr="00E62983">
        <w:rPr>
          <w:rStyle w:val="af0"/>
          <w:b w:val="0"/>
        </w:rPr>
        <w:footnoteRef/>
      </w:r>
      <w:r w:rsidRPr="00E62983">
        <w:rPr>
          <w:b w:val="0"/>
        </w:rPr>
        <w:t xml:space="preserve"> </w:t>
      </w:r>
      <w:r>
        <w:rPr>
          <w:b w:val="0"/>
          <w:sz w:val="24"/>
          <w:szCs w:val="24"/>
          <w:lang w:val="en-US"/>
        </w:rPr>
        <w:t>Webster, 1980.</w:t>
      </w:r>
    </w:p>
  </w:footnote>
  <w:footnote w:id="105">
    <w:p w14:paraId="5D91014D" w14:textId="3320588E" w:rsidR="00EA5CAB" w:rsidRPr="00E62983" w:rsidRDefault="00EA5CAB">
      <w:pPr>
        <w:pStyle w:val="ae"/>
        <w:rPr>
          <w:b w:val="0"/>
          <w:lang w:val="en-US"/>
        </w:rPr>
      </w:pPr>
      <w:r w:rsidRPr="00E62983">
        <w:rPr>
          <w:rStyle w:val="af0"/>
          <w:b w:val="0"/>
        </w:rPr>
        <w:footnoteRef/>
      </w:r>
      <w:r w:rsidRPr="00E62983">
        <w:rPr>
          <w:b w:val="0"/>
        </w:rPr>
        <w:t xml:space="preserve"> </w:t>
      </w:r>
      <w:r w:rsidRPr="006A3610">
        <w:rPr>
          <w:b w:val="0"/>
          <w:lang w:val="en-US"/>
        </w:rPr>
        <w:t>Robert, 1965.</w:t>
      </w:r>
    </w:p>
  </w:footnote>
  <w:footnote w:id="106">
    <w:p w14:paraId="3EE59FBE" w14:textId="30FAFEEF" w:rsidR="00EA5CAB" w:rsidRPr="00E62983" w:rsidRDefault="00EA5CAB" w:rsidP="00E62983">
      <w:pPr>
        <w:rPr>
          <w:b w:val="0"/>
          <w:sz w:val="24"/>
          <w:szCs w:val="24"/>
          <w:lang w:val="en-US"/>
        </w:rPr>
      </w:pPr>
      <w:r w:rsidRPr="00E62983">
        <w:rPr>
          <w:rStyle w:val="af0"/>
          <w:b w:val="0"/>
        </w:rPr>
        <w:footnoteRef/>
      </w:r>
      <w:r w:rsidRPr="00E62983">
        <w:rPr>
          <w:b w:val="0"/>
        </w:rPr>
        <w:t xml:space="preserve"> </w:t>
      </w:r>
      <w:r>
        <w:rPr>
          <w:b w:val="0"/>
          <w:sz w:val="24"/>
          <w:szCs w:val="24"/>
          <w:lang w:val="en-US"/>
        </w:rPr>
        <w:t>Webster, 1980.</w:t>
      </w:r>
    </w:p>
  </w:footnote>
  <w:footnote w:id="107">
    <w:p w14:paraId="1DECC914" w14:textId="268D91F6" w:rsidR="00EA5CAB" w:rsidRPr="00E62983" w:rsidRDefault="00EA5CAB">
      <w:pPr>
        <w:pStyle w:val="ae"/>
        <w:rPr>
          <w:b w:val="0"/>
          <w:lang w:val="en-US"/>
        </w:rPr>
      </w:pPr>
      <w:r w:rsidRPr="00E62983">
        <w:rPr>
          <w:rStyle w:val="af0"/>
          <w:b w:val="0"/>
        </w:rPr>
        <w:footnoteRef/>
      </w:r>
      <w:r w:rsidRPr="00E62983">
        <w:rPr>
          <w:b w:val="0"/>
        </w:rPr>
        <w:t xml:space="preserve"> </w:t>
      </w:r>
      <w:r w:rsidRPr="006A3610">
        <w:rPr>
          <w:b w:val="0"/>
        </w:rPr>
        <w:t>БАС, 1948-1965.</w:t>
      </w:r>
    </w:p>
  </w:footnote>
  <w:footnote w:id="108">
    <w:p w14:paraId="52CD5618" w14:textId="1DE4FC33" w:rsidR="00EA5CAB" w:rsidRPr="00E62983" w:rsidRDefault="00EA5CAB" w:rsidP="00E62983">
      <w:pPr>
        <w:rPr>
          <w:b w:val="0"/>
          <w:sz w:val="24"/>
          <w:szCs w:val="24"/>
        </w:rPr>
      </w:pPr>
      <w:r w:rsidRPr="00E62983">
        <w:rPr>
          <w:rStyle w:val="af0"/>
          <w:b w:val="0"/>
        </w:rPr>
        <w:footnoteRef/>
      </w:r>
      <w:r w:rsidRPr="00E62983">
        <w:rPr>
          <w:b w:val="0"/>
        </w:rPr>
        <w:t xml:space="preserve"> </w:t>
      </w:r>
      <w:r w:rsidRPr="006A3610">
        <w:rPr>
          <w:b w:val="0"/>
          <w:sz w:val="24"/>
          <w:szCs w:val="24"/>
        </w:rPr>
        <w:t>Сл. рус. мент., 2014.</w:t>
      </w:r>
    </w:p>
  </w:footnote>
  <w:footnote w:id="109">
    <w:p w14:paraId="4FDFF454" w14:textId="7ED67F02" w:rsidR="00EA5CAB" w:rsidRPr="00E62983" w:rsidRDefault="00EA5CAB">
      <w:pPr>
        <w:pStyle w:val="ae"/>
        <w:rPr>
          <w:b w:val="0"/>
          <w:lang w:val="en-US"/>
        </w:rPr>
      </w:pPr>
      <w:r w:rsidRPr="00E62983">
        <w:rPr>
          <w:rStyle w:val="af0"/>
          <w:b w:val="0"/>
        </w:rPr>
        <w:footnoteRef/>
      </w:r>
      <w:r w:rsidRPr="00E62983">
        <w:rPr>
          <w:b w:val="0"/>
        </w:rPr>
        <w:t xml:space="preserve"> </w:t>
      </w:r>
      <w:r w:rsidRPr="006A3610">
        <w:rPr>
          <w:b w:val="0"/>
        </w:rPr>
        <w:t>БАС, 1948-1965.</w:t>
      </w:r>
    </w:p>
  </w:footnote>
  <w:footnote w:id="110">
    <w:p w14:paraId="627A6C36" w14:textId="60AA01D0" w:rsidR="00EA5CAB" w:rsidRPr="00E62983" w:rsidRDefault="00EA5CAB" w:rsidP="00E62983">
      <w:pPr>
        <w:rPr>
          <w:b w:val="0"/>
          <w:sz w:val="24"/>
          <w:szCs w:val="24"/>
          <w:lang w:val="en-US"/>
        </w:rPr>
      </w:pPr>
      <w:r w:rsidRPr="00E62983">
        <w:rPr>
          <w:rStyle w:val="af0"/>
          <w:b w:val="0"/>
        </w:rPr>
        <w:footnoteRef/>
      </w:r>
      <w:r w:rsidRPr="00E62983">
        <w:rPr>
          <w:b w:val="0"/>
        </w:rPr>
        <w:t xml:space="preserve"> </w:t>
      </w:r>
      <w:r w:rsidRPr="00D500DD">
        <w:rPr>
          <w:b w:val="0"/>
          <w:sz w:val="24"/>
          <w:szCs w:val="24"/>
          <w:lang w:val="en-US"/>
        </w:rPr>
        <w:t>Larousse</w:t>
      </w:r>
      <w:r>
        <w:rPr>
          <w:b w:val="0"/>
          <w:sz w:val="24"/>
          <w:szCs w:val="24"/>
          <w:lang w:val="en-US"/>
        </w:rPr>
        <w:t xml:space="preserve">, </w:t>
      </w:r>
      <w:r w:rsidRPr="00D500DD">
        <w:rPr>
          <w:b w:val="0"/>
          <w:sz w:val="24"/>
          <w:szCs w:val="24"/>
          <w:lang w:val="en-US"/>
        </w:rPr>
        <w:t>1960-1968.</w:t>
      </w:r>
    </w:p>
  </w:footnote>
  <w:footnote w:id="111">
    <w:p w14:paraId="39AF0202" w14:textId="2878A713" w:rsidR="00EA5CAB" w:rsidRPr="00E62983" w:rsidRDefault="00EA5CAB" w:rsidP="00E62983">
      <w:pPr>
        <w:rPr>
          <w:b w:val="0"/>
          <w:sz w:val="24"/>
          <w:szCs w:val="24"/>
          <w:lang w:val="en-US"/>
        </w:rPr>
      </w:pPr>
      <w:r w:rsidRPr="00E62983">
        <w:rPr>
          <w:rStyle w:val="af0"/>
          <w:b w:val="0"/>
        </w:rPr>
        <w:footnoteRef/>
      </w:r>
      <w:r w:rsidRPr="00E62983">
        <w:rPr>
          <w:b w:val="0"/>
        </w:rPr>
        <w:t xml:space="preserve"> </w:t>
      </w:r>
      <w:r>
        <w:rPr>
          <w:b w:val="0"/>
          <w:sz w:val="24"/>
          <w:szCs w:val="24"/>
          <w:lang w:val="en-US"/>
        </w:rPr>
        <w:t>Webster, 1980.</w:t>
      </w:r>
    </w:p>
  </w:footnote>
  <w:footnote w:id="112">
    <w:p w14:paraId="4C382B69" w14:textId="122013D3" w:rsidR="00EA5CAB" w:rsidRPr="00E62983" w:rsidRDefault="00EA5CAB">
      <w:pPr>
        <w:pStyle w:val="ae"/>
        <w:rPr>
          <w:b w:val="0"/>
          <w:lang w:val="en-US"/>
        </w:rPr>
      </w:pPr>
      <w:r w:rsidRPr="00E62983">
        <w:rPr>
          <w:rStyle w:val="af0"/>
          <w:b w:val="0"/>
        </w:rPr>
        <w:footnoteRef/>
      </w:r>
      <w:r w:rsidRPr="00E62983">
        <w:rPr>
          <w:b w:val="0"/>
        </w:rPr>
        <w:t xml:space="preserve"> </w:t>
      </w:r>
      <w:r w:rsidRPr="00E62983">
        <w:rPr>
          <w:b w:val="0"/>
          <w:lang w:val="en-US"/>
        </w:rPr>
        <w:t>Robert, 1965.</w:t>
      </w:r>
    </w:p>
  </w:footnote>
  <w:footnote w:id="113">
    <w:p w14:paraId="18D78715" w14:textId="2EF5C990" w:rsidR="00EA5CAB" w:rsidRPr="00D65BC5" w:rsidRDefault="00EA5CAB" w:rsidP="00E62983">
      <w:pPr>
        <w:rPr>
          <w:b w:val="0"/>
          <w:sz w:val="24"/>
          <w:szCs w:val="24"/>
        </w:rPr>
      </w:pPr>
      <w:r w:rsidRPr="00E62983">
        <w:rPr>
          <w:rStyle w:val="af0"/>
          <w:b w:val="0"/>
        </w:rPr>
        <w:footnoteRef/>
      </w:r>
      <w:r w:rsidRPr="00E62983">
        <w:rPr>
          <w:b w:val="0"/>
        </w:rPr>
        <w:t xml:space="preserve"> </w:t>
      </w:r>
      <w:r>
        <w:rPr>
          <w:b w:val="0"/>
          <w:sz w:val="24"/>
          <w:szCs w:val="24"/>
          <w:lang w:val="en-US"/>
        </w:rPr>
        <w:t>Webster, 1980.</w:t>
      </w:r>
    </w:p>
  </w:footnote>
  <w:footnote w:id="114">
    <w:p w14:paraId="19873301" w14:textId="5558D043" w:rsidR="00EA5CAB" w:rsidRPr="00D65BC5" w:rsidRDefault="00EA5CAB">
      <w:pPr>
        <w:pStyle w:val="ae"/>
        <w:rPr>
          <w:b w:val="0"/>
        </w:rPr>
      </w:pPr>
      <w:r w:rsidRPr="00D65BC5">
        <w:rPr>
          <w:rStyle w:val="af0"/>
          <w:b w:val="0"/>
        </w:rPr>
        <w:footnoteRef/>
      </w:r>
      <w:r w:rsidRPr="00D65BC5">
        <w:rPr>
          <w:b w:val="0"/>
        </w:rPr>
        <w:t xml:space="preserve"> </w:t>
      </w:r>
      <w:r>
        <w:rPr>
          <w:b w:val="0"/>
          <w:lang w:val="en-US"/>
        </w:rPr>
        <w:t xml:space="preserve">URL: </w:t>
      </w:r>
      <w:r w:rsidRPr="00A17D30">
        <w:rPr>
          <w:rFonts w:cs="Times New Roman"/>
          <w:b w:val="0"/>
          <w:bCs/>
          <w:szCs w:val="28"/>
        </w:rPr>
        <w:t>https://ru.wiktionary.org</w:t>
      </w:r>
      <w:r>
        <w:rPr>
          <w:rFonts w:cs="Times New Roman"/>
          <w:b w:val="0"/>
          <w:bCs/>
          <w:szCs w:val="28"/>
        </w:rPr>
        <w:t xml:space="preserve"> (дата обращения: 16.04.2018).</w:t>
      </w:r>
    </w:p>
  </w:footnote>
  <w:footnote w:id="115">
    <w:p w14:paraId="3E2A3FE7" w14:textId="7CCFE5B7" w:rsidR="00EA5CAB" w:rsidRPr="00D65BC5" w:rsidRDefault="00EA5CAB">
      <w:pPr>
        <w:pStyle w:val="ae"/>
        <w:rPr>
          <w:b w:val="0"/>
          <w:lang w:val="en-US"/>
        </w:rPr>
      </w:pPr>
      <w:r w:rsidRPr="00D65BC5">
        <w:rPr>
          <w:rStyle w:val="af0"/>
          <w:b w:val="0"/>
        </w:rPr>
        <w:footnoteRef/>
      </w:r>
      <w:r w:rsidRPr="00D65BC5">
        <w:rPr>
          <w:b w:val="0"/>
        </w:rPr>
        <w:t xml:space="preserve"> </w:t>
      </w:r>
      <w:r w:rsidRPr="006A3610">
        <w:rPr>
          <w:b w:val="0"/>
        </w:rPr>
        <w:t>БАС, 1948-1965.</w:t>
      </w:r>
    </w:p>
  </w:footnote>
  <w:footnote w:id="116">
    <w:p w14:paraId="289FB65B" w14:textId="131E260E" w:rsidR="00EA5CAB" w:rsidRPr="00D65BC5" w:rsidRDefault="00EA5CAB">
      <w:pPr>
        <w:pStyle w:val="ae"/>
        <w:rPr>
          <w:b w:val="0"/>
        </w:rPr>
      </w:pPr>
      <w:r w:rsidRPr="00D65BC5">
        <w:rPr>
          <w:rStyle w:val="af0"/>
          <w:b w:val="0"/>
        </w:rPr>
        <w:footnoteRef/>
      </w:r>
      <w:r w:rsidRPr="00D65BC5">
        <w:rPr>
          <w:b w:val="0"/>
        </w:rPr>
        <w:t xml:space="preserve"> </w:t>
      </w:r>
      <w:r>
        <w:rPr>
          <w:b w:val="0"/>
          <w:lang w:val="en-US"/>
        </w:rPr>
        <w:t xml:space="preserve">URL: </w:t>
      </w:r>
      <w:r w:rsidRPr="00A2070E">
        <w:rPr>
          <w:rFonts w:cs="Times New Roman"/>
          <w:b w:val="0"/>
          <w:bCs/>
          <w:szCs w:val="28"/>
          <w:lang w:val="en-US"/>
        </w:rPr>
        <w:t>https://www.etymonline.com/word/understand</w:t>
      </w:r>
      <w:r>
        <w:rPr>
          <w:rFonts w:cs="Times New Roman"/>
          <w:b w:val="0"/>
          <w:bCs/>
          <w:szCs w:val="28"/>
          <w:lang w:val="en-US"/>
        </w:rPr>
        <w:t xml:space="preserve"> </w:t>
      </w:r>
      <w:r>
        <w:rPr>
          <w:rFonts w:cs="Times New Roman"/>
          <w:b w:val="0"/>
          <w:bCs/>
          <w:szCs w:val="28"/>
        </w:rPr>
        <w:t>(дата обращения: 16.04.2018).</w:t>
      </w:r>
    </w:p>
  </w:footnote>
  <w:footnote w:id="117">
    <w:p w14:paraId="78507311" w14:textId="609652DD" w:rsidR="00EA5CAB" w:rsidRPr="00D65BC5" w:rsidRDefault="00EA5CAB" w:rsidP="00D65BC5">
      <w:pPr>
        <w:rPr>
          <w:b w:val="0"/>
          <w:sz w:val="24"/>
          <w:szCs w:val="24"/>
          <w:lang w:val="en-US"/>
        </w:rPr>
      </w:pPr>
      <w:r w:rsidRPr="00D65BC5">
        <w:rPr>
          <w:rStyle w:val="af0"/>
          <w:b w:val="0"/>
        </w:rPr>
        <w:footnoteRef/>
      </w:r>
      <w:r w:rsidRPr="00D65BC5">
        <w:rPr>
          <w:b w:val="0"/>
        </w:rPr>
        <w:t xml:space="preserve"> </w:t>
      </w:r>
      <w:r>
        <w:rPr>
          <w:b w:val="0"/>
          <w:sz w:val="24"/>
          <w:szCs w:val="24"/>
          <w:lang w:val="en-US"/>
        </w:rPr>
        <w:t>Webster, 1980.</w:t>
      </w:r>
    </w:p>
  </w:footnote>
  <w:footnote w:id="118">
    <w:p w14:paraId="4EC898E8" w14:textId="29DFFA36" w:rsidR="00EA5CAB" w:rsidRPr="00D65BC5" w:rsidRDefault="00EA5CAB">
      <w:pPr>
        <w:pStyle w:val="ae"/>
        <w:rPr>
          <w:b w:val="0"/>
        </w:rPr>
      </w:pPr>
      <w:r w:rsidRPr="00D65BC5">
        <w:rPr>
          <w:rStyle w:val="af0"/>
          <w:b w:val="0"/>
        </w:rPr>
        <w:footnoteRef/>
      </w:r>
      <w:r w:rsidRPr="00D65BC5">
        <w:rPr>
          <w:b w:val="0"/>
        </w:rPr>
        <w:t xml:space="preserve"> </w:t>
      </w:r>
      <w:r>
        <w:rPr>
          <w:b w:val="0"/>
          <w:lang w:val="en-US"/>
        </w:rPr>
        <w:t xml:space="preserve">URL: </w:t>
      </w:r>
      <w:r w:rsidRPr="00A2070E">
        <w:rPr>
          <w:rFonts w:cs="Times New Roman"/>
          <w:b w:val="0"/>
          <w:bCs/>
          <w:szCs w:val="28"/>
          <w:lang w:val="en-US"/>
        </w:rPr>
        <w:t>https://www.etymonline.com/word/conception</w:t>
      </w:r>
      <w:r>
        <w:rPr>
          <w:rFonts w:cs="Times New Roman"/>
          <w:b w:val="0"/>
          <w:bCs/>
          <w:szCs w:val="28"/>
          <w:lang w:val="en-US"/>
        </w:rPr>
        <w:t xml:space="preserve"> </w:t>
      </w:r>
      <w:r>
        <w:rPr>
          <w:rFonts w:cs="Times New Roman"/>
          <w:b w:val="0"/>
          <w:bCs/>
          <w:szCs w:val="28"/>
        </w:rPr>
        <w:t>(дата обращения: 16.04.2018).</w:t>
      </w:r>
    </w:p>
  </w:footnote>
  <w:footnote w:id="119">
    <w:p w14:paraId="3B37DA39" w14:textId="3F0A7D55" w:rsidR="00EA5CAB" w:rsidRPr="00D65BC5" w:rsidRDefault="00EA5CAB">
      <w:pPr>
        <w:pStyle w:val="ae"/>
        <w:rPr>
          <w:b w:val="0"/>
          <w:lang w:val="en-US"/>
        </w:rPr>
      </w:pPr>
      <w:r w:rsidRPr="00D65BC5">
        <w:rPr>
          <w:rStyle w:val="af0"/>
          <w:b w:val="0"/>
        </w:rPr>
        <w:footnoteRef/>
      </w:r>
      <w:r w:rsidRPr="00D65BC5">
        <w:rPr>
          <w:b w:val="0"/>
        </w:rPr>
        <w:t xml:space="preserve"> </w:t>
      </w:r>
      <w:r w:rsidRPr="006A3610">
        <w:rPr>
          <w:b w:val="0"/>
          <w:lang w:val="en-US"/>
        </w:rPr>
        <w:t>Robert, 1965.</w:t>
      </w:r>
    </w:p>
  </w:footnote>
  <w:footnote w:id="120">
    <w:p w14:paraId="47867628" w14:textId="7D05CD36" w:rsidR="00EA5CAB" w:rsidRPr="00D65BC5" w:rsidRDefault="00EA5CAB">
      <w:pPr>
        <w:pStyle w:val="ae"/>
        <w:rPr>
          <w:b w:val="0"/>
          <w:lang w:val="en-US"/>
        </w:rPr>
      </w:pPr>
      <w:r w:rsidRPr="00D65BC5">
        <w:rPr>
          <w:rStyle w:val="af0"/>
          <w:b w:val="0"/>
        </w:rPr>
        <w:footnoteRef/>
      </w:r>
      <w:r w:rsidRPr="00D65BC5">
        <w:rPr>
          <w:b w:val="0"/>
        </w:rPr>
        <w:t xml:space="preserve"> </w:t>
      </w:r>
      <w:r w:rsidRPr="006A3610">
        <w:rPr>
          <w:b w:val="0"/>
          <w:lang w:val="en-US"/>
        </w:rPr>
        <w:t>Robert, 1965.</w:t>
      </w:r>
    </w:p>
  </w:footnote>
  <w:footnote w:id="121">
    <w:p w14:paraId="68C1AB9E" w14:textId="4F499134" w:rsidR="00EA5CAB" w:rsidRPr="00D65BC5" w:rsidRDefault="00EA5CAB">
      <w:pPr>
        <w:pStyle w:val="ae"/>
        <w:rPr>
          <w:b w:val="0"/>
        </w:rPr>
      </w:pPr>
      <w:r w:rsidRPr="00D65BC5">
        <w:rPr>
          <w:rStyle w:val="af0"/>
          <w:b w:val="0"/>
        </w:rPr>
        <w:footnoteRef/>
      </w:r>
      <w:r w:rsidRPr="00D65BC5">
        <w:rPr>
          <w:b w:val="0"/>
        </w:rPr>
        <w:t xml:space="preserve"> </w:t>
      </w:r>
      <w:r>
        <w:rPr>
          <w:b w:val="0"/>
        </w:rPr>
        <w:t>Там же.</w:t>
      </w:r>
    </w:p>
  </w:footnote>
  <w:footnote w:id="122">
    <w:p w14:paraId="43A7AF65" w14:textId="5BA98303" w:rsidR="00EA5CAB" w:rsidRPr="00D65BC5" w:rsidRDefault="00EA5CAB">
      <w:pPr>
        <w:pStyle w:val="ae"/>
        <w:rPr>
          <w:b w:val="0"/>
          <w:lang w:val="en-US"/>
        </w:rPr>
      </w:pPr>
      <w:r w:rsidRPr="00D65BC5">
        <w:rPr>
          <w:rStyle w:val="af0"/>
          <w:b w:val="0"/>
        </w:rPr>
        <w:footnoteRef/>
      </w:r>
      <w:r w:rsidRPr="00D65BC5">
        <w:rPr>
          <w:b w:val="0"/>
        </w:rPr>
        <w:t xml:space="preserve"> </w:t>
      </w:r>
      <w:r>
        <w:rPr>
          <w:b w:val="0"/>
          <w:lang w:val="en-US"/>
        </w:rPr>
        <w:t xml:space="preserve">URL: </w:t>
      </w:r>
      <w:r w:rsidRPr="00A12BFA">
        <w:rPr>
          <w:rFonts w:cs="Times New Roman"/>
          <w:b w:val="0"/>
          <w:bCs/>
          <w:szCs w:val="28"/>
        </w:rPr>
        <w:t>https://www.etymonline.com/word/education</w:t>
      </w:r>
      <w:r>
        <w:rPr>
          <w:rFonts w:cs="Times New Roman"/>
          <w:b w:val="0"/>
          <w:bCs/>
          <w:szCs w:val="28"/>
        </w:rPr>
        <w:t xml:space="preserve"> (дата обращения: 16.04.2018).</w:t>
      </w:r>
    </w:p>
  </w:footnote>
  <w:footnote w:id="123">
    <w:p w14:paraId="38F850C9" w14:textId="020A431F" w:rsidR="00EA5CAB" w:rsidRPr="00D65BC5" w:rsidRDefault="00EA5CAB">
      <w:pPr>
        <w:pStyle w:val="ae"/>
        <w:rPr>
          <w:b w:val="0"/>
          <w:lang w:val="en-US"/>
        </w:rPr>
      </w:pPr>
      <w:r w:rsidRPr="00D65BC5">
        <w:rPr>
          <w:rStyle w:val="af0"/>
          <w:b w:val="0"/>
        </w:rPr>
        <w:footnoteRef/>
      </w:r>
      <w:r w:rsidRPr="00D65BC5">
        <w:rPr>
          <w:b w:val="0"/>
        </w:rPr>
        <w:t xml:space="preserve"> </w:t>
      </w:r>
      <w:r>
        <w:rPr>
          <w:b w:val="0"/>
          <w:lang w:val="en-US"/>
        </w:rPr>
        <w:t xml:space="preserve">URL: </w:t>
      </w:r>
      <w:r w:rsidRPr="00A12BFA">
        <w:rPr>
          <w:rFonts w:cs="Times New Roman"/>
          <w:b w:val="0"/>
          <w:bCs/>
          <w:szCs w:val="28"/>
        </w:rPr>
        <w:t>https://www.etymonline.com/word/</w:t>
      </w:r>
      <w:r>
        <w:rPr>
          <w:rFonts w:cs="Times New Roman"/>
          <w:b w:val="0"/>
          <w:bCs/>
          <w:szCs w:val="28"/>
          <w:lang w:val="en-US"/>
        </w:rPr>
        <w:t xml:space="preserve">teaching </w:t>
      </w:r>
      <w:r>
        <w:rPr>
          <w:rFonts w:cs="Times New Roman"/>
          <w:b w:val="0"/>
          <w:bCs/>
          <w:szCs w:val="28"/>
        </w:rPr>
        <w:t>(дата обращения: 16.04.2018).</w:t>
      </w:r>
    </w:p>
  </w:footnote>
  <w:footnote w:id="124">
    <w:p w14:paraId="3170A47F" w14:textId="696F0B6F" w:rsidR="00EA5CAB" w:rsidRPr="00D65BC5" w:rsidRDefault="00EA5CAB">
      <w:pPr>
        <w:pStyle w:val="ae"/>
        <w:rPr>
          <w:b w:val="0"/>
          <w:lang w:val="en-US"/>
        </w:rPr>
      </w:pPr>
      <w:r w:rsidRPr="00D65BC5">
        <w:rPr>
          <w:rStyle w:val="af0"/>
          <w:b w:val="0"/>
        </w:rPr>
        <w:footnoteRef/>
      </w:r>
      <w:r w:rsidRPr="00D65BC5">
        <w:rPr>
          <w:b w:val="0"/>
        </w:rPr>
        <w:t xml:space="preserve"> </w:t>
      </w:r>
      <w:r w:rsidRPr="006A3610">
        <w:rPr>
          <w:b w:val="0"/>
        </w:rPr>
        <w:t>БАС, 1948-1965.</w:t>
      </w:r>
    </w:p>
  </w:footnote>
  <w:footnote w:id="125">
    <w:p w14:paraId="33D37397" w14:textId="39FA5A2D" w:rsidR="00EA5CAB" w:rsidRPr="00D65BC5" w:rsidRDefault="00EA5CAB" w:rsidP="00D65BC5">
      <w:pPr>
        <w:rPr>
          <w:b w:val="0"/>
          <w:sz w:val="24"/>
          <w:szCs w:val="24"/>
        </w:rPr>
      </w:pPr>
      <w:r w:rsidRPr="00D65BC5">
        <w:rPr>
          <w:rStyle w:val="af0"/>
          <w:b w:val="0"/>
        </w:rPr>
        <w:footnoteRef/>
      </w:r>
      <w:r w:rsidRPr="00D65BC5">
        <w:rPr>
          <w:b w:val="0"/>
        </w:rPr>
        <w:t xml:space="preserve"> </w:t>
      </w:r>
      <w:r w:rsidRPr="006A3610">
        <w:rPr>
          <w:b w:val="0"/>
          <w:sz w:val="24"/>
          <w:szCs w:val="24"/>
        </w:rPr>
        <w:t>Сл. рус. мент., 2014.</w:t>
      </w:r>
    </w:p>
  </w:footnote>
  <w:footnote w:id="126">
    <w:p w14:paraId="666B1E64" w14:textId="29CB0C58" w:rsidR="00EA5CAB" w:rsidRPr="00D65BC5" w:rsidRDefault="00EA5CAB">
      <w:pPr>
        <w:pStyle w:val="ae"/>
        <w:rPr>
          <w:b w:val="0"/>
          <w:lang w:val="en-US"/>
        </w:rPr>
      </w:pPr>
      <w:r w:rsidRPr="00D65BC5">
        <w:rPr>
          <w:rStyle w:val="af0"/>
          <w:b w:val="0"/>
        </w:rPr>
        <w:footnoteRef/>
      </w:r>
      <w:r w:rsidRPr="00D65BC5">
        <w:rPr>
          <w:b w:val="0"/>
        </w:rPr>
        <w:t xml:space="preserve"> </w:t>
      </w:r>
      <w:r>
        <w:rPr>
          <w:b w:val="0"/>
        </w:rPr>
        <w:t>МАС,</w:t>
      </w:r>
      <w:r w:rsidRPr="00FE0A77">
        <w:rPr>
          <w:b w:val="0"/>
        </w:rPr>
        <w:t xml:space="preserve"> 1957-1961.</w:t>
      </w:r>
    </w:p>
  </w:footnote>
  <w:footnote w:id="127">
    <w:p w14:paraId="2904A3CA" w14:textId="6E6798BF" w:rsidR="00EA5CAB" w:rsidRPr="00696D3B" w:rsidRDefault="00EA5CAB" w:rsidP="00696D3B">
      <w:pPr>
        <w:rPr>
          <w:b w:val="0"/>
          <w:sz w:val="24"/>
          <w:szCs w:val="24"/>
        </w:rPr>
      </w:pPr>
      <w:r w:rsidRPr="00696D3B">
        <w:rPr>
          <w:rStyle w:val="af0"/>
          <w:b w:val="0"/>
        </w:rPr>
        <w:footnoteRef/>
      </w:r>
      <w:r w:rsidRPr="00696D3B">
        <w:rPr>
          <w:b w:val="0"/>
        </w:rPr>
        <w:t xml:space="preserve"> </w:t>
      </w:r>
      <w:r w:rsidRPr="006A3610">
        <w:rPr>
          <w:b w:val="0"/>
          <w:sz w:val="24"/>
          <w:szCs w:val="24"/>
        </w:rPr>
        <w:t>Сл. рус. мент., 2014.</w:t>
      </w:r>
    </w:p>
  </w:footnote>
  <w:footnote w:id="128">
    <w:p w14:paraId="3645B1D0" w14:textId="121CDDA7" w:rsidR="00EA5CAB" w:rsidRPr="00696D3B" w:rsidRDefault="00EA5CAB">
      <w:pPr>
        <w:pStyle w:val="ae"/>
        <w:rPr>
          <w:b w:val="0"/>
          <w:lang w:val="en-US"/>
        </w:rPr>
      </w:pPr>
      <w:r w:rsidRPr="00696D3B">
        <w:rPr>
          <w:rStyle w:val="af0"/>
          <w:b w:val="0"/>
        </w:rPr>
        <w:footnoteRef/>
      </w:r>
      <w:r w:rsidRPr="00696D3B">
        <w:rPr>
          <w:b w:val="0"/>
        </w:rPr>
        <w:t xml:space="preserve"> </w:t>
      </w:r>
      <w:r w:rsidRPr="006A3610">
        <w:rPr>
          <w:b w:val="0"/>
          <w:lang w:val="en-US"/>
        </w:rPr>
        <w:t>Robert, 1965.</w:t>
      </w:r>
    </w:p>
  </w:footnote>
  <w:footnote w:id="129">
    <w:p w14:paraId="554D7F9A" w14:textId="794F1F03" w:rsidR="00EA5CAB" w:rsidRPr="00696D3B" w:rsidRDefault="00EA5CAB">
      <w:pPr>
        <w:pStyle w:val="ae"/>
        <w:rPr>
          <w:b w:val="0"/>
          <w:lang w:val="en-US"/>
        </w:rPr>
      </w:pPr>
      <w:r w:rsidRPr="00696D3B">
        <w:rPr>
          <w:rStyle w:val="af0"/>
          <w:b w:val="0"/>
        </w:rPr>
        <w:footnoteRef/>
      </w:r>
      <w:r w:rsidRPr="00696D3B">
        <w:rPr>
          <w:b w:val="0"/>
        </w:rPr>
        <w:t xml:space="preserve"> </w:t>
      </w:r>
      <w:r>
        <w:rPr>
          <w:b w:val="0"/>
          <w:lang w:val="en-US"/>
        </w:rPr>
        <w:t xml:space="preserve">URL: </w:t>
      </w:r>
      <w:r>
        <w:rPr>
          <w:rFonts w:cs="Times New Roman"/>
          <w:b w:val="0"/>
          <w:bCs/>
          <w:szCs w:val="28"/>
          <w:lang w:val="en-US"/>
        </w:rPr>
        <w:t xml:space="preserve">dic.academic.ru </w:t>
      </w:r>
      <w:r>
        <w:rPr>
          <w:rFonts w:cs="Times New Roman"/>
          <w:b w:val="0"/>
          <w:bCs/>
          <w:szCs w:val="28"/>
        </w:rPr>
        <w:t>(дата обращения: 16.04.2018).</w:t>
      </w:r>
    </w:p>
  </w:footnote>
  <w:footnote w:id="130">
    <w:p w14:paraId="05B9EBB1" w14:textId="2C5E0B0C" w:rsidR="00EA5CAB" w:rsidRPr="00100FC5" w:rsidRDefault="00EA5CAB" w:rsidP="00100FC5">
      <w:pPr>
        <w:rPr>
          <w:b w:val="0"/>
          <w:sz w:val="24"/>
          <w:szCs w:val="24"/>
          <w:lang w:val="en-US"/>
        </w:rPr>
      </w:pPr>
      <w:r w:rsidRPr="00100FC5">
        <w:rPr>
          <w:rStyle w:val="af0"/>
          <w:b w:val="0"/>
        </w:rPr>
        <w:footnoteRef/>
      </w:r>
      <w:r w:rsidRPr="00100FC5">
        <w:rPr>
          <w:b w:val="0"/>
        </w:rPr>
        <w:t xml:space="preserve"> </w:t>
      </w:r>
      <w:r w:rsidRPr="00E82AF9">
        <w:rPr>
          <w:b w:val="0"/>
          <w:sz w:val="24"/>
          <w:szCs w:val="24"/>
          <w:lang w:val="en-US"/>
        </w:rPr>
        <w:t>МАС, 1957-1961.</w:t>
      </w:r>
    </w:p>
  </w:footnote>
  <w:footnote w:id="131">
    <w:p w14:paraId="117F8F8D" w14:textId="5B9B6A09" w:rsidR="00EA5CAB" w:rsidRPr="00100FC5" w:rsidRDefault="00EA5CAB" w:rsidP="00100FC5">
      <w:pPr>
        <w:rPr>
          <w:b w:val="0"/>
          <w:sz w:val="24"/>
          <w:szCs w:val="24"/>
        </w:rPr>
      </w:pPr>
      <w:r w:rsidRPr="00100FC5">
        <w:rPr>
          <w:rStyle w:val="af0"/>
          <w:b w:val="0"/>
        </w:rPr>
        <w:footnoteRef/>
      </w:r>
      <w:r w:rsidRPr="00100FC5">
        <w:rPr>
          <w:b w:val="0"/>
        </w:rPr>
        <w:t xml:space="preserve"> </w:t>
      </w:r>
      <w:r w:rsidRPr="006A3610">
        <w:rPr>
          <w:b w:val="0"/>
          <w:sz w:val="24"/>
          <w:szCs w:val="24"/>
        </w:rPr>
        <w:t>Сл. рус. мент., 2014.</w:t>
      </w:r>
    </w:p>
  </w:footnote>
  <w:footnote w:id="132">
    <w:p w14:paraId="1EDEA724" w14:textId="225BE2C9" w:rsidR="00EA5CAB" w:rsidRPr="006A601E" w:rsidRDefault="00EA5CAB" w:rsidP="006A601E">
      <w:pPr>
        <w:rPr>
          <w:b w:val="0"/>
          <w:sz w:val="24"/>
          <w:szCs w:val="24"/>
          <w:lang w:val="en-US"/>
        </w:rPr>
      </w:pPr>
      <w:r w:rsidRPr="006A601E">
        <w:rPr>
          <w:rStyle w:val="af0"/>
          <w:b w:val="0"/>
        </w:rPr>
        <w:footnoteRef/>
      </w:r>
      <w:r w:rsidRPr="006A601E">
        <w:rPr>
          <w:b w:val="0"/>
        </w:rPr>
        <w:t xml:space="preserve"> </w:t>
      </w:r>
      <w:r>
        <w:rPr>
          <w:b w:val="0"/>
          <w:sz w:val="24"/>
          <w:szCs w:val="24"/>
          <w:lang w:val="en-US"/>
        </w:rPr>
        <w:t>Webster, 1980.</w:t>
      </w:r>
    </w:p>
  </w:footnote>
  <w:footnote w:id="133">
    <w:p w14:paraId="682D7D38" w14:textId="58AB3FE7" w:rsidR="00EA5CAB" w:rsidRPr="006A601E" w:rsidRDefault="00EA5CAB" w:rsidP="006A601E">
      <w:pPr>
        <w:rPr>
          <w:b w:val="0"/>
          <w:sz w:val="24"/>
          <w:szCs w:val="24"/>
          <w:lang w:val="en-US"/>
        </w:rPr>
      </w:pPr>
      <w:r w:rsidRPr="006A601E">
        <w:rPr>
          <w:rStyle w:val="af0"/>
          <w:b w:val="0"/>
        </w:rPr>
        <w:footnoteRef/>
      </w:r>
      <w:r w:rsidRPr="006A601E">
        <w:rPr>
          <w:b w:val="0"/>
        </w:rPr>
        <w:t xml:space="preserve"> </w:t>
      </w:r>
      <w:r w:rsidRPr="00D500DD">
        <w:rPr>
          <w:b w:val="0"/>
          <w:sz w:val="24"/>
          <w:szCs w:val="24"/>
          <w:lang w:val="en-US"/>
        </w:rPr>
        <w:t>Larousse</w:t>
      </w:r>
      <w:r>
        <w:rPr>
          <w:b w:val="0"/>
          <w:sz w:val="24"/>
          <w:szCs w:val="24"/>
          <w:lang w:val="en-US"/>
        </w:rPr>
        <w:t xml:space="preserve">, </w:t>
      </w:r>
      <w:r w:rsidRPr="00D500DD">
        <w:rPr>
          <w:b w:val="0"/>
          <w:sz w:val="24"/>
          <w:szCs w:val="24"/>
          <w:lang w:val="en-US"/>
        </w:rPr>
        <w:t>1960-1968.</w:t>
      </w:r>
    </w:p>
  </w:footnote>
  <w:footnote w:id="134">
    <w:p w14:paraId="26870CDF" w14:textId="2B3CC45B" w:rsidR="00EA5CAB" w:rsidRPr="006A601E" w:rsidRDefault="00EA5CAB" w:rsidP="006A601E">
      <w:pPr>
        <w:rPr>
          <w:b w:val="0"/>
          <w:sz w:val="24"/>
          <w:szCs w:val="24"/>
          <w:lang w:val="en-US"/>
        </w:rPr>
      </w:pPr>
      <w:r w:rsidRPr="006A601E">
        <w:rPr>
          <w:rStyle w:val="af0"/>
          <w:b w:val="0"/>
        </w:rPr>
        <w:footnoteRef/>
      </w:r>
      <w:r w:rsidRPr="006A601E">
        <w:rPr>
          <w:b w:val="0"/>
        </w:rPr>
        <w:t xml:space="preserve"> </w:t>
      </w:r>
      <w:r w:rsidRPr="00E82AF9">
        <w:rPr>
          <w:b w:val="0"/>
          <w:sz w:val="24"/>
          <w:szCs w:val="24"/>
          <w:lang w:val="en-US"/>
        </w:rPr>
        <w:t>МАС, 1957-1961.</w:t>
      </w:r>
    </w:p>
  </w:footnote>
  <w:footnote w:id="135">
    <w:p w14:paraId="687C90FB" w14:textId="78B64908" w:rsidR="00EA5CAB" w:rsidRPr="006A601E" w:rsidRDefault="00EA5CAB" w:rsidP="006A601E">
      <w:pPr>
        <w:rPr>
          <w:b w:val="0"/>
          <w:sz w:val="24"/>
          <w:szCs w:val="24"/>
        </w:rPr>
      </w:pPr>
      <w:r w:rsidRPr="006A601E">
        <w:rPr>
          <w:rStyle w:val="af0"/>
          <w:b w:val="0"/>
        </w:rPr>
        <w:footnoteRef/>
      </w:r>
      <w:r w:rsidRPr="006A601E">
        <w:rPr>
          <w:b w:val="0"/>
        </w:rPr>
        <w:t xml:space="preserve"> </w:t>
      </w:r>
      <w:r w:rsidRPr="006A3610">
        <w:rPr>
          <w:b w:val="0"/>
          <w:sz w:val="24"/>
          <w:szCs w:val="24"/>
        </w:rPr>
        <w:t>Сл. рус. мент., 2014.</w:t>
      </w:r>
    </w:p>
  </w:footnote>
  <w:footnote w:id="136">
    <w:p w14:paraId="5CC45C6F" w14:textId="70ED24A1" w:rsidR="00EA5CAB" w:rsidRPr="006A601E" w:rsidRDefault="00EA5CAB">
      <w:pPr>
        <w:pStyle w:val="ae"/>
        <w:rPr>
          <w:b w:val="0"/>
        </w:rPr>
      </w:pPr>
      <w:r w:rsidRPr="006A601E">
        <w:rPr>
          <w:rStyle w:val="af0"/>
          <w:b w:val="0"/>
        </w:rPr>
        <w:footnoteRef/>
      </w:r>
      <w:r w:rsidRPr="006A601E">
        <w:rPr>
          <w:b w:val="0"/>
        </w:rPr>
        <w:t xml:space="preserve"> </w:t>
      </w:r>
      <w:r>
        <w:rPr>
          <w:b w:val="0"/>
          <w:lang w:val="en-US"/>
        </w:rPr>
        <w:t xml:space="preserve">URL: </w:t>
      </w:r>
      <w:r w:rsidRPr="005A0DB9">
        <w:rPr>
          <w:rFonts w:cs="Times New Roman"/>
          <w:b w:val="0"/>
          <w:bCs/>
          <w:szCs w:val="28"/>
          <w:lang w:val="en-US"/>
        </w:rPr>
        <w:t>https://www.etymonline.com/word/</w:t>
      </w:r>
      <w:r w:rsidRPr="006A601E">
        <w:rPr>
          <w:rFonts w:cs="Times New Roman"/>
          <w:b w:val="0"/>
          <w:bCs/>
          <w:szCs w:val="28"/>
          <w:lang w:val="en-US"/>
        </w:rPr>
        <w:t>conscience</w:t>
      </w:r>
      <w:r>
        <w:rPr>
          <w:rFonts w:cs="Times New Roman"/>
          <w:b w:val="0"/>
          <w:bCs/>
          <w:szCs w:val="28"/>
          <w:lang w:val="en-US"/>
        </w:rPr>
        <w:t xml:space="preserve"> </w:t>
      </w:r>
      <w:r>
        <w:rPr>
          <w:rFonts w:cs="Times New Roman"/>
          <w:b w:val="0"/>
          <w:bCs/>
          <w:szCs w:val="28"/>
        </w:rPr>
        <w:t>(дата обращения: 16.04.2018).</w:t>
      </w:r>
    </w:p>
  </w:footnote>
  <w:footnote w:id="137">
    <w:p w14:paraId="571CB0D2" w14:textId="4AC4947E" w:rsidR="00EA5CAB" w:rsidRPr="00FB6EC9" w:rsidRDefault="00EA5CAB" w:rsidP="006A601E">
      <w:pPr>
        <w:rPr>
          <w:b w:val="0"/>
          <w:sz w:val="24"/>
          <w:szCs w:val="24"/>
        </w:rPr>
      </w:pPr>
      <w:r w:rsidRPr="006A601E">
        <w:rPr>
          <w:rStyle w:val="af0"/>
          <w:b w:val="0"/>
        </w:rPr>
        <w:footnoteRef/>
      </w:r>
      <w:r w:rsidRPr="006A601E">
        <w:rPr>
          <w:b w:val="0"/>
        </w:rPr>
        <w:t xml:space="preserve"> </w:t>
      </w:r>
      <w:r w:rsidRPr="006A3610">
        <w:rPr>
          <w:b w:val="0"/>
          <w:sz w:val="24"/>
          <w:szCs w:val="24"/>
        </w:rPr>
        <w:t>Сл. рус. мент., 2014.</w:t>
      </w:r>
    </w:p>
  </w:footnote>
  <w:footnote w:id="138">
    <w:p w14:paraId="6F465C32" w14:textId="122EE291" w:rsidR="00EA5CAB" w:rsidRPr="00FB6EC9" w:rsidRDefault="00EA5CAB">
      <w:pPr>
        <w:pStyle w:val="ae"/>
        <w:rPr>
          <w:b w:val="0"/>
        </w:rPr>
      </w:pPr>
      <w:r w:rsidRPr="00FB6EC9">
        <w:rPr>
          <w:rStyle w:val="af0"/>
          <w:b w:val="0"/>
        </w:rPr>
        <w:footnoteRef/>
      </w:r>
      <w:r w:rsidRPr="00FB6EC9">
        <w:rPr>
          <w:b w:val="0"/>
        </w:rPr>
        <w:t xml:space="preserve"> </w:t>
      </w:r>
      <w:r w:rsidRPr="00FB6EC9">
        <w:rPr>
          <w:b w:val="0"/>
        </w:rPr>
        <w:t>New Oxford American Dictionary, 2nd Edition</w:t>
      </w:r>
      <w:r>
        <w:rPr>
          <w:b w:val="0"/>
        </w:rPr>
        <w:t xml:space="preserve">. </w:t>
      </w:r>
      <w:r w:rsidRPr="00FB6EC9">
        <w:rPr>
          <w:b w:val="0"/>
        </w:rPr>
        <w:t xml:space="preserve">Oxford </w:t>
      </w:r>
      <w:r>
        <w:rPr>
          <w:b w:val="0"/>
        </w:rPr>
        <w:t>University Press, Inc, 2005.</w:t>
      </w:r>
    </w:p>
  </w:footnote>
  <w:footnote w:id="139">
    <w:p w14:paraId="29A4245E" w14:textId="44116AF5" w:rsidR="00EA5CAB" w:rsidRPr="00C657CA" w:rsidRDefault="00EA5CAB">
      <w:pPr>
        <w:pStyle w:val="ae"/>
        <w:rPr>
          <w:b w:val="0"/>
          <w:lang w:val="en-US"/>
        </w:rPr>
      </w:pPr>
      <w:r w:rsidRPr="00C657CA">
        <w:rPr>
          <w:rStyle w:val="af0"/>
          <w:b w:val="0"/>
        </w:rPr>
        <w:footnoteRef/>
      </w:r>
      <w:r w:rsidRPr="00C657CA">
        <w:rPr>
          <w:b w:val="0"/>
        </w:rPr>
        <w:t xml:space="preserve"> </w:t>
      </w:r>
      <w:r w:rsidRPr="006A3610">
        <w:rPr>
          <w:b w:val="0"/>
          <w:lang w:val="en-US"/>
        </w:rPr>
        <w:t>Robert, 1965.</w:t>
      </w:r>
    </w:p>
  </w:footnote>
  <w:footnote w:id="140">
    <w:p w14:paraId="57CCAFFF" w14:textId="6132933F" w:rsidR="00EA5CAB" w:rsidRPr="00C657CA" w:rsidRDefault="00EA5CAB">
      <w:pPr>
        <w:pStyle w:val="ae"/>
        <w:rPr>
          <w:b w:val="0"/>
          <w:lang w:val="en-US"/>
        </w:rPr>
      </w:pPr>
      <w:r w:rsidRPr="00C657CA">
        <w:rPr>
          <w:rStyle w:val="af0"/>
          <w:b w:val="0"/>
        </w:rPr>
        <w:footnoteRef/>
      </w:r>
      <w:r w:rsidRPr="00C657CA">
        <w:rPr>
          <w:b w:val="0"/>
        </w:rPr>
        <w:t xml:space="preserve"> </w:t>
      </w:r>
      <w:r w:rsidRPr="006A3610">
        <w:rPr>
          <w:b w:val="0"/>
        </w:rPr>
        <w:t>БАС, 1948-1965.</w:t>
      </w:r>
    </w:p>
  </w:footnote>
  <w:footnote w:id="141">
    <w:p w14:paraId="5890F5BE" w14:textId="16A43500" w:rsidR="00EA5CAB" w:rsidRPr="00C657CA" w:rsidRDefault="00EA5CAB" w:rsidP="00C657CA">
      <w:pPr>
        <w:rPr>
          <w:b w:val="0"/>
          <w:sz w:val="24"/>
          <w:szCs w:val="24"/>
        </w:rPr>
      </w:pPr>
      <w:r w:rsidRPr="00C657CA">
        <w:rPr>
          <w:rStyle w:val="af0"/>
          <w:b w:val="0"/>
        </w:rPr>
        <w:footnoteRef/>
      </w:r>
      <w:r w:rsidRPr="00C657CA">
        <w:rPr>
          <w:b w:val="0"/>
        </w:rPr>
        <w:t xml:space="preserve"> </w:t>
      </w:r>
      <w:r w:rsidRPr="006A3610">
        <w:rPr>
          <w:b w:val="0"/>
          <w:sz w:val="24"/>
          <w:szCs w:val="24"/>
        </w:rPr>
        <w:t>Сл. рус. мент., 2014.</w:t>
      </w:r>
    </w:p>
  </w:footnote>
  <w:footnote w:id="142">
    <w:p w14:paraId="6A24F5B4" w14:textId="31BA45A0" w:rsidR="00EA5CAB" w:rsidRPr="00C657CA" w:rsidRDefault="00EA5CAB">
      <w:pPr>
        <w:pStyle w:val="ae"/>
        <w:rPr>
          <w:b w:val="0"/>
          <w:lang w:val="en-US"/>
        </w:rPr>
      </w:pPr>
      <w:r w:rsidRPr="00C657CA">
        <w:rPr>
          <w:rStyle w:val="af0"/>
          <w:b w:val="0"/>
        </w:rPr>
        <w:footnoteRef/>
      </w:r>
      <w:r w:rsidRPr="00C657CA">
        <w:rPr>
          <w:b w:val="0"/>
        </w:rPr>
        <w:t xml:space="preserve"> </w:t>
      </w:r>
      <w:r w:rsidRPr="006A3610">
        <w:rPr>
          <w:b w:val="0"/>
          <w:lang w:val="en-US"/>
        </w:rPr>
        <w:t>Robert, 1965.</w:t>
      </w:r>
    </w:p>
  </w:footnote>
  <w:footnote w:id="143">
    <w:p w14:paraId="10582EF4" w14:textId="3673942E" w:rsidR="00EA5CAB" w:rsidRPr="00C657CA" w:rsidRDefault="00EA5CAB" w:rsidP="00C657CA">
      <w:pPr>
        <w:rPr>
          <w:b w:val="0"/>
          <w:sz w:val="24"/>
          <w:szCs w:val="24"/>
          <w:lang w:val="en-US"/>
        </w:rPr>
      </w:pPr>
      <w:r w:rsidRPr="00C657CA">
        <w:rPr>
          <w:rStyle w:val="af0"/>
          <w:b w:val="0"/>
        </w:rPr>
        <w:footnoteRef/>
      </w:r>
      <w:r w:rsidRPr="00C657CA">
        <w:rPr>
          <w:b w:val="0"/>
        </w:rPr>
        <w:t xml:space="preserve"> </w:t>
      </w:r>
      <w:r>
        <w:rPr>
          <w:b w:val="0"/>
          <w:sz w:val="24"/>
          <w:szCs w:val="24"/>
          <w:lang w:val="en-US"/>
        </w:rPr>
        <w:t>Webster, 1980.</w:t>
      </w:r>
    </w:p>
  </w:footnote>
  <w:footnote w:id="144">
    <w:p w14:paraId="35BE9658" w14:textId="34639CC9" w:rsidR="00EA5CAB" w:rsidRPr="00C657CA" w:rsidRDefault="00EA5CAB">
      <w:pPr>
        <w:pStyle w:val="ae"/>
        <w:rPr>
          <w:b w:val="0"/>
          <w:lang w:val="en-US"/>
        </w:rPr>
      </w:pPr>
      <w:r w:rsidRPr="00C657CA">
        <w:rPr>
          <w:rStyle w:val="af0"/>
          <w:b w:val="0"/>
        </w:rPr>
        <w:footnoteRef/>
      </w:r>
      <w:r w:rsidRPr="00C657CA">
        <w:rPr>
          <w:b w:val="0"/>
        </w:rPr>
        <w:t xml:space="preserve"> </w:t>
      </w:r>
      <w:r w:rsidRPr="006A3610">
        <w:rPr>
          <w:b w:val="0"/>
        </w:rPr>
        <w:t>БАС, 1948-1965.</w:t>
      </w:r>
    </w:p>
  </w:footnote>
  <w:footnote w:id="145">
    <w:p w14:paraId="01A33148" w14:textId="7ADF0270" w:rsidR="00EA5CAB" w:rsidRPr="00C657CA" w:rsidRDefault="00EA5CAB" w:rsidP="00C657CA">
      <w:pPr>
        <w:rPr>
          <w:b w:val="0"/>
          <w:sz w:val="24"/>
          <w:szCs w:val="24"/>
          <w:lang w:val="en-US"/>
        </w:rPr>
      </w:pPr>
      <w:r w:rsidRPr="00C657CA">
        <w:rPr>
          <w:rStyle w:val="af0"/>
          <w:b w:val="0"/>
        </w:rPr>
        <w:footnoteRef/>
      </w:r>
      <w:r w:rsidRPr="00C657CA">
        <w:rPr>
          <w:b w:val="0"/>
        </w:rPr>
        <w:t xml:space="preserve"> </w:t>
      </w:r>
      <w:r>
        <w:rPr>
          <w:b w:val="0"/>
          <w:sz w:val="24"/>
          <w:szCs w:val="24"/>
          <w:lang w:val="en-US"/>
        </w:rPr>
        <w:t>Webster, 1980.</w:t>
      </w:r>
    </w:p>
  </w:footnote>
  <w:footnote w:id="146">
    <w:p w14:paraId="5D20EF37" w14:textId="63AD6312" w:rsidR="00EA5CAB" w:rsidRPr="00C657CA" w:rsidRDefault="00EA5CAB">
      <w:pPr>
        <w:pStyle w:val="ae"/>
      </w:pPr>
      <w:r w:rsidRPr="00C657CA">
        <w:rPr>
          <w:rStyle w:val="af0"/>
          <w:b w:val="0"/>
        </w:rPr>
        <w:footnoteRef/>
      </w:r>
      <w:r w:rsidRPr="00C657CA">
        <w:rPr>
          <w:b w:val="0"/>
        </w:rPr>
        <w:t xml:space="preserve"> </w:t>
      </w:r>
      <w:r>
        <w:rPr>
          <w:b w:val="0"/>
          <w:lang w:val="en-US"/>
        </w:rPr>
        <w:t xml:space="preserve">URL: </w:t>
      </w:r>
      <w:r w:rsidRPr="005A0DB9">
        <w:rPr>
          <w:rFonts w:cs="Times New Roman"/>
          <w:b w:val="0"/>
          <w:bCs/>
          <w:szCs w:val="28"/>
          <w:lang w:val="en-US"/>
        </w:rPr>
        <w:t>https://www.etymonline.com/word/</w:t>
      </w:r>
      <w:r w:rsidRPr="00CD47DD">
        <w:rPr>
          <w:rFonts w:cs="Times New Roman"/>
          <w:b w:val="0"/>
          <w:bCs/>
          <w:szCs w:val="28"/>
          <w:lang w:val="en-US"/>
        </w:rPr>
        <w:t>security</w:t>
      </w:r>
      <w:r>
        <w:rPr>
          <w:rFonts w:cs="Times New Roman"/>
          <w:b w:val="0"/>
          <w:bCs/>
          <w:szCs w:val="28"/>
          <w:lang w:val="en-US"/>
        </w:rPr>
        <w:t xml:space="preserve"> </w:t>
      </w:r>
      <w:r>
        <w:rPr>
          <w:rFonts w:cs="Times New Roman"/>
          <w:b w:val="0"/>
          <w:bCs/>
          <w:szCs w:val="28"/>
        </w:rPr>
        <w:t>(дата обращения: 16.04.2018).</w:t>
      </w:r>
    </w:p>
  </w:footnote>
  <w:footnote w:id="147">
    <w:p w14:paraId="3896C7B8" w14:textId="73B8BA36" w:rsidR="00EA5CAB" w:rsidRPr="00C657CA" w:rsidRDefault="00EA5CAB">
      <w:pPr>
        <w:pStyle w:val="ae"/>
        <w:rPr>
          <w:b w:val="0"/>
          <w:lang w:val="en-US"/>
        </w:rPr>
      </w:pPr>
      <w:r w:rsidRPr="00C657CA">
        <w:rPr>
          <w:rStyle w:val="af0"/>
          <w:b w:val="0"/>
        </w:rPr>
        <w:footnoteRef/>
      </w:r>
      <w:r w:rsidRPr="00C657CA">
        <w:rPr>
          <w:b w:val="0"/>
        </w:rPr>
        <w:t xml:space="preserve"> </w:t>
      </w:r>
      <w:r w:rsidRPr="006A3610">
        <w:rPr>
          <w:b w:val="0"/>
          <w:lang w:val="en-US"/>
        </w:rPr>
        <w:t>Robert, 1965.</w:t>
      </w:r>
    </w:p>
  </w:footnote>
  <w:footnote w:id="148">
    <w:p w14:paraId="3166DC7E" w14:textId="3EEE37F4" w:rsidR="00EA5CAB" w:rsidRPr="00C657CA" w:rsidRDefault="00EA5CAB" w:rsidP="00C657CA">
      <w:pPr>
        <w:rPr>
          <w:b w:val="0"/>
          <w:sz w:val="24"/>
          <w:szCs w:val="24"/>
          <w:lang w:val="en-US"/>
        </w:rPr>
      </w:pPr>
      <w:r w:rsidRPr="00C657CA">
        <w:rPr>
          <w:rStyle w:val="af0"/>
          <w:b w:val="0"/>
        </w:rPr>
        <w:footnoteRef/>
      </w:r>
      <w:r w:rsidRPr="00C657CA">
        <w:rPr>
          <w:b w:val="0"/>
        </w:rPr>
        <w:t xml:space="preserve"> </w:t>
      </w:r>
      <w:r>
        <w:rPr>
          <w:b w:val="0"/>
          <w:sz w:val="24"/>
          <w:szCs w:val="24"/>
          <w:lang w:val="en-US"/>
        </w:rPr>
        <w:t>Webster, 1980.</w:t>
      </w:r>
    </w:p>
  </w:footnote>
  <w:footnote w:id="149">
    <w:p w14:paraId="32CD28E6" w14:textId="660A5FF4" w:rsidR="00EA5CAB" w:rsidRPr="00C657CA" w:rsidRDefault="00EA5CAB" w:rsidP="00C657CA">
      <w:pPr>
        <w:rPr>
          <w:b w:val="0"/>
          <w:sz w:val="24"/>
          <w:szCs w:val="24"/>
        </w:rPr>
      </w:pPr>
      <w:r w:rsidRPr="00C657CA">
        <w:rPr>
          <w:rStyle w:val="af0"/>
          <w:b w:val="0"/>
        </w:rPr>
        <w:footnoteRef/>
      </w:r>
      <w:r w:rsidRPr="00C657CA">
        <w:rPr>
          <w:b w:val="0"/>
        </w:rPr>
        <w:t xml:space="preserve"> </w:t>
      </w:r>
      <w:r w:rsidRPr="006A3610">
        <w:rPr>
          <w:b w:val="0"/>
          <w:sz w:val="24"/>
          <w:szCs w:val="24"/>
        </w:rPr>
        <w:t>Сл. рус. мент., 2014.</w:t>
      </w:r>
    </w:p>
  </w:footnote>
  <w:footnote w:id="150">
    <w:p w14:paraId="5D69E787" w14:textId="3BF5ECDA" w:rsidR="00EA5CAB" w:rsidRPr="00C657CA" w:rsidRDefault="00EA5CAB">
      <w:pPr>
        <w:pStyle w:val="ae"/>
        <w:rPr>
          <w:b w:val="0"/>
          <w:lang w:val="en-US"/>
        </w:rPr>
      </w:pPr>
      <w:r w:rsidRPr="00C657CA">
        <w:rPr>
          <w:rStyle w:val="af0"/>
          <w:b w:val="0"/>
        </w:rPr>
        <w:footnoteRef/>
      </w:r>
      <w:r w:rsidRPr="00C657CA">
        <w:rPr>
          <w:b w:val="0"/>
        </w:rPr>
        <w:t xml:space="preserve"> </w:t>
      </w:r>
      <w:r w:rsidRPr="006A3610">
        <w:rPr>
          <w:b w:val="0"/>
          <w:lang w:val="en-US"/>
        </w:rPr>
        <w:t>Robert, 1965.</w:t>
      </w:r>
    </w:p>
  </w:footnote>
  <w:footnote w:id="151">
    <w:p w14:paraId="459BB2CD" w14:textId="209BD5BF" w:rsidR="00EA5CAB" w:rsidRPr="00C657CA" w:rsidRDefault="00EA5CAB" w:rsidP="00C657CA">
      <w:pPr>
        <w:rPr>
          <w:b w:val="0"/>
          <w:sz w:val="24"/>
          <w:szCs w:val="24"/>
          <w:lang w:val="en-US"/>
        </w:rPr>
      </w:pPr>
      <w:r w:rsidRPr="00C657CA">
        <w:rPr>
          <w:rStyle w:val="af0"/>
          <w:b w:val="0"/>
        </w:rPr>
        <w:footnoteRef/>
      </w:r>
      <w:r w:rsidRPr="00C657CA">
        <w:rPr>
          <w:b w:val="0"/>
        </w:rPr>
        <w:t xml:space="preserve"> </w:t>
      </w:r>
      <w:r>
        <w:rPr>
          <w:b w:val="0"/>
          <w:sz w:val="24"/>
          <w:szCs w:val="24"/>
          <w:lang w:val="en-US"/>
        </w:rPr>
        <w:t>Webster, 1980.</w:t>
      </w:r>
    </w:p>
  </w:footnote>
  <w:footnote w:id="152">
    <w:p w14:paraId="7284CD6B" w14:textId="5F55FA02" w:rsidR="00EA5CAB" w:rsidRPr="00C657CA" w:rsidRDefault="00EA5CAB">
      <w:pPr>
        <w:pStyle w:val="ae"/>
        <w:rPr>
          <w:b w:val="0"/>
          <w:lang w:val="en-US"/>
        </w:rPr>
      </w:pPr>
      <w:r w:rsidRPr="00C657CA">
        <w:rPr>
          <w:rStyle w:val="af0"/>
          <w:b w:val="0"/>
        </w:rPr>
        <w:footnoteRef/>
      </w:r>
      <w:r w:rsidRPr="00C657CA">
        <w:rPr>
          <w:b w:val="0"/>
        </w:rPr>
        <w:t xml:space="preserve"> </w:t>
      </w:r>
      <w:r w:rsidRPr="006A3610">
        <w:rPr>
          <w:b w:val="0"/>
        </w:rPr>
        <w:t>БАС, 1948-1965.</w:t>
      </w:r>
    </w:p>
  </w:footnote>
  <w:footnote w:id="153">
    <w:p w14:paraId="50E787B5" w14:textId="30CB05F0" w:rsidR="00EA5CAB" w:rsidRPr="00C657CA" w:rsidRDefault="00EA5CAB" w:rsidP="00C657CA">
      <w:pPr>
        <w:rPr>
          <w:b w:val="0"/>
          <w:sz w:val="24"/>
          <w:szCs w:val="24"/>
        </w:rPr>
      </w:pPr>
      <w:r w:rsidRPr="00C657CA">
        <w:rPr>
          <w:rStyle w:val="af0"/>
          <w:b w:val="0"/>
        </w:rPr>
        <w:footnoteRef/>
      </w:r>
      <w:r w:rsidRPr="00C657CA">
        <w:rPr>
          <w:b w:val="0"/>
        </w:rPr>
        <w:t xml:space="preserve"> </w:t>
      </w:r>
      <w:r w:rsidRPr="006A3610">
        <w:rPr>
          <w:b w:val="0"/>
          <w:sz w:val="24"/>
          <w:szCs w:val="24"/>
        </w:rPr>
        <w:t>Сл. рус. мент., 2014.</w:t>
      </w:r>
    </w:p>
  </w:footnote>
  <w:footnote w:id="154">
    <w:p w14:paraId="2F493FCC" w14:textId="1F7D196C" w:rsidR="00EA5CAB" w:rsidRPr="00C657CA" w:rsidRDefault="00EA5CAB" w:rsidP="00C657CA">
      <w:pPr>
        <w:rPr>
          <w:b w:val="0"/>
          <w:sz w:val="24"/>
          <w:szCs w:val="24"/>
        </w:rPr>
      </w:pPr>
      <w:r w:rsidRPr="00C657CA">
        <w:rPr>
          <w:rStyle w:val="af0"/>
          <w:b w:val="0"/>
        </w:rPr>
        <w:footnoteRef/>
      </w:r>
      <w:r w:rsidRPr="00C657CA">
        <w:rPr>
          <w:b w:val="0"/>
        </w:rPr>
        <w:t xml:space="preserve"> </w:t>
      </w:r>
      <w:r w:rsidRPr="006A3610">
        <w:rPr>
          <w:b w:val="0"/>
          <w:sz w:val="24"/>
          <w:szCs w:val="24"/>
        </w:rPr>
        <w:t>Сл. рус. мент., 2014.</w:t>
      </w:r>
    </w:p>
  </w:footnote>
  <w:footnote w:id="155">
    <w:p w14:paraId="04E75274" w14:textId="1520309F" w:rsidR="00EA5CAB" w:rsidRPr="00C657CA" w:rsidRDefault="00EA5CAB" w:rsidP="00C657CA">
      <w:pPr>
        <w:rPr>
          <w:b w:val="0"/>
          <w:sz w:val="24"/>
          <w:szCs w:val="24"/>
          <w:lang w:val="en-US"/>
        </w:rPr>
      </w:pPr>
      <w:r w:rsidRPr="00C657CA">
        <w:rPr>
          <w:rStyle w:val="af0"/>
          <w:b w:val="0"/>
        </w:rPr>
        <w:footnoteRef/>
      </w:r>
      <w:r w:rsidRPr="00C657CA">
        <w:rPr>
          <w:b w:val="0"/>
        </w:rPr>
        <w:t xml:space="preserve"> </w:t>
      </w:r>
      <w:r w:rsidRPr="00E82AF9">
        <w:rPr>
          <w:b w:val="0"/>
          <w:sz w:val="24"/>
          <w:szCs w:val="24"/>
          <w:lang w:val="en-US"/>
        </w:rPr>
        <w:t>МАС, 1957-1961.</w:t>
      </w:r>
    </w:p>
  </w:footnote>
  <w:footnote w:id="156">
    <w:p w14:paraId="0E3A23E7" w14:textId="1D85CCA7" w:rsidR="00EA5CAB" w:rsidRPr="00C657CA" w:rsidRDefault="00EA5CAB" w:rsidP="00C657CA">
      <w:pPr>
        <w:rPr>
          <w:b w:val="0"/>
          <w:sz w:val="24"/>
          <w:szCs w:val="24"/>
          <w:lang w:val="en-US"/>
        </w:rPr>
      </w:pPr>
      <w:r w:rsidRPr="00C657CA">
        <w:rPr>
          <w:rStyle w:val="af0"/>
          <w:b w:val="0"/>
        </w:rPr>
        <w:footnoteRef/>
      </w:r>
      <w:r w:rsidRPr="00C657CA">
        <w:rPr>
          <w:b w:val="0"/>
        </w:rPr>
        <w:t xml:space="preserve"> </w:t>
      </w:r>
      <w:r>
        <w:rPr>
          <w:b w:val="0"/>
          <w:sz w:val="24"/>
          <w:szCs w:val="24"/>
          <w:lang w:val="en-US"/>
        </w:rPr>
        <w:t>Webster, 1980.</w:t>
      </w:r>
    </w:p>
  </w:footnote>
  <w:footnote w:id="157">
    <w:p w14:paraId="2B3F2501" w14:textId="071553E8" w:rsidR="00EA5CAB" w:rsidRPr="00C657CA" w:rsidRDefault="00EA5CAB" w:rsidP="00C657CA">
      <w:pPr>
        <w:rPr>
          <w:b w:val="0"/>
          <w:sz w:val="24"/>
          <w:szCs w:val="24"/>
          <w:lang w:val="en-US"/>
        </w:rPr>
      </w:pPr>
      <w:r w:rsidRPr="00C657CA">
        <w:rPr>
          <w:rStyle w:val="af0"/>
          <w:b w:val="0"/>
        </w:rPr>
        <w:footnoteRef/>
      </w:r>
      <w:r w:rsidRPr="00C657CA">
        <w:rPr>
          <w:b w:val="0"/>
        </w:rPr>
        <w:t xml:space="preserve"> </w:t>
      </w:r>
      <w:r>
        <w:rPr>
          <w:b w:val="0"/>
          <w:sz w:val="24"/>
          <w:szCs w:val="24"/>
          <w:lang w:val="en-US"/>
        </w:rPr>
        <w:t>Webster, 1980.</w:t>
      </w:r>
    </w:p>
  </w:footnote>
  <w:footnote w:id="158">
    <w:p w14:paraId="419BAFB6" w14:textId="4954B071" w:rsidR="00EA5CAB" w:rsidRPr="00C657CA" w:rsidRDefault="00EA5CAB">
      <w:pPr>
        <w:pStyle w:val="ae"/>
        <w:rPr>
          <w:b w:val="0"/>
          <w:lang w:val="en-US"/>
        </w:rPr>
      </w:pPr>
      <w:r w:rsidRPr="00C657CA">
        <w:rPr>
          <w:rStyle w:val="af0"/>
          <w:b w:val="0"/>
        </w:rPr>
        <w:footnoteRef/>
      </w:r>
      <w:r w:rsidRPr="00C657CA">
        <w:rPr>
          <w:b w:val="0"/>
        </w:rPr>
        <w:t xml:space="preserve"> </w:t>
      </w:r>
      <w:r>
        <w:rPr>
          <w:b w:val="0"/>
          <w:lang w:val="en-US"/>
        </w:rPr>
        <w:t xml:space="preserve">URL: </w:t>
      </w:r>
      <w:r w:rsidRPr="00103239">
        <w:rPr>
          <w:rFonts w:cs="Times New Roman"/>
          <w:b w:val="0"/>
          <w:bCs/>
          <w:szCs w:val="28"/>
        </w:rPr>
        <w:t>https://www.etymonline.com/word/discrimination</w:t>
      </w:r>
      <w:r>
        <w:rPr>
          <w:rFonts w:cs="Times New Roman"/>
          <w:b w:val="0"/>
          <w:bCs/>
          <w:szCs w:val="28"/>
        </w:rPr>
        <w:t xml:space="preserve"> (дата обращения: 16.04.2018).</w:t>
      </w:r>
    </w:p>
  </w:footnote>
  <w:footnote w:id="159">
    <w:p w14:paraId="48077283" w14:textId="5063EC8F" w:rsidR="00EA5CAB" w:rsidRPr="00C657CA" w:rsidRDefault="00EA5CAB" w:rsidP="00C657CA">
      <w:pPr>
        <w:rPr>
          <w:b w:val="0"/>
          <w:sz w:val="24"/>
          <w:szCs w:val="24"/>
          <w:lang w:val="en-US"/>
        </w:rPr>
      </w:pPr>
      <w:r w:rsidRPr="00C657CA">
        <w:rPr>
          <w:rStyle w:val="af0"/>
          <w:b w:val="0"/>
        </w:rPr>
        <w:footnoteRef/>
      </w:r>
      <w:r w:rsidRPr="00C657CA">
        <w:rPr>
          <w:b w:val="0"/>
        </w:rPr>
        <w:t xml:space="preserve"> </w:t>
      </w:r>
      <w:r w:rsidRPr="00D500DD">
        <w:rPr>
          <w:b w:val="0"/>
          <w:sz w:val="24"/>
          <w:szCs w:val="24"/>
          <w:lang w:val="en-US"/>
        </w:rPr>
        <w:t>Larousse</w:t>
      </w:r>
      <w:r>
        <w:rPr>
          <w:b w:val="0"/>
          <w:sz w:val="24"/>
          <w:szCs w:val="24"/>
          <w:lang w:val="en-US"/>
        </w:rPr>
        <w:t xml:space="preserve">, </w:t>
      </w:r>
      <w:r w:rsidRPr="00D500DD">
        <w:rPr>
          <w:b w:val="0"/>
          <w:sz w:val="24"/>
          <w:szCs w:val="24"/>
          <w:lang w:val="en-US"/>
        </w:rPr>
        <w:t>1960-1968.</w:t>
      </w:r>
    </w:p>
  </w:footnote>
  <w:footnote w:id="160">
    <w:p w14:paraId="6AB7084B" w14:textId="78202A23" w:rsidR="00EA5CAB" w:rsidRPr="00C657CA" w:rsidRDefault="00EA5CAB" w:rsidP="00C657CA">
      <w:pPr>
        <w:rPr>
          <w:b w:val="0"/>
          <w:sz w:val="24"/>
          <w:szCs w:val="24"/>
          <w:lang w:val="en-US"/>
        </w:rPr>
      </w:pPr>
      <w:r w:rsidRPr="00C657CA">
        <w:rPr>
          <w:rStyle w:val="af0"/>
          <w:b w:val="0"/>
        </w:rPr>
        <w:footnoteRef/>
      </w:r>
      <w:r w:rsidRPr="00C657CA">
        <w:rPr>
          <w:b w:val="0"/>
        </w:rPr>
        <w:t xml:space="preserve"> </w:t>
      </w:r>
      <w:r w:rsidRPr="00E82AF9">
        <w:rPr>
          <w:b w:val="0"/>
          <w:sz w:val="24"/>
          <w:szCs w:val="24"/>
          <w:lang w:val="en-US"/>
        </w:rPr>
        <w:t>МАС, 1957-1961.</w:t>
      </w:r>
    </w:p>
  </w:footnote>
  <w:footnote w:id="161">
    <w:p w14:paraId="3B49F111" w14:textId="2A674D39" w:rsidR="00EA5CAB" w:rsidRPr="00C657CA" w:rsidRDefault="00EA5CAB" w:rsidP="00C657CA">
      <w:pPr>
        <w:rPr>
          <w:b w:val="0"/>
          <w:sz w:val="24"/>
          <w:szCs w:val="24"/>
          <w:lang w:val="en-US"/>
        </w:rPr>
      </w:pPr>
      <w:r w:rsidRPr="00C657CA">
        <w:rPr>
          <w:rStyle w:val="af0"/>
          <w:b w:val="0"/>
        </w:rPr>
        <w:footnoteRef/>
      </w:r>
      <w:r w:rsidRPr="00C657CA">
        <w:rPr>
          <w:b w:val="0"/>
        </w:rPr>
        <w:t xml:space="preserve"> </w:t>
      </w:r>
      <w:r w:rsidRPr="00D500DD">
        <w:rPr>
          <w:b w:val="0"/>
          <w:sz w:val="24"/>
          <w:szCs w:val="24"/>
          <w:lang w:val="en-US"/>
        </w:rPr>
        <w:t>Larousse</w:t>
      </w:r>
      <w:r>
        <w:rPr>
          <w:b w:val="0"/>
          <w:sz w:val="24"/>
          <w:szCs w:val="24"/>
          <w:lang w:val="en-US"/>
        </w:rPr>
        <w:t xml:space="preserve">, </w:t>
      </w:r>
      <w:r w:rsidRPr="00D500DD">
        <w:rPr>
          <w:b w:val="0"/>
          <w:sz w:val="24"/>
          <w:szCs w:val="24"/>
          <w:lang w:val="en-US"/>
        </w:rPr>
        <w:t>1960-1968.</w:t>
      </w:r>
    </w:p>
  </w:footnote>
  <w:footnote w:id="162">
    <w:p w14:paraId="4ECE0416" w14:textId="2C8FD0EF"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rPr>
        <w:t>БАС, 1948-1965.</w:t>
      </w:r>
    </w:p>
  </w:footnote>
  <w:footnote w:id="163">
    <w:p w14:paraId="4FCDF5A5" w14:textId="2BA815B8" w:rsidR="00EA5CAB" w:rsidRPr="000F6F92" w:rsidRDefault="00EA5CAB">
      <w:pPr>
        <w:pStyle w:val="ae"/>
        <w:rPr>
          <w:b w:val="0"/>
          <w:lang w:val="en-US"/>
        </w:rPr>
      </w:pPr>
      <w:r w:rsidRPr="000F6F92">
        <w:rPr>
          <w:rStyle w:val="af0"/>
          <w:b w:val="0"/>
        </w:rPr>
        <w:footnoteRef/>
      </w:r>
      <w:r w:rsidRPr="000F6F92">
        <w:rPr>
          <w:b w:val="0"/>
        </w:rPr>
        <w:t xml:space="preserve"> </w:t>
      </w:r>
      <w:r>
        <w:rPr>
          <w:b w:val="0"/>
        </w:rPr>
        <w:t>Там же.</w:t>
      </w:r>
    </w:p>
  </w:footnote>
  <w:footnote w:id="164">
    <w:p w14:paraId="5D41176A" w14:textId="24649BDB" w:rsidR="00EA5CAB" w:rsidRPr="000F6F92" w:rsidRDefault="00EA5CAB" w:rsidP="000F6F92">
      <w:pPr>
        <w:rPr>
          <w:b w:val="0"/>
          <w:sz w:val="24"/>
          <w:szCs w:val="24"/>
        </w:rPr>
      </w:pPr>
      <w:r w:rsidRPr="000F6F92">
        <w:rPr>
          <w:rStyle w:val="af0"/>
          <w:b w:val="0"/>
        </w:rPr>
        <w:footnoteRef/>
      </w:r>
      <w:r w:rsidRPr="000F6F92">
        <w:rPr>
          <w:b w:val="0"/>
        </w:rPr>
        <w:t xml:space="preserve"> </w:t>
      </w:r>
      <w:r w:rsidRPr="006A3610">
        <w:rPr>
          <w:b w:val="0"/>
          <w:sz w:val="24"/>
          <w:szCs w:val="24"/>
        </w:rPr>
        <w:t>Сл. рус. мент., 2014.</w:t>
      </w:r>
    </w:p>
  </w:footnote>
  <w:footnote w:id="165">
    <w:p w14:paraId="1CEB601B" w14:textId="4CEBCBE0" w:rsidR="00EA5CAB" w:rsidRPr="000F6F92" w:rsidRDefault="00EA5CAB">
      <w:pPr>
        <w:pStyle w:val="ae"/>
        <w:rPr>
          <w:b w:val="0"/>
          <w:lang w:val="en-US"/>
        </w:rPr>
      </w:pPr>
      <w:r w:rsidRPr="000F6F92">
        <w:rPr>
          <w:rStyle w:val="af0"/>
          <w:b w:val="0"/>
        </w:rPr>
        <w:footnoteRef/>
      </w:r>
      <w:r w:rsidRPr="000F6F92">
        <w:rPr>
          <w:b w:val="0"/>
        </w:rPr>
        <w:t xml:space="preserve"> </w:t>
      </w:r>
      <w:r>
        <w:rPr>
          <w:b w:val="0"/>
        </w:rPr>
        <w:t xml:space="preserve">URL: </w:t>
      </w:r>
      <w:r w:rsidRPr="00567AED">
        <w:rPr>
          <w:rFonts w:cs="Times New Roman"/>
          <w:b w:val="0"/>
          <w:bCs/>
          <w:szCs w:val="28"/>
          <w:lang w:val="en-US"/>
        </w:rPr>
        <w:t>https://www.etymonline.com/word/fair</w:t>
      </w:r>
      <w:r>
        <w:rPr>
          <w:rFonts w:cs="Times New Roman"/>
          <w:b w:val="0"/>
          <w:bCs/>
          <w:szCs w:val="28"/>
          <w:lang w:val="en-US"/>
        </w:rPr>
        <w:t xml:space="preserve"> </w:t>
      </w:r>
      <w:r>
        <w:rPr>
          <w:rFonts w:cs="Times New Roman"/>
          <w:b w:val="0"/>
          <w:bCs/>
          <w:szCs w:val="28"/>
        </w:rPr>
        <w:t>(дата обращения: 16.04.2018).</w:t>
      </w:r>
    </w:p>
  </w:footnote>
  <w:footnote w:id="166">
    <w:p w14:paraId="39A7FE83" w14:textId="4663040A" w:rsidR="00EA5CAB" w:rsidRPr="000F6F92" w:rsidRDefault="00EA5CAB" w:rsidP="000F6F92">
      <w:pPr>
        <w:rPr>
          <w:b w:val="0"/>
          <w:sz w:val="24"/>
          <w:szCs w:val="24"/>
          <w:lang w:val="en-US"/>
        </w:rPr>
      </w:pPr>
      <w:r w:rsidRPr="000F6F92">
        <w:rPr>
          <w:rStyle w:val="af0"/>
          <w:b w:val="0"/>
        </w:rPr>
        <w:footnoteRef/>
      </w:r>
      <w:r w:rsidRPr="000F6F92">
        <w:rPr>
          <w:b w:val="0"/>
        </w:rPr>
        <w:t xml:space="preserve"> </w:t>
      </w:r>
      <w:r>
        <w:rPr>
          <w:b w:val="0"/>
          <w:sz w:val="24"/>
          <w:szCs w:val="24"/>
          <w:lang w:val="en-US"/>
        </w:rPr>
        <w:t>Webster, 1980.</w:t>
      </w:r>
    </w:p>
  </w:footnote>
  <w:footnote w:id="167">
    <w:p w14:paraId="5731E211" w14:textId="021D2A66"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lang w:val="en-US"/>
        </w:rPr>
        <w:t>Robert, 1965.</w:t>
      </w:r>
    </w:p>
  </w:footnote>
  <w:footnote w:id="168">
    <w:p w14:paraId="2560BD0F" w14:textId="53750333" w:rsidR="00EA5CAB" w:rsidRPr="000F6F92" w:rsidRDefault="00EA5CAB" w:rsidP="000F6F92">
      <w:pPr>
        <w:rPr>
          <w:b w:val="0"/>
          <w:sz w:val="24"/>
          <w:szCs w:val="24"/>
          <w:lang w:val="en-US"/>
        </w:rPr>
      </w:pPr>
      <w:r w:rsidRPr="000F6F92">
        <w:rPr>
          <w:rStyle w:val="af0"/>
          <w:b w:val="0"/>
        </w:rPr>
        <w:footnoteRef/>
      </w:r>
      <w:r w:rsidRPr="000F6F92">
        <w:rPr>
          <w:b w:val="0"/>
        </w:rPr>
        <w:t xml:space="preserve"> </w:t>
      </w:r>
      <w:r w:rsidRPr="00E82AF9">
        <w:rPr>
          <w:b w:val="0"/>
          <w:sz w:val="24"/>
          <w:szCs w:val="24"/>
          <w:lang w:val="en-US"/>
        </w:rPr>
        <w:t>МАС, 1957-1961.</w:t>
      </w:r>
    </w:p>
  </w:footnote>
  <w:footnote w:id="169">
    <w:p w14:paraId="7A3C4546" w14:textId="785FAFB2" w:rsidR="00EA5CAB" w:rsidRPr="000F6F92" w:rsidRDefault="00EA5CAB">
      <w:pPr>
        <w:pStyle w:val="ae"/>
        <w:rPr>
          <w:b w:val="0"/>
          <w:lang w:val="en-US"/>
        </w:rPr>
      </w:pPr>
      <w:r w:rsidRPr="000F6F92">
        <w:rPr>
          <w:rStyle w:val="af0"/>
          <w:b w:val="0"/>
        </w:rPr>
        <w:footnoteRef/>
      </w:r>
      <w:r w:rsidRPr="000F6F92">
        <w:rPr>
          <w:b w:val="0"/>
        </w:rPr>
        <w:t xml:space="preserve"> </w:t>
      </w:r>
      <w:r w:rsidRPr="00411E3C">
        <w:rPr>
          <w:rFonts w:cs="Times New Roman"/>
          <w:b w:val="0"/>
          <w:bCs/>
          <w:szCs w:val="28"/>
        </w:rPr>
        <w:t>Нечаева Л.А. Эволюция принципа гласности судопроизводства</w:t>
      </w:r>
      <w:r>
        <w:rPr>
          <w:rFonts w:cs="Times New Roman"/>
          <w:b w:val="0"/>
          <w:bCs/>
          <w:szCs w:val="28"/>
        </w:rPr>
        <w:t xml:space="preserve"> </w:t>
      </w:r>
      <w:r w:rsidRPr="00411E3C">
        <w:rPr>
          <w:rFonts w:cs="Times New Roman"/>
          <w:b w:val="0"/>
          <w:bCs/>
          <w:szCs w:val="28"/>
        </w:rPr>
        <w:t>в России и зарубежных странах</w:t>
      </w:r>
      <w:r>
        <w:rPr>
          <w:rFonts w:cs="Times New Roman"/>
          <w:b w:val="0"/>
          <w:bCs/>
          <w:szCs w:val="28"/>
        </w:rPr>
        <w:t xml:space="preserve"> // Вестник МИЭП. </w:t>
      </w:r>
      <w:r w:rsidRPr="00411E3C">
        <w:rPr>
          <w:rFonts w:cs="Times New Roman"/>
          <w:b w:val="0"/>
          <w:bCs/>
          <w:szCs w:val="28"/>
        </w:rPr>
        <w:t>2014.</w:t>
      </w:r>
      <w:r>
        <w:rPr>
          <w:rFonts w:cs="Times New Roman"/>
          <w:b w:val="0"/>
          <w:bCs/>
          <w:szCs w:val="28"/>
        </w:rPr>
        <w:t xml:space="preserve"> </w:t>
      </w:r>
      <w:r w:rsidRPr="00411E3C">
        <w:rPr>
          <w:rFonts w:cs="Times New Roman"/>
          <w:b w:val="0"/>
          <w:bCs/>
          <w:szCs w:val="28"/>
        </w:rPr>
        <w:t xml:space="preserve">№ 3 (16). С. </w:t>
      </w:r>
      <w:r>
        <w:rPr>
          <w:rFonts w:cs="Times New Roman"/>
          <w:b w:val="0"/>
          <w:bCs/>
          <w:szCs w:val="28"/>
        </w:rPr>
        <w:t>31</w:t>
      </w:r>
      <w:r w:rsidRPr="00411E3C">
        <w:rPr>
          <w:rFonts w:cs="Times New Roman"/>
          <w:b w:val="0"/>
          <w:bCs/>
          <w:szCs w:val="28"/>
        </w:rPr>
        <w:t>–3</w:t>
      </w:r>
      <w:r>
        <w:rPr>
          <w:rFonts w:cs="Times New Roman"/>
          <w:b w:val="0"/>
          <w:bCs/>
          <w:szCs w:val="28"/>
        </w:rPr>
        <w:t>2</w:t>
      </w:r>
      <w:r w:rsidRPr="00411E3C">
        <w:rPr>
          <w:rFonts w:cs="Times New Roman"/>
          <w:b w:val="0"/>
          <w:bCs/>
          <w:szCs w:val="28"/>
        </w:rPr>
        <w:t>.</w:t>
      </w:r>
    </w:p>
  </w:footnote>
  <w:footnote w:id="170">
    <w:p w14:paraId="43F9ECF2" w14:textId="703EB18B"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lang w:val="en-US"/>
        </w:rPr>
        <w:t>Robert, 1965.</w:t>
      </w:r>
    </w:p>
  </w:footnote>
  <w:footnote w:id="171">
    <w:p w14:paraId="766EC12F" w14:textId="2FDB4E71" w:rsidR="00EA5CAB" w:rsidRPr="000F6F92" w:rsidRDefault="00EA5CAB" w:rsidP="000F6F92">
      <w:pPr>
        <w:rPr>
          <w:b w:val="0"/>
          <w:sz w:val="24"/>
          <w:szCs w:val="24"/>
          <w:lang w:val="en-US"/>
        </w:rPr>
      </w:pPr>
      <w:r w:rsidRPr="000F6F92">
        <w:rPr>
          <w:rStyle w:val="af0"/>
          <w:b w:val="0"/>
        </w:rPr>
        <w:footnoteRef/>
      </w:r>
      <w:r w:rsidRPr="000F6F92">
        <w:rPr>
          <w:b w:val="0"/>
        </w:rPr>
        <w:t xml:space="preserve"> </w:t>
      </w:r>
      <w:r>
        <w:rPr>
          <w:b w:val="0"/>
          <w:sz w:val="24"/>
          <w:szCs w:val="24"/>
          <w:lang w:val="en-US"/>
        </w:rPr>
        <w:t>Webster, 1980.</w:t>
      </w:r>
    </w:p>
  </w:footnote>
  <w:footnote w:id="172">
    <w:p w14:paraId="0F17DB43" w14:textId="3CABEFF0" w:rsidR="00EA5CAB" w:rsidRPr="000F6F92" w:rsidRDefault="00EA5CAB">
      <w:pPr>
        <w:pStyle w:val="ae"/>
        <w:rPr>
          <w:b w:val="0"/>
          <w:lang w:val="en-US"/>
        </w:rPr>
      </w:pPr>
      <w:r w:rsidRPr="000F6F92">
        <w:rPr>
          <w:rStyle w:val="af0"/>
          <w:b w:val="0"/>
        </w:rPr>
        <w:footnoteRef/>
      </w:r>
      <w:r w:rsidRPr="000F6F92">
        <w:rPr>
          <w:b w:val="0"/>
        </w:rPr>
        <w:t xml:space="preserve"> </w:t>
      </w:r>
      <w:r>
        <w:rPr>
          <w:b w:val="0"/>
        </w:rPr>
        <w:t xml:space="preserve">URL: </w:t>
      </w:r>
      <w:r w:rsidRPr="0039005D">
        <w:rPr>
          <w:rFonts w:cs="Times New Roman"/>
          <w:b w:val="0"/>
          <w:bCs/>
          <w:szCs w:val="28"/>
        </w:rPr>
        <w:t>http://www.dictionary.com/browse/try</w:t>
      </w:r>
      <w:r>
        <w:rPr>
          <w:rFonts w:cs="Times New Roman"/>
          <w:b w:val="0"/>
          <w:bCs/>
          <w:szCs w:val="28"/>
        </w:rPr>
        <w:t xml:space="preserve"> (дата обращения: 16.04.2018).</w:t>
      </w:r>
    </w:p>
  </w:footnote>
  <w:footnote w:id="173">
    <w:p w14:paraId="38DFC60F" w14:textId="4561B171"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rPr>
        <w:t>БАС, 1948-1965.</w:t>
      </w:r>
    </w:p>
  </w:footnote>
  <w:footnote w:id="174">
    <w:p w14:paraId="1D0A1A26" w14:textId="4FE4D51D"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lang w:val="en-US"/>
        </w:rPr>
        <w:t>Robert, 1965.</w:t>
      </w:r>
    </w:p>
  </w:footnote>
  <w:footnote w:id="175">
    <w:p w14:paraId="1CD502A2" w14:textId="35218419"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rPr>
        <w:t>БАС, 1948-1965.</w:t>
      </w:r>
    </w:p>
  </w:footnote>
  <w:footnote w:id="176">
    <w:p w14:paraId="2B18B2D1" w14:textId="601380F0" w:rsidR="00EA5CAB" w:rsidRPr="000F6F92" w:rsidRDefault="00EA5CAB" w:rsidP="000F6F92">
      <w:pPr>
        <w:rPr>
          <w:b w:val="0"/>
          <w:sz w:val="24"/>
          <w:szCs w:val="24"/>
        </w:rPr>
      </w:pPr>
      <w:r w:rsidRPr="000F6F92">
        <w:rPr>
          <w:rStyle w:val="af0"/>
          <w:b w:val="0"/>
        </w:rPr>
        <w:footnoteRef/>
      </w:r>
      <w:r w:rsidRPr="000F6F92">
        <w:rPr>
          <w:b w:val="0"/>
        </w:rPr>
        <w:t xml:space="preserve"> </w:t>
      </w:r>
      <w:r w:rsidRPr="006A3610">
        <w:rPr>
          <w:b w:val="0"/>
          <w:sz w:val="24"/>
          <w:szCs w:val="24"/>
        </w:rPr>
        <w:t>Сл. рус. мент., 2014.</w:t>
      </w:r>
    </w:p>
  </w:footnote>
  <w:footnote w:id="177">
    <w:p w14:paraId="31AF4BA3" w14:textId="214179E4" w:rsidR="00EA5CAB" w:rsidRPr="000F6F92" w:rsidRDefault="00EA5CAB" w:rsidP="000F6F92">
      <w:pPr>
        <w:rPr>
          <w:b w:val="0"/>
          <w:sz w:val="24"/>
          <w:szCs w:val="24"/>
          <w:lang w:val="en-US"/>
        </w:rPr>
      </w:pPr>
      <w:r w:rsidRPr="000F6F92">
        <w:rPr>
          <w:rStyle w:val="af0"/>
          <w:b w:val="0"/>
        </w:rPr>
        <w:footnoteRef/>
      </w:r>
      <w:r w:rsidRPr="000F6F92">
        <w:rPr>
          <w:b w:val="0"/>
        </w:rPr>
        <w:t xml:space="preserve"> </w:t>
      </w:r>
      <w:r>
        <w:rPr>
          <w:b w:val="0"/>
          <w:sz w:val="24"/>
          <w:szCs w:val="24"/>
          <w:lang w:val="en-US"/>
        </w:rPr>
        <w:t>Webster, 1980.</w:t>
      </w:r>
    </w:p>
  </w:footnote>
  <w:footnote w:id="178">
    <w:p w14:paraId="30E83F5E" w14:textId="5283ECD1" w:rsidR="00EA5CAB" w:rsidRPr="000F6F92" w:rsidRDefault="00EA5CAB" w:rsidP="000F6F92">
      <w:pPr>
        <w:rPr>
          <w:b w:val="0"/>
          <w:sz w:val="24"/>
          <w:szCs w:val="24"/>
        </w:rPr>
      </w:pPr>
      <w:r w:rsidRPr="000F6F92">
        <w:rPr>
          <w:rStyle w:val="af0"/>
          <w:b w:val="0"/>
        </w:rPr>
        <w:footnoteRef/>
      </w:r>
      <w:r w:rsidRPr="000F6F92">
        <w:rPr>
          <w:b w:val="0"/>
        </w:rPr>
        <w:t xml:space="preserve"> </w:t>
      </w:r>
      <w:r>
        <w:rPr>
          <w:b w:val="0"/>
          <w:sz w:val="24"/>
          <w:szCs w:val="24"/>
        </w:rPr>
        <w:t>Там же.</w:t>
      </w:r>
    </w:p>
  </w:footnote>
  <w:footnote w:id="179">
    <w:p w14:paraId="4B373E13" w14:textId="7359CAB1" w:rsidR="00EA5CAB" w:rsidRPr="000F6F92" w:rsidRDefault="00EA5CAB">
      <w:pPr>
        <w:pStyle w:val="ae"/>
        <w:rPr>
          <w:b w:val="0"/>
          <w:lang w:val="en-US"/>
        </w:rPr>
      </w:pPr>
      <w:r w:rsidRPr="000F6F92">
        <w:rPr>
          <w:rStyle w:val="af0"/>
          <w:b w:val="0"/>
        </w:rPr>
        <w:footnoteRef/>
      </w:r>
      <w:r w:rsidRPr="000F6F92">
        <w:rPr>
          <w:b w:val="0"/>
        </w:rPr>
        <w:t xml:space="preserve"> </w:t>
      </w:r>
      <w:r>
        <w:rPr>
          <w:b w:val="0"/>
          <w:lang w:val="en-US"/>
        </w:rPr>
        <w:t xml:space="preserve">URL: </w:t>
      </w:r>
      <w:r w:rsidRPr="005A0DB9">
        <w:rPr>
          <w:rFonts w:cs="Times New Roman"/>
          <w:b w:val="0"/>
          <w:bCs/>
          <w:szCs w:val="28"/>
          <w:lang w:val="en-US"/>
        </w:rPr>
        <w:t>https://www.etymonline.com/word/</w:t>
      </w:r>
      <w:r>
        <w:rPr>
          <w:rFonts w:cs="Times New Roman"/>
          <w:b w:val="0"/>
          <w:bCs/>
          <w:szCs w:val="28"/>
          <w:lang w:val="en-US"/>
        </w:rPr>
        <w:t xml:space="preserve">offence </w:t>
      </w:r>
      <w:r>
        <w:rPr>
          <w:rFonts w:cs="Times New Roman"/>
          <w:b w:val="0"/>
          <w:bCs/>
          <w:szCs w:val="28"/>
        </w:rPr>
        <w:t>(дата обращения: 16.04.2018).</w:t>
      </w:r>
    </w:p>
  </w:footnote>
  <w:footnote w:id="180">
    <w:p w14:paraId="4ABF9694" w14:textId="25262CAD" w:rsidR="00EA5CAB" w:rsidRPr="000F6F92" w:rsidRDefault="00EA5CAB" w:rsidP="000F6F92">
      <w:pPr>
        <w:rPr>
          <w:b w:val="0"/>
          <w:sz w:val="24"/>
          <w:szCs w:val="24"/>
          <w:lang w:val="en-US"/>
        </w:rPr>
      </w:pPr>
      <w:r w:rsidRPr="000F6F92">
        <w:rPr>
          <w:rStyle w:val="af0"/>
          <w:b w:val="0"/>
        </w:rPr>
        <w:footnoteRef/>
      </w:r>
      <w:r w:rsidRPr="000F6F92">
        <w:rPr>
          <w:b w:val="0"/>
        </w:rPr>
        <w:t xml:space="preserve"> </w:t>
      </w:r>
      <w:r w:rsidRPr="00D500DD">
        <w:rPr>
          <w:b w:val="0"/>
          <w:sz w:val="24"/>
          <w:szCs w:val="24"/>
          <w:lang w:val="en-US"/>
        </w:rPr>
        <w:t>Larousse</w:t>
      </w:r>
      <w:r>
        <w:rPr>
          <w:b w:val="0"/>
          <w:sz w:val="24"/>
          <w:szCs w:val="24"/>
          <w:lang w:val="en-US"/>
        </w:rPr>
        <w:t xml:space="preserve">, </w:t>
      </w:r>
      <w:r w:rsidRPr="00D500DD">
        <w:rPr>
          <w:b w:val="0"/>
          <w:sz w:val="24"/>
          <w:szCs w:val="24"/>
          <w:lang w:val="en-US"/>
        </w:rPr>
        <w:t>1960-1968.</w:t>
      </w:r>
    </w:p>
  </w:footnote>
  <w:footnote w:id="181">
    <w:p w14:paraId="631EF942" w14:textId="699414E8"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rPr>
        <w:t>БАС, 1948-1965.</w:t>
      </w:r>
    </w:p>
  </w:footnote>
  <w:footnote w:id="182">
    <w:p w14:paraId="59ECF0F1" w14:textId="1EE48BE6" w:rsidR="00EA5CAB" w:rsidRPr="000F6F92" w:rsidRDefault="00EA5CAB" w:rsidP="000F6F92">
      <w:pPr>
        <w:rPr>
          <w:b w:val="0"/>
          <w:sz w:val="24"/>
          <w:szCs w:val="24"/>
        </w:rPr>
      </w:pPr>
      <w:r w:rsidRPr="000F6F92">
        <w:rPr>
          <w:rStyle w:val="af0"/>
          <w:b w:val="0"/>
        </w:rPr>
        <w:footnoteRef/>
      </w:r>
      <w:r w:rsidRPr="000F6F92">
        <w:rPr>
          <w:b w:val="0"/>
        </w:rPr>
        <w:t xml:space="preserve"> </w:t>
      </w:r>
      <w:r w:rsidRPr="006A3610">
        <w:rPr>
          <w:b w:val="0"/>
          <w:sz w:val="24"/>
          <w:szCs w:val="24"/>
        </w:rPr>
        <w:t>Сл. рус. мент., 2014.</w:t>
      </w:r>
    </w:p>
  </w:footnote>
  <w:footnote w:id="183">
    <w:p w14:paraId="2D635DEA" w14:textId="5215C14B"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rPr>
        <w:t>БАС, 1948-1965.</w:t>
      </w:r>
    </w:p>
  </w:footnote>
  <w:footnote w:id="184">
    <w:p w14:paraId="28D43851" w14:textId="33623B78" w:rsidR="00EA5CAB" w:rsidRPr="000F6F92" w:rsidRDefault="00EA5CAB" w:rsidP="000F6F92">
      <w:pPr>
        <w:rPr>
          <w:b w:val="0"/>
          <w:sz w:val="24"/>
          <w:szCs w:val="24"/>
          <w:lang w:val="en-US"/>
        </w:rPr>
      </w:pPr>
      <w:r w:rsidRPr="000F6F92">
        <w:rPr>
          <w:rStyle w:val="af0"/>
          <w:b w:val="0"/>
        </w:rPr>
        <w:footnoteRef/>
      </w:r>
      <w:r w:rsidRPr="000F6F92">
        <w:rPr>
          <w:b w:val="0"/>
        </w:rPr>
        <w:t xml:space="preserve"> </w:t>
      </w:r>
      <w:r>
        <w:rPr>
          <w:b w:val="0"/>
          <w:sz w:val="24"/>
          <w:szCs w:val="24"/>
          <w:lang w:val="en-US"/>
        </w:rPr>
        <w:t>Webster, 1980.</w:t>
      </w:r>
    </w:p>
  </w:footnote>
  <w:footnote w:id="185">
    <w:p w14:paraId="5EEF5255" w14:textId="3ED17A47" w:rsidR="00EA5CAB" w:rsidRPr="000F6F92" w:rsidRDefault="00EA5CAB">
      <w:pPr>
        <w:pStyle w:val="ae"/>
        <w:rPr>
          <w:b w:val="0"/>
          <w:lang w:val="en-US"/>
        </w:rPr>
      </w:pPr>
      <w:r w:rsidRPr="000F6F92">
        <w:rPr>
          <w:rStyle w:val="af0"/>
          <w:b w:val="0"/>
        </w:rPr>
        <w:footnoteRef/>
      </w:r>
      <w:r w:rsidRPr="000F6F92">
        <w:rPr>
          <w:b w:val="0"/>
        </w:rPr>
        <w:t xml:space="preserve"> </w:t>
      </w:r>
      <w:r w:rsidRPr="006A3610">
        <w:rPr>
          <w:b w:val="0"/>
          <w:lang w:val="en-US"/>
        </w:rPr>
        <w:t>Robert, 1965.</w:t>
      </w:r>
    </w:p>
  </w:footnote>
  <w:footnote w:id="186">
    <w:p w14:paraId="7D980C80" w14:textId="5A136C7F" w:rsidR="00EA5CAB" w:rsidRPr="000F6F92" w:rsidRDefault="00EA5CAB" w:rsidP="000F6F92">
      <w:pPr>
        <w:rPr>
          <w:b w:val="0"/>
          <w:sz w:val="24"/>
          <w:szCs w:val="24"/>
        </w:rPr>
      </w:pPr>
      <w:r w:rsidRPr="000F6F92">
        <w:rPr>
          <w:rStyle w:val="af0"/>
          <w:b w:val="0"/>
        </w:rPr>
        <w:footnoteRef/>
      </w:r>
      <w:r w:rsidRPr="000F6F92">
        <w:rPr>
          <w:b w:val="0"/>
        </w:rPr>
        <w:t xml:space="preserve"> </w:t>
      </w:r>
      <w:r>
        <w:rPr>
          <w:b w:val="0"/>
          <w:sz w:val="24"/>
          <w:szCs w:val="24"/>
        </w:rPr>
        <w:t>Там же.</w:t>
      </w:r>
    </w:p>
  </w:footnote>
  <w:footnote w:id="187">
    <w:p w14:paraId="483BC19F" w14:textId="4F238583" w:rsidR="00EA5CAB" w:rsidRPr="00A749AD" w:rsidRDefault="00EA5CAB">
      <w:pPr>
        <w:pStyle w:val="ae"/>
        <w:rPr>
          <w:b w:val="0"/>
        </w:rPr>
      </w:pPr>
      <w:r w:rsidRPr="00A749AD">
        <w:rPr>
          <w:rStyle w:val="af0"/>
          <w:b w:val="0"/>
        </w:rPr>
        <w:footnoteRef/>
      </w:r>
      <w:r w:rsidRPr="00A749AD">
        <w:rPr>
          <w:b w:val="0"/>
        </w:rPr>
        <w:t xml:space="preserve"> </w:t>
      </w:r>
      <w:r>
        <w:rPr>
          <w:b w:val="0"/>
        </w:rPr>
        <w:t>Там же.</w:t>
      </w:r>
    </w:p>
  </w:footnote>
  <w:footnote w:id="188">
    <w:p w14:paraId="5ED32E8C" w14:textId="0FF07E7C" w:rsidR="00EA5CAB" w:rsidRPr="00A749AD" w:rsidRDefault="00EA5CAB">
      <w:pPr>
        <w:pStyle w:val="ae"/>
      </w:pPr>
      <w:r w:rsidRPr="00A749AD">
        <w:rPr>
          <w:rStyle w:val="af0"/>
          <w:b w:val="0"/>
        </w:rPr>
        <w:footnoteRef/>
      </w:r>
      <w:r w:rsidRPr="00A749AD">
        <w:rPr>
          <w:b w:val="0"/>
        </w:rPr>
        <w:t xml:space="preserve"> </w:t>
      </w:r>
      <w:r>
        <w:rPr>
          <w:b w:val="0"/>
        </w:rPr>
        <w:t>Там же.</w:t>
      </w:r>
    </w:p>
  </w:footnote>
  <w:footnote w:id="189">
    <w:p w14:paraId="44EC395A" w14:textId="30CE67A5" w:rsidR="00EA5CAB" w:rsidRPr="00A749AD" w:rsidRDefault="00EA5CAB" w:rsidP="00A749AD">
      <w:pPr>
        <w:rPr>
          <w:b w:val="0"/>
          <w:sz w:val="24"/>
          <w:szCs w:val="24"/>
          <w:lang w:val="en-US"/>
        </w:rPr>
      </w:pPr>
      <w:r w:rsidRPr="00A749AD">
        <w:rPr>
          <w:rStyle w:val="af0"/>
          <w:b w:val="0"/>
        </w:rPr>
        <w:footnoteRef/>
      </w:r>
      <w:r w:rsidRPr="00A749AD">
        <w:rPr>
          <w:b w:val="0"/>
        </w:rPr>
        <w:t xml:space="preserve"> </w:t>
      </w:r>
      <w:r>
        <w:rPr>
          <w:b w:val="0"/>
          <w:sz w:val="24"/>
          <w:szCs w:val="24"/>
          <w:lang w:val="en-US"/>
        </w:rPr>
        <w:t>Webster, 1980.</w:t>
      </w:r>
    </w:p>
  </w:footnote>
  <w:footnote w:id="190">
    <w:p w14:paraId="3A8D60F2" w14:textId="7A14CEC1" w:rsidR="00EA5CAB" w:rsidRPr="002F7483" w:rsidRDefault="00EA5CAB">
      <w:pPr>
        <w:pStyle w:val="ae"/>
        <w:rPr>
          <w:b w:val="0"/>
          <w:lang w:val="en-US"/>
        </w:rPr>
      </w:pPr>
      <w:r w:rsidRPr="002F7483">
        <w:rPr>
          <w:rStyle w:val="af0"/>
          <w:b w:val="0"/>
        </w:rPr>
        <w:footnoteRef/>
      </w:r>
      <w:r w:rsidRPr="002F7483">
        <w:rPr>
          <w:b w:val="0"/>
        </w:rPr>
        <w:t xml:space="preserve"> </w:t>
      </w:r>
      <w:r w:rsidRPr="006A3610">
        <w:rPr>
          <w:b w:val="0"/>
        </w:rPr>
        <w:t>БАС, 1948-1965.</w:t>
      </w:r>
    </w:p>
  </w:footnote>
  <w:footnote w:id="191">
    <w:p w14:paraId="1FD638CD" w14:textId="4DE7258A" w:rsidR="00EA5CAB" w:rsidRPr="002F7483" w:rsidRDefault="00EA5CAB">
      <w:pPr>
        <w:pStyle w:val="ae"/>
        <w:rPr>
          <w:b w:val="0"/>
        </w:rPr>
      </w:pPr>
      <w:r w:rsidRPr="002F7483">
        <w:rPr>
          <w:rStyle w:val="af0"/>
          <w:b w:val="0"/>
        </w:rPr>
        <w:footnoteRef/>
      </w:r>
      <w:r w:rsidRPr="002F7483">
        <w:rPr>
          <w:b w:val="0"/>
        </w:rPr>
        <w:t xml:space="preserve"> </w:t>
      </w:r>
      <w:r>
        <w:rPr>
          <w:b w:val="0"/>
        </w:rPr>
        <w:t>Там же.</w:t>
      </w:r>
    </w:p>
  </w:footnote>
  <w:footnote w:id="192">
    <w:p w14:paraId="2E18794A" w14:textId="4FB1A6AD" w:rsidR="00EA5CAB" w:rsidRPr="002F7483" w:rsidRDefault="00EA5CAB">
      <w:pPr>
        <w:pStyle w:val="ae"/>
        <w:rPr>
          <w:b w:val="0"/>
        </w:rPr>
      </w:pPr>
      <w:r w:rsidRPr="002F7483">
        <w:rPr>
          <w:rStyle w:val="af0"/>
          <w:b w:val="0"/>
        </w:rPr>
        <w:footnoteRef/>
      </w:r>
      <w:r w:rsidRPr="002F7483">
        <w:rPr>
          <w:b w:val="0"/>
        </w:rPr>
        <w:t xml:space="preserve"> </w:t>
      </w:r>
      <w:r>
        <w:rPr>
          <w:b w:val="0"/>
        </w:rPr>
        <w:t>Там же.</w:t>
      </w:r>
    </w:p>
  </w:footnote>
  <w:footnote w:id="193">
    <w:p w14:paraId="62682E56" w14:textId="11AA075D" w:rsidR="00EA5CAB" w:rsidRPr="002F7483" w:rsidRDefault="00EA5CAB">
      <w:pPr>
        <w:pStyle w:val="ae"/>
        <w:rPr>
          <w:b w:val="0"/>
          <w:lang w:val="en-US"/>
        </w:rPr>
      </w:pPr>
      <w:r w:rsidRPr="002F7483">
        <w:rPr>
          <w:rStyle w:val="af0"/>
          <w:b w:val="0"/>
        </w:rPr>
        <w:footnoteRef/>
      </w:r>
      <w:r w:rsidRPr="002F7483">
        <w:rPr>
          <w:b w:val="0"/>
        </w:rPr>
        <w:t xml:space="preserve"> </w:t>
      </w:r>
      <w:r w:rsidRPr="006A3610">
        <w:rPr>
          <w:b w:val="0"/>
          <w:lang w:val="en-US"/>
        </w:rPr>
        <w:t>Robert, 1965.</w:t>
      </w:r>
    </w:p>
  </w:footnote>
  <w:footnote w:id="194">
    <w:p w14:paraId="78374624" w14:textId="60A14D2B" w:rsidR="00EA5CAB" w:rsidRPr="002F7483" w:rsidRDefault="00EA5CAB">
      <w:pPr>
        <w:pStyle w:val="ae"/>
        <w:rPr>
          <w:b w:val="0"/>
        </w:rPr>
      </w:pPr>
      <w:r w:rsidRPr="002F7483">
        <w:rPr>
          <w:rStyle w:val="af0"/>
          <w:b w:val="0"/>
        </w:rPr>
        <w:footnoteRef/>
      </w:r>
      <w:r w:rsidRPr="002F7483">
        <w:rPr>
          <w:b w:val="0"/>
        </w:rPr>
        <w:t xml:space="preserve"> </w:t>
      </w:r>
      <w:r>
        <w:rPr>
          <w:b w:val="0"/>
        </w:rPr>
        <w:t>Там же.</w:t>
      </w:r>
    </w:p>
  </w:footnote>
  <w:footnote w:id="195">
    <w:p w14:paraId="65495BAC" w14:textId="40A383D4" w:rsidR="00EA5CAB" w:rsidRPr="00044581" w:rsidRDefault="00EA5CAB">
      <w:pPr>
        <w:pStyle w:val="ae"/>
        <w:rPr>
          <w:b w:val="0"/>
          <w:lang w:val="en-US"/>
        </w:rPr>
      </w:pPr>
      <w:r w:rsidRPr="00044581">
        <w:rPr>
          <w:rStyle w:val="af0"/>
          <w:b w:val="0"/>
        </w:rPr>
        <w:footnoteRef/>
      </w:r>
      <w:r w:rsidRPr="00044581">
        <w:rPr>
          <w:b w:val="0"/>
        </w:rPr>
        <w:t xml:space="preserve"> </w:t>
      </w:r>
      <w:r w:rsidRPr="006A3610">
        <w:rPr>
          <w:b w:val="0"/>
        </w:rPr>
        <w:t>БАС, 1948-1965.</w:t>
      </w:r>
    </w:p>
  </w:footnote>
  <w:footnote w:id="196">
    <w:p w14:paraId="76F94A13" w14:textId="6840ABC3" w:rsidR="00EA5CAB" w:rsidRPr="00044581" w:rsidRDefault="00EA5CAB">
      <w:pPr>
        <w:pStyle w:val="ae"/>
        <w:rPr>
          <w:b w:val="0"/>
          <w:lang w:val="en-US"/>
        </w:rPr>
      </w:pPr>
      <w:r w:rsidRPr="00044581">
        <w:rPr>
          <w:rStyle w:val="af0"/>
          <w:b w:val="0"/>
        </w:rPr>
        <w:footnoteRef/>
      </w:r>
      <w:r w:rsidRPr="00044581">
        <w:rPr>
          <w:b w:val="0"/>
        </w:rPr>
        <w:t xml:space="preserve"> </w:t>
      </w:r>
      <w:r>
        <w:rPr>
          <w:b w:val="0"/>
        </w:rPr>
        <w:t xml:space="preserve">Конституция СССР 1936 года. </w:t>
      </w:r>
      <w:r>
        <w:rPr>
          <w:b w:val="0"/>
          <w:lang w:val="en-US"/>
        </w:rPr>
        <w:t xml:space="preserve">URL: </w:t>
      </w:r>
      <w:r w:rsidRPr="008B4978">
        <w:rPr>
          <w:rFonts w:cs="Times New Roman"/>
          <w:b w:val="0"/>
          <w:bCs/>
          <w:szCs w:val="28"/>
        </w:rPr>
        <w:t>http://xn--d1aml.xn--h1aaridg8g.xn--p1ai/20/konstitutsiya-sssr-1936-goda/</w:t>
      </w:r>
      <w:r>
        <w:rPr>
          <w:rFonts w:cs="Times New Roman"/>
          <w:b w:val="0"/>
          <w:bCs/>
          <w:szCs w:val="28"/>
        </w:rPr>
        <w:t xml:space="preserve"> (дата обращения: 16.04.2018).</w:t>
      </w:r>
    </w:p>
  </w:footnote>
  <w:footnote w:id="197">
    <w:p w14:paraId="343C31D2" w14:textId="6A346B2F" w:rsidR="00EA5CAB" w:rsidRPr="00044581" w:rsidRDefault="00EA5CAB">
      <w:pPr>
        <w:pStyle w:val="ae"/>
        <w:rPr>
          <w:b w:val="0"/>
          <w:lang w:val="en-US"/>
        </w:rPr>
      </w:pPr>
      <w:r w:rsidRPr="00044581">
        <w:rPr>
          <w:rStyle w:val="af0"/>
          <w:b w:val="0"/>
        </w:rPr>
        <w:footnoteRef/>
      </w:r>
      <w:r w:rsidRPr="00044581">
        <w:rPr>
          <w:b w:val="0"/>
        </w:rPr>
        <w:t xml:space="preserve"> </w:t>
      </w:r>
      <w:r w:rsidRPr="006A3610">
        <w:rPr>
          <w:b w:val="0"/>
        </w:rPr>
        <w:t>БАС, 1948-1965.</w:t>
      </w:r>
    </w:p>
  </w:footnote>
  <w:footnote w:id="198">
    <w:p w14:paraId="7D3B80E6" w14:textId="5D47C832" w:rsidR="00EA5CAB" w:rsidRPr="00044581" w:rsidRDefault="00EA5CAB">
      <w:pPr>
        <w:pStyle w:val="ae"/>
        <w:rPr>
          <w:b w:val="0"/>
          <w:lang w:val="en-US"/>
        </w:rPr>
      </w:pPr>
      <w:r w:rsidRPr="00044581">
        <w:rPr>
          <w:rStyle w:val="af0"/>
          <w:b w:val="0"/>
        </w:rPr>
        <w:footnoteRef/>
      </w:r>
      <w:r w:rsidRPr="00044581">
        <w:rPr>
          <w:b w:val="0"/>
        </w:rPr>
        <w:t xml:space="preserve"> </w:t>
      </w:r>
      <w:r>
        <w:rPr>
          <w:b w:val="0"/>
        </w:rPr>
        <w:t>Там же.</w:t>
      </w:r>
    </w:p>
  </w:footnote>
  <w:footnote w:id="199">
    <w:p w14:paraId="4AA34843" w14:textId="5555C3F6" w:rsidR="00EA5CAB" w:rsidRPr="00044581" w:rsidRDefault="00EA5CAB">
      <w:pPr>
        <w:pStyle w:val="ae"/>
        <w:rPr>
          <w:b w:val="0"/>
          <w:lang w:val="en-US"/>
        </w:rPr>
      </w:pPr>
      <w:r w:rsidRPr="00044581">
        <w:rPr>
          <w:rStyle w:val="af0"/>
          <w:b w:val="0"/>
        </w:rPr>
        <w:footnoteRef/>
      </w:r>
      <w:r w:rsidRPr="00044581">
        <w:rPr>
          <w:b w:val="0"/>
        </w:rPr>
        <w:t xml:space="preserve"> </w:t>
      </w:r>
      <w:r>
        <w:rPr>
          <w:b w:val="0"/>
        </w:rPr>
        <w:t>Там же.</w:t>
      </w:r>
    </w:p>
  </w:footnote>
  <w:footnote w:id="200">
    <w:p w14:paraId="59E798E1" w14:textId="7CCA665F" w:rsidR="00EA5CAB" w:rsidRPr="0061426F" w:rsidRDefault="00EA5CAB">
      <w:pPr>
        <w:pStyle w:val="ae"/>
        <w:rPr>
          <w:b w:val="0"/>
        </w:rPr>
      </w:pPr>
      <w:r w:rsidRPr="0061426F">
        <w:rPr>
          <w:rStyle w:val="af0"/>
          <w:b w:val="0"/>
        </w:rPr>
        <w:footnoteRef/>
      </w:r>
      <w:r w:rsidRPr="0061426F">
        <w:rPr>
          <w:b w:val="0"/>
        </w:rPr>
        <w:t xml:space="preserve"> </w:t>
      </w:r>
      <w:r>
        <w:rPr>
          <w:b w:val="0"/>
        </w:rPr>
        <w:t>Там же.</w:t>
      </w:r>
    </w:p>
  </w:footnote>
  <w:footnote w:id="201">
    <w:p w14:paraId="3BB6A5EE" w14:textId="079A7611" w:rsidR="00EA5CAB" w:rsidRPr="0061426F" w:rsidRDefault="00EA5CAB" w:rsidP="0061426F">
      <w:pPr>
        <w:rPr>
          <w:b w:val="0"/>
          <w:sz w:val="24"/>
          <w:szCs w:val="24"/>
          <w:lang w:val="en-US"/>
        </w:rPr>
      </w:pPr>
      <w:r w:rsidRPr="0061426F">
        <w:rPr>
          <w:rStyle w:val="af0"/>
          <w:b w:val="0"/>
        </w:rPr>
        <w:footnoteRef/>
      </w:r>
      <w:r w:rsidRPr="0061426F">
        <w:rPr>
          <w:b w:val="0"/>
        </w:rPr>
        <w:t xml:space="preserve"> </w:t>
      </w:r>
      <w:r>
        <w:rPr>
          <w:b w:val="0"/>
          <w:sz w:val="24"/>
          <w:szCs w:val="24"/>
          <w:lang w:val="en-US"/>
        </w:rPr>
        <w:t>Webster, 1980.</w:t>
      </w:r>
    </w:p>
  </w:footnote>
  <w:footnote w:id="202">
    <w:p w14:paraId="167EE5E6" w14:textId="661B0BD9" w:rsidR="00EA5CAB" w:rsidRPr="0061426F" w:rsidRDefault="00EA5CAB">
      <w:pPr>
        <w:pStyle w:val="ae"/>
        <w:rPr>
          <w:b w:val="0"/>
        </w:rPr>
      </w:pPr>
      <w:r w:rsidRPr="0061426F">
        <w:rPr>
          <w:rStyle w:val="af0"/>
          <w:b w:val="0"/>
        </w:rPr>
        <w:footnoteRef/>
      </w:r>
      <w:r w:rsidRPr="0061426F">
        <w:rPr>
          <w:b w:val="0"/>
        </w:rPr>
        <w:t xml:space="preserve"> </w:t>
      </w:r>
      <w:r>
        <w:rPr>
          <w:b w:val="0"/>
        </w:rPr>
        <w:t>Там же.</w:t>
      </w:r>
    </w:p>
  </w:footnote>
  <w:footnote w:id="203">
    <w:p w14:paraId="770E2084" w14:textId="04FF31F5" w:rsidR="00EA5CAB" w:rsidRPr="0061426F" w:rsidRDefault="00EA5CAB">
      <w:pPr>
        <w:pStyle w:val="ae"/>
        <w:rPr>
          <w:b w:val="0"/>
          <w:lang w:val="en-US"/>
        </w:rPr>
      </w:pPr>
      <w:r w:rsidRPr="0061426F">
        <w:rPr>
          <w:rStyle w:val="af0"/>
          <w:b w:val="0"/>
        </w:rPr>
        <w:footnoteRef/>
      </w:r>
      <w:r w:rsidRPr="0061426F">
        <w:rPr>
          <w:b w:val="0"/>
        </w:rPr>
        <w:t xml:space="preserve"> </w:t>
      </w:r>
      <w:r w:rsidRPr="006A3610">
        <w:rPr>
          <w:b w:val="0"/>
          <w:lang w:val="en-US"/>
        </w:rPr>
        <w:t>Robert, 1965.</w:t>
      </w:r>
    </w:p>
  </w:footnote>
  <w:footnote w:id="204">
    <w:p w14:paraId="3621D5F6" w14:textId="3913B5BD" w:rsidR="00EA5CAB" w:rsidRPr="0061426F" w:rsidRDefault="00EA5CAB" w:rsidP="0061426F">
      <w:pPr>
        <w:rPr>
          <w:b w:val="0"/>
          <w:sz w:val="24"/>
          <w:szCs w:val="24"/>
          <w:lang w:val="en-US"/>
        </w:rPr>
      </w:pPr>
      <w:r w:rsidRPr="0061426F">
        <w:rPr>
          <w:rStyle w:val="af0"/>
          <w:b w:val="0"/>
        </w:rPr>
        <w:footnoteRef/>
      </w:r>
      <w:r w:rsidRPr="0061426F">
        <w:rPr>
          <w:b w:val="0"/>
        </w:rPr>
        <w:t xml:space="preserve"> </w:t>
      </w:r>
      <w:r>
        <w:rPr>
          <w:b w:val="0"/>
          <w:sz w:val="24"/>
          <w:szCs w:val="24"/>
          <w:lang w:val="en-US"/>
        </w:rPr>
        <w:t>Webster, 1980.</w:t>
      </w:r>
    </w:p>
  </w:footnote>
  <w:footnote w:id="205">
    <w:p w14:paraId="33AD5E83" w14:textId="46EA6276" w:rsidR="00EA5CAB" w:rsidRPr="00B2547F" w:rsidRDefault="00EA5CAB">
      <w:pPr>
        <w:pStyle w:val="ae"/>
        <w:rPr>
          <w:b w:val="0"/>
          <w:lang w:val="en-US"/>
        </w:rPr>
      </w:pPr>
      <w:r w:rsidRPr="00E245AB">
        <w:rPr>
          <w:rStyle w:val="af0"/>
          <w:b w:val="0"/>
        </w:rPr>
        <w:footnoteRef/>
      </w:r>
      <w:r w:rsidRPr="00E245AB">
        <w:rPr>
          <w:b w:val="0"/>
        </w:rPr>
        <w:t xml:space="preserve"> </w:t>
      </w:r>
      <w:r w:rsidRPr="006A3610">
        <w:rPr>
          <w:b w:val="0"/>
        </w:rPr>
        <w:t>БАС, 1948-1965.</w:t>
      </w:r>
    </w:p>
  </w:footnote>
  <w:footnote w:id="206">
    <w:p w14:paraId="08EC0C3A" w14:textId="14075B50" w:rsidR="00EA5CAB" w:rsidRPr="00B2547F" w:rsidRDefault="00EA5CAB">
      <w:pPr>
        <w:pStyle w:val="ae"/>
        <w:rPr>
          <w:b w:val="0"/>
          <w:lang w:val="en-US"/>
        </w:rPr>
      </w:pPr>
      <w:r w:rsidRPr="00B2547F">
        <w:rPr>
          <w:rStyle w:val="af0"/>
          <w:b w:val="0"/>
        </w:rPr>
        <w:footnoteRef/>
      </w:r>
      <w:r w:rsidRPr="00B2547F">
        <w:rPr>
          <w:b w:val="0"/>
        </w:rPr>
        <w:t xml:space="preserve"> </w:t>
      </w:r>
      <w:r w:rsidRPr="006A3610">
        <w:rPr>
          <w:b w:val="0"/>
          <w:lang w:val="en-US"/>
        </w:rPr>
        <w:t>Robert, 1965.</w:t>
      </w:r>
    </w:p>
  </w:footnote>
  <w:footnote w:id="207">
    <w:p w14:paraId="582C817A" w14:textId="141817F4" w:rsidR="00EA5CAB" w:rsidRPr="00B2547F" w:rsidRDefault="00EA5CAB" w:rsidP="00B2547F">
      <w:pPr>
        <w:rPr>
          <w:b w:val="0"/>
          <w:sz w:val="24"/>
          <w:szCs w:val="24"/>
        </w:rPr>
      </w:pPr>
      <w:r w:rsidRPr="00B2547F">
        <w:rPr>
          <w:rStyle w:val="af0"/>
          <w:b w:val="0"/>
        </w:rPr>
        <w:footnoteRef/>
      </w:r>
      <w:r w:rsidRPr="00B2547F">
        <w:rPr>
          <w:b w:val="0"/>
        </w:rPr>
        <w:t xml:space="preserve"> </w:t>
      </w:r>
      <w:r>
        <w:rPr>
          <w:b w:val="0"/>
          <w:sz w:val="24"/>
          <w:szCs w:val="24"/>
        </w:rPr>
        <w:t>Там же.</w:t>
      </w:r>
    </w:p>
  </w:footnote>
  <w:footnote w:id="208">
    <w:p w14:paraId="0EE00A27" w14:textId="6764C08F" w:rsidR="00EA5CAB" w:rsidRPr="00B2547F" w:rsidRDefault="00EA5CAB" w:rsidP="00B2547F">
      <w:pPr>
        <w:rPr>
          <w:b w:val="0"/>
          <w:sz w:val="24"/>
          <w:szCs w:val="24"/>
          <w:lang w:val="en-US"/>
        </w:rPr>
      </w:pPr>
      <w:r w:rsidRPr="00B2547F">
        <w:rPr>
          <w:rStyle w:val="af0"/>
          <w:b w:val="0"/>
        </w:rPr>
        <w:footnoteRef/>
      </w:r>
      <w:r w:rsidRPr="00B2547F">
        <w:rPr>
          <w:b w:val="0"/>
        </w:rPr>
        <w:t xml:space="preserve"> </w:t>
      </w:r>
      <w:r>
        <w:rPr>
          <w:b w:val="0"/>
          <w:sz w:val="24"/>
          <w:szCs w:val="24"/>
          <w:lang w:val="en-US"/>
        </w:rPr>
        <w:t>Webster, 1980.</w:t>
      </w:r>
    </w:p>
  </w:footnote>
  <w:footnote w:id="209">
    <w:p w14:paraId="71157653" w14:textId="0F0C7205" w:rsidR="00EA5CAB" w:rsidRPr="00B2547F" w:rsidRDefault="00EA5CAB" w:rsidP="00B2547F">
      <w:pPr>
        <w:rPr>
          <w:b w:val="0"/>
          <w:sz w:val="24"/>
          <w:szCs w:val="24"/>
        </w:rPr>
      </w:pPr>
      <w:r w:rsidRPr="00B2547F">
        <w:rPr>
          <w:rStyle w:val="af0"/>
          <w:b w:val="0"/>
        </w:rPr>
        <w:footnoteRef/>
      </w:r>
      <w:r w:rsidRPr="00B2547F">
        <w:rPr>
          <w:b w:val="0"/>
        </w:rPr>
        <w:t xml:space="preserve"> </w:t>
      </w:r>
      <w:r>
        <w:rPr>
          <w:b w:val="0"/>
          <w:sz w:val="24"/>
          <w:szCs w:val="24"/>
        </w:rPr>
        <w:t>Там же.</w:t>
      </w:r>
    </w:p>
  </w:footnote>
  <w:footnote w:id="210">
    <w:p w14:paraId="5DF4110B" w14:textId="73E06F9D" w:rsidR="00EA5CAB" w:rsidRPr="00B2547F" w:rsidRDefault="00EA5CAB">
      <w:pPr>
        <w:pStyle w:val="ae"/>
        <w:rPr>
          <w:b w:val="0"/>
          <w:lang w:val="en-US"/>
        </w:rPr>
      </w:pPr>
      <w:r w:rsidRPr="00B2547F">
        <w:rPr>
          <w:rStyle w:val="af0"/>
          <w:b w:val="0"/>
        </w:rPr>
        <w:footnoteRef/>
      </w:r>
      <w:r w:rsidRPr="00B2547F">
        <w:rPr>
          <w:b w:val="0"/>
        </w:rPr>
        <w:t xml:space="preserve"> </w:t>
      </w:r>
      <w:r w:rsidRPr="006A3610">
        <w:rPr>
          <w:b w:val="0"/>
        </w:rPr>
        <w:t>БАС, 1948-1965.</w:t>
      </w:r>
    </w:p>
  </w:footnote>
  <w:footnote w:id="211">
    <w:p w14:paraId="3FF305DA" w14:textId="07A58808" w:rsidR="00EA5CAB" w:rsidRPr="00B2547F" w:rsidRDefault="00EA5CAB" w:rsidP="00B2547F">
      <w:pPr>
        <w:rPr>
          <w:b w:val="0"/>
          <w:sz w:val="24"/>
          <w:szCs w:val="24"/>
        </w:rPr>
      </w:pPr>
      <w:r w:rsidRPr="00B2547F">
        <w:rPr>
          <w:rStyle w:val="af0"/>
          <w:b w:val="0"/>
        </w:rPr>
        <w:footnoteRef/>
      </w:r>
      <w:r w:rsidRPr="00B2547F">
        <w:rPr>
          <w:b w:val="0"/>
        </w:rPr>
        <w:t xml:space="preserve"> </w:t>
      </w:r>
      <w:r>
        <w:rPr>
          <w:b w:val="0"/>
          <w:sz w:val="24"/>
          <w:szCs w:val="24"/>
        </w:rPr>
        <w:t>Там же.</w:t>
      </w:r>
    </w:p>
  </w:footnote>
  <w:footnote w:id="212">
    <w:p w14:paraId="2EA02C48" w14:textId="7E58F44F" w:rsidR="00EA5CAB" w:rsidRPr="00B2547F" w:rsidRDefault="00EA5CAB">
      <w:pPr>
        <w:pStyle w:val="ae"/>
        <w:rPr>
          <w:b w:val="0"/>
          <w:lang w:val="en-US"/>
        </w:rPr>
      </w:pPr>
      <w:r w:rsidRPr="00B2547F">
        <w:rPr>
          <w:rStyle w:val="af0"/>
          <w:b w:val="0"/>
        </w:rPr>
        <w:footnoteRef/>
      </w:r>
      <w:r w:rsidRPr="00B2547F">
        <w:rPr>
          <w:b w:val="0"/>
        </w:rPr>
        <w:t xml:space="preserve"> </w:t>
      </w:r>
      <w:r w:rsidRPr="006A3610">
        <w:rPr>
          <w:b w:val="0"/>
          <w:lang w:val="en-US"/>
        </w:rPr>
        <w:t>Robert, 1965.</w:t>
      </w:r>
    </w:p>
  </w:footnote>
  <w:footnote w:id="213">
    <w:p w14:paraId="10BDCD2E" w14:textId="76EDD955" w:rsidR="00EA5CAB" w:rsidRPr="00B2547F" w:rsidRDefault="00EA5CAB">
      <w:pPr>
        <w:pStyle w:val="ae"/>
        <w:rPr>
          <w:b w:val="0"/>
        </w:rPr>
      </w:pPr>
      <w:r w:rsidRPr="00B2547F">
        <w:rPr>
          <w:rStyle w:val="af0"/>
          <w:b w:val="0"/>
        </w:rPr>
        <w:footnoteRef/>
      </w:r>
      <w:r w:rsidRPr="00B2547F">
        <w:rPr>
          <w:b w:val="0"/>
        </w:rPr>
        <w:t xml:space="preserve"> </w:t>
      </w:r>
      <w:r>
        <w:rPr>
          <w:b w:val="0"/>
          <w:lang w:val="en-US"/>
        </w:rPr>
        <w:t>URL:</w:t>
      </w:r>
      <w:r w:rsidRPr="00B2547F">
        <w:rPr>
          <w:rFonts w:cs="Times New Roman"/>
          <w:b w:val="0"/>
          <w:bCs/>
          <w:szCs w:val="28"/>
        </w:rPr>
        <w:t xml:space="preserve"> </w:t>
      </w:r>
      <w:r>
        <w:rPr>
          <w:rFonts w:cs="Times New Roman"/>
          <w:b w:val="0"/>
          <w:bCs/>
          <w:szCs w:val="28"/>
        </w:rPr>
        <w:t>https://ru.wiktionary.org (дата обращения: 16.04.2018).</w:t>
      </w:r>
    </w:p>
  </w:footnote>
  <w:footnote w:id="214">
    <w:p w14:paraId="5C7A14E1" w14:textId="19F347C5" w:rsidR="00EA5CAB" w:rsidRPr="00B2547F" w:rsidRDefault="00EA5CAB" w:rsidP="00B2547F">
      <w:pPr>
        <w:rPr>
          <w:b w:val="0"/>
          <w:sz w:val="24"/>
          <w:szCs w:val="24"/>
          <w:lang w:val="en-US"/>
        </w:rPr>
      </w:pPr>
      <w:r w:rsidRPr="00B2547F">
        <w:rPr>
          <w:rStyle w:val="af0"/>
          <w:b w:val="0"/>
        </w:rPr>
        <w:footnoteRef/>
      </w:r>
      <w:r w:rsidRPr="00B2547F">
        <w:rPr>
          <w:b w:val="0"/>
        </w:rPr>
        <w:t xml:space="preserve"> </w:t>
      </w:r>
      <w:r>
        <w:rPr>
          <w:b w:val="0"/>
          <w:sz w:val="24"/>
          <w:szCs w:val="24"/>
          <w:lang w:val="en-US"/>
        </w:rPr>
        <w:t>Webster, 1980.</w:t>
      </w:r>
    </w:p>
  </w:footnote>
  <w:footnote w:id="215">
    <w:p w14:paraId="36D7F72A" w14:textId="26888B53" w:rsidR="00EA5CAB" w:rsidRPr="00B2547F" w:rsidRDefault="00EA5CAB">
      <w:pPr>
        <w:pStyle w:val="ae"/>
        <w:rPr>
          <w:b w:val="0"/>
        </w:rPr>
      </w:pPr>
      <w:r w:rsidRPr="00B2547F">
        <w:rPr>
          <w:rStyle w:val="af0"/>
          <w:b w:val="0"/>
        </w:rPr>
        <w:footnoteRef/>
      </w:r>
      <w:r w:rsidRPr="00B2547F">
        <w:rPr>
          <w:b w:val="0"/>
        </w:rPr>
        <w:t xml:space="preserve"> </w:t>
      </w:r>
      <w:r>
        <w:rPr>
          <w:b w:val="0"/>
          <w:lang w:val="en-US"/>
        </w:rPr>
        <w:t xml:space="preserve">URL: </w:t>
      </w:r>
      <w:r w:rsidRPr="005A0DB9">
        <w:rPr>
          <w:rFonts w:cs="Times New Roman"/>
          <w:b w:val="0"/>
          <w:bCs/>
          <w:szCs w:val="28"/>
          <w:lang w:val="en-US"/>
        </w:rPr>
        <w:t>https://www.etymonline.com/word/</w:t>
      </w:r>
      <w:r>
        <w:rPr>
          <w:rFonts w:cs="Times New Roman"/>
          <w:b w:val="0"/>
          <w:bCs/>
          <w:szCs w:val="28"/>
          <w:lang w:val="en-US"/>
        </w:rPr>
        <w:t xml:space="preserve">government </w:t>
      </w:r>
      <w:r>
        <w:rPr>
          <w:rFonts w:cs="Times New Roman"/>
          <w:b w:val="0"/>
          <w:bCs/>
          <w:szCs w:val="28"/>
        </w:rPr>
        <w:t>(дата обращения: 16.04.2018).</w:t>
      </w:r>
    </w:p>
  </w:footnote>
  <w:footnote w:id="216">
    <w:p w14:paraId="5BD5E934" w14:textId="3A86014D" w:rsidR="00EA5CAB" w:rsidRPr="00102650" w:rsidRDefault="00EA5CAB">
      <w:pPr>
        <w:pStyle w:val="ae"/>
        <w:rPr>
          <w:b w:val="0"/>
        </w:rPr>
      </w:pPr>
      <w:r w:rsidRPr="00B2547F">
        <w:rPr>
          <w:rStyle w:val="af0"/>
          <w:b w:val="0"/>
        </w:rPr>
        <w:footnoteRef/>
      </w:r>
      <w:r w:rsidRPr="00B2547F">
        <w:rPr>
          <w:b w:val="0"/>
        </w:rPr>
        <w:t xml:space="preserve"> </w:t>
      </w:r>
      <w:r w:rsidRPr="006A3610">
        <w:rPr>
          <w:b w:val="0"/>
        </w:rPr>
        <w:t>БАС, 1948-1965.</w:t>
      </w:r>
    </w:p>
  </w:footnote>
  <w:footnote w:id="217">
    <w:p w14:paraId="20BD5EF4" w14:textId="70DBBC2F" w:rsidR="00EA5CAB" w:rsidRPr="00102650" w:rsidRDefault="00EA5CAB">
      <w:pPr>
        <w:pStyle w:val="ae"/>
        <w:rPr>
          <w:b w:val="0"/>
          <w:lang w:val="en-US"/>
        </w:rPr>
      </w:pPr>
      <w:r w:rsidRPr="00102650">
        <w:rPr>
          <w:rStyle w:val="af0"/>
          <w:b w:val="0"/>
        </w:rPr>
        <w:footnoteRef/>
      </w:r>
      <w:r w:rsidRPr="00102650">
        <w:rPr>
          <w:b w:val="0"/>
        </w:rPr>
        <w:t xml:space="preserve"> </w:t>
      </w:r>
      <w:r w:rsidRPr="006A3610">
        <w:rPr>
          <w:b w:val="0"/>
          <w:lang w:val="en-US"/>
        </w:rPr>
        <w:t>Robert, 1965.</w:t>
      </w:r>
    </w:p>
  </w:footnote>
  <w:footnote w:id="218">
    <w:p w14:paraId="2D146B18" w14:textId="6A0570B1" w:rsidR="00EA5CAB" w:rsidRPr="000074B6" w:rsidRDefault="00EA5CAB" w:rsidP="000074B6">
      <w:pPr>
        <w:rPr>
          <w:b w:val="0"/>
          <w:sz w:val="24"/>
          <w:szCs w:val="24"/>
        </w:rPr>
      </w:pPr>
      <w:r w:rsidRPr="000074B6">
        <w:rPr>
          <w:rStyle w:val="af0"/>
          <w:b w:val="0"/>
        </w:rPr>
        <w:footnoteRef/>
      </w:r>
      <w:r w:rsidRPr="000074B6">
        <w:rPr>
          <w:b w:val="0"/>
        </w:rPr>
        <w:t xml:space="preserve"> </w:t>
      </w:r>
      <w:r w:rsidRPr="006A3610">
        <w:rPr>
          <w:b w:val="0"/>
          <w:sz w:val="24"/>
          <w:szCs w:val="24"/>
        </w:rPr>
        <w:t>Сл. рус. мент., 2014.</w:t>
      </w:r>
    </w:p>
  </w:footnote>
  <w:footnote w:id="219">
    <w:p w14:paraId="1E867F35" w14:textId="355C7C32" w:rsidR="00EA5CAB" w:rsidRPr="000074B6" w:rsidRDefault="00EA5CAB">
      <w:pPr>
        <w:pStyle w:val="ae"/>
        <w:rPr>
          <w:b w:val="0"/>
          <w:lang w:val="en-US"/>
        </w:rPr>
      </w:pPr>
      <w:r w:rsidRPr="000074B6">
        <w:rPr>
          <w:rStyle w:val="af0"/>
          <w:b w:val="0"/>
        </w:rPr>
        <w:footnoteRef/>
      </w:r>
      <w:r w:rsidRPr="000074B6">
        <w:rPr>
          <w:b w:val="0"/>
        </w:rPr>
        <w:t xml:space="preserve"> </w:t>
      </w:r>
      <w:r w:rsidRPr="006A3610">
        <w:rPr>
          <w:b w:val="0"/>
        </w:rPr>
        <w:t>БАС, 1948-1965.</w:t>
      </w:r>
    </w:p>
  </w:footnote>
  <w:footnote w:id="220">
    <w:p w14:paraId="461B8827" w14:textId="5D8516FD" w:rsidR="00EA5CAB" w:rsidRPr="00BC57FC" w:rsidRDefault="00EA5CAB" w:rsidP="00BC57FC">
      <w:pPr>
        <w:rPr>
          <w:b w:val="0"/>
          <w:sz w:val="24"/>
          <w:szCs w:val="24"/>
        </w:rPr>
      </w:pPr>
      <w:r w:rsidRPr="00BC57FC">
        <w:rPr>
          <w:rStyle w:val="af0"/>
          <w:b w:val="0"/>
        </w:rPr>
        <w:footnoteRef/>
      </w:r>
      <w:r w:rsidRPr="00BC57FC">
        <w:rPr>
          <w:b w:val="0"/>
        </w:rPr>
        <w:t xml:space="preserve"> </w:t>
      </w:r>
      <w:r w:rsidRPr="006A3610">
        <w:rPr>
          <w:b w:val="0"/>
          <w:sz w:val="24"/>
          <w:szCs w:val="24"/>
        </w:rPr>
        <w:t>Сл. рус. мент., 2014.</w:t>
      </w:r>
    </w:p>
  </w:footnote>
  <w:footnote w:id="221">
    <w:p w14:paraId="2262159F" w14:textId="237E5564" w:rsidR="00EA5CAB" w:rsidRPr="00BC57FC" w:rsidRDefault="00EA5CAB">
      <w:pPr>
        <w:pStyle w:val="ae"/>
        <w:rPr>
          <w:b w:val="0"/>
          <w:lang w:val="en-US"/>
        </w:rPr>
      </w:pPr>
      <w:r w:rsidRPr="00BC57FC">
        <w:rPr>
          <w:rStyle w:val="af0"/>
          <w:b w:val="0"/>
        </w:rPr>
        <w:footnoteRef/>
      </w:r>
      <w:r w:rsidRPr="00BC57FC">
        <w:rPr>
          <w:b w:val="0"/>
        </w:rPr>
        <w:t xml:space="preserve"> </w:t>
      </w:r>
      <w:r w:rsidRPr="006A3610">
        <w:rPr>
          <w:b w:val="0"/>
        </w:rPr>
        <w:t>БАС, 1948-1965.</w:t>
      </w:r>
    </w:p>
  </w:footnote>
  <w:footnote w:id="222">
    <w:p w14:paraId="169A443A" w14:textId="057DF617" w:rsidR="00EA5CAB" w:rsidRPr="00BC57FC" w:rsidRDefault="00EA5CAB">
      <w:pPr>
        <w:pStyle w:val="ae"/>
        <w:rPr>
          <w:b w:val="0"/>
          <w:lang w:val="en-US"/>
        </w:rPr>
      </w:pPr>
      <w:r w:rsidRPr="00BC57FC">
        <w:rPr>
          <w:rStyle w:val="af0"/>
          <w:b w:val="0"/>
        </w:rPr>
        <w:footnoteRef/>
      </w:r>
      <w:r w:rsidRPr="00BC57FC">
        <w:rPr>
          <w:b w:val="0"/>
        </w:rPr>
        <w:t xml:space="preserve"> </w:t>
      </w:r>
      <w:r w:rsidRPr="006A3610">
        <w:rPr>
          <w:b w:val="0"/>
          <w:lang w:val="en-US"/>
        </w:rPr>
        <w:t>Robert, 1965.</w:t>
      </w:r>
    </w:p>
  </w:footnote>
  <w:footnote w:id="223">
    <w:p w14:paraId="3D639012" w14:textId="38522D57" w:rsidR="00EA5CAB" w:rsidRPr="00BC57FC" w:rsidRDefault="00EA5CAB" w:rsidP="00BC57FC">
      <w:pPr>
        <w:rPr>
          <w:b w:val="0"/>
          <w:sz w:val="24"/>
          <w:szCs w:val="24"/>
          <w:lang w:val="en-US"/>
        </w:rPr>
      </w:pPr>
      <w:r w:rsidRPr="00BC57FC">
        <w:rPr>
          <w:rStyle w:val="af0"/>
          <w:b w:val="0"/>
        </w:rPr>
        <w:footnoteRef/>
      </w:r>
      <w:r w:rsidRPr="00BC57FC">
        <w:rPr>
          <w:b w:val="0"/>
        </w:rPr>
        <w:t xml:space="preserve"> </w:t>
      </w:r>
      <w:r>
        <w:rPr>
          <w:b w:val="0"/>
          <w:sz w:val="24"/>
          <w:szCs w:val="24"/>
          <w:lang w:val="en-US"/>
        </w:rPr>
        <w:t>Webster, 1980.</w:t>
      </w:r>
    </w:p>
  </w:footnote>
  <w:footnote w:id="224">
    <w:p w14:paraId="42C4A9C6" w14:textId="74DA7A71" w:rsidR="00EA5CAB" w:rsidRPr="00BC57FC" w:rsidRDefault="00EA5CAB">
      <w:pPr>
        <w:pStyle w:val="ae"/>
        <w:rPr>
          <w:b w:val="0"/>
          <w:lang w:val="en-US"/>
        </w:rPr>
      </w:pPr>
      <w:r w:rsidRPr="00BC57FC">
        <w:rPr>
          <w:rStyle w:val="af0"/>
          <w:b w:val="0"/>
        </w:rPr>
        <w:footnoteRef/>
      </w:r>
      <w:r w:rsidRPr="00BC57FC">
        <w:rPr>
          <w:b w:val="0"/>
        </w:rPr>
        <w:t xml:space="preserve"> </w:t>
      </w:r>
      <w:r w:rsidRPr="006A3610">
        <w:rPr>
          <w:b w:val="0"/>
          <w:lang w:val="en-US"/>
        </w:rPr>
        <w:t>Robert, 1965.</w:t>
      </w:r>
    </w:p>
  </w:footnote>
  <w:footnote w:id="225">
    <w:p w14:paraId="77686ABB" w14:textId="4E5C64BA" w:rsidR="00EA5CAB" w:rsidRPr="00BC57FC" w:rsidRDefault="00EA5CAB">
      <w:pPr>
        <w:pStyle w:val="ae"/>
        <w:rPr>
          <w:lang w:val="en-US"/>
        </w:rPr>
      </w:pPr>
      <w:r w:rsidRPr="00BC57FC">
        <w:rPr>
          <w:rStyle w:val="af0"/>
          <w:b w:val="0"/>
        </w:rPr>
        <w:footnoteRef/>
      </w:r>
      <w:r w:rsidRPr="00BC57FC">
        <w:rPr>
          <w:b w:val="0"/>
        </w:rPr>
        <w:t xml:space="preserve"> </w:t>
      </w:r>
      <w:r>
        <w:rPr>
          <w:b w:val="0"/>
          <w:lang w:val="en-US"/>
        </w:rPr>
        <w:t xml:space="preserve">URL: </w:t>
      </w:r>
      <w:r w:rsidRPr="005A0DB9">
        <w:rPr>
          <w:rFonts w:cs="Times New Roman"/>
          <w:b w:val="0"/>
          <w:bCs/>
          <w:szCs w:val="28"/>
          <w:lang w:val="en-US"/>
        </w:rPr>
        <w:t>https://www.etymonline.com/word/</w:t>
      </w:r>
      <w:r>
        <w:rPr>
          <w:rFonts w:cs="Times New Roman"/>
          <w:b w:val="0"/>
          <w:bCs/>
          <w:szCs w:val="28"/>
          <w:lang w:val="en-US"/>
        </w:rPr>
        <w:t xml:space="preserve">authority </w:t>
      </w:r>
      <w:r>
        <w:rPr>
          <w:rFonts w:cs="Times New Roman"/>
          <w:b w:val="0"/>
          <w:bCs/>
          <w:szCs w:val="28"/>
        </w:rPr>
        <w:t>(дата обращения: 16.04.2018).</w:t>
      </w:r>
    </w:p>
  </w:footnote>
  <w:footnote w:id="226">
    <w:p w14:paraId="7F08B2C6" w14:textId="409F2B3E" w:rsidR="00EA5CAB" w:rsidRPr="00BC57FC" w:rsidRDefault="00EA5CAB" w:rsidP="00BC57FC">
      <w:pPr>
        <w:rPr>
          <w:b w:val="0"/>
          <w:sz w:val="24"/>
          <w:szCs w:val="24"/>
          <w:lang w:val="en-US"/>
        </w:rPr>
      </w:pPr>
      <w:r w:rsidRPr="00BC57FC">
        <w:rPr>
          <w:rStyle w:val="af0"/>
          <w:b w:val="0"/>
        </w:rPr>
        <w:footnoteRef/>
      </w:r>
      <w:r w:rsidRPr="00BC57FC">
        <w:rPr>
          <w:b w:val="0"/>
        </w:rPr>
        <w:t xml:space="preserve"> </w:t>
      </w:r>
      <w:r>
        <w:rPr>
          <w:b w:val="0"/>
          <w:sz w:val="24"/>
          <w:szCs w:val="24"/>
          <w:lang w:val="en-US"/>
        </w:rPr>
        <w:t>Webster, 1980.</w:t>
      </w:r>
    </w:p>
  </w:footnote>
  <w:footnote w:id="227">
    <w:p w14:paraId="5235E346" w14:textId="38490A1B" w:rsidR="00EA5CAB" w:rsidRPr="00BC57FC" w:rsidRDefault="00EA5CAB">
      <w:pPr>
        <w:pStyle w:val="ae"/>
        <w:rPr>
          <w:b w:val="0"/>
          <w:lang w:val="en-US"/>
        </w:rPr>
      </w:pPr>
      <w:r w:rsidRPr="00BC57FC">
        <w:rPr>
          <w:rStyle w:val="af0"/>
          <w:b w:val="0"/>
        </w:rPr>
        <w:footnoteRef/>
      </w:r>
      <w:r w:rsidRPr="00BC57FC">
        <w:rPr>
          <w:b w:val="0"/>
        </w:rPr>
        <w:t xml:space="preserve"> </w:t>
      </w:r>
      <w:r w:rsidRPr="006A3610">
        <w:rPr>
          <w:b w:val="0"/>
          <w:lang w:val="en-US"/>
        </w:rPr>
        <w:t>Robert, 1965.</w:t>
      </w:r>
    </w:p>
  </w:footnote>
  <w:footnote w:id="228">
    <w:p w14:paraId="3765EA38" w14:textId="0A5ECAF8" w:rsidR="00EA5CAB" w:rsidRPr="00BC57FC" w:rsidRDefault="00EA5CAB">
      <w:pPr>
        <w:pStyle w:val="ae"/>
        <w:rPr>
          <w:b w:val="0"/>
          <w:lang w:val="en-US"/>
        </w:rPr>
      </w:pPr>
      <w:r w:rsidRPr="00BC57FC">
        <w:rPr>
          <w:rStyle w:val="af0"/>
          <w:b w:val="0"/>
        </w:rPr>
        <w:footnoteRef/>
      </w:r>
      <w:r w:rsidRPr="00BC57FC">
        <w:rPr>
          <w:b w:val="0"/>
        </w:rPr>
        <w:t xml:space="preserve"> </w:t>
      </w:r>
      <w:r w:rsidRPr="006A3610">
        <w:rPr>
          <w:b w:val="0"/>
        </w:rPr>
        <w:t>БАС, 1948-1965.</w:t>
      </w:r>
    </w:p>
  </w:footnote>
  <w:footnote w:id="229">
    <w:p w14:paraId="77B6B72A" w14:textId="29857B69" w:rsidR="00EA5CAB" w:rsidRPr="00BC57FC" w:rsidRDefault="00EA5CAB" w:rsidP="00BC57FC">
      <w:pPr>
        <w:rPr>
          <w:b w:val="0"/>
          <w:sz w:val="24"/>
          <w:szCs w:val="24"/>
          <w:lang w:val="en-US"/>
        </w:rPr>
      </w:pPr>
      <w:r w:rsidRPr="00BC57FC">
        <w:rPr>
          <w:rStyle w:val="af0"/>
          <w:b w:val="0"/>
        </w:rPr>
        <w:footnoteRef/>
      </w:r>
      <w:r w:rsidRPr="00BC57FC">
        <w:rPr>
          <w:b w:val="0"/>
        </w:rPr>
        <w:t xml:space="preserve"> </w:t>
      </w:r>
      <w:r>
        <w:rPr>
          <w:b w:val="0"/>
          <w:sz w:val="24"/>
          <w:szCs w:val="24"/>
          <w:lang w:val="en-US"/>
        </w:rPr>
        <w:t>Webster, 1980.</w:t>
      </w:r>
    </w:p>
  </w:footnote>
  <w:footnote w:id="230">
    <w:p w14:paraId="7ACBDEC7" w14:textId="135C2605" w:rsidR="00EA5CAB" w:rsidRPr="00BC57FC" w:rsidRDefault="00EA5CAB">
      <w:pPr>
        <w:pStyle w:val="ae"/>
        <w:rPr>
          <w:b w:val="0"/>
          <w:lang w:val="en-US"/>
        </w:rPr>
      </w:pPr>
      <w:r w:rsidRPr="00BC57FC">
        <w:rPr>
          <w:rStyle w:val="af0"/>
          <w:b w:val="0"/>
        </w:rPr>
        <w:footnoteRef/>
      </w:r>
      <w:r w:rsidRPr="00BC57FC">
        <w:rPr>
          <w:b w:val="0"/>
        </w:rPr>
        <w:t xml:space="preserve"> </w:t>
      </w:r>
      <w:r w:rsidRPr="00FB6EC9">
        <w:rPr>
          <w:b w:val="0"/>
        </w:rPr>
        <w:t>New Oxford American Dictionary, 2nd Edition</w:t>
      </w:r>
      <w:r>
        <w:rPr>
          <w:b w:val="0"/>
        </w:rPr>
        <w:t xml:space="preserve">. </w:t>
      </w:r>
      <w:r w:rsidRPr="00FB6EC9">
        <w:rPr>
          <w:b w:val="0"/>
        </w:rPr>
        <w:t xml:space="preserve">Oxford </w:t>
      </w:r>
      <w:r>
        <w:rPr>
          <w:b w:val="0"/>
        </w:rPr>
        <w:t>University Press, Inc, 2005.</w:t>
      </w:r>
    </w:p>
  </w:footnote>
  <w:footnote w:id="231">
    <w:p w14:paraId="4CD06C40" w14:textId="059756A9" w:rsidR="00EA5CAB" w:rsidRPr="00BC57FC" w:rsidRDefault="00EA5CAB">
      <w:pPr>
        <w:pStyle w:val="ae"/>
        <w:rPr>
          <w:b w:val="0"/>
          <w:lang w:val="en-US"/>
        </w:rPr>
      </w:pPr>
      <w:r w:rsidRPr="00BC57FC">
        <w:rPr>
          <w:rStyle w:val="af0"/>
          <w:b w:val="0"/>
        </w:rPr>
        <w:footnoteRef/>
      </w:r>
      <w:r w:rsidRPr="00BC57FC">
        <w:rPr>
          <w:b w:val="0"/>
        </w:rPr>
        <w:t xml:space="preserve"> </w:t>
      </w:r>
      <w:r w:rsidRPr="006A3610">
        <w:rPr>
          <w:b w:val="0"/>
        </w:rPr>
        <w:t>БАС, 1948-1965.</w:t>
      </w:r>
    </w:p>
  </w:footnote>
  <w:footnote w:id="232">
    <w:p w14:paraId="6E4842F6" w14:textId="116AA4B4" w:rsidR="00EA5CAB" w:rsidRPr="00BC57FC" w:rsidRDefault="00EA5CAB" w:rsidP="00BC57FC">
      <w:pPr>
        <w:rPr>
          <w:b w:val="0"/>
          <w:sz w:val="24"/>
          <w:szCs w:val="24"/>
        </w:rPr>
      </w:pPr>
      <w:r w:rsidRPr="00BC57FC">
        <w:rPr>
          <w:rStyle w:val="af0"/>
          <w:b w:val="0"/>
        </w:rPr>
        <w:footnoteRef/>
      </w:r>
      <w:r w:rsidRPr="00BC57FC">
        <w:rPr>
          <w:b w:val="0"/>
        </w:rPr>
        <w:t xml:space="preserve"> </w:t>
      </w:r>
      <w:r>
        <w:rPr>
          <w:b w:val="0"/>
          <w:sz w:val="24"/>
          <w:szCs w:val="24"/>
        </w:rPr>
        <w:t>Там же.</w:t>
      </w:r>
    </w:p>
  </w:footnote>
  <w:footnote w:id="233">
    <w:p w14:paraId="0541865B" w14:textId="6D4E9258" w:rsidR="00EA5CAB" w:rsidRPr="006256E1" w:rsidRDefault="00EA5CAB">
      <w:pPr>
        <w:pStyle w:val="ae"/>
        <w:rPr>
          <w:b w:val="0"/>
          <w:lang w:val="en-US"/>
        </w:rPr>
      </w:pPr>
      <w:r w:rsidRPr="006256E1">
        <w:rPr>
          <w:rStyle w:val="af0"/>
          <w:b w:val="0"/>
        </w:rPr>
        <w:footnoteRef/>
      </w:r>
      <w:r w:rsidRPr="006256E1">
        <w:rPr>
          <w:b w:val="0"/>
        </w:rPr>
        <w:t xml:space="preserve"> </w:t>
      </w:r>
      <w:r>
        <w:rPr>
          <w:b w:val="0"/>
          <w:lang w:val="en-US"/>
        </w:rPr>
        <w:t xml:space="preserve">URL: </w:t>
      </w:r>
      <w:r>
        <w:rPr>
          <w:rFonts w:cs="Times New Roman"/>
          <w:b w:val="0"/>
          <w:bCs/>
          <w:szCs w:val="28"/>
        </w:rPr>
        <w:t>https://ru.wiktionary.org (дата обращения: 16.04.2018).</w:t>
      </w:r>
    </w:p>
  </w:footnote>
  <w:footnote w:id="234">
    <w:p w14:paraId="126F8579" w14:textId="7207966D" w:rsidR="00EA5CAB" w:rsidRPr="00F17947" w:rsidRDefault="00EA5CAB" w:rsidP="006256E1">
      <w:pPr>
        <w:rPr>
          <w:b w:val="0"/>
          <w:sz w:val="24"/>
          <w:szCs w:val="24"/>
          <w:lang w:val="en-US"/>
        </w:rPr>
      </w:pPr>
      <w:r w:rsidRPr="006256E1">
        <w:rPr>
          <w:rStyle w:val="af0"/>
          <w:b w:val="0"/>
        </w:rPr>
        <w:footnoteRef/>
      </w:r>
      <w:r w:rsidRPr="006256E1">
        <w:rPr>
          <w:b w:val="0"/>
        </w:rPr>
        <w:t xml:space="preserve"> </w:t>
      </w:r>
      <w:r>
        <w:rPr>
          <w:b w:val="0"/>
          <w:sz w:val="24"/>
          <w:szCs w:val="24"/>
          <w:lang w:val="en-US"/>
        </w:rPr>
        <w:t>Webster, 1980.</w:t>
      </w:r>
    </w:p>
  </w:footnote>
  <w:footnote w:id="235">
    <w:p w14:paraId="067DA883" w14:textId="235F314E" w:rsidR="00EA5CAB" w:rsidRPr="009173E8" w:rsidRDefault="00EA5CAB">
      <w:pPr>
        <w:pStyle w:val="ae"/>
        <w:rPr>
          <w:b w:val="0"/>
        </w:rPr>
      </w:pPr>
      <w:r w:rsidRPr="009173E8">
        <w:rPr>
          <w:rStyle w:val="af0"/>
          <w:b w:val="0"/>
        </w:rPr>
        <w:footnoteRef/>
      </w:r>
      <w:r w:rsidRPr="009173E8">
        <w:rPr>
          <w:b w:val="0"/>
        </w:rPr>
        <w:t xml:space="preserve"> </w:t>
      </w:r>
      <w:r w:rsidRPr="006A3610">
        <w:rPr>
          <w:b w:val="0"/>
          <w:lang w:val="en-US"/>
        </w:rPr>
        <w:t>Robert, 1965.</w:t>
      </w:r>
    </w:p>
  </w:footnote>
  <w:footnote w:id="236">
    <w:p w14:paraId="02AAACBE" w14:textId="5463A568" w:rsidR="00EA5CAB" w:rsidRPr="0086514C" w:rsidRDefault="00EA5CAB" w:rsidP="0086514C">
      <w:pPr>
        <w:rPr>
          <w:b w:val="0"/>
          <w:sz w:val="24"/>
          <w:szCs w:val="24"/>
        </w:rPr>
      </w:pPr>
      <w:r w:rsidRPr="0086514C">
        <w:rPr>
          <w:rStyle w:val="af0"/>
          <w:b w:val="0"/>
        </w:rPr>
        <w:footnoteRef/>
      </w:r>
      <w:r w:rsidRPr="0086514C">
        <w:rPr>
          <w:b w:val="0"/>
        </w:rPr>
        <w:t xml:space="preserve"> </w:t>
      </w:r>
      <w:r>
        <w:rPr>
          <w:b w:val="0"/>
          <w:sz w:val="24"/>
          <w:szCs w:val="24"/>
        </w:rPr>
        <w:t>Там же.</w:t>
      </w:r>
    </w:p>
  </w:footnote>
  <w:footnote w:id="237">
    <w:p w14:paraId="561029BA" w14:textId="76B252D7" w:rsidR="00EA5CAB" w:rsidRPr="0086514C" w:rsidRDefault="00EA5CAB">
      <w:pPr>
        <w:pStyle w:val="ae"/>
        <w:rPr>
          <w:b w:val="0"/>
          <w:lang w:val="en-US"/>
        </w:rPr>
      </w:pPr>
      <w:r w:rsidRPr="0086514C">
        <w:rPr>
          <w:rStyle w:val="af0"/>
          <w:b w:val="0"/>
        </w:rPr>
        <w:footnoteRef/>
      </w:r>
      <w:r w:rsidRPr="0086514C">
        <w:rPr>
          <w:b w:val="0"/>
        </w:rPr>
        <w:t xml:space="preserve"> </w:t>
      </w:r>
      <w:r w:rsidRPr="006A3610">
        <w:rPr>
          <w:b w:val="0"/>
        </w:rPr>
        <w:t>БАС, 1948-1965.</w:t>
      </w:r>
    </w:p>
  </w:footnote>
  <w:footnote w:id="238">
    <w:p w14:paraId="3CE1AA87" w14:textId="011FC325" w:rsidR="00EA5CAB" w:rsidRPr="008C7D41" w:rsidRDefault="00EA5CAB">
      <w:pPr>
        <w:pStyle w:val="ae"/>
        <w:rPr>
          <w:b w:val="0"/>
          <w:lang w:val="en-US"/>
        </w:rPr>
      </w:pPr>
      <w:r w:rsidRPr="008C7D41">
        <w:rPr>
          <w:rStyle w:val="af0"/>
          <w:b w:val="0"/>
        </w:rPr>
        <w:footnoteRef/>
      </w:r>
      <w:r w:rsidRPr="008C7D41">
        <w:rPr>
          <w:b w:val="0"/>
        </w:rPr>
        <w:t xml:space="preserve"> </w:t>
      </w:r>
      <w:r w:rsidRPr="006A3610">
        <w:rPr>
          <w:b w:val="0"/>
          <w:lang w:val="en-US"/>
        </w:rPr>
        <w:t>Robert, 1965.</w:t>
      </w:r>
    </w:p>
  </w:footnote>
  <w:footnote w:id="239">
    <w:p w14:paraId="4A79962D" w14:textId="3F801ED4" w:rsidR="00EA5CAB" w:rsidRPr="008C7D41" w:rsidRDefault="00EA5CAB" w:rsidP="008C7D41">
      <w:pPr>
        <w:rPr>
          <w:b w:val="0"/>
          <w:sz w:val="24"/>
          <w:szCs w:val="24"/>
          <w:lang w:val="en-US"/>
        </w:rPr>
      </w:pPr>
      <w:r w:rsidRPr="008C7D41">
        <w:rPr>
          <w:rStyle w:val="af0"/>
          <w:b w:val="0"/>
        </w:rPr>
        <w:footnoteRef/>
      </w:r>
      <w:r w:rsidRPr="008C7D41">
        <w:rPr>
          <w:b w:val="0"/>
        </w:rPr>
        <w:t xml:space="preserve"> </w:t>
      </w:r>
      <w:r>
        <w:rPr>
          <w:b w:val="0"/>
          <w:sz w:val="24"/>
          <w:szCs w:val="24"/>
          <w:lang w:val="en-US"/>
        </w:rPr>
        <w:t>Webster, 1980.</w:t>
      </w:r>
    </w:p>
  </w:footnote>
  <w:footnote w:id="240">
    <w:p w14:paraId="09454C62" w14:textId="42823555" w:rsidR="00EA5CAB" w:rsidRPr="008C7D41" w:rsidRDefault="00EA5CAB">
      <w:pPr>
        <w:pStyle w:val="ae"/>
        <w:rPr>
          <w:b w:val="0"/>
        </w:rPr>
      </w:pPr>
      <w:r w:rsidRPr="008C7D41">
        <w:rPr>
          <w:rStyle w:val="af0"/>
          <w:b w:val="0"/>
        </w:rPr>
        <w:footnoteRef/>
      </w:r>
      <w:r w:rsidRPr="008C7D41">
        <w:rPr>
          <w:b w:val="0"/>
        </w:rPr>
        <w:t xml:space="preserve"> </w:t>
      </w:r>
      <w:r>
        <w:rPr>
          <w:b w:val="0"/>
          <w:lang w:val="en-US"/>
        </w:rPr>
        <w:t xml:space="preserve">URL: </w:t>
      </w:r>
      <w:r w:rsidRPr="005A0DB9">
        <w:rPr>
          <w:rFonts w:cs="Times New Roman"/>
          <w:b w:val="0"/>
          <w:bCs/>
          <w:szCs w:val="28"/>
          <w:lang w:val="en-US"/>
        </w:rPr>
        <w:t>https://www.etymonline.com/word/</w:t>
      </w:r>
      <w:r>
        <w:rPr>
          <w:rFonts w:cs="Times New Roman"/>
          <w:b w:val="0"/>
          <w:bCs/>
          <w:szCs w:val="28"/>
          <w:lang w:val="en-US"/>
        </w:rPr>
        <w:t xml:space="preserve">protection </w:t>
      </w:r>
      <w:r>
        <w:rPr>
          <w:rFonts w:cs="Times New Roman"/>
          <w:b w:val="0"/>
          <w:bCs/>
          <w:szCs w:val="28"/>
        </w:rPr>
        <w:t>(дата обращения: 16.04.2018).</w:t>
      </w:r>
    </w:p>
  </w:footnote>
  <w:footnote w:id="241">
    <w:p w14:paraId="028C3B52" w14:textId="28A29AC9" w:rsidR="00EA5CAB" w:rsidRPr="008C7D41" w:rsidRDefault="00EA5CAB">
      <w:pPr>
        <w:pStyle w:val="ae"/>
        <w:rPr>
          <w:b w:val="0"/>
          <w:lang w:val="en-US"/>
        </w:rPr>
      </w:pPr>
      <w:r w:rsidRPr="008C7D41">
        <w:rPr>
          <w:rStyle w:val="af0"/>
          <w:b w:val="0"/>
        </w:rPr>
        <w:footnoteRef/>
      </w:r>
      <w:r w:rsidRPr="008C7D41">
        <w:rPr>
          <w:b w:val="0"/>
        </w:rPr>
        <w:t xml:space="preserve"> </w:t>
      </w:r>
      <w:r w:rsidRPr="006A3610">
        <w:rPr>
          <w:b w:val="0"/>
        </w:rPr>
        <w:t>БАС, 1948-1965.</w:t>
      </w:r>
    </w:p>
  </w:footnote>
  <w:footnote w:id="242">
    <w:p w14:paraId="693DAEA5" w14:textId="08660160" w:rsidR="00EA5CAB" w:rsidRPr="008C7D41" w:rsidRDefault="00EA5CAB" w:rsidP="008C7D41">
      <w:pPr>
        <w:rPr>
          <w:b w:val="0"/>
          <w:sz w:val="24"/>
          <w:szCs w:val="24"/>
        </w:rPr>
      </w:pPr>
      <w:r w:rsidRPr="008C7D41">
        <w:rPr>
          <w:rStyle w:val="af0"/>
          <w:b w:val="0"/>
        </w:rPr>
        <w:footnoteRef/>
      </w:r>
      <w:r w:rsidRPr="008C7D41">
        <w:rPr>
          <w:b w:val="0"/>
        </w:rPr>
        <w:t xml:space="preserve"> </w:t>
      </w:r>
      <w:r w:rsidRPr="006A3610">
        <w:rPr>
          <w:b w:val="0"/>
          <w:sz w:val="24"/>
          <w:szCs w:val="24"/>
        </w:rPr>
        <w:t>Сл. рус. мент., 2014.</w:t>
      </w:r>
    </w:p>
  </w:footnote>
  <w:footnote w:id="243">
    <w:p w14:paraId="20C81142" w14:textId="25F27FB4" w:rsidR="00EA5CAB" w:rsidRPr="008C7D41" w:rsidRDefault="00EA5CAB">
      <w:pPr>
        <w:pStyle w:val="ae"/>
        <w:rPr>
          <w:b w:val="0"/>
          <w:lang w:val="en-US"/>
        </w:rPr>
      </w:pPr>
      <w:r w:rsidRPr="008C7D41">
        <w:rPr>
          <w:rStyle w:val="af0"/>
          <w:b w:val="0"/>
        </w:rPr>
        <w:footnoteRef/>
      </w:r>
      <w:r w:rsidRPr="008C7D41">
        <w:rPr>
          <w:b w:val="0"/>
        </w:rPr>
        <w:t xml:space="preserve"> </w:t>
      </w:r>
      <w:r>
        <w:rPr>
          <w:b w:val="0"/>
          <w:lang w:val="en-US"/>
        </w:rPr>
        <w:t xml:space="preserve">URL: </w:t>
      </w:r>
      <w:r w:rsidRPr="005A0DB9">
        <w:rPr>
          <w:rFonts w:cs="Times New Roman"/>
          <w:b w:val="0"/>
          <w:bCs/>
          <w:szCs w:val="28"/>
          <w:lang w:val="en-US"/>
        </w:rPr>
        <w:t>https://www.etymonline.com/word/</w:t>
      </w:r>
      <w:r>
        <w:rPr>
          <w:rFonts w:cs="Times New Roman"/>
          <w:b w:val="0"/>
          <w:bCs/>
          <w:szCs w:val="28"/>
          <w:lang w:val="en-US"/>
        </w:rPr>
        <w:t xml:space="preserve">organization </w:t>
      </w:r>
      <w:r>
        <w:rPr>
          <w:rFonts w:cs="Times New Roman"/>
          <w:b w:val="0"/>
          <w:bCs/>
          <w:szCs w:val="28"/>
        </w:rPr>
        <w:t>(дата обращения: 16.04.2018).</w:t>
      </w:r>
    </w:p>
  </w:footnote>
  <w:footnote w:id="244">
    <w:p w14:paraId="4F81A3D3" w14:textId="1EC731DE" w:rsidR="00EA5CAB" w:rsidRPr="008C7D41" w:rsidRDefault="00EA5CAB">
      <w:pPr>
        <w:pStyle w:val="ae"/>
        <w:rPr>
          <w:b w:val="0"/>
          <w:lang w:val="en-US"/>
        </w:rPr>
      </w:pPr>
      <w:r w:rsidRPr="008C7D41">
        <w:rPr>
          <w:rStyle w:val="af0"/>
          <w:b w:val="0"/>
        </w:rPr>
        <w:footnoteRef/>
      </w:r>
      <w:r w:rsidRPr="008C7D41">
        <w:rPr>
          <w:b w:val="0"/>
        </w:rPr>
        <w:t xml:space="preserve"> </w:t>
      </w:r>
      <w:r w:rsidRPr="006A3610">
        <w:rPr>
          <w:b w:val="0"/>
        </w:rPr>
        <w:t>БАС, 1948-1965.</w:t>
      </w:r>
    </w:p>
  </w:footnote>
  <w:footnote w:id="245">
    <w:p w14:paraId="743B0DC3" w14:textId="5FC3CEC5" w:rsidR="00EA5CAB" w:rsidRPr="008C7D41" w:rsidRDefault="00EA5CAB">
      <w:pPr>
        <w:pStyle w:val="ae"/>
        <w:rPr>
          <w:b w:val="0"/>
          <w:lang w:val="en-US"/>
        </w:rPr>
      </w:pPr>
      <w:r w:rsidRPr="008C7D41">
        <w:rPr>
          <w:rStyle w:val="af0"/>
          <w:b w:val="0"/>
        </w:rPr>
        <w:footnoteRef/>
      </w:r>
      <w:r w:rsidRPr="008C7D41">
        <w:rPr>
          <w:b w:val="0"/>
        </w:rPr>
        <w:t xml:space="preserve"> </w:t>
      </w:r>
      <w:r w:rsidRPr="006A3610">
        <w:rPr>
          <w:b w:val="0"/>
          <w:lang w:val="en-US"/>
        </w:rPr>
        <w:t>Robert, 1965.</w:t>
      </w:r>
    </w:p>
  </w:footnote>
  <w:footnote w:id="246">
    <w:p w14:paraId="1B0ED613" w14:textId="4A8C5968" w:rsidR="00EA5CAB" w:rsidRPr="008C7D41" w:rsidRDefault="00EA5CAB" w:rsidP="008C7D41">
      <w:pPr>
        <w:rPr>
          <w:b w:val="0"/>
          <w:sz w:val="24"/>
          <w:szCs w:val="24"/>
          <w:lang w:val="en-US"/>
        </w:rPr>
      </w:pPr>
      <w:r w:rsidRPr="008C7D41">
        <w:rPr>
          <w:rStyle w:val="af0"/>
          <w:b w:val="0"/>
        </w:rPr>
        <w:footnoteRef/>
      </w:r>
      <w:r w:rsidRPr="008C7D41">
        <w:rPr>
          <w:b w:val="0"/>
        </w:rPr>
        <w:t xml:space="preserve"> </w:t>
      </w:r>
      <w:r>
        <w:rPr>
          <w:b w:val="0"/>
          <w:sz w:val="24"/>
          <w:szCs w:val="24"/>
          <w:lang w:val="en-US"/>
        </w:rPr>
        <w:t>Webster, 1980.</w:t>
      </w:r>
    </w:p>
  </w:footnote>
  <w:footnote w:id="247">
    <w:p w14:paraId="3A8091EF" w14:textId="5EFFFBEE" w:rsidR="00EA5CAB" w:rsidRPr="008C7D41" w:rsidRDefault="00EA5CAB">
      <w:pPr>
        <w:pStyle w:val="ae"/>
        <w:rPr>
          <w:b w:val="0"/>
          <w:lang w:val="en-US"/>
        </w:rPr>
      </w:pPr>
      <w:r w:rsidRPr="008C7D41">
        <w:rPr>
          <w:rStyle w:val="af0"/>
          <w:b w:val="0"/>
        </w:rPr>
        <w:footnoteRef/>
      </w:r>
      <w:r w:rsidRPr="008C7D41">
        <w:rPr>
          <w:b w:val="0"/>
        </w:rPr>
        <w:t xml:space="preserve"> </w:t>
      </w:r>
      <w:r>
        <w:rPr>
          <w:b w:val="0"/>
          <w:lang w:val="en-US"/>
        </w:rPr>
        <w:t xml:space="preserve">URL: </w:t>
      </w:r>
      <w:r w:rsidRPr="005A0DB9">
        <w:rPr>
          <w:rFonts w:cs="Times New Roman"/>
          <w:b w:val="0"/>
          <w:bCs/>
          <w:szCs w:val="28"/>
          <w:lang w:val="en-US"/>
        </w:rPr>
        <w:t>https://www.etymonline.com/word/</w:t>
      </w:r>
      <w:r>
        <w:rPr>
          <w:rFonts w:cs="Times New Roman"/>
          <w:b w:val="0"/>
          <w:bCs/>
          <w:szCs w:val="28"/>
          <w:lang w:val="en-US"/>
        </w:rPr>
        <w:t xml:space="preserve">condition </w:t>
      </w:r>
      <w:r>
        <w:rPr>
          <w:rFonts w:cs="Times New Roman"/>
          <w:b w:val="0"/>
          <w:bCs/>
          <w:szCs w:val="28"/>
        </w:rPr>
        <w:t>(дата обращения: 16.04.2018).</w:t>
      </w:r>
    </w:p>
  </w:footnote>
  <w:footnote w:id="248">
    <w:p w14:paraId="1299381C" w14:textId="3FDE598F" w:rsidR="00EA5CAB" w:rsidRPr="008C7D41" w:rsidRDefault="00EA5CAB">
      <w:pPr>
        <w:pStyle w:val="ae"/>
        <w:rPr>
          <w:b w:val="0"/>
          <w:lang w:val="en-US"/>
        </w:rPr>
      </w:pPr>
      <w:r w:rsidRPr="008C7D41">
        <w:rPr>
          <w:rStyle w:val="af0"/>
          <w:b w:val="0"/>
        </w:rPr>
        <w:footnoteRef/>
      </w:r>
      <w:r w:rsidRPr="008C7D41">
        <w:rPr>
          <w:b w:val="0"/>
        </w:rPr>
        <w:t xml:space="preserve"> </w:t>
      </w:r>
      <w:r w:rsidRPr="006A3610">
        <w:rPr>
          <w:b w:val="0"/>
        </w:rPr>
        <w:t>БАС, 1948-1965.</w:t>
      </w:r>
    </w:p>
  </w:footnote>
  <w:footnote w:id="249">
    <w:p w14:paraId="12D6B22C" w14:textId="2A67F14A" w:rsidR="00EA5CAB" w:rsidRPr="008C7D41" w:rsidRDefault="00EA5CAB">
      <w:pPr>
        <w:pStyle w:val="ae"/>
        <w:rPr>
          <w:b w:val="0"/>
        </w:rPr>
      </w:pPr>
      <w:r w:rsidRPr="008C7D41">
        <w:rPr>
          <w:rStyle w:val="af0"/>
          <w:b w:val="0"/>
        </w:rPr>
        <w:footnoteRef/>
      </w:r>
      <w:r w:rsidRPr="008C7D41">
        <w:rPr>
          <w:b w:val="0"/>
        </w:rPr>
        <w:t xml:space="preserve"> </w:t>
      </w:r>
      <w:r w:rsidRPr="006A3610">
        <w:rPr>
          <w:b w:val="0"/>
          <w:lang w:val="en-US"/>
        </w:rPr>
        <w:t>Robert, 1965.</w:t>
      </w:r>
    </w:p>
  </w:footnote>
  <w:footnote w:id="250">
    <w:p w14:paraId="05B09630" w14:textId="52D01CF0" w:rsidR="00EA5CAB" w:rsidRPr="00830163" w:rsidRDefault="00EA5CAB">
      <w:pPr>
        <w:pStyle w:val="ae"/>
        <w:rPr>
          <w:b w:val="0"/>
        </w:rPr>
      </w:pPr>
      <w:r w:rsidRPr="00830163">
        <w:rPr>
          <w:rStyle w:val="af0"/>
          <w:b w:val="0"/>
        </w:rPr>
        <w:footnoteRef/>
      </w:r>
      <w:r w:rsidRPr="00830163">
        <w:rPr>
          <w:b w:val="0"/>
        </w:rPr>
        <w:t xml:space="preserve"> </w:t>
      </w:r>
      <w:r>
        <w:rPr>
          <w:b w:val="0"/>
          <w:lang w:val="en-US"/>
        </w:rPr>
        <w:t xml:space="preserve">URL: </w:t>
      </w:r>
      <w:r w:rsidRPr="0099661B">
        <w:rPr>
          <w:rFonts w:cs="Times New Roman"/>
          <w:b w:val="0"/>
          <w:bCs/>
          <w:szCs w:val="28"/>
          <w:lang w:val="en-US"/>
        </w:rPr>
        <w:t>https://fr.wiktionary.org/wiki/travail</w:t>
      </w:r>
      <w:r>
        <w:rPr>
          <w:rFonts w:cs="Times New Roman"/>
          <w:b w:val="0"/>
          <w:bCs/>
          <w:szCs w:val="28"/>
          <w:lang w:val="en-US"/>
        </w:rPr>
        <w:t xml:space="preserve"> </w:t>
      </w:r>
      <w:r>
        <w:rPr>
          <w:rFonts w:cs="Times New Roman"/>
          <w:b w:val="0"/>
          <w:bCs/>
          <w:szCs w:val="28"/>
        </w:rPr>
        <w:t>(дата обращения: 16.04.2018).</w:t>
      </w:r>
    </w:p>
  </w:footnote>
  <w:footnote w:id="251">
    <w:p w14:paraId="4AAF81EF" w14:textId="34D39C44" w:rsidR="00EA5CAB" w:rsidRPr="00830163" w:rsidRDefault="00EA5CAB">
      <w:pPr>
        <w:pStyle w:val="ae"/>
        <w:rPr>
          <w:b w:val="0"/>
        </w:rPr>
      </w:pPr>
      <w:r w:rsidRPr="00830163">
        <w:rPr>
          <w:rStyle w:val="af0"/>
          <w:b w:val="0"/>
        </w:rPr>
        <w:footnoteRef/>
      </w:r>
      <w:r w:rsidRPr="00830163">
        <w:rPr>
          <w:b w:val="0"/>
        </w:rPr>
        <w:t xml:space="preserve"> </w:t>
      </w:r>
      <w:r w:rsidRPr="006A3610">
        <w:rPr>
          <w:b w:val="0"/>
        </w:rPr>
        <w:t>БАС, 1948-1965.</w:t>
      </w:r>
    </w:p>
  </w:footnote>
  <w:footnote w:id="252">
    <w:p w14:paraId="7633E554" w14:textId="1FE29B4F" w:rsidR="00EA5CAB" w:rsidRPr="00830163" w:rsidRDefault="00EA5CAB">
      <w:pPr>
        <w:pStyle w:val="ae"/>
        <w:rPr>
          <w:b w:val="0"/>
        </w:rPr>
      </w:pPr>
      <w:r w:rsidRPr="00830163">
        <w:rPr>
          <w:rStyle w:val="af0"/>
          <w:b w:val="0"/>
        </w:rPr>
        <w:footnoteRef/>
      </w:r>
      <w:r w:rsidRPr="00830163">
        <w:rPr>
          <w:b w:val="0"/>
        </w:rPr>
        <w:t xml:space="preserve"> </w:t>
      </w:r>
      <w:r>
        <w:rPr>
          <w:b w:val="0"/>
          <w:lang w:val="en-US"/>
        </w:rPr>
        <w:t xml:space="preserve">URL: </w:t>
      </w:r>
      <w:r>
        <w:rPr>
          <w:rFonts w:cs="Times New Roman"/>
          <w:b w:val="0"/>
          <w:bCs/>
          <w:szCs w:val="28"/>
        </w:rPr>
        <w:t>https://ru.wiktionary.org/wiki/труд (дата обращения: 16.04.2018).</w:t>
      </w:r>
    </w:p>
  </w:footnote>
  <w:footnote w:id="253">
    <w:p w14:paraId="4D4A00C4" w14:textId="72582640" w:rsidR="00EA5CAB" w:rsidRPr="00830163" w:rsidRDefault="00EA5CAB" w:rsidP="00830163">
      <w:pPr>
        <w:rPr>
          <w:b w:val="0"/>
          <w:sz w:val="24"/>
          <w:szCs w:val="24"/>
          <w:lang w:val="en-US"/>
        </w:rPr>
      </w:pPr>
      <w:r w:rsidRPr="00830163">
        <w:rPr>
          <w:rStyle w:val="af0"/>
          <w:b w:val="0"/>
        </w:rPr>
        <w:footnoteRef/>
      </w:r>
      <w:r w:rsidRPr="00830163">
        <w:rPr>
          <w:b w:val="0"/>
        </w:rPr>
        <w:t xml:space="preserve"> </w:t>
      </w:r>
      <w:r>
        <w:rPr>
          <w:b w:val="0"/>
          <w:sz w:val="24"/>
          <w:szCs w:val="24"/>
          <w:lang w:val="en-US"/>
        </w:rPr>
        <w:t>Webster, 1980.</w:t>
      </w:r>
    </w:p>
  </w:footnote>
  <w:footnote w:id="254">
    <w:p w14:paraId="0220838B" w14:textId="554DF1C4" w:rsidR="00EA5CAB" w:rsidRPr="00830163" w:rsidRDefault="00EA5CAB">
      <w:pPr>
        <w:pStyle w:val="ae"/>
        <w:rPr>
          <w:b w:val="0"/>
        </w:rPr>
      </w:pPr>
      <w:r w:rsidRPr="00830163">
        <w:rPr>
          <w:rStyle w:val="af0"/>
          <w:b w:val="0"/>
        </w:rPr>
        <w:footnoteRef/>
      </w:r>
      <w:r w:rsidRPr="00830163">
        <w:rPr>
          <w:b w:val="0"/>
        </w:rPr>
        <w:t xml:space="preserve"> </w:t>
      </w:r>
      <w:r>
        <w:rPr>
          <w:b w:val="0"/>
          <w:lang w:val="en-US"/>
        </w:rPr>
        <w:t xml:space="preserve">URL: </w:t>
      </w:r>
      <w:r w:rsidRPr="005A0DB9">
        <w:rPr>
          <w:rFonts w:cs="Times New Roman"/>
          <w:b w:val="0"/>
          <w:bCs/>
          <w:szCs w:val="28"/>
          <w:lang w:val="en-US"/>
        </w:rPr>
        <w:t>https://www.etymonline.com/word/</w:t>
      </w:r>
      <w:r>
        <w:rPr>
          <w:rFonts w:cs="Times New Roman"/>
          <w:b w:val="0"/>
          <w:bCs/>
          <w:szCs w:val="28"/>
          <w:lang w:val="en-US"/>
        </w:rPr>
        <w:t xml:space="preserve">work </w:t>
      </w:r>
      <w:r>
        <w:rPr>
          <w:rFonts w:cs="Times New Roman"/>
          <w:b w:val="0"/>
          <w:bCs/>
          <w:szCs w:val="28"/>
        </w:rPr>
        <w:t>(дата обращения: 16.04.2018).</w:t>
      </w:r>
    </w:p>
  </w:footnote>
  <w:footnote w:id="255">
    <w:p w14:paraId="24D4B29E" w14:textId="5203893A" w:rsidR="00EA5CAB" w:rsidRPr="00574A40" w:rsidRDefault="00EA5CAB">
      <w:pPr>
        <w:pStyle w:val="ae"/>
        <w:rPr>
          <w:b w:val="0"/>
          <w:lang w:val="en-US"/>
        </w:rPr>
      </w:pPr>
      <w:r w:rsidRPr="00574A40">
        <w:rPr>
          <w:rStyle w:val="af0"/>
          <w:b w:val="0"/>
        </w:rPr>
        <w:footnoteRef/>
      </w:r>
      <w:r w:rsidRPr="00574A40">
        <w:rPr>
          <w:b w:val="0"/>
        </w:rPr>
        <w:t xml:space="preserve"> </w:t>
      </w:r>
      <w:r w:rsidRPr="006A3610">
        <w:rPr>
          <w:b w:val="0"/>
        </w:rPr>
        <w:t>БАС, 1948-1965.</w:t>
      </w:r>
    </w:p>
  </w:footnote>
  <w:footnote w:id="256">
    <w:p w14:paraId="1B6C40BA" w14:textId="7FE6F259" w:rsidR="00EA5CAB" w:rsidRPr="00574A40" w:rsidRDefault="00EA5CAB">
      <w:pPr>
        <w:pStyle w:val="ae"/>
        <w:rPr>
          <w:b w:val="0"/>
          <w:lang w:val="en-US"/>
        </w:rPr>
      </w:pPr>
      <w:r w:rsidRPr="00574A40">
        <w:rPr>
          <w:rStyle w:val="af0"/>
          <w:b w:val="0"/>
        </w:rPr>
        <w:footnoteRef/>
      </w:r>
      <w:r w:rsidRPr="00574A40">
        <w:rPr>
          <w:b w:val="0"/>
        </w:rPr>
        <w:t xml:space="preserve"> </w:t>
      </w:r>
      <w:r w:rsidRPr="006A3610">
        <w:rPr>
          <w:b w:val="0"/>
          <w:lang w:val="en-US"/>
        </w:rPr>
        <w:t>Robert, 1965.</w:t>
      </w:r>
    </w:p>
  </w:footnote>
  <w:footnote w:id="257">
    <w:p w14:paraId="6D9F08C9" w14:textId="0F7731A4" w:rsidR="00EA5CAB" w:rsidRPr="00574A40" w:rsidRDefault="00EA5CAB" w:rsidP="00574A40">
      <w:pPr>
        <w:rPr>
          <w:b w:val="0"/>
          <w:sz w:val="24"/>
          <w:szCs w:val="24"/>
        </w:rPr>
      </w:pPr>
      <w:r w:rsidRPr="00574A40">
        <w:rPr>
          <w:rStyle w:val="af0"/>
          <w:b w:val="0"/>
        </w:rPr>
        <w:footnoteRef/>
      </w:r>
      <w:r w:rsidRPr="00574A40">
        <w:rPr>
          <w:b w:val="0"/>
        </w:rPr>
        <w:t xml:space="preserve"> </w:t>
      </w:r>
      <w:r>
        <w:rPr>
          <w:b w:val="0"/>
          <w:sz w:val="24"/>
          <w:szCs w:val="24"/>
        </w:rPr>
        <w:t>Там же.</w:t>
      </w:r>
    </w:p>
  </w:footnote>
  <w:footnote w:id="258">
    <w:p w14:paraId="5F36039D" w14:textId="7D3F55C8" w:rsidR="00EA5CAB" w:rsidRPr="00574A40" w:rsidRDefault="00EA5CAB" w:rsidP="00574A40">
      <w:pPr>
        <w:rPr>
          <w:b w:val="0"/>
          <w:sz w:val="24"/>
          <w:szCs w:val="24"/>
          <w:lang w:val="en-US"/>
        </w:rPr>
      </w:pPr>
      <w:r w:rsidRPr="00574A40">
        <w:rPr>
          <w:rStyle w:val="af0"/>
          <w:b w:val="0"/>
        </w:rPr>
        <w:footnoteRef/>
      </w:r>
      <w:r w:rsidRPr="00574A40">
        <w:rPr>
          <w:b w:val="0"/>
        </w:rPr>
        <w:t xml:space="preserve"> </w:t>
      </w:r>
      <w:r>
        <w:rPr>
          <w:b w:val="0"/>
          <w:sz w:val="24"/>
          <w:szCs w:val="24"/>
          <w:lang w:val="en-US"/>
        </w:rPr>
        <w:t>Webster, 1980.</w:t>
      </w:r>
    </w:p>
  </w:footnote>
  <w:footnote w:id="259">
    <w:p w14:paraId="5EFEE42A" w14:textId="33CD1B4B" w:rsidR="00EA5CAB" w:rsidRPr="00574A40" w:rsidRDefault="00EA5CAB">
      <w:pPr>
        <w:pStyle w:val="ae"/>
        <w:rPr>
          <w:b w:val="0"/>
          <w:lang w:val="en-US"/>
        </w:rPr>
      </w:pPr>
      <w:r w:rsidRPr="00574A40">
        <w:rPr>
          <w:rStyle w:val="af0"/>
          <w:b w:val="0"/>
        </w:rPr>
        <w:footnoteRef/>
      </w:r>
      <w:r w:rsidRPr="00574A40">
        <w:rPr>
          <w:b w:val="0"/>
        </w:rPr>
        <w:t xml:space="preserve"> </w:t>
      </w:r>
      <w:r>
        <w:rPr>
          <w:b w:val="0"/>
          <w:lang w:val="en-US"/>
        </w:rPr>
        <w:t xml:space="preserve">URL: </w:t>
      </w:r>
      <w:r w:rsidRPr="002F75AD">
        <w:rPr>
          <w:rFonts w:cs="Times New Roman"/>
          <w:b w:val="0"/>
          <w:bCs/>
          <w:szCs w:val="28"/>
          <w:lang w:val="en-US"/>
        </w:rPr>
        <w:t>https://www.etymonline.com/word/care</w:t>
      </w:r>
      <w:r>
        <w:rPr>
          <w:rFonts w:cs="Times New Roman"/>
          <w:b w:val="0"/>
          <w:bCs/>
          <w:szCs w:val="28"/>
          <w:lang w:val="en-US"/>
        </w:rPr>
        <w:t xml:space="preserve"> </w:t>
      </w:r>
      <w:r>
        <w:rPr>
          <w:rFonts w:cs="Times New Roman"/>
          <w:b w:val="0"/>
          <w:bCs/>
          <w:szCs w:val="28"/>
        </w:rPr>
        <w:t>(дата обращения: 16.04.2018).</w:t>
      </w:r>
    </w:p>
  </w:footnote>
  <w:footnote w:id="260">
    <w:p w14:paraId="2EAF6DC5" w14:textId="233CFCD7" w:rsidR="00EA5CAB" w:rsidRPr="00574A40" w:rsidRDefault="00EA5CAB" w:rsidP="00574A40">
      <w:pPr>
        <w:rPr>
          <w:b w:val="0"/>
          <w:sz w:val="24"/>
          <w:szCs w:val="24"/>
          <w:lang w:val="en-US"/>
        </w:rPr>
      </w:pPr>
      <w:r w:rsidRPr="00574A40">
        <w:rPr>
          <w:rStyle w:val="af0"/>
          <w:b w:val="0"/>
        </w:rPr>
        <w:footnoteRef/>
      </w:r>
      <w:r w:rsidRPr="00574A40">
        <w:rPr>
          <w:b w:val="0"/>
        </w:rPr>
        <w:t xml:space="preserve"> </w:t>
      </w:r>
      <w:r w:rsidRPr="00E82AF9">
        <w:rPr>
          <w:b w:val="0"/>
          <w:sz w:val="24"/>
          <w:szCs w:val="24"/>
          <w:lang w:val="en-US"/>
        </w:rPr>
        <w:t>МАС, 1957-1961.</w:t>
      </w:r>
    </w:p>
  </w:footnote>
  <w:footnote w:id="261">
    <w:p w14:paraId="78E67787" w14:textId="77777777" w:rsidR="00EA5CAB" w:rsidRPr="006A3610" w:rsidRDefault="00EA5CAB" w:rsidP="00574A40">
      <w:pPr>
        <w:pStyle w:val="ae"/>
        <w:rPr>
          <w:b w:val="0"/>
          <w:lang w:val="en-US"/>
        </w:rPr>
      </w:pPr>
      <w:r w:rsidRPr="00574A40">
        <w:rPr>
          <w:rStyle w:val="af0"/>
          <w:b w:val="0"/>
        </w:rPr>
        <w:footnoteRef/>
      </w:r>
      <w:r w:rsidRPr="00574A40">
        <w:rPr>
          <w:b w:val="0"/>
        </w:rPr>
        <w:t xml:space="preserve"> </w:t>
      </w:r>
      <w:r w:rsidRPr="006A3610">
        <w:rPr>
          <w:b w:val="0"/>
          <w:lang w:val="en-US"/>
        </w:rPr>
        <w:t>Robert, 1965.</w:t>
      </w:r>
    </w:p>
    <w:p w14:paraId="40D3A2A8" w14:textId="1EBDC729" w:rsidR="00EA5CAB" w:rsidRPr="00574A40" w:rsidRDefault="00EA5CAB">
      <w:pPr>
        <w:pStyle w:val="ae"/>
        <w:rPr>
          <w:b w:val="0"/>
          <w:lang w:val="en-US"/>
        </w:rPr>
      </w:pPr>
    </w:p>
  </w:footnote>
  <w:footnote w:id="262">
    <w:p w14:paraId="1B0CAB47" w14:textId="711462F5" w:rsidR="00EA5CAB" w:rsidRPr="00574A40" w:rsidRDefault="00EA5CAB">
      <w:pPr>
        <w:pStyle w:val="ae"/>
        <w:rPr>
          <w:b w:val="0"/>
          <w:lang w:val="en-US"/>
        </w:rPr>
      </w:pPr>
      <w:r w:rsidRPr="00574A40">
        <w:rPr>
          <w:rStyle w:val="af0"/>
          <w:b w:val="0"/>
        </w:rPr>
        <w:footnoteRef/>
      </w:r>
      <w:r w:rsidRPr="00574A40">
        <w:rPr>
          <w:b w:val="0"/>
        </w:rPr>
        <w:t xml:space="preserve"> </w:t>
      </w:r>
      <w:r w:rsidRPr="006A3610">
        <w:rPr>
          <w:b w:val="0"/>
          <w:lang w:val="en-US"/>
        </w:rPr>
        <w:t>Robert, 1965.</w:t>
      </w:r>
    </w:p>
  </w:footnote>
  <w:footnote w:id="263">
    <w:p w14:paraId="4F3F004C" w14:textId="20F37952" w:rsidR="00EA5CAB" w:rsidRPr="00574A40" w:rsidRDefault="00EA5CAB">
      <w:pPr>
        <w:pStyle w:val="ae"/>
        <w:rPr>
          <w:b w:val="0"/>
          <w:lang w:val="en-US"/>
        </w:rPr>
      </w:pPr>
      <w:r w:rsidRPr="00574A40">
        <w:rPr>
          <w:rStyle w:val="af0"/>
          <w:b w:val="0"/>
        </w:rPr>
        <w:footnoteRef/>
      </w:r>
      <w:r w:rsidRPr="00574A40">
        <w:rPr>
          <w:b w:val="0"/>
        </w:rPr>
        <w:t xml:space="preserve"> </w:t>
      </w:r>
      <w:r>
        <w:rPr>
          <w:b w:val="0"/>
          <w:lang w:val="en-US"/>
        </w:rPr>
        <w:t xml:space="preserve">URL: </w:t>
      </w:r>
      <w:r w:rsidRPr="00064258">
        <w:rPr>
          <w:rFonts w:cs="Times New Roman"/>
          <w:b w:val="0"/>
          <w:bCs/>
          <w:szCs w:val="28"/>
          <w:lang w:val="en-US"/>
        </w:rPr>
        <w:t>https://www.lexilogos.com/latin/gaffiot.php?q=</w:t>
      </w:r>
      <w:r>
        <w:rPr>
          <w:rFonts w:cs="Times New Roman"/>
          <w:b w:val="0"/>
          <w:bCs/>
          <w:szCs w:val="28"/>
          <w:lang w:val="en-US"/>
        </w:rPr>
        <w:t xml:space="preserve">comprehend </w:t>
      </w:r>
      <w:r>
        <w:rPr>
          <w:rFonts w:cs="Times New Roman"/>
          <w:b w:val="0"/>
          <w:bCs/>
          <w:szCs w:val="28"/>
        </w:rPr>
        <w:t>(дата обращения: 16.04.2018).</w:t>
      </w:r>
    </w:p>
  </w:footnote>
  <w:footnote w:id="264">
    <w:p w14:paraId="24BB1CC6" w14:textId="784B4B87" w:rsidR="00EA5CAB" w:rsidRPr="00192662" w:rsidRDefault="00EA5CAB" w:rsidP="00192662">
      <w:pPr>
        <w:rPr>
          <w:b w:val="0"/>
          <w:sz w:val="24"/>
          <w:szCs w:val="24"/>
          <w:lang w:val="en-US"/>
        </w:rPr>
      </w:pPr>
      <w:r w:rsidRPr="00192662">
        <w:rPr>
          <w:rStyle w:val="af0"/>
          <w:b w:val="0"/>
        </w:rPr>
        <w:footnoteRef/>
      </w:r>
      <w:r w:rsidRPr="00192662">
        <w:rPr>
          <w:b w:val="0"/>
        </w:rPr>
        <w:t xml:space="preserve"> </w:t>
      </w:r>
      <w:r>
        <w:rPr>
          <w:b w:val="0"/>
          <w:sz w:val="24"/>
          <w:szCs w:val="24"/>
          <w:lang w:val="en-US"/>
        </w:rPr>
        <w:t>Webster, 1980.</w:t>
      </w:r>
    </w:p>
  </w:footnote>
  <w:footnote w:id="265">
    <w:p w14:paraId="22394876" w14:textId="5FBDFEDA" w:rsidR="00EA5CAB" w:rsidRPr="00192662" w:rsidRDefault="00EA5CAB">
      <w:pPr>
        <w:pStyle w:val="ae"/>
        <w:rPr>
          <w:b w:val="0"/>
          <w:lang w:val="en-US"/>
        </w:rPr>
      </w:pPr>
      <w:r w:rsidRPr="00192662">
        <w:rPr>
          <w:rStyle w:val="af0"/>
          <w:b w:val="0"/>
        </w:rPr>
        <w:footnoteRef/>
      </w:r>
      <w:r w:rsidRPr="00192662">
        <w:rPr>
          <w:b w:val="0"/>
        </w:rPr>
        <w:t xml:space="preserve"> </w:t>
      </w:r>
      <w:r w:rsidRPr="006A3610">
        <w:rPr>
          <w:b w:val="0"/>
        </w:rPr>
        <w:t>БАС, 1948-1965.</w:t>
      </w:r>
    </w:p>
  </w:footnote>
  <w:footnote w:id="266">
    <w:p w14:paraId="56B2E65F" w14:textId="0C56BA28" w:rsidR="00EA5CAB" w:rsidRPr="00192662" w:rsidRDefault="00EA5CAB" w:rsidP="00192662">
      <w:pPr>
        <w:rPr>
          <w:b w:val="0"/>
          <w:sz w:val="24"/>
          <w:szCs w:val="24"/>
        </w:rPr>
      </w:pPr>
      <w:r w:rsidRPr="00192662">
        <w:rPr>
          <w:rStyle w:val="af0"/>
          <w:b w:val="0"/>
        </w:rPr>
        <w:footnoteRef/>
      </w:r>
      <w:r w:rsidRPr="00192662">
        <w:rPr>
          <w:b w:val="0"/>
        </w:rPr>
        <w:t xml:space="preserve"> </w:t>
      </w:r>
      <w:r w:rsidRPr="006A3610">
        <w:rPr>
          <w:b w:val="0"/>
          <w:sz w:val="24"/>
          <w:szCs w:val="24"/>
        </w:rPr>
        <w:t>Сл. рус. мент., 2014.</w:t>
      </w:r>
    </w:p>
  </w:footnote>
  <w:footnote w:id="267">
    <w:p w14:paraId="504DC3C9" w14:textId="60D0858D" w:rsidR="00EA5CAB" w:rsidRPr="00192662" w:rsidRDefault="00EA5CAB">
      <w:pPr>
        <w:pStyle w:val="ae"/>
        <w:rPr>
          <w:b w:val="0"/>
          <w:lang w:val="en-US"/>
        </w:rPr>
      </w:pPr>
      <w:r w:rsidRPr="00192662">
        <w:rPr>
          <w:rStyle w:val="af0"/>
          <w:b w:val="0"/>
        </w:rPr>
        <w:footnoteRef/>
      </w:r>
      <w:r w:rsidRPr="00192662">
        <w:rPr>
          <w:b w:val="0"/>
        </w:rPr>
        <w:t xml:space="preserve"> </w:t>
      </w:r>
      <w:r w:rsidRPr="006A3610">
        <w:rPr>
          <w:b w:val="0"/>
          <w:lang w:val="en-US"/>
        </w:rPr>
        <w:t>Robert, 1965.</w:t>
      </w:r>
    </w:p>
  </w:footnote>
  <w:footnote w:id="268">
    <w:p w14:paraId="372D5E76" w14:textId="5868310B" w:rsidR="00EA5CAB" w:rsidRPr="00192662" w:rsidRDefault="00EA5CAB">
      <w:pPr>
        <w:pStyle w:val="ae"/>
        <w:rPr>
          <w:b w:val="0"/>
        </w:rPr>
      </w:pPr>
      <w:r w:rsidRPr="00192662">
        <w:rPr>
          <w:rStyle w:val="af0"/>
          <w:b w:val="0"/>
        </w:rPr>
        <w:footnoteRef/>
      </w:r>
      <w:r w:rsidRPr="00192662">
        <w:rPr>
          <w:b w:val="0"/>
        </w:rPr>
        <w:t xml:space="preserve"> </w:t>
      </w:r>
      <w:r>
        <w:rPr>
          <w:b w:val="0"/>
          <w:lang w:val="en-US"/>
        </w:rPr>
        <w:t>URL:</w:t>
      </w:r>
      <w:r w:rsidRPr="00192662">
        <w:rPr>
          <w:rFonts w:cs="Times New Roman"/>
          <w:b w:val="0"/>
          <w:bCs/>
          <w:szCs w:val="28"/>
          <w:lang w:val="en-US"/>
        </w:rPr>
        <w:t xml:space="preserve"> </w:t>
      </w:r>
      <w:r w:rsidRPr="00B21B46">
        <w:rPr>
          <w:rFonts w:cs="Times New Roman"/>
          <w:b w:val="0"/>
          <w:bCs/>
          <w:szCs w:val="28"/>
          <w:lang w:val="en-US"/>
        </w:rPr>
        <w:t>https://www.etymonline.com/word/tolerance</w:t>
      </w:r>
      <w:r>
        <w:rPr>
          <w:rFonts w:cs="Times New Roman"/>
          <w:b w:val="0"/>
          <w:bCs/>
          <w:szCs w:val="28"/>
          <w:lang w:val="en-US"/>
        </w:rPr>
        <w:t xml:space="preserve"> </w:t>
      </w:r>
      <w:r>
        <w:rPr>
          <w:rFonts w:cs="Times New Roman"/>
          <w:b w:val="0"/>
          <w:bCs/>
          <w:szCs w:val="28"/>
        </w:rPr>
        <w:t>(дата обращения: 16.04.2018).</w:t>
      </w:r>
    </w:p>
  </w:footnote>
  <w:footnote w:id="269">
    <w:p w14:paraId="62EE8796" w14:textId="63B42846" w:rsidR="00EA5CAB" w:rsidRPr="00192662" w:rsidRDefault="00EA5CAB" w:rsidP="00192662">
      <w:pPr>
        <w:rPr>
          <w:b w:val="0"/>
          <w:sz w:val="24"/>
          <w:szCs w:val="24"/>
          <w:lang w:val="en-US"/>
        </w:rPr>
      </w:pPr>
      <w:r w:rsidRPr="00192662">
        <w:rPr>
          <w:rStyle w:val="af0"/>
          <w:b w:val="0"/>
        </w:rPr>
        <w:footnoteRef/>
      </w:r>
      <w:r w:rsidRPr="00192662">
        <w:rPr>
          <w:b w:val="0"/>
        </w:rPr>
        <w:t xml:space="preserve"> </w:t>
      </w:r>
      <w:r>
        <w:rPr>
          <w:b w:val="0"/>
          <w:sz w:val="24"/>
          <w:szCs w:val="24"/>
          <w:lang w:val="en-US"/>
        </w:rPr>
        <w:t>Webster, 1980.</w:t>
      </w:r>
    </w:p>
  </w:footnote>
  <w:footnote w:id="270">
    <w:p w14:paraId="77403AAF" w14:textId="4CBC2432" w:rsidR="00EA5CAB" w:rsidRPr="00192662" w:rsidRDefault="00EA5CAB">
      <w:pPr>
        <w:pStyle w:val="ae"/>
        <w:rPr>
          <w:b w:val="0"/>
          <w:lang w:val="en-US"/>
        </w:rPr>
      </w:pPr>
      <w:r w:rsidRPr="00192662">
        <w:rPr>
          <w:rStyle w:val="af0"/>
          <w:b w:val="0"/>
        </w:rPr>
        <w:footnoteRef/>
      </w:r>
      <w:r w:rsidRPr="00192662">
        <w:rPr>
          <w:b w:val="0"/>
        </w:rPr>
        <w:t xml:space="preserve"> </w:t>
      </w:r>
      <w:r w:rsidRPr="006A3610">
        <w:rPr>
          <w:b w:val="0"/>
        </w:rPr>
        <w:t>БАС, 1948-1965.</w:t>
      </w:r>
    </w:p>
  </w:footnote>
  <w:footnote w:id="271">
    <w:p w14:paraId="364B89DD" w14:textId="5B8B9912" w:rsidR="00EA5CAB" w:rsidRPr="00192662" w:rsidRDefault="00EA5CAB" w:rsidP="00192662">
      <w:pPr>
        <w:rPr>
          <w:b w:val="0"/>
          <w:sz w:val="24"/>
          <w:szCs w:val="24"/>
          <w:lang w:val="en-US"/>
        </w:rPr>
      </w:pPr>
      <w:r w:rsidRPr="00192662">
        <w:rPr>
          <w:rStyle w:val="af0"/>
          <w:b w:val="0"/>
        </w:rPr>
        <w:footnoteRef/>
      </w:r>
      <w:r w:rsidRPr="00192662">
        <w:rPr>
          <w:b w:val="0"/>
        </w:rPr>
        <w:t xml:space="preserve"> </w:t>
      </w:r>
      <w:r w:rsidRPr="00E82AF9">
        <w:rPr>
          <w:b w:val="0"/>
          <w:sz w:val="24"/>
          <w:szCs w:val="24"/>
          <w:lang w:val="en-US"/>
        </w:rPr>
        <w:t>МАС, 1957-1961.</w:t>
      </w:r>
    </w:p>
  </w:footnote>
  <w:footnote w:id="272">
    <w:p w14:paraId="67EA7AEA" w14:textId="18302337" w:rsidR="00EA5CAB" w:rsidRPr="00192662" w:rsidRDefault="00EA5CAB">
      <w:pPr>
        <w:pStyle w:val="ae"/>
        <w:rPr>
          <w:b w:val="0"/>
          <w:lang w:val="en-US"/>
        </w:rPr>
      </w:pPr>
      <w:r w:rsidRPr="00192662">
        <w:rPr>
          <w:rStyle w:val="af0"/>
          <w:b w:val="0"/>
        </w:rPr>
        <w:footnoteRef/>
      </w:r>
      <w:r w:rsidRPr="00192662">
        <w:rPr>
          <w:b w:val="0"/>
        </w:rPr>
        <w:t xml:space="preserve"> </w:t>
      </w:r>
      <w:r w:rsidRPr="006A3610">
        <w:rPr>
          <w:b w:val="0"/>
          <w:lang w:val="en-US"/>
        </w:rPr>
        <w:t>Robert, 1965.</w:t>
      </w:r>
    </w:p>
  </w:footnote>
  <w:footnote w:id="273">
    <w:p w14:paraId="36723084" w14:textId="1EF6C1BD" w:rsidR="00EA5CAB" w:rsidRPr="00192662" w:rsidRDefault="00EA5CAB">
      <w:pPr>
        <w:pStyle w:val="ae"/>
        <w:rPr>
          <w:b w:val="0"/>
        </w:rPr>
      </w:pPr>
      <w:r w:rsidRPr="00192662">
        <w:rPr>
          <w:rStyle w:val="af0"/>
          <w:b w:val="0"/>
        </w:rPr>
        <w:footnoteRef/>
      </w:r>
      <w:r w:rsidRPr="00192662">
        <w:rPr>
          <w:b w:val="0"/>
        </w:rPr>
        <w:t xml:space="preserve"> </w:t>
      </w:r>
      <w:r>
        <w:rPr>
          <w:b w:val="0"/>
          <w:lang w:val="en-US"/>
        </w:rPr>
        <w:t xml:space="preserve">URL: </w:t>
      </w:r>
      <w:r w:rsidRPr="00E83A39">
        <w:rPr>
          <w:rFonts w:cs="Times New Roman"/>
          <w:b w:val="0"/>
          <w:bCs/>
          <w:szCs w:val="28"/>
          <w:lang w:val="en-US"/>
        </w:rPr>
        <w:t>https://sites.google.com/site/etymologielatingrec/home/e/enfant</w:t>
      </w:r>
      <w:r>
        <w:rPr>
          <w:rFonts w:cs="Times New Roman"/>
          <w:b w:val="0"/>
          <w:bCs/>
          <w:szCs w:val="28"/>
          <w:lang w:val="en-US"/>
        </w:rPr>
        <w:t xml:space="preserve"> </w:t>
      </w:r>
      <w:r>
        <w:rPr>
          <w:rFonts w:cs="Times New Roman"/>
          <w:b w:val="0"/>
          <w:bCs/>
          <w:szCs w:val="28"/>
        </w:rPr>
        <w:t>(дата обращения: 16.04.2018).</w:t>
      </w:r>
    </w:p>
  </w:footnote>
  <w:footnote w:id="274">
    <w:p w14:paraId="2FD3F1F2" w14:textId="7E7F8F63" w:rsidR="00EA5CAB" w:rsidRPr="009C3C8C" w:rsidRDefault="00EA5CAB">
      <w:pPr>
        <w:pStyle w:val="ae"/>
        <w:rPr>
          <w:b w:val="0"/>
        </w:rPr>
      </w:pPr>
      <w:r w:rsidRPr="009C3C8C">
        <w:rPr>
          <w:rStyle w:val="af0"/>
          <w:b w:val="0"/>
        </w:rPr>
        <w:footnoteRef/>
      </w:r>
      <w:r w:rsidRPr="009C3C8C">
        <w:rPr>
          <w:b w:val="0"/>
        </w:rPr>
        <w:t xml:space="preserve"> </w:t>
      </w:r>
      <w:r>
        <w:rPr>
          <w:b w:val="0"/>
          <w:lang w:val="en-US"/>
        </w:rPr>
        <w:t xml:space="preserve">URL: </w:t>
      </w:r>
      <w:r w:rsidRPr="00CE1471">
        <w:rPr>
          <w:rFonts w:cs="Times New Roman"/>
          <w:b w:val="0"/>
          <w:bCs/>
          <w:szCs w:val="28"/>
          <w:lang w:val="en-US"/>
        </w:rPr>
        <w:t>https://www.etymonline.com/word/child</w:t>
      </w:r>
      <w:r>
        <w:rPr>
          <w:rFonts w:cs="Times New Roman"/>
          <w:b w:val="0"/>
          <w:bCs/>
          <w:szCs w:val="28"/>
          <w:lang w:val="en-US"/>
        </w:rPr>
        <w:t xml:space="preserve"> </w:t>
      </w:r>
      <w:r>
        <w:rPr>
          <w:rFonts w:cs="Times New Roman"/>
          <w:b w:val="0"/>
          <w:bCs/>
          <w:szCs w:val="28"/>
        </w:rPr>
        <w:t>(дата обращения: 16.04.2018).</w:t>
      </w:r>
    </w:p>
  </w:footnote>
  <w:footnote w:id="275">
    <w:p w14:paraId="658DBD61" w14:textId="38D553F0" w:rsidR="00EA5CAB" w:rsidRPr="009C3C8C" w:rsidRDefault="00EA5CAB">
      <w:pPr>
        <w:pStyle w:val="ae"/>
        <w:rPr>
          <w:b w:val="0"/>
        </w:rPr>
      </w:pPr>
      <w:r w:rsidRPr="009C3C8C">
        <w:rPr>
          <w:rStyle w:val="af0"/>
          <w:b w:val="0"/>
        </w:rPr>
        <w:footnoteRef/>
      </w:r>
      <w:r w:rsidRPr="009C3C8C">
        <w:rPr>
          <w:b w:val="0"/>
        </w:rPr>
        <w:t xml:space="preserve"> </w:t>
      </w:r>
      <w:r>
        <w:rPr>
          <w:b w:val="0"/>
          <w:lang w:val="en-US"/>
        </w:rPr>
        <w:t>Webster, 1980.</w:t>
      </w:r>
    </w:p>
  </w:footnote>
  <w:footnote w:id="276">
    <w:p w14:paraId="6B0B6F17" w14:textId="5671F6C0" w:rsidR="00EA5CAB" w:rsidRPr="009C3C8C" w:rsidRDefault="00EA5CAB">
      <w:pPr>
        <w:pStyle w:val="ae"/>
        <w:rPr>
          <w:b w:val="0"/>
          <w:lang w:val="en-US"/>
        </w:rPr>
      </w:pPr>
      <w:r w:rsidRPr="009C3C8C">
        <w:rPr>
          <w:rStyle w:val="af0"/>
          <w:b w:val="0"/>
        </w:rPr>
        <w:footnoteRef/>
      </w:r>
      <w:r w:rsidRPr="009C3C8C">
        <w:rPr>
          <w:b w:val="0"/>
        </w:rPr>
        <w:t xml:space="preserve"> </w:t>
      </w:r>
      <w:r w:rsidRPr="006A3610">
        <w:rPr>
          <w:b w:val="0"/>
        </w:rPr>
        <w:t>БАС, 1948-1965.</w:t>
      </w:r>
    </w:p>
  </w:footnote>
  <w:footnote w:id="277">
    <w:p w14:paraId="3F979FF8" w14:textId="7DCBE89F" w:rsidR="00EA5CAB" w:rsidRPr="009C3C8C" w:rsidRDefault="00EA5CAB" w:rsidP="009C3C8C">
      <w:pPr>
        <w:rPr>
          <w:b w:val="0"/>
          <w:sz w:val="24"/>
          <w:szCs w:val="24"/>
        </w:rPr>
      </w:pPr>
      <w:r w:rsidRPr="009C3C8C">
        <w:rPr>
          <w:rStyle w:val="af0"/>
          <w:b w:val="0"/>
        </w:rPr>
        <w:footnoteRef/>
      </w:r>
      <w:r w:rsidRPr="009C3C8C">
        <w:rPr>
          <w:b w:val="0"/>
        </w:rPr>
        <w:t xml:space="preserve"> </w:t>
      </w:r>
      <w:r>
        <w:rPr>
          <w:b w:val="0"/>
          <w:sz w:val="24"/>
          <w:szCs w:val="24"/>
        </w:rPr>
        <w:t>Там же.</w:t>
      </w:r>
    </w:p>
  </w:footnote>
  <w:footnote w:id="278">
    <w:p w14:paraId="5C6716B8" w14:textId="0629D64A" w:rsidR="00EA5CAB" w:rsidRPr="009C3C8C" w:rsidRDefault="00EA5CAB">
      <w:pPr>
        <w:pStyle w:val="ae"/>
        <w:rPr>
          <w:b w:val="0"/>
          <w:lang w:val="en-US"/>
        </w:rPr>
      </w:pPr>
      <w:r w:rsidRPr="009C3C8C">
        <w:rPr>
          <w:rStyle w:val="af0"/>
          <w:b w:val="0"/>
        </w:rPr>
        <w:footnoteRef/>
      </w:r>
      <w:r w:rsidRPr="009C3C8C">
        <w:rPr>
          <w:b w:val="0"/>
        </w:rPr>
        <w:t xml:space="preserve"> </w:t>
      </w:r>
      <w:r w:rsidRPr="006A3610">
        <w:rPr>
          <w:b w:val="0"/>
          <w:lang w:val="en-US"/>
        </w:rPr>
        <w:t>Robert, 1965.</w:t>
      </w:r>
    </w:p>
  </w:footnote>
  <w:footnote w:id="279">
    <w:p w14:paraId="5E726484" w14:textId="233A616E" w:rsidR="00EA5CAB" w:rsidRPr="009C3C8C" w:rsidRDefault="00EA5CAB">
      <w:pPr>
        <w:pStyle w:val="ae"/>
        <w:rPr>
          <w:b w:val="0"/>
        </w:rPr>
      </w:pPr>
      <w:r w:rsidRPr="009C3C8C">
        <w:rPr>
          <w:rStyle w:val="af0"/>
          <w:b w:val="0"/>
        </w:rPr>
        <w:footnoteRef/>
      </w:r>
      <w:r w:rsidRPr="009C3C8C">
        <w:rPr>
          <w:b w:val="0"/>
        </w:rPr>
        <w:t xml:space="preserve"> </w:t>
      </w:r>
      <w:r>
        <w:rPr>
          <w:b w:val="0"/>
          <w:lang w:val="en-US"/>
        </w:rPr>
        <w:t xml:space="preserve">URL: </w:t>
      </w:r>
      <w:r w:rsidRPr="00F444F4">
        <w:rPr>
          <w:rFonts w:cs="Times New Roman"/>
          <w:b w:val="0"/>
          <w:bCs/>
          <w:szCs w:val="28"/>
          <w:lang w:val="en-US"/>
        </w:rPr>
        <w:t>https://www.etymonline.com/word/enjoy</w:t>
      </w:r>
      <w:r>
        <w:rPr>
          <w:rFonts w:cs="Times New Roman"/>
          <w:b w:val="0"/>
          <w:bCs/>
          <w:szCs w:val="28"/>
          <w:lang w:val="en-US"/>
        </w:rPr>
        <w:t xml:space="preserve"> </w:t>
      </w:r>
      <w:r>
        <w:rPr>
          <w:rFonts w:cs="Times New Roman"/>
          <w:b w:val="0"/>
          <w:bCs/>
          <w:szCs w:val="28"/>
        </w:rPr>
        <w:t>(дата обращения: 16.04.2018).</w:t>
      </w:r>
    </w:p>
  </w:footnote>
  <w:footnote w:id="280">
    <w:p w14:paraId="7E78F1F9" w14:textId="00E7E7EE" w:rsidR="00EA5CAB" w:rsidRPr="009C3C8C" w:rsidRDefault="00EA5CAB" w:rsidP="009C3C8C">
      <w:pPr>
        <w:rPr>
          <w:b w:val="0"/>
          <w:sz w:val="24"/>
          <w:szCs w:val="24"/>
          <w:lang w:val="en-US"/>
        </w:rPr>
      </w:pPr>
      <w:r w:rsidRPr="009C3C8C">
        <w:rPr>
          <w:rStyle w:val="af0"/>
          <w:b w:val="0"/>
        </w:rPr>
        <w:footnoteRef/>
      </w:r>
      <w:r w:rsidRPr="009C3C8C">
        <w:rPr>
          <w:b w:val="0"/>
        </w:rPr>
        <w:t xml:space="preserve"> </w:t>
      </w:r>
      <w:r>
        <w:rPr>
          <w:b w:val="0"/>
          <w:sz w:val="24"/>
          <w:szCs w:val="24"/>
          <w:lang w:val="en-US"/>
        </w:rPr>
        <w:t>Webster, 1980.</w:t>
      </w:r>
    </w:p>
  </w:footnote>
  <w:footnote w:id="281">
    <w:p w14:paraId="62028F24" w14:textId="05BB6970" w:rsidR="00EA5CAB" w:rsidRPr="009C3C8C" w:rsidRDefault="00EA5CAB">
      <w:pPr>
        <w:pStyle w:val="ae"/>
        <w:rPr>
          <w:b w:val="0"/>
          <w:lang w:val="en-US"/>
        </w:rPr>
      </w:pPr>
      <w:r w:rsidRPr="009C3C8C">
        <w:rPr>
          <w:rStyle w:val="af0"/>
          <w:b w:val="0"/>
        </w:rPr>
        <w:footnoteRef/>
      </w:r>
      <w:r w:rsidRPr="009C3C8C">
        <w:rPr>
          <w:b w:val="0"/>
        </w:rPr>
        <w:t xml:space="preserve"> </w:t>
      </w:r>
      <w:r w:rsidRPr="006A3610">
        <w:rPr>
          <w:b w:val="0"/>
        </w:rPr>
        <w:t>БАС, 1948-1965.</w:t>
      </w:r>
    </w:p>
  </w:footnote>
  <w:footnote w:id="282">
    <w:p w14:paraId="26504D29" w14:textId="3920031D" w:rsidR="00EA5CAB" w:rsidRPr="009C3C8C" w:rsidRDefault="00EA5CAB">
      <w:pPr>
        <w:pStyle w:val="ae"/>
        <w:rPr>
          <w:b w:val="0"/>
          <w:lang w:val="en-US"/>
        </w:rPr>
      </w:pPr>
      <w:r w:rsidRPr="009C3C8C">
        <w:rPr>
          <w:rStyle w:val="af0"/>
          <w:b w:val="0"/>
        </w:rPr>
        <w:footnoteRef/>
      </w:r>
      <w:r w:rsidRPr="009C3C8C">
        <w:rPr>
          <w:b w:val="0"/>
        </w:rPr>
        <w:t xml:space="preserve"> </w:t>
      </w:r>
      <w:r w:rsidRPr="006A3610">
        <w:rPr>
          <w:b w:val="0"/>
        </w:rPr>
        <w:t>БАС, 1948-1965.</w:t>
      </w:r>
    </w:p>
  </w:footnote>
  <w:footnote w:id="283">
    <w:p w14:paraId="7E64F5BC" w14:textId="6FAD36D6" w:rsidR="00EA5CAB" w:rsidRPr="009C3C8C" w:rsidRDefault="00EA5CAB" w:rsidP="009C3C8C">
      <w:pPr>
        <w:rPr>
          <w:b w:val="0"/>
          <w:sz w:val="24"/>
          <w:szCs w:val="24"/>
          <w:lang w:val="en-US"/>
        </w:rPr>
      </w:pPr>
      <w:r w:rsidRPr="009C3C8C">
        <w:rPr>
          <w:rStyle w:val="af0"/>
          <w:b w:val="0"/>
        </w:rPr>
        <w:footnoteRef/>
      </w:r>
      <w:r w:rsidRPr="009C3C8C">
        <w:rPr>
          <w:b w:val="0"/>
        </w:rPr>
        <w:t xml:space="preserve"> </w:t>
      </w:r>
      <w:r>
        <w:rPr>
          <w:b w:val="0"/>
          <w:sz w:val="24"/>
          <w:szCs w:val="24"/>
          <w:lang w:val="en-US"/>
        </w:rPr>
        <w:t>Webster, 1980.</w:t>
      </w:r>
    </w:p>
  </w:footnote>
  <w:footnote w:id="284">
    <w:p w14:paraId="67EBB678" w14:textId="7ECE1680" w:rsidR="00EA5CAB" w:rsidRPr="009C3C8C" w:rsidRDefault="00EA5CAB">
      <w:pPr>
        <w:pStyle w:val="ae"/>
        <w:rPr>
          <w:b w:val="0"/>
          <w:lang w:val="en-US"/>
        </w:rPr>
      </w:pPr>
      <w:r w:rsidRPr="009C3C8C">
        <w:rPr>
          <w:rStyle w:val="af0"/>
          <w:b w:val="0"/>
        </w:rPr>
        <w:footnoteRef/>
      </w:r>
      <w:r w:rsidRPr="009C3C8C">
        <w:rPr>
          <w:b w:val="0"/>
        </w:rPr>
        <w:t xml:space="preserve"> </w:t>
      </w:r>
      <w:r w:rsidRPr="006A3610">
        <w:rPr>
          <w:b w:val="0"/>
          <w:lang w:val="en-US"/>
        </w:rPr>
        <w:t>Robert, 1965.</w:t>
      </w:r>
    </w:p>
  </w:footnote>
  <w:footnote w:id="285">
    <w:p w14:paraId="640C507A" w14:textId="7FE827E2" w:rsidR="00EA5CAB" w:rsidRPr="009C3C8C" w:rsidRDefault="00EA5CAB" w:rsidP="009C3C8C">
      <w:pPr>
        <w:rPr>
          <w:b w:val="0"/>
          <w:sz w:val="24"/>
          <w:szCs w:val="24"/>
        </w:rPr>
      </w:pPr>
      <w:r w:rsidRPr="009C3C8C">
        <w:rPr>
          <w:rStyle w:val="af0"/>
          <w:b w:val="0"/>
        </w:rPr>
        <w:footnoteRef/>
      </w:r>
      <w:r w:rsidRPr="009C3C8C">
        <w:rPr>
          <w:b w:val="0"/>
        </w:rPr>
        <w:t xml:space="preserve"> </w:t>
      </w:r>
      <w:r>
        <w:rPr>
          <w:b w:val="0"/>
          <w:sz w:val="24"/>
          <w:szCs w:val="24"/>
        </w:rPr>
        <w:t>Там же.</w:t>
      </w:r>
    </w:p>
  </w:footnote>
  <w:footnote w:id="286">
    <w:p w14:paraId="462C5A3F" w14:textId="091C42F8" w:rsidR="00EA5CAB" w:rsidRPr="009C3C8C" w:rsidRDefault="00EA5CAB" w:rsidP="009C3C8C">
      <w:pPr>
        <w:rPr>
          <w:b w:val="0"/>
          <w:sz w:val="24"/>
          <w:szCs w:val="24"/>
          <w:lang w:val="en-US"/>
        </w:rPr>
      </w:pPr>
      <w:r w:rsidRPr="009C3C8C">
        <w:rPr>
          <w:rStyle w:val="af0"/>
          <w:b w:val="0"/>
        </w:rPr>
        <w:footnoteRef/>
      </w:r>
      <w:r w:rsidRPr="009C3C8C">
        <w:rPr>
          <w:b w:val="0"/>
        </w:rPr>
        <w:t xml:space="preserve"> </w:t>
      </w:r>
      <w:r>
        <w:rPr>
          <w:b w:val="0"/>
          <w:sz w:val="24"/>
          <w:szCs w:val="24"/>
          <w:lang w:val="en-US"/>
        </w:rPr>
        <w:t>Webster, 1980.</w:t>
      </w:r>
    </w:p>
  </w:footnote>
  <w:footnote w:id="287">
    <w:p w14:paraId="4E06D3DC" w14:textId="64062577" w:rsidR="00EA5CAB" w:rsidRPr="008F1CF8" w:rsidRDefault="00EA5CAB">
      <w:pPr>
        <w:pStyle w:val="ae"/>
        <w:rPr>
          <w:b w:val="0"/>
          <w:lang w:val="en-US"/>
        </w:rPr>
      </w:pPr>
      <w:r w:rsidRPr="008F1CF8">
        <w:rPr>
          <w:rStyle w:val="af0"/>
          <w:b w:val="0"/>
        </w:rPr>
        <w:footnoteRef/>
      </w:r>
      <w:r w:rsidRPr="008F1CF8">
        <w:rPr>
          <w:b w:val="0"/>
        </w:rPr>
        <w:t xml:space="preserve"> </w:t>
      </w:r>
      <w:r w:rsidRPr="006A3610">
        <w:rPr>
          <w:b w:val="0"/>
        </w:rPr>
        <w:t>БАС, 1948-1965.</w:t>
      </w:r>
    </w:p>
  </w:footnote>
  <w:footnote w:id="288">
    <w:p w14:paraId="35BCA5E0" w14:textId="77777777" w:rsidR="00EA5CAB" w:rsidRDefault="00EA5CAB" w:rsidP="008F1CF8">
      <w:pPr>
        <w:rPr>
          <w:b w:val="0"/>
          <w:sz w:val="24"/>
          <w:szCs w:val="24"/>
        </w:rPr>
      </w:pPr>
      <w:r w:rsidRPr="008F1CF8">
        <w:rPr>
          <w:rStyle w:val="af0"/>
          <w:b w:val="0"/>
        </w:rPr>
        <w:footnoteRef/>
      </w:r>
      <w:r w:rsidRPr="008F1CF8">
        <w:rPr>
          <w:b w:val="0"/>
        </w:rPr>
        <w:t xml:space="preserve"> </w:t>
      </w:r>
      <w:r>
        <w:rPr>
          <w:b w:val="0"/>
          <w:sz w:val="24"/>
          <w:szCs w:val="24"/>
        </w:rPr>
        <w:t>Там же.</w:t>
      </w:r>
    </w:p>
    <w:p w14:paraId="0E2969A0" w14:textId="6F27C6E5" w:rsidR="00EA5CAB" w:rsidRPr="008F1CF8" w:rsidRDefault="00EA5CAB">
      <w:pPr>
        <w:pStyle w:val="ae"/>
        <w:rPr>
          <w:b w:val="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B5BA3"/>
    <w:multiLevelType w:val="hybridMultilevel"/>
    <w:tmpl w:val="9D4297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EAF4602"/>
    <w:multiLevelType w:val="hybridMultilevel"/>
    <w:tmpl w:val="E86CF8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03B3CBB"/>
    <w:multiLevelType w:val="hybridMultilevel"/>
    <w:tmpl w:val="3864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53B1A"/>
    <w:multiLevelType w:val="hybridMultilevel"/>
    <w:tmpl w:val="36D2A6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61E762C"/>
    <w:multiLevelType w:val="hybridMultilevel"/>
    <w:tmpl w:val="17B497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8190699"/>
    <w:multiLevelType w:val="hybridMultilevel"/>
    <w:tmpl w:val="377275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AC7803"/>
    <w:multiLevelType w:val="hybridMultilevel"/>
    <w:tmpl w:val="A6464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64FAC"/>
    <w:multiLevelType w:val="hybridMultilevel"/>
    <w:tmpl w:val="A89E45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A4E7B1A"/>
    <w:multiLevelType w:val="hybridMultilevel"/>
    <w:tmpl w:val="D82EE8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C2C339B"/>
    <w:multiLevelType w:val="hybridMultilevel"/>
    <w:tmpl w:val="FF46B3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C62812"/>
    <w:multiLevelType w:val="hybridMultilevel"/>
    <w:tmpl w:val="826260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CA47146"/>
    <w:multiLevelType w:val="hybridMultilevel"/>
    <w:tmpl w:val="42007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E50261F"/>
    <w:multiLevelType w:val="hybridMultilevel"/>
    <w:tmpl w:val="6BAC18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CB966FD"/>
    <w:multiLevelType w:val="hybridMultilevel"/>
    <w:tmpl w:val="4DA2D7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00976A5"/>
    <w:multiLevelType w:val="hybridMultilevel"/>
    <w:tmpl w:val="3FA060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2EB17FC"/>
    <w:multiLevelType w:val="hybridMultilevel"/>
    <w:tmpl w:val="308CB9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5D431D6"/>
    <w:multiLevelType w:val="hybridMultilevel"/>
    <w:tmpl w:val="E86CF8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8BF7765"/>
    <w:multiLevelType w:val="hybridMultilevel"/>
    <w:tmpl w:val="E6BA21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0"/>
  </w:num>
  <w:num w:numId="3">
    <w:abstractNumId w:val="2"/>
  </w:num>
  <w:num w:numId="4">
    <w:abstractNumId w:val="5"/>
  </w:num>
  <w:num w:numId="5">
    <w:abstractNumId w:val="3"/>
  </w:num>
  <w:num w:numId="6">
    <w:abstractNumId w:val="8"/>
  </w:num>
  <w:num w:numId="7">
    <w:abstractNumId w:val="11"/>
  </w:num>
  <w:num w:numId="8">
    <w:abstractNumId w:val="6"/>
  </w:num>
  <w:num w:numId="9">
    <w:abstractNumId w:val="4"/>
  </w:num>
  <w:num w:numId="10">
    <w:abstractNumId w:val="12"/>
  </w:num>
  <w:num w:numId="11">
    <w:abstractNumId w:val="14"/>
  </w:num>
  <w:num w:numId="12">
    <w:abstractNumId w:val="17"/>
  </w:num>
  <w:num w:numId="13">
    <w:abstractNumId w:val="13"/>
  </w:num>
  <w:num w:numId="14">
    <w:abstractNumId w:val="7"/>
  </w:num>
  <w:num w:numId="15">
    <w:abstractNumId w:val="15"/>
  </w:num>
  <w:num w:numId="16">
    <w:abstractNumId w:val="1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73"/>
    <w:rsid w:val="000032A7"/>
    <w:rsid w:val="00004EAD"/>
    <w:rsid w:val="000074B6"/>
    <w:rsid w:val="0001368C"/>
    <w:rsid w:val="000141D7"/>
    <w:rsid w:val="00021321"/>
    <w:rsid w:val="00022EE2"/>
    <w:rsid w:val="00025D91"/>
    <w:rsid w:val="00027A9C"/>
    <w:rsid w:val="0004265B"/>
    <w:rsid w:val="00042D45"/>
    <w:rsid w:val="00044581"/>
    <w:rsid w:val="000466E6"/>
    <w:rsid w:val="000469D0"/>
    <w:rsid w:val="0005117C"/>
    <w:rsid w:val="00053D49"/>
    <w:rsid w:val="000654CF"/>
    <w:rsid w:val="00076183"/>
    <w:rsid w:val="00082D58"/>
    <w:rsid w:val="000855FB"/>
    <w:rsid w:val="000904D4"/>
    <w:rsid w:val="00091000"/>
    <w:rsid w:val="00093A19"/>
    <w:rsid w:val="000A04AD"/>
    <w:rsid w:val="000A25C1"/>
    <w:rsid w:val="000A34CE"/>
    <w:rsid w:val="000A5816"/>
    <w:rsid w:val="000C3E44"/>
    <w:rsid w:val="000C6CFA"/>
    <w:rsid w:val="000E7884"/>
    <w:rsid w:val="000F2C2B"/>
    <w:rsid w:val="000F6F92"/>
    <w:rsid w:val="000F729D"/>
    <w:rsid w:val="00100FC5"/>
    <w:rsid w:val="00102650"/>
    <w:rsid w:val="00104D43"/>
    <w:rsid w:val="00104FEF"/>
    <w:rsid w:val="00106180"/>
    <w:rsid w:val="00107596"/>
    <w:rsid w:val="0011719B"/>
    <w:rsid w:val="00123DF8"/>
    <w:rsid w:val="00145111"/>
    <w:rsid w:val="00147AB1"/>
    <w:rsid w:val="001630A3"/>
    <w:rsid w:val="0017171C"/>
    <w:rsid w:val="00172C3E"/>
    <w:rsid w:val="001758A0"/>
    <w:rsid w:val="0017631B"/>
    <w:rsid w:val="00184283"/>
    <w:rsid w:val="00191C23"/>
    <w:rsid w:val="00192662"/>
    <w:rsid w:val="001C0133"/>
    <w:rsid w:val="001C1CC6"/>
    <w:rsid w:val="001C2170"/>
    <w:rsid w:val="001D2FF6"/>
    <w:rsid w:val="001D6DC8"/>
    <w:rsid w:val="001E0A58"/>
    <w:rsid w:val="001F1FA1"/>
    <w:rsid w:val="001F3D2D"/>
    <w:rsid w:val="001F4E54"/>
    <w:rsid w:val="001F6708"/>
    <w:rsid w:val="00203CAB"/>
    <w:rsid w:val="00212C9C"/>
    <w:rsid w:val="0021359F"/>
    <w:rsid w:val="00217F14"/>
    <w:rsid w:val="00221431"/>
    <w:rsid w:val="00232BCF"/>
    <w:rsid w:val="002429AA"/>
    <w:rsid w:val="00254E9F"/>
    <w:rsid w:val="002566C4"/>
    <w:rsid w:val="002700E0"/>
    <w:rsid w:val="0027568A"/>
    <w:rsid w:val="0027667D"/>
    <w:rsid w:val="0028164A"/>
    <w:rsid w:val="00296B7C"/>
    <w:rsid w:val="00296F7F"/>
    <w:rsid w:val="002A0721"/>
    <w:rsid w:val="002A51DA"/>
    <w:rsid w:val="002C3221"/>
    <w:rsid w:val="002C7CDA"/>
    <w:rsid w:val="002C7FE9"/>
    <w:rsid w:val="002F66EA"/>
    <w:rsid w:val="002F7483"/>
    <w:rsid w:val="003015C5"/>
    <w:rsid w:val="00312F55"/>
    <w:rsid w:val="00313A38"/>
    <w:rsid w:val="00314184"/>
    <w:rsid w:val="00314925"/>
    <w:rsid w:val="003169D0"/>
    <w:rsid w:val="003219CA"/>
    <w:rsid w:val="0033536A"/>
    <w:rsid w:val="00337C84"/>
    <w:rsid w:val="003419AB"/>
    <w:rsid w:val="003419BA"/>
    <w:rsid w:val="0036413F"/>
    <w:rsid w:val="00372C75"/>
    <w:rsid w:val="00372FF4"/>
    <w:rsid w:val="0037422D"/>
    <w:rsid w:val="003831F6"/>
    <w:rsid w:val="00385CB2"/>
    <w:rsid w:val="003869BD"/>
    <w:rsid w:val="00386E47"/>
    <w:rsid w:val="0039057B"/>
    <w:rsid w:val="0039206F"/>
    <w:rsid w:val="00392A5C"/>
    <w:rsid w:val="003A0532"/>
    <w:rsid w:val="003A1608"/>
    <w:rsid w:val="003A29D0"/>
    <w:rsid w:val="003B0109"/>
    <w:rsid w:val="003B2EA5"/>
    <w:rsid w:val="003C63C2"/>
    <w:rsid w:val="003D72CD"/>
    <w:rsid w:val="003E1391"/>
    <w:rsid w:val="003E6871"/>
    <w:rsid w:val="003E736D"/>
    <w:rsid w:val="003F44A7"/>
    <w:rsid w:val="004039FF"/>
    <w:rsid w:val="00404682"/>
    <w:rsid w:val="004128B8"/>
    <w:rsid w:val="00413772"/>
    <w:rsid w:val="0042141F"/>
    <w:rsid w:val="00421CE2"/>
    <w:rsid w:val="004266DA"/>
    <w:rsid w:val="00434CF0"/>
    <w:rsid w:val="00436AD0"/>
    <w:rsid w:val="00444A61"/>
    <w:rsid w:val="00446FD2"/>
    <w:rsid w:val="0045336A"/>
    <w:rsid w:val="004631E2"/>
    <w:rsid w:val="0048327C"/>
    <w:rsid w:val="0048470B"/>
    <w:rsid w:val="004859ED"/>
    <w:rsid w:val="00493B68"/>
    <w:rsid w:val="00493E41"/>
    <w:rsid w:val="00494A89"/>
    <w:rsid w:val="0049567F"/>
    <w:rsid w:val="004A0F5D"/>
    <w:rsid w:val="004A2484"/>
    <w:rsid w:val="004A28E2"/>
    <w:rsid w:val="004B25E9"/>
    <w:rsid w:val="004C2709"/>
    <w:rsid w:val="004D4F91"/>
    <w:rsid w:val="004E3505"/>
    <w:rsid w:val="004E5BFC"/>
    <w:rsid w:val="004F009A"/>
    <w:rsid w:val="004F2A6C"/>
    <w:rsid w:val="004F58E0"/>
    <w:rsid w:val="00500431"/>
    <w:rsid w:val="00506CCA"/>
    <w:rsid w:val="005070CB"/>
    <w:rsid w:val="00511B5F"/>
    <w:rsid w:val="00517A38"/>
    <w:rsid w:val="0052125D"/>
    <w:rsid w:val="00524870"/>
    <w:rsid w:val="00543189"/>
    <w:rsid w:val="0054426E"/>
    <w:rsid w:val="00544C31"/>
    <w:rsid w:val="00546B83"/>
    <w:rsid w:val="00551CF4"/>
    <w:rsid w:val="00561381"/>
    <w:rsid w:val="00574A40"/>
    <w:rsid w:val="00575AC6"/>
    <w:rsid w:val="00580428"/>
    <w:rsid w:val="00596495"/>
    <w:rsid w:val="005A6A86"/>
    <w:rsid w:val="005C12B0"/>
    <w:rsid w:val="005C2061"/>
    <w:rsid w:val="005C40EE"/>
    <w:rsid w:val="005C4CC2"/>
    <w:rsid w:val="005E53A4"/>
    <w:rsid w:val="005F6946"/>
    <w:rsid w:val="006045E1"/>
    <w:rsid w:val="00606975"/>
    <w:rsid w:val="00611F5D"/>
    <w:rsid w:val="0061426F"/>
    <w:rsid w:val="00617B9B"/>
    <w:rsid w:val="00624696"/>
    <w:rsid w:val="0062515D"/>
    <w:rsid w:val="006256E1"/>
    <w:rsid w:val="00630822"/>
    <w:rsid w:val="00637339"/>
    <w:rsid w:val="0064143C"/>
    <w:rsid w:val="006414F1"/>
    <w:rsid w:val="006417EB"/>
    <w:rsid w:val="006479C5"/>
    <w:rsid w:val="00655AD5"/>
    <w:rsid w:val="0066226D"/>
    <w:rsid w:val="00667B7C"/>
    <w:rsid w:val="006743C0"/>
    <w:rsid w:val="006772E3"/>
    <w:rsid w:val="00680719"/>
    <w:rsid w:val="00683F07"/>
    <w:rsid w:val="00696D3B"/>
    <w:rsid w:val="006A0180"/>
    <w:rsid w:val="006A601E"/>
    <w:rsid w:val="006B400A"/>
    <w:rsid w:val="006B566E"/>
    <w:rsid w:val="006B5DF4"/>
    <w:rsid w:val="006B7983"/>
    <w:rsid w:val="006C5B5C"/>
    <w:rsid w:val="006D7D7B"/>
    <w:rsid w:val="006E01A4"/>
    <w:rsid w:val="006E13C1"/>
    <w:rsid w:val="006E648E"/>
    <w:rsid w:val="007033AB"/>
    <w:rsid w:val="007101BA"/>
    <w:rsid w:val="0071072A"/>
    <w:rsid w:val="007172CF"/>
    <w:rsid w:val="00755E0A"/>
    <w:rsid w:val="00774387"/>
    <w:rsid w:val="0078189A"/>
    <w:rsid w:val="00786681"/>
    <w:rsid w:val="007912F1"/>
    <w:rsid w:val="00794648"/>
    <w:rsid w:val="007A0D3D"/>
    <w:rsid w:val="007A3987"/>
    <w:rsid w:val="007A47D7"/>
    <w:rsid w:val="007B51AF"/>
    <w:rsid w:val="007C1AF5"/>
    <w:rsid w:val="007D5926"/>
    <w:rsid w:val="007D6D1E"/>
    <w:rsid w:val="007E215A"/>
    <w:rsid w:val="007E5E31"/>
    <w:rsid w:val="007F1368"/>
    <w:rsid w:val="007F4883"/>
    <w:rsid w:val="007F694D"/>
    <w:rsid w:val="00802A04"/>
    <w:rsid w:val="008041F2"/>
    <w:rsid w:val="00804DB0"/>
    <w:rsid w:val="0080511F"/>
    <w:rsid w:val="008073B5"/>
    <w:rsid w:val="00824C3A"/>
    <w:rsid w:val="00830163"/>
    <w:rsid w:val="0083275C"/>
    <w:rsid w:val="0084564F"/>
    <w:rsid w:val="0086514C"/>
    <w:rsid w:val="00872DB6"/>
    <w:rsid w:val="008779A3"/>
    <w:rsid w:val="00881ABA"/>
    <w:rsid w:val="00884CC7"/>
    <w:rsid w:val="008908CC"/>
    <w:rsid w:val="00891D25"/>
    <w:rsid w:val="008B5541"/>
    <w:rsid w:val="008B604C"/>
    <w:rsid w:val="008C7424"/>
    <w:rsid w:val="008C7D41"/>
    <w:rsid w:val="008D0EC8"/>
    <w:rsid w:val="008D3934"/>
    <w:rsid w:val="008D5BE8"/>
    <w:rsid w:val="008E5669"/>
    <w:rsid w:val="008F0F98"/>
    <w:rsid w:val="008F1CF8"/>
    <w:rsid w:val="008F6D47"/>
    <w:rsid w:val="00902322"/>
    <w:rsid w:val="00907147"/>
    <w:rsid w:val="00907C98"/>
    <w:rsid w:val="00912DBC"/>
    <w:rsid w:val="009173E8"/>
    <w:rsid w:val="009213FA"/>
    <w:rsid w:val="00922CA9"/>
    <w:rsid w:val="00927B48"/>
    <w:rsid w:val="00931FE0"/>
    <w:rsid w:val="00936D72"/>
    <w:rsid w:val="00937F1F"/>
    <w:rsid w:val="0096000F"/>
    <w:rsid w:val="009647AB"/>
    <w:rsid w:val="00965147"/>
    <w:rsid w:val="0096564A"/>
    <w:rsid w:val="00971F8D"/>
    <w:rsid w:val="00980AF8"/>
    <w:rsid w:val="00983FA5"/>
    <w:rsid w:val="0098577E"/>
    <w:rsid w:val="00986601"/>
    <w:rsid w:val="0099036C"/>
    <w:rsid w:val="009A189A"/>
    <w:rsid w:val="009A2F95"/>
    <w:rsid w:val="009A4A55"/>
    <w:rsid w:val="009A62DF"/>
    <w:rsid w:val="009B2C7D"/>
    <w:rsid w:val="009B3A8F"/>
    <w:rsid w:val="009C2904"/>
    <w:rsid w:val="009C3C8C"/>
    <w:rsid w:val="009D1326"/>
    <w:rsid w:val="009F5C85"/>
    <w:rsid w:val="00A05542"/>
    <w:rsid w:val="00A066AE"/>
    <w:rsid w:val="00A10DD9"/>
    <w:rsid w:val="00A15DCA"/>
    <w:rsid w:val="00A17E15"/>
    <w:rsid w:val="00A4498A"/>
    <w:rsid w:val="00A50724"/>
    <w:rsid w:val="00A57CB5"/>
    <w:rsid w:val="00A62242"/>
    <w:rsid w:val="00A63E4B"/>
    <w:rsid w:val="00A67D0F"/>
    <w:rsid w:val="00A71EEB"/>
    <w:rsid w:val="00A739D5"/>
    <w:rsid w:val="00A749AD"/>
    <w:rsid w:val="00A76F7D"/>
    <w:rsid w:val="00A7707E"/>
    <w:rsid w:val="00A81E17"/>
    <w:rsid w:val="00A878B7"/>
    <w:rsid w:val="00AA4263"/>
    <w:rsid w:val="00AA42A7"/>
    <w:rsid w:val="00AA6AC3"/>
    <w:rsid w:val="00AB04BC"/>
    <w:rsid w:val="00AB0E0B"/>
    <w:rsid w:val="00AB4A85"/>
    <w:rsid w:val="00AC13C7"/>
    <w:rsid w:val="00AC1CA0"/>
    <w:rsid w:val="00AC4DB2"/>
    <w:rsid w:val="00AD1943"/>
    <w:rsid w:val="00AD4B73"/>
    <w:rsid w:val="00AE611A"/>
    <w:rsid w:val="00AE7C09"/>
    <w:rsid w:val="00B02CF8"/>
    <w:rsid w:val="00B06A10"/>
    <w:rsid w:val="00B132B8"/>
    <w:rsid w:val="00B20CEC"/>
    <w:rsid w:val="00B210F0"/>
    <w:rsid w:val="00B2242F"/>
    <w:rsid w:val="00B2547F"/>
    <w:rsid w:val="00B3428B"/>
    <w:rsid w:val="00B3465F"/>
    <w:rsid w:val="00B35AC7"/>
    <w:rsid w:val="00B52518"/>
    <w:rsid w:val="00B610D0"/>
    <w:rsid w:val="00B620C5"/>
    <w:rsid w:val="00B6302E"/>
    <w:rsid w:val="00B652E8"/>
    <w:rsid w:val="00B6638E"/>
    <w:rsid w:val="00B74CA2"/>
    <w:rsid w:val="00B804E8"/>
    <w:rsid w:val="00B8385E"/>
    <w:rsid w:val="00B84E85"/>
    <w:rsid w:val="00B93CAE"/>
    <w:rsid w:val="00B94293"/>
    <w:rsid w:val="00B94649"/>
    <w:rsid w:val="00BA27D6"/>
    <w:rsid w:val="00BB5CC8"/>
    <w:rsid w:val="00BB7695"/>
    <w:rsid w:val="00BC1294"/>
    <w:rsid w:val="00BC57FC"/>
    <w:rsid w:val="00BD0032"/>
    <w:rsid w:val="00BD0DFC"/>
    <w:rsid w:val="00BD1DA0"/>
    <w:rsid w:val="00BD6D0E"/>
    <w:rsid w:val="00BD7DF8"/>
    <w:rsid w:val="00BE02A2"/>
    <w:rsid w:val="00BE20AC"/>
    <w:rsid w:val="00BF48FC"/>
    <w:rsid w:val="00BF76E2"/>
    <w:rsid w:val="00BF7923"/>
    <w:rsid w:val="00C027E9"/>
    <w:rsid w:val="00C075D5"/>
    <w:rsid w:val="00C14DA3"/>
    <w:rsid w:val="00C15741"/>
    <w:rsid w:val="00C249D2"/>
    <w:rsid w:val="00C35ABA"/>
    <w:rsid w:val="00C40C78"/>
    <w:rsid w:val="00C45841"/>
    <w:rsid w:val="00C52F22"/>
    <w:rsid w:val="00C657CA"/>
    <w:rsid w:val="00C8799C"/>
    <w:rsid w:val="00C900D7"/>
    <w:rsid w:val="00C93834"/>
    <w:rsid w:val="00CA1C1E"/>
    <w:rsid w:val="00CA3E36"/>
    <w:rsid w:val="00CA4A91"/>
    <w:rsid w:val="00CB4089"/>
    <w:rsid w:val="00CB6E99"/>
    <w:rsid w:val="00CC16D7"/>
    <w:rsid w:val="00CC5BD8"/>
    <w:rsid w:val="00CD266D"/>
    <w:rsid w:val="00CD7D5A"/>
    <w:rsid w:val="00CF56D0"/>
    <w:rsid w:val="00CF5DE1"/>
    <w:rsid w:val="00D00273"/>
    <w:rsid w:val="00D1581C"/>
    <w:rsid w:val="00D164C2"/>
    <w:rsid w:val="00D17FD3"/>
    <w:rsid w:val="00D23831"/>
    <w:rsid w:val="00D30730"/>
    <w:rsid w:val="00D32222"/>
    <w:rsid w:val="00D32CE0"/>
    <w:rsid w:val="00D516AE"/>
    <w:rsid w:val="00D65BC5"/>
    <w:rsid w:val="00D66541"/>
    <w:rsid w:val="00D732F0"/>
    <w:rsid w:val="00D74F07"/>
    <w:rsid w:val="00D75DD6"/>
    <w:rsid w:val="00D8294E"/>
    <w:rsid w:val="00D84019"/>
    <w:rsid w:val="00D9068B"/>
    <w:rsid w:val="00D90EEC"/>
    <w:rsid w:val="00D9121F"/>
    <w:rsid w:val="00D96726"/>
    <w:rsid w:val="00DA42D7"/>
    <w:rsid w:val="00DB2500"/>
    <w:rsid w:val="00DB7673"/>
    <w:rsid w:val="00DC6D5A"/>
    <w:rsid w:val="00DE4941"/>
    <w:rsid w:val="00DF04FD"/>
    <w:rsid w:val="00DF4119"/>
    <w:rsid w:val="00E009CC"/>
    <w:rsid w:val="00E12829"/>
    <w:rsid w:val="00E138F7"/>
    <w:rsid w:val="00E15461"/>
    <w:rsid w:val="00E20F3D"/>
    <w:rsid w:val="00E23762"/>
    <w:rsid w:val="00E245AB"/>
    <w:rsid w:val="00E30B71"/>
    <w:rsid w:val="00E32C5C"/>
    <w:rsid w:val="00E33F9F"/>
    <w:rsid w:val="00E42993"/>
    <w:rsid w:val="00E4383A"/>
    <w:rsid w:val="00E513DC"/>
    <w:rsid w:val="00E55FF5"/>
    <w:rsid w:val="00E62983"/>
    <w:rsid w:val="00E650AF"/>
    <w:rsid w:val="00E703CA"/>
    <w:rsid w:val="00E80CC9"/>
    <w:rsid w:val="00E81EA4"/>
    <w:rsid w:val="00E843B2"/>
    <w:rsid w:val="00E87AF0"/>
    <w:rsid w:val="00E90A68"/>
    <w:rsid w:val="00E91E79"/>
    <w:rsid w:val="00E91ED6"/>
    <w:rsid w:val="00E93948"/>
    <w:rsid w:val="00E94C65"/>
    <w:rsid w:val="00E9516F"/>
    <w:rsid w:val="00EA0002"/>
    <w:rsid w:val="00EA5CAB"/>
    <w:rsid w:val="00EB2D0F"/>
    <w:rsid w:val="00EB5B5F"/>
    <w:rsid w:val="00EC013D"/>
    <w:rsid w:val="00EC3E0A"/>
    <w:rsid w:val="00EF5AB1"/>
    <w:rsid w:val="00EF5CFD"/>
    <w:rsid w:val="00EF6B03"/>
    <w:rsid w:val="00F009F0"/>
    <w:rsid w:val="00F00F94"/>
    <w:rsid w:val="00F0262F"/>
    <w:rsid w:val="00F04136"/>
    <w:rsid w:val="00F04193"/>
    <w:rsid w:val="00F05B6F"/>
    <w:rsid w:val="00F17947"/>
    <w:rsid w:val="00F22974"/>
    <w:rsid w:val="00F316ED"/>
    <w:rsid w:val="00F448EA"/>
    <w:rsid w:val="00F45EE9"/>
    <w:rsid w:val="00F56628"/>
    <w:rsid w:val="00F71B79"/>
    <w:rsid w:val="00F748C7"/>
    <w:rsid w:val="00F83425"/>
    <w:rsid w:val="00F840BE"/>
    <w:rsid w:val="00F87F2E"/>
    <w:rsid w:val="00F92BDE"/>
    <w:rsid w:val="00F92FE0"/>
    <w:rsid w:val="00F93CDC"/>
    <w:rsid w:val="00F97EDA"/>
    <w:rsid w:val="00FA051D"/>
    <w:rsid w:val="00FA0EC3"/>
    <w:rsid w:val="00FA174A"/>
    <w:rsid w:val="00FA322B"/>
    <w:rsid w:val="00FB2CE9"/>
    <w:rsid w:val="00FB6EC9"/>
    <w:rsid w:val="00FC13A3"/>
    <w:rsid w:val="00FC15E8"/>
    <w:rsid w:val="00FC2526"/>
    <w:rsid w:val="00FC38E3"/>
    <w:rsid w:val="00FC7773"/>
    <w:rsid w:val="00FD6018"/>
    <w:rsid w:val="00FE0A77"/>
    <w:rsid w:val="00FE0D72"/>
    <w:rsid w:val="00FF0194"/>
    <w:rsid w:val="00FF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5B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color w:val="000000" w:themeColor="text1"/>
        <w:sz w:val="28"/>
        <w:szCs w:val="26"/>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D75DD6"/>
    <w:pPr>
      <w:keepNext/>
      <w:keepLines/>
      <w:spacing w:before="480" w:line="276" w:lineRule="auto"/>
      <w:outlineLvl w:val="0"/>
    </w:pPr>
    <w:rPr>
      <w:rFonts w:asciiTheme="majorHAnsi" w:eastAsiaTheme="majorEastAsia" w:hAnsiTheme="majorHAnsi"/>
      <w:bCs/>
      <w:color w:val="2E74B5" w:themeColor="accent1" w:themeShade="BF"/>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013D"/>
    <w:pPr>
      <w:suppressAutoHyphens/>
      <w:jc w:val="center"/>
    </w:pPr>
    <w:rPr>
      <w:rFonts w:eastAsia="Times New Roman" w:cs="Times New Roman"/>
      <w:b w:val="0"/>
      <w:color w:val="auto"/>
      <w:spacing w:val="4"/>
      <w:kern w:val="1"/>
      <w:sz w:val="22"/>
      <w:szCs w:val="20"/>
      <w:lang w:eastAsia="ar-SA"/>
    </w:rPr>
  </w:style>
  <w:style w:type="character" w:customStyle="1" w:styleId="a4">
    <w:name w:val="Основной текст Знак"/>
    <w:basedOn w:val="a0"/>
    <w:link w:val="a3"/>
    <w:rsid w:val="00EC013D"/>
    <w:rPr>
      <w:rFonts w:eastAsia="Times New Roman" w:cs="Times New Roman"/>
      <w:b w:val="0"/>
      <w:color w:val="auto"/>
      <w:spacing w:val="4"/>
      <w:kern w:val="1"/>
      <w:sz w:val="22"/>
      <w:szCs w:val="20"/>
      <w:lang w:eastAsia="ar-SA"/>
    </w:rPr>
  </w:style>
  <w:style w:type="paragraph" w:styleId="a5">
    <w:name w:val="Normal (Web)"/>
    <w:basedOn w:val="a"/>
    <w:uiPriority w:val="99"/>
    <w:unhideWhenUsed/>
    <w:rsid w:val="00D516AE"/>
    <w:pPr>
      <w:spacing w:before="100" w:beforeAutospacing="1" w:after="100" w:afterAutospacing="1"/>
    </w:pPr>
    <w:rPr>
      <w:rFonts w:cs="Times New Roman"/>
      <w:b w:val="0"/>
      <w:color w:val="auto"/>
      <w:sz w:val="24"/>
      <w:szCs w:val="24"/>
      <w:lang w:eastAsia="ru-RU"/>
    </w:rPr>
  </w:style>
  <w:style w:type="paragraph" w:styleId="a6">
    <w:name w:val="List Paragraph"/>
    <w:basedOn w:val="a"/>
    <w:uiPriority w:val="34"/>
    <w:qFormat/>
    <w:rsid w:val="0099036C"/>
    <w:pPr>
      <w:ind w:left="720"/>
      <w:contextualSpacing/>
    </w:pPr>
  </w:style>
  <w:style w:type="paragraph" w:styleId="a7">
    <w:name w:val="header"/>
    <w:basedOn w:val="a"/>
    <w:link w:val="a8"/>
    <w:uiPriority w:val="99"/>
    <w:unhideWhenUsed/>
    <w:rsid w:val="00AC1CA0"/>
    <w:pPr>
      <w:tabs>
        <w:tab w:val="center" w:pos="4677"/>
        <w:tab w:val="right" w:pos="9355"/>
      </w:tabs>
    </w:pPr>
  </w:style>
  <w:style w:type="character" w:customStyle="1" w:styleId="a8">
    <w:name w:val="Верхний колонтитул Знак"/>
    <w:basedOn w:val="a0"/>
    <w:link w:val="a7"/>
    <w:uiPriority w:val="99"/>
    <w:rsid w:val="00AC1CA0"/>
  </w:style>
  <w:style w:type="paragraph" w:styleId="a9">
    <w:name w:val="footer"/>
    <w:basedOn w:val="a"/>
    <w:link w:val="aa"/>
    <w:uiPriority w:val="99"/>
    <w:unhideWhenUsed/>
    <w:rsid w:val="00AC1CA0"/>
    <w:pPr>
      <w:tabs>
        <w:tab w:val="center" w:pos="4677"/>
        <w:tab w:val="right" w:pos="9355"/>
      </w:tabs>
    </w:pPr>
  </w:style>
  <w:style w:type="character" w:customStyle="1" w:styleId="aa">
    <w:name w:val="Нижний колонтитул Знак"/>
    <w:basedOn w:val="a0"/>
    <w:link w:val="a9"/>
    <w:uiPriority w:val="99"/>
    <w:rsid w:val="00AC1CA0"/>
  </w:style>
  <w:style w:type="table" w:styleId="ab">
    <w:name w:val="Table Grid"/>
    <w:basedOn w:val="a1"/>
    <w:uiPriority w:val="39"/>
    <w:rsid w:val="00D2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D23831"/>
    <w:rPr>
      <w:i/>
      <w:iCs/>
    </w:rPr>
  </w:style>
  <w:style w:type="paragraph" w:customStyle="1" w:styleId="etym">
    <w:name w:val="etym"/>
    <w:basedOn w:val="a"/>
    <w:rsid w:val="00D23831"/>
    <w:pPr>
      <w:spacing w:before="100" w:beforeAutospacing="1" w:after="100" w:afterAutospacing="1"/>
    </w:pPr>
    <w:rPr>
      <w:rFonts w:cs="Times New Roman"/>
      <w:b w:val="0"/>
      <w:color w:val="auto"/>
      <w:sz w:val="24"/>
      <w:szCs w:val="24"/>
      <w:lang w:eastAsia="ru-RU"/>
    </w:rPr>
  </w:style>
  <w:style w:type="character" w:customStyle="1" w:styleId="10">
    <w:name w:val="Заголовок 1 Знак"/>
    <w:basedOn w:val="a0"/>
    <w:link w:val="1"/>
    <w:uiPriority w:val="9"/>
    <w:rsid w:val="00D75DD6"/>
    <w:rPr>
      <w:rFonts w:asciiTheme="majorHAnsi" w:eastAsiaTheme="majorEastAsia" w:hAnsiTheme="majorHAnsi"/>
      <w:bCs/>
      <w:color w:val="2E74B5" w:themeColor="accent1" w:themeShade="BF"/>
      <w:szCs w:val="28"/>
      <w:lang w:eastAsia="ru-RU"/>
    </w:rPr>
  </w:style>
  <w:style w:type="paragraph" w:styleId="ad">
    <w:name w:val="Bibliography"/>
    <w:basedOn w:val="a"/>
    <w:next w:val="a"/>
    <w:uiPriority w:val="37"/>
    <w:unhideWhenUsed/>
    <w:rsid w:val="00D75DD6"/>
  </w:style>
  <w:style w:type="paragraph" w:styleId="ae">
    <w:name w:val="footnote text"/>
    <w:basedOn w:val="a"/>
    <w:link w:val="af"/>
    <w:uiPriority w:val="99"/>
    <w:unhideWhenUsed/>
    <w:rsid w:val="00D75DD6"/>
    <w:rPr>
      <w:sz w:val="24"/>
      <w:szCs w:val="24"/>
    </w:rPr>
  </w:style>
  <w:style w:type="character" w:customStyle="1" w:styleId="af">
    <w:name w:val="Текст сноски Знак"/>
    <w:basedOn w:val="a0"/>
    <w:link w:val="ae"/>
    <w:uiPriority w:val="99"/>
    <w:rsid w:val="00D75DD6"/>
    <w:rPr>
      <w:sz w:val="24"/>
      <w:szCs w:val="24"/>
    </w:rPr>
  </w:style>
  <w:style w:type="character" w:styleId="af0">
    <w:name w:val="footnote reference"/>
    <w:basedOn w:val="a0"/>
    <w:uiPriority w:val="99"/>
    <w:unhideWhenUsed/>
    <w:rsid w:val="00D75DD6"/>
    <w:rPr>
      <w:vertAlign w:val="superscript"/>
    </w:rPr>
  </w:style>
  <w:style w:type="paragraph" w:styleId="2">
    <w:name w:val="toc 2"/>
    <w:basedOn w:val="a"/>
    <w:next w:val="a"/>
    <w:autoRedefine/>
    <w:uiPriority w:val="39"/>
    <w:unhideWhenUsed/>
    <w:rsid w:val="0048327C"/>
    <w:pPr>
      <w:spacing w:line="360" w:lineRule="auto"/>
      <w:ind w:left="280"/>
      <w:jc w:val="center"/>
    </w:pPr>
  </w:style>
  <w:style w:type="paragraph" w:styleId="11">
    <w:name w:val="toc 1"/>
    <w:basedOn w:val="a"/>
    <w:next w:val="a"/>
    <w:autoRedefine/>
    <w:uiPriority w:val="39"/>
    <w:unhideWhenUsed/>
    <w:rsid w:val="00B6302E"/>
    <w:pPr>
      <w:spacing w:after="100"/>
    </w:pPr>
    <w:rPr>
      <w:b w:val="0"/>
    </w:rPr>
  </w:style>
  <w:style w:type="paragraph" w:styleId="3">
    <w:name w:val="toc 3"/>
    <w:basedOn w:val="a"/>
    <w:next w:val="a"/>
    <w:autoRedefine/>
    <w:uiPriority w:val="39"/>
    <w:unhideWhenUsed/>
    <w:rsid w:val="00B6302E"/>
    <w:pPr>
      <w:ind w:left="560"/>
      <w:jc w:val="center"/>
    </w:pPr>
  </w:style>
  <w:style w:type="paragraph" w:styleId="4">
    <w:name w:val="toc 4"/>
    <w:basedOn w:val="a"/>
    <w:next w:val="a"/>
    <w:autoRedefine/>
    <w:uiPriority w:val="39"/>
    <w:unhideWhenUsed/>
    <w:rsid w:val="0048327C"/>
    <w:pPr>
      <w:spacing w:before="120" w:after="120" w:line="360" w:lineRule="auto"/>
      <w:ind w:left="708"/>
    </w:pPr>
  </w:style>
  <w:style w:type="paragraph" w:styleId="5">
    <w:name w:val="toc 5"/>
    <w:basedOn w:val="a"/>
    <w:next w:val="a"/>
    <w:autoRedefine/>
    <w:uiPriority w:val="39"/>
    <w:unhideWhenUsed/>
    <w:rsid w:val="00B6302E"/>
    <w:pPr>
      <w:spacing w:before="120" w:after="120" w:line="360" w:lineRule="auto"/>
      <w:ind w:left="1120"/>
      <w:jc w:val="center"/>
    </w:pPr>
  </w:style>
  <w:style w:type="paragraph" w:styleId="6">
    <w:name w:val="toc 6"/>
    <w:basedOn w:val="a"/>
    <w:next w:val="a"/>
    <w:autoRedefine/>
    <w:uiPriority w:val="39"/>
    <w:unhideWhenUsed/>
    <w:rsid w:val="00B6302E"/>
    <w:pPr>
      <w:ind w:left="1400"/>
    </w:pPr>
  </w:style>
  <w:style w:type="paragraph" w:styleId="7">
    <w:name w:val="toc 7"/>
    <w:basedOn w:val="a"/>
    <w:next w:val="a"/>
    <w:autoRedefine/>
    <w:uiPriority w:val="39"/>
    <w:unhideWhenUsed/>
    <w:rsid w:val="00B6302E"/>
    <w:pPr>
      <w:ind w:left="1680"/>
    </w:pPr>
  </w:style>
  <w:style w:type="paragraph" w:styleId="8">
    <w:name w:val="toc 8"/>
    <w:basedOn w:val="a"/>
    <w:next w:val="a"/>
    <w:autoRedefine/>
    <w:uiPriority w:val="39"/>
    <w:unhideWhenUsed/>
    <w:rsid w:val="00B6302E"/>
    <w:pPr>
      <w:ind w:left="1960"/>
    </w:pPr>
  </w:style>
  <w:style w:type="paragraph" w:styleId="9">
    <w:name w:val="toc 9"/>
    <w:basedOn w:val="a"/>
    <w:next w:val="a"/>
    <w:autoRedefine/>
    <w:uiPriority w:val="39"/>
    <w:unhideWhenUsed/>
    <w:rsid w:val="00B6302E"/>
    <w:pPr>
      <w:ind w:left="2240"/>
    </w:pPr>
  </w:style>
  <w:style w:type="paragraph" w:customStyle="1" w:styleId="12">
    <w:name w:val="Стиль1"/>
    <w:basedOn w:val="a"/>
    <w:qFormat/>
    <w:rsid w:val="00B6302E"/>
    <w:pPr>
      <w:spacing w:before="120" w:after="120"/>
      <w:jc w:val="center"/>
    </w:pPr>
  </w:style>
  <w:style w:type="character" w:styleId="af1">
    <w:name w:val="page number"/>
    <w:basedOn w:val="a0"/>
    <w:uiPriority w:val="99"/>
    <w:semiHidden/>
    <w:unhideWhenUsed/>
    <w:rsid w:val="0054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0853">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100496551">
      <w:bodyDiv w:val="1"/>
      <w:marLeft w:val="0"/>
      <w:marRight w:val="0"/>
      <w:marTop w:val="0"/>
      <w:marBottom w:val="0"/>
      <w:divBdr>
        <w:top w:val="none" w:sz="0" w:space="0" w:color="auto"/>
        <w:left w:val="none" w:sz="0" w:space="0" w:color="auto"/>
        <w:bottom w:val="none" w:sz="0" w:space="0" w:color="auto"/>
        <w:right w:val="none" w:sz="0" w:space="0" w:color="auto"/>
      </w:divBdr>
    </w:div>
    <w:div w:id="117796974">
      <w:bodyDiv w:val="1"/>
      <w:marLeft w:val="0"/>
      <w:marRight w:val="0"/>
      <w:marTop w:val="0"/>
      <w:marBottom w:val="0"/>
      <w:divBdr>
        <w:top w:val="none" w:sz="0" w:space="0" w:color="auto"/>
        <w:left w:val="none" w:sz="0" w:space="0" w:color="auto"/>
        <w:bottom w:val="none" w:sz="0" w:space="0" w:color="auto"/>
        <w:right w:val="none" w:sz="0" w:space="0" w:color="auto"/>
      </w:divBdr>
    </w:div>
    <w:div w:id="175733098">
      <w:bodyDiv w:val="1"/>
      <w:marLeft w:val="0"/>
      <w:marRight w:val="0"/>
      <w:marTop w:val="0"/>
      <w:marBottom w:val="0"/>
      <w:divBdr>
        <w:top w:val="none" w:sz="0" w:space="0" w:color="auto"/>
        <w:left w:val="none" w:sz="0" w:space="0" w:color="auto"/>
        <w:bottom w:val="none" w:sz="0" w:space="0" w:color="auto"/>
        <w:right w:val="none" w:sz="0" w:space="0" w:color="auto"/>
      </w:divBdr>
    </w:div>
    <w:div w:id="316303389">
      <w:bodyDiv w:val="1"/>
      <w:marLeft w:val="0"/>
      <w:marRight w:val="0"/>
      <w:marTop w:val="0"/>
      <w:marBottom w:val="0"/>
      <w:divBdr>
        <w:top w:val="none" w:sz="0" w:space="0" w:color="auto"/>
        <w:left w:val="none" w:sz="0" w:space="0" w:color="auto"/>
        <w:bottom w:val="none" w:sz="0" w:space="0" w:color="auto"/>
        <w:right w:val="none" w:sz="0" w:space="0" w:color="auto"/>
      </w:divBdr>
    </w:div>
    <w:div w:id="340010526">
      <w:bodyDiv w:val="1"/>
      <w:marLeft w:val="0"/>
      <w:marRight w:val="0"/>
      <w:marTop w:val="0"/>
      <w:marBottom w:val="0"/>
      <w:divBdr>
        <w:top w:val="none" w:sz="0" w:space="0" w:color="auto"/>
        <w:left w:val="none" w:sz="0" w:space="0" w:color="auto"/>
        <w:bottom w:val="none" w:sz="0" w:space="0" w:color="auto"/>
        <w:right w:val="none" w:sz="0" w:space="0" w:color="auto"/>
      </w:divBdr>
    </w:div>
    <w:div w:id="350642098">
      <w:bodyDiv w:val="1"/>
      <w:marLeft w:val="0"/>
      <w:marRight w:val="0"/>
      <w:marTop w:val="0"/>
      <w:marBottom w:val="0"/>
      <w:divBdr>
        <w:top w:val="none" w:sz="0" w:space="0" w:color="auto"/>
        <w:left w:val="none" w:sz="0" w:space="0" w:color="auto"/>
        <w:bottom w:val="none" w:sz="0" w:space="0" w:color="auto"/>
        <w:right w:val="none" w:sz="0" w:space="0" w:color="auto"/>
      </w:divBdr>
    </w:div>
    <w:div w:id="365253900">
      <w:bodyDiv w:val="1"/>
      <w:marLeft w:val="0"/>
      <w:marRight w:val="0"/>
      <w:marTop w:val="0"/>
      <w:marBottom w:val="0"/>
      <w:divBdr>
        <w:top w:val="none" w:sz="0" w:space="0" w:color="auto"/>
        <w:left w:val="none" w:sz="0" w:space="0" w:color="auto"/>
        <w:bottom w:val="none" w:sz="0" w:space="0" w:color="auto"/>
        <w:right w:val="none" w:sz="0" w:space="0" w:color="auto"/>
      </w:divBdr>
    </w:div>
    <w:div w:id="507595050">
      <w:bodyDiv w:val="1"/>
      <w:marLeft w:val="0"/>
      <w:marRight w:val="0"/>
      <w:marTop w:val="0"/>
      <w:marBottom w:val="0"/>
      <w:divBdr>
        <w:top w:val="none" w:sz="0" w:space="0" w:color="auto"/>
        <w:left w:val="none" w:sz="0" w:space="0" w:color="auto"/>
        <w:bottom w:val="none" w:sz="0" w:space="0" w:color="auto"/>
        <w:right w:val="none" w:sz="0" w:space="0" w:color="auto"/>
      </w:divBdr>
    </w:div>
    <w:div w:id="508107637">
      <w:bodyDiv w:val="1"/>
      <w:marLeft w:val="0"/>
      <w:marRight w:val="0"/>
      <w:marTop w:val="0"/>
      <w:marBottom w:val="0"/>
      <w:divBdr>
        <w:top w:val="none" w:sz="0" w:space="0" w:color="auto"/>
        <w:left w:val="none" w:sz="0" w:space="0" w:color="auto"/>
        <w:bottom w:val="none" w:sz="0" w:space="0" w:color="auto"/>
        <w:right w:val="none" w:sz="0" w:space="0" w:color="auto"/>
      </w:divBdr>
    </w:div>
    <w:div w:id="523516486">
      <w:bodyDiv w:val="1"/>
      <w:marLeft w:val="0"/>
      <w:marRight w:val="0"/>
      <w:marTop w:val="0"/>
      <w:marBottom w:val="0"/>
      <w:divBdr>
        <w:top w:val="none" w:sz="0" w:space="0" w:color="auto"/>
        <w:left w:val="none" w:sz="0" w:space="0" w:color="auto"/>
        <w:bottom w:val="none" w:sz="0" w:space="0" w:color="auto"/>
        <w:right w:val="none" w:sz="0" w:space="0" w:color="auto"/>
      </w:divBdr>
    </w:div>
    <w:div w:id="535309783">
      <w:bodyDiv w:val="1"/>
      <w:marLeft w:val="0"/>
      <w:marRight w:val="0"/>
      <w:marTop w:val="0"/>
      <w:marBottom w:val="0"/>
      <w:divBdr>
        <w:top w:val="none" w:sz="0" w:space="0" w:color="auto"/>
        <w:left w:val="none" w:sz="0" w:space="0" w:color="auto"/>
        <w:bottom w:val="none" w:sz="0" w:space="0" w:color="auto"/>
        <w:right w:val="none" w:sz="0" w:space="0" w:color="auto"/>
      </w:divBdr>
    </w:div>
    <w:div w:id="597296776">
      <w:bodyDiv w:val="1"/>
      <w:marLeft w:val="0"/>
      <w:marRight w:val="0"/>
      <w:marTop w:val="0"/>
      <w:marBottom w:val="0"/>
      <w:divBdr>
        <w:top w:val="none" w:sz="0" w:space="0" w:color="auto"/>
        <w:left w:val="none" w:sz="0" w:space="0" w:color="auto"/>
        <w:bottom w:val="none" w:sz="0" w:space="0" w:color="auto"/>
        <w:right w:val="none" w:sz="0" w:space="0" w:color="auto"/>
      </w:divBdr>
    </w:div>
    <w:div w:id="603269169">
      <w:bodyDiv w:val="1"/>
      <w:marLeft w:val="0"/>
      <w:marRight w:val="0"/>
      <w:marTop w:val="0"/>
      <w:marBottom w:val="0"/>
      <w:divBdr>
        <w:top w:val="none" w:sz="0" w:space="0" w:color="auto"/>
        <w:left w:val="none" w:sz="0" w:space="0" w:color="auto"/>
        <w:bottom w:val="none" w:sz="0" w:space="0" w:color="auto"/>
        <w:right w:val="none" w:sz="0" w:space="0" w:color="auto"/>
      </w:divBdr>
    </w:div>
    <w:div w:id="767847126">
      <w:bodyDiv w:val="1"/>
      <w:marLeft w:val="0"/>
      <w:marRight w:val="0"/>
      <w:marTop w:val="0"/>
      <w:marBottom w:val="0"/>
      <w:divBdr>
        <w:top w:val="none" w:sz="0" w:space="0" w:color="auto"/>
        <w:left w:val="none" w:sz="0" w:space="0" w:color="auto"/>
        <w:bottom w:val="none" w:sz="0" w:space="0" w:color="auto"/>
        <w:right w:val="none" w:sz="0" w:space="0" w:color="auto"/>
      </w:divBdr>
    </w:div>
    <w:div w:id="776826962">
      <w:bodyDiv w:val="1"/>
      <w:marLeft w:val="0"/>
      <w:marRight w:val="0"/>
      <w:marTop w:val="0"/>
      <w:marBottom w:val="0"/>
      <w:divBdr>
        <w:top w:val="none" w:sz="0" w:space="0" w:color="auto"/>
        <w:left w:val="none" w:sz="0" w:space="0" w:color="auto"/>
        <w:bottom w:val="none" w:sz="0" w:space="0" w:color="auto"/>
        <w:right w:val="none" w:sz="0" w:space="0" w:color="auto"/>
      </w:divBdr>
    </w:div>
    <w:div w:id="783773933">
      <w:bodyDiv w:val="1"/>
      <w:marLeft w:val="0"/>
      <w:marRight w:val="0"/>
      <w:marTop w:val="0"/>
      <w:marBottom w:val="0"/>
      <w:divBdr>
        <w:top w:val="none" w:sz="0" w:space="0" w:color="auto"/>
        <w:left w:val="none" w:sz="0" w:space="0" w:color="auto"/>
        <w:bottom w:val="none" w:sz="0" w:space="0" w:color="auto"/>
        <w:right w:val="none" w:sz="0" w:space="0" w:color="auto"/>
      </w:divBdr>
    </w:div>
    <w:div w:id="830635191">
      <w:bodyDiv w:val="1"/>
      <w:marLeft w:val="0"/>
      <w:marRight w:val="0"/>
      <w:marTop w:val="0"/>
      <w:marBottom w:val="0"/>
      <w:divBdr>
        <w:top w:val="none" w:sz="0" w:space="0" w:color="auto"/>
        <w:left w:val="none" w:sz="0" w:space="0" w:color="auto"/>
        <w:bottom w:val="none" w:sz="0" w:space="0" w:color="auto"/>
        <w:right w:val="none" w:sz="0" w:space="0" w:color="auto"/>
      </w:divBdr>
    </w:div>
    <w:div w:id="856889349">
      <w:bodyDiv w:val="1"/>
      <w:marLeft w:val="0"/>
      <w:marRight w:val="0"/>
      <w:marTop w:val="0"/>
      <w:marBottom w:val="0"/>
      <w:divBdr>
        <w:top w:val="none" w:sz="0" w:space="0" w:color="auto"/>
        <w:left w:val="none" w:sz="0" w:space="0" w:color="auto"/>
        <w:bottom w:val="none" w:sz="0" w:space="0" w:color="auto"/>
        <w:right w:val="none" w:sz="0" w:space="0" w:color="auto"/>
      </w:divBdr>
    </w:div>
    <w:div w:id="875235794">
      <w:bodyDiv w:val="1"/>
      <w:marLeft w:val="0"/>
      <w:marRight w:val="0"/>
      <w:marTop w:val="0"/>
      <w:marBottom w:val="0"/>
      <w:divBdr>
        <w:top w:val="none" w:sz="0" w:space="0" w:color="auto"/>
        <w:left w:val="none" w:sz="0" w:space="0" w:color="auto"/>
        <w:bottom w:val="none" w:sz="0" w:space="0" w:color="auto"/>
        <w:right w:val="none" w:sz="0" w:space="0" w:color="auto"/>
      </w:divBdr>
    </w:div>
    <w:div w:id="932009852">
      <w:bodyDiv w:val="1"/>
      <w:marLeft w:val="0"/>
      <w:marRight w:val="0"/>
      <w:marTop w:val="0"/>
      <w:marBottom w:val="0"/>
      <w:divBdr>
        <w:top w:val="none" w:sz="0" w:space="0" w:color="auto"/>
        <w:left w:val="none" w:sz="0" w:space="0" w:color="auto"/>
        <w:bottom w:val="none" w:sz="0" w:space="0" w:color="auto"/>
        <w:right w:val="none" w:sz="0" w:space="0" w:color="auto"/>
      </w:divBdr>
    </w:div>
    <w:div w:id="932906154">
      <w:bodyDiv w:val="1"/>
      <w:marLeft w:val="0"/>
      <w:marRight w:val="0"/>
      <w:marTop w:val="0"/>
      <w:marBottom w:val="0"/>
      <w:divBdr>
        <w:top w:val="none" w:sz="0" w:space="0" w:color="auto"/>
        <w:left w:val="none" w:sz="0" w:space="0" w:color="auto"/>
        <w:bottom w:val="none" w:sz="0" w:space="0" w:color="auto"/>
        <w:right w:val="none" w:sz="0" w:space="0" w:color="auto"/>
      </w:divBdr>
    </w:div>
    <w:div w:id="971713921">
      <w:bodyDiv w:val="1"/>
      <w:marLeft w:val="0"/>
      <w:marRight w:val="0"/>
      <w:marTop w:val="0"/>
      <w:marBottom w:val="0"/>
      <w:divBdr>
        <w:top w:val="none" w:sz="0" w:space="0" w:color="auto"/>
        <w:left w:val="none" w:sz="0" w:space="0" w:color="auto"/>
        <w:bottom w:val="none" w:sz="0" w:space="0" w:color="auto"/>
        <w:right w:val="none" w:sz="0" w:space="0" w:color="auto"/>
      </w:divBdr>
    </w:div>
    <w:div w:id="977614597">
      <w:bodyDiv w:val="1"/>
      <w:marLeft w:val="0"/>
      <w:marRight w:val="0"/>
      <w:marTop w:val="0"/>
      <w:marBottom w:val="0"/>
      <w:divBdr>
        <w:top w:val="none" w:sz="0" w:space="0" w:color="auto"/>
        <w:left w:val="none" w:sz="0" w:space="0" w:color="auto"/>
        <w:bottom w:val="none" w:sz="0" w:space="0" w:color="auto"/>
        <w:right w:val="none" w:sz="0" w:space="0" w:color="auto"/>
      </w:divBdr>
    </w:div>
    <w:div w:id="999383022">
      <w:bodyDiv w:val="1"/>
      <w:marLeft w:val="0"/>
      <w:marRight w:val="0"/>
      <w:marTop w:val="0"/>
      <w:marBottom w:val="0"/>
      <w:divBdr>
        <w:top w:val="none" w:sz="0" w:space="0" w:color="auto"/>
        <w:left w:val="none" w:sz="0" w:space="0" w:color="auto"/>
        <w:bottom w:val="none" w:sz="0" w:space="0" w:color="auto"/>
        <w:right w:val="none" w:sz="0" w:space="0" w:color="auto"/>
      </w:divBdr>
    </w:div>
    <w:div w:id="1003312593">
      <w:bodyDiv w:val="1"/>
      <w:marLeft w:val="0"/>
      <w:marRight w:val="0"/>
      <w:marTop w:val="0"/>
      <w:marBottom w:val="0"/>
      <w:divBdr>
        <w:top w:val="none" w:sz="0" w:space="0" w:color="auto"/>
        <w:left w:val="none" w:sz="0" w:space="0" w:color="auto"/>
        <w:bottom w:val="none" w:sz="0" w:space="0" w:color="auto"/>
        <w:right w:val="none" w:sz="0" w:space="0" w:color="auto"/>
      </w:divBdr>
    </w:div>
    <w:div w:id="1038432941">
      <w:bodyDiv w:val="1"/>
      <w:marLeft w:val="0"/>
      <w:marRight w:val="0"/>
      <w:marTop w:val="0"/>
      <w:marBottom w:val="0"/>
      <w:divBdr>
        <w:top w:val="none" w:sz="0" w:space="0" w:color="auto"/>
        <w:left w:val="none" w:sz="0" w:space="0" w:color="auto"/>
        <w:bottom w:val="none" w:sz="0" w:space="0" w:color="auto"/>
        <w:right w:val="none" w:sz="0" w:space="0" w:color="auto"/>
      </w:divBdr>
    </w:div>
    <w:div w:id="1126044221">
      <w:bodyDiv w:val="1"/>
      <w:marLeft w:val="0"/>
      <w:marRight w:val="0"/>
      <w:marTop w:val="0"/>
      <w:marBottom w:val="0"/>
      <w:divBdr>
        <w:top w:val="none" w:sz="0" w:space="0" w:color="auto"/>
        <w:left w:val="none" w:sz="0" w:space="0" w:color="auto"/>
        <w:bottom w:val="none" w:sz="0" w:space="0" w:color="auto"/>
        <w:right w:val="none" w:sz="0" w:space="0" w:color="auto"/>
      </w:divBdr>
    </w:div>
    <w:div w:id="1153645827">
      <w:bodyDiv w:val="1"/>
      <w:marLeft w:val="0"/>
      <w:marRight w:val="0"/>
      <w:marTop w:val="0"/>
      <w:marBottom w:val="0"/>
      <w:divBdr>
        <w:top w:val="none" w:sz="0" w:space="0" w:color="auto"/>
        <w:left w:val="none" w:sz="0" w:space="0" w:color="auto"/>
        <w:bottom w:val="none" w:sz="0" w:space="0" w:color="auto"/>
        <w:right w:val="none" w:sz="0" w:space="0" w:color="auto"/>
      </w:divBdr>
    </w:div>
    <w:div w:id="1176992216">
      <w:bodyDiv w:val="1"/>
      <w:marLeft w:val="0"/>
      <w:marRight w:val="0"/>
      <w:marTop w:val="0"/>
      <w:marBottom w:val="0"/>
      <w:divBdr>
        <w:top w:val="none" w:sz="0" w:space="0" w:color="auto"/>
        <w:left w:val="none" w:sz="0" w:space="0" w:color="auto"/>
        <w:bottom w:val="none" w:sz="0" w:space="0" w:color="auto"/>
        <w:right w:val="none" w:sz="0" w:space="0" w:color="auto"/>
      </w:divBdr>
    </w:div>
    <w:div w:id="1237321853">
      <w:bodyDiv w:val="1"/>
      <w:marLeft w:val="0"/>
      <w:marRight w:val="0"/>
      <w:marTop w:val="0"/>
      <w:marBottom w:val="0"/>
      <w:divBdr>
        <w:top w:val="none" w:sz="0" w:space="0" w:color="auto"/>
        <w:left w:val="none" w:sz="0" w:space="0" w:color="auto"/>
        <w:bottom w:val="none" w:sz="0" w:space="0" w:color="auto"/>
        <w:right w:val="none" w:sz="0" w:space="0" w:color="auto"/>
      </w:divBdr>
    </w:div>
    <w:div w:id="1276597695">
      <w:bodyDiv w:val="1"/>
      <w:marLeft w:val="0"/>
      <w:marRight w:val="0"/>
      <w:marTop w:val="0"/>
      <w:marBottom w:val="0"/>
      <w:divBdr>
        <w:top w:val="none" w:sz="0" w:space="0" w:color="auto"/>
        <w:left w:val="none" w:sz="0" w:space="0" w:color="auto"/>
        <w:bottom w:val="none" w:sz="0" w:space="0" w:color="auto"/>
        <w:right w:val="none" w:sz="0" w:space="0" w:color="auto"/>
      </w:divBdr>
    </w:div>
    <w:div w:id="1296839266">
      <w:bodyDiv w:val="1"/>
      <w:marLeft w:val="0"/>
      <w:marRight w:val="0"/>
      <w:marTop w:val="0"/>
      <w:marBottom w:val="0"/>
      <w:divBdr>
        <w:top w:val="none" w:sz="0" w:space="0" w:color="auto"/>
        <w:left w:val="none" w:sz="0" w:space="0" w:color="auto"/>
        <w:bottom w:val="none" w:sz="0" w:space="0" w:color="auto"/>
        <w:right w:val="none" w:sz="0" w:space="0" w:color="auto"/>
      </w:divBdr>
    </w:div>
    <w:div w:id="1319269420">
      <w:bodyDiv w:val="1"/>
      <w:marLeft w:val="0"/>
      <w:marRight w:val="0"/>
      <w:marTop w:val="0"/>
      <w:marBottom w:val="0"/>
      <w:divBdr>
        <w:top w:val="none" w:sz="0" w:space="0" w:color="auto"/>
        <w:left w:val="none" w:sz="0" w:space="0" w:color="auto"/>
        <w:bottom w:val="none" w:sz="0" w:space="0" w:color="auto"/>
        <w:right w:val="none" w:sz="0" w:space="0" w:color="auto"/>
      </w:divBdr>
    </w:div>
    <w:div w:id="1350716718">
      <w:bodyDiv w:val="1"/>
      <w:marLeft w:val="0"/>
      <w:marRight w:val="0"/>
      <w:marTop w:val="0"/>
      <w:marBottom w:val="0"/>
      <w:divBdr>
        <w:top w:val="none" w:sz="0" w:space="0" w:color="auto"/>
        <w:left w:val="none" w:sz="0" w:space="0" w:color="auto"/>
        <w:bottom w:val="none" w:sz="0" w:space="0" w:color="auto"/>
        <w:right w:val="none" w:sz="0" w:space="0" w:color="auto"/>
      </w:divBdr>
    </w:div>
    <w:div w:id="1354647951">
      <w:bodyDiv w:val="1"/>
      <w:marLeft w:val="0"/>
      <w:marRight w:val="0"/>
      <w:marTop w:val="0"/>
      <w:marBottom w:val="0"/>
      <w:divBdr>
        <w:top w:val="none" w:sz="0" w:space="0" w:color="auto"/>
        <w:left w:val="none" w:sz="0" w:space="0" w:color="auto"/>
        <w:bottom w:val="none" w:sz="0" w:space="0" w:color="auto"/>
        <w:right w:val="none" w:sz="0" w:space="0" w:color="auto"/>
      </w:divBdr>
    </w:div>
    <w:div w:id="1391926103">
      <w:bodyDiv w:val="1"/>
      <w:marLeft w:val="0"/>
      <w:marRight w:val="0"/>
      <w:marTop w:val="0"/>
      <w:marBottom w:val="0"/>
      <w:divBdr>
        <w:top w:val="none" w:sz="0" w:space="0" w:color="auto"/>
        <w:left w:val="none" w:sz="0" w:space="0" w:color="auto"/>
        <w:bottom w:val="none" w:sz="0" w:space="0" w:color="auto"/>
        <w:right w:val="none" w:sz="0" w:space="0" w:color="auto"/>
      </w:divBdr>
    </w:div>
    <w:div w:id="1493837478">
      <w:bodyDiv w:val="1"/>
      <w:marLeft w:val="0"/>
      <w:marRight w:val="0"/>
      <w:marTop w:val="0"/>
      <w:marBottom w:val="0"/>
      <w:divBdr>
        <w:top w:val="none" w:sz="0" w:space="0" w:color="auto"/>
        <w:left w:val="none" w:sz="0" w:space="0" w:color="auto"/>
        <w:bottom w:val="none" w:sz="0" w:space="0" w:color="auto"/>
        <w:right w:val="none" w:sz="0" w:space="0" w:color="auto"/>
      </w:divBdr>
    </w:div>
    <w:div w:id="1592275060">
      <w:bodyDiv w:val="1"/>
      <w:marLeft w:val="0"/>
      <w:marRight w:val="0"/>
      <w:marTop w:val="0"/>
      <w:marBottom w:val="0"/>
      <w:divBdr>
        <w:top w:val="none" w:sz="0" w:space="0" w:color="auto"/>
        <w:left w:val="none" w:sz="0" w:space="0" w:color="auto"/>
        <w:bottom w:val="none" w:sz="0" w:space="0" w:color="auto"/>
        <w:right w:val="none" w:sz="0" w:space="0" w:color="auto"/>
      </w:divBdr>
    </w:div>
    <w:div w:id="1645891398">
      <w:bodyDiv w:val="1"/>
      <w:marLeft w:val="0"/>
      <w:marRight w:val="0"/>
      <w:marTop w:val="0"/>
      <w:marBottom w:val="0"/>
      <w:divBdr>
        <w:top w:val="none" w:sz="0" w:space="0" w:color="auto"/>
        <w:left w:val="none" w:sz="0" w:space="0" w:color="auto"/>
        <w:bottom w:val="none" w:sz="0" w:space="0" w:color="auto"/>
        <w:right w:val="none" w:sz="0" w:space="0" w:color="auto"/>
      </w:divBdr>
    </w:div>
    <w:div w:id="1654483038">
      <w:bodyDiv w:val="1"/>
      <w:marLeft w:val="0"/>
      <w:marRight w:val="0"/>
      <w:marTop w:val="0"/>
      <w:marBottom w:val="0"/>
      <w:divBdr>
        <w:top w:val="none" w:sz="0" w:space="0" w:color="auto"/>
        <w:left w:val="none" w:sz="0" w:space="0" w:color="auto"/>
        <w:bottom w:val="none" w:sz="0" w:space="0" w:color="auto"/>
        <w:right w:val="none" w:sz="0" w:space="0" w:color="auto"/>
      </w:divBdr>
    </w:div>
    <w:div w:id="1690453282">
      <w:bodyDiv w:val="1"/>
      <w:marLeft w:val="0"/>
      <w:marRight w:val="0"/>
      <w:marTop w:val="0"/>
      <w:marBottom w:val="0"/>
      <w:divBdr>
        <w:top w:val="none" w:sz="0" w:space="0" w:color="auto"/>
        <w:left w:val="none" w:sz="0" w:space="0" w:color="auto"/>
        <w:bottom w:val="none" w:sz="0" w:space="0" w:color="auto"/>
        <w:right w:val="none" w:sz="0" w:space="0" w:color="auto"/>
      </w:divBdr>
    </w:div>
    <w:div w:id="1694067484">
      <w:bodyDiv w:val="1"/>
      <w:marLeft w:val="0"/>
      <w:marRight w:val="0"/>
      <w:marTop w:val="0"/>
      <w:marBottom w:val="0"/>
      <w:divBdr>
        <w:top w:val="none" w:sz="0" w:space="0" w:color="auto"/>
        <w:left w:val="none" w:sz="0" w:space="0" w:color="auto"/>
        <w:bottom w:val="none" w:sz="0" w:space="0" w:color="auto"/>
        <w:right w:val="none" w:sz="0" w:space="0" w:color="auto"/>
      </w:divBdr>
    </w:div>
    <w:div w:id="1722747189">
      <w:bodyDiv w:val="1"/>
      <w:marLeft w:val="0"/>
      <w:marRight w:val="0"/>
      <w:marTop w:val="0"/>
      <w:marBottom w:val="0"/>
      <w:divBdr>
        <w:top w:val="none" w:sz="0" w:space="0" w:color="auto"/>
        <w:left w:val="none" w:sz="0" w:space="0" w:color="auto"/>
        <w:bottom w:val="none" w:sz="0" w:space="0" w:color="auto"/>
        <w:right w:val="none" w:sz="0" w:space="0" w:color="auto"/>
      </w:divBdr>
    </w:div>
    <w:div w:id="1839341664">
      <w:bodyDiv w:val="1"/>
      <w:marLeft w:val="0"/>
      <w:marRight w:val="0"/>
      <w:marTop w:val="0"/>
      <w:marBottom w:val="0"/>
      <w:divBdr>
        <w:top w:val="none" w:sz="0" w:space="0" w:color="auto"/>
        <w:left w:val="none" w:sz="0" w:space="0" w:color="auto"/>
        <w:bottom w:val="none" w:sz="0" w:space="0" w:color="auto"/>
        <w:right w:val="none" w:sz="0" w:space="0" w:color="auto"/>
      </w:divBdr>
    </w:div>
    <w:div w:id="1999840813">
      <w:bodyDiv w:val="1"/>
      <w:marLeft w:val="0"/>
      <w:marRight w:val="0"/>
      <w:marTop w:val="0"/>
      <w:marBottom w:val="0"/>
      <w:divBdr>
        <w:top w:val="none" w:sz="0" w:space="0" w:color="auto"/>
        <w:left w:val="none" w:sz="0" w:space="0" w:color="auto"/>
        <w:bottom w:val="none" w:sz="0" w:space="0" w:color="auto"/>
        <w:right w:val="none" w:sz="0" w:space="0" w:color="auto"/>
      </w:divBdr>
    </w:div>
    <w:div w:id="2014646768">
      <w:bodyDiv w:val="1"/>
      <w:marLeft w:val="0"/>
      <w:marRight w:val="0"/>
      <w:marTop w:val="0"/>
      <w:marBottom w:val="0"/>
      <w:divBdr>
        <w:top w:val="none" w:sz="0" w:space="0" w:color="auto"/>
        <w:left w:val="none" w:sz="0" w:space="0" w:color="auto"/>
        <w:bottom w:val="none" w:sz="0" w:space="0" w:color="auto"/>
        <w:right w:val="none" w:sz="0" w:space="0" w:color="auto"/>
      </w:divBdr>
    </w:div>
    <w:div w:id="2021160201">
      <w:bodyDiv w:val="1"/>
      <w:marLeft w:val="0"/>
      <w:marRight w:val="0"/>
      <w:marTop w:val="0"/>
      <w:marBottom w:val="0"/>
      <w:divBdr>
        <w:top w:val="none" w:sz="0" w:space="0" w:color="auto"/>
        <w:left w:val="none" w:sz="0" w:space="0" w:color="auto"/>
        <w:bottom w:val="none" w:sz="0" w:space="0" w:color="auto"/>
        <w:right w:val="none" w:sz="0" w:space="0" w:color="auto"/>
      </w:divBdr>
    </w:div>
    <w:div w:id="2047289578">
      <w:bodyDiv w:val="1"/>
      <w:marLeft w:val="0"/>
      <w:marRight w:val="0"/>
      <w:marTop w:val="0"/>
      <w:marBottom w:val="0"/>
      <w:divBdr>
        <w:top w:val="none" w:sz="0" w:space="0" w:color="auto"/>
        <w:left w:val="none" w:sz="0" w:space="0" w:color="auto"/>
        <w:bottom w:val="none" w:sz="0" w:space="0" w:color="auto"/>
        <w:right w:val="none" w:sz="0" w:space="0" w:color="auto"/>
      </w:divBdr>
    </w:div>
    <w:div w:id="2076737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xmlns:b="http://schemas.openxmlformats.org/officeDocument/2006/bibliography">
    <b:Tag>Ару98</b:Tag>
    <b:SourceType>Book</b:SourceType>
    <b:Guid>{651357C4-1F74-4E4A-95A6-E0E8BD1FB2B2}</b:Guid>
    <b:Author>
      <b:Author>
        <b:NameList>
          <b:Person>
            <b:Last>Д.</b:Last>
            <b:First>Арутюнова</b:First>
            <b:Middle>Н.</b:Middle>
          </b:Person>
        </b:NameList>
      </b:Author>
    </b:Author>
    <b:Title>Типы языковых значений: Оценка. Событие. Факт.</b:Title>
    <b:City>М.</b:City>
    <b:Year>1998</b:Year>
    <b:Pages>315</b:Pages>
    <b:RefOrder>1</b:RefOrder>
  </b:Source>
</b:Sources>
</file>

<file path=customXml/itemProps1.xml><?xml version="1.0" encoding="utf-8"?>
<ds:datastoreItem xmlns:ds="http://schemas.openxmlformats.org/officeDocument/2006/customXml" ds:itemID="{F75F1D4D-3B0E-1448-B494-CB469F0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120</Pages>
  <Words>28652</Words>
  <Characters>163318</Characters>
  <Application>Microsoft Macintosh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38</cp:revision>
  <dcterms:created xsi:type="dcterms:W3CDTF">2018-04-25T16:43:00Z</dcterms:created>
  <dcterms:modified xsi:type="dcterms:W3CDTF">2018-05-17T11:04:00Z</dcterms:modified>
</cp:coreProperties>
</file>