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48" w:rsidRDefault="005C6E48" w:rsidP="005C6E48">
      <w:pPr>
        <w:jc w:val="center"/>
        <w:rPr>
          <w:rFonts w:ascii="Times New Roman" w:hAnsi="Times New Roman"/>
          <w:sz w:val="28"/>
          <w:szCs w:val="28"/>
        </w:rPr>
      </w:pPr>
      <w:r>
        <w:rPr>
          <w:rFonts w:ascii="Times New Roman" w:hAnsi="Times New Roman"/>
          <w:sz w:val="28"/>
          <w:szCs w:val="28"/>
        </w:rPr>
        <w:t>ПРАВИТЕЛЬСТВО РОССИЙСКОЙ ФЕДЕРАЦИИ</w:t>
      </w:r>
    </w:p>
    <w:p w:rsidR="005C6E48" w:rsidRDefault="005C6E48" w:rsidP="005C6E48">
      <w:pPr>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rsidR="00AF6545" w:rsidRDefault="005C6E48" w:rsidP="005C6E48">
      <w:pPr>
        <w:jc w:val="center"/>
        <w:rPr>
          <w:rFonts w:ascii="Times New Roman" w:hAnsi="Times New Roman"/>
          <w:sz w:val="28"/>
          <w:szCs w:val="28"/>
        </w:rPr>
      </w:pPr>
      <w:r>
        <w:rPr>
          <w:rFonts w:ascii="Times New Roman" w:hAnsi="Times New Roman"/>
          <w:sz w:val="28"/>
          <w:szCs w:val="28"/>
        </w:rPr>
        <w:t>«</w:t>
      </w:r>
      <w:r w:rsidR="00AF6545" w:rsidRPr="00436549">
        <w:rPr>
          <w:rFonts w:ascii="Times New Roman" w:hAnsi="Times New Roman"/>
          <w:sz w:val="28"/>
          <w:szCs w:val="28"/>
        </w:rPr>
        <w:t>САНКТ-ПЕТЕРБУРГСКИЙ ГОСУДАРСТВЕННЫЙ УНИВЕРСИТЕТ</w:t>
      </w:r>
      <w:r>
        <w:rPr>
          <w:rFonts w:ascii="Times New Roman" w:hAnsi="Times New Roman"/>
          <w:sz w:val="28"/>
          <w:szCs w:val="28"/>
        </w:rPr>
        <w:t>»</w:t>
      </w:r>
    </w:p>
    <w:p w:rsidR="005C6E48" w:rsidRDefault="005C6E48" w:rsidP="005C6E48">
      <w:pPr>
        <w:jc w:val="center"/>
        <w:rPr>
          <w:rFonts w:ascii="Times New Roman" w:hAnsi="Times New Roman"/>
          <w:sz w:val="28"/>
          <w:szCs w:val="28"/>
        </w:rPr>
      </w:pPr>
    </w:p>
    <w:p w:rsidR="00AF6545" w:rsidRDefault="005C6E48" w:rsidP="00684499">
      <w:pPr>
        <w:jc w:val="center"/>
        <w:rPr>
          <w:rFonts w:ascii="Times New Roman" w:hAnsi="Times New Roman"/>
          <w:sz w:val="28"/>
          <w:szCs w:val="28"/>
        </w:rPr>
      </w:pPr>
      <w:r w:rsidRPr="005C6E48">
        <w:rPr>
          <w:rFonts w:ascii="Times New Roman" w:hAnsi="Times New Roman"/>
          <w:sz w:val="28"/>
          <w:szCs w:val="28"/>
        </w:rPr>
        <w:t>ВЫ</w:t>
      </w:r>
      <w:r>
        <w:rPr>
          <w:rFonts w:ascii="Times New Roman" w:hAnsi="Times New Roman"/>
          <w:sz w:val="28"/>
          <w:szCs w:val="28"/>
        </w:rPr>
        <w:t>ПУСКНАЯ КВАЛИФИКАЦИОННАЯ РАБОТА</w:t>
      </w:r>
    </w:p>
    <w:p w:rsidR="00AF6545" w:rsidRPr="005C6E48" w:rsidRDefault="005C6E48" w:rsidP="005C6E48">
      <w:pPr>
        <w:jc w:val="center"/>
        <w:rPr>
          <w:rFonts w:ascii="Times New Roman" w:hAnsi="Times New Roman"/>
          <w:sz w:val="28"/>
          <w:szCs w:val="28"/>
        </w:rPr>
      </w:pPr>
      <w:r>
        <w:rPr>
          <w:rFonts w:ascii="Times New Roman" w:hAnsi="Times New Roman"/>
          <w:sz w:val="28"/>
          <w:szCs w:val="28"/>
        </w:rPr>
        <w:t>на тему:</w:t>
      </w:r>
    </w:p>
    <w:p w:rsidR="00AF6545" w:rsidRPr="00E72543" w:rsidRDefault="00AF6545" w:rsidP="00684499">
      <w:pPr>
        <w:jc w:val="center"/>
        <w:rPr>
          <w:rFonts w:ascii="Times New Roman" w:hAnsi="Times New Roman"/>
          <w:b/>
          <w:sz w:val="28"/>
          <w:szCs w:val="28"/>
        </w:rPr>
      </w:pPr>
      <w:r w:rsidRPr="00E72543">
        <w:rPr>
          <w:rFonts w:ascii="Times New Roman" w:hAnsi="Times New Roman"/>
          <w:b/>
          <w:sz w:val="28"/>
          <w:szCs w:val="28"/>
        </w:rPr>
        <w:t>ОБУЧЕНИЕ СТУДЕНТОВ-ПЕРЕВОДЧИКОВ ОСОБЕННОСТЯМ ПЕРЕВОДА ИМЁН СОБСТВЕННЫХ В ТЕКСТАХ ФАНТАЗИЙНОГО ЖАНРА (НА МАТЕРИАЛЕ ПРОИЗВЕДЕНИЙ АМЕРИКАНСКИХ ПИСАТЕЛЕЙ)</w:t>
      </w:r>
    </w:p>
    <w:p w:rsidR="00AF6545" w:rsidRDefault="005C6E48" w:rsidP="00E64F04">
      <w:pPr>
        <w:jc w:val="center"/>
        <w:rPr>
          <w:rFonts w:ascii="Times New Roman" w:hAnsi="Times New Roman"/>
          <w:sz w:val="28"/>
          <w:szCs w:val="28"/>
        </w:rPr>
      </w:pPr>
      <w:r>
        <w:rPr>
          <w:rFonts w:ascii="Times New Roman" w:hAnsi="Times New Roman"/>
          <w:sz w:val="28"/>
          <w:szCs w:val="28"/>
        </w:rPr>
        <w:t>основная образовательная программа магистратуры по направлению подготовки 45.04.02 «Лингвистика»</w:t>
      </w:r>
    </w:p>
    <w:p w:rsidR="005C6E48" w:rsidRDefault="005C6E48" w:rsidP="005C6E48">
      <w:pPr>
        <w:jc w:val="right"/>
        <w:rPr>
          <w:rFonts w:ascii="Times New Roman" w:hAnsi="Times New Roman"/>
          <w:sz w:val="28"/>
          <w:szCs w:val="28"/>
        </w:rPr>
      </w:pPr>
      <w:r>
        <w:rPr>
          <w:rFonts w:ascii="Times New Roman" w:hAnsi="Times New Roman"/>
          <w:sz w:val="28"/>
          <w:szCs w:val="28"/>
        </w:rPr>
        <w:t xml:space="preserve">                                                                 Исполнитель:</w:t>
      </w:r>
      <w:r w:rsidR="00AF6545">
        <w:rPr>
          <w:rFonts w:ascii="Times New Roman" w:hAnsi="Times New Roman"/>
          <w:sz w:val="28"/>
          <w:szCs w:val="28"/>
        </w:rPr>
        <w:t xml:space="preserve">        </w:t>
      </w:r>
    </w:p>
    <w:p w:rsidR="005C6E48" w:rsidRDefault="005C6E48" w:rsidP="005C6E48">
      <w:pPr>
        <w:jc w:val="right"/>
        <w:rPr>
          <w:rFonts w:ascii="Times New Roman" w:hAnsi="Times New Roman"/>
          <w:sz w:val="28"/>
          <w:szCs w:val="28"/>
        </w:rPr>
      </w:pPr>
      <w:r>
        <w:rPr>
          <w:rFonts w:ascii="Times New Roman" w:hAnsi="Times New Roman"/>
          <w:sz w:val="28"/>
          <w:szCs w:val="28"/>
        </w:rPr>
        <w:t>Обучающийся 2 курса</w:t>
      </w:r>
    </w:p>
    <w:p w:rsidR="005C6E48" w:rsidRDefault="005C6E48" w:rsidP="005C6E48">
      <w:pPr>
        <w:jc w:val="right"/>
        <w:rPr>
          <w:rFonts w:ascii="Times New Roman" w:hAnsi="Times New Roman"/>
          <w:sz w:val="28"/>
          <w:szCs w:val="28"/>
        </w:rPr>
      </w:pPr>
      <w:r>
        <w:rPr>
          <w:rFonts w:ascii="Times New Roman" w:hAnsi="Times New Roman"/>
          <w:sz w:val="28"/>
          <w:szCs w:val="28"/>
        </w:rPr>
        <w:t>Образовательной программы</w:t>
      </w:r>
    </w:p>
    <w:p w:rsidR="005C6E48" w:rsidRDefault="005C6E48" w:rsidP="005C6E48">
      <w:pPr>
        <w:jc w:val="right"/>
        <w:rPr>
          <w:rFonts w:ascii="Times New Roman" w:hAnsi="Times New Roman"/>
          <w:sz w:val="28"/>
          <w:szCs w:val="28"/>
        </w:rPr>
      </w:pPr>
      <w:r>
        <w:rPr>
          <w:rFonts w:ascii="Times New Roman" w:hAnsi="Times New Roman"/>
          <w:sz w:val="28"/>
          <w:szCs w:val="28"/>
        </w:rPr>
        <w:t>«Теория обучения иностранным языкам</w:t>
      </w:r>
    </w:p>
    <w:p w:rsidR="005C6E48" w:rsidRDefault="005C6E48" w:rsidP="005C6E48">
      <w:pPr>
        <w:jc w:val="right"/>
        <w:rPr>
          <w:rFonts w:ascii="Times New Roman" w:hAnsi="Times New Roman"/>
          <w:sz w:val="28"/>
          <w:szCs w:val="28"/>
        </w:rPr>
      </w:pPr>
      <w:r>
        <w:rPr>
          <w:rFonts w:ascii="Times New Roman" w:hAnsi="Times New Roman"/>
          <w:sz w:val="28"/>
          <w:szCs w:val="28"/>
        </w:rPr>
        <w:t>и межкультурная коммуникация»</w:t>
      </w:r>
    </w:p>
    <w:p w:rsidR="005C6E48" w:rsidRDefault="005C6E48" w:rsidP="005C6E48">
      <w:pPr>
        <w:jc w:val="right"/>
        <w:rPr>
          <w:rFonts w:ascii="Times New Roman" w:hAnsi="Times New Roman"/>
          <w:sz w:val="28"/>
          <w:szCs w:val="28"/>
        </w:rPr>
      </w:pPr>
      <w:r>
        <w:rPr>
          <w:rFonts w:ascii="Times New Roman" w:hAnsi="Times New Roman"/>
          <w:sz w:val="28"/>
          <w:szCs w:val="28"/>
        </w:rPr>
        <w:t>очной формы обучения</w:t>
      </w:r>
    </w:p>
    <w:p w:rsidR="00AF6545" w:rsidRDefault="005C6E48" w:rsidP="005C6E48">
      <w:pPr>
        <w:jc w:val="right"/>
        <w:rPr>
          <w:rFonts w:ascii="Times New Roman" w:hAnsi="Times New Roman"/>
          <w:sz w:val="28"/>
          <w:szCs w:val="28"/>
        </w:rPr>
      </w:pPr>
      <w:r>
        <w:rPr>
          <w:rFonts w:ascii="Times New Roman" w:hAnsi="Times New Roman"/>
          <w:sz w:val="28"/>
          <w:szCs w:val="28"/>
        </w:rPr>
        <w:t>Филиппова Светлана Андреевна</w:t>
      </w:r>
      <w:r w:rsidR="00AF6545">
        <w:rPr>
          <w:rFonts w:ascii="Times New Roman" w:hAnsi="Times New Roman"/>
          <w:sz w:val="28"/>
          <w:szCs w:val="28"/>
        </w:rPr>
        <w:t xml:space="preserve">                               </w:t>
      </w:r>
    </w:p>
    <w:p w:rsidR="00AF6545" w:rsidRDefault="00AF6545" w:rsidP="005C6E48">
      <w:pPr>
        <w:jc w:val="right"/>
        <w:rPr>
          <w:rFonts w:ascii="Times New Roman" w:hAnsi="Times New Roman"/>
          <w:sz w:val="28"/>
          <w:szCs w:val="28"/>
        </w:rPr>
      </w:pPr>
      <w:r>
        <w:rPr>
          <w:rFonts w:ascii="Times New Roman" w:hAnsi="Times New Roman"/>
          <w:sz w:val="28"/>
          <w:szCs w:val="28"/>
        </w:rPr>
        <w:t xml:space="preserve">                                                           Научный руководитель:</w:t>
      </w:r>
    </w:p>
    <w:p w:rsidR="00AF6545" w:rsidRDefault="005C6E48" w:rsidP="005C6E48">
      <w:pPr>
        <w:jc w:val="right"/>
        <w:rPr>
          <w:rFonts w:ascii="Times New Roman" w:hAnsi="Times New Roman"/>
          <w:sz w:val="28"/>
          <w:szCs w:val="28"/>
        </w:rPr>
      </w:pPr>
      <w:r>
        <w:rPr>
          <w:rFonts w:ascii="Times New Roman" w:hAnsi="Times New Roman"/>
          <w:sz w:val="28"/>
          <w:szCs w:val="28"/>
        </w:rPr>
        <w:t xml:space="preserve">                                           доктор </w:t>
      </w:r>
      <w:proofErr w:type="spellStart"/>
      <w:proofErr w:type="gramStart"/>
      <w:r>
        <w:rPr>
          <w:rFonts w:ascii="Times New Roman" w:hAnsi="Times New Roman"/>
          <w:sz w:val="28"/>
          <w:szCs w:val="28"/>
        </w:rPr>
        <w:t>пед.наук</w:t>
      </w:r>
      <w:proofErr w:type="spellEnd"/>
      <w:proofErr w:type="gramEnd"/>
      <w:r>
        <w:rPr>
          <w:rFonts w:ascii="Times New Roman" w:hAnsi="Times New Roman"/>
          <w:sz w:val="28"/>
          <w:szCs w:val="28"/>
        </w:rPr>
        <w:t xml:space="preserve">, доц. </w:t>
      </w:r>
      <w:proofErr w:type="spellStart"/>
      <w:r>
        <w:rPr>
          <w:rFonts w:ascii="Times New Roman" w:hAnsi="Times New Roman"/>
          <w:sz w:val="28"/>
          <w:szCs w:val="28"/>
        </w:rPr>
        <w:t>Тарнаева</w:t>
      </w:r>
      <w:proofErr w:type="spellEnd"/>
      <w:r>
        <w:rPr>
          <w:rFonts w:ascii="Times New Roman" w:hAnsi="Times New Roman"/>
          <w:sz w:val="28"/>
          <w:szCs w:val="28"/>
        </w:rPr>
        <w:t xml:space="preserve"> Л.П.                         </w:t>
      </w:r>
    </w:p>
    <w:p w:rsidR="005C6E48" w:rsidRDefault="005C6E48" w:rsidP="005C6E48">
      <w:pPr>
        <w:jc w:val="right"/>
        <w:rPr>
          <w:rFonts w:ascii="Times New Roman" w:hAnsi="Times New Roman"/>
          <w:sz w:val="28"/>
          <w:szCs w:val="28"/>
        </w:rPr>
      </w:pPr>
      <w:r>
        <w:rPr>
          <w:rFonts w:ascii="Times New Roman" w:hAnsi="Times New Roman"/>
          <w:sz w:val="28"/>
          <w:szCs w:val="28"/>
        </w:rPr>
        <w:t>Рецензент:</w:t>
      </w:r>
    </w:p>
    <w:p w:rsidR="005C6E48" w:rsidRDefault="005C6E48" w:rsidP="005C6E48">
      <w:pPr>
        <w:jc w:val="right"/>
        <w:rPr>
          <w:rFonts w:ascii="Times New Roman" w:hAnsi="Times New Roman"/>
          <w:sz w:val="28"/>
          <w:szCs w:val="28"/>
        </w:rPr>
      </w:pPr>
      <w:r>
        <w:rPr>
          <w:rFonts w:ascii="Times New Roman" w:hAnsi="Times New Roman"/>
          <w:sz w:val="28"/>
          <w:szCs w:val="28"/>
        </w:rPr>
        <w:t>к.ф.н., доц. Мартыненко Л.Г.</w:t>
      </w:r>
    </w:p>
    <w:p w:rsidR="005C6E48" w:rsidRDefault="005C6E48" w:rsidP="005C6E48">
      <w:pPr>
        <w:jc w:val="center"/>
        <w:rPr>
          <w:rFonts w:ascii="Times New Roman" w:hAnsi="Times New Roman"/>
          <w:sz w:val="28"/>
          <w:szCs w:val="28"/>
        </w:rPr>
      </w:pPr>
      <w:r>
        <w:rPr>
          <w:rFonts w:ascii="Times New Roman" w:hAnsi="Times New Roman"/>
          <w:sz w:val="28"/>
          <w:szCs w:val="28"/>
        </w:rPr>
        <w:t>Санкт-Петербург</w:t>
      </w:r>
    </w:p>
    <w:p w:rsidR="0030775F" w:rsidRPr="00E64F04" w:rsidRDefault="005C6E48" w:rsidP="00E64F04">
      <w:pPr>
        <w:jc w:val="center"/>
        <w:rPr>
          <w:rFonts w:ascii="Times New Roman" w:hAnsi="Times New Roman"/>
          <w:sz w:val="28"/>
          <w:szCs w:val="28"/>
        </w:rPr>
      </w:pPr>
      <w:r>
        <w:rPr>
          <w:rFonts w:ascii="Times New Roman" w:hAnsi="Times New Roman"/>
          <w:sz w:val="28"/>
          <w:szCs w:val="28"/>
        </w:rPr>
        <w:t>2018</w:t>
      </w:r>
    </w:p>
    <w:p w:rsidR="00AF6545" w:rsidRPr="00FA31A1" w:rsidRDefault="00AF6545" w:rsidP="00DA1C36">
      <w:pPr>
        <w:jc w:val="center"/>
        <w:rPr>
          <w:rFonts w:ascii="Times New Roman" w:hAnsi="Times New Roman"/>
          <w:sz w:val="28"/>
          <w:szCs w:val="28"/>
        </w:rPr>
      </w:pPr>
      <w:r w:rsidRPr="001B26AE">
        <w:rPr>
          <w:rFonts w:ascii="Times New Roman" w:hAnsi="Times New Roman"/>
          <w:b/>
          <w:sz w:val="28"/>
          <w:szCs w:val="28"/>
        </w:rPr>
        <w:lastRenderedPageBreak/>
        <w:t>Оглавление</w:t>
      </w:r>
    </w:p>
    <w:p w:rsidR="00AF6545" w:rsidRDefault="00AF6545" w:rsidP="001B26AE">
      <w:pPr>
        <w:rPr>
          <w:rFonts w:ascii="Times New Roman" w:hAnsi="Times New Roman"/>
          <w:sz w:val="28"/>
          <w:szCs w:val="28"/>
        </w:rPr>
      </w:pPr>
      <w:r>
        <w:rPr>
          <w:rFonts w:ascii="Times New Roman" w:hAnsi="Times New Roman"/>
          <w:sz w:val="28"/>
          <w:szCs w:val="28"/>
        </w:rPr>
        <w:t>Введе</w:t>
      </w:r>
      <w:r w:rsidR="00CB3866">
        <w:rPr>
          <w:rFonts w:ascii="Times New Roman" w:hAnsi="Times New Roman"/>
          <w:sz w:val="28"/>
          <w:szCs w:val="28"/>
        </w:rPr>
        <w:t>ние………………………………………………………………………… 3</w:t>
      </w:r>
    </w:p>
    <w:p w:rsidR="00AF6545" w:rsidRDefault="00AF6545" w:rsidP="001B26AE">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Pr="001B26AE">
        <w:rPr>
          <w:rFonts w:ascii="Times New Roman" w:hAnsi="Times New Roman"/>
          <w:sz w:val="28"/>
          <w:szCs w:val="28"/>
        </w:rPr>
        <w:t xml:space="preserve">. </w:t>
      </w:r>
      <w:r>
        <w:rPr>
          <w:rFonts w:ascii="Times New Roman" w:hAnsi="Times New Roman"/>
          <w:sz w:val="28"/>
          <w:szCs w:val="28"/>
        </w:rPr>
        <w:t>Фантазийный дискурс как разновидность личностно-ориентированного дискурса…………………………………………………</w:t>
      </w:r>
      <w:r w:rsidR="00CB3866">
        <w:rPr>
          <w:rFonts w:ascii="Times New Roman" w:hAnsi="Times New Roman"/>
          <w:sz w:val="28"/>
          <w:szCs w:val="28"/>
        </w:rPr>
        <w:t>… 6</w:t>
      </w:r>
    </w:p>
    <w:p w:rsidR="00AF6545" w:rsidRPr="001B26AE" w:rsidRDefault="00FA31A1" w:rsidP="00FA31A1">
      <w:pPr>
        <w:pStyle w:val="ab"/>
        <w:ind w:left="0"/>
        <w:rPr>
          <w:rFonts w:ascii="Times New Roman" w:hAnsi="Times New Roman"/>
          <w:sz w:val="28"/>
          <w:szCs w:val="28"/>
        </w:rPr>
      </w:pPr>
      <w:r>
        <w:rPr>
          <w:rFonts w:ascii="Times New Roman" w:hAnsi="Times New Roman"/>
          <w:sz w:val="28"/>
          <w:szCs w:val="28"/>
        </w:rPr>
        <w:t>1.1. Типология</w:t>
      </w:r>
      <w:r w:rsidR="00AF6545">
        <w:rPr>
          <w:rFonts w:ascii="Times New Roman" w:hAnsi="Times New Roman"/>
          <w:sz w:val="28"/>
          <w:szCs w:val="28"/>
        </w:rPr>
        <w:t xml:space="preserve"> </w:t>
      </w:r>
      <w:r w:rsidR="00CB3866">
        <w:rPr>
          <w:rFonts w:ascii="Times New Roman" w:hAnsi="Times New Roman"/>
          <w:sz w:val="28"/>
          <w:szCs w:val="28"/>
        </w:rPr>
        <w:t>дискурса……………………………………………………… 6</w:t>
      </w:r>
    </w:p>
    <w:p w:rsidR="00AF6545" w:rsidRPr="001B26AE" w:rsidRDefault="00AF6545" w:rsidP="00FA31A1">
      <w:pPr>
        <w:pStyle w:val="ab"/>
        <w:numPr>
          <w:ilvl w:val="2"/>
          <w:numId w:val="38"/>
        </w:numPr>
        <w:rPr>
          <w:rFonts w:ascii="Times New Roman" w:hAnsi="Times New Roman"/>
          <w:sz w:val="28"/>
          <w:szCs w:val="28"/>
        </w:rPr>
      </w:pPr>
      <w:r w:rsidRPr="001B26AE">
        <w:rPr>
          <w:rFonts w:ascii="Times New Roman" w:hAnsi="Times New Roman"/>
          <w:sz w:val="28"/>
          <w:szCs w:val="28"/>
        </w:rPr>
        <w:t>Понятие дискурса……</w:t>
      </w:r>
      <w:r w:rsidR="00CB3866">
        <w:rPr>
          <w:rFonts w:ascii="Times New Roman" w:hAnsi="Times New Roman"/>
          <w:sz w:val="28"/>
          <w:szCs w:val="28"/>
        </w:rPr>
        <w:t>…………………………………………………… 7</w:t>
      </w:r>
    </w:p>
    <w:p w:rsidR="00AF6545" w:rsidRDefault="00AF6545" w:rsidP="00FA31A1">
      <w:pPr>
        <w:pStyle w:val="ab"/>
        <w:numPr>
          <w:ilvl w:val="2"/>
          <w:numId w:val="38"/>
        </w:numPr>
        <w:rPr>
          <w:rFonts w:ascii="Times New Roman" w:hAnsi="Times New Roman"/>
          <w:sz w:val="28"/>
          <w:szCs w:val="28"/>
        </w:rPr>
      </w:pPr>
      <w:r>
        <w:rPr>
          <w:rFonts w:ascii="Times New Roman" w:hAnsi="Times New Roman"/>
          <w:sz w:val="28"/>
          <w:szCs w:val="28"/>
        </w:rPr>
        <w:t>Подходы к класси</w:t>
      </w:r>
      <w:r w:rsidR="00CB3866">
        <w:rPr>
          <w:rFonts w:ascii="Times New Roman" w:hAnsi="Times New Roman"/>
          <w:sz w:val="28"/>
          <w:szCs w:val="28"/>
        </w:rPr>
        <w:t>фикации дискурса…………………………………… 10</w:t>
      </w:r>
    </w:p>
    <w:p w:rsidR="00AF6545" w:rsidRPr="009D0C0D" w:rsidRDefault="00AF6545" w:rsidP="00FA31A1">
      <w:pPr>
        <w:pStyle w:val="ab"/>
        <w:numPr>
          <w:ilvl w:val="1"/>
          <w:numId w:val="38"/>
        </w:numPr>
        <w:rPr>
          <w:rFonts w:ascii="Times New Roman" w:hAnsi="Times New Roman"/>
          <w:sz w:val="28"/>
          <w:szCs w:val="28"/>
        </w:rPr>
      </w:pPr>
      <w:r w:rsidRPr="009D0C0D">
        <w:rPr>
          <w:rFonts w:ascii="Times New Roman" w:hAnsi="Times New Roman"/>
          <w:sz w:val="28"/>
          <w:szCs w:val="28"/>
        </w:rPr>
        <w:t>Фантастический дискурс</w:t>
      </w:r>
      <w:r>
        <w:rPr>
          <w:rFonts w:ascii="Times New Roman" w:hAnsi="Times New Roman"/>
          <w:sz w:val="28"/>
          <w:szCs w:val="28"/>
        </w:rPr>
        <w:t xml:space="preserve"> как жа</w:t>
      </w:r>
      <w:r w:rsidR="00CB3866">
        <w:rPr>
          <w:rFonts w:ascii="Times New Roman" w:hAnsi="Times New Roman"/>
          <w:sz w:val="28"/>
          <w:szCs w:val="28"/>
        </w:rPr>
        <w:t>нр художественного дискурса……… 21</w:t>
      </w:r>
    </w:p>
    <w:p w:rsidR="00AF6545" w:rsidRPr="00FA31A1" w:rsidRDefault="00AF6545" w:rsidP="00FA31A1">
      <w:pPr>
        <w:pStyle w:val="ab"/>
        <w:numPr>
          <w:ilvl w:val="2"/>
          <w:numId w:val="38"/>
        </w:numPr>
        <w:rPr>
          <w:rFonts w:ascii="Times New Roman" w:hAnsi="Times New Roman"/>
          <w:sz w:val="28"/>
          <w:szCs w:val="28"/>
        </w:rPr>
      </w:pPr>
      <w:r w:rsidRPr="00FA31A1">
        <w:rPr>
          <w:rFonts w:ascii="Times New Roman" w:hAnsi="Times New Roman"/>
          <w:sz w:val="28"/>
          <w:szCs w:val="28"/>
        </w:rPr>
        <w:t xml:space="preserve">Соотношение понятий </w:t>
      </w:r>
      <w:r w:rsidR="00FA31A1" w:rsidRPr="00FA31A1">
        <w:rPr>
          <w:rFonts w:ascii="Times New Roman" w:hAnsi="Times New Roman"/>
          <w:sz w:val="28"/>
          <w:szCs w:val="28"/>
        </w:rPr>
        <w:t xml:space="preserve">«фантазийного» и «фантастического» </w:t>
      </w:r>
      <w:r w:rsidRPr="00FA31A1">
        <w:rPr>
          <w:rFonts w:ascii="Times New Roman" w:hAnsi="Times New Roman"/>
          <w:sz w:val="28"/>
          <w:szCs w:val="28"/>
        </w:rPr>
        <w:t>дискурса</w:t>
      </w:r>
      <w:r w:rsidR="00FA31A1">
        <w:rPr>
          <w:rFonts w:ascii="Times New Roman" w:hAnsi="Times New Roman"/>
          <w:sz w:val="28"/>
          <w:szCs w:val="28"/>
        </w:rPr>
        <w:t>..........................................................................</w:t>
      </w:r>
      <w:r w:rsidR="00CB3866">
        <w:rPr>
          <w:rFonts w:ascii="Times New Roman" w:hAnsi="Times New Roman"/>
          <w:sz w:val="28"/>
          <w:szCs w:val="28"/>
        </w:rPr>
        <w:t>............................ 21</w:t>
      </w:r>
    </w:p>
    <w:p w:rsidR="00AF6545" w:rsidRDefault="00AF6545" w:rsidP="00FA31A1">
      <w:pPr>
        <w:pStyle w:val="ab"/>
        <w:numPr>
          <w:ilvl w:val="2"/>
          <w:numId w:val="38"/>
        </w:numPr>
        <w:rPr>
          <w:rFonts w:ascii="Times New Roman" w:hAnsi="Times New Roman"/>
          <w:sz w:val="28"/>
          <w:szCs w:val="28"/>
        </w:rPr>
      </w:pPr>
      <w:r>
        <w:rPr>
          <w:rFonts w:ascii="Times New Roman" w:hAnsi="Times New Roman"/>
          <w:sz w:val="28"/>
          <w:szCs w:val="28"/>
        </w:rPr>
        <w:t>Особенности фантастического дискурса……………………………</w:t>
      </w:r>
      <w:r w:rsidR="00CB3866">
        <w:rPr>
          <w:rFonts w:ascii="Times New Roman" w:hAnsi="Times New Roman"/>
          <w:sz w:val="28"/>
          <w:szCs w:val="28"/>
        </w:rPr>
        <w:t>… 26</w:t>
      </w:r>
    </w:p>
    <w:p w:rsidR="00AF6545" w:rsidRDefault="00AF6545" w:rsidP="00C83528">
      <w:pPr>
        <w:pStyle w:val="ab"/>
        <w:ind w:left="0"/>
        <w:rPr>
          <w:rFonts w:ascii="Times New Roman" w:hAnsi="Times New Roman"/>
          <w:sz w:val="28"/>
          <w:szCs w:val="28"/>
        </w:rPr>
      </w:pPr>
      <w:r>
        <w:rPr>
          <w:rFonts w:ascii="Times New Roman" w:hAnsi="Times New Roman"/>
          <w:sz w:val="28"/>
          <w:szCs w:val="28"/>
        </w:rPr>
        <w:t xml:space="preserve">1.2.3. </w:t>
      </w:r>
      <w:r w:rsidRPr="009D0C0D">
        <w:rPr>
          <w:rFonts w:ascii="Times New Roman" w:hAnsi="Times New Roman"/>
          <w:sz w:val="28"/>
          <w:szCs w:val="28"/>
        </w:rPr>
        <w:t xml:space="preserve">Имена собственные </w:t>
      </w:r>
      <w:r>
        <w:rPr>
          <w:rFonts w:ascii="Times New Roman" w:hAnsi="Times New Roman"/>
          <w:sz w:val="28"/>
          <w:szCs w:val="28"/>
        </w:rPr>
        <w:t>как носители к</w:t>
      </w:r>
      <w:r w:rsidRPr="009D0C0D">
        <w:rPr>
          <w:rFonts w:ascii="Times New Roman" w:hAnsi="Times New Roman"/>
          <w:sz w:val="28"/>
          <w:szCs w:val="28"/>
        </w:rPr>
        <w:t>ультурно-маркированн</w:t>
      </w:r>
      <w:r>
        <w:rPr>
          <w:rFonts w:ascii="Times New Roman" w:hAnsi="Times New Roman"/>
          <w:sz w:val="28"/>
          <w:szCs w:val="28"/>
        </w:rPr>
        <w:t>ой</w:t>
      </w:r>
      <w:r w:rsidRPr="009D0C0D">
        <w:rPr>
          <w:rFonts w:ascii="Times New Roman" w:hAnsi="Times New Roman"/>
          <w:sz w:val="28"/>
          <w:szCs w:val="28"/>
        </w:rPr>
        <w:t xml:space="preserve"> </w:t>
      </w:r>
      <w:r>
        <w:rPr>
          <w:rFonts w:ascii="Times New Roman" w:hAnsi="Times New Roman"/>
          <w:sz w:val="28"/>
          <w:szCs w:val="28"/>
        </w:rPr>
        <w:t>информации в фантастическом дискурсе</w:t>
      </w:r>
      <w:r w:rsidR="00CB3866">
        <w:rPr>
          <w:rFonts w:ascii="Times New Roman" w:hAnsi="Times New Roman"/>
          <w:sz w:val="28"/>
          <w:szCs w:val="28"/>
        </w:rPr>
        <w:t>…………………………………… 29</w:t>
      </w:r>
    </w:p>
    <w:p w:rsidR="00AF6545" w:rsidRDefault="00FA31A1" w:rsidP="00C83528">
      <w:pPr>
        <w:pStyle w:val="ab"/>
        <w:ind w:left="0"/>
        <w:rPr>
          <w:rFonts w:ascii="Times New Roman" w:hAnsi="Times New Roman"/>
          <w:sz w:val="28"/>
          <w:szCs w:val="28"/>
        </w:rPr>
      </w:pPr>
      <w:r>
        <w:rPr>
          <w:rFonts w:ascii="Times New Roman" w:hAnsi="Times New Roman"/>
          <w:sz w:val="28"/>
          <w:szCs w:val="28"/>
        </w:rPr>
        <w:t>1.3. Имена собственные в произведениях Р. Брэдбери «Марсианские хроники», «Одна-единственная ноч</w:t>
      </w:r>
      <w:r w:rsidR="00CB3866">
        <w:rPr>
          <w:rFonts w:ascii="Times New Roman" w:hAnsi="Times New Roman"/>
          <w:sz w:val="28"/>
          <w:szCs w:val="28"/>
        </w:rPr>
        <w:t>ь», «Вино из одуванчиков» …………… 33</w:t>
      </w:r>
    </w:p>
    <w:p w:rsidR="00AF6545" w:rsidRPr="00C83528" w:rsidRDefault="00AF6545" w:rsidP="002071E6">
      <w:pPr>
        <w:rPr>
          <w:rFonts w:ascii="Times New Roman" w:hAnsi="Times New Roman"/>
          <w:sz w:val="28"/>
          <w:szCs w:val="28"/>
        </w:rPr>
      </w:pPr>
      <w:r>
        <w:rPr>
          <w:rFonts w:ascii="Times New Roman" w:hAnsi="Times New Roman"/>
          <w:sz w:val="28"/>
          <w:szCs w:val="28"/>
        </w:rPr>
        <w:t xml:space="preserve">Выводы по главе </w:t>
      </w:r>
      <w:r>
        <w:rPr>
          <w:rFonts w:ascii="Times New Roman" w:hAnsi="Times New Roman"/>
          <w:sz w:val="28"/>
          <w:szCs w:val="28"/>
          <w:lang w:val="en-US"/>
        </w:rPr>
        <w:t>I</w:t>
      </w:r>
      <w:r w:rsidRPr="00C83528">
        <w:rPr>
          <w:rFonts w:ascii="Times New Roman" w:hAnsi="Times New Roman"/>
          <w:sz w:val="28"/>
          <w:szCs w:val="28"/>
        </w:rPr>
        <w:t>……………………………………………………………</w:t>
      </w:r>
      <w:r w:rsidR="00CB3866">
        <w:rPr>
          <w:rFonts w:ascii="Times New Roman" w:hAnsi="Times New Roman"/>
          <w:sz w:val="28"/>
          <w:szCs w:val="28"/>
        </w:rPr>
        <w:t>…. 38</w:t>
      </w:r>
    </w:p>
    <w:p w:rsidR="00AF6545" w:rsidRDefault="00AF6545" w:rsidP="009D0C0D">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9D0C0D">
        <w:rPr>
          <w:rFonts w:ascii="Times New Roman" w:hAnsi="Times New Roman"/>
          <w:sz w:val="28"/>
          <w:szCs w:val="28"/>
        </w:rPr>
        <w:t xml:space="preserve">. </w:t>
      </w:r>
      <w:r>
        <w:rPr>
          <w:rFonts w:ascii="Times New Roman" w:hAnsi="Times New Roman"/>
          <w:sz w:val="28"/>
          <w:szCs w:val="28"/>
        </w:rPr>
        <w:t>Перевод фантас</w:t>
      </w:r>
      <w:r w:rsidR="00CB3866">
        <w:rPr>
          <w:rFonts w:ascii="Times New Roman" w:hAnsi="Times New Roman"/>
          <w:sz w:val="28"/>
          <w:szCs w:val="28"/>
        </w:rPr>
        <w:t>тического дискурса………………………………… 40</w:t>
      </w:r>
    </w:p>
    <w:p w:rsidR="00AF6545" w:rsidRDefault="00AF6545" w:rsidP="009D0C0D">
      <w:pPr>
        <w:rPr>
          <w:rFonts w:ascii="Times New Roman" w:hAnsi="Times New Roman"/>
          <w:sz w:val="28"/>
          <w:szCs w:val="28"/>
        </w:rPr>
      </w:pPr>
      <w:r>
        <w:rPr>
          <w:rFonts w:ascii="Times New Roman" w:hAnsi="Times New Roman"/>
          <w:sz w:val="28"/>
          <w:szCs w:val="28"/>
        </w:rPr>
        <w:t xml:space="preserve">2.1. Перевод фантастического дискурса как проблема художественного перевода </w:t>
      </w:r>
      <w:r w:rsidR="00CB3866">
        <w:rPr>
          <w:rFonts w:ascii="Times New Roman" w:hAnsi="Times New Roman"/>
          <w:sz w:val="28"/>
          <w:szCs w:val="28"/>
        </w:rPr>
        <w:t>………………………………………………………………………… 43</w:t>
      </w:r>
    </w:p>
    <w:p w:rsidR="00AF6545" w:rsidRDefault="00AF6545" w:rsidP="009D0C0D">
      <w:pPr>
        <w:rPr>
          <w:rFonts w:ascii="Times New Roman" w:hAnsi="Times New Roman"/>
          <w:sz w:val="28"/>
          <w:szCs w:val="28"/>
        </w:rPr>
      </w:pPr>
      <w:r>
        <w:rPr>
          <w:rFonts w:ascii="Times New Roman" w:hAnsi="Times New Roman"/>
          <w:sz w:val="28"/>
          <w:szCs w:val="28"/>
        </w:rPr>
        <w:t>2.2. Особенности перевода имен собственных в произвед</w:t>
      </w:r>
      <w:r w:rsidR="00FA31A1">
        <w:rPr>
          <w:rFonts w:ascii="Times New Roman" w:hAnsi="Times New Roman"/>
          <w:sz w:val="28"/>
          <w:szCs w:val="28"/>
        </w:rPr>
        <w:t>ениях</w:t>
      </w:r>
      <w:r>
        <w:rPr>
          <w:rFonts w:ascii="Times New Roman" w:hAnsi="Times New Roman"/>
          <w:sz w:val="28"/>
          <w:szCs w:val="28"/>
        </w:rPr>
        <w:t xml:space="preserve"> фант</w:t>
      </w:r>
      <w:r w:rsidR="00FA31A1">
        <w:rPr>
          <w:rFonts w:ascii="Times New Roman" w:hAnsi="Times New Roman"/>
          <w:sz w:val="28"/>
          <w:szCs w:val="28"/>
        </w:rPr>
        <w:t>азийного</w:t>
      </w:r>
      <w:r>
        <w:rPr>
          <w:rFonts w:ascii="Times New Roman" w:hAnsi="Times New Roman"/>
          <w:sz w:val="28"/>
          <w:szCs w:val="28"/>
        </w:rPr>
        <w:t xml:space="preserve"> жанра ……</w:t>
      </w:r>
      <w:r w:rsidR="00CB3866">
        <w:rPr>
          <w:rFonts w:ascii="Times New Roman" w:hAnsi="Times New Roman"/>
          <w:sz w:val="28"/>
          <w:szCs w:val="28"/>
        </w:rPr>
        <w:t>………………………………………………………………………. 45</w:t>
      </w:r>
    </w:p>
    <w:p w:rsidR="00AF6545" w:rsidRDefault="00AF6545" w:rsidP="009D0C0D">
      <w:pPr>
        <w:rPr>
          <w:rFonts w:ascii="Times New Roman" w:hAnsi="Times New Roman"/>
          <w:sz w:val="28"/>
          <w:szCs w:val="28"/>
        </w:rPr>
      </w:pPr>
      <w:r>
        <w:rPr>
          <w:rFonts w:ascii="Times New Roman" w:hAnsi="Times New Roman"/>
          <w:sz w:val="28"/>
          <w:szCs w:val="28"/>
        </w:rPr>
        <w:t>2.3</w:t>
      </w:r>
      <w:r w:rsidR="00FA31A1">
        <w:rPr>
          <w:rFonts w:ascii="Times New Roman" w:hAnsi="Times New Roman"/>
          <w:sz w:val="28"/>
          <w:szCs w:val="28"/>
        </w:rPr>
        <w:t>.</w:t>
      </w:r>
      <w:r>
        <w:rPr>
          <w:rFonts w:ascii="Times New Roman" w:hAnsi="Times New Roman"/>
          <w:sz w:val="28"/>
          <w:szCs w:val="28"/>
        </w:rPr>
        <w:t xml:space="preserve"> Комплекс упражнений, нацеленный на обучение студентов-переводчиков переводу имён собственных в текстах фантастического жанра (на материале произведений американ</w:t>
      </w:r>
      <w:r w:rsidR="00CB3866">
        <w:rPr>
          <w:rFonts w:ascii="Times New Roman" w:hAnsi="Times New Roman"/>
          <w:sz w:val="28"/>
          <w:szCs w:val="28"/>
        </w:rPr>
        <w:t>ских писателей) …………………………………… 63</w:t>
      </w:r>
    </w:p>
    <w:p w:rsidR="00AF6545" w:rsidRPr="002071E6" w:rsidRDefault="00AF6545" w:rsidP="009D0C0D">
      <w:pPr>
        <w:rPr>
          <w:rFonts w:ascii="Times New Roman" w:hAnsi="Times New Roman"/>
          <w:sz w:val="28"/>
          <w:szCs w:val="28"/>
        </w:rPr>
      </w:pPr>
      <w:r>
        <w:rPr>
          <w:rFonts w:ascii="Times New Roman" w:hAnsi="Times New Roman"/>
          <w:sz w:val="28"/>
          <w:szCs w:val="28"/>
        </w:rPr>
        <w:t xml:space="preserve">Выводы по главе </w:t>
      </w:r>
      <w:r>
        <w:rPr>
          <w:rFonts w:ascii="Times New Roman" w:hAnsi="Times New Roman"/>
          <w:sz w:val="28"/>
          <w:szCs w:val="28"/>
          <w:lang w:val="en-US"/>
        </w:rPr>
        <w:t>II</w:t>
      </w:r>
      <w:r w:rsidR="00CB3866">
        <w:rPr>
          <w:rFonts w:ascii="Times New Roman" w:hAnsi="Times New Roman"/>
          <w:sz w:val="28"/>
          <w:szCs w:val="28"/>
        </w:rPr>
        <w:t>………………………………………………………………76</w:t>
      </w:r>
    </w:p>
    <w:p w:rsidR="00AF6545" w:rsidRDefault="00AF6545" w:rsidP="009D0C0D">
      <w:pPr>
        <w:rPr>
          <w:rFonts w:ascii="Times New Roman" w:hAnsi="Times New Roman"/>
          <w:sz w:val="28"/>
          <w:szCs w:val="28"/>
        </w:rPr>
      </w:pPr>
      <w:r>
        <w:rPr>
          <w:rFonts w:ascii="Times New Roman" w:hAnsi="Times New Roman"/>
          <w:sz w:val="28"/>
          <w:szCs w:val="28"/>
        </w:rPr>
        <w:t>Заключение……………………………………………………………………</w:t>
      </w:r>
      <w:r w:rsidR="00CB3866">
        <w:rPr>
          <w:rFonts w:ascii="Times New Roman" w:hAnsi="Times New Roman"/>
          <w:sz w:val="28"/>
          <w:szCs w:val="28"/>
        </w:rPr>
        <w:t>… 77</w:t>
      </w:r>
    </w:p>
    <w:p w:rsidR="00AF6545" w:rsidRDefault="00AF6545" w:rsidP="009D0C0D">
      <w:pPr>
        <w:rPr>
          <w:rFonts w:ascii="Times New Roman" w:hAnsi="Times New Roman"/>
          <w:sz w:val="28"/>
          <w:szCs w:val="28"/>
        </w:rPr>
      </w:pPr>
      <w:r>
        <w:rPr>
          <w:rFonts w:ascii="Times New Roman" w:hAnsi="Times New Roman"/>
          <w:sz w:val="28"/>
          <w:szCs w:val="28"/>
        </w:rPr>
        <w:t>Список использова</w:t>
      </w:r>
      <w:r w:rsidR="00CB3866">
        <w:rPr>
          <w:rFonts w:ascii="Times New Roman" w:hAnsi="Times New Roman"/>
          <w:sz w:val="28"/>
          <w:szCs w:val="28"/>
        </w:rPr>
        <w:t>нн</w:t>
      </w:r>
      <w:r w:rsidR="00180631">
        <w:rPr>
          <w:rFonts w:ascii="Times New Roman" w:hAnsi="Times New Roman"/>
          <w:sz w:val="28"/>
          <w:szCs w:val="28"/>
        </w:rPr>
        <w:t>ой литературы………………………………………… 79</w:t>
      </w:r>
    </w:p>
    <w:p w:rsidR="00AF6545" w:rsidRDefault="00AF6545" w:rsidP="009D0C0D">
      <w:pPr>
        <w:rPr>
          <w:rFonts w:ascii="Times New Roman" w:hAnsi="Times New Roman"/>
          <w:sz w:val="28"/>
          <w:szCs w:val="28"/>
        </w:rPr>
      </w:pPr>
      <w:r>
        <w:rPr>
          <w:rFonts w:ascii="Times New Roman" w:hAnsi="Times New Roman"/>
          <w:sz w:val="28"/>
          <w:szCs w:val="28"/>
        </w:rPr>
        <w:t>Приложение 1…………………………………</w:t>
      </w:r>
      <w:r w:rsidR="001A3DDA">
        <w:rPr>
          <w:rFonts w:ascii="Times New Roman" w:hAnsi="Times New Roman"/>
          <w:sz w:val="28"/>
          <w:szCs w:val="28"/>
        </w:rPr>
        <w:t>………………………………… 85</w:t>
      </w:r>
    </w:p>
    <w:p w:rsidR="00AF6545" w:rsidRDefault="00AF6545" w:rsidP="009D0C0D">
      <w:pPr>
        <w:rPr>
          <w:rFonts w:ascii="Times New Roman" w:hAnsi="Times New Roman"/>
          <w:sz w:val="28"/>
          <w:szCs w:val="28"/>
        </w:rPr>
      </w:pPr>
      <w:r>
        <w:rPr>
          <w:rFonts w:ascii="Times New Roman" w:hAnsi="Times New Roman"/>
          <w:sz w:val="28"/>
          <w:szCs w:val="28"/>
        </w:rPr>
        <w:t>Приложен</w:t>
      </w:r>
      <w:r w:rsidR="00CB3866">
        <w:rPr>
          <w:rFonts w:ascii="Times New Roman" w:hAnsi="Times New Roman"/>
          <w:sz w:val="28"/>
          <w:szCs w:val="28"/>
        </w:rPr>
        <w:t>и</w:t>
      </w:r>
      <w:r w:rsidR="001A3DDA">
        <w:rPr>
          <w:rFonts w:ascii="Times New Roman" w:hAnsi="Times New Roman"/>
          <w:sz w:val="28"/>
          <w:szCs w:val="28"/>
        </w:rPr>
        <w:t>е 2…………………………………………………………………… 94</w:t>
      </w:r>
    </w:p>
    <w:p w:rsidR="00AF6545" w:rsidRDefault="00AF6545" w:rsidP="009D0C0D">
      <w:pPr>
        <w:rPr>
          <w:rFonts w:ascii="Times New Roman" w:hAnsi="Times New Roman"/>
          <w:sz w:val="28"/>
          <w:szCs w:val="28"/>
        </w:rPr>
      </w:pPr>
      <w:r>
        <w:rPr>
          <w:rFonts w:ascii="Times New Roman" w:hAnsi="Times New Roman"/>
          <w:sz w:val="28"/>
          <w:szCs w:val="28"/>
        </w:rPr>
        <w:t>Приложен</w:t>
      </w:r>
      <w:r w:rsidR="00834A89">
        <w:rPr>
          <w:rFonts w:ascii="Times New Roman" w:hAnsi="Times New Roman"/>
          <w:sz w:val="28"/>
          <w:szCs w:val="28"/>
        </w:rPr>
        <w:t xml:space="preserve">ие 3………………………………………………………………… </w:t>
      </w:r>
      <w:r w:rsidR="00180631">
        <w:rPr>
          <w:rFonts w:ascii="Times New Roman" w:hAnsi="Times New Roman"/>
          <w:sz w:val="28"/>
          <w:szCs w:val="28"/>
        </w:rPr>
        <w:t>101</w:t>
      </w:r>
      <w:bookmarkStart w:id="0" w:name="_GoBack"/>
      <w:bookmarkEnd w:id="0"/>
    </w:p>
    <w:p w:rsidR="00AF6545" w:rsidRDefault="00834A89" w:rsidP="009D0C0D">
      <w:pPr>
        <w:rPr>
          <w:rFonts w:ascii="Times New Roman" w:hAnsi="Times New Roman"/>
          <w:sz w:val="28"/>
          <w:szCs w:val="28"/>
        </w:rPr>
      </w:pPr>
      <w:r>
        <w:rPr>
          <w:rFonts w:ascii="Times New Roman" w:hAnsi="Times New Roman"/>
          <w:sz w:val="28"/>
          <w:szCs w:val="28"/>
        </w:rPr>
        <w:lastRenderedPageBreak/>
        <w:t>Приложение 4 (имена с</w:t>
      </w:r>
      <w:r w:rsidR="001A3DDA">
        <w:rPr>
          <w:rFonts w:ascii="Times New Roman" w:hAnsi="Times New Roman"/>
          <w:sz w:val="28"/>
          <w:szCs w:val="28"/>
        </w:rPr>
        <w:t>обственные) ………………………………………… 109</w:t>
      </w:r>
    </w:p>
    <w:p w:rsidR="00834A89" w:rsidRPr="002071E6" w:rsidRDefault="00834A89" w:rsidP="009D0C0D">
      <w:pPr>
        <w:rPr>
          <w:rFonts w:ascii="Times New Roman" w:hAnsi="Times New Roman"/>
          <w:sz w:val="28"/>
          <w:szCs w:val="28"/>
        </w:rPr>
      </w:pPr>
      <w:r>
        <w:rPr>
          <w:rFonts w:ascii="Times New Roman" w:hAnsi="Times New Roman"/>
          <w:sz w:val="28"/>
          <w:szCs w:val="28"/>
        </w:rPr>
        <w:t>Приложение 5 (</w:t>
      </w:r>
      <w:r w:rsidR="001A3DDA">
        <w:rPr>
          <w:rFonts w:ascii="Times New Roman" w:hAnsi="Times New Roman"/>
          <w:sz w:val="28"/>
          <w:szCs w:val="28"/>
        </w:rPr>
        <w:t>таблицы)………………………………………………………110</w:t>
      </w:r>
    </w:p>
    <w:p w:rsidR="00AF6545" w:rsidRDefault="00AF6545" w:rsidP="00446396">
      <w:pPr>
        <w:jc w:val="center"/>
        <w:rPr>
          <w:rFonts w:ascii="Times New Roman" w:hAnsi="Times New Roman"/>
          <w:b/>
          <w:sz w:val="28"/>
          <w:szCs w:val="28"/>
        </w:rPr>
      </w:pPr>
      <w:r w:rsidRPr="00446396">
        <w:rPr>
          <w:rFonts w:ascii="Times New Roman" w:hAnsi="Times New Roman"/>
          <w:b/>
          <w:sz w:val="28"/>
          <w:szCs w:val="28"/>
        </w:rPr>
        <w:t>Введение</w:t>
      </w:r>
    </w:p>
    <w:p w:rsidR="00AF6545" w:rsidRDefault="00AF6545" w:rsidP="00446396">
      <w:pPr>
        <w:rPr>
          <w:rFonts w:ascii="Times New Roman" w:hAnsi="Times New Roman"/>
          <w:sz w:val="28"/>
          <w:szCs w:val="28"/>
        </w:rPr>
      </w:pPr>
      <w:r>
        <w:rPr>
          <w:rFonts w:ascii="Times New Roman" w:hAnsi="Times New Roman"/>
          <w:sz w:val="28"/>
          <w:szCs w:val="28"/>
        </w:rPr>
        <w:t xml:space="preserve">В последнее десятилетие на передний план научных исследований, проводимых в различных сферах гуманитарного знания, выходит анализ дискурса как объекта, включающего в себя помимо вербально выраженного текста также иные содержательные области. При этом обращает на себя внимание то, что дискурс как операционное понятие научного поиска используется не только в лингвистических исследованиях, но и в других научных изысканиях (например, в истории, психологии, литературе, </w:t>
      </w:r>
      <w:proofErr w:type="spellStart"/>
      <w:r>
        <w:rPr>
          <w:rFonts w:ascii="Times New Roman" w:hAnsi="Times New Roman"/>
          <w:sz w:val="28"/>
          <w:szCs w:val="28"/>
        </w:rPr>
        <w:t>юриспунденции</w:t>
      </w:r>
      <w:proofErr w:type="spellEnd"/>
      <w:r>
        <w:rPr>
          <w:rFonts w:ascii="Times New Roman" w:hAnsi="Times New Roman"/>
          <w:sz w:val="28"/>
          <w:szCs w:val="28"/>
        </w:rPr>
        <w:t xml:space="preserve">, </w:t>
      </w:r>
      <w:proofErr w:type="spellStart"/>
      <w:r>
        <w:rPr>
          <w:rFonts w:ascii="Times New Roman" w:hAnsi="Times New Roman"/>
          <w:sz w:val="28"/>
          <w:szCs w:val="28"/>
        </w:rPr>
        <w:t>и.т.д</w:t>
      </w:r>
      <w:proofErr w:type="spellEnd"/>
      <w:r>
        <w:rPr>
          <w:rFonts w:ascii="Times New Roman" w:hAnsi="Times New Roman"/>
          <w:sz w:val="28"/>
          <w:szCs w:val="28"/>
        </w:rPr>
        <w:t>.).</w:t>
      </w:r>
    </w:p>
    <w:p w:rsidR="00AF6545" w:rsidRDefault="00AF6545" w:rsidP="00446396">
      <w:pPr>
        <w:rPr>
          <w:rFonts w:ascii="Times New Roman" w:hAnsi="Times New Roman"/>
          <w:sz w:val="28"/>
          <w:szCs w:val="28"/>
        </w:rPr>
      </w:pPr>
      <w:r>
        <w:rPr>
          <w:rFonts w:ascii="Times New Roman" w:hAnsi="Times New Roman"/>
          <w:sz w:val="28"/>
          <w:szCs w:val="28"/>
        </w:rPr>
        <w:t>В данном исследовании рассматривается не только дискурс в целом, но и его вид – фантазийный дискурс. В нашем исследовании сделана попытка определить характерные особенности и подходы к классификации фантастического дискурса с точки зрения перевода имён собственных в фантастическом произведении.</w:t>
      </w:r>
    </w:p>
    <w:p w:rsidR="00AF6545" w:rsidRDefault="00AF6545" w:rsidP="00446396">
      <w:pPr>
        <w:rPr>
          <w:rFonts w:ascii="Times New Roman" w:hAnsi="Times New Roman"/>
          <w:sz w:val="28"/>
          <w:szCs w:val="28"/>
        </w:rPr>
      </w:pPr>
      <w:r>
        <w:rPr>
          <w:rFonts w:ascii="Times New Roman" w:hAnsi="Times New Roman"/>
          <w:sz w:val="28"/>
          <w:szCs w:val="28"/>
        </w:rPr>
        <w:t xml:space="preserve">В настоящей работе анализируется совокупность фантастических текстов американского писателя Р. Брэдбери, как части фантазийного дискурса – актуального </w:t>
      </w:r>
      <w:proofErr w:type="spellStart"/>
      <w:r>
        <w:rPr>
          <w:rFonts w:ascii="Times New Roman" w:hAnsi="Times New Roman"/>
          <w:sz w:val="28"/>
          <w:szCs w:val="28"/>
        </w:rPr>
        <w:t>речетворческого</w:t>
      </w:r>
      <w:proofErr w:type="spellEnd"/>
      <w:r>
        <w:rPr>
          <w:rFonts w:ascii="Times New Roman" w:hAnsi="Times New Roman"/>
          <w:sz w:val="28"/>
          <w:szCs w:val="28"/>
        </w:rPr>
        <w:t xml:space="preserve"> процесса. Фантастическое произведение представляет собой определённое единство, в текстах которого наблюдаются как стандартные, так и присущие только этому типу текста особенности, анализ которых составляет основные задачи настоящего исследования.</w:t>
      </w:r>
    </w:p>
    <w:p w:rsidR="00AF6545" w:rsidRDefault="00AF6545" w:rsidP="00446396">
      <w:pPr>
        <w:rPr>
          <w:rFonts w:ascii="Times New Roman" w:hAnsi="Times New Roman"/>
          <w:sz w:val="28"/>
          <w:szCs w:val="28"/>
        </w:rPr>
      </w:pPr>
      <w:r>
        <w:rPr>
          <w:rFonts w:ascii="Times New Roman" w:hAnsi="Times New Roman"/>
          <w:sz w:val="28"/>
          <w:szCs w:val="28"/>
        </w:rPr>
        <w:t xml:space="preserve">Таким образом, </w:t>
      </w:r>
      <w:r w:rsidRPr="007677CD">
        <w:rPr>
          <w:rFonts w:ascii="Times New Roman" w:hAnsi="Times New Roman"/>
          <w:b/>
          <w:sz w:val="28"/>
          <w:szCs w:val="28"/>
        </w:rPr>
        <w:t>актуальность</w:t>
      </w:r>
      <w:r>
        <w:rPr>
          <w:rFonts w:ascii="Times New Roman" w:hAnsi="Times New Roman"/>
          <w:sz w:val="28"/>
          <w:szCs w:val="28"/>
        </w:rPr>
        <w:t xml:space="preserve"> нашего исследования обучения студентов-переводчиков переводу имён собственных в текстах фантазийного жанра на материале произведений американских писателей обусловлена тем, что, обучая переводу имён собственных, мы учим понимать культурные реалии, присущие другому языку, что является залогом успешной межкультурной коммуникации. Основываясь на том, что профессиональная подготовка будущего лингвиста-переводчика не является узкоспециальным направлением, мы можем говорить об актуальности изучаемой нами темы и востребованности специалиста на рынке труда (преподавание, перевод, политика, юриспруденция </w:t>
      </w:r>
      <w:proofErr w:type="spellStart"/>
      <w:r>
        <w:rPr>
          <w:rFonts w:ascii="Times New Roman" w:hAnsi="Times New Roman"/>
          <w:sz w:val="28"/>
          <w:szCs w:val="28"/>
        </w:rPr>
        <w:t>и.т.д</w:t>
      </w:r>
      <w:proofErr w:type="spellEnd"/>
      <w:r>
        <w:rPr>
          <w:rFonts w:ascii="Times New Roman" w:hAnsi="Times New Roman"/>
          <w:sz w:val="28"/>
          <w:szCs w:val="28"/>
        </w:rPr>
        <w:t>.).</w:t>
      </w:r>
    </w:p>
    <w:p w:rsidR="00AF6545" w:rsidRDefault="00AF6545" w:rsidP="00446396">
      <w:pPr>
        <w:rPr>
          <w:rFonts w:ascii="Times New Roman" w:hAnsi="Times New Roman"/>
          <w:sz w:val="28"/>
          <w:szCs w:val="28"/>
        </w:rPr>
      </w:pPr>
      <w:r w:rsidRPr="007677CD">
        <w:rPr>
          <w:rFonts w:ascii="Times New Roman" w:hAnsi="Times New Roman"/>
          <w:b/>
          <w:sz w:val="28"/>
          <w:szCs w:val="28"/>
        </w:rPr>
        <w:t>Цель</w:t>
      </w:r>
      <w:r>
        <w:rPr>
          <w:rFonts w:ascii="Times New Roman" w:hAnsi="Times New Roman"/>
          <w:sz w:val="28"/>
          <w:szCs w:val="28"/>
        </w:rPr>
        <w:t xml:space="preserve"> настоящего исследования состоит в обучении переводу имён собственных студентов-переводчиков в рамках фантазийного дискурса на </w:t>
      </w:r>
      <w:r>
        <w:rPr>
          <w:rFonts w:ascii="Times New Roman" w:hAnsi="Times New Roman"/>
          <w:sz w:val="28"/>
          <w:szCs w:val="28"/>
        </w:rPr>
        <w:lastRenderedPageBreak/>
        <w:t xml:space="preserve">материале произведений американских писателей. Для достижения данной цели ставятся следующие </w:t>
      </w:r>
      <w:r w:rsidRPr="007677CD">
        <w:rPr>
          <w:rFonts w:ascii="Times New Roman" w:hAnsi="Times New Roman"/>
          <w:b/>
          <w:sz w:val="28"/>
          <w:szCs w:val="28"/>
        </w:rPr>
        <w:t>задачи</w:t>
      </w:r>
      <w:r>
        <w:rPr>
          <w:rFonts w:ascii="Times New Roman" w:hAnsi="Times New Roman"/>
          <w:sz w:val="28"/>
          <w:szCs w:val="28"/>
        </w:rPr>
        <w:t xml:space="preserve"> исследования:</w:t>
      </w:r>
    </w:p>
    <w:p w:rsidR="00AF6545" w:rsidRDefault="00AF6545" w:rsidP="007677CD">
      <w:pPr>
        <w:pStyle w:val="ab"/>
        <w:numPr>
          <w:ilvl w:val="0"/>
          <w:numId w:val="35"/>
        </w:numPr>
        <w:spacing w:line="360" w:lineRule="auto"/>
        <w:rPr>
          <w:rFonts w:ascii="Times New Roman" w:hAnsi="Times New Roman"/>
          <w:sz w:val="28"/>
          <w:szCs w:val="28"/>
        </w:rPr>
      </w:pPr>
      <w:r>
        <w:rPr>
          <w:rFonts w:ascii="Times New Roman" w:hAnsi="Times New Roman"/>
          <w:sz w:val="28"/>
          <w:szCs w:val="28"/>
        </w:rPr>
        <w:t>уточнить понятие имени собственного в рамках данного исследования;</w:t>
      </w:r>
    </w:p>
    <w:p w:rsidR="00AF6545" w:rsidRDefault="00AF6545" w:rsidP="007677CD">
      <w:pPr>
        <w:pStyle w:val="ab"/>
        <w:numPr>
          <w:ilvl w:val="0"/>
          <w:numId w:val="35"/>
        </w:numPr>
        <w:spacing w:line="360" w:lineRule="auto"/>
        <w:rPr>
          <w:rFonts w:ascii="Times New Roman" w:hAnsi="Times New Roman"/>
          <w:sz w:val="28"/>
          <w:szCs w:val="28"/>
        </w:rPr>
      </w:pPr>
      <w:r>
        <w:rPr>
          <w:rFonts w:ascii="Times New Roman" w:hAnsi="Times New Roman"/>
          <w:sz w:val="28"/>
          <w:szCs w:val="28"/>
        </w:rPr>
        <w:t xml:space="preserve">рассмотреть вопрос </w:t>
      </w:r>
      <w:proofErr w:type="spellStart"/>
      <w:r>
        <w:rPr>
          <w:rFonts w:ascii="Times New Roman" w:hAnsi="Times New Roman"/>
          <w:sz w:val="28"/>
          <w:szCs w:val="28"/>
        </w:rPr>
        <w:t>типологизации</w:t>
      </w:r>
      <w:proofErr w:type="spellEnd"/>
      <w:r>
        <w:rPr>
          <w:rFonts w:ascii="Times New Roman" w:hAnsi="Times New Roman"/>
          <w:sz w:val="28"/>
          <w:szCs w:val="28"/>
        </w:rPr>
        <w:t xml:space="preserve"> дискурса и его особенностей;</w:t>
      </w:r>
    </w:p>
    <w:p w:rsidR="00AF6545" w:rsidRDefault="00AF6545" w:rsidP="007677CD">
      <w:pPr>
        <w:pStyle w:val="ab"/>
        <w:numPr>
          <w:ilvl w:val="0"/>
          <w:numId w:val="35"/>
        </w:numPr>
        <w:spacing w:line="360" w:lineRule="auto"/>
        <w:rPr>
          <w:rFonts w:ascii="Times New Roman" w:hAnsi="Times New Roman"/>
          <w:sz w:val="28"/>
          <w:szCs w:val="28"/>
        </w:rPr>
      </w:pPr>
      <w:r>
        <w:rPr>
          <w:rFonts w:ascii="Times New Roman" w:hAnsi="Times New Roman"/>
          <w:sz w:val="28"/>
          <w:szCs w:val="28"/>
        </w:rPr>
        <w:t>изучить проблему использования культурно-маркированных единиц в художественных текстах;</w:t>
      </w:r>
    </w:p>
    <w:p w:rsidR="00AF6545" w:rsidRDefault="00AF6545" w:rsidP="007677CD">
      <w:pPr>
        <w:pStyle w:val="ab"/>
        <w:numPr>
          <w:ilvl w:val="0"/>
          <w:numId w:val="35"/>
        </w:numPr>
        <w:spacing w:line="360" w:lineRule="auto"/>
        <w:rPr>
          <w:rFonts w:ascii="Times New Roman" w:hAnsi="Times New Roman"/>
          <w:sz w:val="28"/>
          <w:szCs w:val="28"/>
        </w:rPr>
      </w:pPr>
      <w:r>
        <w:rPr>
          <w:rFonts w:ascii="Times New Roman" w:hAnsi="Times New Roman"/>
          <w:sz w:val="28"/>
          <w:szCs w:val="28"/>
        </w:rPr>
        <w:t>выявить основные переводческие приёмы при переводе имён собственных;</w:t>
      </w:r>
    </w:p>
    <w:p w:rsidR="00AF6545" w:rsidRDefault="00AF6545" w:rsidP="007677CD">
      <w:pPr>
        <w:pStyle w:val="ab"/>
        <w:numPr>
          <w:ilvl w:val="0"/>
          <w:numId w:val="35"/>
        </w:numPr>
        <w:spacing w:line="360" w:lineRule="auto"/>
        <w:rPr>
          <w:rFonts w:ascii="Times New Roman" w:hAnsi="Times New Roman"/>
          <w:sz w:val="28"/>
          <w:szCs w:val="28"/>
        </w:rPr>
      </w:pPr>
      <w:r>
        <w:rPr>
          <w:rFonts w:ascii="Times New Roman" w:hAnsi="Times New Roman"/>
          <w:sz w:val="28"/>
          <w:szCs w:val="28"/>
        </w:rPr>
        <w:t>выявить роль формирования коммуникативных навыков в процессе обучения переводу имён собственных студентов-переводчиков.</w:t>
      </w:r>
    </w:p>
    <w:p w:rsidR="00AF6545" w:rsidRDefault="00AF6545" w:rsidP="00F324E5">
      <w:pPr>
        <w:spacing w:line="360" w:lineRule="auto"/>
        <w:ind w:left="360"/>
        <w:rPr>
          <w:rFonts w:ascii="Times New Roman" w:hAnsi="Times New Roman"/>
          <w:sz w:val="28"/>
          <w:szCs w:val="28"/>
        </w:rPr>
      </w:pPr>
      <w:r w:rsidRPr="00F324E5">
        <w:rPr>
          <w:rFonts w:ascii="Times New Roman" w:hAnsi="Times New Roman"/>
          <w:b/>
          <w:sz w:val="28"/>
          <w:szCs w:val="28"/>
        </w:rPr>
        <w:t>Предмет</w:t>
      </w:r>
      <w:r>
        <w:rPr>
          <w:rFonts w:ascii="Times New Roman" w:hAnsi="Times New Roman"/>
          <w:sz w:val="28"/>
          <w:szCs w:val="28"/>
        </w:rPr>
        <w:t xml:space="preserve"> исследования: формирование коммуникативных навыков при помощи имён собственных фантастического произведения в рамках обучения переводу имён собственных.</w:t>
      </w:r>
    </w:p>
    <w:p w:rsidR="00AF6545" w:rsidRDefault="00AF6545" w:rsidP="00F324E5">
      <w:pPr>
        <w:spacing w:line="360" w:lineRule="auto"/>
        <w:ind w:left="360"/>
        <w:rPr>
          <w:rFonts w:ascii="Times New Roman" w:hAnsi="Times New Roman"/>
          <w:sz w:val="28"/>
          <w:szCs w:val="28"/>
        </w:rPr>
      </w:pPr>
      <w:r>
        <w:rPr>
          <w:rFonts w:ascii="Times New Roman" w:hAnsi="Times New Roman"/>
          <w:b/>
          <w:sz w:val="28"/>
          <w:szCs w:val="28"/>
        </w:rPr>
        <w:t xml:space="preserve">Объект </w:t>
      </w:r>
      <w:r w:rsidRPr="00F324E5">
        <w:rPr>
          <w:rFonts w:ascii="Times New Roman" w:hAnsi="Times New Roman"/>
          <w:sz w:val="28"/>
          <w:szCs w:val="28"/>
        </w:rPr>
        <w:t>исследования</w:t>
      </w:r>
      <w:r>
        <w:rPr>
          <w:rFonts w:ascii="Times New Roman" w:hAnsi="Times New Roman"/>
          <w:b/>
          <w:sz w:val="28"/>
          <w:szCs w:val="28"/>
        </w:rPr>
        <w:t xml:space="preserve">: </w:t>
      </w:r>
      <w:r w:rsidRPr="00F324E5">
        <w:rPr>
          <w:rFonts w:ascii="Times New Roman" w:hAnsi="Times New Roman"/>
          <w:sz w:val="28"/>
          <w:szCs w:val="28"/>
        </w:rPr>
        <w:t>обучение</w:t>
      </w:r>
      <w:r>
        <w:rPr>
          <w:rFonts w:ascii="Times New Roman" w:hAnsi="Times New Roman"/>
          <w:sz w:val="28"/>
          <w:szCs w:val="28"/>
        </w:rPr>
        <w:t xml:space="preserve"> переводу имён собственных студентов-переводчиков в текстах фантазийного жанра на материале произведений американских писателей.</w:t>
      </w:r>
    </w:p>
    <w:p w:rsidR="00AF6545" w:rsidRDefault="00AF6545" w:rsidP="00F324E5">
      <w:pPr>
        <w:spacing w:line="360" w:lineRule="auto"/>
        <w:ind w:left="360"/>
        <w:rPr>
          <w:rFonts w:ascii="Times New Roman" w:hAnsi="Times New Roman"/>
          <w:sz w:val="28"/>
          <w:szCs w:val="28"/>
        </w:rPr>
      </w:pPr>
      <w:r>
        <w:rPr>
          <w:rFonts w:ascii="Times New Roman" w:hAnsi="Times New Roman"/>
          <w:b/>
          <w:sz w:val="28"/>
          <w:szCs w:val="28"/>
        </w:rPr>
        <w:t xml:space="preserve">Методы исследования, </w:t>
      </w:r>
      <w:r>
        <w:rPr>
          <w:rFonts w:ascii="Times New Roman" w:hAnsi="Times New Roman"/>
          <w:sz w:val="28"/>
          <w:szCs w:val="28"/>
        </w:rPr>
        <w:t>применённые в процессе обучения студентов-переводчиков переводу имён собственных в текстах фантазийного жанра на материале произведений американских писателей, представляют собой системный подход.</w:t>
      </w:r>
    </w:p>
    <w:p w:rsidR="00AF6545" w:rsidRDefault="00AF6545" w:rsidP="00F324E5">
      <w:pPr>
        <w:spacing w:line="360" w:lineRule="auto"/>
        <w:ind w:left="360"/>
        <w:rPr>
          <w:rFonts w:ascii="Times New Roman" w:hAnsi="Times New Roman"/>
          <w:sz w:val="28"/>
          <w:szCs w:val="28"/>
        </w:rPr>
      </w:pPr>
      <w:r>
        <w:rPr>
          <w:rFonts w:ascii="Times New Roman" w:hAnsi="Times New Roman"/>
          <w:b/>
          <w:sz w:val="28"/>
          <w:szCs w:val="28"/>
        </w:rPr>
        <w:t xml:space="preserve">Структура работы </w:t>
      </w:r>
      <w:r>
        <w:rPr>
          <w:rFonts w:ascii="Times New Roman" w:hAnsi="Times New Roman"/>
          <w:sz w:val="28"/>
          <w:szCs w:val="28"/>
        </w:rPr>
        <w:t>определяется поставленными задачами и материалом, на базе которого проводится исследование.</w:t>
      </w:r>
    </w:p>
    <w:p w:rsidR="00AF6545" w:rsidRDefault="00AF6545" w:rsidP="00F324E5">
      <w:pPr>
        <w:spacing w:line="360" w:lineRule="auto"/>
        <w:ind w:left="360"/>
        <w:rPr>
          <w:rFonts w:ascii="Times New Roman" w:hAnsi="Times New Roman"/>
          <w:sz w:val="28"/>
          <w:szCs w:val="28"/>
        </w:rPr>
      </w:pPr>
      <w:r>
        <w:rPr>
          <w:rFonts w:ascii="Times New Roman" w:hAnsi="Times New Roman"/>
          <w:sz w:val="28"/>
          <w:szCs w:val="28"/>
        </w:rPr>
        <w:t>Введение раскрывает актуальность данного исследования, ставит цель, задачи, предмет и объект.</w:t>
      </w:r>
    </w:p>
    <w:p w:rsidR="00AF6545" w:rsidRDefault="00AF6545" w:rsidP="00F324E5">
      <w:pPr>
        <w:spacing w:line="360" w:lineRule="auto"/>
        <w:ind w:left="360"/>
        <w:rPr>
          <w:rFonts w:ascii="Times New Roman" w:hAnsi="Times New Roman"/>
          <w:sz w:val="28"/>
          <w:szCs w:val="28"/>
        </w:rPr>
      </w:pPr>
      <w:r>
        <w:rPr>
          <w:rFonts w:ascii="Times New Roman" w:hAnsi="Times New Roman"/>
          <w:sz w:val="28"/>
          <w:szCs w:val="28"/>
        </w:rPr>
        <w:t xml:space="preserve">В первой главе представлено теоретическое обоснование основных понятий исследования – подходы к определению термина «дискурс», </w:t>
      </w:r>
      <w:r>
        <w:rPr>
          <w:rFonts w:ascii="Times New Roman" w:hAnsi="Times New Roman"/>
          <w:sz w:val="28"/>
          <w:szCs w:val="28"/>
        </w:rPr>
        <w:lastRenderedPageBreak/>
        <w:t>«фантастический дискурс», «культурно-маркированная единица», рассматриваются различные классификации в рамках которых выявляются характерные особенности.</w:t>
      </w:r>
    </w:p>
    <w:p w:rsidR="00AF6545" w:rsidRDefault="00AF6545" w:rsidP="00F324E5">
      <w:pPr>
        <w:spacing w:line="360" w:lineRule="auto"/>
        <w:ind w:left="360"/>
        <w:rPr>
          <w:rFonts w:ascii="Times New Roman" w:hAnsi="Times New Roman"/>
          <w:sz w:val="28"/>
          <w:szCs w:val="28"/>
        </w:rPr>
      </w:pPr>
      <w:r>
        <w:rPr>
          <w:rFonts w:ascii="Times New Roman" w:hAnsi="Times New Roman"/>
          <w:sz w:val="28"/>
          <w:szCs w:val="28"/>
        </w:rPr>
        <w:t>Вторая глава приводит теоретическое и практическое рассмотрение методических вопросов: классификация переводческих приёмов, перевод фантастических текстов, обучение переводу имён собственных, критерии отбора художественных текстов для перевода имён собственных, а также комплекс упражнений на материале произведений Р. Брэдбери.</w:t>
      </w:r>
    </w:p>
    <w:p w:rsidR="00AF6545" w:rsidRDefault="00AF6545" w:rsidP="001C0D0B">
      <w:pPr>
        <w:spacing w:line="360" w:lineRule="auto"/>
        <w:ind w:left="360"/>
        <w:rPr>
          <w:rFonts w:ascii="Times New Roman" w:hAnsi="Times New Roman"/>
          <w:sz w:val="28"/>
          <w:szCs w:val="28"/>
        </w:rPr>
      </w:pPr>
      <w:r>
        <w:rPr>
          <w:rFonts w:ascii="Times New Roman" w:hAnsi="Times New Roman"/>
          <w:sz w:val="28"/>
          <w:szCs w:val="28"/>
        </w:rPr>
        <w:t>Заключение содержит выводы по проделанной работе.</w:t>
      </w:r>
    </w:p>
    <w:p w:rsidR="00AF6545" w:rsidRPr="00327FF7" w:rsidRDefault="001A3DDA" w:rsidP="001C0D0B">
      <w:pPr>
        <w:spacing w:line="360" w:lineRule="auto"/>
        <w:ind w:left="360"/>
        <w:rPr>
          <w:rFonts w:ascii="Times New Roman" w:hAnsi="Times New Roman"/>
          <w:sz w:val="28"/>
          <w:szCs w:val="28"/>
        </w:rPr>
      </w:pPr>
      <w:r>
        <w:rPr>
          <w:rFonts w:ascii="Times New Roman" w:hAnsi="Times New Roman"/>
          <w:sz w:val="28"/>
          <w:szCs w:val="28"/>
        </w:rPr>
        <w:t>Список литературы представлен 92</w:t>
      </w:r>
      <w:r w:rsidR="00AF6545">
        <w:rPr>
          <w:rFonts w:ascii="Times New Roman" w:hAnsi="Times New Roman"/>
          <w:sz w:val="28"/>
          <w:szCs w:val="28"/>
        </w:rPr>
        <w:t xml:space="preserve"> наименованиями, 8 из которых на английском языке. Полным объём работы составляет </w:t>
      </w:r>
      <w:r w:rsidR="00EA6798">
        <w:rPr>
          <w:rFonts w:ascii="Times New Roman" w:hAnsi="Times New Roman"/>
          <w:sz w:val="28"/>
          <w:szCs w:val="28"/>
        </w:rPr>
        <w:t>116</w:t>
      </w:r>
      <w:r w:rsidR="00170C97">
        <w:rPr>
          <w:rFonts w:ascii="Times New Roman" w:hAnsi="Times New Roman"/>
          <w:sz w:val="28"/>
          <w:szCs w:val="28"/>
        </w:rPr>
        <w:t xml:space="preserve"> </w:t>
      </w:r>
      <w:r w:rsidR="00AF6545">
        <w:rPr>
          <w:rFonts w:ascii="Times New Roman" w:hAnsi="Times New Roman"/>
          <w:sz w:val="28"/>
          <w:szCs w:val="28"/>
        </w:rPr>
        <w:t>страниц, включая приложения, представленные таблицами и текстовыми материалами – рассказами Р. Брэдбери и комплексом упражнений на его основе.</w:t>
      </w: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CA2B07">
      <w:pPr>
        <w:spacing w:line="360" w:lineRule="auto"/>
        <w:ind w:firstLine="709"/>
        <w:contextualSpacing/>
        <w:jc w:val="center"/>
        <w:rPr>
          <w:rFonts w:ascii="Times New Roman" w:hAnsi="Times New Roman"/>
          <w:b/>
          <w:sz w:val="28"/>
          <w:szCs w:val="28"/>
        </w:rPr>
      </w:pPr>
    </w:p>
    <w:p w:rsidR="00AF6545" w:rsidRDefault="00AF6545" w:rsidP="001A3DDA">
      <w:pPr>
        <w:spacing w:line="360" w:lineRule="auto"/>
        <w:contextualSpacing/>
        <w:rPr>
          <w:rFonts w:ascii="Times New Roman" w:hAnsi="Times New Roman"/>
          <w:b/>
          <w:sz w:val="28"/>
          <w:szCs w:val="28"/>
        </w:rPr>
      </w:pPr>
    </w:p>
    <w:p w:rsidR="001A3DDA" w:rsidRDefault="001A3DDA" w:rsidP="001A3DDA">
      <w:pPr>
        <w:spacing w:line="360" w:lineRule="auto"/>
        <w:contextualSpacing/>
        <w:rPr>
          <w:rFonts w:ascii="Times New Roman" w:hAnsi="Times New Roman"/>
          <w:b/>
          <w:sz w:val="28"/>
          <w:szCs w:val="28"/>
        </w:rPr>
      </w:pPr>
    </w:p>
    <w:p w:rsidR="00AF6545" w:rsidRDefault="00AF6545" w:rsidP="001C0D0B">
      <w:pPr>
        <w:spacing w:line="360" w:lineRule="auto"/>
        <w:contextualSpacing/>
        <w:rPr>
          <w:rFonts w:ascii="Times New Roman" w:hAnsi="Times New Roman"/>
          <w:b/>
          <w:sz w:val="28"/>
          <w:szCs w:val="28"/>
        </w:rPr>
      </w:pPr>
    </w:p>
    <w:p w:rsidR="001A3DDA" w:rsidRDefault="001A3DDA" w:rsidP="001C0D0B">
      <w:pPr>
        <w:spacing w:line="360" w:lineRule="auto"/>
        <w:contextualSpacing/>
        <w:rPr>
          <w:rFonts w:ascii="Times New Roman" w:hAnsi="Times New Roman"/>
          <w:b/>
          <w:sz w:val="28"/>
          <w:szCs w:val="28"/>
        </w:rPr>
      </w:pPr>
    </w:p>
    <w:p w:rsidR="00180631" w:rsidRDefault="00180631" w:rsidP="009B1663">
      <w:pPr>
        <w:spacing w:line="360" w:lineRule="auto"/>
        <w:contextualSpacing/>
        <w:rPr>
          <w:rFonts w:ascii="Times New Roman" w:hAnsi="Times New Roman"/>
          <w:b/>
          <w:sz w:val="28"/>
          <w:szCs w:val="28"/>
        </w:rPr>
      </w:pPr>
    </w:p>
    <w:p w:rsidR="00180631" w:rsidRDefault="00180631" w:rsidP="009B1663">
      <w:pPr>
        <w:spacing w:line="360" w:lineRule="auto"/>
        <w:contextualSpacing/>
        <w:rPr>
          <w:rFonts w:ascii="Times New Roman" w:hAnsi="Times New Roman"/>
          <w:b/>
          <w:sz w:val="28"/>
          <w:szCs w:val="28"/>
        </w:rPr>
      </w:pPr>
    </w:p>
    <w:p w:rsidR="00AF6545" w:rsidRDefault="009B1663" w:rsidP="009B1663">
      <w:pPr>
        <w:spacing w:line="360" w:lineRule="auto"/>
        <w:contextualSpacing/>
        <w:rPr>
          <w:rFonts w:ascii="Times New Roman" w:hAnsi="Times New Roman"/>
          <w:b/>
          <w:sz w:val="28"/>
          <w:szCs w:val="28"/>
        </w:rPr>
      </w:pPr>
      <w:r>
        <w:rPr>
          <w:rFonts w:ascii="Times New Roman" w:hAnsi="Times New Roman"/>
          <w:b/>
          <w:sz w:val="28"/>
          <w:szCs w:val="28"/>
        </w:rPr>
        <w:lastRenderedPageBreak/>
        <w:t>ГЛАВА I. ФАНТАЗИЙНЫЙ</w:t>
      </w:r>
      <w:r w:rsidR="00AF6545" w:rsidRPr="00EE2FE9">
        <w:rPr>
          <w:rFonts w:ascii="Times New Roman" w:hAnsi="Times New Roman"/>
          <w:b/>
          <w:sz w:val="28"/>
          <w:szCs w:val="28"/>
        </w:rPr>
        <w:t xml:space="preserve"> ДИСКУРС КАК РАЗНОВИ</w:t>
      </w:r>
      <w:r w:rsidR="00AF6545">
        <w:rPr>
          <w:rFonts w:ascii="Times New Roman" w:hAnsi="Times New Roman"/>
          <w:b/>
          <w:sz w:val="28"/>
          <w:szCs w:val="28"/>
        </w:rPr>
        <w:t xml:space="preserve">ДНОСТЬ ЛИЧНОСТНО-ОРИЕНТИРОВАННОГО </w:t>
      </w:r>
      <w:r w:rsidR="00AF6545" w:rsidRPr="00EE2FE9">
        <w:rPr>
          <w:rFonts w:ascii="Times New Roman" w:hAnsi="Times New Roman"/>
          <w:b/>
          <w:sz w:val="28"/>
          <w:szCs w:val="28"/>
        </w:rPr>
        <w:t>ДИСКУРСА</w:t>
      </w:r>
    </w:p>
    <w:p w:rsidR="00AF6545" w:rsidRDefault="00AF6545" w:rsidP="009B1663">
      <w:pPr>
        <w:spacing w:line="360" w:lineRule="auto"/>
        <w:ind w:firstLine="709"/>
        <w:contextualSpacing/>
        <w:rPr>
          <w:rFonts w:ascii="Times New Roman" w:hAnsi="Times New Roman"/>
          <w:b/>
          <w:sz w:val="28"/>
          <w:szCs w:val="28"/>
        </w:rPr>
      </w:pPr>
    </w:p>
    <w:p w:rsidR="00AF6545" w:rsidRPr="005C1EA7" w:rsidRDefault="00AF6545" w:rsidP="009B1663">
      <w:pPr>
        <w:spacing w:line="360" w:lineRule="auto"/>
        <w:ind w:firstLine="709"/>
        <w:contextualSpacing/>
        <w:rPr>
          <w:rFonts w:ascii="Times New Roman" w:hAnsi="Times New Roman"/>
          <w:b/>
          <w:sz w:val="28"/>
          <w:szCs w:val="28"/>
        </w:rPr>
      </w:pPr>
      <w:r>
        <w:rPr>
          <w:rFonts w:ascii="Times New Roman" w:hAnsi="Times New Roman"/>
          <w:b/>
          <w:sz w:val="28"/>
          <w:szCs w:val="28"/>
        </w:rPr>
        <w:t>1.1</w:t>
      </w:r>
      <w:r w:rsidR="009B1663">
        <w:rPr>
          <w:rFonts w:ascii="Times New Roman" w:hAnsi="Times New Roman"/>
          <w:b/>
          <w:sz w:val="28"/>
          <w:szCs w:val="28"/>
        </w:rPr>
        <w:t>.</w:t>
      </w:r>
      <w:r w:rsidRPr="005C1EA7">
        <w:rPr>
          <w:rFonts w:ascii="Times New Roman" w:hAnsi="Times New Roman"/>
          <w:b/>
          <w:sz w:val="28"/>
          <w:szCs w:val="28"/>
        </w:rPr>
        <w:t xml:space="preserve"> Типология дискурса</w:t>
      </w:r>
    </w:p>
    <w:p w:rsidR="00AF6545" w:rsidRDefault="00AF6545" w:rsidP="005C1EA7">
      <w:pPr>
        <w:spacing w:line="360" w:lineRule="auto"/>
        <w:ind w:firstLine="709"/>
        <w:contextualSpacing/>
        <w:jc w:val="both"/>
        <w:rPr>
          <w:rFonts w:ascii="Times New Roman" w:hAnsi="Times New Roman"/>
          <w:sz w:val="28"/>
          <w:szCs w:val="28"/>
        </w:rPr>
      </w:pP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В лингвистической литературе существует несколько подходов к таксономии дискурса, одним из авторов которой является В. Е. Чернявская. В её понимании дискурс трактуется по-разному в зарубежном и отечественном языкознании, и сводится к двум основным типам:</w:t>
      </w:r>
    </w:p>
    <w:p w:rsidR="00AF6545" w:rsidRPr="002F1807"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9B1663">
        <w:rPr>
          <w:rFonts w:ascii="Times New Roman" w:hAnsi="Times New Roman"/>
          <w:sz w:val="28"/>
          <w:szCs w:val="28"/>
        </w:rPr>
        <w:t>в</w:t>
      </w:r>
      <w:r>
        <w:rPr>
          <w:rFonts w:ascii="Times New Roman" w:hAnsi="Times New Roman"/>
          <w:sz w:val="28"/>
          <w:szCs w:val="28"/>
        </w:rPr>
        <w:t xml:space="preserve"> </w:t>
      </w:r>
      <w:r w:rsidRPr="002F1807">
        <w:rPr>
          <w:rFonts w:ascii="Times New Roman" w:hAnsi="Times New Roman"/>
          <w:sz w:val="28"/>
          <w:szCs w:val="28"/>
        </w:rPr>
        <w:t xml:space="preserve">отечественном языкознании дискурс — это конкретное, коммуникативное событие, фиксируемое в различных текстах, которое осуществляется в определённом </w:t>
      </w:r>
      <w:proofErr w:type="spellStart"/>
      <w:r w:rsidRPr="002F1807">
        <w:rPr>
          <w:rFonts w:ascii="Times New Roman" w:hAnsi="Times New Roman"/>
          <w:sz w:val="28"/>
          <w:szCs w:val="28"/>
        </w:rPr>
        <w:t>когнитивно</w:t>
      </w:r>
      <w:proofErr w:type="spellEnd"/>
      <w:r w:rsidRPr="002F1807">
        <w:rPr>
          <w:rFonts w:ascii="Times New Roman" w:hAnsi="Times New Roman"/>
          <w:sz w:val="28"/>
          <w:szCs w:val="28"/>
        </w:rPr>
        <w:t xml:space="preserve"> и типологически обусловленном коммуникативном производстве.</w:t>
      </w:r>
    </w:p>
    <w:p w:rsidR="00AF6545" w:rsidRPr="002F1807" w:rsidRDefault="009B1663"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2) в</w:t>
      </w:r>
      <w:r w:rsidR="00AF6545" w:rsidRPr="002F1807">
        <w:rPr>
          <w:rFonts w:ascii="Times New Roman" w:hAnsi="Times New Roman"/>
          <w:sz w:val="28"/>
          <w:szCs w:val="28"/>
        </w:rPr>
        <w:t xml:space="preserve"> зарубежной лингвистической практике дискурс рассматривается как совокупность тематиче</w:t>
      </w:r>
      <w:r w:rsidR="00DA1C36">
        <w:rPr>
          <w:rFonts w:ascii="Times New Roman" w:hAnsi="Times New Roman"/>
          <w:sz w:val="28"/>
          <w:szCs w:val="28"/>
        </w:rPr>
        <w:t>ски соотнесённых фактов [Черняв</w:t>
      </w:r>
      <w:r w:rsidR="00AF6545" w:rsidRPr="002F1807">
        <w:rPr>
          <w:rFonts w:ascii="Times New Roman" w:hAnsi="Times New Roman"/>
          <w:sz w:val="28"/>
          <w:szCs w:val="28"/>
        </w:rPr>
        <w:t>ская;</w:t>
      </w:r>
      <w:r w:rsidR="00DA1C36" w:rsidRPr="00DA1C36">
        <w:rPr>
          <w:rFonts w:ascii="Times New Roman" w:hAnsi="Times New Roman"/>
          <w:sz w:val="28"/>
          <w:szCs w:val="28"/>
        </w:rPr>
        <w:t xml:space="preserve"> </w:t>
      </w:r>
      <w:r w:rsidR="00AF6545" w:rsidRPr="002F1807">
        <w:rPr>
          <w:rFonts w:ascii="Times New Roman" w:hAnsi="Times New Roman"/>
          <w:sz w:val="28"/>
          <w:szCs w:val="28"/>
        </w:rPr>
        <w:t>2006; c. 81].</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Дискурс является центральным аспектом человеческой жизни «в языке», т.е. то, что Б. М. </w:t>
      </w:r>
      <w:proofErr w:type="spellStart"/>
      <w:r w:rsidRPr="002F1807">
        <w:rPr>
          <w:rFonts w:ascii="Times New Roman" w:hAnsi="Times New Roman"/>
          <w:sz w:val="28"/>
          <w:szCs w:val="28"/>
        </w:rPr>
        <w:t>Гаспаров</w:t>
      </w:r>
      <w:proofErr w:type="spellEnd"/>
      <w:r w:rsidRPr="002F1807">
        <w:rPr>
          <w:rFonts w:ascii="Times New Roman" w:hAnsi="Times New Roman"/>
          <w:sz w:val="28"/>
          <w:szCs w:val="28"/>
        </w:rPr>
        <w:t xml:space="preserve"> (1996) называет языковым существованием: «Всякий акт употребления языка — будь то произведение высшей ценности или реплика в диалоге — представляет собой частицу непрерывно движущегося потока человеческого опыта. В этом качестве он вбирает в себя и отражает в себе уникальное сочетание обстоятельств, при которых и для которых он был создан» [Гаспаров;1996; c.13]. К подобным обстоятельствам относятся: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коммуникативное намерение автора;</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взаимоотношение автора и адресатов;</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всевозможные «обстоятельства», значимые и случайные;</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общие идеологические черты и стилистический климат эпохи в целом и той конкретной среды, и конкретных личностей, которым прямо или косвенно адресовано сообщение;</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 жанровые и стилевые черты, как самого сообщения, так и той коммуникативной ситуации, в которую оно включается;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множество ассоциаций с предыдущим опытом, так или иначе попавших в орбиту данного языкового явления [Гаспаров;1996; c.15-16].</w:t>
      </w:r>
    </w:p>
    <w:p w:rsidR="00AF6545" w:rsidRDefault="00AF6545" w:rsidP="007254E9">
      <w:pPr>
        <w:spacing w:line="360" w:lineRule="auto"/>
        <w:contextualSpacing/>
        <w:jc w:val="both"/>
        <w:rPr>
          <w:rFonts w:ascii="Times New Roman" w:hAnsi="Times New Roman"/>
          <w:b/>
          <w:sz w:val="28"/>
          <w:szCs w:val="28"/>
        </w:rPr>
      </w:pPr>
      <w:r w:rsidRPr="005C1EA7">
        <w:rPr>
          <w:rFonts w:ascii="Times New Roman" w:hAnsi="Times New Roman"/>
          <w:b/>
          <w:sz w:val="28"/>
          <w:szCs w:val="28"/>
        </w:rPr>
        <w:t xml:space="preserve">         </w:t>
      </w:r>
    </w:p>
    <w:p w:rsidR="00AF6545" w:rsidRPr="005C1EA7" w:rsidRDefault="00AF6545" w:rsidP="00E134A4">
      <w:pPr>
        <w:spacing w:line="360" w:lineRule="auto"/>
        <w:contextualSpacing/>
        <w:rPr>
          <w:rFonts w:ascii="Times New Roman" w:hAnsi="Times New Roman"/>
          <w:b/>
          <w:sz w:val="28"/>
          <w:szCs w:val="28"/>
        </w:rPr>
      </w:pPr>
      <w:r>
        <w:rPr>
          <w:rFonts w:ascii="Times New Roman" w:hAnsi="Times New Roman"/>
          <w:b/>
          <w:sz w:val="28"/>
          <w:szCs w:val="28"/>
        </w:rPr>
        <w:t xml:space="preserve">         </w:t>
      </w:r>
      <w:r w:rsidRPr="005C1EA7">
        <w:rPr>
          <w:rFonts w:ascii="Times New Roman" w:hAnsi="Times New Roman"/>
          <w:b/>
          <w:sz w:val="28"/>
          <w:szCs w:val="28"/>
        </w:rPr>
        <w:t xml:space="preserve"> 1.1.</w:t>
      </w:r>
      <w:r>
        <w:rPr>
          <w:rFonts w:ascii="Times New Roman" w:hAnsi="Times New Roman"/>
          <w:b/>
          <w:sz w:val="28"/>
          <w:szCs w:val="28"/>
        </w:rPr>
        <w:t>1</w:t>
      </w:r>
      <w:r w:rsidR="00E134A4">
        <w:rPr>
          <w:rFonts w:ascii="Times New Roman" w:hAnsi="Times New Roman"/>
          <w:b/>
          <w:sz w:val="28"/>
          <w:szCs w:val="28"/>
        </w:rPr>
        <w:t>.</w:t>
      </w:r>
      <w:r w:rsidRPr="005C1EA7">
        <w:rPr>
          <w:rFonts w:ascii="Times New Roman" w:hAnsi="Times New Roman"/>
          <w:b/>
          <w:sz w:val="28"/>
          <w:szCs w:val="28"/>
        </w:rPr>
        <w:t xml:space="preserve"> Понятие дискурса</w:t>
      </w:r>
    </w:p>
    <w:p w:rsidR="00AF6545" w:rsidRDefault="00AF6545" w:rsidP="007254E9">
      <w:pPr>
        <w:spacing w:line="360" w:lineRule="auto"/>
        <w:ind w:firstLine="709"/>
        <w:contextualSpacing/>
        <w:jc w:val="both"/>
        <w:rPr>
          <w:rFonts w:ascii="Times New Roman" w:hAnsi="Times New Roman"/>
          <w:sz w:val="28"/>
          <w:szCs w:val="28"/>
        </w:rPr>
      </w:pP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Термин «дискурс» является многозначным для ряда гуманитарных наук, предмет которых предполагает изучение функционирования языка, — лингвистики, семиотики, социологии. Здесь отметим, что в области языкознания до настоящего времени не выработано единого подхода к определению дискурса, поэтому эта категория является интересной для изучения.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Н. Д. Арутюнова рассматривает дискурс как «связный текст в совокупности с экстралингвистическими, прагматическими, социокультурными, психологическими и другими факторами, как «речь, погружённую в жизнь» [Арутюнова; 1990; c. 23].</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П. </w:t>
      </w:r>
      <w:proofErr w:type="spellStart"/>
      <w:r w:rsidRPr="002F1807">
        <w:rPr>
          <w:rFonts w:ascii="Times New Roman" w:hAnsi="Times New Roman"/>
          <w:sz w:val="28"/>
          <w:szCs w:val="28"/>
        </w:rPr>
        <w:t>Серио</w:t>
      </w:r>
      <w:proofErr w:type="spellEnd"/>
      <w:r w:rsidRPr="002F1807">
        <w:rPr>
          <w:rFonts w:ascii="Times New Roman" w:hAnsi="Times New Roman"/>
          <w:sz w:val="28"/>
          <w:szCs w:val="28"/>
        </w:rPr>
        <w:t>, в свою очередь, выделяет следующие значения термина «дискурс»:</w:t>
      </w:r>
    </w:p>
    <w:p w:rsidR="00AF6545" w:rsidRPr="002F1807" w:rsidRDefault="00E134A4"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1) э</w:t>
      </w:r>
      <w:r w:rsidR="00AF6545" w:rsidRPr="002F1807">
        <w:rPr>
          <w:rFonts w:ascii="Times New Roman" w:hAnsi="Times New Roman"/>
          <w:sz w:val="28"/>
          <w:szCs w:val="28"/>
        </w:rPr>
        <w:t>квивалент понятия «речь» (по Ф. Соссюру), т.е. любое конкретное высказывание [Соссюр; 1977; с.71]. При этом достаточно большое значение приобретает воздействие получателя на адресата с учётом ситуации этого суждения.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2) </w:t>
      </w:r>
      <w:r w:rsidR="00E134A4">
        <w:rPr>
          <w:rFonts w:ascii="Times New Roman" w:hAnsi="Times New Roman"/>
          <w:sz w:val="28"/>
          <w:szCs w:val="28"/>
        </w:rPr>
        <w:t>р</w:t>
      </w:r>
      <w:r w:rsidRPr="002F1807">
        <w:rPr>
          <w:rFonts w:ascii="Times New Roman" w:hAnsi="Times New Roman"/>
          <w:sz w:val="28"/>
          <w:szCs w:val="28"/>
        </w:rPr>
        <w:t>ечь с позиции говорящего в противоположность повествованию, которое не учитывает такой позиции.</w:t>
      </w:r>
    </w:p>
    <w:p w:rsidR="00AF6545" w:rsidRPr="002F1807" w:rsidRDefault="00E134A4"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3) у</w:t>
      </w:r>
      <w:r w:rsidR="00AF6545" w:rsidRPr="002F1807">
        <w:rPr>
          <w:rFonts w:ascii="Times New Roman" w:hAnsi="Times New Roman"/>
          <w:sz w:val="28"/>
          <w:szCs w:val="28"/>
        </w:rPr>
        <w:t>потребление единиц языка и их использование в речи.</w:t>
      </w:r>
    </w:p>
    <w:p w:rsidR="00AF6545" w:rsidRPr="002F1807" w:rsidRDefault="00E134A4"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4) с</w:t>
      </w:r>
      <w:r w:rsidR="00AF6545" w:rsidRPr="002F1807">
        <w:rPr>
          <w:rFonts w:ascii="Times New Roman" w:hAnsi="Times New Roman"/>
          <w:sz w:val="28"/>
          <w:szCs w:val="28"/>
        </w:rPr>
        <w:t>оциально или идеологически ограниченный тип высказывания, например, феминистский дискурс.</w:t>
      </w:r>
    </w:p>
    <w:p w:rsidR="00AF6545" w:rsidRPr="002F1807" w:rsidRDefault="00E134A4"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5) т</w:t>
      </w:r>
      <w:r w:rsidR="00AF6545" w:rsidRPr="002F1807">
        <w:rPr>
          <w:rFonts w:ascii="Times New Roman" w:hAnsi="Times New Roman"/>
          <w:sz w:val="28"/>
          <w:szCs w:val="28"/>
        </w:rPr>
        <w:t>еоретический конструкт, предназначенный для исследований условий производства текста [</w:t>
      </w:r>
      <w:proofErr w:type="spellStart"/>
      <w:r w:rsidR="00AF6545" w:rsidRPr="002F1807">
        <w:rPr>
          <w:rFonts w:ascii="Times New Roman" w:hAnsi="Times New Roman"/>
          <w:sz w:val="28"/>
          <w:szCs w:val="28"/>
        </w:rPr>
        <w:t>Серио</w:t>
      </w:r>
      <w:proofErr w:type="spellEnd"/>
      <w:r w:rsidR="00AF6545" w:rsidRPr="002F1807">
        <w:rPr>
          <w:rFonts w:ascii="Times New Roman" w:hAnsi="Times New Roman"/>
          <w:sz w:val="28"/>
          <w:szCs w:val="28"/>
        </w:rPr>
        <w:t>; 1999; c.42].</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Дискурс в широком смысле понимается как явление, рассматриваемое в режиме текущего времени, то есть по мере его появления и развития, и при его анализе учитываются все социальные, культурологические и прагматические факторы, поэтому термин дискурс в отличие от термина текст, не применяется к древним и другим текстам [Ярцева; 1990; с.81].</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Е. С. </w:t>
      </w:r>
      <w:proofErr w:type="spellStart"/>
      <w:r w:rsidRPr="002F1807">
        <w:rPr>
          <w:rFonts w:ascii="Times New Roman" w:hAnsi="Times New Roman"/>
          <w:sz w:val="28"/>
          <w:szCs w:val="28"/>
        </w:rPr>
        <w:t>Кубрякова</w:t>
      </w:r>
      <w:proofErr w:type="spellEnd"/>
      <w:r w:rsidRPr="002F1807">
        <w:rPr>
          <w:rFonts w:ascii="Times New Roman" w:hAnsi="Times New Roman"/>
          <w:sz w:val="28"/>
          <w:szCs w:val="28"/>
        </w:rPr>
        <w:t xml:space="preserve"> и О. В. Александрова трактуют дискурс как когнитивный процесс, связанный с </w:t>
      </w:r>
      <w:proofErr w:type="spellStart"/>
      <w:r w:rsidRPr="002F1807">
        <w:rPr>
          <w:rFonts w:ascii="Times New Roman" w:hAnsi="Times New Roman"/>
          <w:sz w:val="28"/>
          <w:szCs w:val="28"/>
        </w:rPr>
        <w:t>речепроизводством</w:t>
      </w:r>
      <w:proofErr w:type="spellEnd"/>
      <w:r w:rsidRPr="002F1807">
        <w:rPr>
          <w:rFonts w:ascii="Times New Roman" w:hAnsi="Times New Roman"/>
          <w:sz w:val="28"/>
          <w:szCs w:val="28"/>
        </w:rPr>
        <w:t>, а текст в этом случае представляется как конечный результат речевой деятельности, имеющий определённую законченную (и зафиксированную) форму [</w:t>
      </w:r>
      <w:proofErr w:type="spellStart"/>
      <w:r w:rsidRPr="002F1807">
        <w:rPr>
          <w:rFonts w:ascii="Times New Roman" w:hAnsi="Times New Roman"/>
          <w:sz w:val="28"/>
          <w:szCs w:val="28"/>
        </w:rPr>
        <w:t>Кубрякова</w:t>
      </w:r>
      <w:proofErr w:type="spellEnd"/>
      <w:r w:rsidRPr="002F1807">
        <w:rPr>
          <w:rFonts w:ascii="Times New Roman" w:hAnsi="Times New Roman"/>
          <w:sz w:val="28"/>
          <w:szCs w:val="28"/>
        </w:rPr>
        <w:t>, Александрова; 1997; с.19].</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И. Карасик анализирует «текст, погружённый в ситуацию общения, допускающий множество измерений» [Карасик; 2002; с. 168]. Кроме того, изучение текста дополняется различными подходами в изучении и смежными лингвистическими дисциплинами: </w:t>
      </w:r>
      <w:proofErr w:type="spellStart"/>
      <w:r w:rsidRPr="002F1807">
        <w:rPr>
          <w:rFonts w:ascii="Times New Roman" w:hAnsi="Times New Roman"/>
          <w:sz w:val="28"/>
          <w:szCs w:val="28"/>
        </w:rPr>
        <w:t>прагмалингвистикой</w:t>
      </w:r>
      <w:proofErr w:type="spellEnd"/>
      <w:r w:rsidRPr="002F1807">
        <w:rPr>
          <w:rFonts w:ascii="Times New Roman" w:hAnsi="Times New Roman"/>
          <w:sz w:val="28"/>
          <w:szCs w:val="28"/>
        </w:rPr>
        <w:t>, психолингвистикой, структурной лингвистикой и социолингвистикой.</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Таким образом, под дискурсом понимают текст, погружённый в ситуацию общения, охватывающий социолингвистические, </w:t>
      </w:r>
      <w:proofErr w:type="spellStart"/>
      <w:r w:rsidRPr="002F1807">
        <w:rPr>
          <w:rFonts w:ascii="Times New Roman" w:hAnsi="Times New Roman"/>
          <w:sz w:val="28"/>
          <w:szCs w:val="28"/>
        </w:rPr>
        <w:t>лингвопрагматические</w:t>
      </w:r>
      <w:proofErr w:type="spellEnd"/>
      <w:r w:rsidRPr="002F1807">
        <w:rPr>
          <w:rFonts w:ascii="Times New Roman" w:hAnsi="Times New Roman"/>
          <w:sz w:val="28"/>
          <w:szCs w:val="28"/>
        </w:rPr>
        <w:t xml:space="preserve"> и социокультурные факторы, влияющие на протекание коммуникационного процесса.</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Г. Костомаров и Н. Д. </w:t>
      </w:r>
      <w:proofErr w:type="spellStart"/>
      <w:r w:rsidRPr="002F1807">
        <w:rPr>
          <w:rFonts w:ascii="Times New Roman" w:hAnsi="Times New Roman"/>
          <w:sz w:val="28"/>
          <w:szCs w:val="28"/>
        </w:rPr>
        <w:t>Бурвикова</w:t>
      </w:r>
      <w:proofErr w:type="spellEnd"/>
      <w:r w:rsidRPr="002F1807">
        <w:rPr>
          <w:rFonts w:ascii="Times New Roman" w:hAnsi="Times New Roman"/>
          <w:sz w:val="28"/>
          <w:szCs w:val="28"/>
        </w:rPr>
        <w:t xml:space="preserve"> </w:t>
      </w:r>
      <w:proofErr w:type="spellStart"/>
      <w:r w:rsidRPr="002F1807">
        <w:rPr>
          <w:rFonts w:ascii="Times New Roman" w:hAnsi="Times New Roman"/>
          <w:sz w:val="28"/>
          <w:szCs w:val="28"/>
        </w:rPr>
        <w:t>противопоставялют</w:t>
      </w:r>
      <w:proofErr w:type="spellEnd"/>
      <w:r w:rsidRPr="002F1807">
        <w:rPr>
          <w:rFonts w:ascii="Times New Roman" w:hAnsi="Times New Roman"/>
          <w:sz w:val="28"/>
          <w:szCs w:val="28"/>
        </w:rPr>
        <w:t xml:space="preserve"> дискурс процесса — развёртывание текста в сознании получателя информации, и дискурс результата — восприятие текста, когда смысл совпадает с замыслом его отправителя [Костомаров, </w:t>
      </w:r>
      <w:proofErr w:type="spellStart"/>
      <w:r w:rsidRPr="002F1807">
        <w:rPr>
          <w:rFonts w:ascii="Times New Roman" w:hAnsi="Times New Roman"/>
          <w:sz w:val="28"/>
          <w:szCs w:val="28"/>
        </w:rPr>
        <w:t>Бурвикова</w:t>
      </w:r>
      <w:proofErr w:type="spellEnd"/>
      <w:r w:rsidRPr="002F1807">
        <w:rPr>
          <w:rFonts w:ascii="Times New Roman" w:hAnsi="Times New Roman"/>
          <w:sz w:val="28"/>
          <w:szCs w:val="28"/>
        </w:rPr>
        <w:t>; 1999; с. 132].</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М. Л. Макаров, в свою очередь, акцентирует внимание на аспектах, при помощи которых определяется дискурс, включающих формальную, функциональную, ситуативную интерпретации [Макаров; 2003; с. 54].</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 xml:space="preserve">Формальная интерпретация — это понимание дискурса как образования выше уровня предложения, в котором выделяются два типа исследований: </w:t>
      </w:r>
      <w:proofErr w:type="spellStart"/>
      <w:r w:rsidRPr="002F1807">
        <w:rPr>
          <w:rFonts w:ascii="Times New Roman" w:hAnsi="Times New Roman"/>
          <w:sz w:val="28"/>
          <w:szCs w:val="28"/>
        </w:rPr>
        <w:t>когнитивно</w:t>
      </w:r>
      <w:proofErr w:type="spellEnd"/>
      <w:r w:rsidRPr="002F1807">
        <w:rPr>
          <w:rFonts w:ascii="Times New Roman" w:hAnsi="Times New Roman"/>
          <w:sz w:val="28"/>
          <w:szCs w:val="28"/>
        </w:rPr>
        <w:t>-дискурсивные (связанные с ролью языка в мыслительных процессах) и коммуникативно-дискурсивные (связанные с типами речевого поведения [</w:t>
      </w:r>
      <w:proofErr w:type="spellStart"/>
      <w:r w:rsidRPr="002F1807">
        <w:rPr>
          <w:rFonts w:ascii="Times New Roman" w:hAnsi="Times New Roman"/>
          <w:sz w:val="28"/>
          <w:szCs w:val="28"/>
        </w:rPr>
        <w:t>Harris</w:t>
      </w:r>
      <w:proofErr w:type="spellEnd"/>
      <w:r w:rsidRPr="002F1807">
        <w:rPr>
          <w:rFonts w:ascii="Times New Roman" w:hAnsi="Times New Roman"/>
          <w:sz w:val="28"/>
          <w:szCs w:val="28"/>
        </w:rPr>
        <w:t xml:space="preserve">; 1952; с.6]. Такое противопоставление подходов к </w:t>
      </w:r>
      <w:proofErr w:type="spellStart"/>
      <w:r w:rsidRPr="002F1807">
        <w:rPr>
          <w:rFonts w:ascii="Times New Roman" w:hAnsi="Times New Roman"/>
          <w:sz w:val="28"/>
          <w:szCs w:val="28"/>
        </w:rPr>
        <w:t>трактованию</w:t>
      </w:r>
      <w:proofErr w:type="spellEnd"/>
      <w:r w:rsidRPr="002F1807">
        <w:rPr>
          <w:rFonts w:ascii="Times New Roman" w:hAnsi="Times New Roman"/>
          <w:sz w:val="28"/>
          <w:szCs w:val="28"/>
        </w:rPr>
        <w:t xml:space="preserve"> дискурса сводится к известному различию между семантикой и прагматикой знака. Под семантикой дискурса понимается совокупность коммуникативных намерений и пропозициональных установок в общении, а прагматика дискурса охватывает способы выражения соответствующих намерений и установок. </w:t>
      </w:r>
    </w:p>
    <w:p w:rsidR="00AF6545"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свою очередь, </w:t>
      </w:r>
      <w:proofErr w:type="spellStart"/>
      <w:r w:rsidRPr="002F1807">
        <w:rPr>
          <w:rFonts w:ascii="Times New Roman" w:hAnsi="Times New Roman"/>
          <w:sz w:val="28"/>
          <w:szCs w:val="28"/>
        </w:rPr>
        <w:t>когнитивно</w:t>
      </w:r>
      <w:proofErr w:type="spellEnd"/>
      <w:r w:rsidRPr="002F1807">
        <w:rPr>
          <w:rFonts w:ascii="Times New Roman" w:hAnsi="Times New Roman"/>
          <w:sz w:val="28"/>
          <w:szCs w:val="28"/>
        </w:rPr>
        <w:t xml:space="preserve">-дискурсивная интерпретация текста связана с проблемой индивидуального и коллективного сознания, поскольку субъект дискурсивной деятельности уникальным образом сочетает в себе признаки культуры и социума. В то же время коммуникативно-дискурсивная интерпретация — это конкретное коммуникативное явление, фиксируемое в текстах письменной и устной речи. Таким образом, дискурс рассматривается как многогранное понятие, интерпретация которого находится во многих плоскостях, вследствие чего возникают различные основания для классификации дискурса, которые будут рассмотрены далее. </w:t>
      </w:r>
      <w:r>
        <w:rPr>
          <w:rFonts w:ascii="Times New Roman" w:hAnsi="Times New Roman"/>
          <w:sz w:val="28"/>
          <w:szCs w:val="28"/>
        </w:rPr>
        <w:t xml:space="preserve">    </w:t>
      </w:r>
    </w:p>
    <w:p w:rsidR="00AF6545" w:rsidRPr="002F1807" w:rsidRDefault="00AF6545" w:rsidP="007254E9">
      <w:pPr>
        <w:spacing w:line="360" w:lineRule="auto"/>
        <w:contextualSpacing/>
        <w:jc w:val="both"/>
        <w:rPr>
          <w:rFonts w:ascii="Times New Roman" w:hAnsi="Times New Roman"/>
          <w:sz w:val="28"/>
          <w:szCs w:val="28"/>
        </w:rPr>
      </w:pPr>
      <w:r w:rsidRPr="002F1807">
        <w:rPr>
          <w:rFonts w:ascii="Times New Roman" w:hAnsi="Times New Roman"/>
          <w:sz w:val="28"/>
          <w:szCs w:val="28"/>
        </w:rPr>
        <w:t>[</w:t>
      </w:r>
      <w:proofErr w:type="spellStart"/>
      <w:r w:rsidRPr="002F1807">
        <w:rPr>
          <w:rFonts w:ascii="Times New Roman" w:hAnsi="Times New Roman"/>
          <w:sz w:val="28"/>
          <w:szCs w:val="28"/>
        </w:rPr>
        <w:t>Пономарёва</w:t>
      </w:r>
      <w:proofErr w:type="spellEnd"/>
      <w:r w:rsidRPr="002F1807">
        <w:rPr>
          <w:rFonts w:ascii="Times New Roman" w:hAnsi="Times New Roman"/>
          <w:sz w:val="28"/>
          <w:szCs w:val="28"/>
        </w:rPr>
        <w:t>; 2016; с. 551].</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Функциональная интерпретация — это толкование дискурса с точки зрения использования и его употребления, то есть речи во всех её разновидностях. Компромиссным (более узким) вариантом функциональной интерпретации дискурса является целостная совокупность логически организованных, </w:t>
      </w:r>
      <w:proofErr w:type="spellStart"/>
      <w:r w:rsidRPr="002F1807">
        <w:rPr>
          <w:rFonts w:ascii="Times New Roman" w:hAnsi="Times New Roman"/>
          <w:sz w:val="28"/>
          <w:szCs w:val="28"/>
        </w:rPr>
        <w:t>констектуализованных</w:t>
      </w:r>
      <w:proofErr w:type="spellEnd"/>
      <w:r w:rsidRPr="002F1807">
        <w:rPr>
          <w:rFonts w:ascii="Times New Roman" w:hAnsi="Times New Roman"/>
          <w:sz w:val="28"/>
          <w:szCs w:val="28"/>
        </w:rPr>
        <w:t xml:space="preserve"> единиц языка. [</w:t>
      </w:r>
      <w:proofErr w:type="spellStart"/>
      <w:r w:rsidRPr="002F1807">
        <w:rPr>
          <w:rFonts w:ascii="Times New Roman" w:hAnsi="Times New Roman"/>
          <w:sz w:val="28"/>
          <w:szCs w:val="28"/>
        </w:rPr>
        <w:t>Фэркло</w:t>
      </w:r>
      <w:proofErr w:type="spellEnd"/>
      <w:r w:rsidRPr="002F1807">
        <w:rPr>
          <w:rFonts w:ascii="Times New Roman" w:hAnsi="Times New Roman"/>
          <w:sz w:val="28"/>
          <w:szCs w:val="28"/>
        </w:rPr>
        <w:t>; 2010; c. 97].</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Ситуативная интерпретация — это учёт социальных, психологических и культурно значимых условий и обстоятельств общения, то есть поле для проведения </w:t>
      </w:r>
      <w:proofErr w:type="spellStart"/>
      <w:r w:rsidRPr="002F1807">
        <w:rPr>
          <w:rFonts w:ascii="Times New Roman" w:hAnsi="Times New Roman"/>
          <w:sz w:val="28"/>
          <w:szCs w:val="28"/>
        </w:rPr>
        <w:t>прагмалингвистических</w:t>
      </w:r>
      <w:proofErr w:type="spellEnd"/>
      <w:r w:rsidRPr="002F1807">
        <w:rPr>
          <w:rFonts w:ascii="Times New Roman" w:hAnsi="Times New Roman"/>
          <w:sz w:val="28"/>
          <w:szCs w:val="28"/>
        </w:rPr>
        <w:t xml:space="preserve"> исследований. [Арутюнова;1990; с. 136-137].</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 xml:space="preserve">Ситуативное (точнее, культурно-ситуативное) понимание дискурса раскрывается в "Лингвистическом энциклопедическом словаре", где дискурс определяется как "связный текст в совокупности с экстралингвистическими — прагматическими, социокультурными, психологическими и др.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Дискурс представляет собой явление промежуточного порядка между речью, общением, языковым поведением, с одной стороны, и фиксируемым текстом, остающимся в "сухом остатке" общения, с другой стороны.</w:t>
      </w:r>
    </w:p>
    <w:p w:rsidR="00AF6545" w:rsidRPr="00B36E63"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С позиции лингвистики речи дискурс — это процесс живого </w:t>
      </w:r>
      <w:proofErr w:type="spellStart"/>
      <w:r w:rsidRPr="002F1807">
        <w:rPr>
          <w:rFonts w:ascii="Times New Roman" w:hAnsi="Times New Roman"/>
          <w:sz w:val="28"/>
          <w:szCs w:val="28"/>
        </w:rPr>
        <w:t>вербализуемого</w:t>
      </w:r>
      <w:proofErr w:type="spellEnd"/>
      <w:r w:rsidRPr="002F1807">
        <w:rPr>
          <w:rFonts w:ascii="Times New Roman" w:hAnsi="Times New Roman"/>
          <w:sz w:val="28"/>
          <w:szCs w:val="28"/>
        </w:rPr>
        <w:t xml:space="preserve"> общения, характеризующийся множеством отклонений от канонической письменной речи, отсюда внимание к степени спонтанности, завершенности, тематической связности, понятн</w:t>
      </w:r>
      <w:r>
        <w:rPr>
          <w:rFonts w:ascii="Times New Roman" w:hAnsi="Times New Roman"/>
          <w:sz w:val="28"/>
          <w:szCs w:val="28"/>
        </w:rPr>
        <w:t xml:space="preserve">ости разговора для других людей </w:t>
      </w:r>
      <w:r w:rsidRPr="00B36E63">
        <w:rPr>
          <w:rFonts w:ascii="Times New Roman" w:hAnsi="Times New Roman"/>
          <w:sz w:val="28"/>
          <w:szCs w:val="28"/>
        </w:rPr>
        <w:t>[</w:t>
      </w:r>
      <w:proofErr w:type="spellStart"/>
      <w:r>
        <w:rPr>
          <w:rFonts w:ascii="Times New Roman" w:hAnsi="Times New Roman"/>
          <w:sz w:val="28"/>
          <w:szCs w:val="28"/>
        </w:rPr>
        <w:t>Рыльщикова</w:t>
      </w:r>
      <w:proofErr w:type="spellEnd"/>
      <w:r>
        <w:rPr>
          <w:rFonts w:ascii="Times New Roman" w:hAnsi="Times New Roman"/>
          <w:sz w:val="28"/>
          <w:szCs w:val="28"/>
        </w:rPr>
        <w:t>; 2011; с.193</w:t>
      </w:r>
      <w:r w:rsidRPr="00B36E63">
        <w:rPr>
          <w:rFonts w:ascii="Times New Roman" w:hAnsi="Times New Roman"/>
          <w:sz w:val="28"/>
          <w:szCs w:val="28"/>
        </w:rPr>
        <w:t>].</w:t>
      </w:r>
    </w:p>
    <w:p w:rsidR="00AF6545" w:rsidRPr="00B36E63"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С позиций социолингвистики дискурс — это общение людей, рассматриваемое с позиций их принадлежности к той или иной социальной группе или применительно к той или иной типичной ситуации поведения в речи, напр</w:t>
      </w:r>
      <w:r>
        <w:rPr>
          <w:rFonts w:ascii="Times New Roman" w:hAnsi="Times New Roman"/>
          <w:sz w:val="28"/>
          <w:szCs w:val="28"/>
        </w:rPr>
        <w:t xml:space="preserve">имер, институциональное общение </w:t>
      </w:r>
      <w:r w:rsidRPr="00B36E63">
        <w:rPr>
          <w:rFonts w:ascii="Times New Roman" w:hAnsi="Times New Roman"/>
          <w:sz w:val="28"/>
          <w:szCs w:val="28"/>
        </w:rPr>
        <w:t>[</w:t>
      </w:r>
      <w:proofErr w:type="spellStart"/>
      <w:r>
        <w:rPr>
          <w:rFonts w:ascii="Times New Roman" w:hAnsi="Times New Roman"/>
          <w:sz w:val="28"/>
          <w:szCs w:val="28"/>
        </w:rPr>
        <w:t>Рыльщикова</w:t>
      </w:r>
      <w:proofErr w:type="spellEnd"/>
      <w:r>
        <w:rPr>
          <w:rFonts w:ascii="Times New Roman" w:hAnsi="Times New Roman"/>
          <w:sz w:val="28"/>
          <w:szCs w:val="28"/>
        </w:rPr>
        <w:t>; 2011; с.195</w:t>
      </w:r>
      <w:r w:rsidRPr="00B36E63">
        <w:rPr>
          <w:rFonts w:ascii="Times New Roman" w:hAnsi="Times New Roman"/>
          <w:sz w:val="28"/>
          <w:szCs w:val="28"/>
        </w:rPr>
        <w:t>].</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Таким образом, дискурс рассматривается как многогранное понятие, интерпретация которого находится во многих плоскостях, вследствие чего возникают различные основания для классификации дискурса, которые будут рассмотрены далее.</w:t>
      </w:r>
    </w:p>
    <w:p w:rsidR="00AF6545" w:rsidRDefault="00AF6545" w:rsidP="00EC3FB9">
      <w:pPr>
        <w:spacing w:line="360" w:lineRule="auto"/>
        <w:contextualSpacing/>
        <w:jc w:val="both"/>
        <w:rPr>
          <w:rFonts w:ascii="Times New Roman" w:hAnsi="Times New Roman"/>
          <w:sz w:val="28"/>
          <w:szCs w:val="28"/>
        </w:rPr>
      </w:pPr>
    </w:p>
    <w:p w:rsidR="00AF6545" w:rsidRPr="005C1EA7" w:rsidRDefault="00AF6545" w:rsidP="00E134A4">
      <w:pPr>
        <w:spacing w:line="360" w:lineRule="auto"/>
        <w:ind w:firstLine="709"/>
        <w:contextualSpacing/>
        <w:rPr>
          <w:rFonts w:ascii="Times New Roman" w:hAnsi="Times New Roman"/>
          <w:b/>
          <w:sz w:val="28"/>
          <w:szCs w:val="28"/>
        </w:rPr>
      </w:pPr>
      <w:r>
        <w:rPr>
          <w:rFonts w:ascii="Times New Roman" w:hAnsi="Times New Roman"/>
          <w:b/>
          <w:sz w:val="28"/>
          <w:szCs w:val="28"/>
        </w:rPr>
        <w:t>1.1.2</w:t>
      </w:r>
      <w:r w:rsidR="00E134A4">
        <w:rPr>
          <w:rFonts w:ascii="Times New Roman" w:hAnsi="Times New Roman"/>
          <w:b/>
          <w:sz w:val="28"/>
          <w:szCs w:val="28"/>
        </w:rPr>
        <w:t>.</w:t>
      </w:r>
      <w:r w:rsidRPr="005C1EA7">
        <w:rPr>
          <w:rFonts w:ascii="Times New Roman" w:hAnsi="Times New Roman"/>
          <w:b/>
          <w:sz w:val="28"/>
          <w:szCs w:val="28"/>
        </w:rPr>
        <w:t xml:space="preserve"> Подходы к классификации диск</w:t>
      </w:r>
      <w:r w:rsidR="00E134A4">
        <w:rPr>
          <w:rFonts w:ascii="Times New Roman" w:hAnsi="Times New Roman"/>
          <w:b/>
          <w:sz w:val="28"/>
          <w:szCs w:val="28"/>
        </w:rPr>
        <w:t>урса</w:t>
      </w:r>
    </w:p>
    <w:p w:rsidR="00AF6545" w:rsidRDefault="00AF6545" w:rsidP="007254E9">
      <w:pPr>
        <w:spacing w:line="360" w:lineRule="auto"/>
        <w:ind w:firstLine="709"/>
        <w:contextualSpacing/>
        <w:jc w:val="both"/>
        <w:rPr>
          <w:rFonts w:ascii="Times New Roman" w:hAnsi="Times New Roman"/>
          <w:sz w:val="28"/>
          <w:szCs w:val="28"/>
        </w:rPr>
      </w:pP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настоящее время классификации дискурсов, предложенные учёными, представляющими разные области знания, весьма неоднородны. Это объясняется многогранностью феномена «дискурс», поэтому в настоящем </w:t>
      </w:r>
      <w:r w:rsidRPr="002F1807">
        <w:rPr>
          <w:rFonts w:ascii="Times New Roman" w:hAnsi="Times New Roman"/>
          <w:sz w:val="28"/>
          <w:szCs w:val="28"/>
        </w:rPr>
        <w:lastRenderedPageBreak/>
        <w:t>исследовании является целесообразным представить интегрированную социолингвистическую классификацию.</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соответствии с таксономией дискурса в терминах речевой коммуникации выделяются два основных типа: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-личностно-ориентированный (персональный),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w:t>
      </w:r>
      <w:proofErr w:type="spellStart"/>
      <w:r w:rsidRPr="002F1807">
        <w:rPr>
          <w:rFonts w:ascii="Times New Roman" w:hAnsi="Times New Roman"/>
          <w:sz w:val="28"/>
          <w:szCs w:val="28"/>
        </w:rPr>
        <w:t>статусно</w:t>
      </w:r>
      <w:proofErr w:type="spellEnd"/>
      <w:r w:rsidRPr="002F1807">
        <w:rPr>
          <w:rFonts w:ascii="Times New Roman" w:hAnsi="Times New Roman"/>
          <w:sz w:val="28"/>
          <w:szCs w:val="28"/>
        </w:rPr>
        <w:t>-ориентированный (институциональный) дискурс.</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Первым типом дискурса, который выделяется является </w:t>
      </w:r>
      <w:proofErr w:type="spellStart"/>
      <w:r w:rsidRPr="002F1807">
        <w:rPr>
          <w:rFonts w:ascii="Times New Roman" w:hAnsi="Times New Roman"/>
          <w:sz w:val="28"/>
          <w:szCs w:val="28"/>
        </w:rPr>
        <w:t>статусно</w:t>
      </w:r>
      <w:proofErr w:type="spellEnd"/>
      <w:r w:rsidRPr="002F1807">
        <w:rPr>
          <w:rFonts w:ascii="Times New Roman" w:hAnsi="Times New Roman"/>
          <w:sz w:val="28"/>
          <w:szCs w:val="28"/>
        </w:rPr>
        <w:t xml:space="preserve">-ориентированный (институциональный) дискурс, представляющий собой общение в заданных рамках </w:t>
      </w:r>
      <w:proofErr w:type="spellStart"/>
      <w:r w:rsidRPr="002F1807">
        <w:rPr>
          <w:rFonts w:ascii="Times New Roman" w:hAnsi="Times New Roman"/>
          <w:sz w:val="28"/>
          <w:szCs w:val="28"/>
        </w:rPr>
        <w:t>статусно</w:t>
      </w:r>
      <w:proofErr w:type="spellEnd"/>
      <w:r w:rsidRPr="002F1807">
        <w:rPr>
          <w:rFonts w:ascii="Times New Roman" w:hAnsi="Times New Roman"/>
          <w:sz w:val="28"/>
          <w:szCs w:val="28"/>
        </w:rPr>
        <w:t xml:space="preserve">-ролевых отношений. </w:t>
      </w:r>
      <w:proofErr w:type="spellStart"/>
      <w:r w:rsidRPr="002F1807">
        <w:rPr>
          <w:rFonts w:ascii="Times New Roman" w:hAnsi="Times New Roman"/>
          <w:sz w:val="28"/>
          <w:szCs w:val="28"/>
        </w:rPr>
        <w:t>В.И.Карасик</w:t>
      </w:r>
      <w:proofErr w:type="spellEnd"/>
      <w:r w:rsidRPr="002F1807">
        <w:rPr>
          <w:rFonts w:ascii="Times New Roman" w:hAnsi="Times New Roman"/>
          <w:sz w:val="28"/>
          <w:szCs w:val="28"/>
        </w:rPr>
        <w:t xml:space="preserve"> находит возможным применительно к современному социуму выделить следующие виды институционального дискурса: 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и массово-информационный. [Карасик; 2000; c.10]. Термин «институциональный дискурс» автор поясняет следующим образом: «Институциональный дискурс есть специализированная клишированная разновидность общения между людьми, которые могут не знать друг друга, но должны общаться в соответствии с нормами данного социума. Разумеется, любое общение носит многомерный, партитурный характер, и его типы выделяются с известной степенью условности. Полное устранение личностного начала превращает участников институционального общения </w:t>
      </w:r>
      <w:r w:rsidR="00E134A4" w:rsidRPr="002F1807">
        <w:rPr>
          <w:rFonts w:ascii="Times New Roman" w:hAnsi="Times New Roman"/>
          <w:sz w:val="28"/>
          <w:szCs w:val="28"/>
        </w:rPr>
        <w:t>в манекены</w:t>
      </w:r>
      <w:r w:rsidRPr="002F1807">
        <w:rPr>
          <w:rFonts w:ascii="Times New Roman" w:hAnsi="Times New Roman"/>
          <w:sz w:val="28"/>
          <w:szCs w:val="28"/>
        </w:rPr>
        <w:t>, вместе с тем существует интуитивно ощущаемая участниками общения граница, выход за которую подрывает основы существования того или иного общественного института» [Карасик; 2000; c.45-46]. В.И.</w:t>
      </w:r>
      <w:r w:rsidR="00E134A4">
        <w:rPr>
          <w:rFonts w:ascii="Times New Roman" w:hAnsi="Times New Roman"/>
          <w:sz w:val="28"/>
          <w:szCs w:val="28"/>
        </w:rPr>
        <w:t xml:space="preserve"> </w:t>
      </w:r>
      <w:r w:rsidRPr="002F1807">
        <w:rPr>
          <w:rFonts w:ascii="Times New Roman" w:hAnsi="Times New Roman"/>
          <w:sz w:val="28"/>
          <w:szCs w:val="28"/>
        </w:rPr>
        <w:t xml:space="preserve">Карасик предлагает выделять институциональный дискурс на основании двух системообразующих признаков: цели и участники общения. К примеру, цель политического дискурса - завоевание и удержание власти, педагогического дискурса - социализация нового члена общества, медицинского дискурса - оказание квалифицированной помощи больному и </w:t>
      </w:r>
      <w:r w:rsidRPr="002F1807">
        <w:rPr>
          <w:rFonts w:ascii="Times New Roman" w:hAnsi="Times New Roman"/>
          <w:sz w:val="28"/>
          <w:szCs w:val="28"/>
        </w:rPr>
        <w:lastRenderedPageBreak/>
        <w:t>т.д. Основными участниками институционального дискурса являются представители института (агенты) и люди, обращающиеся к ним (клиенты) [Карасик;</w:t>
      </w:r>
      <w:r w:rsidR="00DA1C36" w:rsidRPr="00DA1C36">
        <w:rPr>
          <w:rFonts w:ascii="Times New Roman" w:hAnsi="Times New Roman"/>
          <w:sz w:val="28"/>
          <w:szCs w:val="28"/>
        </w:rPr>
        <w:t xml:space="preserve"> </w:t>
      </w:r>
      <w:r w:rsidRPr="002F1807">
        <w:rPr>
          <w:rFonts w:ascii="Times New Roman" w:hAnsi="Times New Roman"/>
          <w:sz w:val="28"/>
          <w:szCs w:val="28"/>
        </w:rPr>
        <w:t>2000; c.10]: учитель и ученик, врач и пациент, политик и избиратель, священник и прихожанин. Участники институционального дискурса отличаются по своим качествам и предписаниям поведения: отношения между солдатом и офицером имеют множество принципиальных отличий, например, от отношений между потребителем и отправителем рекламы. В.И.</w:t>
      </w:r>
      <w:r w:rsidR="00E134A4">
        <w:rPr>
          <w:rFonts w:ascii="Times New Roman" w:hAnsi="Times New Roman"/>
          <w:sz w:val="28"/>
          <w:szCs w:val="28"/>
        </w:rPr>
        <w:t xml:space="preserve"> </w:t>
      </w:r>
      <w:r w:rsidRPr="002F1807">
        <w:rPr>
          <w:rFonts w:ascii="Times New Roman" w:hAnsi="Times New Roman"/>
          <w:sz w:val="28"/>
          <w:szCs w:val="28"/>
        </w:rPr>
        <w:t xml:space="preserve">Карасик говорит также о разной степени открытости дискурса. Например, клиенты в рамках научного, делового и дипломатического дискурса не отличаются от агентов, в то время как клиенты политического, юридического, медицинского, религиозного дискурса обнаруживают резкое отличие от агентов соответствующего дискурса. «Следует заметить, - пишет ученый, - что противопоставление персонального и институционального дискурса - это исследовательский прием. В действительности мы достаточно редко сталкиваемся с абсолютно безличным общением. Вместе с тем для каждого вида институционального дискурса характерна своя мера соотношения между статусным и личностным компонентами. В педагогическом дискурсе доля личностного компонента достаточно велика (она различается и в </w:t>
      </w:r>
      <w:proofErr w:type="spellStart"/>
      <w:r w:rsidRPr="002F1807">
        <w:rPr>
          <w:rFonts w:ascii="Times New Roman" w:hAnsi="Times New Roman"/>
          <w:sz w:val="28"/>
          <w:szCs w:val="28"/>
        </w:rPr>
        <w:t>лингвокультурном</w:t>
      </w:r>
      <w:proofErr w:type="spellEnd"/>
      <w:r w:rsidRPr="002F1807">
        <w:rPr>
          <w:rFonts w:ascii="Times New Roman" w:hAnsi="Times New Roman"/>
          <w:sz w:val="28"/>
          <w:szCs w:val="28"/>
        </w:rPr>
        <w:t xml:space="preserve"> отношении, например, в российских и американских школах приняты разные режимы общения учителя и ученика, в нашей стране традиционно отношения между школьниками и учителями являются более близкими, чем в США, но, с другой стороны, там менее формализованы отношения между студентами и преподавателями университетов, чем в России). В научном и деловом дискурсе личностный компонент выражен значительно меньше, хотя, например, последнее время традиционные безличные обороты реже употребляются в жанрах научных статей и монографий на русском языке» [Карасик; 2000; c.10].</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Моделируя институциональный дискурс, В.И.</w:t>
      </w:r>
      <w:r w:rsidR="00DA1C36" w:rsidRPr="00DA1C36">
        <w:rPr>
          <w:rFonts w:ascii="Times New Roman" w:hAnsi="Times New Roman"/>
          <w:sz w:val="28"/>
          <w:szCs w:val="28"/>
        </w:rPr>
        <w:t xml:space="preserve"> </w:t>
      </w:r>
      <w:r w:rsidRPr="002F1807">
        <w:rPr>
          <w:rFonts w:ascii="Times New Roman" w:hAnsi="Times New Roman"/>
          <w:sz w:val="28"/>
          <w:szCs w:val="28"/>
        </w:rPr>
        <w:t xml:space="preserve">Карасик выделяет четыре группы признаков [Карасик; 2000; c.11]: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 xml:space="preserve">1) конститутивные признаки дискурса;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2) признаки </w:t>
      </w:r>
      <w:proofErr w:type="spellStart"/>
      <w:r w:rsidRPr="002F1807">
        <w:rPr>
          <w:rFonts w:ascii="Times New Roman" w:hAnsi="Times New Roman"/>
          <w:sz w:val="28"/>
          <w:szCs w:val="28"/>
        </w:rPr>
        <w:t>институциональности</w:t>
      </w:r>
      <w:proofErr w:type="spellEnd"/>
      <w:r w:rsidRPr="002F1807">
        <w:rPr>
          <w:rFonts w:ascii="Times New Roman" w:hAnsi="Times New Roman"/>
          <w:sz w:val="28"/>
          <w:szCs w:val="28"/>
        </w:rPr>
        <w:t xml:space="preserve">;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3) признаки типа институционального дискурса;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4) нейтральные признаки.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Конститутивные признаки включают участников, условия, организацию, способы и материалы общения, т.е. людей в их </w:t>
      </w:r>
      <w:proofErr w:type="spellStart"/>
      <w:r w:rsidRPr="002F1807">
        <w:rPr>
          <w:rFonts w:ascii="Times New Roman" w:hAnsi="Times New Roman"/>
          <w:sz w:val="28"/>
          <w:szCs w:val="28"/>
        </w:rPr>
        <w:t>статусно</w:t>
      </w:r>
      <w:proofErr w:type="spellEnd"/>
      <w:r w:rsidRPr="002F1807">
        <w:rPr>
          <w:rFonts w:ascii="Times New Roman" w:hAnsi="Times New Roman"/>
          <w:sz w:val="28"/>
          <w:szCs w:val="28"/>
        </w:rPr>
        <w:t xml:space="preserve">-ролевых и ситуационно - коммуникативных амплуа, сферу общения и коммуникативную среду, мотивы, цели, стратегии, канал, режим, тональность, стиль и жанр общения и, наконец, знаковое тело общения (тексты и/ или невербальные знаки). </w:t>
      </w:r>
    </w:p>
    <w:p w:rsidR="00AF6545"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Институциональное общение - это коммуникация в своеобразных масках. Именно трафаретность общения принципиально отличает институциональный дискурс от персонального. Специфика институционального дискурса раскрывается в его типе, т.е. в типе общественного института, который в коллективном языковом сознании обозначен особым именем, обобщен в ключевом концепте этого института (политический дискурс - власть, педагогический - обучение, религиозный - вера, юридический - закон, медицинский - здоровье и т.д.), связывается с определенными функциями людей, сооружениями, построенными для выполнения данных функций, общественными ритуалами и поведенческими стереотипами, , а также текстами, производимыми в этом социальном образовании. Нейтральные признаки институционального дискурса включают обще дискурсивные характеристики, типичные для любого общения, личностно-ориентированные признаки, а также признаки других типов дискурса, проявляющиеся «на чужой территории», т.е. транспонированные признаки (например, элементы проповеди как части религиозного дискурса в политическом, рекламы - в медицинском, научной дискуссии - в педагогическом) [Карасик;</w:t>
      </w:r>
      <w:r w:rsidR="00DA1C36" w:rsidRPr="00DA1C36">
        <w:rPr>
          <w:rFonts w:ascii="Times New Roman" w:hAnsi="Times New Roman"/>
          <w:sz w:val="28"/>
          <w:szCs w:val="28"/>
        </w:rPr>
        <w:t xml:space="preserve"> </w:t>
      </w:r>
      <w:r w:rsidRPr="002F1807">
        <w:rPr>
          <w:rFonts w:ascii="Times New Roman" w:hAnsi="Times New Roman"/>
          <w:sz w:val="28"/>
          <w:szCs w:val="28"/>
        </w:rPr>
        <w:t>2000; c.13].</w:t>
      </w:r>
      <w:r>
        <w:rPr>
          <w:rFonts w:ascii="Times New Roman" w:hAnsi="Times New Roman"/>
          <w:sz w:val="28"/>
          <w:szCs w:val="28"/>
        </w:rPr>
        <w:t xml:space="preserve"> </w:t>
      </w:r>
    </w:p>
    <w:p w:rsidR="00AF6545" w:rsidRPr="002F1807"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lastRenderedPageBreak/>
        <w:t xml:space="preserve">Фантастический дискурс рассматривается здесь как дискурс, который сочетает в себе элементы художественного и институционального дискурса. В.И. Карасик утверждает, что признаками институционального дискурса является сфера общения, которая определяется </w:t>
      </w:r>
      <w:proofErr w:type="spellStart"/>
      <w:r w:rsidRPr="00895508">
        <w:rPr>
          <w:rFonts w:ascii="Times New Roman" w:hAnsi="Times New Roman"/>
          <w:sz w:val="28"/>
          <w:szCs w:val="28"/>
        </w:rPr>
        <w:t>статусно</w:t>
      </w:r>
      <w:proofErr w:type="spellEnd"/>
      <w:r w:rsidRPr="00895508">
        <w:rPr>
          <w:rFonts w:ascii="Times New Roman" w:hAnsi="Times New Roman"/>
          <w:sz w:val="28"/>
          <w:szCs w:val="28"/>
        </w:rPr>
        <w:t>-ролевыми отношениями [Карасик;2000; с.15].</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Для описания конкретного типа институционального дискурса В.И.</w:t>
      </w:r>
      <w:r w:rsidR="00DA1C36" w:rsidRPr="00DA1C36">
        <w:rPr>
          <w:rFonts w:ascii="Times New Roman" w:hAnsi="Times New Roman"/>
          <w:sz w:val="28"/>
          <w:szCs w:val="28"/>
        </w:rPr>
        <w:t xml:space="preserve"> </w:t>
      </w:r>
      <w:r w:rsidRPr="002F1807">
        <w:rPr>
          <w:rFonts w:ascii="Times New Roman" w:hAnsi="Times New Roman"/>
          <w:sz w:val="28"/>
          <w:szCs w:val="28"/>
        </w:rPr>
        <w:t xml:space="preserve">Карасик предлагает рассматривать следующие компоненты: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1) участники;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2) </w:t>
      </w:r>
      <w:proofErr w:type="spellStart"/>
      <w:r w:rsidRPr="002F1807">
        <w:rPr>
          <w:rFonts w:ascii="Times New Roman" w:hAnsi="Times New Roman"/>
          <w:sz w:val="28"/>
          <w:szCs w:val="28"/>
        </w:rPr>
        <w:t>хронотоп</w:t>
      </w:r>
      <w:proofErr w:type="spellEnd"/>
      <w:r w:rsidRPr="002F1807">
        <w:rPr>
          <w:rFonts w:ascii="Times New Roman" w:hAnsi="Times New Roman"/>
          <w:sz w:val="28"/>
          <w:szCs w:val="28"/>
        </w:rPr>
        <w:t xml:space="preserve">;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3) цели;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4) ценности (в том числе и ключевой концепт);</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 5) стратегии;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6) материал (тематика);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7) разновидности и жанры;</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 8) прецедентные (</w:t>
      </w:r>
      <w:proofErr w:type="spellStart"/>
      <w:r w:rsidRPr="002F1807">
        <w:rPr>
          <w:rFonts w:ascii="Times New Roman" w:hAnsi="Times New Roman"/>
          <w:sz w:val="28"/>
          <w:szCs w:val="28"/>
        </w:rPr>
        <w:t>культурогенные</w:t>
      </w:r>
      <w:proofErr w:type="spellEnd"/>
      <w:r w:rsidRPr="002F1807">
        <w:rPr>
          <w:rFonts w:ascii="Times New Roman" w:hAnsi="Times New Roman"/>
          <w:sz w:val="28"/>
          <w:szCs w:val="28"/>
        </w:rPr>
        <w:t xml:space="preserve">) тексты;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9) дискурсивные формулы [Карасик; 2000; c.14].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Вторым ти</w:t>
      </w:r>
      <w:r>
        <w:rPr>
          <w:rFonts w:ascii="Times New Roman" w:hAnsi="Times New Roman"/>
          <w:sz w:val="28"/>
          <w:szCs w:val="28"/>
        </w:rPr>
        <w:t>пом дискурса, который можно выделить</w:t>
      </w:r>
      <w:r w:rsidRPr="002F1807">
        <w:rPr>
          <w:rFonts w:ascii="Times New Roman" w:hAnsi="Times New Roman"/>
          <w:sz w:val="28"/>
          <w:szCs w:val="28"/>
        </w:rPr>
        <w:t xml:space="preserve"> является личностно-ориентированный (персо</w:t>
      </w:r>
      <w:r>
        <w:rPr>
          <w:rFonts w:ascii="Times New Roman" w:hAnsi="Times New Roman"/>
          <w:sz w:val="28"/>
          <w:szCs w:val="28"/>
        </w:rPr>
        <w:t xml:space="preserve">нальный) дискурс. Он осуществляется в неофициальном общении и имеет своей отличительной особенностью -диалогичность, </w:t>
      </w:r>
      <w:proofErr w:type="spellStart"/>
      <w:r>
        <w:rPr>
          <w:rFonts w:ascii="Times New Roman" w:hAnsi="Times New Roman"/>
          <w:sz w:val="28"/>
          <w:szCs w:val="28"/>
        </w:rPr>
        <w:t>пунктирность</w:t>
      </w:r>
      <w:proofErr w:type="spellEnd"/>
      <w:r>
        <w:rPr>
          <w:rFonts w:ascii="Times New Roman" w:hAnsi="Times New Roman"/>
          <w:sz w:val="28"/>
          <w:szCs w:val="28"/>
        </w:rPr>
        <w:t>, эллиптичность</w:t>
      </w:r>
      <w:r w:rsidRPr="002F1807">
        <w:rPr>
          <w:rFonts w:ascii="Times New Roman" w:hAnsi="Times New Roman"/>
          <w:sz w:val="28"/>
          <w:szCs w:val="28"/>
        </w:rPr>
        <w:t>, знач</w:t>
      </w:r>
      <w:r>
        <w:rPr>
          <w:rFonts w:ascii="Times New Roman" w:hAnsi="Times New Roman"/>
          <w:sz w:val="28"/>
          <w:szCs w:val="28"/>
        </w:rPr>
        <w:t>ительную долю</w:t>
      </w:r>
      <w:r w:rsidRPr="002F1807">
        <w:rPr>
          <w:rFonts w:ascii="Times New Roman" w:hAnsi="Times New Roman"/>
          <w:sz w:val="28"/>
          <w:szCs w:val="28"/>
        </w:rPr>
        <w:t xml:space="preserve"> невербальной информации. Персональный дискурс подразделяется на виды: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бытовой</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Бытовой дискурс</w:t>
      </w:r>
      <w:r>
        <w:rPr>
          <w:rFonts w:ascii="Times New Roman" w:hAnsi="Times New Roman"/>
          <w:sz w:val="28"/>
          <w:szCs w:val="28"/>
        </w:rPr>
        <w:t xml:space="preserve"> подразумевает общение на повседневные бытовые темы, которое происходит между знакомыми людьми (друзьями, членами семьи, коллегами по работе и т.д.)</w:t>
      </w:r>
      <w:r w:rsidRPr="002F1807">
        <w:rPr>
          <w:rFonts w:ascii="Times New Roman" w:hAnsi="Times New Roman"/>
          <w:sz w:val="28"/>
          <w:szCs w:val="28"/>
        </w:rPr>
        <w:t xml:space="preserve">. </w:t>
      </w:r>
      <w:r>
        <w:rPr>
          <w:rFonts w:ascii="Times New Roman" w:hAnsi="Times New Roman"/>
          <w:sz w:val="28"/>
          <w:szCs w:val="28"/>
        </w:rPr>
        <w:t>Подразумевается, что слушающий понимает говорящего с полуслова</w:t>
      </w:r>
      <w:r w:rsidRPr="002F1807">
        <w:rPr>
          <w:rFonts w:ascii="Times New Roman" w:hAnsi="Times New Roman"/>
          <w:sz w:val="28"/>
          <w:szCs w:val="28"/>
        </w:rPr>
        <w:t xml:space="preserve">, </w:t>
      </w:r>
      <w:r>
        <w:rPr>
          <w:rFonts w:ascii="Times New Roman" w:hAnsi="Times New Roman"/>
          <w:sz w:val="28"/>
          <w:szCs w:val="28"/>
        </w:rPr>
        <w:t>соответственно,</w:t>
      </w:r>
      <w:r w:rsidRPr="002F1807">
        <w:rPr>
          <w:rFonts w:ascii="Times New Roman" w:hAnsi="Times New Roman"/>
          <w:sz w:val="28"/>
          <w:szCs w:val="28"/>
        </w:rPr>
        <w:t xml:space="preserve"> значения слов весьма подвижны. </w:t>
      </w:r>
      <w:r>
        <w:rPr>
          <w:rFonts w:ascii="Times New Roman" w:hAnsi="Times New Roman"/>
          <w:sz w:val="28"/>
          <w:szCs w:val="28"/>
        </w:rPr>
        <w:t>Особенность данного вида дискурса</w:t>
      </w:r>
      <w:r w:rsidRPr="002F1807">
        <w:rPr>
          <w:rFonts w:ascii="Times New Roman" w:hAnsi="Times New Roman"/>
          <w:sz w:val="28"/>
          <w:szCs w:val="28"/>
        </w:rPr>
        <w:t xml:space="preserve"> состоит в том, что это общение</w:t>
      </w:r>
      <w:r>
        <w:rPr>
          <w:rFonts w:ascii="Times New Roman" w:hAnsi="Times New Roman"/>
          <w:sz w:val="28"/>
          <w:szCs w:val="28"/>
        </w:rPr>
        <w:t xml:space="preserve"> по своей сути</w:t>
      </w:r>
      <w:r w:rsidRPr="002F1807">
        <w:rPr>
          <w:rFonts w:ascii="Times New Roman" w:hAnsi="Times New Roman"/>
          <w:sz w:val="28"/>
          <w:szCs w:val="28"/>
        </w:rPr>
        <w:t xml:space="preserve"> диалогично, участники общения</w:t>
      </w:r>
      <w:r>
        <w:rPr>
          <w:rFonts w:ascii="Times New Roman" w:hAnsi="Times New Roman"/>
          <w:sz w:val="28"/>
          <w:szCs w:val="28"/>
        </w:rPr>
        <w:t xml:space="preserve"> хорошо знакомы,</w:t>
      </w:r>
      <w:r w:rsidRPr="002F1807">
        <w:rPr>
          <w:rFonts w:ascii="Times New Roman" w:hAnsi="Times New Roman"/>
          <w:sz w:val="28"/>
          <w:szCs w:val="28"/>
        </w:rPr>
        <w:t xml:space="preserve"> знают друг друга</w:t>
      </w:r>
      <w:r>
        <w:rPr>
          <w:rFonts w:ascii="Times New Roman" w:hAnsi="Times New Roman"/>
          <w:sz w:val="28"/>
          <w:szCs w:val="28"/>
        </w:rPr>
        <w:t xml:space="preserve"> достаточно</w:t>
      </w:r>
      <w:r w:rsidRPr="002F1807">
        <w:rPr>
          <w:rFonts w:ascii="Times New Roman" w:hAnsi="Times New Roman"/>
          <w:sz w:val="28"/>
          <w:szCs w:val="28"/>
        </w:rPr>
        <w:t xml:space="preserve"> давно, и, поэтому общаются </w:t>
      </w:r>
      <w:r>
        <w:rPr>
          <w:rFonts w:ascii="Times New Roman" w:hAnsi="Times New Roman"/>
          <w:sz w:val="28"/>
          <w:szCs w:val="28"/>
        </w:rPr>
        <w:t>довольно</w:t>
      </w:r>
      <w:r w:rsidRPr="002F1807">
        <w:rPr>
          <w:rFonts w:ascii="Times New Roman" w:hAnsi="Times New Roman"/>
          <w:sz w:val="28"/>
          <w:szCs w:val="28"/>
        </w:rPr>
        <w:t xml:space="preserve"> близко, не </w:t>
      </w:r>
      <w:r w:rsidRPr="002F1807">
        <w:rPr>
          <w:rFonts w:ascii="Times New Roman" w:hAnsi="Times New Roman"/>
          <w:sz w:val="28"/>
          <w:szCs w:val="28"/>
        </w:rPr>
        <w:lastRenderedPageBreak/>
        <w:t xml:space="preserve">уделяя детального внимания теме разговора. Именно для </w:t>
      </w:r>
      <w:r>
        <w:rPr>
          <w:rFonts w:ascii="Times New Roman" w:hAnsi="Times New Roman"/>
          <w:sz w:val="28"/>
          <w:szCs w:val="28"/>
        </w:rPr>
        <w:t>бытового дискурса</w:t>
      </w:r>
      <w:r w:rsidRPr="002F1807">
        <w:rPr>
          <w:rFonts w:ascii="Times New Roman" w:hAnsi="Times New Roman"/>
          <w:sz w:val="28"/>
          <w:szCs w:val="28"/>
        </w:rPr>
        <w:t xml:space="preserve"> справедливо замечание И.Н. Горелова о том, что вербальное общение </w:t>
      </w:r>
      <w:r>
        <w:rPr>
          <w:rFonts w:ascii="Times New Roman" w:hAnsi="Times New Roman"/>
          <w:sz w:val="28"/>
          <w:szCs w:val="28"/>
        </w:rPr>
        <w:t>только</w:t>
      </w:r>
      <w:r w:rsidRPr="002F1807">
        <w:rPr>
          <w:rFonts w:ascii="Times New Roman" w:hAnsi="Times New Roman"/>
          <w:sz w:val="28"/>
          <w:szCs w:val="28"/>
        </w:rPr>
        <w:t xml:space="preserve"> дополняет невербальное, а основная информация передается </w:t>
      </w:r>
      <w:r>
        <w:rPr>
          <w:rFonts w:ascii="Times New Roman" w:hAnsi="Times New Roman"/>
          <w:sz w:val="28"/>
          <w:szCs w:val="28"/>
        </w:rPr>
        <w:t xml:space="preserve">жестами, </w:t>
      </w:r>
      <w:r w:rsidRPr="002F1807">
        <w:rPr>
          <w:rFonts w:ascii="Times New Roman" w:hAnsi="Times New Roman"/>
          <w:sz w:val="28"/>
          <w:szCs w:val="28"/>
        </w:rPr>
        <w:t>мимикой</w:t>
      </w:r>
      <w:r>
        <w:rPr>
          <w:rFonts w:ascii="Times New Roman" w:hAnsi="Times New Roman"/>
          <w:sz w:val="28"/>
          <w:szCs w:val="28"/>
        </w:rPr>
        <w:t xml:space="preserve">, </w:t>
      </w:r>
      <w:r w:rsidRPr="002F1807">
        <w:rPr>
          <w:rFonts w:ascii="Times New Roman" w:hAnsi="Times New Roman"/>
          <w:sz w:val="28"/>
          <w:szCs w:val="28"/>
        </w:rPr>
        <w:t>сопровождающими речь действиями и т.д. [Горелов;</w:t>
      </w:r>
      <w:r w:rsidR="00DA1C36" w:rsidRPr="00DA1C36">
        <w:rPr>
          <w:rFonts w:ascii="Times New Roman" w:hAnsi="Times New Roman"/>
          <w:sz w:val="28"/>
          <w:szCs w:val="28"/>
        </w:rPr>
        <w:t xml:space="preserve"> </w:t>
      </w:r>
      <w:r w:rsidRPr="002F1807">
        <w:rPr>
          <w:rFonts w:ascii="Times New Roman" w:hAnsi="Times New Roman"/>
          <w:sz w:val="28"/>
          <w:szCs w:val="28"/>
        </w:rPr>
        <w:t>1997; c.115]. Специфика бы</w:t>
      </w:r>
      <w:r>
        <w:rPr>
          <w:rFonts w:ascii="Times New Roman" w:hAnsi="Times New Roman"/>
          <w:sz w:val="28"/>
          <w:szCs w:val="28"/>
        </w:rPr>
        <w:t>тового общения детально отображена</w:t>
      </w:r>
      <w:r w:rsidRPr="002F1807">
        <w:rPr>
          <w:rFonts w:ascii="Times New Roman" w:hAnsi="Times New Roman"/>
          <w:sz w:val="28"/>
          <w:szCs w:val="28"/>
        </w:rPr>
        <w:t xml:space="preserve"> в исследованиях разговорной </w:t>
      </w:r>
      <w:r>
        <w:rPr>
          <w:rFonts w:ascii="Times New Roman" w:hAnsi="Times New Roman"/>
          <w:sz w:val="28"/>
          <w:szCs w:val="28"/>
        </w:rPr>
        <w:t xml:space="preserve">диалогической и монологической </w:t>
      </w:r>
      <w:r w:rsidRPr="002F1807">
        <w:rPr>
          <w:rFonts w:ascii="Times New Roman" w:hAnsi="Times New Roman"/>
          <w:sz w:val="28"/>
          <w:szCs w:val="28"/>
        </w:rPr>
        <w:t>речи. Он</w:t>
      </w:r>
      <w:r>
        <w:rPr>
          <w:rFonts w:ascii="Times New Roman" w:hAnsi="Times New Roman"/>
          <w:sz w:val="28"/>
          <w:szCs w:val="28"/>
        </w:rPr>
        <w:t>о является естественным первичным</w:t>
      </w:r>
      <w:r w:rsidRPr="002F1807">
        <w:rPr>
          <w:rFonts w:ascii="Times New Roman" w:hAnsi="Times New Roman"/>
          <w:sz w:val="28"/>
          <w:szCs w:val="28"/>
        </w:rPr>
        <w:t xml:space="preserve"> типом дискурса, усваиваемым с детства. Этот тип дискурса</w:t>
      </w:r>
      <w:r>
        <w:rPr>
          <w:rFonts w:ascii="Times New Roman" w:hAnsi="Times New Roman"/>
          <w:sz w:val="28"/>
          <w:szCs w:val="28"/>
        </w:rPr>
        <w:t xml:space="preserve"> характеризуется неожиданностью совершаемых действий</w:t>
      </w:r>
      <w:r w:rsidRPr="002F1807">
        <w:rPr>
          <w:rFonts w:ascii="Times New Roman" w:hAnsi="Times New Roman"/>
          <w:sz w:val="28"/>
          <w:szCs w:val="28"/>
        </w:rPr>
        <w:t>, сильной</w:t>
      </w:r>
      <w:r>
        <w:rPr>
          <w:rFonts w:ascii="Times New Roman" w:hAnsi="Times New Roman"/>
          <w:sz w:val="28"/>
          <w:szCs w:val="28"/>
        </w:rPr>
        <w:t xml:space="preserve"> зависимостью от ситуации</w:t>
      </w:r>
      <w:r w:rsidRPr="002F1807">
        <w:rPr>
          <w:rFonts w:ascii="Times New Roman" w:hAnsi="Times New Roman"/>
          <w:sz w:val="28"/>
          <w:szCs w:val="28"/>
        </w:rPr>
        <w:t>, ярко выраженной су</w:t>
      </w:r>
      <w:r>
        <w:rPr>
          <w:rFonts w:ascii="Times New Roman" w:hAnsi="Times New Roman"/>
          <w:sz w:val="28"/>
          <w:szCs w:val="28"/>
        </w:rPr>
        <w:t xml:space="preserve">бъективностью, нарушением формирования логических связей и структурной </w:t>
      </w:r>
      <w:proofErr w:type="spellStart"/>
      <w:r>
        <w:rPr>
          <w:rFonts w:ascii="Times New Roman" w:hAnsi="Times New Roman"/>
          <w:sz w:val="28"/>
          <w:szCs w:val="28"/>
        </w:rPr>
        <w:t>утверждённости</w:t>
      </w:r>
      <w:proofErr w:type="spellEnd"/>
      <w:r w:rsidRPr="002F1807">
        <w:rPr>
          <w:rFonts w:ascii="Times New Roman" w:hAnsi="Times New Roman"/>
          <w:sz w:val="28"/>
          <w:szCs w:val="28"/>
        </w:rPr>
        <w:t xml:space="preserve"> высказываний. Фонетически здесь является нормой нечеткое беглое произношение. Общаясь на бытовом уровне, люди п</w:t>
      </w:r>
      <w:r>
        <w:rPr>
          <w:rFonts w:ascii="Times New Roman" w:hAnsi="Times New Roman"/>
          <w:sz w:val="28"/>
          <w:szCs w:val="28"/>
        </w:rPr>
        <w:t xml:space="preserve">рибегают к сниженной и арготичной лексике, хотя, по статистическим данным, </w:t>
      </w:r>
      <w:r w:rsidRPr="002F1807">
        <w:rPr>
          <w:rFonts w:ascii="Times New Roman" w:hAnsi="Times New Roman"/>
          <w:sz w:val="28"/>
          <w:szCs w:val="28"/>
        </w:rPr>
        <w:t xml:space="preserve">разговорные слова составляют не более 10% лексического </w:t>
      </w:r>
      <w:r>
        <w:rPr>
          <w:rFonts w:ascii="Times New Roman" w:hAnsi="Times New Roman"/>
          <w:sz w:val="28"/>
          <w:szCs w:val="28"/>
        </w:rPr>
        <w:t>актива</w:t>
      </w:r>
      <w:r w:rsidRPr="002F1807">
        <w:rPr>
          <w:rFonts w:ascii="Times New Roman" w:hAnsi="Times New Roman"/>
          <w:sz w:val="28"/>
          <w:szCs w:val="28"/>
        </w:rPr>
        <w:t xml:space="preserve"> высказываний в разговорной речи. Важнейшей </w:t>
      </w:r>
      <w:r>
        <w:rPr>
          <w:rFonts w:ascii="Times New Roman" w:hAnsi="Times New Roman"/>
          <w:sz w:val="28"/>
          <w:szCs w:val="28"/>
        </w:rPr>
        <w:t>особенностью</w:t>
      </w:r>
      <w:r w:rsidRPr="002F1807">
        <w:rPr>
          <w:rFonts w:ascii="Times New Roman" w:hAnsi="Times New Roman"/>
          <w:sz w:val="28"/>
          <w:szCs w:val="28"/>
        </w:rPr>
        <w:t xml:space="preserve"> единиц разгово</w:t>
      </w:r>
      <w:r>
        <w:rPr>
          <w:rFonts w:ascii="Times New Roman" w:hAnsi="Times New Roman"/>
          <w:sz w:val="28"/>
          <w:szCs w:val="28"/>
        </w:rPr>
        <w:t>рной речи является их определённая</w:t>
      </w:r>
      <w:r w:rsidRPr="002F1807">
        <w:rPr>
          <w:rFonts w:ascii="Times New Roman" w:hAnsi="Times New Roman"/>
          <w:sz w:val="28"/>
          <w:szCs w:val="28"/>
        </w:rPr>
        <w:t xml:space="preserve"> денотативная направленность,</w:t>
      </w:r>
      <w:r>
        <w:rPr>
          <w:rFonts w:ascii="Times New Roman" w:hAnsi="Times New Roman"/>
          <w:sz w:val="28"/>
          <w:szCs w:val="28"/>
        </w:rPr>
        <w:t xml:space="preserve"> эти слова</w:t>
      </w:r>
      <w:r w:rsidRPr="002F1807">
        <w:rPr>
          <w:rFonts w:ascii="Times New Roman" w:hAnsi="Times New Roman"/>
          <w:sz w:val="28"/>
          <w:szCs w:val="28"/>
        </w:rPr>
        <w:t xml:space="preserve"> по своему назначению</w:t>
      </w:r>
      <w:r>
        <w:rPr>
          <w:rFonts w:ascii="Times New Roman" w:hAnsi="Times New Roman"/>
          <w:sz w:val="28"/>
          <w:szCs w:val="28"/>
        </w:rPr>
        <w:t xml:space="preserve"> </w:t>
      </w:r>
      <w:proofErr w:type="spellStart"/>
      <w:r>
        <w:rPr>
          <w:rFonts w:ascii="Times New Roman" w:hAnsi="Times New Roman"/>
          <w:sz w:val="28"/>
          <w:szCs w:val="28"/>
        </w:rPr>
        <w:t>указательны</w:t>
      </w:r>
      <w:proofErr w:type="spellEnd"/>
      <w:r>
        <w:rPr>
          <w:rFonts w:ascii="Times New Roman" w:hAnsi="Times New Roman"/>
          <w:sz w:val="28"/>
          <w:szCs w:val="28"/>
        </w:rPr>
        <w:t xml:space="preserve"> (потому их легко заменить на невербальные знаки). Более</w:t>
      </w:r>
      <w:r w:rsidRPr="002F1807">
        <w:rPr>
          <w:rFonts w:ascii="Times New Roman" w:hAnsi="Times New Roman"/>
          <w:sz w:val="28"/>
          <w:szCs w:val="28"/>
        </w:rPr>
        <w:t xml:space="preserve"> того, в узком кругу хорошо знакомых людей реализуется </w:t>
      </w:r>
      <w:proofErr w:type="spellStart"/>
      <w:r w:rsidRPr="002F1807">
        <w:rPr>
          <w:rFonts w:ascii="Times New Roman" w:hAnsi="Times New Roman"/>
          <w:sz w:val="28"/>
          <w:szCs w:val="28"/>
        </w:rPr>
        <w:t>лимитивна</w:t>
      </w:r>
      <w:r>
        <w:rPr>
          <w:rFonts w:ascii="Times New Roman" w:hAnsi="Times New Roman"/>
          <w:sz w:val="28"/>
          <w:szCs w:val="28"/>
        </w:rPr>
        <w:t>я</w:t>
      </w:r>
      <w:proofErr w:type="spellEnd"/>
      <w:r>
        <w:rPr>
          <w:rFonts w:ascii="Times New Roman" w:hAnsi="Times New Roman"/>
          <w:sz w:val="28"/>
          <w:szCs w:val="28"/>
        </w:rPr>
        <w:t xml:space="preserve"> (парольная, ограничивающая</w:t>
      </w:r>
      <w:r w:rsidRPr="002F1807">
        <w:rPr>
          <w:rFonts w:ascii="Times New Roman" w:hAnsi="Times New Roman"/>
          <w:sz w:val="28"/>
          <w:szCs w:val="28"/>
        </w:rPr>
        <w:t xml:space="preserve">) функция общения, </w:t>
      </w:r>
      <w:proofErr w:type="spellStart"/>
      <w:r w:rsidRPr="002F1807">
        <w:rPr>
          <w:rFonts w:ascii="Times New Roman" w:hAnsi="Times New Roman"/>
          <w:sz w:val="28"/>
          <w:szCs w:val="28"/>
        </w:rPr>
        <w:t>коммуниканты</w:t>
      </w:r>
      <w:proofErr w:type="spellEnd"/>
      <w:r w:rsidRPr="002F1807">
        <w:rPr>
          <w:rFonts w:ascii="Times New Roman" w:hAnsi="Times New Roman"/>
          <w:sz w:val="28"/>
          <w:szCs w:val="28"/>
        </w:rPr>
        <w:t xml:space="preserve"> используют те знаки, которые подчеркивают их принадлежность к соответствующему коллективу (семейные, групповые слова) и непонятны</w:t>
      </w:r>
      <w:r>
        <w:rPr>
          <w:rFonts w:ascii="Times New Roman" w:hAnsi="Times New Roman"/>
          <w:sz w:val="28"/>
          <w:szCs w:val="28"/>
        </w:rPr>
        <w:t>е</w:t>
      </w:r>
      <w:r w:rsidRPr="002F1807">
        <w:rPr>
          <w:rFonts w:ascii="Times New Roman" w:hAnsi="Times New Roman"/>
          <w:sz w:val="28"/>
          <w:szCs w:val="28"/>
        </w:rPr>
        <w:t xml:space="preserve"> посторонним [Карасик; 2000; c. 32]. Бытовой дискурс отличается тем</w:t>
      </w:r>
      <w:r>
        <w:rPr>
          <w:rFonts w:ascii="Times New Roman" w:hAnsi="Times New Roman"/>
          <w:sz w:val="28"/>
          <w:szCs w:val="28"/>
        </w:rPr>
        <w:t>, что главная</w:t>
      </w:r>
      <w:r w:rsidRPr="002F1807">
        <w:rPr>
          <w:rFonts w:ascii="Times New Roman" w:hAnsi="Times New Roman"/>
          <w:sz w:val="28"/>
          <w:szCs w:val="28"/>
        </w:rPr>
        <w:t xml:space="preserve"> роль </w:t>
      </w:r>
      <w:r>
        <w:rPr>
          <w:rFonts w:ascii="Times New Roman" w:hAnsi="Times New Roman"/>
          <w:sz w:val="28"/>
          <w:szCs w:val="28"/>
        </w:rPr>
        <w:t>принадлежит адресату сообщения в этом вид</w:t>
      </w:r>
      <w:r w:rsidRPr="002F1807">
        <w:rPr>
          <w:rFonts w:ascii="Times New Roman" w:hAnsi="Times New Roman"/>
          <w:sz w:val="28"/>
          <w:szCs w:val="28"/>
        </w:rPr>
        <w:t>е дискурса</w:t>
      </w:r>
      <w:r>
        <w:rPr>
          <w:rFonts w:ascii="Times New Roman" w:hAnsi="Times New Roman"/>
          <w:sz w:val="28"/>
          <w:szCs w:val="28"/>
        </w:rPr>
        <w:t xml:space="preserve">, и </w:t>
      </w:r>
      <w:r w:rsidRPr="002F1807">
        <w:rPr>
          <w:rFonts w:ascii="Times New Roman" w:hAnsi="Times New Roman"/>
          <w:sz w:val="28"/>
          <w:szCs w:val="28"/>
        </w:rPr>
        <w:t>предоставляет</w:t>
      </w:r>
      <w:r>
        <w:rPr>
          <w:rFonts w:ascii="Times New Roman" w:hAnsi="Times New Roman"/>
          <w:sz w:val="28"/>
          <w:szCs w:val="28"/>
        </w:rPr>
        <w:t xml:space="preserve"> отправителю сообщения больше возможностей</w:t>
      </w:r>
      <w:r w:rsidRPr="002F1807">
        <w:rPr>
          <w:rFonts w:ascii="Times New Roman" w:hAnsi="Times New Roman"/>
          <w:sz w:val="28"/>
          <w:szCs w:val="28"/>
        </w:rPr>
        <w:t xml:space="preserve"> переключения тематики</w:t>
      </w:r>
      <w:r>
        <w:rPr>
          <w:rFonts w:ascii="Times New Roman" w:hAnsi="Times New Roman"/>
          <w:sz w:val="28"/>
          <w:szCs w:val="28"/>
        </w:rPr>
        <w:t xml:space="preserve"> своевременно</w:t>
      </w:r>
      <w:r w:rsidRPr="002F1807">
        <w:rPr>
          <w:rFonts w:ascii="Times New Roman" w:hAnsi="Times New Roman"/>
          <w:sz w:val="28"/>
          <w:szCs w:val="28"/>
        </w:rPr>
        <w:t>, а также для легкого перево</w:t>
      </w:r>
      <w:r>
        <w:rPr>
          <w:rFonts w:ascii="Times New Roman" w:hAnsi="Times New Roman"/>
          <w:sz w:val="28"/>
          <w:szCs w:val="28"/>
        </w:rPr>
        <w:t>да информации в подтекст (языковая игра, намёки, ирония</w:t>
      </w:r>
      <w:r w:rsidRPr="002F1807">
        <w:rPr>
          <w:rFonts w:ascii="Times New Roman" w:hAnsi="Times New Roman"/>
          <w:sz w:val="28"/>
          <w:szCs w:val="28"/>
        </w:rPr>
        <w:t xml:space="preserve"> и т.д.).</w:t>
      </w:r>
    </w:p>
    <w:p w:rsidR="00AF6545" w:rsidRPr="002F1807" w:rsidRDefault="00AF6545" w:rsidP="007254E9">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2F1807">
        <w:rPr>
          <w:rFonts w:ascii="Times New Roman" w:hAnsi="Times New Roman"/>
          <w:sz w:val="28"/>
          <w:szCs w:val="28"/>
        </w:rPr>
        <w:t>- бытийный</w:t>
      </w:r>
    </w:p>
    <w:p w:rsidR="00AF6545" w:rsidRPr="00E443F8" w:rsidRDefault="00AF6545" w:rsidP="007254E9">
      <w:pPr>
        <w:spacing w:line="360" w:lineRule="auto"/>
        <w:ind w:firstLine="709"/>
        <w:contextualSpacing/>
        <w:jc w:val="both"/>
        <w:rPr>
          <w:rFonts w:ascii="Times New Roman" w:hAnsi="Times New Roman"/>
          <w:sz w:val="28"/>
          <w:szCs w:val="28"/>
        </w:rPr>
      </w:pPr>
      <w:r w:rsidRPr="00E443F8">
        <w:rPr>
          <w:rFonts w:ascii="Times New Roman" w:hAnsi="Times New Roman"/>
          <w:sz w:val="28"/>
          <w:szCs w:val="28"/>
        </w:rPr>
        <w:t xml:space="preserve">В отличие от бытового в бытийном дискурсе предпринимаются различные попытки раскрыть свой внутренний мир во всей его красе, общение </w:t>
      </w:r>
      <w:r w:rsidRPr="00E443F8">
        <w:rPr>
          <w:rFonts w:ascii="Times New Roman" w:hAnsi="Times New Roman"/>
          <w:sz w:val="28"/>
          <w:szCs w:val="28"/>
        </w:rPr>
        <w:lastRenderedPageBreak/>
        <w:t xml:space="preserve">в котором носит развернутый, предельно насыщенный смыслами характер, на базе литературного языка используются все формы речи; бытийное общение преимущественно </w:t>
      </w:r>
      <w:proofErr w:type="spellStart"/>
      <w:r w:rsidRPr="00E443F8">
        <w:rPr>
          <w:rFonts w:ascii="Times New Roman" w:hAnsi="Times New Roman"/>
          <w:sz w:val="28"/>
          <w:szCs w:val="28"/>
        </w:rPr>
        <w:t>монологично</w:t>
      </w:r>
      <w:proofErr w:type="spellEnd"/>
      <w:r w:rsidRPr="00E443F8">
        <w:rPr>
          <w:rFonts w:ascii="Times New Roman" w:hAnsi="Times New Roman"/>
          <w:sz w:val="28"/>
          <w:szCs w:val="28"/>
        </w:rPr>
        <w:t xml:space="preserve"> и представлено произведениями из классической художественной литературы; философскими и психологическими интроспективными текстами. </w:t>
      </w:r>
      <w:bookmarkStart w:id="1" w:name="662"/>
      <w:bookmarkEnd w:id="1"/>
      <w:r w:rsidRPr="00E443F8">
        <w:rPr>
          <w:rFonts w:ascii="Times New Roman" w:hAnsi="Times New Roman"/>
          <w:sz w:val="28"/>
          <w:szCs w:val="28"/>
        </w:rPr>
        <w:t>Бытийный дискурс носит развернутый характер, попытка передать всю красоту внутреннего мира говорящего. В нем используются все формы речи на базе литературного языка. «Бытийное общение носит преимущественно монологический характер и представлено произведениями художественной литературы и философскими и психологическими интроспективными текстами»</w:t>
      </w:r>
      <w:r>
        <w:rPr>
          <w:rFonts w:ascii="Times New Roman" w:hAnsi="Times New Roman"/>
          <w:sz w:val="28"/>
          <w:szCs w:val="28"/>
        </w:rPr>
        <w:t xml:space="preserve"> [Карасик;</w:t>
      </w:r>
      <w:r w:rsidR="00DA1C36" w:rsidRPr="00DA1C36">
        <w:rPr>
          <w:rFonts w:ascii="Times New Roman" w:hAnsi="Times New Roman"/>
          <w:sz w:val="28"/>
          <w:szCs w:val="28"/>
        </w:rPr>
        <w:t xml:space="preserve"> </w:t>
      </w:r>
      <w:r>
        <w:rPr>
          <w:rFonts w:ascii="Times New Roman" w:hAnsi="Times New Roman"/>
          <w:sz w:val="28"/>
          <w:szCs w:val="28"/>
        </w:rPr>
        <w:t>2002; с.</w:t>
      </w:r>
      <w:r w:rsidRPr="00E443F8">
        <w:rPr>
          <w:rFonts w:ascii="Times New Roman" w:hAnsi="Times New Roman"/>
          <w:sz w:val="28"/>
          <w:szCs w:val="28"/>
        </w:rPr>
        <w:t xml:space="preserve"> 240].</w:t>
      </w:r>
    </w:p>
    <w:p w:rsidR="00AF6545" w:rsidRPr="002F1807" w:rsidRDefault="00E134A4" w:rsidP="00E134A4">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AF6545" w:rsidRPr="00E443F8">
        <w:rPr>
          <w:rFonts w:ascii="Times New Roman" w:hAnsi="Times New Roman"/>
          <w:sz w:val="28"/>
          <w:szCs w:val="28"/>
        </w:rPr>
        <w:t>Бытийный дискурс может быть прямым и опосредованным. Прямой бытийный дискурс представлен двумя противоположными видами: смысловой переход и смысловой прорыв. Композиционно-речевой формой смыслового перехода является рассуждение</w:t>
      </w:r>
      <w:r w:rsidR="00AF6545" w:rsidRPr="00E443F8">
        <w:rPr>
          <w:rFonts w:ascii="Times New Roman" w:hAnsi="Times New Roman"/>
          <w:color w:val="000000"/>
          <w:sz w:val="28"/>
          <w:szCs w:val="28"/>
          <w:shd w:val="clear" w:color="auto" w:fill="FFFFFF"/>
          <w:lang w:eastAsia="ru-RU"/>
        </w:rPr>
        <w:t>, т.е. вербальное</w:t>
      </w:r>
      <w:r w:rsidR="00AF6545">
        <w:rPr>
          <w:rFonts w:ascii="Times New Roman" w:hAnsi="Times New Roman"/>
          <w:sz w:val="28"/>
          <w:szCs w:val="28"/>
        </w:rPr>
        <w:t xml:space="preserve"> выражение </w:t>
      </w:r>
      <w:r w:rsidR="00AF6545" w:rsidRPr="002F1807">
        <w:rPr>
          <w:rFonts w:ascii="Times New Roman" w:hAnsi="Times New Roman"/>
          <w:sz w:val="28"/>
          <w:szCs w:val="28"/>
        </w:rPr>
        <w:t>чувств</w:t>
      </w:r>
      <w:r w:rsidR="00AF6545">
        <w:rPr>
          <w:rFonts w:ascii="Times New Roman" w:hAnsi="Times New Roman"/>
          <w:sz w:val="28"/>
          <w:szCs w:val="28"/>
        </w:rPr>
        <w:t xml:space="preserve"> и мыслей</w:t>
      </w:r>
      <w:r w:rsidR="00AF6545" w:rsidRPr="002F1807">
        <w:rPr>
          <w:rFonts w:ascii="Times New Roman" w:hAnsi="Times New Roman"/>
          <w:sz w:val="28"/>
          <w:szCs w:val="28"/>
        </w:rPr>
        <w:t xml:space="preserve">, назначением которого является определение </w:t>
      </w:r>
      <w:r w:rsidR="00AF6545">
        <w:rPr>
          <w:rFonts w:ascii="Times New Roman" w:hAnsi="Times New Roman"/>
          <w:sz w:val="28"/>
          <w:szCs w:val="28"/>
        </w:rPr>
        <w:t xml:space="preserve">опосредованных </w:t>
      </w:r>
      <w:r w:rsidR="00AF6545" w:rsidRPr="002F1807">
        <w:rPr>
          <w:rFonts w:ascii="Times New Roman" w:hAnsi="Times New Roman"/>
          <w:sz w:val="28"/>
          <w:szCs w:val="28"/>
        </w:rPr>
        <w:t xml:space="preserve">явлений, имеющих </w:t>
      </w:r>
      <w:r w:rsidR="00AF6545">
        <w:rPr>
          <w:rFonts w:ascii="Times New Roman" w:hAnsi="Times New Roman"/>
          <w:sz w:val="28"/>
          <w:szCs w:val="28"/>
        </w:rPr>
        <w:t xml:space="preserve">определённое </w:t>
      </w:r>
      <w:r w:rsidR="00AF6545" w:rsidRPr="002F1807">
        <w:rPr>
          <w:rFonts w:ascii="Times New Roman" w:hAnsi="Times New Roman"/>
          <w:sz w:val="28"/>
          <w:szCs w:val="28"/>
        </w:rPr>
        <w:t>отношение к внешнему или внутреннему миру человека. Смысловой прорыв - это озарение, внезапное</w:t>
      </w:r>
      <w:r w:rsidR="00AF6545">
        <w:rPr>
          <w:rFonts w:ascii="Times New Roman" w:hAnsi="Times New Roman"/>
          <w:sz w:val="28"/>
          <w:szCs w:val="28"/>
        </w:rPr>
        <w:t xml:space="preserve"> понимание сути дела, </w:t>
      </w:r>
      <w:r w:rsidR="00AF6545" w:rsidRPr="002F1807">
        <w:rPr>
          <w:rFonts w:ascii="Times New Roman" w:hAnsi="Times New Roman"/>
          <w:sz w:val="28"/>
          <w:szCs w:val="28"/>
        </w:rPr>
        <w:t>состояния</w:t>
      </w:r>
      <w:r w:rsidR="00AF6545">
        <w:rPr>
          <w:rFonts w:ascii="Times New Roman" w:hAnsi="Times New Roman"/>
          <w:sz w:val="28"/>
          <w:szCs w:val="28"/>
        </w:rPr>
        <w:t xml:space="preserve"> души</w:t>
      </w:r>
      <w:r w:rsidR="00AF6545" w:rsidRPr="002F1807">
        <w:rPr>
          <w:rFonts w:ascii="Times New Roman" w:hAnsi="Times New Roman"/>
          <w:sz w:val="28"/>
          <w:szCs w:val="28"/>
        </w:rPr>
        <w:t xml:space="preserve">, положения вещей. Композиционно-речевой формой смыслового прорыва является текстовый поток образов, своеобразное сочетание смыслов. Это может быть перечисление разноплановых и несочетаемых сущностей или явлений, либо сочетание несовместимых признаков.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Опосредованный бытийный дискурс - это аналогическое (переносное) и аллегорическое (символическое) развитие идеи через повествование и описание. Повествование представляет собой изложение событий в их последовательности, для художественного повествования существенным является противопоставление сюжета и фабулы как глубинного развития и поверхностного перечисления событий. Описание - это статическая характеристика очевидных, наблюдаемых явлений. Повествовательная и </w:t>
      </w:r>
      <w:r w:rsidRPr="002F1807">
        <w:rPr>
          <w:rFonts w:ascii="Times New Roman" w:hAnsi="Times New Roman"/>
          <w:sz w:val="28"/>
          <w:szCs w:val="28"/>
        </w:rPr>
        <w:lastRenderedPageBreak/>
        <w:t>описательная аналогия базируется на устойчивых социально закрепленных ближайших смысловых связях, притча же требует более широкого культурного контекста и опирается на активную поддержку получателя речи. [Карасик;</w:t>
      </w:r>
      <w:r w:rsidR="00DA1C36" w:rsidRPr="00EA6798">
        <w:rPr>
          <w:rFonts w:ascii="Times New Roman" w:hAnsi="Times New Roman"/>
          <w:sz w:val="28"/>
          <w:szCs w:val="28"/>
        </w:rPr>
        <w:t xml:space="preserve"> </w:t>
      </w:r>
      <w:r w:rsidRPr="002F1807">
        <w:rPr>
          <w:rFonts w:ascii="Times New Roman" w:hAnsi="Times New Roman"/>
          <w:sz w:val="28"/>
          <w:szCs w:val="28"/>
        </w:rPr>
        <w:t>2002; c.135].</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Прямой бытийный дискурс в виде смыслового перехода представлен в любых видах логических умозаключений. Эти формы дискурса достаточно хорошо освещены в лингвистической литературе. Следует отметить, что если смысловой переход с большой степенью вероятности приводит адресата к тому результату, который был запланирован автором, то успешный смысловой прорыв имеет место гораздо реже. В случае коммуникативной неудачи при смысловом переходе можно обнаружить те или иные логические ошибки либо намеренные софизмы, а неудачный смысловой прорыв превращается в белый шум, совершенно непонятное словесное нагромождение.</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Бытийный дискурс во многих отношениях диаметрально противоположен бытовому, но сходен с ним в одном важном качестве: в опоре на активное осмысление содержания речи со стороны адресата. </w:t>
      </w:r>
    </w:p>
    <w:p w:rsidR="00AF6545" w:rsidRPr="002F1807"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Личностно-</w:t>
      </w:r>
      <w:r w:rsidRPr="002F1807">
        <w:rPr>
          <w:rFonts w:ascii="Times New Roman" w:hAnsi="Times New Roman"/>
          <w:sz w:val="28"/>
          <w:szCs w:val="28"/>
        </w:rPr>
        <w:t xml:space="preserve">ориентированное общение строится на широком смысловом поле в сознании адресата, хотя природа расширения смыслов в бытовом и бытийном общении различна. В первом случае осознание смысла зависит от конкретной ситуации общения, во втором - от формы знака и личностной </w:t>
      </w:r>
      <w:proofErr w:type="spellStart"/>
      <w:r w:rsidRPr="002F1807">
        <w:rPr>
          <w:rFonts w:ascii="Times New Roman" w:hAnsi="Times New Roman"/>
          <w:sz w:val="28"/>
          <w:szCs w:val="28"/>
        </w:rPr>
        <w:t>концептосферы</w:t>
      </w:r>
      <w:proofErr w:type="spellEnd"/>
      <w:r w:rsidRPr="002F1807">
        <w:rPr>
          <w:rFonts w:ascii="Times New Roman" w:hAnsi="Times New Roman"/>
          <w:sz w:val="28"/>
          <w:szCs w:val="28"/>
        </w:rPr>
        <w:t xml:space="preserve"> адресата.</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Бытийный вид дискурса имеет место, когда один человек, пользуясь различными фигурами речи, представляет слушателям свою интерпретацию действительности, мотивы своего поведения, а также то, что называют внутренним миром. Он присущ произведениям художественной литературы. Бытийное коммуникационное воздействие, по сути своей, отлично от бытового. Впрочем, у них есть и общая черта: эти типы дискурса предполагают активную роль слушателя.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художественный</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 xml:space="preserve">Художественный дискурс отражает бытовой дискурс. Русский лингвист Н.Л. </w:t>
      </w:r>
      <w:proofErr w:type="spellStart"/>
      <w:r w:rsidRPr="002F1807">
        <w:rPr>
          <w:rFonts w:ascii="Times New Roman" w:hAnsi="Times New Roman"/>
          <w:sz w:val="28"/>
          <w:szCs w:val="28"/>
        </w:rPr>
        <w:t>Галеева</w:t>
      </w:r>
      <w:proofErr w:type="spellEnd"/>
      <w:r w:rsidRPr="002F1807">
        <w:rPr>
          <w:rFonts w:ascii="Times New Roman" w:hAnsi="Times New Roman"/>
          <w:sz w:val="28"/>
          <w:szCs w:val="28"/>
        </w:rPr>
        <w:t xml:space="preserve"> замечает: «Текст, содержащий параметр художественности, пробуждает рефлексию, приводящую к образованию некоторого пространства понимания, где рефлексия фиксируется в виде духовных сущностей - смыслов и идей, которые, в свою очередь, способны обогащать духовное пространство человека. Под духовным пространством понимается при этом совокупность смысловых, идейных парадигм, ценностей, чувств, представлений, знаний, понятий, веры, общекультурных феноменов» [</w:t>
      </w:r>
      <w:proofErr w:type="spellStart"/>
      <w:r w:rsidRPr="002F1807">
        <w:rPr>
          <w:rFonts w:ascii="Times New Roman" w:hAnsi="Times New Roman"/>
          <w:sz w:val="28"/>
          <w:szCs w:val="28"/>
        </w:rPr>
        <w:t>Галеева</w:t>
      </w:r>
      <w:proofErr w:type="spellEnd"/>
      <w:r w:rsidRPr="002F1807">
        <w:rPr>
          <w:rFonts w:ascii="Times New Roman" w:hAnsi="Times New Roman"/>
          <w:sz w:val="28"/>
          <w:szCs w:val="28"/>
        </w:rPr>
        <w:t>;</w:t>
      </w:r>
      <w:r w:rsidR="00EB4C92" w:rsidRPr="00EB4C92">
        <w:rPr>
          <w:rFonts w:ascii="Times New Roman" w:hAnsi="Times New Roman"/>
          <w:sz w:val="28"/>
          <w:szCs w:val="28"/>
        </w:rPr>
        <w:t xml:space="preserve"> </w:t>
      </w:r>
      <w:r w:rsidRPr="002F1807">
        <w:rPr>
          <w:rFonts w:ascii="Times New Roman" w:hAnsi="Times New Roman"/>
          <w:sz w:val="28"/>
          <w:szCs w:val="28"/>
        </w:rPr>
        <w:t>1999; c. 90].</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ряде работ отечественных авторов дискурс понимается как процесс </w:t>
      </w:r>
      <w:proofErr w:type="spellStart"/>
      <w:r w:rsidRPr="002F1807">
        <w:rPr>
          <w:rFonts w:ascii="Times New Roman" w:hAnsi="Times New Roman"/>
          <w:sz w:val="28"/>
          <w:szCs w:val="28"/>
        </w:rPr>
        <w:t>текстопостроения</w:t>
      </w:r>
      <w:proofErr w:type="spellEnd"/>
      <w:r w:rsidRPr="002F1807">
        <w:rPr>
          <w:rFonts w:ascii="Times New Roman" w:hAnsi="Times New Roman"/>
          <w:sz w:val="28"/>
          <w:szCs w:val="28"/>
        </w:rPr>
        <w:t xml:space="preserve"> и процесс чтения (Н.А. Кулибина, В.А. Миловидов, В.И. Тюпа) [Тюпа; 2002; c. 74]. В частности, Н.А. Кулибина предлагает различать книгу как машинописный текст, и книгу в процессе прочтения ее человеком. [Кулибина;2001; с.186]. В первом случае - это действительно текст во всей его графической завершенности от первого слова до последнего знака препинания. Во втором - это творимый (создаваемый, порождаемый) в процессе восприятия дискурс, а именно - художественный дискурс. Здесь автор исследования предлагает понимать дискурс как «последовательный предсказуемо-непредсказуемый процесс взаимодействия текста и реального (а не мыслимого автором) читателя, учитывающего либо нарушающего «указания» автора, привносящего в текст свою информацию, которая, была известна или не известна писателю …» [Кулибина; 2001; c.79].</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Таким образом, подведя итоги всему вышесказанному, можно говорить о том, что понятия «художественный дискурс» и «художественный текст» неразрывно связаны друг с другом. При анализе любого художественного произведения нужно учитывать обе эти категории. Принимая во внимание различные подходы к определению дискурса, под «художественным дискурсом» понимается социокультурное взаимодействие между писателем и читателем, вовлекающее в свою сферу культурные, эстетические, социальные ценности, личные знания, знания о мире и отношение к действительности, </w:t>
      </w:r>
      <w:r w:rsidRPr="002F1807">
        <w:rPr>
          <w:rFonts w:ascii="Times New Roman" w:hAnsi="Times New Roman"/>
          <w:sz w:val="28"/>
          <w:szCs w:val="28"/>
        </w:rPr>
        <w:lastRenderedPageBreak/>
        <w:t>систему убеждений, представлений, верований, чувств и представляющее собой попытку изменить «духовное пространство» человека и вызвать у него определенную эмоциональную реакцию. Художественный дискурс, обладающий своей особой спецификой (а именно, особой зависимостью от восприимчивости и эмоциональной отзывчивости читателя), представляет с этой точки зрения особый интерес.</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Многозначность художественного дискурса всегда вызывала интерес исследователей и желание объяснить механизм многоплановости. Многоплановость при этом часто используется как синоним </w:t>
      </w:r>
      <w:proofErr w:type="spellStart"/>
      <w:r w:rsidRPr="002F1807">
        <w:rPr>
          <w:rFonts w:ascii="Times New Roman" w:hAnsi="Times New Roman"/>
          <w:sz w:val="28"/>
          <w:szCs w:val="28"/>
        </w:rPr>
        <w:t>имплицитности</w:t>
      </w:r>
      <w:proofErr w:type="spellEnd"/>
      <w:r w:rsidRPr="002F1807">
        <w:rPr>
          <w:rFonts w:ascii="Times New Roman" w:hAnsi="Times New Roman"/>
          <w:sz w:val="28"/>
          <w:szCs w:val="28"/>
        </w:rPr>
        <w:t xml:space="preserve"> и рассматривается как естественное свойство художественного дискурса, связанное с многомерностью его структуры, в которой представлены разные возможности прочтений [Богатырева, Антонов, </w:t>
      </w:r>
      <w:proofErr w:type="spellStart"/>
      <w:r w:rsidRPr="002F1807">
        <w:rPr>
          <w:rFonts w:ascii="Times New Roman" w:hAnsi="Times New Roman"/>
          <w:sz w:val="28"/>
          <w:szCs w:val="28"/>
        </w:rPr>
        <w:t>Курзинер</w:t>
      </w:r>
      <w:proofErr w:type="spellEnd"/>
      <w:r w:rsidRPr="002F1807">
        <w:rPr>
          <w:rFonts w:ascii="Times New Roman" w:hAnsi="Times New Roman"/>
          <w:sz w:val="28"/>
          <w:szCs w:val="28"/>
        </w:rPr>
        <w:t>; 2006; c. 2].</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Данная точка зрения требует научного осмысления, что можно сделать, обратившись, прежде всего, к тому, что составляет принципиальные особенности художественного дискурса.</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Дискурс понимается исследователями как «текст, погруженный в ситуацию общения или наоборот - как общение посредством текста» [Карасик; 2002; c. 38], как текст, опрокинутый в жизнь, речевое произведение в многообразии его когнитивных и коммуникативных функций» [Горелов; 2001; c.39], «нечто, что относится и к производителю текста, и к тому, что текст значит для читателя» [</w:t>
      </w:r>
      <w:proofErr w:type="spellStart"/>
      <w:r w:rsidRPr="002F1807">
        <w:rPr>
          <w:rFonts w:ascii="Times New Roman" w:hAnsi="Times New Roman"/>
          <w:sz w:val="28"/>
          <w:szCs w:val="28"/>
        </w:rPr>
        <w:t>Widdowson</w:t>
      </w:r>
      <w:proofErr w:type="spellEnd"/>
      <w:r w:rsidRPr="002F1807">
        <w:rPr>
          <w:rFonts w:ascii="Times New Roman" w:hAnsi="Times New Roman"/>
          <w:sz w:val="28"/>
          <w:szCs w:val="28"/>
        </w:rPr>
        <w:t>; 2004; c.7].</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Дискурс всегда соотносится со своим главным субъектом, с «Эго» всего текста [Степанов; 1995; c. 332]. Во всех этих определениях подчеркивается </w:t>
      </w:r>
      <w:proofErr w:type="spellStart"/>
      <w:r w:rsidRPr="002F1807">
        <w:rPr>
          <w:rFonts w:ascii="Times New Roman" w:hAnsi="Times New Roman"/>
          <w:sz w:val="28"/>
          <w:szCs w:val="28"/>
        </w:rPr>
        <w:t>интерпретативный</w:t>
      </w:r>
      <w:proofErr w:type="spellEnd"/>
      <w:r w:rsidRPr="002F1807">
        <w:rPr>
          <w:rFonts w:ascii="Times New Roman" w:hAnsi="Times New Roman"/>
          <w:sz w:val="28"/>
          <w:szCs w:val="28"/>
        </w:rPr>
        <w:t xml:space="preserve"> аспект текста, текст в «потоке восприятия».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Существует точка зрения, высказанная M. </w:t>
      </w:r>
      <w:proofErr w:type="spellStart"/>
      <w:r w:rsidRPr="002F1807">
        <w:rPr>
          <w:rFonts w:ascii="Times New Roman" w:hAnsi="Times New Roman"/>
          <w:sz w:val="28"/>
          <w:szCs w:val="28"/>
        </w:rPr>
        <w:t>Halliday</w:t>
      </w:r>
      <w:proofErr w:type="spellEnd"/>
      <w:r w:rsidRPr="002F1807">
        <w:rPr>
          <w:rFonts w:ascii="Times New Roman" w:hAnsi="Times New Roman"/>
          <w:sz w:val="28"/>
          <w:szCs w:val="28"/>
        </w:rPr>
        <w:t>, согласно которой дискурс относится к тексту таким же образом, как предложение относится к высказыванию. Другими словами, дискурс понимается как абстрактное инвариантное описание структурно-семантических признаков, реализуемых в конкретных текстах [</w:t>
      </w:r>
      <w:proofErr w:type="spellStart"/>
      <w:r w:rsidRPr="002F1807">
        <w:rPr>
          <w:rFonts w:ascii="Times New Roman" w:hAnsi="Times New Roman"/>
          <w:sz w:val="28"/>
          <w:szCs w:val="28"/>
        </w:rPr>
        <w:t>Halliday</w:t>
      </w:r>
      <w:proofErr w:type="spellEnd"/>
      <w:r w:rsidRPr="002F1807">
        <w:rPr>
          <w:rFonts w:ascii="Times New Roman" w:hAnsi="Times New Roman"/>
          <w:sz w:val="28"/>
          <w:szCs w:val="28"/>
        </w:rPr>
        <w:t>;</w:t>
      </w:r>
      <w:r w:rsidR="00EB4C92" w:rsidRPr="00EB4C92">
        <w:rPr>
          <w:rFonts w:ascii="Times New Roman" w:hAnsi="Times New Roman"/>
          <w:sz w:val="28"/>
          <w:szCs w:val="28"/>
        </w:rPr>
        <w:t xml:space="preserve"> </w:t>
      </w:r>
      <w:r w:rsidRPr="002F1807">
        <w:rPr>
          <w:rFonts w:ascii="Times New Roman" w:hAnsi="Times New Roman"/>
          <w:sz w:val="28"/>
          <w:szCs w:val="28"/>
        </w:rPr>
        <w:t xml:space="preserve">2006; c. 107]. При таком понимании дискурса </w:t>
      </w:r>
      <w:r w:rsidRPr="002F1807">
        <w:rPr>
          <w:rFonts w:ascii="Times New Roman" w:hAnsi="Times New Roman"/>
          <w:sz w:val="28"/>
          <w:szCs w:val="28"/>
        </w:rPr>
        <w:lastRenderedPageBreak/>
        <w:t>можно говорить о совокупности текстов (устных и письменных), для которых будут характерны некоторые особенности.</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Как о текстах художественно-дискурсивного типа, при таком понимании, можно говорить о художественных прозаических, поэтических и драматургических текстах, о художественно-публицистических текстах, о целом ряде устных ораторских текстов.</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Тео ванн Дейк использует понятие «</w:t>
      </w:r>
      <w:proofErr w:type="spellStart"/>
      <w:r w:rsidRPr="002F1807">
        <w:rPr>
          <w:rFonts w:ascii="Times New Roman" w:hAnsi="Times New Roman"/>
          <w:sz w:val="28"/>
          <w:szCs w:val="28"/>
        </w:rPr>
        <w:t>ритуализованность</w:t>
      </w:r>
      <w:proofErr w:type="spellEnd"/>
      <w:r w:rsidRPr="002F1807">
        <w:rPr>
          <w:rFonts w:ascii="Times New Roman" w:hAnsi="Times New Roman"/>
          <w:sz w:val="28"/>
          <w:szCs w:val="28"/>
        </w:rPr>
        <w:t>» художественного дискурса для того, чтобы объяснить его прагматические особенности, специфику связи между организацией текста и восприятием [Дейк;</w:t>
      </w:r>
      <w:r w:rsidR="00E134A4">
        <w:rPr>
          <w:rFonts w:ascii="Times New Roman" w:hAnsi="Times New Roman"/>
          <w:sz w:val="28"/>
          <w:szCs w:val="28"/>
        </w:rPr>
        <w:t xml:space="preserve"> </w:t>
      </w:r>
      <w:r w:rsidRPr="002F1807">
        <w:rPr>
          <w:rFonts w:ascii="Times New Roman" w:hAnsi="Times New Roman"/>
          <w:sz w:val="28"/>
          <w:szCs w:val="28"/>
        </w:rPr>
        <w:t xml:space="preserve">1978; c.261]. </w:t>
      </w:r>
      <w:proofErr w:type="spellStart"/>
      <w:r w:rsidRPr="002F1807">
        <w:rPr>
          <w:rFonts w:ascii="Times New Roman" w:hAnsi="Times New Roman"/>
          <w:sz w:val="28"/>
          <w:szCs w:val="28"/>
        </w:rPr>
        <w:t>Ритуализованность</w:t>
      </w:r>
      <w:proofErr w:type="spellEnd"/>
      <w:r w:rsidRPr="002F1807">
        <w:rPr>
          <w:rFonts w:ascii="Times New Roman" w:hAnsi="Times New Roman"/>
          <w:sz w:val="28"/>
          <w:szCs w:val="28"/>
        </w:rPr>
        <w:t xml:space="preserve"> литературного дискурса исследователь видит в общем знании </w:t>
      </w:r>
      <w:proofErr w:type="spellStart"/>
      <w:r w:rsidRPr="002F1807">
        <w:rPr>
          <w:rFonts w:ascii="Times New Roman" w:hAnsi="Times New Roman"/>
          <w:sz w:val="28"/>
          <w:szCs w:val="28"/>
        </w:rPr>
        <w:t>макроправил</w:t>
      </w:r>
      <w:proofErr w:type="spellEnd"/>
      <w:r w:rsidRPr="002F1807">
        <w:rPr>
          <w:rFonts w:ascii="Times New Roman" w:hAnsi="Times New Roman"/>
          <w:sz w:val="28"/>
          <w:szCs w:val="28"/>
        </w:rPr>
        <w:t>, применяемых при интерпретации текста (знание это обусловлено как социальными, так и культурными факторами).</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Таким образом, художественный дискурс предполагает, с одной стороны, знание общих правил интерпретации, при большой свободе выбора предпочтительных интерпретаций, с другой стороны, художественный дискурс предполагает, что эти общие правила, не столько ограничат возможности интерпретаций, сколько, наоборот, потребуют их постоянного пересмотра. С этим, по всей видимости, и связан эффект многоплановости и многозначности, который неизменно проявляется у читателя в связи с художественным произведением. Этот эффект необходим художественному произведению для того, чтобы художественно осмысленная интерпретация имела в глазах читателя уникальную значимость и ценность приобретения знания.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Еще одна особенность художественного дискурса, которую следует рассмотреть в связи с проблемой </w:t>
      </w:r>
      <w:proofErr w:type="spellStart"/>
      <w:r w:rsidRPr="002F1807">
        <w:rPr>
          <w:rFonts w:ascii="Times New Roman" w:hAnsi="Times New Roman"/>
          <w:sz w:val="28"/>
          <w:szCs w:val="28"/>
        </w:rPr>
        <w:t>имплицитности</w:t>
      </w:r>
      <w:proofErr w:type="spellEnd"/>
      <w:r w:rsidRPr="002F1807">
        <w:rPr>
          <w:rFonts w:ascii="Times New Roman" w:hAnsi="Times New Roman"/>
          <w:sz w:val="28"/>
          <w:szCs w:val="28"/>
        </w:rPr>
        <w:t xml:space="preserve">, - это его прагматическая </w:t>
      </w:r>
      <w:proofErr w:type="spellStart"/>
      <w:r w:rsidRPr="002F1807">
        <w:rPr>
          <w:rFonts w:ascii="Times New Roman" w:hAnsi="Times New Roman"/>
          <w:sz w:val="28"/>
          <w:szCs w:val="28"/>
        </w:rPr>
        <w:t>двуплановость</w:t>
      </w:r>
      <w:proofErr w:type="spellEnd"/>
      <w:r w:rsidRPr="002F1807">
        <w:rPr>
          <w:rFonts w:ascii="Times New Roman" w:hAnsi="Times New Roman"/>
          <w:sz w:val="28"/>
          <w:szCs w:val="28"/>
        </w:rPr>
        <w:t xml:space="preserve"> и склонность к косвенности в выражении точки зрения. Прагматическая </w:t>
      </w:r>
      <w:proofErr w:type="spellStart"/>
      <w:r w:rsidRPr="002F1807">
        <w:rPr>
          <w:rFonts w:ascii="Times New Roman" w:hAnsi="Times New Roman"/>
          <w:sz w:val="28"/>
          <w:szCs w:val="28"/>
        </w:rPr>
        <w:t>двуплановость</w:t>
      </w:r>
      <w:proofErr w:type="spellEnd"/>
      <w:r w:rsidRPr="002F1807">
        <w:rPr>
          <w:rFonts w:ascii="Times New Roman" w:hAnsi="Times New Roman"/>
          <w:sz w:val="28"/>
          <w:szCs w:val="28"/>
        </w:rPr>
        <w:t xml:space="preserve"> определяется Э. </w:t>
      </w:r>
      <w:proofErr w:type="spellStart"/>
      <w:r w:rsidRPr="002F1807">
        <w:rPr>
          <w:rFonts w:ascii="Times New Roman" w:hAnsi="Times New Roman"/>
          <w:sz w:val="28"/>
          <w:szCs w:val="28"/>
        </w:rPr>
        <w:t>Бенвенистом</w:t>
      </w:r>
      <w:proofErr w:type="spellEnd"/>
      <w:r w:rsidRPr="002F1807">
        <w:rPr>
          <w:rFonts w:ascii="Times New Roman" w:hAnsi="Times New Roman"/>
          <w:sz w:val="28"/>
          <w:szCs w:val="28"/>
        </w:rPr>
        <w:t xml:space="preserve"> как следующее </w:t>
      </w:r>
      <w:proofErr w:type="spellStart"/>
      <w:r w:rsidRPr="002F1807">
        <w:rPr>
          <w:rFonts w:ascii="Times New Roman" w:hAnsi="Times New Roman"/>
          <w:sz w:val="28"/>
          <w:szCs w:val="28"/>
        </w:rPr>
        <w:t>двуединство</w:t>
      </w:r>
      <w:proofErr w:type="spellEnd"/>
      <w:r w:rsidRPr="002F1807">
        <w:rPr>
          <w:rFonts w:ascii="Times New Roman" w:hAnsi="Times New Roman"/>
          <w:sz w:val="28"/>
          <w:szCs w:val="28"/>
        </w:rPr>
        <w:t>: как план повествования и план дискурса - языка, присваиваемого говорящим человеком [</w:t>
      </w:r>
      <w:proofErr w:type="spellStart"/>
      <w:r w:rsidRPr="002F1807">
        <w:rPr>
          <w:rFonts w:ascii="Times New Roman" w:hAnsi="Times New Roman"/>
          <w:sz w:val="28"/>
          <w:szCs w:val="28"/>
        </w:rPr>
        <w:t>Бенвенист</w:t>
      </w:r>
      <w:proofErr w:type="spellEnd"/>
      <w:r w:rsidRPr="002F1807">
        <w:rPr>
          <w:rFonts w:ascii="Times New Roman" w:hAnsi="Times New Roman"/>
          <w:sz w:val="28"/>
          <w:szCs w:val="28"/>
        </w:rPr>
        <w:t>; 1974; c. 299].</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lastRenderedPageBreak/>
        <w:t>Целый ряд исследователей, которые занимаются вопросами прагматики текста, сходятся во мнениях по следующему вопросу: в литературном произведении мы, как правило, имеем дело с двумя типами речевых актов. Первый тип - это те речевые акты, которые определяют дискурс в целом; второй тип характеризует отдельные предложения дискурса [Дейк;</w:t>
      </w:r>
      <w:r w:rsidR="00EB4C92" w:rsidRPr="00EB4C92">
        <w:rPr>
          <w:rFonts w:ascii="Times New Roman" w:hAnsi="Times New Roman"/>
          <w:sz w:val="28"/>
          <w:szCs w:val="28"/>
        </w:rPr>
        <w:t xml:space="preserve"> </w:t>
      </w:r>
      <w:r w:rsidRPr="002F1807">
        <w:rPr>
          <w:rFonts w:ascii="Times New Roman" w:hAnsi="Times New Roman"/>
          <w:sz w:val="28"/>
          <w:szCs w:val="28"/>
        </w:rPr>
        <w:t xml:space="preserve">1978; c.36]. Интерпретация художественного текста усложняется тем, что </w:t>
      </w:r>
      <w:proofErr w:type="spellStart"/>
      <w:r w:rsidRPr="002F1807">
        <w:rPr>
          <w:rFonts w:ascii="Times New Roman" w:hAnsi="Times New Roman"/>
          <w:sz w:val="28"/>
          <w:szCs w:val="28"/>
        </w:rPr>
        <w:t>иллокутивную</w:t>
      </w:r>
      <w:proofErr w:type="spellEnd"/>
      <w:r w:rsidRPr="002F1807">
        <w:rPr>
          <w:rFonts w:ascii="Times New Roman" w:hAnsi="Times New Roman"/>
          <w:sz w:val="28"/>
          <w:szCs w:val="28"/>
        </w:rPr>
        <w:t xml:space="preserve"> силу имеет само повествование, а также реплики персонажей [</w:t>
      </w:r>
      <w:proofErr w:type="spellStart"/>
      <w:r w:rsidRPr="002F1807">
        <w:rPr>
          <w:rFonts w:ascii="Times New Roman" w:hAnsi="Times New Roman"/>
          <w:sz w:val="28"/>
          <w:szCs w:val="28"/>
        </w:rPr>
        <w:t>Harris</w:t>
      </w:r>
      <w:proofErr w:type="spellEnd"/>
      <w:r w:rsidRPr="002F1807">
        <w:rPr>
          <w:rFonts w:ascii="Times New Roman" w:hAnsi="Times New Roman"/>
          <w:sz w:val="28"/>
          <w:szCs w:val="28"/>
        </w:rPr>
        <w:t>; 1952; c.37].</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Прагматическая </w:t>
      </w:r>
      <w:proofErr w:type="spellStart"/>
      <w:r w:rsidRPr="002F1807">
        <w:rPr>
          <w:rFonts w:ascii="Times New Roman" w:hAnsi="Times New Roman"/>
          <w:sz w:val="28"/>
          <w:szCs w:val="28"/>
        </w:rPr>
        <w:t>двуплановость</w:t>
      </w:r>
      <w:proofErr w:type="spellEnd"/>
      <w:r w:rsidRPr="002F1807">
        <w:rPr>
          <w:rFonts w:ascii="Times New Roman" w:hAnsi="Times New Roman"/>
          <w:sz w:val="28"/>
          <w:szCs w:val="28"/>
        </w:rPr>
        <w:t xml:space="preserve"> художественного дискурса тесным образом связана с возможностями косвенного представления точки зрения (при такой </w:t>
      </w:r>
      <w:proofErr w:type="spellStart"/>
      <w:r w:rsidRPr="002F1807">
        <w:rPr>
          <w:rFonts w:ascii="Times New Roman" w:hAnsi="Times New Roman"/>
          <w:sz w:val="28"/>
          <w:szCs w:val="28"/>
        </w:rPr>
        <w:t>двуплановости</w:t>
      </w:r>
      <w:proofErr w:type="spellEnd"/>
      <w:r w:rsidRPr="002F1807">
        <w:rPr>
          <w:rFonts w:ascii="Times New Roman" w:hAnsi="Times New Roman"/>
          <w:sz w:val="28"/>
          <w:szCs w:val="28"/>
        </w:rPr>
        <w:t xml:space="preserve"> автор имеет возможность «снять с себя полномочия» в поясняющем комментировании, сам факт наличия «другой точки зрения и «другого» речевого акта предполагает необязательность ее прямого представления).</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В основе любого художественного произведения лежи концепт - свернутая смысловая структура текста, являющаяся воплощением такой психологической категории, как интенции автора. Концепт в своей основе интуитивен и бессознателен, хотя в процессе порождения осознается автором на уровне «</w:t>
      </w:r>
      <w:proofErr w:type="spellStart"/>
      <w:r w:rsidRPr="002F1807">
        <w:rPr>
          <w:rFonts w:ascii="Times New Roman" w:hAnsi="Times New Roman"/>
          <w:sz w:val="28"/>
          <w:szCs w:val="28"/>
        </w:rPr>
        <w:t>рацио</w:t>
      </w:r>
      <w:proofErr w:type="spellEnd"/>
      <w:r w:rsidRPr="002F1807">
        <w:rPr>
          <w:rFonts w:ascii="Times New Roman" w:hAnsi="Times New Roman"/>
          <w:sz w:val="28"/>
          <w:szCs w:val="28"/>
        </w:rPr>
        <w:t>» [Красных;</w:t>
      </w:r>
      <w:r w:rsidR="00EB4C92" w:rsidRPr="00EB4C92">
        <w:rPr>
          <w:rFonts w:ascii="Times New Roman" w:hAnsi="Times New Roman"/>
          <w:sz w:val="28"/>
          <w:szCs w:val="28"/>
        </w:rPr>
        <w:t xml:space="preserve"> </w:t>
      </w:r>
      <w:r w:rsidRPr="002F1807">
        <w:rPr>
          <w:rFonts w:ascii="Times New Roman" w:hAnsi="Times New Roman"/>
          <w:sz w:val="28"/>
          <w:szCs w:val="28"/>
        </w:rPr>
        <w:t>1998; c. 57].</w:t>
      </w:r>
    </w:p>
    <w:p w:rsidR="00AF6545" w:rsidRDefault="00AF6545" w:rsidP="007254E9">
      <w:pPr>
        <w:spacing w:line="360" w:lineRule="auto"/>
        <w:ind w:firstLine="709"/>
        <w:contextualSpacing/>
        <w:jc w:val="both"/>
        <w:rPr>
          <w:rFonts w:ascii="Times New Roman" w:hAnsi="Times New Roman"/>
          <w:sz w:val="28"/>
          <w:szCs w:val="28"/>
        </w:rPr>
      </w:pPr>
    </w:p>
    <w:p w:rsidR="00AF6545" w:rsidRPr="00BD2B1F" w:rsidRDefault="00AF6545" w:rsidP="00BD2B1F">
      <w:pPr>
        <w:pStyle w:val="ab"/>
        <w:ind w:left="0"/>
        <w:rPr>
          <w:rFonts w:ascii="Times New Roman" w:hAnsi="Times New Roman"/>
          <w:b/>
          <w:sz w:val="28"/>
          <w:szCs w:val="28"/>
        </w:rPr>
      </w:pPr>
      <w:r w:rsidRPr="00BD2B1F">
        <w:rPr>
          <w:rFonts w:ascii="Times New Roman" w:hAnsi="Times New Roman"/>
          <w:b/>
          <w:sz w:val="28"/>
          <w:szCs w:val="28"/>
        </w:rPr>
        <w:t xml:space="preserve">1.2. Фантастический дискурс как жанр художественного дискурса </w:t>
      </w:r>
    </w:p>
    <w:p w:rsidR="00AF6545" w:rsidRDefault="00AF6545" w:rsidP="00BD2B1F">
      <w:pPr>
        <w:spacing w:line="360" w:lineRule="auto"/>
        <w:contextualSpacing/>
        <w:jc w:val="both"/>
        <w:rPr>
          <w:rFonts w:ascii="Times New Roman" w:hAnsi="Times New Roman"/>
          <w:b/>
          <w:sz w:val="28"/>
          <w:szCs w:val="28"/>
        </w:rPr>
      </w:pPr>
      <w:r>
        <w:rPr>
          <w:rFonts w:ascii="Times New Roman" w:hAnsi="Times New Roman"/>
          <w:b/>
          <w:sz w:val="28"/>
          <w:szCs w:val="28"/>
        </w:rPr>
        <w:t>1.2.1. Соотношение понятий «ф</w:t>
      </w:r>
      <w:r w:rsidRPr="005C1EA7">
        <w:rPr>
          <w:rFonts w:ascii="Times New Roman" w:hAnsi="Times New Roman"/>
          <w:b/>
          <w:sz w:val="28"/>
          <w:szCs w:val="28"/>
        </w:rPr>
        <w:t>антастическ</w:t>
      </w:r>
      <w:r>
        <w:rPr>
          <w:rFonts w:ascii="Times New Roman" w:hAnsi="Times New Roman"/>
          <w:b/>
          <w:sz w:val="28"/>
          <w:szCs w:val="28"/>
        </w:rPr>
        <w:t>ий» и «фантазийный»</w:t>
      </w:r>
      <w:r w:rsidR="00E134A4">
        <w:rPr>
          <w:rFonts w:ascii="Times New Roman" w:hAnsi="Times New Roman"/>
          <w:b/>
          <w:sz w:val="28"/>
          <w:szCs w:val="28"/>
        </w:rPr>
        <w:t xml:space="preserve"> дискурс</w:t>
      </w:r>
    </w:p>
    <w:p w:rsidR="00AF6545"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 xml:space="preserve">Фантастический дискурс – это предмет исследования лингвистики, </w:t>
      </w:r>
      <w:proofErr w:type="spellStart"/>
      <w:r w:rsidRPr="00895508">
        <w:rPr>
          <w:rFonts w:ascii="Times New Roman" w:hAnsi="Times New Roman"/>
          <w:sz w:val="28"/>
          <w:szCs w:val="28"/>
        </w:rPr>
        <w:t>этнолингвистики</w:t>
      </w:r>
      <w:proofErr w:type="spellEnd"/>
      <w:r w:rsidRPr="00895508">
        <w:rPr>
          <w:rFonts w:ascii="Times New Roman" w:hAnsi="Times New Roman"/>
          <w:sz w:val="28"/>
          <w:szCs w:val="28"/>
        </w:rPr>
        <w:t xml:space="preserve">, психолингвистики. В рамках данного исследования рассматривается фантастический </w:t>
      </w:r>
      <w:r>
        <w:rPr>
          <w:rFonts w:ascii="Times New Roman" w:hAnsi="Times New Roman"/>
          <w:sz w:val="28"/>
          <w:szCs w:val="28"/>
        </w:rPr>
        <w:t xml:space="preserve">(фантазийный) </w:t>
      </w:r>
      <w:r w:rsidRPr="00895508">
        <w:rPr>
          <w:rFonts w:ascii="Times New Roman" w:hAnsi="Times New Roman"/>
          <w:sz w:val="28"/>
          <w:szCs w:val="28"/>
        </w:rPr>
        <w:t xml:space="preserve">тип дискурса, который, в первую очередь, является доказательством развития современной научной и научно-фантастической литературы.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Конститутивные признаки фантастического дискурса включают участников, условия, организацию, способы и материал общения, сферу общения и коммуникативную среду, мотивы, цели, стратегии, канал, режим, тональность, жанр и стиль общения и, наконец, знаковое тело общения (тексты и/или невербальные знаки).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Научная фантастика (НФ) – жанр в современном литературоведении, один из видов фантастики. Научная фантастика базируется на фантастических допущениях в области науки, включая точные, естественные и гуманитарные области. НФ обрисовывает выдуманные технологии и научные открытия, контакты с инопланетным разумом, невозможное ближайшее или далёкое будущее, или альтернативный ход истории, а также влияние этих допущений на человеческие общество и личность </w:t>
      </w:r>
      <w:r w:rsidRPr="00C61CE0">
        <w:rPr>
          <w:rFonts w:ascii="Times New Roman" w:hAnsi="Times New Roman"/>
          <w:sz w:val="28"/>
          <w:szCs w:val="28"/>
        </w:rPr>
        <w:t>[</w:t>
      </w:r>
      <w:r>
        <w:rPr>
          <w:rFonts w:ascii="Times New Roman" w:hAnsi="Times New Roman"/>
          <w:sz w:val="28"/>
          <w:szCs w:val="28"/>
        </w:rPr>
        <w:t>Комарова, 2010, С.51</w:t>
      </w:r>
      <w:r w:rsidRPr="00C61CE0">
        <w:rPr>
          <w:rFonts w:ascii="Times New Roman" w:hAnsi="Times New Roman"/>
          <w:sz w:val="28"/>
          <w:szCs w:val="28"/>
        </w:rPr>
        <w:t>].</w:t>
      </w:r>
    </w:p>
    <w:p w:rsidR="00AF6545" w:rsidRPr="002F1807" w:rsidRDefault="00AF6545" w:rsidP="007254E9">
      <w:pPr>
        <w:spacing w:line="360" w:lineRule="auto"/>
        <w:contextualSpacing/>
        <w:jc w:val="both"/>
        <w:rPr>
          <w:rFonts w:ascii="Times New Roman" w:hAnsi="Times New Roman"/>
          <w:sz w:val="28"/>
          <w:szCs w:val="28"/>
        </w:rPr>
      </w:pPr>
      <w:r>
        <w:rPr>
          <w:rFonts w:ascii="Times New Roman" w:hAnsi="Times New Roman"/>
          <w:b/>
          <w:sz w:val="28"/>
          <w:szCs w:val="28"/>
        </w:rPr>
        <w:t xml:space="preserve">         </w:t>
      </w:r>
      <w:r w:rsidRPr="002F1807">
        <w:rPr>
          <w:rFonts w:ascii="Times New Roman" w:hAnsi="Times New Roman"/>
          <w:sz w:val="28"/>
          <w:szCs w:val="28"/>
        </w:rPr>
        <w:t>Фантастический дискурс является разновидностью художественного дискурса, но пока мало исследован. Фантастический дискурс объективируется в текстах, отражающих фантастические модели реальности, которые используются автором для художественного воздействия на читателя. Фантастическое является древнейшим компонентом человеческой культуры, так как именно в нем отражается стремление человека воображать, отображать действительность в причудливых и неожиданных формах. Фантастика как вид художественной</w:t>
      </w:r>
      <w:r>
        <w:rPr>
          <w:rFonts w:ascii="Times New Roman" w:hAnsi="Times New Roman"/>
          <w:sz w:val="28"/>
          <w:szCs w:val="28"/>
        </w:rPr>
        <w:t xml:space="preserve"> </w:t>
      </w:r>
      <w:r w:rsidRPr="002F1807">
        <w:rPr>
          <w:rFonts w:ascii="Times New Roman" w:hAnsi="Times New Roman"/>
          <w:sz w:val="28"/>
          <w:szCs w:val="28"/>
        </w:rPr>
        <w:t>литературы генетически связана с волшебной сказкой и героическим эпосом, с рыцарским романом и литературой романтизма.</w:t>
      </w:r>
    </w:p>
    <w:p w:rsidR="00AF6545" w:rsidRPr="002F1807" w:rsidRDefault="00AF6545" w:rsidP="007254E9">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2F1807">
        <w:rPr>
          <w:rFonts w:ascii="Times New Roman" w:hAnsi="Times New Roman"/>
          <w:sz w:val="28"/>
          <w:szCs w:val="28"/>
        </w:rPr>
        <w:t>Фантастика в узком смысле – это жанр художественной литературы, кино и изобразительного искусства. Основным признаком фантастики является наличие в произве</w:t>
      </w:r>
      <w:r>
        <w:rPr>
          <w:rFonts w:ascii="Times New Roman" w:hAnsi="Times New Roman"/>
          <w:sz w:val="28"/>
          <w:szCs w:val="28"/>
        </w:rPr>
        <w:t xml:space="preserve">дении фантастического допущения </w:t>
      </w:r>
      <w:r w:rsidRPr="00B36E63">
        <w:rPr>
          <w:rFonts w:ascii="Times New Roman" w:hAnsi="Times New Roman"/>
          <w:sz w:val="28"/>
          <w:szCs w:val="28"/>
        </w:rPr>
        <w:t>[</w:t>
      </w:r>
      <w:proofErr w:type="spellStart"/>
      <w:r>
        <w:rPr>
          <w:rFonts w:ascii="Times New Roman" w:hAnsi="Times New Roman"/>
          <w:sz w:val="28"/>
          <w:szCs w:val="28"/>
        </w:rPr>
        <w:t>Рыльщикова</w:t>
      </w:r>
      <w:proofErr w:type="spellEnd"/>
      <w:r>
        <w:rPr>
          <w:rFonts w:ascii="Times New Roman" w:hAnsi="Times New Roman"/>
          <w:sz w:val="28"/>
          <w:szCs w:val="28"/>
        </w:rPr>
        <w:t>; 2007; с.46</w:t>
      </w:r>
      <w:r w:rsidRPr="00B36E63">
        <w:rPr>
          <w:rFonts w:ascii="Times New Roman" w:hAnsi="Times New Roman"/>
          <w:sz w:val="28"/>
          <w:szCs w:val="28"/>
        </w:rPr>
        <w:t>].</w:t>
      </w:r>
      <w:r w:rsidRPr="002F1807">
        <w:rPr>
          <w:rFonts w:ascii="Times New Roman" w:hAnsi="Times New Roman"/>
          <w:sz w:val="28"/>
          <w:szCs w:val="28"/>
        </w:rPr>
        <w:t xml:space="preserve">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Основой для дискуссии является то, что невозможно совершенно точно определить из чего состоит фантастика, как её классифицировать. Можно ли говорить о самостоятельном литературном жанре или это всего лишь разновидность художественного метода? Так называемый фантастический </w:t>
      </w:r>
      <w:r w:rsidRPr="002F1807">
        <w:rPr>
          <w:rFonts w:ascii="Times New Roman" w:hAnsi="Times New Roman"/>
          <w:sz w:val="28"/>
          <w:szCs w:val="28"/>
        </w:rPr>
        <w:lastRenderedPageBreak/>
        <w:t>приём (уровень содержания) в рамках авторской работы с известными жанрами литературы.</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Полемика о выделении фантастики в самостоятельное понятие возникла в результате развития во второй половине XIX и начале XX в. литературы, прочно связанной с научно-техническим прогрессом. Сюжетную основу фантастических произведений составляли научные открытия, изобретения, технические предвидения. Признанными авторитетами фантастики тех десятилетий стали Жюль Верн и Герберт Уэллс. До середины XX в. фантастика держалась особняком от остальной литературы: слишком сильно она была связана с наукой. Теоретикам литературного процесса это дало основание утверждать, будто фантастика — совершенно особый род литературы (наряду с эпосом, лирикой и драмой), существующий по правилам, присущим только ему, и ставящий перед собой особые задачи.</w:t>
      </w:r>
    </w:p>
    <w:p w:rsidR="00AF6545"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Впоследствии это мнение было поколеблено. Характерно высказывание знаменитого американского фантаста </w:t>
      </w:r>
      <w:proofErr w:type="spellStart"/>
      <w:r w:rsidRPr="002F1807">
        <w:rPr>
          <w:rFonts w:ascii="Times New Roman" w:hAnsi="Times New Roman"/>
          <w:sz w:val="28"/>
          <w:szCs w:val="28"/>
        </w:rPr>
        <w:t>Рэя</w:t>
      </w:r>
      <w:proofErr w:type="spellEnd"/>
      <w:r w:rsidRPr="002F1807">
        <w:rPr>
          <w:rFonts w:ascii="Times New Roman" w:hAnsi="Times New Roman"/>
          <w:sz w:val="28"/>
          <w:szCs w:val="28"/>
        </w:rPr>
        <w:t xml:space="preserve"> </w:t>
      </w:r>
      <w:proofErr w:type="spellStart"/>
      <w:r w:rsidRPr="002F1807">
        <w:rPr>
          <w:rFonts w:ascii="Times New Roman" w:hAnsi="Times New Roman"/>
          <w:sz w:val="28"/>
          <w:szCs w:val="28"/>
        </w:rPr>
        <w:t>Брэдбери</w:t>
      </w:r>
      <w:proofErr w:type="spellEnd"/>
      <w:r w:rsidRPr="002F1807">
        <w:rPr>
          <w:rFonts w:ascii="Times New Roman" w:hAnsi="Times New Roman"/>
          <w:sz w:val="28"/>
          <w:szCs w:val="28"/>
        </w:rPr>
        <w:t xml:space="preserve">: «Фантастика — литература». Иными словами, никаких значимых перегородок не существует. Во второй половине XX в. прежние теории постепенно отступали под натиском изменений, происходивших в фантастике. Во-первых, в понятие «фантастика» стали включать не только собственно «научную фантастику», </w:t>
      </w:r>
    </w:p>
    <w:p w:rsidR="00AF6545" w:rsidRPr="00B36E63" w:rsidRDefault="00AF6545" w:rsidP="007254E9">
      <w:pPr>
        <w:spacing w:line="360" w:lineRule="auto"/>
        <w:contextualSpacing/>
        <w:jc w:val="both"/>
        <w:rPr>
          <w:rFonts w:ascii="Times New Roman" w:hAnsi="Times New Roman"/>
          <w:sz w:val="28"/>
          <w:szCs w:val="28"/>
        </w:rPr>
      </w:pPr>
      <w:r w:rsidRPr="002F1807">
        <w:rPr>
          <w:rFonts w:ascii="Times New Roman" w:hAnsi="Times New Roman"/>
          <w:sz w:val="28"/>
          <w:szCs w:val="28"/>
        </w:rPr>
        <w:t xml:space="preserve">т. е. произведения, восходящие в основе своей к образцам </w:t>
      </w:r>
      <w:proofErr w:type="spellStart"/>
      <w:r w:rsidRPr="002F1807">
        <w:rPr>
          <w:rFonts w:ascii="Times New Roman" w:hAnsi="Times New Roman"/>
          <w:sz w:val="28"/>
          <w:szCs w:val="28"/>
        </w:rPr>
        <w:t>жюльверновского</w:t>
      </w:r>
      <w:proofErr w:type="spellEnd"/>
      <w:r w:rsidRPr="002F1807">
        <w:rPr>
          <w:rFonts w:ascii="Times New Roman" w:hAnsi="Times New Roman"/>
          <w:sz w:val="28"/>
          <w:szCs w:val="28"/>
        </w:rPr>
        <w:t xml:space="preserve"> и </w:t>
      </w:r>
      <w:proofErr w:type="spellStart"/>
      <w:r w:rsidRPr="002F1807">
        <w:rPr>
          <w:rFonts w:ascii="Times New Roman" w:hAnsi="Times New Roman"/>
          <w:sz w:val="28"/>
          <w:szCs w:val="28"/>
        </w:rPr>
        <w:t>уэллсовского</w:t>
      </w:r>
      <w:proofErr w:type="spellEnd"/>
      <w:r w:rsidRPr="002F1807">
        <w:rPr>
          <w:rFonts w:ascii="Times New Roman" w:hAnsi="Times New Roman"/>
          <w:sz w:val="28"/>
          <w:szCs w:val="28"/>
        </w:rPr>
        <w:t xml:space="preserve"> художественного пространства. Под одной с ними крышей оказались тексты, связанные с «</w:t>
      </w:r>
      <w:proofErr w:type="spellStart"/>
      <w:r w:rsidRPr="002F1807">
        <w:rPr>
          <w:rFonts w:ascii="Times New Roman" w:hAnsi="Times New Roman"/>
          <w:sz w:val="28"/>
          <w:szCs w:val="28"/>
        </w:rPr>
        <w:t>хоррором</w:t>
      </w:r>
      <w:proofErr w:type="spellEnd"/>
      <w:r w:rsidRPr="002F1807">
        <w:rPr>
          <w:rFonts w:ascii="Times New Roman" w:hAnsi="Times New Roman"/>
          <w:sz w:val="28"/>
          <w:szCs w:val="28"/>
        </w:rPr>
        <w:t xml:space="preserve">» (литературой ужасов), мистикой и </w:t>
      </w:r>
      <w:proofErr w:type="spellStart"/>
      <w:r w:rsidRPr="002F1807">
        <w:rPr>
          <w:rFonts w:ascii="Times New Roman" w:hAnsi="Times New Roman"/>
          <w:sz w:val="28"/>
          <w:szCs w:val="28"/>
        </w:rPr>
        <w:t>фэнтези</w:t>
      </w:r>
      <w:proofErr w:type="spellEnd"/>
      <w:r w:rsidRPr="002F1807">
        <w:rPr>
          <w:rFonts w:ascii="Times New Roman" w:hAnsi="Times New Roman"/>
          <w:sz w:val="28"/>
          <w:szCs w:val="28"/>
        </w:rPr>
        <w:t xml:space="preserve"> (волшебной, магической фантастикой). Во-вторых, значительные изменения произошли и в научной фантастике: «новая волна» американских фантастов и «четвертая волна» в СССР (1950—1980-е гг. XX в.) ознаменовали активную борьбу за разрушение границ «гетто» фантастики, ее слияние с литературой «основного потока», уничтожение негласных табу, господствовавших в классической научной фантастике старого образца. Целый ряд направлений в «нефантастической» литературе так или иначе обрел </w:t>
      </w:r>
      <w:proofErr w:type="spellStart"/>
      <w:r w:rsidRPr="002F1807">
        <w:rPr>
          <w:rFonts w:ascii="Times New Roman" w:hAnsi="Times New Roman"/>
          <w:sz w:val="28"/>
          <w:szCs w:val="28"/>
        </w:rPr>
        <w:lastRenderedPageBreak/>
        <w:t>профантастическое</w:t>
      </w:r>
      <w:proofErr w:type="spellEnd"/>
      <w:r w:rsidRPr="002F1807">
        <w:rPr>
          <w:rFonts w:ascii="Times New Roman" w:hAnsi="Times New Roman"/>
          <w:sz w:val="28"/>
          <w:szCs w:val="28"/>
        </w:rPr>
        <w:t xml:space="preserve"> звучание, заимствовал антураж фантастики. Романтическая литература, литературная сказка (Е. Шварц), фантасмагория (А. Грин), эзотерический роман (П. Коэльо, В. Пелевин), множество текстов, лежащих в традиции постмодернизма (например, «Мантисса» Дж. Фаулза), признаются в среде фантастов «своими» или «почти своими», т. е. пограничными, лежащими в широкой полосе, на которую одновременно распространяются сферы влияния литературы </w:t>
      </w:r>
      <w:r>
        <w:rPr>
          <w:rFonts w:ascii="Times New Roman" w:hAnsi="Times New Roman"/>
          <w:sz w:val="28"/>
          <w:szCs w:val="28"/>
        </w:rPr>
        <w:t xml:space="preserve">«основного потока» и фантастики </w:t>
      </w:r>
      <w:r w:rsidRPr="00B36E63">
        <w:rPr>
          <w:rFonts w:ascii="Times New Roman" w:hAnsi="Times New Roman"/>
          <w:sz w:val="28"/>
          <w:szCs w:val="28"/>
        </w:rPr>
        <w:t>[</w:t>
      </w:r>
      <w:proofErr w:type="spellStart"/>
      <w:r>
        <w:rPr>
          <w:rFonts w:ascii="Times New Roman" w:hAnsi="Times New Roman"/>
          <w:sz w:val="28"/>
          <w:szCs w:val="28"/>
        </w:rPr>
        <w:t>Иняшкин</w:t>
      </w:r>
      <w:proofErr w:type="spellEnd"/>
      <w:r>
        <w:rPr>
          <w:rFonts w:ascii="Times New Roman" w:hAnsi="Times New Roman"/>
          <w:sz w:val="28"/>
          <w:szCs w:val="28"/>
        </w:rPr>
        <w:t>; 2013; с.149</w:t>
      </w:r>
      <w:r w:rsidRPr="00B36E63">
        <w:rPr>
          <w:rFonts w:ascii="Times New Roman" w:hAnsi="Times New Roman"/>
          <w:sz w:val="28"/>
          <w:szCs w:val="28"/>
        </w:rPr>
        <w:t>].</w:t>
      </w:r>
    </w:p>
    <w:p w:rsidR="00AF6545" w:rsidRPr="002F1807" w:rsidRDefault="00AF6545" w:rsidP="007254E9">
      <w:pPr>
        <w:spacing w:line="360" w:lineRule="auto"/>
        <w:ind w:right="282" w:firstLine="709"/>
        <w:contextualSpacing/>
        <w:jc w:val="both"/>
        <w:rPr>
          <w:rFonts w:ascii="Times New Roman" w:hAnsi="Times New Roman"/>
          <w:sz w:val="28"/>
          <w:szCs w:val="28"/>
        </w:rPr>
      </w:pPr>
      <w:r w:rsidRPr="002F1807">
        <w:rPr>
          <w:rFonts w:ascii="Times New Roman" w:hAnsi="Times New Roman"/>
          <w:sz w:val="28"/>
          <w:szCs w:val="28"/>
        </w:rPr>
        <w:t>В конце XX и первые годы XXI в. нарастает разрушение привычных для фантастической литературы понятий «</w:t>
      </w:r>
      <w:proofErr w:type="spellStart"/>
      <w:r w:rsidRPr="002F1807">
        <w:rPr>
          <w:rFonts w:ascii="Times New Roman" w:hAnsi="Times New Roman"/>
          <w:sz w:val="28"/>
          <w:szCs w:val="28"/>
        </w:rPr>
        <w:t>фэнтези</w:t>
      </w:r>
      <w:proofErr w:type="spellEnd"/>
      <w:r w:rsidRPr="002F1807">
        <w:rPr>
          <w:rFonts w:ascii="Times New Roman" w:hAnsi="Times New Roman"/>
          <w:sz w:val="28"/>
          <w:szCs w:val="28"/>
        </w:rPr>
        <w:t xml:space="preserve">» и «научная фантастика». Было создано немало теорий, так или иначе закреплявших за этими видами фантастики строго определенные границы. Но для массового читателя все было понятно по антуражу: </w:t>
      </w:r>
      <w:proofErr w:type="spellStart"/>
      <w:r w:rsidRPr="002F1807">
        <w:rPr>
          <w:rFonts w:ascii="Times New Roman" w:hAnsi="Times New Roman"/>
          <w:sz w:val="28"/>
          <w:szCs w:val="28"/>
        </w:rPr>
        <w:t>фэнтези</w:t>
      </w:r>
      <w:proofErr w:type="spellEnd"/>
      <w:r w:rsidRPr="002F1807">
        <w:rPr>
          <w:rFonts w:ascii="Times New Roman" w:hAnsi="Times New Roman"/>
          <w:sz w:val="28"/>
          <w:szCs w:val="28"/>
        </w:rPr>
        <w:t xml:space="preserve"> — это там, где колдовство, мечи и эльфы; фантастика научная — это там, где роботы, звездолеты и бластеры. Постепенно появилась «</w:t>
      </w:r>
      <w:proofErr w:type="spellStart"/>
      <w:r w:rsidRPr="002F1807">
        <w:rPr>
          <w:rFonts w:ascii="Times New Roman" w:hAnsi="Times New Roman"/>
          <w:sz w:val="28"/>
          <w:szCs w:val="28"/>
        </w:rPr>
        <w:t>science</w:t>
      </w:r>
      <w:proofErr w:type="spellEnd"/>
      <w:r w:rsidRPr="002F1807">
        <w:rPr>
          <w:rFonts w:ascii="Times New Roman" w:hAnsi="Times New Roman"/>
          <w:sz w:val="28"/>
          <w:szCs w:val="28"/>
        </w:rPr>
        <w:t xml:space="preserve"> </w:t>
      </w:r>
      <w:proofErr w:type="spellStart"/>
      <w:r w:rsidRPr="002F1807">
        <w:rPr>
          <w:rFonts w:ascii="Times New Roman" w:hAnsi="Times New Roman"/>
          <w:sz w:val="28"/>
          <w:szCs w:val="28"/>
        </w:rPr>
        <w:t>fantasy</w:t>
      </w:r>
      <w:proofErr w:type="spellEnd"/>
      <w:r w:rsidRPr="002F1807">
        <w:rPr>
          <w:rFonts w:ascii="Times New Roman" w:hAnsi="Times New Roman"/>
          <w:sz w:val="28"/>
          <w:szCs w:val="28"/>
        </w:rPr>
        <w:t xml:space="preserve">», т. е. «научная </w:t>
      </w:r>
      <w:proofErr w:type="spellStart"/>
      <w:r w:rsidRPr="002F1807">
        <w:rPr>
          <w:rFonts w:ascii="Times New Roman" w:hAnsi="Times New Roman"/>
          <w:sz w:val="28"/>
          <w:szCs w:val="28"/>
        </w:rPr>
        <w:t>фэнтези</w:t>
      </w:r>
      <w:proofErr w:type="spellEnd"/>
      <w:r w:rsidRPr="002F1807">
        <w:rPr>
          <w:rFonts w:ascii="Times New Roman" w:hAnsi="Times New Roman"/>
          <w:sz w:val="28"/>
          <w:szCs w:val="28"/>
        </w:rPr>
        <w:t>», отлично соединявшая колдовство со звездолетами, а мечи — с роботами. Родился особый вид фантастики — «альт</w:t>
      </w:r>
      <w:r>
        <w:rPr>
          <w:rFonts w:ascii="Times New Roman" w:hAnsi="Times New Roman"/>
          <w:sz w:val="28"/>
          <w:szCs w:val="28"/>
        </w:rPr>
        <w:t>ернативная история».</w:t>
      </w:r>
    </w:p>
    <w:p w:rsidR="00AF6545"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В обоих случаях фантасты пользуются как привычным антуражем научной фантастики, так и </w:t>
      </w:r>
      <w:proofErr w:type="spellStart"/>
      <w:r w:rsidRPr="002F1807">
        <w:rPr>
          <w:rFonts w:ascii="Times New Roman" w:hAnsi="Times New Roman"/>
          <w:sz w:val="28"/>
          <w:szCs w:val="28"/>
        </w:rPr>
        <w:t>ф</w:t>
      </w:r>
      <w:r>
        <w:rPr>
          <w:rFonts w:ascii="Times New Roman" w:hAnsi="Times New Roman"/>
          <w:sz w:val="28"/>
          <w:szCs w:val="28"/>
        </w:rPr>
        <w:t>а</w:t>
      </w:r>
      <w:r w:rsidRPr="002F1807">
        <w:rPr>
          <w:rFonts w:ascii="Times New Roman" w:hAnsi="Times New Roman"/>
          <w:sz w:val="28"/>
          <w:szCs w:val="28"/>
        </w:rPr>
        <w:t>нтезийным</w:t>
      </w:r>
      <w:proofErr w:type="spellEnd"/>
      <w:r w:rsidRPr="002F1807">
        <w:rPr>
          <w:rFonts w:ascii="Times New Roman" w:hAnsi="Times New Roman"/>
          <w:sz w:val="28"/>
          <w:szCs w:val="28"/>
        </w:rPr>
        <w:t xml:space="preserve">, а то и соединяют их в неделимое целое. Возникли направления, </w:t>
      </w:r>
      <w:r w:rsidRPr="008018B9">
        <w:rPr>
          <w:rFonts w:ascii="Times New Roman" w:hAnsi="Times New Roman"/>
          <w:i/>
          <w:sz w:val="28"/>
          <w:szCs w:val="28"/>
        </w:rPr>
        <w:t xml:space="preserve">в рамках которых вообще не имеет особого значения принадлежность к научной фантастике или </w:t>
      </w:r>
      <w:proofErr w:type="spellStart"/>
      <w:r w:rsidRPr="008018B9">
        <w:rPr>
          <w:rFonts w:ascii="Times New Roman" w:hAnsi="Times New Roman"/>
          <w:i/>
          <w:sz w:val="28"/>
          <w:szCs w:val="28"/>
        </w:rPr>
        <w:t>фэнтези</w:t>
      </w:r>
      <w:proofErr w:type="spellEnd"/>
      <w:r w:rsidRPr="008018B9">
        <w:rPr>
          <w:rFonts w:ascii="Times New Roman" w:hAnsi="Times New Roman"/>
          <w:i/>
          <w:sz w:val="28"/>
          <w:szCs w:val="28"/>
        </w:rPr>
        <w:t>.</w:t>
      </w:r>
      <w:r w:rsidRPr="002F1807">
        <w:rPr>
          <w:rFonts w:ascii="Times New Roman" w:hAnsi="Times New Roman"/>
          <w:sz w:val="28"/>
          <w:szCs w:val="28"/>
        </w:rPr>
        <w:t xml:space="preserve"> В англо-американской литературе это, прежде всего, киберпанк, а в отечественной — </w:t>
      </w:r>
      <w:proofErr w:type="spellStart"/>
      <w:r w:rsidRPr="002F1807">
        <w:rPr>
          <w:rFonts w:ascii="Times New Roman" w:hAnsi="Times New Roman"/>
          <w:sz w:val="28"/>
          <w:szCs w:val="28"/>
        </w:rPr>
        <w:t>турбореализм</w:t>
      </w:r>
      <w:proofErr w:type="spellEnd"/>
      <w:r w:rsidRPr="002F1807">
        <w:rPr>
          <w:rFonts w:ascii="Times New Roman" w:hAnsi="Times New Roman"/>
          <w:sz w:val="28"/>
          <w:szCs w:val="28"/>
        </w:rPr>
        <w:t xml:space="preserve"> и «сакра</w:t>
      </w:r>
      <w:r>
        <w:rPr>
          <w:rFonts w:ascii="Times New Roman" w:hAnsi="Times New Roman"/>
          <w:sz w:val="28"/>
          <w:szCs w:val="28"/>
        </w:rPr>
        <w:t xml:space="preserve">льная (мистическая) фантастика» </w:t>
      </w:r>
      <w:r w:rsidRPr="00B36E63">
        <w:rPr>
          <w:rFonts w:ascii="Times New Roman" w:hAnsi="Times New Roman"/>
          <w:sz w:val="28"/>
          <w:szCs w:val="28"/>
        </w:rPr>
        <w:t>[</w:t>
      </w:r>
      <w:r>
        <w:rPr>
          <w:rFonts w:ascii="Times New Roman" w:hAnsi="Times New Roman"/>
          <w:sz w:val="28"/>
          <w:szCs w:val="28"/>
        </w:rPr>
        <w:t>Медведева; 2012; с.57</w:t>
      </w:r>
      <w:r w:rsidRPr="00B36E63">
        <w:rPr>
          <w:rFonts w:ascii="Times New Roman" w:hAnsi="Times New Roman"/>
          <w:sz w:val="28"/>
          <w:szCs w:val="28"/>
        </w:rPr>
        <w:t>].</w:t>
      </w:r>
      <w:r>
        <w:rPr>
          <w:rFonts w:ascii="Times New Roman" w:hAnsi="Times New Roman"/>
          <w:sz w:val="28"/>
          <w:szCs w:val="28"/>
        </w:rPr>
        <w:t xml:space="preserve"> </w:t>
      </w:r>
    </w:p>
    <w:p w:rsidR="00AF6545" w:rsidRPr="002F1807" w:rsidRDefault="00AF6545" w:rsidP="008018B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большинстве англоязычной литературы нет чёткого разграничения на </w:t>
      </w:r>
      <w:proofErr w:type="spellStart"/>
      <w:r>
        <w:rPr>
          <w:rFonts w:ascii="Times New Roman" w:hAnsi="Times New Roman"/>
          <w:sz w:val="28"/>
          <w:szCs w:val="28"/>
        </w:rPr>
        <w:t>фэнтези</w:t>
      </w:r>
      <w:proofErr w:type="spellEnd"/>
      <w:r>
        <w:rPr>
          <w:rFonts w:ascii="Times New Roman" w:hAnsi="Times New Roman"/>
          <w:sz w:val="28"/>
          <w:szCs w:val="28"/>
        </w:rPr>
        <w:t xml:space="preserve"> и фантастику. </w:t>
      </w:r>
      <w:r w:rsidRPr="002F1807">
        <w:rPr>
          <w:rFonts w:ascii="Times New Roman" w:hAnsi="Times New Roman"/>
          <w:sz w:val="28"/>
          <w:szCs w:val="28"/>
        </w:rPr>
        <w:t xml:space="preserve">В результате сложилась ситуация, когда понятия научная фантастика и </w:t>
      </w:r>
      <w:proofErr w:type="spellStart"/>
      <w:r w:rsidRPr="002F1807">
        <w:rPr>
          <w:rFonts w:ascii="Times New Roman" w:hAnsi="Times New Roman"/>
          <w:sz w:val="28"/>
          <w:szCs w:val="28"/>
        </w:rPr>
        <w:t>фэнтези</w:t>
      </w:r>
      <w:proofErr w:type="spellEnd"/>
      <w:r w:rsidRPr="002F1807">
        <w:rPr>
          <w:rFonts w:ascii="Times New Roman" w:hAnsi="Times New Roman"/>
          <w:sz w:val="28"/>
          <w:szCs w:val="28"/>
        </w:rPr>
        <w:t>, прежде прочно разделявшие фантастическую литературу надвое, размылись до предела.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Исследователи подчёркивают, что в</w:t>
      </w:r>
      <w:r w:rsidRPr="002F1807">
        <w:rPr>
          <w:rFonts w:ascii="Times New Roman" w:hAnsi="Times New Roman"/>
          <w:sz w:val="28"/>
          <w:szCs w:val="28"/>
        </w:rPr>
        <w:t xml:space="preserve"> наши дни фантастика в целом представляет собой дискурс, внутри которого трудно однозначно выделить подвиды (</w:t>
      </w:r>
      <w:proofErr w:type="spellStart"/>
      <w:r w:rsidRPr="002F1807">
        <w:rPr>
          <w:rFonts w:ascii="Times New Roman" w:hAnsi="Times New Roman"/>
          <w:sz w:val="28"/>
          <w:szCs w:val="28"/>
        </w:rPr>
        <w:t>поджанры</w:t>
      </w:r>
      <w:proofErr w:type="spellEnd"/>
      <w:r w:rsidRPr="002F1807">
        <w:rPr>
          <w:rFonts w:ascii="Times New Roman" w:hAnsi="Times New Roman"/>
          <w:sz w:val="28"/>
          <w:szCs w:val="28"/>
        </w:rPr>
        <w:t xml:space="preserve">) с четкими гранями. Границы между литературой основного потока и фантастикой почти стерлись, во всяком случае, никакой четкости здесь нет. </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Существует чисто номинально теоретическое отли</w:t>
      </w:r>
      <w:r>
        <w:rPr>
          <w:rFonts w:ascii="Times New Roman" w:hAnsi="Times New Roman"/>
          <w:sz w:val="28"/>
          <w:szCs w:val="28"/>
        </w:rPr>
        <w:t>чие фантастики от не-фантастики. О</w:t>
      </w:r>
      <w:r w:rsidRPr="002F1807">
        <w:rPr>
          <w:rFonts w:ascii="Times New Roman" w:hAnsi="Times New Roman"/>
          <w:sz w:val="28"/>
          <w:szCs w:val="28"/>
        </w:rPr>
        <w:t xml:space="preserve">но в равной степени касается литературы, кино, живописи, музыки, театра. В лаконичном, энциклопедическом виде оно звучит следующим образом: «Фантастика (от греч. </w:t>
      </w:r>
      <w:proofErr w:type="spellStart"/>
      <w:r w:rsidRPr="002F1807">
        <w:rPr>
          <w:rFonts w:ascii="Times New Roman" w:hAnsi="Times New Roman"/>
          <w:sz w:val="28"/>
          <w:szCs w:val="28"/>
        </w:rPr>
        <w:t>phantastike</w:t>
      </w:r>
      <w:proofErr w:type="spellEnd"/>
      <w:r w:rsidRPr="002F1807">
        <w:rPr>
          <w:rFonts w:ascii="Times New Roman" w:hAnsi="Times New Roman"/>
          <w:sz w:val="28"/>
          <w:szCs w:val="28"/>
        </w:rPr>
        <w:t xml:space="preserve"> — искусство воображать) — форма отображения мира, при которой на основе реальных представлений создается логически несовместимая с ними («сверхъестественная», «чудесная») картина Вселенной».</w:t>
      </w:r>
    </w:p>
    <w:p w:rsidR="00AF6545" w:rsidRPr="002F1807"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Дискурс фантастического достиг своего расцвета во многом благодаря кинематографу. Способность зрительных и слуховых образов стирать значимость реального в кино намного выше, чем в литературе.</w:t>
      </w:r>
    </w:p>
    <w:p w:rsidR="00AF6545" w:rsidRDefault="00AF6545" w:rsidP="007254E9">
      <w:pPr>
        <w:spacing w:line="360" w:lineRule="auto"/>
        <w:ind w:firstLine="709"/>
        <w:contextualSpacing/>
        <w:jc w:val="both"/>
        <w:rPr>
          <w:rFonts w:ascii="Times New Roman" w:hAnsi="Times New Roman"/>
          <w:sz w:val="28"/>
          <w:szCs w:val="28"/>
        </w:rPr>
      </w:pPr>
      <w:r w:rsidRPr="002F1807">
        <w:rPr>
          <w:rFonts w:ascii="Times New Roman" w:hAnsi="Times New Roman"/>
          <w:sz w:val="28"/>
          <w:szCs w:val="28"/>
        </w:rPr>
        <w:t xml:space="preserve">Повествовательный дискурс, в виде научно-фантастической литературы, вынужден был напрягать повествовательность, изобретать невообразимые коды для формирования фантазийных образов. Фантазируя о невозможных местах, состоящих из плоскостей, линий, невероятных объектов и их конфигураций, зданий, лестниц, лабиринтов, созданием фантастических существ, обладающих невероятным могуществом или слабостью и беззащитностью. Чрезмерность повествовательного усилия не всегда равнялась силе впечатления. Визуальное и звуковое пространство кино позволило сознанию галлюцинировать в каких-угодно-пространствах, временах и формах. Разгул оптических и звуковых эффектов в кинематографе отражает реальную способность сознания отрываться от вещей, отлетать от действительности, пускаться по волнам памяти и воображения, что, однако, не отменяет трезвого взгляда на то, что действительность все-таки существует и </w:t>
      </w:r>
      <w:r w:rsidRPr="002F1807">
        <w:rPr>
          <w:rFonts w:ascii="Times New Roman" w:hAnsi="Times New Roman"/>
          <w:sz w:val="28"/>
          <w:szCs w:val="28"/>
        </w:rPr>
        <w:lastRenderedPageBreak/>
        <w:t>море заканчивается пристанью, р</w:t>
      </w:r>
      <w:r>
        <w:rPr>
          <w:rFonts w:ascii="Times New Roman" w:hAnsi="Times New Roman"/>
          <w:sz w:val="28"/>
          <w:szCs w:val="28"/>
        </w:rPr>
        <w:t xml:space="preserve">ека – причалом, а вода – </w:t>
      </w:r>
      <w:r w:rsidR="00E134A4">
        <w:rPr>
          <w:rFonts w:ascii="Times New Roman" w:hAnsi="Times New Roman"/>
          <w:sz w:val="28"/>
          <w:szCs w:val="28"/>
        </w:rPr>
        <w:t>домом [</w:t>
      </w:r>
      <w:proofErr w:type="spellStart"/>
      <w:r>
        <w:rPr>
          <w:rFonts w:ascii="Times New Roman" w:hAnsi="Times New Roman"/>
          <w:sz w:val="28"/>
          <w:szCs w:val="28"/>
        </w:rPr>
        <w:t>Рыльщикова</w:t>
      </w:r>
      <w:proofErr w:type="spellEnd"/>
      <w:r>
        <w:rPr>
          <w:rFonts w:ascii="Times New Roman" w:hAnsi="Times New Roman"/>
          <w:sz w:val="28"/>
          <w:szCs w:val="28"/>
        </w:rPr>
        <w:t>; 2011; с.196</w:t>
      </w:r>
      <w:r w:rsidRPr="00B36E63">
        <w:rPr>
          <w:rFonts w:ascii="Times New Roman" w:hAnsi="Times New Roman"/>
          <w:sz w:val="28"/>
          <w:szCs w:val="28"/>
        </w:rPr>
        <w:t>].</w:t>
      </w:r>
    </w:p>
    <w:p w:rsidR="00AF6545" w:rsidRDefault="00AF6545" w:rsidP="00F46D9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Анализ литературы по вопросу о видовых различиях фантастического дискурса позволяет сделать вывод о том, что чётких границ в понятиях «фантастический» и «фантазийный» дискурс не существует, поэтому данные термины используются в работе как равнозначные. Мы в основном прибегаем к термину «фантастический дискурс», поскольку в </w:t>
      </w:r>
      <w:r w:rsidR="00E134A4">
        <w:rPr>
          <w:rFonts w:ascii="Times New Roman" w:hAnsi="Times New Roman"/>
          <w:sz w:val="28"/>
          <w:szCs w:val="28"/>
        </w:rPr>
        <w:t>научной литературе</w:t>
      </w:r>
      <w:r>
        <w:rPr>
          <w:rFonts w:ascii="Times New Roman" w:hAnsi="Times New Roman"/>
          <w:sz w:val="28"/>
          <w:szCs w:val="28"/>
        </w:rPr>
        <w:t xml:space="preserve"> он обладает большей частотностью. </w:t>
      </w:r>
    </w:p>
    <w:p w:rsidR="00AF6545" w:rsidRDefault="00AF6545" w:rsidP="00F46D94">
      <w:pPr>
        <w:spacing w:line="360" w:lineRule="auto"/>
        <w:ind w:firstLine="709"/>
        <w:contextualSpacing/>
        <w:jc w:val="both"/>
        <w:rPr>
          <w:rFonts w:ascii="Times New Roman" w:hAnsi="Times New Roman"/>
          <w:sz w:val="28"/>
          <w:szCs w:val="28"/>
        </w:rPr>
      </w:pPr>
      <w:r w:rsidRPr="00EA3056">
        <w:rPr>
          <w:rFonts w:ascii="Times New Roman" w:hAnsi="Times New Roman"/>
          <w:sz w:val="28"/>
          <w:szCs w:val="28"/>
        </w:rPr>
        <w:t>Под</w:t>
      </w:r>
      <w:r>
        <w:rPr>
          <w:rFonts w:ascii="Times New Roman" w:hAnsi="Times New Roman"/>
          <w:sz w:val="28"/>
          <w:szCs w:val="28"/>
        </w:rPr>
        <w:t xml:space="preserve"> фантастическим дискурсом понимается особый тип художественно-литературного дискурса, доминирующая черта которого – репрезентация фантастической реальности в целях адекватной передачи литературной личности для воплощения её идеалов и ценностей в причудливых и неожиданных формах «возможных миров» с целью художественного воздействия на читателя </w:t>
      </w:r>
      <w:r w:rsidRPr="00517528">
        <w:rPr>
          <w:rFonts w:ascii="Times New Roman" w:hAnsi="Times New Roman"/>
          <w:sz w:val="28"/>
          <w:szCs w:val="28"/>
        </w:rPr>
        <w:t>[</w:t>
      </w:r>
      <w:proofErr w:type="spellStart"/>
      <w:r>
        <w:rPr>
          <w:rFonts w:ascii="Times New Roman" w:hAnsi="Times New Roman"/>
          <w:sz w:val="28"/>
          <w:szCs w:val="28"/>
        </w:rPr>
        <w:t>Рыльщикова</w:t>
      </w:r>
      <w:proofErr w:type="spellEnd"/>
      <w:r>
        <w:rPr>
          <w:rFonts w:ascii="Times New Roman" w:hAnsi="Times New Roman"/>
          <w:sz w:val="28"/>
          <w:szCs w:val="28"/>
        </w:rPr>
        <w:t>; 2011; с. 194</w:t>
      </w:r>
      <w:r w:rsidRPr="00517528">
        <w:rPr>
          <w:rFonts w:ascii="Times New Roman" w:hAnsi="Times New Roman"/>
          <w:sz w:val="28"/>
          <w:szCs w:val="28"/>
        </w:rPr>
        <w:t>].</w:t>
      </w:r>
    </w:p>
    <w:p w:rsidR="00AF6545" w:rsidRPr="006E7991" w:rsidRDefault="00AF6545" w:rsidP="006E7991">
      <w:pPr>
        <w:spacing w:line="360" w:lineRule="auto"/>
        <w:ind w:firstLine="709"/>
        <w:contextualSpacing/>
        <w:jc w:val="both"/>
        <w:rPr>
          <w:rFonts w:ascii="Times New Roman" w:hAnsi="Times New Roman"/>
          <w:sz w:val="28"/>
          <w:szCs w:val="28"/>
        </w:rPr>
      </w:pPr>
      <w:r>
        <w:rPr>
          <w:rFonts w:ascii="Times New Roman" w:hAnsi="Times New Roman"/>
          <w:sz w:val="28"/>
          <w:szCs w:val="28"/>
        </w:rPr>
        <w:t>В рамках фантастического дискурса формулируется «возможный мир в квадрате» (статус художественного вымысла умножается на статус фантастического вымысла). Если художественная реальность рассматривается как вполне «возможный мир», то в художественной фантастической реальности аспекты языка как орудия риторического конструирования картины мира, вариативной интерпретации действительности значительно усиливают своё действие.</w:t>
      </w:r>
    </w:p>
    <w:p w:rsidR="00E134A4" w:rsidRDefault="00E134A4" w:rsidP="002851C2">
      <w:pPr>
        <w:spacing w:line="360" w:lineRule="auto"/>
        <w:contextualSpacing/>
        <w:jc w:val="both"/>
        <w:rPr>
          <w:rFonts w:ascii="Times New Roman" w:hAnsi="Times New Roman"/>
          <w:b/>
          <w:sz w:val="28"/>
          <w:szCs w:val="28"/>
          <w:highlight w:val="green"/>
        </w:rPr>
      </w:pPr>
    </w:p>
    <w:p w:rsidR="00AF6545" w:rsidRPr="006E7991" w:rsidRDefault="00AF6545" w:rsidP="006E7991">
      <w:pPr>
        <w:spacing w:line="360" w:lineRule="auto"/>
        <w:contextualSpacing/>
        <w:rPr>
          <w:rFonts w:ascii="Times New Roman" w:hAnsi="Times New Roman"/>
          <w:b/>
          <w:sz w:val="28"/>
          <w:szCs w:val="28"/>
        </w:rPr>
      </w:pPr>
      <w:r w:rsidRPr="006E7991">
        <w:rPr>
          <w:rFonts w:ascii="Times New Roman" w:hAnsi="Times New Roman"/>
          <w:b/>
          <w:sz w:val="28"/>
          <w:szCs w:val="28"/>
        </w:rPr>
        <w:t>1.2.2. Особе</w:t>
      </w:r>
      <w:r w:rsidR="00E134A4" w:rsidRPr="006E7991">
        <w:rPr>
          <w:rFonts w:ascii="Times New Roman" w:hAnsi="Times New Roman"/>
          <w:b/>
          <w:sz w:val="28"/>
          <w:szCs w:val="28"/>
        </w:rPr>
        <w:t>нности фантастического дискурса</w:t>
      </w:r>
    </w:p>
    <w:p w:rsidR="00E134A4" w:rsidRPr="006E7991" w:rsidRDefault="00E134A4" w:rsidP="006E7991">
      <w:pPr>
        <w:spacing w:line="360" w:lineRule="auto"/>
        <w:contextualSpacing/>
        <w:jc w:val="both"/>
        <w:rPr>
          <w:rFonts w:ascii="Times New Roman" w:hAnsi="Times New Roman"/>
          <w:sz w:val="28"/>
          <w:szCs w:val="28"/>
        </w:rPr>
      </w:pPr>
    </w:p>
    <w:p w:rsidR="00AF6545" w:rsidRDefault="006E7991" w:rsidP="006E7991">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AF6545">
        <w:rPr>
          <w:rFonts w:ascii="Times New Roman" w:hAnsi="Times New Roman"/>
          <w:sz w:val="28"/>
          <w:szCs w:val="28"/>
        </w:rPr>
        <w:t xml:space="preserve">Фантастический дискурс включает в себя довольно много разновидностей человеческой мысли. Фантастический дискурс, как любой дискурс, «текст, погружённый в жизнь», существует во множестве форм, которые находятся в постоянном взаимодействии между собой и другими видами дискурса.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Как известно, дискурсы всегда было принято делить на устный и письменный. Фантастический дискурс не является исключением. Письменный фантастический дискурс включает в себя все формы сохранения текста, изобретённые на настоящий момент, и классификация его форма совпадает с формами существования любых художественных произведений в литературе. Что же касается устных форм фантастического дискурса, то его единственными формами на сегодняшний день представляются формы кинофильма и телесериала в разнообразных жанрах – от межпланетных путешествий до детектива и боевика.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Фантастический дискурс строится на рациональной основе. При моделировании возможных миров его продуцент не выходит за пределы реального опыта известной ему материальной действительности, по-новому комбинируя свойства когда-то им виденных и узнанных реальных предметов, и явлений, экстраполируя реалии современной ему жизни и культуры на область изображаемого фантастического бытия.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Контаминация реального и фантастического миров создаётся при помощи определённых лексических единиц, которые в когнитивном плане являются </w:t>
      </w:r>
      <w:proofErr w:type="spellStart"/>
      <w:r>
        <w:rPr>
          <w:rFonts w:ascii="Times New Roman" w:hAnsi="Times New Roman"/>
          <w:sz w:val="28"/>
          <w:szCs w:val="28"/>
        </w:rPr>
        <w:t>полуагнонимами</w:t>
      </w:r>
      <w:proofErr w:type="spellEnd"/>
      <w:r>
        <w:rPr>
          <w:rFonts w:ascii="Times New Roman" w:hAnsi="Times New Roman"/>
          <w:sz w:val="28"/>
          <w:szCs w:val="28"/>
        </w:rPr>
        <w:t>, поскольку содержат в своей семантике компоненты известного и неизвестного.</w:t>
      </w:r>
    </w:p>
    <w:p w:rsidR="00AF6545" w:rsidRDefault="00AF6545" w:rsidP="007254E9">
      <w:pPr>
        <w:spacing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Полуагнонимы</w:t>
      </w:r>
      <w:proofErr w:type="spellEnd"/>
      <w:r>
        <w:rPr>
          <w:rFonts w:ascii="Times New Roman" w:hAnsi="Times New Roman"/>
          <w:sz w:val="28"/>
          <w:szCs w:val="28"/>
        </w:rPr>
        <w:t xml:space="preserve"> могут быть структурно мотивированными (составные номинации, слова-композиты) или контекстуально мотивированными (узуальные лексемы в окказиональном значении, окказиональные «варваризмы» в </w:t>
      </w:r>
      <w:proofErr w:type="spellStart"/>
      <w:r>
        <w:rPr>
          <w:rFonts w:ascii="Times New Roman" w:hAnsi="Times New Roman"/>
          <w:sz w:val="28"/>
          <w:szCs w:val="28"/>
        </w:rPr>
        <w:t>семантизируемом</w:t>
      </w:r>
      <w:proofErr w:type="spellEnd"/>
      <w:r>
        <w:rPr>
          <w:rFonts w:ascii="Times New Roman" w:hAnsi="Times New Roman"/>
          <w:sz w:val="28"/>
          <w:szCs w:val="28"/>
        </w:rPr>
        <w:t xml:space="preserve"> контексте).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Родовые номинации (лексемы типа существо, животное, предмет, вещество, металл, </w:t>
      </w:r>
      <w:proofErr w:type="spellStart"/>
      <w:r>
        <w:rPr>
          <w:rFonts w:ascii="Times New Roman" w:hAnsi="Times New Roman"/>
          <w:sz w:val="28"/>
          <w:szCs w:val="28"/>
        </w:rPr>
        <w:t>и.т.п</w:t>
      </w:r>
      <w:proofErr w:type="spellEnd"/>
      <w:r>
        <w:rPr>
          <w:rFonts w:ascii="Times New Roman" w:hAnsi="Times New Roman"/>
          <w:sz w:val="28"/>
          <w:szCs w:val="28"/>
        </w:rPr>
        <w:t xml:space="preserve">.) в фантастическом дискурсе выступают как </w:t>
      </w:r>
      <w:proofErr w:type="spellStart"/>
      <w:r>
        <w:rPr>
          <w:rFonts w:ascii="Times New Roman" w:hAnsi="Times New Roman"/>
          <w:sz w:val="28"/>
          <w:szCs w:val="28"/>
        </w:rPr>
        <w:t>полуагнонимы</w:t>
      </w:r>
      <w:proofErr w:type="spellEnd"/>
      <w:r>
        <w:rPr>
          <w:rFonts w:ascii="Times New Roman" w:hAnsi="Times New Roman"/>
          <w:sz w:val="28"/>
          <w:szCs w:val="28"/>
        </w:rPr>
        <w:t xml:space="preserve"> в </w:t>
      </w:r>
      <w:proofErr w:type="spellStart"/>
      <w:r>
        <w:rPr>
          <w:rFonts w:ascii="Times New Roman" w:hAnsi="Times New Roman"/>
          <w:sz w:val="28"/>
          <w:szCs w:val="28"/>
        </w:rPr>
        <w:t>референциальном</w:t>
      </w:r>
      <w:proofErr w:type="spellEnd"/>
      <w:r>
        <w:rPr>
          <w:rFonts w:ascii="Times New Roman" w:hAnsi="Times New Roman"/>
          <w:sz w:val="28"/>
          <w:szCs w:val="28"/>
        </w:rPr>
        <w:t xml:space="preserve"> плане при описании неопределённых объектов и явлений.</w:t>
      </w:r>
    </w:p>
    <w:p w:rsidR="006E7991" w:rsidRDefault="006E7991" w:rsidP="006E7991">
      <w:pPr>
        <w:spacing w:line="360"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00AF6545" w:rsidRPr="00E134A4">
        <w:rPr>
          <w:rFonts w:ascii="Times New Roman" w:hAnsi="Times New Roman"/>
          <w:sz w:val="28"/>
          <w:szCs w:val="28"/>
        </w:rPr>
        <w:t>Лингвосемиотическая</w:t>
      </w:r>
      <w:proofErr w:type="spellEnd"/>
      <w:r w:rsidR="00AF6545" w:rsidRPr="00E134A4">
        <w:rPr>
          <w:rFonts w:ascii="Times New Roman" w:hAnsi="Times New Roman"/>
          <w:sz w:val="28"/>
          <w:szCs w:val="28"/>
        </w:rPr>
        <w:t xml:space="preserve"> креативность на грани языкового эксперимента в произведениях фантастического дискурса проявляется в части формирования </w:t>
      </w:r>
      <w:r w:rsidR="00AF6545" w:rsidRPr="00E134A4">
        <w:rPr>
          <w:rFonts w:ascii="Times New Roman" w:hAnsi="Times New Roman"/>
          <w:sz w:val="28"/>
          <w:szCs w:val="28"/>
        </w:rPr>
        <w:lastRenderedPageBreak/>
        <w:t>особой – ирреальной-языковой и дискурсивной среды, где создаётся новая и вымышленная коммуникация, но, главным образом, по законам коммуникации реальной и рацио</w:t>
      </w:r>
      <w:r>
        <w:rPr>
          <w:rFonts w:ascii="Times New Roman" w:hAnsi="Times New Roman"/>
          <w:sz w:val="28"/>
          <w:szCs w:val="28"/>
        </w:rPr>
        <w:t xml:space="preserve">нальной, т.е. общечеловеческой  </w:t>
      </w:r>
    </w:p>
    <w:p w:rsidR="00AF6545" w:rsidRPr="00E134A4" w:rsidRDefault="00AF6545" w:rsidP="006E7991">
      <w:pPr>
        <w:spacing w:line="360" w:lineRule="auto"/>
        <w:contextualSpacing/>
        <w:jc w:val="both"/>
        <w:rPr>
          <w:rFonts w:ascii="Times New Roman" w:hAnsi="Times New Roman"/>
          <w:sz w:val="28"/>
          <w:szCs w:val="28"/>
        </w:rPr>
      </w:pPr>
      <w:r w:rsidRPr="00E134A4">
        <w:rPr>
          <w:rFonts w:ascii="Times New Roman" w:hAnsi="Times New Roman"/>
          <w:sz w:val="28"/>
          <w:szCs w:val="28"/>
        </w:rPr>
        <w:t>[</w:t>
      </w:r>
      <w:proofErr w:type="spellStart"/>
      <w:r w:rsidRPr="00E134A4">
        <w:rPr>
          <w:rFonts w:ascii="Times New Roman" w:hAnsi="Times New Roman"/>
          <w:sz w:val="28"/>
          <w:szCs w:val="28"/>
        </w:rPr>
        <w:t>Иняшкин</w:t>
      </w:r>
      <w:proofErr w:type="spellEnd"/>
      <w:r w:rsidRPr="00E134A4">
        <w:rPr>
          <w:rFonts w:ascii="Times New Roman" w:hAnsi="Times New Roman"/>
          <w:sz w:val="28"/>
          <w:szCs w:val="28"/>
        </w:rPr>
        <w:t>; 2013; с.22].</w:t>
      </w:r>
    </w:p>
    <w:p w:rsidR="00E134A4" w:rsidRPr="00E134A4" w:rsidRDefault="006E7991" w:rsidP="006E7991">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134A4" w:rsidRPr="00E134A4">
        <w:rPr>
          <w:rFonts w:ascii="Times New Roman" w:hAnsi="Times New Roman"/>
          <w:sz w:val="28"/>
          <w:szCs w:val="28"/>
        </w:rPr>
        <w:t xml:space="preserve">Фантастика — это скорее метод, а не жанр в литературе и искусстве. Этот метод на практике означает применение особого приема — «фантастического допущения». Реалистические либо фантастические произведения литературы и искусства предполагают создание их авторами «вторичного мира», построенного с помощью воображения. Там действуют выдуманные герои в выдуманных обстоятельствах. Если автор-творец вводит в свой вторичный мир элементы небывалого, т. е. того, что, по мнению его современников и сограждан, в принципе не могло существовать в том времени и в том месте, с которым связан вторичный мир произведения, значит, перед нами фантастическое допущение. Иногда весь «вторичный мир» совершенно реален: допустим, это провинциальный советский городок из романа А. </w:t>
      </w:r>
      <w:proofErr w:type="spellStart"/>
      <w:r w:rsidR="00E134A4" w:rsidRPr="00E134A4">
        <w:rPr>
          <w:rFonts w:ascii="Times New Roman" w:hAnsi="Times New Roman"/>
          <w:sz w:val="28"/>
          <w:szCs w:val="28"/>
        </w:rPr>
        <w:t>Мирера</w:t>
      </w:r>
      <w:proofErr w:type="spellEnd"/>
      <w:r w:rsidR="00E134A4" w:rsidRPr="00E134A4">
        <w:rPr>
          <w:rFonts w:ascii="Times New Roman" w:hAnsi="Times New Roman"/>
          <w:sz w:val="28"/>
          <w:szCs w:val="28"/>
        </w:rPr>
        <w:t xml:space="preserve"> «Дом скитальцев» или провинциальный американский городок из романа К. Саймака «Все живое». Вдруг внутри этой привычной для читателя реальности появляется нечто немыслимое (агрессивные пришельцы в первом случае и разумные растения во втором). Но может быть и совершенно иначе: Джон Рональд </w:t>
      </w:r>
      <w:proofErr w:type="spellStart"/>
      <w:r w:rsidR="00E134A4" w:rsidRPr="00E134A4">
        <w:rPr>
          <w:rFonts w:ascii="Times New Roman" w:hAnsi="Times New Roman"/>
          <w:sz w:val="28"/>
          <w:szCs w:val="28"/>
        </w:rPr>
        <w:t>Руэл</w:t>
      </w:r>
      <w:proofErr w:type="spellEnd"/>
      <w:r w:rsidR="00E134A4" w:rsidRPr="00E134A4">
        <w:rPr>
          <w:rFonts w:ascii="Times New Roman" w:hAnsi="Times New Roman"/>
          <w:sz w:val="28"/>
          <w:szCs w:val="28"/>
        </w:rPr>
        <w:t xml:space="preserve"> </w:t>
      </w:r>
      <w:proofErr w:type="spellStart"/>
      <w:r w:rsidR="00E134A4" w:rsidRPr="00E134A4">
        <w:rPr>
          <w:rFonts w:ascii="Times New Roman" w:hAnsi="Times New Roman"/>
          <w:sz w:val="28"/>
          <w:szCs w:val="28"/>
        </w:rPr>
        <w:t>Толкин</w:t>
      </w:r>
      <w:proofErr w:type="spellEnd"/>
      <w:r w:rsidR="00E134A4" w:rsidRPr="00E134A4">
        <w:rPr>
          <w:rFonts w:ascii="Times New Roman" w:hAnsi="Times New Roman"/>
          <w:sz w:val="28"/>
          <w:szCs w:val="28"/>
        </w:rPr>
        <w:t xml:space="preserve"> создал силой своей фантазии мир </w:t>
      </w:r>
      <w:proofErr w:type="spellStart"/>
      <w:r w:rsidR="00E134A4" w:rsidRPr="00E134A4">
        <w:rPr>
          <w:rFonts w:ascii="Times New Roman" w:hAnsi="Times New Roman"/>
          <w:sz w:val="28"/>
          <w:szCs w:val="28"/>
        </w:rPr>
        <w:t>Средиземья</w:t>
      </w:r>
      <w:proofErr w:type="spellEnd"/>
      <w:r w:rsidR="00E134A4" w:rsidRPr="00E134A4">
        <w:rPr>
          <w:rFonts w:ascii="Times New Roman" w:hAnsi="Times New Roman"/>
          <w:sz w:val="28"/>
          <w:szCs w:val="28"/>
        </w:rPr>
        <w:t>, никогда нигде не существовавший, но тем не менее ставший для многих людей XX в. более реальным, чем окружающая их действительность. И то, и другое — фантастическое допущение [</w:t>
      </w:r>
      <w:proofErr w:type="spellStart"/>
      <w:r w:rsidR="00E134A4" w:rsidRPr="00E134A4">
        <w:rPr>
          <w:rFonts w:ascii="Times New Roman" w:hAnsi="Times New Roman"/>
          <w:sz w:val="28"/>
          <w:szCs w:val="28"/>
        </w:rPr>
        <w:t>Иняшкин</w:t>
      </w:r>
      <w:proofErr w:type="spellEnd"/>
      <w:r w:rsidR="00E134A4" w:rsidRPr="00E134A4">
        <w:rPr>
          <w:rFonts w:ascii="Times New Roman" w:hAnsi="Times New Roman"/>
          <w:sz w:val="28"/>
          <w:szCs w:val="28"/>
        </w:rPr>
        <w:t>; 2011; с.258].</w:t>
      </w:r>
    </w:p>
    <w:p w:rsidR="00E134A4" w:rsidRDefault="006E7991" w:rsidP="006E7991">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134A4" w:rsidRPr="00E134A4">
        <w:rPr>
          <w:rFonts w:ascii="Times New Roman" w:hAnsi="Times New Roman"/>
          <w:sz w:val="28"/>
          <w:szCs w:val="28"/>
        </w:rPr>
        <w:t xml:space="preserve">Если автор пишет о будущем, то его произведение всегда относится к фантастике, поскольку любое будущее — по определению «небывальщина», никаких точных знаний о нем нет. Если он пишет о прошлом и допускает существование в незапамятные времена эльфов и троллей, то попадает на поле фантастики. </w:t>
      </w:r>
    </w:p>
    <w:p w:rsidR="006E7991" w:rsidRPr="006E7991" w:rsidRDefault="006E7991" w:rsidP="006E7991">
      <w:p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Pr="006E7991">
        <w:rPr>
          <w:rFonts w:ascii="Times New Roman" w:hAnsi="Times New Roman"/>
          <w:sz w:val="28"/>
          <w:szCs w:val="28"/>
        </w:rPr>
        <w:t>Фантастический дискурс может рассматриваться как уникальное дискурсивное образование пророческого характера, претерпевшее значительные изменения под влиянием социально-политических событий и научных достижений второй половины XX века. Фантастический дискурс представляет собой совокупность реализованных в научно-фантастических произведениях высказываний на тему будущего, которые согласовываются с определёнными правилами их построения и имеющих своей целью размышление, моделирование, предупреждение, побуждение к развитию той или иной научной сферы.</w:t>
      </w:r>
    </w:p>
    <w:p w:rsidR="006E7991" w:rsidRPr="006E7991" w:rsidRDefault="006E7991" w:rsidP="006E7991">
      <w:pPr>
        <w:spacing w:line="360" w:lineRule="auto"/>
        <w:contextualSpacing/>
        <w:jc w:val="both"/>
        <w:rPr>
          <w:rFonts w:ascii="Times New Roman" w:hAnsi="Times New Roman"/>
          <w:sz w:val="28"/>
          <w:szCs w:val="28"/>
        </w:rPr>
      </w:pPr>
      <w:r w:rsidRPr="006E7991">
        <w:rPr>
          <w:rFonts w:ascii="Times New Roman" w:hAnsi="Times New Roman"/>
          <w:sz w:val="28"/>
          <w:szCs w:val="28"/>
        </w:rPr>
        <w:t>Дискурс научно-фантастических произведений обладает определённым набором элементов как на структурно-композиционном, так и на идейно-смысловом уровнях. В процессе творческой эволюции этот тип дискурса претерпевает определённые изменения, обогащаясь и усложняясь, но неизменно сохраняет устойчивое ядро.</w:t>
      </w:r>
    </w:p>
    <w:p w:rsidR="00AF6545" w:rsidRDefault="006E7991" w:rsidP="00722818">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6E7991">
        <w:rPr>
          <w:rFonts w:ascii="Times New Roman" w:hAnsi="Times New Roman"/>
          <w:sz w:val="28"/>
          <w:szCs w:val="28"/>
        </w:rPr>
        <w:t>Облик фантастического дискурса в значительной мере определяется и его специфической лексикой, которая связана с освоением космоса, космическими полётами, научными открытиями и экстраполяцией в будущее [Медведева; 2012; с.57].</w:t>
      </w:r>
    </w:p>
    <w:p w:rsidR="00722818" w:rsidRDefault="00722818" w:rsidP="00722818">
      <w:pPr>
        <w:spacing w:line="360" w:lineRule="auto"/>
        <w:contextualSpacing/>
        <w:jc w:val="both"/>
        <w:rPr>
          <w:rFonts w:ascii="Times New Roman" w:hAnsi="Times New Roman"/>
          <w:sz w:val="28"/>
          <w:szCs w:val="28"/>
        </w:rPr>
      </w:pPr>
    </w:p>
    <w:p w:rsidR="00AF6545" w:rsidRPr="002851C2" w:rsidRDefault="00AF6545" w:rsidP="007254E9">
      <w:pPr>
        <w:spacing w:line="360" w:lineRule="auto"/>
        <w:ind w:firstLine="709"/>
        <w:contextualSpacing/>
        <w:jc w:val="both"/>
        <w:rPr>
          <w:rFonts w:ascii="Times New Roman" w:hAnsi="Times New Roman"/>
          <w:b/>
          <w:sz w:val="28"/>
          <w:szCs w:val="28"/>
        </w:rPr>
      </w:pPr>
      <w:r w:rsidRPr="002851C2">
        <w:rPr>
          <w:rFonts w:ascii="Times New Roman" w:hAnsi="Times New Roman"/>
          <w:b/>
          <w:sz w:val="28"/>
          <w:szCs w:val="28"/>
        </w:rPr>
        <w:t>1.2.3. Имена собственные в фантастическом дискурсе как носители культурно-маркированной информации</w:t>
      </w:r>
    </w:p>
    <w:p w:rsidR="00722818" w:rsidRDefault="00722818" w:rsidP="007254E9">
      <w:pPr>
        <w:spacing w:line="360" w:lineRule="auto"/>
        <w:ind w:firstLine="709"/>
        <w:contextualSpacing/>
        <w:jc w:val="both"/>
        <w:rPr>
          <w:rFonts w:ascii="Times New Roman" w:hAnsi="Times New Roman"/>
          <w:sz w:val="28"/>
          <w:szCs w:val="28"/>
        </w:rPr>
      </w:pP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 культурно-маркированными языковыми единицами обычно понимаются слова и словосочетания, обладающие способностью «выступать в приложении к конкретным культурам» </w:t>
      </w:r>
      <w:r w:rsidRPr="0084745B">
        <w:rPr>
          <w:rFonts w:ascii="Times New Roman" w:hAnsi="Times New Roman"/>
          <w:sz w:val="28"/>
          <w:szCs w:val="28"/>
        </w:rPr>
        <w:t>[</w:t>
      </w:r>
      <w:proofErr w:type="spellStart"/>
      <w:r>
        <w:rPr>
          <w:rFonts w:ascii="Times New Roman" w:hAnsi="Times New Roman"/>
          <w:sz w:val="28"/>
          <w:szCs w:val="28"/>
        </w:rPr>
        <w:t>Тарнаева</w:t>
      </w:r>
      <w:proofErr w:type="spellEnd"/>
      <w:r>
        <w:rPr>
          <w:rFonts w:ascii="Times New Roman" w:hAnsi="Times New Roman"/>
          <w:sz w:val="28"/>
          <w:szCs w:val="28"/>
        </w:rPr>
        <w:t xml:space="preserve"> Л.П.; 2008; с.60</w:t>
      </w:r>
      <w:r w:rsidRPr="0084745B">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Большой вклад в разработку проблемы культурной специфики вербального знака внесли работы Е.М. Верещагина и В.Г. Костомарова. Значение языковой единицы изучается на основе понимания органической связи языка с внеязыковой действительностью, что проявляется в </w:t>
      </w:r>
      <w:r>
        <w:rPr>
          <w:rFonts w:ascii="Times New Roman" w:hAnsi="Times New Roman"/>
          <w:sz w:val="28"/>
          <w:szCs w:val="28"/>
        </w:rPr>
        <w:lastRenderedPageBreak/>
        <w:t xml:space="preserve">«способности языка отражать в себе все особенности среды функционирования, историю народа-носителя, особенности его материальной и духовной культуры» </w:t>
      </w:r>
      <w:r w:rsidRPr="004F5A80">
        <w:rPr>
          <w:rFonts w:ascii="Times New Roman" w:hAnsi="Times New Roman"/>
          <w:sz w:val="28"/>
          <w:szCs w:val="28"/>
        </w:rPr>
        <w:t>[</w:t>
      </w:r>
      <w:proofErr w:type="spellStart"/>
      <w:r>
        <w:rPr>
          <w:rFonts w:ascii="Times New Roman" w:hAnsi="Times New Roman"/>
          <w:sz w:val="28"/>
          <w:szCs w:val="28"/>
        </w:rPr>
        <w:t>Тарнаева</w:t>
      </w:r>
      <w:proofErr w:type="spellEnd"/>
      <w:r>
        <w:rPr>
          <w:rFonts w:ascii="Times New Roman" w:hAnsi="Times New Roman"/>
          <w:sz w:val="28"/>
          <w:szCs w:val="28"/>
        </w:rPr>
        <w:t xml:space="preserve"> Л.П.; 2008; с.60</w:t>
      </w:r>
      <w:r w:rsidRPr="004F5A80">
        <w:rPr>
          <w:rFonts w:ascii="Times New Roman" w:hAnsi="Times New Roman"/>
          <w:sz w:val="28"/>
          <w:szCs w:val="28"/>
        </w:rPr>
        <w:t>].</w:t>
      </w:r>
      <w:r>
        <w:rPr>
          <w:rFonts w:ascii="Times New Roman" w:hAnsi="Times New Roman"/>
          <w:sz w:val="28"/>
          <w:szCs w:val="28"/>
        </w:rPr>
        <w:t xml:space="preserve"> В соответствии с теорией фоновых знаний, разработанной В.Г. Костомаровым и Е.М. Верещагиным, основу культурной специфики языковых единиц составляет лексический фон, понимаемый как компонент лексической семантики, который ответственен за накопление, преобразование, хранение, а также отчасти и за активное производство национально-культурной информации </w:t>
      </w:r>
      <w:r w:rsidRPr="004F5A80">
        <w:rPr>
          <w:rFonts w:ascii="Times New Roman" w:hAnsi="Times New Roman"/>
          <w:sz w:val="28"/>
          <w:szCs w:val="28"/>
        </w:rPr>
        <w:t>[</w:t>
      </w:r>
      <w:r w:rsidRPr="00722818">
        <w:rPr>
          <w:rFonts w:ascii="Times New Roman" w:hAnsi="Times New Roman"/>
          <w:sz w:val="28"/>
          <w:szCs w:val="28"/>
        </w:rPr>
        <w:t>Костомаров, Верещагин</w:t>
      </w:r>
      <w:r w:rsidR="00722818">
        <w:rPr>
          <w:rFonts w:ascii="Times New Roman" w:hAnsi="Times New Roman"/>
          <w:sz w:val="28"/>
          <w:szCs w:val="28"/>
        </w:rPr>
        <w:t xml:space="preserve">; </w:t>
      </w:r>
      <w:r w:rsidR="00CF6B34">
        <w:rPr>
          <w:rFonts w:ascii="Times New Roman" w:hAnsi="Times New Roman"/>
          <w:sz w:val="28"/>
          <w:szCs w:val="28"/>
        </w:rPr>
        <w:t>1999; с.28</w:t>
      </w:r>
      <w:r w:rsidRPr="004F5A80">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Тенденция рассмотрения культурной </w:t>
      </w:r>
      <w:proofErr w:type="spellStart"/>
      <w:r>
        <w:rPr>
          <w:rFonts w:ascii="Times New Roman" w:hAnsi="Times New Roman"/>
          <w:sz w:val="28"/>
          <w:szCs w:val="28"/>
        </w:rPr>
        <w:t>маркированности</w:t>
      </w:r>
      <w:proofErr w:type="spellEnd"/>
      <w:r>
        <w:rPr>
          <w:rFonts w:ascii="Times New Roman" w:hAnsi="Times New Roman"/>
          <w:sz w:val="28"/>
          <w:szCs w:val="28"/>
        </w:rPr>
        <w:t xml:space="preserve"> языковых единиц в связи с проблемой передачи при переводе </w:t>
      </w:r>
      <w:proofErr w:type="spellStart"/>
      <w:r>
        <w:rPr>
          <w:rFonts w:ascii="Times New Roman" w:hAnsi="Times New Roman"/>
          <w:sz w:val="28"/>
          <w:szCs w:val="28"/>
        </w:rPr>
        <w:t>безэквивалентной</w:t>
      </w:r>
      <w:proofErr w:type="spellEnd"/>
      <w:r>
        <w:rPr>
          <w:rFonts w:ascii="Times New Roman" w:hAnsi="Times New Roman"/>
          <w:sz w:val="28"/>
          <w:szCs w:val="28"/>
        </w:rPr>
        <w:t xml:space="preserve"> лексики нашла развитие во многих работах по переводческой проблематике </w:t>
      </w:r>
      <w:r w:rsidRPr="00B80610">
        <w:rPr>
          <w:rFonts w:ascii="Times New Roman" w:hAnsi="Times New Roman"/>
          <w:sz w:val="28"/>
          <w:szCs w:val="28"/>
        </w:rPr>
        <w:t>[</w:t>
      </w:r>
      <w:r>
        <w:rPr>
          <w:rFonts w:ascii="Times New Roman" w:hAnsi="Times New Roman"/>
          <w:sz w:val="28"/>
          <w:szCs w:val="28"/>
        </w:rPr>
        <w:t>Комиссаров В.Н.;</w:t>
      </w:r>
      <w:r w:rsidR="00EB4C92" w:rsidRPr="00EB4C92">
        <w:rPr>
          <w:rFonts w:ascii="Times New Roman" w:hAnsi="Times New Roman"/>
          <w:sz w:val="28"/>
          <w:szCs w:val="28"/>
        </w:rPr>
        <w:t xml:space="preserve"> </w:t>
      </w:r>
      <w:r>
        <w:rPr>
          <w:rFonts w:ascii="Times New Roman" w:hAnsi="Times New Roman"/>
          <w:sz w:val="28"/>
          <w:szCs w:val="28"/>
        </w:rPr>
        <w:t>1994; с.9</w:t>
      </w:r>
      <w:r w:rsidRPr="00B80610">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последние годы в </w:t>
      </w:r>
      <w:proofErr w:type="spellStart"/>
      <w:r>
        <w:rPr>
          <w:rFonts w:ascii="Times New Roman" w:hAnsi="Times New Roman"/>
          <w:sz w:val="28"/>
          <w:szCs w:val="28"/>
        </w:rPr>
        <w:t>переводоведении</w:t>
      </w:r>
      <w:proofErr w:type="spellEnd"/>
      <w:r>
        <w:rPr>
          <w:rFonts w:ascii="Times New Roman" w:hAnsi="Times New Roman"/>
          <w:sz w:val="28"/>
          <w:szCs w:val="28"/>
        </w:rPr>
        <w:t xml:space="preserve"> наметилась достаточно сильная тенденция рассмотрения культурной специфики транслируемой в процессе перевода информации в более широком диапазоне. В этом плане следует отметить позицию В.С. Виноградова </w:t>
      </w:r>
      <w:r w:rsidRPr="00D53A33">
        <w:rPr>
          <w:rFonts w:ascii="Times New Roman" w:hAnsi="Times New Roman"/>
          <w:sz w:val="28"/>
          <w:szCs w:val="28"/>
        </w:rPr>
        <w:t>[</w:t>
      </w:r>
      <w:r>
        <w:rPr>
          <w:rFonts w:ascii="Times New Roman" w:hAnsi="Times New Roman"/>
          <w:sz w:val="28"/>
          <w:szCs w:val="28"/>
        </w:rPr>
        <w:t>Виноградов В.С.;</w:t>
      </w:r>
      <w:r w:rsidR="00EB4C92" w:rsidRPr="00EB4C92">
        <w:rPr>
          <w:rFonts w:ascii="Times New Roman" w:hAnsi="Times New Roman"/>
          <w:sz w:val="28"/>
          <w:szCs w:val="28"/>
        </w:rPr>
        <w:t xml:space="preserve"> </w:t>
      </w:r>
      <w:r>
        <w:rPr>
          <w:rFonts w:ascii="Times New Roman" w:hAnsi="Times New Roman"/>
          <w:sz w:val="28"/>
          <w:szCs w:val="28"/>
        </w:rPr>
        <w:t>2004; с.231</w:t>
      </w:r>
      <w:r w:rsidRPr="00D53A33">
        <w:rPr>
          <w:rFonts w:ascii="Times New Roman" w:hAnsi="Times New Roman"/>
          <w:sz w:val="28"/>
          <w:szCs w:val="28"/>
        </w:rPr>
        <w:t>],</w:t>
      </w:r>
      <w:r>
        <w:rPr>
          <w:rFonts w:ascii="Times New Roman" w:hAnsi="Times New Roman"/>
          <w:sz w:val="28"/>
          <w:szCs w:val="28"/>
        </w:rPr>
        <w:t xml:space="preserve"> в соответствии с которой культурная </w:t>
      </w:r>
      <w:proofErr w:type="spellStart"/>
      <w:r>
        <w:rPr>
          <w:rFonts w:ascii="Times New Roman" w:hAnsi="Times New Roman"/>
          <w:sz w:val="28"/>
          <w:szCs w:val="28"/>
        </w:rPr>
        <w:t>маркированность</w:t>
      </w:r>
      <w:proofErr w:type="spellEnd"/>
      <w:r>
        <w:rPr>
          <w:rFonts w:ascii="Times New Roman" w:hAnsi="Times New Roman"/>
          <w:sz w:val="28"/>
          <w:szCs w:val="28"/>
        </w:rPr>
        <w:t xml:space="preserve"> языковых единиц не сводится лишь к обозначению специфических реалий.</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Исследователь расширяет понятие культурной специфики языковых единиц, строя переводческую классификацию культурно-маркированной лексики с учётом теории фоновых знаний, разработанной В.Г. Костомаровым и Е.М. Верещагиным </w:t>
      </w:r>
      <w:r w:rsidRPr="00D53A33">
        <w:rPr>
          <w:rFonts w:ascii="Times New Roman" w:hAnsi="Times New Roman"/>
          <w:sz w:val="28"/>
          <w:szCs w:val="28"/>
        </w:rPr>
        <w:t>[</w:t>
      </w:r>
      <w:r>
        <w:rPr>
          <w:rFonts w:ascii="Times New Roman" w:hAnsi="Times New Roman"/>
          <w:sz w:val="28"/>
          <w:szCs w:val="28"/>
        </w:rPr>
        <w:t>Верещагин Е.М.;</w:t>
      </w:r>
      <w:r w:rsidR="00EB4C92" w:rsidRPr="00EB4C92">
        <w:rPr>
          <w:rFonts w:ascii="Times New Roman" w:hAnsi="Times New Roman"/>
          <w:sz w:val="28"/>
          <w:szCs w:val="28"/>
        </w:rPr>
        <w:t xml:space="preserve"> </w:t>
      </w:r>
      <w:r>
        <w:rPr>
          <w:rFonts w:ascii="Times New Roman" w:hAnsi="Times New Roman"/>
          <w:sz w:val="28"/>
          <w:szCs w:val="28"/>
        </w:rPr>
        <w:t>2005; с.143</w:t>
      </w:r>
      <w:r w:rsidRPr="00D53A33">
        <w:rPr>
          <w:rFonts w:ascii="Times New Roman" w:hAnsi="Times New Roman"/>
          <w:sz w:val="28"/>
          <w:szCs w:val="28"/>
        </w:rPr>
        <w:t>].</w:t>
      </w:r>
      <w:r>
        <w:rPr>
          <w:rFonts w:ascii="Times New Roman" w:hAnsi="Times New Roman"/>
          <w:sz w:val="28"/>
          <w:szCs w:val="28"/>
        </w:rPr>
        <w:t xml:space="preserve"> Применительно к переводческой проблематике В.С. Виноградов предлагает пользоваться термином «фоновая информация», которую автор понимает, как социокультурные сведения, характерные лишь для определённой нации или национальности и отражённые в национальном языке в его словах и словосочетаниях </w:t>
      </w:r>
      <w:r w:rsidRPr="00310ED1">
        <w:rPr>
          <w:rFonts w:ascii="Times New Roman" w:hAnsi="Times New Roman"/>
          <w:sz w:val="28"/>
          <w:szCs w:val="28"/>
        </w:rPr>
        <w:t>[</w:t>
      </w:r>
      <w:r>
        <w:rPr>
          <w:rFonts w:ascii="Times New Roman" w:hAnsi="Times New Roman"/>
          <w:sz w:val="28"/>
          <w:szCs w:val="28"/>
        </w:rPr>
        <w:t>Виноградов В.С.;</w:t>
      </w:r>
      <w:r w:rsidR="00EB4C92" w:rsidRPr="00EB4C92">
        <w:rPr>
          <w:rFonts w:ascii="Times New Roman" w:hAnsi="Times New Roman"/>
          <w:sz w:val="28"/>
          <w:szCs w:val="28"/>
        </w:rPr>
        <w:t xml:space="preserve"> </w:t>
      </w:r>
      <w:r>
        <w:rPr>
          <w:rFonts w:ascii="Times New Roman" w:hAnsi="Times New Roman"/>
          <w:sz w:val="28"/>
          <w:szCs w:val="28"/>
        </w:rPr>
        <w:t>2004; с. 156</w:t>
      </w:r>
      <w:r w:rsidRPr="00310ED1">
        <w:rPr>
          <w:rFonts w:ascii="Times New Roman" w:hAnsi="Times New Roman"/>
          <w:sz w:val="28"/>
          <w:szCs w:val="28"/>
        </w:rPr>
        <w:t>].</w:t>
      </w:r>
      <w:r>
        <w:rPr>
          <w:rFonts w:ascii="Times New Roman" w:hAnsi="Times New Roman"/>
          <w:sz w:val="28"/>
          <w:szCs w:val="28"/>
        </w:rPr>
        <w:t xml:space="preserve"> В соответствии с точкой зрения В.С. Виноградова, содержание фоновой информации охватывает, во-</w:t>
      </w:r>
      <w:r>
        <w:rPr>
          <w:rFonts w:ascii="Times New Roman" w:hAnsi="Times New Roman"/>
          <w:sz w:val="28"/>
          <w:szCs w:val="28"/>
        </w:rPr>
        <w:lastRenderedPageBreak/>
        <w:t xml:space="preserve">первых, понятия, которые материализуются в </w:t>
      </w:r>
      <w:proofErr w:type="spellStart"/>
      <w:r>
        <w:rPr>
          <w:rFonts w:ascii="Times New Roman" w:hAnsi="Times New Roman"/>
          <w:sz w:val="28"/>
          <w:szCs w:val="28"/>
        </w:rPr>
        <w:t>безэквивалентной</w:t>
      </w:r>
      <w:proofErr w:type="spellEnd"/>
      <w:r>
        <w:rPr>
          <w:rFonts w:ascii="Times New Roman" w:hAnsi="Times New Roman"/>
          <w:sz w:val="28"/>
          <w:szCs w:val="28"/>
        </w:rPr>
        <w:t xml:space="preserve"> лексике, во-вторых, понятия, которые не нашли своего отражения в специальных словах, а «закрепились» в самой обычной лексике. Такого рода единицы автор выделяет в особый разряд ассоциативных реалий, в число которых включаются вегетативные и анималистические символы, цветовая символика, фольклорные, исторические, литературные и языковые аллюзии </w:t>
      </w:r>
      <w:r w:rsidRPr="00310ED1">
        <w:rPr>
          <w:rFonts w:ascii="Times New Roman" w:hAnsi="Times New Roman"/>
          <w:sz w:val="28"/>
          <w:szCs w:val="28"/>
        </w:rPr>
        <w:t>[</w:t>
      </w:r>
      <w:r>
        <w:rPr>
          <w:rFonts w:ascii="Times New Roman" w:hAnsi="Times New Roman"/>
          <w:sz w:val="28"/>
          <w:szCs w:val="28"/>
        </w:rPr>
        <w:t>Виноградов В.С.;</w:t>
      </w:r>
      <w:r w:rsidR="00EB4C92" w:rsidRPr="00EB4C92">
        <w:rPr>
          <w:rFonts w:ascii="Times New Roman" w:hAnsi="Times New Roman"/>
          <w:sz w:val="28"/>
          <w:szCs w:val="28"/>
        </w:rPr>
        <w:t xml:space="preserve"> </w:t>
      </w:r>
      <w:r>
        <w:rPr>
          <w:rFonts w:ascii="Times New Roman" w:hAnsi="Times New Roman"/>
          <w:sz w:val="28"/>
          <w:szCs w:val="28"/>
        </w:rPr>
        <w:t>2004; с.112-113</w:t>
      </w:r>
      <w:r w:rsidRPr="00310ED1">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большинстве описаний культурно-ориентированных языковых единиц основное внимание уделяется рассмотрению культурных смыслов, выраженных в лексике и фразеологии. Однако, как отмечает С.Д. </w:t>
      </w:r>
      <w:proofErr w:type="spellStart"/>
      <w:r>
        <w:rPr>
          <w:rFonts w:ascii="Times New Roman" w:hAnsi="Times New Roman"/>
          <w:sz w:val="28"/>
          <w:szCs w:val="28"/>
        </w:rPr>
        <w:t>Кацнельсон</w:t>
      </w:r>
      <w:proofErr w:type="spellEnd"/>
      <w:r>
        <w:rPr>
          <w:rFonts w:ascii="Times New Roman" w:hAnsi="Times New Roman"/>
          <w:sz w:val="28"/>
          <w:szCs w:val="28"/>
        </w:rPr>
        <w:t xml:space="preserve">, понять отношение языка к действительности нельзя без учёта грамматической семантики </w:t>
      </w:r>
      <w:r w:rsidRPr="0050566E">
        <w:rPr>
          <w:rFonts w:ascii="Times New Roman" w:hAnsi="Times New Roman"/>
          <w:sz w:val="28"/>
          <w:szCs w:val="28"/>
        </w:rPr>
        <w:t>[</w:t>
      </w:r>
      <w:proofErr w:type="spellStart"/>
      <w:r>
        <w:rPr>
          <w:rFonts w:ascii="Times New Roman" w:hAnsi="Times New Roman"/>
          <w:sz w:val="28"/>
          <w:szCs w:val="28"/>
        </w:rPr>
        <w:t>Кацнельсон</w:t>
      </w:r>
      <w:proofErr w:type="spellEnd"/>
      <w:r>
        <w:rPr>
          <w:rFonts w:ascii="Times New Roman" w:hAnsi="Times New Roman"/>
          <w:sz w:val="28"/>
          <w:szCs w:val="28"/>
        </w:rPr>
        <w:t xml:space="preserve"> С.Д.;1986; с.146</w:t>
      </w:r>
      <w:r w:rsidRPr="0050566E">
        <w:rPr>
          <w:rFonts w:ascii="Times New Roman" w:hAnsi="Times New Roman"/>
          <w:sz w:val="28"/>
          <w:szCs w:val="28"/>
        </w:rPr>
        <w:t>].</w:t>
      </w:r>
    </w:p>
    <w:p w:rsidR="00A526D0" w:rsidRPr="00EB4C92" w:rsidRDefault="00ED46D5" w:rsidP="00ED46D5">
      <w:pPr>
        <w:spacing w:line="360" w:lineRule="auto"/>
        <w:ind w:firstLine="709"/>
        <w:contextualSpacing/>
        <w:jc w:val="both"/>
        <w:rPr>
          <w:rFonts w:ascii="Times New Roman" w:hAnsi="Times New Roman"/>
          <w:sz w:val="28"/>
          <w:szCs w:val="28"/>
        </w:rPr>
      </w:pPr>
      <w:r w:rsidRPr="00EB4C92">
        <w:rPr>
          <w:rFonts w:ascii="Times New Roman" w:hAnsi="Times New Roman"/>
          <w:sz w:val="28"/>
          <w:szCs w:val="28"/>
        </w:rPr>
        <w:t xml:space="preserve">В работах Л.П. </w:t>
      </w:r>
      <w:proofErr w:type="spellStart"/>
      <w:r w:rsidRPr="00EB4C92">
        <w:rPr>
          <w:rFonts w:ascii="Times New Roman" w:hAnsi="Times New Roman"/>
          <w:sz w:val="28"/>
          <w:szCs w:val="28"/>
        </w:rPr>
        <w:t>Тарнаевой</w:t>
      </w:r>
      <w:proofErr w:type="spellEnd"/>
      <w:r w:rsidRPr="00EB4C92">
        <w:rPr>
          <w:rFonts w:ascii="Times New Roman" w:hAnsi="Times New Roman"/>
          <w:sz w:val="28"/>
          <w:szCs w:val="28"/>
        </w:rPr>
        <w:t xml:space="preserve"> </w:t>
      </w:r>
      <w:r w:rsidR="00A526D0" w:rsidRPr="00EB4C92">
        <w:rPr>
          <w:rFonts w:ascii="Times New Roman" w:hAnsi="Times New Roman"/>
          <w:sz w:val="28"/>
          <w:szCs w:val="28"/>
        </w:rPr>
        <w:t xml:space="preserve">отмечается, что существуют </w:t>
      </w:r>
      <w:r w:rsidRPr="00EB4C92">
        <w:rPr>
          <w:rFonts w:ascii="Times New Roman" w:hAnsi="Times New Roman"/>
          <w:sz w:val="28"/>
          <w:szCs w:val="28"/>
        </w:rPr>
        <w:t>многочисленные</w:t>
      </w:r>
      <w:r w:rsidR="00AF6545" w:rsidRPr="00EB4C92">
        <w:rPr>
          <w:rFonts w:ascii="Times New Roman" w:hAnsi="Times New Roman"/>
          <w:sz w:val="28"/>
          <w:szCs w:val="28"/>
        </w:rPr>
        <w:t xml:space="preserve"> доказательства в пользу </w:t>
      </w:r>
      <w:proofErr w:type="spellStart"/>
      <w:r w:rsidR="00AF6545" w:rsidRPr="00EB4C92">
        <w:rPr>
          <w:rFonts w:ascii="Times New Roman" w:hAnsi="Times New Roman"/>
          <w:sz w:val="28"/>
          <w:szCs w:val="28"/>
        </w:rPr>
        <w:t>культуроносности</w:t>
      </w:r>
      <w:proofErr w:type="spellEnd"/>
      <w:r w:rsidR="00AF6545" w:rsidRPr="00EB4C92">
        <w:rPr>
          <w:rFonts w:ascii="Times New Roman" w:hAnsi="Times New Roman"/>
          <w:sz w:val="28"/>
          <w:szCs w:val="28"/>
        </w:rPr>
        <w:t xml:space="preserve"> грамматических единиц разных уровней</w:t>
      </w:r>
      <w:r w:rsidR="00A526D0" w:rsidRPr="00EB4C92">
        <w:rPr>
          <w:rFonts w:ascii="Times New Roman" w:hAnsi="Times New Roman"/>
          <w:sz w:val="28"/>
          <w:szCs w:val="28"/>
        </w:rPr>
        <w:t xml:space="preserve">.  На примере текстов профессионального дискурса автор выявляет </w:t>
      </w:r>
      <w:proofErr w:type="spellStart"/>
      <w:r w:rsidR="00A526D0" w:rsidRPr="00EB4C92">
        <w:rPr>
          <w:rFonts w:ascii="Times New Roman" w:hAnsi="Times New Roman"/>
          <w:sz w:val="28"/>
          <w:szCs w:val="28"/>
        </w:rPr>
        <w:t>лингвокультурные</w:t>
      </w:r>
      <w:proofErr w:type="spellEnd"/>
      <w:r w:rsidR="00A526D0" w:rsidRPr="00EB4C92">
        <w:rPr>
          <w:rFonts w:ascii="Times New Roman" w:hAnsi="Times New Roman"/>
          <w:sz w:val="28"/>
          <w:szCs w:val="28"/>
        </w:rPr>
        <w:t xml:space="preserve"> маркеры грамматических единиц морфологического и синтаксического уровня </w:t>
      </w:r>
      <w:r w:rsidR="00EB4C92">
        <w:rPr>
          <w:rFonts w:ascii="Times New Roman" w:hAnsi="Times New Roman"/>
          <w:sz w:val="28"/>
          <w:szCs w:val="28"/>
        </w:rPr>
        <w:t>[</w:t>
      </w:r>
      <w:proofErr w:type="spellStart"/>
      <w:r w:rsidR="00EB4C92">
        <w:rPr>
          <w:rFonts w:ascii="Times New Roman" w:hAnsi="Times New Roman"/>
          <w:sz w:val="28"/>
          <w:szCs w:val="28"/>
        </w:rPr>
        <w:t>Тарнаева</w:t>
      </w:r>
      <w:proofErr w:type="spellEnd"/>
      <w:r w:rsidR="00EB4C92">
        <w:rPr>
          <w:rFonts w:ascii="Times New Roman" w:hAnsi="Times New Roman"/>
          <w:sz w:val="28"/>
          <w:szCs w:val="28"/>
        </w:rPr>
        <w:t>, 2008; 2011; 2015; 2017;</w:t>
      </w:r>
      <w:r w:rsidRPr="00EB4C92">
        <w:rPr>
          <w:rFonts w:ascii="Times New Roman" w:hAnsi="Times New Roman"/>
          <w:sz w:val="28"/>
          <w:szCs w:val="28"/>
        </w:rPr>
        <w:t xml:space="preserve"> 2018].</w:t>
      </w:r>
      <w:r>
        <w:rPr>
          <w:rFonts w:ascii="Times New Roman" w:hAnsi="Times New Roman"/>
          <w:sz w:val="28"/>
          <w:szCs w:val="28"/>
        </w:rPr>
        <w:t xml:space="preserve"> </w:t>
      </w:r>
      <w:r w:rsidR="00A526D0" w:rsidRPr="00EB4C92">
        <w:rPr>
          <w:rFonts w:ascii="Times New Roman" w:hAnsi="Times New Roman"/>
          <w:sz w:val="28"/>
          <w:szCs w:val="28"/>
        </w:rPr>
        <w:t xml:space="preserve">Известна </w:t>
      </w:r>
      <w:r w:rsidRPr="00EB4C92">
        <w:rPr>
          <w:rFonts w:ascii="Times New Roman" w:hAnsi="Times New Roman"/>
          <w:sz w:val="28"/>
          <w:szCs w:val="28"/>
        </w:rPr>
        <w:t>точк</w:t>
      </w:r>
      <w:r w:rsidR="00A526D0" w:rsidRPr="00EB4C92">
        <w:rPr>
          <w:rFonts w:ascii="Times New Roman" w:hAnsi="Times New Roman"/>
          <w:sz w:val="28"/>
          <w:szCs w:val="28"/>
        </w:rPr>
        <w:t>а</w:t>
      </w:r>
      <w:r w:rsidRPr="00EB4C92">
        <w:rPr>
          <w:rFonts w:ascii="Times New Roman" w:hAnsi="Times New Roman"/>
          <w:sz w:val="28"/>
          <w:szCs w:val="28"/>
        </w:rPr>
        <w:t xml:space="preserve"> зрения</w:t>
      </w:r>
      <w:r>
        <w:rPr>
          <w:rFonts w:ascii="Times New Roman" w:hAnsi="Times New Roman"/>
          <w:sz w:val="28"/>
          <w:szCs w:val="28"/>
        </w:rPr>
        <w:t xml:space="preserve"> </w:t>
      </w:r>
      <w:r w:rsidR="00AF6545">
        <w:rPr>
          <w:rFonts w:ascii="Times New Roman" w:hAnsi="Times New Roman"/>
          <w:sz w:val="28"/>
          <w:szCs w:val="28"/>
        </w:rPr>
        <w:t xml:space="preserve">А. </w:t>
      </w:r>
      <w:proofErr w:type="spellStart"/>
      <w:r w:rsidR="00AF6545">
        <w:rPr>
          <w:rFonts w:ascii="Times New Roman" w:hAnsi="Times New Roman"/>
          <w:sz w:val="28"/>
          <w:szCs w:val="28"/>
        </w:rPr>
        <w:t>Вежбицкой</w:t>
      </w:r>
      <w:proofErr w:type="spellEnd"/>
      <w:r w:rsidR="00AF6545">
        <w:rPr>
          <w:rFonts w:ascii="Times New Roman" w:hAnsi="Times New Roman"/>
          <w:sz w:val="28"/>
          <w:szCs w:val="28"/>
        </w:rPr>
        <w:t xml:space="preserve"> об </w:t>
      </w:r>
      <w:proofErr w:type="spellStart"/>
      <w:r w:rsidR="00AF6545">
        <w:rPr>
          <w:rFonts w:ascii="Times New Roman" w:hAnsi="Times New Roman"/>
          <w:sz w:val="28"/>
          <w:szCs w:val="28"/>
        </w:rPr>
        <w:t>агентивности</w:t>
      </w:r>
      <w:proofErr w:type="spellEnd"/>
      <w:r w:rsidR="00AF6545">
        <w:rPr>
          <w:rFonts w:ascii="Times New Roman" w:hAnsi="Times New Roman"/>
          <w:sz w:val="28"/>
          <w:szCs w:val="28"/>
        </w:rPr>
        <w:t xml:space="preserve"> синтаксиса английского языка (доминирование ценностей активного действия) и </w:t>
      </w:r>
      <w:proofErr w:type="spellStart"/>
      <w:r w:rsidR="00AF6545">
        <w:rPr>
          <w:rFonts w:ascii="Times New Roman" w:hAnsi="Times New Roman"/>
          <w:sz w:val="28"/>
          <w:szCs w:val="28"/>
        </w:rPr>
        <w:t>пациентивной</w:t>
      </w:r>
      <w:proofErr w:type="spellEnd"/>
      <w:r w:rsidR="00AF6545">
        <w:rPr>
          <w:rFonts w:ascii="Times New Roman" w:hAnsi="Times New Roman"/>
          <w:sz w:val="28"/>
          <w:szCs w:val="28"/>
        </w:rPr>
        <w:t xml:space="preserve"> ориентации синтаксиса русского языка (на передний план выходит пассивное восприятие происходящего в мире, фатализм, подчинение судьбе) </w:t>
      </w:r>
      <w:r w:rsidR="00AF6545" w:rsidRPr="0050566E">
        <w:rPr>
          <w:rFonts w:ascii="Times New Roman" w:hAnsi="Times New Roman"/>
          <w:sz w:val="28"/>
          <w:szCs w:val="28"/>
        </w:rPr>
        <w:t>[</w:t>
      </w:r>
      <w:proofErr w:type="spellStart"/>
      <w:r w:rsidR="00AF6545">
        <w:rPr>
          <w:rFonts w:ascii="Times New Roman" w:hAnsi="Times New Roman"/>
          <w:sz w:val="28"/>
          <w:szCs w:val="28"/>
        </w:rPr>
        <w:t>Вежбицкая</w:t>
      </w:r>
      <w:proofErr w:type="spellEnd"/>
      <w:r w:rsidR="00AF6545">
        <w:rPr>
          <w:rFonts w:ascii="Times New Roman" w:hAnsi="Times New Roman"/>
          <w:sz w:val="28"/>
          <w:szCs w:val="28"/>
        </w:rPr>
        <w:t xml:space="preserve"> А.;</w:t>
      </w:r>
      <w:r w:rsidR="00EB4C92">
        <w:rPr>
          <w:rFonts w:ascii="Times New Roman" w:hAnsi="Times New Roman"/>
          <w:sz w:val="28"/>
          <w:szCs w:val="28"/>
        </w:rPr>
        <w:t xml:space="preserve"> </w:t>
      </w:r>
      <w:r w:rsidR="00AF6545">
        <w:rPr>
          <w:rFonts w:ascii="Times New Roman" w:hAnsi="Times New Roman"/>
          <w:sz w:val="28"/>
          <w:szCs w:val="28"/>
        </w:rPr>
        <w:t>1996; с.315</w:t>
      </w:r>
      <w:r w:rsidR="00AF6545" w:rsidRPr="0050566E">
        <w:rPr>
          <w:rFonts w:ascii="Times New Roman" w:hAnsi="Times New Roman"/>
          <w:sz w:val="28"/>
          <w:szCs w:val="28"/>
        </w:rPr>
        <w:t>].</w:t>
      </w:r>
      <w:r>
        <w:rPr>
          <w:rFonts w:ascii="Times New Roman" w:hAnsi="Times New Roman"/>
          <w:sz w:val="28"/>
          <w:szCs w:val="28"/>
        </w:rPr>
        <w:t xml:space="preserve"> </w:t>
      </w:r>
      <w:r w:rsidR="00AF6545">
        <w:rPr>
          <w:rFonts w:ascii="Times New Roman" w:hAnsi="Times New Roman"/>
          <w:sz w:val="28"/>
          <w:szCs w:val="28"/>
        </w:rPr>
        <w:t xml:space="preserve">Г.В. Елизарова отмечает, что в языке находят отражение доминантные культурные ценности, характерные для той или иной </w:t>
      </w:r>
      <w:proofErr w:type="spellStart"/>
      <w:r w:rsidR="00AF6545">
        <w:rPr>
          <w:rFonts w:ascii="Times New Roman" w:hAnsi="Times New Roman"/>
          <w:sz w:val="28"/>
          <w:szCs w:val="28"/>
        </w:rPr>
        <w:t>лингвокультурной</w:t>
      </w:r>
      <w:proofErr w:type="spellEnd"/>
      <w:r w:rsidR="00AF6545">
        <w:rPr>
          <w:rFonts w:ascii="Times New Roman" w:hAnsi="Times New Roman"/>
          <w:sz w:val="28"/>
          <w:szCs w:val="28"/>
        </w:rPr>
        <w:t xml:space="preserve"> общности.</w:t>
      </w:r>
      <w:r>
        <w:rPr>
          <w:rFonts w:ascii="Times New Roman" w:hAnsi="Times New Roman"/>
          <w:sz w:val="28"/>
          <w:szCs w:val="28"/>
        </w:rPr>
        <w:t xml:space="preserve"> </w:t>
      </w:r>
      <w:r w:rsidR="00A526D0" w:rsidRPr="00EB4C92">
        <w:rPr>
          <w:rFonts w:ascii="Times New Roman" w:hAnsi="Times New Roman"/>
          <w:sz w:val="28"/>
          <w:szCs w:val="28"/>
        </w:rPr>
        <w:t xml:space="preserve">Целый ряд показательных примеров </w:t>
      </w:r>
      <w:proofErr w:type="spellStart"/>
      <w:r w:rsidR="00A526D0" w:rsidRPr="00EB4C92">
        <w:rPr>
          <w:rFonts w:ascii="Times New Roman" w:hAnsi="Times New Roman"/>
          <w:sz w:val="28"/>
          <w:szCs w:val="28"/>
        </w:rPr>
        <w:t>культуроносности</w:t>
      </w:r>
      <w:proofErr w:type="spellEnd"/>
      <w:r w:rsidR="00A526D0" w:rsidRPr="00EB4C92">
        <w:rPr>
          <w:rFonts w:ascii="Times New Roman" w:hAnsi="Times New Roman"/>
          <w:sz w:val="28"/>
          <w:szCs w:val="28"/>
        </w:rPr>
        <w:t xml:space="preserve"> грамматических единиц приводится в работах </w:t>
      </w:r>
      <w:r w:rsidR="00AF6545" w:rsidRPr="00EB4C92">
        <w:rPr>
          <w:rFonts w:ascii="Times New Roman" w:hAnsi="Times New Roman"/>
          <w:sz w:val="28"/>
          <w:szCs w:val="28"/>
        </w:rPr>
        <w:t>С.Г. Тер-Минасов</w:t>
      </w:r>
      <w:r w:rsidR="00A526D0" w:rsidRPr="00EB4C92">
        <w:rPr>
          <w:rFonts w:ascii="Times New Roman" w:hAnsi="Times New Roman"/>
          <w:sz w:val="28"/>
          <w:szCs w:val="28"/>
        </w:rPr>
        <w:t>ой</w:t>
      </w:r>
      <w:r w:rsidR="00A526D0">
        <w:rPr>
          <w:rFonts w:ascii="Times New Roman" w:hAnsi="Times New Roman"/>
          <w:sz w:val="28"/>
          <w:szCs w:val="28"/>
        </w:rPr>
        <w:t xml:space="preserve"> </w:t>
      </w:r>
      <w:r w:rsidR="00EB4C92" w:rsidRPr="00EB4C92">
        <w:rPr>
          <w:rFonts w:ascii="Times New Roman" w:hAnsi="Times New Roman"/>
          <w:sz w:val="28"/>
          <w:szCs w:val="28"/>
        </w:rPr>
        <w:t>[</w:t>
      </w:r>
      <w:r w:rsidR="00EB4C92">
        <w:rPr>
          <w:rFonts w:ascii="Times New Roman" w:hAnsi="Times New Roman"/>
          <w:sz w:val="28"/>
          <w:szCs w:val="28"/>
        </w:rPr>
        <w:t>Тер-</w:t>
      </w:r>
      <w:proofErr w:type="spellStart"/>
      <w:r w:rsidR="00EB4C92">
        <w:rPr>
          <w:rFonts w:ascii="Times New Roman" w:hAnsi="Times New Roman"/>
          <w:sz w:val="28"/>
          <w:szCs w:val="28"/>
        </w:rPr>
        <w:t>минасова</w:t>
      </w:r>
      <w:proofErr w:type="spellEnd"/>
      <w:r w:rsidR="00EF61F5">
        <w:rPr>
          <w:rFonts w:ascii="Times New Roman" w:hAnsi="Times New Roman"/>
          <w:sz w:val="28"/>
          <w:szCs w:val="28"/>
        </w:rPr>
        <w:t>; 2000; с. 67</w:t>
      </w:r>
      <w:r w:rsidR="00EB4C92" w:rsidRPr="00EB4C92">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Когнитивный подход к трактовке культурной специфике языкового знака нашёл отражение в ряде теоретических работ по проблемам перевода </w:t>
      </w:r>
      <w:r w:rsidRPr="009C6BDC">
        <w:rPr>
          <w:rFonts w:ascii="Times New Roman" w:hAnsi="Times New Roman"/>
          <w:sz w:val="28"/>
          <w:szCs w:val="28"/>
        </w:rPr>
        <w:t>[</w:t>
      </w:r>
      <w:r>
        <w:rPr>
          <w:rFonts w:ascii="Times New Roman" w:hAnsi="Times New Roman"/>
          <w:sz w:val="28"/>
          <w:szCs w:val="28"/>
        </w:rPr>
        <w:t xml:space="preserve">Комиссаров В.Н.; </w:t>
      </w:r>
      <w:proofErr w:type="spellStart"/>
      <w:r>
        <w:rPr>
          <w:rFonts w:ascii="Times New Roman" w:hAnsi="Times New Roman"/>
          <w:sz w:val="28"/>
          <w:szCs w:val="28"/>
        </w:rPr>
        <w:t>Кушнина</w:t>
      </w:r>
      <w:proofErr w:type="spellEnd"/>
      <w:r>
        <w:rPr>
          <w:rFonts w:ascii="Times New Roman" w:hAnsi="Times New Roman"/>
          <w:sz w:val="28"/>
          <w:szCs w:val="28"/>
        </w:rPr>
        <w:t xml:space="preserve"> Л.В.; </w:t>
      </w:r>
      <w:proofErr w:type="spellStart"/>
      <w:r>
        <w:rPr>
          <w:rFonts w:ascii="Times New Roman" w:hAnsi="Times New Roman"/>
          <w:sz w:val="28"/>
          <w:szCs w:val="28"/>
        </w:rPr>
        <w:t>Пшёнкина</w:t>
      </w:r>
      <w:proofErr w:type="spellEnd"/>
      <w:r>
        <w:rPr>
          <w:rFonts w:ascii="Times New Roman" w:hAnsi="Times New Roman"/>
          <w:sz w:val="28"/>
          <w:szCs w:val="28"/>
        </w:rPr>
        <w:t xml:space="preserve"> Т.Г.; Хайруллин В.В.</w:t>
      </w:r>
      <w:r w:rsidRPr="009C6BDC">
        <w:rPr>
          <w:rFonts w:ascii="Times New Roman" w:hAnsi="Times New Roman"/>
          <w:sz w:val="28"/>
          <w:szCs w:val="28"/>
        </w:rPr>
        <w:t>].</w:t>
      </w:r>
      <w:r>
        <w:rPr>
          <w:rFonts w:ascii="Times New Roman" w:hAnsi="Times New Roman"/>
          <w:sz w:val="28"/>
          <w:szCs w:val="28"/>
        </w:rPr>
        <w:t xml:space="preserve"> В </w:t>
      </w:r>
      <w:r>
        <w:rPr>
          <w:rFonts w:ascii="Times New Roman" w:hAnsi="Times New Roman"/>
          <w:sz w:val="28"/>
          <w:szCs w:val="28"/>
        </w:rPr>
        <w:lastRenderedPageBreak/>
        <w:t xml:space="preserve">исследовании Т.Г. </w:t>
      </w:r>
      <w:proofErr w:type="spellStart"/>
      <w:r>
        <w:rPr>
          <w:rFonts w:ascii="Times New Roman" w:hAnsi="Times New Roman"/>
          <w:sz w:val="28"/>
          <w:szCs w:val="28"/>
        </w:rPr>
        <w:t>Пшёнкиной</w:t>
      </w:r>
      <w:proofErr w:type="spellEnd"/>
      <w:r>
        <w:rPr>
          <w:rFonts w:ascii="Times New Roman" w:hAnsi="Times New Roman"/>
          <w:sz w:val="28"/>
          <w:szCs w:val="28"/>
        </w:rPr>
        <w:t xml:space="preserve"> подчёркивается, что культурная специфика языковых единиц, которые подлежат переводу, представляет собой не только отражение традиций и норм, но и актуализацию несходных когнитивных моделей в сознании представителей различных сообществ, с помощью которых представлены однотипные структуры знаний </w:t>
      </w:r>
      <w:r w:rsidRPr="00ED1D28">
        <w:rPr>
          <w:rFonts w:ascii="Times New Roman" w:hAnsi="Times New Roman"/>
          <w:sz w:val="28"/>
          <w:szCs w:val="28"/>
        </w:rPr>
        <w:t>[</w:t>
      </w:r>
      <w:proofErr w:type="spellStart"/>
      <w:r>
        <w:rPr>
          <w:rFonts w:ascii="Times New Roman" w:hAnsi="Times New Roman"/>
          <w:sz w:val="28"/>
          <w:szCs w:val="28"/>
        </w:rPr>
        <w:t>Пшёнкина</w:t>
      </w:r>
      <w:proofErr w:type="spellEnd"/>
      <w:r>
        <w:rPr>
          <w:rFonts w:ascii="Times New Roman" w:hAnsi="Times New Roman"/>
          <w:sz w:val="28"/>
          <w:szCs w:val="28"/>
        </w:rPr>
        <w:t xml:space="preserve"> Т.Г.;2005; с.302</w:t>
      </w:r>
      <w:r w:rsidRPr="00ED1D28">
        <w:rPr>
          <w:rFonts w:ascii="Times New Roman" w:hAnsi="Times New Roman"/>
          <w:sz w:val="28"/>
          <w:szCs w:val="28"/>
        </w:rPr>
        <w:t>].</w:t>
      </w:r>
    </w:p>
    <w:p w:rsidR="00CF6B34" w:rsidRDefault="00A526D0" w:rsidP="00CF6B34">
      <w:pPr>
        <w:spacing w:line="360" w:lineRule="auto"/>
        <w:ind w:firstLine="709"/>
        <w:contextualSpacing/>
        <w:jc w:val="both"/>
        <w:rPr>
          <w:rFonts w:ascii="Times New Roman" w:hAnsi="Times New Roman"/>
          <w:sz w:val="28"/>
          <w:szCs w:val="28"/>
        </w:rPr>
      </w:pPr>
      <w:r w:rsidRPr="00EF61F5">
        <w:rPr>
          <w:rFonts w:ascii="Times New Roman" w:hAnsi="Times New Roman"/>
          <w:sz w:val="28"/>
          <w:szCs w:val="28"/>
        </w:rPr>
        <w:t>Л.</w:t>
      </w:r>
      <w:r w:rsidR="00B830C9" w:rsidRPr="00EF61F5">
        <w:rPr>
          <w:rFonts w:ascii="Times New Roman" w:hAnsi="Times New Roman"/>
          <w:sz w:val="28"/>
          <w:szCs w:val="28"/>
        </w:rPr>
        <w:t>П</w:t>
      </w:r>
      <w:r w:rsidRPr="00EF61F5">
        <w:rPr>
          <w:rFonts w:ascii="Times New Roman" w:hAnsi="Times New Roman"/>
          <w:sz w:val="28"/>
          <w:szCs w:val="28"/>
        </w:rPr>
        <w:t xml:space="preserve">. </w:t>
      </w:r>
      <w:proofErr w:type="spellStart"/>
      <w:r w:rsidRPr="00EF61F5">
        <w:rPr>
          <w:rFonts w:ascii="Times New Roman" w:hAnsi="Times New Roman"/>
          <w:sz w:val="28"/>
          <w:szCs w:val="28"/>
        </w:rPr>
        <w:t>Тарнаева</w:t>
      </w:r>
      <w:proofErr w:type="spellEnd"/>
      <w:r w:rsidRPr="00EF61F5">
        <w:rPr>
          <w:rFonts w:ascii="Times New Roman" w:hAnsi="Times New Roman"/>
          <w:sz w:val="28"/>
          <w:szCs w:val="28"/>
        </w:rPr>
        <w:t xml:space="preserve"> отмечает, что в рамках</w:t>
      </w:r>
      <w:r w:rsidR="00CF6B34" w:rsidRPr="00EF61F5">
        <w:rPr>
          <w:rFonts w:ascii="Times New Roman" w:hAnsi="Times New Roman"/>
          <w:sz w:val="28"/>
          <w:szCs w:val="28"/>
        </w:rPr>
        <w:t xml:space="preserve"> </w:t>
      </w:r>
      <w:proofErr w:type="spellStart"/>
      <w:r w:rsidR="00CF6B34" w:rsidRPr="00EF61F5">
        <w:rPr>
          <w:rFonts w:ascii="Times New Roman" w:hAnsi="Times New Roman"/>
          <w:sz w:val="28"/>
          <w:szCs w:val="28"/>
        </w:rPr>
        <w:t>лингвокультурологическ</w:t>
      </w:r>
      <w:r w:rsidRPr="00EF61F5">
        <w:rPr>
          <w:rFonts w:ascii="Times New Roman" w:hAnsi="Times New Roman"/>
          <w:sz w:val="28"/>
          <w:szCs w:val="28"/>
        </w:rPr>
        <w:t>ой</w:t>
      </w:r>
      <w:proofErr w:type="spellEnd"/>
      <w:r w:rsidR="00CF6B34" w:rsidRPr="00EF61F5">
        <w:rPr>
          <w:rFonts w:ascii="Times New Roman" w:hAnsi="Times New Roman"/>
          <w:sz w:val="28"/>
          <w:szCs w:val="28"/>
        </w:rPr>
        <w:t xml:space="preserve"> концепци</w:t>
      </w:r>
      <w:r w:rsidRPr="00EF61F5">
        <w:rPr>
          <w:rFonts w:ascii="Times New Roman" w:hAnsi="Times New Roman"/>
          <w:sz w:val="28"/>
          <w:szCs w:val="28"/>
        </w:rPr>
        <w:t>и</w:t>
      </w:r>
      <w:r>
        <w:rPr>
          <w:rFonts w:ascii="Times New Roman" w:hAnsi="Times New Roman"/>
          <w:sz w:val="28"/>
          <w:szCs w:val="28"/>
        </w:rPr>
        <w:t xml:space="preserve"> </w:t>
      </w:r>
      <w:r w:rsidR="00CF6B34" w:rsidRPr="00EF61F5">
        <w:rPr>
          <w:rFonts w:ascii="Times New Roman" w:hAnsi="Times New Roman"/>
          <w:sz w:val="28"/>
          <w:szCs w:val="28"/>
        </w:rPr>
        <w:t xml:space="preserve">культурная </w:t>
      </w:r>
      <w:proofErr w:type="spellStart"/>
      <w:r w:rsidR="00CF6B34" w:rsidRPr="00EF61F5">
        <w:rPr>
          <w:rFonts w:ascii="Times New Roman" w:hAnsi="Times New Roman"/>
          <w:sz w:val="28"/>
          <w:szCs w:val="28"/>
        </w:rPr>
        <w:t>маркированность</w:t>
      </w:r>
      <w:proofErr w:type="spellEnd"/>
      <w:r w:rsidR="00CF6B34" w:rsidRPr="00EF61F5">
        <w:rPr>
          <w:rFonts w:ascii="Times New Roman" w:hAnsi="Times New Roman"/>
          <w:sz w:val="28"/>
          <w:szCs w:val="28"/>
        </w:rPr>
        <w:t xml:space="preserve"> рассматривается как присутствие в семантической структуре </w:t>
      </w:r>
      <w:r w:rsidR="00B830C9" w:rsidRPr="00EF61F5">
        <w:rPr>
          <w:rFonts w:ascii="Times New Roman" w:hAnsi="Times New Roman"/>
          <w:sz w:val="28"/>
          <w:szCs w:val="28"/>
        </w:rPr>
        <w:t xml:space="preserve">языковой единицы </w:t>
      </w:r>
      <w:r w:rsidR="00CF6B34" w:rsidRPr="00EF61F5">
        <w:rPr>
          <w:rFonts w:ascii="Times New Roman" w:hAnsi="Times New Roman"/>
          <w:sz w:val="28"/>
          <w:szCs w:val="28"/>
        </w:rPr>
        <w:t>культурной коннотации</w:t>
      </w:r>
      <w:r w:rsidR="00CF6B34">
        <w:rPr>
          <w:rFonts w:ascii="Times New Roman" w:hAnsi="Times New Roman"/>
          <w:sz w:val="28"/>
          <w:szCs w:val="28"/>
        </w:rPr>
        <w:t xml:space="preserve">, под которой понимается компонент коннотативного аспекта значения в категориях культуры </w:t>
      </w:r>
      <w:r w:rsidR="00CF6B34" w:rsidRPr="00480DF3">
        <w:rPr>
          <w:rFonts w:ascii="Times New Roman" w:hAnsi="Times New Roman"/>
          <w:sz w:val="28"/>
          <w:szCs w:val="28"/>
        </w:rPr>
        <w:t>[</w:t>
      </w:r>
      <w:proofErr w:type="spellStart"/>
      <w:r w:rsidR="00CF6B34">
        <w:rPr>
          <w:rFonts w:ascii="Times New Roman" w:hAnsi="Times New Roman"/>
          <w:sz w:val="28"/>
          <w:szCs w:val="28"/>
        </w:rPr>
        <w:t>Тарнаева</w:t>
      </w:r>
      <w:proofErr w:type="spellEnd"/>
      <w:r w:rsidR="00CF6B34">
        <w:rPr>
          <w:rFonts w:ascii="Times New Roman" w:hAnsi="Times New Roman"/>
          <w:sz w:val="28"/>
          <w:szCs w:val="28"/>
        </w:rPr>
        <w:t xml:space="preserve"> Л.П.; 2008</w:t>
      </w:r>
      <w:r w:rsidR="00CF6B34" w:rsidRPr="00480DF3">
        <w:rPr>
          <w:rFonts w:ascii="Times New Roman" w:hAnsi="Times New Roman"/>
          <w:sz w:val="28"/>
          <w:szCs w:val="28"/>
        </w:rPr>
        <w:t>].</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В.Н. </w:t>
      </w:r>
      <w:proofErr w:type="spellStart"/>
      <w:r>
        <w:rPr>
          <w:rFonts w:ascii="Times New Roman" w:hAnsi="Times New Roman"/>
          <w:sz w:val="28"/>
          <w:szCs w:val="28"/>
        </w:rPr>
        <w:t>Телия</w:t>
      </w:r>
      <w:proofErr w:type="spellEnd"/>
      <w:r>
        <w:rPr>
          <w:rFonts w:ascii="Times New Roman" w:hAnsi="Times New Roman"/>
          <w:sz w:val="28"/>
          <w:szCs w:val="28"/>
        </w:rPr>
        <w:t xml:space="preserve"> выделяет два типа культурно-маркированных единиц:</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1) единицы, в которых культурно-значимая информация воплощена в денотативном аспекте значения (реалии материальной, духовной и социальной культуры);</w:t>
      </w:r>
    </w:p>
    <w:p w:rsidR="00CF6B34" w:rsidRPr="00FC4ACC"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единицы, несущие культурно значимую информацию в коннотативном аспекте значения </w:t>
      </w:r>
      <w:r w:rsidRPr="00480DF3">
        <w:rPr>
          <w:rFonts w:ascii="Times New Roman" w:hAnsi="Times New Roman"/>
          <w:sz w:val="28"/>
          <w:szCs w:val="28"/>
        </w:rPr>
        <w:t>[</w:t>
      </w:r>
      <w:proofErr w:type="spellStart"/>
      <w:r>
        <w:rPr>
          <w:rFonts w:ascii="Times New Roman" w:hAnsi="Times New Roman"/>
          <w:sz w:val="28"/>
          <w:szCs w:val="28"/>
        </w:rPr>
        <w:t>Телия</w:t>
      </w:r>
      <w:proofErr w:type="spellEnd"/>
      <w:r>
        <w:rPr>
          <w:rFonts w:ascii="Times New Roman" w:hAnsi="Times New Roman"/>
          <w:sz w:val="28"/>
          <w:szCs w:val="28"/>
        </w:rPr>
        <w:t>; 1996; с.235</w:t>
      </w:r>
      <w:r w:rsidRPr="00480DF3">
        <w:rPr>
          <w:rFonts w:ascii="Times New Roman" w:hAnsi="Times New Roman"/>
          <w:sz w:val="28"/>
          <w:szCs w:val="28"/>
        </w:rPr>
        <w:t>].</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переводоведении</w:t>
      </w:r>
      <w:proofErr w:type="spellEnd"/>
      <w:r>
        <w:rPr>
          <w:rFonts w:ascii="Times New Roman" w:hAnsi="Times New Roman"/>
          <w:sz w:val="28"/>
          <w:szCs w:val="28"/>
        </w:rPr>
        <w:t xml:space="preserve"> проблема культурной специфики языковых единиц изначально разрабатывалась в связи с поиском путей перевода, т.е. </w:t>
      </w:r>
      <w:proofErr w:type="spellStart"/>
      <w:r>
        <w:rPr>
          <w:rFonts w:ascii="Times New Roman" w:hAnsi="Times New Roman"/>
          <w:sz w:val="28"/>
          <w:szCs w:val="28"/>
        </w:rPr>
        <w:t>безэквивалентной</w:t>
      </w:r>
      <w:proofErr w:type="spellEnd"/>
      <w:r>
        <w:rPr>
          <w:rFonts w:ascii="Times New Roman" w:hAnsi="Times New Roman"/>
          <w:sz w:val="28"/>
          <w:szCs w:val="28"/>
        </w:rPr>
        <w:t xml:space="preserve"> лексики, служащей для обозначения различного рода реалий. Под термином «реалии» исследователи различают два его значения: реалия как объект внеязыковой действительности и реалия как языковой знак.</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первых классификаций культурно-маркированных единиц была работа С.И. </w:t>
      </w:r>
      <w:proofErr w:type="spellStart"/>
      <w:r>
        <w:rPr>
          <w:rFonts w:ascii="Times New Roman" w:hAnsi="Times New Roman"/>
          <w:sz w:val="28"/>
          <w:szCs w:val="28"/>
        </w:rPr>
        <w:t>Влахова</w:t>
      </w:r>
      <w:proofErr w:type="spellEnd"/>
      <w:r>
        <w:rPr>
          <w:rFonts w:ascii="Times New Roman" w:hAnsi="Times New Roman"/>
          <w:sz w:val="28"/>
          <w:szCs w:val="28"/>
        </w:rPr>
        <w:t xml:space="preserve"> и С.П. Флорина «Непереводимое в переводе» </w:t>
      </w:r>
      <w:r w:rsidRPr="00765C98">
        <w:rPr>
          <w:rFonts w:ascii="Times New Roman" w:hAnsi="Times New Roman"/>
          <w:sz w:val="28"/>
          <w:szCs w:val="28"/>
        </w:rPr>
        <w:t>[</w:t>
      </w:r>
      <w:r>
        <w:rPr>
          <w:rFonts w:ascii="Times New Roman" w:hAnsi="Times New Roman"/>
          <w:sz w:val="28"/>
          <w:szCs w:val="28"/>
        </w:rPr>
        <w:t>Влахов С.И., Флорин С.П.; 1980; с.315</w:t>
      </w:r>
      <w:r w:rsidRPr="00765C98">
        <w:rPr>
          <w:rFonts w:ascii="Times New Roman" w:hAnsi="Times New Roman"/>
          <w:sz w:val="28"/>
          <w:szCs w:val="28"/>
        </w:rPr>
        <w:t>].</w:t>
      </w:r>
      <w:r>
        <w:rPr>
          <w:rFonts w:ascii="Times New Roman" w:hAnsi="Times New Roman"/>
          <w:sz w:val="28"/>
          <w:szCs w:val="28"/>
        </w:rPr>
        <w:t xml:space="preserve"> </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Их классификация культурно-маркированных единиц строилась на предметной основе, позднее она была расширена за счёт деления реалии по коннотативным значениям. Авторы отмечали две основные трудности перевода реалий:</w:t>
      </w:r>
    </w:p>
    <w:p w:rsidR="00CF6B34" w:rsidRDefault="00CF6B34" w:rsidP="00CF6B34">
      <w:pPr>
        <w:pStyle w:val="ab"/>
        <w:numPr>
          <w:ilvl w:val="0"/>
          <w:numId w:val="7"/>
        </w:numPr>
        <w:spacing w:line="360" w:lineRule="auto"/>
        <w:jc w:val="both"/>
        <w:rPr>
          <w:rFonts w:ascii="Times New Roman" w:hAnsi="Times New Roman"/>
          <w:sz w:val="28"/>
          <w:szCs w:val="28"/>
        </w:rPr>
      </w:pPr>
      <w:r>
        <w:rPr>
          <w:rFonts w:ascii="Times New Roman" w:hAnsi="Times New Roman"/>
          <w:sz w:val="28"/>
          <w:szCs w:val="28"/>
        </w:rPr>
        <w:lastRenderedPageBreak/>
        <w:t>отсутствие в языке перевода соответствия (эквивалента, аналога) по причине отсутствия у носителей этого языка обозначаемого объекта;</w:t>
      </w:r>
    </w:p>
    <w:p w:rsidR="00CF6B34" w:rsidRPr="004932EF" w:rsidRDefault="00CF6B34" w:rsidP="00CF6B34">
      <w:pPr>
        <w:pStyle w:val="ab"/>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необходимость передачи, наряду с предметным значением, коннотативного компонента значения </w:t>
      </w:r>
      <w:r w:rsidRPr="004932EF">
        <w:rPr>
          <w:rFonts w:ascii="Times New Roman" w:hAnsi="Times New Roman"/>
          <w:sz w:val="28"/>
          <w:szCs w:val="28"/>
        </w:rPr>
        <w:t>[</w:t>
      </w:r>
      <w:r>
        <w:rPr>
          <w:rFonts w:ascii="Times New Roman" w:hAnsi="Times New Roman"/>
          <w:sz w:val="28"/>
          <w:szCs w:val="28"/>
        </w:rPr>
        <w:t>Влахов С.И., Флорин С.П.; 1980; с.80</w:t>
      </w:r>
      <w:r w:rsidRPr="004932EF">
        <w:rPr>
          <w:rFonts w:ascii="Times New Roman" w:hAnsi="Times New Roman"/>
          <w:sz w:val="28"/>
          <w:szCs w:val="28"/>
        </w:rPr>
        <w:t>].</w:t>
      </w:r>
    </w:p>
    <w:p w:rsidR="00CF6B34" w:rsidRDefault="00CF6B34" w:rsidP="00CF6B3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работе делается акцент на том, что реалии, будучи носителями национального и/или исторического колорита, как правило, не имеют точных соответствий (эквивалентов) в других языках, и, следовательно, при переводе требуют особого подхода </w:t>
      </w:r>
      <w:r w:rsidRPr="004932EF">
        <w:rPr>
          <w:rFonts w:ascii="Times New Roman" w:hAnsi="Times New Roman"/>
          <w:sz w:val="28"/>
          <w:szCs w:val="28"/>
        </w:rPr>
        <w:t>[</w:t>
      </w:r>
      <w:r>
        <w:rPr>
          <w:rFonts w:ascii="Times New Roman" w:hAnsi="Times New Roman"/>
          <w:sz w:val="28"/>
          <w:szCs w:val="28"/>
        </w:rPr>
        <w:t>Влахов С.И., Флорин С.П.; 1980; с.47</w:t>
      </w:r>
      <w:r w:rsidRPr="004932EF">
        <w:rPr>
          <w:rFonts w:ascii="Times New Roman" w:hAnsi="Times New Roman"/>
          <w:sz w:val="28"/>
          <w:szCs w:val="28"/>
        </w:rPr>
        <w:t>].</w:t>
      </w:r>
    </w:p>
    <w:p w:rsidR="00A7536C" w:rsidRDefault="00A7536C" w:rsidP="00A7536C">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AF6545">
        <w:rPr>
          <w:rFonts w:ascii="Times New Roman" w:hAnsi="Times New Roman"/>
          <w:sz w:val="28"/>
          <w:szCs w:val="28"/>
        </w:rPr>
        <w:t xml:space="preserve">Значительную трудность составляет перевод имён собственных, </w:t>
      </w:r>
      <w:r>
        <w:rPr>
          <w:rFonts w:ascii="Times New Roman" w:hAnsi="Times New Roman"/>
          <w:sz w:val="28"/>
          <w:szCs w:val="28"/>
        </w:rPr>
        <w:t>которые являются носителями культурно-маркированной информации.</w:t>
      </w:r>
    </w:p>
    <w:p w:rsidR="00A7536C" w:rsidRDefault="00A7536C" w:rsidP="007254E9">
      <w:pPr>
        <w:spacing w:line="360" w:lineRule="auto"/>
        <w:ind w:firstLine="709"/>
        <w:contextualSpacing/>
        <w:jc w:val="both"/>
        <w:rPr>
          <w:rFonts w:ascii="Times New Roman" w:hAnsi="Times New Roman"/>
          <w:b/>
          <w:sz w:val="28"/>
          <w:szCs w:val="28"/>
        </w:rPr>
      </w:pPr>
    </w:p>
    <w:p w:rsidR="00AF6545" w:rsidRPr="00CF565B" w:rsidRDefault="00AF6545" w:rsidP="00A7536C">
      <w:pPr>
        <w:spacing w:line="360" w:lineRule="auto"/>
        <w:ind w:firstLine="709"/>
        <w:contextualSpacing/>
        <w:rPr>
          <w:rFonts w:ascii="Times New Roman" w:hAnsi="Times New Roman"/>
          <w:b/>
          <w:sz w:val="28"/>
          <w:szCs w:val="28"/>
        </w:rPr>
      </w:pPr>
      <w:r w:rsidRPr="00CF565B">
        <w:rPr>
          <w:rFonts w:ascii="Times New Roman" w:hAnsi="Times New Roman"/>
          <w:b/>
          <w:sz w:val="28"/>
          <w:szCs w:val="28"/>
        </w:rPr>
        <w:t>1.3. Имена собственные в произвед</w:t>
      </w:r>
      <w:r w:rsidR="00A7536C">
        <w:rPr>
          <w:rFonts w:ascii="Times New Roman" w:hAnsi="Times New Roman"/>
          <w:b/>
          <w:sz w:val="28"/>
          <w:szCs w:val="28"/>
        </w:rPr>
        <w:t xml:space="preserve">ениях </w:t>
      </w:r>
      <w:r w:rsidR="00A7536C" w:rsidRPr="00A7536C">
        <w:rPr>
          <w:rFonts w:ascii="Times New Roman" w:hAnsi="Times New Roman"/>
          <w:b/>
          <w:sz w:val="28"/>
          <w:szCs w:val="28"/>
        </w:rPr>
        <w:t>Р. Брэдбери «Марсианские хроники», «Одна-единственная ночь», «Вино из одуванчиков»</w:t>
      </w:r>
    </w:p>
    <w:p w:rsidR="00A7536C" w:rsidRDefault="00A7536C" w:rsidP="00CF565B">
      <w:pPr>
        <w:spacing w:line="360" w:lineRule="auto"/>
        <w:ind w:firstLine="709"/>
        <w:contextualSpacing/>
        <w:jc w:val="both"/>
        <w:rPr>
          <w:rFonts w:ascii="Times New Roman" w:hAnsi="Times New Roman"/>
          <w:sz w:val="28"/>
          <w:szCs w:val="28"/>
        </w:rPr>
      </w:pP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А.В. Суперанская в своей классификации имён собственных опирается на мнения различных лингвистов ХХ века, не только российских, но и зарубежных. Она определяет имя собственное в несколько категорий, самой важной из них является классификация имён в связи с именуемыми объектами. По её словам, «подход к делению (на секторы) может быть разным в силу не только объективных, но и субъективных причин, которые определяются как факторами общественного порядка, так и индивидуальностью исследователя» </w:t>
      </w:r>
      <w:r w:rsidRPr="00C3114D">
        <w:rPr>
          <w:rFonts w:ascii="Times New Roman" w:hAnsi="Times New Roman"/>
          <w:sz w:val="28"/>
          <w:szCs w:val="28"/>
        </w:rPr>
        <w:t>[</w:t>
      </w:r>
      <w:r>
        <w:rPr>
          <w:rFonts w:ascii="Times New Roman" w:hAnsi="Times New Roman"/>
          <w:sz w:val="28"/>
          <w:szCs w:val="28"/>
        </w:rPr>
        <w:t>Суперанская; 1973; с.174-214</w:t>
      </w:r>
      <w:r w:rsidRPr="00C3114D">
        <w:rPr>
          <w:rFonts w:ascii="Times New Roman" w:hAnsi="Times New Roman"/>
          <w:sz w:val="28"/>
          <w:szCs w:val="28"/>
        </w:rPr>
        <w:t>].</w:t>
      </w:r>
      <w:r>
        <w:rPr>
          <w:rFonts w:ascii="Times New Roman" w:hAnsi="Times New Roman"/>
          <w:sz w:val="28"/>
          <w:szCs w:val="28"/>
        </w:rPr>
        <w:t xml:space="preserve"> Это даёт нам понять, что классификация, представленная А.В. Суперанской не может отображать полную картину, а это позволяет сравнить предложенный ею подход с другими.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Принимая во внимание лингвистические и экстралингвистические характеристики имён собственных, А.В. Суперанская выделяет следующие типы классификаций:</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1) Классификация имён в связи с именуемыми объектами: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а) имена живых существ и существ, воспринимаемых как живые:</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антропонимы – личное имя человека;</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зоонимы</w:t>
      </w:r>
      <w:proofErr w:type="spellEnd"/>
      <w:r>
        <w:rPr>
          <w:rFonts w:ascii="Times New Roman" w:hAnsi="Times New Roman"/>
          <w:sz w:val="28"/>
          <w:szCs w:val="28"/>
        </w:rPr>
        <w:t xml:space="preserve"> – кличка животных;</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мифонимы</w:t>
      </w:r>
      <w:proofErr w:type="spellEnd"/>
      <w:r>
        <w:rPr>
          <w:rFonts w:ascii="Times New Roman" w:hAnsi="Times New Roman"/>
          <w:sz w:val="28"/>
          <w:szCs w:val="28"/>
        </w:rPr>
        <w:t xml:space="preserve"> – имя любой сферы ономастического пространства в мифах, эпопеях, сказках, былинах;</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б) наименования неодушевлённых предметов: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топонимы – наименования населённых пунктов;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космонимы</w:t>
      </w:r>
      <w:proofErr w:type="spellEnd"/>
      <w:r>
        <w:rPr>
          <w:rFonts w:ascii="Times New Roman" w:hAnsi="Times New Roman"/>
          <w:sz w:val="28"/>
          <w:szCs w:val="28"/>
        </w:rPr>
        <w:t xml:space="preserve"> и астронимы – наименования космических объектов;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фитонимы</w:t>
      </w:r>
      <w:proofErr w:type="spellEnd"/>
      <w:r>
        <w:rPr>
          <w:rFonts w:ascii="Times New Roman" w:hAnsi="Times New Roman"/>
          <w:sz w:val="28"/>
          <w:szCs w:val="28"/>
        </w:rPr>
        <w:t xml:space="preserve"> – наименования растений;</w:t>
      </w:r>
    </w:p>
    <w:p w:rsidR="00AF6545" w:rsidRDefault="00170C97"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w:t>
      </w:r>
      <w:proofErr w:type="spellStart"/>
      <w:r w:rsidR="00AF6545">
        <w:rPr>
          <w:rFonts w:ascii="Times New Roman" w:hAnsi="Times New Roman"/>
          <w:sz w:val="28"/>
          <w:szCs w:val="28"/>
        </w:rPr>
        <w:t>хрематонимы</w:t>
      </w:r>
      <w:proofErr w:type="spellEnd"/>
      <w:r w:rsidR="00AF6545">
        <w:rPr>
          <w:rFonts w:ascii="Times New Roman" w:hAnsi="Times New Roman"/>
          <w:sz w:val="28"/>
          <w:szCs w:val="28"/>
        </w:rPr>
        <w:t xml:space="preserve"> – названия различных предметов, оружия, драгоценностей, посуды, музыкальных инструментов, </w:t>
      </w:r>
      <w:proofErr w:type="spellStart"/>
      <w:r w:rsidR="00AF6545">
        <w:rPr>
          <w:rFonts w:ascii="Times New Roman" w:hAnsi="Times New Roman"/>
          <w:sz w:val="28"/>
          <w:szCs w:val="28"/>
        </w:rPr>
        <w:t>и.т.д</w:t>
      </w:r>
      <w:proofErr w:type="spellEnd"/>
      <w:r w:rsidR="00AF6545">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средств передвижения;</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сортовые и фирменные названия;</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в) имена собственные комплексных объектов: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предприятий, учреждений, обществ, объединений;</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органов периодической печати;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хрононимы</w:t>
      </w:r>
      <w:proofErr w:type="spellEnd"/>
      <w:r>
        <w:rPr>
          <w:rFonts w:ascii="Times New Roman" w:hAnsi="Times New Roman"/>
          <w:sz w:val="28"/>
          <w:szCs w:val="28"/>
        </w:rPr>
        <w:t xml:space="preserve"> – имя исторически значимого отрезка времени;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праздников, юбилеев, торжеств;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мероприятий, кампаний, войн;</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произведений литературы и искусства;</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документонимы</w:t>
      </w:r>
      <w:proofErr w:type="spellEnd"/>
      <w:r>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стихийных бедствий;</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фалеронимы</w:t>
      </w:r>
      <w:proofErr w:type="spellEnd"/>
      <w:r>
        <w:rPr>
          <w:rFonts w:ascii="Times New Roman" w:hAnsi="Times New Roman"/>
          <w:sz w:val="28"/>
          <w:szCs w:val="28"/>
        </w:rPr>
        <w:t xml:space="preserve"> – имена собственные любого ордена, медали.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2) Естественно возникшие и искусственно созданные имена.</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Эта классификация тесно связана с классификацией имён по их назначению и с дихотомией «имена в официальном и неофициальном употреблении».</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к</w:t>
      </w:r>
      <w:r w:rsidR="00AF6545">
        <w:rPr>
          <w:rFonts w:ascii="Times New Roman" w:hAnsi="Times New Roman"/>
          <w:sz w:val="28"/>
          <w:szCs w:val="28"/>
        </w:rPr>
        <w:t>лассификация по линии «микро» - «макро».</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00AF6545">
        <w:rPr>
          <w:rFonts w:ascii="Times New Roman" w:hAnsi="Times New Roman"/>
          <w:sz w:val="28"/>
          <w:szCs w:val="28"/>
        </w:rPr>
        <w:t>труктурная классификация имён.</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х</w:t>
      </w:r>
      <w:r w:rsidR="00AF6545">
        <w:rPr>
          <w:rFonts w:ascii="Times New Roman" w:hAnsi="Times New Roman"/>
          <w:sz w:val="28"/>
          <w:szCs w:val="28"/>
        </w:rPr>
        <w:t>ронологическая классификация.</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к</w:t>
      </w:r>
      <w:r w:rsidR="00AF6545">
        <w:rPr>
          <w:rFonts w:ascii="Times New Roman" w:hAnsi="Times New Roman"/>
          <w:sz w:val="28"/>
          <w:szCs w:val="28"/>
        </w:rPr>
        <w:t>лассификация имён в связи с объёмом закреплённых в них понятий;</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к</w:t>
      </w:r>
      <w:r w:rsidR="00AF6545">
        <w:rPr>
          <w:rFonts w:ascii="Times New Roman" w:hAnsi="Times New Roman"/>
          <w:sz w:val="28"/>
          <w:szCs w:val="28"/>
        </w:rPr>
        <w:t>лассификация в связи с дихотомией язык – речь;</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00AF6545">
        <w:rPr>
          <w:rFonts w:ascii="Times New Roman" w:hAnsi="Times New Roman"/>
          <w:sz w:val="28"/>
          <w:szCs w:val="28"/>
        </w:rPr>
        <w:t>тилистическая и эстетическая классификация [Суперанская; 1973; с.159</w:t>
      </w:r>
      <w:r w:rsidR="00AF6545" w:rsidRPr="005B59CB">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Классификация А.В. Суперанской охватывает много областей, но особенно важно отметить то, что, помимо знакомых любому человеку имён, </w:t>
      </w:r>
      <w:proofErr w:type="spellStart"/>
      <w:r>
        <w:rPr>
          <w:rFonts w:ascii="Times New Roman" w:hAnsi="Times New Roman"/>
          <w:sz w:val="28"/>
          <w:szCs w:val="28"/>
        </w:rPr>
        <w:t>зоонимов</w:t>
      </w:r>
      <w:proofErr w:type="spellEnd"/>
      <w:r>
        <w:rPr>
          <w:rFonts w:ascii="Times New Roman" w:hAnsi="Times New Roman"/>
          <w:sz w:val="28"/>
          <w:szCs w:val="28"/>
        </w:rPr>
        <w:t xml:space="preserve">, топонимов, астронимов и </w:t>
      </w:r>
      <w:proofErr w:type="spellStart"/>
      <w:r>
        <w:rPr>
          <w:rFonts w:ascii="Times New Roman" w:hAnsi="Times New Roman"/>
          <w:sz w:val="28"/>
          <w:szCs w:val="28"/>
        </w:rPr>
        <w:t>космонимов</w:t>
      </w:r>
      <w:proofErr w:type="spellEnd"/>
      <w:r>
        <w:rPr>
          <w:rFonts w:ascii="Times New Roman" w:hAnsi="Times New Roman"/>
          <w:sz w:val="28"/>
          <w:szCs w:val="28"/>
        </w:rPr>
        <w:t xml:space="preserve">, А.В. Суперанская выделяет также множество других имён, который на первый взгляд могут быть не очевидны. Например, сюда могут входить </w:t>
      </w:r>
      <w:proofErr w:type="spellStart"/>
      <w:r>
        <w:rPr>
          <w:rFonts w:ascii="Times New Roman" w:hAnsi="Times New Roman"/>
          <w:sz w:val="28"/>
          <w:szCs w:val="28"/>
        </w:rPr>
        <w:t>мифонимы</w:t>
      </w:r>
      <w:proofErr w:type="spellEnd"/>
      <w:r>
        <w:rPr>
          <w:rFonts w:ascii="Times New Roman" w:hAnsi="Times New Roman"/>
          <w:sz w:val="28"/>
          <w:szCs w:val="28"/>
        </w:rPr>
        <w:t xml:space="preserve"> – именования людей, животных, растений, географических объектов, народов, </w:t>
      </w:r>
      <w:proofErr w:type="spellStart"/>
      <w:r>
        <w:rPr>
          <w:rFonts w:ascii="Times New Roman" w:hAnsi="Times New Roman"/>
          <w:sz w:val="28"/>
          <w:szCs w:val="28"/>
        </w:rPr>
        <w:t>и.т.п</w:t>
      </w:r>
      <w:proofErr w:type="spellEnd"/>
      <w:r>
        <w:rPr>
          <w:rFonts w:ascii="Times New Roman" w:hAnsi="Times New Roman"/>
          <w:sz w:val="28"/>
          <w:szCs w:val="28"/>
        </w:rPr>
        <w:t xml:space="preserve">., которые могли никогда не существовать в реальности. </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А.В. Суперанская дополняет свой список именами, которые в настоящее время редко встречаются или не встречаются вообще, а также подкатегории, которые с определённой точки зрения могут показаться лишними. К таким именам можно отнести </w:t>
      </w:r>
      <w:proofErr w:type="spellStart"/>
      <w:r>
        <w:rPr>
          <w:rFonts w:ascii="Times New Roman" w:hAnsi="Times New Roman"/>
          <w:sz w:val="28"/>
          <w:szCs w:val="28"/>
        </w:rPr>
        <w:t>фитонимию</w:t>
      </w:r>
      <w:proofErr w:type="spellEnd"/>
      <w:r>
        <w:rPr>
          <w:rFonts w:ascii="Times New Roman" w:hAnsi="Times New Roman"/>
          <w:sz w:val="28"/>
          <w:szCs w:val="28"/>
        </w:rPr>
        <w:t xml:space="preserve"> (именования растений), названия газетной продукции, названия праздников. Перечисленные имена собственные, за исключением </w:t>
      </w:r>
      <w:proofErr w:type="spellStart"/>
      <w:r>
        <w:rPr>
          <w:rFonts w:ascii="Times New Roman" w:hAnsi="Times New Roman"/>
          <w:sz w:val="28"/>
          <w:szCs w:val="28"/>
        </w:rPr>
        <w:t>фитонимов</w:t>
      </w:r>
      <w:proofErr w:type="spellEnd"/>
      <w:r>
        <w:rPr>
          <w:rFonts w:ascii="Times New Roman" w:hAnsi="Times New Roman"/>
          <w:sz w:val="28"/>
          <w:szCs w:val="28"/>
        </w:rPr>
        <w:t xml:space="preserve">, можно отнести к другим подкатегориям: названия газетной продукции – к названиям учреждений и предприятий, а названия праздников – к </w:t>
      </w:r>
      <w:proofErr w:type="spellStart"/>
      <w:r>
        <w:rPr>
          <w:rFonts w:ascii="Times New Roman" w:hAnsi="Times New Roman"/>
          <w:sz w:val="28"/>
          <w:szCs w:val="28"/>
        </w:rPr>
        <w:t>хрононимам</w:t>
      </w:r>
      <w:proofErr w:type="spellEnd"/>
      <w:r>
        <w:rPr>
          <w:rFonts w:ascii="Times New Roman" w:hAnsi="Times New Roman"/>
          <w:sz w:val="28"/>
          <w:szCs w:val="28"/>
        </w:rPr>
        <w:t xml:space="preserve">. </w:t>
      </w:r>
      <w:proofErr w:type="spellStart"/>
      <w:r>
        <w:rPr>
          <w:rFonts w:ascii="Times New Roman" w:hAnsi="Times New Roman"/>
          <w:sz w:val="28"/>
          <w:szCs w:val="28"/>
        </w:rPr>
        <w:t>Фитонимы</w:t>
      </w:r>
      <w:proofErr w:type="spellEnd"/>
      <w:r>
        <w:rPr>
          <w:rFonts w:ascii="Times New Roman" w:hAnsi="Times New Roman"/>
          <w:sz w:val="28"/>
          <w:szCs w:val="28"/>
        </w:rPr>
        <w:t xml:space="preserve"> же являются спорной подкатегорией, так как в настоящее время они встречаются лишь в составе топонимов, однако на начальных этапах становления человечества было широко распространено одухотворение растений, в особенности деревьев. Это делает </w:t>
      </w:r>
      <w:proofErr w:type="spellStart"/>
      <w:r>
        <w:rPr>
          <w:rFonts w:ascii="Times New Roman" w:hAnsi="Times New Roman"/>
          <w:sz w:val="28"/>
          <w:szCs w:val="28"/>
        </w:rPr>
        <w:t>фитонимы</w:t>
      </w:r>
      <w:proofErr w:type="spellEnd"/>
      <w:r>
        <w:rPr>
          <w:rFonts w:ascii="Times New Roman" w:hAnsi="Times New Roman"/>
          <w:sz w:val="28"/>
          <w:szCs w:val="28"/>
        </w:rPr>
        <w:t xml:space="preserve"> именами, которые можно выделить в отдельную группу.</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Ведущей, с точки зрения А.В. Суперанской, является предметно-номинативная классификация, поскольку «соотнесённость с предметом, как правило, определяет «лицо» имени и его характеристики» </w:t>
      </w:r>
      <w:r w:rsidRPr="0060589F">
        <w:rPr>
          <w:rFonts w:ascii="Times New Roman" w:hAnsi="Times New Roman"/>
          <w:sz w:val="28"/>
          <w:szCs w:val="28"/>
        </w:rPr>
        <w:t>[</w:t>
      </w:r>
      <w:r>
        <w:rPr>
          <w:rFonts w:ascii="Times New Roman" w:hAnsi="Times New Roman"/>
          <w:sz w:val="28"/>
          <w:szCs w:val="28"/>
        </w:rPr>
        <w:t>Суперанская; 1973; с.66</w:t>
      </w:r>
      <w:r w:rsidRPr="0060589F">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Н.В. Подольская в своём словаре русской ономастической терминологии дополнила и расширила предметно-номинативную классификацию А.В. Суперанской. Её представление об ономастической картине мира можно представить в виде следующей схемы:</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1) и</w:t>
      </w:r>
      <w:r w:rsidR="00AF6545">
        <w:rPr>
          <w:rFonts w:ascii="Times New Roman" w:hAnsi="Times New Roman"/>
          <w:sz w:val="28"/>
          <w:szCs w:val="28"/>
        </w:rPr>
        <w:t>мена космического пространства:</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космоним</w:t>
      </w:r>
      <w:proofErr w:type="spellEnd"/>
      <w:r>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астроним;</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2) и</w:t>
      </w:r>
      <w:r w:rsidR="00AF6545">
        <w:rPr>
          <w:rFonts w:ascii="Times New Roman" w:hAnsi="Times New Roman"/>
          <w:sz w:val="28"/>
          <w:szCs w:val="28"/>
        </w:rPr>
        <w:t>мена земного пространства:</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топоним;</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3) и</w:t>
      </w:r>
      <w:r w:rsidR="00AF6545">
        <w:rPr>
          <w:rFonts w:ascii="Times New Roman" w:hAnsi="Times New Roman"/>
          <w:sz w:val="28"/>
          <w:szCs w:val="28"/>
        </w:rPr>
        <w:t>мена земного пространства (живая и неживая природа);</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4) и</w:t>
      </w:r>
      <w:r w:rsidR="00AF6545">
        <w:rPr>
          <w:rFonts w:ascii="Times New Roman" w:hAnsi="Times New Roman"/>
          <w:sz w:val="28"/>
          <w:szCs w:val="28"/>
        </w:rPr>
        <w:t>мена живого и неживого пространства (суши, мировой океан);</w:t>
      </w:r>
    </w:p>
    <w:p w:rsidR="00AF6545" w:rsidRDefault="00A81B6F"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5) и</w:t>
      </w:r>
      <w:r w:rsidR="00AF6545">
        <w:rPr>
          <w:rFonts w:ascii="Times New Roman" w:hAnsi="Times New Roman"/>
          <w:sz w:val="28"/>
          <w:szCs w:val="28"/>
        </w:rPr>
        <w:t>мена сферы человеческой деятельности.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видно из вышеперечисленных классификаций, система имён собственных довольно разнообразна. Из схем, представленных Н.В. Подольской, также чётко видна иерархичность элементов в системе. По мнению самой исследовательницы, «иерархия объектов лучше прослеживается в природе и труднее в сфере человеческой деятельности» </w:t>
      </w:r>
      <w:r w:rsidRPr="00F52F80">
        <w:rPr>
          <w:rFonts w:ascii="Times New Roman" w:hAnsi="Times New Roman"/>
          <w:sz w:val="28"/>
          <w:szCs w:val="28"/>
        </w:rPr>
        <w:t>[</w:t>
      </w:r>
      <w:r>
        <w:rPr>
          <w:rFonts w:ascii="Times New Roman" w:hAnsi="Times New Roman"/>
          <w:sz w:val="28"/>
          <w:szCs w:val="28"/>
        </w:rPr>
        <w:t>Подольская; 1988; с.14</w:t>
      </w:r>
      <w:r w:rsidRPr="00F52F80">
        <w:rPr>
          <w:rFonts w:ascii="Times New Roman" w:hAnsi="Times New Roman"/>
          <w:sz w:val="28"/>
          <w:szCs w:val="28"/>
        </w:rPr>
        <w:t>].</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Лексикограф, педагог и практикующий переводчик Д.И. </w:t>
      </w:r>
      <w:proofErr w:type="spellStart"/>
      <w:r>
        <w:rPr>
          <w:rFonts w:ascii="Times New Roman" w:hAnsi="Times New Roman"/>
          <w:sz w:val="28"/>
          <w:szCs w:val="28"/>
        </w:rPr>
        <w:t>Ермолович</w:t>
      </w:r>
      <w:proofErr w:type="spellEnd"/>
      <w:r>
        <w:rPr>
          <w:rFonts w:ascii="Times New Roman" w:hAnsi="Times New Roman"/>
          <w:sz w:val="28"/>
          <w:szCs w:val="28"/>
        </w:rPr>
        <w:t xml:space="preserve"> опирается на те же принципы, что и А.В. Суперанская, однако в его классификации есть одно существенное отличие: то, что А.В. Суперанская выделяет в отдельную категорию антропонимов, он подразделяет в разные классы имён. Согласно классификации Д.И. </w:t>
      </w:r>
      <w:proofErr w:type="spellStart"/>
      <w:r>
        <w:rPr>
          <w:rFonts w:ascii="Times New Roman" w:hAnsi="Times New Roman"/>
          <w:sz w:val="28"/>
          <w:szCs w:val="28"/>
        </w:rPr>
        <w:t>Ермоловича</w:t>
      </w:r>
      <w:proofErr w:type="spellEnd"/>
      <w:r>
        <w:rPr>
          <w:rFonts w:ascii="Times New Roman" w:hAnsi="Times New Roman"/>
          <w:sz w:val="28"/>
          <w:szCs w:val="28"/>
        </w:rPr>
        <w:t>, распределение выглядит следующим образом:</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Персоналии:</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 антропонимы;</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б) персоналии смешанного типа (единичные и множественные);</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прозвищные</w:t>
      </w:r>
      <w:proofErr w:type="spellEnd"/>
      <w:r>
        <w:rPr>
          <w:rFonts w:ascii="Times New Roman" w:hAnsi="Times New Roman"/>
          <w:sz w:val="28"/>
          <w:szCs w:val="28"/>
        </w:rPr>
        <w:t xml:space="preserve"> персоналии (единичные и множественные);</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топонимы (единичные и множественные);</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зоонимы</w:t>
      </w:r>
      <w:proofErr w:type="spellEnd"/>
      <w:r>
        <w:rPr>
          <w:rFonts w:ascii="Times New Roman" w:hAnsi="Times New Roman"/>
          <w:sz w:val="28"/>
          <w:szCs w:val="28"/>
        </w:rPr>
        <w:t xml:space="preserve"> (единичные и множественные);</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астронимы;</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судов, космических кораблей и аппаратов;</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названия компаний и организаций;</w:t>
      </w:r>
    </w:p>
    <w:p w:rsidR="00AF6545" w:rsidRDefault="00AF6545" w:rsidP="00CF565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названия литературных и художественных произведений </w:t>
      </w:r>
      <w:r w:rsidRPr="00A900BE">
        <w:rPr>
          <w:rFonts w:ascii="Times New Roman" w:hAnsi="Times New Roman"/>
          <w:sz w:val="28"/>
          <w:szCs w:val="28"/>
        </w:rPr>
        <w:t>[</w:t>
      </w:r>
      <w:proofErr w:type="spellStart"/>
      <w:r>
        <w:rPr>
          <w:rFonts w:ascii="Times New Roman" w:hAnsi="Times New Roman"/>
          <w:sz w:val="28"/>
          <w:szCs w:val="28"/>
        </w:rPr>
        <w:t>Ермолович</w:t>
      </w:r>
      <w:proofErr w:type="spellEnd"/>
      <w:r>
        <w:rPr>
          <w:rFonts w:ascii="Times New Roman" w:hAnsi="Times New Roman"/>
          <w:sz w:val="28"/>
          <w:szCs w:val="28"/>
        </w:rPr>
        <w:t>; 2001; с.37-129</w:t>
      </w:r>
      <w:r w:rsidRPr="00A900BE">
        <w:rPr>
          <w:rFonts w:ascii="Times New Roman" w:hAnsi="Times New Roman"/>
          <w:sz w:val="28"/>
          <w:szCs w:val="28"/>
        </w:rPr>
        <w:t>].</w:t>
      </w:r>
    </w:p>
    <w:p w:rsidR="00AF6545" w:rsidRPr="00AC0523" w:rsidRDefault="00AF6545"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Анализ выше приведённых классификаций позволил нам сгруппировать имена собств</w:t>
      </w:r>
      <w:r w:rsidR="00A81B6F" w:rsidRPr="00AC0523">
        <w:rPr>
          <w:rFonts w:ascii="Times New Roman" w:hAnsi="Times New Roman"/>
          <w:color w:val="000000"/>
          <w:sz w:val="28"/>
          <w:szCs w:val="28"/>
        </w:rPr>
        <w:t>енные</w:t>
      </w:r>
      <w:r w:rsidR="00345AF7" w:rsidRPr="00AC0523">
        <w:rPr>
          <w:rFonts w:ascii="Times New Roman" w:hAnsi="Times New Roman"/>
          <w:color w:val="000000"/>
          <w:sz w:val="28"/>
          <w:szCs w:val="28"/>
        </w:rPr>
        <w:t xml:space="preserve"> в:</w:t>
      </w:r>
    </w:p>
    <w:p w:rsidR="00345AF7" w:rsidRPr="00AC0523" w:rsidRDefault="00345AF7"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антропонимы: </w:t>
      </w:r>
      <w:proofErr w:type="spellStart"/>
      <w:r w:rsidRPr="00AC0523">
        <w:rPr>
          <w:rFonts w:ascii="Times New Roman" w:hAnsi="Times New Roman"/>
          <w:color w:val="000000"/>
          <w:sz w:val="28"/>
          <w:szCs w:val="28"/>
          <w:lang w:val="en-US"/>
        </w:rPr>
        <w:t>Mr</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and</w:t>
      </w: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lang w:val="en-US"/>
        </w:rPr>
        <w:t>Mrs</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K</w:t>
      </w:r>
      <w:r w:rsidRPr="00AC0523">
        <w:rPr>
          <w:rFonts w:ascii="Times New Roman" w:hAnsi="Times New Roman"/>
          <w:color w:val="000000"/>
          <w:sz w:val="28"/>
          <w:szCs w:val="28"/>
        </w:rPr>
        <w:t xml:space="preserve"> – мистер и миссис К, </w:t>
      </w:r>
      <w:r w:rsidRPr="00AC0523">
        <w:rPr>
          <w:rFonts w:ascii="Times New Roman" w:hAnsi="Times New Roman"/>
          <w:color w:val="000000"/>
          <w:sz w:val="28"/>
          <w:szCs w:val="28"/>
          <w:lang w:val="en-US"/>
        </w:rPr>
        <w:t>Nathaniel</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York</w:t>
      </w:r>
      <w:r w:rsidRPr="00AC0523">
        <w:rPr>
          <w:rFonts w:ascii="Times New Roman" w:hAnsi="Times New Roman"/>
          <w:color w:val="000000"/>
          <w:sz w:val="28"/>
          <w:szCs w:val="28"/>
        </w:rPr>
        <w:t xml:space="preserve"> – </w:t>
      </w:r>
      <w:r w:rsidR="00170C97">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Натаниел</w:t>
      </w:r>
      <w:proofErr w:type="spellEnd"/>
      <w:r w:rsidRPr="00AC0523">
        <w:rPr>
          <w:rFonts w:ascii="Times New Roman" w:hAnsi="Times New Roman"/>
          <w:color w:val="000000"/>
          <w:sz w:val="28"/>
          <w:szCs w:val="28"/>
        </w:rPr>
        <w:t xml:space="preserve"> Йорк, </w:t>
      </w:r>
      <w:r w:rsidRPr="00AC0523">
        <w:rPr>
          <w:rFonts w:ascii="Times New Roman" w:hAnsi="Times New Roman"/>
          <w:color w:val="000000"/>
          <w:sz w:val="28"/>
          <w:szCs w:val="28"/>
          <w:lang w:val="en-US"/>
        </w:rPr>
        <w:t>Bert</w:t>
      </w:r>
      <w:r w:rsidRPr="00AC0523">
        <w:rPr>
          <w:rFonts w:ascii="Times New Roman" w:hAnsi="Times New Roman"/>
          <w:color w:val="000000"/>
          <w:sz w:val="28"/>
          <w:szCs w:val="28"/>
        </w:rPr>
        <w:t xml:space="preserve"> – Берт,</w:t>
      </w:r>
      <w:r w:rsidR="00B635D1" w:rsidRPr="00AC0523">
        <w:rPr>
          <w:rFonts w:ascii="Times New Roman" w:hAnsi="Times New Roman"/>
          <w:color w:val="000000"/>
          <w:sz w:val="28"/>
          <w:szCs w:val="28"/>
        </w:rPr>
        <w:t xml:space="preserve"> </w:t>
      </w:r>
      <w:proofErr w:type="spellStart"/>
      <w:r w:rsidR="00B635D1" w:rsidRPr="00AC0523">
        <w:rPr>
          <w:rFonts w:ascii="Times New Roman" w:hAnsi="Times New Roman"/>
          <w:color w:val="000000"/>
          <w:sz w:val="28"/>
          <w:szCs w:val="28"/>
        </w:rPr>
        <w:t>Dr</w:t>
      </w:r>
      <w:proofErr w:type="spellEnd"/>
      <w:r w:rsidR="00B635D1" w:rsidRPr="00AC0523">
        <w:rPr>
          <w:rFonts w:ascii="Times New Roman" w:hAnsi="Times New Roman"/>
          <w:color w:val="000000"/>
          <w:sz w:val="28"/>
          <w:szCs w:val="28"/>
        </w:rPr>
        <w:t xml:space="preserve">. </w:t>
      </w:r>
      <w:proofErr w:type="spellStart"/>
      <w:r w:rsidR="00B635D1" w:rsidRPr="00AC0523">
        <w:rPr>
          <w:rFonts w:ascii="Times New Roman" w:hAnsi="Times New Roman"/>
          <w:color w:val="000000"/>
          <w:sz w:val="28"/>
          <w:szCs w:val="28"/>
          <w:lang w:val="en-US"/>
        </w:rPr>
        <w:t>Nlle</w:t>
      </w:r>
      <w:proofErr w:type="spellEnd"/>
      <w:r w:rsidR="00B635D1" w:rsidRPr="00AC0523">
        <w:rPr>
          <w:rFonts w:ascii="Times New Roman" w:hAnsi="Times New Roman"/>
          <w:color w:val="000000"/>
          <w:sz w:val="28"/>
          <w:szCs w:val="28"/>
        </w:rPr>
        <w:t xml:space="preserve"> – Доктор </w:t>
      </w:r>
      <w:proofErr w:type="spellStart"/>
      <w:r w:rsidR="00B635D1" w:rsidRPr="00AC0523">
        <w:rPr>
          <w:rFonts w:ascii="Times New Roman" w:hAnsi="Times New Roman"/>
          <w:color w:val="000000"/>
          <w:sz w:val="28"/>
          <w:szCs w:val="28"/>
        </w:rPr>
        <w:t>Нлле</w:t>
      </w:r>
      <w:proofErr w:type="spellEnd"/>
      <w:r w:rsidR="00B635D1" w:rsidRPr="00AC0523">
        <w:rPr>
          <w:rFonts w:ascii="Times New Roman" w:hAnsi="Times New Roman"/>
          <w:color w:val="000000"/>
          <w:sz w:val="28"/>
          <w:szCs w:val="28"/>
        </w:rPr>
        <w:t xml:space="preserve">, </w:t>
      </w:r>
      <w:r w:rsidR="00B635D1" w:rsidRPr="00AC0523">
        <w:rPr>
          <w:rFonts w:ascii="Times New Roman" w:hAnsi="Times New Roman"/>
          <w:color w:val="000000"/>
          <w:sz w:val="28"/>
          <w:szCs w:val="28"/>
          <w:lang w:val="en-US"/>
        </w:rPr>
        <w:t>Miss</w:t>
      </w:r>
      <w:r w:rsidR="00B635D1" w:rsidRPr="00AC0523">
        <w:rPr>
          <w:rFonts w:ascii="Times New Roman" w:hAnsi="Times New Roman"/>
          <w:color w:val="000000"/>
          <w:sz w:val="28"/>
          <w:szCs w:val="28"/>
        </w:rPr>
        <w:t xml:space="preserve"> </w:t>
      </w:r>
      <w:proofErr w:type="spellStart"/>
      <w:r w:rsidR="00B635D1" w:rsidRPr="00AC0523">
        <w:rPr>
          <w:rFonts w:ascii="Times New Roman" w:hAnsi="Times New Roman"/>
          <w:color w:val="000000"/>
          <w:sz w:val="28"/>
          <w:szCs w:val="28"/>
          <w:lang w:val="en-US"/>
        </w:rPr>
        <w:t>Rrr</w:t>
      </w:r>
      <w:proofErr w:type="spellEnd"/>
      <w:r w:rsidR="00A35CD3" w:rsidRPr="00AC0523">
        <w:rPr>
          <w:rFonts w:ascii="Times New Roman" w:hAnsi="Times New Roman"/>
          <w:color w:val="000000"/>
          <w:sz w:val="28"/>
          <w:szCs w:val="28"/>
        </w:rPr>
        <w:t xml:space="preserve"> – миссис </w:t>
      </w:r>
      <w:proofErr w:type="spellStart"/>
      <w:r w:rsidR="00A35CD3" w:rsidRPr="00AC0523">
        <w:rPr>
          <w:rFonts w:ascii="Times New Roman" w:hAnsi="Times New Roman"/>
          <w:color w:val="000000"/>
          <w:sz w:val="28"/>
          <w:szCs w:val="28"/>
        </w:rPr>
        <w:t>Ррр</w:t>
      </w:r>
      <w:proofErr w:type="spellEnd"/>
      <w:r w:rsidR="00A35CD3" w:rsidRPr="00AC0523">
        <w:rPr>
          <w:rFonts w:ascii="Times New Roman" w:hAnsi="Times New Roman"/>
          <w:color w:val="000000"/>
          <w:sz w:val="28"/>
          <w:szCs w:val="28"/>
        </w:rPr>
        <w:t>;</w:t>
      </w:r>
    </w:p>
    <w:p w:rsidR="00A35CD3" w:rsidRPr="00AC0523" w:rsidRDefault="00A35CD3"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топонимы: </w:t>
      </w:r>
      <w:r w:rsidRPr="00AC0523">
        <w:rPr>
          <w:rFonts w:ascii="Times New Roman" w:hAnsi="Times New Roman"/>
          <w:color w:val="000000"/>
          <w:sz w:val="28"/>
          <w:szCs w:val="28"/>
          <w:lang w:val="en-US"/>
        </w:rPr>
        <w:t>Xi</w:t>
      </w:r>
      <w:r w:rsidRPr="00AC0523">
        <w:rPr>
          <w:rFonts w:ascii="Times New Roman" w:hAnsi="Times New Roman"/>
          <w:color w:val="000000"/>
          <w:sz w:val="28"/>
          <w:szCs w:val="28"/>
        </w:rPr>
        <w:t>-</w:t>
      </w:r>
      <w:r w:rsidRPr="00AC0523">
        <w:rPr>
          <w:rFonts w:ascii="Times New Roman" w:hAnsi="Times New Roman"/>
          <w:color w:val="000000"/>
          <w:sz w:val="28"/>
          <w:szCs w:val="28"/>
          <w:lang w:val="en-US"/>
        </w:rPr>
        <w:t>City</w:t>
      </w:r>
      <w:r w:rsidRPr="00AC0523">
        <w:rPr>
          <w:rFonts w:ascii="Times New Roman" w:hAnsi="Times New Roman"/>
          <w:color w:val="000000"/>
          <w:sz w:val="28"/>
          <w:szCs w:val="28"/>
        </w:rPr>
        <w:t xml:space="preserve"> – Кси-Сити, </w:t>
      </w:r>
      <w:r w:rsidRPr="00AC0523">
        <w:rPr>
          <w:rFonts w:ascii="Times New Roman" w:hAnsi="Times New Roman"/>
          <w:color w:val="000000"/>
          <w:sz w:val="28"/>
          <w:szCs w:val="28"/>
          <w:lang w:val="en-US"/>
        </w:rPr>
        <w:t>Martian</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town</w:t>
      </w:r>
      <w:r w:rsidRPr="00AC0523">
        <w:rPr>
          <w:rFonts w:ascii="Times New Roman" w:hAnsi="Times New Roman"/>
          <w:color w:val="000000"/>
          <w:sz w:val="28"/>
          <w:szCs w:val="28"/>
        </w:rPr>
        <w:t xml:space="preserve"> – Марсианский городок, </w:t>
      </w:r>
      <w:r w:rsidRPr="00AC0523">
        <w:rPr>
          <w:rFonts w:ascii="Times New Roman" w:hAnsi="Times New Roman"/>
          <w:color w:val="000000"/>
          <w:sz w:val="28"/>
          <w:szCs w:val="28"/>
          <w:lang w:val="en-US"/>
        </w:rPr>
        <w:t>Oak</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Knoll</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Avenue</w:t>
      </w:r>
      <w:r w:rsidRPr="00AC0523">
        <w:rPr>
          <w:rFonts w:ascii="Times New Roman" w:hAnsi="Times New Roman"/>
          <w:color w:val="000000"/>
          <w:sz w:val="28"/>
          <w:szCs w:val="28"/>
        </w:rPr>
        <w:t xml:space="preserve"> – Дубовая улица, </w:t>
      </w:r>
      <w:r w:rsidRPr="00AC0523">
        <w:rPr>
          <w:rFonts w:ascii="Times New Roman" w:hAnsi="Times New Roman"/>
          <w:color w:val="000000"/>
          <w:sz w:val="28"/>
          <w:szCs w:val="28"/>
          <w:lang w:val="en-US"/>
        </w:rPr>
        <w:t>Iowa</w:t>
      </w:r>
      <w:r w:rsidRPr="00AC0523">
        <w:rPr>
          <w:rFonts w:ascii="Times New Roman" w:hAnsi="Times New Roman"/>
          <w:color w:val="000000"/>
          <w:sz w:val="28"/>
          <w:szCs w:val="28"/>
        </w:rPr>
        <w:t xml:space="preserve"> – штат Айова, </w:t>
      </w:r>
      <w:r w:rsidRPr="00AC0523">
        <w:rPr>
          <w:rFonts w:ascii="Times New Roman" w:hAnsi="Times New Roman"/>
          <w:color w:val="000000"/>
          <w:sz w:val="28"/>
          <w:szCs w:val="28"/>
          <w:lang w:val="en-US"/>
        </w:rPr>
        <w:t>Hollywood</w:t>
      </w:r>
      <w:r w:rsidRPr="00AC0523">
        <w:rPr>
          <w:rFonts w:ascii="Times New Roman" w:hAnsi="Times New Roman"/>
          <w:color w:val="000000"/>
          <w:sz w:val="28"/>
          <w:szCs w:val="28"/>
        </w:rPr>
        <w:t xml:space="preserve"> – Голливуд;</w:t>
      </w:r>
    </w:p>
    <w:p w:rsidR="00A35CD3" w:rsidRPr="00AC0523" w:rsidRDefault="00A35CD3"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космонимы</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Mars</w:t>
      </w:r>
      <w:r w:rsidRPr="00AC0523">
        <w:rPr>
          <w:rFonts w:ascii="Times New Roman" w:hAnsi="Times New Roman"/>
          <w:color w:val="000000"/>
          <w:sz w:val="28"/>
          <w:szCs w:val="28"/>
        </w:rPr>
        <w:t xml:space="preserve"> – Марс, </w:t>
      </w:r>
      <w:r w:rsidRPr="00AC0523">
        <w:rPr>
          <w:rFonts w:ascii="Times New Roman" w:hAnsi="Times New Roman"/>
          <w:color w:val="000000"/>
          <w:sz w:val="28"/>
          <w:szCs w:val="28"/>
          <w:lang w:val="en-US"/>
        </w:rPr>
        <w:t>Jupiter</w:t>
      </w:r>
      <w:r w:rsidRPr="00AC0523">
        <w:rPr>
          <w:rFonts w:ascii="Times New Roman" w:hAnsi="Times New Roman"/>
          <w:color w:val="000000"/>
          <w:sz w:val="28"/>
          <w:szCs w:val="28"/>
        </w:rPr>
        <w:t xml:space="preserve"> – Юпитер, </w:t>
      </w:r>
      <w:r w:rsidRPr="00AC0523">
        <w:rPr>
          <w:rFonts w:ascii="Times New Roman" w:hAnsi="Times New Roman"/>
          <w:color w:val="000000"/>
          <w:sz w:val="28"/>
          <w:szCs w:val="28"/>
          <w:lang w:val="en-US"/>
        </w:rPr>
        <w:t>Saturn</w:t>
      </w:r>
      <w:r w:rsidRPr="00AC0523">
        <w:rPr>
          <w:rFonts w:ascii="Times New Roman" w:hAnsi="Times New Roman"/>
          <w:color w:val="000000"/>
          <w:sz w:val="28"/>
          <w:szCs w:val="28"/>
        </w:rPr>
        <w:t xml:space="preserve"> – Сатурн;</w:t>
      </w:r>
    </w:p>
    <w:p w:rsidR="00A35CD3" w:rsidRPr="00AC0523" w:rsidRDefault="00A35CD3"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хрематонимы</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Green</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Valley</w:t>
      </w:r>
      <w:r w:rsidRPr="00AC0523">
        <w:rPr>
          <w:rFonts w:ascii="Times New Roman" w:hAnsi="Times New Roman"/>
          <w:color w:val="000000"/>
          <w:sz w:val="28"/>
          <w:szCs w:val="28"/>
        </w:rPr>
        <w:t xml:space="preserve"> – Зелёная долина, </w:t>
      </w:r>
      <w:r w:rsidRPr="00AC0523">
        <w:rPr>
          <w:rFonts w:ascii="Times New Roman" w:hAnsi="Times New Roman"/>
          <w:color w:val="000000"/>
          <w:sz w:val="28"/>
          <w:szCs w:val="28"/>
          <w:lang w:val="en-US"/>
        </w:rPr>
        <w:t>Blue</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Mountains</w:t>
      </w:r>
      <w:r w:rsidRPr="00AC0523">
        <w:rPr>
          <w:rFonts w:ascii="Times New Roman" w:hAnsi="Times New Roman"/>
          <w:color w:val="000000"/>
          <w:sz w:val="28"/>
          <w:szCs w:val="28"/>
        </w:rPr>
        <w:t xml:space="preserve"> – Голубые горы, </w:t>
      </w:r>
      <w:proofErr w:type="spellStart"/>
      <w:r w:rsidRPr="00AC0523">
        <w:rPr>
          <w:rFonts w:ascii="Times New Roman" w:hAnsi="Times New Roman"/>
          <w:color w:val="000000"/>
          <w:sz w:val="28"/>
          <w:szCs w:val="28"/>
        </w:rPr>
        <w:t>Roamin</w:t>
      </w:r>
      <w:proofErr w:type="spellEnd"/>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in</w:t>
      </w:r>
      <w:proofErr w:type="spellEnd"/>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the</w:t>
      </w:r>
      <w:proofErr w:type="spellEnd"/>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Gloamin</w:t>
      </w:r>
      <w:proofErr w:type="spellEnd"/>
      <w:r w:rsidRPr="00AC0523">
        <w:rPr>
          <w:rFonts w:ascii="Times New Roman" w:hAnsi="Times New Roman"/>
          <w:color w:val="000000"/>
          <w:sz w:val="28"/>
          <w:szCs w:val="28"/>
        </w:rPr>
        <w:t xml:space="preserve">' – Странствие в сумерках, </w:t>
      </w:r>
      <w:r w:rsidRPr="00AC0523">
        <w:rPr>
          <w:rFonts w:ascii="Times New Roman" w:hAnsi="Times New Roman"/>
          <w:color w:val="000000"/>
          <w:sz w:val="28"/>
          <w:szCs w:val="28"/>
          <w:lang w:val="en-US"/>
        </w:rPr>
        <w:t>the</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Gem</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of</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the</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Ocean</w:t>
      </w:r>
      <w:r w:rsidRPr="00AC0523">
        <w:rPr>
          <w:rFonts w:ascii="Times New Roman" w:hAnsi="Times New Roman"/>
          <w:color w:val="000000"/>
          <w:sz w:val="28"/>
          <w:szCs w:val="28"/>
        </w:rPr>
        <w:t xml:space="preserve"> – жемчужина океана;</w:t>
      </w:r>
    </w:p>
    <w:p w:rsidR="00A35CD3" w:rsidRPr="00AC0523" w:rsidRDefault="00A35CD3"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имена собственные комплексных объектов: </w:t>
      </w:r>
      <w:r w:rsidRPr="00AC0523">
        <w:rPr>
          <w:rFonts w:ascii="Times New Roman" w:hAnsi="Times New Roman"/>
          <w:color w:val="000000"/>
          <w:sz w:val="28"/>
          <w:szCs w:val="28"/>
          <w:lang w:val="en-US"/>
        </w:rPr>
        <w:t>forty</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Buck</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Joneses</w:t>
      </w:r>
      <w:r w:rsidRPr="00AC0523">
        <w:rPr>
          <w:rFonts w:ascii="Times New Roman" w:hAnsi="Times New Roman"/>
          <w:color w:val="000000"/>
          <w:sz w:val="28"/>
          <w:szCs w:val="28"/>
        </w:rPr>
        <w:t xml:space="preserve"> – сорок фильмов с участием Бака Джонса, </w:t>
      </w:r>
      <w:r w:rsidRPr="00AC0523">
        <w:rPr>
          <w:rFonts w:ascii="Times New Roman" w:hAnsi="Times New Roman"/>
          <w:color w:val="000000"/>
          <w:sz w:val="28"/>
          <w:szCs w:val="28"/>
          <w:lang w:val="en-US"/>
        </w:rPr>
        <w:t>thirty</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Jack</w:t>
      </w: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lang w:val="en-US"/>
        </w:rPr>
        <w:t>Hoxies</w:t>
      </w:r>
      <w:proofErr w:type="spellEnd"/>
      <w:r w:rsidRPr="00AC0523">
        <w:rPr>
          <w:rFonts w:ascii="Times New Roman" w:hAnsi="Times New Roman"/>
          <w:color w:val="000000"/>
          <w:sz w:val="28"/>
          <w:szCs w:val="28"/>
        </w:rPr>
        <w:t xml:space="preserve"> – тридцать с Джеком </w:t>
      </w:r>
      <w:proofErr w:type="spellStart"/>
      <w:r w:rsidRPr="00AC0523">
        <w:rPr>
          <w:rFonts w:ascii="Times New Roman" w:hAnsi="Times New Roman"/>
          <w:color w:val="000000"/>
          <w:sz w:val="28"/>
          <w:szCs w:val="28"/>
        </w:rPr>
        <w:t>Хокси</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thirty</w:t>
      </w:r>
      <w:r w:rsidRPr="00AC0523">
        <w:rPr>
          <w:rFonts w:ascii="Times New Roman" w:hAnsi="Times New Roman"/>
          <w:color w:val="000000"/>
          <w:sz w:val="28"/>
          <w:szCs w:val="28"/>
        </w:rPr>
        <w:t>-</w:t>
      </w:r>
      <w:r w:rsidRPr="00AC0523">
        <w:rPr>
          <w:rFonts w:ascii="Times New Roman" w:hAnsi="Times New Roman"/>
          <w:color w:val="000000"/>
          <w:sz w:val="28"/>
          <w:szCs w:val="28"/>
          <w:lang w:val="en-US"/>
        </w:rPr>
        <w:t>nine</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Hoot</w:t>
      </w: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lang w:val="en-US"/>
        </w:rPr>
        <w:t>Gibsons</w:t>
      </w:r>
      <w:proofErr w:type="spellEnd"/>
      <w:r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rPr>
        <w:t>–</w:t>
      </w:r>
      <w:r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rPr>
        <w:t xml:space="preserve">тридцать девять с </w:t>
      </w:r>
      <w:proofErr w:type="spellStart"/>
      <w:r w:rsidR="0029124A" w:rsidRPr="00AC0523">
        <w:rPr>
          <w:rFonts w:ascii="Times New Roman" w:hAnsi="Times New Roman"/>
          <w:color w:val="000000"/>
          <w:sz w:val="28"/>
          <w:szCs w:val="28"/>
        </w:rPr>
        <w:t>Хутом</w:t>
      </w:r>
      <w:proofErr w:type="spellEnd"/>
      <w:r w:rsidR="0029124A" w:rsidRPr="00AC0523">
        <w:rPr>
          <w:rFonts w:ascii="Times New Roman" w:hAnsi="Times New Roman"/>
          <w:color w:val="000000"/>
          <w:sz w:val="28"/>
          <w:szCs w:val="28"/>
        </w:rPr>
        <w:t xml:space="preserve"> </w:t>
      </w:r>
      <w:proofErr w:type="spellStart"/>
      <w:r w:rsidR="0029124A" w:rsidRPr="00AC0523">
        <w:rPr>
          <w:rFonts w:ascii="Times New Roman" w:hAnsi="Times New Roman"/>
          <w:color w:val="000000"/>
          <w:sz w:val="28"/>
          <w:szCs w:val="28"/>
        </w:rPr>
        <w:t>Гибсоном</w:t>
      </w:r>
      <w:proofErr w:type="spellEnd"/>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one</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hundred</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and</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ninety</w:t>
      </w:r>
      <w:r w:rsidR="0029124A" w:rsidRPr="00AC0523">
        <w:rPr>
          <w:rFonts w:ascii="Times New Roman" w:hAnsi="Times New Roman"/>
          <w:color w:val="000000"/>
          <w:sz w:val="28"/>
          <w:szCs w:val="28"/>
        </w:rPr>
        <w:t>-</w:t>
      </w:r>
      <w:r w:rsidR="0029124A" w:rsidRPr="00AC0523">
        <w:rPr>
          <w:rFonts w:ascii="Times New Roman" w:hAnsi="Times New Roman"/>
          <w:color w:val="000000"/>
          <w:sz w:val="28"/>
          <w:szCs w:val="28"/>
          <w:lang w:val="en-US"/>
        </w:rPr>
        <w:t>two</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single</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and</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separate</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Felix</w:t>
      </w:r>
      <w:r w:rsidR="0029124A" w:rsidRPr="00AC0523">
        <w:rPr>
          <w:rFonts w:ascii="Times New Roman" w:hAnsi="Times New Roman"/>
          <w:color w:val="000000"/>
          <w:sz w:val="28"/>
          <w:szCs w:val="28"/>
        </w:rPr>
        <w:t>-</w:t>
      </w:r>
      <w:r w:rsidR="0029124A" w:rsidRPr="00AC0523">
        <w:rPr>
          <w:rFonts w:ascii="Times New Roman" w:hAnsi="Times New Roman"/>
          <w:color w:val="000000"/>
          <w:sz w:val="28"/>
          <w:szCs w:val="28"/>
          <w:lang w:val="en-US"/>
        </w:rPr>
        <w:t>the</w:t>
      </w:r>
      <w:r w:rsidR="0029124A" w:rsidRPr="00AC0523">
        <w:rPr>
          <w:rFonts w:ascii="Times New Roman" w:hAnsi="Times New Roman"/>
          <w:color w:val="000000"/>
          <w:sz w:val="28"/>
          <w:szCs w:val="28"/>
        </w:rPr>
        <w:t>-</w:t>
      </w:r>
      <w:r w:rsidR="0029124A" w:rsidRPr="00AC0523">
        <w:rPr>
          <w:rFonts w:ascii="Times New Roman" w:hAnsi="Times New Roman"/>
          <w:color w:val="000000"/>
          <w:sz w:val="28"/>
          <w:szCs w:val="28"/>
          <w:lang w:val="en-US"/>
        </w:rPr>
        <w:t>Cat</w:t>
      </w:r>
      <w:r w:rsidR="0029124A" w:rsidRPr="00AC0523">
        <w:rPr>
          <w:rFonts w:ascii="Times New Roman" w:hAnsi="Times New Roman"/>
          <w:color w:val="000000"/>
          <w:sz w:val="28"/>
          <w:szCs w:val="28"/>
        </w:rPr>
        <w:t xml:space="preserve"> </w:t>
      </w:r>
      <w:r w:rsidR="0029124A" w:rsidRPr="00AC0523">
        <w:rPr>
          <w:rFonts w:ascii="Times New Roman" w:hAnsi="Times New Roman"/>
          <w:color w:val="000000"/>
          <w:sz w:val="28"/>
          <w:szCs w:val="28"/>
          <w:lang w:val="en-US"/>
        </w:rPr>
        <w:t>cartoons</w:t>
      </w:r>
      <w:r w:rsidR="0029124A" w:rsidRPr="00AC0523">
        <w:rPr>
          <w:rFonts w:ascii="Times New Roman" w:hAnsi="Times New Roman"/>
          <w:color w:val="000000"/>
          <w:sz w:val="28"/>
          <w:szCs w:val="28"/>
        </w:rPr>
        <w:t xml:space="preserve"> – сто девяносто два мультика про кота Феликса;</w:t>
      </w:r>
    </w:p>
    <w:p w:rsidR="0029124A" w:rsidRPr="00AC0523" w:rsidRDefault="0029124A" w:rsidP="007254E9">
      <w:pPr>
        <w:spacing w:line="360" w:lineRule="auto"/>
        <w:ind w:firstLine="709"/>
        <w:contextualSpacing/>
        <w:jc w:val="both"/>
        <w:rPr>
          <w:rFonts w:ascii="Times New Roman" w:hAnsi="Times New Roman"/>
          <w:color w:val="000000"/>
          <w:sz w:val="28"/>
          <w:szCs w:val="28"/>
        </w:rPr>
      </w:pPr>
      <w:r w:rsidRPr="00AC0523">
        <w:rPr>
          <w:rFonts w:ascii="Times New Roman" w:hAnsi="Times New Roman"/>
          <w:color w:val="000000"/>
          <w:sz w:val="28"/>
          <w:szCs w:val="28"/>
        </w:rPr>
        <w:t xml:space="preserve">- </w:t>
      </w:r>
      <w:proofErr w:type="spellStart"/>
      <w:r w:rsidRPr="00AC0523">
        <w:rPr>
          <w:rFonts w:ascii="Times New Roman" w:hAnsi="Times New Roman"/>
          <w:color w:val="000000"/>
          <w:sz w:val="28"/>
          <w:szCs w:val="28"/>
        </w:rPr>
        <w:t>хромонимы</w:t>
      </w:r>
      <w:proofErr w:type="spellEnd"/>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first</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World</w:t>
      </w:r>
      <w:r w:rsidRPr="00AC0523">
        <w:rPr>
          <w:rFonts w:ascii="Times New Roman" w:hAnsi="Times New Roman"/>
          <w:color w:val="000000"/>
          <w:sz w:val="28"/>
          <w:szCs w:val="28"/>
        </w:rPr>
        <w:t xml:space="preserve"> </w:t>
      </w:r>
      <w:r w:rsidRPr="00AC0523">
        <w:rPr>
          <w:rFonts w:ascii="Times New Roman" w:hAnsi="Times New Roman"/>
          <w:color w:val="000000"/>
          <w:sz w:val="28"/>
          <w:szCs w:val="28"/>
          <w:lang w:val="en-US"/>
        </w:rPr>
        <w:t>War</w:t>
      </w:r>
      <w:r w:rsidRPr="00AC0523">
        <w:rPr>
          <w:rFonts w:ascii="Times New Roman" w:hAnsi="Times New Roman"/>
          <w:color w:val="000000"/>
          <w:sz w:val="28"/>
          <w:szCs w:val="28"/>
        </w:rPr>
        <w:t xml:space="preserve"> – первая мировая война;</w:t>
      </w:r>
    </w:p>
    <w:p w:rsidR="0029124A" w:rsidRDefault="0029124A" w:rsidP="0029124A">
      <w:pPr>
        <w:spacing w:line="360" w:lineRule="auto"/>
        <w:ind w:firstLine="709"/>
        <w:contextualSpacing/>
        <w:jc w:val="both"/>
        <w:rPr>
          <w:rFonts w:ascii="Times New Roman" w:hAnsi="Times New Roman"/>
          <w:sz w:val="28"/>
          <w:szCs w:val="28"/>
        </w:rPr>
      </w:pPr>
      <w:r w:rsidRPr="00AC0523">
        <w:rPr>
          <w:rFonts w:ascii="Times New Roman" w:hAnsi="Times New Roman"/>
          <w:color w:val="000000"/>
          <w:sz w:val="28"/>
          <w:szCs w:val="28"/>
        </w:rPr>
        <w:t xml:space="preserve">- естественно возникшие и искусственно созданные имена: </w:t>
      </w:r>
      <w:r w:rsidRPr="00B721E4">
        <w:rPr>
          <w:rFonts w:ascii="Times New Roman" w:hAnsi="Times New Roman"/>
          <w:sz w:val="28"/>
          <w:szCs w:val="28"/>
          <w:lang w:val="en-US"/>
        </w:rPr>
        <w:t>Marilyn</w:t>
      </w:r>
      <w:r w:rsidRPr="0029124A">
        <w:rPr>
          <w:rFonts w:ascii="Times New Roman" w:hAnsi="Times New Roman"/>
          <w:sz w:val="28"/>
          <w:szCs w:val="28"/>
        </w:rPr>
        <w:t xml:space="preserve"> – </w:t>
      </w:r>
      <w:proofErr w:type="spellStart"/>
      <w:r w:rsidRPr="00CD5E95">
        <w:rPr>
          <w:rFonts w:ascii="Times New Roman" w:hAnsi="Times New Roman"/>
          <w:sz w:val="28"/>
          <w:szCs w:val="28"/>
        </w:rPr>
        <w:t>Мерилин</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Spender</w:t>
      </w:r>
      <w:r w:rsidRPr="0029124A">
        <w:rPr>
          <w:rFonts w:ascii="Times New Roman" w:hAnsi="Times New Roman"/>
          <w:sz w:val="28"/>
          <w:szCs w:val="28"/>
        </w:rPr>
        <w:t xml:space="preserve"> – </w:t>
      </w:r>
      <w:proofErr w:type="spellStart"/>
      <w:r w:rsidRPr="00CD5E95">
        <w:rPr>
          <w:rFonts w:ascii="Times New Roman" w:hAnsi="Times New Roman"/>
          <w:sz w:val="28"/>
          <w:szCs w:val="28"/>
        </w:rPr>
        <w:t>Спендер</w:t>
      </w:r>
      <w:proofErr w:type="spellEnd"/>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Cheroke</w:t>
      </w:r>
      <w:proofErr w:type="spellEnd"/>
      <w:r w:rsidRPr="0029124A">
        <w:rPr>
          <w:rFonts w:ascii="Times New Roman" w:hAnsi="Times New Roman"/>
          <w:sz w:val="28"/>
          <w:szCs w:val="28"/>
        </w:rPr>
        <w:t xml:space="preserve"> – </w:t>
      </w:r>
      <w:r w:rsidRPr="00CD5E95">
        <w:rPr>
          <w:rFonts w:ascii="Times New Roman" w:hAnsi="Times New Roman"/>
          <w:sz w:val="28"/>
          <w:szCs w:val="28"/>
        </w:rPr>
        <w:t>Чероки</w:t>
      </w:r>
      <w:r w:rsidRPr="0029124A">
        <w:rPr>
          <w:rFonts w:ascii="Times New Roman" w:hAnsi="Times New Roman"/>
          <w:sz w:val="28"/>
          <w:szCs w:val="28"/>
        </w:rPr>
        <w:t xml:space="preserve">, </w:t>
      </w:r>
      <w:r w:rsidRPr="00B721E4">
        <w:rPr>
          <w:rFonts w:ascii="Times New Roman" w:hAnsi="Times New Roman"/>
          <w:sz w:val="28"/>
          <w:szCs w:val="28"/>
          <w:lang w:val="en-US"/>
        </w:rPr>
        <w:t>Hathaway</w:t>
      </w:r>
      <w:r w:rsidRPr="0029124A">
        <w:rPr>
          <w:rFonts w:ascii="Times New Roman" w:hAnsi="Times New Roman"/>
          <w:sz w:val="28"/>
          <w:szCs w:val="28"/>
        </w:rPr>
        <w:t xml:space="preserve"> – </w:t>
      </w:r>
      <w:proofErr w:type="spellStart"/>
      <w:r w:rsidRPr="00CD5E95">
        <w:rPr>
          <w:rFonts w:ascii="Times New Roman" w:hAnsi="Times New Roman"/>
          <w:sz w:val="28"/>
          <w:szCs w:val="28"/>
        </w:rPr>
        <w:t>Хетеуэй</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Sam</w:t>
      </w:r>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Parkhill</w:t>
      </w:r>
      <w:proofErr w:type="spellEnd"/>
      <w:r w:rsidRPr="0029124A">
        <w:rPr>
          <w:rFonts w:ascii="Times New Roman" w:hAnsi="Times New Roman"/>
          <w:sz w:val="28"/>
          <w:szCs w:val="28"/>
        </w:rPr>
        <w:t xml:space="preserve"> – </w:t>
      </w:r>
      <w:r w:rsidRPr="00CD5E95">
        <w:rPr>
          <w:rFonts w:ascii="Times New Roman" w:hAnsi="Times New Roman"/>
          <w:sz w:val="28"/>
          <w:szCs w:val="28"/>
        </w:rPr>
        <w:t>Сэм</w:t>
      </w:r>
      <w:r w:rsidRPr="0029124A">
        <w:rPr>
          <w:rFonts w:ascii="Times New Roman" w:hAnsi="Times New Roman"/>
          <w:sz w:val="28"/>
          <w:szCs w:val="28"/>
        </w:rPr>
        <w:t xml:space="preserve"> </w:t>
      </w:r>
      <w:proofErr w:type="spellStart"/>
      <w:r w:rsidRPr="00CD5E95">
        <w:rPr>
          <w:rFonts w:ascii="Times New Roman" w:hAnsi="Times New Roman"/>
          <w:sz w:val="28"/>
          <w:szCs w:val="28"/>
        </w:rPr>
        <w:t>Паркхилл</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Gibbs</w:t>
      </w:r>
      <w:r w:rsidRPr="0029124A">
        <w:rPr>
          <w:rFonts w:ascii="Times New Roman" w:hAnsi="Times New Roman"/>
          <w:sz w:val="28"/>
          <w:szCs w:val="28"/>
        </w:rPr>
        <w:t xml:space="preserve"> – </w:t>
      </w:r>
      <w:r w:rsidRPr="00CD5E95">
        <w:rPr>
          <w:rFonts w:ascii="Times New Roman" w:hAnsi="Times New Roman"/>
          <w:sz w:val="28"/>
          <w:szCs w:val="28"/>
        </w:rPr>
        <w:t>Гиббс</w:t>
      </w:r>
      <w:r w:rsidRPr="0029124A">
        <w:rPr>
          <w:rFonts w:ascii="Times New Roman" w:hAnsi="Times New Roman"/>
          <w:sz w:val="28"/>
          <w:szCs w:val="28"/>
        </w:rPr>
        <w:t xml:space="preserve">, </w:t>
      </w:r>
      <w:r w:rsidRPr="00B721E4">
        <w:rPr>
          <w:rFonts w:ascii="Times New Roman" w:hAnsi="Times New Roman"/>
          <w:sz w:val="28"/>
          <w:szCs w:val="28"/>
          <w:lang w:val="en-US"/>
        </w:rPr>
        <w:t>Biggs</w:t>
      </w:r>
      <w:r w:rsidRPr="0029124A">
        <w:rPr>
          <w:rFonts w:ascii="Times New Roman" w:hAnsi="Times New Roman"/>
          <w:sz w:val="28"/>
          <w:szCs w:val="28"/>
        </w:rPr>
        <w:t xml:space="preserve"> – </w:t>
      </w:r>
      <w:proofErr w:type="spellStart"/>
      <w:r w:rsidRPr="00CD5E95">
        <w:rPr>
          <w:rFonts w:ascii="Times New Roman" w:hAnsi="Times New Roman"/>
          <w:sz w:val="28"/>
          <w:szCs w:val="28"/>
        </w:rPr>
        <w:t>Биггс</w:t>
      </w:r>
      <w:proofErr w:type="spellEnd"/>
      <w:r>
        <w:rPr>
          <w:rFonts w:ascii="Times New Roman" w:hAnsi="Times New Roman"/>
          <w:sz w:val="28"/>
          <w:szCs w:val="28"/>
        </w:rPr>
        <w:t xml:space="preserve">, </w:t>
      </w:r>
      <w:r w:rsidRPr="00B721E4">
        <w:rPr>
          <w:rFonts w:ascii="Times New Roman" w:hAnsi="Times New Roman"/>
          <w:sz w:val="28"/>
          <w:szCs w:val="28"/>
          <w:lang w:val="en-US"/>
        </w:rPr>
        <w:t>Colonel</w:t>
      </w:r>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Freeleigh</w:t>
      </w:r>
      <w:proofErr w:type="spellEnd"/>
      <w:r w:rsidRPr="0029124A">
        <w:rPr>
          <w:rFonts w:ascii="Times New Roman" w:hAnsi="Times New Roman"/>
          <w:sz w:val="28"/>
          <w:szCs w:val="28"/>
        </w:rPr>
        <w:t xml:space="preserve"> – </w:t>
      </w:r>
      <w:r w:rsidRPr="00EF3CF8">
        <w:rPr>
          <w:rFonts w:ascii="Times New Roman" w:hAnsi="Times New Roman"/>
          <w:sz w:val="28"/>
          <w:szCs w:val="28"/>
        </w:rPr>
        <w:lastRenderedPageBreak/>
        <w:t>полковник</w:t>
      </w:r>
      <w:r w:rsidRPr="0029124A">
        <w:rPr>
          <w:rFonts w:ascii="Times New Roman" w:hAnsi="Times New Roman"/>
          <w:sz w:val="28"/>
          <w:szCs w:val="28"/>
        </w:rPr>
        <w:t xml:space="preserve"> </w:t>
      </w:r>
      <w:proofErr w:type="spellStart"/>
      <w:r w:rsidRPr="00EF3CF8">
        <w:rPr>
          <w:rFonts w:ascii="Times New Roman" w:hAnsi="Times New Roman"/>
          <w:sz w:val="28"/>
          <w:szCs w:val="28"/>
        </w:rPr>
        <w:t>Фрилей</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Miss</w:t>
      </w:r>
      <w:r w:rsidRPr="0029124A">
        <w:rPr>
          <w:rFonts w:ascii="Times New Roman" w:hAnsi="Times New Roman"/>
          <w:sz w:val="28"/>
          <w:szCs w:val="28"/>
        </w:rPr>
        <w:t xml:space="preserve"> </w:t>
      </w:r>
      <w:r w:rsidRPr="00B721E4">
        <w:rPr>
          <w:rFonts w:ascii="Times New Roman" w:hAnsi="Times New Roman"/>
          <w:sz w:val="28"/>
          <w:szCs w:val="28"/>
          <w:lang w:val="en-US"/>
        </w:rPr>
        <w:t>Bentley</w:t>
      </w:r>
      <w:r w:rsidRPr="0029124A">
        <w:rPr>
          <w:rFonts w:ascii="Times New Roman" w:hAnsi="Times New Roman"/>
          <w:sz w:val="28"/>
          <w:szCs w:val="28"/>
        </w:rPr>
        <w:t xml:space="preserve"> – </w:t>
      </w:r>
      <w:r w:rsidRPr="00EF3CF8">
        <w:rPr>
          <w:rFonts w:ascii="Times New Roman" w:hAnsi="Times New Roman"/>
          <w:sz w:val="28"/>
          <w:szCs w:val="28"/>
        </w:rPr>
        <w:t>миссис</w:t>
      </w:r>
      <w:r w:rsidRPr="0029124A">
        <w:rPr>
          <w:rFonts w:ascii="Times New Roman" w:hAnsi="Times New Roman"/>
          <w:sz w:val="28"/>
          <w:szCs w:val="28"/>
        </w:rPr>
        <w:t xml:space="preserve"> </w:t>
      </w:r>
      <w:r w:rsidRPr="00EF3CF8">
        <w:rPr>
          <w:rFonts w:ascii="Times New Roman" w:hAnsi="Times New Roman"/>
          <w:sz w:val="28"/>
          <w:szCs w:val="28"/>
        </w:rPr>
        <w:t>Бентли</w:t>
      </w:r>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Mr</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Jonas</w:t>
      </w:r>
      <w:r w:rsidRPr="0029124A">
        <w:rPr>
          <w:rFonts w:ascii="Times New Roman" w:hAnsi="Times New Roman"/>
          <w:sz w:val="28"/>
          <w:szCs w:val="28"/>
        </w:rPr>
        <w:t xml:space="preserve"> – </w:t>
      </w:r>
      <w:r w:rsidRPr="00EF3CF8">
        <w:rPr>
          <w:rFonts w:ascii="Times New Roman" w:hAnsi="Times New Roman"/>
          <w:sz w:val="28"/>
          <w:szCs w:val="28"/>
        </w:rPr>
        <w:t>мистер</w:t>
      </w:r>
      <w:r w:rsidRPr="0029124A">
        <w:rPr>
          <w:rFonts w:ascii="Times New Roman" w:hAnsi="Times New Roman"/>
          <w:sz w:val="28"/>
          <w:szCs w:val="28"/>
        </w:rPr>
        <w:t xml:space="preserve"> </w:t>
      </w:r>
      <w:proofErr w:type="spellStart"/>
      <w:r w:rsidRPr="00EF3CF8">
        <w:rPr>
          <w:rFonts w:ascii="Times New Roman" w:hAnsi="Times New Roman"/>
          <w:sz w:val="28"/>
          <w:szCs w:val="28"/>
        </w:rPr>
        <w:t>Джонас</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Green</w:t>
      </w:r>
      <w:r w:rsidRPr="0029124A">
        <w:rPr>
          <w:rFonts w:ascii="Times New Roman" w:hAnsi="Times New Roman"/>
          <w:sz w:val="28"/>
          <w:szCs w:val="28"/>
        </w:rPr>
        <w:t xml:space="preserve"> </w:t>
      </w:r>
      <w:r w:rsidRPr="00B721E4">
        <w:rPr>
          <w:rFonts w:ascii="Times New Roman" w:hAnsi="Times New Roman"/>
          <w:sz w:val="28"/>
          <w:szCs w:val="28"/>
          <w:lang w:val="en-US"/>
        </w:rPr>
        <w:t>Machine</w:t>
      </w:r>
      <w:r w:rsidRPr="0029124A">
        <w:rPr>
          <w:rFonts w:ascii="Times New Roman" w:hAnsi="Times New Roman"/>
          <w:sz w:val="28"/>
          <w:szCs w:val="28"/>
        </w:rPr>
        <w:t xml:space="preserve"> – </w:t>
      </w:r>
      <w:r w:rsidRPr="00EF3CF8">
        <w:rPr>
          <w:rFonts w:ascii="Times New Roman" w:hAnsi="Times New Roman"/>
          <w:sz w:val="28"/>
          <w:szCs w:val="28"/>
        </w:rPr>
        <w:t>Зелёная</w:t>
      </w:r>
      <w:r w:rsidRPr="0029124A">
        <w:rPr>
          <w:rFonts w:ascii="Times New Roman" w:hAnsi="Times New Roman"/>
          <w:sz w:val="28"/>
          <w:szCs w:val="28"/>
        </w:rPr>
        <w:t xml:space="preserve"> </w:t>
      </w:r>
      <w:r w:rsidRPr="00EF3CF8">
        <w:rPr>
          <w:rFonts w:ascii="Times New Roman" w:hAnsi="Times New Roman"/>
          <w:sz w:val="28"/>
          <w:szCs w:val="28"/>
        </w:rPr>
        <w:t>машина</w:t>
      </w:r>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Mr</w:t>
      </w:r>
      <w:proofErr w:type="spellEnd"/>
      <w:r w:rsidRPr="0029124A">
        <w:rPr>
          <w:rFonts w:ascii="Times New Roman" w:hAnsi="Times New Roman"/>
          <w:sz w:val="28"/>
          <w:szCs w:val="28"/>
        </w:rPr>
        <w:t xml:space="preserve">. </w:t>
      </w:r>
      <w:proofErr w:type="spellStart"/>
      <w:r w:rsidRPr="00B721E4">
        <w:rPr>
          <w:rFonts w:ascii="Times New Roman" w:hAnsi="Times New Roman"/>
          <w:sz w:val="28"/>
          <w:szCs w:val="28"/>
          <w:lang w:val="en-US"/>
        </w:rPr>
        <w:t>Tridden</w:t>
      </w:r>
      <w:proofErr w:type="spellEnd"/>
      <w:r w:rsidRPr="0029124A">
        <w:rPr>
          <w:rFonts w:ascii="Times New Roman" w:hAnsi="Times New Roman"/>
          <w:sz w:val="28"/>
          <w:szCs w:val="28"/>
        </w:rPr>
        <w:t xml:space="preserve"> – </w:t>
      </w:r>
      <w:r w:rsidRPr="00EF3CF8">
        <w:rPr>
          <w:rFonts w:ascii="Times New Roman" w:hAnsi="Times New Roman"/>
          <w:sz w:val="28"/>
          <w:szCs w:val="28"/>
        </w:rPr>
        <w:t>мистер</w:t>
      </w:r>
      <w:r w:rsidRPr="0029124A">
        <w:rPr>
          <w:rFonts w:ascii="Times New Roman" w:hAnsi="Times New Roman"/>
          <w:sz w:val="28"/>
          <w:szCs w:val="28"/>
        </w:rPr>
        <w:t xml:space="preserve"> </w:t>
      </w:r>
      <w:proofErr w:type="spellStart"/>
      <w:r w:rsidRPr="00EF3CF8">
        <w:rPr>
          <w:rFonts w:ascii="Times New Roman" w:hAnsi="Times New Roman"/>
          <w:sz w:val="28"/>
          <w:szCs w:val="28"/>
        </w:rPr>
        <w:t>Тридден</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John</w:t>
      </w:r>
      <w:r w:rsidRPr="0029124A">
        <w:rPr>
          <w:rFonts w:ascii="Times New Roman" w:hAnsi="Times New Roman"/>
          <w:sz w:val="28"/>
          <w:szCs w:val="28"/>
        </w:rPr>
        <w:t xml:space="preserve"> </w:t>
      </w:r>
      <w:r w:rsidRPr="00B721E4">
        <w:rPr>
          <w:rFonts w:ascii="Times New Roman" w:hAnsi="Times New Roman"/>
          <w:sz w:val="28"/>
          <w:szCs w:val="28"/>
          <w:lang w:val="en-US"/>
        </w:rPr>
        <w:t>Huff</w:t>
      </w:r>
      <w:r w:rsidRPr="0029124A">
        <w:rPr>
          <w:rFonts w:ascii="Times New Roman" w:hAnsi="Times New Roman"/>
          <w:sz w:val="28"/>
          <w:szCs w:val="28"/>
        </w:rPr>
        <w:t xml:space="preserve"> – </w:t>
      </w:r>
      <w:r w:rsidRPr="00EF3CF8">
        <w:rPr>
          <w:rFonts w:ascii="Times New Roman" w:hAnsi="Times New Roman"/>
          <w:sz w:val="28"/>
          <w:szCs w:val="28"/>
        </w:rPr>
        <w:t>Джон</w:t>
      </w:r>
      <w:r w:rsidRPr="0029124A">
        <w:rPr>
          <w:rFonts w:ascii="Times New Roman" w:hAnsi="Times New Roman"/>
          <w:sz w:val="28"/>
          <w:szCs w:val="28"/>
        </w:rPr>
        <w:t xml:space="preserve"> </w:t>
      </w:r>
      <w:proofErr w:type="spellStart"/>
      <w:r w:rsidRPr="00EF3CF8">
        <w:rPr>
          <w:rFonts w:ascii="Times New Roman" w:hAnsi="Times New Roman"/>
          <w:sz w:val="28"/>
          <w:szCs w:val="28"/>
        </w:rPr>
        <w:t>Хаф</w:t>
      </w:r>
      <w:proofErr w:type="spellEnd"/>
      <w:r w:rsidRPr="0029124A">
        <w:rPr>
          <w:rFonts w:ascii="Times New Roman" w:hAnsi="Times New Roman"/>
          <w:sz w:val="28"/>
          <w:szCs w:val="28"/>
        </w:rPr>
        <w:t xml:space="preserve">, </w:t>
      </w:r>
      <w:r w:rsidRPr="00B721E4">
        <w:rPr>
          <w:rFonts w:ascii="Times New Roman" w:hAnsi="Times New Roman"/>
          <w:sz w:val="28"/>
          <w:szCs w:val="28"/>
          <w:lang w:val="en-US"/>
        </w:rPr>
        <w:t>Charlie</w:t>
      </w:r>
      <w:r w:rsidRPr="0029124A">
        <w:rPr>
          <w:rFonts w:ascii="Times New Roman" w:hAnsi="Times New Roman"/>
          <w:sz w:val="28"/>
          <w:szCs w:val="28"/>
        </w:rPr>
        <w:t xml:space="preserve"> </w:t>
      </w:r>
      <w:r w:rsidRPr="00B721E4">
        <w:rPr>
          <w:rFonts w:ascii="Times New Roman" w:hAnsi="Times New Roman"/>
          <w:sz w:val="28"/>
          <w:szCs w:val="28"/>
          <w:lang w:val="en-US"/>
        </w:rPr>
        <w:t>Woodman</w:t>
      </w:r>
      <w:r w:rsidRPr="0029124A">
        <w:rPr>
          <w:rFonts w:ascii="Times New Roman" w:hAnsi="Times New Roman"/>
          <w:sz w:val="28"/>
          <w:szCs w:val="28"/>
        </w:rPr>
        <w:t xml:space="preserve"> -  </w:t>
      </w:r>
      <w:r w:rsidRPr="00EF3CF8">
        <w:rPr>
          <w:rFonts w:ascii="Times New Roman" w:hAnsi="Times New Roman"/>
          <w:sz w:val="28"/>
          <w:szCs w:val="28"/>
        </w:rPr>
        <w:t>Чарли</w:t>
      </w:r>
      <w:r w:rsidRPr="0029124A">
        <w:rPr>
          <w:rFonts w:ascii="Times New Roman" w:hAnsi="Times New Roman"/>
          <w:sz w:val="28"/>
          <w:szCs w:val="28"/>
        </w:rPr>
        <w:t xml:space="preserve"> </w:t>
      </w:r>
      <w:proofErr w:type="spellStart"/>
      <w:r w:rsidRPr="00EF3CF8">
        <w:rPr>
          <w:rFonts w:ascii="Times New Roman" w:hAnsi="Times New Roman"/>
          <w:sz w:val="28"/>
          <w:szCs w:val="28"/>
        </w:rPr>
        <w:t>Вудмен</w:t>
      </w:r>
      <w:proofErr w:type="spellEnd"/>
      <w:r>
        <w:rPr>
          <w:rFonts w:ascii="Times New Roman" w:hAnsi="Times New Roman"/>
          <w:sz w:val="28"/>
          <w:szCs w:val="28"/>
        </w:rPr>
        <w:t>;</w:t>
      </w:r>
    </w:p>
    <w:p w:rsidR="0029124A" w:rsidRDefault="0029124A" w:rsidP="0029124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названия литературных и художественных произведений: </w:t>
      </w:r>
      <w:r w:rsidRPr="00B721E4">
        <w:rPr>
          <w:rFonts w:ascii="Times New Roman" w:hAnsi="Times New Roman"/>
          <w:sz w:val="28"/>
          <w:szCs w:val="28"/>
          <w:lang w:val="en-US"/>
        </w:rPr>
        <w:t>Discoveries</w:t>
      </w:r>
      <w:r w:rsidRPr="0029124A">
        <w:rPr>
          <w:rFonts w:ascii="Times New Roman" w:hAnsi="Times New Roman"/>
          <w:sz w:val="28"/>
          <w:szCs w:val="28"/>
        </w:rPr>
        <w:t xml:space="preserve"> </w:t>
      </w:r>
      <w:r w:rsidRPr="00B721E4">
        <w:rPr>
          <w:rFonts w:ascii="Times New Roman" w:hAnsi="Times New Roman"/>
          <w:sz w:val="28"/>
          <w:szCs w:val="28"/>
          <w:lang w:val="en-US"/>
        </w:rPr>
        <w:t>and</w:t>
      </w:r>
      <w:r w:rsidRPr="0029124A">
        <w:rPr>
          <w:rFonts w:ascii="Times New Roman" w:hAnsi="Times New Roman"/>
          <w:sz w:val="28"/>
          <w:szCs w:val="28"/>
        </w:rPr>
        <w:t xml:space="preserve"> </w:t>
      </w:r>
      <w:r w:rsidRPr="00B721E4">
        <w:rPr>
          <w:rFonts w:ascii="Times New Roman" w:hAnsi="Times New Roman"/>
          <w:sz w:val="28"/>
          <w:szCs w:val="28"/>
          <w:lang w:val="en-US"/>
        </w:rPr>
        <w:t>Revelations</w:t>
      </w:r>
      <w:r w:rsidRPr="0029124A">
        <w:rPr>
          <w:rFonts w:ascii="Times New Roman" w:hAnsi="Times New Roman"/>
          <w:sz w:val="28"/>
          <w:szCs w:val="28"/>
        </w:rPr>
        <w:t xml:space="preserve"> - «</w:t>
      </w:r>
      <w:r w:rsidRPr="00EF3CF8">
        <w:rPr>
          <w:rFonts w:ascii="Times New Roman" w:hAnsi="Times New Roman"/>
          <w:sz w:val="28"/>
          <w:szCs w:val="28"/>
        </w:rPr>
        <w:t>Открытия</w:t>
      </w:r>
      <w:r w:rsidRPr="0029124A">
        <w:rPr>
          <w:rFonts w:ascii="Times New Roman" w:hAnsi="Times New Roman"/>
          <w:sz w:val="28"/>
          <w:szCs w:val="28"/>
        </w:rPr>
        <w:t xml:space="preserve"> </w:t>
      </w:r>
      <w:r w:rsidRPr="00EF3CF8">
        <w:rPr>
          <w:rFonts w:ascii="Times New Roman" w:hAnsi="Times New Roman"/>
          <w:sz w:val="28"/>
          <w:szCs w:val="28"/>
        </w:rPr>
        <w:t>и</w:t>
      </w:r>
      <w:r w:rsidRPr="0029124A">
        <w:rPr>
          <w:rFonts w:ascii="Times New Roman" w:hAnsi="Times New Roman"/>
          <w:sz w:val="28"/>
          <w:szCs w:val="28"/>
        </w:rPr>
        <w:t xml:space="preserve"> </w:t>
      </w:r>
      <w:r w:rsidRPr="00EF3CF8">
        <w:rPr>
          <w:rFonts w:ascii="Times New Roman" w:hAnsi="Times New Roman"/>
          <w:sz w:val="28"/>
          <w:szCs w:val="28"/>
        </w:rPr>
        <w:t>откровения</w:t>
      </w:r>
      <w:r w:rsidRPr="0029124A">
        <w:rPr>
          <w:rFonts w:ascii="Times New Roman" w:hAnsi="Times New Roman"/>
          <w:sz w:val="28"/>
          <w:szCs w:val="28"/>
        </w:rPr>
        <w:t xml:space="preserve">», </w:t>
      </w:r>
      <w:r w:rsidRPr="00B721E4">
        <w:rPr>
          <w:rFonts w:ascii="Times New Roman" w:hAnsi="Times New Roman"/>
          <w:sz w:val="28"/>
          <w:szCs w:val="28"/>
          <w:lang w:val="en-US"/>
        </w:rPr>
        <w:t>RITES</w:t>
      </w:r>
      <w:r w:rsidRPr="0029124A">
        <w:rPr>
          <w:rFonts w:ascii="Times New Roman" w:hAnsi="Times New Roman"/>
          <w:sz w:val="28"/>
          <w:szCs w:val="28"/>
        </w:rPr>
        <w:t xml:space="preserve"> </w:t>
      </w:r>
      <w:r w:rsidRPr="00B721E4">
        <w:rPr>
          <w:rFonts w:ascii="Times New Roman" w:hAnsi="Times New Roman"/>
          <w:sz w:val="28"/>
          <w:szCs w:val="28"/>
          <w:lang w:val="en-US"/>
        </w:rPr>
        <w:t>AND</w:t>
      </w:r>
      <w:r w:rsidRPr="0029124A">
        <w:rPr>
          <w:rFonts w:ascii="Times New Roman" w:hAnsi="Times New Roman"/>
          <w:sz w:val="28"/>
          <w:szCs w:val="28"/>
        </w:rPr>
        <w:t xml:space="preserve"> </w:t>
      </w:r>
      <w:r w:rsidRPr="00B721E4">
        <w:rPr>
          <w:rFonts w:ascii="Times New Roman" w:hAnsi="Times New Roman"/>
          <w:sz w:val="28"/>
          <w:szCs w:val="28"/>
          <w:lang w:val="en-US"/>
        </w:rPr>
        <w:t>CEREMONIES</w:t>
      </w:r>
      <w:r w:rsidRPr="0029124A">
        <w:rPr>
          <w:rFonts w:ascii="Times New Roman" w:hAnsi="Times New Roman"/>
          <w:sz w:val="28"/>
          <w:szCs w:val="28"/>
        </w:rPr>
        <w:t xml:space="preserve"> - «</w:t>
      </w:r>
      <w:r w:rsidRPr="00EF3CF8">
        <w:rPr>
          <w:rFonts w:ascii="Times New Roman" w:hAnsi="Times New Roman"/>
          <w:sz w:val="28"/>
          <w:szCs w:val="28"/>
        </w:rPr>
        <w:t>Обряды</w:t>
      </w:r>
      <w:r w:rsidRPr="0029124A">
        <w:rPr>
          <w:rFonts w:ascii="Times New Roman" w:hAnsi="Times New Roman"/>
          <w:sz w:val="28"/>
          <w:szCs w:val="28"/>
        </w:rPr>
        <w:t xml:space="preserve"> </w:t>
      </w:r>
      <w:r w:rsidRPr="00EF3CF8">
        <w:rPr>
          <w:rFonts w:ascii="Times New Roman" w:hAnsi="Times New Roman"/>
          <w:sz w:val="28"/>
          <w:szCs w:val="28"/>
        </w:rPr>
        <w:t>и</w:t>
      </w:r>
      <w:r w:rsidRPr="0029124A">
        <w:rPr>
          <w:rFonts w:ascii="Times New Roman" w:hAnsi="Times New Roman"/>
          <w:sz w:val="28"/>
          <w:szCs w:val="28"/>
        </w:rPr>
        <w:t xml:space="preserve"> </w:t>
      </w:r>
      <w:r w:rsidRPr="00EF3CF8">
        <w:rPr>
          <w:rFonts w:ascii="Times New Roman" w:hAnsi="Times New Roman"/>
          <w:sz w:val="28"/>
          <w:szCs w:val="28"/>
        </w:rPr>
        <w:t>обыкновенности</w:t>
      </w:r>
      <w:r w:rsidRPr="0029124A">
        <w:rPr>
          <w:rFonts w:ascii="Times New Roman" w:hAnsi="Times New Roman"/>
          <w:sz w:val="28"/>
          <w:szCs w:val="28"/>
        </w:rPr>
        <w:t>», «</w:t>
      </w:r>
      <w:r w:rsidRPr="00895508">
        <w:rPr>
          <w:rFonts w:ascii="Times New Roman" w:hAnsi="Times New Roman"/>
          <w:sz w:val="28"/>
          <w:szCs w:val="28"/>
        </w:rPr>
        <w:t>Обычные</w:t>
      </w:r>
      <w:r w:rsidRPr="0029124A">
        <w:rPr>
          <w:rFonts w:ascii="Times New Roman" w:hAnsi="Times New Roman"/>
          <w:sz w:val="28"/>
          <w:szCs w:val="28"/>
        </w:rPr>
        <w:t xml:space="preserve"> </w:t>
      </w:r>
      <w:r w:rsidRPr="00895508">
        <w:rPr>
          <w:rFonts w:ascii="Times New Roman" w:hAnsi="Times New Roman"/>
          <w:sz w:val="28"/>
          <w:szCs w:val="28"/>
        </w:rPr>
        <w:t>дела</w:t>
      </w:r>
      <w:r w:rsidRPr="0029124A">
        <w:rPr>
          <w:rFonts w:ascii="Times New Roman" w:hAnsi="Times New Roman"/>
          <w:sz w:val="28"/>
          <w:szCs w:val="28"/>
        </w:rPr>
        <w:t xml:space="preserve"> </w:t>
      </w:r>
      <w:r w:rsidRPr="00895508">
        <w:rPr>
          <w:rFonts w:ascii="Times New Roman" w:hAnsi="Times New Roman"/>
          <w:sz w:val="28"/>
          <w:szCs w:val="28"/>
        </w:rPr>
        <w:t>и</w:t>
      </w:r>
      <w:r w:rsidRPr="0029124A">
        <w:rPr>
          <w:rFonts w:ascii="Times New Roman" w:hAnsi="Times New Roman"/>
          <w:sz w:val="28"/>
          <w:szCs w:val="28"/>
        </w:rPr>
        <w:t xml:space="preserve"> </w:t>
      </w:r>
      <w:r w:rsidRPr="00895508">
        <w:rPr>
          <w:rFonts w:ascii="Times New Roman" w:hAnsi="Times New Roman"/>
          <w:sz w:val="28"/>
          <w:szCs w:val="28"/>
        </w:rPr>
        <w:t>события</w:t>
      </w:r>
      <w:r w:rsidR="00624275">
        <w:rPr>
          <w:rFonts w:ascii="Times New Roman" w:hAnsi="Times New Roman"/>
          <w:sz w:val="28"/>
          <w:szCs w:val="28"/>
        </w:rPr>
        <w:t xml:space="preserve">», </w:t>
      </w:r>
      <w:r w:rsidRPr="0029124A">
        <w:rPr>
          <w:rFonts w:ascii="Times New Roman" w:hAnsi="Times New Roman"/>
          <w:sz w:val="28"/>
          <w:szCs w:val="28"/>
        </w:rPr>
        <w:t xml:space="preserve"> </w:t>
      </w:r>
      <w:r w:rsidRPr="00B721E4">
        <w:rPr>
          <w:rFonts w:ascii="Times New Roman" w:hAnsi="Times New Roman"/>
          <w:sz w:val="28"/>
          <w:szCs w:val="28"/>
          <w:lang w:val="en-US"/>
        </w:rPr>
        <w:t>ILLUMINATIONS</w:t>
      </w:r>
      <w:r w:rsidRPr="0029124A">
        <w:rPr>
          <w:rFonts w:ascii="Times New Roman" w:hAnsi="Times New Roman"/>
          <w:sz w:val="28"/>
          <w:szCs w:val="28"/>
        </w:rPr>
        <w:t xml:space="preserve"> - «</w:t>
      </w:r>
      <w:r w:rsidRPr="00EF3CF8">
        <w:rPr>
          <w:rFonts w:ascii="Times New Roman" w:hAnsi="Times New Roman"/>
          <w:sz w:val="28"/>
          <w:szCs w:val="28"/>
        </w:rPr>
        <w:t>Озарения</w:t>
      </w:r>
      <w:r w:rsidRPr="0029124A">
        <w:rPr>
          <w:rFonts w:ascii="Times New Roman" w:hAnsi="Times New Roman"/>
          <w:sz w:val="28"/>
          <w:szCs w:val="28"/>
        </w:rPr>
        <w:t>», «</w:t>
      </w:r>
      <w:r>
        <w:rPr>
          <w:rFonts w:ascii="Times New Roman" w:hAnsi="Times New Roman"/>
          <w:sz w:val="28"/>
          <w:szCs w:val="28"/>
        </w:rPr>
        <w:t>Осознание</w:t>
      </w:r>
      <w:r w:rsidRPr="0029124A">
        <w:rPr>
          <w:rFonts w:ascii="Times New Roman" w:hAnsi="Times New Roman"/>
          <w:sz w:val="28"/>
          <w:szCs w:val="28"/>
        </w:rPr>
        <w:t xml:space="preserve">», </w:t>
      </w:r>
      <w:r w:rsidRPr="00B721E4">
        <w:rPr>
          <w:rFonts w:ascii="Times New Roman" w:hAnsi="Times New Roman"/>
          <w:sz w:val="28"/>
          <w:szCs w:val="28"/>
          <w:lang w:val="en-US"/>
        </w:rPr>
        <w:t>INTUITIONS</w:t>
      </w:r>
      <w:r w:rsidRPr="0029124A">
        <w:rPr>
          <w:rFonts w:ascii="Times New Roman" w:hAnsi="Times New Roman"/>
          <w:sz w:val="28"/>
          <w:szCs w:val="28"/>
        </w:rPr>
        <w:t xml:space="preserve"> - «</w:t>
      </w:r>
      <w:r w:rsidRPr="00EF3CF8">
        <w:rPr>
          <w:rFonts w:ascii="Times New Roman" w:hAnsi="Times New Roman"/>
          <w:sz w:val="28"/>
          <w:szCs w:val="28"/>
        </w:rPr>
        <w:t>Ощущения</w:t>
      </w:r>
      <w:r w:rsidRPr="0029124A">
        <w:rPr>
          <w:rFonts w:ascii="Times New Roman" w:hAnsi="Times New Roman"/>
          <w:sz w:val="28"/>
          <w:szCs w:val="28"/>
        </w:rPr>
        <w:t>»</w:t>
      </w:r>
      <w:r w:rsidR="00624275">
        <w:rPr>
          <w:rFonts w:ascii="Times New Roman" w:hAnsi="Times New Roman"/>
          <w:sz w:val="28"/>
          <w:szCs w:val="28"/>
        </w:rPr>
        <w:t xml:space="preserve">, </w:t>
      </w:r>
      <w:r w:rsidR="00624275" w:rsidRPr="00B721E4">
        <w:rPr>
          <w:rFonts w:ascii="Times New Roman" w:hAnsi="Times New Roman"/>
          <w:sz w:val="28"/>
          <w:szCs w:val="28"/>
          <w:lang w:val="en-US"/>
        </w:rPr>
        <w:t>A</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Tale</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of</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Two</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Cities</w:t>
      </w:r>
      <w:r w:rsidR="00624275" w:rsidRPr="00624275">
        <w:rPr>
          <w:rFonts w:ascii="Times New Roman" w:hAnsi="Times New Roman"/>
          <w:sz w:val="28"/>
          <w:szCs w:val="28"/>
        </w:rPr>
        <w:t xml:space="preserve"> - «</w:t>
      </w:r>
      <w:r w:rsidR="00624275" w:rsidRPr="009F1B8E">
        <w:rPr>
          <w:rFonts w:ascii="Times New Roman" w:hAnsi="Times New Roman"/>
          <w:sz w:val="28"/>
          <w:szCs w:val="28"/>
        </w:rPr>
        <w:t>Повесть</w:t>
      </w:r>
      <w:r w:rsidR="00624275" w:rsidRPr="00624275">
        <w:rPr>
          <w:rFonts w:ascii="Times New Roman" w:hAnsi="Times New Roman"/>
          <w:sz w:val="28"/>
          <w:szCs w:val="28"/>
        </w:rPr>
        <w:t xml:space="preserve"> </w:t>
      </w:r>
      <w:r w:rsidR="00624275" w:rsidRPr="009F1B8E">
        <w:rPr>
          <w:rFonts w:ascii="Times New Roman" w:hAnsi="Times New Roman"/>
          <w:sz w:val="28"/>
          <w:szCs w:val="28"/>
        </w:rPr>
        <w:t>о</w:t>
      </w:r>
      <w:r w:rsidR="00624275" w:rsidRPr="00624275">
        <w:rPr>
          <w:rFonts w:ascii="Times New Roman" w:hAnsi="Times New Roman"/>
          <w:sz w:val="28"/>
          <w:szCs w:val="28"/>
        </w:rPr>
        <w:t xml:space="preserve"> </w:t>
      </w:r>
      <w:r w:rsidR="00624275" w:rsidRPr="009F1B8E">
        <w:rPr>
          <w:rFonts w:ascii="Times New Roman" w:hAnsi="Times New Roman"/>
          <w:sz w:val="28"/>
          <w:szCs w:val="28"/>
        </w:rPr>
        <w:t>двух</w:t>
      </w:r>
      <w:r w:rsidR="00624275" w:rsidRPr="00624275">
        <w:rPr>
          <w:rFonts w:ascii="Times New Roman" w:hAnsi="Times New Roman"/>
          <w:sz w:val="28"/>
          <w:szCs w:val="28"/>
        </w:rPr>
        <w:t xml:space="preserve"> </w:t>
      </w:r>
      <w:r w:rsidR="00624275" w:rsidRPr="009F1B8E">
        <w:rPr>
          <w:rFonts w:ascii="Times New Roman" w:hAnsi="Times New Roman"/>
          <w:sz w:val="28"/>
          <w:szCs w:val="28"/>
        </w:rPr>
        <w:t>городах</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The</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Old</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Curiosity</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Shop</w:t>
      </w:r>
      <w:r w:rsidR="00624275" w:rsidRPr="00624275">
        <w:rPr>
          <w:rFonts w:ascii="Times New Roman" w:hAnsi="Times New Roman"/>
          <w:sz w:val="28"/>
          <w:szCs w:val="28"/>
        </w:rPr>
        <w:t xml:space="preserve"> - «</w:t>
      </w:r>
      <w:r w:rsidR="00624275" w:rsidRPr="009F1B8E">
        <w:rPr>
          <w:rFonts w:ascii="Times New Roman" w:hAnsi="Times New Roman"/>
          <w:sz w:val="28"/>
          <w:szCs w:val="28"/>
        </w:rPr>
        <w:t>Лавка</w:t>
      </w:r>
      <w:r w:rsidR="00624275" w:rsidRPr="00624275">
        <w:rPr>
          <w:rFonts w:ascii="Times New Roman" w:hAnsi="Times New Roman"/>
          <w:sz w:val="28"/>
          <w:szCs w:val="28"/>
        </w:rPr>
        <w:t xml:space="preserve"> </w:t>
      </w:r>
      <w:r w:rsidR="00624275" w:rsidRPr="00571B47">
        <w:rPr>
          <w:rFonts w:ascii="Times New Roman" w:hAnsi="Times New Roman"/>
          <w:sz w:val="28"/>
          <w:szCs w:val="28"/>
        </w:rPr>
        <w:t>древностей</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Great</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Expectations</w:t>
      </w:r>
      <w:r w:rsidR="00624275" w:rsidRPr="00624275">
        <w:rPr>
          <w:rFonts w:ascii="Times New Roman" w:hAnsi="Times New Roman"/>
          <w:sz w:val="28"/>
          <w:szCs w:val="28"/>
        </w:rPr>
        <w:t xml:space="preserve"> - «</w:t>
      </w:r>
      <w:r w:rsidR="00624275" w:rsidRPr="00571B47">
        <w:rPr>
          <w:rFonts w:ascii="Times New Roman" w:hAnsi="Times New Roman"/>
          <w:sz w:val="28"/>
          <w:szCs w:val="28"/>
        </w:rPr>
        <w:t>Большие</w:t>
      </w:r>
      <w:r w:rsidR="00624275" w:rsidRPr="00624275">
        <w:rPr>
          <w:rFonts w:ascii="Times New Roman" w:hAnsi="Times New Roman"/>
          <w:sz w:val="28"/>
          <w:szCs w:val="28"/>
        </w:rPr>
        <w:t xml:space="preserve"> </w:t>
      </w:r>
      <w:r w:rsidR="00624275" w:rsidRPr="00571B47">
        <w:rPr>
          <w:rFonts w:ascii="Times New Roman" w:hAnsi="Times New Roman"/>
          <w:sz w:val="28"/>
          <w:szCs w:val="28"/>
        </w:rPr>
        <w:t>надежды</w:t>
      </w:r>
      <w:r w:rsidR="00624275" w:rsidRPr="00624275">
        <w:rPr>
          <w:rFonts w:ascii="Times New Roman" w:hAnsi="Times New Roman"/>
          <w:sz w:val="28"/>
          <w:szCs w:val="28"/>
        </w:rPr>
        <w:t>»; «</w:t>
      </w:r>
      <w:r w:rsidR="00624275">
        <w:rPr>
          <w:rFonts w:ascii="Times New Roman" w:hAnsi="Times New Roman"/>
          <w:sz w:val="28"/>
          <w:szCs w:val="28"/>
        </w:rPr>
        <w:t>Большие</w:t>
      </w:r>
      <w:r w:rsidR="00624275" w:rsidRPr="00624275">
        <w:rPr>
          <w:rFonts w:ascii="Times New Roman" w:hAnsi="Times New Roman"/>
          <w:sz w:val="28"/>
          <w:szCs w:val="28"/>
        </w:rPr>
        <w:t xml:space="preserve"> </w:t>
      </w:r>
      <w:r w:rsidR="00624275">
        <w:rPr>
          <w:rFonts w:ascii="Times New Roman" w:hAnsi="Times New Roman"/>
          <w:sz w:val="28"/>
          <w:szCs w:val="28"/>
        </w:rPr>
        <w:t>исповедания</w:t>
      </w:r>
      <w:r w:rsidR="00624275" w:rsidRPr="00624275">
        <w:rPr>
          <w:rFonts w:ascii="Times New Roman" w:hAnsi="Times New Roman"/>
          <w:sz w:val="28"/>
          <w:szCs w:val="28"/>
        </w:rPr>
        <w:t xml:space="preserve">», </w:t>
      </w:r>
      <w:proofErr w:type="spellStart"/>
      <w:r w:rsidR="00624275" w:rsidRPr="00B721E4">
        <w:rPr>
          <w:rFonts w:ascii="Times New Roman" w:hAnsi="Times New Roman"/>
          <w:sz w:val="28"/>
          <w:szCs w:val="28"/>
          <w:lang w:val="en-US"/>
        </w:rPr>
        <w:t>Mr</w:t>
      </w:r>
      <w:proofErr w:type="spellEnd"/>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Bleak</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House</w:t>
      </w:r>
      <w:r w:rsidR="00624275" w:rsidRPr="00624275">
        <w:rPr>
          <w:rFonts w:ascii="Times New Roman" w:hAnsi="Times New Roman"/>
          <w:sz w:val="28"/>
          <w:szCs w:val="28"/>
        </w:rPr>
        <w:t xml:space="preserve"> - «</w:t>
      </w:r>
      <w:r w:rsidR="00624275" w:rsidRPr="00571B47">
        <w:rPr>
          <w:rFonts w:ascii="Times New Roman" w:hAnsi="Times New Roman"/>
          <w:sz w:val="28"/>
          <w:szCs w:val="28"/>
        </w:rPr>
        <w:t>Холодный</w:t>
      </w:r>
      <w:r w:rsidR="00624275" w:rsidRPr="00624275">
        <w:rPr>
          <w:rFonts w:ascii="Times New Roman" w:hAnsi="Times New Roman"/>
          <w:sz w:val="28"/>
          <w:szCs w:val="28"/>
        </w:rPr>
        <w:t xml:space="preserve"> </w:t>
      </w:r>
      <w:r w:rsidR="00624275" w:rsidRPr="00571B47">
        <w:rPr>
          <w:rFonts w:ascii="Times New Roman" w:hAnsi="Times New Roman"/>
          <w:sz w:val="28"/>
          <w:szCs w:val="28"/>
        </w:rPr>
        <w:t>дом</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Tom</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Swift</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and</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His</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Electric</w:t>
      </w:r>
      <w:r w:rsidR="00624275" w:rsidRPr="00624275">
        <w:rPr>
          <w:rFonts w:ascii="Times New Roman" w:hAnsi="Times New Roman"/>
          <w:sz w:val="28"/>
          <w:szCs w:val="28"/>
        </w:rPr>
        <w:t xml:space="preserve"> </w:t>
      </w:r>
      <w:r w:rsidR="00624275" w:rsidRPr="00B721E4">
        <w:rPr>
          <w:rFonts w:ascii="Times New Roman" w:hAnsi="Times New Roman"/>
          <w:sz w:val="28"/>
          <w:szCs w:val="28"/>
          <w:lang w:val="en-US"/>
        </w:rPr>
        <w:t>Annihilator</w:t>
      </w:r>
      <w:r w:rsidR="00624275" w:rsidRPr="00624275">
        <w:rPr>
          <w:rFonts w:ascii="Times New Roman" w:hAnsi="Times New Roman"/>
          <w:sz w:val="28"/>
          <w:szCs w:val="28"/>
        </w:rPr>
        <w:t xml:space="preserve"> - «</w:t>
      </w:r>
      <w:r w:rsidR="00624275" w:rsidRPr="00571B47">
        <w:rPr>
          <w:rFonts w:ascii="Times New Roman" w:hAnsi="Times New Roman"/>
          <w:sz w:val="28"/>
          <w:szCs w:val="28"/>
        </w:rPr>
        <w:t>Том</w:t>
      </w:r>
      <w:r w:rsidR="00624275" w:rsidRPr="00624275">
        <w:rPr>
          <w:rFonts w:ascii="Times New Roman" w:hAnsi="Times New Roman"/>
          <w:sz w:val="28"/>
          <w:szCs w:val="28"/>
        </w:rPr>
        <w:t xml:space="preserve"> </w:t>
      </w:r>
      <w:r w:rsidR="00624275" w:rsidRPr="00571B47">
        <w:rPr>
          <w:rFonts w:ascii="Times New Roman" w:hAnsi="Times New Roman"/>
          <w:sz w:val="28"/>
          <w:szCs w:val="28"/>
        </w:rPr>
        <w:t>Свифт</w:t>
      </w:r>
      <w:r w:rsidR="00624275" w:rsidRPr="00624275">
        <w:rPr>
          <w:rFonts w:ascii="Times New Roman" w:hAnsi="Times New Roman"/>
          <w:sz w:val="28"/>
          <w:szCs w:val="28"/>
        </w:rPr>
        <w:t xml:space="preserve"> </w:t>
      </w:r>
      <w:r w:rsidR="00624275" w:rsidRPr="00571B47">
        <w:rPr>
          <w:rFonts w:ascii="Times New Roman" w:hAnsi="Times New Roman"/>
          <w:sz w:val="28"/>
          <w:szCs w:val="28"/>
        </w:rPr>
        <w:t>и</w:t>
      </w:r>
      <w:r w:rsidR="00624275" w:rsidRPr="00624275">
        <w:rPr>
          <w:rFonts w:ascii="Times New Roman" w:hAnsi="Times New Roman"/>
          <w:sz w:val="28"/>
          <w:szCs w:val="28"/>
        </w:rPr>
        <w:t xml:space="preserve"> </w:t>
      </w:r>
      <w:r w:rsidR="00624275" w:rsidRPr="00571B47">
        <w:rPr>
          <w:rFonts w:ascii="Times New Roman" w:hAnsi="Times New Roman"/>
          <w:sz w:val="28"/>
          <w:szCs w:val="28"/>
        </w:rPr>
        <w:t>его</w:t>
      </w:r>
      <w:r w:rsidR="00624275" w:rsidRPr="00624275">
        <w:rPr>
          <w:rFonts w:ascii="Times New Roman" w:hAnsi="Times New Roman"/>
          <w:sz w:val="28"/>
          <w:szCs w:val="28"/>
        </w:rPr>
        <w:t xml:space="preserve"> </w:t>
      </w:r>
      <w:r w:rsidR="00624275" w:rsidRPr="00571B47">
        <w:rPr>
          <w:rFonts w:ascii="Times New Roman" w:hAnsi="Times New Roman"/>
          <w:sz w:val="28"/>
          <w:szCs w:val="28"/>
        </w:rPr>
        <w:t>электрический</w:t>
      </w:r>
      <w:r w:rsidR="00624275" w:rsidRPr="00624275">
        <w:rPr>
          <w:rFonts w:ascii="Times New Roman" w:hAnsi="Times New Roman"/>
          <w:sz w:val="28"/>
          <w:szCs w:val="28"/>
        </w:rPr>
        <w:t xml:space="preserve"> </w:t>
      </w:r>
      <w:r w:rsidR="00624275" w:rsidRPr="00571B47">
        <w:rPr>
          <w:rFonts w:ascii="Times New Roman" w:hAnsi="Times New Roman"/>
          <w:sz w:val="28"/>
          <w:szCs w:val="28"/>
        </w:rPr>
        <w:t>истребитель</w:t>
      </w:r>
      <w:r w:rsidR="00624275" w:rsidRPr="00624275">
        <w:rPr>
          <w:rFonts w:ascii="Times New Roman" w:hAnsi="Times New Roman"/>
          <w:sz w:val="28"/>
          <w:szCs w:val="28"/>
        </w:rPr>
        <w:t>»</w:t>
      </w:r>
      <w:r w:rsidR="00624275">
        <w:rPr>
          <w:rFonts w:ascii="Times New Roman" w:hAnsi="Times New Roman"/>
          <w:sz w:val="28"/>
          <w:szCs w:val="28"/>
        </w:rPr>
        <w:t>;</w:t>
      </w:r>
    </w:p>
    <w:p w:rsidR="00624275" w:rsidRDefault="00624275" w:rsidP="0029124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прозвищные</w:t>
      </w:r>
      <w:proofErr w:type="spellEnd"/>
      <w:r>
        <w:rPr>
          <w:rFonts w:ascii="Times New Roman" w:hAnsi="Times New Roman"/>
          <w:sz w:val="28"/>
          <w:szCs w:val="28"/>
        </w:rPr>
        <w:t xml:space="preserve"> персоналии: </w:t>
      </w:r>
      <w:r>
        <w:rPr>
          <w:rFonts w:ascii="Times New Roman" w:hAnsi="Times New Roman"/>
          <w:sz w:val="28"/>
          <w:szCs w:val="28"/>
          <w:lang w:val="en-US"/>
        </w:rPr>
        <w:t>Earth</w:t>
      </w:r>
      <w:r w:rsidRPr="00624275">
        <w:rPr>
          <w:rFonts w:ascii="Times New Roman" w:hAnsi="Times New Roman"/>
          <w:sz w:val="28"/>
          <w:szCs w:val="28"/>
        </w:rPr>
        <w:t xml:space="preserve"> </w:t>
      </w:r>
      <w:r>
        <w:rPr>
          <w:rFonts w:ascii="Times New Roman" w:hAnsi="Times New Roman"/>
          <w:sz w:val="28"/>
          <w:szCs w:val="28"/>
          <w:lang w:val="en-US"/>
        </w:rPr>
        <w:t>Man</w:t>
      </w:r>
      <w:r w:rsidRPr="00624275">
        <w:rPr>
          <w:rFonts w:ascii="Times New Roman" w:hAnsi="Times New Roman"/>
          <w:sz w:val="28"/>
          <w:szCs w:val="28"/>
        </w:rPr>
        <w:t xml:space="preserve"> – </w:t>
      </w:r>
      <w:r>
        <w:rPr>
          <w:rFonts w:ascii="Times New Roman" w:hAnsi="Times New Roman"/>
          <w:sz w:val="28"/>
          <w:szCs w:val="28"/>
        </w:rPr>
        <w:t xml:space="preserve">человек с Земли, </w:t>
      </w:r>
      <w:r>
        <w:rPr>
          <w:rFonts w:ascii="Times New Roman" w:hAnsi="Times New Roman"/>
          <w:sz w:val="28"/>
          <w:szCs w:val="28"/>
          <w:lang w:val="en-US"/>
        </w:rPr>
        <w:t>the</w:t>
      </w:r>
      <w:r w:rsidRPr="00624275">
        <w:rPr>
          <w:rFonts w:ascii="Times New Roman" w:hAnsi="Times New Roman"/>
          <w:sz w:val="28"/>
          <w:szCs w:val="28"/>
        </w:rPr>
        <w:t xml:space="preserve"> </w:t>
      </w:r>
      <w:r>
        <w:rPr>
          <w:rFonts w:ascii="Times New Roman" w:hAnsi="Times New Roman"/>
          <w:sz w:val="28"/>
          <w:szCs w:val="28"/>
          <w:lang w:val="en-US"/>
        </w:rPr>
        <w:t>Lonely</w:t>
      </w:r>
      <w:r w:rsidRPr="00624275">
        <w:rPr>
          <w:rFonts w:ascii="Times New Roman" w:hAnsi="Times New Roman"/>
          <w:sz w:val="28"/>
          <w:szCs w:val="28"/>
        </w:rPr>
        <w:t xml:space="preserve"> </w:t>
      </w:r>
      <w:r>
        <w:rPr>
          <w:rFonts w:ascii="Times New Roman" w:hAnsi="Times New Roman"/>
          <w:sz w:val="28"/>
          <w:szCs w:val="28"/>
          <w:lang w:val="en-US"/>
        </w:rPr>
        <w:t>One</w:t>
      </w:r>
      <w:r w:rsidRPr="00624275">
        <w:rPr>
          <w:rFonts w:ascii="Times New Roman" w:hAnsi="Times New Roman"/>
          <w:sz w:val="28"/>
          <w:szCs w:val="28"/>
        </w:rPr>
        <w:t xml:space="preserve"> </w:t>
      </w:r>
      <w:r>
        <w:rPr>
          <w:rFonts w:ascii="Times New Roman" w:hAnsi="Times New Roman"/>
          <w:sz w:val="28"/>
          <w:szCs w:val="28"/>
        </w:rPr>
        <w:t>– душегуб;</w:t>
      </w:r>
    </w:p>
    <w:p w:rsidR="00FB2D13" w:rsidRPr="00FB2D13" w:rsidRDefault="00FB2D13" w:rsidP="0029124A">
      <w:pPr>
        <w:spacing w:line="360" w:lineRule="auto"/>
        <w:ind w:firstLine="709"/>
        <w:contextualSpacing/>
        <w:jc w:val="both"/>
        <w:rPr>
          <w:rFonts w:ascii="Times New Roman" w:hAnsi="Times New Roman"/>
          <w:sz w:val="28"/>
          <w:szCs w:val="28"/>
        </w:rPr>
      </w:pPr>
      <w:r w:rsidRPr="00FB2D13">
        <w:rPr>
          <w:rFonts w:ascii="Times New Roman" w:hAnsi="Times New Roman"/>
          <w:sz w:val="28"/>
          <w:szCs w:val="28"/>
        </w:rPr>
        <w:t xml:space="preserve">- </w:t>
      </w:r>
      <w:r>
        <w:rPr>
          <w:rFonts w:ascii="Times New Roman" w:hAnsi="Times New Roman"/>
          <w:sz w:val="28"/>
          <w:szCs w:val="28"/>
        </w:rPr>
        <w:t>имена</w:t>
      </w:r>
      <w:r w:rsidRPr="00FB2D13">
        <w:rPr>
          <w:rFonts w:ascii="Times New Roman" w:hAnsi="Times New Roman"/>
          <w:sz w:val="28"/>
          <w:szCs w:val="28"/>
        </w:rPr>
        <w:t xml:space="preserve"> </w:t>
      </w:r>
      <w:r>
        <w:rPr>
          <w:rFonts w:ascii="Times New Roman" w:hAnsi="Times New Roman"/>
          <w:sz w:val="28"/>
          <w:szCs w:val="28"/>
        </w:rPr>
        <w:t>живого</w:t>
      </w:r>
      <w:r w:rsidRPr="00FB2D13">
        <w:rPr>
          <w:rFonts w:ascii="Times New Roman" w:hAnsi="Times New Roman"/>
          <w:sz w:val="28"/>
          <w:szCs w:val="28"/>
        </w:rPr>
        <w:t xml:space="preserve"> </w:t>
      </w:r>
      <w:r>
        <w:rPr>
          <w:rFonts w:ascii="Times New Roman" w:hAnsi="Times New Roman"/>
          <w:sz w:val="28"/>
          <w:szCs w:val="28"/>
        </w:rPr>
        <w:t>и</w:t>
      </w:r>
      <w:r w:rsidRPr="00FB2D13">
        <w:rPr>
          <w:rFonts w:ascii="Times New Roman" w:hAnsi="Times New Roman"/>
          <w:sz w:val="28"/>
          <w:szCs w:val="28"/>
        </w:rPr>
        <w:t xml:space="preserve"> </w:t>
      </w:r>
      <w:r>
        <w:rPr>
          <w:rFonts w:ascii="Times New Roman" w:hAnsi="Times New Roman"/>
          <w:sz w:val="28"/>
          <w:szCs w:val="28"/>
        </w:rPr>
        <w:t>неживого</w:t>
      </w:r>
      <w:r w:rsidRPr="00FB2D13">
        <w:rPr>
          <w:rFonts w:ascii="Times New Roman" w:hAnsi="Times New Roman"/>
          <w:sz w:val="28"/>
          <w:szCs w:val="28"/>
        </w:rPr>
        <w:t xml:space="preserve"> </w:t>
      </w:r>
      <w:r>
        <w:rPr>
          <w:rFonts w:ascii="Times New Roman" w:hAnsi="Times New Roman"/>
          <w:sz w:val="28"/>
          <w:szCs w:val="28"/>
        </w:rPr>
        <w:t>пространства</w:t>
      </w:r>
      <w:r w:rsidRPr="00FB2D13">
        <w:rPr>
          <w:rFonts w:ascii="Times New Roman" w:hAnsi="Times New Roman"/>
          <w:sz w:val="28"/>
          <w:szCs w:val="28"/>
        </w:rPr>
        <w:t xml:space="preserve">: </w:t>
      </w:r>
      <w:r>
        <w:rPr>
          <w:rFonts w:ascii="Times New Roman" w:hAnsi="Times New Roman"/>
          <w:sz w:val="28"/>
          <w:szCs w:val="28"/>
          <w:lang w:val="en-US"/>
        </w:rPr>
        <w:t>the</w:t>
      </w:r>
      <w:r w:rsidRPr="00FB2D13">
        <w:rPr>
          <w:rFonts w:ascii="Times New Roman" w:hAnsi="Times New Roman"/>
          <w:sz w:val="28"/>
          <w:szCs w:val="28"/>
        </w:rPr>
        <w:t xml:space="preserve"> </w:t>
      </w:r>
      <w:r>
        <w:rPr>
          <w:rFonts w:ascii="Times New Roman" w:hAnsi="Times New Roman"/>
          <w:sz w:val="28"/>
          <w:szCs w:val="28"/>
          <w:lang w:val="en-US"/>
        </w:rPr>
        <w:t>Atlantic</w:t>
      </w:r>
      <w:r w:rsidRPr="00FB2D13">
        <w:rPr>
          <w:rFonts w:ascii="Times New Roman" w:hAnsi="Times New Roman"/>
          <w:sz w:val="28"/>
          <w:szCs w:val="28"/>
        </w:rPr>
        <w:t xml:space="preserve"> </w:t>
      </w:r>
      <w:r>
        <w:rPr>
          <w:rFonts w:ascii="Times New Roman" w:hAnsi="Times New Roman"/>
          <w:sz w:val="28"/>
          <w:szCs w:val="28"/>
          <w:lang w:val="en-US"/>
        </w:rPr>
        <w:t>and</w:t>
      </w:r>
      <w:r w:rsidRPr="00FB2D13">
        <w:rPr>
          <w:rFonts w:ascii="Times New Roman" w:hAnsi="Times New Roman"/>
          <w:sz w:val="28"/>
          <w:szCs w:val="28"/>
        </w:rPr>
        <w:t xml:space="preserve"> </w:t>
      </w:r>
      <w:r>
        <w:rPr>
          <w:rFonts w:ascii="Times New Roman" w:hAnsi="Times New Roman"/>
          <w:sz w:val="28"/>
          <w:szCs w:val="28"/>
          <w:lang w:val="en-US"/>
        </w:rPr>
        <w:t>Pacific</w:t>
      </w:r>
      <w:r w:rsidRPr="00FB2D13">
        <w:rPr>
          <w:rFonts w:ascii="Times New Roman" w:hAnsi="Times New Roman"/>
          <w:sz w:val="28"/>
          <w:szCs w:val="28"/>
        </w:rPr>
        <w:t xml:space="preserve"> </w:t>
      </w:r>
      <w:r>
        <w:rPr>
          <w:rFonts w:ascii="Times New Roman" w:hAnsi="Times New Roman"/>
          <w:sz w:val="28"/>
          <w:szCs w:val="28"/>
          <w:lang w:val="en-US"/>
        </w:rPr>
        <w:t>oceans</w:t>
      </w:r>
      <w:r w:rsidRPr="00FB2D13">
        <w:rPr>
          <w:rFonts w:ascii="Times New Roman" w:hAnsi="Times New Roman"/>
          <w:sz w:val="28"/>
          <w:szCs w:val="28"/>
        </w:rPr>
        <w:t xml:space="preserve">, </w:t>
      </w:r>
      <w:r>
        <w:rPr>
          <w:rFonts w:ascii="Times New Roman" w:hAnsi="Times New Roman"/>
          <w:sz w:val="28"/>
          <w:szCs w:val="28"/>
          <w:lang w:val="en-US"/>
        </w:rPr>
        <w:t>Armenia</w:t>
      </w:r>
      <w:r w:rsidRPr="00FB2D13">
        <w:rPr>
          <w:rFonts w:ascii="Times New Roman" w:hAnsi="Times New Roman"/>
          <w:sz w:val="28"/>
          <w:szCs w:val="28"/>
        </w:rPr>
        <w:t xml:space="preserve"> – </w:t>
      </w:r>
      <w:r>
        <w:rPr>
          <w:rFonts w:ascii="Times New Roman" w:hAnsi="Times New Roman"/>
          <w:sz w:val="28"/>
          <w:szCs w:val="28"/>
        </w:rPr>
        <w:t xml:space="preserve">Армения, </w:t>
      </w:r>
      <w:r>
        <w:rPr>
          <w:rFonts w:ascii="Times New Roman" w:hAnsi="Times New Roman"/>
          <w:sz w:val="28"/>
          <w:szCs w:val="28"/>
          <w:lang w:val="en-US"/>
        </w:rPr>
        <w:t>Columbia</w:t>
      </w:r>
      <w:r w:rsidRPr="00FB2D13">
        <w:rPr>
          <w:rFonts w:ascii="Times New Roman" w:hAnsi="Times New Roman"/>
          <w:sz w:val="28"/>
          <w:szCs w:val="28"/>
        </w:rPr>
        <w:t xml:space="preserve"> – </w:t>
      </w:r>
      <w:r>
        <w:rPr>
          <w:rFonts w:ascii="Times New Roman" w:hAnsi="Times New Roman"/>
          <w:sz w:val="28"/>
          <w:szCs w:val="28"/>
        </w:rPr>
        <w:t>Колумбия.</w:t>
      </w:r>
    </w:p>
    <w:p w:rsidR="000554E6" w:rsidRDefault="000554E6" w:rsidP="000554E6">
      <w:pPr>
        <w:spacing w:line="360" w:lineRule="auto"/>
        <w:contextualSpacing/>
        <w:rPr>
          <w:rFonts w:ascii="Times New Roman" w:hAnsi="Times New Roman"/>
          <w:sz w:val="28"/>
          <w:szCs w:val="28"/>
        </w:rPr>
      </w:pPr>
    </w:p>
    <w:p w:rsidR="00AF6545" w:rsidRDefault="00AF6545" w:rsidP="000554E6">
      <w:pPr>
        <w:spacing w:line="360" w:lineRule="auto"/>
        <w:contextualSpacing/>
        <w:jc w:val="center"/>
        <w:rPr>
          <w:rFonts w:ascii="Times New Roman" w:hAnsi="Times New Roman"/>
          <w:b/>
          <w:sz w:val="28"/>
          <w:szCs w:val="28"/>
          <w:lang w:val="en-US"/>
        </w:rPr>
      </w:pPr>
      <w:r w:rsidRPr="00446396">
        <w:rPr>
          <w:rFonts w:ascii="Times New Roman" w:hAnsi="Times New Roman"/>
          <w:b/>
          <w:sz w:val="28"/>
          <w:szCs w:val="28"/>
        </w:rPr>
        <w:t xml:space="preserve">Выводы по главе </w:t>
      </w:r>
      <w:r w:rsidRPr="00446396">
        <w:rPr>
          <w:rFonts w:ascii="Times New Roman" w:hAnsi="Times New Roman"/>
          <w:b/>
          <w:sz w:val="28"/>
          <w:szCs w:val="28"/>
          <w:lang w:val="en-US"/>
        </w:rPr>
        <w:t>I</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При комплексном анализе термина «дискурс», представляется необходимым охарактеризовать дискурс как связный текст, обладающий своей структурой и функциями.</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 xml:space="preserve">В исследовании представлены несколько классификаций понятия дискурс, что свидетельствует о многогранности подходов к </w:t>
      </w:r>
      <w:proofErr w:type="spellStart"/>
      <w:r>
        <w:rPr>
          <w:rFonts w:ascii="Times New Roman" w:hAnsi="Times New Roman"/>
          <w:sz w:val="28"/>
          <w:szCs w:val="28"/>
        </w:rPr>
        <w:t>типологизации</w:t>
      </w:r>
      <w:proofErr w:type="spellEnd"/>
      <w:r>
        <w:rPr>
          <w:rFonts w:ascii="Times New Roman" w:hAnsi="Times New Roman"/>
          <w:sz w:val="28"/>
          <w:szCs w:val="28"/>
        </w:rPr>
        <w:t xml:space="preserve"> этого явления.</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В нашем исследовании фантастический дискурс рассматривается как дискурс, сочетающий в себе элементы художественного и институционального дискурса.</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 xml:space="preserve">Рассматриваются различные классификации культурно-маркированных единиц. Одной из первых таких классификаций </w:t>
      </w:r>
      <w:r>
        <w:rPr>
          <w:rFonts w:ascii="Times New Roman" w:hAnsi="Times New Roman"/>
          <w:sz w:val="28"/>
          <w:szCs w:val="28"/>
        </w:rPr>
        <w:lastRenderedPageBreak/>
        <w:t xml:space="preserve">является классификация С.И. </w:t>
      </w:r>
      <w:proofErr w:type="spellStart"/>
      <w:r>
        <w:rPr>
          <w:rFonts w:ascii="Times New Roman" w:hAnsi="Times New Roman"/>
          <w:sz w:val="28"/>
          <w:szCs w:val="28"/>
        </w:rPr>
        <w:t>Влахова</w:t>
      </w:r>
      <w:proofErr w:type="spellEnd"/>
      <w:r>
        <w:rPr>
          <w:rFonts w:ascii="Times New Roman" w:hAnsi="Times New Roman"/>
          <w:sz w:val="28"/>
          <w:szCs w:val="28"/>
        </w:rPr>
        <w:t xml:space="preserve"> и С.П. Флорина «Непереводимое в переводе».</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Значительную трудность при переводе, помимо культурно-маркированных языковых единиц, составляет перевод имён собственных.</w:t>
      </w:r>
    </w:p>
    <w:p w:rsidR="00AF6545" w:rsidRDefault="00AF6545" w:rsidP="007D2D82">
      <w:pPr>
        <w:pStyle w:val="ab"/>
        <w:numPr>
          <w:ilvl w:val="0"/>
          <w:numId w:val="31"/>
        </w:numPr>
        <w:spacing w:line="360" w:lineRule="auto"/>
        <w:rPr>
          <w:rFonts w:ascii="Times New Roman" w:hAnsi="Times New Roman"/>
          <w:sz w:val="28"/>
          <w:szCs w:val="28"/>
        </w:rPr>
      </w:pPr>
      <w:r>
        <w:rPr>
          <w:rFonts w:ascii="Times New Roman" w:hAnsi="Times New Roman"/>
          <w:sz w:val="28"/>
          <w:szCs w:val="28"/>
        </w:rPr>
        <w:t>Выделяются различные классификации имён собственных. Самой интересной на наш взгляд кажется классификация Н.В. Подольской, где чётко видна иерархичность элементов в системе.</w:t>
      </w:r>
    </w:p>
    <w:p w:rsidR="00AF6545" w:rsidRDefault="00AF6545" w:rsidP="00F907E2">
      <w:pPr>
        <w:spacing w:line="360" w:lineRule="auto"/>
        <w:contextualSpacing/>
        <w:jc w:val="center"/>
        <w:rPr>
          <w:rFonts w:ascii="Times New Roman" w:hAnsi="Times New Roman"/>
          <w:b/>
          <w:sz w:val="28"/>
          <w:szCs w:val="28"/>
        </w:rPr>
      </w:pPr>
      <w:r>
        <w:rPr>
          <w:rFonts w:ascii="Times New Roman" w:hAnsi="Times New Roman"/>
          <w:b/>
          <w:sz w:val="28"/>
          <w:szCs w:val="28"/>
        </w:rPr>
        <w:br w:type="page"/>
      </w:r>
      <w:r w:rsidRPr="00EE2FE9">
        <w:rPr>
          <w:rFonts w:ascii="Times New Roman" w:hAnsi="Times New Roman"/>
          <w:b/>
          <w:sz w:val="28"/>
          <w:szCs w:val="28"/>
        </w:rPr>
        <w:lastRenderedPageBreak/>
        <w:t>ГЛАВА II. ПЕРЕВОД ФАНТАСТИЧЕСКОГО ДИСКУРСА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Фантастический </w:t>
      </w:r>
      <w:r w:rsidRPr="00EE2FE9">
        <w:rPr>
          <w:rFonts w:ascii="Times New Roman" w:hAnsi="Times New Roman"/>
          <w:sz w:val="28"/>
          <w:szCs w:val="28"/>
        </w:rPr>
        <w:t>диску</w:t>
      </w:r>
      <w:r>
        <w:rPr>
          <w:rFonts w:ascii="Times New Roman" w:hAnsi="Times New Roman"/>
          <w:sz w:val="28"/>
          <w:szCs w:val="28"/>
        </w:rPr>
        <w:t>рс представляет собой особый вид литературного-художественного дискурса, отличительной чертой которого является представление фантастических реалий</w:t>
      </w:r>
      <w:r w:rsidRPr="00EE2FE9">
        <w:rPr>
          <w:rFonts w:ascii="Times New Roman" w:hAnsi="Times New Roman"/>
          <w:sz w:val="28"/>
          <w:szCs w:val="28"/>
        </w:rPr>
        <w:t xml:space="preserve"> в целях адекватной передачи </w:t>
      </w:r>
      <w:proofErr w:type="spellStart"/>
      <w:r w:rsidRPr="00EE2FE9">
        <w:rPr>
          <w:rFonts w:ascii="Times New Roman" w:hAnsi="Times New Roman"/>
          <w:sz w:val="28"/>
          <w:szCs w:val="28"/>
        </w:rPr>
        <w:t>этоса</w:t>
      </w:r>
      <w:proofErr w:type="spellEnd"/>
      <w:r w:rsidRPr="00EE2FE9">
        <w:rPr>
          <w:rFonts w:ascii="Times New Roman" w:hAnsi="Times New Roman"/>
          <w:sz w:val="28"/>
          <w:szCs w:val="28"/>
        </w:rPr>
        <w:t>, логоса и пафоса литературной личности для воплощения ее идеалов,</w:t>
      </w:r>
      <w:r>
        <w:rPr>
          <w:rFonts w:ascii="Times New Roman" w:hAnsi="Times New Roman"/>
          <w:sz w:val="28"/>
          <w:szCs w:val="28"/>
        </w:rPr>
        <w:t xml:space="preserve"> и ценностей в неожиданных и причудлив</w:t>
      </w:r>
      <w:r w:rsidRPr="00EE2FE9">
        <w:rPr>
          <w:rFonts w:ascii="Times New Roman" w:hAnsi="Times New Roman"/>
          <w:sz w:val="28"/>
          <w:szCs w:val="28"/>
        </w:rPr>
        <w:t xml:space="preserve">ых формах «возможных миров» с целью </w:t>
      </w:r>
      <w:r>
        <w:rPr>
          <w:rFonts w:ascii="Times New Roman" w:hAnsi="Times New Roman"/>
          <w:sz w:val="28"/>
          <w:szCs w:val="28"/>
        </w:rPr>
        <w:t>эмоционально-</w:t>
      </w:r>
      <w:r w:rsidRPr="00EE2FE9">
        <w:rPr>
          <w:rFonts w:ascii="Times New Roman" w:hAnsi="Times New Roman"/>
          <w:sz w:val="28"/>
          <w:szCs w:val="28"/>
        </w:rPr>
        <w:t>художественного возд</w:t>
      </w:r>
      <w:r>
        <w:rPr>
          <w:rFonts w:ascii="Times New Roman" w:hAnsi="Times New Roman"/>
          <w:sz w:val="28"/>
          <w:szCs w:val="28"/>
        </w:rPr>
        <w:t>ействия на читателя. В рамках фантастического дискурса создаё</w:t>
      </w:r>
      <w:r w:rsidRPr="00EE2FE9">
        <w:rPr>
          <w:rFonts w:ascii="Times New Roman" w:hAnsi="Times New Roman"/>
          <w:sz w:val="28"/>
          <w:szCs w:val="28"/>
        </w:rPr>
        <w:t>тся «возможный мир в квадрате» (статус художественного вымысла умножается на статус фантастического вымысла): если художественная реальность - это уже «возможный мир», то в художественной фантастической реальности аспекты языка</w:t>
      </w:r>
      <w:r>
        <w:rPr>
          <w:rFonts w:ascii="Times New Roman" w:hAnsi="Times New Roman"/>
          <w:sz w:val="28"/>
          <w:szCs w:val="28"/>
        </w:rPr>
        <w:t xml:space="preserve"> </w:t>
      </w:r>
      <w:r w:rsidRPr="00EE2FE9">
        <w:rPr>
          <w:rFonts w:ascii="Times New Roman" w:hAnsi="Times New Roman"/>
          <w:sz w:val="28"/>
          <w:szCs w:val="28"/>
        </w:rPr>
        <w:t>значительно усиливают свое действие как орудия риторическо</w:t>
      </w:r>
      <w:r>
        <w:rPr>
          <w:rFonts w:ascii="Times New Roman" w:hAnsi="Times New Roman"/>
          <w:sz w:val="28"/>
          <w:szCs w:val="28"/>
        </w:rPr>
        <w:t>го конструирования картины мира и</w:t>
      </w:r>
      <w:r w:rsidRPr="00EE2FE9">
        <w:rPr>
          <w:rFonts w:ascii="Times New Roman" w:hAnsi="Times New Roman"/>
          <w:sz w:val="28"/>
          <w:szCs w:val="28"/>
        </w:rPr>
        <w:t xml:space="preserve"> вариативной интерпретации действительности. </w:t>
      </w:r>
    </w:p>
    <w:p w:rsidR="00AF6545" w:rsidRPr="00A63A2C" w:rsidRDefault="00AF6545" w:rsidP="007254E9">
      <w:pPr>
        <w:spacing w:line="360" w:lineRule="auto"/>
        <w:ind w:firstLine="709"/>
        <w:contextualSpacing/>
        <w:jc w:val="both"/>
        <w:rPr>
          <w:rFonts w:ascii="Times New Roman" w:hAnsi="Times New Roman"/>
          <w:sz w:val="28"/>
          <w:szCs w:val="28"/>
        </w:rPr>
      </w:pPr>
      <w:r w:rsidRPr="00A63A2C">
        <w:rPr>
          <w:rFonts w:ascii="Times New Roman" w:hAnsi="Times New Roman"/>
          <w:sz w:val="28"/>
          <w:szCs w:val="28"/>
        </w:rPr>
        <w:t>В существующих определениях фантастики учитывают</w:t>
      </w:r>
      <w:r>
        <w:rPr>
          <w:rFonts w:ascii="Times New Roman" w:hAnsi="Times New Roman"/>
          <w:sz w:val="28"/>
          <w:szCs w:val="28"/>
        </w:rPr>
        <w:t>ся два момента: она является результатом работы воображения - это то</w:t>
      </w:r>
      <w:r w:rsidRPr="00A63A2C">
        <w:rPr>
          <w:rFonts w:ascii="Times New Roman" w:hAnsi="Times New Roman"/>
          <w:sz w:val="28"/>
          <w:szCs w:val="28"/>
        </w:rPr>
        <w:t>,</w:t>
      </w:r>
      <w:r>
        <w:rPr>
          <w:rFonts w:ascii="Times New Roman" w:hAnsi="Times New Roman"/>
          <w:sz w:val="28"/>
          <w:szCs w:val="28"/>
        </w:rPr>
        <w:t xml:space="preserve"> что не соответствует</w:t>
      </w:r>
      <w:r w:rsidRPr="00A63A2C">
        <w:rPr>
          <w:rFonts w:ascii="Times New Roman" w:hAnsi="Times New Roman"/>
          <w:sz w:val="28"/>
          <w:szCs w:val="28"/>
        </w:rPr>
        <w:t xml:space="preserve"> действ</w:t>
      </w:r>
      <w:r>
        <w:rPr>
          <w:rFonts w:ascii="Times New Roman" w:hAnsi="Times New Roman"/>
          <w:sz w:val="28"/>
          <w:szCs w:val="28"/>
        </w:rPr>
        <w:t xml:space="preserve">ительности, т.е. </w:t>
      </w:r>
      <w:r w:rsidRPr="00A63A2C">
        <w:rPr>
          <w:rFonts w:ascii="Times New Roman" w:hAnsi="Times New Roman"/>
          <w:sz w:val="28"/>
          <w:szCs w:val="28"/>
        </w:rPr>
        <w:t>несуществующее,</w:t>
      </w:r>
      <w:r>
        <w:rPr>
          <w:rFonts w:ascii="Times New Roman" w:hAnsi="Times New Roman"/>
          <w:sz w:val="28"/>
          <w:szCs w:val="28"/>
        </w:rPr>
        <w:t xml:space="preserve"> </w:t>
      </w:r>
      <w:r w:rsidRPr="00A63A2C">
        <w:rPr>
          <w:rFonts w:ascii="Times New Roman" w:hAnsi="Times New Roman"/>
          <w:sz w:val="28"/>
          <w:szCs w:val="28"/>
        </w:rPr>
        <w:t>невозможное</w:t>
      </w:r>
      <w:r>
        <w:rPr>
          <w:rFonts w:ascii="Times New Roman" w:hAnsi="Times New Roman"/>
          <w:sz w:val="28"/>
          <w:szCs w:val="28"/>
        </w:rPr>
        <w:t>,</w:t>
      </w:r>
      <w:r w:rsidRPr="00A63A2C">
        <w:rPr>
          <w:rFonts w:ascii="Times New Roman" w:hAnsi="Times New Roman"/>
          <w:sz w:val="28"/>
          <w:szCs w:val="28"/>
        </w:rPr>
        <w:t xml:space="preserve"> противоестественное. Термин «фантастика» обозначает либо</w:t>
      </w:r>
      <w:r>
        <w:rPr>
          <w:rFonts w:ascii="Times New Roman" w:hAnsi="Times New Roman"/>
          <w:sz w:val="28"/>
          <w:szCs w:val="28"/>
        </w:rPr>
        <w:t xml:space="preserve"> жанр, либо художественный приём</w:t>
      </w:r>
      <w:r w:rsidRPr="00A63A2C">
        <w:rPr>
          <w:rFonts w:ascii="Times New Roman" w:hAnsi="Times New Roman"/>
          <w:sz w:val="28"/>
          <w:szCs w:val="28"/>
        </w:rPr>
        <w:t xml:space="preserve">; терминологическая непоследовательность во многом объясняет трудности в установлении места «фантастических произведений» в общелитературном процессе, а также времени выделения фантастики в самостоятельную жанровую единицу. </w:t>
      </w:r>
    </w:p>
    <w:p w:rsidR="00AF6545" w:rsidRPr="00A63A2C" w:rsidRDefault="00AF6545" w:rsidP="007254E9">
      <w:pPr>
        <w:spacing w:line="360" w:lineRule="auto"/>
        <w:ind w:firstLine="709"/>
        <w:contextualSpacing/>
        <w:jc w:val="both"/>
        <w:rPr>
          <w:rFonts w:ascii="Times New Roman" w:hAnsi="Times New Roman"/>
          <w:sz w:val="28"/>
          <w:szCs w:val="28"/>
        </w:rPr>
      </w:pPr>
      <w:r w:rsidRPr="00A63A2C">
        <w:rPr>
          <w:rFonts w:ascii="Times New Roman" w:hAnsi="Times New Roman"/>
          <w:sz w:val="28"/>
          <w:szCs w:val="28"/>
        </w:rPr>
        <w:t>Типологические черты фантастики выделяют по трем позициям: предмет изображения, социальна</w:t>
      </w:r>
      <w:r w:rsidR="00170C97">
        <w:rPr>
          <w:rFonts w:ascii="Times New Roman" w:hAnsi="Times New Roman"/>
          <w:sz w:val="28"/>
          <w:szCs w:val="28"/>
        </w:rPr>
        <w:t xml:space="preserve">я роль и метод (Т.А. </w:t>
      </w:r>
      <w:r>
        <w:rPr>
          <w:rFonts w:ascii="Times New Roman" w:hAnsi="Times New Roman"/>
          <w:sz w:val="28"/>
          <w:szCs w:val="28"/>
        </w:rPr>
        <w:t>Чернышева)</w:t>
      </w:r>
      <w:r w:rsidRPr="008F73FB">
        <w:rPr>
          <w:rFonts w:ascii="Times New Roman" w:hAnsi="Times New Roman"/>
          <w:sz w:val="28"/>
          <w:szCs w:val="28"/>
        </w:rPr>
        <w:t xml:space="preserve"> [</w:t>
      </w:r>
      <w:proofErr w:type="spellStart"/>
      <w:r>
        <w:rPr>
          <w:rFonts w:ascii="Times New Roman" w:hAnsi="Times New Roman"/>
          <w:sz w:val="28"/>
          <w:szCs w:val="28"/>
        </w:rPr>
        <w:t>Чернышёва</w:t>
      </w:r>
      <w:proofErr w:type="spellEnd"/>
      <w:r w:rsidRPr="008F73FB">
        <w:rPr>
          <w:rFonts w:ascii="Times New Roman" w:hAnsi="Times New Roman"/>
          <w:sz w:val="28"/>
          <w:szCs w:val="28"/>
        </w:rPr>
        <w:t>;</w:t>
      </w:r>
      <w:r w:rsidR="00170C97">
        <w:rPr>
          <w:rFonts w:ascii="Times New Roman" w:hAnsi="Times New Roman"/>
          <w:sz w:val="28"/>
          <w:szCs w:val="28"/>
        </w:rPr>
        <w:t xml:space="preserve"> </w:t>
      </w:r>
      <w:r>
        <w:rPr>
          <w:rFonts w:ascii="Times New Roman" w:hAnsi="Times New Roman"/>
          <w:sz w:val="28"/>
          <w:szCs w:val="28"/>
        </w:rPr>
        <w:t>1985</w:t>
      </w:r>
      <w:r w:rsidRPr="008F73FB">
        <w:rPr>
          <w:rFonts w:ascii="Times New Roman" w:hAnsi="Times New Roman"/>
          <w:sz w:val="28"/>
          <w:szCs w:val="28"/>
        </w:rPr>
        <w:t>;</w:t>
      </w:r>
      <w:r>
        <w:rPr>
          <w:rFonts w:ascii="Times New Roman" w:hAnsi="Times New Roman"/>
          <w:sz w:val="28"/>
          <w:szCs w:val="28"/>
        </w:rPr>
        <w:t xml:space="preserve"> с.56</w:t>
      </w:r>
      <w:r w:rsidRPr="008F73FB">
        <w:rPr>
          <w:rFonts w:ascii="Times New Roman" w:hAnsi="Times New Roman"/>
          <w:sz w:val="28"/>
          <w:szCs w:val="28"/>
        </w:rPr>
        <w:t>].</w:t>
      </w:r>
      <w:r w:rsidRPr="00A63A2C">
        <w:rPr>
          <w:rFonts w:ascii="Times New Roman" w:hAnsi="Times New Roman"/>
          <w:sz w:val="28"/>
          <w:szCs w:val="28"/>
        </w:rPr>
        <w:t xml:space="preserve"> Предмет изображения фантастики, начиная с 20-х гг. XX в., -</w:t>
      </w:r>
      <w:r>
        <w:rPr>
          <w:rFonts w:ascii="Times New Roman" w:hAnsi="Times New Roman"/>
          <w:sz w:val="28"/>
          <w:szCs w:val="28"/>
        </w:rPr>
        <w:t xml:space="preserve"> это</w:t>
      </w:r>
      <w:r w:rsidRPr="00A63A2C">
        <w:rPr>
          <w:rFonts w:ascii="Times New Roman" w:hAnsi="Times New Roman"/>
          <w:sz w:val="28"/>
          <w:szCs w:val="28"/>
        </w:rPr>
        <w:t xml:space="preserve"> стремительный научно-технический прогресс в его идеальном (познание мира) и материальном (техника, изобретени</w:t>
      </w:r>
      <w:r>
        <w:rPr>
          <w:rFonts w:ascii="Times New Roman" w:hAnsi="Times New Roman"/>
          <w:sz w:val="28"/>
          <w:szCs w:val="28"/>
        </w:rPr>
        <w:t>я) выражении, влияющий на психику и судьбы</w:t>
      </w:r>
      <w:r w:rsidRPr="00A63A2C">
        <w:rPr>
          <w:rFonts w:ascii="Times New Roman" w:hAnsi="Times New Roman"/>
          <w:sz w:val="28"/>
          <w:szCs w:val="28"/>
        </w:rPr>
        <w:t xml:space="preserve"> людей. Социальная роль связана с футурологической, «приспособительной» функцией. </w:t>
      </w:r>
      <w:r>
        <w:rPr>
          <w:rFonts w:ascii="Times New Roman" w:hAnsi="Times New Roman"/>
          <w:sz w:val="28"/>
          <w:szCs w:val="28"/>
        </w:rPr>
        <w:t>Метод заключается в создании новой действительности, представлении</w:t>
      </w:r>
      <w:r w:rsidRPr="00A63A2C">
        <w:rPr>
          <w:rFonts w:ascii="Times New Roman" w:hAnsi="Times New Roman"/>
          <w:sz w:val="28"/>
          <w:szCs w:val="28"/>
        </w:rPr>
        <w:t xml:space="preserve"> воображаемого «мира за </w:t>
      </w:r>
      <w:r w:rsidRPr="00A63A2C">
        <w:rPr>
          <w:rFonts w:ascii="Times New Roman" w:hAnsi="Times New Roman"/>
          <w:sz w:val="28"/>
          <w:szCs w:val="28"/>
        </w:rPr>
        <w:lastRenderedPageBreak/>
        <w:t>холмом». В данной трактовке обозначены черты, присущие «традиционной» фантастике и</w:t>
      </w:r>
      <w:r>
        <w:rPr>
          <w:rFonts w:ascii="Times New Roman" w:hAnsi="Times New Roman"/>
          <w:sz w:val="28"/>
          <w:szCs w:val="28"/>
        </w:rPr>
        <w:t>,</w:t>
      </w:r>
      <w:r w:rsidRPr="00A63A2C">
        <w:rPr>
          <w:rFonts w:ascii="Times New Roman" w:hAnsi="Times New Roman"/>
          <w:sz w:val="28"/>
          <w:szCs w:val="28"/>
        </w:rPr>
        <w:t xml:space="preserve"> позволяющие рассматривать ее</w:t>
      </w:r>
      <w:r>
        <w:rPr>
          <w:rFonts w:ascii="Times New Roman" w:hAnsi="Times New Roman"/>
          <w:sz w:val="28"/>
          <w:szCs w:val="28"/>
        </w:rPr>
        <w:t>,</w:t>
      </w:r>
      <w:r w:rsidRPr="00A63A2C">
        <w:rPr>
          <w:rFonts w:ascii="Times New Roman" w:hAnsi="Times New Roman"/>
          <w:sz w:val="28"/>
          <w:szCs w:val="28"/>
        </w:rPr>
        <w:t xml:space="preserve"> как способ осмысления реальности внеэмпирическими методами. </w:t>
      </w:r>
    </w:p>
    <w:p w:rsidR="00AF6545" w:rsidRPr="00676FB9"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В текстах американских писателей</w:t>
      </w:r>
      <w:r w:rsidRPr="00676FB9">
        <w:rPr>
          <w:rFonts w:ascii="Times New Roman" w:hAnsi="Times New Roman"/>
          <w:sz w:val="28"/>
          <w:szCs w:val="28"/>
        </w:rPr>
        <w:t xml:space="preserve"> рассмотрена специфика реализации категории «возможные миры» с позиций </w:t>
      </w:r>
      <w:proofErr w:type="spellStart"/>
      <w:r w:rsidRPr="00676FB9">
        <w:rPr>
          <w:rFonts w:ascii="Times New Roman" w:hAnsi="Times New Roman"/>
          <w:sz w:val="28"/>
          <w:szCs w:val="28"/>
        </w:rPr>
        <w:t>лингвориториче</w:t>
      </w:r>
      <w:r>
        <w:rPr>
          <w:rFonts w:ascii="Times New Roman" w:hAnsi="Times New Roman"/>
          <w:sz w:val="28"/>
          <w:szCs w:val="28"/>
        </w:rPr>
        <w:t>ского</w:t>
      </w:r>
      <w:proofErr w:type="spellEnd"/>
      <w:r>
        <w:rPr>
          <w:rFonts w:ascii="Times New Roman" w:hAnsi="Times New Roman"/>
          <w:sz w:val="28"/>
          <w:szCs w:val="28"/>
        </w:rPr>
        <w:t xml:space="preserve"> подхода к исследованию </w:t>
      </w:r>
      <w:r w:rsidRPr="00676FB9">
        <w:rPr>
          <w:rFonts w:ascii="Times New Roman" w:hAnsi="Times New Roman"/>
          <w:sz w:val="28"/>
          <w:szCs w:val="28"/>
        </w:rPr>
        <w:t>фантастического дискурса.</w:t>
      </w:r>
    </w:p>
    <w:p w:rsidR="00AF6545" w:rsidRPr="00676FB9"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Писатели</w:t>
      </w:r>
      <w:r w:rsidRPr="00676FB9">
        <w:rPr>
          <w:rFonts w:ascii="Times New Roman" w:hAnsi="Times New Roman"/>
          <w:sz w:val="28"/>
          <w:szCs w:val="28"/>
        </w:rPr>
        <w:t xml:space="preserve"> отходят </w:t>
      </w:r>
      <w:r>
        <w:rPr>
          <w:rFonts w:ascii="Times New Roman" w:hAnsi="Times New Roman"/>
          <w:sz w:val="28"/>
          <w:szCs w:val="28"/>
        </w:rPr>
        <w:t>от оптимистического мировосприятия и начинают создавать</w:t>
      </w:r>
      <w:r w:rsidRPr="00676FB9">
        <w:rPr>
          <w:rFonts w:ascii="Times New Roman" w:hAnsi="Times New Roman"/>
          <w:sz w:val="28"/>
          <w:szCs w:val="28"/>
        </w:rPr>
        <w:t xml:space="preserve"> условные ф</w:t>
      </w:r>
      <w:r>
        <w:rPr>
          <w:rFonts w:ascii="Times New Roman" w:hAnsi="Times New Roman"/>
          <w:sz w:val="28"/>
          <w:szCs w:val="28"/>
        </w:rPr>
        <w:t>антастические модели</w:t>
      </w:r>
      <w:r w:rsidRPr="00676FB9">
        <w:rPr>
          <w:rFonts w:ascii="Times New Roman" w:hAnsi="Times New Roman"/>
          <w:sz w:val="28"/>
          <w:szCs w:val="28"/>
        </w:rPr>
        <w:t xml:space="preserve"> устройства</w:t>
      </w:r>
      <w:r>
        <w:rPr>
          <w:rFonts w:ascii="Times New Roman" w:hAnsi="Times New Roman"/>
          <w:sz w:val="28"/>
          <w:szCs w:val="28"/>
        </w:rPr>
        <w:t xml:space="preserve"> социума</w:t>
      </w:r>
      <w:r w:rsidRPr="00676FB9">
        <w:rPr>
          <w:rFonts w:ascii="Times New Roman" w:hAnsi="Times New Roman"/>
          <w:sz w:val="28"/>
          <w:szCs w:val="28"/>
        </w:rPr>
        <w:t xml:space="preserve">, позволяющие с помощью иносказаний затронуть важнейшие проблемы современного им общества. </w:t>
      </w:r>
      <w:r>
        <w:rPr>
          <w:rFonts w:ascii="Times New Roman" w:hAnsi="Times New Roman"/>
          <w:sz w:val="28"/>
          <w:szCs w:val="28"/>
        </w:rPr>
        <w:t>В</w:t>
      </w:r>
      <w:r w:rsidRPr="00676FB9">
        <w:rPr>
          <w:rFonts w:ascii="Times New Roman" w:hAnsi="Times New Roman"/>
          <w:sz w:val="28"/>
          <w:szCs w:val="28"/>
        </w:rPr>
        <w:t xml:space="preserve"> полной мере реализуют</w:t>
      </w:r>
      <w:r>
        <w:rPr>
          <w:rFonts w:ascii="Times New Roman" w:hAnsi="Times New Roman"/>
          <w:sz w:val="28"/>
          <w:szCs w:val="28"/>
        </w:rPr>
        <w:t>ся</w:t>
      </w:r>
      <w:r w:rsidRPr="00676FB9">
        <w:rPr>
          <w:rFonts w:ascii="Times New Roman" w:hAnsi="Times New Roman"/>
          <w:sz w:val="28"/>
          <w:szCs w:val="28"/>
        </w:rPr>
        <w:t xml:space="preserve"> возможности жанра научной фантастики как средства не только изображения далеких миров, но и решения </w:t>
      </w:r>
      <w:r>
        <w:rPr>
          <w:rFonts w:ascii="Times New Roman" w:hAnsi="Times New Roman"/>
          <w:sz w:val="28"/>
          <w:szCs w:val="28"/>
        </w:rPr>
        <w:t xml:space="preserve">достаточно </w:t>
      </w:r>
      <w:r w:rsidRPr="00676FB9">
        <w:rPr>
          <w:rFonts w:ascii="Times New Roman" w:hAnsi="Times New Roman"/>
          <w:sz w:val="28"/>
          <w:szCs w:val="28"/>
        </w:rPr>
        <w:t>серьезных социальных проблем современности и б</w:t>
      </w:r>
      <w:r>
        <w:rPr>
          <w:rFonts w:ascii="Times New Roman" w:hAnsi="Times New Roman"/>
          <w:sz w:val="28"/>
          <w:szCs w:val="28"/>
        </w:rPr>
        <w:t>удущего с позиций морали</w:t>
      </w:r>
      <w:r w:rsidRPr="00676FB9">
        <w:rPr>
          <w:rFonts w:ascii="Times New Roman" w:hAnsi="Times New Roman"/>
          <w:sz w:val="28"/>
          <w:szCs w:val="28"/>
        </w:rPr>
        <w:t xml:space="preserve"> и этической ответственности человека. В фантастическом дискурсе моделировалась литературная реальность не как продо</w:t>
      </w:r>
      <w:r>
        <w:rPr>
          <w:rFonts w:ascii="Times New Roman" w:hAnsi="Times New Roman"/>
          <w:sz w:val="28"/>
          <w:szCs w:val="28"/>
        </w:rPr>
        <w:t>лжение обыденной реалии, а как особая действительность</w:t>
      </w:r>
      <w:r w:rsidRPr="00676FB9">
        <w:rPr>
          <w:rFonts w:ascii="Times New Roman" w:hAnsi="Times New Roman"/>
          <w:sz w:val="28"/>
          <w:szCs w:val="28"/>
        </w:rPr>
        <w:t xml:space="preserve"> со своим онтологическим статусом. При этом ведущим идейно-нр</w:t>
      </w:r>
      <w:r>
        <w:rPr>
          <w:rFonts w:ascii="Times New Roman" w:hAnsi="Times New Roman"/>
          <w:sz w:val="28"/>
          <w:szCs w:val="28"/>
        </w:rPr>
        <w:t>авственным ориентиром для американских</w:t>
      </w:r>
      <w:r w:rsidRPr="00676FB9">
        <w:rPr>
          <w:rFonts w:ascii="Times New Roman" w:hAnsi="Times New Roman"/>
          <w:sz w:val="28"/>
          <w:szCs w:val="28"/>
        </w:rPr>
        <w:t xml:space="preserve"> авторов стал гуманизм, так как на пьедестал они возвели свободную личность.</w:t>
      </w:r>
    </w:p>
    <w:p w:rsidR="00AF6545" w:rsidRPr="00676FB9" w:rsidRDefault="00AF6545" w:rsidP="007254E9">
      <w:pPr>
        <w:spacing w:line="360" w:lineRule="auto"/>
        <w:ind w:firstLine="709"/>
        <w:contextualSpacing/>
        <w:jc w:val="both"/>
        <w:rPr>
          <w:rFonts w:ascii="Times New Roman" w:hAnsi="Times New Roman"/>
          <w:sz w:val="28"/>
          <w:szCs w:val="28"/>
        </w:rPr>
      </w:pPr>
      <w:r w:rsidRPr="00676FB9">
        <w:rPr>
          <w:rFonts w:ascii="Times New Roman" w:hAnsi="Times New Roman"/>
          <w:sz w:val="28"/>
          <w:szCs w:val="28"/>
        </w:rPr>
        <w:t xml:space="preserve">Ранние тексты </w:t>
      </w:r>
      <w:r>
        <w:rPr>
          <w:rFonts w:ascii="Times New Roman" w:hAnsi="Times New Roman"/>
          <w:sz w:val="28"/>
          <w:szCs w:val="28"/>
        </w:rPr>
        <w:t>американских фантастов</w:t>
      </w:r>
      <w:r w:rsidRPr="00676FB9">
        <w:rPr>
          <w:rFonts w:ascii="Times New Roman" w:hAnsi="Times New Roman"/>
          <w:sz w:val="28"/>
          <w:szCs w:val="28"/>
        </w:rPr>
        <w:t xml:space="preserve"> условно делятся на две группы: «современные» рассказы, и рассказы, </w:t>
      </w:r>
      <w:r>
        <w:rPr>
          <w:rFonts w:ascii="Times New Roman" w:hAnsi="Times New Roman"/>
          <w:sz w:val="28"/>
          <w:szCs w:val="28"/>
        </w:rPr>
        <w:t xml:space="preserve">отражающие </w:t>
      </w:r>
      <w:r w:rsidRPr="00676FB9">
        <w:rPr>
          <w:rFonts w:ascii="Times New Roman" w:hAnsi="Times New Roman"/>
          <w:sz w:val="28"/>
          <w:szCs w:val="28"/>
        </w:rPr>
        <w:t>мир будущего. В произведе</w:t>
      </w:r>
      <w:r>
        <w:rPr>
          <w:rFonts w:ascii="Times New Roman" w:hAnsi="Times New Roman"/>
          <w:sz w:val="28"/>
          <w:szCs w:val="28"/>
        </w:rPr>
        <w:t>ниях этих групп авторы поднимают разноо</w:t>
      </w:r>
      <w:r w:rsidRPr="00676FB9">
        <w:rPr>
          <w:rFonts w:ascii="Times New Roman" w:hAnsi="Times New Roman"/>
          <w:sz w:val="28"/>
          <w:szCs w:val="28"/>
        </w:rPr>
        <w:t xml:space="preserve">бразные темы и </w:t>
      </w:r>
      <w:proofErr w:type="spellStart"/>
      <w:r w:rsidRPr="00676FB9">
        <w:rPr>
          <w:rFonts w:ascii="Times New Roman" w:hAnsi="Times New Roman"/>
          <w:sz w:val="28"/>
          <w:szCs w:val="28"/>
        </w:rPr>
        <w:t>подтемы</w:t>
      </w:r>
      <w:proofErr w:type="spellEnd"/>
      <w:r w:rsidRPr="00676FB9">
        <w:rPr>
          <w:rFonts w:ascii="Times New Roman" w:hAnsi="Times New Roman"/>
          <w:sz w:val="28"/>
          <w:szCs w:val="28"/>
        </w:rPr>
        <w:t>, среди которых основными являются следующие: Человек и общество, Человек и природа, Человек и техника, Человек и другие миры. В более поздних повестях и романах собственно фантастическое переплетается с социально-психологическим. Авторы с</w:t>
      </w:r>
      <w:r>
        <w:rPr>
          <w:rFonts w:ascii="Times New Roman" w:hAnsi="Times New Roman"/>
          <w:sz w:val="28"/>
          <w:szCs w:val="28"/>
        </w:rPr>
        <w:t>оздают «свои возможные миры</w:t>
      </w:r>
      <w:r w:rsidRPr="00676FB9">
        <w:rPr>
          <w:rFonts w:ascii="Times New Roman" w:hAnsi="Times New Roman"/>
          <w:sz w:val="28"/>
          <w:szCs w:val="28"/>
        </w:rPr>
        <w:t xml:space="preserve">» на основе </w:t>
      </w:r>
      <w:proofErr w:type="spellStart"/>
      <w:r w:rsidRPr="00676FB9">
        <w:rPr>
          <w:rFonts w:ascii="Times New Roman" w:hAnsi="Times New Roman"/>
          <w:sz w:val="28"/>
          <w:szCs w:val="28"/>
        </w:rPr>
        <w:t>этосной</w:t>
      </w:r>
      <w:proofErr w:type="spellEnd"/>
      <w:r w:rsidRPr="00676FB9">
        <w:rPr>
          <w:rFonts w:ascii="Times New Roman" w:hAnsi="Times New Roman"/>
          <w:sz w:val="28"/>
          <w:szCs w:val="28"/>
        </w:rPr>
        <w:t xml:space="preserve"> доминанты, детально </w:t>
      </w:r>
      <w:r>
        <w:rPr>
          <w:rFonts w:ascii="Times New Roman" w:hAnsi="Times New Roman"/>
          <w:sz w:val="28"/>
          <w:szCs w:val="28"/>
        </w:rPr>
        <w:t>воссоздав</w:t>
      </w:r>
      <w:r w:rsidRPr="00676FB9">
        <w:rPr>
          <w:rFonts w:ascii="Times New Roman" w:hAnsi="Times New Roman"/>
          <w:sz w:val="28"/>
          <w:szCs w:val="28"/>
        </w:rPr>
        <w:t xml:space="preserve"> нравственные стороны общественной жизни и ценностные установки в качестве </w:t>
      </w:r>
      <w:r>
        <w:rPr>
          <w:rFonts w:ascii="Times New Roman" w:hAnsi="Times New Roman"/>
          <w:sz w:val="28"/>
          <w:szCs w:val="28"/>
        </w:rPr>
        <w:t>стремления к совершенству</w:t>
      </w:r>
      <w:r w:rsidRPr="00676FB9">
        <w:rPr>
          <w:rFonts w:ascii="Times New Roman" w:hAnsi="Times New Roman"/>
          <w:sz w:val="28"/>
          <w:szCs w:val="28"/>
        </w:rPr>
        <w:t xml:space="preserve"> для реальной действительности. Человек, отнюдь не «идеальный герой» </w:t>
      </w:r>
      <w:r w:rsidRPr="00676FB9">
        <w:rPr>
          <w:rFonts w:ascii="Times New Roman" w:hAnsi="Times New Roman"/>
          <w:sz w:val="28"/>
          <w:szCs w:val="28"/>
        </w:rPr>
        <w:lastRenderedPageBreak/>
        <w:t>испытывается в ирреальных условиях, и в этом реализуется принцип «реалистичности фантастического».</w:t>
      </w:r>
    </w:p>
    <w:p w:rsidR="00AF6545" w:rsidRPr="00676FB9" w:rsidRDefault="00AF6545" w:rsidP="007254E9">
      <w:pPr>
        <w:spacing w:line="360" w:lineRule="auto"/>
        <w:ind w:firstLine="709"/>
        <w:contextualSpacing/>
        <w:jc w:val="both"/>
        <w:rPr>
          <w:rFonts w:ascii="Times New Roman" w:hAnsi="Times New Roman"/>
          <w:sz w:val="28"/>
          <w:szCs w:val="28"/>
        </w:rPr>
      </w:pPr>
      <w:r w:rsidRPr="00676FB9">
        <w:rPr>
          <w:rFonts w:ascii="Times New Roman" w:hAnsi="Times New Roman"/>
          <w:sz w:val="28"/>
          <w:szCs w:val="28"/>
        </w:rPr>
        <w:t>Основные диспозитивные схемы, по кот</w:t>
      </w:r>
      <w:r>
        <w:rPr>
          <w:rFonts w:ascii="Times New Roman" w:hAnsi="Times New Roman"/>
          <w:sz w:val="28"/>
          <w:szCs w:val="28"/>
        </w:rPr>
        <w:t>орым построены тексты</w:t>
      </w:r>
      <w:r w:rsidRPr="00676FB9">
        <w:rPr>
          <w:rFonts w:ascii="Times New Roman" w:hAnsi="Times New Roman"/>
          <w:sz w:val="28"/>
          <w:szCs w:val="28"/>
        </w:rPr>
        <w:t>, указывают на тесную взаимосвязь связь между инвенцией и диспозицией, между идеологическими аспектами содержания и способами его линейного развертывания. Повествование продвигается путем последовательного введения все новых компонентов - носителей необычного (тайны, странного события, предположения, сомнения) — элеме</w:t>
      </w:r>
      <w:r>
        <w:rPr>
          <w:rFonts w:ascii="Times New Roman" w:hAnsi="Times New Roman"/>
          <w:sz w:val="28"/>
          <w:szCs w:val="28"/>
        </w:rPr>
        <w:t xml:space="preserve">нтов, служащих для </w:t>
      </w:r>
      <w:proofErr w:type="spellStart"/>
      <w:r>
        <w:rPr>
          <w:rFonts w:ascii="Times New Roman" w:hAnsi="Times New Roman"/>
          <w:sz w:val="28"/>
          <w:szCs w:val="28"/>
        </w:rPr>
        <w:t>деавтоматиза</w:t>
      </w:r>
      <w:r w:rsidRPr="00676FB9">
        <w:rPr>
          <w:rFonts w:ascii="Times New Roman" w:hAnsi="Times New Roman"/>
          <w:sz w:val="28"/>
          <w:szCs w:val="28"/>
        </w:rPr>
        <w:t>ции</w:t>
      </w:r>
      <w:proofErr w:type="spellEnd"/>
      <w:r w:rsidRPr="00676FB9">
        <w:rPr>
          <w:rFonts w:ascii="Times New Roman" w:hAnsi="Times New Roman"/>
          <w:sz w:val="28"/>
          <w:szCs w:val="28"/>
        </w:rPr>
        <w:t xml:space="preserve"> в читательском восприятии </w:t>
      </w:r>
      <w:proofErr w:type="spellStart"/>
      <w:r w:rsidRPr="00676FB9">
        <w:rPr>
          <w:rFonts w:ascii="Times New Roman" w:hAnsi="Times New Roman"/>
          <w:sz w:val="28"/>
          <w:szCs w:val="28"/>
        </w:rPr>
        <w:t>инвентивного</w:t>
      </w:r>
      <w:proofErr w:type="spellEnd"/>
      <w:r w:rsidRPr="00676FB9">
        <w:rPr>
          <w:rFonts w:ascii="Times New Roman" w:hAnsi="Times New Roman"/>
          <w:sz w:val="28"/>
          <w:szCs w:val="28"/>
        </w:rPr>
        <w:t xml:space="preserve"> стержня, концентрирующегося вокруг морально-этического обоснования авторского «возможного мира».</w:t>
      </w:r>
    </w:p>
    <w:p w:rsidR="00AF6545" w:rsidRPr="00676FB9" w:rsidRDefault="00AF6545" w:rsidP="007254E9">
      <w:pPr>
        <w:spacing w:line="360" w:lineRule="auto"/>
        <w:ind w:firstLine="709"/>
        <w:contextualSpacing/>
        <w:jc w:val="both"/>
        <w:rPr>
          <w:rFonts w:ascii="Times New Roman" w:hAnsi="Times New Roman"/>
          <w:sz w:val="28"/>
          <w:szCs w:val="28"/>
        </w:rPr>
      </w:pPr>
      <w:r w:rsidRPr="00676FB9">
        <w:rPr>
          <w:rFonts w:ascii="Times New Roman" w:hAnsi="Times New Roman"/>
          <w:sz w:val="28"/>
          <w:szCs w:val="28"/>
        </w:rPr>
        <w:t xml:space="preserve">Лексические (неологизмы, антропонимы, лексемы со значением «ост-ранения») и грамматические средства (аббревиатуры, сложные образования, конструкции с причастными / деепричастными оборотами, многокомпонентные предложения) помогают органично встроить в реалистическое повествование, базирующееся на использовании общих правил построения модели действительности, фантастический компонент, существующий по особым законам, сгладив границы между реальностью и фантастикой. Риторические тропы (эпитеты, метафоры, сравнения) и фигуры (повторы (в том числе и анафорические), синтаксический параллелизм) служат не только способом моделирования фантастического мира адресанта (художника слова), но и средством программирования образного восприятия адресата (читателя) путем создания выразительными средствами эффекта таинственного, чудесного, странного, необычного. Особые </w:t>
      </w:r>
      <w:proofErr w:type="spellStart"/>
      <w:r w:rsidRPr="00676FB9">
        <w:rPr>
          <w:rFonts w:ascii="Times New Roman" w:hAnsi="Times New Roman"/>
          <w:sz w:val="28"/>
          <w:szCs w:val="28"/>
        </w:rPr>
        <w:t>элокутивные</w:t>
      </w:r>
      <w:proofErr w:type="spellEnd"/>
      <w:r w:rsidRPr="00676FB9">
        <w:rPr>
          <w:rFonts w:ascii="Times New Roman" w:hAnsi="Times New Roman"/>
          <w:sz w:val="28"/>
          <w:szCs w:val="28"/>
        </w:rPr>
        <w:t xml:space="preserve"> приемы введения научной информации в фантастических текстах свидетельствуют о творческой эволюции писателей.</w:t>
      </w:r>
    </w:p>
    <w:p w:rsidR="00AF6545" w:rsidRPr="007254E9" w:rsidRDefault="00AF6545" w:rsidP="007254E9">
      <w:pPr>
        <w:spacing w:line="360" w:lineRule="auto"/>
        <w:ind w:firstLine="709"/>
        <w:contextualSpacing/>
        <w:jc w:val="both"/>
        <w:rPr>
          <w:rFonts w:ascii="Times New Roman" w:hAnsi="Times New Roman"/>
          <w:b/>
          <w:sz w:val="28"/>
          <w:szCs w:val="28"/>
        </w:rPr>
      </w:pPr>
    </w:p>
    <w:p w:rsidR="00B830C9" w:rsidRDefault="00B830C9" w:rsidP="00B830C9">
      <w:pPr>
        <w:spacing w:line="360" w:lineRule="auto"/>
        <w:ind w:firstLine="709"/>
        <w:contextualSpacing/>
        <w:rPr>
          <w:rFonts w:ascii="Times New Roman" w:hAnsi="Times New Roman"/>
          <w:b/>
          <w:sz w:val="28"/>
          <w:szCs w:val="28"/>
        </w:rPr>
      </w:pPr>
    </w:p>
    <w:p w:rsidR="00B830C9" w:rsidRDefault="00A81B6F" w:rsidP="00B830C9">
      <w:pPr>
        <w:spacing w:line="360" w:lineRule="auto"/>
        <w:ind w:firstLine="709"/>
        <w:contextualSpacing/>
        <w:rPr>
          <w:rFonts w:ascii="Times New Roman" w:hAnsi="Times New Roman"/>
          <w:b/>
          <w:sz w:val="28"/>
          <w:szCs w:val="28"/>
        </w:rPr>
      </w:pPr>
      <w:r>
        <w:rPr>
          <w:rFonts w:ascii="Times New Roman" w:hAnsi="Times New Roman"/>
          <w:b/>
          <w:sz w:val="28"/>
          <w:szCs w:val="28"/>
        </w:rPr>
        <w:lastRenderedPageBreak/>
        <w:t>2.1.</w:t>
      </w:r>
      <w:r w:rsidR="00AF6545" w:rsidRPr="00FA31A1">
        <w:rPr>
          <w:rFonts w:ascii="Times New Roman" w:hAnsi="Times New Roman"/>
          <w:b/>
          <w:sz w:val="28"/>
          <w:szCs w:val="28"/>
        </w:rPr>
        <w:t xml:space="preserve"> </w:t>
      </w:r>
      <w:r w:rsidR="00AF6545" w:rsidRPr="007254E9">
        <w:rPr>
          <w:rFonts w:ascii="Times New Roman" w:hAnsi="Times New Roman"/>
          <w:b/>
          <w:sz w:val="28"/>
          <w:szCs w:val="28"/>
        </w:rPr>
        <w:t>Перевод</w:t>
      </w:r>
      <w:r w:rsidR="00AF6545" w:rsidRPr="00FA31A1">
        <w:rPr>
          <w:rFonts w:ascii="Times New Roman" w:hAnsi="Times New Roman"/>
          <w:b/>
          <w:sz w:val="28"/>
          <w:szCs w:val="28"/>
        </w:rPr>
        <w:t xml:space="preserve"> </w:t>
      </w:r>
      <w:r w:rsidR="00AF6545" w:rsidRPr="007254E9">
        <w:rPr>
          <w:rFonts w:ascii="Times New Roman" w:hAnsi="Times New Roman"/>
          <w:b/>
          <w:sz w:val="28"/>
          <w:szCs w:val="28"/>
        </w:rPr>
        <w:t>фантастического дискурса как проблема художественно</w:t>
      </w:r>
      <w:r>
        <w:rPr>
          <w:rFonts w:ascii="Times New Roman" w:hAnsi="Times New Roman"/>
          <w:b/>
          <w:sz w:val="28"/>
          <w:szCs w:val="28"/>
        </w:rPr>
        <w:t>го перевода</w:t>
      </w:r>
    </w:p>
    <w:p w:rsidR="00AF6545" w:rsidRPr="00895508" w:rsidRDefault="00AF6545" w:rsidP="00B830C9">
      <w:pPr>
        <w:spacing w:line="360" w:lineRule="auto"/>
        <w:ind w:firstLine="709"/>
        <w:contextualSpacing/>
        <w:rPr>
          <w:rFonts w:ascii="Times New Roman" w:hAnsi="Times New Roman"/>
          <w:sz w:val="28"/>
          <w:szCs w:val="28"/>
        </w:rPr>
      </w:pPr>
      <w:r w:rsidRPr="00895508">
        <w:rPr>
          <w:rFonts w:ascii="Times New Roman" w:hAnsi="Times New Roman"/>
          <w:sz w:val="28"/>
          <w:szCs w:val="28"/>
        </w:rPr>
        <w:t>При переводе художественного текста с иностранного языка на русский, переводчик, как правило, сталкивается с целым рядом трудностей. В теории перевода художественных текстов бытует следующее мнение, что оригинал художественного текста, изначально написанный для читателей своего языка, обладает своими национальными особенностями и характеристиками, которые характерны только для данного народа, практически не может быть воссоздан на языке другого народа. [</w:t>
      </w:r>
      <w:proofErr w:type="spellStart"/>
      <w:r w:rsidRPr="00895508">
        <w:rPr>
          <w:rFonts w:ascii="Times New Roman" w:hAnsi="Times New Roman"/>
          <w:sz w:val="28"/>
          <w:szCs w:val="28"/>
        </w:rPr>
        <w:t>Бархударов</w:t>
      </w:r>
      <w:proofErr w:type="spellEnd"/>
      <w:r w:rsidRPr="00895508">
        <w:rPr>
          <w:rFonts w:ascii="Times New Roman" w:hAnsi="Times New Roman"/>
          <w:sz w:val="28"/>
          <w:szCs w:val="28"/>
        </w:rPr>
        <w:t>; 1975; С.57].</w:t>
      </w:r>
    </w:p>
    <w:p w:rsidR="00AF6545" w:rsidRPr="00895508" w:rsidRDefault="00AF6545" w:rsidP="00655DA8">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В отличие от перевода, к примеру, научно-фантастических текстов, перевод художественных произведений можно сравнить с творческим процессом, чьей задачей является не буквальная передача текста, а нечто большее.</w:t>
      </w:r>
    </w:p>
    <w:p w:rsidR="00AF6545" w:rsidRPr="00895508"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Сложность перевода художественных текстов можно объяснить специфическими способами отражения мира в разных языках и различием культур, к которым принадлежат языки перевода и оригинала, из-за чего дословный перевод зачастую просто не способен передать всю глубину художественного произведения.</w:t>
      </w:r>
    </w:p>
    <w:p w:rsidR="00AF6545" w:rsidRPr="00895508"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Перевод художественного произведения не есть просто буквальный дословный перевод текста и зачастую художественный текст может не совпадать с оригиналом, так как главной задачей такого перевода является сохранение исходного значения высказывания как для носителей языка перевода, так и для носителей своего родного языка.</w:t>
      </w:r>
    </w:p>
    <w:p w:rsidR="00AF6545" w:rsidRPr="00895508"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При первоначальном анализе особенностей перевода художественного текста, можно выделить следующий ряд проблем, с которыми сталкиваются все переводчики:</w:t>
      </w:r>
    </w:p>
    <w:p w:rsidR="00AF6545" w:rsidRDefault="00AF6545" w:rsidP="007254E9">
      <w:pPr>
        <w:pStyle w:val="ab"/>
        <w:numPr>
          <w:ilvl w:val="0"/>
          <w:numId w:val="2"/>
        </w:numPr>
        <w:spacing w:line="360" w:lineRule="auto"/>
        <w:jc w:val="both"/>
        <w:rPr>
          <w:rFonts w:ascii="Times New Roman" w:hAnsi="Times New Roman"/>
          <w:sz w:val="28"/>
          <w:szCs w:val="28"/>
        </w:rPr>
      </w:pPr>
      <w:r w:rsidRPr="00895508">
        <w:rPr>
          <w:rFonts w:ascii="Times New Roman" w:hAnsi="Times New Roman"/>
          <w:sz w:val="28"/>
          <w:szCs w:val="28"/>
        </w:rPr>
        <w:t>специфика перевода устойчивых выражений;</w:t>
      </w:r>
    </w:p>
    <w:p w:rsidR="00AF6545" w:rsidRDefault="00AF6545" w:rsidP="007254E9">
      <w:pPr>
        <w:pStyle w:val="ab"/>
        <w:numPr>
          <w:ilvl w:val="0"/>
          <w:numId w:val="2"/>
        </w:numPr>
        <w:spacing w:line="360" w:lineRule="auto"/>
        <w:jc w:val="both"/>
        <w:rPr>
          <w:rFonts w:ascii="Times New Roman" w:hAnsi="Times New Roman"/>
          <w:sz w:val="28"/>
          <w:szCs w:val="28"/>
        </w:rPr>
      </w:pPr>
      <w:r w:rsidRPr="00895508">
        <w:rPr>
          <w:rFonts w:ascii="Times New Roman" w:hAnsi="Times New Roman"/>
          <w:sz w:val="28"/>
          <w:szCs w:val="28"/>
        </w:rPr>
        <w:lastRenderedPageBreak/>
        <w:t>проблема перевода игры слов;</w:t>
      </w:r>
    </w:p>
    <w:p w:rsidR="00AF6545" w:rsidRPr="00895508" w:rsidRDefault="00AF6545" w:rsidP="007254E9">
      <w:pPr>
        <w:pStyle w:val="ab"/>
        <w:numPr>
          <w:ilvl w:val="0"/>
          <w:numId w:val="2"/>
        </w:numPr>
        <w:spacing w:line="360" w:lineRule="auto"/>
        <w:jc w:val="both"/>
        <w:rPr>
          <w:rFonts w:ascii="Times New Roman" w:hAnsi="Times New Roman"/>
          <w:sz w:val="28"/>
          <w:szCs w:val="28"/>
        </w:rPr>
      </w:pPr>
      <w:r w:rsidRPr="00895508">
        <w:rPr>
          <w:rFonts w:ascii="Times New Roman" w:hAnsi="Times New Roman"/>
          <w:sz w:val="28"/>
          <w:szCs w:val="28"/>
        </w:rPr>
        <w:t>необходимость принятия во внимание культурных различий.</w:t>
      </w:r>
    </w:p>
    <w:p w:rsidR="00AF6545"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 xml:space="preserve">Специфика перевода устойчивых выражений не так сложна, как может показаться на первый взгляд. </w:t>
      </w:r>
      <w:r>
        <w:rPr>
          <w:rFonts w:ascii="Times New Roman" w:hAnsi="Times New Roman"/>
          <w:sz w:val="28"/>
          <w:szCs w:val="28"/>
        </w:rPr>
        <w:t>Без особого труда можно подобрать подходящий перевод, воспользовавшись словарём устойчивых словосочетаний и оборотов речи, а также словарём синонимов.</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Проблема перевода игры слов является одним из самых интересных моментов в художественном переводе – это когда переводимый текст имеет юмористическую или ироническую подоплеку.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Преимущественно игра слов основывается на полисемии слова. Значения обыгрываемого слова в оригинале и переводе совпадают, позволяя при этом сохранить смысл и принцип игры слов. Проблема заключается в том, что языковые совпадения при игре слов чрезвычайно редки.</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В этом случае данную игру слов допускается пропустить, или же компенсировать её, обыграв какое-то иное слово. Либо сделать так, как делает большинство переводчиков – поставить своё примечание с пометкой «игра слов».</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Необходимость принятия во внимание культурных различий является одним из показателей мастерства переводчика.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Переводчик художественных текстов должен не только мастерски владеть иностранным языком, он также должен быть знатоком культуры страны, на языке которой был написан оригинальный текст другой эпохи, или культуры, без соответствующих знаний.</w:t>
      </w:r>
    </w:p>
    <w:p w:rsidR="00AF6545" w:rsidRPr="00895508"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Дальнейший анализ особенностей перевода художественных текстов приводит к выводу, что помимо вышеперечисленных проблем, также существует ряд сложностей, затрудняющих перевод текста. </w:t>
      </w:r>
    </w:p>
    <w:p w:rsidR="00AF6545" w:rsidRPr="00895508"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 xml:space="preserve">В художественном тексте </w:t>
      </w:r>
      <w:r>
        <w:rPr>
          <w:rFonts w:ascii="Times New Roman" w:hAnsi="Times New Roman"/>
          <w:sz w:val="28"/>
          <w:szCs w:val="28"/>
        </w:rPr>
        <w:t>одной из сложных проблем перевода является перевод имён собственных. Д</w:t>
      </w:r>
      <w:r w:rsidRPr="00895508">
        <w:rPr>
          <w:rFonts w:ascii="Times New Roman" w:hAnsi="Times New Roman"/>
          <w:sz w:val="28"/>
          <w:szCs w:val="28"/>
        </w:rPr>
        <w:t xml:space="preserve">ля создания полноценной детальной картины </w:t>
      </w:r>
      <w:r w:rsidRPr="00895508">
        <w:rPr>
          <w:rFonts w:ascii="Times New Roman" w:hAnsi="Times New Roman"/>
          <w:sz w:val="28"/>
          <w:szCs w:val="28"/>
        </w:rPr>
        <w:lastRenderedPageBreak/>
        <w:t xml:space="preserve">вымышленной или реальной действительности автор в основном использует термины и понятия, а в представленной работе – имена собственные, прямые соответствия которым едва ли можно обнаружить в языке перевода. В отношении словарного перевода А. В. Фёдоров указывает на то, что «… нет такого слова, которое не могло бы быть переведено на другой язык, хотя бы описательно, т.е. распространённым сочетанием слов данного языка» [Фёдоров; 2002; с.182]. </w:t>
      </w:r>
    </w:p>
    <w:p w:rsidR="00AF6545" w:rsidRPr="007141C9" w:rsidRDefault="00AF6545" w:rsidP="007254E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 xml:space="preserve">Таким образом, проблема </w:t>
      </w:r>
      <w:proofErr w:type="spellStart"/>
      <w:r w:rsidRPr="007141C9">
        <w:rPr>
          <w:rFonts w:ascii="Times New Roman" w:hAnsi="Times New Roman"/>
          <w:sz w:val="28"/>
          <w:szCs w:val="28"/>
        </w:rPr>
        <w:t>переводимости</w:t>
      </w:r>
      <w:proofErr w:type="spellEnd"/>
      <w:r w:rsidRPr="007141C9">
        <w:rPr>
          <w:rFonts w:ascii="Times New Roman" w:hAnsi="Times New Roman"/>
          <w:sz w:val="28"/>
          <w:szCs w:val="28"/>
        </w:rPr>
        <w:t xml:space="preserve"> представляется не в самой возможности перевода, а в том, как переводить ту или иную языковую единицу в рамках потребности передачи семантического колорита и отсутствия эквивалентности переводимых понятий, что, безусловно, и является трудностью перевода. </w:t>
      </w:r>
    </w:p>
    <w:p w:rsidR="00452C6C" w:rsidRDefault="00AF6545" w:rsidP="00EC3FB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Установление таких приёмов содействует успешной коммуникативной реализации не только автора оригинального произведения, но и переводчика.</w:t>
      </w:r>
      <w:r w:rsidR="00EC3FB9">
        <w:rPr>
          <w:rFonts w:ascii="Times New Roman" w:hAnsi="Times New Roman"/>
          <w:sz w:val="28"/>
          <w:szCs w:val="28"/>
        </w:rPr>
        <w:t xml:space="preserve"> </w:t>
      </w:r>
    </w:p>
    <w:p w:rsidR="00EC3FB9" w:rsidRDefault="00EC3FB9" w:rsidP="00EC3FB9">
      <w:pPr>
        <w:spacing w:line="360" w:lineRule="auto"/>
        <w:ind w:firstLine="709"/>
        <w:contextualSpacing/>
        <w:jc w:val="both"/>
        <w:rPr>
          <w:rFonts w:ascii="Times New Roman" w:hAnsi="Times New Roman"/>
          <w:sz w:val="28"/>
          <w:szCs w:val="28"/>
        </w:rPr>
      </w:pPr>
    </w:p>
    <w:p w:rsidR="00452C6C" w:rsidRPr="00452C6C" w:rsidRDefault="00452C6C" w:rsidP="00452C6C">
      <w:pPr>
        <w:spacing w:line="360" w:lineRule="auto"/>
        <w:ind w:firstLine="709"/>
        <w:contextualSpacing/>
        <w:rPr>
          <w:rFonts w:ascii="Times New Roman" w:hAnsi="Times New Roman"/>
          <w:b/>
          <w:sz w:val="28"/>
          <w:szCs w:val="28"/>
        </w:rPr>
      </w:pPr>
      <w:r w:rsidRPr="00452C6C">
        <w:rPr>
          <w:rFonts w:ascii="Times New Roman" w:hAnsi="Times New Roman"/>
          <w:b/>
          <w:sz w:val="28"/>
          <w:szCs w:val="28"/>
        </w:rPr>
        <w:t>2.2. Особенности перевода имён собственных в произведениях фантастического жанра</w:t>
      </w:r>
    </w:p>
    <w:p w:rsidR="00452C6C" w:rsidRDefault="00452C6C" w:rsidP="007254E9">
      <w:pPr>
        <w:spacing w:line="360" w:lineRule="auto"/>
        <w:ind w:firstLine="709"/>
        <w:contextualSpacing/>
        <w:jc w:val="both"/>
        <w:rPr>
          <w:rFonts w:ascii="Times New Roman" w:hAnsi="Times New Roman"/>
          <w:sz w:val="28"/>
          <w:szCs w:val="28"/>
        </w:rPr>
      </w:pPr>
    </w:p>
    <w:p w:rsidR="00AF6545" w:rsidRPr="007141C9" w:rsidRDefault="00AF6545" w:rsidP="007254E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 xml:space="preserve">В результате сравнения разных художественных произведений было выявлено, что транслитерация и транскрипция являются самыми лаконичными приёмами создания определённого потенциала произведения, а именно: в контексте слов родного языка транскрибированное слово выделяется как чужое, придаёт определяемому предмету или явлению коннотацию оригинальности. </w:t>
      </w:r>
    </w:p>
    <w:p w:rsidR="00AF6545" w:rsidRPr="007141C9" w:rsidRDefault="00AF6545" w:rsidP="007254E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 xml:space="preserve">В переводческой практике, с целью достижения максимальной степени адекватности перевода, часто применяется комбинация приёмов транскрипции и транслитерации, такой способ принято называть принцип практической транскрипции. Наиболее уместно использование транскрипции при передаче перевода антропонимов и топонимов. Однако, имеется </w:t>
      </w:r>
      <w:r w:rsidRPr="007141C9">
        <w:rPr>
          <w:rFonts w:ascii="Times New Roman" w:hAnsi="Times New Roman"/>
          <w:sz w:val="28"/>
          <w:szCs w:val="28"/>
        </w:rPr>
        <w:lastRenderedPageBreak/>
        <w:t xml:space="preserve">существенный недостаток такого способа, т.к. передача с помощью транскрипции семантически значимых имён собственных приводит к соответствующим «потерям», которые приходится компенсировать в языке перевода путём расширения смыслового значения. </w:t>
      </w:r>
    </w:p>
    <w:p w:rsidR="00AF6545" w:rsidRPr="007141C9" w:rsidRDefault="00AF6545" w:rsidP="007254E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 xml:space="preserve">Кроме транскрипции и транслитерации, в практике заимствования и передачи имен наблюдается еще один слабоизученный принцип — принцип этимологического соответствия, или транспозиции. Транспозиция представляет собой «использование одной языковой формы в функции другой формы — её </w:t>
      </w:r>
      <w:proofErr w:type="spellStart"/>
      <w:r w:rsidRPr="007141C9">
        <w:rPr>
          <w:rFonts w:ascii="Times New Roman" w:hAnsi="Times New Roman"/>
          <w:sz w:val="28"/>
          <w:szCs w:val="28"/>
        </w:rPr>
        <w:t>противочлена</w:t>
      </w:r>
      <w:proofErr w:type="spellEnd"/>
      <w:r w:rsidRPr="007141C9">
        <w:rPr>
          <w:rFonts w:ascii="Times New Roman" w:hAnsi="Times New Roman"/>
          <w:sz w:val="28"/>
          <w:szCs w:val="28"/>
        </w:rPr>
        <w:t xml:space="preserve"> в п</w:t>
      </w:r>
      <w:r>
        <w:rPr>
          <w:rFonts w:ascii="Times New Roman" w:hAnsi="Times New Roman"/>
          <w:sz w:val="28"/>
          <w:szCs w:val="28"/>
        </w:rPr>
        <w:t>арадигматическом ряду» [</w:t>
      </w:r>
      <w:proofErr w:type="spellStart"/>
      <w:r>
        <w:rPr>
          <w:rFonts w:ascii="Times New Roman" w:hAnsi="Times New Roman"/>
          <w:sz w:val="28"/>
          <w:szCs w:val="28"/>
        </w:rPr>
        <w:t>Бархударов</w:t>
      </w:r>
      <w:proofErr w:type="spellEnd"/>
      <w:r>
        <w:rPr>
          <w:rFonts w:ascii="Times New Roman" w:hAnsi="Times New Roman"/>
          <w:sz w:val="28"/>
          <w:szCs w:val="28"/>
        </w:rPr>
        <w:t>; 1975; С.67</w:t>
      </w:r>
      <w:r w:rsidRPr="007141C9">
        <w:rPr>
          <w:rFonts w:ascii="Times New Roman" w:hAnsi="Times New Roman"/>
          <w:sz w:val="28"/>
          <w:szCs w:val="28"/>
        </w:rPr>
        <w:t>] и в случае перевода имён собственных заключается в том, что имена собственные в разных языках, которые различаются по форме, но имеют общее лингвистическое происхождение, используются для передачи друг друга. В одних случаях транспозиция применяется регулярно, в других — эпизодически.</w:t>
      </w:r>
    </w:p>
    <w:p w:rsidR="00AF6545" w:rsidRDefault="00AF6545" w:rsidP="007254E9">
      <w:pPr>
        <w:spacing w:line="360" w:lineRule="auto"/>
        <w:ind w:firstLine="709"/>
        <w:contextualSpacing/>
        <w:jc w:val="both"/>
        <w:rPr>
          <w:rFonts w:ascii="Times New Roman" w:hAnsi="Times New Roman"/>
          <w:sz w:val="28"/>
          <w:szCs w:val="28"/>
        </w:rPr>
      </w:pPr>
      <w:r w:rsidRPr="007141C9">
        <w:rPr>
          <w:rFonts w:ascii="Times New Roman" w:hAnsi="Times New Roman"/>
          <w:sz w:val="28"/>
          <w:szCs w:val="28"/>
        </w:rPr>
        <w:t xml:space="preserve">Принцип транспозиции используется в русско-английских соответствиях в особых случаях и касается он, прежде всего, исторических и библейских имен, а также имен монархов. Так, издавна сложилась следующая практика: имена монархов и религиозных деятелей передаются, как правило, по методу транспозиции. </w:t>
      </w:r>
    </w:p>
    <w:p w:rsidR="00AF6545" w:rsidRDefault="00AF6545" w:rsidP="007254E9">
      <w:pPr>
        <w:spacing w:line="360" w:lineRule="auto"/>
        <w:contextualSpacing/>
        <w:jc w:val="both"/>
        <w:rPr>
          <w:rFonts w:ascii="Times New Roman" w:hAnsi="Times New Roman"/>
          <w:sz w:val="28"/>
          <w:szCs w:val="28"/>
        </w:rPr>
      </w:pPr>
      <w:r>
        <w:rPr>
          <w:rFonts w:ascii="Times New Roman" w:hAnsi="Times New Roman"/>
          <w:sz w:val="28"/>
          <w:szCs w:val="28"/>
        </w:rPr>
        <w:t xml:space="preserve">          Н</w:t>
      </w:r>
      <w:r w:rsidRPr="00895508">
        <w:rPr>
          <w:rFonts w:ascii="Times New Roman" w:hAnsi="Times New Roman"/>
          <w:sz w:val="28"/>
          <w:szCs w:val="28"/>
        </w:rPr>
        <w:t>а смену транскрибированию</w:t>
      </w:r>
      <w:r>
        <w:rPr>
          <w:rFonts w:ascii="Times New Roman" w:hAnsi="Times New Roman"/>
          <w:sz w:val="28"/>
          <w:szCs w:val="28"/>
        </w:rPr>
        <w:t>, транслитерации и транспозиции</w:t>
      </w:r>
      <w:r w:rsidRPr="00895508">
        <w:rPr>
          <w:rFonts w:ascii="Times New Roman" w:hAnsi="Times New Roman"/>
          <w:sz w:val="28"/>
          <w:szCs w:val="28"/>
        </w:rPr>
        <w:t xml:space="preserve"> приходит такой переводческий приём как калькирование. </w:t>
      </w:r>
    </w:p>
    <w:p w:rsidR="00AF6545" w:rsidRPr="00B34357"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 xml:space="preserve">Калькирование – это способ перевода, позволяющий воссоздавать не только внутреннюю форму словоформы, но и структуру образного переноса значений, способствующую активизации средств словообразования для создания семантически содержательных неологизмов. </w:t>
      </w:r>
      <w:r>
        <w:rPr>
          <w:rFonts w:ascii="Times New Roman" w:hAnsi="Times New Roman"/>
          <w:sz w:val="28"/>
          <w:szCs w:val="28"/>
        </w:rPr>
        <w:t>Создание таких неологизмов также выделяется как отдельный переводческий приём, заключающийся в создании нового имени собственного по причине отсутствия словарного соответствия в языке перевода, либо при желании пер</w:t>
      </w:r>
      <w:r w:rsidRPr="00B34357">
        <w:rPr>
          <w:rFonts w:ascii="Times New Roman" w:hAnsi="Times New Roman"/>
          <w:sz w:val="28"/>
          <w:szCs w:val="28"/>
        </w:rPr>
        <w:t xml:space="preserve">еводчика выделить тот или иной персонаж. </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lastRenderedPageBreak/>
        <w:t>Еще одним способом передачи имён собственных является такая переводческая трансформация как полукалька. Полукальки представляют собой частичные заимствования слов и выражений, состоящие частично из элементов исходного языка, частично из элементов языка принимающего. </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Кроме указанных выше основных приёмов перевода, при передаче имён собственных достаточно широко применяются лексико-семантические трансформации (</w:t>
      </w:r>
      <w:proofErr w:type="spellStart"/>
      <w:r w:rsidRPr="00B34357">
        <w:rPr>
          <w:rFonts w:ascii="Times New Roman" w:hAnsi="Times New Roman"/>
          <w:sz w:val="28"/>
          <w:szCs w:val="28"/>
        </w:rPr>
        <w:t>гипо-гиперонимические</w:t>
      </w:r>
      <w:proofErr w:type="spellEnd"/>
      <w:r w:rsidRPr="00B34357">
        <w:rPr>
          <w:rFonts w:ascii="Times New Roman" w:hAnsi="Times New Roman"/>
          <w:sz w:val="28"/>
          <w:szCs w:val="28"/>
        </w:rPr>
        <w:t xml:space="preserve"> замены). </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 xml:space="preserve">К сожалению, указанный способа перевода приводит к частичной потери информации как в языке перевода, так и в родном языке. Другими словами, такой метод может рассматриваться как нейтральный. Вероятно, предположить, что частота использования данного способа перевода допустима только в том случае, когда текст изобилует не только именами собственными, но и другими переводческими понятиями трудными для перевода. </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 xml:space="preserve">Ещё один способ, используемый для художественного перевода – это описательный перевод. Вслед за В.Н. </w:t>
      </w:r>
      <w:proofErr w:type="spellStart"/>
      <w:r w:rsidRPr="00B34357">
        <w:rPr>
          <w:rFonts w:ascii="Times New Roman" w:hAnsi="Times New Roman"/>
          <w:sz w:val="28"/>
          <w:szCs w:val="28"/>
        </w:rPr>
        <w:t>Комиссаровым</w:t>
      </w:r>
      <w:proofErr w:type="spellEnd"/>
      <w:r w:rsidRPr="00B34357">
        <w:rPr>
          <w:rFonts w:ascii="Times New Roman" w:hAnsi="Times New Roman"/>
          <w:sz w:val="28"/>
          <w:szCs w:val="28"/>
        </w:rPr>
        <w:t>, такой метод рассматривался как громоздкий и многословный [Комиссаров; 1990; с.185].</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Как справедливо отмечает исследователь, «поэтому наиболее успешно этот способ перевода применяется в тех случаях, где можно обойтись сравнительно кратким объяснением.»</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Уподобляющий перевод (функциональная замена) также достаточно часто употребляющийся переводческий приём. Например, весьма распространён подбор функционального эквивалента, вызывающий у читателя перевода такие же ассоциации, как и у читателя исходного текста.</w:t>
      </w:r>
    </w:p>
    <w:p w:rsidR="00AF6545" w:rsidRPr="00B34357"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 xml:space="preserve">Семантический перевод имён собственных наиболее характерен для так называемых «говорящих» имён, встречающихся лишь в литературных произведениях, а потому представляет наибольший интерес. Семантический перевод представляет собой адаптацию имени к реалиям языка перевода, из-за чего полностью или частично теряется изначальная форма </w:t>
      </w:r>
      <w:r>
        <w:rPr>
          <w:rFonts w:ascii="Times New Roman" w:hAnsi="Times New Roman"/>
          <w:sz w:val="28"/>
          <w:szCs w:val="28"/>
        </w:rPr>
        <w:t xml:space="preserve">имени </w:t>
      </w:r>
      <w:r>
        <w:rPr>
          <w:rFonts w:ascii="Times New Roman" w:hAnsi="Times New Roman"/>
          <w:sz w:val="28"/>
          <w:szCs w:val="28"/>
        </w:rPr>
        <w:lastRenderedPageBreak/>
        <w:t>собственного</w:t>
      </w:r>
      <w:r w:rsidRPr="00B34357">
        <w:rPr>
          <w:rFonts w:ascii="Times New Roman" w:hAnsi="Times New Roman"/>
          <w:sz w:val="28"/>
          <w:szCs w:val="28"/>
        </w:rPr>
        <w:t xml:space="preserve"> в языке оригинала. В данном случае подходы и решения могут варьироваться в зависимости от переводчика. Так, Д. И. </w:t>
      </w:r>
      <w:proofErr w:type="spellStart"/>
      <w:r w:rsidRPr="00B34357">
        <w:rPr>
          <w:rFonts w:ascii="Times New Roman" w:hAnsi="Times New Roman"/>
          <w:sz w:val="28"/>
          <w:szCs w:val="28"/>
        </w:rPr>
        <w:t>Ермолович</w:t>
      </w:r>
      <w:proofErr w:type="spellEnd"/>
      <w:r w:rsidRPr="00B34357">
        <w:rPr>
          <w:rFonts w:ascii="Times New Roman" w:hAnsi="Times New Roman"/>
          <w:sz w:val="28"/>
          <w:szCs w:val="28"/>
        </w:rPr>
        <w:t xml:space="preserve"> приводит пример перевода имени одной из героинь шекспировской пьесы «Зимняя сказка» </w:t>
      </w:r>
      <w:proofErr w:type="spellStart"/>
      <w:r w:rsidRPr="00B34357">
        <w:rPr>
          <w:rFonts w:ascii="Times New Roman" w:hAnsi="Times New Roman"/>
          <w:sz w:val="28"/>
          <w:szCs w:val="28"/>
        </w:rPr>
        <w:t>Perdita</w:t>
      </w:r>
      <w:proofErr w:type="spellEnd"/>
      <w:r w:rsidRPr="00B34357">
        <w:rPr>
          <w:rFonts w:ascii="Times New Roman" w:hAnsi="Times New Roman"/>
          <w:sz w:val="28"/>
          <w:szCs w:val="28"/>
        </w:rPr>
        <w:t xml:space="preserve">, которое не только несёт в себе смысловую нагрузку, будучи образованным от латинской основы со значением «потерянная», но и при прямом переносе на русский язык приобретает неприятное для русского уха звучание: </w:t>
      </w:r>
      <w:proofErr w:type="spellStart"/>
      <w:r w:rsidRPr="00B34357">
        <w:rPr>
          <w:rFonts w:ascii="Times New Roman" w:hAnsi="Times New Roman"/>
          <w:sz w:val="28"/>
          <w:szCs w:val="28"/>
        </w:rPr>
        <w:t>Пердита</w:t>
      </w:r>
      <w:proofErr w:type="spellEnd"/>
      <w:r w:rsidRPr="00B34357">
        <w:rPr>
          <w:rFonts w:ascii="Times New Roman" w:hAnsi="Times New Roman"/>
          <w:sz w:val="28"/>
          <w:szCs w:val="28"/>
        </w:rPr>
        <w:t>. В качестве примера удачного перевода приводится вариант</w:t>
      </w:r>
      <w:r w:rsidR="00170C97">
        <w:rPr>
          <w:rFonts w:ascii="Times New Roman" w:hAnsi="Times New Roman"/>
          <w:sz w:val="28"/>
          <w:szCs w:val="28"/>
        </w:rPr>
        <w:t xml:space="preserve"> В. В. </w:t>
      </w:r>
      <w:proofErr w:type="spellStart"/>
      <w:r w:rsidR="00170C97">
        <w:rPr>
          <w:rFonts w:ascii="Times New Roman" w:hAnsi="Times New Roman"/>
          <w:sz w:val="28"/>
          <w:szCs w:val="28"/>
        </w:rPr>
        <w:t>Левика</w:t>
      </w:r>
      <w:proofErr w:type="spellEnd"/>
      <w:r w:rsidR="00170C97">
        <w:rPr>
          <w:rFonts w:ascii="Times New Roman" w:hAnsi="Times New Roman"/>
          <w:sz w:val="28"/>
          <w:szCs w:val="28"/>
        </w:rPr>
        <w:t xml:space="preserve"> Утрата [</w:t>
      </w:r>
      <w:proofErr w:type="spellStart"/>
      <w:r w:rsidR="00170C97">
        <w:rPr>
          <w:rFonts w:ascii="Times New Roman" w:hAnsi="Times New Roman"/>
          <w:sz w:val="28"/>
          <w:szCs w:val="28"/>
        </w:rPr>
        <w:t>Ермолович</w:t>
      </w:r>
      <w:proofErr w:type="spellEnd"/>
      <w:r w:rsidR="00170C97">
        <w:rPr>
          <w:rFonts w:ascii="Times New Roman" w:hAnsi="Times New Roman"/>
          <w:sz w:val="28"/>
          <w:szCs w:val="28"/>
        </w:rPr>
        <w:t>; 2001;</w:t>
      </w:r>
      <w:r w:rsidRPr="00B34357">
        <w:rPr>
          <w:rFonts w:ascii="Times New Roman" w:hAnsi="Times New Roman"/>
          <w:sz w:val="28"/>
          <w:szCs w:val="28"/>
        </w:rPr>
        <w:t xml:space="preserve"> 26].</w:t>
      </w:r>
    </w:p>
    <w:p w:rsidR="00AF6545" w:rsidRPr="00895508" w:rsidRDefault="00AF6545" w:rsidP="007254E9">
      <w:pPr>
        <w:spacing w:line="360" w:lineRule="auto"/>
        <w:ind w:firstLine="709"/>
        <w:contextualSpacing/>
        <w:jc w:val="both"/>
        <w:rPr>
          <w:rFonts w:ascii="Times New Roman" w:hAnsi="Times New Roman"/>
          <w:sz w:val="28"/>
          <w:szCs w:val="28"/>
        </w:rPr>
      </w:pPr>
      <w:r w:rsidRPr="00B34357">
        <w:rPr>
          <w:rFonts w:ascii="Times New Roman" w:hAnsi="Times New Roman"/>
          <w:sz w:val="28"/>
          <w:szCs w:val="28"/>
        </w:rPr>
        <w:t xml:space="preserve">          Как показало сравнение, наиболее полная адекватность</w:t>
      </w:r>
      <w:r w:rsidRPr="00895508">
        <w:rPr>
          <w:rFonts w:ascii="Times New Roman" w:hAnsi="Times New Roman"/>
          <w:sz w:val="28"/>
          <w:szCs w:val="28"/>
        </w:rPr>
        <w:t xml:space="preserve"> перевода достигается с помощью </w:t>
      </w:r>
      <w:proofErr w:type="spellStart"/>
      <w:r w:rsidRPr="00895508">
        <w:rPr>
          <w:rFonts w:ascii="Times New Roman" w:hAnsi="Times New Roman"/>
          <w:sz w:val="28"/>
          <w:szCs w:val="28"/>
        </w:rPr>
        <w:t>затекстового</w:t>
      </w:r>
      <w:proofErr w:type="spellEnd"/>
      <w:r w:rsidRPr="00895508">
        <w:rPr>
          <w:rFonts w:ascii="Times New Roman" w:hAnsi="Times New Roman"/>
          <w:sz w:val="28"/>
          <w:szCs w:val="28"/>
        </w:rPr>
        <w:t xml:space="preserve"> комментария. </w:t>
      </w:r>
      <w:proofErr w:type="spellStart"/>
      <w:r w:rsidRPr="00895508">
        <w:rPr>
          <w:rFonts w:ascii="Times New Roman" w:hAnsi="Times New Roman"/>
          <w:sz w:val="28"/>
          <w:szCs w:val="28"/>
        </w:rPr>
        <w:t>Затекстовый</w:t>
      </w:r>
      <w:proofErr w:type="spellEnd"/>
      <w:r w:rsidRPr="00895508">
        <w:rPr>
          <w:rFonts w:ascii="Times New Roman" w:hAnsi="Times New Roman"/>
          <w:sz w:val="28"/>
          <w:szCs w:val="28"/>
        </w:rPr>
        <w:t xml:space="preserve"> комментарий является способом передачи </w:t>
      </w:r>
      <w:proofErr w:type="spellStart"/>
      <w:r w:rsidRPr="00895508">
        <w:rPr>
          <w:rFonts w:ascii="Times New Roman" w:hAnsi="Times New Roman"/>
          <w:sz w:val="28"/>
          <w:szCs w:val="28"/>
        </w:rPr>
        <w:t>лингвокультурологичекой</w:t>
      </w:r>
      <w:proofErr w:type="spellEnd"/>
      <w:r w:rsidRPr="00895508">
        <w:rPr>
          <w:rFonts w:ascii="Times New Roman" w:hAnsi="Times New Roman"/>
          <w:sz w:val="28"/>
          <w:szCs w:val="28"/>
        </w:rPr>
        <w:t xml:space="preserve"> информации и повышения языковой компетенции личности. Переводческий комментарий является неотъемлемым структурным компонентом любого художественного фантастического текста, он служит источником информации о диахронических изменениях в национальной культуре и языке. Неизменным объектом комментирования выступают устаревшие, диалектные и культурно-маркированные слова; при пересмотре комментария изменениями затрагивается как количественное соотношение слов, так и их представление в самом составе переводческого комментария. </w:t>
      </w:r>
    </w:p>
    <w:p w:rsidR="00AF6545"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Таким образом, при передаче культурн</w:t>
      </w:r>
      <w:r>
        <w:rPr>
          <w:rFonts w:ascii="Times New Roman" w:hAnsi="Times New Roman"/>
          <w:sz w:val="28"/>
          <w:szCs w:val="28"/>
        </w:rPr>
        <w:t xml:space="preserve">ой специфики имён собственных в </w:t>
      </w:r>
      <w:r w:rsidRPr="00895508">
        <w:rPr>
          <w:rFonts w:ascii="Times New Roman" w:hAnsi="Times New Roman"/>
          <w:sz w:val="28"/>
          <w:szCs w:val="28"/>
        </w:rPr>
        <w:t>художественных текстах используются следующие приёмы: транслитерация, калька (частичная и полная)</w:t>
      </w:r>
      <w:r>
        <w:rPr>
          <w:rFonts w:ascii="Times New Roman" w:hAnsi="Times New Roman"/>
          <w:sz w:val="28"/>
          <w:szCs w:val="28"/>
        </w:rPr>
        <w:t>, полукалька</w:t>
      </w:r>
      <w:r w:rsidRPr="00895508">
        <w:rPr>
          <w:rFonts w:ascii="Times New Roman" w:hAnsi="Times New Roman"/>
          <w:sz w:val="28"/>
          <w:szCs w:val="28"/>
        </w:rPr>
        <w:t xml:space="preserve">, транскрипция, лексико-семантические трансформации, описательный перевод (экспликация), </w:t>
      </w:r>
      <w:proofErr w:type="spellStart"/>
      <w:r w:rsidRPr="00895508">
        <w:rPr>
          <w:rFonts w:ascii="Times New Roman" w:hAnsi="Times New Roman"/>
          <w:sz w:val="28"/>
          <w:szCs w:val="28"/>
        </w:rPr>
        <w:t>затекстовый</w:t>
      </w:r>
      <w:proofErr w:type="spellEnd"/>
      <w:r w:rsidRPr="00895508">
        <w:rPr>
          <w:rFonts w:ascii="Times New Roman" w:hAnsi="Times New Roman"/>
          <w:sz w:val="28"/>
          <w:szCs w:val="28"/>
        </w:rPr>
        <w:t xml:space="preserve"> комментарий</w:t>
      </w:r>
      <w:r>
        <w:rPr>
          <w:rFonts w:ascii="Times New Roman" w:hAnsi="Times New Roman"/>
          <w:sz w:val="28"/>
          <w:szCs w:val="28"/>
        </w:rPr>
        <w:t>, полукалька, уподобляющий перевод (функциональная замена), семантическая замена, транспозиция</w:t>
      </w:r>
      <w:r w:rsidRPr="00895508">
        <w:rPr>
          <w:rFonts w:ascii="Times New Roman" w:hAnsi="Times New Roman"/>
          <w:sz w:val="28"/>
          <w:szCs w:val="28"/>
        </w:rPr>
        <w:t xml:space="preserve">. Каждый из способов перевода имеет как недостатки, так и достоинства и, ни в коем случае, не предлагаются как абсолютные, поскольку перевод – это процесс творческий, и требует использования оригинальных подходов к переводу текстов, в частности, художественной литературы. Кроме этого, </w:t>
      </w:r>
      <w:r w:rsidRPr="00895508">
        <w:rPr>
          <w:rFonts w:ascii="Times New Roman" w:hAnsi="Times New Roman"/>
          <w:sz w:val="28"/>
          <w:szCs w:val="28"/>
        </w:rPr>
        <w:lastRenderedPageBreak/>
        <w:t>требуется донести до читателя семантику непереводимых реалий. Переводя художественный текст, нужно руководствоваться не только фоновыми знаниями, но и учитывать контекст, культуру передаваемых реалий и связь с другими словами в тексте, а также с их референтами и понятиями в обоих языках.</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Художественный перевод произведений - это долгий и трудоёмкий процесс, который является своеобразным вызовом для любого переводчика, так как он требует не только исключительного уровня знания двух языков, но и их культуры. При этом в силу тех или иных причин, не всегда представляется возможным передать всю ту информацию, которую несёт в себе оригинал. Точный и наиболее близкий к тексту перевод языка героев произведения как части авторского замысла и особенностей отражения характера и личности персонажей произведения. В ходе исследования были определены основные проблемы перевода художественного текста, которые состоят в трудностях перевода каламбуров, идиоматических высказываний и экспрессивных оборотов. </w:t>
      </w:r>
    </w:p>
    <w:p w:rsidR="00AF6545" w:rsidRPr="00895508"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Отличительной чертой художественных переводов является то, что они передают не только смысл оригинального текста, но и, в силу своей специфичности, особенности восприятия самого переводчика. В общем же, суть этого процесса определяется как попытка устранения межкультурного и языкового барьера между автором и читателем, пропуская оригинальный текст, сквозь «призму восприятия» переводчика.</w:t>
      </w:r>
    </w:p>
    <w:p w:rsidR="00AF6545" w:rsidRPr="00895508"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Целью исследования является рассмотрение</w:t>
      </w:r>
      <w:r>
        <w:rPr>
          <w:rFonts w:ascii="Times New Roman" w:hAnsi="Times New Roman"/>
          <w:sz w:val="28"/>
          <w:szCs w:val="28"/>
        </w:rPr>
        <w:t xml:space="preserve"> особенностей перевода имён собственных в фантастическом дискурсе, который является одним из видов художественного дискурс</w:t>
      </w:r>
      <w:r w:rsidRPr="00895508">
        <w:rPr>
          <w:rFonts w:ascii="Times New Roman" w:hAnsi="Times New Roman"/>
          <w:sz w:val="28"/>
          <w:szCs w:val="28"/>
        </w:rPr>
        <w:t xml:space="preserve">а. Под текстом, который реализуется в данном виде дискурса, понимается вербальное оформление информации в письменной форме, которое связано с коммуникативной направленностью фантастического дискурса и включает лингвистический, экстралингвистический аспекты (когнитивный, социальный, прагматический, </w:t>
      </w:r>
      <w:r w:rsidRPr="00895508">
        <w:rPr>
          <w:rFonts w:ascii="Times New Roman" w:hAnsi="Times New Roman"/>
          <w:sz w:val="28"/>
          <w:szCs w:val="28"/>
        </w:rPr>
        <w:lastRenderedPageBreak/>
        <w:t>этнографический контексты, которые связаны с выбором эффективных стратегий с целью достижения эффективных коммуникативных целей и интенций).</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Перевод научно-фантастических текстов представляется нелёгкой задачей, ведь нужно не только перевести текст, но и выполнить эстетическую функцию, т.е. воздействовать на читателя путём выполнения качественного и красивого перевода. Можно ожидать, что сообщения на исходном языке и языке перевода не будут тождественны в силу не только </w:t>
      </w:r>
      <w:proofErr w:type="spellStart"/>
      <w:r>
        <w:rPr>
          <w:rFonts w:ascii="Times New Roman" w:hAnsi="Times New Roman"/>
          <w:sz w:val="28"/>
          <w:szCs w:val="28"/>
        </w:rPr>
        <w:t>несоотносимости</w:t>
      </w:r>
      <w:proofErr w:type="spellEnd"/>
      <w:r>
        <w:rPr>
          <w:rFonts w:ascii="Times New Roman" w:hAnsi="Times New Roman"/>
          <w:sz w:val="28"/>
          <w:szCs w:val="28"/>
        </w:rPr>
        <w:t xml:space="preserve"> систем двух языков, но и в силу </w:t>
      </w:r>
      <w:proofErr w:type="spellStart"/>
      <w:r>
        <w:rPr>
          <w:rFonts w:ascii="Times New Roman" w:hAnsi="Times New Roman"/>
          <w:sz w:val="28"/>
          <w:szCs w:val="28"/>
        </w:rPr>
        <w:t>нетождественности</w:t>
      </w:r>
      <w:proofErr w:type="spellEnd"/>
      <w:r>
        <w:rPr>
          <w:rFonts w:ascii="Times New Roman" w:hAnsi="Times New Roman"/>
          <w:sz w:val="28"/>
          <w:szCs w:val="28"/>
        </w:rPr>
        <w:t xml:space="preserve"> смысла, вкладываемого автором сообщения, и смысла, извлекаемого переводчиком.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В процессе перевода зачастую использование соответствия слов и выражений, данного в словарях, невозможно. Дословный перевод не всегда воспроизводит эмоциональный эффект текста оригинала, что приводит к постоянному противоречию дословной точности и художественности.</w:t>
      </w:r>
    </w:p>
    <w:p w:rsidR="00AF6545" w:rsidRPr="00C61CE0"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При переводе художественного научно-фантастического текста переводчик не в силах и не вправе изменять эмоционально-смысловую доминанту, заданную автором текста, но определённые её трансформации и модификации могут наблюдаться в переводческих трудах.</w:t>
      </w:r>
    </w:p>
    <w:p w:rsidR="00AF6545" w:rsidRDefault="00AF6545" w:rsidP="007254E9">
      <w:pPr>
        <w:spacing w:line="360" w:lineRule="auto"/>
        <w:ind w:firstLine="709"/>
        <w:contextualSpacing/>
        <w:jc w:val="both"/>
        <w:rPr>
          <w:rFonts w:ascii="Times New Roman" w:hAnsi="Times New Roman"/>
          <w:sz w:val="28"/>
          <w:szCs w:val="28"/>
        </w:rPr>
      </w:pPr>
      <w:r w:rsidRPr="00895508">
        <w:rPr>
          <w:rFonts w:ascii="Times New Roman" w:hAnsi="Times New Roman"/>
          <w:sz w:val="28"/>
          <w:szCs w:val="28"/>
        </w:rPr>
        <w:t xml:space="preserve">В ходе анализа различных художественных произведений в рамках фантастического дискурса были </w:t>
      </w:r>
      <w:r>
        <w:rPr>
          <w:rFonts w:ascii="Times New Roman" w:hAnsi="Times New Roman"/>
          <w:sz w:val="28"/>
          <w:szCs w:val="28"/>
        </w:rPr>
        <w:t xml:space="preserve">выявлены следующие типы трансформаций: лексические, включающие такие переводческие приёмы как: переводческое транскрибирование и транслитерация, калькирование (все его виды) и лексико-семантические замены (конкретизация, генерализация, модуляция); грамматические: синтаксическое уподобление (дословный перевод), членение предложения, объединений предложений, грамматические замены (формы слова, части речи или члена предложения); лексико-грамматические: антонимический и описательный перевод, компенсация и приём целостного преобразования.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Использование переводческих трансформаций, прежде всего, продиктовано передачей содержания оригинала, переводчик никоим образом не должен стремиться полностью сохранить оригинал.</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Достижение адекватности перевода напрямую связано с умением выявить переводческую проблему и осуществить необходимые переводческие трансформации.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Фантастическому тексту отводится весьма заметное место в литературе. Перевод фантастического текста представляет собой трудную задачу для переводчика, поскольку характеризуется определённой спецификой. Фантастические произведения и их межъязыковая передача крайне важны для современной теории перевода, но в настоящее время особенности и трудности перевода фантастических текстов недостаточно описаны. Из этого следует, что не разработаны необходимые переводческие стратегии и типология возможных переводческих ошибок для корректной передачи смысла.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Использование определённой лексики и стилистических приёмов как непосредственная часть композиции фантастических произведений формирует общий авторский стиль, отражает индивидуальность писателей и делает их произведения узнаваемыми.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Художественная литература даёт возможность для неограниченного развития литературного языка, появления новых идиом, сравнительных оборотов, метафор, </w:t>
      </w:r>
      <w:proofErr w:type="spellStart"/>
      <w:r>
        <w:rPr>
          <w:rFonts w:ascii="Times New Roman" w:hAnsi="Times New Roman"/>
          <w:sz w:val="28"/>
          <w:szCs w:val="28"/>
        </w:rPr>
        <w:t>и.т.д</w:t>
      </w:r>
      <w:proofErr w:type="spellEnd"/>
      <w:r>
        <w:rPr>
          <w:rFonts w:ascii="Times New Roman" w:hAnsi="Times New Roman"/>
          <w:sz w:val="28"/>
          <w:szCs w:val="28"/>
        </w:rPr>
        <w:t xml:space="preserve">. Задача переводчика заключается в том, чтобы максимально доступно передать фантастические реалии, встречающиеся в фантастических произведениях.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Такая окказиональная лексика может рассматриваться со многих точек зрения. Ниже представлены возможные подходы:</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Степень окказиональности.</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Этот признак позволяет рассматривать окказионализмы в широких пределах: от слов, не являющихся как таковыми окказионализмами («бластер», «космолёт»; классический пример – слово «робот», ставшее </w:t>
      </w:r>
      <w:r>
        <w:rPr>
          <w:rFonts w:ascii="Times New Roman" w:hAnsi="Times New Roman"/>
          <w:sz w:val="28"/>
          <w:szCs w:val="28"/>
        </w:rPr>
        <w:lastRenderedPageBreak/>
        <w:t>общеупотребительным), до слов автора, привязанных к конкретному писателю, произведению и даже определённому контексту («</w:t>
      </w:r>
      <w:proofErr w:type="spellStart"/>
      <w:r>
        <w:rPr>
          <w:rFonts w:ascii="Times New Roman" w:hAnsi="Times New Roman"/>
          <w:sz w:val="28"/>
          <w:szCs w:val="28"/>
        </w:rPr>
        <w:t>алаец</w:t>
      </w:r>
      <w:proofErr w:type="spellEnd"/>
      <w:r>
        <w:rPr>
          <w:rFonts w:ascii="Times New Roman" w:hAnsi="Times New Roman"/>
          <w:sz w:val="28"/>
          <w:szCs w:val="28"/>
        </w:rPr>
        <w:t>», «</w:t>
      </w:r>
      <w:proofErr w:type="spellStart"/>
      <w:r>
        <w:rPr>
          <w:rFonts w:ascii="Times New Roman" w:hAnsi="Times New Roman"/>
          <w:sz w:val="28"/>
          <w:szCs w:val="28"/>
        </w:rPr>
        <w:t>капес</w:t>
      </w:r>
      <w:proofErr w:type="spellEnd"/>
      <w:r>
        <w:rPr>
          <w:rFonts w:ascii="Times New Roman" w:hAnsi="Times New Roman"/>
          <w:sz w:val="28"/>
          <w:szCs w:val="28"/>
        </w:rPr>
        <w:t>», «</w:t>
      </w:r>
      <w:proofErr w:type="spellStart"/>
      <w:r>
        <w:rPr>
          <w:rFonts w:ascii="Times New Roman" w:hAnsi="Times New Roman"/>
          <w:sz w:val="28"/>
          <w:szCs w:val="28"/>
        </w:rPr>
        <w:t>левиум</w:t>
      </w:r>
      <w:proofErr w:type="spellEnd"/>
      <w:r>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Окказиональность в плане выражения – «</w:t>
      </w:r>
      <w:proofErr w:type="spellStart"/>
      <w:r>
        <w:rPr>
          <w:rFonts w:ascii="Times New Roman" w:hAnsi="Times New Roman"/>
          <w:sz w:val="28"/>
          <w:szCs w:val="28"/>
        </w:rPr>
        <w:t>массаркш</w:t>
      </w:r>
      <w:proofErr w:type="spellEnd"/>
      <w:r>
        <w:rPr>
          <w:rFonts w:ascii="Times New Roman" w:hAnsi="Times New Roman"/>
          <w:sz w:val="28"/>
          <w:szCs w:val="28"/>
        </w:rPr>
        <w:t>», «слег» - и в плане содержания – «ускоритель», «галоша», «</w:t>
      </w:r>
      <w:proofErr w:type="spellStart"/>
      <w:r>
        <w:rPr>
          <w:rFonts w:ascii="Times New Roman" w:hAnsi="Times New Roman"/>
          <w:sz w:val="28"/>
          <w:szCs w:val="28"/>
        </w:rPr>
        <w:t>уолдо</w:t>
      </w:r>
      <w:proofErr w:type="spellEnd"/>
      <w:r>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Окказионализмы, созданные на материале исходного языка произведения или образованы путём заимствования слов (или морфем) из другого языка. Для русского языка примерами первого типа являются «репа», «вертячка», «этак»; примеры второго типа – «</w:t>
      </w:r>
      <w:proofErr w:type="spellStart"/>
      <w:r>
        <w:rPr>
          <w:rFonts w:ascii="Times New Roman" w:hAnsi="Times New Roman"/>
          <w:sz w:val="28"/>
          <w:szCs w:val="28"/>
        </w:rPr>
        <w:t>флаер</w:t>
      </w:r>
      <w:proofErr w:type="spellEnd"/>
      <w:r>
        <w:rPr>
          <w:rFonts w:ascii="Times New Roman" w:hAnsi="Times New Roman"/>
          <w:sz w:val="28"/>
          <w:szCs w:val="28"/>
        </w:rPr>
        <w:t>», «</w:t>
      </w:r>
      <w:proofErr w:type="spellStart"/>
      <w:r>
        <w:rPr>
          <w:rFonts w:ascii="Times New Roman" w:hAnsi="Times New Roman"/>
          <w:sz w:val="28"/>
          <w:szCs w:val="28"/>
        </w:rPr>
        <w:t>сталкер</w:t>
      </w:r>
      <w:proofErr w:type="spellEnd"/>
      <w:r>
        <w:rPr>
          <w:rFonts w:ascii="Times New Roman" w:hAnsi="Times New Roman"/>
          <w:sz w:val="28"/>
          <w:szCs w:val="28"/>
        </w:rPr>
        <w:t>». Возможны также примеры смешанного типа – сочетание заимствованной основы с исконным аффиксом – «</w:t>
      </w:r>
      <w:proofErr w:type="spellStart"/>
      <w:r>
        <w:rPr>
          <w:rFonts w:ascii="Times New Roman" w:hAnsi="Times New Roman"/>
          <w:sz w:val="28"/>
          <w:szCs w:val="28"/>
        </w:rPr>
        <w:t>некротка</w:t>
      </w:r>
      <w:proofErr w:type="spellEnd"/>
      <w:r>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Структурная классификация фантастических окказионализмов:</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а) фонетические окказионализмы – слова, состоящие из не зарегистрированного в языке сочетания фонем – «</w:t>
      </w:r>
      <w:proofErr w:type="spellStart"/>
      <w:r>
        <w:rPr>
          <w:rFonts w:ascii="Times New Roman" w:hAnsi="Times New Roman"/>
          <w:sz w:val="28"/>
          <w:szCs w:val="28"/>
        </w:rPr>
        <w:t>массаракш</w:t>
      </w:r>
      <w:proofErr w:type="spellEnd"/>
      <w:r>
        <w:rPr>
          <w:rFonts w:ascii="Times New Roman" w:hAnsi="Times New Roman"/>
          <w:sz w:val="28"/>
          <w:szCs w:val="28"/>
        </w:rPr>
        <w:t>», «слег».</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б) морфологические окказионализмы – необычные сочетания морфем – «мокрец», «вертячка», «</w:t>
      </w:r>
      <w:proofErr w:type="spellStart"/>
      <w:r>
        <w:rPr>
          <w:rFonts w:ascii="Times New Roman" w:hAnsi="Times New Roman"/>
          <w:sz w:val="28"/>
          <w:szCs w:val="28"/>
        </w:rPr>
        <w:t>погодник</w:t>
      </w:r>
      <w:proofErr w:type="spellEnd"/>
      <w:r>
        <w:rPr>
          <w:rFonts w:ascii="Times New Roman" w:hAnsi="Times New Roman"/>
          <w:sz w:val="28"/>
          <w:szCs w:val="28"/>
        </w:rPr>
        <w:t>». Особый случай – сочетание корневых морфем, создающие сложное окказиональное слово: «</w:t>
      </w:r>
      <w:proofErr w:type="spellStart"/>
      <w:r>
        <w:rPr>
          <w:rFonts w:ascii="Times New Roman" w:hAnsi="Times New Roman"/>
          <w:sz w:val="28"/>
          <w:szCs w:val="28"/>
        </w:rPr>
        <w:t>ракопаук</w:t>
      </w:r>
      <w:proofErr w:type="spellEnd"/>
      <w:r>
        <w:rPr>
          <w:rFonts w:ascii="Times New Roman" w:hAnsi="Times New Roman"/>
          <w:sz w:val="28"/>
          <w:szCs w:val="28"/>
        </w:rPr>
        <w:t>», «</w:t>
      </w:r>
      <w:proofErr w:type="spellStart"/>
      <w:r>
        <w:rPr>
          <w:rFonts w:ascii="Times New Roman" w:hAnsi="Times New Roman"/>
          <w:sz w:val="28"/>
          <w:szCs w:val="28"/>
        </w:rPr>
        <w:t>зеброжираф</w:t>
      </w:r>
      <w:proofErr w:type="spellEnd"/>
      <w:r>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Возможен промежуточный вариант между фонетическим и морфологическим окказионализмом – это слово, состоящее из корневой морфемы типа (а), соединённой с аффиксом – «</w:t>
      </w:r>
      <w:proofErr w:type="spellStart"/>
      <w:r>
        <w:rPr>
          <w:rFonts w:ascii="Times New Roman" w:hAnsi="Times New Roman"/>
          <w:sz w:val="28"/>
          <w:szCs w:val="28"/>
        </w:rPr>
        <w:t>алаец</w:t>
      </w:r>
      <w:proofErr w:type="spellEnd"/>
      <w:r>
        <w:rPr>
          <w:rFonts w:ascii="Times New Roman" w:hAnsi="Times New Roman"/>
          <w:sz w:val="28"/>
          <w:szCs w:val="28"/>
        </w:rPr>
        <w:t>», «</w:t>
      </w:r>
      <w:proofErr w:type="spellStart"/>
      <w:r>
        <w:rPr>
          <w:rFonts w:ascii="Times New Roman" w:hAnsi="Times New Roman"/>
          <w:sz w:val="28"/>
          <w:szCs w:val="28"/>
        </w:rPr>
        <w:t>хонтийсакий</w:t>
      </w:r>
      <w:proofErr w:type="spellEnd"/>
      <w:r>
        <w:rPr>
          <w:rFonts w:ascii="Times New Roman" w:hAnsi="Times New Roman"/>
          <w:sz w:val="28"/>
          <w:szCs w:val="28"/>
        </w:rPr>
        <w:t xml:space="preserve">», </w:t>
      </w:r>
      <w:proofErr w:type="spellStart"/>
      <w:r>
        <w:rPr>
          <w:rFonts w:ascii="Times New Roman" w:hAnsi="Times New Roman"/>
          <w:sz w:val="28"/>
          <w:szCs w:val="28"/>
        </w:rPr>
        <w:t>и.т.д</w:t>
      </w:r>
      <w:proofErr w:type="spellEnd"/>
      <w:r>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синтаксические окказионализмы – необычные сочетания слов: «жгучий пух», «министерство охраны короны», «Золотой Шар» </w:t>
      </w:r>
      <w:proofErr w:type="spellStart"/>
      <w:r>
        <w:rPr>
          <w:rFonts w:ascii="Times New Roman" w:hAnsi="Times New Roman"/>
          <w:sz w:val="28"/>
          <w:szCs w:val="28"/>
        </w:rPr>
        <w:t>и.т.д</w:t>
      </w:r>
      <w:proofErr w:type="spellEnd"/>
      <w:r>
        <w:rPr>
          <w:rFonts w:ascii="Times New Roman" w:hAnsi="Times New Roman"/>
          <w:sz w:val="28"/>
          <w:szCs w:val="28"/>
        </w:rPr>
        <w:t xml:space="preserve">.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Данным языковым единицам уделяли внимание как отечественные, так и зарубежные исследователи. Сложности передачи реалий при переводе заключаются в следующем:</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Иногда в ПЯ не существует соответствия (эквивалента, аналога), так как референт – объект, обозначаемый реалией, - отсутствует у носителей языка;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Необходимость передачи не только предметного значения (семантики) реалии, но и колорита (коннотации), национальной и исторической окраски.</w:t>
      </w:r>
    </w:p>
    <w:p w:rsidR="00AF6545" w:rsidRDefault="00AF6545" w:rsidP="007254E9">
      <w:pPr>
        <w:spacing w:line="360" w:lineRule="auto"/>
        <w:ind w:firstLine="709"/>
        <w:contextualSpacing/>
        <w:jc w:val="both"/>
        <w:rPr>
          <w:rFonts w:ascii="Times New Roman" w:hAnsi="Times New Roman"/>
          <w:sz w:val="28"/>
          <w:szCs w:val="28"/>
        </w:rPr>
      </w:pPr>
      <w:r w:rsidRPr="00A223EE">
        <w:rPr>
          <w:rFonts w:ascii="Times New Roman" w:hAnsi="Times New Roman"/>
          <w:sz w:val="28"/>
          <w:szCs w:val="28"/>
        </w:rPr>
        <w:t xml:space="preserve">Приёмы, используемые для передачи реалий в переводе, могут быть обобщённо </w:t>
      </w:r>
      <w:r>
        <w:rPr>
          <w:rFonts w:ascii="Times New Roman" w:hAnsi="Times New Roman"/>
          <w:sz w:val="28"/>
          <w:szCs w:val="28"/>
        </w:rPr>
        <w:t>сведены к двум: транскрипции и переводу (в широком смысле слова).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Транскрипция подразумевает передачу реалии на язык перевода с помощью его графических средств, при этом с максимально допускаемыми этими средствами фонетическим приближением к её оригинальной фонетической форме.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 переводу (или замене) реалии прибегают, как правило, в тех случаях, когда транскрипция по какой-либо причине невозможна или нежелательна. </w:t>
      </w:r>
    </w:p>
    <w:p w:rsidR="00AF6545" w:rsidRDefault="00A81B6F" w:rsidP="00A81B6F">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AF6545">
        <w:rPr>
          <w:rFonts w:ascii="Times New Roman" w:hAnsi="Times New Roman"/>
          <w:sz w:val="28"/>
          <w:szCs w:val="28"/>
        </w:rPr>
        <w:t>Наиболее употребительными являются следующие приёмы:</w:t>
      </w:r>
    </w:p>
    <w:p w:rsidR="00AF6545" w:rsidRPr="0084745B" w:rsidRDefault="00A81B6F" w:rsidP="007254E9">
      <w:pPr>
        <w:pStyle w:val="ab"/>
        <w:numPr>
          <w:ilvl w:val="0"/>
          <w:numId w:val="6"/>
        </w:numPr>
        <w:spacing w:line="360" w:lineRule="auto"/>
        <w:jc w:val="both"/>
        <w:rPr>
          <w:rFonts w:ascii="Times New Roman" w:hAnsi="Times New Roman"/>
          <w:sz w:val="28"/>
          <w:szCs w:val="28"/>
        </w:rPr>
      </w:pPr>
      <w:r>
        <w:rPr>
          <w:rFonts w:ascii="Times New Roman" w:hAnsi="Times New Roman"/>
          <w:sz w:val="28"/>
          <w:szCs w:val="28"/>
        </w:rPr>
        <w:t>в</w:t>
      </w:r>
      <w:r w:rsidR="00AF6545" w:rsidRPr="0084745B">
        <w:rPr>
          <w:rFonts w:ascii="Times New Roman" w:hAnsi="Times New Roman"/>
          <w:sz w:val="28"/>
          <w:szCs w:val="28"/>
        </w:rPr>
        <w:t>ведение неологизма: калька, полукалька, освоение, семантический неологизм.</w:t>
      </w:r>
    </w:p>
    <w:p w:rsidR="00AF6545" w:rsidRPr="0084745B" w:rsidRDefault="00A81B6F" w:rsidP="007254E9">
      <w:pPr>
        <w:pStyle w:val="ab"/>
        <w:numPr>
          <w:ilvl w:val="0"/>
          <w:numId w:val="6"/>
        </w:numPr>
        <w:spacing w:line="360" w:lineRule="auto"/>
        <w:jc w:val="both"/>
        <w:rPr>
          <w:rFonts w:ascii="Times New Roman" w:hAnsi="Times New Roman"/>
          <w:sz w:val="28"/>
          <w:szCs w:val="28"/>
        </w:rPr>
      </w:pPr>
      <w:r>
        <w:rPr>
          <w:rFonts w:ascii="Times New Roman" w:hAnsi="Times New Roman"/>
          <w:sz w:val="28"/>
          <w:szCs w:val="28"/>
        </w:rPr>
        <w:t>з</w:t>
      </w:r>
      <w:r w:rsidR="00AF6545" w:rsidRPr="0084745B">
        <w:rPr>
          <w:rFonts w:ascii="Times New Roman" w:hAnsi="Times New Roman"/>
          <w:sz w:val="28"/>
          <w:szCs w:val="28"/>
        </w:rPr>
        <w:t>амена реалии реалией.</w:t>
      </w:r>
    </w:p>
    <w:p w:rsidR="00AF6545" w:rsidRDefault="00A81B6F" w:rsidP="007254E9">
      <w:pPr>
        <w:pStyle w:val="ab"/>
        <w:numPr>
          <w:ilvl w:val="0"/>
          <w:numId w:val="6"/>
        </w:numPr>
        <w:spacing w:line="360" w:lineRule="auto"/>
        <w:jc w:val="both"/>
        <w:rPr>
          <w:rFonts w:ascii="Times New Roman" w:hAnsi="Times New Roman"/>
          <w:sz w:val="28"/>
          <w:szCs w:val="28"/>
        </w:rPr>
      </w:pPr>
      <w:r>
        <w:rPr>
          <w:rFonts w:ascii="Times New Roman" w:hAnsi="Times New Roman"/>
          <w:sz w:val="28"/>
          <w:szCs w:val="28"/>
        </w:rPr>
        <w:t>п</w:t>
      </w:r>
      <w:r w:rsidR="00AF6545" w:rsidRPr="0084745B">
        <w:rPr>
          <w:rFonts w:ascii="Times New Roman" w:hAnsi="Times New Roman"/>
          <w:sz w:val="28"/>
          <w:szCs w:val="28"/>
        </w:rPr>
        <w:t>риблизительный перевод: принцип родовидовой замены, функциональный аналог, описание.</w:t>
      </w:r>
    </w:p>
    <w:p w:rsidR="00AF6545" w:rsidRPr="0084745B" w:rsidRDefault="00A81B6F" w:rsidP="007254E9">
      <w:pPr>
        <w:pStyle w:val="ab"/>
        <w:numPr>
          <w:ilvl w:val="0"/>
          <w:numId w:val="6"/>
        </w:numPr>
        <w:spacing w:line="360" w:lineRule="auto"/>
        <w:jc w:val="both"/>
        <w:rPr>
          <w:rFonts w:ascii="Times New Roman" w:hAnsi="Times New Roman"/>
          <w:sz w:val="28"/>
          <w:szCs w:val="28"/>
        </w:rPr>
      </w:pPr>
      <w:r>
        <w:rPr>
          <w:rFonts w:ascii="Times New Roman" w:hAnsi="Times New Roman"/>
          <w:sz w:val="28"/>
          <w:szCs w:val="28"/>
        </w:rPr>
        <w:t>к</w:t>
      </w:r>
      <w:r w:rsidR="00AF6545" w:rsidRPr="0084745B">
        <w:rPr>
          <w:rFonts w:ascii="Times New Roman" w:hAnsi="Times New Roman"/>
          <w:sz w:val="28"/>
          <w:szCs w:val="28"/>
        </w:rPr>
        <w:t xml:space="preserve">онтекстуальный перевод [Прокопьева М.А., </w:t>
      </w:r>
      <w:proofErr w:type="spellStart"/>
      <w:r w:rsidR="00AF6545" w:rsidRPr="0084745B">
        <w:rPr>
          <w:rFonts w:ascii="Times New Roman" w:hAnsi="Times New Roman"/>
          <w:sz w:val="28"/>
          <w:szCs w:val="28"/>
        </w:rPr>
        <w:t>Свицова</w:t>
      </w:r>
      <w:proofErr w:type="spellEnd"/>
      <w:r w:rsidR="00AF6545" w:rsidRPr="0084745B">
        <w:rPr>
          <w:rFonts w:ascii="Times New Roman" w:hAnsi="Times New Roman"/>
          <w:sz w:val="28"/>
          <w:szCs w:val="28"/>
        </w:rPr>
        <w:t xml:space="preserve"> А.А., Рублёва О.С.; 2017; С.3].</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 И. Влахов и С.П. Флорин рассматривают имена собственные за рамками данной классификации и называют их ономастическими реалиями, но, тем не менее, относят к элементам, представляющим сложности для перевода и нуждающимся в комментариях </w:t>
      </w:r>
      <w:r w:rsidRPr="00A223EE">
        <w:rPr>
          <w:rFonts w:ascii="Times New Roman" w:hAnsi="Times New Roman"/>
          <w:sz w:val="28"/>
          <w:szCs w:val="28"/>
        </w:rPr>
        <w:t>[</w:t>
      </w:r>
      <w:proofErr w:type="spellStart"/>
      <w:r>
        <w:rPr>
          <w:rFonts w:ascii="Times New Roman" w:hAnsi="Times New Roman"/>
          <w:sz w:val="28"/>
          <w:szCs w:val="28"/>
        </w:rPr>
        <w:t>Богатырёва</w:t>
      </w:r>
      <w:proofErr w:type="spellEnd"/>
      <w:r>
        <w:rPr>
          <w:rFonts w:ascii="Times New Roman" w:hAnsi="Times New Roman"/>
          <w:sz w:val="28"/>
          <w:szCs w:val="28"/>
        </w:rPr>
        <w:t xml:space="preserve"> И.И.; 2006; С. 25</w:t>
      </w:r>
      <w:r w:rsidRPr="00A223EE">
        <w:rPr>
          <w:rFonts w:ascii="Times New Roman" w:hAnsi="Times New Roman"/>
          <w:sz w:val="28"/>
          <w:szCs w:val="28"/>
        </w:rPr>
        <w:t>].</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Имена собственные составляют большую группу слов, существующих только в конкретном языке и культуре. Они отличаются своеобразием, многие из них не имеют эквивалента в языке перевода, поэтому при передаче на другой язык имена собственные обычно не переводятся, а передаются </w:t>
      </w:r>
      <w:r>
        <w:rPr>
          <w:rFonts w:ascii="Times New Roman" w:hAnsi="Times New Roman"/>
          <w:sz w:val="28"/>
          <w:szCs w:val="28"/>
        </w:rPr>
        <w:lastRenderedPageBreak/>
        <w:t>транскрипцией или транслитерацией. Кроме того, коннотация этих лексических единиц ярко выражена на графическом и семантическом уровнях.</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При создании фантастического текста индивидуализация и оригинальность играют важную роль, ведь задача писателя-фантаста – создать и наиболее подробно описать вымышленный мир, поэтому отличительной особенностью произведений в этом жанре является большое количество окказиональной лексики, реалий и имён собственных. Процесс перевода этих элементов на язык перевода можно свести к двум этапам: определение значения лексической единицы с учётом контекста и его передача средствами языка перевода использованием приёмов транскрипции, транслитерации, калькирования, замены, приблизительного или контекстуального перевода.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Мы рассмотрели особенности перевода рассказа Р. Брэдбери «Марсианские хроники», выполненного М. Воронежской. Выбор рассказа обусловлен тем, что Р. Брэдбери является «мэтром фантастики», одним из лучших писателей-фантастов и основоположником многих традиций жанра.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Анализ перевода данного рассказа заключается непосредственно в анализе трансформаций, выполненных в соответствии с классификацией В.Н. Комиссарова</w:t>
      </w:r>
      <w:r w:rsidRPr="005A3AF2">
        <w:rPr>
          <w:rFonts w:ascii="Times New Roman" w:hAnsi="Times New Roman"/>
          <w:sz w:val="28"/>
          <w:szCs w:val="28"/>
        </w:rPr>
        <w:t xml:space="preserve"> [</w:t>
      </w:r>
      <w:r>
        <w:rPr>
          <w:rFonts w:ascii="Times New Roman" w:hAnsi="Times New Roman"/>
          <w:sz w:val="28"/>
          <w:szCs w:val="28"/>
        </w:rPr>
        <w:t>Комиссаров; 1990; с.165-170</w:t>
      </w:r>
      <w:r w:rsidRPr="005A3AF2">
        <w:rPr>
          <w:rFonts w:ascii="Times New Roman" w:hAnsi="Times New Roman"/>
          <w:sz w:val="28"/>
          <w:szCs w:val="28"/>
        </w:rPr>
        <w:t>]</w:t>
      </w:r>
      <w:r>
        <w:rPr>
          <w:rFonts w:ascii="Times New Roman" w:hAnsi="Times New Roman"/>
          <w:sz w:val="28"/>
          <w:szCs w:val="28"/>
        </w:rPr>
        <w:t>. Мы выявили следующие лексические трансформации:</w:t>
      </w:r>
    </w:p>
    <w:p w:rsidR="00AF6545" w:rsidRPr="00F60705"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т</w:t>
      </w:r>
      <w:r w:rsidR="00AF6545" w:rsidRPr="00F60705">
        <w:rPr>
          <w:rFonts w:ascii="Times New Roman" w:hAnsi="Times New Roman"/>
          <w:sz w:val="28"/>
          <w:szCs w:val="28"/>
        </w:rPr>
        <w:t xml:space="preserve">ранскрипция и транслитерация. Приём транскрипции и транслитерации применяется в основном при переводе реалий и имён собственных. В рассказе нам встретилось множество примеров как транскрипции: </w:t>
      </w:r>
      <w:proofErr w:type="spellStart"/>
      <w:r w:rsidR="00AF6545" w:rsidRPr="00F60705">
        <w:rPr>
          <w:rFonts w:ascii="Times New Roman" w:hAnsi="Times New Roman"/>
          <w:sz w:val="28"/>
          <w:szCs w:val="28"/>
        </w:rPr>
        <w:t>Nile</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Наил</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Tyrr</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Тирр</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Ohio</w:t>
      </w:r>
      <w:proofErr w:type="spellEnd"/>
      <w:r w:rsidR="00AF6545" w:rsidRPr="00F60705">
        <w:rPr>
          <w:rFonts w:ascii="Times New Roman" w:hAnsi="Times New Roman"/>
          <w:sz w:val="28"/>
          <w:szCs w:val="28"/>
        </w:rPr>
        <w:t xml:space="preserve"> – Огайо, </w:t>
      </w:r>
      <w:proofErr w:type="spellStart"/>
      <w:r w:rsidR="00AF6545" w:rsidRPr="00F60705">
        <w:rPr>
          <w:rFonts w:ascii="Times New Roman" w:hAnsi="Times New Roman"/>
          <w:sz w:val="28"/>
          <w:szCs w:val="28"/>
        </w:rPr>
        <w:t>Samuel</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Hinkston</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Сэмюэль</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Хинкстон</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Grinnell</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Iowa</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Гриннелл</w:t>
      </w:r>
      <w:proofErr w:type="spellEnd"/>
      <w:r w:rsidR="00AF6545" w:rsidRPr="00F60705">
        <w:rPr>
          <w:rFonts w:ascii="Times New Roman" w:hAnsi="Times New Roman"/>
          <w:sz w:val="28"/>
          <w:szCs w:val="28"/>
        </w:rPr>
        <w:t xml:space="preserve">, штат Айова, </w:t>
      </w:r>
      <w:proofErr w:type="spellStart"/>
      <w:r w:rsidR="00AF6545" w:rsidRPr="00F60705">
        <w:rPr>
          <w:rFonts w:ascii="Times New Roman" w:hAnsi="Times New Roman"/>
          <w:sz w:val="28"/>
          <w:szCs w:val="28"/>
        </w:rPr>
        <w:t>Harry</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Lauder</w:t>
      </w:r>
      <w:proofErr w:type="spellEnd"/>
      <w:r w:rsidR="00AF6545" w:rsidRPr="00F60705">
        <w:rPr>
          <w:rFonts w:ascii="Times New Roman" w:hAnsi="Times New Roman"/>
          <w:sz w:val="28"/>
          <w:szCs w:val="28"/>
        </w:rPr>
        <w:t xml:space="preserve"> – Гарри </w:t>
      </w:r>
      <w:proofErr w:type="spellStart"/>
      <w:r w:rsidR="00AF6545" w:rsidRPr="00F60705">
        <w:rPr>
          <w:rFonts w:ascii="Times New Roman" w:hAnsi="Times New Roman"/>
          <w:sz w:val="28"/>
          <w:szCs w:val="28"/>
        </w:rPr>
        <w:t>Лодер</w:t>
      </w:r>
      <w:proofErr w:type="spellEnd"/>
      <w:r w:rsidR="00AF6545" w:rsidRPr="00F60705">
        <w:rPr>
          <w:rFonts w:ascii="Times New Roman" w:hAnsi="Times New Roman"/>
          <w:sz w:val="28"/>
          <w:szCs w:val="28"/>
        </w:rPr>
        <w:t xml:space="preserve">; так и транслитерации: </w:t>
      </w:r>
      <w:proofErr w:type="spellStart"/>
      <w:r w:rsidR="00AF6545" w:rsidRPr="00F60705">
        <w:rPr>
          <w:rFonts w:ascii="Times New Roman" w:hAnsi="Times New Roman"/>
          <w:sz w:val="28"/>
          <w:szCs w:val="28"/>
        </w:rPr>
        <w:t>Mars</w:t>
      </w:r>
      <w:proofErr w:type="spellEnd"/>
      <w:r w:rsidR="00AF6545" w:rsidRPr="00F60705">
        <w:rPr>
          <w:rFonts w:ascii="Times New Roman" w:hAnsi="Times New Roman"/>
          <w:sz w:val="28"/>
          <w:szCs w:val="28"/>
        </w:rPr>
        <w:t xml:space="preserve"> – Марс, </w:t>
      </w:r>
      <w:proofErr w:type="spellStart"/>
      <w:r w:rsidR="00AF6545" w:rsidRPr="00F60705">
        <w:rPr>
          <w:rFonts w:ascii="Times New Roman" w:hAnsi="Times New Roman"/>
          <w:sz w:val="28"/>
          <w:szCs w:val="28"/>
        </w:rPr>
        <w:t>Bert</w:t>
      </w:r>
      <w:proofErr w:type="spellEnd"/>
      <w:r w:rsidR="00AF6545" w:rsidRPr="00F60705">
        <w:rPr>
          <w:rFonts w:ascii="Times New Roman" w:hAnsi="Times New Roman"/>
          <w:sz w:val="28"/>
          <w:szCs w:val="28"/>
        </w:rPr>
        <w:t xml:space="preserve"> – Берт, </w:t>
      </w:r>
      <w:proofErr w:type="spellStart"/>
      <w:r w:rsidR="00AF6545" w:rsidRPr="00F60705">
        <w:rPr>
          <w:rFonts w:ascii="Times New Roman" w:hAnsi="Times New Roman"/>
          <w:sz w:val="28"/>
          <w:szCs w:val="28"/>
        </w:rPr>
        <w:t>Saturn</w:t>
      </w:r>
      <w:proofErr w:type="spellEnd"/>
      <w:r w:rsidR="00AF6545" w:rsidRPr="00F60705">
        <w:rPr>
          <w:rFonts w:ascii="Times New Roman" w:hAnsi="Times New Roman"/>
          <w:sz w:val="28"/>
          <w:szCs w:val="28"/>
        </w:rPr>
        <w:t xml:space="preserve"> – Сатурн, </w:t>
      </w:r>
      <w:proofErr w:type="spellStart"/>
      <w:r w:rsidR="00AF6545" w:rsidRPr="00F60705">
        <w:rPr>
          <w:rFonts w:ascii="Times New Roman" w:hAnsi="Times New Roman"/>
          <w:sz w:val="28"/>
          <w:szCs w:val="28"/>
        </w:rPr>
        <w:t>Maxfield</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Parrish</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Максфилд</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Парриш</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Nathaniel</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York</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Натаниел</w:t>
      </w:r>
      <w:proofErr w:type="spellEnd"/>
      <w:r w:rsidR="00AF6545" w:rsidRPr="00F60705">
        <w:rPr>
          <w:rFonts w:ascii="Times New Roman" w:hAnsi="Times New Roman"/>
          <w:sz w:val="28"/>
          <w:szCs w:val="28"/>
        </w:rPr>
        <w:t xml:space="preserve"> Йорк, </w:t>
      </w:r>
      <w:proofErr w:type="spellStart"/>
      <w:r w:rsidR="00AF6545" w:rsidRPr="00F60705">
        <w:rPr>
          <w:rFonts w:ascii="Times New Roman" w:hAnsi="Times New Roman"/>
          <w:sz w:val="28"/>
          <w:szCs w:val="28"/>
        </w:rPr>
        <w:t>Tuiereol</w:t>
      </w:r>
      <w:proofErr w:type="spellEnd"/>
      <w:r w:rsidR="00AF6545" w:rsidRPr="00F60705">
        <w:rPr>
          <w:rFonts w:ascii="Times New Roman" w:hAnsi="Times New Roman"/>
          <w:sz w:val="28"/>
          <w:szCs w:val="28"/>
        </w:rPr>
        <w:t xml:space="preserve"> – </w:t>
      </w:r>
      <w:proofErr w:type="spellStart"/>
      <w:r w:rsidR="00AF6545" w:rsidRPr="00F60705">
        <w:rPr>
          <w:rFonts w:ascii="Times New Roman" w:hAnsi="Times New Roman"/>
          <w:sz w:val="28"/>
          <w:szCs w:val="28"/>
        </w:rPr>
        <w:t>Туиэреол</w:t>
      </w:r>
      <w:proofErr w:type="spellEnd"/>
      <w:r w:rsidR="00AF6545" w:rsidRPr="00F60705">
        <w:rPr>
          <w:rFonts w:ascii="Times New Roman" w:hAnsi="Times New Roman"/>
          <w:sz w:val="28"/>
          <w:szCs w:val="28"/>
        </w:rPr>
        <w:t>.</w:t>
      </w:r>
    </w:p>
    <w:p w:rsidR="00AF6545" w:rsidRPr="00F60705"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lastRenderedPageBreak/>
        <w:t>к</w:t>
      </w:r>
      <w:r w:rsidR="00AF6545" w:rsidRPr="00F60705">
        <w:rPr>
          <w:rFonts w:ascii="Times New Roman" w:hAnsi="Times New Roman"/>
          <w:sz w:val="28"/>
          <w:szCs w:val="28"/>
        </w:rPr>
        <w:t xml:space="preserve">алькирование. Как и предыдущий приём, калькирование зачастую используется при переводе реалий. Приведём примеры кальки и полукальки, встретившиеся нам в тексте: </w:t>
      </w:r>
      <w:proofErr w:type="spellStart"/>
      <w:r w:rsidR="00AF6545" w:rsidRPr="00F60705">
        <w:rPr>
          <w:rFonts w:ascii="Times New Roman" w:hAnsi="Times New Roman"/>
          <w:sz w:val="28"/>
          <w:szCs w:val="28"/>
        </w:rPr>
        <w:t>Beautiful</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Dreamer</w:t>
      </w:r>
      <w:proofErr w:type="spellEnd"/>
      <w:r w:rsidR="00AF6545" w:rsidRPr="00F60705">
        <w:rPr>
          <w:rFonts w:ascii="Times New Roman" w:hAnsi="Times New Roman"/>
          <w:sz w:val="28"/>
          <w:szCs w:val="28"/>
        </w:rPr>
        <w:t xml:space="preserve"> – Прекрасный мечтатель, </w:t>
      </w:r>
      <w:proofErr w:type="spellStart"/>
      <w:r w:rsidR="00AF6545" w:rsidRPr="00F60705">
        <w:rPr>
          <w:rFonts w:ascii="Times New Roman" w:hAnsi="Times New Roman"/>
          <w:sz w:val="28"/>
          <w:szCs w:val="28"/>
        </w:rPr>
        <w:t>first</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World</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War</w:t>
      </w:r>
      <w:proofErr w:type="spellEnd"/>
      <w:r w:rsidR="00AF6545" w:rsidRPr="00F60705">
        <w:rPr>
          <w:rFonts w:ascii="Times New Roman" w:hAnsi="Times New Roman"/>
          <w:sz w:val="28"/>
          <w:szCs w:val="28"/>
        </w:rPr>
        <w:t xml:space="preserve"> – первая мировая война, </w:t>
      </w:r>
      <w:proofErr w:type="spellStart"/>
      <w:r w:rsidR="00AF6545" w:rsidRPr="00F60705">
        <w:rPr>
          <w:rFonts w:ascii="Times New Roman" w:hAnsi="Times New Roman"/>
          <w:sz w:val="28"/>
          <w:szCs w:val="28"/>
        </w:rPr>
        <w:t>Columbia</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the</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Gem</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of</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the</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Ocean</w:t>
      </w:r>
      <w:proofErr w:type="spellEnd"/>
      <w:r w:rsidR="00AF6545" w:rsidRPr="00F60705">
        <w:rPr>
          <w:rFonts w:ascii="Times New Roman" w:hAnsi="Times New Roman"/>
          <w:sz w:val="28"/>
          <w:szCs w:val="28"/>
        </w:rPr>
        <w:t xml:space="preserve"> – Колумбия, Жемчужина океана, </w:t>
      </w:r>
      <w:proofErr w:type="spellStart"/>
      <w:r w:rsidR="00AF6545" w:rsidRPr="00F60705">
        <w:rPr>
          <w:rFonts w:ascii="Times New Roman" w:hAnsi="Times New Roman"/>
          <w:sz w:val="28"/>
          <w:szCs w:val="28"/>
        </w:rPr>
        <w:t>Blue</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Mountains</w:t>
      </w:r>
      <w:proofErr w:type="spellEnd"/>
      <w:r w:rsidR="00AF6545" w:rsidRPr="00F60705">
        <w:rPr>
          <w:rFonts w:ascii="Times New Roman" w:hAnsi="Times New Roman"/>
          <w:sz w:val="28"/>
          <w:szCs w:val="28"/>
        </w:rPr>
        <w:t xml:space="preserve"> – Голубые горы, </w:t>
      </w:r>
      <w:proofErr w:type="spellStart"/>
      <w:r w:rsidR="00AF6545" w:rsidRPr="00F60705">
        <w:rPr>
          <w:rFonts w:ascii="Times New Roman" w:hAnsi="Times New Roman"/>
          <w:sz w:val="28"/>
          <w:szCs w:val="28"/>
        </w:rPr>
        <w:t>the</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Piligrims</w:t>
      </w:r>
      <w:proofErr w:type="spellEnd"/>
      <w:r w:rsidR="00AF6545" w:rsidRPr="00F60705">
        <w:rPr>
          <w:rFonts w:ascii="Times New Roman" w:hAnsi="Times New Roman"/>
          <w:sz w:val="28"/>
          <w:szCs w:val="28"/>
        </w:rPr>
        <w:t xml:space="preserve"> – пилигримы, </w:t>
      </w:r>
      <w:proofErr w:type="spellStart"/>
      <w:r w:rsidR="00AF6545" w:rsidRPr="00F60705">
        <w:rPr>
          <w:rFonts w:ascii="Times New Roman" w:hAnsi="Times New Roman"/>
          <w:sz w:val="28"/>
          <w:szCs w:val="28"/>
        </w:rPr>
        <w:t>Roamin</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in</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the</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Gloamin</w:t>
      </w:r>
      <w:proofErr w:type="spellEnd"/>
      <w:r w:rsidR="00AF6545" w:rsidRPr="00F60705">
        <w:rPr>
          <w:rFonts w:ascii="Times New Roman" w:hAnsi="Times New Roman"/>
          <w:sz w:val="28"/>
          <w:szCs w:val="28"/>
        </w:rPr>
        <w:t>’ – Странствие в сумерках.</w:t>
      </w:r>
    </w:p>
    <w:p w:rsidR="00AF6545" w:rsidRPr="00F60705"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к</w:t>
      </w:r>
      <w:r w:rsidR="00AF6545" w:rsidRPr="00F60705">
        <w:rPr>
          <w:rFonts w:ascii="Times New Roman" w:hAnsi="Times New Roman"/>
          <w:sz w:val="28"/>
          <w:szCs w:val="28"/>
        </w:rPr>
        <w:t>омбинированные приёмы. В переводе активно использовались комбинированные приёмы, примеры которых мы приведём, разбив их на три группы. Их использование обусловлено желанием переводчика украсить и разнообразить текст:</w:t>
      </w:r>
    </w:p>
    <w:p w:rsidR="00AF6545" w:rsidRPr="00F60705"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т</w:t>
      </w:r>
      <w:r w:rsidR="00AF6545" w:rsidRPr="00F60705">
        <w:rPr>
          <w:rFonts w:ascii="Times New Roman" w:hAnsi="Times New Roman"/>
          <w:sz w:val="28"/>
          <w:szCs w:val="28"/>
        </w:rPr>
        <w:t xml:space="preserve">ранслитерация + транскрипция: </w:t>
      </w:r>
      <w:proofErr w:type="spellStart"/>
      <w:r w:rsidR="00AF6545" w:rsidRPr="00F60705">
        <w:rPr>
          <w:rFonts w:ascii="Times New Roman" w:hAnsi="Times New Roman"/>
          <w:sz w:val="28"/>
          <w:szCs w:val="28"/>
        </w:rPr>
        <w:t>Captain</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Williams</w:t>
      </w:r>
      <w:proofErr w:type="spellEnd"/>
      <w:r w:rsidR="00AF6545" w:rsidRPr="00F60705">
        <w:rPr>
          <w:rFonts w:ascii="Times New Roman" w:hAnsi="Times New Roman"/>
          <w:sz w:val="28"/>
          <w:szCs w:val="28"/>
        </w:rPr>
        <w:t xml:space="preserve"> – капитан Уильямс, </w:t>
      </w:r>
      <w:proofErr w:type="spellStart"/>
      <w:r w:rsidR="00AF6545" w:rsidRPr="00F60705">
        <w:rPr>
          <w:rFonts w:ascii="Times New Roman" w:hAnsi="Times New Roman"/>
          <w:sz w:val="28"/>
          <w:szCs w:val="28"/>
        </w:rPr>
        <w:t>Captain</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Wilder</w:t>
      </w:r>
      <w:proofErr w:type="spellEnd"/>
      <w:r w:rsidR="00AF6545" w:rsidRPr="00F60705">
        <w:rPr>
          <w:rFonts w:ascii="Times New Roman" w:hAnsi="Times New Roman"/>
          <w:sz w:val="28"/>
          <w:szCs w:val="28"/>
        </w:rPr>
        <w:t xml:space="preserve"> – капитан Уайлдер, </w:t>
      </w:r>
      <w:proofErr w:type="spellStart"/>
      <w:r w:rsidR="00AF6545" w:rsidRPr="00F60705">
        <w:rPr>
          <w:rFonts w:ascii="Times New Roman" w:hAnsi="Times New Roman"/>
          <w:sz w:val="28"/>
          <w:szCs w:val="28"/>
        </w:rPr>
        <w:t>Einstein</w:t>
      </w:r>
      <w:proofErr w:type="spellEnd"/>
      <w:r w:rsidR="00AF6545" w:rsidRPr="00F60705">
        <w:rPr>
          <w:rFonts w:ascii="Times New Roman" w:hAnsi="Times New Roman"/>
          <w:sz w:val="28"/>
          <w:szCs w:val="28"/>
        </w:rPr>
        <w:t xml:space="preserve"> – Эйнштейн, </w:t>
      </w:r>
      <w:proofErr w:type="spellStart"/>
      <w:r w:rsidR="00AF6545" w:rsidRPr="00F60705">
        <w:rPr>
          <w:rFonts w:ascii="Times New Roman" w:hAnsi="Times New Roman"/>
          <w:sz w:val="28"/>
          <w:szCs w:val="28"/>
        </w:rPr>
        <w:t>Mr</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Aaa</w:t>
      </w:r>
      <w:proofErr w:type="spellEnd"/>
      <w:r w:rsidR="00AF6545" w:rsidRPr="00F60705">
        <w:rPr>
          <w:rFonts w:ascii="Times New Roman" w:hAnsi="Times New Roman"/>
          <w:sz w:val="28"/>
          <w:szCs w:val="28"/>
        </w:rPr>
        <w:t xml:space="preserve"> – мистер </w:t>
      </w:r>
      <w:proofErr w:type="spellStart"/>
      <w:r w:rsidR="00AF6545" w:rsidRPr="00F60705">
        <w:rPr>
          <w:rFonts w:ascii="Times New Roman" w:hAnsi="Times New Roman"/>
          <w:sz w:val="28"/>
          <w:szCs w:val="28"/>
        </w:rPr>
        <w:t>Ааа</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Mr</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Iii</w:t>
      </w:r>
      <w:proofErr w:type="spellEnd"/>
      <w:r w:rsidR="00AF6545" w:rsidRPr="00F60705">
        <w:rPr>
          <w:rFonts w:ascii="Times New Roman" w:hAnsi="Times New Roman"/>
          <w:sz w:val="28"/>
          <w:szCs w:val="28"/>
        </w:rPr>
        <w:t xml:space="preserve"> – мистер </w:t>
      </w:r>
      <w:proofErr w:type="spellStart"/>
      <w:r w:rsidR="00AF6545" w:rsidRPr="00F60705">
        <w:rPr>
          <w:rFonts w:ascii="Times New Roman" w:hAnsi="Times New Roman"/>
          <w:sz w:val="28"/>
          <w:szCs w:val="28"/>
        </w:rPr>
        <w:t>Иии</w:t>
      </w:r>
      <w:proofErr w:type="spellEnd"/>
      <w:r w:rsidR="00AF6545" w:rsidRPr="00F60705">
        <w:rPr>
          <w:rFonts w:ascii="Times New Roman" w:hAnsi="Times New Roman"/>
          <w:sz w:val="28"/>
          <w:szCs w:val="28"/>
        </w:rPr>
        <w:t>.</w:t>
      </w:r>
    </w:p>
    <w:p w:rsidR="00AF6545" w:rsidRPr="00F60705"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т</w:t>
      </w:r>
      <w:r w:rsidR="00AF6545" w:rsidRPr="00F60705">
        <w:rPr>
          <w:rFonts w:ascii="Times New Roman" w:hAnsi="Times New Roman"/>
          <w:sz w:val="28"/>
          <w:szCs w:val="28"/>
        </w:rPr>
        <w:t xml:space="preserve">ранслитерация + калькирование: </w:t>
      </w:r>
      <w:proofErr w:type="spellStart"/>
      <w:r w:rsidR="00AF6545" w:rsidRPr="00F60705">
        <w:rPr>
          <w:rFonts w:ascii="Times New Roman" w:hAnsi="Times New Roman"/>
          <w:sz w:val="28"/>
          <w:szCs w:val="28"/>
        </w:rPr>
        <w:t>Mr</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and</w:t>
      </w:r>
      <w:proofErr w:type="spellEnd"/>
      <w:r w:rsidR="00AF6545" w:rsidRPr="00F60705">
        <w:rPr>
          <w:rFonts w:ascii="Times New Roman" w:hAnsi="Times New Roman"/>
          <w:sz w:val="28"/>
          <w:szCs w:val="28"/>
        </w:rPr>
        <w:t xml:space="preserve"> </w:t>
      </w:r>
      <w:proofErr w:type="spellStart"/>
      <w:r w:rsidR="00AF6545" w:rsidRPr="00F60705">
        <w:rPr>
          <w:rFonts w:ascii="Times New Roman" w:hAnsi="Times New Roman"/>
          <w:sz w:val="28"/>
          <w:szCs w:val="28"/>
        </w:rPr>
        <w:t>Mrs</w:t>
      </w:r>
      <w:proofErr w:type="spellEnd"/>
      <w:r w:rsidR="00AF6545" w:rsidRPr="00F60705">
        <w:rPr>
          <w:rFonts w:ascii="Times New Roman" w:hAnsi="Times New Roman"/>
          <w:sz w:val="28"/>
          <w:szCs w:val="28"/>
        </w:rPr>
        <w:t xml:space="preserve"> K – мистер и миссис К.</w:t>
      </w:r>
    </w:p>
    <w:p w:rsidR="00AF6545" w:rsidRPr="00626EC1"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т</w:t>
      </w:r>
      <w:r w:rsidR="00AF6545" w:rsidRPr="00626EC1">
        <w:rPr>
          <w:rFonts w:ascii="Times New Roman" w:hAnsi="Times New Roman"/>
          <w:sz w:val="28"/>
          <w:szCs w:val="28"/>
        </w:rPr>
        <w:t xml:space="preserve">ранскрипция + калькирование: </w:t>
      </w:r>
      <w:proofErr w:type="spellStart"/>
      <w:r w:rsidR="00AF6545" w:rsidRPr="00626EC1">
        <w:rPr>
          <w:rFonts w:ascii="Times New Roman" w:hAnsi="Times New Roman"/>
          <w:sz w:val="28"/>
          <w:szCs w:val="28"/>
        </w:rPr>
        <w:t>Navigator</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Lustig</w:t>
      </w:r>
      <w:proofErr w:type="spellEnd"/>
      <w:r w:rsidR="00AF6545" w:rsidRPr="00626EC1">
        <w:rPr>
          <w:rFonts w:ascii="Times New Roman" w:hAnsi="Times New Roman"/>
          <w:sz w:val="28"/>
          <w:szCs w:val="28"/>
        </w:rPr>
        <w:t xml:space="preserve"> – штурман </w:t>
      </w:r>
      <w:proofErr w:type="spellStart"/>
      <w:r w:rsidR="00AF6545" w:rsidRPr="00626EC1">
        <w:rPr>
          <w:rFonts w:ascii="Times New Roman" w:hAnsi="Times New Roman"/>
          <w:sz w:val="28"/>
          <w:szCs w:val="28"/>
        </w:rPr>
        <w:t>Люстиг</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Captain</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John</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Black</w:t>
      </w:r>
      <w:proofErr w:type="spellEnd"/>
      <w:r w:rsidR="00AF6545" w:rsidRPr="00626EC1">
        <w:rPr>
          <w:rFonts w:ascii="Times New Roman" w:hAnsi="Times New Roman"/>
          <w:sz w:val="28"/>
          <w:szCs w:val="28"/>
        </w:rPr>
        <w:t xml:space="preserve"> – капитан Джон </w:t>
      </w:r>
      <w:proofErr w:type="spellStart"/>
      <w:r w:rsidR="00AF6545" w:rsidRPr="00626EC1">
        <w:rPr>
          <w:rFonts w:ascii="Times New Roman" w:hAnsi="Times New Roman"/>
          <w:sz w:val="28"/>
          <w:szCs w:val="28"/>
        </w:rPr>
        <w:t>Блэк</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Mr</w:t>
      </w:r>
      <w:proofErr w:type="spellEnd"/>
      <w:r w:rsidR="00AF6545" w:rsidRPr="00626EC1">
        <w:rPr>
          <w:rFonts w:ascii="Times New Roman" w:hAnsi="Times New Roman"/>
          <w:sz w:val="28"/>
          <w:szCs w:val="28"/>
        </w:rPr>
        <w:t xml:space="preserve"> </w:t>
      </w:r>
      <w:proofErr w:type="spellStart"/>
      <w:r w:rsidR="00AF6545" w:rsidRPr="00626EC1">
        <w:rPr>
          <w:rFonts w:ascii="Times New Roman" w:hAnsi="Times New Roman"/>
          <w:sz w:val="28"/>
          <w:szCs w:val="28"/>
        </w:rPr>
        <w:t>Hhh</w:t>
      </w:r>
      <w:proofErr w:type="spellEnd"/>
      <w:r w:rsidR="00AF6545" w:rsidRPr="00626EC1">
        <w:rPr>
          <w:rFonts w:ascii="Times New Roman" w:hAnsi="Times New Roman"/>
          <w:sz w:val="28"/>
          <w:szCs w:val="28"/>
        </w:rPr>
        <w:t xml:space="preserve"> – мистер </w:t>
      </w:r>
      <w:proofErr w:type="spellStart"/>
      <w:r w:rsidR="00AF6545" w:rsidRPr="00626EC1">
        <w:rPr>
          <w:rFonts w:ascii="Times New Roman" w:hAnsi="Times New Roman"/>
          <w:sz w:val="28"/>
          <w:szCs w:val="28"/>
        </w:rPr>
        <w:t>Ххх</w:t>
      </w:r>
      <w:proofErr w:type="spellEnd"/>
      <w:r w:rsidR="00AF6545" w:rsidRPr="00626EC1">
        <w:rPr>
          <w:rFonts w:ascii="Times New Roman" w:hAnsi="Times New Roman"/>
          <w:sz w:val="28"/>
          <w:szCs w:val="28"/>
        </w:rPr>
        <w:t>.</w:t>
      </w:r>
    </w:p>
    <w:p w:rsidR="00AF6545" w:rsidRPr="00626EC1" w:rsidRDefault="00A81B6F" w:rsidP="007254E9">
      <w:pPr>
        <w:pStyle w:val="ab"/>
        <w:numPr>
          <w:ilvl w:val="0"/>
          <w:numId w:val="12"/>
        </w:numPr>
        <w:spacing w:line="360" w:lineRule="auto"/>
        <w:jc w:val="both"/>
        <w:rPr>
          <w:rFonts w:ascii="Times New Roman" w:hAnsi="Times New Roman"/>
          <w:sz w:val="28"/>
          <w:szCs w:val="28"/>
        </w:rPr>
      </w:pPr>
      <w:r>
        <w:rPr>
          <w:rFonts w:ascii="Times New Roman" w:hAnsi="Times New Roman"/>
          <w:sz w:val="28"/>
          <w:szCs w:val="28"/>
        </w:rPr>
        <w:t>л</w:t>
      </w:r>
      <w:r w:rsidR="00AF6545" w:rsidRPr="00626EC1">
        <w:rPr>
          <w:rFonts w:ascii="Times New Roman" w:hAnsi="Times New Roman"/>
          <w:sz w:val="28"/>
          <w:szCs w:val="28"/>
        </w:rPr>
        <w:t xml:space="preserve">ексико-семантические замены. Самыми нераспространёнными лексико-семантическими трансформациями оказались конкретизация и генерализация. </w:t>
      </w:r>
    </w:p>
    <w:p w:rsidR="00AF6545" w:rsidRPr="00626EC1" w:rsidRDefault="00AF6545" w:rsidP="007254E9">
      <w:pPr>
        <w:pStyle w:val="ab"/>
        <w:spacing w:line="360" w:lineRule="auto"/>
        <w:ind w:left="1069"/>
        <w:jc w:val="both"/>
        <w:rPr>
          <w:rFonts w:ascii="Times New Roman" w:hAnsi="Times New Roman"/>
          <w:sz w:val="28"/>
          <w:szCs w:val="28"/>
        </w:rPr>
      </w:pPr>
      <w:r>
        <w:rPr>
          <w:rFonts w:ascii="Times New Roman" w:hAnsi="Times New Roman"/>
          <w:sz w:val="28"/>
          <w:szCs w:val="28"/>
        </w:rPr>
        <w:t xml:space="preserve">- </w:t>
      </w:r>
      <w:r w:rsidR="00A81B6F">
        <w:rPr>
          <w:rFonts w:ascii="Times New Roman" w:hAnsi="Times New Roman"/>
          <w:sz w:val="28"/>
          <w:szCs w:val="28"/>
        </w:rPr>
        <w:t>к</w:t>
      </w:r>
      <w:r w:rsidRPr="00626EC1">
        <w:rPr>
          <w:rFonts w:ascii="Times New Roman" w:hAnsi="Times New Roman"/>
          <w:sz w:val="28"/>
          <w:szCs w:val="28"/>
        </w:rPr>
        <w:t xml:space="preserve">онкретизация: </w:t>
      </w:r>
      <w:proofErr w:type="spellStart"/>
      <w:r w:rsidRPr="00626EC1">
        <w:rPr>
          <w:rFonts w:ascii="Times New Roman" w:hAnsi="Times New Roman"/>
          <w:sz w:val="28"/>
          <w:szCs w:val="28"/>
        </w:rPr>
        <w:t>Earth</w:t>
      </w:r>
      <w:proofErr w:type="spellEnd"/>
      <w:r w:rsidRPr="00626EC1">
        <w:rPr>
          <w:rFonts w:ascii="Times New Roman" w:hAnsi="Times New Roman"/>
          <w:sz w:val="28"/>
          <w:szCs w:val="28"/>
        </w:rPr>
        <w:t xml:space="preserve"> </w:t>
      </w:r>
      <w:proofErr w:type="spellStart"/>
      <w:r w:rsidRPr="00626EC1">
        <w:rPr>
          <w:rFonts w:ascii="Times New Roman" w:hAnsi="Times New Roman"/>
          <w:sz w:val="28"/>
          <w:szCs w:val="28"/>
        </w:rPr>
        <w:t>Man</w:t>
      </w:r>
      <w:proofErr w:type="spellEnd"/>
      <w:r w:rsidRPr="00626EC1">
        <w:rPr>
          <w:rFonts w:ascii="Times New Roman" w:hAnsi="Times New Roman"/>
          <w:sz w:val="28"/>
          <w:szCs w:val="28"/>
        </w:rPr>
        <w:t xml:space="preserve"> – человек с Земли, </w:t>
      </w:r>
      <w:proofErr w:type="spellStart"/>
      <w:r w:rsidRPr="00626EC1">
        <w:rPr>
          <w:rFonts w:ascii="Times New Roman" w:hAnsi="Times New Roman"/>
          <w:sz w:val="28"/>
          <w:szCs w:val="28"/>
        </w:rPr>
        <w:t>Heaven</w:t>
      </w:r>
      <w:proofErr w:type="spellEnd"/>
      <w:r w:rsidRPr="00626EC1">
        <w:rPr>
          <w:rFonts w:ascii="Times New Roman" w:hAnsi="Times New Roman"/>
          <w:sz w:val="28"/>
          <w:szCs w:val="28"/>
        </w:rPr>
        <w:t xml:space="preserve"> – царство небесное.</w:t>
      </w:r>
    </w:p>
    <w:p w:rsidR="00AF6545" w:rsidRPr="00626EC1" w:rsidRDefault="00AF6545" w:rsidP="007254E9">
      <w:pPr>
        <w:pStyle w:val="ab"/>
        <w:spacing w:line="360" w:lineRule="auto"/>
        <w:ind w:left="1069"/>
        <w:jc w:val="both"/>
        <w:rPr>
          <w:rFonts w:ascii="Times New Roman" w:hAnsi="Times New Roman"/>
          <w:sz w:val="28"/>
          <w:szCs w:val="28"/>
        </w:rPr>
      </w:pPr>
      <w:r>
        <w:rPr>
          <w:rFonts w:ascii="Times New Roman" w:hAnsi="Times New Roman"/>
          <w:sz w:val="28"/>
          <w:szCs w:val="28"/>
        </w:rPr>
        <w:t xml:space="preserve">- </w:t>
      </w:r>
      <w:r w:rsidR="00A81B6F">
        <w:rPr>
          <w:rFonts w:ascii="Times New Roman" w:hAnsi="Times New Roman"/>
          <w:sz w:val="28"/>
          <w:szCs w:val="28"/>
        </w:rPr>
        <w:t>г</w:t>
      </w:r>
      <w:r w:rsidRPr="00626EC1">
        <w:rPr>
          <w:rFonts w:ascii="Times New Roman" w:hAnsi="Times New Roman"/>
          <w:sz w:val="28"/>
          <w:szCs w:val="28"/>
        </w:rPr>
        <w:t xml:space="preserve">енерализация: </w:t>
      </w:r>
      <w:proofErr w:type="spellStart"/>
      <w:r w:rsidRPr="00626EC1">
        <w:rPr>
          <w:rFonts w:ascii="Times New Roman" w:hAnsi="Times New Roman"/>
          <w:sz w:val="28"/>
          <w:szCs w:val="28"/>
        </w:rPr>
        <w:t>Earth</w:t>
      </w:r>
      <w:proofErr w:type="spellEnd"/>
      <w:r w:rsidRPr="00626EC1">
        <w:rPr>
          <w:rFonts w:ascii="Times New Roman" w:hAnsi="Times New Roman"/>
          <w:sz w:val="28"/>
          <w:szCs w:val="28"/>
        </w:rPr>
        <w:t xml:space="preserve"> – Земля, </w:t>
      </w:r>
      <w:proofErr w:type="spellStart"/>
      <w:r w:rsidRPr="00626EC1">
        <w:rPr>
          <w:rFonts w:ascii="Times New Roman" w:hAnsi="Times New Roman"/>
          <w:sz w:val="28"/>
          <w:szCs w:val="28"/>
        </w:rPr>
        <w:t>Oak</w:t>
      </w:r>
      <w:proofErr w:type="spellEnd"/>
      <w:r w:rsidRPr="00626EC1">
        <w:rPr>
          <w:rFonts w:ascii="Times New Roman" w:hAnsi="Times New Roman"/>
          <w:sz w:val="28"/>
          <w:szCs w:val="28"/>
        </w:rPr>
        <w:t xml:space="preserve"> </w:t>
      </w:r>
      <w:proofErr w:type="spellStart"/>
      <w:r w:rsidRPr="00626EC1">
        <w:rPr>
          <w:rFonts w:ascii="Times New Roman" w:hAnsi="Times New Roman"/>
          <w:sz w:val="28"/>
          <w:szCs w:val="28"/>
        </w:rPr>
        <w:t>Knoll</w:t>
      </w:r>
      <w:proofErr w:type="spellEnd"/>
      <w:r w:rsidRPr="00626EC1">
        <w:rPr>
          <w:rFonts w:ascii="Times New Roman" w:hAnsi="Times New Roman"/>
          <w:sz w:val="28"/>
          <w:szCs w:val="28"/>
        </w:rPr>
        <w:t xml:space="preserve"> </w:t>
      </w:r>
      <w:proofErr w:type="spellStart"/>
      <w:r w:rsidRPr="00626EC1">
        <w:rPr>
          <w:rFonts w:ascii="Times New Roman" w:hAnsi="Times New Roman"/>
          <w:sz w:val="28"/>
          <w:szCs w:val="28"/>
        </w:rPr>
        <w:t>Avenue</w:t>
      </w:r>
      <w:proofErr w:type="spellEnd"/>
      <w:r w:rsidRPr="00626EC1">
        <w:rPr>
          <w:rFonts w:ascii="Times New Roman" w:hAnsi="Times New Roman"/>
          <w:sz w:val="28"/>
          <w:szCs w:val="28"/>
        </w:rPr>
        <w:t xml:space="preserve"> – Дубовая улица.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Проанализировав 81 трансформацию, использованную М. Воронежской при переводе рассказа «Марсианские хроники», мы пришли к выводу, что наиболее употребительными стали транслитерация, транскрипция и калькирование.</w:t>
      </w:r>
    </w:p>
    <w:p w:rsidR="00AF6545" w:rsidRDefault="00AF6545" w:rsidP="007254E9">
      <w:pPr>
        <w:tabs>
          <w:tab w:val="left" w:pos="2127"/>
        </w:tabs>
        <w:spacing w:line="360" w:lineRule="auto"/>
        <w:jc w:val="both"/>
        <w:rPr>
          <w:rFonts w:ascii="Times New Roman" w:hAnsi="Times New Roman"/>
          <w:sz w:val="28"/>
          <w:szCs w:val="28"/>
        </w:rPr>
      </w:pPr>
      <w:r>
        <w:rPr>
          <w:rFonts w:ascii="Times New Roman" w:hAnsi="Times New Roman"/>
          <w:sz w:val="28"/>
          <w:szCs w:val="28"/>
        </w:rPr>
        <w:lastRenderedPageBreak/>
        <w:t xml:space="preserve">           Вторым произведением Р. Брэдбери, выбранным для переводческого анализа, является «Одна-единственная ночь». Перевод повести был выполнен Э. </w:t>
      </w:r>
      <w:proofErr w:type="spellStart"/>
      <w:r>
        <w:rPr>
          <w:rFonts w:ascii="Times New Roman" w:hAnsi="Times New Roman"/>
          <w:sz w:val="28"/>
          <w:szCs w:val="28"/>
        </w:rPr>
        <w:t>Кабалевской</w:t>
      </w:r>
      <w:proofErr w:type="spellEnd"/>
      <w:r>
        <w:rPr>
          <w:rFonts w:ascii="Times New Roman" w:hAnsi="Times New Roman"/>
          <w:sz w:val="28"/>
          <w:szCs w:val="28"/>
        </w:rPr>
        <w:t>. Выбор повести обусловлен тем, что смысл повести не лежит на поверхности, нужно вчитываться в каждую строчку, чтобы проникнуться книгой; тем самым это произведение выделяется среди других произведений этого писателя-фантаста.</w:t>
      </w:r>
    </w:p>
    <w:p w:rsidR="00AF6545" w:rsidRDefault="00AF6545" w:rsidP="007254E9">
      <w:pPr>
        <w:tabs>
          <w:tab w:val="left" w:pos="2127"/>
        </w:tabs>
        <w:spacing w:line="360" w:lineRule="auto"/>
        <w:jc w:val="both"/>
        <w:rPr>
          <w:rFonts w:ascii="Times New Roman" w:hAnsi="Times New Roman"/>
          <w:sz w:val="28"/>
          <w:szCs w:val="28"/>
        </w:rPr>
      </w:pPr>
      <w:r>
        <w:rPr>
          <w:rFonts w:ascii="Times New Roman" w:hAnsi="Times New Roman"/>
          <w:sz w:val="28"/>
          <w:szCs w:val="28"/>
        </w:rPr>
        <w:t xml:space="preserve">          Анализ перевода данной повести заключается непосредственно в анализе трансформаций, выполненных в соответствии с классификацией В.Н. Комиссарова </w:t>
      </w:r>
      <w:r w:rsidRPr="00626EC1">
        <w:rPr>
          <w:rFonts w:ascii="Times New Roman" w:hAnsi="Times New Roman"/>
          <w:sz w:val="28"/>
          <w:szCs w:val="28"/>
        </w:rPr>
        <w:t>[</w:t>
      </w:r>
      <w:r>
        <w:rPr>
          <w:rFonts w:ascii="Times New Roman" w:hAnsi="Times New Roman"/>
          <w:sz w:val="28"/>
          <w:szCs w:val="28"/>
        </w:rPr>
        <w:t>Комиссаров; 1990; с.165-170</w:t>
      </w:r>
      <w:r w:rsidRPr="00626EC1">
        <w:rPr>
          <w:rFonts w:ascii="Times New Roman" w:hAnsi="Times New Roman"/>
          <w:sz w:val="28"/>
          <w:szCs w:val="28"/>
        </w:rPr>
        <w:t>]</w:t>
      </w:r>
      <w:r>
        <w:rPr>
          <w:rFonts w:ascii="Times New Roman" w:hAnsi="Times New Roman"/>
          <w:sz w:val="28"/>
          <w:szCs w:val="28"/>
        </w:rPr>
        <w:t>:</w:t>
      </w:r>
    </w:p>
    <w:p w:rsidR="00AF6545" w:rsidRDefault="00A81B6F" w:rsidP="00A81B6F">
      <w:pPr>
        <w:pStyle w:val="ab"/>
        <w:tabs>
          <w:tab w:val="left" w:pos="2127"/>
        </w:tabs>
        <w:spacing w:line="360" w:lineRule="auto"/>
        <w:jc w:val="both"/>
        <w:rPr>
          <w:rFonts w:ascii="Times New Roman" w:hAnsi="Times New Roman"/>
          <w:sz w:val="28"/>
          <w:szCs w:val="28"/>
        </w:rPr>
      </w:pPr>
      <w:r>
        <w:rPr>
          <w:rFonts w:ascii="Times New Roman" w:hAnsi="Times New Roman"/>
          <w:sz w:val="28"/>
          <w:szCs w:val="28"/>
        </w:rPr>
        <w:t>1) Т</w:t>
      </w:r>
      <w:r w:rsidR="00AF6545">
        <w:rPr>
          <w:rFonts w:ascii="Times New Roman" w:hAnsi="Times New Roman"/>
          <w:sz w:val="28"/>
          <w:szCs w:val="28"/>
        </w:rPr>
        <w:t xml:space="preserve">ранскрипция и транслитерация. Приём транскрипции и транслитерации применяется в основном при переводе реалий и имён собственных. В повести нам встретилось несколько примеров как транскрипции: </w:t>
      </w:r>
      <w:r w:rsidR="00AF6545">
        <w:rPr>
          <w:rFonts w:ascii="Times New Roman" w:hAnsi="Times New Roman"/>
          <w:sz w:val="28"/>
          <w:szCs w:val="28"/>
          <w:lang w:val="en-US"/>
        </w:rPr>
        <w:t>New</w:t>
      </w:r>
      <w:r w:rsidR="00AF6545" w:rsidRPr="005A3AF2">
        <w:rPr>
          <w:rFonts w:ascii="Times New Roman" w:hAnsi="Times New Roman"/>
          <w:sz w:val="28"/>
          <w:szCs w:val="28"/>
        </w:rPr>
        <w:t xml:space="preserve"> </w:t>
      </w:r>
      <w:r w:rsidR="00AF6545">
        <w:rPr>
          <w:rFonts w:ascii="Times New Roman" w:hAnsi="Times New Roman"/>
          <w:sz w:val="28"/>
          <w:szCs w:val="28"/>
          <w:lang w:val="en-US"/>
        </w:rPr>
        <w:t>York</w:t>
      </w:r>
      <w:r w:rsidR="00AF6545" w:rsidRPr="005A3AF2">
        <w:rPr>
          <w:rFonts w:ascii="Times New Roman" w:hAnsi="Times New Roman"/>
          <w:sz w:val="28"/>
          <w:szCs w:val="28"/>
        </w:rPr>
        <w:t xml:space="preserve"> </w:t>
      </w:r>
      <w:r w:rsidR="00AF6545">
        <w:rPr>
          <w:rFonts w:ascii="Times New Roman" w:hAnsi="Times New Roman"/>
          <w:sz w:val="28"/>
          <w:szCs w:val="28"/>
        </w:rPr>
        <w:t>–</w:t>
      </w:r>
      <w:r w:rsidR="00AF6545" w:rsidRPr="005A3AF2">
        <w:rPr>
          <w:rFonts w:ascii="Times New Roman" w:hAnsi="Times New Roman"/>
          <w:sz w:val="28"/>
          <w:szCs w:val="28"/>
        </w:rPr>
        <w:t xml:space="preserve"> </w:t>
      </w:r>
      <w:r w:rsidR="00AF6545">
        <w:rPr>
          <w:rFonts w:ascii="Times New Roman" w:hAnsi="Times New Roman"/>
          <w:sz w:val="28"/>
          <w:szCs w:val="28"/>
        </w:rPr>
        <w:t>Нью-Йорк</w:t>
      </w:r>
      <w:r w:rsidR="00AF6545" w:rsidRPr="005A3AF2">
        <w:rPr>
          <w:rFonts w:ascii="Times New Roman" w:hAnsi="Times New Roman"/>
          <w:sz w:val="28"/>
          <w:szCs w:val="28"/>
        </w:rPr>
        <w:t xml:space="preserve">, </w:t>
      </w:r>
      <w:r w:rsidR="00AF6545">
        <w:rPr>
          <w:rFonts w:ascii="Times New Roman" w:hAnsi="Times New Roman"/>
          <w:sz w:val="28"/>
          <w:szCs w:val="28"/>
          <w:lang w:val="en-US"/>
        </w:rPr>
        <w:t>Reno</w:t>
      </w:r>
      <w:r w:rsidR="00AF6545" w:rsidRPr="005A3AF2">
        <w:rPr>
          <w:rFonts w:ascii="Times New Roman" w:hAnsi="Times New Roman"/>
          <w:sz w:val="28"/>
          <w:szCs w:val="28"/>
        </w:rPr>
        <w:t xml:space="preserve"> -</w:t>
      </w:r>
      <w:r w:rsidR="00AF6545">
        <w:rPr>
          <w:rFonts w:ascii="Times New Roman" w:hAnsi="Times New Roman"/>
          <w:sz w:val="28"/>
          <w:szCs w:val="28"/>
        </w:rPr>
        <w:t xml:space="preserve"> Рино</w:t>
      </w:r>
      <w:r w:rsidR="00AF6545" w:rsidRPr="005A3AF2">
        <w:rPr>
          <w:rFonts w:ascii="Times New Roman" w:hAnsi="Times New Roman"/>
          <w:sz w:val="28"/>
          <w:szCs w:val="28"/>
        </w:rPr>
        <w:t xml:space="preserve">, </w:t>
      </w:r>
      <w:r w:rsidR="00AF6545">
        <w:rPr>
          <w:rFonts w:ascii="Times New Roman" w:hAnsi="Times New Roman"/>
          <w:sz w:val="28"/>
          <w:szCs w:val="28"/>
          <w:lang w:val="en-US"/>
        </w:rPr>
        <w:t>Broadway</w:t>
      </w:r>
      <w:r w:rsidR="00AF6545" w:rsidRPr="005A3AF2">
        <w:rPr>
          <w:rFonts w:ascii="Times New Roman" w:hAnsi="Times New Roman"/>
          <w:sz w:val="28"/>
          <w:szCs w:val="28"/>
        </w:rPr>
        <w:t xml:space="preserve"> -</w:t>
      </w:r>
      <w:r w:rsidR="00AF6545">
        <w:rPr>
          <w:rFonts w:ascii="Times New Roman" w:hAnsi="Times New Roman"/>
          <w:sz w:val="28"/>
          <w:szCs w:val="28"/>
        </w:rPr>
        <w:t xml:space="preserve"> Бродвей</w:t>
      </w:r>
      <w:r w:rsidR="00AF6545" w:rsidRPr="005A3AF2">
        <w:rPr>
          <w:rFonts w:ascii="Times New Roman" w:hAnsi="Times New Roman"/>
          <w:sz w:val="28"/>
          <w:szCs w:val="28"/>
        </w:rPr>
        <w:t xml:space="preserve">, </w:t>
      </w:r>
      <w:r w:rsidR="00AF6545">
        <w:rPr>
          <w:rFonts w:ascii="Times New Roman" w:hAnsi="Times New Roman"/>
          <w:sz w:val="28"/>
          <w:szCs w:val="28"/>
          <w:lang w:val="en-US"/>
        </w:rPr>
        <w:t>Hollywood</w:t>
      </w:r>
      <w:r w:rsidR="00AF6545" w:rsidRPr="005A3AF2">
        <w:rPr>
          <w:rFonts w:ascii="Times New Roman" w:hAnsi="Times New Roman"/>
          <w:sz w:val="28"/>
          <w:szCs w:val="28"/>
        </w:rPr>
        <w:t xml:space="preserve"> -</w:t>
      </w:r>
      <w:r w:rsidR="00AF6545">
        <w:rPr>
          <w:rFonts w:ascii="Times New Roman" w:hAnsi="Times New Roman"/>
          <w:sz w:val="28"/>
          <w:szCs w:val="28"/>
        </w:rPr>
        <w:t xml:space="preserve"> Голливуд</w:t>
      </w:r>
      <w:r w:rsidR="00AF6545" w:rsidRPr="005A3AF2">
        <w:rPr>
          <w:rFonts w:ascii="Times New Roman" w:hAnsi="Times New Roman"/>
          <w:sz w:val="28"/>
          <w:szCs w:val="28"/>
        </w:rPr>
        <w:t xml:space="preserve">, </w:t>
      </w:r>
      <w:r w:rsidR="00AF6545">
        <w:rPr>
          <w:rFonts w:ascii="Times New Roman" w:hAnsi="Times New Roman"/>
          <w:sz w:val="28"/>
          <w:szCs w:val="28"/>
          <w:lang w:val="en-US"/>
        </w:rPr>
        <w:t>Joseph</w:t>
      </w:r>
      <w:r w:rsidR="00AF6545" w:rsidRPr="005A3AF2">
        <w:rPr>
          <w:rFonts w:ascii="Times New Roman" w:hAnsi="Times New Roman"/>
          <w:sz w:val="28"/>
          <w:szCs w:val="28"/>
        </w:rPr>
        <w:t xml:space="preserve"> -</w:t>
      </w:r>
      <w:r w:rsidR="00AF6545">
        <w:rPr>
          <w:rFonts w:ascii="Times New Roman" w:hAnsi="Times New Roman"/>
          <w:sz w:val="28"/>
          <w:szCs w:val="28"/>
        </w:rPr>
        <w:t xml:space="preserve"> Джозеф</w:t>
      </w:r>
      <w:r w:rsidR="00AF6545" w:rsidRPr="005A3AF2">
        <w:rPr>
          <w:rFonts w:ascii="Times New Roman" w:hAnsi="Times New Roman"/>
          <w:sz w:val="28"/>
          <w:szCs w:val="28"/>
        </w:rPr>
        <w:t xml:space="preserve">, </w:t>
      </w:r>
      <w:r w:rsidR="00AF6545">
        <w:rPr>
          <w:rFonts w:ascii="Times New Roman" w:hAnsi="Times New Roman"/>
          <w:sz w:val="28"/>
          <w:szCs w:val="28"/>
          <w:lang w:val="en-US"/>
        </w:rPr>
        <w:t>Chicago</w:t>
      </w:r>
      <w:r w:rsidR="00AF6545" w:rsidRPr="005A3AF2">
        <w:rPr>
          <w:rFonts w:ascii="Times New Roman" w:hAnsi="Times New Roman"/>
          <w:sz w:val="28"/>
          <w:szCs w:val="28"/>
        </w:rPr>
        <w:t xml:space="preserve"> -</w:t>
      </w:r>
      <w:r w:rsidR="00AF6545">
        <w:rPr>
          <w:rFonts w:ascii="Times New Roman" w:hAnsi="Times New Roman"/>
          <w:sz w:val="28"/>
          <w:szCs w:val="28"/>
        </w:rPr>
        <w:t xml:space="preserve"> Чикаго</w:t>
      </w:r>
      <w:r w:rsidR="00AF6545" w:rsidRPr="005A3AF2">
        <w:rPr>
          <w:rFonts w:ascii="Times New Roman" w:hAnsi="Times New Roman"/>
          <w:sz w:val="28"/>
          <w:szCs w:val="28"/>
        </w:rPr>
        <w:t xml:space="preserve">, </w:t>
      </w:r>
      <w:r w:rsidR="00AF6545">
        <w:rPr>
          <w:rFonts w:ascii="Times New Roman" w:hAnsi="Times New Roman"/>
          <w:sz w:val="28"/>
          <w:szCs w:val="28"/>
          <w:lang w:val="en-US"/>
        </w:rPr>
        <w:t>Thomas</w:t>
      </w:r>
      <w:r w:rsidR="00AF6545" w:rsidRPr="005A3AF2">
        <w:rPr>
          <w:rFonts w:ascii="Times New Roman" w:hAnsi="Times New Roman"/>
          <w:sz w:val="28"/>
          <w:szCs w:val="28"/>
        </w:rPr>
        <w:t xml:space="preserve"> -</w:t>
      </w:r>
      <w:r w:rsidR="00AF6545">
        <w:rPr>
          <w:rFonts w:ascii="Times New Roman" w:hAnsi="Times New Roman"/>
          <w:sz w:val="28"/>
          <w:szCs w:val="28"/>
        </w:rPr>
        <w:t xml:space="preserve"> Томас; так и транслитерации: </w:t>
      </w:r>
      <w:r w:rsidR="00AF6545">
        <w:rPr>
          <w:rFonts w:ascii="Times New Roman" w:hAnsi="Times New Roman"/>
          <w:sz w:val="28"/>
          <w:szCs w:val="28"/>
          <w:lang w:val="en-US"/>
        </w:rPr>
        <w:t>Green</w:t>
      </w:r>
      <w:r w:rsidR="00AF6545" w:rsidRPr="005A3AF2">
        <w:rPr>
          <w:rFonts w:ascii="Times New Roman" w:hAnsi="Times New Roman"/>
          <w:sz w:val="28"/>
          <w:szCs w:val="28"/>
        </w:rPr>
        <w:t xml:space="preserve"> </w:t>
      </w:r>
      <w:r w:rsidR="00AF6545">
        <w:rPr>
          <w:rFonts w:ascii="Times New Roman" w:hAnsi="Times New Roman"/>
          <w:sz w:val="28"/>
          <w:szCs w:val="28"/>
          <w:lang w:val="en-US"/>
        </w:rPr>
        <w:t>River</w:t>
      </w:r>
      <w:r w:rsidR="00AF6545" w:rsidRPr="005A3AF2">
        <w:rPr>
          <w:rFonts w:ascii="Times New Roman" w:hAnsi="Times New Roman"/>
          <w:sz w:val="28"/>
          <w:szCs w:val="28"/>
        </w:rPr>
        <w:t xml:space="preserve"> </w:t>
      </w:r>
      <w:r w:rsidR="00AF6545">
        <w:rPr>
          <w:rFonts w:ascii="Times New Roman" w:hAnsi="Times New Roman"/>
          <w:sz w:val="28"/>
          <w:szCs w:val="28"/>
        </w:rPr>
        <w:t>– Грин-</w:t>
      </w:r>
      <w:r w:rsidR="007C06FE">
        <w:rPr>
          <w:rFonts w:ascii="Times New Roman" w:hAnsi="Times New Roman"/>
          <w:sz w:val="28"/>
          <w:szCs w:val="28"/>
        </w:rPr>
        <w:t>ривер</w:t>
      </w:r>
      <w:r w:rsidR="007C06FE" w:rsidRPr="005A3AF2">
        <w:rPr>
          <w:rFonts w:ascii="Times New Roman" w:hAnsi="Times New Roman"/>
          <w:sz w:val="28"/>
          <w:szCs w:val="28"/>
        </w:rPr>
        <w:t>,</w:t>
      </w:r>
      <w:r w:rsidR="00AF6545" w:rsidRPr="005A3AF2">
        <w:rPr>
          <w:rFonts w:ascii="Times New Roman" w:hAnsi="Times New Roman"/>
          <w:sz w:val="28"/>
          <w:szCs w:val="28"/>
        </w:rPr>
        <w:t xml:space="preserve"> </w:t>
      </w:r>
      <w:r w:rsidR="00AF6545">
        <w:rPr>
          <w:rFonts w:ascii="Times New Roman" w:hAnsi="Times New Roman"/>
          <w:sz w:val="28"/>
          <w:szCs w:val="28"/>
          <w:lang w:val="en-US"/>
        </w:rPr>
        <w:t>Cadillac</w:t>
      </w:r>
      <w:r w:rsidR="00AF6545" w:rsidRPr="005A3AF2">
        <w:rPr>
          <w:rFonts w:ascii="Times New Roman" w:hAnsi="Times New Roman"/>
          <w:sz w:val="28"/>
          <w:szCs w:val="28"/>
        </w:rPr>
        <w:t xml:space="preserve"> -</w:t>
      </w:r>
      <w:r w:rsidR="00AF6545">
        <w:rPr>
          <w:rFonts w:ascii="Times New Roman" w:hAnsi="Times New Roman"/>
          <w:sz w:val="28"/>
          <w:szCs w:val="28"/>
        </w:rPr>
        <w:t xml:space="preserve"> </w:t>
      </w:r>
      <w:r w:rsidR="007C06FE">
        <w:rPr>
          <w:rFonts w:ascii="Times New Roman" w:hAnsi="Times New Roman"/>
          <w:sz w:val="28"/>
          <w:szCs w:val="28"/>
        </w:rPr>
        <w:t>Кадиллак</w:t>
      </w:r>
      <w:r w:rsidR="007C06FE" w:rsidRPr="005A3AF2">
        <w:rPr>
          <w:rFonts w:ascii="Times New Roman" w:hAnsi="Times New Roman"/>
          <w:sz w:val="28"/>
          <w:szCs w:val="28"/>
        </w:rPr>
        <w:t>,</w:t>
      </w:r>
      <w:r w:rsidR="00AF6545" w:rsidRPr="005A3AF2">
        <w:rPr>
          <w:rFonts w:ascii="Times New Roman" w:hAnsi="Times New Roman"/>
          <w:sz w:val="28"/>
          <w:szCs w:val="28"/>
        </w:rPr>
        <w:t xml:space="preserve"> </w:t>
      </w:r>
      <w:r w:rsidR="00AF6545">
        <w:rPr>
          <w:rFonts w:ascii="Times New Roman" w:hAnsi="Times New Roman"/>
          <w:sz w:val="28"/>
          <w:szCs w:val="28"/>
          <w:lang w:val="en-US"/>
        </w:rPr>
        <w:t>Los</w:t>
      </w:r>
      <w:r w:rsidR="00AF6545" w:rsidRPr="005A3AF2">
        <w:rPr>
          <w:rFonts w:ascii="Times New Roman" w:hAnsi="Times New Roman"/>
          <w:sz w:val="28"/>
          <w:szCs w:val="28"/>
        </w:rPr>
        <w:t xml:space="preserve"> </w:t>
      </w:r>
      <w:r w:rsidR="00AF6545">
        <w:rPr>
          <w:rFonts w:ascii="Times New Roman" w:hAnsi="Times New Roman"/>
          <w:sz w:val="28"/>
          <w:szCs w:val="28"/>
          <w:lang w:val="en-US"/>
        </w:rPr>
        <w:t>Angeles</w:t>
      </w:r>
      <w:r w:rsidR="00AF6545" w:rsidRPr="005A3AF2">
        <w:rPr>
          <w:rFonts w:ascii="Times New Roman" w:hAnsi="Times New Roman"/>
          <w:sz w:val="28"/>
          <w:szCs w:val="28"/>
        </w:rPr>
        <w:t xml:space="preserve"> </w:t>
      </w:r>
      <w:r w:rsidR="00AF6545">
        <w:rPr>
          <w:rFonts w:ascii="Times New Roman" w:hAnsi="Times New Roman"/>
          <w:sz w:val="28"/>
          <w:szCs w:val="28"/>
        </w:rPr>
        <w:t>– Лос-Анджелес</w:t>
      </w:r>
      <w:r w:rsidR="00AF6545" w:rsidRPr="005A3AF2">
        <w:rPr>
          <w:rFonts w:ascii="Times New Roman" w:hAnsi="Times New Roman"/>
          <w:sz w:val="28"/>
          <w:szCs w:val="28"/>
        </w:rPr>
        <w:t xml:space="preserve">, </w:t>
      </w:r>
      <w:r w:rsidR="00AF6545">
        <w:rPr>
          <w:rFonts w:ascii="Times New Roman" w:hAnsi="Times New Roman"/>
          <w:sz w:val="28"/>
          <w:szCs w:val="28"/>
          <w:lang w:val="en-US"/>
        </w:rPr>
        <w:t>Helen</w:t>
      </w:r>
      <w:r w:rsidR="00AF6545" w:rsidRPr="005A3AF2">
        <w:rPr>
          <w:rFonts w:ascii="Times New Roman" w:hAnsi="Times New Roman"/>
          <w:sz w:val="28"/>
          <w:szCs w:val="28"/>
        </w:rPr>
        <w:t xml:space="preserve"> </w:t>
      </w:r>
      <w:r w:rsidR="00AF6545">
        <w:rPr>
          <w:rFonts w:ascii="Times New Roman" w:hAnsi="Times New Roman"/>
          <w:sz w:val="28"/>
          <w:szCs w:val="28"/>
        </w:rPr>
        <w:t>– Элен (с фр.</w:t>
      </w:r>
      <w:r w:rsidR="009918BA">
        <w:rPr>
          <w:rFonts w:ascii="Times New Roman" w:hAnsi="Times New Roman"/>
          <w:sz w:val="28"/>
          <w:szCs w:val="28"/>
        </w:rPr>
        <w:t xml:space="preserve"> </w:t>
      </w:r>
      <w:r w:rsidR="00AF6545">
        <w:rPr>
          <w:rFonts w:ascii="Times New Roman" w:hAnsi="Times New Roman"/>
          <w:sz w:val="28"/>
          <w:szCs w:val="28"/>
        </w:rPr>
        <w:t>языка)</w:t>
      </w:r>
      <w:r w:rsidR="00AF6545" w:rsidRPr="005A3AF2">
        <w:rPr>
          <w:rFonts w:ascii="Times New Roman" w:hAnsi="Times New Roman"/>
          <w:sz w:val="28"/>
          <w:szCs w:val="28"/>
        </w:rPr>
        <w:t xml:space="preserve">, </w:t>
      </w:r>
      <w:r w:rsidR="00AF6545">
        <w:rPr>
          <w:rFonts w:ascii="Times New Roman" w:hAnsi="Times New Roman"/>
          <w:sz w:val="28"/>
          <w:szCs w:val="28"/>
          <w:lang w:val="en-US"/>
        </w:rPr>
        <w:t>Mexico</w:t>
      </w:r>
      <w:r w:rsidR="00AF6545" w:rsidRPr="005A3AF2">
        <w:rPr>
          <w:rFonts w:ascii="Times New Roman" w:hAnsi="Times New Roman"/>
          <w:sz w:val="28"/>
          <w:szCs w:val="28"/>
        </w:rPr>
        <w:t xml:space="preserve"> </w:t>
      </w:r>
      <w:r w:rsidR="00AF6545">
        <w:rPr>
          <w:rFonts w:ascii="Times New Roman" w:hAnsi="Times New Roman"/>
          <w:sz w:val="28"/>
          <w:szCs w:val="28"/>
          <w:lang w:val="en-US"/>
        </w:rPr>
        <w:t>City</w:t>
      </w:r>
      <w:r w:rsidR="00AF6545" w:rsidRPr="005A3AF2">
        <w:rPr>
          <w:rFonts w:ascii="Times New Roman" w:hAnsi="Times New Roman"/>
          <w:sz w:val="28"/>
          <w:szCs w:val="28"/>
        </w:rPr>
        <w:t xml:space="preserve"> </w:t>
      </w:r>
      <w:r w:rsidR="00AF6545">
        <w:rPr>
          <w:rFonts w:ascii="Times New Roman" w:hAnsi="Times New Roman"/>
          <w:sz w:val="28"/>
          <w:szCs w:val="28"/>
        </w:rPr>
        <w:t>–</w:t>
      </w:r>
      <w:r w:rsidR="00AF6545" w:rsidRPr="005A3AF2">
        <w:rPr>
          <w:rFonts w:ascii="Times New Roman" w:hAnsi="Times New Roman"/>
          <w:sz w:val="28"/>
          <w:szCs w:val="28"/>
        </w:rPr>
        <w:t xml:space="preserve"> </w:t>
      </w:r>
      <w:r w:rsidR="00AF6545">
        <w:rPr>
          <w:rFonts w:ascii="Times New Roman" w:hAnsi="Times New Roman"/>
          <w:sz w:val="28"/>
          <w:szCs w:val="28"/>
        </w:rPr>
        <w:t>Мехико-Сити</w:t>
      </w:r>
      <w:r w:rsidR="00AF6545" w:rsidRPr="005A3AF2">
        <w:rPr>
          <w:rFonts w:ascii="Times New Roman" w:hAnsi="Times New Roman"/>
          <w:sz w:val="28"/>
          <w:szCs w:val="28"/>
        </w:rPr>
        <w:t xml:space="preserve">. </w:t>
      </w:r>
    </w:p>
    <w:p w:rsidR="00AF6545" w:rsidRDefault="00AF6545" w:rsidP="00A81B6F">
      <w:pPr>
        <w:pStyle w:val="ab"/>
        <w:numPr>
          <w:ilvl w:val="0"/>
          <w:numId w:val="40"/>
        </w:numPr>
        <w:tabs>
          <w:tab w:val="left" w:pos="2127"/>
        </w:tabs>
        <w:spacing w:line="360" w:lineRule="auto"/>
        <w:jc w:val="both"/>
        <w:rPr>
          <w:rFonts w:ascii="Times New Roman" w:hAnsi="Times New Roman"/>
          <w:sz w:val="28"/>
          <w:szCs w:val="28"/>
        </w:rPr>
      </w:pPr>
      <w:r>
        <w:rPr>
          <w:rFonts w:ascii="Times New Roman" w:hAnsi="Times New Roman"/>
          <w:sz w:val="28"/>
          <w:szCs w:val="28"/>
        </w:rPr>
        <w:t>Самыми редко встречающимися трансформациями стали комбинированные приёмы и опущение.</w:t>
      </w:r>
    </w:p>
    <w:p w:rsidR="00AF6545" w:rsidRPr="005A3AF2" w:rsidRDefault="00AF6545" w:rsidP="007254E9">
      <w:pPr>
        <w:pStyle w:val="ab"/>
        <w:tabs>
          <w:tab w:val="left" w:pos="2127"/>
        </w:tabs>
        <w:spacing w:line="360" w:lineRule="auto"/>
        <w:jc w:val="both"/>
        <w:rPr>
          <w:rFonts w:ascii="Times New Roman" w:hAnsi="Times New Roman"/>
          <w:sz w:val="28"/>
          <w:szCs w:val="28"/>
          <w:lang w:val="en-US"/>
        </w:rPr>
      </w:pPr>
      <w:r w:rsidRPr="005A3AF2">
        <w:rPr>
          <w:rFonts w:ascii="Times New Roman" w:hAnsi="Times New Roman"/>
          <w:sz w:val="28"/>
          <w:szCs w:val="28"/>
          <w:lang w:val="en-US"/>
        </w:rPr>
        <w:t xml:space="preserve">- </w:t>
      </w:r>
      <w:r>
        <w:rPr>
          <w:rFonts w:ascii="Times New Roman" w:hAnsi="Times New Roman"/>
          <w:sz w:val="28"/>
          <w:szCs w:val="28"/>
        </w:rPr>
        <w:t>опущение</w:t>
      </w:r>
      <w:r w:rsidRPr="005A3AF2">
        <w:rPr>
          <w:rFonts w:ascii="Times New Roman" w:hAnsi="Times New Roman"/>
          <w:sz w:val="28"/>
          <w:szCs w:val="28"/>
          <w:lang w:val="en-US"/>
        </w:rPr>
        <w:t xml:space="preserve">: </w:t>
      </w:r>
      <w:r>
        <w:rPr>
          <w:rFonts w:ascii="Times New Roman" w:hAnsi="Times New Roman"/>
          <w:sz w:val="28"/>
          <w:szCs w:val="28"/>
          <w:lang w:val="en-US"/>
        </w:rPr>
        <w:t xml:space="preserve">The United States – </w:t>
      </w:r>
      <w:r>
        <w:rPr>
          <w:rFonts w:ascii="Times New Roman" w:hAnsi="Times New Roman"/>
          <w:sz w:val="28"/>
          <w:szCs w:val="28"/>
        </w:rPr>
        <w:t>Штаты</w:t>
      </w:r>
      <w:r w:rsidRPr="005A3AF2">
        <w:rPr>
          <w:rFonts w:ascii="Times New Roman" w:hAnsi="Times New Roman"/>
          <w:sz w:val="28"/>
          <w:szCs w:val="28"/>
          <w:lang w:val="en-US"/>
        </w:rPr>
        <w:t>;</w:t>
      </w:r>
    </w:p>
    <w:p w:rsidR="00AF6545" w:rsidRDefault="00AF6545" w:rsidP="007254E9">
      <w:pPr>
        <w:pStyle w:val="ab"/>
        <w:tabs>
          <w:tab w:val="left" w:pos="2127"/>
        </w:tabs>
        <w:spacing w:line="360" w:lineRule="auto"/>
        <w:jc w:val="both"/>
        <w:rPr>
          <w:rFonts w:ascii="Times New Roman" w:hAnsi="Times New Roman"/>
          <w:sz w:val="28"/>
          <w:szCs w:val="28"/>
        </w:rPr>
      </w:pPr>
      <w:r>
        <w:rPr>
          <w:rFonts w:ascii="Times New Roman" w:hAnsi="Times New Roman"/>
          <w:sz w:val="28"/>
          <w:szCs w:val="28"/>
        </w:rPr>
        <w:t xml:space="preserve">- добавление + транскрипция: </w:t>
      </w:r>
      <w:r>
        <w:rPr>
          <w:rFonts w:ascii="Times New Roman" w:hAnsi="Times New Roman"/>
          <w:sz w:val="28"/>
          <w:szCs w:val="28"/>
          <w:lang w:val="en-US"/>
        </w:rPr>
        <w:t>Iowa</w:t>
      </w:r>
      <w:r w:rsidRPr="005A3AF2">
        <w:rPr>
          <w:rFonts w:ascii="Times New Roman" w:hAnsi="Times New Roman"/>
          <w:sz w:val="28"/>
          <w:szCs w:val="28"/>
        </w:rPr>
        <w:t xml:space="preserve"> – </w:t>
      </w:r>
      <w:r>
        <w:rPr>
          <w:rFonts w:ascii="Times New Roman" w:hAnsi="Times New Roman"/>
          <w:sz w:val="28"/>
          <w:szCs w:val="28"/>
        </w:rPr>
        <w:t>штат Айова;</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Проанализировав 15 трансформаций, использованных Э. </w:t>
      </w:r>
      <w:proofErr w:type="spellStart"/>
      <w:r>
        <w:rPr>
          <w:rFonts w:ascii="Times New Roman" w:hAnsi="Times New Roman"/>
          <w:sz w:val="28"/>
          <w:szCs w:val="28"/>
        </w:rPr>
        <w:t>Кабалевской</w:t>
      </w:r>
      <w:proofErr w:type="spellEnd"/>
      <w:r>
        <w:rPr>
          <w:rFonts w:ascii="Times New Roman" w:hAnsi="Times New Roman"/>
          <w:sz w:val="28"/>
          <w:szCs w:val="28"/>
        </w:rPr>
        <w:t xml:space="preserve"> при переводе повести «Одна-единственная ночь», мы пришли к выводу, что наиболее употребительными стали транслитерация и транскрипция; самыми редкими – опущение и добавление + транскрипция.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Последним и, пожалуй, самым интересным для переводческого анализа произведением является повесть Р. Брэдбери «Вино из одуванчиков». Перевод повести выполнен Э. </w:t>
      </w:r>
      <w:proofErr w:type="spellStart"/>
      <w:r>
        <w:rPr>
          <w:rFonts w:ascii="Times New Roman" w:hAnsi="Times New Roman"/>
          <w:sz w:val="28"/>
          <w:szCs w:val="28"/>
        </w:rPr>
        <w:t>Кабалевской</w:t>
      </w:r>
      <w:proofErr w:type="spellEnd"/>
      <w:r>
        <w:rPr>
          <w:rFonts w:ascii="Times New Roman" w:hAnsi="Times New Roman"/>
          <w:sz w:val="28"/>
          <w:szCs w:val="28"/>
        </w:rPr>
        <w:t xml:space="preserve">. Выбор повести обусловлен тем, что </w:t>
      </w:r>
      <w:r>
        <w:rPr>
          <w:rFonts w:ascii="Times New Roman" w:hAnsi="Times New Roman"/>
          <w:sz w:val="28"/>
          <w:szCs w:val="28"/>
        </w:rPr>
        <w:lastRenderedPageBreak/>
        <w:t>несмотря на то, что жанр данного произведения – фантастика, читать его легко и интересно людям любого возраста. Книга учит смотреть на мир глазами ребёнка, отвлекаться от реалий текущей жизни, замечать то красивое и необычное, что окружает нас.</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Анализ перевода данной повести заключается непосредственно в анализе трансформаций, выполненных в соответствии с классификацией В.Н. Комиссарова </w:t>
      </w:r>
      <w:r w:rsidRPr="00626EC1">
        <w:rPr>
          <w:rFonts w:ascii="Times New Roman" w:hAnsi="Times New Roman"/>
          <w:sz w:val="28"/>
          <w:szCs w:val="28"/>
        </w:rPr>
        <w:t>[</w:t>
      </w:r>
      <w:r>
        <w:rPr>
          <w:rFonts w:ascii="Times New Roman" w:hAnsi="Times New Roman"/>
          <w:sz w:val="28"/>
          <w:szCs w:val="28"/>
        </w:rPr>
        <w:t>Комиссаров; 1990; с.165-170</w:t>
      </w:r>
      <w:r w:rsidRPr="00626EC1">
        <w:rPr>
          <w:rFonts w:ascii="Times New Roman" w:hAnsi="Times New Roman"/>
          <w:sz w:val="28"/>
          <w:szCs w:val="28"/>
        </w:rPr>
        <w:t>]</w:t>
      </w:r>
      <w:r>
        <w:rPr>
          <w:rFonts w:ascii="Times New Roman" w:hAnsi="Times New Roman"/>
          <w:sz w:val="28"/>
          <w:szCs w:val="28"/>
        </w:rPr>
        <w:t>. Мы выявили следующие лексические трансформации:</w:t>
      </w:r>
    </w:p>
    <w:p w:rsidR="00AF6545" w:rsidRDefault="00AF6545" w:rsidP="007254E9">
      <w:pPr>
        <w:pStyle w:val="ab"/>
        <w:numPr>
          <w:ilvl w:val="0"/>
          <w:numId w:val="14"/>
        </w:numPr>
        <w:spacing w:line="360" w:lineRule="auto"/>
        <w:jc w:val="both"/>
        <w:rPr>
          <w:rFonts w:ascii="Times New Roman" w:hAnsi="Times New Roman"/>
          <w:sz w:val="28"/>
          <w:szCs w:val="28"/>
        </w:rPr>
      </w:pPr>
      <w:r>
        <w:rPr>
          <w:rFonts w:ascii="Times New Roman" w:hAnsi="Times New Roman"/>
          <w:sz w:val="28"/>
          <w:szCs w:val="28"/>
        </w:rPr>
        <w:t>Транскрипция и транслитерация. Приём транскрипции и транслитерации применяется в основном при переводе реалий и имён собственных. В</w:t>
      </w:r>
      <w:r w:rsidRPr="009E1A45">
        <w:rPr>
          <w:rFonts w:ascii="Times New Roman" w:hAnsi="Times New Roman"/>
          <w:sz w:val="28"/>
          <w:szCs w:val="28"/>
        </w:rPr>
        <w:t xml:space="preserve"> </w:t>
      </w:r>
      <w:r>
        <w:rPr>
          <w:rFonts w:ascii="Times New Roman" w:hAnsi="Times New Roman"/>
          <w:sz w:val="28"/>
          <w:szCs w:val="28"/>
        </w:rPr>
        <w:t>повести</w:t>
      </w:r>
      <w:r w:rsidRPr="009E1A45">
        <w:rPr>
          <w:rFonts w:ascii="Times New Roman" w:hAnsi="Times New Roman"/>
          <w:sz w:val="28"/>
          <w:szCs w:val="28"/>
        </w:rPr>
        <w:t xml:space="preserve"> </w:t>
      </w:r>
      <w:r>
        <w:rPr>
          <w:rFonts w:ascii="Times New Roman" w:hAnsi="Times New Roman"/>
          <w:sz w:val="28"/>
          <w:szCs w:val="28"/>
        </w:rPr>
        <w:t>нам</w:t>
      </w:r>
      <w:r w:rsidRPr="009E1A45">
        <w:rPr>
          <w:rFonts w:ascii="Times New Roman" w:hAnsi="Times New Roman"/>
          <w:sz w:val="28"/>
          <w:szCs w:val="28"/>
        </w:rPr>
        <w:t xml:space="preserve"> </w:t>
      </w:r>
      <w:r>
        <w:rPr>
          <w:rFonts w:ascii="Times New Roman" w:hAnsi="Times New Roman"/>
          <w:sz w:val="28"/>
          <w:szCs w:val="28"/>
        </w:rPr>
        <w:t>встретилось</w:t>
      </w:r>
      <w:r w:rsidRPr="009E1A45">
        <w:rPr>
          <w:rFonts w:ascii="Times New Roman" w:hAnsi="Times New Roman"/>
          <w:sz w:val="28"/>
          <w:szCs w:val="28"/>
        </w:rPr>
        <w:t xml:space="preserve"> </w:t>
      </w:r>
      <w:r>
        <w:rPr>
          <w:rFonts w:ascii="Times New Roman" w:hAnsi="Times New Roman"/>
          <w:sz w:val="28"/>
          <w:szCs w:val="28"/>
        </w:rPr>
        <w:t>множество</w:t>
      </w:r>
      <w:r w:rsidRPr="009E1A45">
        <w:rPr>
          <w:rFonts w:ascii="Times New Roman" w:hAnsi="Times New Roman"/>
          <w:sz w:val="28"/>
          <w:szCs w:val="28"/>
        </w:rPr>
        <w:t xml:space="preserve"> </w:t>
      </w:r>
      <w:r>
        <w:rPr>
          <w:rFonts w:ascii="Times New Roman" w:hAnsi="Times New Roman"/>
          <w:sz w:val="28"/>
          <w:szCs w:val="28"/>
        </w:rPr>
        <w:t>примеров</w:t>
      </w:r>
      <w:r w:rsidRPr="009E1A45">
        <w:rPr>
          <w:rFonts w:ascii="Times New Roman" w:hAnsi="Times New Roman"/>
          <w:sz w:val="28"/>
          <w:szCs w:val="28"/>
        </w:rPr>
        <w:t xml:space="preserve"> </w:t>
      </w:r>
      <w:r>
        <w:rPr>
          <w:rFonts w:ascii="Times New Roman" w:hAnsi="Times New Roman"/>
          <w:sz w:val="28"/>
          <w:szCs w:val="28"/>
        </w:rPr>
        <w:t>как</w:t>
      </w:r>
      <w:r w:rsidRPr="009E1A45">
        <w:rPr>
          <w:rFonts w:ascii="Times New Roman" w:hAnsi="Times New Roman"/>
          <w:sz w:val="28"/>
          <w:szCs w:val="28"/>
        </w:rPr>
        <w:t xml:space="preserve"> </w:t>
      </w:r>
      <w:r>
        <w:rPr>
          <w:rFonts w:ascii="Times New Roman" w:hAnsi="Times New Roman"/>
          <w:sz w:val="28"/>
          <w:szCs w:val="28"/>
        </w:rPr>
        <w:t>транслитерации</w:t>
      </w:r>
      <w:r w:rsidRPr="009E1A4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Tom</w:t>
      </w:r>
      <w:r w:rsidRPr="003C4BD5">
        <w:rPr>
          <w:rFonts w:ascii="Times New Roman" w:hAnsi="Times New Roman"/>
          <w:sz w:val="28"/>
          <w:szCs w:val="28"/>
        </w:rPr>
        <w:t xml:space="preserve"> – </w:t>
      </w:r>
      <w:r>
        <w:rPr>
          <w:rFonts w:ascii="Times New Roman" w:hAnsi="Times New Roman"/>
          <w:sz w:val="28"/>
          <w:szCs w:val="28"/>
        </w:rPr>
        <w:t>Том</w:t>
      </w:r>
      <w:r w:rsidRPr="003C4BD5">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3C4BD5">
        <w:rPr>
          <w:rFonts w:ascii="Times New Roman" w:hAnsi="Times New Roman"/>
          <w:sz w:val="28"/>
          <w:szCs w:val="28"/>
        </w:rPr>
        <w:t xml:space="preserve">. </w:t>
      </w:r>
      <w:proofErr w:type="spellStart"/>
      <w:r>
        <w:rPr>
          <w:rFonts w:ascii="Times New Roman" w:hAnsi="Times New Roman"/>
          <w:sz w:val="28"/>
          <w:szCs w:val="28"/>
          <w:lang w:val="en-US"/>
        </w:rPr>
        <w:t>Tridden</w:t>
      </w:r>
      <w:proofErr w:type="spellEnd"/>
      <w:r w:rsidRPr="003C4BD5">
        <w:rPr>
          <w:rFonts w:ascii="Times New Roman" w:hAnsi="Times New Roman"/>
          <w:sz w:val="28"/>
          <w:szCs w:val="28"/>
        </w:rPr>
        <w:t xml:space="preserve"> – </w:t>
      </w:r>
      <w:r>
        <w:rPr>
          <w:rFonts w:ascii="Times New Roman" w:hAnsi="Times New Roman"/>
          <w:sz w:val="28"/>
          <w:szCs w:val="28"/>
        </w:rPr>
        <w:t>мистер</w:t>
      </w:r>
      <w:r w:rsidRPr="003C4BD5">
        <w:rPr>
          <w:rFonts w:ascii="Times New Roman" w:hAnsi="Times New Roman"/>
          <w:sz w:val="28"/>
          <w:szCs w:val="28"/>
        </w:rPr>
        <w:t xml:space="preserve"> </w:t>
      </w:r>
      <w:proofErr w:type="spellStart"/>
      <w:r>
        <w:rPr>
          <w:rFonts w:ascii="Times New Roman" w:hAnsi="Times New Roman"/>
          <w:sz w:val="28"/>
          <w:szCs w:val="28"/>
        </w:rPr>
        <w:t>Тридден</w:t>
      </w:r>
      <w:proofErr w:type="spellEnd"/>
      <w:r w:rsidRPr="003C4BD5">
        <w:rPr>
          <w:rFonts w:ascii="Times New Roman" w:hAnsi="Times New Roman"/>
          <w:sz w:val="28"/>
          <w:szCs w:val="28"/>
        </w:rPr>
        <w:t xml:space="preserve">, </w:t>
      </w:r>
      <w:r>
        <w:rPr>
          <w:rFonts w:ascii="Times New Roman" w:hAnsi="Times New Roman"/>
          <w:sz w:val="28"/>
          <w:szCs w:val="28"/>
          <w:lang w:val="en-US"/>
        </w:rPr>
        <w:t>California</w:t>
      </w:r>
      <w:r w:rsidRPr="003C4BD5">
        <w:rPr>
          <w:rFonts w:ascii="Times New Roman" w:hAnsi="Times New Roman"/>
          <w:sz w:val="28"/>
          <w:szCs w:val="28"/>
        </w:rPr>
        <w:t xml:space="preserve"> – </w:t>
      </w:r>
      <w:r>
        <w:rPr>
          <w:rFonts w:ascii="Times New Roman" w:hAnsi="Times New Roman"/>
          <w:sz w:val="28"/>
          <w:szCs w:val="28"/>
        </w:rPr>
        <w:t xml:space="preserve">Калифорния, </w:t>
      </w:r>
      <w:r>
        <w:rPr>
          <w:rFonts w:ascii="Times New Roman" w:hAnsi="Times New Roman"/>
          <w:sz w:val="28"/>
          <w:szCs w:val="28"/>
          <w:lang w:val="en-US"/>
        </w:rPr>
        <w:t>Saul</w:t>
      </w:r>
      <w:r w:rsidRPr="00AF1859">
        <w:rPr>
          <w:rFonts w:ascii="Times New Roman" w:hAnsi="Times New Roman"/>
          <w:sz w:val="28"/>
          <w:szCs w:val="28"/>
        </w:rPr>
        <w:t xml:space="preserve"> </w:t>
      </w:r>
      <w:r>
        <w:rPr>
          <w:rFonts w:ascii="Times New Roman" w:hAnsi="Times New Roman"/>
          <w:sz w:val="28"/>
          <w:szCs w:val="28"/>
        </w:rPr>
        <w:t>–</w:t>
      </w:r>
      <w:r w:rsidRPr="00AF1859">
        <w:rPr>
          <w:rFonts w:ascii="Times New Roman" w:hAnsi="Times New Roman"/>
          <w:sz w:val="28"/>
          <w:szCs w:val="28"/>
        </w:rPr>
        <w:t xml:space="preserve"> </w:t>
      </w:r>
      <w:r>
        <w:rPr>
          <w:rFonts w:ascii="Times New Roman" w:hAnsi="Times New Roman"/>
          <w:sz w:val="28"/>
          <w:szCs w:val="28"/>
        </w:rPr>
        <w:t xml:space="preserve">Саул; </w:t>
      </w:r>
      <w:proofErr w:type="spellStart"/>
      <w:r>
        <w:rPr>
          <w:rFonts w:ascii="Times New Roman" w:hAnsi="Times New Roman"/>
          <w:sz w:val="28"/>
          <w:szCs w:val="28"/>
        </w:rPr>
        <w:t>Сол</w:t>
      </w:r>
      <w:proofErr w:type="spellEnd"/>
      <w:r>
        <w:rPr>
          <w:rFonts w:ascii="Times New Roman" w:hAnsi="Times New Roman"/>
          <w:sz w:val="28"/>
          <w:szCs w:val="28"/>
        </w:rPr>
        <w:t xml:space="preserve">, </w:t>
      </w:r>
      <w:r>
        <w:rPr>
          <w:rFonts w:ascii="Times New Roman" w:hAnsi="Times New Roman"/>
          <w:sz w:val="28"/>
          <w:szCs w:val="28"/>
          <w:lang w:val="en-US"/>
        </w:rPr>
        <w:t>Marshall</w:t>
      </w:r>
      <w:r w:rsidRPr="00AF1859">
        <w:rPr>
          <w:rFonts w:ascii="Times New Roman" w:hAnsi="Times New Roman"/>
          <w:sz w:val="28"/>
          <w:szCs w:val="28"/>
        </w:rPr>
        <w:t xml:space="preserve"> </w:t>
      </w:r>
      <w:r>
        <w:rPr>
          <w:rFonts w:ascii="Times New Roman" w:hAnsi="Times New Roman"/>
          <w:sz w:val="28"/>
          <w:szCs w:val="28"/>
        </w:rPr>
        <w:t>–</w:t>
      </w:r>
      <w:r w:rsidRPr="00AF1859">
        <w:rPr>
          <w:rFonts w:ascii="Times New Roman" w:hAnsi="Times New Roman"/>
          <w:sz w:val="28"/>
          <w:szCs w:val="28"/>
        </w:rPr>
        <w:t xml:space="preserve"> </w:t>
      </w:r>
      <w:proofErr w:type="spellStart"/>
      <w:r>
        <w:rPr>
          <w:rFonts w:ascii="Times New Roman" w:hAnsi="Times New Roman"/>
          <w:sz w:val="28"/>
          <w:szCs w:val="28"/>
        </w:rPr>
        <w:t>Мааршалл</w:t>
      </w:r>
      <w:proofErr w:type="spellEnd"/>
      <w:r>
        <w:rPr>
          <w:rFonts w:ascii="Times New Roman" w:hAnsi="Times New Roman"/>
          <w:sz w:val="28"/>
          <w:szCs w:val="28"/>
        </w:rPr>
        <w:t xml:space="preserve">, </w:t>
      </w:r>
      <w:r>
        <w:rPr>
          <w:rFonts w:ascii="Times New Roman" w:hAnsi="Times New Roman"/>
          <w:sz w:val="28"/>
          <w:szCs w:val="28"/>
          <w:lang w:val="en-US"/>
        </w:rPr>
        <w:t>Rebecca</w:t>
      </w:r>
      <w:r w:rsidRPr="00AF1859">
        <w:rPr>
          <w:rFonts w:ascii="Times New Roman" w:hAnsi="Times New Roman"/>
          <w:sz w:val="28"/>
          <w:szCs w:val="28"/>
        </w:rPr>
        <w:t xml:space="preserve"> </w:t>
      </w:r>
      <w:r>
        <w:rPr>
          <w:rFonts w:ascii="Times New Roman" w:hAnsi="Times New Roman"/>
          <w:sz w:val="28"/>
          <w:szCs w:val="28"/>
        </w:rPr>
        <w:t>–</w:t>
      </w:r>
      <w:r w:rsidRPr="00AF1859">
        <w:rPr>
          <w:rFonts w:ascii="Times New Roman" w:hAnsi="Times New Roman"/>
          <w:sz w:val="28"/>
          <w:szCs w:val="28"/>
        </w:rPr>
        <w:t xml:space="preserve"> </w:t>
      </w:r>
      <w:r>
        <w:rPr>
          <w:rFonts w:ascii="Times New Roman" w:hAnsi="Times New Roman"/>
          <w:sz w:val="28"/>
          <w:szCs w:val="28"/>
        </w:rPr>
        <w:t xml:space="preserve">Ребекка, </w:t>
      </w:r>
      <w:proofErr w:type="spellStart"/>
      <w:r>
        <w:rPr>
          <w:rFonts w:ascii="Times New Roman" w:hAnsi="Times New Roman"/>
          <w:sz w:val="28"/>
          <w:szCs w:val="28"/>
          <w:lang w:val="en-US"/>
        </w:rPr>
        <w:t>Mrs</w:t>
      </w:r>
      <w:proofErr w:type="spellEnd"/>
      <w:r w:rsidRPr="00AF1859">
        <w:rPr>
          <w:rFonts w:ascii="Times New Roman" w:hAnsi="Times New Roman"/>
          <w:sz w:val="28"/>
          <w:szCs w:val="28"/>
        </w:rPr>
        <w:t xml:space="preserve">. </w:t>
      </w:r>
      <w:r>
        <w:rPr>
          <w:rFonts w:ascii="Times New Roman" w:hAnsi="Times New Roman"/>
          <w:sz w:val="28"/>
          <w:szCs w:val="28"/>
          <w:lang w:val="en-US"/>
        </w:rPr>
        <w:t>Singer</w:t>
      </w:r>
      <w:r w:rsidRPr="00AF1859">
        <w:rPr>
          <w:rFonts w:ascii="Times New Roman" w:hAnsi="Times New Roman"/>
          <w:sz w:val="28"/>
          <w:szCs w:val="28"/>
        </w:rPr>
        <w:t xml:space="preserve"> </w:t>
      </w:r>
      <w:r>
        <w:rPr>
          <w:rFonts w:ascii="Times New Roman" w:hAnsi="Times New Roman"/>
          <w:sz w:val="28"/>
          <w:szCs w:val="28"/>
        </w:rPr>
        <w:t>–</w:t>
      </w:r>
      <w:r w:rsidRPr="00AF1859">
        <w:rPr>
          <w:rFonts w:ascii="Times New Roman" w:hAnsi="Times New Roman"/>
          <w:sz w:val="28"/>
          <w:szCs w:val="28"/>
        </w:rPr>
        <w:t xml:space="preserve"> </w:t>
      </w:r>
      <w:r>
        <w:rPr>
          <w:rFonts w:ascii="Times New Roman" w:hAnsi="Times New Roman"/>
          <w:sz w:val="28"/>
          <w:szCs w:val="28"/>
        </w:rPr>
        <w:t xml:space="preserve">миссис </w:t>
      </w:r>
      <w:proofErr w:type="spellStart"/>
      <w:r>
        <w:rPr>
          <w:rFonts w:ascii="Times New Roman" w:hAnsi="Times New Roman"/>
          <w:sz w:val="28"/>
          <w:szCs w:val="28"/>
        </w:rPr>
        <w:t>Сингер</w:t>
      </w:r>
      <w:proofErr w:type="spellEnd"/>
      <w:r>
        <w:rPr>
          <w:rFonts w:ascii="Times New Roman" w:hAnsi="Times New Roman"/>
          <w:sz w:val="28"/>
          <w:szCs w:val="28"/>
        </w:rPr>
        <w:t xml:space="preserve">, </w:t>
      </w:r>
      <w:r>
        <w:rPr>
          <w:rFonts w:ascii="Times New Roman" w:hAnsi="Times New Roman"/>
          <w:sz w:val="28"/>
          <w:szCs w:val="28"/>
          <w:lang w:val="en-US"/>
        </w:rPr>
        <w:t>Bill</w:t>
      </w:r>
      <w:r w:rsidRPr="00952DF0">
        <w:rPr>
          <w:rFonts w:ascii="Times New Roman" w:hAnsi="Times New Roman"/>
          <w:sz w:val="28"/>
          <w:szCs w:val="28"/>
        </w:rPr>
        <w:t xml:space="preserve"> </w:t>
      </w:r>
      <w:r>
        <w:rPr>
          <w:rFonts w:ascii="Times New Roman" w:hAnsi="Times New Roman"/>
          <w:sz w:val="28"/>
          <w:szCs w:val="28"/>
        </w:rPr>
        <w:t>–</w:t>
      </w:r>
      <w:r w:rsidRPr="00952DF0">
        <w:rPr>
          <w:rFonts w:ascii="Times New Roman" w:hAnsi="Times New Roman"/>
          <w:sz w:val="28"/>
          <w:szCs w:val="28"/>
        </w:rPr>
        <w:t xml:space="preserve"> </w:t>
      </w:r>
      <w:r>
        <w:rPr>
          <w:rFonts w:ascii="Times New Roman" w:hAnsi="Times New Roman"/>
          <w:sz w:val="28"/>
          <w:szCs w:val="28"/>
        </w:rPr>
        <w:t xml:space="preserve">Билл, </w:t>
      </w:r>
      <w:r>
        <w:rPr>
          <w:rFonts w:ascii="Times New Roman" w:hAnsi="Times New Roman"/>
          <w:sz w:val="28"/>
          <w:szCs w:val="28"/>
          <w:lang w:val="en-US"/>
        </w:rPr>
        <w:t>London</w:t>
      </w:r>
      <w:r w:rsidRPr="00C24DD1">
        <w:rPr>
          <w:rFonts w:ascii="Times New Roman" w:hAnsi="Times New Roman"/>
          <w:sz w:val="28"/>
          <w:szCs w:val="28"/>
        </w:rPr>
        <w:t xml:space="preserve"> </w:t>
      </w:r>
      <w:r>
        <w:rPr>
          <w:rFonts w:ascii="Times New Roman" w:hAnsi="Times New Roman"/>
          <w:sz w:val="28"/>
          <w:szCs w:val="28"/>
        </w:rPr>
        <w:t>–</w:t>
      </w:r>
      <w:r w:rsidRPr="00C24DD1">
        <w:rPr>
          <w:rFonts w:ascii="Times New Roman" w:hAnsi="Times New Roman"/>
          <w:sz w:val="28"/>
          <w:szCs w:val="28"/>
        </w:rPr>
        <w:t xml:space="preserve"> </w:t>
      </w:r>
      <w:r>
        <w:rPr>
          <w:rFonts w:ascii="Times New Roman" w:hAnsi="Times New Roman"/>
          <w:sz w:val="28"/>
          <w:szCs w:val="28"/>
        </w:rPr>
        <w:t xml:space="preserve">Лондон, </w:t>
      </w:r>
      <w:r>
        <w:rPr>
          <w:rFonts w:ascii="Times New Roman" w:hAnsi="Times New Roman"/>
          <w:sz w:val="28"/>
          <w:szCs w:val="28"/>
          <w:lang w:val="en-US"/>
        </w:rPr>
        <w:t>Helen</w:t>
      </w:r>
      <w:r w:rsidRPr="00C24DD1">
        <w:rPr>
          <w:rFonts w:ascii="Times New Roman" w:hAnsi="Times New Roman"/>
          <w:sz w:val="28"/>
          <w:szCs w:val="28"/>
        </w:rPr>
        <w:t xml:space="preserve"> </w:t>
      </w:r>
      <w:r>
        <w:rPr>
          <w:rFonts w:ascii="Times New Roman" w:hAnsi="Times New Roman"/>
          <w:sz w:val="28"/>
          <w:szCs w:val="28"/>
        </w:rPr>
        <w:t>–</w:t>
      </w:r>
      <w:r w:rsidRPr="00C24DD1">
        <w:rPr>
          <w:rFonts w:ascii="Times New Roman" w:hAnsi="Times New Roman"/>
          <w:sz w:val="28"/>
          <w:szCs w:val="28"/>
        </w:rPr>
        <w:t xml:space="preserve"> </w:t>
      </w:r>
      <w:r>
        <w:rPr>
          <w:rFonts w:ascii="Times New Roman" w:hAnsi="Times New Roman"/>
          <w:sz w:val="28"/>
          <w:szCs w:val="28"/>
        </w:rPr>
        <w:t xml:space="preserve">Элен (с </w:t>
      </w:r>
      <w:proofErr w:type="spellStart"/>
      <w:r>
        <w:rPr>
          <w:rFonts w:ascii="Times New Roman" w:hAnsi="Times New Roman"/>
          <w:sz w:val="28"/>
          <w:szCs w:val="28"/>
        </w:rPr>
        <w:t>фр.яз</w:t>
      </w:r>
      <w:proofErr w:type="spellEnd"/>
      <w:r>
        <w:rPr>
          <w:rFonts w:ascii="Times New Roman" w:hAnsi="Times New Roman"/>
          <w:sz w:val="28"/>
          <w:szCs w:val="28"/>
        </w:rPr>
        <w:t xml:space="preserve">.), </w:t>
      </w:r>
      <w:r>
        <w:rPr>
          <w:rFonts w:ascii="Times New Roman" w:hAnsi="Times New Roman"/>
          <w:sz w:val="28"/>
          <w:szCs w:val="28"/>
          <w:lang w:val="en-US"/>
        </w:rPr>
        <w:t>Alice</w:t>
      </w:r>
      <w:r w:rsidRPr="00C24DD1">
        <w:rPr>
          <w:rFonts w:ascii="Times New Roman" w:hAnsi="Times New Roman"/>
          <w:sz w:val="28"/>
          <w:szCs w:val="28"/>
        </w:rPr>
        <w:t xml:space="preserve"> - </w:t>
      </w:r>
      <w:r>
        <w:rPr>
          <w:rFonts w:ascii="Times New Roman" w:hAnsi="Times New Roman"/>
          <w:sz w:val="28"/>
          <w:szCs w:val="28"/>
        </w:rPr>
        <w:t xml:space="preserve">Элис; </w:t>
      </w:r>
      <w:r>
        <w:rPr>
          <w:rFonts w:ascii="Times New Roman" w:hAnsi="Times New Roman"/>
          <w:sz w:val="28"/>
          <w:szCs w:val="28"/>
          <w:lang w:val="en-US"/>
        </w:rPr>
        <w:t>Illinois</w:t>
      </w:r>
      <w:r w:rsidRPr="009A338A">
        <w:rPr>
          <w:rFonts w:ascii="Times New Roman" w:hAnsi="Times New Roman"/>
          <w:sz w:val="28"/>
          <w:szCs w:val="28"/>
        </w:rPr>
        <w:t xml:space="preserve"> </w:t>
      </w:r>
      <w:r>
        <w:rPr>
          <w:rFonts w:ascii="Times New Roman" w:hAnsi="Times New Roman"/>
          <w:sz w:val="28"/>
          <w:szCs w:val="28"/>
        </w:rPr>
        <w:t>–</w:t>
      </w:r>
      <w:r w:rsidRPr="009A338A">
        <w:rPr>
          <w:rFonts w:ascii="Times New Roman" w:hAnsi="Times New Roman"/>
          <w:sz w:val="28"/>
          <w:szCs w:val="28"/>
        </w:rPr>
        <w:t xml:space="preserve"> </w:t>
      </w:r>
      <w:r>
        <w:rPr>
          <w:rFonts w:ascii="Times New Roman" w:hAnsi="Times New Roman"/>
          <w:sz w:val="28"/>
          <w:szCs w:val="28"/>
        </w:rPr>
        <w:t xml:space="preserve">штат Иллинойс, </w:t>
      </w:r>
      <w:r>
        <w:rPr>
          <w:rFonts w:ascii="Times New Roman" w:hAnsi="Times New Roman"/>
          <w:sz w:val="28"/>
          <w:szCs w:val="28"/>
          <w:lang w:val="en-US"/>
        </w:rPr>
        <w:t>Green</w:t>
      </w:r>
      <w:r w:rsidRPr="009A338A">
        <w:rPr>
          <w:rFonts w:ascii="Times New Roman" w:hAnsi="Times New Roman"/>
          <w:sz w:val="28"/>
          <w:szCs w:val="28"/>
        </w:rPr>
        <w:t xml:space="preserve"> </w:t>
      </w:r>
      <w:r>
        <w:rPr>
          <w:rFonts w:ascii="Times New Roman" w:hAnsi="Times New Roman"/>
          <w:sz w:val="28"/>
          <w:szCs w:val="28"/>
          <w:lang w:val="en-US"/>
        </w:rPr>
        <w:t>Town</w:t>
      </w:r>
      <w:r w:rsidRPr="009A338A">
        <w:rPr>
          <w:rFonts w:ascii="Times New Roman" w:hAnsi="Times New Roman"/>
          <w:sz w:val="28"/>
          <w:szCs w:val="28"/>
        </w:rPr>
        <w:t xml:space="preserve"> </w:t>
      </w:r>
      <w:r>
        <w:rPr>
          <w:rFonts w:ascii="Times New Roman" w:hAnsi="Times New Roman"/>
          <w:sz w:val="28"/>
          <w:szCs w:val="28"/>
        </w:rPr>
        <w:t>–</w:t>
      </w:r>
      <w:r w:rsidRPr="009A338A">
        <w:rPr>
          <w:rFonts w:ascii="Times New Roman" w:hAnsi="Times New Roman"/>
          <w:sz w:val="28"/>
          <w:szCs w:val="28"/>
        </w:rPr>
        <w:t xml:space="preserve"> </w:t>
      </w:r>
      <w:proofErr w:type="spellStart"/>
      <w:r>
        <w:rPr>
          <w:rFonts w:ascii="Times New Roman" w:hAnsi="Times New Roman"/>
          <w:sz w:val="28"/>
          <w:szCs w:val="28"/>
        </w:rPr>
        <w:t>Гринтаун</w:t>
      </w:r>
      <w:proofErr w:type="spellEnd"/>
      <w:r>
        <w:rPr>
          <w:rFonts w:ascii="Times New Roman" w:hAnsi="Times New Roman"/>
          <w:sz w:val="28"/>
          <w:szCs w:val="28"/>
        </w:rPr>
        <w:t xml:space="preserve">, </w:t>
      </w:r>
      <w:r>
        <w:rPr>
          <w:rFonts w:ascii="Times New Roman" w:hAnsi="Times New Roman"/>
          <w:sz w:val="28"/>
          <w:szCs w:val="28"/>
          <w:lang w:val="en-US"/>
        </w:rPr>
        <w:t>Canada</w:t>
      </w:r>
      <w:r w:rsidRPr="009A338A">
        <w:rPr>
          <w:rFonts w:ascii="Times New Roman" w:hAnsi="Times New Roman"/>
          <w:sz w:val="28"/>
          <w:szCs w:val="28"/>
        </w:rPr>
        <w:t xml:space="preserve"> </w:t>
      </w:r>
      <w:r>
        <w:rPr>
          <w:rFonts w:ascii="Times New Roman" w:hAnsi="Times New Roman"/>
          <w:sz w:val="28"/>
          <w:szCs w:val="28"/>
        </w:rPr>
        <w:t>–</w:t>
      </w:r>
      <w:r w:rsidRPr="009A338A">
        <w:rPr>
          <w:rFonts w:ascii="Times New Roman" w:hAnsi="Times New Roman"/>
          <w:sz w:val="28"/>
          <w:szCs w:val="28"/>
        </w:rPr>
        <w:t xml:space="preserve"> </w:t>
      </w:r>
      <w:r>
        <w:rPr>
          <w:rFonts w:ascii="Times New Roman" w:hAnsi="Times New Roman"/>
          <w:sz w:val="28"/>
          <w:szCs w:val="28"/>
        </w:rPr>
        <w:t xml:space="preserve">Канада, </w:t>
      </w:r>
      <w:r>
        <w:rPr>
          <w:rFonts w:ascii="Times New Roman" w:hAnsi="Times New Roman"/>
          <w:sz w:val="28"/>
          <w:szCs w:val="28"/>
          <w:lang w:val="en-US"/>
        </w:rPr>
        <w:t>Mexico</w:t>
      </w:r>
      <w:r w:rsidRPr="009A338A">
        <w:rPr>
          <w:rFonts w:ascii="Times New Roman" w:hAnsi="Times New Roman"/>
          <w:sz w:val="28"/>
          <w:szCs w:val="28"/>
        </w:rPr>
        <w:t xml:space="preserve"> </w:t>
      </w:r>
      <w:r>
        <w:rPr>
          <w:rFonts w:ascii="Times New Roman" w:hAnsi="Times New Roman"/>
          <w:sz w:val="28"/>
          <w:szCs w:val="28"/>
        </w:rPr>
        <w:t>–</w:t>
      </w:r>
      <w:r w:rsidRPr="009A338A">
        <w:rPr>
          <w:rFonts w:ascii="Times New Roman" w:hAnsi="Times New Roman"/>
          <w:sz w:val="28"/>
          <w:szCs w:val="28"/>
        </w:rPr>
        <w:t xml:space="preserve"> </w:t>
      </w:r>
      <w:r>
        <w:rPr>
          <w:rFonts w:ascii="Times New Roman" w:hAnsi="Times New Roman"/>
          <w:sz w:val="28"/>
          <w:szCs w:val="28"/>
        </w:rPr>
        <w:t xml:space="preserve">Мексика, </w:t>
      </w:r>
      <w:proofErr w:type="spellStart"/>
      <w:r>
        <w:rPr>
          <w:rFonts w:ascii="Times New Roman" w:hAnsi="Times New Roman"/>
          <w:sz w:val="28"/>
          <w:szCs w:val="28"/>
          <w:lang w:val="en-US"/>
        </w:rPr>
        <w:t>Mr</w:t>
      </w:r>
      <w:proofErr w:type="spellEnd"/>
      <w:r w:rsidRPr="009A338A">
        <w:rPr>
          <w:rFonts w:ascii="Times New Roman" w:hAnsi="Times New Roman"/>
          <w:sz w:val="28"/>
          <w:szCs w:val="28"/>
        </w:rPr>
        <w:t xml:space="preserve">. </w:t>
      </w:r>
      <w:r>
        <w:rPr>
          <w:rFonts w:ascii="Times New Roman" w:hAnsi="Times New Roman"/>
          <w:sz w:val="28"/>
          <w:szCs w:val="28"/>
          <w:lang w:val="en-US"/>
        </w:rPr>
        <w:t>Lincoln</w:t>
      </w:r>
      <w:r w:rsidRPr="009A338A">
        <w:rPr>
          <w:rFonts w:ascii="Times New Roman" w:hAnsi="Times New Roman"/>
          <w:sz w:val="28"/>
          <w:szCs w:val="28"/>
        </w:rPr>
        <w:t xml:space="preserve"> </w:t>
      </w:r>
      <w:r>
        <w:rPr>
          <w:rFonts w:ascii="Times New Roman" w:hAnsi="Times New Roman"/>
          <w:sz w:val="28"/>
          <w:szCs w:val="28"/>
        </w:rPr>
        <w:t>–</w:t>
      </w:r>
      <w:r w:rsidRPr="009A338A">
        <w:rPr>
          <w:rFonts w:ascii="Times New Roman" w:hAnsi="Times New Roman"/>
          <w:sz w:val="28"/>
          <w:szCs w:val="28"/>
        </w:rPr>
        <w:t xml:space="preserve"> </w:t>
      </w:r>
      <w:r>
        <w:rPr>
          <w:rFonts w:ascii="Times New Roman" w:hAnsi="Times New Roman"/>
          <w:sz w:val="28"/>
          <w:szCs w:val="28"/>
        </w:rPr>
        <w:t>мистер Линкольн</w:t>
      </w:r>
      <w:r w:rsidRPr="009E1A45">
        <w:rPr>
          <w:rFonts w:ascii="Times New Roman" w:hAnsi="Times New Roman"/>
          <w:sz w:val="28"/>
          <w:szCs w:val="28"/>
        </w:rPr>
        <w:t xml:space="preserve">; </w:t>
      </w:r>
      <w:r>
        <w:rPr>
          <w:rFonts w:ascii="Times New Roman" w:hAnsi="Times New Roman"/>
          <w:sz w:val="28"/>
          <w:szCs w:val="28"/>
        </w:rPr>
        <w:t xml:space="preserve">так и транскрипции: </w:t>
      </w:r>
      <w:r>
        <w:rPr>
          <w:rFonts w:ascii="Times New Roman" w:hAnsi="Times New Roman"/>
          <w:sz w:val="28"/>
          <w:szCs w:val="28"/>
          <w:lang w:val="en-US"/>
        </w:rPr>
        <w:t>Douglas</w:t>
      </w:r>
      <w:r w:rsidRPr="006D3271">
        <w:rPr>
          <w:rFonts w:ascii="Times New Roman" w:hAnsi="Times New Roman"/>
          <w:sz w:val="28"/>
          <w:szCs w:val="28"/>
        </w:rPr>
        <w:t xml:space="preserve"> </w:t>
      </w:r>
      <w:r>
        <w:rPr>
          <w:rFonts w:ascii="Times New Roman" w:hAnsi="Times New Roman"/>
          <w:sz w:val="28"/>
          <w:szCs w:val="28"/>
          <w:lang w:val="en-US"/>
        </w:rPr>
        <w:t>Spaulding</w:t>
      </w:r>
      <w:r w:rsidRPr="006D3271">
        <w:rPr>
          <w:rFonts w:ascii="Times New Roman" w:hAnsi="Times New Roman"/>
          <w:sz w:val="28"/>
          <w:szCs w:val="28"/>
        </w:rPr>
        <w:t xml:space="preserve"> – </w:t>
      </w:r>
      <w:r>
        <w:rPr>
          <w:rFonts w:ascii="Times New Roman" w:hAnsi="Times New Roman"/>
          <w:sz w:val="28"/>
          <w:szCs w:val="28"/>
        </w:rPr>
        <w:t>Дуглас</w:t>
      </w:r>
      <w:r w:rsidRPr="006D3271">
        <w:rPr>
          <w:rFonts w:ascii="Times New Roman" w:hAnsi="Times New Roman"/>
          <w:sz w:val="28"/>
          <w:szCs w:val="28"/>
        </w:rPr>
        <w:t xml:space="preserve"> </w:t>
      </w:r>
      <w:proofErr w:type="spellStart"/>
      <w:r>
        <w:rPr>
          <w:rFonts w:ascii="Times New Roman" w:hAnsi="Times New Roman"/>
          <w:sz w:val="28"/>
          <w:szCs w:val="28"/>
        </w:rPr>
        <w:t>Сполдинг</w:t>
      </w:r>
      <w:proofErr w:type="spellEnd"/>
      <w:r w:rsidRPr="006D3271">
        <w:rPr>
          <w:rFonts w:ascii="Times New Roman" w:hAnsi="Times New Roman"/>
          <w:sz w:val="28"/>
          <w:szCs w:val="28"/>
        </w:rPr>
        <w:t xml:space="preserve">, </w:t>
      </w:r>
      <w:r>
        <w:rPr>
          <w:rFonts w:ascii="Times New Roman" w:hAnsi="Times New Roman"/>
          <w:sz w:val="28"/>
          <w:szCs w:val="28"/>
          <w:lang w:val="en-US"/>
        </w:rPr>
        <w:t>Siva</w:t>
      </w:r>
      <w:r w:rsidRPr="006D3271">
        <w:rPr>
          <w:rFonts w:ascii="Times New Roman" w:hAnsi="Times New Roman"/>
          <w:sz w:val="28"/>
          <w:szCs w:val="28"/>
        </w:rPr>
        <w:t xml:space="preserve"> – </w:t>
      </w:r>
      <w:r>
        <w:rPr>
          <w:rFonts w:ascii="Times New Roman" w:hAnsi="Times New Roman"/>
          <w:sz w:val="28"/>
          <w:szCs w:val="28"/>
        </w:rPr>
        <w:t>Шива</w:t>
      </w:r>
      <w:r w:rsidRPr="006D3271">
        <w:rPr>
          <w:rFonts w:ascii="Times New Roman" w:hAnsi="Times New Roman"/>
          <w:sz w:val="28"/>
          <w:szCs w:val="28"/>
        </w:rPr>
        <w:t xml:space="preserve">, </w:t>
      </w:r>
      <w:r>
        <w:rPr>
          <w:rFonts w:ascii="Times New Roman" w:hAnsi="Times New Roman"/>
          <w:sz w:val="28"/>
          <w:szCs w:val="28"/>
          <w:lang w:val="en-US"/>
        </w:rPr>
        <w:t>Miss</w:t>
      </w:r>
      <w:r w:rsidRPr="006D3271">
        <w:rPr>
          <w:rFonts w:ascii="Times New Roman" w:hAnsi="Times New Roman"/>
          <w:sz w:val="28"/>
          <w:szCs w:val="28"/>
        </w:rPr>
        <w:t xml:space="preserve"> </w:t>
      </w:r>
      <w:r>
        <w:rPr>
          <w:rFonts w:ascii="Times New Roman" w:hAnsi="Times New Roman"/>
          <w:sz w:val="28"/>
          <w:szCs w:val="28"/>
          <w:lang w:val="en-US"/>
        </w:rPr>
        <w:t>Bentley</w:t>
      </w:r>
      <w:r w:rsidRPr="006D3271">
        <w:rPr>
          <w:rFonts w:ascii="Times New Roman" w:hAnsi="Times New Roman"/>
          <w:sz w:val="28"/>
          <w:szCs w:val="28"/>
        </w:rPr>
        <w:t xml:space="preserve"> – </w:t>
      </w:r>
      <w:r>
        <w:rPr>
          <w:rFonts w:ascii="Times New Roman" w:hAnsi="Times New Roman"/>
          <w:sz w:val="28"/>
          <w:szCs w:val="28"/>
        </w:rPr>
        <w:t xml:space="preserve">миссис Бентли, </w:t>
      </w:r>
      <w:proofErr w:type="spellStart"/>
      <w:r>
        <w:rPr>
          <w:rFonts w:ascii="Times New Roman" w:hAnsi="Times New Roman"/>
          <w:sz w:val="28"/>
          <w:szCs w:val="28"/>
          <w:lang w:val="en-US"/>
        </w:rPr>
        <w:t>Mr</w:t>
      </w:r>
      <w:proofErr w:type="spellEnd"/>
      <w:r w:rsidRPr="006D3271">
        <w:rPr>
          <w:rFonts w:ascii="Times New Roman" w:hAnsi="Times New Roman"/>
          <w:sz w:val="28"/>
          <w:szCs w:val="28"/>
        </w:rPr>
        <w:t xml:space="preserve">. </w:t>
      </w:r>
      <w:r>
        <w:rPr>
          <w:rFonts w:ascii="Times New Roman" w:hAnsi="Times New Roman"/>
          <w:sz w:val="28"/>
          <w:szCs w:val="28"/>
          <w:lang w:val="en-US"/>
        </w:rPr>
        <w:t>Jonas</w:t>
      </w:r>
      <w:r w:rsidRPr="006D3271">
        <w:rPr>
          <w:rFonts w:ascii="Times New Roman" w:hAnsi="Times New Roman"/>
          <w:sz w:val="28"/>
          <w:szCs w:val="28"/>
        </w:rPr>
        <w:t xml:space="preserve"> </w:t>
      </w:r>
      <w:r>
        <w:rPr>
          <w:rFonts w:ascii="Times New Roman" w:hAnsi="Times New Roman"/>
          <w:sz w:val="28"/>
          <w:szCs w:val="28"/>
        </w:rPr>
        <w:t xml:space="preserve">– мистер </w:t>
      </w:r>
      <w:proofErr w:type="spellStart"/>
      <w:r>
        <w:rPr>
          <w:rFonts w:ascii="Times New Roman" w:hAnsi="Times New Roman"/>
          <w:sz w:val="28"/>
          <w:szCs w:val="28"/>
        </w:rPr>
        <w:t>Джонас</w:t>
      </w:r>
      <w:proofErr w:type="spellEnd"/>
      <w:r>
        <w:rPr>
          <w:rFonts w:ascii="Times New Roman" w:hAnsi="Times New Roman"/>
          <w:sz w:val="28"/>
          <w:szCs w:val="28"/>
        </w:rPr>
        <w:t xml:space="preserve">, </w:t>
      </w:r>
      <w:r>
        <w:rPr>
          <w:rFonts w:ascii="Times New Roman" w:hAnsi="Times New Roman"/>
          <w:sz w:val="28"/>
          <w:szCs w:val="28"/>
          <w:lang w:val="en-US"/>
        </w:rPr>
        <w:t>John</w:t>
      </w:r>
      <w:r w:rsidRPr="006D3271">
        <w:rPr>
          <w:rFonts w:ascii="Times New Roman" w:hAnsi="Times New Roman"/>
          <w:sz w:val="28"/>
          <w:szCs w:val="28"/>
        </w:rPr>
        <w:t xml:space="preserve"> </w:t>
      </w:r>
      <w:r>
        <w:rPr>
          <w:rFonts w:ascii="Times New Roman" w:hAnsi="Times New Roman"/>
          <w:sz w:val="28"/>
          <w:szCs w:val="28"/>
          <w:lang w:val="en-US"/>
        </w:rPr>
        <w:t>Huff</w:t>
      </w:r>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r>
        <w:rPr>
          <w:rFonts w:ascii="Times New Roman" w:hAnsi="Times New Roman"/>
          <w:sz w:val="28"/>
          <w:szCs w:val="28"/>
        </w:rPr>
        <w:t xml:space="preserve">Джон </w:t>
      </w:r>
      <w:proofErr w:type="spellStart"/>
      <w:r>
        <w:rPr>
          <w:rFonts w:ascii="Times New Roman" w:hAnsi="Times New Roman"/>
          <w:sz w:val="28"/>
          <w:szCs w:val="28"/>
        </w:rPr>
        <w:t>Хаф</w:t>
      </w:r>
      <w:proofErr w:type="spellEnd"/>
      <w:r>
        <w:rPr>
          <w:rFonts w:ascii="Times New Roman" w:hAnsi="Times New Roman"/>
          <w:sz w:val="28"/>
          <w:szCs w:val="28"/>
        </w:rPr>
        <w:t xml:space="preserve">, </w:t>
      </w:r>
      <w:r>
        <w:rPr>
          <w:rFonts w:ascii="Times New Roman" w:hAnsi="Times New Roman"/>
          <w:sz w:val="28"/>
          <w:szCs w:val="28"/>
          <w:lang w:val="en-US"/>
        </w:rPr>
        <w:t>Charlie</w:t>
      </w:r>
      <w:r w:rsidRPr="006D3271">
        <w:rPr>
          <w:rFonts w:ascii="Times New Roman" w:hAnsi="Times New Roman"/>
          <w:sz w:val="28"/>
          <w:szCs w:val="28"/>
        </w:rPr>
        <w:t xml:space="preserve"> </w:t>
      </w:r>
      <w:r>
        <w:rPr>
          <w:rFonts w:ascii="Times New Roman" w:hAnsi="Times New Roman"/>
          <w:sz w:val="28"/>
          <w:szCs w:val="28"/>
          <w:lang w:val="en-US"/>
        </w:rPr>
        <w:t>Woodman</w:t>
      </w:r>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r>
        <w:rPr>
          <w:rFonts w:ascii="Times New Roman" w:hAnsi="Times New Roman"/>
          <w:sz w:val="28"/>
          <w:szCs w:val="28"/>
        </w:rPr>
        <w:t xml:space="preserve">Чарли </w:t>
      </w:r>
      <w:proofErr w:type="spellStart"/>
      <w:r>
        <w:rPr>
          <w:rFonts w:ascii="Times New Roman" w:hAnsi="Times New Roman"/>
          <w:sz w:val="28"/>
          <w:szCs w:val="28"/>
        </w:rPr>
        <w:t>Вудмен</w:t>
      </w:r>
      <w:proofErr w:type="spellEnd"/>
      <w:r>
        <w:rPr>
          <w:rFonts w:ascii="Times New Roman" w:hAnsi="Times New Roman"/>
          <w:sz w:val="28"/>
          <w:szCs w:val="28"/>
        </w:rPr>
        <w:t xml:space="preserve">; Чарли </w:t>
      </w:r>
      <w:proofErr w:type="spellStart"/>
      <w:r>
        <w:rPr>
          <w:rFonts w:ascii="Times New Roman" w:hAnsi="Times New Roman"/>
          <w:sz w:val="28"/>
          <w:szCs w:val="28"/>
        </w:rPr>
        <w:t>Вудмэн</w:t>
      </w:r>
      <w:proofErr w:type="spellEnd"/>
      <w:r>
        <w:rPr>
          <w:rFonts w:ascii="Times New Roman" w:hAnsi="Times New Roman"/>
          <w:sz w:val="28"/>
          <w:szCs w:val="28"/>
        </w:rPr>
        <w:t xml:space="preserve">, </w:t>
      </w:r>
      <w:r>
        <w:rPr>
          <w:rFonts w:ascii="Times New Roman" w:hAnsi="Times New Roman"/>
          <w:sz w:val="28"/>
          <w:szCs w:val="28"/>
          <w:lang w:val="en-US"/>
        </w:rPr>
        <w:t>Buck</w:t>
      </w:r>
      <w:r w:rsidRPr="006D3271">
        <w:rPr>
          <w:rFonts w:ascii="Times New Roman" w:hAnsi="Times New Roman"/>
          <w:sz w:val="28"/>
          <w:szCs w:val="28"/>
        </w:rPr>
        <w:t xml:space="preserve"> </w:t>
      </w:r>
      <w:r>
        <w:rPr>
          <w:rFonts w:ascii="Times New Roman" w:hAnsi="Times New Roman"/>
          <w:sz w:val="28"/>
          <w:szCs w:val="28"/>
          <w:lang w:val="en-US"/>
        </w:rPr>
        <w:t>Joneses</w:t>
      </w:r>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r>
        <w:rPr>
          <w:rFonts w:ascii="Times New Roman" w:hAnsi="Times New Roman"/>
          <w:sz w:val="28"/>
          <w:szCs w:val="28"/>
        </w:rPr>
        <w:t>Бак Джонс,</w:t>
      </w:r>
      <w:r w:rsidRPr="006D3271">
        <w:rPr>
          <w:rFonts w:ascii="Times New Roman" w:hAnsi="Times New Roman"/>
          <w:sz w:val="28"/>
          <w:szCs w:val="28"/>
        </w:rPr>
        <w:t xml:space="preserve"> </w:t>
      </w:r>
      <w:r>
        <w:rPr>
          <w:rFonts w:ascii="Times New Roman" w:hAnsi="Times New Roman"/>
          <w:sz w:val="28"/>
          <w:szCs w:val="28"/>
          <w:lang w:val="en-US"/>
        </w:rPr>
        <w:t>Jack</w:t>
      </w:r>
      <w:r w:rsidRPr="006D3271">
        <w:rPr>
          <w:rFonts w:ascii="Times New Roman" w:hAnsi="Times New Roman"/>
          <w:sz w:val="28"/>
          <w:szCs w:val="28"/>
        </w:rPr>
        <w:t xml:space="preserve"> </w:t>
      </w:r>
      <w:proofErr w:type="spellStart"/>
      <w:r>
        <w:rPr>
          <w:rFonts w:ascii="Times New Roman" w:hAnsi="Times New Roman"/>
          <w:sz w:val="28"/>
          <w:szCs w:val="28"/>
          <w:lang w:val="en-US"/>
        </w:rPr>
        <w:t>Hoxies</w:t>
      </w:r>
      <w:proofErr w:type="spellEnd"/>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r>
        <w:rPr>
          <w:rFonts w:ascii="Times New Roman" w:hAnsi="Times New Roman"/>
          <w:sz w:val="28"/>
          <w:szCs w:val="28"/>
        </w:rPr>
        <w:t xml:space="preserve">Джек </w:t>
      </w:r>
      <w:proofErr w:type="spellStart"/>
      <w:r>
        <w:rPr>
          <w:rFonts w:ascii="Times New Roman" w:hAnsi="Times New Roman"/>
          <w:sz w:val="28"/>
          <w:szCs w:val="28"/>
        </w:rPr>
        <w:t>Хокси</w:t>
      </w:r>
      <w:proofErr w:type="spellEnd"/>
      <w:r>
        <w:rPr>
          <w:rFonts w:ascii="Times New Roman" w:hAnsi="Times New Roman"/>
          <w:sz w:val="28"/>
          <w:szCs w:val="28"/>
        </w:rPr>
        <w:t xml:space="preserve">, </w:t>
      </w:r>
      <w:r>
        <w:rPr>
          <w:rFonts w:ascii="Times New Roman" w:hAnsi="Times New Roman"/>
          <w:sz w:val="28"/>
          <w:szCs w:val="28"/>
          <w:lang w:val="en-US"/>
        </w:rPr>
        <w:t>Tom</w:t>
      </w:r>
      <w:r w:rsidRPr="006D3271">
        <w:rPr>
          <w:rFonts w:ascii="Times New Roman" w:hAnsi="Times New Roman"/>
          <w:sz w:val="28"/>
          <w:szCs w:val="28"/>
        </w:rPr>
        <w:t xml:space="preserve"> </w:t>
      </w:r>
      <w:r>
        <w:rPr>
          <w:rFonts w:ascii="Times New Roman" w:hAnsi="Times New Roman"/>
          <w:sz w:val="28"/>
          <w:szCs w:val="28"/>
          <w:lang w:val="en-US"/>
        </w:rPr>
        <w:t>Mixes</w:t>
      </w:r>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r>
        <w:rPr>
          <w:rFonts w:ascii="Times New Roman" w:hAnsi="Times New Roman"/>
          <w:sz w:val="28"/>
          <w:szCs w:val="28"/>
        </w:rPr>
        <w:t xml:space="preserve">Том </w:t>
      </w:r>
      <w:proofErr w:type="spellStart"/>
      <w:r>
        <w:rPr>
          <w:rFonts w:ascii="Times New Roman" w:hAnsi="Times New Roman"/>
          <w:sz w:val="28"/>
          <w:szCs w:val="28"/>
        </w:rPr>
        <w:t>Микс</w:t>
      </w:r>
      <w:proofErr w:type="spellEnd"/>
      <w:r>
        <w:rPr>
          <w:rFonts w:ascii="Times New Roman" w:hAnsi="Times New Roman"/>
          <w:sz w:val="28"/>
          <w:szCs w:val="28"/>
        </w:rPr>
        <w:t xml:space="preserve">, </w:t>
      </w:r>
      <w:r>
        <w:rPr>
          <w:rFonts w:ascii="Times New Roman" w:hAnsi="Times New Roman"/>
          <w:sz w:val="28"/>
          <w:szCs w:val="28"/>
          <w:lang w:val="en-US"/>
        </w:rPr>
        <w:t>Hoot</w:t>
      </w:r>
      <w:r w:rsidRPr="006D3271">
        <w:rPr>
          <w:rFonts w:ascii="Times New Roman" w:hAnsi="Times New Roman"/>
          <w:sz w:val="28"/>
          <w:szCs w:val="28"/>
        </w:rPr>
        <w:t xml:space="preserve"> </w:t>
      </w:r>
      <w:proofErr w:type="spellStart"/>
      <w:r>
        <w:rPr>
          <w:rFonts w:ascii="Times New Roman" w:hAnsi="Times New Roman"/>
          <w:sz w:val="28"/>
          <w:szCs w:val="28"/>
          <w:lang w:val="en-US"/>
        </w:rPr>
        <w:t>Gibsons</w:t>
      </w:r>
      <w:proofErr w:type="spellEnd"/>
      <w:r w:rsidRPr="006D3271">
        <w:rPr>
          <w:rFonts w:ascii="Times New Roman" w:hAnsi="Times New Roman"/>
          <w:sz w:val="28"/>
          <w:szCs w:val="28"/>
        </w:rPr>
        <w:t xml:space="preserve"> </w:t>
      </w:r>
      <w:r>
        <w:rPr>
          <w:rFonts w:ascii="Times New Roman" w:hAnsi="Times New Roman"/>
          <w:sz w:val="28"/>
          <w:szCs w:val="28"/>
        </w:rPr>
        <w:t>–</w:t>
      </w:r>
      <w:r w:rsidRPr="006D3271">
        <w:rPr>
          <w:rFonts w:ascii="Times New Roman" w:hAnsi="Times New Roman"/>
          <w:sz w:val="28"/>
          <w:szCs w:val="28"/>
        </w:rPr>
        <w:t xml:space="preserve"> </w:t>
      </w:r>
      <w:proofErr w:type="spellStart"/>
      <w:r>
        <w:rPr>
          <w:rFonts w:ascii="Times New Roman" w:hAnsi="Times New Roman"/>
          <w:sz w:val="28"/>
          <w:szCs w:val="28"/>
        </w:rPr>
        <w:t>Хут</w:t>
      </w:r>
      <w:proofErr w:type="spellEnd"/>
      <w:r>
        <w:rPr>
          <w:rFonts w:ascii="Times New Roman" w:hAnsi="Times New Roman"/>
          <w:sz w:val="28"/>
          <w:szCs w:val="28"/>
        </w:rPr>
        <w:t xml:space="preserve"> </w:t>
      </w:r>
      <w:proofErr w:type="spellStart"/>
      <w:r>
        <w:rPr>
          <w:rFonts w:ascii="Times New Roman" w:hAnsi="Times New Roman"/>
          <w:sz w:val="28"/>
          <w:szCs w:val="28"/>
        </w:rPr>
        <w:t>Гибсон</w:t>
      </w:r>
      <w:proofErr w:type="spellEnd"/>
      <w:r>
        <w:rPr>
          <w:rFonts w:ascii="Times New Roman" w:hAnsi="Times New Roman"/>
          <w:sz w:val="28"/>
          <w:szCs w:val="28"/>
        </w:rPr>
        <w:t xml:space="preserve">, </w:t>
      </w:r>
      <w:r>
        <w:rPr>
          <w:rFonts w:ascii="Times New Roman" w:hAnsi="Times New Roman"/>
          <w:sz w:val="28"/>
          <w:szCs w:val="28"/>
          <w:lang w:val="en-US"/>
        </w:rPr>
        <w:t>Douglas</w:t>
      </w:r>
      <w:r w:rsidRPr="008923A6">
        <w:rPr>
          <w:rFonts w:ascii="Times New Roman" w:hAnsi="Times New Roman"/>
          <w:sz w:val="28"/>
          <w:szCs w:val="28"/>
        </w:rPr>
        <w:t xml:space="preserve"> </w:t>
      </w:r>
      <w:proofErr w:type="spellStart"/>
      <w:r>
        <w:rPr>
          <w:rFonts w:ascii="Times New Roman" w:hAnsi="Times New Roman"/>
          <w:sz w:val="28"/>
          <w:szCs w:val="28"/>
          <w:lang w:val="en-US"/>
        </w:rPr>
        <w:t>Fairbankses</w:t>
      </w:r>
      <w:proofErr w:type="spellEnd"/>
      <w:r w:rsidRPr="008923A6">
        <w:rPr>
          <w:rFonts w:ascii="Times New Roman" w:hAnsi="Times New Roman"/>
          <w:sz w:val="28"/>
          <w:szCs w:val="28"/>
        </w:rPr>
        <w:t xml:space="preserve"> </w:t>
      </w:r>
      <w:r>
        <w:rPr>
          <w:rFonts w:ascii="Times New Roman" w:hAnsi="Times New Roman"/>
          <w:sz w:val="28"/>
          <w:szCs w:val="28"/>
        </w:rPr>
        <w:t>–</w:t>
      </w:r>
      <w:r w:rsidRPr="008923A6">
        <w:rPr>
          <w:rFonts w:ascii="Times New Roman" w:hAnsi="Times New Roman"/>
          <w:sz w:val="28"/>
          <w:szCs w:val="28"/>
        </w:rPr>
        <w:t xml:space="preserve"> </w:t>
      </w:r>
      <w:r>
        <w:rPr>
          <w:rFonts w:ascii="Times New Roman" w:hAnsi="Times New Roman"/>
          <w:sz w:val="28"/>
          <w:szCs w:val="28"/>
        </w:rPr>
        <w:t xml:space="preserve">Дуглас </w:t>
      </w:r>
      <w:proofErr w:type="spellStart"/>
      <w:r>
        <w:rPr>
          <w:rFonts w:ascii="Times New Roman" w:hAnsi="Times New Roman"/>
          <w:sz w:val="28"/>
          <w:szCs w:val="28"/>
        </w:rPr>
        <w:t>Фербенкс</w:t>
      </w:r>
      <w:proofErr w:type="spellEnd"/>
      <w:r>
        <w:rPr>
          <w:rFonts w:ascii="Times New Roman" w:hAnsi="Times New Roman"/>
          <w:sz w:val="28"/>
          <w:szCs w:val="28"/>
        </w:rPr>
        <w:t xml:space="preserve">, </w:t>
      </w:r>
      <w:r>
        <w:rPr>
          <w:rFonts w:ascii="Times New Roman" w:hAnsi="Times New Roman"/>
          <w:sz w:val="28"/>
          <w:szCs w:val="28"/>
          <w:lang w:val="en-US"/>
        </w:rPr>
        <w:t>Lon</w:t>
      </w:r>
      <w:r w:rsidRPr="008923A6">
        <w:rPr>
          <w:rFonts w:ascii="Times New Roman" w:hAnsi="Times New Roman"/>
          <w:sz w:val="28"/>
          <w:szCs w:val="28"/>
        </w:rPr>
        <w:t xml:space="preserve"> </w:t>
      </w:r>
      <w:r>
        <w:rPr>
          <w:rFonts w:ascii="Times New Roman" w:hAnsi="Times New Roman"/>
          <w:sz w:val="28"/>
          <w:szCs w:val="28"/>
          <w:lang w:val="en-US"/>
        </w:rPr>
        <w:t>Chaney</w:t>
      </w:r>
      <w:r w:rsidRPr="008923A6">
        <w:rPr>
          <w:rFonts w:ascii="Times New Roman" w:hAnsi="Times New Roman"/>
          <w:sz w:val="28"/>
          <w:szCs w:val="28"/>
        </w:rPr>
        <w:t xml:space="preserve"> </w:t>
      </w:r>
      <w:r>
        <w:rPr>
          <w:rFonts w:ascii="Times New Roman" w:hAnsi="Times New Roman"/>
          <w:sz w:val="28"/>
          <w:szCs w:val="28"/>
        </w:rPr>
        <w:t>–</w:t>
      </w:r>
      <w:r w:rsidRPr="008923A6">
        <w:rPr>
          <w:rFonts w:ascii="Times New Roman" w:hAnsi="Times New Roman"/>
          <w:sz w:val="28"/>
          <w:szCs w:val="28"/>
        </w:rPr>
        <w:t xml:space="preserve"> </w:t>
      </w:r>
      <w:r>
        <w:rPr>
          <w:rFonts w:ascii="Times New Roman" w:hAnsi="Times New Roman"/>
          <w:sz w:val="28"/>
          <w:szCs w:val="28"/>
        </w:rPr>
        <w:t xml:space="preserve">Лон </w:t>
      </w:r>
      <w:proofErr w:type="spellStart"/>
      <w:r>
        <w:rPr>
          <w:rFonts w:ascii="Times New Roman" w:hAnsi="Times New Roman"/>
          <w:sz w:val="28"/>
          <w:szCs w:val="28"/>
        </w:rPr>
        <w:t>Чейни</w:t>
      </w:r>
      <w:proofErr w:type="spellEnd"/>
      <w:r>
        <w:rPr>
          <w:rFonts w:ascii="Times New Roman" w:hAnsi="Times New Roman"/>
          <w:sz w:val="28"/>
          <w:szCs w:val="28"/>
        </w:rPr>
        <w:t xml:space="preserve">, </w:t>
      </w:r>
      <w:r>
        <w:rPr>
          <w:rFonts w:ascii="Times New Roman" w:hAnsi="Times New Roman"/>
          <w:sz w:val="28"/>
          <w:szCs w:val="28"/>
          <w:lang w:val="en-US"/>
        </w:rPr>
        <w:t>Milton</w:t>
      </w:r>
      <w:r w:rsidRPr="008923A6">
        <w:rPr>
          <w:rFonts w:ascii="Times New Roman" w:hAnsi="Times New Roman"/>
          <w:sz w:val="28"/>
          <w:szCs w:val="28"/>
        </w:rPr>
        <w:t xml:space="preserve"> </w:t>
      </w:r>
      <w:proofErr w:type="spellStart"/>
      <w:r>
        <w:rPr>
          <w:rFonts w:ascii="Times New Roman" w:hAnsi="Times New Roman"/>
          <w:sz w:val="28"/>
          <w:szCs w:val="28"/>
          <w:lang w:val="en-US"/>
        </w:rPr>
        <w:t>Sillses</w:t>
      </w:r>
      <w:proofErr w:type="spellEnd"/>
      <w:r w:rsidRPr="008923A6">
        <w:rPr>
          <w:rFonts w:ascii="Times New Roman" w:hAnsi="Times New Roman"/>
          <w:sz w:val="28"/>
          <w:szCs w:val="28"/>
        </w:rPr>
        <w:t xml:space="preserve"> </w:t>
      </w:r>
      <w:r>
        <w:rPr>
          <w:rFonts w:ascii="Times New Roman" w:hAnsi="Times New Roman"/>
          <w:sz w:val="28"/>
          <w:szCs w:val="28"/>
        </w:rPr>
        <w:t>–</w:t>
      </w:r>
      <w:r w:rsidRPr="008923A6">
        <w:rPr>
          <w:rFonts w:ascii="Times New Roman" w:hAnsi="Times New Roman"/>
          <w:sz w:val="28"/>
          <w:szCs w:val="28"/>
        </w:rPr>
        <w:t xml:space="preserve"> </w:t>
      </w:r>
      <w:r>
        <w:rPr>
          <w:rFonts w:ascii="Times New Roman" w:hAnsi="Times New Roman"/>
          <w:sz w:val="28"/>
          <w:szCs w:val="28"/>
        </w:rPr>
        <w:t xml:space="preserve">Милтон </w:t>
      </w:r>
      <w:proofErr w:type="spellStart"/>
      <w:r>
        <w:rPr>
          <w:rFonts w:ascii="Times New Roman" w:hAnsi="Times New Roman"/>
          <w:sz w:val="28"/>
          <w:szCs w:val="28"/>
        </w:rPr>
        <w:t>Силз</w:t>
      </w:r>
      <w:proofErr w:type="spellEnd"/>
      <w:r>
        <w:rPr>
          <w:rFonts w:ascii="Times New Roman" w:hAnsi="Times New Roman"/>
          <w:sz w:val="28"/>
          <w:szCs w:val="28"/>
        </w:rPr>
        <w:t>.</w:t>
      </w:r>
    </w:p>
    <w:p w:rsidR="00AF6545" w:rsidRDefault="00AF6545" w:rsidP="007254E9">
      <w:pPr>
        <w:pStyle w:val="ab"/>
        <w:numPr>
          <w:ilvl w:val="0"/>
          <w:numId w:val="14"/>
        </w:numPr>
        <w:spacing w:line="360" w:lineRule="auto"/>
        <w:ind w:left="993"/>
        <w:jc w:val="both"/>
        <w:rPr>
          <w:rFonts w:ascii="Times New Roman" w:hAnsi="Times New Roman"/>
          <w:sz w:val="28"/>
          <w:szCs w:val="28"/>
        </w:rPr>
      </w:pPr>
      <w:r>
        <w:rPr>
          <w:rFonts w:ascii="Times New Roman" w:hAnsi="Times New Roman"/>
          <w:sz w:val="28"/>
          <w:szCs w:val="28"/>
        </w:rPr>
        <w:t xml:space="preserve">Калькирование. Как и предыдущий приём, калькирование зачастую используется при переводе реалий. Приведём примеры кальки и полукальки, встретившиеся нам в тексте: </w:t>
      </w:r>
      <w:r>
        <w:rPr>
          <w:rFonts w:ascii="Times New Roman" w:hAnsi="Times New Roman"/>
          <w:sz w:val="28"/>
          <w:szCs w:val="28"/>
          <w:lang w:val="en-US"/>
        </w:rPr>
        <w:t>Green</w:t>
      </w:r>
      <w:r w:rsidRPr="003C4BD5">
        <w:rPr>
          <w:rFonts w:ascii="Times New Roman" w:hAnsi="Times New Roman"/>
          <w:sz w:val="28"/>
          <w:szCs w:val="28"/>
        </w:rPr>
        <w:t xml:space="preserve"> </w:t>
      </w:r>
      <w:r>
        <w:rPr>
          <w:rFonts w:ascii="Times New Roman" w:hAnsi="Times New Roman"/>
          <w:sz w:val="28"/>
          <w:szCs w:val="28"/>
          <w:lang w:val="en-US"/>
        </w:rPr>
        <w:t>Machine</w:t>
      </w:r>
      <w:r w:rsidRPr="003C4BD5">
        <w:rPr>
          <w:rFonts w:ascii="Times New Roman" w:hAnsi="Times New Roman"/>
          <w:sz w:val="28"/>
          <w:szCs w:val="28"/>
        </w:rPr>
        <w:t xml:space="preserve"> – </w:t>
      </w:r>
      <w:r>
        <w:rPr>
          <w:rFonts w:ascii="Times New Roman" w:hAnsi="Times New Roman"/>
          <w:sz w:val="28"/>
          <w:szCs w:val="28"/>
        </w:rPr>
        <w:t>Зелёная</w:t>
      </w:r>
      <w:r w:rsidRPr="003C4BD5">
        <w:rPr>
          <w:rFonts w:ascii="Times New Roman" w:hAnsi="Times New Roman"/>
          <w:sz w:val="28"/>
          <w:szCs w:val="28"/>
        </w:rPr>
        <w:t xml:space="preserve"> </w:t>
      </w:r>
      <w:r>
        <w:rPr>
          <w:rFonts w:ascii="Times New Roman" w:hAnsi="Times New Roman"/>
          <w:sz w:val="28"/>
          <w:szCs w:val="28"/>
        </w:rPr>
        <w:t>машина</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t>Street</w:t>
      </w:r>
      <w:r w:rsidRPr="003C4BD5">
        <w:rPr>
          <w:rFonts w:ascii="Times New Roman" w:hAnsi="Times New Roman"/>
          <w:sz w:val="28"/>
          <w:szCs w:val="28"/>
        </w:rPr>
        <w:t xml:space="preserve"> </w:t>
      </w:r>
      <w:r>
        <w:rPr>
          <w:rFonts w:ascii="Times New Roman" w:hAnsi="Times New Roman"/>
          <w:sz w:val="28"/>
          <w:szCs w:val="28"/>
          <w:lang w:val="en-US"/>
        </w:rPr>
        <w:t>of</w:t>
      </w:r>
      <w:r w:rsidRPr="003C4BD5">
        <w:rPr>
          <w:rFonts w:ascii="Times New Roman" w:hAnsi="Times New Roman"/>
          <w:sz w:val="28"/>
          <w:szCs w:val="28"/>
        </w:rPr>
        <w:t xml:space="preserve"> </w:t>
      </w:r>
      <w:r>
        <w:rPr>
          <w:rFonts w:ascii="Times New Roman" w:hAnsi="Times New Roman"/>
          <w:sz w:val="28"/>
          <w:szCs w:val="28"/>
          <w:lang w:val="en-US"/>
        </w:rPr>
        <w:t>Children</w:t>
      </w:r>
      <w:r w:rsidRPr="003C4BD5">
        <w:rPr>
          <w:rFonts w:ascii="Times New Roman" w:hAnsi="Times New Roman"/>
          <w:sz w:val="28"/>
          <w:szCs w:val="28"/>
        </w:rPr>
        <w:t xml:space="preserve"> – </w:t>
      </w:r>
      <w:r>
        <w:rPr>
          <w:rFonts w:ascii="Times New Roman" w:hAnsi="Times New Roman"/>
          <w:sz w:val="28"/>
          <w:szCs w:val="28"/>
        </w:rPr>
        <w:t>улица</w:t>
      </w:r>
      <w:r w:rsidRPr="003C4BD5">
        <w:rPr>
          <w:rFonts w:ascii="Times New Roman" w:hAnsi="Times New Roman"/>
          <w:sz w:val="28"/>
          <w:szCs w:val="28"/>
        </w:rPr>
        <w:t xml:space="preserve"> </w:t>
      </w:r>
      <w:r>
        <w:rPr>
          <w:rFonts w:ascii="Times New Roman" w:hAnsi="Times New Roman"/>
          <w:sz w:val="28"/>
          <w:szCs w:val="28"/>
        </w:rPr>
        <w:t>Детей</w:t>
      </w:r>
      <w:r w:rsidRPr="003C4BD5">
        <w:rPr>
          <w:rFonts w:ascii="Times New Roman" w:hAnsi="Times New Roman"/>
          <w:sz w:val="28"/>
          <w:szCs w:val="28"/>
        </w:rPr>
        <w:t xml:space="preserve">, </w:t>
      </w:r>
      <w:r>
        <w:rPr>
          <w:rFonts w:ascii="Times New Roman" w:hAnsi="Times New Roman"/>
          <w:sz w:val="28"/>
          <w:szCs w:val="28"/>
          <w:lang w:val="en-US"/>
        </w:rPr>
        <w:t>an</w:t>
      </w:r>
      <w:r w:rsidRPr="003C4BD5">
        <w:rPr>
          <w:rFonts w:ascii="Times New Roman" w:hAnsi="Times New Roman"/>
          <w:sz w:val="28"/>
          <w:szCs w:val="28"/>
        </w:rPr>
        <w:t xml:space="preserve"> </w:t>
      </w:r>
      <w:r>
        <w:rPr>
          <w:rFonts w:ascii="Times New Roman" w:hAnsi="Times New Roman"/>
          <w:sz w:val="28"/>
          <w:szCs w:val="28"/>
          <w:lang w:val="en-US"/>
        </w:rPr>
        <w:t>Indian</w:t>
      </w:r>
      <w:r w:rsidRPr="003C4BD5">
        <w:rPr>
          <w:rFonts w:ascii="Times New Roman" w:hAnsi="Times New Roman"/>
          <w:sz w:val="28"/>
          <w:szCs w:val="28"/>
        </w:rPr>
        <w:t xml:space="preserve"> – </w:t>
      </w:r>
      <w:r>
        <w:rPr>
          <w:rFonts w:ascii="Times New Roman" w:hAnsi="Times New Roman"/>
          <w:sz w:val="28"/>
          <w:szCs w:val="28"/>
        </w:rPr>
        <w:t>индеец</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t>Phantom</w:t>
      </w:r>
      <w:r w:rsidRPr="003C4BD5">
        <w:rPr>
          <w:rFonts w:ascii="Times New Roman" w:hAnsi="Times New Roman"/>
          <w:sz w:val="28"/>
          <w:szCs w:val="28"/>
        </w:rPr>
        <w:t xml:space="preserve"> </w:t>
      </w:r>
      <w:r>
        <w:rPr>
          <w:rFonts w:ascii="Times New Roman" w:hAnsi="Times New Roman"/>
          <w:sz w:val="28"/>
          <w:szCs w:val="28"/>
          <w:lang w:val="en-US"/>
        </w:rPr>
        <w:t>of</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t>Opera</w:t>
      </w:r>
      <w:r w:rsidRPr="003C4BD5">
        <w:rPr>
          <w:rFonts w:ascii="Times New Roman" w:hAnsi="Times New Roman"/>
          <w:sz w:val="28"/>
          <w:szCs w:val="28"/>
        </w:rPr>
        <w:t xml:space="preserve"> – </w:t>
      </w:r>
      <w:r>
        <w:rPr>
          <w:rFonts w:ascii="Times New Roman" w:hAnsi="Times New Roman"/>
          <w:sz w:val="28"/>
          <w:szCs w:val="28"/>
        </w:rPr>
        <w:t>Призрак</w:t>
      </w:r>
      <w:r w:rsidRPr="003C4BD5">
        <w:rPr>
          <w:rFonts w:ascii="Times New Roman" w:hAnsi="Times New Roman"/>
          <w:sz w:val="28"/>
          <w:szCs w:val="28"/>
        </w:rPr>
        <w:t xml:space="preserve"> </w:t>
      </w:r>
      <w:r>
        <w:rPr>
          <w:rFonts w:ascii="Times New Roman" w:hAnsi="Times New Roman"/>
          <w:sz w:val="28"/>
          <w:szCs w:val="28"/>
        </w:rPr>
        <w:t>в</w:t>
      </w:r>
      <w:r w:rsidRPr="003C4BD5">
        <w:rPr>
          <w:rFonts w:ascii="Times New Roman" w:hAnsi="Times New Roman"/>
          <w:sz w:val="28"/>
          <w:szCs w:val="28"/>
        </w:rPr>
        <w:t xml:space="preserve"> </w:t>
      </w:r>
      <w:r>
        <w:rPr>
          <w:rFonts w:ascii="Times New Roman" w:hAnsi="Times New Roman"/>
          <w:sz w:val="28"/>
          <w:szCs w:val="28"/>
        </w:rPr>
        <w:t>опере</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t>Cat</w:t>
      </w:r>
      <w:r w:rsidRPr="003C4BD5">
        <w:rPr>
          <w:rFonts w:ascii="Times New Roman" w:hAnsi="Times New Roman"/>
          <w:sz w:val="28"/>
          <w:szCs w:val="28"/>
        </w:rPr>
        <w:t xml:space="preserve"> </w:t>
      </w:r>
      <w:r>
        <w:rPr>
          <w:rFonts w:ascii="Times New Roman" w:hAnsi="Times New Roman"/>
          <w:sz w:val="28"/>
          <w:szCs w:val="28"/>
          <w:lang w:val="en-US"/>
        </w:rPr>
        <w:t>and</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t>Canary</w:t>
      </w:r>
      <w:r w:rsidRPr="003C4BD5">
        <w:rPr>
          <w:rFonts w:ascii="Times New Roman" w:hAnsi="Times New Roman"/>
          <w:sz w:val="28"/>
          <w:szCs w:val="28"/>
        </w:rPr>
        <w:t xml:space="preserve"> </w:t>
      </w:r>
      <w:r>
        <w:rPr>
          <w:rFonts w:ascii="Times New Roman" w:hAnsi="Times New Roman"/>
          <w:sz w:val="28"/>
          <w:szCs w:val="28"/>
          <w:lang w:val="en-US"/>
        </w:rPr>
        <w:t>or</w:t>
      </w:r>
      <w:r w:rsidRPr="003C4BD5">
        <w:rPr>
          <w:rFonts w:ascii="Times New Roman" w:hAnsi="Times New Roman"/>
          <w:sz w:val="28"/>
          <w:szCs w:val="28"/>
        </w:rPr>
        <w:t xml:space="preserve"> </w:t>
      </w:r>
      <w:r>
        <w:rPr>
          <w:rFonts w:ascii="Times New Roman" w:hAnsi="Times New Roman"/>
          <w:sz w:val="28"/>
          <w:szCs w:val="28"/>
          <w:lang w:val="en-US"/>
        </w:rPr>
        <w:t>The</w:t>
      </w:r>
      <w:r w:rsidRPr="003C4BD5">
        <w:rPr>
          <w:rFonts w:ascii="Times New Roman" w:hAnsi="Times New Roman"/>
          <w:sz w:val="28"/>
          <w:szCs w:val="28"/>
        </w:rPr>
        <w:t xml:space="preserve"> </w:t>
      </w:r>
      <w:r>
        <w:rPr>
          <w:rFonts w:ascii="Times New Roman" w:hAnsi="Times New Roman"/>
          <w:sz w:val="28"/>
          <w:szCs w:val="28"/>
          <w:lang w:val="en-US"/>
        </w:rPr>
        <w:lastRenderedPageBreak/>
        <w:t>Bat</w:t>
      </w:r>
      <w:r w:rsidRPr="003C4BD5">
        <w:rPr>
          <w:rFonts w:ascii="Times New Roman" w:hAnsi="Times New Roman"/>
          <w:sz w:val="28"/>
          <w:szCs w:val="28"/>
        </w:rPr>
        <w:t xml:space="preserve"> – «</w:t>
      </w:r>
      <w:r>
        <w:rPr>
          <w:rFonts w:ascii="Times New Roman" w:hAnsi="Times New Roman"/>
          <w:sz w:val="28"/>
          <w:szCs w:val="28"/>
        </w:rPr>
        <w:t>Кошка</w:t>
      </w:r>
      <w:r w:rsidRPr="003C4BD5">
        <w:rPr>
          <w:rFonts w:ascii="Times New Roman" w:hAnsi="Times New Roman"/>
          <w:sz w:val="28"/>
          <w:szCs w:val="28"/>
        </w:rPr>
        <w:t xml:space="preserve"> </w:t>
      </w:r>
      <w:r>
        <w:rPr>
          <w:rFonts w:ascii="Times New Roman" w:hAnsi="Times New Roman"/>
          <w:sz w:val="28"/>
          <w:szCs w:val="28"/>
        </w:rPr>
        <w:t>и</w:t>
      </w:r>
      <w:r w:rsidRPr="003C4BD5">
        <w:rPr>
          <w:rFonts w:ascii="Times New Roman" w:hAnsi="Times New Roman"/>
          <w:sz w:val="28"/>
          <w:szCs w:val="28"/>
        </w:rPr>
        <w:t xml:space="preserve"> </w:t>
      </w:r>
      <w:r>
        <w:rPr>
          <w:rFonts w:ascii="Times New Roman" w:hAnsi="Times New Roman"/>
          <w:sz w:val="28"/>
          <w:szCs w:val="28"/>
        </w:rPr>
        <w:t>канарейка</w:t>
      </w:r>
      <w:r w:rsidRPr="003C4BD5">
        <w:rPr>
          <w:rFonts w:ascii="Times New Roman" w:hAnsi="Times New Roman"/>
          <w:sz w:val="28"/>
          <w:szCs w:val="28"/>
        </w:rPr>
        <w:t xml:space="preserve">» </w:t>
      </w:r>
      <w:r>
        <w:rPr>
          <w:rFonts w:ascii="Times New Roman" w:hAnsi="Times New Roman"/>
          <w:sz w:val="28"/>
          <w:szCs w:val="28"/>
        </w:rPr>
        <w:t>и</w:t>
      </w:r>
      <w:r w:rsidRPr="003C4BD5">
        <w:rPr>
          <w:rFonts w:ascii="Times New Roman" w:hAnsi="Times New Roman"/>
          <w:sz w:val="28"/>
          <w:szCs w:val="28"/>
        </w:rPr>
        <w:t xml:space="preserve"> «</w:t>
      </w:r>
      <w:r>
        <w:rPr>
          <w:rFonts w:ascii="Times New Roman" w:hAnsi="Times New Roman"/>
          <w:sz w:val="28"/>
          <w:szCs w:val="28"/>
        </w:rPr>
        <w:t>Летучая</w:t>
      </w:r>
      <w:r w:rsidRPr="003C4BD5">
        <w:rPr>
          <w:rFonts w:ascii="Times New Roman" w:hAnsi="Times New Roman"/>
          <w:sz w:val="28"/>
          <w:szCs w:val="28"/>
        </w:rPr>
        <w:t xml:space="preserve"> </w:t>
      </w:r>
      <w:r>
        <w:rPr>
          <w:rFonts w:ascii="Times New Roman" w:hAnsi="Times New Roman"/>
          <w:sz w:val="28"/>
          <w:szCs w:val="28"/>
        </w:rPr>
        <w:t>мышь</w:t>
      </w:r>
      <w:r w:rsidRPr="003C4BD5">
        <w:rPr>
          <w:rFonts w:ascii="Times New Roman" w:hAnsi="Times New Roman"/>
          <w:sz w:val="28"/>
          <w:szCs w:val="28"/>
        </w:rPr>
        <w:t xml:space="preserve">», </w:t>
      </w:r>
      <w:r>
        <w:rPr>
          <w:rFonts w:ascii="Times New Roman" w:hAnsi="Times New Roman"/>
          <w:sz w:val="28"/>
          <w:szCs w:val="28"/>
          <w:lang w:val="en-US"/>
        </w:rPr>
        <w:t>Sanderson</w:t>
      </w:r>
      <w:r w:rsidRPr="003C4BD5">
        <w:rPr>
          <w:rFonts w:ascii="Times New Roman" w:hAnsi="Times New Roman"/>
          <w:sz w:val="28"/>
          <w:szCs w:val="28"/>
        </w:rPr>
        <w:t>’</w:t>
      </w:r>
      <w:r>
        <w:rPr>
          <w:rFonts w:ascii="Times New Roman" w:hAnsi="Times New Roman"/>
          <w:sz w:val="28"/>
          <w:szCs w:val="28"/>
          <w:lang w:val="en-US"/>
        </w:rPr>
        <w:t>s</w:t>
      </w:r>
      <w:r w:rsidRPr="003C4BD5">
        <w:rPr>
          <w:rFonts w:ascii="Times New Roman" w:hAnsi="Times New Roman"/>
          <w:sz w:val="28"/>
          <w:szCs w:val="28"/>
        </w:rPr>
        <w:t xml:space="preserve"> </w:t>
      </w:r>
      <w:r>
        <w:rPr>
          <w:rFonts w:ascii="Times New Roman" w:hAnsi="Times New Roman"/>
          <w:sz w:val="28"/>
          <w:szCs w:val="28"/>
          <w:lang w:val="en-US"/>
        </w:rPr>
        <w:t>Shoe</w:t>
      </w:r>
      <w:r w:rsidRPr="003C4BD5">
        <w:rPr>
          <w:rFonts w:ascii="Times New Roman" w:hAnsi="Times New Roman"/>
          <w:sz w:val="28"/>
          <w:szCs w:val="28"/>
        </w:rPr>
        <w:t xml:space="preserve"> </w:t>
      </w:r>
      <w:r>
        <w:rPr>
          <w:rFonts w:ascii="Times New Roman" w:hAnsi="Times New Roman"/>
          <w:sz w:val="28"/>
          <w:szCs w:val="28"/>
          <w:lang w:val="en-US"/>
        </w:rPr>
        <w:t>Emporium</w:t>
      </w:r>
      <w:r w:rsidRPr="003C4BD5">
        <w:rPr>
          <w:rFonts w:ascii="Times New Roman" w:hAnsi="Times New Roman"/>
          <w:sz w:val="28"/>
          <w:szCs w:val="28"/>
        </w:rPr>
        <w:t xml:space="preserve"> – </w:t>
      </w:r>
      <w:r>
        <w:rPr>
          <w:rFonts w:ascii="Times New Roman" w:hAnsi="Times New Roman"/>
          <w:sz w:val="28"/>
          <w:szCs w:val="28"/>
        </w:rPr>
        <w:t xml:space="preserve">в дверях </w:t>
      </w:r>
      <w:proofErr w:type="spellStart"/>
      <w:r>
        <w:rPr>
          <w:rFonts w:ascii="Times New Roman" w:hAnsi="Times New Roman"/>
          <w:sz w:val="28"/>
          <w:szCs w:val="28"/>
        </w:rPr>
        <w:t>Сендерсонового</w:t>
      </w:r>
      <w:proofErr w:type="spellEnd"/>
      <w:r>
        <w:rPr>
          <w:rFonts w:ascii="Times New Roman" w:hAnsi="Times New Roman"/>
          <w:sz w:val="28"/>
          <w:szCs w:val="28"/>
        </w:rPr>
        <w:t xml:space="preserve"> «Салона обуви»; не переводится (Миг и в дверях появился Дуглас </w:t>
      </w:r>
      <w:proofErr w:type="spellStart"/>
      <w:r>
        <w:rPr>
          <w:rFonts w:ascii="Times New Roman" w:hAnsi="Times New Roman"/>
          <w:sz w:val="28"/>
          <w:szCs w:val="28"/>
        </w:rPr>
        <w:t>Сполдинг</w:t>
      </w:r>
      <w:proofErr w:type="spellEnd"/>
      <w:r>
        <w:rPr>
          <w:rFonts w:ascii="Times New Roman" w:hAnsi="Times New Roman"/>
          <w:sz w:val="28"/>
          <w:szCs w:val="28"/>
        </w:rPr>
        <w:t xml:space="preserve"> (опущение)), </w:t>
      </w:r>
      <w:proofErr w:type="spellStart"/>
      <w:r w:rsidRPr="002C5731">
        <w:rPr>
          <w:rFonts w:ascii="Times New Roman" w:hAnsi="Times New Roman"/>
          <w:sz w:val="28"/>
          <w:szCs w:val="28"/>
        </w:rPr>
        <w:t>Labor</w:t>
      </w:r>
      <w:proofErr w:type="spellEnd"/>
      <w:r w:rsidRPr="006320D9">
        <w:rPr>
          <w:rFonts w:ascii="Times New Roman" w:hAnsi="Times New Roman"/>
          <w:sz w:val="28"/>
          <w:szCs w:val="28"/>
        </w:rPr>
        <w:t xml:space="preserve"> </w:t>
      </w:r>
      <w:proofErr w:type="spellStart"/>
      <w:r w:rsidRPr="002C5731">
        <w:rPr>
          <w:rFonts w:ascii="Times New Roman" w:hAnsi="Times New Roman"/>
          <w:sz w:val="28"/>
          <w:szCs w:val="28"/>
        </w:rPr>
        <w:t>Day</w:t>
      </w:r>
      <w:proofErr w:type="spellEnd"/>
      <w:r w:rsidRPr="006320D9">
        <w:rPr>
          <w:rFonts w:ascii="Times New Roman" w:hAnsi="Times New Roman"/>
          <w:sz w:val="28"/>
          <w:szCs w:val="28"/>
        </w:rPr>
        <w:t xml:space="preserve"> </w:t>
      </w:r>
      <w:r>
        <w:rPr>
          <w:rFonts w:ascii="Times New Roman" w:hAnsi="Times New Roman"/>
          <w:sz w:val="28"/>
          <w:szCs w:val="28"/>
        </w:rPr>
        <w:t>–</w:t>
      </w:r>
      <w:r w:rsidRPr="006320D9">
        <w:rPr>
          <w:rFonts w:ascii="Times New Roman" w:hAnsi="Times New Roman"/>
          <w:sz w:val="28"/>
          <w:szCs w:val="28"/>
        </w:rPr>
        <w:t xml:space="preserve"> </w:t>
      </w:r>
      <w:r>
        <w:rPr>
          <w:rFonts w:ascii="Times New Roman" w:hAnsi="Times New Roman"/>
          <w:sz w:val="28"/>
          <w:szCs w:val="28"/>
        </w:rPr>
        <w:t>День труда.</w:t>
      </w:r>
    </w:p>
    <w:p w:rsidR="00AF6545" w:rsidRDefault="00AF6545" w:rsidP="007254E9">
      <w:pPr>
        <w:pStyle w:val="ab"/>
        <w:numPr>
          <w:ilvl w:val="0"/>
          <w:numId w:val="14"/>
        </w:numPr>
        <w:spacing w:line="360" w:lineRule="auto"/>
        <w:ind w:left="993"/>
        <w:jc w:val="both"/>
        <w:rPr>
          <w:rFonts w:ascii="Times New Roman" w:hAnsi="Times New Roman"/>
          <w:sz w:val="28"/>
          <w:szCs w:val="28"/>
        </w:rPr>
      </w:pPr>
      <w:r>
        <w:rPr>
          <w:rFonts w:ascii="Times New Roman" w:hAnsi="Times New Roman"/>
          <w:sz w:val="28"/>
          <w:szCs w:val="28"/>
        </w:rPr>
        <w:t>Комбинированные приёмы. В переводе не так активно использовались виды комбинированных приёмов, примеры которых мы приведём ниже.</w:t>
      </w:r>
    </w:p>
    <w:p w:rsidR="00AF6545" w:rsidRDefault="00AF6545" w:rsidP="007254E9">
      <w:pPr>
        <w:pStyle w:val="ab"/>
        <w:spacing w:line="360" w:lineRule="auto"/>
        <w:ind w:left="993"/>
        <w:jc w:val="both"/>
        <w:rPr>
          <w:rFonts w:ascii="Times New Roman" w:hAnsi="Times New Roman"/>
          <w:sz w:val="28"/>
          <w:szCs w:val="28"/>
        </w:rPr>
      </w:pPr>
      <w:r>
        <w:rPr>
          <w:rFonts w:ascii="Times New Roman" w:hAnsi="Times New Roman"/>
          <w:sz w:val="28"/>
          <w:szCs w:val="28"/>
        </w:rPr>
        <w:t xml:space="preserve">- </w:t>
      </w:r>
      <w:r w:rsidRPr="00723559">
        <w:rPr>
          <w:rFonts w:ascii="Times New Roman" w:hAnsi="Times New Roman"/>
          <w:sz w:val="28"/>
          <w:szCs w:val="28"/>
        </w:rPr>
        <w:t xml:space="preserve">Транслитерация + транскрипция: </w:t>
      </w:r>
      <w:proofErr w:type="spellStart"/>
      <w:r w:rsidRPr="002C5731">
        <w:rPr>
          <w:rFonts w:ascii="Times New Roman" w:hAnsi="Times New Roman"/>
          <w:sz w:val="28"/>
          <w:szCs w:val="28"/>
        </w:rPr>
        <w:t>Miss</w:t>
      </w:r>
      <w:proofErr w:type="spellEnd"/>
      <w:r w:rsidRPr="00723559">
        <w:rPr>
          <w:rFonts w:ascii="Times New Roman" w:hAnsi="Times New Roman"/>
          <w:sz w:val="28"/>
          <w:szCs w:val="28"/>
        </w:rPr>
        <w:t xml:space="preserve"> </w:t>
      </w:r>
      <w:proofErr w:type="spellStart"/>
      <w:r w:rsidRPr="002C5731">
        <w:rPr>
          <w:rFonts w:ascii="Times New Roman" w:hAnsi="Times New Roman"/>
          <w:sz w:val="28"/>
          <w:szCs w:val="28"/>
        </w:rPr>
        <w:t>Helen</w:t>
      </w:r>
      <w:proofErr w:type="spellEnd"/>
      <w:r w:rsidRPr="00723559">
        <w:rPr>
          <w:rFonts w:ascii="Times New Roman" w:hAnsi="Times New Roman"/>
          <w:sz w:val="28"/>
          <w:szCs w:val="28"/>
        </w:rPr>
        <w:t xml:space="preserve"> </w:t>
      </w:r>
      <w:proofErr w:type="spellStart"/>
      <w:r w:rsidRPr="002C5731">
        <w:rPr>
          <w:rFonts w:ascii="Times New Roman" w:hAnsi="Times New Roman"/>
          <w:sz w:val="28"/>
          <w:szCs w:val="28"/>
        </w:rPr>
        <w:t>Loomis</w:t>
      </w:r>
      <w:proofErr w:type="spellEnd"/>
      <w:r w:rsidRPr="00723559">
        <w:rPr>
          <w:rFonts w:ascii="Times New Roman" w:hAnsi="Times New Roman"/>
          <w:sz w:val="28"/>
          <w:szCs w:val="28"/>
        </w:rPr>
        <w:t xml:space="preserve"> – мисс Элен </w:t>
      </w:r>
      <w:r>
        <w:rPr>
          <w:rFonts w:ascii="Times New Roman" w:hAnsi="Times New Roman"/>
          <w:sz w:val="28"/>
          <w:szCs w:val="28"/>
        </w:rPr>
        <w:t xml:space="preserve">     </w:t>
      </w:r>
      <w:r w:rsidRPr="00723559">
        <w:rPr>
          <w:rFonts w:ascii="Times New Roman" w:hAnsi="Times New Roman"/>
          <w:sz w:val="28"/>
          <w:szCs w:val="28"/>
        </w:rPr>
        <w:t>Лумис,</w:t>
      </w:r>
      <w:r>
        <w:rPr>
          <w:rFonts w:ascii="Times New Roman" w:hAnsi="Times New Roman"/>
          <w:sz w:val="28"/>
          <w:szCs w:val="28"/>
        </w:rPr>
        <w:t xml:space="preserve"> </w:t>
      </w:r>
      <w:proofErr w:type="spellStart"/>
      <w:r w:rsidRPr="002C5731">
        <w:rPr>
          <w:rFonts w:ascii="Times New Roman" w:hAnsi="Times New Roman"/>
          <w:sz w:val="28"/>
          <w:szCs w:val="28"/>
        </w:rPr>
        <w:t>St</w:t>
      </w:r>
      <w:proofErr w:type="spellEnd"/>
      <w:r w:rsidRPr="00723559">
        <w:rPr>
          <w:rFonts w:ascii="Times New Roman" w:hAnsi="Times New Roman"/>
          <w:sz w:val="28"/>
          <w:szCs w:val="28"/>
        </w:rPr>
        <w:t xml:space="preserve">. </w:t>
      </w:r>
      <w:proofErr w:type="spellStart"/>
      <w:r w:rsidRPr="002C5731">
        <w:rPr>
          <w:rFonts w:ascii="Times New Roman" w:hAnsi="Times New Roman"/>
          <w:sz w:val="28"/>
          <w:szCs w:val="28"/>
        </w:rPr>
        <w:t>James</w:t>
      </w:r>
      <w:proofErr w:type="spellEnd"/>
      <w:r w:rsidRPr="00723559">
        <w:rPr>
          <w:rFonts w:ascii="Times New Roman" w:hAnsi="Times New Roman"/>
          <w:sz w:val="28"/>
          <w:szCs w:val="28"/>
        </w:rPr>
        <w:t xml:space="preserve"> </w:t>
      </w:r>
      <w:proofErr w:type="spellStart"/>
      <w:r w:rsidRPr="002C5731">
        <w:rPr>
          <w:rFonts w:ascii="Times New Roman" w:hAnsi="Times New Roman"/>
          <w:sz w:val="28"/>
          <w:szCs w:val="28"/>
        </w:rPr>
        <w:t>Street</w:t>
      </w:r>
      <w:proofErr w:type="spellEnd"/>
      <w:r w:rsidRPr="00723559">
        <w:rPr>
          <w:rFonts w:ascii="Times New Roman" w:hAnsi="Times New Roman"/>
          <w:sz w:val="28"/>
          <w:szCs w:val="28"/>
        </w:rPr>
        <w:t xml:space="preserve"> – </w:t>
      </w:r>
      <w:proofErr w:type="spellStart"/>
      <w:r w:rsidRPr="002C5731">
        <w:rPr>
          <w:rFonts w:ascii="Times New Roman" w:hAnsi="Times New Roman"/>
          <w:sz w:val="28"/>
          <w:szCs w:val="28"/>
        </w:rPr>
        <w:t>C</w:t>
      </w:r>
      <w:r w:rsidRPr="00723559">
        <w:rPr>
          <w:rFonts w:ascii="Times New Roman" w:hAnsi="Times New Roman"/>
          <w:sz w:val="28"/>
          <w:szCs w:val="28"/>
        </w:rPr>
        <w:t>ент</w:t>
      </w:r>
      <w:proofErr w:type="spellEnd"/>
      <w:r w:rsidRPr="00723559">
        <w:rPr>
          <w:rFonts w:ascii="Times New Roman" w:hAnsi="Times New Roman"/>
          <w:sz w:val="28"/>
          <w:szCs w:val="28"/>
        </w:rPr>
        <w:t xml:space="preserve">-Джеймс-стрит.   </w:t>
      </w:r>
    </w:p>
    <w:p w:rsidR="00AF6545" w:rsidRDefault="00AF6545" w:rsidP="007254E9">
      <w:pPr>
        <w:pStyle w:val="ab"/>
        <w:spacing w:line="360" w:lineRule="auto"/>
        <w:ind w:left="993"/>
        <w:jc w:val="both"/>
        <w:rPr>
          <w:rFonts w:ascii="Times New Roman" w:hAnsi="Times New Roman"/>
          <w:sz w:val="28"/>
          <w:szCs w:val="28"/>
        </w:rPr>
      </w:pPr>
      <w:r>
        <w:rPr>
          <w:rFonts w:ascii="Times New Roman" w:hAnsi="Times New Roman"/>
          <w:sz w:val="28"/>
          <w:szCs w:val="28"/>
        </w:rPr>
        <w:t xml:space="preserve">- Транскрипция + калькирование: </w:t>
      </w:r>
      <w:proofErr w:type="spellStart"/>
      <w:r w:rsidRPr="002C5731">
        <w:rPr>
          <w:rFonts w:ascii="Times New Roman" w:hAnsi="Times New Roman"/>
          <w:sz w:val="28"/>
          <w:szCs w:val="28"/>
        </w:rPr>
        <w:t>Colonel</w:t>
      </w:r>
      <w:proofErr w:type="spellEnd"/>
      <w:r w:rsidRPr="002C5731">
        <w:rPr>
          <w:rFonts w:ascii="Times New Roman" w:hAnsi="Times New Roman"/>
          <w:sz w:val="28"/>
          <w:szCs w:val="28"/>
        </w:rPr>
        <w:t xml:space="preserve"> </w:t>
      </w:r>
      <w:proofErr w:type="spellStart"/>
      <w:r w:rsidRPr="002C5731">
        <w:rPr>
          <w:rFonts w:ascii="Times New Roman" w:hAnsi="Times New Roman"/>
          <w:sz w:val="28"/>
          <w:szCs w:val="28"/>
        </w:rPr>
        <w:t>Freeleigh</w:t>
      </w:r>
      <w:proofErr w:type="spellEnd"/>
      <w:r w:rsidRPr="002C5731">
        <w:rPr>
          <w:rFonts w:ascii="Times New Roman" w:hAnsi="Times New Roman"/>
          <w:sz w:val="28"/>
          <w:szCs w:val="28"/>
        </w:rPr>
        <w:t xml:space="preserve"> – </w:t>
      </w:r>
      <w:r>
        <w:rPr>
          <w:rFonts w:ascii="Times New Roman" w:hAnsi="Times New Roman"/>
          <w:sz w:val="28"/>
          <w:szCs w:val="28"/>
        </w:rPr>
        <w:t>полковник</w:t>
      </w:r>
      <w:r w:rsidRPr="002C5731">
        <w:rPr>
          <w:rFonts w:ascii="Times New Roman" w:hAnsi="Times New Roman"/>
          <w:sz w:val="28"/>
          <w:szCs w:val="28"/>
        </w:rPr>
        <w:t xml:space="preserve"> </w:t>
      </w:r>
      <w:proofErr w:type="spellStart"/>
      <w:r>
        <w:rPr>
          <w:rFonts w:ascii="Times New Roman" w:hAnsi="Times New Roman"/>
          <w:sz w:val="28"/>
          <w:szCs w:val="28"/>
        </w:rPr>
        <w:t>Фрилей</w:t>
      </w:r>
      <w:proofErr w:type="spellEnd"/>
      <w:r w:rsidRPr="002C5731">
        <w:rPr>
          <w:rFonts w:ascii="Times New Roman" w:hAnsi="Times New Roman"/>
          <w:sz w:val="28"/>
          <w:szCs w:val="28"/>
        </w:rPr>
        <w:t xml:space="preserve">, </w:t>
      </w:r>
      <w:proofErr w:type="spellStart"/>
      <w:r w:rsidRPr="002C5731">
        <w:rPr>
          <w:rFonts w:ascii="Times New Roman" w:hAnsi="Times New Roman"/>
          <w:sz w:val="28"/>
          <w:szCs w:val="28"/>
        </w:rPr>
        <w:t>Felix-the-Cat</w:t>
      </w:r>
      <w:proofErr w:type="spellEnd"/>
      <w:r w:rsidRPr="002C5731">
        <w:rPr>
          <w:rFonts w:ascii="Times New Roman" w:hAnsi="Times New Roman"/>
          <w:sz w:val="28"/>
          <w:szCs w:val="28"/>
        </w:rPr>
        <w:t xml:space="preserve"> </w:t>
      </w:r>
      <w:proofErr w:type="spellStart"/>
      <w:r w:rsidRPr="002C5731">
        <w:rPr>
          <w:rFonts w:ascii="Times New Roman" w:hAnsi="Times New Roman"/>
          <w:sz w:val="28"/>
          <w:szCs w:val="28"/>
        </w:rPr>
        <w:t>cartoons</w:t>
      </w:r>
      <w:proofErr w:type="spellEnd"/>
      <w:r w:rsidRPr="002C5731">
        <w:rPr>
          <w:rFonts w:ascii="Times New Roman" w:hAnsi="Times New Roman"/>
          <w:sz w:val="28"/>
          <w:szCs w:val="28"/>
        </w:rPr>
        <w:t xml:space="preserve"> – </w:t>
      </w:r>
      <w:r>
        <w:rPr>
          <w:rFonts w:ascii="Times New Roman" w:hAnsi="Times New Roman"/>
          <w:sz w:val="28"/>
          <w:szCs w:val="28"/>
        </w:rPr>
        <w:t>мультики</w:t>
      </w:r>
      <w:r w:rsidRPr="002C5731">
        <w:rPr>
          <w:rFonts w:ascii="Times New Roman" w:hAnsi="Times New Roman"/>
          <w:sz w:val="28"/>
          <w:szCs w:val="28"/>
        </w:rPr>
        <w:t xml:space="preserve"> </w:t>
      </w:r>
      <w:r>
        <w:rPr>
          <w:rFonts w:ascii="Times New Roman" w:hAnsi="Times New Roman"/>
          <w:sz w:val="28"/>
          <w:szCs w:val="28"/>
        </w:rPr>
        <w:t>про</w:t>
      </w:r>
      <w:r w:rsidRPr="002C5731">
        <w:rPr>
          <w:rFonts w:ascii="Times New Roman" w:hAnsi="Times New Roman"/>
          <w:sz w:val="28"/>
          <w:szCs w:val="28"/>
        </w:rPr>
        <w:t xml:space="preserve"> </w:t>
      </w:r>
      <w:r>
        <w:rPr>
          <w:rFonts w:ascii="Times New Roman" w:hAnsi="Times New Roman"/>
          <w:sz w:val="28"/>
          <w:szCs w:val="28"/>
        </w:rPr>
        <w:t>кота</w:t>
      </w:r>
      <w:r w:rsidRPr="002C5731">
        <w:rPr>
          <w:rFonts w:ascii="Times New Roman" w:hAnsi="Times New Roman"/>
          <w:sz w:val="28"/>
          <w:szCs w:val="28"/>
        </w:rPr>
        <w:t xml:space="preserve"> </w:t>
      </w:r>
      <w:r>
        <w:rPr>
          <w:rFonts w:ascii="Times New Roman" w:hAnsi="Times New Roman"/>
          <w:sz w:val="28"/>
          <w:szCs w:val="28"/>
        </w:rPr>
        <w:t>Феликса</w:t>
      </w:r>
      <w:r w:rsidRPr="002C5731">
        <w:rPr>
          <w:rFonts w:ascii="Times New Roman" w:hAnsi="Times New Roman"/>
          <w:sz w:val="28"/>
          <w:szCs w:val="28"/>
        </w:rPr>
        <w:t>.</w:t>
      </w:r>
    </w:p>
    <w:p w:rsidR="00AF6545" w:rsidRDefault="00AF6545" w:rsidP="007254E9">
      <w:pPr>
        <w:pStyle w:val="ab"/>
        <w:numPr>
          <w:ilvl w:val="0"/>
          <w:numId w:val="14"/>
        </w:numPr>
        <w:spacing w:line="360" w:lineRule="auto"/>
        <w:ind w:left="993"/>
        <w:jc w:val="both"/>
        <w:rPr>
          <w:rFonts w:ascii="Times New Roman" w:hAnsi="Times New Roman"/>
          <w:sz w:val="28"/>
          <w:szCs w:val="28"/>
        </w:rPr>
      </w:pPr>
      <w:r w:rsidRPr="002C5731">
        <w:rPr>
          <w:rFonts w:ascii="Times New Roman" w:hAnsi="Times New Roman"/>
          <w:sz w:val="28"/>
          <w:szCs w:val="28"/>
        </w:rPr>
        <w:t xml:space="preserve">Лексико-семантические замены. В переводе активно использовались </w:t>
      </w:r>
      <w:r>
        <w:rPr>
          <w:rFonts w:ascii="Times New Roman" w:hAnsi="Times New Roman"/>
          <w:sz w:val="28"/>
          <w:szCs w:val="28"/>
        </w:rPr>
        <w:t xml:space="preserve">        </w:t>
      </w:r>
      <w:r w:rsidRPr="002C5731">
        <w:rPr>
          <w:rFonts w:ascii="Times New Roman" w:hAnsi="Times New Roman"/>
          <w:sz w:val="28"/>
          <w:szCs w:val="28"/>
        </w:rPr>
        <w:t xml:space="preserve">виды </w:t>
      </w:r>
      <w:r>
        <w:rPr>
          <w:rFonts w:ascii="Times New Roman" w:hAnsi="Times New Roman"/>
          <w:sz w:val="28"/>
          <w:szCs w:val="28"/>
        </w:rPr>
        <w:t>лексико-семантических замен, примеры которых мы приведём ниже.</w:t>
      </w:r>
    </w:p>
    <w:p w:rsidR="00AF6545" w:rsidRDefault="00AF6545" w:rsidP="007254E9">
      <w:pPr>
        <w:pStyle w:val="ab"/>
        <w:numPr>
          <w:ilvl w:val="0"/>
          <w:numId w:val="20"/>
        </w:numPr>
        <w:spacing w:line="360" w:lineRule="auto"/>
        <w:jc w:val="both"/>
        <w:rPr>
          <w:rFonts w:ascii="Times New Roman" w:hAnsi="Times New Roman"/>
          <w:sz w:val="28"/>
          <w:szCs w:val="28"/>
        </w:rPr>
      </w:pPr>
      <w:r w:rsidRPr="004E350E">
        <w:rPr>
          <w:rFonts w:ascii="Times New Roman" w:hAnsi="Times New Roman"/>
          <w:sz w:val="28"/>
          <w:szCs w:val="28"/>
        </w:rPr>
        <w:t xml:space="preserve">Конкретизация: </w:t>
      </w:r>
      <w:proofErr w:type="spellStart"/>
      <w:r w:rsidRPr="004E350E">
        <w:rPr>
          <w:rFonts w:ascii="Times New Roman" w:hAnsi="Times New Roman"/>
          <w:sz w:val="28"/>
          <w:szCs w:val="28"/>
        </w:rPr>
        <w:t>Street</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where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all</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the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Old</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People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live</w:t>
      </w:r>
      <w:proofErr w:type="spellEnd"/>
      <w:r w:rsidRPr="004E350E">
        <w:rPr>
          <w:rFonts w:ascii="Times New Roman" w:hAnsi="Times New Roman"/>
          <w:sz w:val="28"/>
          <w:szCs w:val="28"/>
        </w:rPr>
        <w:t xml:space="preserve"> – улица Стариков; улица Старых людей, </w:t>
      </w:r>
      <w:proofErr w:type="spellStart"/>
      <w:r w:rsidRPr="004E350E">
        <w:rPr>
          <w:rFonts w:ascii="Times New Roman" w:hAnsi="Times New Roman"/>
          <w:sz w:val="28"/>
          <w:szCs w:val="28"/>
        </w:rPr>
        <w:t>maidenhair</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fern</w:t>
      </w:r>
      <w:proofErr w:type="spellEnd"/>
      <w:r w:rsidRPr="004E350E">
        <w:rPr>
          <w:rFonts w:ascii="Times New Roman" w:hAnsi="Times New Roman"/>
          <w:sz w:val="28"/>
          <w:szCs w:val="28"/>
        </w:rPr>
        <w:t xml:space="preserve"> – «Венерин волос», «Венерины</w:t>
      </w:r>
      <w:r>
        <w:rPr>
          <w:rFonts w:ascii="Times New Roman" w:hAnsi="Times New Roman"/>
          <w:sz w:val="28"/>
          <w:szCs w:val="28"/>
        </w:rPr>
        <w:t xml:space="preserve"> </w:t>
      </w:r>
      <w:r w:rsidRPr="004E350E">
        <w:rPr>
          <w:rFonts w:ascii="Times New Roman" w:hAnsi="Times New Roman"/>
          <w:sz w:val="28"/>
          <w:szCs w:val="28"/>
        </w:rPr>
        <w:t xml:space="preserve">волосы», </w:t>
      </w:r>
      <w:proofErr w:type="spellStart"/>
      <w:r w:rsidRPr="004E350E">
        <w:rPr>
          <w:rFonts w:ascii="Times New Roman" w:hAnsi="Times New Roman"/>
          <w:sz w:val="28"/>
          <w:szCs w:val="28"/>
        </w:rPr>
        <w:t>Discoveries</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and</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Revelations</w:t>
      </w:r>
      <w:proofErr w:type="spellEnd"/>
      <w:r w:rsidRPr="004E350E">
        <w:rPr>
          <w:rFonts w:ascii="Times New Roman" w:hAnsi="Times New Roman"/>
          <w:sz w:val="28"/>
          <w:szCs w:val="28"/>
        </w:rPr>
        <w:t xml:space="preserve"> – «Открытия и откровения», «RITES AND CEREMONIES» - «Обряды и обыкновенности»; «Обычные дела и события», «ILLUMINATIONS» - «Озарения»; «Осознание», </w:t>
      </w:r>
      <w:proofErr w:type="spellStart"/>
      <w:r w:rsidRPr="004E350E">
        <w:rPr>
          <w:rFonts w:ascii="Times New Roman" w:hAnsi="Times New Roman"/>
          <w:sz w:val="28"/>
          <w:szCs w:val="28"/>
        </w:rPr>
        <w:t>Eskimo</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Pies</w:t>
      </w:r>
      <w:proofErr w:type="spellEnd"/>
      <w:r w:rsidRPr="004E350E">
        <w:rPr>
          <w:rFonts w:ascii="Times New Roman" w:hAnsi="Times New Roman"/>
          <w:sz w:val="28"/>
          <w:szCs w:val="28"/>
        </w:rPr>
        <w:t xml:space="preserve"> – серебряная обёртка мороженого; мороженое-эскимо в серебристых обёртках; </w:t>
      </w:r>
      <w:proofErr w:type="spellStart"/>
      <w:r w:rsidRPr="004E350E">
        <w:rPr>
          <w:rFonts w:ascii="Times New Roman" w:hAnsi="Times New Roman"/>
          <w:sz w:val="28"/>
          <w:szCs w:val="28"/>
        </w:rPr>
        <w:t>The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Lonely</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One</w:t>
      </w:r>
      <w:proofErr w:type="spellEnd"/>
      <w:r w:rsidRPr="004E350E">
        <w:rPr>
          <w:rFonts w:ascii="Times New Roman" w:hAnsi="Times New Roman"/>
          <w:sz w:val="28"/>
          <w:szCs w:val="28"/>
        </w:rPr>
        <w:t xml:space="preserve"> – Душегуб; Изверг, </w:t>
      </w:r>
      <w:proofErr w:type="spellStart"/>
      <w:r w:rsidRPr="004E350E">
        <w:rPr>
          <w:rFonts w:ascii="Times New Roman" w:hAnsi="Times New Roman"/>
          <w:sz w:val="28"/>
          <w:szCs w:val="28"/>
        </w:rPr>
        <w:t>The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Old</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Curiosity</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Shop</w:t>
      </w:r>
      <w:proofErr w:type="spellEnd"/>
      <w:r w:rsidRPr="004E350E">
        <w:rPr>
          <w:rFonts w:ascii="Times New Roman" w:hAnsi="Times New Roman"/>
          <w:sz w:val="28"/>
          <w:szCs w:val="28"/>
        </w:rPr>
        <w:t xml:space="preserve"> – «Лавка древностей», </w:t>
      </w:r>
      <w:proofErr w:type="spellStart"/>
      <w:r w:rsidRPr="004E350E">
        <w:rPr>
          <w:rFonts w:ascii="Times New Roman" w:hAnsi="Times New Roman"/>
          <w:sz w:val="28"/>
          <w:szCs w:val="28"/>
        </w:rPr>
        <w:t>Dixie</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land</w:t>
      </w:r>
      <w:proofErr w:type="spellEnd"/>
      <w:r w:rsidRPr="004E350E">
        <w:rPr>
          <w:rFonts w:ascii="Times New Roman" w:hAnsi="Times New Roman"/>
          <w:sz w:val="28"/>
          <w:szCs w:val="28"/>
        </w:rPr>
        <w:t xml:space="preserve"> – земля </w:t>
      </w:r>
      <w:proofErr w:type="spellStart"/>
      <w:r w:rsidRPr="004E350E">
        <w:rPr>
          <w:rFonts w:ascii="Times New Roman" w:hAnsi="Times New Roman"/>
          <w:sz w:val="28"/>
          <w:szCs w:val="28"/>
        </w:rPr>
        <w:t>Дикси</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Cavaliers</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of</w:t>
      </w:r>
      <w:proofErr w:type="spellEnd"/>
      <w:r w:rsidRPr="004E350E">
        <w:rPr>
          <w:rFonts w:ascii="Times New Roman" w:hAnsi="Times New Roman"/>
          <w:sz w:val="28"/>
          <w:szCs w:val="28"/>
        </w:rPr>
        <w:t xml:space="preserve"> </w:t>
      </w:r>
      <w:proofErr w:type="spellStart"/>
      <w:r w:rsidRPr="004E350E">
        <w:rPr>
          <w:rFonts w:ascii="Times New Roman" w:hAnsi="Times New Roman"/>
          <w:sz w:val="28"/>
          <w:szCs w:val="28"/>
        </w:rPr>
        <w:t>Dixie</w:t>
      </w:r>
      <w:proofErr w:type="spellEnd"/>
      <w:r w:rsidRPr="004E350E">
        <w:rPr>
          <w:rFonts w:ascii="Times New Roman" w:hAnsi="Times New Roman"/>
          <w:sz w:val="28"/>
          <w:szCs w:val="28"/>
        </w:rPr>
        <w:t xml:space="preserve"> – воины </w:t>
      </w:r>
      <w:proofErr w:type="spellStart"/>
      <w:r w:rsidRPr="004E350E">
        <w:rPr>
          <w:rFonts w:ascii="Times New Roman" w:hAnsi="Times New Roman"/>
          <w:sz w:val="28"/>
          <w:szCs w:val="28"/>
        </w:rPr>
        <w:t>Дикси</w:t>
      </w:r>
      <w:proofErr w:type="spellEnd"/>
      <w:r w:rsidRPr="004E350E">
        <w:rPr>
          <w:rFonts w:ascii="Times New Roman" w:hAnsi="Times New Roman"/>
          <w:sz w:val="28"/>
          <w:szCs w:val="28"/>
        </w:rPr>
        <w:t xml:space="preserve">; соратники </w:t>
      </w:r>
      <w:proofErr w:type="spellStart"/>
      <w:r w:rsidRPr="004E350E">
        <w:rPr>
          <w:rFonts w:ascii="Times New Roman" w:hAnsi="Times New Roman"/>
          <w:sz w:val="28"/>
          <w:szCs w:val="28"/>
        </w:rPr>
        <w:t>Дикси</w:t>
      </w:r>
      <w:proofErr w:type="spellEnd"/>
      <w:r w:rsidRPr="004E350E">
        <w:rPr>
          <w:rFonts w:ascii="Times New Roman" w:hAnsi="Times New Roman"/>
          <w:sz w:val="28"/>
          <w:szCs w:val="28"/>
        </w:rPr>
        <w:t>.</w:t>
      </w:r>
    </w:p>
    <w:p w:rsidR="00AF6545" w:rsidRPr="00CC2808" w:rsidRDefault="00AF6545" w:rsidP="007254E9">
      <w:pPr>
        <w:pStyle w:val="ab"/>
        <w:numPr>
          <w:ilvl w:val="0"/>
          <w:numId w:val="20"/>
        </w:numPr>
        <w:jc w:val="both"/>
        <w:rPr>
          <w:rFonts w:ascii="Times New Roman" w:hAnsi="Times New Roman"/>
          <w:sz w:val="28"/>
          <w:szCs w:val="28"/>
        </w:rPr>
      </w:pPr>
      <w:r w:rsidRPr="00CC2808">
        <w:rPr>
          <w:rFonts w:ascii="Times New Roman" w:hAnsi="Times New Roman"/>
          <w:sz w:val="28"/>
          <w:szCs w:val="28"/>
        </w:rPr>
        <w:t xml:space="preserve">Генерализация: </w:t>
      </w:r>
      <w:r w:rsidRPr="00CC2808">
        <w:rPr>
          <w:rFonts w:ascii="Times New Roman" w:hAnsi="Times New Roman"/>
          <w:sz w:val="28"/>
          <w:szCs w:val="28"/>
          <w:lang w:val="en-US"/>
        </w:rPr>
        <w:t>Tootsie</w:t>
      </w:r>
      <w:r w:rsidRPr="00CC2808">
        <w:rPr>
          <w:rFonts w:ascii="Times New Roman" w:hAnsi="Times New Roman"/>
          <w:sz w:val="28"/>
          <w:szCs w:val="28"/>
        </w:rPr>
        <w:t xml:space="preserve"> </w:t>
      </w:r>
      <w:r w:rsidRPr="00CC2808">
        <w:rPr>
          <w:rFonts w:ascii="Times New Roman" w:hAnsi="Times New Roman"/>
          <w:sz w:val="28"/>
          <w:szCs w:val="28"/>
          <w:lang w:val="en-US"/>
        </w:rPr>
        <w:t>Rolls</w:t>
      </w:r>
      <w:r w:rsidRPr="00CC2808">
        <w:rPr>
          <w:rFonts w:ascii="Times New Roman" w:hAnsi="Times New Roman"/>
          <w:sz w:val="28"/>
          <w:szCs w:val="28"/>
        </w:rPr>
        <w:t xml:space="preserve"> – рогалики, </w:t>
      </w:r>
      <w:r w:rsidRPr="00CC2808">
        <w:rPr>
          <w:rFonts w:ascii="Times New Roman" w:hAnsi="Times New Roman"/>
          <w:sz w:val="28"/>
          <w:szCs w:val="28"/>
          <w:lang w:val="en-US"/>
        </w:rPr>
        <w:t>Cream</w:t>
      </w:r>
      <w:r w:rsidRPr="00CC2808">
        <w:rPr>
          <w:rFonts w:ascii="Times New Roman" w:hAnsi="Times New Roman"/>
          <w:sz w:val="28"/>
          <w:szCs w:val="28"/>
        </w:rPr>
        <w:t>-</w:t>
      </w:r>
      <w:r w:rsidRPr="00CC2808">
        <w:rPr>
          <w:rFonts w:ascii="Times New Roman" w:hAnsi="Times New Roman"/>
          <w:sz w:val="28"/>
          <w:szCs w:val="28"/>
          <w:lang w:val="en-US"/>
        </w:rPr>
        <w:t>Sponge</w:t>
      </w:r>
      <w:r w:rsidRPr="00CC2808">
        <w:rPr>
          <w:rFonts w:ascii="Times New Roman" w:hAnsi="Times New Roman"/>
          <w:sz w:val="28"/>
          <w:szCs w:val="28"/>
        </w:rPr>
        <w:t xml:space="preserve"> </w:t>
      </w:r>
      <w:r w:rsidRPr="00CC2808">
        <w:rPr>
          <w:rFonts w:ascii="Times New Roman" w:hAnsi="Times New Roman"/>
          <w:sz w:val="28"/>
          <w:szCs w:val="28"/>
          <w:lang w:val="en-US"/>
        </w:rPr>
        <w:t>Para</w:t>
      </w:r>
      <w:r w:rsidRPr="00CC2808">
        <w:rPr>
          <w:rFonts w:ascii="Times New Roman" w:hAnsi="Times New Roman"/>
          <w:sz w:val="28"/>
          <w:szCs w:val="28"/>
        </w:rPr>
        <w:t xml:space="preserve"> </w:t>
      </w:r>
      <w:proofErr w:type="spellStart"/>
      <w:r w:rsidRPr="00CC2808">
        <w:rPr>
          <w:rFonts w:ascii="Times New Roman" w:hAnsi="Times New Roman"/>
          <w:sz w:val="28"/>
          <w:szCs w:val="28"/>
          <w:lang w:val="en-US"/>
        </w:rPr>
        <w:t>Litefoot</w:t>
      </w:r>
      <w:proofErr w:type="spellEnd"/>
      <w:r w:rsidRPr="00CC2808">
        <w:rPr>
          <w:rFonts w:ascii="Times New Roman" w:hAnsi="Times New Roman"/>
          <w:sz w:val="28"/>
          <w:szCs w:val="28"/>
        </w:rPr>
        <w:t xml:space="preserve"> </w:t>
      </w:r>
      <w:r w:rsidRPr="00CC2808">
        <w:rPr>
          <w:rFonts w:ascii="Times New Roman" w:hAnsi="Times New Roman"/>
          <w:sz w:val="28"/>
          <w:szCs w:val="28"/>
          <w:lang w:val="en-US"/>
        </w:rPr>
        <w:t>Shoes</w:t>
      </w:r>
      <w:r w:rsidRPr="00CC2808">
        <w:rPr>
          <w:rFonts w:ascii="Times New Roman" w:hAnsi="Times New Roman"/>
          <w:sz w:val="28"/>
          <w:szCs w:val="28"/>
        </w:rPr>
        <w:t xml:space="preserve"> – теннисные туфли; теннисные туфли-</w:t>
      </w:r>
      <w:proofErr w:type="spellStart"/>
      <w:r w:rsidRPr="00CC2808">
        <w:rPr>
          <w:rFonts w:ascii="Times New Roman" w:hAnsi="Times New Roman"/>
          <w:sz w:val="28"/>
          <w:szCs w:val="28"/>
        </w:rPr>
        <w:t>легкоступы</w:t>
      </w:r>
      <w:proofErr w:type="spellEnd"/>
      <w:r w:rsidRPr="00CC2808">
        <w:rPr>
          <w:rFonts w:ascii="Times New Roman" w:hAnsi="Times New Roman"/>
          <w:sz w:val="28"/>
          <w:szCs w:val="28"/>
        </w:rPr>
        <w:t xml:space="preserve">, </w:t>
      </w:r>
      <w:r w:rsidRPr="00CC2808">
        <w:rPr>
          <w:rFonts w:ascii="Times New Roman" w:hAnsi="Times New Roman"/>
          <w:sz w:val="28"/>
          <w:szCs w:val="28"/>
          <w:lang w:val="en-US"/>
        </w:rPr>
        <w:t>INTUITIONS</w:t>
      </w:r>
      <w:r w:rsidRPr="00CC2808">
        <w:rPr>
          <w:rFonts w:ascii="Times New Roman" w:hAnsi="Times New Roman"/>
          <w:sz w:val="28"/>
          <w:szCs w:val="28"/>
        </w:rPr>
        <w:t xml:space="preserve"> – «Ощущения»,</w:t>
      </w:r>
    </w:p>
    <w:p w:rsidR="00AF6545" w:rsidRDefault="00AF6545" w:rsidP="007254E9">
      <w:pPr>
        <w:pStyle w:val="ab"/>
        <w:spacing w:line="360" w:lineRule="auto"/>
        <w:ind w:left="1353"/>
        <w:jc w:val="both"/>
        <w:rPr>
          <w:rFonts w:ascii="Times New Roman" w:hAnsi="Times New Roman"/>
          <w:sz w:val="28"/>
          <w:szCs w:val="28"/>
        </w:rPr>
      </w:pPr>
      <w:r>
        <w:rPr>
          <w:rFonts w:ascii="Times New Roman" w:hAnsi="Times New Roman"/>
          <w:sz w:val="28"/>
          <w:szCs w:val="28"/>
          <w:lang w:val="en-US"/>
        </w:rPr>
        <w:t>the</w:t>
      </w:r>
      <w:r w:rsidRPr="00C24DD1">
        <w:rPr>
          <w:rFonts w:ascii="Times New Roman" w:hAnsi="Times New Roman"/>
          <w:sz w:val="28"/>
          <w:szCs w:val="28"/>
        </w:rPr>
        <w:t xml:space="preserve"> </w:t>
      </w:r>
      <w:r>
        <w:rPr>
          <w:rFonts w:ascii="Times New Roman" w:hAnsi="Times New Roman"/>
          <w:sz w:val="28"/>
          <w:szCs w:val="28"/>
          <w:lang w:val="en-US"/>
        </w:rPr>
        <w:t>United</w:t>
      </w:r>
      <w:r w:rsidRPr="00C24DD1">
        <w:rPr>
          <w:rFonts w:ascii="Times New Roman" w:hAnsi="Times New Roman"/>
          <w:sz w:val="28"/>
          <w:szCs w:val="28"/>
        </w:rPr>
        <w:t xml:space="preserve"> </w:t>
      </w:r>
      <w:r>
        <w:rPr>
          <w:rFonts w:ascii="Times New Roman" w:hAnsi="Times New Roman"/>
          <w:sz w:val="28"/>
          <w:szCs w:val="28"/>
          <w:lang w:val="en-US"/>
        </w:rPr>
        <w:t>Cigar</w:t>
      </w:r>
      <w:r w:rsidRPr="00C24DD1">
        <w:rPr>
          <w:rFonts w:ascii="Times New Roman" w:hAnsi="Times New Roman"/>
          <w:sz w:val="28"/>
          <w:szCs w:val="28"/>
        </w:rPr>
        <w:t xml:space="preserve"> </w:t>
      </w:r>
      <w:r>
        <w:rPr>
          <w:rFonts w:ascii="Times New Roman" w:hAnsi="Times New Roman"/>
          <w:sz w:val="28"/>
          <w:szCs w:val="28"/>
          <w:lang w:val="en-US"/>
        </w:rPr>
        <w:t>Store</w:t>
      </w:r>
      <w:r w:rsidRPr="00C24DD1">
        <w:rPr>
          <w:rFonts w:ascii="Times New Roman" w:hAnsi="Times New Roman"/>
          <w:sz w:val="28"/>
          <w:szCs w:val="28"/>
        </w:rPr>
        <w:t xml:space="preserve"> – </w:t>
      </w:r>
      <w:r>
        <w:rPr>
          <w:rFonts w:ascii="Times New Roman" w:hAnsi="Times New Roman"/>
          <w:sz w:val="28"/>
          <w:szCs w:val="28"/>
        </w:rPr>
        <w:t>табачная</w:t>
      </w:r>
      <w:r w:rsidRPr="00C24DD1">
        <w:rPr>
          <w:rFonts w:ascii="Times New Roman" w:hAnsi="Times New Roman"/>
          <w:sz w:val="28"/>
          <w:szCs w:val="28"/>
        </w:rPr>
        <w:t xml:space="preserve"> </w:t>
      </w:r>
      <w:r>
        <w:rPr>
          <w:rFonts w:ascii="Times New Roman" w:hAnsi="Times New Roman"/>
          <w:sz w:val="28"/>
          <w:szCs w:val="28"/>
        </w:rPr>
        <w:t>лавка</w:t>
      </w:r>
      <w:r w:rsidRPr="00C24DD1">
        <w:rPr>
          <w:rFonts w:ascii="Times New Roman" w:hAnsi="Times New Roman"/>
          <w:sz w:val="28"/>
          <w:szCs w:val="28"/>
        </w:rPr>
        <w:t xml:space="preserve">, </w:t>
      </w:r>
      <w:r>
        <w:rPr>
          <w:rFonts w:ascii="Times New Roman" w:hAnsi="Times New Roman"/>
          <w:sz w:val="28"/>
          <w:szCs w:val="28"/>
          <w:lang w:val="en-US"/>
        </w:rPr>
        <w:t>A</w:t>
      </w:r>
      <w:r w:rsidRPr="00C24DD1">
        <w:rPr>
          <w:rFonts w:ascii="Times New Roman" w:hAnsi="Times New Roman"/>
          <w:sz w:val="28"/>
          <w:szCs w:val="28"/>
        </w:rPr>
        <w:t xml:space="preserve"> </w:t>
      </w:r>
      <w:r>
        <w:rPr>
          <w:rFonts w:ascii="Times New Roman" w:hAnsi="Times New Roman"/>
          <w:sz w:val="28"/>
          <w:szCs w:val="28"/>
          <w:lang w:val="en-US"/>
        </w:rPr>
        <w:t>Tale</w:t>
      </w:r>
      <w:r w:rsidRPr="00C24DD1">
        <w:rPr>
          <w:rFonts w:ascii="Times New Roman" w:hAnsi="Times New Roman"/>
          <w:sz w:val="28"/>
          <w:szCs w:val="28"/>
        </w:rPr>
        <w:t xml:space="preserve"> </w:t>
      </w:r>
      <w:r>
        <w:rPr>
          <w:rFonts w:ascii="Times New Roman" w:hAnsi="Times New Roman"/>
          <w:sz w:val="28"/>
          <w:szCs w:val="28"/>
          <w:lang w:val="en-US"/>
        </w:rPr>
        <w:t>of</w:t>
      </w:r>
      <w:r w:rsidRPr="00C24DD1">
        <w:rPr>
          <w:rFonts w:ascii="Times New Roman" w:hAnsi="Times New Roman"/>
          <w:sz w:val="28"/>
          <w:szCs w:val="28"/>
        </w:rPr>
        <w:t xml:space="preserve"> </w:t>
      </w:r>
      <w:r>
        <w:rPr>
          <w:rFonts w:ascii="Times New Roman" w:hAnsi="Times New Roman"/>
          <w:sz w:val="28"/>
          <w:szCs w:val="28"/>
          <w:lang w:val="en-US"/>
        </w:rPr>
        <w:t>Two</w:t>
      </w:r>
      <w:r w:rsidRPr="00C24DD1">
        <w:rPr>
          <w:rFonts w:ascii="Times New Roman" w:hAnsi="Times New Roman"/>
          <w:sz w:val="28"/>
          <w:szCs w:val="28"/>
        </w:rPr>
        <w:t xml:space="preserve"> </w:t>
      </w:r>
      <w:r>
        <w:rPr>
          <w:rFonts w:ascii="Times New Roman" w:hAnsi="Times New Roman"/>
          <w:sz w:val="28"/>
          <w:szCs w:val="28"/>
          <w:lang w:val="en-US"/>
        </w:rPr>
        <w:t>Cities</w:t>
      </w:r>
      <w:r w:rsidRPr="00C24DD1">
        <w:rPr>
          <w:rFonts w:ascii="Times New Roman" w:hAnsi="Times New Roman"/>
          <w:sz w:val="28"/>
          <w:szCs w:val="28"/>
        </w:rPr>
        <w:t xml:space="preserve"> – «</w:t>
      </w:r>
      <w:r>
        <w:rPr>
          <w:rFonts w:ascii="Times New Roman" w:hAnsi="Times New Roman"/>
          <w:sz w:val="28"/>
          <w:szCs w:val="28"/>
        </w:rPr>
        <w:t>Повесть</w:t>
      </w:r>
      <w:r w:rsidRPr="00C24DD1">
        <w:rPr>
          <w:rFonts w:ascii="Times New Roman" w:hAnsi="Times New Roman"/>
          <w:sz w:val="28"/>
          <w:szCs w:val="28"/>
        </w:rPr>
        <w:t xml:space="preserve"> </w:t>
      </w:r>
      <w:r>
        <w:rPr>
          <w:rFonts w:ascii="Times New Roman" w:hAnsi="Times New Roman"/>
          <w:sz w:val="28"/>
          <w:szCs w:val="28"/>
        </w:rPr>
        <w:t>о</w:t>
      </w:r>
      <w:r w:rsidRPr="00C24DD1">
        <w:rPr>
          <w:rFonts w:ascii="Times New Roman" w:hAnsi="Times New Roman"/>
          <w:sz w:val="28"/>
          <w:szCs w:val="28"/>
        </w:rPr>
        <w:t xml:space="preserve"> </w:t>
      </w:r>
      <w:r>
        <w:rPr>
          <w:rFonts w:ascii="Times New Roman" w:hAnsi="Times New Roman"/>
          <w:sz w:val="28"/>
          <w:szCs w:val="28"/>
        </w:rPr>
        <w:t>двух</w:t>
      </w:r>
      <w:r w:rsidRPr="00C24DD1">
        <w:rPr>
          <w:rFonts w:ascii="Times New Roman" w:hAnsi="Times New Roman"/>
          <w:sz w:val="28"/>
          <w:szCs w:val="28"/>
        </w:rPr>
        <w:t xml:space="preserve"> </w:t>
      </w:r>
      <w:r>
        <w:rPr>
          <w:rFonts w:ascii="Times New Roman" w:hAnsi="Times New Roman"/>
          <w:sz w:val="28"/>
          <w:szCs w:val="28"/>
        </w:rPr>
        <w:t>городах</w:t>
      </w:r>
      <w:r w:rsidRPr="00C24DD1">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C24DD1">
        <w:rPr>
          <w:rFonts w:ascii="Times New Roman" w:hAnsi="Times New Roman"/>
          <w:sz w:val="28"/>
          <w:szCs w:val="28"/>
        </w:rPr>
        <w:t xml:space="preserve">. </w:t>
      </w:r>
      <w:r>
        <w:rPr>
          <w:rFonts w:ascii="Times New Roman" w:hAnsi="Times New Roman"/>
          <w:sz w:val="28"/>
          <w:szCs w:val="28"/>
          <w:lang w:val="en-US"/>
        </w:rPr>
        <w:t>Bleak</w:t>
      </w:r>
      <w:r w:rsidRPr="00C24DD1">
        <w:rPr>
          <w:rFonts w:ascii="Times New Roman" w:hAnsi="Times New Roman"/>
          <w:sz w:val="28"/>
          <w:szCs w:val="28"/>
        </w:rPr>
        <w:t xml:space="preserve"> </w:t>
      </w:r>
      <w:r>
        <w:rPr>
          <w:rFonts w:ascii="Times New Roman" w:hAnsi="Times New Roman"/>
          <w:sz w:val="28"/>
          <w:szCs w:val="28"/>
          <w:lang w:val="en-US"/>
        </w:rPr>
        <w:t>House</w:t>
      </w:r>
      <w:r w:rsidRPr="00C24DD1">
        <w:rPr>
          <w:rFonts w:ascii="Times New Roman" w:hAnsi="Times New Roman"/>
          <w:sz w:val="28"/>
          <w:szCs w:val="28"/>
        </w:rPr>
        <w:t xml:space="preserve"> – «</w:t>
      </w:r>
      <w:r>
        <w:rPr>
          <w:rFonts w:ascii="Times New Roman" w:hAnsi="Times New Roman"/>
          <w:sz w:val="28"/>
          <w:szCs w:val="28"/>
        </w:rPr>
        <w:t>Холодный</w:t>
      </w:r>
      <w:r w:rsidRPr="00C24DD1">
        <w:rPr>
          <w:rFonts w:ascii="Times New Roman" w:hAnsi="Times New Roman"/>
          <w:sz w:val="28"/>
          <w:szCs w:val="28"/>
        </w:rPr>
        <w:t xml:space="preserve"> </w:t>
      </w:r>
      <w:r>
        <w:rPr>
          <w:rFonts w:ascii="Times New Roman" w:hAnsi="Times New Roman"/>
          <w:sz w:val="28"/>
          <w:szCs w:val="28"/>
        </w:rPr>
        <w:t>дом</w:t>
      </w:r>
      <w:r w:rsidRPr="00C24DD1">
        <w:rPr>
          <w:rFonts w:ascii="Times New Roman" w:hAnsi="Times New Roman"/>
          <w:sz w:val="28"/>
          <w:szCs w:val="28"/>
        </w:rPr>
        <w:t xml:space="preserve">», </w:t>
      </w:r>
      <w:r>
        <w:rPr>
          <w:rFonts w:ascii="Times New Roman" w:hAnsi="Times New Roman"/>
          <w:sz w:val="28"/>
          <w:szCs w:val="28"/>
          <w:lang w:val="en-US"/>
        </w:rPr>
        <w:t>Tune</w:t>
      </w:r>
      <w:r w:rsidRPr="00C24DD1">
        <w:rPr>
          <w:rFonts w:ascii="Times New Roman" w:hAnsi="Times New Roman"/>
          <w:sz w:val="28"/>
          <w:szCs w:val="28"/>
        </w:rPr>
        <w:t xml:space="preserve"> </w:t>
      </w:r>
      <w:r>
        <w:rPr>
          <w:rFonts w:ascii="Times New Roman" w:hAnsi="Times New Roman"/>
          <w:sz w:val="28"/>
          <w:szCs w:val="28"/>
          <w:lang w:val="en-US"/>
        </w:rPr>
        <w:t>Moon</w:t>
      </w:r>
      <w:r w:rsidRPr="00C24DD1">
        <w:rPr>
          <w:rFonts w:ascii="Times New Roman" w:hAnsi="Times New Roman"/>
          <w:sz w:val="28"/>
          <w:szCs w:val="28"/>
        </w:rPr>
        <w:t xml:space="preserve"> – </w:t>
      </w:r>
      <w:r>
        <w:rPr>
          <w:rFonts w:ascii="Times New Roman" w:hAnsi="Times New Roman"/>
          <w:sz w:val="28"/>
          <w:szCs w:val="28"/>
        </w:rPr>
        <w:t>Джон Мун.</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Проанализировав 132 трансформации, использованных Э. </w:t>
      </w:r>
      <w:proofErr w:type="spellStart"/>
      <w:r>
        <w:rPr>
          <w:rFonts w:ascii="Times New Roman" w:hAnsi="Times New Roman"/>
          <w:sz w:val="28"/>
          <w:szCs w:val="28"/>
        </w:rPr>
        <w:t>Кабалевской</w:t>
      </w:r>
      <w:proofErr w:type="spellEnd"/>
      <w:r>
        <w:rPr>
          <w:rFonts w:ascii="Times New Roman" w:hAnsi="Times New Roman"/>
          <w:sz w:val="28"/>
          <w:szCs w:val="28"/>
        </w:rPr>
        <w:t xml:space="preserve"> при переводе повести «Вино из одуванчиков», мы пришли к выводу, что наиболее употребительными стали транслитерация, транскрипция, генерализация и конкретизация; самыми редкими – транслитерация + транскрипция и транскрипция + калькирование. </w:t>
      </w:r>
    </w:p>
    <w:p w:rsidR="00AF6545" w:rsidRDefault="00AF6545"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Мы убедились, что своеобразие фантастики как литературного жанра объясняется тем, что фантастические произведения описывают миры, которые отличаются от реального, изобилуют реалиями и коллизиями, несвойственными обычной жизни. Каждый фантаст, в соответствии со своим мастерством и фантазией, моделирует свой собственный мир, иногда почти неотличимый от реального. Иногда выдуманный мир может быть настолько несопоставим с обыденностью и построен по своеобразной логике, то читателю потребуется определённая квалификация и фантазия, чтобы уловить идею автора и понять его систему категорий. В связи с этим переводчик должен обладать всем арсеналом языковых средств, чтобы осуществить качественный, адекватный перевод.</w:t>
      </w:r>
    </w:p>
    <w:p w:rsidR="000554E6" w:rsidRPr="004E350E" w:rsidRDefault="000554E6" w:rsidP="007254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Далее будут представлены все трансформации, использованные в обнаруженных </w:t>
      </w:r>
      <w:r w:rsidR="00D74A26">
        <w:rPr>
          <w:rFonts w:ascii="Times New Roman" w:hAnsi="Times New Roman"/>
          <w:sz w:val="28"/>
          <w:szCs w:val="28"/>
        </w:rPr>
        <w:t>нами примерах</w:t>
      </w:r>
      <w:r>
        <w:rPr>
          <w:rFonts w:ascii="Times New Roman" w:hAnsi="Times New Roman"/>
          <w:sz w:val="28"/>
          <w:szCs w:val="28"/>
        </w:rPr>
        <w:t>.</w:t>
      </w:r>
    </w:p>
    <w:p w:rsidR="00C5675E" w:rsidRPr="00C5675E" w:rsidRDefault="00C5675E" w:rsidP="00D74A26">
      <w:pPr>
        <w:spacing w:after="0" w:line="240" w:lineRule="auto"/>
        <w:jc w:val="center"/>
        <w:rPr>
          <w:rFonts w:ascii="Times New Roman" w:hAnsi="Times New Roman"/>
          <w:sz w:val="28"/>
          <w:szCs w:val="28"/>
        </w:rPr>
      </w:pPr>
      <w:r>
        <w:rPr>
          <w:rFonts w:ascii="Times New Roman" w:hAnsi="Times New Roman"/>
          <w:b/>
          <w:sz w:val="28"/>
          <w:szCs w:val="28"/>
          <w:lang w:val="en-US"/>
        </w:rPr>
        <w:t>Ray</w:t>
      </w:r>
      <w:r w:rsidRPr="00C5675E">
        <w:rPr>
          <w:rFonts w:ascii="Times New Roman" w:hAnsi="Times New Roman"/>
          <w:b/>
          <w:sz w:val="28"/>
          <w:szCs w:val="28"/>
        </w:rPr>
        <w:t xml:space="preserve"> </w:t>
      </w:r>
      <w:r>
        <w:rPr>
          <w:rFonts w:ascii="Times New Roman" w:hAnsi="Times New Roman"/>
          <w:b/>
          <w:sz w:val="28"/>
          <w:szCs w:val="28"/>
          <w:lang w:val="en-US"/>
        </w:rPr>
        <w:t>Bradbury</w:t>
      </w:r>
      <w:r w:rsidRPr="00C5675E">
        <w:rPr>
          <w:rFonts w:ascii="Times New Roman" w:hAnsi="Times New Roman"/>
          <w:b/>
          <w:sz w:val="28"/>
          <w:szCs w:val="28"/>
        </w:rPr>
        <w:t xml:space="preserve"> «</w:t>
      </w:r>
      <w:r>
        <w:rPr>
          <w:rFonts w:ascii="Times New Roman" w:hAnsi="Times New Roman"/>
          <w:b/>
          <w:sz w:val="28"/>
          <w:szCs w:val="28"/>
          <w:lang w:val="en-US"/>
        </w:rPr>
        <w:t>Dandelion</w:t>
      </w:r>
      <w:r w:rsidRPr="00C5675E">
        <w:rPr>
          <w:rFonts w:ascii="Times New Roman" w:hAnsi="Times New Roman"/>
          <w:b/>
          <w:sz w:val="28"/>
          <w:szCs w:val="28"/>
        </w:rPr>
        <w:t xml:space="preserve"> </w:t>
      </w:r>
      <w:r>
        <w:rPr>
          <w:rFonts w:ascii="Times New Roman" w:hAnsi="Times New Roman"/>
          <w:b/>
          <w:sz w:val="28"/>
          <w:szCs w:val="28"/>
          <w:lang w:val="en-US"/>
        </w:rPr>
        <w:t>wine</w:t>
      </w:r>
      <w:r w:rsidRPr="00C5675E">
        <w:rPr>
          <w:rFonts w:ascii="Times New Roman" w:hAnsi="Times New Roman"/>
          <w:b/>
          <w:sz w:val="28"/>
          <w:szCs w:val="28"/>
        </w:rPr>
        <w:t xml:space="preserve">» </w:t>
      </w:r>
      <w:r w:rsidR="0002705F" w:rsidRPr="00C5675E">
        <w:rPr>
          <w:rFonts w:ascii="Times New Roman" w:hAnsi="Times New Roman"/>
          <w:b/>
          <w:sz w:val="28"/>
          <w:szCs w:val="28"/>
        </w:rPr>
        <w:t>/ Р.</w:t>
      </w:r>
      <w:r w:rsidRPr="00C5675E">
        <w:rPr>
          <w:rFonts w:ascii="Times New Roman" w:hAnsi="Times New Roman"/>
          <w:b/>
          <w:sz w:val="28"/>
          <w:szCs w:val="28"/>
        </w:rPr>
        <w:t xml:space="preserve"> </w:t>
      </w:r>
      <w:r w:rsidR="00D74A26">
        <w:rPr>
          <w:rFonts w:ascii="Times New Roman" w:hAnsi="Times New Roman"/>
          <w:b/>
          <w:sz w:val="28"/>
          <w:szCs w:val="28"/>
        </w:rPr>
        <w:t>Брэдбе</w:t>
      </w:r>
      <w:r>
        <w:rPr>
          <w:rFonts w:ascii="Times New Roman" w:hAnsi="Times New Roman"/>
          <w:b/>
          <w:sz w:val="28"/>
          <w:szCs w:val="28"/>
        </w:rPr>
        <w:t>ри</w:t>
      </w:r>
      <w:r w:rsidRPr="00C5675E">
        <w:rPr>
          <w:rFonts w:ascii="Times New Roman" w:hAnsi="Times New Roman"/>
          <w:b/>
          <w:sz w:val="28"/>
          <w:szCs w:val="28"/>
        </w:rPr>
        <w:t xml:space="preserve"> «</w:t>
      </w:r>
      <w:r>
        <w:rPr>
          <w:rFonts w:ascii="Times New Roman" w:hAnsi="Times New Roman"/>
          <w:b/>
          <w:sz w:val="28"/>
          <w:szCs w:val="28"/>
        </w:rPr>
        <w:t>Вино</w:t>
      </w:r>
      <w:r w:rsidRPr="00C5675E">
        <w:rPr>
          <w:rFonts w:ascii="Times New Roman" w:hAnsi="Times New Roman"/>
          <w:b/>
          <w:sz w:val="28"/>
          <w:szCs w:val="28"/>
        </w:rPr>
        <w:t xml:space="preserve"> </w:t>
      </w:r>
      <w:r>
        <w:rPr>
          <w:rFonts w:ascii="Times New Roman" w:hAnsi="Times New Roman"/>
          <w:b/>
          <w:sz w:val="28"/>
          <w:szCs w:val="28"/>
        </w:rPr>
        <w:t>из</w:t>
      </w:r>
      <w:r w:rsidRPr="00C5675E">
        <w:rPr>
          <w:rFonts w:ascii="Times New Roman" w:hAnsi="Times New Roman"/>
          <w:b/>
          <w:sz w:val="28"/>
          <w:szCs w:val="28"/>
        </w:rPr>
        <w:t xml:space="preserve"> </w:t>
      </w:r>
      <w:r>
        <w:rPr>
          <w:rFonts w:ascii="Times New Roman" w:hAnsi="Times New Roman"/>
          <w:b/>
          <w:sz w:val="28"/>
          <w:szCs w:val="28"/>
        </w:rPr>
        <w:t>одуванчиков</w:t>
      </w:r>
      <w:r w:rsidRPr="00C5675E">
        <w:rPr>
          <w:rFonts w:ascii="Times New Roman" w:hAnsi="Times New Roman"/>
          <w:b/>
          <w:sz w:val="28"/>
          <w:szCs w:val="28"/>
        </w:rPr>
        <w:t>»</w:t>
      </w:r>
    </w:p>
    <w:p w:rsidR="00C5675E" w:rsidRPr="00C5675E" w:rsidRDefault="00C5675E" w:rsidP="00D74A26">
      <w:pPr>
        <w:spacing w:after="0" w:line="240" w:lineRule="auto"/>
        <w:jc w:val="center"/>
        <w:rPr>
          <w:rFonts w:ascii="Times New Roman" w:hAnsi="Times New Roman"/>
          <w:b/>
          <w:sz w:val="28"/>
          <w:szCs w:val="28"/>
        </w:rPr>
      </w:pPr>
    </w:p>
    <w:p w:rsidR="00C5675E" w:rsidRPr="00C5675E" w:rsidRDefault="00C5675E" w:rsidP="00D74A26">
      <w:pPr>
        <w:spacing w:after="0" w:line="240" w:lineRule="auto"/>
        <w:jc w:val="center"/>
        <w:rPr>
          <w:rFonts w:ascii="Times New Roman" w:hAnsi="Times New Roman"/>
          <w:b/>
          <w:sz w:val="28"/>
          <w:szCs w:val="28"/>
        </w:rPr>
      </w:pPr>
      <w:r>
        <w:rPr>
          <w:rFonts w:ascii="Times New Roman" w:hAnsi="Times New Roman"/>
          <w:b/>
          <w:sz w:val="28"/>
          <w:szCs w:val="28"/>
        </w:rPr>
        <w:t>Транслитерация</w:t>
      </w:r>
    </w:p>
    <w:p w:rsidR="00C5675E" w:rsidRDefault="00C5675E" w:rsidP="00D74A26">
      <w:pPr>
        <w:ind w:right="-427"/>
        <w:jc w:val="both"/>
        <w:rPr>
          <w:rFonts w:ascii="Times New Roman" w:hAnsi="Times New Roman"/>
          <w:sz w:val="28"/>
          <w:szCs w:val="28"/>
        </w:rPr>
      </w:pPr>
    </w:p>
    <w:p w:rsidR="00C5675E" w:rsidRPr="00C5675E" w:rsidRDefault="00C5675E" w:rsidP="00D74A26">
      <w:pPr>
        <w:ind w:right="-427"/>
        <w:jc w:val="both"/>
        <w:rPr>
          <w:rFonts w:ascii="Times New Roman" w:hAnsi="Times New Roman"/>
          <w:b/>
          <w:sz w:val="28"/>
          <w:szCs w:val="28"/>
        </w:rPr>
      </w:pPr>
      <w:r>
        <w:rPr>
          <w:rFonts w:ascii="Times New Roman" w:hAnsi="Times New Roman"/>
          <w:sz w:val="28"/>
          <w:szCs w:val="28"/>
          <w:lang w:val="en-US"/>
        </w:rPr>
        <w:t>Tom</w:t>
      </w:r>
      <w:r w:rsidRPr="00C5675E">
        <w:rPr>
          <w:rFonts w:ascii="Times New Roman" w:hAnsi="Times New Roman"/>
          <w:sz w:val="28"/>
          <w:szCs w:val="28"/>
        </w:rPr>
        <w:t xml:space="preserve"> – </w:t>
      </w:r>
      <w:r>
        <w:rPr>
          <w:rFonts w:ascii="Times New Roman" w:hAnsi="Times New Roman"/>
          <w:sz w:val="28"/>
          <w:szCs w:val="28"/>
        </w:rPr>
        <w:t>Том</w:t>
      </w:r>
      <w:r w:rsidRPr="00C5675E">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C5675E">
        <w:rPr>
          <w:rFonts w:ascii="Times New Roman" w:hAnsi="Times New Roman"/>
          <w:sz w:val="28"/>
          <w:szCs w:val="28"/>
        </w:rPr>
        <w:t xml:space="preserve">. </w:t>
      </w:r>
      <w:proofErr w:type="spellStart"/>
      <w:r>
        <w:rPr>
          <w:rFonts w:ascii="Times New Roman" w:hAnsi="Times New Roman"/>
          <w:sz w:val="28"/>
          <w:szCs w:val="28"/>
          <w:lang w:val="en-US"/>
        </w:rPr>
        <w:t>Tridden</w:t>
      </w:r>
      <w:proofErr w:type="spellEnd"/>
      <w:r w:rsidRPr="00C5675E">
        <w:rPr>
          <w:rFonts w:ascii="Times New Roman" w:hAnsi="Times New Roman"/>
          <w:sz w:val="28"/>
          <w:szCs w:val="28"/>
        </w:rPr>
        <w:t xml:space="preserve"> – </w:t>
      </w:r>
      <w:r>
        <w:rPr>
          <w:rFonts w:ascii="Times New Roman" w:hAnsi="Times New Roman"/>
          <w:sz w:val="28"/>
          <w:szCs w:val="28"/>
        </w:rPr>
        <w:t>мистер</w:t>
      </w:r>
      <w:r w:rsidRPr="00C5675E">
        <w:rPr>
          <w:rFonts w:ascii="Times New Roman" w:hAnsi="Times New Roman"/>
          <w:sz w:val="28"/>
          <w:szCs w:val="28"/>
        </w:rPr>
        <w:t xml:space="preserve"> </w:t>
      </w:r>
      <w:proofErr w:type="spellStart"/>
      <w:r>
        <w:rPr>
          <w:rFonts w:ascii="Times New Roman" w:hAnsi="Times New Roman"/>
          <w:sz w:val="28"/>
          <w:szCs w:val="28"/>
        </w:rPr>
        <w:t>Тридден</w:t>
      </w:r>
      <w:proofErr w:type="spellEnd"/>
      <w:r w:rsidRPr="00C5675E">
        <w:rPr>
          <w:rFonts w:ascii="Times New Roman" w:hAnsi="Times New Roman"/>
          <w:sz w:val="28"/>
          <w:szCs w:val="28"/>
        </w:rPr>
        <w:t xml:space="preserve">, </w:t>
      </w:r>
      <w:r>
        <w:rPr>
          <w:rFonts w:ascii="Times New Roman" w:hAnsi="Times New Roman"/>
          <w:sz w:val="28"/>
          <w:szCs w:val="28"/>
          <w:lang w:val="en-US"/>
        </w:rPr>
        <w:t>California</w:t>
      </w:r>
      <w:r w:rsidRPr="00C5675E">
        <w:rPr>
          <w:rFonts w:ascii="Times New Roman" w:hAnsi="Times New Roman"/>
          <w:sz w:val="28"/>
          <w:szCs w:val="28"/>
        </w:rPr>
        <w:t xml:space="preserve"> – </w:t>
      </w:r>
      <w:r>
        <w:rPr>
          <w:rFonts w:ascii="Times New Roman" w:hAnsi="Times New Roman"/>
          <w:sz w:val="28"/>
          <w:szCs w:val="28"/>
        </w:rPr>
        <w:t>Калифорния</w:t>
      </w:r>
      <w:r w:rsidRPr="00C5675E">
        <w:rPr>
          <w:rFonts w:ascii="Times New Roman" w:hAnsi="Times New Roman"/>
          <w:sz w:val="28"/>
          <w:szCs w:val="28"/>
        </w:rPr>
        <w:t xml:space="preserve">, </w:t>
      </w:r>
      <w:r>
        <w:rPr>
          <w:rFonts w:ascii="Times New Roman" w:hAnsi="Times New Roman"/>
          <w:sz w:val="28"/>
          <w:szCs w:val="28"/>
          <w:lang w:val="en-US"/>
        </w:rPr>
        <w:t>Saul</w:t>
      </w:r>
      <w:r w:rsidRPr="00C5675E">
        <w:rPr>
          <w:rFonts w:ascii="Times New Roman" w:hAnsi="Times New Roman"/>
          <w:sz w:val="28"/>
          <w:szCs w:val="28"/>
        </w:rPr>
        <w:t xml:space="preserve"> – </w:t>
      </w:r>
      <w:r>
        <w:rPr>
          <w:rFonts w:ascii="Times New Roman" w:hAnsi="Times New Roman"/>
          <w:sz w:val="28"/>
          <w:szCs w:val="28"/>
        </w:rPr>
        <w:t>Саул</w:t>
      </w:r>
      <w:r w:rsidRPr="00C5675E">
        <w:rPr>
          <w:rFonts w:ascii="Times New Roman" w:hAnsi="Times New Roman"/>
          <w:sz w:val="28"/>
          <w:szCs w:val="28"/>
        </w:rPr>
        <w:t xml:space="preserve">; </w:t>
      </w:r>
      <w:proofErr w:type="spellStart"/>
      <w:r>
        <w:rPr>
          <w:rFonts w:ascii="Times New Roman" w:hAnsi="Times New Roman"/>
          <w:sz w:val="28"/>
          <w:szCs w:val="28"/>
        </w:rPr>
        <w:t>Сол</w:t>
      </w:r>
      <w:proofErr w:type="spellEnd"/>
      <w:r w:rsidRPr="00C5675E">
        <w:rPr>
          <w:rFonts w:ascii="Times New Roman" w:hAnsi="Times New Roman"/>
          <w:sz w:val="28"/>
          <w:szCs w:val="28"/>
        </w:rPr>
        <w:t xml:space="preserve">, </w:t>
      </w:r>
      <w:r>
        <w:rPr>
          <w:rFonts w:ascii="Times New Roman" w:hAnsi="Times New Roman"/>
          <w:sz w:val="28"/>
          <w:szCs w:val="28"/>
          <w:lang w:val="en-US"/>
        </w:rPr>
        <w:t>Marshall</w:t>
      </w:r>
      <w:r w:rsidRPr="00C5675E">
        <w:rPr>
          <w:rFonts w:ascii="Times New Roman" w:hAnsi="Times New Roman"/>
          <w:sz w:val="28"/>
          <w:szCs w:val="28"/>
        </w:rPr>
        <w:t xml:space="preserve"> – </w:t>
      </w:r>
      <w:proofErr w:type="spellStart"/>
      <w:r>
        <w:rPr>
          <w:rFonts w:ascii="Times New Roman" w:hAnsi="Times New Roman"/>
          <w:sz w:val="28"/>
          <w:szCs w:val="28"/>
        </w:rPr>
        <w:t>Мааршалл</w:t>
      </w:r>
      <w:proofErr w:type="spellEnd"/>
      <w:r w:rsidRPr="00C5675E">
        <w:rPr>
          <w:rFonts w:ascii="Times New Roman" w:hAnsi="Times New Roman"/>
          <w:sz w:val="28"/>
          <w:szCs w:val="28"/>
        </w:rPr>
        <w:t xml:space="preserve">, </w:t>
      </w:r>
      <w:r>
        <w:rPr>
          <w:rFonts w:ascii="Times New Roman" w:hAnsi="Times New Roman"/>
          <w:sz w:val="28"/>
          <w:szCs w:val="28"/>
          <w:lang w:val="en-US"/>
        </w:rPr>
        <w:t>Rebecca</w:t>
      </w:r>
      <w:r w:rsidRPr="00C5675E">
        <w:rPr>
          <w:rFonts w:ascii="Times New Roman" w:hAnsi="Times New Roman"/>
          <w:sz w:val="28"/>
          <w:szCs w:val="28"/>
        </w:rPr>
        <w:t xml:space="preserve"> – </w:t>
      </w:r>
      <w:r>
        <w:rPr>
          <w:rFonts w:ascii="Times New Roman" w:hAnsi="Times New Roman"/>
          <w:sz w:val="28"/>
          <w:szCs w:val="28"/>
        </w:rPr>
        <w:t>Ребекка</w:t>
      </w:r>
      <w:r w:rsidRPr="00C5675E">
        <w:rPr>
          <w:rFonts w:ascii="Times New Roman" w:hAnsi="Times New Roman"/>
          <w:sz w:val="28"/>
          <w:szCs w:val="28"/>
        </w:rPr>
        <w:t xml:space="preserve">, </w:t>
      </w:r>
      <w:proofErr w:type="spellStart"/>
      <w:r>
        <w:rPr>
          <w:rFonts w:ascii="Times New Roman" w:hAnsi="Times New Roman"/>
          <w:sz w:val="28"/>
          <w:szCs w:val="28"/>
          <w:lang w:val="en-US"/>
        </w:rPr>
        <w:t>Mrs</w:t>
      </w:r>
      <w:proofErr w:type="spellEnd"/>
      <w:r w:rsidRPr="00C5675E">
        <w:rPr>
          <w:rFonts w:ascii="Times New Roman" w:hAnsi="Times New Roman"/>
          <w:sz w:val="28"/>
          <w:szCs w:val="28"/>
        </w:rPr>
        <w:t xml:space="preserve">. </w:t>
      </w:r>
      <w:r>
        <w:rPr>
          <w:rFonts w:ascii="Times New Roman" w:hAnsi="Times New Roman"/>
          <w:sz w:val="28"/>
          <w:szCs w:val="28"/>
          <w:lang w:val="en-US"/>
        </w:rPr>
        <w:t>Singer</w:t>
      </w:r>
      <w:r w:rsidRPr="00C5675E">
        <w:rPr>
          <w:rFonts w:ascii="Times New Roman" w:hAnsi="Times New Roman"/>
          <w:sz w:val="28"/>
          <w:szCs w:val="28"/>
        </w:rPr>
        <w:t xml:space="preserve"> – </w:t>
      </w:r>
      <w:r>
        <w:rPr>
          <w:rFonts w:ascii="Times New Roman" w:hAnsi="Times New Roman"/>
          <w:sz w:val="28"/>
          <w:szCs w:val="28"/>
        </w:rPr>
        <w:t>миссис</w:t>
      </w:r>
      <w:r w:rsidRPr="00C5675E">
        <w:rPr>
          <w:rFonts w:ascii="Times New Roman" w:hAnsi="Times New Roman"/>
          <w:sz w:val="28"/>
          <w:szCs w:val="28"/>
        </w:rPr>
        <w:t xml:space="preserve"> </w:t>
      </w:r>
      <w:proofErr w:type="spellStart"/>
      <w:r>
        <w:rPr>
          <w:rFonts w:ascii="Times New Roman" w:hAnsi="Times New Roman"/>
          <w:sz w:val="28"/>
          <w:szCs w:val="28"/>
        </w:rPr>
        <w:t>Сингер</w:t>
      </w:r>
      <w:proofErr w:type="spellEnd"/>
      <w:r w:rsidRPr="00C5675E">
        <w:rPr>
          <w:rFonts w:ascii="Times New Roman" w:hAnsi="Times New Roman"/>
          <w:sz w:val="28"/>
          <w:szCs w:val="28"/>
        </w:rPr>
        <w:t xml:space="preserve">, </w:t>
      </w:r>
      <w:r>
        <w:rPr>
          <w:rFonts w:ascii="Times New Roman" w:hAnsi="Times New Roman"/>
          <w:sz w:val="28"/>
          <w:szCs w:val="28"/>
          <w:lang w:val="en-US"/>
        </w:rPr>
        <w:t>Bill</w:t>
      </w:r>
      <w:r w:rsidRPr="00C5675E">
        <w:rPr>
          <w:rFonts w:ascii="Times New Roman" w:hAnsi="Times New Roman"/>
          <w:sz w:val="28"/>
          <w:szCs w:val="28"/>
        </w:rPr>
        <w:t xml:space="preserve"> – </w:t>
      </w:r>
      <w:r>
        <w:rPr>
          <w:rFonts w:ascii="Times New Roman" w:hAnsi="Times New Roman"/>
          <w:sz w:val="28"/>
          <w:szCs w:val="28"/>
        </w:rPr>
        <w:t>Билл</w:t>
      </w:r>
      <w:r w:rsidRPr="00C5675E">
        <w:rPr>
          <w:rFonts w:ascii="Times New Roman" w:hAnsi="Times New Roman"/>
          <w:sz w:val="28"/>
          <w:szCs w:val="28"/>
        </w:rPr>
        <w:t xml:space="preserve">, </w:t>
      </w:r>
      <w:r>
        <w:rPr>
          <w:rFonts w:ascii="Times New Roman" w:hAnsi="Times New Roman"/>
          <w:sz w:val="28"/>
          <w:szCs w:val="28"/>
          <w:lang w:val="en-US"/>
        </w:rPr>
        <w:t>London</w:t>
      </w:r>
      <w:r w:rsidRPr="00C5675E">
        <w:rPr>
          <w:rFonts w:ascii="Times New Roman" w:hAnsi="Times New Roman"/>
          <w:sz w:val="28"/>
          <w:szCs w:val="28"/>
        </w:rPr>
        <w:t xml:space="preserve"> – </w:t>
      </w:r>
      <w:r>
        <w:rPr>
          <w:rFonts w:ascii="Times New Roman" w:hAnsi="Times New Roman"/>
          <w:sz w:val="28"/>
          <w:szCs w:val="28"/>
        </w:rPr>
        <w:t>Лондон</w:t>
      </w:r>
      <w:r w:rsidRPr="00C5675E">
        <w:rPr>
          <w:rFonts w:ascii="Times New Roman" w:hAnsi="Times New Roman"/>
          <w:sz w:val="28"/>
          <w:szCs w:val="28"/>
        </w:rPr>
        <w:t xml:space="preserve">, </w:t>
      </w:r>
      <w:r>
        <w:rPr>
          <w:rFonts w:ascii="Times New Roman" w:hAnsi="Times New Roman"/>
          <w:sz w:val="28"/>
          <w:szCs w:val="28"/>
          <w:lang w:val="en-US"/>
        </w:rPr>
        <w:t>Helen</w:t>
      </w:r>
      <w:r w:rsidRPr="00C5675E">
        <w:rPr>
          <w:rFonts w:ascii="Times New Roman" w:hAnsi="Times New Roman"/>
          <w:sz w:val="28"/>
          <w:szCs w:val="28"/>
        </w:rPr>
        <w:t xml:space="preserve"> – </w:t>
      </w:r>
      <w:r>
        <w:rPr>
          <w:rFonts w:ascii="Times New Roman" w:hAnsi="Times New Roman"/>
          <w:sz w:val="28"/>
          <w:szCs w:val="28"/>
        </w:rPr>
        <w:t>Элен</w:t>
      </w:r>
      <w:r w:rsidRPr="00C5675E">
        <w:rPr>
          <w:rFonts w:ascii="Times New Roman" w:hAnsi="Times New Roman"/>
          <w:sz w:val="28"/>
          <w:szCs w:val="28"/>
        </w:rPr>
        <w:t xml:space="preserve"> (</w:t>
      </w:r>
      <w:r>
        <w:rPr>
          <w:rFonts w:ascii="Times New Roman" w:hAnsi="Times New Roman"/>
          <w:sz w:val="28"/>
          <w:szCs w:val="28"/>
        </w:rPr>
        <w:t>с</w:t>
      </w:r>
      <w:r w:rsidRPr="00C5675E">
        <w:rPr>
          <w:rFonts w:ascii="Times New Roman" w:hAnsi="Times New Roman"/>
          <w:sz w:val="28"/>
          <w:szCs w:val="28"/>
        </w:rPr>
        <w:t xml:space="preserve"> </w:t>
      </w:r>
      <w:proofErr w:type="spellStart"/>
      <w:r>
        <w:rPr>
          <w:rFonts w:ascii="Times New Roman" w:hAnsi="Times New Roman"/>
          <w:sz w:val="28"/>
          <w:szCs w:val="28"/>
        </w:rPr>
        <w:t>фр</w:t>
      </w:r>
      <w:r w:rsidRPr="00C5675E">
        <w:rPr>
          <w:rFonts w:ascii="Times New Roman" w:hAnsi="Times New Roman"/>
          <w:sz w:val="28"/>
          <w:szCs w:val="28"/>
        </w:rPr>
        <w:t>.</w:t>
      </w:r>
      <w:r>
        <w:rPr>
          <w:rFonts w:ascii="Times New Roman" w:hAnsi="Times New Roman"/>
          <w:sz w:val="28"/>
          <w:szCs w:val="28"/>
        </w:rPr>
        <w:t>яз</w:t>
      </w:r>
      <w:proofErr w:type="spellEnd"/>
      <w:r w:rsidRPr="00C5675E">
        <w:rPr>
          <w:rFonts w:ascii="Times New Roman" w:hAnsi="Times New Roman"/>
          <w:sz w:val="28"/>
          <w:szCs w:val="28"/>
        </w:rPr>
        <w:t xml:space="preserve">.), </w:t>
      </w:r>
      <w:r>
        <w:rPr>
          <w:rFonts w:ascii="Times New Roman" w:hAnsi="Times New Roman"/>
          <w:sz w:val="28"/>
          <w:szCs w:val="28"/>
          <w:lang w:val="en-US"/>
        </w:rPr>
        <w:t>Alice</w:t>
      </w:r>
      <w:r w:rsidRPr="00C5675E">
        <w:rPr>
          <w:rFonts w:ascii="Times New Roman" w:hAnsi="Times New Roman"/>
          <w:sz w:val="28"/>
          <w:szCs w:val="28"/>
        </w:rPr>
        <w:t xml:space="preserve"> - </w:t>
      </w:r>
      <w:r>
        <w:rPr>
          <w:rFonts w:ascii="Times New Roman" w:hAnsi="Times New Roman"/>
          <w:sz w:val="28"/>
          <w:szCs w:val="28"/>
        </w:rPr>
        <w:t>Элис</w:t>
      </w:r>
      <w:r w:rsidRPr="00C5675E">
        <w:rPr>
          <w:rFonts w:ascii="Times New Roman" w:hAnsi="Times New Roman"/>
          <w:sz w:val="28"/>
          <w:szCs w:val="28"/>
        </w:rPr>
        <w:t xml:space="preserve">; </w:t>
      </w:r>
      <w:r>
        <w:rPr>
          <w:rFonts w:ascii="Times New Roman" w:hAnsi="Times New Roman"/>
          <w:sz w:val="28"/>
          <w:szCs w:val="28"/>
          <w:lang w:val="en-US"/>
        </w:rPr>
        <w:t>Illinois</w:t>
      </w:r>
      <w:r w:rsidRPr="00C5675E">
        <w:rPr>
          <w:rFonts w:ascii="Times New Roman" w:hAnsi="Times New Roman"/>
          <w:sz w:val="28"/>
          <w:szCs w:val="28"/>
        </w:rPr>
        <w:t xml:space="preserve"> – </w:t>
      </w:r>
      <w:r>
        <w:rPr>
          <w:rFonts w:ascii="Times New Roman" w:hAnsi="Times New Roman"/>
          <w:sz w:val="28"/>
          <w:szCs w:val="28"/>
        </w:rPr>
        <w:t>штат</w:t>
      </w:r>
      <w:r w:rsidRPr="00C5675E">
        <w:rPr>
          <w:rFonts w:ascii="Times New Roman" w:hAnsi="Times New Roman"/>
          <w:sz w:val="28"/>
          <w:szCs w:val="28"/>
        </w:rPr>
        <w:t xml:space="preserve"> </w:t>
      </w:r>
      <w:r>
        <w:rPr>
          <w:rFonts w:ascii="Times New Roman" w:hAnsi="Times New Roman"/>
          <w:sz w:val="28"/>
          <w:szCs w:val="28"/>
        </w:rPr>
        <w:t>Иллинойс</w:t>
      </w:r>
      <w:r w:rsidRPr="00C5675E">
        <w:rPr>
          <w:rFonts w:ascii="Times New Roman" w:hAnsi="Times New Roman"/>
          <w:sz w:val="28"/>
          <w:szCs w:val="28"/>
        </w:rPr>
        <w:t xml:space="preserve">, </w:t>
      </w:r>
      <w:r>
        <w:rPr>
          <w:rFonts w:ascii="Times New Roman" w:hAnsi="Times New Roman"/>
          <w:sz w:val="28"/>
          <w:szCs w:val="28"/>
          <w:lang w:val="en-US"/>
        </w:rPr>
        <w:t>Green</w:t>
      </w:r>
      <w:r w:rsidRPr="00C5675E">
        <w:rPr>
          <w:rFonts w:ascii="Times New Roman" w:hAnsi="Times New Roman"/>
          <w:sz w:val="28"/>
          <w:szCs w:val="28"/>
        </w:rPr>
        <w:t xml:space="preserve"> </w:t>
      </w:r>
      <w:r>
        <w:rPr>
          <w:rFonts w:ascii="Times New Roman" w:hAnsi="Times New Roman"/>
          <w:sz w:val="28"/>
          <w:szCs w:val="28"/>
          <w:lang w:val="en-US"/>
        </w:rPr>
        <w:t>Town</w:t>
      </w:r>
      <w:r w:rsidRPr="00C5675E">
        <w:rPr>
          <w:rFonts w:ascii="Times New Roman" w:hAnsi="Times New Roman"/>
          <w:sz w:val="28"/>
          <w:szCs w:val="28"/>
        </w:rPr>
        <w:t xml:space="preserve"> – </w:t>
      </w:r>
      <w:proofErr w:type="spellStart"/>
      <w:r>
        <w:rPr>
          <w:rFonts w:ascii="Times New Roman" w:hAnsi="Times New Roman"/>
          <w:sz w:val="28"/>
          <w:szCs w:val="28"/>
        </w:rPr>
        <w:t>Гринтаун</w:t>
      </w:r>
      <w:proofErr w:type="spellEnd"/>
      <w:r w:rsidRPr="00C5675E">
        <w:rPr>
          <w:rFonts w:ascii="Times New Roman" w:hAnsi="Times New Roman"/>
          <w:sz w:val="28"/>
          <w:szCs w:val="28"/>
        </w:rPr>
        <w:t xml:space="preserve">, </w:t>
      </w:r>
      <w:r>
        <w:rPr>
          <w:rFonts w:ascii="Times New Roman" w:hAnsi="Times New Roman"/>
          <w:sz w:val="28"/>
          <w:szCs w:val="28"/>
          <w:lang w:val="en-US"/>
        </w:rPr>
        <w:t>Canada</w:t>
      </w:r>
      <w:r w:rsidRPr="00C5675E">
        <w:rPr>
          <w:rFonts w:ascii="Times New Roman" w:hAnsi="Times New Roman"/>
          <w:sz w:val="28"/>
          <w:szCs w:val="28"/>
        </w:rPr>
        <w:t xml:space="preserve"> – </w:t>
      </w:r>
      <w:r>
        <w:rPr>
          <w:rFonts w:ascii="Times New Roman" w:hAnsi="Times New Roman"/>
          <w:sz w:val="28"/>
          <w:szCs w:val="28"/>
        </w:rPr>
        <w:t>Канада</w:t>
      </w:r>
      <w:r w:rsidRPr="00C5675E">
        <w:rPr>
          <w:rFonts w:ascii="Times New Roman" w:hAnsi="Times New Roman"/>
          <w:sz w:val="28"/>
          <w:szCs w:val="28"/>
        </w:rPr>
        <w:t xml:space="preserve">, </w:t>
      </w:r>
      <w:r>
        <w:rPr>
          <w:rFonts w:ascii="Times New Roman" w:hAnsi="Times New Roman"/>
          <w:sz w:val="28"/>
          <w:szCs w:val="28"/>
          <w:lang w:val="en-US"/>
        </w:rPr>
        <w:t>Mexico</w:t>
      </w:r>
      <w:r w:rsidRPr="00C5675E">
        <w:rPr>
          <w:rFonts w:ascii="Times New Roman" w:hAnsi="Times New Roman"/>
          <w:sz w:val="28"/>
          <w:szCs w:val="28"/>
        </w:rPr>
        <w:t xml:space="preserve"> – </w:t>
      </w:r>
      <w:r>
        <w:rPr>
          <w:rFonts w:ascii="Times New Roman" w:hAnsi="Times New Roman"/>
          <w:sz w:val="28"/>
          <w:szCs w:val="28"/>
        </w:rPr>
        <w:t>Мексика</w:t>
      </w:r>
      <w:r w:rsidRPr="00C5675E">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C5675E">
        <w:rPr>
          <w:rFonts w:ascii="Times New Roman" w:hAnsi="Times New Roman"/>
          <w:sz w:val="28"/>
          <w:szCs w:val="28"/>
        </w:rPr>
        <w:t xml:space="preserve">. </w:t>
      </w:r>
      <w:r>
        <w:rPr>
          <w:rFonts w:ascii="Times New Roman" w:hAnsi="Times New Roman"/>
          <w:sz w:val="28"/>
          <w:szCs w:val="28"/>
          <w:lang w:val="en-US"/>
        </w:rPr>
        <w:t>Lincoln</w:t>
      </w:r>
      <w:r w:rsidRPr="00C5675E">
        <w:rPr>
          <w:rFonts w:ascii="Times New Roman" w:hAnsi="Times New Roman"/>
          <w:sz w:val="28"/>
          <w:szCs w:val="28"/>
        </w:rPr>
        <w:t xml:space="preserve"> – </w:t>
      </w:r>
      <w:r>
        <w:rPr>
          <w:rFonts w:ascii="Times New Roman" w:hAnsi="Times New Roman"/>
          <w:sz w:val="28"/>
          <w:szCs w:val="28"/>
        </w:rPr>
        <w:t>мистер</w:t>
      </w:r>
      <w:r w:rsidRPr="00C5675E">
        <w:rPr>
          <w:rFonts w:ascii="Times New Roman" w:hAnsi="Times New Roman"/>
          <w:sz w:val="28"/>
          <w:szCs w:val="28"/>
        </w:rPr>
        <w:t xml:space="preserve"> </w:t>
      </w:r>
      <w:r>
        <w:rPr>
          <w:rFonts w:ascii="Times New Roman" w:hAnsi="Times New Roman"/>
          <w:sz w:val="28"/>
          <w:szCs w:val="28"/>
        </w:rPr>
        <w:t>Линкольн</w:t>
      </w:r>
      <w:r w:rsidRPr="00C5675E">
        <w:rPr>
          <w:rFonts w:ascii="Times New Roman" w:hAnsi="Times New Roman"/>
          <w:sz w:val="28"/>
          <w:szCs w:val="28"/>
        </w:rPr>
        <w:t>.</w:t>
      </w:r>
    </w:p>
    <w:p w:rsidR="00C5675E" w:rsidRPr="00ED46D5" w:rsidRDefault="00C5675E" w:rsidP="00C5675E">
      <w:pPr>
        <w:jc w:val="center"/>
        <w:rPr>
          <w:rFonts w:ascii="Times New Roman" w:hAnsi="Times New Roman"/>
          <w:b/>
          <w:sz w:val="28"/>
          <w:szCs w:val="28"/>
        </w:rPr>
      </w:pPr>
      <w:r>
        <w:rPr>
          <w:rFonts w:ascii="Times New Roman" w:hAnsi="Times New Roman"/>
          <w:b/>
          <w:sz w:val="28"/>
          <w:szCs w:val="28"/>
        </w:rPr>
        <w:t>Транскрипция</w:t>
      </w:r>
    </w:p>
    <w:p w:rsidR="00C5675E" w:rsidRPr="00ED46D5" w:rsidRDefault="00C5675E" w:rsidP="00C5675E">
      <w:pPr>
        <w:tabs>
          <w:tab w:val="left" w:pos="9540"/>
        </w:tabs>
        <w:spacing w:after="0" w:line="240" w:lineRule="auto"/>
        <w:ind w:right="-427"/>
        <w:jc w:val="both"/>
        <w:rPr>
          <w:rFonts w:ascii="Times New Roman" w:hAnsi="Times New Roman"/>
          <w:sz w:val="28"/>
          <w:szCs w:val="28"/>
        </w:rPr>
      </w:pPr>
      <w:r>
        <w:rPr>
          <w:rFonts w:ascii="Times New Roman" w:hAnsi="Times New Roman"/>
          <w:sz w:val="28"/>
          <w:szCs w:val="28"/>
          <w:lang w:val="en-US"/>
        </w:rPr>
        <w:t>Douglas</w:t>
      </w:r>
      <w:r w:rsidRPr="00ED46D5">
        <w:rPr>
          <w:rFonts w:ascii="Times New Roman" w:hAnsi="Times New Roman"/>
          <w:sz w:val="28"/>
          <w:szCs w:val="28"/>
        </w:rPr>
        <w:t xml:space="preserve"> </w:t>
      </w:r>
      <w:r>
        <w:rPr>
          <w:rFonts w:ascii="Times New Roman" w:hAnsi="Times New Roman"/>
          <w:sz w:val="28"/>
          <w:szCs w:val="28"/>
          <w:lang w:val="en-US"/>
        </w:rPr>
        <w:t>Spaulding</w:t>
      </w:r>
      <w:r w:rsidRPr="00ED46D5">
        <w:rPr>
          <w:rFonts w:ascii="Times New Roman" w:hAnsi="Times New Roman"/>
          <w:sz w:val="28"/>
          <w:szCs w:val="28"/>
        </w:rPr>
        <w:t xml:space="preserve"> – </w:t>
      </w:r>
      <w:r>
        <w:rPr>
          <w:rFonts w:ascii="Times New Roman" w:hAnsi="Times New Roman"/>
          <w:sz w:val="28"/>
          <w:szCs w:val="28"/>
        </w:rPr>
        <w:t>Дуглас</w:t>
      </w:r>
      <w:r w:rsidRPr="00ED46D5">
        <w:rPr>
          <w:rFonts w:ascii="Times New Roman" w:hAnsi="Times New Roman"/>
          <w:sz w:val="28"/>
          <w:szCs w:val="28"/>
        </w:rPr>
        <w:t xml:space="preserve"> </w:t>
      </w:r>
      <w:proofErr w:type="spellStart"/>
      <w:r>
        <w:rPr>
          <w:rFonts w:ascii="Times New Roman" w:hAnsi="Times New Roman"/>
          <w:sz w:val="28"/>
          <w:szCs w:val="28"/>
        </w:rPr>
        <w:t>Сполдинг</w:t>
      </w:r>
      <w:proofErr w:type="spellEnd"/>
      <w:r w:rsidRPr="00ED46D5">
        <w:rPr>
          <w:rFonts w:ascii="Times New Roman" w:hAnsi="Times New Roman"/>
          <w:sz w:val="28"/>
          <w:szCs w:val="28"/>
        </w:rPr>
        <w:t xml:space="preserve">, </w:t>
      </w:r>
      <w:r>
        <w:rPr>
          <w:rFonts w:ascii="Times New Roman" w:hAnsi="Times New Roman"/>
          <w:sz w:val="28"/>
          <w:szCs w:val="28"/>
          <w:lang w:val="en-US"/>
        </w:rPr>
        <w:t>Siva</w:t>
      </w:r>
      <w:r w:rsidRPr="00ED46D5">
        <w:rPr>
          <w:rFonts w:ascii="Times New Roman" w:hAnsi="Times New Roman"/>
          <w:sz w:val="28"/>
          <w:szCs w:val="28"/>
        </w:rPr>
        <w:t xml:space="preserve"> – </w:t>
      </w:r>
      <w:r>
        <w:rPr>
          <w:rFonts w:ascii="Times New Roman" w:hAnsi="Times New Roman"/>
          <w:sz w:val="28"/>
          <w:szCs w:val="28"/>
        </w:rPr>
        <w:t>Шива</w:t>
      </w:r>
      <w:r w:rsidRPr="00ED46D5">
        <w:rPr>
          <w:rFonts w:ascii="Times New Roman" w:hAnsi="Times New Roman"/>
          <w:sz w:val="28"/>
          <w:szCs w:val="28"/>
        </w:rPr>
        <w:t xml:space="preserve">, </w:t>
      </w:r>
      <w:r>
        <w:rPr>
          <w:rFonts w:ascii="Times New Roman" w:hAnsi="Times New Roman"/>
          <w:sz w:val="28"/>
          <w:szCs w:val="28"/>
          <w:lang w:val="en-US"/>
        </w:rPr>
        <w:t>Miss</w:t>
      </w:r>
      <w:r w:rsidRPr="00ED46D5">
        <w:rPr>
          <w:rFonts w:ascii="Times New Roman" w:hAnsi="Times New Roman"/>
          <w:sz w:val="28"/>
          <w:szCs w:val="28"/>
        </w:rPr>
        <w:t xml:space="preserve"> </w:t>
      </w:r>
      <w:r>
        <w:rPr>
          <w:rFonts w:ascii="Times New Roman" w:hAnsi="Times New Roman"/>
          <w:sz w:val="28"/>
          <w:szCs w:val="28"/>
          <w:lang w:val="en-US"/>
        </w:rPr>
        <w:t>Bentley</w:t>
      </w:r>
      <w:r w:rsidRPr="00ED46D5">
        <w:rPr>
          <w:rFonts w:ascii="Times New Roman" w:hAnsi="Times New Roman"/>
          <w:sz w:val="28"/>
          <w:szCs w:val="28"/>
        </w:rPr>
        <w:t xml:space="preserve"> – </w:t>
      </w:r>
      <w:r>
        <w:rPr>
          <w:rFonts w:ascii="Times New Roman" w:hAnsi="Times New Roman"/>
          <w:sz w:val="28"/>
          <w:szCs w:val="28"/>
        </w:rPr>
        <w:t>миссис</w:t>
      </w:r>
      <w:r w:rsidRPr="00ED46D5">
        <w:rPr>
          <w:rFonts w:ascii="Times New Roman" w:hAnsi="Times New Roman"/>
          <w:sz w:val="28"/>
          <w:szCs w:val="28"/>
        </w:rPr>
        <w:t xml:space="preserve"> </w:t>
      </w:r>
      <w:r>
        <w:rPr>
          <w:rFonts w:ascii="Times New Roman" w:hAnsi="Times New Roman"/>
          <w:sz w:val="28"/>
          <w:szCs w:val="28"/>
        </w:rPr>
        <w:t>Бентли</w:t>
      </w:r>
      <w:r w:rsidRPr="00ED46D5">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ED46D5">
        <w:rPr>
          <w:rFonts w:ascii="Times New Roman" w:hAnsi="Times New Roman"/>
          <w:sz w:val="28"/>
          <w:szCs w:val="28"/>
        </w:rPr>
        <w:t xml:space="preserve">. </w:t>
      </w:r>
      <w:r>
        <w:rPr>
          <w:rFonts w:ascii="Times New Roman" w:hAnsi="Times New Roman"/>
          <w:sz w:val="28"/>
          <w:szCs w:val="28"/>
          <w:lang w:val="en-US"/>
        </w:rPr>
        <w:t>Jonas</w:t>
      </w:r>
      <w:r w:rsidRPr="00ED46D5">
        <w:rPr>
          <w:rFonts w:ascii="Times New Roman" w:hAnsi="Times New Roman"/>
          <w:sz w:val="28"/>
          <w:szCs w:val="28"/>
        </w:rPr>
        <w:t xml:space="preserve"> – </w:t>
      </w:r>
      <w:r>
        <w:rPr>
          <w:rFonts w:ascii="Times New Roman" w:hAnsi="Times New Roman"/>
          <w:sz w:val="28"/>
          <w:szCs w:val="28"/>
        </w:rPr>
        <w:t>мистер</w:t>
      </w:r>
      <w:r w:rsidRPr="00ED46D5">
        <w:rPr>
          <w:rFonts w:ascii="Times New Roman" w:hAnsi="Times New Roman"/>
          <w:sz w:val="28"/>
          <w:szCs w:val="28"/>
        </w:rPr>
        <w:t xml:space="preserve"> </w:t>
      </w:r>
      <w:proofErr w:type="spellStart"/>
      <w:r>
        <w:rPr>
          <w:rFonts w:ascii="Times New Roman" w:hAnsi="Times New Roman"/>
          <w:sz w:val="28"/>
          <w:szCs w:val="28"/>
        </w:rPr>
        <w:t>Джонас</w:t>
      </w:r>
      <w:proofErr w:type="spellEnd"/>
      <w:r w:rsidRPr="00ED46D5">
        <w:rPr>
          <w:rFonts w:ascii="Times New Roman" w:hAnsi="Times New Roman"/>
          <w:sz w:val="28"/>
          <w:szCs w:val="28"/>
        </w:rPr>
        <w:t xml:space="preserve">, </w:t>
      </w:r>
      <w:r>
        <w:rPr>
          <w:rFonts w:ascii="Times New Roman" w:hAnsi="Times New Roman"/>
          <w:sz w:val="28"/>
          <w:szCs w:val="28"/>
          <w:lang w:val="en-US"/>
        </w:rPr>
        <w:t>John</w:t>
      </w:r>
      <w:r w:rsidRPr="00ED46D5">
        <w:rPr>
          <w:rFonts w:ascii="Times New Roman" w:hAnsi="Times New Roman"/>
          <w:sz w:val="28"/>
          <w:szCs w:val="28"/>
        </w:rPr>
        <w:t xml:space="preserve"> </w:t>
      </w:r>
      <w:r>
        <w:rPr>
          <w:rFonts w:ascii="Times New Roman" w:hAnsi="Times New Roman"/>
          <w:sz w:val="28"/>
          <w:szCs w:val="28"/>
          <w:lang w:val="en-US"/>
        </w:rPr>
        <w:t>Huff</w:t>
      </w:r>
      <w:r w:rsidRPr="00ED46D5">
        <w:rPr>
          <w:rFonts w:ascii="Times New Roman" w:hAnsi="Times New Roman"/>
          <w:sz w:val="28"/>
          <w:szCs w:val="28"/>
        </w:rPr>
        <w:t xml:space="preserve"> – </w:t>
      </w:r>
      <w:r>
        <w:rPr>
          <w:rFonts w:ascii="Times New Roman" w:hAnsi="Times New Roman"/>
          <w:sz w:val="28"/>
          <w:szCs w:val="28"/>
        </w:rPr>
        <w:t>Джон</w:t>
      </w:r>
      <w:r w:rsidRPr="00ED46D5">
        <w:rPr>
          <w:rFonts w:ascii="Times New Roman" w:hAnsi="Times New Roman"/>
          <w:sz w:val="28"/>
          <w:szCs w:val="28"/>
        </w:rPr>
        <w:t xml:space="preserve"> </w:t>
      </w:r>
      <w:proofErr w:type="spellStart"/>
      <w:r>
        <w:rPr>
          <w:rFonts w:ascii="Times New Roman" w:hAnsi="Times New Roman"/>
          <w:sz w:val="28"/>
          <w:szCs w:val="28"/>
        </w:rPr>
        <w:t>Хаф</w:t>
      </w:r>
      <w:proofErr w:type="spellEnd"/>
      <w:r w:rsidRPr="00ED46D5">
        <w:rPr>
          <w:rFonts w:ascii="Times New Roman" w:hAnsi="Times New Roman"/>
          <w:sz w:val="28"/>
          <w:szCs w:val="28"/>
        </w:rPr>
        <w:t xml:space="preserve">, </w:t>
      </w:r>
      <w:r>
        <w:rPr>
          <w:rFonts w:ascii="Times New Roman" w:hAnsi="Times New Roman"/>
          <w:sz w:val="28"/>
          <w:szCs w:val="28"/>
          <w:lang w:val="en-US"/>
        </w:rPr>
        <w:t>Charlie</w:t>
      </w:r>
      <w:r w:rsidRPr="00ED46D5">
        <w:rPr>
          <w:rFonts w:ascii="Times New Roman" w:hAnsi="Times New Roman"/>
          <w:sz w:val="28"/>
          <w:szCs w:val="28"/>
        </w:rPr>
        <w:t xml:space="preserve"> </w:t>
      </w:r>
      <w:r>
        <w:rPr>
          <w:rFonts w:ascii="Times New Roman" w:hAnsi="Times New Roman"/>
          <w:sz w:val="28"/>
          <w:szCs w:val="28"/>
          <w:lang w:val="en-US"/>
        </w:rPr>
        <w:t>Woodman</w:t>
      </w:r>
      <w:r w:rsidRPr="00ED46D5">
        <w:rPr>
          <w:rFonts w:ascii="Times New Roman" w:hAnsi="Times New Roman"/>
          <w:sz w:val="28"/>
          <w:szCs w:val="28"/>
        </w:rPr>
        <w:t xml:space="preserve"> – </w:t>
      </w:r>
      <w:r>
        <w:rPr>
          <w:rFonts w:ascii="Times New Roman" w:hAnsi="Times New Roman"/>
          <w:sz w:val="28"/>
          <w:szCs w:val="28"/>
        </w:rPr>
        <w:t>Чарли</w:t>
      </w:r>
      <w:r w:rsidRPr="00ED46D5">
        <w:rPr>
          <w:rFonts w:ascii="Times New Roman" w:hAnsi="Times New Roman"/>
          <w:sz w:val="28"/>
          <w:szCs w:val="28"/>
        </w:rPr>
        <w:t xml:space="preserve"> </w:t>
      </w:r>
      <w:proofErr w:type="spellStart"/>
      <w:r>
        <w:rPr>
          <w:rFonts w:ascii="Times New Roman" w:hAnsi="Times New Roman"/>
          <w:sz w:val="28"/>
          <w:szCs w:val="28"/>
        </w:rPr>
        <w:t>Вудмен</w:t>
      </w:r>
      <w:proofErr w:type="spellEnd"/>
      <w:r w:rsidRPr="00ED46D5">
        <w:rPr>
          <w:rFonts w:ascii="Times New Roman" w:hAnsi="Times New Roman"/>
          <w:sz w:val="28"/>
          <w:szCs w:val="28"/>
        </w:rPr>
        <w:t xml:space="preserve">; </w:t>
      </w:r>
      <w:r>
        <w:rPr>
          <w:rFonts w:ascii="Times New Roman" w:hAnsi="Times New Roman"/>
          <w:sz w:val="28"/>
          <w:szCs w:val="28"/>
        </w:rPr>
        <w:t>Чарли</w:t>
      </w:r>
      <w:r w:rsidRPr="00ED46D5">
        <w:rPr>
          <w:rFonts w:ascii="Times New Roman" w:hAnsi="Times New Roman"/>
          <w:sz w:val="28"/>
          <w:szCs w:val="28"/>
        </w:rPr>
        <w:t xml:space="preserve"> </w:t>
      </w:r>
      <w:proofErr w:type="spellStart"/>
      <w:r>
        <w:rPr>
          <w:rFonts w:ascii="Times New Roman" w:hAnsi="Times New Roman"/>
          <w:sz w:val="28"/>
          <w:szCs w:val="28"/>
        </w:rPr>
        <w:t>Вудмэн</w:t>
      </w:r>
      <w:proofErr w:type="spellEnd"/>
      <w:r w:rsidRPr="00ED46D5">
        <w:rPr>
          <w:rFonts w:ascii="Times New Roman" w:hAnsi="Times New Roman"/>
          <w:sz w:val="28"/>
          <w:szCs w:val="28"/>
        </w:rPr>
        <w:t xml:space="preserve">, </w:t>
      </w:r>
      <w:r>
        <w:rPr>
          <w:rFonts w:ascii="Times New Roman" w:hAnsi="Times New Roman"/>
          <w:sz w:val="28"/>
          <w:szCs w:val="28"/>
          <w:lang w:val="en-US"/>
        </w:rPr>
        <w:t>Buck</w:t>
      </w:r>
      <w:r w:rsidRPr="00ED46D5">
        <w:rPr>
          <w:rFonts w:ascii="Times New Roman" w:hAnsi="Times New Roman"/>
          <w:sz w:val="28"/>
          <w:szCs w:val="28"/>
        </w:rPr>
        <w:t xml:space="preserve"> </w:t>
      </w:r>
      <w:r>
        <w:rPr>
          <w:rFonts w:ascii="Times New Roman" w:hAnsi="Times New Roman"/>
          <w:sz w:val="28"/>
          <w:szCs w:val="28"/>
          <w:lang w:val="en-US"/>
        </w:rPr>
        <w:t>Joneses</w:t>
      </w:r>
      <w:r w:rsidRPr="00ED46D5">
        <w:rPr>
          <w:rFonts w:ascii="Times New Roman" w:hAnsi="Times New Roman"/>
          <w:sz w:val="28"/>
          <w:szCs w:val="28"/>
        </w:rPr>
        <w:t xml:space="preserve"> – </w:t>
      </w:r>
      <w:r>
        <w:rPr>
          <w:rFonts w:ascii="Times New Roman" w:hAnsi="Times New Roman"/>
          <w:sz w:val="28"/>
          <w:szCs w:val="28"/>
        </w:rPr>
        <w:t>Бак</w:t>
      </w:r>
      <w:r w:rsidRPr="00ED46D5">
        <w:rPr>
          <w:rFonts w:ascii="Times New Roman" w:hAnsi="Times New Roman"/>
          <w:sz w:val="28"/>
          <w:szCs w:val="28"/>
        </w:rPr>
        <w:t xml:space="preserve"> </w:t>
      </w:r>
      <w:r>
        <w:rPr>
          <w:rFonts w:ascii="Times New Roman" w:hAnsi="Times New Roman"/>
          <w:sz w:val="28"/>
          <w:szCs w:val="28"/>
        </w:rPr>
        <w:t>Джонс</w:t>
      </w:r>
      <w:r w:rsidRPr="00ED46D5">
        <w:rPr>
          <w:rFonts w:ascii="Times New Roman" w:hAnsi="Times New Roman"/>
          <w:sz w:val="28"/>
          <w:szCs w:val="28"/>
        </w:rPr>
        <w:t xml:space="preserve">, </w:t>
      </w:r>
      <w:r>
        <w:rPr>
          <w:rFonts w:ascii="Times New Roman" w:hAnsi="Times New Roman"/>
          <w:sz w:val="28"/>
          <w:szCs w:val="28"/>
          <w:lang w:val="en-US"/>
        </w:rPr>
        <w:t>Jack</w:t>
      </w:r>
      <w:r w:rsidRPr="00ED46D5">
        <w:rPr>
          <w:rFonts w:ascii="Times New Roman" w:hAnsi="Times New Roman"/>
          <w:sz w:val="28"/>
          <w:szCs w:val="28"/>
        </w:rPr>
        <w:t xml:space="preserve"> </w:t>
      </w:r>
      <w:proofErr w:type="spellStart"/>
      <w:r>
        <w:rPr>
          <w:rFonts w:ascii="Times New Roman" w:hAnsi="Times New Roman"/>
          <w:sz w:val="28"/>
          <w:szCs w:val="28"/>
          <w:lang w:val="en-US"/>
        </w:rPr>
        <w:t>Hoxies</w:t>
      </w:r>
      <w:proofErr w:type="spellEnd"/>
      <w:r w:rsidRPr="00ED46D5">
        <w:rPr>
          <w:rFonts w:ascii="Times New Roman" w:hAnsi="Times New Roman"/>
          <w:sz w:val="28"/>
          <w:szCs w:val="28"/>
        </w:rPr>
        <w:t xml:space="preserve"> – </w:t>
      </w:r>
      <w:r>
        <w:rPr>
          <w:rFonts w:ascii="Times New Roman" w:hAnsi="Times New Roman"/>
          <w:sz w:val="28"/>
          <w:szCs w:val="28"/>
        </w:rPr>
        <w:t>Джек</w:t>
      </w:r>
      <w:r w:rsidRPr="00ED46D5">
        <w:rPr>
          <w:rFonts w:ascii="Times New Roman" w:hAnsi="Times New Roman"/>
          <w:sz w:val="28"/>
          <w:szCs w:val="28"/>
        </w:rPr>
        <w:t xml:space="preserve"> </w:t>
      </w:r>
      <w:proofErr w:type="spellStart"/>
      <w:r>
        <w:rPr>
          <w:rFonts w:ascii="Times New Roman" w:hAnsi="Times New Roman"/>
          <w:sz w:val="28"/>
          <w:szCs w:val="28"/>
        </w:rPr>
        <w:t>Хокси</w:t>
      </w:r>
      <w:proofErr w:type="spellEnd"/>
      <w:r w:rsidRPr="00ED46D5">
        <w:rPr>
          <w:rFonts w:ascii="Times New Roman" w:hAnsi="Times New Roman"/>
          <w:sz w:val="28"/>
          <w:szCs w:val="28"/>
        </w:rPr>
        <w:t xml:space="preserve">, </w:t>
      </w:r>
      <w:r>
        <w:rPr>
          <w:rFonts w:ascii="Times New Roman" w:hAnsi="Times New Roman"/>
          <w:sz w:val="28"/>
          <w:szCs w:val="28"/>
          <w:lang w:val="en-US"/>
        </w:rPr>
        <w:t>Tom</w:t>
      </w:r>
      <w:r w:rsidRPr="00ED46D5">
        <w:rPr>
          <w:rFonts w:ascii="Times New Roman" w:hAnsi="Times New Roman"/>
          <w:sz w:val="28"/>
          <w:szCs w:val="28"/>
        </w:rPr>
        <w:t xml:space="preserve"> </w:t>
      </w:r>
      <w:r>
        <w:rPr>
          <w:rFonts w:ascii="Times New Roman" w:hAnsi="Times New Roman"/>
          <w:sz w:val="28"/>
          <w:szCs w:val="28"/>
          <w:lang w:val="en-US"/>
        </w:rPr>
        <w:lastRenderedPageBreak/>
        <w:t>Mixes</w:t>
      </w:r>
      <w:r w:rsidRPr="00ED46D5">
        <w:rPr>
          <w:rFonts w:ascii="Times New Roman" w:hAnsi="Times New Roman"/>
          <w:sz w:val="28"/>
          <w:szCs w:val="28"/>
        </w:rPr>
        <w:t xml:space="preserve"> – </w:t>
      </w:r>
      <w:r>
        <w:rPr>
          <w:rFonts w:ascii="Times New Roman" w:hAnsi="Times New Roman"/>
          <w:sz w:val="28"/>
          <w:szCs w:val="28"/>
        </w:rPr>
        <w:t>Том</w:t>
      </w:r>
      <w:r w:rsidRPr="00ED46D5">
        <w:rPr>
          <w:rFonts w:ascii="Times New Roman" w:hAnsi="Times New Roman"/>
          <w:sz w:val="28"/>
          <w:szCs w:val="28"/>
        </w:rPr>
        <w:t xml:space="preserve"> </w:t>
      </w:r>
      <w:proofErr w:type="spellStart"/>
      <w:r>
        <w:rPr>
          <w:rFonts w:ascii="Times New Roman" w:hAnsi="Times New Roman"/>
          <w:sz w:val="28"/>
          <w:szCs w:val="28"/>
        </w:rPr>
        <w:t>Микс</w:t>
      </w:r>
      <w:proofErr w:type="spellEnd"/>
      <w:r w:rsidRPr="00ED46D5">
        <w:rPr>
          <w:rFonts w:ascii="Times New Roman" w:hAnsi="Times New Roman"/>
          <w:sz w:val="28"/>
          <w:szCs w:val="28"/>
        </w:rPr>
        <w:t xml:space="preserve">, </w:t>
      </w:r>
      <w:r>
        <w:rPr>
          <w:rFonts w:ascii="Times New Roman" w:hAnsi="Times New Roman"/>
          <w:sz w:val="28"/>
          <w:szCs w:val="28"/>
          <w:lang w:val="en-US"/>
        </w:rPr>
        <w:t>Hoot</w:t>
      </w:r>
      <w:r w:rsidRPr="00ED46D5">
        <w:rPr>
          <w:rFonts w:ascii="Times New Roman" w:hAnsi="Times New Roman"/>
          <w:sz w:val="28"/>
          <w:szCs w:val="28"/>
        </w:rPr>
        <w:t xml:space="preserve"> </w:t>
      </w:r>
      <w:proofErr w:type="spellStart"/>
      <w:r>
        <w:rPr>
          <w:rFonts w:ascii="Times New Roman" w:hAnsi="Times New Roman"/>
          <w:sz w:val="28"/>
          <w:szCs w:val="28"/>
          <w:lang w:val="en-US"/>
        </w:rPr>
        <w:t>Gibsons</w:t>
      </w:r>
      <w:proofErr w:type="spellEnd"/>
      <w:r w:rsidRPr="00ED46D5">
        <w:rPr>
          <w:rFonts w:ascii="Times New Roman" w:hAnsi="Times New Roman"/>
          <w:sz w:val="28"/>
          <w:szCs w:val="28"/>
        </w:rPr>
        <w:t xml:space="preserve"> – </w:t>
      </w:r>
      <w:proofErr w:type="spellStart"/>
      <w:r>
        <w:rPr>
          <w:rFonts w:ascii="Times New Roman" w:hAnsi="Times New Roman"/>
          <w:sz w:val="28"/>
          <w:szCs w:val="28"/>
        </w:rPr>
        <w:t>Хут</w:t>
      </w:r>
      <w:proofErr w:type="spellEnd"/>
      <w:r w:rsidRPr="00ED46D5">
        <w:rPr>
          <w:rFonts w:ascii="Times New Roman" w:hAnsi="Times New Roman"/>
          <w:sz w:val="28"/>
          <w:szCs w:val="28"/>
        </w:rPr>
        <w:t xml:space="preserve"> </w:t>
      </w:r>
      <w:proofErr w:type="spellStart"/>
      <w:r>
        <w:rPr>
          <w:rFonts w:ascii="Times New Roman" w:hAnsi="Times New Roman"/>
          <w:sz w:val="28"/>
          <w:szCs w:val="28"/>
        </w:rPr>
        <w:t>Гибсон</w:t>
      </w:r>
      <w:proofErr w:type="spellEnd"/>
      <w:r w:rsidRPr="00ED46D5">
        <w:rPr>
          <w:rFonts w:ascii="Times New Roman" w:hAnsi="Times New Roman"/>
          <w:sz w:val="28"/>
          <w:szCs w:val="28"/>
        </w:rPr>
        <w:t xml:space="preserve">, </w:t>
      </w:r>
      <w:r>
        <w:rPr>
          <w:rFonts w:ascii="Times New Roman" w:hAnsi="Times New Roman"/>
          <w:sz w:val="28"/>
          <w:szCs w:val="28"/>
          <w:lang w:val="en-US"/>
        </w:rPr>
        <w:t>Douglas</w:t>
      </w:r>
      <w:r w:rsidRPr="00ED46D5">
        <w:rPr>
          <w:rFonts w:ascii="Times New Roman" w:hAnsi="Times New Roman"/>
          <w:sz w:val="28"/>
          <w:szCs w:val="28"/>
        </w:rPr>
        <w:t xml:space="preserve"> </w:t>
      </w:r>
      <w:proofErr w:type="spellStart"/>
      <w:r>
        <w:rPr>
          <w:rFonts w:ascii="Times New Roman" w:hAnsi="Times New Roman"/>
          <w:sz w:val="28"/>
          <w:szCs w:val="28"/>
          <w:lang w:val="en-US"/>
        </w:rPr>
        <w:t>Fairbankses</w:t>
      </w:r>
      <w:proofErr w:type="spellEnd"/>
      <w:r w:rsidRPr="00ED46D5">
        <w:rPr>
          <w:rFonts w:ascii="Times New Roman" w:hAnsi="Times New Roman"/>
          <w:sz w:val="28"/>
          <w:szCs w:val="28"/>
        </w:rPr>
        <w:t xml:space="preserve"> – </w:t>
      </w:r>
      <w:r>
        <w:rPr>
          <w:rFonts w:ascii="Times New Roman" w:hAnsi="Times New Roman"/>
          <w:sz w:val="28"/>
          <w:szCs w:val="28"/>
        </w:rPr>
        <w:t>Дуглас</w:t>
      </w:r>
      <w:r w:rsidRPr="00ED46D5">
        <w:rPr>
          <w:rFonts w:ascii="Times New Roman" w:hAnsi="Times New Roman"/>
          <w:sz w:val="28"/>
          <w:szCs w:val="28"/>
        </w:rPr>
        <w:t xml:space="preserve"> </w:t>
      </w:r>
      <w:proofErr w:type="spellStart"/>
      <w:r>
        <w:rPr>
          <w:rFonts w:ascii="Times New Roman" w:hAnsi="Times New Roman"/>
          <w:sz w:val="28"/>
          <w:szCs w:val="28"/>
        </w:rPr>
        <w:t>Фербенкс</w:t>
      </w:r>
      <w:proofErr w:type="spellEnd"/>
      <w:r w:rsidRPr="00ED46D5">
        <w:rPr>
          <w:rFonts w:ascii="Times New Roman" w:hAnsi="Times New Roman"/>
          <w:sz w:val="28"/>
          <w:szCs w:val="28"/>
        </w:rPr>
        <w:t xml:space="preserve">, </w:t>
      </w:r>
      <w:r>
        <w:rPr>
          <w:rFonts w:ascii="Times New Roman" w:hAnsi="Times New Roman"/>
          <w:sz w:val="28"/>
          <w:szCs w:val="28"/>
          <w:lang w:val="en-US"/>
        </w:rPr>
        <w:t>Lon</w:t>
      </w:r>
      <w:r w:rsidRPr="00ED46D5">
        <w:rPr>
          <w:rFonts w:ascii="Times New Roman" w:hAnsi="Times New Roman"/>
          <w:sz w:val="28"/>
          <w:szCs w:val="28"/>
        </w:rPr>
        <w:t xml:space="preserve"> </w:t>
      </w:r>
      <w:r>
        <w:rPr>
          <w:rFonts w:ascii="Times New Roman" w:hAnsi="Times New Roman"/>
          <w:sz w:val="28"/>
          <w:szCs w:val="28"/>
          <w:lang w:val="en-US"/>
        </w:rPr>
        <w:t>Chaney</w:t>
      </w:r>
      <w:r w:rsidRPr="00ED46D5">
        <w:rPr>
          <w:rFonts w:ascii="Times New Roman" w:hAnsi="Times New Roman"/>
          <w:sz w:val="28"/>
          <w:szCs w:val="28"/>
        </w:rPr>
        <w:t xml:space="preserve"> – </w:t>
      </w:r>
      <w:r>
        <w:rPr>
          <w:rFonts w:ascii="Times New Roman" w:hAnsi="Times New Roman"/>
          <w:sz w:val="28"/>
          <w:szCs w:val="28"/>
        </w:rPr>
        <w:t>Лон</w:t>
      </w:r>
      <w:r w:rsidRPr="00ED46D5">
        <w:rPr>
          <w:rFonts w:ascii="Times New Roman" w:hAnsi="Times New Roman"/>
          <w:sz w:val="28"/>
          <w:szCs w:val="28"/>
        </w:rPr>
        <w:t xml:space="preserve"> </w:t>
      </w:r>
      <w:proofErr w:type="spellStart"/>
      <w:r>
        <w:rPr>
          <w:rFonts w:ascii="Times New Roman" w:hAnsi="Times New Roman"/>
          <w:sz w:val="28"/>
          <w:szCs w:val="28"/>
        </w:rPr>
        <w:t>Чейни</w:t>
      </w:r>
      <w:proofErr w:type="spellEnd"/>
      <w:r w:rsidRPr="00ED46D5">
        <w:rPr>
          <w:rFonts w:ascii="Times New Roman" w:hAnsi="Times New Roman"/>
          <w:sz w:val="28"/>
          <w:szCs w:val="28"/>
        </w:rPr>
        <w:t xml:space="preserve">, </w:t>
      </w:r>
      <w:r>
        <w:rPr>
          <w:rFonts w:ascii="Times New Roman" w:hAnsi="Times New Roman"/>
          <w:sz w:val="28"/>
          <w:szCs w:val="28"/>
          <w:lang w:val="en-US"/>
        </w:rPr>
        <w:t>Milton</w:t>
      </w:r>
      <w:r w:rsidRPr="00ED46D5">
        <w:rPr>
          <w:rFonts w:ascii="Times New Roman" w:hAnsi="Times New Roman"/>
          <w:sz w:val="28"/>
          <w:szCs w:val="28"/>
        </w:rPr>
        <w:t xml:space="preserve"> </w:t>
      </w:r>
      <w:proofErr w:type="spellStart"/>
      <w:r>
        <w:rPr>
          <w:rFonts w:ascii="Times New Roman" w:hAnsi="Times New Roman"/>
          <w:sz w:val="28"/>
          <w:szCs w:val="28"/>
          <w:lang w:val="en-US"/>
        </w:rPr>
        <w:t>Sillses</w:t>
      </w:r>
      <w:proofErr w:type="spellEnd"/>
      <w:r w:rsidRPr="00ED46D5">
        <w:rPr>
          <w:rFonts w:ascii="Times New Roman" w:hAnsi="Times New Roman"/>
          <w:sz w:val="28"/>
          <w:szCs w:val="28"/>
        </w:rPr>
        <w:t xml:space="preserve"> – </w:t>
      </w:r>
      <w:r>
        <w:rPr>
          <w:rFonts w:ascii="Times New Roman" w:hAnsi="Times New Roman"/>
          <w:sz w:val="28"/>
          <w:szCs w:val="28"/>
        </w:rPr>
        <w:t>Милтон</w:t>
      </w:r>
      <w:r w:rsidRPr="00ED46D5">
        <w:rPr>
          <w:rFonts w:ascii="Times New Roman" w:hAnsi="Times New Roman"/>
          <w:sz w:val="28"/>
          <w:szCs w:val="28"/>
        </w:rPr>
        <w:t xml:space="preserve"> </w:t>
      </w:r>
      <w:proofErr w:type="spellStart"/>
      <w:r>
        <w:rPr>
          <w:rFonts w:ascii="Times New Roman" w:hAnsi="Times New Roman"/>
          <w:sz w:val="28"/>
          <w:szCs w:val="28"/>
        </w:rPr>
        <w:t>Силз</w:t>
      </w:r>
      <w:proofErr w:type="spellEnd"/>
      <w:r w:rsidRPr="00ED46D5">
        <w:rPr>
          <w:rFonts w:ascii="Times New Roman" w:hAnsi="Times New Roman"/>
          <w:sz w:val="28"/>
          <w:szCs w:val="28"/>
        </w:rPr>
        <w:t xml:space="preserve">, </w:t>
      </w:r>
      <w:r>
        <w:rPr>
          <w:rFonts w:ascii="Times New Roman" w:hAnsi="Times New Roman"/>
          <w:sz w:val="28"/>
          <w:szCs w:val="28"/>
          <w:lang w:val="en-US"/>
        </w:rPr>
        <w:t>Adolph</w:t>
      </w:r>
      <w:r w:rsidRPr="00ED46D5">
        <w:rPr>
          <w:rFonts w:ascii="Times New Roman" w:hAnsi="Times New Roman"/>
          <w:sz w:val="28"/>
          <w:szCs w:val="28"/>
        </w:rPr>
        <w:t xml:space="preserve"> </w:t>
      </w:r>
      <w:proofErr w:type="spellStart"/>
      <w:r>
        <w:rPr>
          <w:rFonts w:ascii="Times New Roman" w:hAnsi="Times New Roman"/>
          <w:sz w:val="28"/>
          <w:szCs w:val="28"/>
          <w:lang w:val="en-US"/>
        </w:rPr>
        <w:t>Menjou</w:t>
      </w:r>
      <w:proofErr w:type="spellEnd"/>
      <w:r w:rsidRPr="00ED46D5">
        <w:rPr>
          <w:rFonts w:ascii="Times New Roman" w:hAnsi="Times New Roman"/>
          <w:sz w:val="28"/>
          <w:szCs w:val="28"/>
        </w:rPr>
        <w:t xml:space="preserve"> – </w:t>
      </w:r>
      <w:r>
        <w:rPr>
          <w:rFonts w:ascii="Times New Roman" w:hAnsi="Times New Roman"/>
          <w:sz w:val="28"/>
          <w:szCs w:val="28"/>
        </w:rPr>
        <w:t>Адольф</w:t>
      </w:r>
      <w:r w:rsidRPr="00ED46D5">
        <w:rPr>
          <w:rFonts w:ascii="Times New Roman" w:hAnsi="Times New Roman"/>
          <w:sz w:val="28"/>
          <w:szCs w:val="28"/>
        </w:rPr>
        <w:t xml:space="preserve"> </w:t>
      </w:r>
      <w:proofErr w:type="spellStart"/>
      <w:r>
        <w:rPr>
          <w:rFonts w:ascii="Times New Roman" w:hAnsi="Times New Roman"/>
          <w:sz w:val="28"/>
          <w:szCs w:val="28"/>
        </w:rPr>
        <w:t>Менжу</w:t>
      </w:r>
      <w:proofErr w:type="spellEnd"/>
      <w:r w:rsidRPr="00ED46D5">
        <w:rPr>
          <w:rFonts w:ascii="Times New Roman" w:hAnsi="Times New Roman"/>
          <w:sz w:val="28"/>
          <w:szCs w:val="28"/>
        </w:rPr>
        <w:t xml:space="preserve">, </w:t>
      </w:r>
      <w:r>
        <w:rPr>
          <w:rFonts w:ascii="Times New Roman" w:hAnsi="Times New Roman"/>
          <w:sz w:val="28"/>
          <w:szCs w:val="28"/>
          <w:lang w:val="en-US"/>
        </w:rPr>
        <w:t>Uncle</w:t>
      </w:r>
      <w:r w:rsidRPr="00ED46D5">
        <w:rPr>
          <w:rFonts w:ascii="Times New Roman" w:hAnsi="Times New Roman"/>
          <w:sz w:val="28"/>
          <w:szCs w:val="28"/>
        </w:rPr>
        <w:t xml:space="preserve"> </w:t>
      </w:r>
      <w:r>
        <w:rPr>
          <w:rFonts w:ascii="Times New Roman" w:hAnsi="Times New Roman"/>
          <w:sz w:val="28"/>
          <w:szCs w:val="28"/>
          <w:lang w:val="en-US"/>
        </w:rPr>
        <w:t>Pert</w:t>
      </w:r>
      <w:r w:rsidRPr="00ED46D5">
        <w:rPr>
          <w:rFonts w:ascii="Times New Roman" w:hAnsi="Times New Roman"/>
          <w:sz w:val="28"/>
          <w:szCs w:val="28"/>
        </w:rPr>
        <w:t xml:space="preserve"> – </w:t>
      </w:r>
      <w:r>
        <w:rPr>
          <w:rFonts w:ascii="Times New Roman" w:hAnsi="Times New Roman"/>
          <w:sz w:val="28"/>
          <w:szCs w:val="28"/>
        </w:rPr>
        <w:t>дядя</w:t>
      </w:r>
      <w:r w:rsidRPr="00ED46D5">
        <w:rPr>
          <w:rFonts w:ascii="Times New Roman" w:hAnsi="Times New Roman"/>
          <w:sz w:val="28"/>
          <w:szCs w:val="28"/>
        </w:rPr>
        <w:t xml:space="preserve"> </w:t>
      </w:r>
      <w:r>
        <w:rPr>
          <w:rFonts w:ascii="Times New Roman" w:hAnsi="Times New Roman"/>
          <w:sz w:val="28"/>
          <w:szCs w:val="28"/>
        </w:rPr>
        <w:t>Берт</w:t>
      </w:r>
      <w:r w:rsidRPr="00ED46D5">
        <w:rPr>
          <w:rFonts w:ascii="Times New Roman" w:hAnsi="Times New Roman"/>
          <w:sz w:val="28"/>
          <w:szCs w:val="28"/>
        </w:rPr>
        <w:t xml:space="preserve">; </w:t>
      </w:r>
      <w:r>
        <w:rPr>
          <w:rFonts w:ascii="Times New Roman" w:hAnsi="Times New Roman"/>
          <w:sz w:val="28"/>
          <w:szCs w:val="28"/>
        </w:rPr>
        <w:t>дядя</w:t>
      </w:r>
      <w:r w:rsidRPr="00ED46D5">
        <w:rPr>
          <w:rFonts w:ascii="Times New Roman" w:hAnsi="Times New Roman"/>
          <w:sz w:val="28"/>
          <w:szCs w:val="28"/>
        </w:rPr>
        <w:t xml:space="preserve"> </w:t>
      </w:r>
      <w:proofErr w:type="spellStart"/>
      <w:r>
        <w:rPr>
          <w:rFonts w:ascii="Times New Roman" w:hAnsi="Times New Roman"/>
          <w:sz w:val="28"/>
          <w:szCs w:val="28"/>
        </w:rPr>
        <w:t>Бёрт</w:t>
      </w:r>
      <w:proofErr w:type="spellEnd"/>
      <w:r w:rsidRPr="00ED46D5">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ED46D5">
        <w:rPr>
          <w:rFonts w:ascii="Times New Roman" w:hAnsi="Times New Roman"/>
          <w:sz w:val="28"/>
          <w:szCs w:val="28"/>
        </w:rPr>
        <w:t xml:space="preserve">. </w:t>
      </w:r>
      <w:r>
        <w:rPr>
          <w:rFonts w:ascii="Times New Roman" w:hAnsi="Times New Roman"/>
          <w:sz w:val="28"/>
          <w:szCs w:val="28"/>
          <w:lang w:val="en-US"/>
        </w:rPr>
        <w:t>Sanderson</w:t>
      </w:r>
      <w:r w:rsidRPr="00ED46D5">
        <w:rPr>
          <w:rFonts w:ascii="Times New Roman" w:hAnsi="Times New Roman"/>
          <w:sz w:val="28"/>
          <w:szCs w:val="28"/>
        </w:rPr>
        <w:t xml:space="preserve"> – </w:t>
      </w:r>
      <w:r>
        <w:rPr>
          <w:rFonts w:ascii="Times New Roman" w:hAnsi="Times New Roman"/>
          <w:sz w:val="28"/>
          <w:szCs w:val="28"/>
        </w:rPr>
        <w:t>мистер</w:t>
      </w:r>
      <w:r w:rsidRPr="00ED46D5">
        <w:rPr>
          <w:rFonts w:ascii="Times New Roman" w:hAnsi="Times New Roman"/>
          <w:sz w:val="28"/>
          <w:szCs w:val="28"/>
        </w:rPr>
        <w:t xml:space="preserve"> </w:t>
      </w:r>
      <w:proofErr w:type="spellStart"/>
      <w:r>
        <w:rPr>
          <w:rFonts w:ascii="Times New Roman" w:hAnsi="Times New Roman"/>
          <w:sz w:val="28"/>
          <w:szCs w:val="28"/>
        </w:rPr>
        <w:t>Сэндерсон</w:t>
      </w:r>
      <w:proofErr w:type="spellEnd"/>
      <w:r w:rsidRPr="00ED46D5">
        <w:rPr>
          <w:rFonts w:ascii="Times New Roman" w:hAnsi="Times New Roman"/>
          <w:sz w:val="28"/>
          <w:szCs w:val="28"/>
        </w:rPr>
        <w:t xml:space="preserve">; </w:t>
      </w:r>
      <w:r>
        <w:rPr>
          <w:rFonts w:ascii="Times New Roman" w:hAnsi="Times New Roman"/>
          <w:sz w:val="28"/>
          <w:szCs w:val="28"/>
        </w:rPr>
        <w:t>мистер</w:t>
      </w:r>
      <w:r w:rsidRPr="00ED46D5">
        <w:rPr>
          <w:rFonts w:ascii="Times New Roman" w:hAnsi="Times New Roman"/>
          <w:sz w:val="28"/>
          <w:szCs w:val="28"/>
        </w:rPr>
        <w:t xml:space="preserve"> </w:t>
      </w:r>
      <w:proofErr w:type="spellStart"/>
      <w:r>
        <w:rPr>
          <w:rFonts w:ascii="Times New Roman" w:hAnsi="Times New Roman"/>
          <w:sz w:val="28"/>
          <w:szCs w:val="28"/>
        </w:rPr>
        <w:t>Сендерсон</w:t>
      </w:r>
      <w:proofErr w:type="spellEnd"/>
      <w:r w:rsidRPr="00ED46D5">
        <w:rPr>
          <w:rFonts w:ascii="Times New Roman" w:hAnsi="Times New Roman"/>
          <w:sz w:val="28"/>
          <w:szCs w:val="28"/>
        </w:rPr>
        <w:t>,</w:t>
      </w:r>
    </w:p>
    <w:p w:rsidR="00C5675E" w:rsidRPr="00ED46D5" w:rsidRDefault="00C5675E" w:rsidP="00C5675E">
      <w:pPr>
        <w:tabs>
          <w:tab w:val="left" w:pos="9540"/>
        </w:tabs>
        <w:ind w:right="-427"/>
        <w:jc w:val="both"/>
        <w:rPr>
          <w:rFonts w:ascii="Times New Roman" w:hAnsi="Times New Roman"/>
          <w:sz w:val="28"/>
          <w:szCs w:val="28"/>
        </w:rPr>
      </w:pPr>
      <w:r>
        <w:rPr>
          <w:rFonts w:ascii="Times New Roman" w:hAnsi="Times New Roman"/>
          <w:sz w:val="28"/>
          <w:szCs w:val="28"/>
          <w:lang w:val="en-US"/>
        </w:rPr>
        <w:t>Ticonderoga</w:t>
      </w:r>
      <w:r w:rsidRPr="00ED46D5">
        <w:rPr>
          <w:rFonts w:ascii="Times New Roman" w:hAnsi="Times New Roman"/>
          <w:sz w:val="28"/>
          <w:szCs w:val="28"/>
        </w:rPr>
        <w:t xml:space="preserve"> </w:t>
      </w:r>
      <w:r>
        <w:rPr>
          <w:rFonts w:ascii="Times New Roman" w:hAnsi="Times New Roman"/>
          <w:sz w:val="28"/>
          <w:szCs w:val="28"/>
          <w:lang w:val="en-US"/>
        </w:rPr>
        <w:t>pencil</w:t>
      </w:r>
      <w:r w:rsidRPr="00ED46D5">
        <w:rPr>
          <w:rFonts w:ascii="Times New Roman" w:hAnsi="Times New Roman"/>
          <w:sz w:val="28"/>
          <w:szCs w:val="28"/>
        </w:rPr>
        <w:t xml:space="preserve"> – </w:t>
      </w:r>
      <w:r>
        <w:rPr>
          <w:rFonts w:ascii="Times New Roman" w:hAnsi="Times New Roman"/>
          <w:sz w:val="28"/>
          <w:szCs w:val="28"/>
        </w:rPr>
        <w:t>жёлтый</w:t>
      </w:r>
      <w:r w:rsidRPr="00ED46D5">
        <w:rPr>
          <w:rFonts w:ascii="Times New Roman" w:hAnsi="Times New Roman"/>
          <w:sz w:val="28"/>
          <w:szCs w:val="28"/>
        </w:rPr>
        <w:t xml:space="preserve"> </w:t>
      </w:r>
      <w:r>
        <w:rPr>
          <w:rFonts w:ascii="Times New Roman" w:hAnsi="Times New Roman"/>
          <w:sz w:val="28"/>
          <w:szCs w:val="28"/>
        </w:rPr>
        <w:t>карандаш</w:t>
      </w:r>
      <w:r w:rsidRPr="00ED46D5">
        <w:rPr>
          <w:rFonts w:ascii="Times New Roman" w:hAnsi="Times New Roman"/>
          <w:sz w:val="28"/>
          <w:szCs w:val="28"/>
        </w:rPr>
        <w:t xml:space="preserve"> </w:t>
      </w:r>
      <w:r>
        <w:rPr>
          <w:rFonts w:ascii="Times New Roman" w:hAnsi="Times New Roman"/>
          <w:sz w:val="28"/>
          <w:szCs w:val="28"/>
        </w:rPr>
        <w:t>фирмы</w:t>
      </w:r>
      <w:r w:rsidRPr="00ED46D5">
        <w:rPr>
          <w:rFonts w:ascii="Times New Roman" w:hAnsi="Times New Roman"/>
          <w:sz w:val="28"/>
          <w:szCs w:val="28"/>
        </w:rPr>
        <w:t xml:space="preserve"> </w:t>
      </w:r>
      <w:proofErr w:type="spellStart"/>
      <w:r>
        <w:rPr>
          <w:rFonts w:ascii="Times New Roman" w:hAnsi="Times New Roman"/>
          <w:sz w:val="28"/>
          <w:szCs w:val="28"/>
        </w:rPr>
        <w:t>Тайкондерога</w:t>
      </w:r>
      <w:proofErr w:type="spellEnd"/>
      <w:r w:rsidRPr="00ED46D5">
        <w:rPr>
          <w:rFonts w:ascii="Times New Roman" w:hAnsi="Times New Roman"/>
          <w:sz w:val="28"/>
          <w:szCs w:val="28"/>
        </w:rPr>
        <w:t xml:space="preserve">; </w:t>
      </w:r>
      <w:r>
        <w:rPr>
          <w:rFonts w:ascii="Times New Roman" w:hAnsi="Times New Roman"/>
          <w:sz w:val="28"/>
          <w:szCs w:val="28"/>
        </w:rPr>
        <w:t>жёлтый</w:t>
      </w:r>
      <w:r w:rsidRPr="00ED46D5">
        <w:rPr>
          <w:rFonts w:ascii="Times New Roman" w:hAnsi="Times New Roman"/>
          <w:sz w:val="28"/>
          <w:szCs w:val="28"/>
        </w:rPr>
        <w:t xml:space="preserve"> </w:t>
      </w:r>
      <w:r>
        <w:rPr>
          <w:rFonts w:ascii="Times New Roman" w:hAnsi="Times New Roman"/>
          <w:sz w:val="28"/>
          <w:szCs w:val="28"/>
        </w:rPr>
        <w:t>карандаш</w:t>
      </w:r>
      <w:r w:rsidRPr="00ED46D5">
        <w:rPr>
          <w:rFonts w:ascii="Times New Roman" w:hAnsi="Times New Roman"/>
          <w:sz w:val="28"/>
          <w:szCs w:val="28"/>
        </w:rPr>
        <w:t xml:space="preserve"> «</w:t>
      </w:r>
      <w:proofErr w:type="spellStart"/>
      <w:r>
        <w:rPr>
          <w:rFonts w:ascii="Times New Roman" w:hAnsi="Times New Roman"/>
          <w:sz w:val="28"/>
          <w:szCs w:val="28"/>
        </w:rPr>
        <w:t>Тайкондерога</w:t>
      </w:r>
      <w:proofErr w:type="spellEnd"/>
      <w:r w:rsidRPr="00ED46D5">
        <w:rPr>
          <w:rFonts w:ascii="Times New Roman" w:hAnsi="Times New Roman"/>
          <w:sz w:val="28"/>
          <w:szCs w:val="28"/>
        </w:rPr>
        <w:t xml:space="preserve">», </w:t>
      </w:r>
      <w:r>
        <w:rPr>
          <w:rFonts w:ascii="Times New Roman" w:hAnsi="Times New Roman"/>
          <w:sz w:val="28"/>
          <w:szCs w:val="28"/>
          <w:lang w:val="en-US"/>
        </w:rPr>
        <w:t>Ahab</w:t>
      </w:r>
      <w:r w:rsidRPr="00ED46D5">
        <w:rPr>
          <w:rFonts w:ascii="Times New Roman" w:hAnsi="Times New Roman"/>
          <w:sz w:val="28"/>
          <w:szCs w:val="28"/>
        </w:rPr>
        <w:t xml:space="preserve"> – </w:t>
      </w:r>
      <w:r>
        <w:rPr>
          <w:rFonts w:ascii="Times New Roman" w:hAnsi="Times New Roman"/>
          <w:sz w:val="28"/>
          <w:szCs w:val="28"/>
        </w:rPr>
        <w:t>Ахав</w:t>
      </w:r>
      <w:r w:rsidRPr="00ED46D5">
        <w:rPr>
          <w:rFonts w:ascii="Times New Roman" w:hAnsi="Times New Roman"/>
          <w:sz w:val="28"/>
          <w:szCs w:val="28"/>
        </w:rPr>
        <w:t xml:space="preserve">; </w:t>
      </w:r>
      <w:proofErr w:type="spellStart"/>
      <w:r>
        <w:rPr>
          <w:rFonts w:ascii="Times New Roman" w:hAnsi="Times New Roman"/>
          <w:sz w:val="28"/>
          <w:szCs w:val="28"/>
        </w:rPr>
        <w:t>Ахаз</w:t>
      </w:r>
      <w:proofErr w:type="spellEnd"/>
      <w:r w:rsidRPr="00ED46D5">
        <w:rPr>
          <w:rFonts w:ascii="Times New Roman" w:hAnsi="Times New Roman"/>
          <w:sz w:val="28"/>
          <w:szCs w:val="28"/>
        </w:rPr>
        <w:t xml:space="preserve">, </w:t>
      </w:r>
      <w:r>
        <w:rPr>
          <w:rFonts w:ascii="Times New Roman" w:hAnsi="Times New Roman"/>
          <w:sz w:val="28"/>
          <w:szCs w:val="28"/>
          <w:lang w:val="en-US"/>
        </w:rPr>
        <w:t>Miss</w:t>
      </w:r>
      <w:r w:rsidRPr="00ED46D5">
        <w:rPr>
          <w:rFonts w:ascii="Times New Roman" w:hAnsi="Times New Roman"/>
          <w:sz w:val="28"/>
          <w:szCs w:val="28"/>
        </w:rPr>
        <w:t xml:space="preserve"> </w:t>
      </w:r>
      <w:r>
        <w:rPr>
          <w:rFonts w:ascii="Times New Roman" w:hAnsi="Times New Roman"/>
          <w:sz w:val="28"/>
          <w:szCs w:val="28"/>
          <w:lang w:val="en-US"/>
        </w:rPr>
        <w:t>Fern</w:t>
      </w:r>
      <w:r w:rsidRPr="00ED46D5">
        <w:rPr>
          <w:rFonts w:ascii="Times New Roman" w:hAnsi="Times New Roman"/>
          <w:sz w:val="28"/>
          <w:szCs w:val="28"/>
        </w:rPr>
        <w:t xml:space="preserve"> </w:t>
      </w:r>
      <w:r>
        <w:rPr>
          <w:rFonts w:ascii="Times New Roman" w:hAnsi="Times New Roman"/>
          <w:sz w:val="28"/>
          <w:szCs w:val="28"/>
          <w:lang w:val="en-US"/>
        </w:rPr>
        <w:t>and</w:t>
      </w:r>
      <w:r w:rsidRPr="00ED46D5">
        <w:rPr>
          <w:rFonts w:ascii="Times New Roman" w:hAnsi="Times New Roman"/>
          <w:sz w:val="28"/>
          <w:szCs w:val="28"/>
        </w:rPr>
        <w:t xml:space="preserve"> </w:t>
      </w:r>
      <w:r>
        <w:rPr>
          <w:rFonts w:ascii="Times New Roman" w:hAnsi="Times New Roman"/>
          <w:sz w:val="28"/>
          <w:szCs w:val="28"/>
          <w:lang w:val="en-US"/>
        </w:rPr>
        <w:t>Miss</w:t>
      </w:r>
      <w:r w:rsidRPr="00ED46D5">
        <w:rPr>
          <w:rFonts w:ascii="Times New Roman" w:hAnsi="Times New Roman"/>
          <w:sz w:val="28"/>
          <w:szCs w:val="28"/>
        </w:rPr>
        <w:t xml:space="preserve"> </w:t>
      </w:r>
      <w:r>
        <w:rPr>
          <w:rFonts w:ascii="Times New Roman" w:hAnsi="Times New Roman"/>
          <w:sz w:val="28"/>
          <w:szCs w:val="28"/>
          <w:lang w:val="en-US"/>
        </w:rPr>
        <w:t>Roberta</w:t>
      </w:r>
      <w:r w:rsidRPr="00ED46D5">
        <w:rPr>
          <w:rFonts w:ascii="Times New Roman" w:hAnsi="Times New Roman"/>
          <w:sz w:val="28"/>
          <w:szCs w:val="28"/>
        </w:rPr>
        <w:t xml:space="preserve"> – </w:t>
      </w:r>
      <w:r>
        <w:rPr>
          <w:rFonts w:ascii="Times New Roman" w:hAnsi="Times New Roman"/>
          <w:sz w:val="28"/>
          <w:szCs w:val="28"/>
        </w:rPr>
        <w:t>мисс</w:t>
      </w:r>
      <w:r w:rsidRPr="00ED46D5">
        <w:rPr>
          <w:rFonts w:ascii="Times New Roman" w:hAnsi="Times New Roman"/>
          <w:sz w:val="28"/>
          <w:szCs w:val="28"/>
        </w:rPr>
        <w:t xml:space="preserve"> </w:t>
      </w:r>
      <w:proofErr w:type="spellStart"/>
      <w:r>
        <w:rPr>
          <w:rFonts w:ascii="Times New Roman" w:hAnsi="Times New Roman"/>
          <w:sz w:val="28"/>
          <w:szCs w:val="28"/>
        </w:rPr>
        <w:t>Фернна</w:t>
      </w:r>
      <w:proofErr w:type="spellEnd"/>
      <w:r w:rsidRPr="00ED46D5">
        <w:rPr>
          <w:rFonts w:ascii="Times New Roman" w:hAnsi="Times New Roman"/>
          <w:sz w:val="28"/>
          <w:szCs w:val="28"/>
        </w:rPr>
        <w:t xml:space="preserve"> </w:t>
      </w:r>
      <w:r>
        <w:rPr>
          <w:rFonts w:ascii="Times New Roman" w:hAnsi="Times New Roman"/>
          <w:sz w:val="28"/>
          <w:szCs w:val="28"/>
        </w:rPr>
        <w:t>и</w:t>
      </w:r>
      <w:r w:rsidRPr="00ED46D5">
        <w:rPr>
          <w:rFonts w:ascii="Times New Roman" w:hAnsi="Times New Roman"/>
          <w:sz w:val="28"/>
          <w:szCs w:val="28"/>
        </w:rPr>
        <w:t xml:space="preserve"> </w:t>
      </w:r>
      <w:r>
        <w:rPr>
          <w:rFonts w:ascii="Times New Roman" w:hAnsi="Times New Roman"/>
          <w:sz w:val="28"/>
          <w:szCs w:val="28"/>
        </w:rPr>
        <w:t>мисс</w:t>
      </w:r>
      <w:r w:rsidRPr="00ED46D5">
        <w:rPr>
          <w:rFonts w:ascii="Times New Roman" w:hAnsi="Times New Roman"/>
          <w:sz w:val="28"/>
          <w:szCs w:val="28"/>
        </w:rPr>
        <w:t xml:space="preserve"> </w:t>
      </w:r>
      <w:r>
        <w:rPr>
          <w:rFonts w:ascii="Times New Roman" w:hAnsi="Times New Roman"/>
          <w:sz w:val="28"/>
          <w:szCs w:val="28"/>
        </w:rPr>
        <w:t>Роберта</w:t>
      </w:r>
      <w:r w:rsidRPr="00ED46D5">
        <w:rPr>
          <w:rFonts w:ascii="Times New Roman" w:hAnsi="Times New Roman"/>
          <w:sz w:val="28"/>
          <w:szCs w:val="28"/>
        </w:rPr>
        <w:t xml:space="preserve">; </w:t>
      </w:r>
      <w:r>
        <w:rPr>
          <w:rFonts w:ascii="Times New Roman" w:hAnsi="Times New Roman"/>
          <w:sz w:val="28"/>
          <w:szCs w:val="28"/>
        </w:rPr>
        <w:t>мисс</w:t>
      </w:r>
      <w:r w:rsidRPr="00ED46D5">
        <w:rPr>
          <w:rFonts w:ascii="Times New Roman" w:hAnsi="Times New Roman"/>
          <w:sz w:val="28"/>
          <w:szCs w:val="28"/>
        </w:rPr>
        <w:t xml:space="preserve"> </w:t>
      </w:r>
      <w:proofErr w:type="spellStart"/>
      <w:r>
        <w:rPr>
          <w:rFonts w:ascii="Times New Roman" w:hAnsi="Times New Roman"/>
          <w:sz w:val="28"/>
          <w:szCs w:val="28"/>
        </w:rPr>
        <w:t>Фёрн</w:t>
      </w:r>
      <w:proofErr w:type="spellEnd"/>
      <w:r w:rsidRPr="00ED46D5">
        <w:rPr>
          <w:rFonts w:ascii="Times New Roman" w:hAnsi="Times New Roman"/>
          <w:sz w:val="28"/>
          <w:szCs w:val="28"/>
        </w:rPr>
        <w:t xml:space="preserve"> </w:t>
      </w:r>
      <w:r>
        <w:rPr>
          <w:rFonts w:ascii="Times New Roman" w:hAnsi="Times New Roman"/>
          <w:sz w:val="28"/>
          <w:szCs w:val="28"/>
        </w:rPr>
        <w:t>и</w:t>
      </w:r>
      <w:r w:rsidRPr="00ED46D5">
        <w:rPr>
          <w:rFonts w:ascii="Times New Roman" w:hAnsi="Times New Roman"/>
          <w:sz w:val="28"/>
          <w:szCs w:val="28"/>
        </w:rPr>
        <w:t xml:space="preserve"> </w:t>
      </w:r>
      <w:r>
        <w:rPr>
          <w:rFonts w:ascii="Times New Roman" w:hAnsi="Times New Roman"/>
          <w:sz w:val="28"/>
          <w:szCs w:val="28"/>
        </w:rPr>
        <w:t>мисс</w:t>
      </w:r>
      <w:r w:rsidRPr="00ED46D5">
        <w:rPr>
          <w:rFonts w:ascii="Times New Roman" w:hAnsi="Times New Roman"/>
          <w:sz w:val="28"/>
          <w:szCs w:val="28"/>
        </w:rPr>
        <w:t xml:space="preserve"> </w:t>
      </w:r>
      <w:proofErr w:type="spellStart"/>
      <w:r>
        <w:rPr>
          <w:rFonts w:ascii="Times New Roman" w:hAnsi="Times New Roman"/>
          <w:sz w:val="28"/>
          <w:szCs w:val="28"/>
        </w:rPr>
        <w:t>Робэрта</w:t>
      </w:r>
      <w:proofErr w:type="spellEnd"/>
      <w:r w:rsidRPr="00ED46D5">
        <w:rPr>
          <w:rFonts w:ascii="Times New Roman" w:hAnsi="Times New Roman"/>
          <w:sz w:val="28"/>
          <w:szCs w:val="28"/>
        </w:rPr>
        <w:t xml:space="preserve">, </w:t>
      </w:r>
      <w:proofErr w:type="spellStart"/>
      <w:r>
        <w:rPr>
          <w:rFonts w:ascii="Times New Roman" w:hAnsi="Times New Roman"/>
          <w:sz w:val="28"/>
          <w:szCs w:val="28"/>
          <w:lang w:val="en-US"/>
        </w:rPr>
        <w:t>Mr</w:t>
      </w:r>
      <w:proofErr w:type="spellEnd"/>
      <w:r w:rsidRPr="00ED46D5">
        <w:rPr>
          <w:rFonts w:ascii="Times New Roman" w:hAnsi="Times New Roman"/>
          <w:sz w:val="28"/>
          <w:szCs w:val="28"/>
        </w:rPr>
        <w:t xml:space="preserve">. </w:t>
      </w:r>
      <w:r>
        <w:rPr>
          <w:rFonts w:ascii="Times New Roman" w:hAnsi="Times New Roman"/>
          <w:sz w:val="28"/>
          <w:szCs w:val="28"/>
          <w:lang w:val="en-US"/>
        </w:rPr>
        <w:t>Jonas</w:t>
      </w:r>
      <w:r w:rsidRPr="00ED46D5">
        <w:rPr>
          <w:rFonts w:ascii="Times New Roman" w:hAnsi="Times New Roman"/>
          <w:sz w:val="28"/>
          <w:szCs w:val="28"/>
        </w:rPr>
        <w:t xml:space="preserve"> – </w:t>
      </w:r>
      <w:r>
        <w:rPr>
          <w:rFonts w:ascii="Times New Roman" w:hAnsi="Times New Roman"/>
          <w:sz w:val="28"/>
          <w:szCs w:val="28"/>
        </w:rPr>
        <w:t>мистер</w:t>
      </w:r>
      <w:r w:rsidRPr="00ED46D5">
        <w:rPr>
          <w:rFonts w:ascii="Times New Roman" w:hAnsi="Times New Roman"/>
          <w:sz w:val="28"/>
          <w:szCs w:val="28"/>
        </w:rPr>
        <w:t xml:space="preserve"> </w:t>
      </w:r>
      <w:proofErr w:type="spellStart"/>
      <w:r>
        <w:rPr>
          <w:rFonts w:ascii="Times New Roman" w:hAnsi="Times New Roman"/>
          <w:sz w:val="28"/>
          <w:szCs w:val="28"/>
        </w:rPr>
        <w:t>Джонас</w:t>
      </w:r>
      <w:proofErr w:type="spellEnd"/>
      <w:r w:rsidRPr="00ED46D5">
        <w:rPr>
          <w:rFonts w:ascii="Times New Roman" w:hAnsi="Times New Roman"/>
          <w:sz w:val="28"/>
          <w:szCs w:val="28"/>
        </w:rPr>
        <w:t xml:space="preserve">, </w:t>
      </w:r>
      <w:r>
        <w:rPr>
          <w:rFonts w:ascii="Times New Roman" w:hAnsi="Times New Roman"/>
          <w:sz w:val="28"/>
          <w:szCs w:val="28"/>
          <w:lang w:val="en-US"/>
        </w:rPr>
        <w:t>Leo</w:t>
      </w:r>
      <w:r w:rsidRPr="00ED46D5">
        <w:rPr>
          <w:rFonts w:ascii="Times New Roman" w:hAnsi="Times New Roman"/>
          <w:sz w:val="28"/>
          <w:szCs w:val="28"/>
        </w:rPr>
        <w:t xml:space="preserve"> </w:t>
      </w:r>
      <w:proofErr w:type="spellStart"/>
      <w:r>
        <w:rPr>
          <w:rFonts w:ascii="Times New Roman" w:hAnsi="Times New Roman"/>
          <w:sz w:val="28"/>
          <w:szCs w:val="28"/>
          <w:lang w:val="en-US"/>
        </w:rPr>
        <w:t>Auffmann</w:t>
      </w:r>
      <w:proofErr w:type="spellEnd"/>
      <w:r w:rsidRPr="00ED46D5">
        <w:rPr>
          <w:rFonts w:ascii="Times New Roman" w:hAnsi="Times New Roman"/>
          <w:sz w:val="28"/>
          <w:szCs w:val="28"/>
        </w:rPr>
        <w:t xml:space="preserve"> – </w:t>
      </w:r>
      <w:r>
        <w:rPr>
          <w:rFonts w:ascii="Times New Roman" w:hAnsi="Times New Roman"/>
          <w:sz w:val="28"/>
          <w:szCs w:val="28"/>
        </w:rPr>
        <w:t>Лео</w:t>
      </w:r>
      <w:r w:rsidRPr="00ED46D5">
        <w:rPr>
          <w:rFonts w:ascii="Times New Roman" w:hAnsi="Times New Roman"/>
          <w:sz w:val="28"/>
          <w:szCs w:val="28"/>
        </w:rPr>
        <w:t xml:space="preserve"> </w:t>
      </w:r>
      <w:proofErr w:type="spellStart"/>
      <w:r>
        <w:rPr>
          <w:rFonts w:ascii="Times New Roman" w:hAnsi="Times New Roman"/>
          <w:sz w:val="28"/>
          <w:szCs w:val="28"/>
        </w:rPr>
        <w:t>Ауфман</w:t>
      </w:r>
      <w:proofErr w:type="spellEnd"/>
      <w:r w:rsidRPr="00ED46D5">
        <w:rPr>
          <w:rFonts w:ascii="Times New Roman" w:hAnsi="Times New Roman"/>
          <w:sz w:val="28"/>
          <w:szCs w:val="28"/>
        </w:rPr>
        <w:t xml:space="preserve">; </w:t>
      </w:r>
      <w:r>
        <w:rPr>
          <w:rFonts w:ascii="Times New Roman" w:hAnsi="Times New Roman"/>
          <w:sz w:val="28"/>
          <w:szCs w:val="28"/>
        </w:rPr>
        <w:t>Лео</w:t>
      </w:r>
      <w:r w:rsidRPr="00ED46D5">
        <w:rPr>
          <w:rFonts w:ascii="Times New Roman" w:hAnsi="Times New Roman"/>
          <w:sz w:val="28"/>
          <w:szCs w:val="28"/>
        </w:rPr>
        <w:t xml:space="preserve"> </w:t>
      </w:r>
      <w:proofErr w:type="spellStart"/>
      <w:r>
        <w:rPr>
          <w:rFonts w:ascii="Times New Roman" w:hAnsi="Times New Roman"/>
          <w:sz w:val="28"/>
          <w:szCs w:val="28"/>
        </w:rPr>
        <w:t>Ауфмен</w:t>
      </w:r>
      <w:proofErr w:type="spellEnd"/>
      <w:r w:rsidRPr="00ED46D5">
        <w:rPr>
          <w:rFonts w:ascii="Times New Roman" w:hAnsi="Times New Roman"/>
          <w:sz w:val="28"/>
          <w:szCs w:val="28"/>
        </w:rPr>
        <w:t xml:space="preserve">, </w:t>
      </w:r>
      <w:r>
        <w:rPr>
          <w:rFonts w:ascii="Times New Roman" w:hAnsi="Times New Roman"/>
          <w:sz w:val="28"/>
          <w:szCs w:val="28"/>
          <w:lang w:val="en-US"/>
        </w:rPr>
        <w:t>Joseph</w:t>
      </w:r>
      <w:r w:rsidRPr="00ED46D5">
        <w:rPr>
          <w:rFonts w:ascii="Times New Roman" w:hAnsi="Times New Roman"/>
          <w:sz w:val="28"/>
          <w:szCs w:val="28"/>
        </w:rPr>
        <w:t xml:space="preserve"> – </w:t>
      </w:r>
      <w:r>
        <w:rPr>
          <w:rFonts w:ascii="Times New Roman" w:hAnsi="Times New Roman"/>
          <w:sz w:val="28"/>
          <w:szCs w:val="28"/>
        </w:rPr>
        <w:t>Джозеф</w:t>
      </w:r>
      <w:r w:rsidRPr="00ED46D5">
        <w:rPr>
          <w:rFonts w:ascii="Times New Roman" w:hAnsi="Times New Roman"/>
          <w:sz w:val="28"/>
          <w:szCs w:val="28"/>
        </w:rPr>
        <w:t xml:space="preserve">, </w:t>
      </w:r>
      <w:r>
        <w:rPr>
          <w:rFonts w:ascii="Times New Roman" w:hAnsi="Times New Roman"/>
          <w:sz w:val="28"/>
          <w:szCs w:val="28"/>
          <w:lang w:val="en-US"/>
        </w:rPr>
        <w:t>Ruth</w:t>
      </w:r>
      <w:r w:rsidRPr="00ED46D5">
        <w:rPr>
          <w:rFonts w:ascii="Times New Roman" w:hAnsi="Times New Roman"/>
          <w:sz w:val="28"/>
          <w:szCs w:val="28"/>
        </w:rPr>
        <w:t xml:space="preserve"> – </w:t>
      </w:r>
      <w:r>
        <w:rPr>
          <w:rFonts w:ascii="Times New Roman" w:hAnsi="Times New Roman"/>
          <w:sz w:val="28"/>
          <w:szCs w:val="28"/>
        </w:rPr>
        <w:t>Рут</w:t>
      </w:r>
      <w:r w:rsidRPr="00ED46D5">
        <w:rPr>
          <w:rFonts w:ascii="Times New Roman" w:hAnsi="Times New Roman"/>
          <w:sz w:val="28"/>
          <w:szCs w:val="28"/>
        </w:rPr>
        <w:t xml:space="preserve">, </w:t>
      </w:r>
      <w:r>
        <w:rPr>
          <w:rFonts w:ascii="Times New Roman" w:hAnsi="Times New Roman"/>
          <w:sz w:val="28"/>
          <w:szCs w:val="28"/>
          <w:lang w:val="en-US"/>
        </w:rPr>
        <w:t>Naomi</w:t>
      </w:r>
      <w:r w:rsidRPr="00ED46D5">
        <w:rPr>
          <w:rFonts w:ascii="Times New Roman" w:hAnsi="Times New Roman"/>
          <w:sz w:val="28"/>
          <w:szCs w:val="28"/>
        </w:rPr>
        <w:t xml:space="preserve"> – </w:t>
      </w:r>
      <w:proofErr w:type="spellStart"/>
      <w:r>
        <w:rPr>
          <w:rFonts w:ascii="Times New Roman" w:hAnsi="Times New Roman"/>
          <w:sz w:val="28"/>
          <w:szCs w:val="28"/>
        </w:rPr>
        <w:t>Ноэми</w:t>
      </w:r>
      <w:proofErr w:type="spellEnd"/>
      <w:r w:rsidRPr="00ED46D5">
        <w:rPr>
          <w:rFonts w:ascii="Times New Roman" w:hAnsi="Times New Roman"/>
          <w:sz w:val="28"/>
          <w:szCs w:val="28"/>
        </w:rPr>
        <w:t xml:space="preserve">, </w:t>
      </w:r>
      <w:r>
        <w:rPr>
          <w:rFonts w:ascii="Times New Roman" w:hAnsi="Times New Roman"/>
          <w:sz w:val="28"/>
          <w:szCs w:val="28"/>
          <w:lang w:val="en-US"/>
        </w:rPr>
        <w:t>Chapel</w:t>
      </w:r>
      <w:r w:rsidRPr="00ED46D5">
        <w:rPr>
          <w:rFonts w:ascii="Times New Roman" w:hAnsi="Times New Roman"/>
          <w:sz w:val="28"/>
          <w:szCs w:val="28"/>
        </w:rPr>
        <w:t xml:space="preserve"> </w:t>
      </w:r>
      <w:r>
        <w:rPr>
          <w:rFonts w:ascii="Times New Roman" w:hAnsi="Times New Roman"/>
          <w:sz w:val="28"/>
          <w:szCs w:val="28"/>
          <w:lang w:val="en-US"/>
        </w:rPr>
        <w:t>Street</w:t>
      </w:r>
      <w:r w:rsidRPr="00ED46D5">
        <w:rPr>
          <w:rFonts w:ascii="Times New Roman" w:hAnsi="Times New Roman"/>
          <w:sz w:val="28"/>
          <w:szCs w:val="28"/>
        </w:rPr>
        <w:t xml:space="preserve"> – </w:t>
      </w:r>
      <w:proofErr w:type="spellStart"/>
      <w:r>
        <w:rPr>
          <w:rFonts w:ascii="Times New Roman" w:hAnsi="Times New Roman"/>
          <w:sz w:val="28"/>
          <w:szCs w:val="28"/>
        </w:rPr>
        <w:t>Чепел</w:t>
      </w:r>
      <w:proofErr w:type="spellEnd"/>
      <w:r w:rsidRPr="00ED46D5">
        <w:rPr>
          <w:rFonts w:ascii="Times New Roman" w:hAnsi="Times New Roman"/>
          <w:sz w:val="28"/>
          <w:szCs w:val="28"/>
        </w:rPr>
        <w:t>-</w:t>
      </w:r>
      <w:r>
        <w:rPr>
          <w:rFonts w:ascii="Times New Roman" w:hAnsi="Times New Roman"/>
          <w:sz w:val="28"/>
          <w:szCs w:val="28"/>
        </w:rPr>
        <w:t>стрит</w:t>
      </w:r>
      <w:r w:rsidRPr="00ED46D5">
        <w:rPr>
          <w:rFonts w:ascii="Times New Roman" w:hAnsi="Times New Roman"/>
          <w:sz w:val="28"/>
          <w:szCs w:val="28"/>
        </w:rPr>
        <w:t xml:space="preserve">, </w:t>
      </w:r>
      <w:r>
        <w:rPr>
          <w:rFonts w:ascii="Times New Roman" w:hAnsi="Times New Roman"/>
          <w:sz w:val="28"/>
          <w:szCs w:val="28"/>
          <w:lang w:val="en-US"/>
        </w:rPr>
        <w:t>Glen</w:t>
      </w:r>
      <w:r w:rsidRPr="00ED46D5">
        <w:rPr>
          <w:rFonts w:ascii="Times New Roman" w:hAnsi="Times New Roman"/>
          <w:sz w:val="28"/>
          <w:szCs w:val="28"/>
        </w:rPr>
        <w:t xml:space="preserve"> </w:t>
      </w:r>
      <w:r>
        <w:rPr>
          <w:rFonts w:ascii="Times New Roman" w:hAnsi="Times New Roman"/>
          <w:sz w:val="28"/>
          <w:szCs w:val="28"/>
          <w:lang w:val="en-US"/>
        </w:rPr>
        <w:t>Rock</w:t>
      </w:r>
      <w:r w:rsidRPr="00ED46D5">
        <w:rPr>
          <w:rFonts w:ascii="Times New Roman" w:hAnsi="Times New Roman"/>
          <w:sz w:val="28"/>
          <w:szCs w:val="28"/>
        </w:rPr>
        <w:t xml:space="preserve"> – </w:t>
      </w:r>
      <w:proofErr w:type="spellStart"/>
      <w:r>
        <w:rPr>
          <w:rFonts w:ascii="Times New Roman" w:hAnsi="Times New Roman"/>
          <w:sz w:val="28"/>
          <w:szCs w:val="28"/>
        </w:rPr>
        <w:t>Глен</w:t>
      </w:r>
      <w:proofErr w:type="spellEnd"/>
      <w:r w:rsidRPr="00ED46D5">
        <w:rPr>
          <w:rFonts w:ascii="Times New Roman" w:hAnsi="Times New Roman"/>
          <w:sz w:val="28"/>
          <w:szCs w:val="28"/>
        </w:rPr>
        <w:t>-</w:t>
      </w:r>
      <w:r>
        <w:rPr>
          <w:rFonts w:ascii="Times New Roman" w:hAnsi="Times New Roman"/>
          <w:sz w:val="28"/>
          <w:szCs w:val="28"/>
        </w:rPr>
        <w:t>Рок</w:t>
      </w:r>
      <w:r w:rsidRPr="00ED46D5">
        <w:rPr>
          <w:rFonts w:ascii="Times New Roman" w:hAnsi="Times New Roman"/>
          <w:sz w:val="28"/>
          <w:szCs w:val="28"/>
        </w:rPr>
        <w:t xml:space="preserve">, </w:t>
      </w:r>
      <w:r>
        <w:rPr>
          <w:rFonts w:ascii="Times New Roman" w:hAnsi="Times New Roman"/>
          <w:sz w:val="28"/>
          <w:szCs w:val="28"/>
          <w:lang w:val="en-US"/>
        </w:rPr>
        <w:t>Lena</w:t>
      </w:r>
      <w:r w:rsidRPr="00ED46D5">
        <w:rPr>
          <w:rFonts w:ascii="Times New Roman" w:hAnsi="Times New Roman"/>
          <w:sz w:val="28"/>
          <w:szCs w:val="28"/>
        </w:rPr>
        <w:t xml:space="preserve"> – </w:t>
      </w:r>
      <w:r>
        <w:rPr>
          <w:rFonts w:ascii="Times New Roman" w:hAnsi="Times New Roman"/>
          <w:sz w:val="28"/>
          <w:szCs w:val="28"/>
        </w:rPr>
        <w:t>Лина</w:t>
      </w:r>
      <w:r w:rsidRPr="00ED46D5">
        <w:rPr>
          <w:rFonts w:ascii="Times New Roman" w:hAnsi="Times New Roman"/>
          <w:sz w:val="28"/>
          <w:szCs w:val="28"/>
        </w:rPr>
        <w:t xml:space="preserve">, </w:t>
      </w:r>
      <w:r>
        <w:rPr>
          <w:rFonts w:ascii="Times New Roman" w:hAnsi="Times New Roman"/>
          <w:sz w:val="28"/>
          <w:szCs w:val="28"/>
          <w:lang w:val="en-US"/>
        </w:rPr>
        <w:t>Samuel</w:t>
      </w:r>
      <w:r w:rsidRPr="00ED46D5">
        <w:rPr>
          <w:rFonts w:ascii="Times New Roman" w:hAnsi="Times New Roman"/>
          <w:sz w:val="28"/>
          <w:szCs w:val="28"/>
        </w:rPr>
        <w:t xml:space="preserve"> </w:t>
      </w:r>
      <w:r>
        <w:rPr>
          <w:rFonts w:ascii="Times New Roman" w:hAnsi="Times New Roman"/>
          <w:sz w:val="28"/>
          <w:szCs w:val="28"/>
          <w:lang w:val="en-US"/>
        </w:rPr>
        <w:t>Spaulding</w:t>
      </w:r>
      <w:r w:rsidRPr="00ED46D5">
        <w:rPr>
          <w:rFonts w:ascii="Times New Roman" w:hAnsi="Times New Roman"/>
          <w:sz w:val="28"/>
          <w:szCs w:val="28"/>
        </w:rPr>
        <w:t xml:space="preserve"> – </w:t>
      </w:r>
      <w:proofErr w:type="spellStart"/>
      <w:r>
        <w:rPr>
          <w:rFonts w:ascii="Times New Roman" w:hAnsi="Times New Roman"/>
          <w:sz w:val="28"/>
          <w:szCs w:val="28"/>
        </w:rPr>
        <w:t>Самюэл</w:t>
      </w:r>
      <w:proofErr w:type="spellEnd"/>
      <w:r w:rsidRPr="00ED46D5">
        <w:rPr>
          <w:rFonts w:ascii="Times New Roman" w:hAnsi="Times New Roman"/>
          <w:sz w:val="28"/>
          <w:szCs w:val="28"/>
        </w:rPr>
        <w:t xml:space="preserve"> </w:t>
      </w:r>
      <w:proofErr w:type="spellStart"/>
      <w:r>
        <w:rPr>
          <w:rFonts w:ascii="Times New Roman" w:hAnsi="Times New Roman"/>
          <w:sz w:val="28"/>
          <w:szCs w:val="28"/>
        </w:rPr>
        <w:t>Сполдинг</w:t>
      </w:r>
      <w:proofErr w:type="spellEnd"/>
      <w:r w:rsidRPr="00ED46D5">
        <w:rPr>
          <w:rFonts w:ascii="Times New Roman" w:hAnsi="Times New Roman"/>
          <w:sz w:val="28"/>
          <w:szCs w:val="28"/>
        </w:rPr>
        <w:t xml:space="preserve">; </w:t>
      </w:r>
      <w:proofErr w:type="spellStart"/>
      <w:r>
        <w:rPr>
          <w:rFonts w:ascii="Times New Roman" w:hAnsi="Times New Roman"/>
          <w:sz w:val="28"/>
          <w:szCs w:val="28"/>
        </w:rPr>
        <w:t>Сэмюэл</w:t>
      </w:r>
      <w:proofErr w:type="spellEnd"/>
      <w:r w:rsidRPr="00ED46D5">
        <w:rPr>
          <w:rFonts w:ascii="Times New Roman" w:hAnsi="Times New Roman"/>
          <w:sz w:val="28"/>
          <w:szCs w:val="28"/>
        </w:rPr>
        <w:t xml:space="preserve"> </w:t>
      </w:r>
      <w:proofErr w:type="spellStart"/>
      <w:r>
        <w:rPr>
          <w:rFonts w:ascii="Times New Roman" w:hAnsi="Times New Roman"/>
          <w:sz w:val="28"/>
          <w:szCs w:val="28"/>
        </w:rPr>
        <w:t>Сполдинг</w:t>
      </w:r>
      <w:proofErr w:type="spellEnd"/>
      <w:r w:rsidRPr="00ED46D5">
        <w:rPr>
          <w:rFonts w:ascii="Times New Roman" w:hAnsi="Times New Roman"/>
          <w:sz w:val="28"/>
          <w:szCs w:val="28"/>
        </w:rPr>
        <w:t xml:space="preserve">, </w:t>
      </w:r>
      <w:r>
        <w:rPr>
          <w:rFonts w:ascii="Times New Roman" w:hAnsi="Times New Roman"/>
          <w:sz w:val="28"/>
          <w:szCs w:val="28"/>
          <w:lang w:val="en-US"/>
        </w:rPr>
        <w:t>Armenia</w:t>
      </w:r>
      <w:r w:rsidRPr="00ED46D5">
        <w:rPr>
          <w:rFonts w:ascii="Times New Roman" w:hAnsi="Times New Roman"/>
          <w:sz w:val="28"/>
          <w:szCs w:val="28"/>
        </w:rPr>
        <w:t xml:space="preserve"> – </w:t>
      </w:r>
      <w:r>
        <w:rPr>
          <w:rFonts w:ascii="Times New Roman" w:hAnsi="Times New Roman"/>
          <w:sz w:val="28"/>
          <w:szCs w:val="28"/>
        </w:rPr>
        <w:t>Армения</w:t>
      </w:r>
      <w:r w:rsidRPr="00ED46D5">
        <w:rPr>
          <w:rFonts w:ascii="Times New Roman" w:hAnsi="Times New Roman"/>
          <w:sz w:val="28"/>
          <w:szCs w:val="28"/>
        </w:rPr>
        <w:t xml:space="preserve">, </w:t>
      </w:r>
      <w:r>
        <w:rPr>
          <w:rFonts w:ascii="Times New Roman" w:hAnsi="Times New Roman"/>
          <w:sz w:val="28"/>
          <w:szCs w:val="28"/>
          <w:lang w:val="en-US"/>
        </w:rPr>
        <w:t>Caruso</w:t>
      </w:r>
      <w:r w:rsidRPr="00ED46D5">
        <w:rPr>
          <w:rFonts w:ascii="Times New Roman" w:hAnsi="Times New Roman"/>
          <w:sz w:val="28"/>
          <w:szCs w:val="28"/>
        </w:rPr>
        <w:t xml:space="preserve"> – </w:t>
      </w:r>
      <w:proofErr w:type="spellStart"/>
      <w:r>
        <w:rPr>
          <w:rFonts w:ascii="Times New Roman" w:hAnsi="Times New Roman"/>
          <w:sz w:val="28"/>
          <w:szCs w:val="28"/>
        </w:rPr>
        <w:t>Карузо</w:t>
      </w:r>
      <w:proofErr w:type="spellEnd"/>
      <w:r w:rsidRPr="00ED46D5">
        <w:rPr>
          <w:rFonts w:ascii="Times New Roman" w:hAnsi="Times New Roman"/>
          <w:sz w:val="28"/>
          <w:szCs w:val="28"/>
        </w:rPr>
        <w:t xml:space="preserve">, </w:t>
      </w:r>
      <w:r>
        <w:rPr>
          <w:rFonts w:ascii="Times New Roman" w:hAnsi="Times New Roman"/>
          <w:sz w:val="28"/>
          <w:szCs w:val="28"/>
          <w:lang w:val="en-US"/>
        </w:rPr>
        <w:t>New</w:t>
      </w:r>
      <w:r w:rsidRPr="00ED46D5">
        <w:rPr>
          <w:rFonts w:ascii="Times New Roman" w:hAnsi="Times New Roman"/>
          <w:sz w:val="28"/>
          <w:szCs w:val="28"/>
        </w:rPr>
        <w:t xml:space="preserve"> </w:t>
      </w:r>
      <w:r>
        <w:rPr>
          <w:rFonts w:ascii="Times New Roman" w:hAnsi="Times New Roman"/>
          <w:sz w:val="28"/>
          <w:szCs w:val="28"/>
          <w:lang w:val="en-US"/>
        </w:rPr>
        <w:t>York</w:t>
      </w:r>
      <w:r w:rsidRPr="00ED46D5">
        <w:rPr>
          <w:rFonts w:ascii="Times New Roman" w:hAnsi="Times New Roman"/>
          <w:sz w:val="28"/>
          <w:szCs w:val="28"/>
        </w:rPr>
        <w:t xml:space="preserve"> – </w:t>
      </w:r>
      <w:r>
        <w:rPr>
          <w:rFonts w:ascii="Times New Roman" w:hAnsi="Times New Roman"/>
          <w:sz w:val="28"/>
          <w:szCs w:val="28"/>
        </w:rPr>
        <w:t>Нью</w:t>
      </w:r>
      <w:r w:rsidRPr="00ED46D5">
        <w:rPr>
          <w:rFonts w:ascii="Times New Roman" w:hAnsi="Times New Roman"/>
          <w:sz w:val="28"/>
          <w:szCs w:val="28"/>
        </w:rPr>
        <w:t>-</w:t>
      </w:r>
      <w:r>
        <w:rPr>
          <w:rFonts w:ascii="Times New Roman" w:hAnsi="Times New Roman"/>
          <w:sz w:val="28"/>
          <w:szCs w:val="28"/>
        </w:rPr>
        <w:t>Йорк</w:t>
      </w:r>
      <w:r w:rsidRPr="00ED46D5">
        <w:rPr>
          <w:rFonts w:ascii="Times New Roman" w:hAnsi="Times New Roman"/>
          <w:sz w:val="28"/>
          <w:szCs w:val="28"/>
        </w:rPr>
        <w:t xml:space="preserve">, </w:t>
      </w:r>
      <w:r>
        <w:rPr>
          <w:rFonts w:ascii="Times New Roman" w:hAnsi="Times New Roman"/>
          <w:sz w:val="28"/>
          <w:szCs w:val="28"/>
          <w:lang w:val="en-US"/>
        </w:rPr>
        <w:t>Jane</w:t>
      </w:r>
      <w:r w:rsidRPr="00ED46D5">
        <w:rPr>
          <w:rFonts w:ascii="Times New Roman" w:hAnsi="Times New Roman"/>
          <w:sz w:val="28"/>
          <w:szCs w:val="28"/>
        </w:rPr>
        <w:t xml:space="preserve"> – </w:t>
      </w:r>
      <w:r>
        <w:rPr>
          <w:rFonts w:ascii="Times New Roman" w:hAnsi="Times New Roman"/>
          <w:sz w:val="28"/>
          <w:szCs w:val="28"/>
        </w:rPr>
        <w:t>Джейн</w:t>
      </w:r>
      <w:r w:rsidRPr="00ED46D5">
        <w:rPr>
          <w:rFonts w:ascii="Times New Roman" w:hAnsi="Times New Roman"/>
          <w:sz w:val="28"/>
          <w:szCs w:val="28"/>
        </w:rPr>
        <w:t xml:space="preserve">, </w:t>
      </w:r>
      <w:r>
        <w:rPr>
          <w:rFonts w:ascii="Times New Roman" w:hAnsi="Times New Roman"/>
          <w:sz w:val="28"/>
          <w:szCs w:val="28"/>
          <w:lang w:val="en-US"/>
        </w:rPr>
        <w:t>colonel</w:t>
      </w:r>
      <w:r w:rsidRPr="00ED46D5">
        <w:rPr>
          <w:rFonts w:ascii="Times New Roman" w:hAnsi="Times New Roman"/>
          <w:sz w:val="28"/>
          <w:szCs w:val="28"/>
        </w:rPr>
        <w:t xml:space="preserve"> </w:t>
      </w:r>
      <w:proofErr w:type="spellStart"/>
      <w:r>
        <w:rPr>
          <w:rFonts w:ascii="Times New Roman" w:hAnsi="Times New Roman"/>
          <w:sz w:val="28"/>
          <w:szCs w:val="28"/>
          <w:lang w:val="en-US"/>
        </w:rPr>
        <w:t>Freeleigh</w:t>
      </w:r>
      <w:proofErr w:type="spellEnd"/>
      <w:r w:rsidRPr="00ED46D5">
        <w:rPr>
          <w:rFonts w:ascii="Times New Roman" w:hAnsi="Times New Roman"/>
          <w:sz w:val="28"/>
          <w:szCs w:val="28"/>
        </w:rPr>
        <w:t xml:space="preserve"> – </w:t>
      </w:r>
      <w:r>
        <w:rPr>
          <w:rFonts w:ascii="Times New Roman" w:hAnsi="Times New Roman"/>
          <w:sz w:val="28"/>
          <w:szCs w:val="28"/>
        </w:rPr>
        <w:t>полковник</w:t>
      </w:r>
      <w:r w:rsidRPr="00ED46D5">
        <w:rPr>
          <w:rFonts w:ascii="Times New Roman" w:hAnsi="Times New Roman"/>
          <w:sz w:val="28"/>
          <w:szCs w:val="28"/>
        </w:rPr>
        <w:t xml:space="preserve"> </w:t>
      </w:r>
      <w:proofErr w:type="spellStart"/>
      <w:r>
        <w:rPr>
          <w:rFonts w:ascii="Times New Roman" w:hAnsi="Times New Roman"/>
          <w:sz w:val="28"/>
          <w:szCs w:val="28"/>
        </w:rPr>
        <w:t>Фрилей</w:t>
      </w:r>
      <w:proofErr w:type="spellEnd"/>
      <w:r w:rsidRPr="00ED46D5">
        <w:rPr>
          <w:rFonts w:ascii="Times New Roman" w:hAnsi="Times New Roman"/>
          <w:sz w:val="28"/>
          <w:szCs w:val="28"/>
        </w:rPr>
        <w:t xml:space="preserve">, </w:t>
      </w:r>
      <w:proofErr w:type="spellStart"/>
      <w:r>
        <w:rPr>
          <w:rFonts w:ascii="Times New Roman" w:hAnsi="Times New Roman"/>
          <w:sz w:val="28"/>
          <w:szCs w:val="28"/>
          <w:lang w:val="en-US"/>
        </w:rPr>
        <w:t>Ching</w:t>
      </w:r>
      <w:proofErr w:type="spellEnd"/>
      <w:r w:rsidRPr="00ED46D5">
        <w:rPr>
          <w:rFonts w:ascii="Times New Roman" w:hAnsi="Times New Roman"/>
          <w:sz w:val="28"/>
          <w:szCs w:val="28"/>
        </w:rPr>
        <w:t xml:space="preserve"> </w:t>
      </w:r>
      <w:r>
        <w:rPr>
          <w:rFonts w:ascii="Times New Roman" w:hAnsi="Times New Roman"/>
          <w:sz w:val="28"/>
          <w:szCs w:val="28"/>
          <w:lang w:val="en-US"/>
        </w:rPr>
        <w:t>Ling</w:t>
      </w:r>
      <w:r w:rsidRPr="00ED46D5">
        <w:rPr>
          <w:rFonts w:ascii="Times New Roman" w:hAnsi="Times New Roman"/>
          <w:sz w:val="28"/>
          <w:szCs w:val="28"/>
        </w:rPr>
        <w:t xml:space="preserve"> </w:t>
      </w:r>
      <w:r>
        <w:rPr>
          <w:rFonts w:ascii="Times New Roman" w:hAnsi="Times New Roman"/>
          <w:sz w:val="28"/>
          <w:szCs w:val="28"/>
          <w:lang w:val="en-US"/>
        </w:rPr>
        <w:t>Soo</w:t>
      </w:r>
      <w:r w:rsidRPr="00ED46D5">
        <w:rPr>
          <w:rFonts w:ascii="Times New Roman" w:hAnsi="Times New Roman"/>
          <w:sz w:val="28"/>
          <w:szCs w:val="28"/>
        </w:rPr>
        <w:t xml:space="preserve"> – </w:t>
      </w:r>
      <w:r>
        <w:rPr>
          <w:rFonts w:ascii="Times New Roman" w:hAnsi="Times New Roman"/>
          <w:sz w:val="28"/>
          <w:szCs w:val="28"/>
        </w:rPr>
        <w:t>Чин</w:t>
      </w:r>
      <w:r w:rsidRPr="00ED46D5">
        <w:rPr>
          <w:rFonts w:ascii="Times New Roman" w:hAnsi="Times New Roman"/>
          <w:sz w:val="28"/>
          <w:szCs w:val="28"/>
        </w:rPr>
        <w:t xml:space="preserve"> </w:t>
      </w:r>
      <w:proofErr w:type="spellStart"/>
      <w:r>
        <w:rPr>
          <w:rFonts w:ascii="Times New Roman" w:hAnsi="Times New Roman"/>
          <w:sz w:val="28"/>
          <w:szCs w:val="28"/>
        </w:rPr>
        <w:t>Линсу</w:t>
      </w:r>
      <w:proofErr w:type="spellEnd"/>
      <w:r w:rsidRPr="00ED46D5">
        <w:rPr>
          <w:rFonts w:ascii="Times New Roman" w:hAnsi="Times New Roman"/>
          <w:sz w:val="28"/>
          <w:szCs w:val="28"/>
        </w:rPr>
        <w:t xml:space="preserve">, </w:t>
      </w:r>
      <w:r>
        <w:rPr>
          <w:rFonts w:ascii="Times New Roman" w:hAnsi="Times New Roman"/>
          <w:sz w:val="28"/>
          <w:szCs w:val="28"/>
          <w:lang w:val="en-US"/>
        </w:rPr>
        <w:t>Pawnee</w:t>
      </w:r>
      <w:r w:rsidRPr="00ED46D5">
        <w:rPr>
          <w:rFonts w:ascii="Times New Roman" w:hAnsi="Times New Roman"/>
          <w:sz w:val="28"/>
          <w:szCs w:val="28"/>
        </w:rPr>
        <w:t xml:space="preserve"> </w:t>
      </w:r>
      <w:r>
        <w:rPr>
          <w:rFonts w:ascii="Times New Roman" w:hAnsi="Times New Roman"/>
          <w:sz w:val="28"/>
          <w:szCs w:val="28"/>
          <w:lang w:val="en-US"/>
        </w:rPr>
        <w:t>Bill</w:t>
      </w:r>
      <w:r w:rsidRPr="00ED46D5">
        <w:rPr>
          <w:rFonts w:ascii="Times New Roman" w:hAnsi="Times New Roman"/>
          <w:sz w:val="28"/>
          <w:szCs w:val="28"/>
        </w:rPr>
        <w:t xml:space="preserve"> – </w:t>
      </w:r>
      <w:proofErr w:type="spellStart"/>
      <w:r>
        <w:rPr>
          <w:rFonts w:ascii="Times New Roman" w:hAnsi="Times New Roman"/>
          <w:sz w:val="28"/>
          <w:szCs w:val="28"/>
        </w:rPr>
        <w:t>Поуни</w:t>
      </w:r>
      <w:proofErr w:type="spellEnd"/>
      <w:r w:rsidRPr="00ED46D5">
        <w:rPr>
          <w:rFonts w:ascii="Times New Roman" w:hAnsi="Times New Roman"/>
          <w:sz w:val="28"/>
          <w:szCs w:val="28"/>
        </w:rPr>
        <w:t xml:space="preserve"> </w:t>
      </w:r>
      <w:r>
        <w:rPr>
          <w:rFonts w:ascii="Times New Roman" w:hAnsi="Times New Roman"/>
          <w:sz w:val="28"/>
          <w:szCs w:val="28"/>
        </w:rPr>
        <w:t>Билл</w:t>
      </w:r>
      <w:r w:rsidRPr="00ED46D5">
        <w:rPr>
          <w:rFonts w:ascii="Times New Roman" w:hAnsi="Times New Roman"/>
          <w:sz w:val="28"/>
          <w:szCs w:val="28"/>
        </w:rPr>
        <w:t xml:space="preserve">, </w:t>
      </w:r>
      <w:r>
        <w:rPr>
          <w:rFonts w:ascii="Times New Roman" w:hAnsi="Times New Roman"/>
          <w:sz w:val="28"/>
          <w:szCs w:val="28"/>
          <w:lang w:val="en-US"/>
        </w:rPr>
        <w:t>Virginia</w:t>
      </w:r>
      <w:r w:rsidRPr="00ED46D5">
        <w:rPr>
          <w:rFonts w:ascii="Times New Roman" w:hAnsi="Times New Roman"/>
          <w:sz w:val="28"/>
          <w:szCs w:val="28"/>
        </w:rPr>
        <w:t xml:space="preserve"> – </w:t>
      </w:r>
      <w:r>
        <w:rPr>
          <w:rFonts w:ascii="Times New Roman" w:hAnsi="Times New Roman"/>
          <w:sz w:val="28"/>
          <w:szCs w:val="28"/>
        </w:rPr>
        <w:t>Вирджиния</w:t>
      </w:r>
      <w:r w:rsidRPr="00ED46D5">
        <w:rPr>
          <w:rFonts w:ascii="Times New Roman" w:hAnsi="Times New Roman"/>
          <w:sz w:val="28"/>
          <w:szCs w:val="28"/>
        </w:rPr>
        <w:t xml:space="preserve">, </w:t>
      </w:r>
      <w:r>
        <w:rPr>
          <w:rFonts w:ascii="Times New Roman" w:hAnsi="Times New Roman"/>
          <w:sz w:val="28"/>
          <w:szCs w:val="28"/>
          <w:lang w:val="en-US"/>
        </w:rPr>
        <w:t>Tennessee</w:t>
      </w:r>
      <w:r w:rsidRPr="00ED46D5">
        <w:rPr>
          <w:rFonts w:ascii="Times New Roman" w:hAnsi="Times New Roman"/>
          <w:sz w:val="28"/>
          <w:szCs w:val="28"/>
        </w:rPr>
        <w:t xml:space="preserve"> – </w:t>
      </w:r>
      <w:r>
        <w:rPr>
          <w:rFonts w:ascii="Times New Roman" w:hAnsi="Times New Roman"/>
          <w:sz w:val="28"/>
          <w:szCs w:val="28"/>
        </w:rPr>
        <w:t>Теннесси</w:t>
      </w:r>
      <w:r w:rsidRPr="00ED46D5">
        <w:rPr>
          <w:rFonts w:ascii="Times New Roman" w:hAnsi="Times New Roman"/>
          <w:sz w:val="28"/>
          <w:szCs w:val="28"/>
        </w:rPr>
        <w:t xml:space="preserve">, </w:t>
      </w:r>
      <w:r>
        <w:rPr>
          <w:rFonts w:ascii="Times New Roman" w:hAnsi="Times New Roman"/>
          <w:sz w:val="28"/>
          <w:szCs w:val="28"/>
          <w:lang w:val="en-US"/>
        </w:rPr>
        <w:t>Bull</w:t>
      </w:r>
      <w:r w:rsidRPr="00ED46D5">
        <w:rPr>
          <w:rFonts w:ascii="Times New Roman" w:hAnsi="Times New Roman"/>
          <w:sz w:val="28"/>
          <w:szCs w:val="28"/>
        </w:rPr>
        <w:t xml:space="preserve"> </w:t>
      </w:r>
      <w:r>
        <w:rPr>
          <w:rFonts w:ascii="Times New Roman" w:hAnsi="Times New Roman"/>
          <w:sz w:val="28"/>
          <w:szCs w:val="28"/>
          <w:lang w:val="en-US"/>
        </w:rPr>
        <w:t>Run</w:t>
      </w:r>
      <w:r w:rsidRPr="00ED46D5">
        <w:rPr>
          <w:rFonts w:ascii="Times New Roman" w:hAnsi="Times New Roman"/>
          <w:sz w:val="28"/>
          <w:szCs w:val="28"/>
        </w:rPr>
        <w:t xml:space="preserve"> – </w:t>
      </w:r>
      <w:r>
        <w:rPr>
          <w:rFonts w:ascii="Times New Roman" w:hAnsi="Times New Roman"/>
          <w:sz w:val="28"/>
          <w:szCs w:val="28"/>
        </w:rPr>
        <w:t>Булл</w:t>
      </w:r>
      <w:r w:rsidRPr="00ED46D5">
        <w:rPr>
          <w:rFonts w:ascii="Times New Roman" w:hAnsi="Times New Roman"/>
          <w:sz w:val="28"/>
          <w:szCs w:val="28"/>
        </w:rPr>
        <w:t xml:space="preserve"> </w:t>
      </w:r>
      <w:r>
        <w:rPr>
          <w:rFonts w:ascii="Times New Roman" w:hAnsi="Times New Roman"/>
          <w:sz w:val="28"/>
          <w:szCs w:val="28"/>
        </w:rPr>
        <w:t>Ран</w:t>
      </w:r>
      <w:r w:rsidRPr="00ED46D5">
        <w:rPr>
          <w:rFonts w:ascii="Times New Roman" w:hAnsi="Times New Roman"/>
          <w:sz w:val="28"/>
          <w:szCs w:val="28"/>
        </w:rPr>
        <w:t xml:space="preserve">, </w:t>
      </w:r>
      <w:r>
        <w:rPr>
          <w:rFonts w:ascii="Times New Roman" w:hAnsi="Times New Roman"/>
          <w:sz w:val="28"/>
          <w:szCs w:val="28"/>
          <w:lang w:val="en-US"/>
        </w:rPr>
        <w:t>Father</w:t>
      </w:r>
      <w:r w:rsidRPr="00ED46D5">
        <w:rPr>
          <w:rFonts w:ascii="Times New Roman" w:hAnsi="Times New Roman"/>
          <w:sz w:val="28"/>
          <w:szCs w:val="28"/>
        </w:rPr>
        <w:t xml:space="preserve"> </w:t>
      </w:r>
      <w:r>
        <w:rPr>
          <w:rFonts w:ascii="Times New Roman" w:hAnsi="Times New Roman"/>
          <w:sz w:val="28"/>
          <w:szCs w:val="28"/>
          <w:lang w:val="en-US"/>
        </w:rPr>
        <w:t>Abraham</w:t>
      </w:r>
      <w:r w:rsidRPr="00ED46D5">
        <w:rPr>
          <w:rFonts w:ascii="Times New Roman" w:hAnsi="Times New Roman"/>
          <w:sz w:val="28"/>
          <w:szCs w:val="28"/>
        </w:rPr>
        <w:t xml:space="preserve"> – </w:t>
      </w:r>
      <w:r>
        <w:rPr>
          <w:rFonts w:ascii="Times New Roman" w:hAnsi="Times New Roman"/>
          <w:sz w:val="28"/>
          <w:szCs w:val="28"/>
        </w:rPr>
        <w:t>Авраам</w:t>
      </w:r>
      <w:r w:rsidRPr="00ED46D5">
        <w:rPr>
          <w:rFonts w:ascii="Times New Roman" w:hAnsi="Times New Roman"/>
          <w:sz w:val="28"/>
          <w:szCs w:val="28"/>
        </w:rPr>
        <w:t>.</w:t>
      </w:r>
    </w:p>
    <w:p w:rsidR="00EE6255" w:rsidRDefault="00EE6255" w:rsidP="00EE6255">
      <w:pPr>
        <w:tabs>
          <w:tab w:val="left" w:pos="9540"/>
        </w:tabs>
        <w:ind w:right="-427"/>
        <w:jc w:val="center"/>
        <w:rPr>
          <w:rFonts w:ascii="Times New Roman" w:hAnsi="Times New Roman"/>
          <w:b/>
          <w:sz w:val="28"/>
          <w:szCs w:val="28"/>
        </w:rPr>
      </w:pPr>
      <w:r w:rsidRPr="00EE6255">
        <w:rPr>
          <w:rFonts w:ascii="Times New Roman" w:hAnsi="Times New Roman"/>
          <w:b/>
          <w:sz w:val="28"/>
          <w:szCs w:val="28"/>
        </w:rPr>
        <w:t>Калькирование</w:t>
      </w:r>
    </w:p>
    <w:p w:rsidR="00AF6545" w:rsidRDefault="00EE6255" w:rsidP="00EE6255">
      <w:pPr>
        <w:tabs>
          <w:tab w:val="left" w:pos="9540"/>
        </w:tabs>
        <w:ind w:right="-427"/>
        <w:rPr>
          <w:rFonts w:ascii="Times New Roman" w:hAnsi="Times New Roman"/>
          <w:sz w:val="28"/>
          <w:szCs w:val="28"/>
        </w:rPr>
      </w:pPr>
      <w:r w:rsidRPr="00050916">
        <w:rPr>
          <w:rFonts w:ascii="Times New Roman" w:hAnsi="Times New Roman"/>
          <w:sz w:val="28"/>
          <w:szCs w:val="28"/>
          <w:lang w:val="en-US"/>
        </w:rPr>
        <w:t>Green</w:t>
      </w:r>
      <w:r w:rsidRPr="00050916">
        <w:rPr>
          <w:rFonts w:ascii="Times New Roman" w:hAnsi="Times New Roman"/>
          <w:sz w:val="28"/>
          <w:szCs w:val="28"/>
        </w:rPr>
        <w:t xml:space="preserve"> </w:t>
      </w:r>
      <w:r w:rsidRPr="00050916">
        <w:rPr>
          <w:rFonts w:ascii="Times New Roman" w:hAnsi="Times New Roman"/>
          <w:sz w:val="28"/>
          <w:szCs w:val="28"/>
          <w:lang w:val="en-US"/>
        </w:rPr>
        <w:t>Machine</w:t>
      </w:r>
      <w:r w:rsidRPr="00050916">
        <w:rPr>
          <w:rFonts w:ascii="Times New Roman" w:hAnsi="Times New Roman"/>
          <w:sz w:val="28"/>
          <w:szCs w:val="28"/>
        </w:rPr>
        <w:t xml:space="preserve"> – Зелёная машина,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Street</w:t>
      </w:r>
      <w:r w:rsidRPr="00050916">
        <w:rPr>
          <w:rFonts w:ascii="Times New Roman" w:hAnsi="Times New Roman"/>
          <w:sz w:val="28"/>
          <w:szCs w:val="28"/>
        </w:rPr>
        <w:t xml:space="preserve"> </w:t>
      </w:r>
      <w:r w:rsidRPr="00050916">
        <w:rPr>
          <w:rFonts w:ascii="Times New Roman" w:hAnsi="Times New Roman"/>
          <w:sz w:val="28"/>
          <w:szCs w:val="28"/>
          <w:lang w:val="en-US"/>
        </w:rPr>
        <w:t>of</w:t>
      </w:r>
      <w:r w:rsidRPr="00050916">
        <w:rPr>
          <w:rFonts w:ascii="Times New Roman" w:hAnsi="Times New Roman"/>
          <w:sz w:val="28"/>
          <w:szCs w:val="28"/>
        </w:rPr>
        <w:t xml:space="preserve"> </w:t>
      </w:r>
      <w:r w:rsidRPr="00050916">
        <w:rPr>
          <w:rFonts w:ascii="Times New Roman" w:hAnsi="Times New Roman"/>
          <w:sz w:val="28"/>
          <w:szCs w:val="28"/>
          <w:lang w:val="en-US"/>
        </w:rPr>
        <w:t>Children</w:t>
      </w:r>
      <w:r w:rsidRPr="00050916">
        <w:rPr>
          <w:rFonts w:ascii="Times New Roman" w:hAnsi="Times New Roman"/>
          <w:sz w:val="28"/>
          <w:szCs w:val="28"/>
        </w:rPr>
        <w:t xml:space="preserve"> – улица Детей, </w:t>
      </w:r>
      <w:r w:rsidRPr="00050916">
        <w:rPr>
          <w:rFonts w:ascii="Times New Roman" w:hAnsi="Times New Roman"/>
          <w:sz w:val="28"/>
          <w:szCs w:val="28"/>
          <w:lang w:val="en-US"/>
        </w:rPr>
        <w:t>an</w:t>
      </w:r>
      <w:r w:rsidRPr="00050916">
        <w:rPr>
          <w:rFonts w:ascii="Times New Roman" w:hAnsi="Times New Roman"/>
          <w:sz w:val="28"/>
          <w:szCs w:val="28"/>
        </w:rPr>
        <w:t xml:space="preserve"> </w:t>
      </w:r>
      <w:r w:rsidRPr="00050916">
        <w:rPr>
          <w:rFonts w:ascii="Times New Roman" w:hAnsi="Times New Roman"/>
          <w:sz w:val="28"/>
          <w:szCs w:val="28"/>
          <w:lang w:val="en-US"/>
        </w:rPr>
        <w:t>Indian</w:t>
      </w:r>
      <w:r w:rsidRPr="00050916">
        <w:rPr>
          <w:rFonts w:ascii="Times New Roman" w:hAnsi="Times New Roman"/>
          <w:sz w:val="28"/>
          <w:szCs w:val="28"/>
        </w:rPr>
        <w:t xml:space="preserve"> – индеец,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Phantom</w:t>
      </w:r>
      <w:r w:rsidRPr="00050916">
        <w:rPr>
          <w:rFonts w:ascii="Times New Roman" w:hAnsi="Times New Roman"/>
          <w:sz w:val="28"/>
          <w:szCs w:val="28"/>
        </w:rPr>
        <w:t xml:space="preserve"> </w:t>
      </w:r>
      <w:r w:rsidRPr="00050916">
        <w:rPr>
          <w:rFonts w:ascii="Times New Roman" w:hAnsi="Times New Roman"/>
          <w:sz w:val="28"/>
          <w:szCs w:val="28"/>
          <w:lang w:val="en-US"/>
        </w:rPr>
        <w:t>of</w:t>
      </w:r>
      <w:r w:rsidRPr="00050916">
        <w:rPr>
          <w:rFonts w:ascii="Times New Roman" w:hAnsi="Times New Roman"/>
          <w:sz w:val="28"/>
          <w:szCs w:val="28"/>
        </w:rPr>
        <w:t xml:space="preserve">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Opera</w:t>
      </w:r>
      <w:r w:rsidRPr="00050916">
        <w:rPr>
          <w:rFonts w:ascii="Times New Roman" w:hAnsi="Times New Roman"/>
          <w:sz w:val="28"/>
          <w:szCs w:val="28"/>
        </w:rPr>
        <w:t xml:space="preserve"> – Призрак в опере,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Cat</w:t>
      </w:r>
      <w:r w:rsidRPr="00050916">
        <w:rPr>
          <w:rFonts w:ascii="Times New Roman" w:hAnsi="Times New Roman"/>
          <w:sz w:val="28"/>
          <w:szCs w:val="28"/>
        </w:rPr>
        <w:t xml:space="preserve"> </w:t>
      </w:r>
      <w:r w:rsidRPr="00050916">
        <w:rPr>
          <w:rFonts w:ascii="Times New Roman" w:hAnsi="Times New Roman"/>
          <w:sz w:val="28"/>
          <w:szCs w:val="28"/>
          <w:lang w:val="en-US"/>
        </w:rPr>
        <w:t>and</w:t>
      </w:r>
      <w:r w:rsidRPr="00050916">
        <w:rPr>
          <w:rFonts w:ascii="Times New Roman" w:hAnsi="Times New Roman"/>
          <w:sz w:val="28"/>
          <w:szCs w:val="28"/>
        </w:rPr>
        <w:t xml:space="preserve">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Canary</w:t>
      </w:r>
      <w:r w:rsidRPr="00050916">
        <w:rPr>
          <w:rFonts w:ascii="Times New Roman" w:hAnsi="Times New Roman"/>
          <w:sz w:val="28"/>
          <w:szCs w:val="28"/>
        </w:rPr>
        <w:t xml:space="preserve"> </w:t>
      </w:r>
      <w:r w:rsidRPr="00050916">
        <w:rPr>
          <w:rFonts w:ascii="Times New Roman" w:hAnsi="Times New Roman"/>
          <w:sz w:val="28"/>
          <w:szCs w:val="28"/>
          <w:lang w:val="en-US"/>
        </w:rPr>
        <w:t>or</w:t>
      </w:r>
      <w:r w:rsidRPr="00050916">
        <w:rPr>
          <w:rFonts w:ascii="Times New Roman" w:hAnsi="Times New Roman"/>
          <w:sz w:val="28"/>
          <w:szCs w:val="28"/>
        </w:rPr>
        <w:t xml:space="preserve">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Bat</w:t>
      </w:r>
      <w:r w:rsidRPr="00050916">
        <w:rPr>
          <w:rFonts w:ascii="Times New Roman" w:hAnsi="Times New Roman"/>
          <w:sz w:val="28"/>
          <w:szCs w:val="28"/>
        </w:rPr>
        <w:t xml:space="preserve"> – «Кошка и канарейка» и «Летучая мышь», </w:t>
      </w:r>
      <w:r w:rsidRPr="00050916">
        <w:rPr>
          <w:rFonts w:ascii="Times New Roman" w:hAnsi="Times New Roman"/>
          <w:sz w:val="28"/>
          <w:szCs w:val="28"/>
          <w:lang w:val="en-US"/>
        </w:rPr>
        <w:t>Sanderson</w:t>
      </w:r>
      <w:r w:rsidRPr="00050916">
        <w:rPr>
          <w:rFonts w:ascii="Times New Roman" w:hAnsi="Times New Roman"/>
          <w:sz w:val="28"/>
          <w:szCs w:val="28"/>
        </w:rPr>
        <w:t>’</w:t>
      </w:r>
      <w:r w:rsidRPr="00050916">
        <w:rPr>
          <w:rFonts w:ascii="Times New Roman" w:hAnsi="Times New Roman"/>
          <w:sz w:val="28"/>
          <w:szCs w:val="28"/>
          <w:lang w:val="en-US"/>
        </w:rPr>
        <w:t>s</w:t>
      </w:r>
      <w:r w:rsidRPr="00050916">
        <w:rPr>
          <w:rFonts w:ascii="Times New Roman" w:hAnsi="Times New Roman"/>
          <w:sz w:val="28"/>
          <w:szCs w:val="28"/>
        </w:rPr>
        <w:t xml:space="preserve"> </w:t>
      </w:r>
      <w:r w:rsidRPr="00050916">
        <w:rPr>
          <w:rFonts w:ascii="Times New Roman" w:hAnsi="Times New Roman"/>
          <w:sz w:val="28"/>
          <w:szCs w:val="28"/>
          <w:lang w:val="en-US"/>
        </w:rPr>
        <w:t>Shoe</w:t>
      </w:r>
      <w:r w:rsidRPr="00050916">
        <w:rPr>
          <w:rFonts w:ascii="Times New Roman" w:hAnsi="Times New Roman"/>
          <w:sz w:val="28"/>
          <w:szCs w:val="28"/>
        </w:rPr>
        <w:t xml:space="preserve"> </w:t>
      </w:r>
      <w:r w:rsidRPr="00050916">
        <w:rPr>
          <w:rFonts w:ascii="Times New Roman" w:hAnsi="Times New Roman"/>
          <w:sz w:val="28"/>
          <w:szCs w:val="28"/>
          <w:lang w:val="en-US"/>
        </w:rPr>
        <w:t>Emporium</w:t>
      </w:r>
      <w:r w:rsidRPr="00050916">
        <w:rPr>
          <w:rFonts w:ascii="Times New Roman" w:hAnsi="Times New Roman"/>
          <w:sz w:val="28"/>
          <w:szCs w:val="28"/>
        </w:rPr>
        <w:t xml:space="preserve"> – в дверях </w:t>
      </w:r>
      <w:proofErr w:type="spellStart"/>
      <w:r w:rsidRPr="00050916">
        <w:rPr>
          <w:rFonts w:ascii="Times New Roman" w:hAnsi="Times New Roman"/>
          <w:sz w:val="28"/>
          <w:szCs w:val="28"/>
        </w:rPr>
        <w:t>Сендерсонового</w:t>
      </w:r>
      <w:proofErr w:type="spellEnd"/>
      <w:r w:rsidRPr="00050916">
        <w:rPr>
          <w:rFonts w:ascii="Times New Roman" w:hAnsi="Times New Roman"/>
          <w:sz w:val="28"/>
          <w:szCs w:val="28"/>
        </w:rPr>
        <w:t xml:space="preserve"> «Салона обуви»; не переводится (Миг и в дверях появился Дуглас </w:t>
      </w:r>
      <w:proofErr w:type="spellStart"/>
      <w:r w:rsidRPr="00050916">
        <w:rPr>
          <w:rFonts w:ascii="Times New Roman" w:hAnsi="Times New Roman"/>
          <w:sz w:val="28"/>
          <w:szCs w:val="28"/>
        </w:rPr>
        <w:t>Сполдинг</w:t>
      </w:r>
      <w:proofErr w:type="spellEnd"/>
      <w:r w:rsidRPr="00050916">
        <w:rPr>
          <w:rFonts w:ascii="Times New Roman" w:hAnsi="Times New Roman"/>
          <w:sz w:val="28"/>
          <w:szCs w:val="28"/>
        </w:rPr>
        <w:t xml:space="preserve"> (опущение)), </w:t>
      </w:r>
      <w:r w:rsidRPr="00050916">
        <w:rPr>
          <w:rFonts w:ascii="Times New Roman" w:hAnsi="Times New Roman"/>
          <w:sz w:val="28"/>
          <w:szCs w:val="28"/>
          <w:lang w:val="en-US"/>
        </w:rPr>
        <w:t>Labor</w:t>
      </w:r>
      <w:r w:rsidRPr="00050916">
        <w:rPr>
          <w:rFonts w:ascii="Times New Roman" w:hAnsi="Times New Roman"/>
          <w:sz w:val="28"/>
          <w:szCs w:val="28"/>
        </w:rPr>
        <w:t xml:space="preserve"> </w:t>
      </w:r>
      <w:r w:rsidRPr="00050916">
        <w:rPr>
          <w:rFonts w:ascii="Times New Roman" w:hAnsi="Times New Roman"/>
          <w:sz w:val="28"/>
          <w:szCs w:val="28"/>
          <w:lang w:val="en-US"/>
        </w:rPr>
        <w:t>Day</w:t>
      </w:r>
      <w:r w:rsidRPr="00050916">
        <w:rPr>
          <w:rFonts w:ascii="Times New Roman" w:hAnsi="Times New Roman"/>
          <w:sz w:val="28"/>
          <w:szCs w:val="28"/>
        </w:rPr>
        <w:t xml:space="preserve"> – День труда, </w:t>
      </w:r>
      <w:proofErr w:type="spellStart"/>
      <w:r w:rsidRPr="00050916">
        <w:rPr>
          <w:rFonts w:ascii="Times New Roman" w:hAnsi="Times New Roman"/>
          <w:sz w:val="28"/>
          <w:szCs w:val="28"/>
          <w:lang w:val="en-US"/>
        </w:rPr>
        <w:t>Hapiness</w:t>
      </w:r>
      <w:proofErr w:type="spellEnd"/>
      <w:r w:rsidRPr="00050916">
        <w:rPr>
          <w:rFonts w:ascii="Times New Roman" w:hAnsi="Times New Roman"/>
          <w:sz w:val="28"/>
          <w:szCs w:val="28"/>
        </w:rPr>
        <w:t xml:space="preserve"> </w:t>
      </w:r>
      <w:r w:rsidRPr="00050916">
        <w:rPr>
          <w:rFonts w:ascii="Times New Roman" w:hAnsi="Times New Roman"/>
          <w:sz w:val="28"/>
          <w:szCs w:val="28"/>
          <w:lang w:val="en-US"/>
        </w:rPr>
        <w:t>Machine</w:t>
      </w:r>
      <w:r w:rsidRPr="00050916">
        <w:rPr>
          <w:rFonts w:ascii="Times New Roman" w:hAnsi="Times New Roman"/>
          <w:sz w:val="28"/>
          <w:szCs w:val="28"/>
        </w:rPr>
        <w:t xml:space="preserve"> – Машина счастья,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West</w:t>
      </w:r>
      <w:r w:rsidRPr="00050916">
        <w:rPr>
          <w:rFonts w:ascii="Times New Roman" w:hAnsi="Times New Roman"/>
          <w:sz w:val="28"/>
          <w:szCs w:val="28"/>
        </w:rPr>
        <w:t xml:space="preserve"> </w:t>
      </w:r>
      <w:r w:rsidRPr="00050916">
        <w:rPr>
          <w:rFonts w:ascii="Times New Roman" w:hAnsi="Times New Roman"/>
          <w:sz w:val="28"/>
          <w:szCs w:val="28"/>
          <w:lang w:val="en-US"/>
        </w:rPr>
        <w:t>Ravine</w:t>
      </w:r>
      <w:r w:rsidRPr="00050916">
        <w:rPr>
          <w:rFonts w:ascii="Times New Roman" w:hAnsi="Times New Roman"/>
          <w:sz w:val="28"/>
          <w:szCs w:val="28"/>
        </w:rPr>
        <w:t xml:space="preserve"> – Западный овраг; Западный яр,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German</w:t>
      </w:r>
      <w:r w:rsidRPr="00050916">
        <w:rPr>
          <w:rFonts w:ascii="Times New Roman" w:hAnsi="Times New Roman"/>
          <w:sz w:val="28"/>
          <w:szCs w:val="28"/>
        </w:rPr>
        <w:t xml:space="preserve"> </w:t>
      </w:r>
      <w:r w:rsidRPr="00050916">
        <w:rPr>
          <w:rFonts w:ascii="Times New Roman" w:hAnsi="Times New Roman"/>
          <w:sz w:val="28"/>
          <w:szCs w:val="28"/>
          <w:lang w:val="en-US"/>
        </w:rPr>
        <w:t>Baptist</w:t>
      </w:r>
      <w:r w:rsidRPr="00050916">
        <w:rPr>
          <w:rFonts w:ascii="Times New Roman" w:hAnsi="Times New Roman"/>
          <w:sz w:val="28"/>
          <w:szCs w:val="28"/>
        </w:rPr>
        <w:t xml:space="preserve"> </w:t>
      </w:r>
      <w:r w:rsidRPr="00050916">
        <w:rPr>
          <w:rFonts w:ascii="Times New Roman" w:hAnsi="Times New Roman"/>
          <w:sz w:val="28"/>
          <w:szCs w:val="28"/>
          <w:lang w:val="en-US"/>
        </w:rPr>
        <w:t>Church</w:t>
      </w:r>
      <w:r w:rsidRPr="00050916">
        <w:rPr>
          <w:rFonts w:ascii="Times New Roman" w:hAnsi="Times New Roman"/>
          <w:sz w:val="28"/>
          <w:szCs w:val="28"/>
        </w:rPr>
        <w:t xml:space="preserve"> – немецкая баптистская церковь,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United</w:t>
      </w:r>
      <w:r w:rsidRPr="00050916">
        <w:rPr>
          <w:rFonts w:ascii="Times New Roman" w:hAnsi="Times New Roman"/>
          <w:sz w:val="28"/>
          <w:szCs w:val="28"/>
        </w:rPr>
        <w:t xml:space="preserve"> </w:t>
      </w:r>
      <w:r w:rsidRPr="00050916">
        <w:rPr>
          <w:rFonts w:ascii="Times New Roman" w:hAnsi="Times New Roman"/>
          <w:sz w:val="28"/>
          <w:szCs w:val="28"/>
          <w:lang w:val="en-US"/>
        </w:rPr>
        <w:t>States</w:t>
      </w:r>
      <w:r w:rsidRPr="00050916">
        <w:rPr>
          <w:rFonts w:ascii="Times New Roman" w:hAnsi="Times New Roman"/>
          <w:sz w:val="28"/>
          <w:szCs w:val="28"/>
        </w:rPr>
        <w:t xml:space="preserve"> </w:t>
      </w:r>
      <w:r w:rsidRPr="00050916">
        <w:rPr>
          <w:rFonts w:ascii="Times New Roman" w:hAnsi="Times New Roman"/>
          <w:sz w:val="28"/>
          <w:szCs w:val="28"/>
          <w:lang w:val="en-US"/>
        </w:rPr>
        <w:t>Constitution</w:t>
      </w:r>
      <w:r w:rsidRPr="00050916">
        <w:rPr>
          <w:rFonts w:ascii="Times New Roman" w:hAnsi="Times New Roman"/>
          <w:sz w:val="28"/>
          <w:szCs w:val="28"/>
        </w:rPr>
        <w:t xml:space="preserve"> </w:t>
      </w:r>
      <w:r w:rsidRPr="00050916">
        <w:rPr>
          <w:rFonts w:ascii="Times New Roman" w:hAnsi="Times New Roman"/>
          <w:sz w:val="28"/>
          <w:szCs w:val="28"/>
          <w:lang w:val="en-US"/>
        </w:rPr>
        <w:t>or</w:t>
      </w:r>
      <w:r w:rsidRPr="00050916">
        <w:rPr>
          <w:rFonts w:ascii="Times New Roman" w:hAnsi="Times New Roman"/>
          <w:sz w:val="28"/>
          <w:szCs w:val="28"/>
        </w:rPr>
        <w:t xml:space="preserve">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City</w:t>
      </w:r>
      <w:r w:rsidRPr="00050916">
        <w:rPr>
          <w:rFonts w:ascii="Times New Roman" w:hAnsi="Times New Roman"/>
          <w:sz w:val="28"/>
          <w:szCs w:val="28"/>
        </w:rPr>
        <w:t xml:space="preserve"> </w:t>
      </w:r>
      <w:r w:rsidRPr="00050916">
        <w:rPr>
          <w:rFonts w:ascii="Times New Roman" w:hAnsi="Times New Roman"/>
          <w:sz w:val="28"/>
          <w:szCs w:val="28"/>
          <w:lang w:val="en-US"/>
        </w:rPr>
        <w:t>Police</w:t>
      </w:r>
      <w:r w:rsidRPr="00050916">
        <w:rPr>
          <w:rFonts w:ascii="Times New Roman" w:hAnsi="Times New Roman"/>
          <w:sz w:val="28"/>
          <w:szCs w:val="28"/>
        </w:rPr>
        <w:t xml:space="preserve"> – конституция Соединённых Штатов или полиция, </w:t>
      </w:r>
      <w:r w:rsidRPr="00050916">
        <w:rPr>
          <w:rFonts w:ascii="Times New Roman" w:hAnsi="Times New Roman"/>
          <w:sz w:val="28"/>
          <w:szCs w:val="28"/>
          <w:lang w:val="en-US"/>
        </w:rPr>
        <w:t>New</w:t>
      </w:r>
      <w:r w:rsidRPr="00050916">
        <w:rPr>
          <w:rFonts w:ascii="Times New Roman" w:hAnsi="Times New Roman"/>
          <w:sz w:val="28"/>
          <w:szCs w:val="28"/>
        </w:rPr>
        <w:t xml:space="preserve"> </w:t>
      </w:r>
      <w:r w:rsidRPr="00050916">
        <w:rPr>
          <w:rFonts w:ascii="Times New Roman" w:hAnsi="Times New Roman"/>
          <w:sz w:val="28"/>
          <w:szCs w:val="28"/>
          <w:lang w:val="en-US"/>
        </w:rPr>
        <w:t>Year</w:t>
      </w:r>
      <w:r w:rsidRPr="00050916">
        <w:rPr>
          <w:rFonts w:ascii="Times New Roman" w:hAnsi="Times New Roman"/>
          <w:sz w:val="28"/>
          <w:szCs w:val="28"/>
        </w:rPr>
        <w:t xml:space="preserve"> – Новый год, </w:t>
      </w:r>
      <w:r w:rsidRPr="00050916">
        <w:rPr>
          <w:rFonts w:ascii="Times New Roman" w:hAnsi="Times New Roman"/>
          <w:sz w:val="28"/>
          <w:szCs w:val="28"/>
          <w:lang w:val="en-US"/>
        </w:rPr>
        <w:t>Atlas</w:t>
      </w:r>
      <w:r w:rsidRPr="00050916">
        <w:rPr>
          <w:rFonts w:ascii="Times New Roman" w:hAnsi="Times New Roman"/>
          <w:sz w:val="28"/>
          <w:szCs w:val="28"/>
        </w:rPr>
        <w:t xml:space="preserve"> – Атлант,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Fountain</w:t>
      </w:r>
      <w:r w:rsidRPr="00050916">
        <w:rPr>
          <w:rFonts w:ascii="Times New Roman" w:hAnsi="Times New Roman"/>
          <w:sz w:val="28"/>
          <w:szCs w:val="28"/>
        </w:rPr>
        <w:t xml:space="preserve"> </w:t>
      </w:r>
      <w:r w:rsidRPr="00050916">
        <w:rPr>
          <w:rFonts w:ascii="Times New Roman" w:hAnsi="Times New Roman"/>
          <w:sz w:val="28"/>
          <w:szCs w:val="28"/>
          <w:lang w:val="en-US"/>
        </w:rPr>
        <w:t>of</w:t>
      </w:r>
      <w:r w:rsidRPr="00050916">
        <w:rPr>
          <w:rFonts w:ascii="Times New Roman" w:hAnsi="Times New Roman"/>
          <w:sz w:val="28"/>
          <w:szCs w:val="28"/>
        </w:rPr>
        <w:t xml:space="preserve"> </w:t>
      </w:r>
      <w:r w:rsidRPr="00050916">
        <w:rPr>
          <w:rFonts w:ascii="Times New Roman" w:hAnsi="Times New Roman"/>
          <w:sz w:val="28"/>
          <w:szCs w:val="28"/>
          <w:lang w:val="en-US"/>
        </w:rPr>
        <w:t>Youth</w:t>
      </w:r>
      <w:r w:rsidRPr="00050916">
        <w:rPr>
          <w:rFonts w:ascii="Times New Roman" w:hAnsi="Times New Roman"/>
          <w:sz w:val="28"/>
          <w:szCs w:val="28"/>
        </w:rPr>
        <w:t xml:space="preserve"> – Фонтан юности, </w:t>
      </w:r>
      <w:r w:rsidRPr="00050916">
        <w:rPr>
          <w:rFonts w:ascii="Times New Roman" w:hAnsi="Times New Roman"/>
          <w:sz w:val="28"/>
          <w:szCs w:val="28"/>
          <w:lang w:val="en-US"/>
        </w:rPr>
        <w:t>Great</w:t>
      </w:r>
      <w:r w:rsidRPr="00050916">
        <w:rPr>
          <w:rFonts w:ascii="Times New Roman" w:hAnsi="Times New Roman"/>
          <w:sz w:val="28"/>
          <w:szCs w:val="28"/>
        </w:rPr>
        <w:t xml:space="preserve"> </w:t>
      </w:r>
      <w:r w:rsidRPr="00050916">
        <w:rPr>
          <w:rFonts w:ascii="Times New Roman" w:hAnsi="Times New Roman"/>
          <w:sz w:val="28"/>
          <w:szCs w:val="28"/>
          <w:lang w:val="en-US"/>
        </w:rPr>
        <w:t>Expectations</w:t>
      </w:r>
      <w:r w:rsidRPr="00050916">
        <w:rPr>
          <w:rFonts w:ascii="Times New Roman" w:hAnsi="Times New Roman"/>
          <w:sz w:val="28"/>
          <w:szCs w:val="28"/>
        </w:rPr>
        <w:t xml:space="preserve"> – «Большие надежды»;</w:t>
      </w:r>
      <w:r>
        <w:rPr>
          <w:rFonts w:ascii="Times New Roman" w:hAnsi="Times New Roman"/>
          <w:b/>
          <w:sz w:val="28"/>
          <w:szCs w:val="28"/>
        </w:rPr>
        <w:t xml:space="preserve"> </w:t>
      </w:r>
      <w:r w:rsidRPr="00050916">
        <w:rPr>
          <w:rFonts w:ascii="Times New Roman" w:hAnsi="Times New Roman"/>
          <w:sz w:val="28"/>
          <w:szCs w:val="28"/>
          <w:lang w:val="en-US"/>
        </w:rPr>
        <w:t>Tom</w:t>
      </w:r>
      <w:r w:rsidRPr="00050916">
        <w:rPr>
          <w:rFonts w:ascii="Times New Roman" w:hAnsi="Times New Roman"/>
          <w:sz w:val="28"/>
          <w:szCs w:val="28"/>
        </w:rPr>
        <w:t xml:space="preserve"> </w:t>
      </w:r>
      <w:r w:rsidRPr="00050916">
        <w:rPr>
          <w:rFonts w:ascii="Times New Roman" w:hAnsi="Times New Roman"/>
          <w:sz w:val="28"/>
          <w:szCs w:val="28"/>
          <w:lang w:val="en-US"/>
        </w:rPr>
        <w:t>Swift</w:t>
      </w:r>
      <w:r w:rsidRPr="00050916">
        <w:rPr>
          <w:rFonts w:ascii="Times New Roman" w:hAnsi="Times New Roman"/>
          <w:sz w:val="28"/>
          <w:szCs w:val="28"/>
        </w:rPr>
        <w:t xml:space="preserve"> </w:t>
      </w:r>
      <w:r w:rsidRPr="00050916">
        <w:rPr>
          <w:rFonts w:ascii="Times New Roman" w:hAnsi="Times New Roman"/>
          <w:sz w:val="28"/>
          <w:szCs w:val="28"/>
          <w:lang w:val="en-US"/>
        </w:rPr>
        <w:t>and</w:t>
      </w:r>
      <w:r w:rsidRPr="00050916">
        <w:rPr>
          <w:rFonts w:ascii="Times New Roman" w:hAnsi="Times New Roman"/>
          <w:sz w:val="28"/>
          <w:szCs w:val="28"/>
        </w:rPr>
        <w:t xml:space="preserve"> </w:t>
      </w:r>
      <w:r w:rsidRPr="00050916">
        <w:rPr>
          <w:rFonts w:ascii="Times New Roman" w:hAnsi="Times New Roman"/>
          <w:sz w:val="28"/>
          <w:szCs w:val="28"/>
          <w:lang w:val="en-US"/>
        </w:rPr>
        <w:t>His</w:t>
      </w:r>
      <w:r w:rsidRPr="00050916">
        <w:rPr>
          <w:rFonts w:ascii="Times New Roman" w:hAnsi="Times New Roman"/>
          <w:sz w:val="28"/>
          <w:szCs w:val="28"/>
        </w:rPr>
        <w:t xml:space="preserve"> </w:t>
      </w:r>
      <w:r w:rsidRPr="00050916">
        <w:rPr>
          <w:rFonts w:ascii="Times New Roman" w:hAnsi="Times New Roman"/>
          <w:sz w:val="28"/>
          <w:szCs w:val="28"/>
          <w:lang w:val="en-US"/>
        </w:rPr>
        <w:t>Electric</w:t>
      </w:r>
      <w:r w:rsidRPr="00050916">
        <w:rPr>
          <w:rFonts w:ascii="Times New Roman" w:hAnsi="Times New Roman"/>
          <w:sz w:val="28"/>
          <w:szCs w:val="28"/>
        </w:rPr>
        <w:t xml:space="preserve"> </w:t>
      </w:r>
      <w:r w:rsidRPr="00050916">
        <w:rPr>
          <w:rFonts w:ascii="Times New Roman" w:hAnsi="Times New Roman"/>
          <w:sz w:val="28"/>
          <w:szCs w:val="28"/>
          <w:lang w:val="en-US"/>
        </w:rPr>
        <w:t>Annihilator</w:t>
      </w:r>
      <w:r w:rsidRPr="00050916">
        <w:rPr>
          <w:rFonts w:ascii="Times New Roman" w:hAnsi="Times New Roman"/>
          <w:sz w:val="28"/>
          <w:szCs w:val="28"/>
        </w:rPr>
        <w:t xml:space="preserve"> – «Том Свифт и его электрический истребитель», </w:t>
      </w:r>
      <w:r w:rsidRPr="00050916">
        <w:rPr>
          <w:rFonts w:ascii="Times New Roman" w:hAnsi="Times New Roman"/>
          <w:sz w:val="28"/>
          <w:szCs w:val="28"/>
          <w:lang w:val="en-US"/>
        </w:rPr>
        <w:t>Paris</w:t>
      </w:r>
      <w:r w:rsidRPr="00050916">
        <w:rPr>
          <w:rFonts w:ascii="Times New Roman" w:hAnsi="Times New Roman"/>
          <w:sz w:val="28"/>
          <w:szCs w:val="28"/>
        </w:rPr>
        <w:t xml:space="preserve"> – Париж, </w:t>
      </w:r>
      <w:r w:rsidRPr="00050916">
        <w:rPr>
          <w:rFonts w:ascii="Times New Roman" w:hAnsi="Times New Roman"/>
          <w:sz w:val="28"/>
          <w:szCs w:val="28"/>
          <w:lang w:val="en-US"/>
        </w:rPr>
        <w:t>Rome</w:t>
      </w:r>
      <w:r w:rsidRPr="00050916">
        <w:rPr>
          <w:rFonts w:ascii="Times New Roman" w:hAnsi="Times New Roman"/>
          <w:sz w:val="28"/>
          <w:szCs w:val="28"/>
        </w:rPr>
        <w:t xml:space="preserve"> – Рим,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Pyramids</w:t>
      </w:r>
      <w:r w:rsidRPr="00050916">
        <w:rPr>
          <w:rFonts w:ascii="Times New Roman" w:hAnsi="Times New Roman"/>
          <w:sz w:val="28"/>
          <w:szCs w:val="28"/>
        </w:rPr>
        <w:t xml:space="preserve"> – пирамиды,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Sphinx</w:t>
      </w:r>
      <w:r w:rsidRPr="00050916">
        <w:rPr>
          <w:rFonts w:ascii="Times New Roman" w:hAnsi="Times New Roman"/>
          <w:sz w:val="28"/>
          <w:szCs w:val="28"/>
        </w:rPr>
        <w:t xml:space="preserve"> – сфинкс,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Blue</w:t>
      </w:r>
      <w:r w:rsidRPr="00050916">
        <w:rPr>
          <w:rFonts w:ascii="Times New Roman" w:hAnsi="Times New Roman"/>
          <w:sz w:val="28"/>
          <w:szCs w:val="28"/>
        </w:rPr>
        <w:t xml:space="preserve"> </w:t>
      </w:r>
      <w:r w:rsidRPr="00050916">
        <w:rPr>
          <w:rFonts w:ascii="Times New Roman" w:hAnsi="Times New Roman"/>
          <w:sz w:val="28"/>
          <w:szCs w:val="28"/>
          <w:lang w:val="en-US"/>
        </w:rPr>
        <w:t>Danube</w:t>
      </w:r>
      <w:r w:rsidRPr="00050916">
        <w:rPr>
          <w:rFonts w:ascii="Times New Roman" w:hAnsi="Times New Roman"/>
          <w:sz w:val="28"/>
          <w:szCs w:val="28"/>
        </w:rPr>
        <w:t xml:space="preserve">» - «Голубой Дунай», </w:t>
      </w:r>
      <w:r w:rsidRPr="00050916">
        <w:rPr>
          <w:rFonts w:ascii="Times New Roman" w:hAnsi="Times New Roman"/>
          <w:sz w:val="28"/>
          <w:szCs w:val="28"/>
          <w:lang w:val="en-US"/>
        </w:rPr>
        <w:t>Sadness</w:t>
      </w:r>
      <w:r w:rsidRPr="00050916">
        <w:rPr>
          <w:rFonts w:ascii="Times New Roman" w:hAnsi="Times New Roman"/>
          <w:sz w:val="28"/>
          <w:szCs w:val="28"/>
        </w:rPr>
        <w:t xml:space="preserve"> </w:t>
      </w:r>
      <w:r w:rsidRPr="00050916">
        <w:rPr>
          <w:rFonts w:ascii="Times New Roman" w:hAnsi="Times New Roman"/>
          <w:sz w:val="28"/>
          <w:szCs w:val="28"/>
          <w:lang w:val="en-US"/>
        </w:rPr>
        <w:t>Machine</w:t>
      </w:r>
      <w:r w:rsidRPr="00050916">
        <w:rPr>
          <w:rFonts w:ascii="Times New Roman" w:hAnsi="Times New Roman"/>
          <w:sz w:val="28"/>
          <w:szCs w:val="28"/>
        </w:rPr>
        <w:t xml:space="preserve"> – Машина грусти,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Boston</w:t>
      </w:r>
      <w:r w:rsidRPr="00050916">
        <w:rPr>
          <w:rFonts w:ascii="Times New Roman" w:hAnsi="Times New Roman"/>
          <w:sz w:val="28"/>
          <w:szCs w:val="28"/>
        </w:rPr>
        <w:t xml:space="preserve"> </w:t>
      </w:r>
      <w:r w:rsidRPr="00050916">
        <w:rPr>
          <w:rFonts w:ascii="Times New Roman" w:hAnsi="Times New Roman"/>
          <w:sz w:val="28"/>
          <w:szCs w:val="28"/>
          <w:lang w:val="en-US"/>
        </w:rPr>
        <w:t>Variety</w:t>
      </w:r>
      <w:r w:rsidRPr="00050916">
        <w:rPr>
          <w:rFonts w:ascii="Times New Roman" w:hAnsi="Times New Roman"/>
          <w:sz w:val="28"/>
          <w:szCs w:val="28"/>
        </w:rPr>
        <w:t xml:space="preserve"> </w:t>
      </w:r>
      <w:r w:rsidRPr="00050916">
        <w:rPr>
          <w:rFonts w:ascii="Times New Roman" w:hAnsi="Times New Roman"/>
          <w:sz w:val="28"/>
          <w:szCs w:val="28"/>
          <w:lang w:val="en-US"/>
        </w:rPr>
        <w:t>Theatre</w:t>
      </w:r>
      <w:r w:rsidRPr="00050916">
        <w:rPr>
          <w:rFonts w:ascii="Times New Roman" w:hAnsi="Times New Roman"/>
          <w:sz w:val="28"/>
          <w:szCs w:val="28"/>
        </w:rPr>
        <w:t xml:space="preserve"> – театр Варьете в Бостоне,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Great</w:t>
      </w:r>
      <w:r w:rsidRPr="00050916">
        <w:rPr>
          <w:rFonts w:ascii="Times New Roman" w:hAnsi="Times New Roman"/>
          <w:sz w:val="28"/>
          <w:szCs w:val="28"/>
        </w:rPr>
        <w:t xml:space="preserve"> </w:t>
      </w:r>
      <w:r w:rsidRPr="00050916">
        <w:rPr>
          <w:rFonts w:ascii="Times New Roman" w:hAnsi="Times New Roman"/>
          <w:sz w:val="28"/>
          <w:szCs w:val="28"/>
          <w:lang w:val="en-US"/>
        </w:rPr>
        <w:t>Oriental</w:t>
      </w:r>
      <w:r w:rsidRPr="00050916">
        <w:rPr>
          <w:rFonts w:ascii="Times New Roman" w:hAnsi="Times New Roman"/>
          <w:sz w:val="28"/>
          <w:szCs w:val="28"/>
        </w:rPr>
        <w:t xml:space="preserve"> </w:t>
      </w:r>
      <w:r w:rsidRPr="00050916">
        <w:rPr>
          <w:rFonts w:ascii="Times New Roman" w:hAnsi="Times New Roman"/>
          <w:sz w:val="28"/>
          <w:szCs w:val="28"/>
          <w:lang w:val="en-US"/>
        </w:rPr>
        <w:t>Magician</w:t>
      </w:r>
      <w:r w:rsidRPr="00050916">
        <w:rPr>
          <w:rFonts w:ascii="Times New Roman" w:hAnsi="Times New Roman"/>
          <w:sz w:val="28"/>
          <w:szCs w:val="28"/>
        </w:rPr>
        <w:t xml:space="preserve"> – великий восточный маг и чародей; величайший маг и чародей Востока (калькирование + конкретизация,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Bullet</w:t>
      </w:r>
      <w:r w:rsidRPr="00050916">
        <w:rPr>
          <w:rFonts w:ascii="Times New Roman" w:hAnsi="Times New Roman"/>
          <w:sz w:val="28"/>
          <w:szCs w:val="28"/>
        </w:rPr>
        <w:t xml:space="preserve"> </w:t>
      </w:r>
      <w:r w:rsidRPr="00050916">
        <w:rPr>
          <w:rFonts w:ascii="Times New Roman" w:hAnsi="Times New Roman"/>
          <w:sz w:val="28"/>
          <w:szCs w:val="28"/>
          <w:lang w:val="en-US"/>
        </w:rPr>
        <w:t>Trick</w:t>
      </w:r>
      <w:r w:rsidRPr="00050916">
        <w:rPr>
          <w:rFonts w:ascii="Times New Roman" w:hAnsi="Times New Roman"/>
          <w:sz w:val="28"/>
          <w:szCs w:val="28"/>
        </w:rPr>
        <w:t xml:space="preserve"> – фокус с пулей, </w:t>
      </w:r>
      <w:r w:rsidRPr="00050916">
        <w:rPr>
          <w:rFonts w:ascii="Times New Roman" w:hAnsi="Times New Roman"/>
          <w:sz w:val="28"/>
          <w:szCs w:val="28"/>
          <w:lang w:val="en-US"/>
        </w:rPr>
        <w:t>giant</w:t>
      </w:r>
      <w:r w:rsidRPr="00050916">
        <w:rPr>
          <w:rFonts w:ascii="Times New Roman" w:hAnsi="Times New Roman"/>
          <w:sz w:val="28"/>
          <w:szCs w:val="28"/>
        </w:rPr>
        <w:t xml:space="preserve"> </w:t>
      </w:r>
      <w:r w:rsidRPr="00050916">
        <w:rPr>
          <w:rFonts w:ascii="Times New Roman" w:hAnsi="Times New Roman"/>
          <w:sz w:val="28"/>
          <w:szCs w:val="28"/>
          <w:lang w:val="en-US"/>
        </w:rPr>
        <w:t>Negroes</w:t>
      </w:r>
      <w:r w:rsidRPr="00050916">
        <w:rPr>
          <w:rFonts w:ascii="Times New Roman" w:hAnsi="Times New Roman"/>
          <w:sz w:val="28"/>
          <w:szCs w:val="28"/>
        </w:rPr>
        <w:t xml:space="preserve">’ </w:t>
      </w:r>
      <w:r w:rsidRPr="00050916">
        <w:rPr>
          <w:rFonts w:ascii="Times New Roman" w:hAnsi="Times New Roman"/>
          <w:sz w:val="28"/>
          <w:szCs w:val="28"/>
          <w:lang w:val="en-US"/>
        </w:rPr>
        <w:t>fists</w:t>
      </w:r>
      <w:r w:rsidRPr="00050916">
        <w:rPr>
          <w:rFonts w:ascii="Times New Roman" w:hAnsi="Times New Roman"/>
          <w:sz w:val="28"/>
          <w:szCs w:val="28"/>
        </w:rPr>
        <w:t xml:space="preserve"> – кулаки великана-негра, </w:t>
      </w:r>
      <w:r w:rsidRPr="00050916">
        <w:rPr>
          <w:rFonts w:ascii="Times New Roman" w:hAnsi="Times New Roman"/>
          <w:sz w:val="28"/>
          <w:szCs w:val="28"/>
          <w:lang w:val="en-US"/>
        </w:rPr>
        <w:t>Antietam</w:t>
      </w:r>
      <w:r w:rsidRPr="00050916">
        <w:rPr>
          <w:rFonts w:ascii="Times New Roman" w:hAnsi="Times New Roman"/>
          <w:sz w:val="28"/>
          <w:szCs w:val="28"/>
        </w:rPr>
        <w:t xml:space="preserve"> – </w:t>
      </w:r>
      <w:proofErr w:type="spellStart"/>
      <w:r w:rsidRPr="00050916">
        <w:rPr>
          <w:rFonts w:ascii="Times New Roman" w:hAnsi="Times New Roman"/>
          <w:sz w:val="28"/>
          <w:szCs w:val="28"/>
        </w:rPr>
        <w:t>Антайтем</w:t>
      </w:r>
      <w:proofErr w:type="spellEnd"/>
      <w:r w:rsidRPr="00050916">
        <w:rPr>
          <w:rFonts w:ascii="Times New Roman" w:hAnsi="Times New Roman"/>
          <w:sz w:val="28"/>
          <w:szCs w:val="28"/>
        </w:rPr>
        <w:t xml:space="preserve">, </w:t>
      </w:r>
      <w:r w:rsidRPr="00050916">
        <w:rPr>
          <w:rFonts w:ascii="Times New Roman" w:hAnsi="Times New Roman"/>
          <w:sz w:val="28"/>
          <w:szCs w:val="28"/>
          <w:lang w:val="en-US"/>
        </w:rPr>
        <w:t>the</w:t>
      </w:r>
      <w:r w:rsidRPr="00050916">
        <w:rPr>
          <w:rFonts w:ascii="Times New Roman" w:hAnsi="Times New Roman"/>
          <w:sz w:val="28"/>
          <w:szCs w:val="28"/>
        </w:rPr>
        <w:t xml:space="preserve"> </w:t>
      </w:r>
      <w:r w:rsidRPr="00050916">
        <w:rPr>
          <w:rFonts w:ascii="Times New Roman" w:hAnsi="Times New Roman"/>
          <w:sz w:val="28"/>
          <w:szCs w:val="28"/>
          <w:lang w:val="en-US"/>
        </w:rPr>
        <w:t>Potomac</w:t>
      </w:r>
      <w:r w:rsidRPr="00050916">
        <w:rPr>
          <w:rFonts w:ascii="Times New Roman" w:hAnsi="Times New Roman"/>
          <w:sz w:val="28"/>
          <w:szCs w:val="28"/>
        </w:rPr>
        <w:t xml:space="preserve">  - Потомак, </w:t>
      </w:r>
      <w:r w:rsidRPr="00050916">
        <w:rPr>
          <w:rFonts w:ascii="Times New Roman" w:hAnsi="Times New Roman"/>
          <w:sz w:val="28"/>
          <w:szCs w:val="28"/>
          <w:lang w:val="en-US"/>
        </w:rPr>
        <w:t>White</w:t>
      </w:r>
      <w:r w:rsidRPr="00050916">
        <w:rPr>
          <w:rFonts w:ascii="Times New Roman" w:hAnsi="Times New Roman"/>
          <w:sz w:val="28"/>
          <w:szCs w:val="28"/>
        </w:rPr>
        <w:t xml:space="preserve"> </w:t>
      </w:r>
      <w:r w:rsidRPr="00050916">
        <w:rPr>
          <w:rFonts w:ascii="Times New Roman" w:hAnsi="Times New Roman"/>
          <w:sz w:val="28"/>
          <w:szCs w:val="28"/>
          <w:lang w:val="en-US"/>
        </w:rPr>
        <w:t>House</w:t>
      </w:r>
      <w:r w:rsidRPr="00050916">
        <w:rPr>
          <w:rFonts w:ascii="Times New Roman" w:hAnsi="Times New Roman"/>
          <w:sz w:val="28"/>
          <w:szCs w:val="28"/>
        </w:rPr>
        <w:t>.</w:t>
      </w:r>
    </w:p>
    <w:p w:rsidR="009A3731" w:rsidRDefault="009A3731" w:rsidP="009A3731">
      <w:pPr>
        <w:tabs>
          <w:tab w:val="left" w:pos="9540"/>
        </w:tabs>
        <w:ind w:right="-427"/>
        <w:jc w:val="center"/>
        <w:rPr>
          <w:rFonts w:ascii="Times New Roman" w:hAnsi="Times New Roman"/>
          <w:b/>
          <w:sz w:val="28"/>
          <w:szCs w:val="28"/>
        </w:rPr>
      </w:pPr>
      <w:r w:rsidRPr="009A3731">
        <w:rPr>
          <w:rFonts w:ascii="Times New Roman" w:hAnsi="Times New Roman"/>
          <w:b/>
          <w:sz w:val="28"/>
          <w:szCs w:val="28"/>
        </w:rPr>
        <w:t>Комбинированные приёмы</w:t>
      </w:r>
    </w:p>
    <w:p w:rsidR="009A3731" w:rsidRDefault="009A3731" w:rsidP="009A3731">
      <w:pPr>
        <w:spacing w:after="0" w:line="240" w:lineRule="auto"/>
        <w:rPr>
          <w:rFonts w:ascii="Times New Roman" w:hAnsi="Times New Roman"/>
          <w:sz w:val="28"/>
          <w:szCs w:val="28"/>
        </w:rPr>
      </w:pPr>
      <w:r w:rsidRPr="00050916">
        <w:rPr>
          <w:rFonts w:ascii="Times New Roman" w:hAnsi="Times New Roman"/>
          <w:sz w:val="28"/>
          <w:szCs w:val="28"/>
          <w:lang w:val="en-US"/>
        </w:rPr>
        <w:t>Miss</w:t>
      </w:r>
      <w:r w:rsidRPr="009A3731">
        <w:rPr>
          <w:rFonts w:ascii="Times New Roman" w:hAnsi="Times New Roman"/>
          <w:sz w:val="28"/>
          <w:szCs w:val="28"/>
        </w:rPr>
        <w:t xml:space="preserve"> </w:t>
      </w:r>
      <w:r w:rsidRPr="00050916">
        <w:rPr>
          <w:rFonts w:ascii="Times New Roman" w:hAnsi="Times New Roman"/>
          <w:sz w:val="28"/>
          <w:szCs w:val="28"/>
          <w:lang w:val="en-US"/>
        </w:rPr>
        <w:t>Helen</w:t>
      </w:r>
      <w:r w:rsidRPr="009A3731">
        <w:rPr>
          <w:rFonts w:ascii="Times New Roman" w:hAnsi="Times New Roman"/>
          <w:sz w:val="28"/>
          <w:szCs w:val="28"/>
        </w:rPr>
        <w:t xml:space="preserve"> </w:t>
      </w:r>
      <w:r w:rsidRPr="00050916">
        <w:rPr>
          <w:rFonts w:ascii="Times New Roman" w:hAnsi="Times New Roman"/>
          <w:sz w:val="28"/>
          <w:szCs w:val="28"/>
          <w:lang w:val="en-US"/>
        </w:rPr>
        <w:t>Loomis</w:t>
      </w:r>
      <w:r w:rsidRPr="009A3731">
        <w:rPr>
          <w:rFonts w:ascii="Times New Roman" w:hAnsi="Times New Roman"/>
          <w:sz w:val="28"/>
          <w:szCs w:val="28"/>
        </w:rPr>
        <w:t xml:space="preserve"> – </w:t>
      </w:r>
      <w:r w:rsidRPr="00050916">
        <w:rPr>
          <w:rFonts w:ascii="Times New Roman" w:hAnsi="Times New Roman"/>
          <w:sz w:val="28"/>
          <w:szCs w:val="28"/>
        </w:rPr>
        <w:t>мисс</w:t>
      </w:r>
      <w:r w:rsidRPr="009A3731">
        <w:rPr>
          <w:rFonts w:ascii="Times New Roman" w:hAnsi="Times New Roman"/>
          <w:sz w:val="28"/>
          <w:szCs w:val="28"/>
        </w:rPr>
        <w:t xml:space="preserve"> </w:t>
      </w:r>
      <w:r w:rsidRPr="00050916">
        <w:rPr>
          <w:rFonts w:ascii="Times New Roman" w:hAnsi="Times New Roman"/>
          <w:sz w:val="28"/>
          <w:szCs w:val="28"/>
        </w:rPr>
        <w:t>Элен</w:t>
      </w:r>
      <w:r w:rsidRPr="009A3731">
        <w:rPr>
          <w:rFonts w:ascii="Times New Roman" w:hAnsi="Times New Roman"/>
          <w:sz w:val="28"/>
          <w:szCs w:val="28"/>
        </w:rPr>
        <w:t xml:space="preserve"> </w:t>
      </w:r>
      <w:r w:rsidRPr="00050916">
        <w:rPr>
          <w:rFonts w:ascii="Times New Roman" w:hAnsi="Times New Roman"/>
          <w:sz w:val="28"/>
          <w:szCs w:val="28"/>
        </w:rPr>
        <w:t>Лумис</w:t>
      </w:r>
      <w:r w:rsidRPr="009A3731">
        <w:rPr>
          <w:rFonts w:ascii="Times New Roman" w:hAnsi="Times New Roman"/>
          <w:sz w:val="28"/>
          <w:szCs w:val="28"/>
        </w:rPr>
        <w:t xml:space="preserve">, </w:t>
      </w:r>
      <w:r w:rsidRPr="00050916">
        <w:rPr>
          <w:rFonts w:ascii="Times New Roman" w:hAnsi="Times New Roman"/>
          <w:sz w:val="28"/>
          <w:szCs w:val="28"/>
          <w:lang w:val="en-US"/>
        </w:rPr>
        <w:t>St</w:t>
      </w:r>
      <w:r w:rsidRPr="009A3731">
        <w:rPr>
          <w:rFonts w:ascii="Times New Roman" w:hAnsi="Times New Roman"/>
          <w:sz w:val="28"/>
          <w:szCs w:val="28"/>
        </w:rPr>
        <w:t xml:space="preserve">. </w:t>
      </w:r>
      <w:r w:rsidRPr="00050916">
        <w:rPr>
          <w:rFonts w:ascii="Times New Roman" w:hAnsi="Times New Roman"/>
          <w:sz w:val="28"/>
          <w:szCs w:val="28"/>
          <w:lang w:val="en-US"/>
        </w:rPr>
        <w:t>James</w:t>
      </w:r>
      <w:r w:rsidRPr="009A3731">
        <w:rPr>
          <w:rFonts w:ascii="Times New Roman" w:hAnsi="Times New Roman"/>
          <w:sz w:val="28"/>
          <w:szCs w:val="28"/>
        </w:rPr>
        <w:t xml:space="preserve"> </w:t>
      </w:r>
      <w:r w:rsidRPr="00050916">
        <w:rPr>
          <w:rFonts w:ascii="Times New Roman" w:hAnsi="Times New Roman"/>
          <w:sz w:val="28"/>
          <w:szCs w:val="28"/>
          <w:lang w:val="en-US"/>
        </w:rPr>
        <w:t>Street</w:t>
      </w:r>
      <w:r w:rsidRPr="009A3731">
        <w:rPr>
          <w:rFonts w:ascii="Times New Roman" w:hAnsi="Times New Roman"/>
          <w:sz w:val="28"/>
          <w:szCs w:val="28"/>
        </w:rPr>
        <w:t xml:space="preserve"> – </w:t>
      </w:r>
      <w:r w:rsidRPr="00050916">
        <w:rPr>
          <w:rFonts w:ascii="Times New Roman" w:hAnsi="Times New Roman"/>
          <w:sz w:val="28"/>
          <w:szCs w:val="28"/>
          <w:lang w:val="en-US"/>
        </w:rPr>
        <w:t>C</w:t>
      </w:r>
      <w:proofErr w:type="spellStart"/>
      <w:r w:rsidRPr="00050916">
        <w:rPr>
          <w:rFonts w:ascii="Times New Roman" w:hAnsi="Times New Roman"/>
          <w:sz w:val="28"/>
          <w:szCs w:val="28"/>
        </w:rPr>
        <w:t>ент</w:t>
      </w:r>
      <w:proofErr w:type="spellEnd"/>
      <w:r w:rsidRPr="009A3731">
        <w:rPr>
          <w:rFonts w:ascii="Times New Roman" w:hAnsi="Times New Roman"/>
          <w:sz w:val="28"/>
          <w:szCs w:val="28"/>
        </w:rPr>
        <w:t>-</w:t>
      </w:r>
      <w:r w:rsidRPr="00050916">
        <w:rPr>
          <w:rFonts w:ascii="Times New Roman" w:hAnsi="Times New Roman"/>
          <w:sz w:val="28"/>
          <w:szCs w:val="28"/>
        </w:rPr>
        <w:t>Джеймс</w:t>
      </w:r>
      <w:r w:rsidRPr="009A3731">
        <w:rPr>
          <w:rFonts w:ascii="Times New Roman" w:hAnsi="Times New Roman"/>
          <w:sz w:val="28"/>
          <w:szCs w:val="28"/>
        </w:rPr>
        <w:t>-</w:t>
      </w:r>
      <w:r w:rsidRPr="00050916">
        <w:rPr>
          <w:rFonts w:ascii="Times New Roman" w:hAnsi="Times New Roman"/>
          <w:sz w:val="28"/>
          <w:szCs w:val="28"/>
        </w:rPr>
        <w:t>стрит</w:t>
      </w:r>
      <w:r w:rsidRPr="009A3731">
        <w:rPr>
          <w:rFonts w:ascii="Times New Roman" w:hAnsi="Times New Roman"/>
          <w:sz w:val="28"/>
          <w:szCs w:val="28"/>
        </w:rPr>
        <w:t xml:space="preserve">, </w:t>
      </w:r>
      <w:r w:rsidRPr="00050916">
        <w:rPr>
          <w:rFonts w:ascii="Times New Roman" w:hAnsi="Times New Roman"/>
          <w:sz w:val="28"/>
          <w:szCs w:val="28"/>
          <w:lang w:val="en-US"/>
        </w:rPr>
        <w:t>Colonel</w:t>
      </w:r>
      <w:r w:rsidRPr="009A3731">
        <w:rPr>
          <w:rFonts w:ascii="Times New Roman" w:hAnsi="Times New Roman"/>
          <w:sz w:val="28"/>
          <w:szCs w:val="28"/>
        </w:rPr>
        <w:t xml:space="preserve"> </w:t>
      </w:r>
      <w:proofErr w:type="spellStart"/>
      <w:r w:rsidRPr="00050916">
        <w:rPr>
          <w:rFonts w:ascii="Times New Roman" w:hAnsi="Times New Roman"/>
          <w:sz w:val="28"/>
          <w:szCs w:val="28"/>
          <w:lang w:val="en-US"/>
        </w:rPr>
        <w:t>Freeleigh</w:t>
      </w:r>
      <w:proofErr w:type="spellEnd"/>
      <w:r w:rsidRPr="009A3731">
        <w:rPr>
          <w:rFonts w:ascii="Times New Roman" w:hAnsi="Times New Roman"/>
          <w:sz w:val="28"/>
          <w:szCs w:val="28"/>
        </w:rPr>
        <w:t xml:space="preserve"> – </w:t>
      </w:r>
      <w:r w:rsidRPr="00050916">
        <w:rPr>
          <w:rFonts w:ascii="Times New Roman" w:hAnsi="Times New Roman"/>
          <w:sz w:val="28"/>
          <w:szCs w:val="28"/>
        </w:rPr>
        <w:t>полковник</w:t>
      </w:r>
      <w:r w:rsidRPr="009A3731">
        <w:rPr>
          <w:rFonts w:ascii="Times New Roman" w:hAnsi="Times New Roman"/>
          <w:sz w:val="28"/>
          <w:szCs w:val="28"/>
        </w:rPr>
        <w:t xml:space="preserve"> </w:t>
      </w:r>
      <w:proofErr w:type="spellStart"/>
      <w:r w:rsidRPr="00050916">
        <w:rPr>
          <w:rFonts w:ascii="Times New Roman" w:hAnsi="Times New Roman"/>
          <w:sz w:val="28"/>
          <w:szCs w:val="28"/>
        </w:rPr>
        <w:t>Фрилей</w:t>
      </w:r>
      <w:proofErr w:type="spellEnd"/>
      <w:r w:rsidRPr="009A3731">
        <w:rPr>
          <w:rFonts w:ascii="Times New Roman" w:hAnsi="Times New Roman"/>
          <w:sz w:val="28"/>
          <w:szCs w:val="28"/>
        </w:rPr>
        <w:t xml:space="preserve">, </w:t>
      </w:r>
      <w:r w:rsidRPr="00050916">
        <w:rPr>
          <w:rFonts w:ascii="Times New Roman" w:hAnsi="Times New Roman"/>
          <w:sz w:val="28"/>
          <w:szCs w:val="28"/>
          <w:lang w:val="en-US"/>
        </w:rPr>
        <w:t>Felix</w:t>
      </w:r>
      <w:r w:rsidRPr="009A3731">
        <w:rPr>
          <w:rFonts w:ascii="Times New Roman" w:hAnsi="Times New Roman"/>
          <w:sz w:val="28"/>
          <w:szCs w:val="28"/>
        </w:rPr>
        <w:t>-</w:t>
      </w:r>
      <w:r w:rsidRPr="00050916">
        <w:rPr>
          <w:rFonts w:ascii="Times New Roman" w:hAnsi="Times New Roman"/>
          <w:sz w:val="28"/>
          <w:szCs w:val="28"/>
          <w:lang w:val="en-US"/>
        </w:rPr>
        <w:t>the</w:t>
      </w:r>
      <w:r w:rsidRPr="009A3731">
        <w:rPr>
          <w:rFonts w:ascii="Times New Roman" w:hAnsi="Times New Roman"/>
          <w:sz w:val="28"/>
          <w:szCs w:val="28"/>
        </w:rPr>
        <w:t>-</w:t>
      </w:r>
      <w:r w:rsidRPr="00050916">
        <w:rPr>
          <w:rFonts w:ascii="Times New Roman" w:hAnsi="Times New Roman"/>
          <w:sz w:val="28"/>
          <w:szCs w:val="28"/>
          <w:lang w:val="en-US"/>
        </w:rPr>
        <w:t>Cat</w:t>
      </w:r>
      <w:r w:rsidRPr="009A3731">
        <w:rPr>
          <w:rFonts w:ascii="Times New Roman" w:hAnsi="Times New Roman"/>
          <w:sz w:val="28"/>
          <w:szCs w:val="28"/>
        </w:rPr>
        <w:t xml:space="preserve"> </w:t>
      </w:r>
      <w:r w:rsidRPr="00050916">
        <w:rPr>
          <w:rFonts w:ascii="Times New Roman" w:hAnsi="Times New Roman"/>
          <w:sz w:val="28"/>
          <w:szCs w:val="28"/>
          <w:lang w:val="en-US"/>
        </w:rPr>
        <w:t>cartoons</w:t>
      </w:r>
      <w:r w:rsidRPr="009A3731">
        <w:rPr>
          <w:rFonts w:ascii="Times New Roman" w:hAnsi="Times New Roman"/>
          <w:sz w:val="28"/>
          <w:szCs w:val="28"/>
        </w:rPr>
        <w:t xml:space="preserve"> – </w:t>
      </w:r>
      <w:r w:rsidRPr="00050916">
        <w:rPr>
          <w:rFonts w:ascii="Times New Roman" w:hAnsi="Times New Roman"/>
          <w:sz w:val="28"/>
          <w:szCs w:val="28"/>
        </w:rPr>
        <w:t>мультики</w:t>
      </w:r>
      <w:r w:rsidRPr="009A3731">
        <w:rPr>
          <w:rFonts w:ascii="Times New Roman" w:hAnsi="Times New Roman"/>
          <w:sz w:val="28"/>
          <w:szCs w:val="28"/>
        </w:rPr>
        <w:t xml:space="preserve"> </w:t>
      </w:r>
      <w:r w:rsidRPr="00050916">
        <w:rPr>
          <w:rFonts w:ascii="Times New Roman" w:hAnsi="Times New Roman"/>
          <w:sz w:val="28"/>
          <w:szCs w:val="28"/>
        </w:rPr>
        <w:t>про</w:t>
      </w:r>
      <w:r w:rsidRPr="009A3731">
        <w:rPr>
          <w:rFonts w:ascii="Times New Roman" w:hAnsi="Times New Roman"/>
          <w:sz w:val="28"/>
          <w:szCs w:val="28"/>
        </w:rPr>
        <w:t xml:space="preserve"> </w:t>
      </w:r>
      <w:r w:rsidRPr="00050916">
        <w:rPr>
          <w:rFonts w:ascii="Times New Roman" w:hAnsi="Times New Roman"/>
          <w:sz w:val="28"/>
          <w:szCs w:val="28"/>
        </w:rPr>
        <w:t>кота</w:t>
      </w:r>
      <w:r w:rsidRPr="009A3731">
        <w:rPr>
          <w:rFonts w:ascii="Times New Roman" w:hAnsi="Times New Roman"/>
          <w:sz w:val="28"/>
          <w:szCs w:val="28"/>
        </w:rPr>
        <w:t xml:space="preserve"> </w:t>
      </w:r>
      <w:r w:rsidRPr="00050916">
        <w:rPr>
          <w:rFonts w:ascii="Times New Roman" w:hAnsi="Times New Roman"/>
          <w:sz w:val="28"/>
          <w:szCs w:val="28"/>
        </w:rPr>
        <w:t>Феликса</w:t>
      </w:r>
      <w:r>
        <w:rPr>
          <w:rFonts w:ascii="Times New Roman" w:hAnsi="Times New Roman"/>
          <w:sz w:val="28"/>
          <w:szCs w:val="28"/>
        </w:rPr>
        <w:t xml:space="preserve">. </w:t>
      </w:r>
    </w:p>
    <w:p w:rsidR="009A3731" w:rsidRDefault="009A3731" w:rsidP="009A3731">
      <w:pPr>
        <w:spacing w:after="0" w:line="240" w:lineRule="auto"/>
        <w:rPr>
          <w:rFonts w:ascii="Times New Roman" w:hAnsi="Times New Roman"/>
          <w:sz w:val="28"/>
          <w:szCs w:val="28"/>
        </w:rPr>
      </w:pPr>
    </w:p>
    <w:p w:rsidR="009A3731" w:rsidRDefault="009A3731" w:rsidP="009A3731">
      <w:pPr>
        <w:spacing w:after="0" w:line="240" w:lineRule="auto"/>
        <w:jc w:val="center"/>
        <w:rPr>
          <w:rFonts w:ascii="Times New Roman" w:hAnsi="Times New Roman"/>
          <w:b/>
          <w:sz w:val="28"/>
          <w:szCs w:val="28"/>
        </w:rPr>
      </w:pPr>
      <w:r w:rsidRPr="009A3731">
        <w:rPr>
          <w:rFonts w:ascii="Times New Roman" w:hAnsi="Times New Roman"/>
          <w:b/>
          <w:sz w:val="28"/>
          <w:szCs w:val="28"/>
        </w:rPr>
        <w:lastRenderedPageBreak/>
        <w:t>Конкретизация</w:t>
      </w:r>
    </w:p>
    <w:p w:rsidR="00D74A26" w:rsidRPr="00D74A26" w:rsidRDefault="00D74A26" w:rsidP="00D74A26">
      <w:pPr>
        <w:spacing w:after="0" w:line="240" w:lineRule="auto"/>
        <w:rPr>
          <w:rFonts w:ascii="Times New Roman" w:hAnsi="Times New Roman"/>
          <w:sz w:val="28"/>
          <w:szCs w:val="28"/>
        </w:rPr>
      </w:pPr>
      <w:r w:rsidRPr="00050916">
        <w:rPr>
          <w:rFonts w:ascii="Times New Roman" w:hAnsi="Times New Roman"/>
          <w:sz w:val="28"/>
          <w:szCs w:val="28"/>
          <w:lang w:val="en-US"/>
        </w:rPr>
        <w:t>Street</w:t>
      </w:r>
      <w:r w:rsidRPr="00D74A26">
        <w:rPr>
          <w:rFonts w:ascii="Times New Roman" w:hAnsi="Times New Roman"/>
          <w:sz w:val="28"/>
          <w:szCs w:val="28"/>
        </w:rPr>
        <w:t xml:space="preserve"> </w:t>
      </w:r>
      <w:r w:rsidRPr="00050916">
        <w:rPr>
          <w:rFonts w:ascii="Times New Roman" w:hAnsi="Times New Roman"/>
          <w:sz w:val="28"/>
          <w:szCs w:val="28"/>
          <w:lang w:val="en-US"/>
        </w:rPr>
        <w:t>where</w:t>
      </w:r>
      <w:r w:rsidRPr="00D74A26">
        <w:rPr>
          <w:rFonts w:ascii="Times New Roman" w:hAnsi="Times New Roman"/>
          <w:sz w:val="28"/>
          <w:szCs w:val="28"/>
        </w:rPr>
        <w:t xml:space="preserve"> </w:t>
      </w:r>
      <w:r w:rsidRPr="00050916">
        <w:rPr>
          <w:rFonts w:ascii="Times New Roman" w:hAnsi="Times New Roman"/>
          <w:sz w:val="28"/>
          <w:szCs w:val="28"/>
          <w:lang w:val="en-US"/>
        </w:rPr>
        <w:t>all</w:t>
      </w:r>
      <w:r w:rsidRPr="00D74A26">
        <w:rPr>
          <w:rFonts w:ascii="Times New Roman" w:hAnsi="Times New Roman"/>
          <w:sz w:val="28"/>
          <w:szCs w:val="28"/>
        </w:rPr>
        <w:t xml:space="preserve"> </w:t>
      </w:r>
      <w:r w:rsidRPr="00050916">
        <w:rPr>
          <w:rFonts w:ascii="Times New Roman" w:hAnsi="Times New Roman"/>
          <w:sz w:val="28"/>
          <w:szCs w:val="28"/>
          <w:lang w:val="en-US"/>
        </w:rPr>
        <w:t>the</w:t>
      </w:r>
      <w:r w:rsidRPr="00D74A26">
        <w:rPr>
          <w:rFonts w:ascii="Times New Roman" w:hAnsi="Times New Roman"/>
          <w:sz w:val="28"/>
          <w:szCs w:val="28"/>
        </w:rPr>
        <w:t xml:space="preserve"> </w:t>
      </w:r>
      <w:r w:rsidRPr="00050916">
        <w:rPr>
          <w:rFonts w:ascii="Times New Roman" w:hAnsi="Times New Roman"/>
          <w:sz w:val="28"/>
          <w:szCs w:val="28"/>
          <w:lang w:val="en-US"/>
        </w:rPr>
        <w:t>Old</w:t>
      </w:r>
      <w:r w:rsidRPr="00D74A26">
        <w:rPr>
          <w:rFonts w:ascii="Times New Roman" w:hAnsi="Times New Roman"/>
          <w:sz w:val="28"/>
          <w:szCs w:val="28"/>
        </w:rPr>
        <w:t xml:space="preserve"> </w:t>
      </w:r>
      <w:r w:rsidRPr="00050916">
        <w:rPr>
          <w:rFonts w:ascii="Times New Roman" w:hAnsi="Times New Roman"/>
          <w:sz w:val="28"/>
          <w:szCs w:val="28"/>
          <w:lang w:val="en-US"/>
        </w:rPr>
        <w:t>People</w:t>
      </w:r>
      <w:r w:rsidRPr="00D74A26">
        <w:rPr>
          <w:rFonts w:ascii="Times New Roman" w:hAnsi="Times New Roman"/>
          <w:sz w:val="28"/>
          <w:szCs w:val="28"/>
        </w:rPr>
        <w:t xml:space="preserve"> </w:t>
      </w:r>
      <w:r w:rsidRPr="00050916">
        <w:rPr>
          <w:rFonts w:ascii="Times New Roman" w:hAnsi="Times New Roman"/>
          <w:sz w:val="28"/>
          <w:szCs w:val="28"/>
          <w:lang w:val="en-US"/>
        </w:rPr>
        <w:t>live</w:t>
      </w:r>
      <w:r w:rsidRPr="00D74A26">
        <w:rPr>
          <w:rFonts w:ascii="Times New Roman" w:hAnsi="Times New Roman"/>
          <w:sz w:val="28"/>
          <w:szCs w:val="28"/>
        </w:rPr>
        <w:t xml:space="preserve"> – </w:t>
      </w:r>
      <w:r w:rsidRPr="00050916">
        <w:rPr>
          <w:rFonts w:ascii="Times New Roman" w:hAnsi="Times New Roman"/>
          <w:sz w:val="28"/>
          <w:szCs w:val="28"/>
        </w:rPr>
        <w:t>улица</w:t>
      </w:r>
      <w:r w:rsidRPr="00D74A26">
        <w:rPr>
          <w:rFonts w:ascii="Times New Roman" w:hAnsi="Times New Roman"/>
          <w:sz w:val="28"/>
          <w:szCs w:val="28"/>
        </w:rPr>
        <w:t xml:space="preserve"> </w:t>
      </w:r>
      <w:r w:rsidRPr="00050916">
        <w:rPr>
          <w:rFonts w:ascii="Times New Roman" w:hAnsi="Times New Roman"/>
          <w:sz w:val="28"/>
          <w:szCs w:val="28"/>
        </w:rPr>
        <w:t>Стариков</w:t>
      </w:r>
      <w:r w:rsidRPr="00D74A26">
        <w:rPr>
          <w:rFonts w:ascii="Times New Roman" w:hAnsi="Times New Roman"/>
          <w:sz w:val="28"/>
          <w:szCs w:val="28"/>
        </w:rPr>
        <w:t xml:space="preserve">; </w:t>
      </w:r>
      <w:r w:rsidRPr="00050916">
        <w:rPr>
          <w:rFonts w:ascii="Times New Roman" w:hAnsi="Times New Roman"/>
          <w:sz w:val="28"/>
          <w:szCs w:val="28"/>
        </w:rPr>
        <w:t>улица</w:t>
      </w:r>
      <w:r w:rsidRPr="00D74A26">
        <w:rPr>
          <w:rFonts w:ascii="Times New Roman" w:hAnsi="Times New Roman"/>
          <w:sz w:val="28"/>
          <w:szCs w:val="28"/>
        </w:rPr>
        <w:t xml:space="preserve"> </w:t>
      </w:r>
      <w:r w:rsidRPr="00050916">
        <w:rPr>
          <w:rFonts w:ascii="Times New Roman" w:hAnsi="Times New Roman"/>
          <w:sz w:val="28"/>
          <w:szCs w:val="28"/>
        </w:rPr>
        <w:t>Старых</w:t>
      </w:r>
      <w:r w:rsidRPr="00D74A26">
        <w:rPr>
          <w:rFonts w:ascii="Times New Roman" w:hAnsi="Times New Roman"/>
          <w:sz w:val="28"/>
          <w:szCs w:val="28"/>
        </w:rPr>
        <w:t xml:space="preserve"> </w:t>
      </w:r>
      <w:r w:rsidRPr="00050916">
        <w:rPr>
          <w:rFonts w:ascii="Times New Roman" w:hAnsi="Times New Roman"/>
          <w:sz w:val="28"/>
          <w:szCs w:val="28"/>
        </w:rPr>
        <w:t>людей</w:t>
      </w:r>
      <w:r w:rsidRPr="00D74A26">
        <w:rPr>
          <w:rFonts w:ascii="Times New Roman" w:hAnsi="Times New Roman"/>
          <w:sz w:val="28"/>
          <w:szCs w:val="28"/>
        </w:rPr>
        <w:t xml:space="preserve">, </w:t>
      </w:r>
      <w:r w:rsidRPr="00050916">
        <w:rPr>
          <w:rFonts w:ascii="Times New Roman" w:hAnsi="Times New Roman"/>
          <w:sz w:val="28"/>
          <w:szCs w:val="28"/>
          <w:lang w:val="en-US"/>
        </w:rPr>
        <w:t>maidenhair</w:t>
      </w:r>
      <w:r w:rsidRPr="00D74A26">
        <w:rPr>
          <w:rFonts w:ascii="Times New Roman" w:hAnsi="Times New Roman"/>
          <w:sz w:val="28"/>
          <w:szCs w:val="28"/>
        </w:rPr>
        <w:t xml:space="preserve"> </w:t>
      </w:r>
      <w:r w:rsidRPr="00050916">
        <w:rPr>
          <w:rFonts w:ascii="Times New Roman" w:hAnsi="Times New Roman"/>
          <w:sz w:val="28"/>
          <w:szCs w:val="28"/>
          <w:lang w:val="en-US"/>
        </w:rPr>
        <w:t>fern</w:t>
      </w:r>
      <w:r w:rsidRPr="00D74A26">
        <w:rPr>
          <w:rFonts w:ascii="Times New Roman" w:hAnsi="Times New Roman"/>
          <w:sz w:val="28"/>
          <w:szCs w:val="28"/>
        </w:rPr>
        <w:t xml:space="preserve"> – «</w:t>
      </w:r>
      <w:r w:rsidRPr="00050916">
        <w:rPr>
          <w:rFonts w:ascii="Times New Roman" w:hAnsi="Times New Roman"/>
          <w:sz w:val="28"/>
          <w:szCs w:val="28"/>
        </w:rPr>
        <w:t>Венерин</w:t>
      </w:r>
      <w:r w:rsidRPr="00D74A26">
        <w:rPr>
          <w:rFonts w:ascii="Times New Roman" w:hAnsi="Times New Roman"/>
          <w:sz w:val="28"/>
          <w:szCs w:val="28"/>
        </w:rPr>
        <w:t xml:space="preserve"> </w:t>
      </w:r>
      <w:r w:rsidRPr="00050916">
        <w:rPr>
          <w:rFonts w:ascii="Times New Roman" w:hAnsi="Times New Roman"/>
          <w:sz w:val="28"/>
          <w:szCs w:val="28"/>
        </w:rPr>
        <w:t>волос</w:t>
      </w:r>
      <w:r w:rsidRPr="00D74A26">
        <w:rPr>
          <w:rFonts w:ascii="Times New Roman" w:hAnsi="Times New Roman"/>
          <w:sz w:val="28"/>
          <w:szCs w:val="28"/>
        </w:rPr>
        <w:t>», «</w:t>
      </w:r>
      <w:r w:rsidRPr="00050916">
        <w:rPr>
          <w:rFonts w:ascii="Times New Roman" w:hAnsi="Times New Roman"/>
          <w:sz w:val="28"/>
          <w:szCs w:val="28"/>
        </w:rPr>
        <w:t>Венерины</w:t>
      </w:r>
    </w:p>
    <w:p w:rsidR="009A3731" w:rsidRDefault="00D74A26" w:rsidP="00D74A26">
      <w:pPr>
        <w:spacing w:after="0" w:line="240" w:lineRule="auto"/>
        <w:rPr>
          <w:rFonts w:ascii="Times New Roman" w:hAnsi="Times New Roman"/>
          <w:sz w:val="28"/>
          <w:szCs w:val="28"/>
        </w:rPr>
      </w:pPr>
      <w:r w:rsidRPr="00050916">
        <w:rPr>
          <w:rFonts w:ascii="Times New Roman" w:hAnsi="Times New Roman"/>
          <w:sz w:val="28"/>
          <w:szCs w:val="28"/>
        </w:rPr>
        <w:t>волосы</w:t>
      </w:r>
      <w:r w:rsidRPr="00D74A26">
        <w:rPr>
          <w:rFonts w:ascii="Times New Roman" w:hAnsi="Times New Roman"/>
          <w:sz w:val="28"/>
          <w:szCs w:val="28"/>
        </w:rPr>
        <w:t xml:space="preserve">», </w:t>
      </w:r>
      <w:r w:rsidRPr="00050916">
        <w:rPr>
          <w:rFonts w:ascii="Times New Roman" w:hAnsi="Times New Roman"/>
          <w:sz w:val="28"/>
          <w:szCs w:val="28"/>
          <w:lang w:val="en-US"/>
        </w:rPr>
        <w:t>Discoveries</w:t>
      </w:r>
      <w:r w:rsidRPr="00D74A26">
        <w:rPr>
          <w:rFonts w:ascii="Times New Roman" w:hAnsi="Times New Roman"/>
          <w:sz w:val="28"/>
          <w:szCs w:val="28"/>
        </w:rPr>
        <w:t xml:space="preserve"> </w:t>
      </w:r>
      <w:r w:rsidRPr="00050916">
        <w:rPr>
          <w:rFonts w:ascii="Times New Roman" w:hAnsi="Times New Roman"/>
          <w:sz w:val="28"/>
          <w:szCs w:val="28"/>
          <w:lang w:val="en-US"/>
        </w:rPr>
        <w:t>and</w:t>
      </w:r>
      <w:r w:rsidRPr="00D74A26">
        <w:rPr>
          <w:rFonts w:ascii="Times New Roman" w:hAnsi="Times New Roman"/>
          <w:sz w:val="28"/>
          <w:szCs w:val="28"/>
        </w:rPr>
        <w:t xml:space="preserve"> </w:t>
      </w:r>
      <w:r w:rsidRPr="00050916">
        <w:rPr>
          <w:rFonts w:ascii="Times New Roman" w:hAnsi="Times New Roman"/>
          <w:sz w:val="28"/>
          <w:szCs w:val="28"/>
          <w:lang w:val="en-US"/>
        </w:rPr>
        <w:t>Revelations</w:t>
      </w:r>
      <w:r w:rsidRPr="00D74A26">
        <w:rPr>
          <w:rFonts w:ascii="Times New Roman" w:hAnsi="Times New Roman"/>
          <w:sz w:val="28"/>
          <w:szCs w:val="28"/>
        </w:rPr>
        <w:t xml:space="preserve"> – «</w:t>
      </w:r>
      <w:r w:rsidRPr="00050916">
        <w:rPr>
          <w:rFonts w:ascii="Times New Roman" w:hAnsi="Times New Roman"/>
          <w:sz w:val="28"/>
          <w:szCs w:val="28"/>
        </w:rPr>
        <w:t>Открытия</w:t>
      </w:r>
      <w:r w:rsidRPr="00D74A26">
        <w:rPr>
          <w:rFonts w:ascii="Times New Roman" w:hAnsi="Times New Roman"/>
          <w:sz w:val="28"/>
          <w:szCs w:val="28"/>
        </w:rPr>
        <w:t xml:space="preserve"> </w:t>
      </w:r>
      <w:r w:rsidRPr="00050916">
        <w:rPr>
          <w:rFonts w:ascii="Times New Roman" w:hAnsi="Times New Roman"/>
          <w:sz w:val="28"/>
          <w:szCs w:val="28"/>
        </w:rPr>
        <w:t>и</w:t>
      </w:r>
      <w:r w:rsidRPr="00D74A26">
        <w:rPr>
          <w:rFonts w:ascii="Times New Roman" w:hAnsi="Times New Roman"/>
          <w:sz w:val="28"/>
          <w:szCs w:val="28"/>
        </w:rPr>
        <w:t xml:space="preserve"> </w:t>
      </w:r>
      <w:r w:rsidRPr="00050916">
        <w:rPr>
          <w:rFonts w:ascii="Times New Roman" w:hAnsi="Times New Roman"/>
          <w:sz w:val="28"/>
          <w:szCs w:val="28"/>
        </w:rPr>
        <w:t>откровения</w:t>
      </w:r>
      <w:r w:rsidRPr="00D74A26">
        <w:rPr>
          <w:rFonts w:ascii="Times New Roman" w:hAnsi="Times New Roman"/>
          <w:sz w:val="28"/>
          <w:szCs w:val="28"/>
        </w:rPr>
        <w:t>», «</w:t>
      </w:r>
      <w:r w:rsidRPr="00050916">
        <w:rPr>
          <w:rFonts w:ascii="Times New Roman" w:hAnsi="Times New Roman"/>
          <w:sz w:val="28"/>
          <w:szCs w:val="28"/>
          <w:lang w:val="en-US"/>
        </w:rPr>
        <w:t>RITES</w:t>
      </w:r>
      <w:r w:rsidRPr="00D74A26">
        <w:rPr>
          <w:rFonts w:ascii="Times New Roman" w:hAnsi="Times New Roman"/>
          <w:sz w:val="28"/>
          <w:szCs w:val="28"/>
        </w:rPr>
        <w:t xml:space="preserve"> </w:t>
      </w:r>
      <w:r w:rsidRPr="00050916">
        <w:rPr>
          <w:rFonts w:ascii="Times New Roman" w:hAnsi="Times New Roman"/>
          <w:sz w:val="28"/>
          <w:szCs w:val="28"/>
          <w:lang w:val="en-US"/>
        </w:rPr>
        <w:t>AND</w:t>
      </w:r>
      <w:r w:rsidRPr="00D74A26">
        <w:rPr>
          <w:rFonts w:ascii="Times New Roman" w:hAnsi="Times New Roman"/>
          <w:sz w:val="28"/>
          <w:szCs w:val="28"/>
        </w:rPr>
        <w:t xml:space="preserve"> </w:t>
      </w:r>
      <w:r w:rsidRPr="00050916">
        <w:rPr>
          <w:rFonts w:ascii="Times New Roman" w:hAnsi="Times New Roman"/>
          <w:sz w:val="28"/>
          <w:szCs w:val="28"/>
          <w:lang w:val="en-US"/>
        </w:rPr>
        <w:t>CEREMONIES</w:t>
      </w:r>
      <w:r w:rsidRPr="00D74A26">
        <w:rPr>
          <w:rFonts w:ascii="Times New Roman" w:hAnsi="Times New Roman"/>
          <w:sz w:val="28"/>
          <w:szCs w:val="28"/>
        </w:rPr>
        <w:t>» - «</w:t>
      </w:r>
      <w:r w:rsidRPr="00050916">
        <w:rPr>
          <w:rFonts w:ascii="Times New Roman" w:hAnsi="Times New Roman"/>
          <w:sz w:val="28"/>
          <w:szCs w:val="28"/>
        </w:rPr>
        <w:t>Обряды</w:t>
      </w:r>
      <w:r w:rsidRPr="00D74A26">
        <w:rPr>
          <w:rFonts w:ascii="Times New Roman" w:hAnsi="Times New Roman"/>
          <w:sz w:val="28"/>
          <w:szCs w:val="28"/>
        </w:rPr>
        <w:t xml:space="preserve"> </w:t>
      </w:r>
      <w:r w:rsidRPr="00050916">
        <w:rPr>
          <w:rFonts w:ascii="Times New Roman" w:hAnsi="Times New Roman"/>
          <w:sz w:val="28"/>
          <w:szCs w:val="28"/>
        </w:rPr>
        <w:t>и</w:t>
      </w:r>
      <w:r w:rsidRPr="00D74A26">
        <w:rPr>
          <w:rFonts w:ascii="Times New Roman" w:hAnsi="Times New Roman"/>
          <w:sz w:val="28"/>
          <w:szCs w:val="28"/>
        </w:rPr>
        <w:t xml:space="preserve"> </w:t>
      </w:r>
      <w:r w:rsidRPr="00050916">
        <w:rPr>
          <w:rFonts w:ascii="Times New Roman" w:hAnsi="Times New Roman"/>
          <w:sz w:val="28"/>
          <w:szCs w:val="28"/>
        </w:rPr>
        <w:t>обыкновенности</w:t>
      </w:r>
      <w:r w:rsidRPr="00D74A26">
        <w:rPr>
          <w:rFonts w:ascii="Times New Roman" w:hAnsi="Times New Roman"/>
          <w:sz w:val="28"/>
          <w:szCs w:val="28"/>
        </w:rPr>
        <w:t>»; «</w:t>
      </w:r>
      <w:r w:rsidRPr="00050916">
        <w:rPr>
          <w:rFonts w:ascii="Times New Roman" w:hAnsi="Times New Roman"/>
          <w:sz w:val="28"/>
          <w:szCs w:val="28"/>
        </w:rPr>
        <w:t>Обычные</w:t>
      </w:r>
      <w:r w:rsidRPr="00D74A26">
        <w:rPr>
          <w:rFonts w:ascii="Times New Roman" w:hAnsi="Times New Roman"/>
          <w:sz w:val="28"/>
          <w:szCs w:val="28"/>
        </w:rPr>
        <w:t xml:space="preserve"> </w:t>
      </w:r>
      <w:r w:rsidRPr="00050916">
        <w:rPr>
          <w:rFonts w:ascii="Times New Roman" w:hAnsi="Times New Roman"/>
          <w:sz w:val="28"/>
          <w:szCs w:val="28"/>
        </w:rPr>
        <w:t>дела</w:t>
      </w:r>
      <w:r w:rsidRPr="00D74A26">
        <w:rPr>
          <w:rFonts w:ascii="Times New Roman" w:hAnsi="Times New Roman"/>
          <w:sz w:val="28"/>
          <w:szCs w:val="28"/>
        </w:rPr>
        <w:t xml:space="preserve"> </w:t>
      </w:r>
      <w:r w:rsidRPr="00050916">
        <w:rPr>
          <w:rFonts w:ascii="Times New Roman" w:hAnsi="Times New Roman"/>
          <w:sz w:val="28"/>
          <w:szCs w:val="28"/>
        </w:rPr>
        <w:t>и</w:t>
      </w:r>
      <w:r w:rsidRPr="00D74A26">
        <w:rPr>
          <w:rFonts w:ascii="Times New Roman" w:hAnsi="Times New Roman"/>
          <w:sz w:val="28"/>
          <w:szCs w:val="28"/>
        </w:rPr>
        <w:t xml:space="preserve"> </w:t>
      </w:r>
      <w:r w:rsidRPr="00050916">
        <w:rPr>
          <w:rFonts w:ascii="Times New Roman" w:hAnsi="Times New Roman"/>
          <w:sz w:val="28"/>
          <w:szCs w:val="28"/>
        </w:rPr>
        <w:t>события</w:t>
      </w:r>
      <w:r w:rsidRPr="00D74A26">
        <w:rPr>
          <w:rFonts w:ascii="Times New Roman" w:hAnsi="Times New Roman"/>
          <w:sz w:val="28"/>
          <w:szCs w:val="28"/>
        </w:rPr>
        <w:t>», «</w:t>
      </w:r>
      <w:r w:rsidRPr="00050916">
        <w:rPr>
          <w:rFonts w:ascii="Times New Roman" w:hAnsi="Times New Roman"/>
          <w:sz w:val="28"/>
          <w:szCs w:val="28"/>
          <w:lang w:val="en-US"/>
        </w:rPr>
        <w:t>ILLUMINATIONS</w:t>
      </w:r>
      <w:r w:rsidRPr="00D74A26">
        <w:rPr>
          <w:rFonts w:ascii="Times New Roman" w:hAnsi="Times New Roman"/>
          <w:sz w:val="28"/>
          <w:szCs w:val="28"/>
        </w:rPr>
        <w:t>» - «</w:t>
      </w:r>
      <w:r w:rsidRPr="00050916">
        <w:rPr>
          <w:rFonts w:ascii="Times New Roman" w:hAnsi="Times New Roman"/>
          <w:sz w:val="28"/>
          <w:szCs w:val="28"/>
        </w:rPr>
        <w:t>Озарения</w:t>
      </w:r>
      <w:r w:rsidRPr="00D74A26">
        <w:rPr>
          <w:rFonts w:ascii="Times New Roman" w:hAnsi="Times New Roman"/>
          <w:sz w:val="28"/>
          <w:szCs w:val="28"/>
        </w:rPr>
        <w:t>»; «</w:t>
      </w:r>
      <w:r w:rsidRPr="00050916">
        <w:rPr>
          <w:rFonts w:ascii="Times New Roman" w:hAnsi="Times New Roman"/>
          <w:sz w:val="28"/>
          <w:szCs w:val="28"/>
        </w:rPr>
        <w:t>Осознание</w:t>
      </w:r>
      <w:r w:rsidRPr="00D74A26">
        <w:rPr>
          <w:rFonts w:ascii="Times New Roman" w:hAnsi="Times New Roman"/>
          <w:sz w:val="28"/>
          <w:szCs w:val="28"/>
        </w:rPr>
        <w:t xml:space="preserve">», </w:t>
      </w:r>
      <w:r w:rsidRPr="00050916">
        <w:rPr>
          <w:rFonts w:ascii="Times New Roman" w:hAnsi="Times New Roman"/>
          <w:sz w:val="28"/>
          <w:szCs w:val="28"/>
          <w:lang w:val="en-US"/>
        </w:rPr>
        <w:t>Eskimo</w:t>
      </w:r>
      <w:r w:rsidRPr="00D74A26">
        <w:rPr>
          <w:rFonts w:ascii="Times New Roman" w:hAnsi="Times New Roman"/>
          <w:sz w:val="28"/>
          <w:szCs w:val="28"/>
        </w:rPr>
        <w:t xml:space="preserve"> </w:t>
      </w:r>
      <w:r w:rsidRPr="00050916">
        <w:rPr>
          <w:rFonts w:ascii="Times New Roman" w:hAnsi="Times New Roman"/>
          <w:sz w:val="28"/>
          <w:szCs w:val="28"/>
          <w:lang w:val="en-US"/>
        </w:rPr>
        <w:t>Pies</w:t>
      </w:r>
      <w:r w:rsidRPr="00D74A26">
        <w:rPr>
          <w:rFonts w:ascii="Times New Roman" w:hAnsi="Times New Roman"/>
          <w:sz w:val="28"/>
          <w:szCs w:val="28"/>
        </w:rPr>
        <w:t xml:space="preserve"> – </w:t>
      </w:r>
      <w:r w:rsidRPr="00050916">
        <w:rPr>
          <w:rFonts w:ascii="Times New Roman" w:hAnsi="Times New Roman"/>
          <w:sz w:val="28"/>
          <w:szCs w:val="28"/>
        </w:rPr>
        <w:t>серебряная</w:t>
      </w:r>
      <w:r w:rsidRPr="00D74A26">
        <w:rPr>
          <w:rFonts w:ascii="Times New Roman" w:hAnsi="Times New Roman"/>
          <w:sz w:val="28"/>
          <w:szCs w:val="28"/>
        </w:rPr>
        <w:t xml:space="preserve"> </w:t>
      </w:r>
      <w:r w:rsidRPr="00050916">
        <w:rPr>
          <w:rFonts w:ascii="Times New Roman" w:hAnsi="Times New Roman"/>
          <w:sz w:val="28"/>
          <w:szCs w:val="28"/>
        </w:rPr>
        <w:t>обёртка</w:t>
      </w:r>
      <w:r w:rsidRPr="00D74A26">
        <w:rPr>
          <w:rFonts w:ascii="Times New Roman" w:hAnsi="Times New Roman"/>
          <w:sz w:val="28"/>
          <w:szCs w:val="28"/>
        </w:rPr>
        <w:t xml:space="preserve"> </w:t>
      </w:r>
      <w:r w:rsidRPr="00050916">
        <w:rPr>
          <w:rFonts w:ascii="Times New Roman" w:hAnsi="Times New Roman"/>
          <w:sz w:val="28"/>
          <w:szCs w:val="28"/>
        </w:rPr>
        <w:t>мороженого</w:t>
      </w:r>
      <w:r w:rsidRPr="00D74A26">
        <w:rPr>
          <w:rFonts w:ascii="Times New Roman" w:hAnsi="Times New Roman"/>
          <w:sz w:val="28"/>
          <w:szCs w:val="28"/>
        </w:rPr>
        <w:t xml:space="preserve">; </w:t>
      </w:r>
      <w:r w:rsidRPr="00050916">
        <w:rPr>
          <w:rFonts w:ascii="Times New Roman" w:hAnsi="Times New Roman"/>
          <w:sz w:val="28"/>
          <w:szCs w:val="28"/>
        </w:rPr>
        <w:t>мороженое</w:t>
      </w:r>
      <w:r w:rsidRPr="00D74A26">
        <w:rPr>
          <w:rFonts w:ascii="Times New Roman" w:hAnsi="Times New Roman"/>
          <w:sz w:val="28"/>
          <w:szCs w:val="28"/>
        </w:rPr>
        <w:t>-</w:t>
      </w:r>
      <w:r w:rsidRPr="00050916">
        <w:rPr>
          <w:rFonts w:ascii="Times New Roman" w:hAnsi="Times New Roman"/>
          <w:sz w:val="28"/>
          <w:szCs w:val="28"/>
        </w:rPr>
        <w:t>эскимо</w:t>
      </w:r>
      <w:r w:rsidRPr="00D74A26">
        <w:rPr>
          <w:rFonts w:ascii="Times New Roman" w:hAnsi="Times New Roman"/>
          <w:sz w:val="28"/>
          <w:szCs w:val="28"/>
        </w:rPr>
        <w:t xml:space="preserve"> </w:t>
      </w:r>
      <w:r w:rsidRPr="00050916">
        <w:rPr>
          <w:rFonts w:ascii="Times New Roman" w:hAnsi="Times New Roman"/>
          <w:sz w:val="28"/>
          <w:szCs w:val="28"/>
        </w:rPr>
        <w:t>в</w:t>
      </w:r>
      <w:r w:rsidRPr="00D74A26">
        <w:rPr>
          <w:rFonts w:ascii="Times New Roman" w:hAnsi="Times New Roman"/>
          <w:sz w:val="28"/>
          <w:szCs w:val="28"/>
        </w:rPr>
        <w:t xml:space="preserve"> </w:t>
      </w:r>
      <w:r w:rsidRPr="00050916">
        <w:rPr>
          <w:rFonts w:ascii="Times New Roman" w:hAnsi="Times New Roman"/>
          <w:sz w:val="28"/>
          <w:szCs w:val="28"/>
        </w:rPr>
        <w:t>серебристых</w:t>
      </w:r>
      <w:r w:rsidRPr="00D74A26">
        <w:rPr>
          <w:rFonts w:ascii="Times New Roman" w:hAnsi="Times New Roman"/>
          <w:sz w:val="28"/>
          <w:szCs w:val="28"/>
        </w:rPr>
        <w:t xml:space="preserve"> </w:t>
      </w:r>
      <w:r w:rsidRPr="00050916">
        <w:rPr>
          <w:rFonts w:ascii="Times New Roman" w:hAnsi="Times New Roman"/>
          <w:sz w:val="28"/>
          <w:szCs w:val="28"/>
        </w:rPr>
        <w:t>обёртках</w:t>
      </w:r>
      <w:r w:rsidRPr="00D74A26">
        <w:rPr>
          <w:rFonts w:ascii="Times New Roman" w:hAnsi="Times New Roman"/>
          <w:sz w:val="28"/>
          <w:szCs w:val="28"/>
        </w:rPr>
        <w:t xml:space="preserve">; </w:t>
      </w:r>
      <w:r w:rsidRPr="00050916">
        <w:rPr>
          <w:rFonts w:ascii="Times New Roman" w:hAnsi="Times New Roman"/>
          <w:sz w:val="28"/>
          <w:szCs w:val="28"/>
          <w:lang w:val="en-US"/>
        </w:rPr>
        <w:t>The</w:t>
      </w:r>
      <w:r w:rsidRPr="00D74A26">
        <w:rPr>
          <w:rFonts w:ascii="Times New Roman" w:hAnsi="Times New Roman"/>
          <w:sz w:val="28"/>
          <w:szCs w:val="28"/>
        </w:rPr>
        <w:t xml:space="preserve"> </w:t>
      </w:r>
      <w:r w:rsidRPr="00050916">
        <w:rPr>
          <w:rFonts w:ascii="Times New Roman" w:hAnsi="Times New Roman"/>
          <w:sz w:val="28"/>
          <w:szCs w:val="28"/>
          <w:lang w:val="en-US"/>
        </w:rPr>
        <w:t>Lonely</w:t>
      </w:r>
      <w:r w:rsidRPr="00D74A26">
        <w:rPr>
          <w:rFonts w:ascii="Times New Roman" w:hAnsi="Times New Roman"/>
          <w:sz w:val="28"/>
          <w:szCs w:val="28"/>
        </w:rPr>
        <w:t xml:space="preserve"> </w:t>
      </w:r>
      <w:r w:rsidRPr="00050916">
        <w:rPr>
          <w:rFonts w:ascii="Times New Roman" w:hAnsi="Times New Roman"/>
          <w:sz w:val="28"/>
          <w:szCs w:val="28"/>
          <w:lang w:val="en-US"/>
        </w:rPr>
        <w:t>One</w:t>
      </w:r>
      <w:r w:rsidRPr="00D74A26">
        <w:rPr>
          <w:rFonts w:ascii="Times New Roman" w:hAnsi="Times New Roman"/>
          <w:sz w:val="28"/>
          <w:szCs w:val="28"/>
        </w:rPr>
        <w:t xml:space="preserve"> – </w:t>
      </w:r>
      <w:r w:rsidRPr="00050916">
        <w:rPr>
          <w:rFonts w:ascii="Times New Roman" w:hAnsi="Times New Roman"/>
          <w:sz w:val="28"/>
          <w:szCs w:val="28"/>
        </w:rPr>
        <w:t>Душегуб</w:t>
      </w:r>
      <w:r w:rsidRPr="00D74A26">
        <w:rPr>
          <w:rFonts w:ascii="Times New Roman" w:hAnsi="Times New Roman"/>
          <w:sz w:val="28"/>
          <w:szCs w:val="28"/>
        </w:rPr>
        <w:t xml:space="preserve">; </w:t>
      </w:r>
      <w:r w:rsidRPr="00050916">
        <w:rPr>
          <w:rFonts w:ascii="Times New Roman" w:hAnsi="Times New Roman"/>
          <w:sz w:val="28"/>
          <w:szCs w:val="28"/>
        </w:rPr>
        <w:t>Изверг</w:t>
      </w:r>
      <w:r w:rsidRPr="00D74A26">
        <w:rPr>
          <w:rFonts w:ascii="Times New Roman" w:hAnsi="Times New Roman"/>
          <w:sz w:val="28"/>
          <w:szCs w:val="28"/>
        </w:rPr>
        <w:t xml:space="preserve">, </w:t>
      </w:r>
      <w:r w:rsidRPr="00050916">
        <w:rPr>
          <w:rFonts w:ascii="Times New Roman" w:hAnsi="Times New Roman"/>
          <w:sz w:val="28"/>
          <w:szCs w:val="28"/>
          <w:lang w:val="en-US"/>
        </w:rPr>
        <w:t>The</w:t>
      </w:r>
      <w:r w:rsidRPr="00D74A26">
        <w:rPr>
          <w:rFonts w:ascii="Times New Roman" w:hAnsi="Times New Roman"/>
          <w:sz w:val="28"/>
          <w:szCs w:val="28"/>
        </w:rPr>
        <w:t xml:space="preserve"> </w:t>
      </w:r>
      <w:r w:rsidRPr="00050916">
        <w:rPr>
          <w:rFonts w:ascii="Times New Roman" w:hAnsi="Times New Roman"/>
          <w:sz w:val="28"/>
          <w:szCs w:val="28"/>
          <w:lang w:val="en-US"/>
        </w:rPr>
        <w:t>Old</w:t>
      </w:r>
      <w:r w:rsidRPr="00D74A26">
        <w:rPr>
          <w:rFonts w:ascii="Times New Roman" w:hAnsi="Times New Roman"/>
          <w:sz w:val="28"/>
          <w:szCs w:val="28"/>
        </w:rPr>
        <w:t xml:space="preserve"> </w:t>
      </w:r>
      <w:r w:rsidRPr="00050916">
        <w:rPr>
          <w:rFonts w:ascii="Times New Roman" w:hAnsi="Times New Roman"/>
          <w:sz w:val="28"/>
          <w:szCs w:val="28"/>
          <w:lang w:val="en-US"/>
        </w:rPr>
        <w:t>Curiosity</w:t>
      </w:r>
      <w:r w:rsidRPr="00D74A26">
        <w:rPr>
          <w:rFonts w:ascii="Times New Roman" w:hAnsi="Times New Roman"/>
          <w:sz w:val="28"/>
          <w:szCs w:val="28"/>
        </w:rPr>
        <w:t xml:space="preserve"> </w:t>
      </w:r>
      <w:r w:rsidRPr="00050916">
        <w:rPr>
          <w:rFonts w:ascii="Times New Roman" w:hAnsi="Times New Roman"/>
          <w:sz w:val="28"/>
          <w:szCs w:val="28"/>
          <w:lang w:val="en-US"/>
        </w:rPr>
        <w:t>Shop</w:t>
      </w:r>
      <w:r w:rsidRPr="00D74A26">
        <w:rPr>
          <w:rFonts w:ascii="Times New Roman" w:hAnsi="Times New Roman"/>
          <w:sz w:val="28"/>
          <w:szCs w:val="28"/>
        </w:rPr>
        <w:t xml:space="preserve"> – «</w:t>
      </w:r>
      <w:r w:rsidRPr="00050916">
        <w:rPr>
          <w:rFonts w:ascii="Times New Roman" w:hAnsi="Times New Roman"/>
          <w:sz w:val="28"/>
          <w:szCs w:val="28"/>
        </w:rPr>
        <w:t>Лавка</w:t>
      </w:r>
      <w:r w:rsidRPr="00D74A26">
        <w:rPr>
          <w:rFonts w:ascii="Times New Roman" w:hAnsi="Times New Roman"/>
          <w:sz w:val="28"/>
          <w:szCs w:val="28"/>
        </w:rPr>
        <w:t xml:space="preserve"> </w:t>
      </w:r>
      <w:r w:rsidRPr="00050916">
        <w:rPr>
          <w:rFonts w:ascii="Times New Roman" w:hAnsi="Times New Roman"/>
          <w:sz w:val="28"/>
          <w:szCs w:val="28"/>
        </w:rPr>
        <w:t>древностей</w:t>
      </w:r>
      <w:r w:rsidRPr="00D74A26">
        <w:rPr>
          <w:rFonts w:ascii="Times New Roman" w:hAnsi="Times New Roman"/>
          <w:sz w:val="28"/>
          <w:szCs w:val="28"/>
        </w:rPr>
        <w:t xml:space="preserve">», </w:t>
      </w:r>
      <w:r w:rsidRPr="00050916">
        <w:rPr>
          <w:rFonts w:ascii="Times New Roman" w:hAnsi="Times New Roman"/>
          <w:sz w:val="28"/>
          <w:szCs w:val="28"/>
          <w:lang w:val="en-US"/>
        </w:rPr>
        <w:t>Dixie</w:t>
      </w:r>
      <w:r w:rsidRPr="00D74A26">
        <w:rPr>
          <w:rFonts w:ascii="Times New Roman" w:hAnsi="Times New Roman"/>
          <w:sz w:val="28"/>
          <w:szCs w:val="28"/>
        </w:rPr>
        <w:t xml:space="preserve"> </w:t>
      </w:r>
      <w:r w:rsidRPr="00050916">
        <w:rPr>
          <w:rFonts w:ascii="Times New Roman" w:hAnsi="Times New Roman"/>
          <w:sz w:val="28"/>
          <w:szCs w:val="28"/>
          <w:lang w:val="en-US"/>
        </w:rPr>
        <w:t>land</w:t>
      </w:r>
      <w:r w:rsidRPr="00D74A26">
        <w:rPr>
          <w:rFonts w:ascii="Times New Roman" w:hAnsi="Times New Roman"/>
          <w:sz w:val="28"/>
          <w:szCs w:val="28"/>
        </w:rPr>
        <w:t xml:space="preserve"> – </w:t>
      </w:r>
      <w:r w:rsidRPr="00050916">
        <w:rPr>
          <w:rFonts w:ascii="Times New Roman" w:hAnsi="Times New Roman"/>
          <w:sz w:val="28"/>
          <w:szCs w:val="28"/>
        </w:rPr>
        <w:t>земля</w:t>
      </w:r>
      <w:r w:rsidRPr="00D74A26">
        <w:rPr>
          <w:rFonts w:ascii="Times New Roman" w:hAnsi="Times New Roman"/>
          <w:sz w:val="28"/>
          <w:szCs w:val="28"/>
        </w:rPr>
        <w:t xml:space="preserve"> </w:t>
      </w:r>
      <w:proofErr w:type="spellStart"/>
      <w:r w:rsidRPr="00050916">
        <w:rPr>
          <w:rFonts w:ascii="Times New Roman" w:hAnsi="Times New Roman"/>
          <w:sz w:val="28"/>
          <w:szCs w:val="28"/>
        </w:rPr>
        <w:t>Дикси</w:t>
      </w:r>
      <w:proofErr w:type="spellEnd"/>
      <w:r w:rsidRPr="00D74A26">
        <w:rPr>
          <w:rFonts w:ascii="Times New Roman" w:hAnsi="Times New Roman"/>
          <w:sz w:val="28"/>
          <w:szCs w:val="28"/>
        </w:rPr>
        <w:t xml:space="preserve">, </w:t>
      </w:r>
      <w:r w:rsidRPr="00050916">
        <w:rPr>
          <w:rFonts w:ascii="Times New Roman" w:hAnsi="Times New Roman"/>
          <w:sz w:val="28"/>
          <w:szCs w:val="28"/>
          <w:lang w:val="en-US"/>
        </w:rPr>
        <w:t>Cavaliers</w:t>
      </w:r>
      <w:r w:rsidRPr="00D74A26">
        <w:rPr>
          <w:rFonts w:ascii="Times New Roman" w:hAnsi="Times New Roman"/>
          <w:sz w:val="28"/>
          <w:szCs w:val="28"/>
        </w:rPr>
        <w:t xml:space="preserve"> </w:t>
      </w:r>
      <w:r w:rsidRPr="00050916">
        <w:rPr>
          <w:rFonts w:ascii="Times New Roman" w:hAnsi="Times New Roman"/>
          <w:sz w:val="28"/>
          <w:szCs w:val="28"/>
          <w:lang w:val="en-US"/>
        </w:rPr>
        <w:t>of</w:t>
      </w:r>
      <w:r w:rsidRPr="00D74A26">
        <w:rPr>
          <w:rFonts w:ascii="Times New Roman" w:hAnsi="Times New Roman"/>
          <w:sz w:val="28"/>
          <w:szCs w:val="28"/>
        </w:rPr>
        <w:t xml:space="preserve"> </w:t>
      </w:r>
      <w:r w:rsidRPr="00050916">
        <w:rPr>
          <w:rFonts w:ascii="Times New Roman" w:hAnsi="Times New Roman"/>
          <w:sz w:val="28"/>
          <w:szCs w:val="28"/>
          <w:lang w:val="en-US"/>
        </w:rPr>
        <w:t>Dixie</w:t>
      </w:r>
      <w:r w:rsidRPr="00D74A26">
        <w:rPr>
          <w:rFonts w:ascii="Times New Roman" w:hAnsi="Times New Roman"/>
          <w:sz w:val="28"/>
          <w:szCs w:val="28"/>
        </w:rPr>
        <w:t xml:space="preserve"> – </w:t>
      </w:r>
      <w:r w:rsidRPr="00050916">
        <w:rPr>
          <w:rFonts w:ascii="Times New Roman" w:hAnsi="Times New Roman"/>
          <w:sz w:val="28"/>
          <w:szCs w:val="28"/>
        </w:rPr>
        <w:t>воины</w:t>
      </w:r>
      <w:r w:rsidRPr="00D74A26">
        <w:rPr>
          <w:rFonts w:ascii="Times New Roman" w:hAnsi="Times New Roman"/>
          <w:sz w:val="28"/>
          <w:szCs w:val="28"/>
        </w:rPr>
        <w:t xml:space="preserve"> </w:t>
      </w:r>
      <w:proofErr w:type="spellStart"/>
      <w:r w:rsidRPr="00050916">
        <w:rPr>
          <w:rFonts w:ascii="Times New Roman" w:hAnsi="Times New Roman"/>
          <w:sz w:val="28"/>
          <w:szCs w:val="28"/>
        </w:rPr>
        <w:t>Дикси</w:t>
      </w:r>
      <w:proofErr w:type="spellEnd"/>
      <w:r w:rsidRPr="00D74A26">
        <w:rPr>
          <w:rFonts w:ascii="Times New Roman" w:hAnsi="Times New Roman"/>
          <w:sz w:val="28"/>
          <w:szCs w:val="28"/>
        </w:rPr>
        <w:t xml:space="preserve">; </w:t>
      </w:r>
      <w:r w:rsidRPr="00050916">
        <w:rPr>
          <w:rFonts w:ascii="Times New Roman" w:hAnsi="Times New Roman"/>
          <w:sz w:val="28"/>
          <w:szCs w:val="28"/>
        </w:rPr>
        <w:t>соратники</w:t>
      </w:r>
      <w:r w:rsidRPr="00D74A26">
        <w:rPr>
          <w:rFonts w:ascii="Times New Roman" w:hAnsi="Times New Roman"/>
          <w:sz w:val="28"/>
          <w:szCs w:val="28"/>
        </w:rPr>
        <w:t xml:space="preserve"> </w:t>
      </w:r>
      <w:proofErr w:type="spellStart"/>
      <w:r w:rsidRPr="00050916">
        <w:rPr>
          <w:rFonts w:ascii="Times New Roman" w:hAnsi="Times New Roman"/>
          <w:sz w:val="28"/>
          <w:szCs w:val="28"/>
        </w:rPr>
        <w:t>Дикси</w:t>
      </w:r>
      <w:proofErr w:type="spellEnd"/>
      <w:r>
        <w:rPr>
          <w:rFonts w:ascii="Times New Roman" w:hAnsi="Times New Roman"/>
          <w:sz w:val="28"/>
          <w:szCs w:val="28"/>
        </w:rPr>
        <w:t>.</w:t>
      </w:r>
    </w:p>
    <w:p w:rsidR="00D74A26" w:rsidRDefault="00D74A26" w:rsidP="00D74A26">
      <w:pPr>
        <w:spacing w:after="0" w:line="240" w:lineRule="auto"/>
        <w:rPr>
          <w:rFonts w:ascii="Times New Roman" w:hAnsi="Times New Roman"/>
          <w:sz w:val="28"/>
          <w:szCs w:val="28"/>
        </w:rPr>
      </w:pPr>
    </w:p>
    <w:p w:rsidR="00D74A26" w:rsidRDefault="00D74A26" w:rsidP="00D74A26">
      <w:pPr>
        <w:spacing w:after="0" w:line="240" w:lineRule="auto"/>
        <w:jc w:val="center"/>
        <w:rPr>
          <w:rFonts w:ascii="Times New Roman" w:hAnsi="Times New Roman"/>
          <w:b/>
          <w:sz w:val="28"/>
          <w:szCs w:val="28"/>
        </w:rPr>
      </w:pPr>
      <w:r w:rsidRPr="00D74A26">
        <w:rPr>
          <w:rFonts w:ascii="Times New Roman" w:hAnsi="Times New Roman"/>
          <w:b/>
          <w:sz w:val="28"/>
          <w:szCs w:val="28"/>
        </w:rPr>
        <w:t>Генерализация</w:t>
      </w:r>
    </w:p>
    <w:p w:rsidR="00D74A26" w:rsidRPr="00D74A26" w:rsidRDefault="00D74A26" w:rsidP="00D74A26">
      <w:pPr>
        <w:spacing w:after="0" w:line="240" w:lineRule="auto"/>
        <w:rPr>
          <w:rFonts w:ascii="Times New Roman" w:hAnsi="Times New Roman"/>
          <w:sz w:val="28"/>
          <w:szCs w:val="28"/>
        </w:rPr>
      </w:pPr>
      <w:r w:rsidRPr="00050916">
        <w:rPr>
          <w:rFonts w:ascii="Times New Roman" w:hAnsi="Times New Roman"/>
          <w:sz w:val="28"/>
          <w:szCs w:val="28"/>
          <w:lang w:val="en-US"/>
        </w:rPr>
        <w:t>Tootsie</w:t>
      </w:r>
      <w:r w:rsidRPr="00D74A26">
        <w:rPr>
          <w:rFonts w:ascii="Times New Roman" w:hAnsi="Times New Roman"/>
          <w:sz w:val="28"/>
          <w:szCs w:val="28"/>
        </w:rPr>
        <w:t xml:space="preserve"> </w:t>
      </w:r>
      <w:r w:rsidRPr="00050916">
        <w:rPr>
          <w:rFonts w:ascii="Times New Roman" w:hAnsi="Times New Roman"/>
          <w:sz w:val="28"/>
          <w:szCs w:val="28"/>
          <w:lang w:val="en-US"/>
        </w:rPr>
        <w:t>Rolls</w:t>
      </w:r>
      <w:r w:rsidRPr="00D74A26">
        <w:rPr>
          <w:rFonts w:ascii="Times New Roman" w:hAnsi="Times New Roman"/>
          <w:sz w:val="28"/>
          <w:szCs w:val="28"/>
        </w:rPr>
        <w:t xml:space="preserve"> – </w:t>
      </w:r>
      <w:r w:rsidRPr="00050916">
        <w:rPr>
          <w:rFonts w:ascii="Times New Roman" w:hAnsi="Times New Roman"/>
          <w:sz w:val="28"/>
          <w:szCs w:val="28"/>
        </w:rPr>
        <w:t>рогалики</w:t>
      </w:r>
      <w:r w:rsidRPr="00D74A26">
        <w:rPr>
          <w:rFonts w:ascii="Times New Roman" w:hAnsi="Times New Roman"/>
          <w:sz w:val="28"/>
          <w:szCs w:val="28"/>
        </w:rPr>
        <w:t xml:space="preserve">, </w:t>
      </w:r>
      <w:r w:rsidRPr="00050916">
        <w:rPr>
          <w:rFonts w:ascii="Times New Roman" w:hAnsi="Times New Roman"/>
          <w:sz w:val="28"/>
          <w:szCs w:val="28"/>
          <w:lang w:val="en-US"/>
        </w:rPr>
        <w:t>Cream</w:t>
      </w:r>
      <w:r w:rsidRPr="00D74A26">
        <w:rPr>
          <w:rFonts w:ascii="Times New Roman" w:hAnsi="Times New Roman"/>
          <w:sz w:val="28"/>
          <w:szCs w:val="28"/>
        </w:rPr>
        <w:t>-</w:t>
      </w:r>
      <w:r w:rsidRPr="00050916">
        <w:rPr>
          <w:rFonts w:ascii="Times New Roman" w:hAnsi="Times New Roman"/>
          <w:sz w:val="28"/>
          <w:szCs w:val="28"/>
          <w:lang w:val="en-US"/>
        </w:rPr>
        <w:t>Sponge</w:t>
      </w:r>
      <w:r w:rsidRPr="00D74A26">
        <w:rPr>
          <w:rFonts w:ascii="Times New Roman" w:hAnsi="Times New Roman"/>
          <w:sz w:val="28"/>
          <w:szCs w:val="28"/>
        </w:rPr>
        <w:t xml:space="preserve"> </w:t>
      </w:r>
      <w:r w:rsidRPr="00050916">
        <w:rPr>
          <w:rFonts w:ascii="Times New Roman" w:hAnsi="Times New Roman"/>
          <w:sz w:val="28"/>
          <w:szCs w:val="28"/>
          <w:lang w:val="en-US"/>
        </w:rPr>
        <w:t>Para</w:t>
      </w:r>
      <w:r w:rsidRPr="00D74A26">
        <w:rPr>
          <w:rFonts w:ascii="Times New Roman" w:hAnsi="Times New Roman"/>
          <w:sz w:val="28"/>
          <w:szCs w:val="28"/>
        </w:rPr>
        <w:t xml:space="preserve"> </w:t>
      </w:r>
      <w:proofErr w:type="spellStart"/>
      <w:r w:rsidRPr="00050916">
        <w:rPr>
          <w:rFonts w:ascii="Times New Roman" w:hAnsi="Times New Roman"/>
          <w:sz w:val="28"/>
          <w:szCs w:val="28"/>
          <w:lang w:val="en-US"/>
        </w:rPr>
        <w:t>Litefoot</w:t>
      </w:r>
      <w:proofErr w:type="spellEnd"/>
      <w:r w:rsidRPr="00D74A26">
        <w:rPr>
          <w:rFonts w:ascii="Times New Roman" w:hAnsi="Times New Roman"/>
          <w:sz w:val="28"/>
          <w:szCs w:val="28"/>
        </w:rPr>
        <w:t xml:space="preserve"> </w:t>
      </w:r>
      <w:r w:rsidRPr="00050916">
        <w:rPr>
          <w:rFonts w:ascii="Times New Roman" w:hAnsi="Times New Roman"/>
          <w:sz w:val="28"/>
          <w:szCs w:val="28"/>
          <w:lang w:val="en-US"/>
        </w:rPr>
        <w:t>Shoes</w:t>
      </w:r>
      <w:r w:rsidRPr="00D74A26">
        <w:rPr>
          <w:rFonts w:ascii="Times New Roman" w:hAnsi="Times New Roman"/>
          <w:sz w:val="28"/>
          <w:szCs w:val="28"/>
        </w:rPr>
        <w:t xml:space="preserve"> – </w:t>
      </w:r>
      <w:r w:rsidRPr="00050916">
        <w:rPr>
          <w:rFonts w:ascii="Times New Roman" w:hAnsi="Times New Roman"/>
          <w:sz w:val="28"/>
          <w:szCs w:val="28"/>
        </w:rPr>
        <w:t>теннисные</w:t>
      </w:r>
      <w:r w:rsidRPr="00D74A26">
        <w:rPr>
          <w:rFonts w:ascii="Times New Roman" w:hAnsi="Times New Roman"/>
          <w:sz w:val="28"/>
          <w:szCs w:val="28"/>
        </w:rPr>
        <w:t xml:space="preserve"> </w:t>
      </w:r>
      <w:r w:rsidRPr="00050916">
        <w:rPr>
          <w:rFonts w:ascii="Times New Roman" w:hAnsi="Times New Roman"/>
          <w:sz w:val="28"/>
          <w:szCs w:val="28"/>
        </w:rPr>
        <w:t>туфли</w:t>
      </w:r>
      <w:r w:rsidRPr="00D74A26">
        <w:rPr>
          <w:rFonts w:ascii="Times New Roman" w:hAnsi="Times New Roman"/>
          <w:sz w:val="28"/>
          <w:szCs w:val="28"/>
        </w:rPr>
        <w:t xml:space="preserve">; </w:t>
      </w:r>
      <w:r w:rsidRPr="00050916">
        <w:rPr>
          <w:rFonts w:ascii="Times New Roman" w:hAnsi="Times New Roman"/>
          <w:sz w:val="28"/>
          <w:szCs w:val="28"/>
        </w:rPr>
        <w:t>теннисные</w:t>
      </w:r>
      <w:r w:rsidRPr="00D74A26">
        <w:rPr>
          <w:rFonts w:ascii="Times New Roman" w:hAnsi="Times New Roman"/>
          <w:sz w:val="28"/>
          <w:szCs w:val="28"/>
        </w:rPr>
        <w:t xml:space="preserve"> </w:t>
      </w:r>
      <w:r w:rsidRPr="00050916">
        <w:rPr>
          <w:rFonts w:ascii="Times New Roman" w:hAnsi="Times New Roman"/>
          <w:sz w:val="28"/>
          <w:szCs w:val="28"/>
        </w:rPr>
        <w:t>туфли</w:t>
      </w:r>
      <w:r w:rsidRPr="00D74A26">
        <w:rPr>
          <w:rFonts w:ascii="Times New Roman" w:hAnsi="Times New Roman"/>
          <w:sz w:val="28"/>
          <w:szCs w:val="28"/>
        </w:rPr>
        <w:t>-</w:t>
      </w:r>
      <w:proofErr w:type="spellStart"/>
      <w:r w:rsidRPr="00050916">
        <w:rPr>
          <w:rFonts w:ascii="Times New Roman" w:hAnsi="Times New Roman"/>
          <w:sz w:val="28"/>
          <w:szCs w:val="28"/>
        </w:rPr>
        <w:t>легкоступы</w:t>
      </w:r>
      <w:proofErr w:type="spellEnd"/>
      <w:r w:rsidRPr="00D74A26">
        <w:rPr>
          <w:rFonts w:ascii="Times New Roman" w:hAnsi="Times New Roman"/>
          <w:sz w:val="28"/>
          <w:szCs w:val="28"/>
        </w:rPr>
        <w:t xml:space="preserve">, </w:t>
      </w:r>
      <w:r w:rsidRPr="00050916">
        <w:rPr>
          <w:rFonts w:ascii="Times New Roman" w:hAnsi="Times New Roman"/>
          <w:sz w:val="28"/>
          <w:szCs w:val="28"/>
          <w:lang w:val="en-US"/>
        </w:rPr>
        <w:t>INTUITIONS</w:t>
      </w:r>
      <w:r w:rsidRPr="00D74A26">
        <w:rPr>
          <w:rFonts w:ascii="Times New Roman" w:hAnsi="Times New Roman"/>
          <w:sz w:val="28"/>
          <w:szCs w:val="28"/>
        </w:rPr>
        <w:t xml:space="preserve"> – «</w:t>
      </w:r>
      <w:r w:rsidRPr="00050916">
        <w:rPr>
          <w:rFonts w:ascii="Times New Roman" w:hAnsi="Times New Roman"/>
          <w:sz w:val="28"/>
          <w:szCs w:val="28"/>
        </w:rPr>
        <w:t>Ощущения</w:t>
      </w:r>
      <w:r w:rsidRPr="00D74A26">
        <w:rPr>
          <w:rFonts w:ascii="Times New Roman" w:hAnsi="Times New Roman"/>
          <w:sz w:val="28"/>
          <w:szCs w:val="28"/>
        </w:rPr>
        <w:t>»,</w:t>
      </w:r>
    </w:p>
    <w:p w:rsidR="00D74A26" w:rsidRDefault="00D74A26" w:rsidP="00D74A26">
      <w:pPr>
        <w:spacing w:after="0" w:line="240" w:lineRule="auto"/>
        <w:rPr>
          <w:rFonts w:ascii="Times New Roman" w:hAnsi="Times New Roman"/>
          <w:sz w:val="28"/>
          <w:szCs w:val="28"/>
        </w:rPr>
      </w:pPr>
      <w:r w:rsidRPr="00050916">
        <w:rPr>
          <w:rFonts w:ascii="Times New Roman" w:hAnsi="Times New Roman"/>
          <w:sz w:val="28"/>
          <w:szCs w:val="28"/>
          <w:lang w:val="en-US"/>
        </w:rPr>
        <w:t>the</w:t>
      </w:r>
      <w:r w:rsidRPr="00D74A26">
        <w:rPr>
          <w:rFonts w:ascii="Times New Roman" w:hAnsi="Times New Roman"/>
          <w:sz w:val="28"/>
          <w:szCs w:val="28"/>
        </w:rPr>
        <w:t xml:space="preserve"> </w:t>
      </w:r>
      <w:r w:rsidRPr="00050916">
        <w:rPr>
          <w:rFonts w:ascii="Times New Roman" w:hAnsi="Times New Roman"/>
          <w:sz w:val="28"/>
          <w:szCs w:val="28"/>
          <w:lang w:val="en-US"/>
        </w:rPr>
        <w:t>United</w:t>
      </w:r>
      <w:r w:rsidRPr="00D74A26">
        <w:rPr>
          <w:rFonts w:ascii="Times New Roman" w:hAnsi="Times New Roman"/>
          <w:sz w:val="28"/>
          <w:szCs w:val="28"/>
        </w:rPr>
        <w:t xml:space="preserve"> </w:t>
      </w:r>
      <w:r w:rsidRPr="00050916">
        <w:rPr>
          <w:rFonts w:ascii="Times New Roman" w:hAnsi="Times New Roman"/>
          <w:sz w:val="28"/>
          <w:szCs w:val="28"/>
          <w:lang w:val="en-US"/>
        </w:rPr>
        <w:t>Cigar</w:t>
      </w:r>
      <w:r w:rsidRPr="00D74A26">
        <w:rPr>
          <w:rFonts w:ascii="Times New Roman" w:hAnsi="Times New Roman"/>
          <w:sz w:val="28"/>
          <w:szCs w:val="28"/>
        </w:rPr>
        <w:t xml:space="preserve"> </w:t>
      </w:r>
      <w:r w:rsidRPr="00050916">
        <w:rPr>
          <w:rFonts w:ascii="Times New Roman" w:hAnsi="Times New Roman"/>
          <w:sz w:val="28"/>
          <w:szCs w:val="28"/>
          <w:lang w:val="en-US"/>
        </w:rPr>
        <w:t>Store</w:t>
      </w:r>
      <w:r w:rsidRPr="00D74A26">
        <w:rPr>
          <w:rFonts w:ascii="Times New Roman" w:hAnsi="Times New Roman"/>
          <w:sz w:val="28"/>
          <w:szCs w:val="28"/>
        </w:rPr>
        <w:t xml:space="preserve"> – </w:t>
      </w:r>
      <w:r w:rsidRPr="00050916">
        <w:rPr>
          <w:rFonts w:ascii="Times New Roman" w:hAnsi="Times New Roman"/>
          <w:sz w:val="28"/>
          <w:szCs w:val="28"/>
        </w:rPr>
        <w:t>табачная</w:t>
      </w:r>
      <w:r w:rsidRPr="00D74A26">
        <w:rPr>
          <w:rFonts w:ascii="Times New Roman" w:hAnsi="Times New Roman"/>
          <w:sz w:val="28"/>
          <w:szCs w:val="28"/>
        </w:rPr>
        <w:t xml:space="preserve"> </w:t>
      </w:r>
      <w:r w:rsidRPr="00050916">
        <w:rPr>
          <w:rFonts w:ascii="Times New Roman" w:hAnsi="Times New Roman"/>
          <w:sz w:val="28"/>
          <w:szCs w:val="28"/>
        </w:rPr>
        <w:t>лавка</w:t>
      </w:r>
      <w:r w:rsidRPr="00D74A26">
        <w:rPr>
          <w:rFonts w:ascii="Times New Roman" w:hAnsi="Times New Roman"/>
          <w:sz w:val="28"/>
          <w:szCs w:val="28"/>
        </w:rPr>
        <w:t xml:space="preserve">, </w:t>
      </w:r>
      <w:r w:rsidRPr="00050916">
        <w:rPr>
          <w:rFonts w:ascii="Times New Roman" w:hAnsi="Times New Roman"/>
          <w:sz w:val="28"/>
          <w:szCs w:val="28"/>
          <w:lang w:val="en-US"/>
        </w:rPr>
        <w:t>A</w:t>
      </w:r>
      <w:r w:rsidRPr="00D74A26">
        <w:rPr>
          <w:rFonts w:ascii="Times New Roman" w:hAnsi="Times New Roman"/>
          <w:sz w:val="28"/>
          <w:szCs w:val="28"/>
        </w:rPr>
        <w:t xml:space="preserve"> </w:t>
      </w:r>
      <w:r w:rsidRPr="00050916">
        <w:rPr>
          <w:rFonts w:ascii="Times New Roman" w:hAnsi="Times New Roman"/>
          <w:sz w:val="28"/>
          <w:szCs w:val="28"/>
          <w:lang w:val="en-US"/>
        </w:rPr>
        <w:t>Tale</w:t>
      </w:r>
      <w:r w:rsidRPr="00D74A26">
        <w:rPr>
          <w:rFonts w:ascii="Times New Roman" w:hAnsi="Times New Roman"/>
          <w:sz w:val="28"/>
          <w:szCs w:val="28"/>
        </w:rPr>
        <w:t xml:space="preserve"> </w:t>
      </w:r>
      <w:r w:rsidRPr="00050916">
        <w:rPr>
          <w:rFonts w:ascii="Times New Roman" w:hAnsi="Times New Roman"/>
          <w:sz w:val="28"/>
          <w:szCs w:val="28"/>
          <w:lang w:val="en-US"/>
        </w:rPr>
        <w:t>of</w:t>
      </w:r>
      <w:r w:rsidRPr="00D74A26">
        <w:rPr>
          <w:rFonts w:ascii="Times New Roman" w:hAnsi="Times New Roman"/>
          <w:sz w:val="28"/>
          <w:szCs w:val="28"/>
        </w:rPr>
        <w:t xml:space="preserve"> </w:t>
      </w:r>
      <w:r w:rsidRPr="00050916">
        <w:rPr>
          <w:rFonts w:ascii="Times New Roman" w:hAnsi="Times New Roman"/>
          <w:sz w:val="28"/>
          <w:szCs w:val="28"/>
          <w:lang w:val="en-US"/>
        </w:rPr>
        <w:t>Two</w:t>
      </w:r>
      <w:r w:rsidRPr="00D74A26">
        <w:rPr>
          <w:rFonts w:ascii="Times New Roman" w:hAnsi="Times New Roman"/>
          <w:sz w:val="28"/>
          <w:szCs w:val="28"/>
        </w:rPr>
        <w:t xml:space="preserve"> </w:t>
      </w:r>
      <w:r w:rsidRPr="00050916">
        <w:rPr>
          <w:rFonts w:ascii="Times New Roman" w:hAnsi="Times New Roman"/>
          <w:sz w:val="28"/>
          <w:szCs w:val="28"/>
          <w:lang w:val="en-US"/>
        </w:rPr>
        <w:t>Cities</w:t>
      </w:r>
      <w:r w:rsidRPr="00D74A26">
        <w:rPr>
          <w:rFonts w:ascii="Times New Roman" w:hAnsi="Times New Roman"/>
          <w:sz w:val="28"/>
          <w:szCs w:val="28"/>
        </w:rPr>
        <w:t xml:space="preserve"> – «</w:t>
      </w:r>
      <w:r w:rsidRPr="00050916">
        <w:rPr>
          <w:rFonts w:ascii="Times New Roman" w:hAnsi="Times New Roman"/>
          <w:sz w:val="28"/>
          <w:szCs w:val="28"/>
        </w:rPr>
        <w:t>Повесть</w:t>
      </w:r>
      <w:r w:rsidRPr="00D74A26">
        <w:rPr>
          <w:rFonts w:ascii="Times New Roman" w:hAnsi="Times New Roman"/>
          <w:sz w:val="28"/>
          <w:szCs w:val="28"/>
        </w:rPr>
        <w:t xml:space="preserve"> </w:t>
      </w:r>
      <w:r w:rsidRPr="00050916">
        <w:rPr>
          <w:rFonts w:ascii="Times New Roman" w:hAnsi="Times New Roman"/>
          <w:sz w:val="28"/>
          <w:szCs w:val="28"/>
        </w:rPr>
        <w:t>о</w:t>
      </w:r>
      <w:r w:rsidRPr="00D74A26">
        <w:rPr>
          <w:rFonts w:ascii="Times New Roman" w:hAnsi="Times New Roman"/>
          <w:sz w:val="28"/>
          <w:szCs w:val="28"/>
        </w:rPr>
        <w:t xml:space="preserve"> </w:t>
      </w:r>
      <w:r w:rsidRPr="00050916">
        <w:rPr>
          <w:rFonts w:ascii="Times New Roman" w:hAnsi="Times New Roman"/>
          <w:sz w:val="28"/>
          <w:szCs w:val="28"/>
        </w:rPr>
        <w:t>двух</w:t>
      </w:r>
      <w:r w:rsidRPr="00D74A26">
        <w:rPr>
          <w:rFonts w:ascii="Times New Roman" w:hAnsi="Times New Roman"/>
          <w:sz w:val="28"/>
          <w:szCs w:val="28"/>
        </w:rPr>
        <w:t xml:space="preserve"> </w:t>
      </w:r>
      <w:r w:rsidRPr="00050916">
        <w:rPr>
          <w:rFonts w:ascii="Times New Roman" w:hAnsi="Times New Roman"/>
          <w:sz w:val="28"/>
          <w:szCs w:val="28"/>
        </w:rPr>
        <w:t>городах</w:t>
      </w:r>
      <w:r w:rsidRPr="00D74A26">
        <w:rPr>
          <w:rFonts w:ascii="Times New Roman" w:hAnsi="Times New Roman"/>
          <w:sz w:val="28"/>
          <w:szCs w:val="28"/>
        </w:rPr>
        <w:t xml:space="preserve">», </w:t>
      </w:r>
      <w:proofErr w:type="spellStart"/>
      <w:r w:rsidRPr="00050916">
        <w:rPr>
          <w:rFonts w:ascii="Times New Roman" w:hAnsi="Times New Roman"/>
          <w:sz w:val="28"/>
          <w:szCs w:val="28"/>
          <w:lang w:val="en-US"/>
        </w:rPr>
        <w:t>Mr</w:t>
      </w:r>
      <w:proofErr w:type="spellEnd"/>
      <w:r w:rsidRPr="00D74A26">
        <w:rPr>
          <w:rFonts w:ascii="Times New Roman" w:hAnsi="Times New Roman"/>
          <w:sz w:val="28"/>
          <w:szCs w:val="28"/>
        </w:rPr>
        <w:t xml:space="preserve">. </w:t>
      </w:r>
      <w:r w:rsidRPr="00050916">
        <w:rPr>
          <w:rFonts w:ascii="Times New Roman" w:hAnsi="Times New Roman"/>
          <w:sz w:val="28"/>
          <w:szCs w:val="28"/>
          <w:lang w:val="en-US"/>
        </w:rPr>
        <w:t>Bleak</w:t>
      </w:r>
      <w:r w:rsidRPr="00D74A26">
        <w:rPr>
          <w:rFonts w:ascii="Times New Roman" w:hAnsi="Times New Roman"/>
          <w:sz w:val="28"/>
          <w:szCs w:val="28"/>
        </w:rPr>
        <w:t xml:space="preserve"> </w:t>
      </w:r>
      <w:r w:rsidRPr="00050916">
        <w:rPr>
          <w:rFonts w:ascii="Times New Roman" w:hAnsi="Times New Roman"/>
          <w:sz w:val="28"/>
          <w:szCs w:val="28"/>
          <w:lang w:val="en-US"/>
        </w:rPr>
        <w:t>House</w:t>
      </w:r>
      <w:r w:rsidRPr="00D74A26">
        <w:rPr>
          <w:rFonts w:ascii="Times New Roman" w:hAnsi="Times New Roman"/>
          <w:sz w:val="28"/>
          <w:szCs w:val="28"/>
        </w:rPr>
        <w:t xml:space="preserve"> – «</w:t>
      </w:r>
      <w:r w:rsidRPr="00050916">
        <w:rPr>
          <w:rFonts w:ascii="Times New Roman" w:hAnsi="Times New Roman"/>
          <w:sz w:val="28"/>
          <w:szCs w:val="28"/>
        </w:rPr>
        <w:t>Холодный</w:t>
      </w:r>
      <w:r w:rsidRPr="00D74A26">
        <w:rPr>
          <w:rFonts w:ascii="Times New Roman" w:hAnsi="Times New Roman"/>
          <w:sz w:val="28"/>
          <w:szCs w:val="28"/>
        </w:rPr>
        <w:t xml:space="preserve"> </w:t>
      </w:r>
      <w:r w:rsidRPr="00050916">
        <w:rPr>
          <w:rFonts w:ascii="Times New Roman" w:hAnsi="Times New Roman"/>
          <w:sz w:val="28"/>
          <w:szCs w:val="28"/>
        </w:rPr>
        <w:t>дом</w:t>
      </w:r>
      <w:r w:rsidRPr="00D74A26">
        <w:rPr>
          <w:rFonts w:ascii="Times New Roman" w:hAnsi="Times New Roman"/>
          <w:sz w:val="28"/>
          <w:szCs w:val="28"/>
        </w:rPr>
        <w:t xml:space="preserve">», </w:t>
      </w:r>
      <w:r w:rsidRPr="00050916">
        <w:rPr>
          <w:rFonts w:ascii="Times New Roman" w:hAnsi="Times New Roman"/>
          <w:sz w:val="28"/>
          <w:szCs w:val="28"/>
          <w:lang w:val="en-US"/>
        </w:rPr>
        <w:t>Tune</w:t>
      </w:r>
      <w:r w:rsidRPr="00D74A26">
        <w:rPr>
          <w:rFonts w:ascii="Times New Roman" w:hAnsi="Times New Roman"/>
          <w:sz w:val="28"/>
          <w:szCs w:val="28"/>
        </w:rPr>
        <w:t xml:space="preserve"> </w:t>
      </w:r>
      <w:r w:rsidRPr="00050916">
        <w:rPr>
          <w:rFonts w:ascii="Times New Roman" w:hAnsi="Times New Roman"/>
          <w:sz w:val="28"/>
          <w:szCs w:val="28"/>
          <w:lang w:val="en-US"/>
        </w:rPr>
        <w:t>Moon</w:t>
      </w:r>
      <w:r w:rsidRPr="00D74A26">
        <w:rPr>
          <w:rFonts w:ascii="Times New Roman" w:hAnsi="Times New Roman"/>
          <w:sz w:val="28"/>
          <w:szCs w:val="28"/>
        </w:rPr>
        <w:t xml:space="preserve"> – </w:t>
      </w:r>
      <w:r w:rsidRPr="00050916">
        <w:rPr>
          <w:rFonts w:ascii="Times New Roman" w:hAnsi="Times New Roman"/>
          <w:sz w:val="28"/>
          <w:szCs w:val="28"/>
        </w:rPr>
        <w:t>Джон</w:t>
      </w:r>
      <w:r w:rsidRPr="00D74A26">
        <w:rPr>
          <w:rFonts w:ascii="Times New Roman" w:hAnsi="Times New Roman"/>
          <w:sz w:val="28"/>
          <w:szCs w:val="28"/>
        </w:rPr>
        <w:t xml:space="preserve"> </w:t>
      </w:r>
      <w:r w:rsidRPr="00050916">
        <w:rPr>
          <w:rFonts w:ascii="Times New Roman" w:hAnsi="Times New Roman"/>
          <w:sz w:val="28"/>
          <w:szCs w:val="28"/>
        </w:rPr>
        <w:t>Мун</w:t>
      </w:r>
      <w:r>
        <w:rPr>
          <w:rFonts w:ascii="Times New Roman" w:hAnsi="Times New Roman"/>
          <w:sz w:val="28"/>
          <w:szCs w:val="28"/>
        </w:rPr>
        <w:t>.</w:t>
      </w:r>
    </w:p>
    <w:p w:rsidR="00D74A26" w:rsidRDefault="00D74A26" w:rsidP="00D74A26">
      <w:pPr>
        <w:spacing w:after="0" w:line="240" w:lineRule="auto"/>
        <w:rPr>
          <w:rFonts w:ascii="Times New Roman" w:hAnsi="Times New Roman"/>
          <w:sz w:val="28"/>
          <w:szCs w:val="28"/>
        </w:rPr>
      </w:pPr>
    </w:p>
    <w:p w:rsidR="00D74A26" w:rsidRPr="00D74A26" w:rsidRDefault="00D74A26" w:rsidP="00D74A26">
      <w:pPr>
        <w:spacing w:after="0" w:line="240" w:lineRule="auto"/>
        <w:rPr>
          <w:rFonts w:ascii="Times New Roman" w:hAnsi="Times New Roman"/>
          <w:b/>
          <w:sz w:val="28"/>
          <w:szCs w:val="28"/>
          <w:lang w:val="en-US"/>
        </w:rPr>
      </w:pPr>
      <w:r>
        <w:rPr>
          <w:rFonts w:ascii="Times New Roman" w:hAnsi="Times New Roman"/>
          <w:b/>
          <w:sz w:val="28"/>
          <w:szCs w:val="28"/>
          <w:lang w:val="en-US"/>
        </w:rPr>
        <w:t>Ray</w:t>
      </w:r>
      <w:r w:rsidRPr="00D74A26">
        <w:rPr>
          <w:rFonts w:ascii="Times New Roman" w:hAnsi="Times New Roman"/>
          <w:b/>
          <w:sz w:val="28"/>
          <w:szCs w:val="28"/>
          <w:lang w:val="en-US"/>
        </w:rPr>
        <w:t xml:space="preserve"> </w:t>
      </w:r>
      <w:r>
        <w:rPr>
          <w:rFonts w:ascii="Times New Roman" w:hAnsi="Times New Roman"/>
          <w:b/>
          <w:sz w:val="28"/>
          <w:szCs w:val="28"/>
          <w:lang w:val="en-US"/>
        </w:rPr>
        <w:t>Bradbury</w:t>
      </w:r>
      <w:r w:rsidRPr="00D74A26">
        <w:rPr>
          <w:rFonts w:ascii="Times New Roman" w:hAnsi="Times New Roman"/>
          <w:b/>
          <w:sz w:val="28"/>
          <w:szCs w:val="28"/>
          <w:lang w:val="en-US"/>
        </w:rPr>
        <w:t xml:space="preserve"> «</w:t>
      </w:r>
      <w:r>
        <w:rPr>
          <w:rFonts w:ascii="Times New Roman" w:hAnsi="Times New Roman"/>
          <w:b/>
          <w:sz w:val="28"/>
          <w:szCs w:val="28"/>
          <w:lang w:val="en-US"/>
        </w:rPr>
        <w:t>The Martian Chronicles</w:t>
      </w:r>
      <w:r w:rsidRPr="00D74A26">
        <w:rPr>
          <w:rFonts w:ascii="Times New Roman" w:hAnsi="Times New Roman"/>
          <w:b/>
          <w:sz w:val="28"/>
          <w:szCs w:val="28"/>
          <w:lang w:val="en-US"/>
        </w:rPr>
        <w:t xml:space="preserve">» / Р. </w:t>
      </w:r>
      <w:r>
        <w:rPr>
          <w:rFonts w:ascii="Times New Roman" w:hAnsi="Times New Roman"/>
          <w:b/>
          <w:sz w:val="28"/>
          <w:szCs w:val="28"/>
        </w:rPr>
        <w:t>Брэдбери</w:t>
      </w:r>
      <w:r w:rsidRPr="00D74A26">
        <w:rPr>
          <w:rFonts w:ascii="Times New Roman" w:hAnsi="Times New Roman"/>
          <w:b/>
          <w:sz w:val="28"/>
          <w:szCs w:val="28"/>
          <w:lang w:val="en-US"/>
        </w:rPr>
        <w:t xml:space="preserve"> «</w:t>
      </w:r>
      <w:r>
        <w:rPr>
          <w:rFonts w:ascii="Times New Roman" w:hAnsi="Times New Roman"/>
          <w:b/>
          <w:sz w:val="28"/>
          <w:szCs w:val="28"/>
        </w:rPr>
        <w:t>Марсианские</w:t>
      </w:r>
      <w:r w:rsidRPr="00D74A26">
        <w:rPr>
          <w:rFonts w:ascii="Times New Roman" w:hAnsi="Times New Roman"/>
          <w:b/>
          <w:sz w:val="28"/>
          <w:szCs w:val="28"/>
          <w:lang w:val="en-US"/>
        </w:rPr>
        <w:t xml:space="preserve"> </w:t>
      </w:r>
      <w:r>
        <w:rPr>
          <w:rFonts w:ascii="Times New Roman" w:hAnsi="Times New Roman"/>
          <w:b/>
          <w:sz w:val="28"/>
          <w:szCs w:val="28"/>
        </w:rPr>
        <w:t>хроники</w:t>
      </w:r>
      <w:r w:rsidRPr="00D74A26">
        <w:rPr>
          <w:rFonts w:ascii="Times New Roman" w:hAnsi="Times New Roman"/>
          <w:b/>
          <w:sz w:val="28"/>
          <w:szCs w:val="28"/>
          <w:lang w:val="en-US"/>
        </w:rPr>
        <w:t>»</w:t>
      </w:r>
    </w:p>
    <w:p w:rsidR="00D74A26" w:rsidRPr="00D74A26" w:rsidRDefault="00D74A26" w:rsidP="00D74A26">
      <w:pPr>
        <w:spacing w:after="0" w:line="240" w:lineRule="auto"/>
        <w:jc w:val="center"/>
        <w:rPr>
          <w:rFonts w:ascii="Times New Roman" w:hAnsi="Times New Roman"/>
          <w:b/>
          <w:sz w:val="28"/>
          <w:szCs w:val="28"/>
          <w:lang w:val="en-US"/>
        </w:rPr>
      </w:pPr>
    </w:p>
    <w:p w:rsidR="009A3731" w:rsidRPr="00ED46D5" w:rsidRDefault="00D74A26" w:rsidP="00D74A26">
      <w:pPr>
        <w:spacing w:after="0" w:line="240" w:lineRule="auto"/>
        <w:jc w:val="center"/>
        <w:rPr>
          <w:rFonts w:ascii="Times New Roman" w:hAnsi="Times New Roman"/>
          <w:b/>
          <w:sz w:val="28"/>
          <w:szCs w:val="28"/>
          <w:lang w:val="en-US"/>
        </w:rPr>
      </w:pPr>
      <w:r w:rsidRPr="00D74A26">
        <w:rPr>
          <w:rFonts w:ascii="Times New Roman" w:hAnsi="Times New Roman"/>
          <w:b/>
          <w:sz w:val="28"/>
          <w:szCs w:val="28"/>
        </w:rPr>
        <w:t>Транслитерация</w:t>
      </w:r>
    </w:p>
    <w:p w:rsidR="00D74A26" w:rsidRPr="00ED46D5" w:rsidRDefault="00A82E9A" w:rsidP="00D74A26">
      <w:pPr>
        <w:spacing w:after="0" w:line="240" w:lineRule="auto"/>
        <w:rPr>
          <w:rFonts w:ascii="Times New Roman" w:hAnsi="Times New Roman"/>
          <w:sz w:val="28"/>
          <w:szCs w:val="28"/>
          <w:lang w:val="en-US"/>
        </w:rPr>
      </w:pPr>
      <w:r w:rsidRPr="00A24BF2">
        <w:rPr>
          <w:rFonts w:ascii="Times New Roman" w:hAnsi="Times New Roman"/>
          <w:sz w:val="28"/>
          <w:szCs w:val="28"/>
          <w:lang w:val="en-US"/>
        </w:rPr>
        <w:t>Mars</w:t>
      </w:r>
      <w:r w:rsidRPr="00ED46D5">
        <w:rPr>
          <w:rFonts w:ascii="Times New Roman" w:hAnsi="Times New Roman"/>
          <w:sz w:val="28"/>
          <w:szCs w:val="28"/>
          <w:lang w:val="en-US"/>
        </w:rPr>
        <w:t xml:space="preserve"> – </w:t>
      </w:r>
      <w:r w:rsidRPr="00A24BF2">
        <w:rPr>
          <w:rFonts w:ascii="Times New Roman" w:hAnsi="Times New Roman"/>
          <w:sz w:val="28"/>
          <w:szCs w:val="28"/>
        </w:rPr>
        <w:t>Марс</w:t>
      </w:r>
      <w:r w:rsidRPr="00ED46D5">
        <w:rPr>
          <w:rFonts w:ascii="Times New Roman" w:hAnsi="Times New Roman"/>
          <w:sz w:val="28"/>
          <w:szCs w:val="28"/>
          <w:lang w:val="en-US"/>
        </w:rPr>
        <w:t xml:space="preserve">, </w:t>
      </w:r>
      <w:r w:rsidRPr="00A24BF2">
        <w:rPr>
          <w:rFonts w:ascii="Times New Roman" w:hAnsi="Times New Roman"/>
          <w:sz w:val="28"/>
          <w:szCs w:val="28"/>
          <w:lang w:val="en-US"/>
        </w:rPr>
        <w:t>Bert</w:t>
      </w:r>
      <w:r w:rsidRPr="00ED46D5">
        <w:rPr>
          <w:rFonts w:ascii="Times New Roman" w:hAnsi="Times New Roman"/>
          <w:sz w:val="28"/>
          <w:szCs w:val="28"/>
          <w:lang w:val="en-US"/>
        </w:rPr>
        <w:t xml:space="preserve"> -  </w:t>
      </w:r>
      <w:r w:rsidRPr="00A24BF2">
        <w:rPr>
          <w:rFonts w:ascii="Times New Roman" w:hAnsi="Times New Roman"/>
          <w:sz w:val="28"/>
          <w:szCs w:val="28"/>
        </w:rPr>
        <w:t>Берт</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Pao</w:t>
      </w:r>
      <w:proofErr w:type="spellEnd"/>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Пао</w:t>
      </w:r>
      <w:proofErr w:type="spellEnd"/>
      <w:r w:rsidRPr="00ED46D5">
        <w:rPr>
          <w:rFonts w:ascii="Times New Roman" w:hAnsi="Times New Roman"/>
          <w:sz w:val="28"/>
          <w:szCs w:val="28"/>
          <w:lang w:val="en-US"/>
        </w:rPr>
        <w:t xml:space="preserve">, , </w:t>
      </w:r>
      <w:proofErr w:type="spellStart"/>
      <w:r w:rsidRPr="00ED46D5">
        <w:rPr>
          <w:rFonts w:ascii="Times New Roman" w:hAnsi="Times New Roman"/>
          <w:sz w:val="28"/>
          <w:szCs w:val="28"/>
          <w:lang w:val="en-US"/>
        </w:rPr>
        <w:t>Dr</w:t>
      </w:r>
      <w:proofErr w:type="spellEnd"/>
      <w:r w:rsidRPr="00ED46D5">
        <w:rPr>
          <w:rFonts w:ascii="Times New Roman" w:hAnsi="Times New Roman"/>
          <w:sz w:val="28"/>
          <w:szCs w:val="28"/>
          <w:lang w:val="en-US"/>
        </w:rPr>
        <w:t xml:space="preserve"> </w:t>
      </w:r>
      <w:proofErr w:type="spellStart"/>
      <w:r w:rsidRPr="00ED46D5">
        <w:rPr>
          <w:rFonts w:ascii="Times New Roman" w:hAnsi="Times New Roman"/>
          <w:sz w:val="28"/>
          <w:szCs w:val="28"/>
          <w:lang w:val="en-US"/>
        </w:rPr>
        <w:t>Nlle</w:t>
      </w:r>
      <w:proofErr w:type="spellEnd"/>
      <w:r w:rsidRPr="00ED46D5">
        <w:rPr>
          <w:rFonts w:ascii="Times New Roman" w:hAnsi="Times New Roman"/>
          <w:sz w:val="28"/>
          <w:szCs w:val="28"/>
          <w:lang w:val="en-US"/>
        </w:rPr>
        <w:t xml:space="preserve"> – </w:t>
      </w:r>
      <w:r w:rsidRPr="00A24BF2">
        <w:rPr>
          <w:rFonts w:ascii="Times New Roman" w:hAnsi="Times New Roman"/>
          <w:sz w:val="28"/>
          <w:szCs w:val="28"/>
        </w:rPr>
        <w:t>Доктор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Нлле</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Saturn</w:t>
      </w:r>
      <w:r w:rsidRPr="00ED46D5">
        <w:rPr>
          <w:rFonts w:ascii="Times New Roman" w:hAnsi="Times New Roman"/>
          <w:sz w:val="28"/>
          <w:szCs w:val="28"/>
          <w:lang w:val="en-US"/>
        </w:rPr>
        <w:t xml:space="preserve"> – </w:t>
      </w:r>
      <w:r w:rsidRPr="00A24BF2">
        <w:rPr>
          <w:rFonts w:ascii="Times New Roman" w:hAnsi="Times New Roman"/>
          <w:sz w:val="28"/>
          <w:szCs w:val="28"/>
        </w:rPr>
        <w:t>Сатурн</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Orri</w:t>
      </w:r>
      <w:proofErr w:type="spellEnd"/>
      <w:r w:rsidRPr="00ED46D5">
        <w:rPr>
          <w:rFonts w:ascii="Times New Roman" w:hAnsi="Times New Roman"/>
          <w:sz w:val="28"/>
          <w:szCs w:val="28"/>
          <w:lang w:val="en-US"/>
        </w:rPr>
        <w:t xml:space="preserve"> – </w:t>
      </w:r>
      <w:r w:rsidRPr="00A24BF2">
        <w:rPr>
          <w:rFonts w:ascii="Times New Roman" w:hAnsi="Times New Roman"/>
          <w:sz w:val="28"/>
          <w:szCs w:val="28"/>
        </w:rPr>
        <w:t>Орри</w:t>
      </w:r>
      <w:r w:rsidRPr="00ED46D5">
        <w:rPr>
          <w:rFonts w:ascii="Times New Roman" w:hAnsi="Times New Roman"/>
          <w:sz w:val="28"/>
          <w:szCs w:val="28"/>
          <w:lang w:val="en-US"/>
        </w:rPr>
        <w:t xml:space="preserve">, </w:t>
      </w:r>
      <w:r>
        <w:rPr>
          <w:rFonts w:ascii="Times New Roman" w:hAnsi="Times New Roman"/>
          <w:sz w:val="28"/>
          <w:szCs w:val="28"/>
          <w:lang w:val="en-US"/>
        </w:rPr>
        <w:t>Sam</w:t>
      </w:r>
      <w:r w:rsidRPr="00ED46D5">
        <w:rPr>
          <w:rFonts w:ascii="Times New Roman" w:hAnsi="Times New Roman"/>
          <w:sz w:val="28"/>
          <w:szCs w:val="28"/>
          <w:lang w:val="en-US"/>
        </w:rPr>
        <w:t xml:space="preserve"> </w:t>
      </w:r>
      <w:proofErr w:type="spellStart"/>
      <w:r>
        <w:rPr>
          <w:rFonts w:ascii="Times New Roman" w:hAnsi="Times New Roman"/>
          <w:sz w:val="28"/>
          <w:szCs w:val="28"/>
          <w:lang w:val="en-US"/>
        </w:rPr>
        <w:t>Parkhill</w:t>
      </w:r>
      <w:proofErr w:type="spellEnd"/>
      <w:r w:rsidRPr="00ED46D5">
        <w:rPr>
          <w:rFonts w:ascii="Times New Roman" w:hAnsi="Times New Roman"/>
          <w:sz w:val="28"/>
          <w:szCs w:val="28"/>
          <w:lang w:val="en-US"/>
        </w:rPr>
        <w:t xml:space="preserve"> – </w:t>
      </w:r>
      <w:r>
        <w:rPr>
          <w:rFonts w:ascii="Times New Roman" w:hAnsi="Times New Roman"/>
          <w:sz w:val="28"/>
          <w:szCs w:val="28"/>
        </w:rPr>
        <w:t>Сэм</w:t>
      </w:r>
      <w:r w:rsidRPr="00ED46D5">
        <w:rPr>
          <w:rFonts w:ascii="Times New Roman" w:hAnsi="Times New Roman"/>
          <w:sz w:val="28"/>
          <w:szCs w:val="28"/>
          <w:lang w:val="en-US"/>
        </w:rPr>
        <w:t xml:space="preserve"> </w:t>
      </w:r>
      <w:proofErr w:type="spellStart"/>
      <w:r>
        <w:rPr>
          <w:rFonts w:ascii="Times New Roman" w:hAnsi="Times New Roman"/>
          <w:sz w:val="28"/>
          <w:szCs w:val="28"/>
        </w:rPr>
        <w:t>Паркхилл</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Gibbs</w:t>
      </w:r>
      <w:r w:rsidRPr="00ED46D5">
        <w:rPr>
          <w:rFonts w:ascii="Times New Roman" w:hAnsi="Times New Roman"/>
          <w:sz w:val="28"/>
          <w:szCs w:val="28"/>
          <w:lang w:val="en-US"/>
        </w:rPr>
        <w:t xml:space="preserve"> – </w:t>
      </w:r>
      <w:r>
        <w:rPr>
          <w:rFonts w:ascii="Times New Roman" w:hAnsi="Times New Roman"/>
          <w:sz w:val="28"/>
          <w:szCs w:val="28"/>
        </w:rPr>
        <w:t>Гиббс</w:t>
      </w:r>
      <w:r w:rsidRPr="00ED46D5">
        <w:rPr>
          <w:rFonts w:ascii="Times New Roman" w:hAnsi="Times New Roman"/>
          <w:sz w:val="28"/>
          <w:szCs w:val="28"/>
          <w:lang w:val="en-US"/>
        </w:rPr>
        <w:t xml:space="preserve">, </w:t>
      </w:r>
      <w:r>
        <w:rPr>
          <w:rFonts w:ascii="Times New Roman" w:hAnsi="Times New Roman"/>
          <w:sz w:val="28"/>
          <w:szCs w:val="28"/>
          <w:lang w:val="en-US"/>
        </w:rPr>
        <w:t>Biggs</w:t>
      </w:r>
      <w:r w:rsidRPr="00ED46D5">
        <w:rPr>
          <w:rFonts w:ascii="Times New Roman" w:hAnsi="Times New Roman"/>
          <w:sz w:val="28"/>
          <w:szCs w:val="28"/>
          <w:lang w:val="en-US"/>
        </w:rPr>
        <w:t xml:space="preserve"> – </w:t>
      </w:r>
      <w:proofErr w:type="spellStart"/>
      <w:r>
        <w:rPr>
          <w:rFonts w:ascii="Times New Roman" w:hAnsi="Times New Roman"/>
          <w:sz w:val="28"/>
          <w:szCs w:val="28"/>
        </w:rPr>
        <w:t>Биггс</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Green</w:t>
      </w:r>
      <w:r w:rsidRPr="00ED46D5">
        <w:rPr>
          <w:rFonts w:ascii="Times New Roman" w:hAnsi="Times New Roman"/>
          <w:sz w:val="28"/>
          <w:szCs w:val="28"/>
          <w:lang w:val="en-US"/>
        </w:rPr>
        <w:t xml:space="preserve"> </w:t>
      </w:r>
      <w:r>
        <w:rPr>
          <w:rFonts w:ascii="Times New Roman" w:hAnsi="Times New Roman"/>
          <w:sz w:val="28"/>
          <w:szCs w:val="28"/>
          <w:lang w:val="en-US"/>
        </w:rPr>
        <w:t>River</w:t>
      </w:r>
      <w:r w:rsidRPr="00ED46D5">
        <w:rPr>
          <w:rFonts w:ascii="Times New Roman" w:hAnsi="Times New Roman"/>
          <w:sz w:val="28"/>
          <w:szCs w:val="28"/>
          <w:lang w:val="en-US"/>
        </w:rPr>
        <w:t xml:space="preserve"> – </w:t>
      </w:r>
      <w:r>
        <w:rPr>
          <w:rFonts w:ascii="Times New Roman" w:hAnsi="Times New Roman"/>
          <w:sz w:val="28"/>
          <w:szCs w:val="28"/>
        </w:rPr>
        <w:t>Грин</w:t>
      </w:r>
      <w:r w:rsidRPr="00ED46D5">
        <w:rPr>
          <w:rFonts w:ascii="Times New Roman" w:hAnsi="Times New Roman"/>
          <w:sz w:val="28"/>
          <w:szCs w:val="28"/>
          <w:lang w:val="en-US"/>
        </w:rPr>
        <w:t>-</w:t>
      </w:r>
      <w:r>
        <w:rPr>
          <w:rFonts w:ascii="Times New Roman" w:hAnsi="Times New Roman"/>
          <w:sz w:val="28"/>
          <w:szCs w:val="28"/>
        </w:rPr>
        <w:t>Ривер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Ylla</w:t>
      </w:r>
      <w:proofErr w:type="spellEnd"/>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Илла</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Xi</w:t>
      </w:r>
      <w:r w:rsidRPr="00ED46D5">
        <w:rPr>
          <w:rFonts w:ascii="Times New Roman" w:hAnsi="Times New Roman"/>
          <w:sz w:val="28"/>
          <w:szCs w:val="28"/>
          <w:lang w:val="en-US"/>
        </w:rPr>
        <w:t xml:space="preserve"> </w:t>
      </w:r>
      <w:r w:rsidRPr="00A24BF2">
        <w:rPr>
          <w:rFonts w:ascii="Times New Roman" w:hAnsi="Times New Roman"/>
          <w:sz w:val="28"/>
          <w:szCs w:val="28"/>
          <w:lang w:val="en-US"/>
        </w:rPr>
        <w:t>City</w:t>
      </w:r>
      <w:r w:rsidRPr="00ED46D5">
        <w:rPr>
          <w:rFonts w:ascii="Times New Roman" w:hAnsi="Times New Roman"/>
          <w:sz w:val="28"/>
          <w:szCs w:val="28"/>
          <w:lang w:val="en-US"/>
        </w:rPr>
        <w:t xml:space="preserve"> – </w:t>
      </w:r>
      <w:r w:rsidRPr="00A24BF2">
        <w:rPr>
          <w:rFonts w:ascii="Times New Roman" w:hAnsi="Times New Roman"/>
          <w:sz w:val="28"/>
          <w:szCs w:val="28"/>
        </w:rPr>
        <w:t>Кси</w:t>
      </w:r>
      <w:r w:rsidRPr="00ED46D5">
        <w:rPr>
          <w:rFonts w:ascii="Times New Roman" w:hAnsi="Times New Roman"/>
          <w:sz w:val="28"/>
          <w:szCs w:val="28"/>
          <w:lang w:val="en-US"/>
        </w:rPr>
        <w:t xml:space="preserve"> </w:t>
      </w:r>
      <w:r w:rsidRPr="00A24BF2">
        <w:rPr>
          <w:rFonts w:ascii="Times New Roman" w:hAnsi="Times New Roman"/>
          <w:sz w:val="28"/>
          <w:szCs w:val="28"/>
        </w:rPr>
        <w:t>сити</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Qqq</w:t>
      </w:r>
      <w:proofErr w:type="spellEnd"/>
      <w:r w:rsidRPr="00ED46D5">
        <w:rPr>
          <w:rFonts w:ascii="Times New Roman" w:hAnsi="Times New Roman"/>
          <w:sz w:val="28"/>
          <w:szCs w:val="28"/>
          <w:lang w:val="en-US"/>
        </w:rPr>
        <w:t xml:space="preserve"> – </w:t>
      </w:r>
      <w:r w:rsidRPr="00A24BF2">
        <w:rPr>
          <w:rFonts w:ascii="Times New Roman" w:hAnsi="Times New Roman"/>
          <w:sz w:val="28"/>
          <w:szCs w:val="28"/>
        </w:rPr>
        <w:t>мистер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Щщщ</w:t>
      </w:r>
      <w:proofErr w:type="spellEnd"/>
      <w:r w:rsidRPr="00ED46D5">
        <w:rPr>
          <w:rFonts w:ascii="Times New Roman" w:hAnsi="Times New Roman"/>
          <w:sz w:val="28"/>
          <w:szCs w:val="28"/>
          <w:lang w:val="en-US"/>
        </w:rPr>
        <w:t xml:space="preserve">,  </w:t>
      </w:r>
      <w:proofErr w:type="spellStart"/>
      <w:r>
        <w:rPr>
          <w:rFonts w:ascii="Times New Roman" w:hAnsi="Times New Roman"/>
          <w:sz w:val="28"/>
          <w:szCs w:val="28"/>
          <w:lang w:val="en-US"/>
        </w:rPr>
        <w:t>Maxfield</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Parrish</w:t>
      </w:r>
      <w:r w:rsidRPr="00ED46D5">
        <w:rPr>
          <w:rFonts w:ascii="Times New Roman" w:hAnsi="Times New Roman"/>
          <w:sz w:val="28"/>
          <w:szCs w:val="28"/>
          <w:lang w:val="en-US"/>
        </w:rPr>
        <w:t xml:space="preserve"> – </w:t>
      </w:r>
      <w:proofErr w:type="spellStart"/>
      <w:r>
        <w:rPr>
          <w:rFonts w:ascii="Times New Roman" w:hAnsi="Times New Roman"/>
          <w:sz w:val="28"/>
          <w:szCs w:val="28"/>
        </w:rPr>
        <w:t>Максфилд</w:t>
      </w:r>
      <w:proofErr w:type="spellEnd"/>
      <w:r w:rsidRPr="00ED46D5">
        <w:rPr>
          <w:rFonts w:ascii="Times New Roman" w:hAnsi="Times New Roman"/>
          <w:sz w:val="28"/>
          <w:szCs w:val="28"/>
          <w:lang w:val="en-US"/>
        </w:rPr>
        <w:t xml:space="preserve"> </w:t>
      </w:r>
      <w:proofErr w:type="spellStart"/>
      <w:r>
        <w:rPr>
          <w:rFonts w:ascii="Times New Roman" w:hAnsi="Times New Roman"/>
          <w:sz w:val="28"/>
          <w:szCs w:val="28"/>
        </w:rPr>
        <w:t>Парриш</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Nathaniel</w:t>
      </w:r>
      <w:r w:rsidRPr="00ED46D5">
        <w:rPr>
          <w:rFonts w:ascii="Times New Roman" w:hAnsi="Times New Roman"/>
          <w:sz w:val="28"/>
          <w:szCs w:val="28"/>
          <w:lang w:val="en-US"/>
        </w:rPr>
        <w:t xml:space="preserve"> </w:t>
      </w:r>
      <w:r w:rsidRPr="00A24BF2">
        <w:rPr>
          <w:rFonts w:ascii="Times New Roman" w:hAnsi="Times New Roman"/>
          <w:sz w:val="28"/>
          <w:szCs w:val="28"/>
          <w:lang w:val="en-US"/>
        </w:rPr>
        <w:t>York</w:t>
      </w:r>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Натаниел</w:t>
      </w:r>
      <w:proofErr w:type="spellEnd"/>
      <w:r w:rsidRPr="00ED46D5">
        <w:rPr>
          <w:rFonts w:ascii="Times New Roman" w:hAnsi="Times New Roman"/>
          <w:sz w:val="28"/>
          <w:szCs w:val="28"/>
          <w:lang w:val="en-US"/>
        </w:rPr>
        <w:t xml:space="preserve"> </w:t>
      </w:r>
      <w:r w:rsidRPr="00A24BF2">
        <w:rPr>
          <w:rFonts w:ascii="Times New Roman" w:hAnsi="Times New Roman"/>
          <w:sz w:val="28"/>
          <w:szCs w:val="28"/>
        </w:rPr>
        <w:t>Йорк</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Tuiereol</w:t>
      </w:r>
      <w:proofErr w:type="spellEnd"/>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Туиэреол</w:t>
      </w:r>
      <w:proofErr w:type="spellEnd"/>
      <w:r w:rsidRPr="00ED46D5">
        <w:rPr>
          <w:rFonts w:ascii="Times New Roman" w:hAnsi="Times New Roman"/>
          <w:sz w:val="28"/>
          <w:szCs w:val="28"/>
          <w:lang w:val="en-US"/>
        </w:rPr>
        <w:t>.</w:t>
      </w:r>
    </w:p>
    <w:p w:rsidR="00A82E9A" w:rsidRPr="00ED46D5" w:rsidRDefault="00A82E9A" w:rsidP="00D74A26">
      <w:pPr>
        <w:spacing w:after="0" w:line="240" w:lineRule="auto"/>
        <w:rPr>
          <w:rFonts w:ascii="Times New Roman" w:hAnsi="Times New Roman"/>
          <w:sz w:val="28"/>
          <w:szCs w:val="28"/>
          <w:lang w:val="en-US"/>
        </w:rPr>
      </w:pPr>
    </w:p>
    <w:p w:rsidR="00A82E9A" w:rsidRPr="00ED46D5" w:rsidRDefault="00A82E9A" w:rsidP="00A82E9A">
      <w:pPr>
        <w:spacing w:after="0" w:line="240" w:lineRule="auto"/>
        <w:jc w:val="center"/>
        <w:rPr>
          <w:rFonts w:ascii="Times New Roman" w:hAnsi="Times New Roman"/>
          <w:b/>
          <w:sz w:val="28"/>
          <w:szCs w:val="28"/>
          <w:lang w:val="en-US"/>
        </w:rPr>
      </w:pPr>
      <w:r w:rsidRPr="00A82E9A">
        <w:rPr>
          <w:rFonts w:ascii="Times New Roman" w:hAnsi="Times New Roman"/>
          <w:b/>
          <w:sz w:val="28"/>
          <w:szCs w:val="28"/>
        </w:rPr>
        <w:t>Транскрипция</w:t>
      </w:r>
    </w:p>
    <w:p w:rsidR="00A82E9A" w:rsidRPr="00ED46D5" w:rsidRDefault="00A82E9A" w:rsidP="00A82E9A">
      <w:pPr>
        <w:spacing w:after="0" w:line="240" w:lineRule="auto"/>
        <w:rPr>
          <w:rFonts w:ascii="Times New Roman" w:hAnsi="Times New Roman"/>
          <w:sz w:val="28"/>
          <w:szCs w:val="28"/>
          <w:lang w:val="en-US"/>
        </w:rPr>
      </w:pPr>
      <w:r w:rsidRPr="00A24BF2">
        <w:rPr>
          <w:rFonts w:ascii="Times New Roman" w:hAnsi="Times New Roman"/>
          <w:sz w:val="28"/>
          <w:szCs w:val="28"/>
          <w:lang w:val="en-US"/>
        </w:rPr>
        <w:t>Nile</w:t>
      </w:r>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Наил</w:t>
      </w:r>
      <w:proofErr w:type="spellEnd"/>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Tyrr</w:t>
      </w:r>
      <w:proofErr w:type="spellEnd"/>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Тирр</w:t>
      </w:r>
      <w:proofErr w:type="spellEnd"/>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Xxx</w:t>
      </w:r>
      <w:r w:rsidRPr="00ED46D5">
        <w:rPr>
          <w:rFonts w:ascii="Times New Roman" w:hAnsi="Times New Roman"/>
          <w:sz w:val="28"/>
          <w:szCs w:val="28"/>
          <w:lang w:val="en-US"/>
        </w:rPr>
        <w:t xml:space="preserve"> – </w:t>
      </w:r>
      <w:r w:rsidRPr="00A24BF2">
        <w:rPr>
          <w:rFonts w:ascii="Times New Roman" w:hAnsi="Times New Roman"/>
          <w:sz w:val="28"/>
          <w:szCs w:val="28"/>
        </w:rPr>
        <w:t>мистер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Ыыы</w:t>
      </w:r>
      <w:proofErr w:type="spellEnd"/>
      <w:r w:rsidRPr="00ED46D5">
        <w:rPr>
          <w:rFonts w:ascii="Times New Roman" w:hAnsi="Times New Roman"/>
          <w:sz w:val="28"/>
          <w:szCs w:val="28"/>
          <w:lang w:val="en-US"/>
        </w:rPr>
        <w:t xml:space="preserve"> (</w:t>
      </w:r>
      <w:r>
        <w:rPr>
          <w:rFonts w:ascii="Times New Roman" w:hAnsi="Times New Roman"/>
          <w:sz w:val="28"/>
          <w:szCs w:val="28"/>
        </w:rPr>
        <w:t>сем</w:t>
      </w:r>
      <w:r w:rsidRPr="00ED46D5">
        <w:rPr>
          <w:rFonts w:ascii="Times New Roman" w:hAnsi="Times New Roman"/>
          <w:sz w:val="28"/>
          <w:szCs w:val="28"/>
          <w:lang w:val="en-US"/>
        </w:rPr>
        <w:t>.</w:t>
      </w:r>
      <w:r>
        <w:rPr>
          <w:rFonts w:ascii="Times New Roman" w:hAnsi="Times New Roman"/>
          <w:sz w:val="28"/>
          <w:szCs w:val="28"/>
        </w:rPr>
        <w:t>замена</w:t>
      </w:r>
      <w:r w:rsidRPr="00ED46D5">
        <w:rPr>
          <w:rFonts w:ascii="Times New Roman" w:hAnsi="Times New Roman"/>
          <w:sz w:val="28"/>
          <w:szCs w:val="28"/>
          <w:lang w:val="en-US"/>
        </w:rPr>
        <w:t xml:space="preserve"> , </w:t>
      </w:r>
      <w:proofErr w:type="spellStart"/>
      <w:r w:rsidRPr="00A24BF2">
        <w:rPr>
          <w:rFonts w:ascii="Times New Roman" w:hAnsi="Times New Roman"/>
          <w:sz w:val="28"/>
          <w:szCs w:val="28"/>
          <w:lang w:val="en-US"/>
        </w:rPr>
        <w:t>Mr</w:t>
      </w:r>
      <w:proofErr w:type="spellEnd"/>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Yyy</w:t>
      </w:r>
      <w:proofErr w:type="spellEnd"/>
      <w:r w:rsidRPr="00ED46D5">
        <w:rPr>
          <w:rFonts w:ascii="Times New Roman" w:hAnsi="Times New Roman"/>
          <w:sz w:val="28"/>
          <w:szCs w:val="28"/>
          <w:lang w:val="en-US"/>
        </w:rPr>
        <w:t xml:space="preserve"> – </w:t>
      </w:r>
      <w:r w:rsidRPr="00A24BF2">
        <w:rPr>
          <w:rFonts w:ascii="Times New Roman" w:hAnsi="Times New Roman"/>
          <w:sz w:val="28"/>
          <w:szCs w:val="28"/>
        </w:rPr>
        <w:t>мистер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Ууу</w:t>
      </w:r>
      <w:proofErr w:type="spellEnd"/>
      <w:r w:rsidRPr="00ED46D5">
        <w:rPr>
          <w:rFonts w:ascii="Times New Roman" w:hAnsi="Times New Roman"/>
          <w:sz w:val="28"/>
          <w:szCs w:val="28"/>
          <w:lang w:val="en-US"/>
        </w:rPr>
        <w:t xml:space="preserve"> (</w:t>
      </w:r>
      <w:r>
        <w:rPr>
          <w:rFonts w:ascii="Times New Roman" w:hAnsi="Times New Roman"/>
          <w:sz w:val="28"/>
          <w:szCs w:val="28"/>
        </w:rPr>
        <w:t>сем</w:t>
      </w:r>
      <w:r w:rsidRPr="00ED46D5">
        <w:rPr>
          <w:rFonts w:ascii="Times New Roman" w:hAnsi="Times New Roman"/>
          <w:sz w:val="28"/>
          <w:szCs w:val="28"/>
          <w:lang w:val="en-US"/>
        </w:rPr>
        <w:t>.</w:t>
      </w:r>
      <w:r>
        <w:rPr>
          <w:rFonts w:ascii="Times New Roman" w:hAnsi="Times New Roman"/>
          <w:sz w:val="28"/>
          <w:szCs w:val="28"/>
        </w:rPr>
        <w:t>замен</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Www</w:t>
      </w:r>
      <w:r w:rsidRPr="00ED46D5">
        <w:rPr>
          <w:rFonts w:ascii="Times New Roman" w:hAnsi="Times New Roman"/>
          <w:sz w:val="28"/>
          <w:szCs w:val="28"/>
          <w:lang w:val="en-US"/>
        </w:rPr>
        <w:t xml:space="preserve"> – </w:t>
      </w:r>
      <w:r w:rsidRPr="00A24BF2">
        <w:rPr>
          <w:rFonts w:ascii="Times New Roman" w:hAnsi="Times New Roman"/>
          <w:sz w:val="28"/>
          <w:szCs w:val="28"/>
        </w:rPr>
        <w:t>мистер</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Ююю</w:t>
      </w:r>
      <w:proofErr w:type="spellEnd"/>
      <w:r w:rsidRPr="00ED46D5">
        <w:rPr>
          <w:rFonts w:ascii="Times New Roman" w:hAnsi="Times New Roman"/>
          <w:sz w:val="28"/>
          <w:szCs w:val="28"/>
          <w:lang w:val="en-US"/>
        </w:rPr>
        <w:t xml:space="preserve"> (</w:t>
      </w:r>
      <w:r>
        <w:rPr>
          <w:rFonts w:ascii="Times New Roman" w:hAnsi="Times New Roman"/>
          <w:sz w:val="28"/>
          <w:szCs w:val="28"/>
        </w:rPr>
        <w:t>сем</w:t>
      </w:r>
      <w:r w:rsidRPr="00ED46D5">
        <w:rPr>
          <w:rFonts w:ascii="Times New Roman" w:hAnsi="Times New Roman"/>
          <w:sz w:val="28"/>
          <w:szCs w:val="28"/>
          <w:lang w:val="en-US"/>
        </w:rPr>
        <w:t>.</w:t>
      </w:r>
      <w:r>
        <w:rPr>
          <w:rFonts w:ascii="Times New Roman" w:hAnsi="Times New Roman"/>
          <w:sz w:val="28"/>
          <w:szCs w:val="28"/>
        </w:rPr>
        <w:t>замена</w:t>
      </w:r>
      <w:r w:rsidRPr="00ED46D5">
        <w:rPr>
          <w:rFonts w:ascii="Times New Roman" w:hAnsi="Times New Roman"/>
          <w:sz w:val="28"/>
          <w:szCs w:val="28"/>
          <w:lang w:val="en-US"/>
        </w:rPr>
        <w:t xml:space="preserve">),  </w:t>
      </w:r>
      <w:r w:rsidRPr="00A24BF2">
        <w:rPr>
          <w:rFonts w:ascii="Times New Roman" w:hAnsi="Times New Roman"/>
          <w:sz w:val="28"/>
          <w:szCs w:val="28"/>
          <w:lang w:val="en-US"/>
        </w:rPr>
        <w:t>Ohio</w:t>
      </w:r>
      <w:r w:rsidRPr="00ED46D5">
        <w:rPr>
          <w:rFonts w:ascii="Times New Roman" w:hAnsi="Times New Roman"/>
          <w:sz w:val="28"/>
          <w:szCs w:val="28"/>
          <w:lang w:val="en-US"/>
        </w:rPr>
        <w:t xml:space="preserve"> – </w:t>
      </w:r>
      <w:r w:rsidRPr="00A24BF2">
        <w:rPr>
          <w:rFonts w:ascii="Times New Roman" w:hAnsi="Times New Roman"/>
          <w:sz w:val="28"/>
          <w:szCs w:val="28"/>
        </w:rPr>
        <w:t>Огайо</w:t>
      </w:r>
      <w:r w:rsidRPr="00ED46D5">
        <w:rPr>
          <w:rFonts w:ascii="Times New Roman" w:hAnsi="Times New Roman"/>
          <w:sz w:val="28"/>
          <w:szCs w:val="28"/>
          <w:lang w:val="en-US"/>
        </w:rPr>
        <w:t xml:space="preserve">, </w:t>
      </w:r>
      <w:r w:rsidRPr="00A24BF2">
        <w:rPr>
          <w:rFonts w:ascii="Times New Roman" w:hAnsi="Times New Roman"/>
          <w:sz w:val="28"/>
          <w:szCs w:val="28"/>
          <w:lang w:val="en-US"/>
        </w:rPr>
        <w:t>Samuel</w:t>
      </w:r>
      <w:r w:rsidRPr="00ED46D5">
        <w:rPr>
          <w:rFonts w:ascii="Times New Roman" w:hAnsi="Times New Roman"/>
          <w:sz w:val="28"/>
          <w:szCs w:val="28"/>
          <w:lang w:val="en-US"/>
        </w:rPr>
        <w:t xml:space="preserve"> </w:t>
      </w:r>
      <w:proofErr w:type="spellStart"/>
      <w:r w:rsidRPr="00A24BF2">
        <w:rPr>
          <w:rFonts w:ascii="Times New Roman" w:hAnsi="Times New Roman"/>
          <w:sz w:val="28"/>
          <w:szCs w:val="28"/>
          <w:lang w:val="en-US"/>
        </w:rPr>
        <w:t>Hinkston</w:t>
      </w:r>
      <w:proofErr w:type="spellEnd"/>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Сэмюэль</w:t>
      </w:r>
      <w:proofErr w:type="spellEnd"/>
      <w:r w:rsidRPr="00ED46D5">
        <w:rPr>
          <w:rFonts w:ascii="Times New Roman" w:hAnsi="Times New Roman"/>
          <w:sz w:val="28"/>
          <w:szCs w:val="28"/>
          <w:lang w:val="en-US"/>
        </w:rPr>
        <w:t xml:space="preserve"> </w:t>
      </w:r>
      <w:proofErr w:type="spellStart"/>
      <w:r w:rsidRPr="00A24BF2">
        <w:rPr>
          <w:rFonts w:ascii="Times New Roman" w:hAnsi="Times New Roman"/>
          <w:sz w:val="28"/>
          <w:szCs w:val="28"/>
        </w:rPr>
        <w:t>Хинкстон</w:t>
      </w:r>
      <w:proofErr w:type="spellEnd"/>
      <w:r w:rsidRPr="00ED46D5">
        <w:rPr>
          <w:rFonts w:ascii="Times New Roman" w:hAnsi="Times New Roman"/>
          <w:sz w:val="28"/>
          <w:szCs w:val="28"/>
          <w:lang w:val="en-US"/>
        </w:rPr>
        <w:t xml:space="preserve">, </w:t>
      </w:r>
      <w:r w:rsidRPr="00A24BF2">
        <w:rPr>
          <w:rFonts w:ascii="Times New Roman" w:hAnsi="Times New Roman"/>
          <w:sz w:val="28"/>
          <w:szCs w:val="28"/>
          <w:lang w:val="en-US"/>
        </w:rPr>
        <w:t>Grinnell</w:t>
      </w:r>
      <w:r w:rsidRPr="00ED46D5">
        <w:rPr>
          <w:rFonts w:ascii="Times New Roman" w:hAnsi="Times New Roman"/>
          <w:sz w:val="28"/>
          <w:szCs w:val="28"/>
          <w:lang w:val="en-US"/>
        </w:rPr>
        <w:t xml:space="preserve">, </w:t>
      </w:r>
      <w:r w:rsidRPr="00A24BF2">
        <w:rPr>
          <w:rFonts w:ascii="Times New Roman" w:hAnsi="Times New Roman"/>
          <w:sz w:val="28"/>
          <w:szCs w:val="28"/>
          <w:lang w:val="en-US"/>
        </w:rPr>
        <w:t>Iowa</w:t>
      </w:r>
      <w:r w:rsidRPr="00ED46D5">
        <w:rPr>
          <w:rFonts w:ascii="Times New Roman" w:hAnsi="Times New Roman"/>
          <w:sz w:val="28"/>
          <w:szCs w:val="28"/>
          <w:lang w:val="en-US"/>
        </w:rPr>
        <w:t xml:space="preserve"> – </w:t>
      </w:r>
      <w:proofErr w:type="spellStart"/>
      <w:r w:rsidRPr="00A24BF2">
        <w:rPr>
          <w:rFonts w:ascii="Times New Roman" w:hAnsi="Times New Roman"/>
          <w:sz w:val="28"/>
          <w:szCs w:val="28"/>
        </w:rPr>
        <w:t>Гриннелл</w:t>
      </w:r>
      <w:proofErr w:type="spellEnd"/>
      <w:r w:rsidRPr="00ED46D5">
        <w:rPr>
          <w:rFonts w:ascii="Times New Roman" w:hAnsi="Times New Roman"/>
          <w:sz w:val="28"/>
          <w:szCs w:val="28"/>
          <w:lang w:val="en-US"/>
        </w:rPr>
        <w:t xml:space="preserve">, </w:t>
      </w:r>
      <w:r w:rsidRPr="00A24BF2">
        <w:rPr>
          <w:rFonts w:ascii="Times New Roman" w:hAnsi="Times New Roman"/>
          <w:sz w:val="28"/>
          <w:szCs w:val="28"/>
        </w:rPr>
        <w:t>штат</w:t>
      </w:r>
      <w:r w:rsidRPr="00ED46D5">
        <w:rPr>
          <w:rFonts w:ascii="Times New Roman" w:hAnsi="Times New Roman"/>
          <w:sz w:val="28"/>
          <w:szCs w:val="28"/>
          <w:lang w:val="en-US"/>
        </w:rPr>
        <w:t xml:space="preserve"> </w:t>
      </w:r>
      <w:r w:rsidRPr="00A24BF2">
        <w:rPr>
          <w:rFonts w:ascii="Times New Roman" w:hAnsi="Times New Roman"/>
          <w:sz w:val="28"/>
          <w:szCs w:val="28"/>
        </w:rPr>
        <w:t>Айова</w:t>
      </w:r>
      <w:r w:rsidRPr="00ED46D5">
        <w:rPr>
          <w:rFonts w:ascii="Times New Roman" w:hAnsi="Times New Roman"/>
          <w:sz w:val="28"/>
          <w:szCs w:val="28"/>
          <w:lang w:val="en-US"/>
        </w:rPr>
        <w:t xml:space="preserve">, </w:t>
      </w:r>
      <w:r>
        <w:rPr>
          <w:rFonts w:ascii="Times New Roman" w:hAnsi="Times New Roman"/>
          <w:sz w:val="28"/>
          <w:szCs w:val="28"/>
          <w:lang w:val="en-US"/>
        </w:rPr>
        <w:t>Green</w:t>
      </w:r>
      <w:r w:rsidRPr="00ED46D5">
        <w:rPr>
          <w:rFonts w:ascii="Times New Roman" w:hAnsi="Times New Roman"/>
          <w:sz w:val="28"/>
          <w:szCs w:val="28"/>
          <w:lang w:val="en-US"/>
        </w:rPr>
        <w:t xml:space="preserve"> </w:t>
      </w:r>
      <w:r>
        <w:rPr>
          <w:rFonts w:ascii="Times New Roman" w:hAnsi="Times New Roman"/>
          <w:sz w:val="28"/>
          <w:szCs w:val="28"/>
          <w:lang w:val="en-US"/>
        </w:rPr>
        <w:t>Bluff</w:t>
      </w:r>
      <w:r w:rsidRPr="00ED46D5">
        <w:rPr>
          <w:rFonts w:ascii="Times New Roman" w:hAnsi="Times New Roman"/>
          <w:sz w:val="28"/>
          <w:szCs w:val="28"/>
          <w:lang w:val="en-US"/>
        </w:rPr>
        <w:t xml:space="preserve">, </w:t>
      </w:r>
      <w:r>
        <w:rPr>
          <w:rFonts w:ascii="Times New Roman" w:hAnsi="Times New Roman"/>
          <w:sz w:val="28"/>
          <w:szCs w:val="28"/>
          <w:lang w:val="en-US"/>
        </w:rPr>
        <w:t>Illinois</w:t>
      </w:r>
      <w:r w:rsidRPr="00ED46D5">
        <w:rPr>
          <w:rFonts w:ascii="Times New Roman" w:hAnsi="Times New Roman"/>
          <w:sz w:val="28"/>
          <w:szCs w:val="28"/>
          <w:lang w:val="en-US"/>
        </w:rPr>
        <w:t xml:space="preserve"> – </w:t>
      </w:r>
      <w:r>
        <w:rPr>
          <w:rFonts w:ascii="Times New Roman" w:hAnsi="Times New Roman"/>
          <w:sz w:val="28"/>
          <w:szCs w:val="28"/>
        </w:rPr>
        <w:t>Грин</w:t>
      </w:r>
      <w:r w:rsidRPr="00ED46D5">
        <w:rPr>
          <w:rFonts w:ascii="Times New Roman" w:hAnsi="Times New Roman"/>
          <w:sz w:val="28"/>
          <w:szCs w:val="28"/>
          <w:lang w:val="en-US"/>
        </w:rPr>
        <w:t>-</w:t>
      </w:r>
      <w:proofErr w:type="spellStart"/>
      <w:r>
        <w:rPr>
          <w:rFonts w:ascii="Times New Roman" w:hAnsi="Times New Roman"/>
          <w:sz w:val="28"/>
          <w:szCs w:val="28"/>
        </w:rPr>
        <w:t>Блафф</w:t>
      </w:r>
      <w:proofErr w:type="spellEnd"/>
      <w:r w:rsidRPr="00ED46D5">
        <w:rPr>
          <w:rFonts w:ascii="Times New Roman" w:hAnsi="Times New Roman"/>
          <w:sz w:val="28"/>
          <w:szCs w:val="28"/>
          <w:lang w:val="en-US"/>
        </w:rPr>
        <w:t xml:space="preserve"> </w:t>
      </w:r>
      <w:r>
        <w:rPr>
          <w:rFonts w:ascii="Times New Roman" w:hAnsi="Times New Roman"/>
          <w:sz w:val="28"/>
          <w:szCs w:val="28"/>
        </w:rPr>
        <w:t>в</w:t>
      </w:r>
      <w:r w:rsidRPr="00ED46D5">
        <w:rPr>
          <w:rFonts w:ascii="Times New Roman" w:hAnsi="Times New Roman"/>
          <w:sz w:val="28"/>
          <w:szCs w:val="28"/>
          <w:lang w:val="en-US"/>
        </w:rPr>
        <w:t xml:space="preserve"> </w:t>
      </w:r>
      <w:r>
        <w:rPr>
          <w:rFonts w:ascii="Times New Roman" w:hAnsi="Times New Roman"/>
          <w:sz w:val="28"/>
          <w:szCs w:val="28"/>
        </w:rPr>
        <w:t>Иллинойс</w:t>
      </w:r>
      <w:r w:rsidRPr="00ED46D5">
        <w:rPr>
          <w:rFonts w:ascii="Times New Roman" w:hAnsi="Times New Roman"/>
          <w:sz w:val="28"/>
          <w:szCs w:val="28"/>
          <w:lang w:val="en-US"/>
        </w:rPr>
        <w:t xml:space="preserve">, </w:t>
      </w:r>
      <w:r>
        <w:rPr>
          <w:rFonts w:ascii="Times New Roman" w:hAnsi="Times New Roman"/>
          <w:sz w:val="28"/>
          <w:szCs w:val="28"/>
          <w:lang w:val="en-US"/>
        </w:rPr>
        <w:t>Harry</w:t>
      </w:r>
      <w:r w:rsidRPr="00ED46D5">
        <w:rPr>
          <w:rFonts w:ascii="Times New Roman" w:hAnsi="Times New Roman"/>
          <w:sz w:val="28"/>
          <w:szCs w:val="28"/>
          <w:lang w:val="en-US"/>
        </w:rPr>
        <w:t xml:space="preserve"> </w:t>
      </w:r>
      <w:r>
        <w:rPr>
          <w:rFonts w:ascii="Times New Roman" w:hAnsi="Times New Roman"/>
          <w:sz w:val="28"/>
          <w:szCs w:val="28"/>
          <w:lang w:val="en-US"/>
        </w:rPr>
        <w:t>Lauder</w:t>
      </w:r>
      <w:r w:rsidRPr="00ED46D5">
        <w:rPr>
          <w:rFonts w:ascii="Times New Roman" w:hAnsi="Times New Roman"/>
          <w:sz w:val="28"/>
          <w:szCs w:val="28"/>
          <w:lang w:val="en-US"/>
        </w:rPr>
        <w:t xml:space="preserve"> – </w:t>
      </w:r>
      <w:r>
        <w:rPr>
          <w:rFonts w:ascii="Times New Roman" w:hAnsi="Times New Roman"/>
          <w:sz w:val="28"/>
          <w:szCs w:val="28"/>
        </w:rPr>
        <w:t>Гарри</w:t>
      </w:r>
      <w:r w:rsidRPr="00ED46D5">
        <w:rPr>
          <w:rFonts w:ascii="Times New Roman" w:hAnsi="Times New Roman"/>
          <w:sz w:val="28"/>
          <w:szCs w:val="28"/>
          <w:lang w:val="en-US"/>
        </w:rPr>
        <w:t xml:space="preserve"> </w:t>
      </w:r>
      <w:proofErr w:type="spellStart"/>
      <w:r>
        <w:rPr>
          <w:rFonts w:ascii="Times New Roman" w:hAnsi="Times New Roman"/>
          <w:sz w:val="28"/>
          <w:szCs w:val="28"/>
        </w:rPr>
        <w:t>Лодер</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Marilyn</w:t>
      </w:r>
      <w:r w:rsidRPr="00ED46D5">
        <w:rPr>
          <w:rFonts w:ascii="Times New Roman" w:hAnsi="Times New Roman"/>
          <w:sz w:val="28"/>
          <w:szCs w:val="28"/>
          <w:lang w:val="en-US"/>
        </w:rPr>
        <w:t xml:space="preserve"> – </w:t>
      </w:r>
      <w:proofErr w:type="spellStart"/>
      <w:r>
        <w:rPr>
          <w:rFonts w:ascii="Times New Roman" w:hAnsi="Times New Roman"/>
          <w:sz w:val="28"/>
          <w:szCs w:val="28"/>
        </w:rPr>
        <w:t>Мерилин</w:t>
      </w:r>
      <w:proofErr w:type="spellEnd"/>
      <w:r w:rsidRPr="00ED46D5">
        <w:rPr>
          <w:rFonts w:ascii="Times New Roman" w:hAnsi="Times New Roman"/>
          <w:sz w:val="28"/>
          <w:szCs w:val="28"/>
          <w:lang w:val="en-US"/>
        </w:rPr>
        <w:t xml:space="preserve">, </w:t>
      </w:r>
      <w:proofErr w:type="spellStart"/>
      <w:r>
        <w:rPr>
          <w:rFonts w:ascii="Times New Roman" w:hAnsi="Times New Roman"/>
          <w:sz w:val="28"/>
          <w:szCs w:val="28"/>
          <w:lang w:val="en-US"/>
        </w:rPr>
        <w:t>Cheroke</w:t>
      </w:r>
      <w:proofErr w:type="spellEnd"/>
      <w:r w:rsidRPr="00ED46D5">
        <w:rPr>
          <w:rFonts w:ascii="Times New Roman" w:hAnsi="Times New Roman"/>
          <w:sz w:val="28"/>
          <w:szCs w:val="28"/>
          <w:lang w:val="en-US"/>
        </w:rPr>
        <w:t xml:space="preserve"> – </w:t>
      </w:r>
      <w:r>
        <w:rPr>
          <w:rFonts w:ascii="Times New Roman" w:hAnsi="Times New Roman"/>
          <w:sz w:val="28"/>
          <w:szCs w:val="28"/>
        </w:rPr>
        <w:t>Чероки</w:t>
      </w:r>
      <w:r w:rsidRPr="00ED46D5">
        <w:rPr>
          <w:rFonts w:ascii="Times New Roman" w:hAnsi="Times New Roman"/>
          <w:sz w:val="28"/>
          <w:szCs w:val="28"/>
          <w:lang w:val="en-US"/>
        </w:rPr>
        <w:t xml:space="preserve">, </w:t>
      </w:r>
      <w:r>
        <w:rPr>
          <w:rFonts w:ascii="Times New Roman" w:hAnsi="Times New Roman"/>
          <w:sz w:val="28"/>
          <w:szCs w:val="28"/>
          <w:lang w:val="en-US"/>
        </w:rPr>
        <w:t>Hathaway</w:t>
      </w:r>
      <w:r w:rsidRPr="00ED46D5">
        <w:rPr>
          <w:rFonts w:ascii="Times New Roman" w:hAnsi="Times New Roman"/>
          <w:sz w:val="28"/>
          <w:szCs w:val="28"/>
          <w:lang w:val="en-US"/>
        </w:rPr>
        <w:t xml:space="preserve"> – </w:t>
      </w:r>
      <w:proofErr w:type="spellStart"/>
      <w:r>
        <w:rPr>
          <w:rFonts w:ascii="Times New Roman" w:hAnsi="Times New Roman"/>
          <w:sz w:val="28"/>
          <w:szCs w:val="28"/>
        </w:rPr>
        <w:t>Хетеуэй</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Iowa</w:t>
      </w:r>
      <w:r w:rsidRPr="00ED46D5">
        <w:rPr>
          <w:rFonts w:ascii="Times New Roman" w:hAnsi="Times New Roman"/>
          <w:sz w:val="28"/>
          <w:szCs w:val="28"/>
          <w:lang w:val="en-US"/>
        </w:rPr>
        <w:t xml:space="preserve"> – </w:t>
      </w:r>
      <w:r>
        <w:rPr>
          <w:rFonts w:ascii="Times New Roman" w:hAnsi="Times New Roman"/>
          <w:sz w:val="28"/>
          <w:szCs w:val="28"/>
        </w:rPr>
        <w:t>штат</w:t>
      </w:r>
      <w:r w:rsidRPr="00ED46D5">
        <w:rPr>
          <w:rFonts w:ascii="Times New Roman" w:hAnsi="Times New Roman"/>
          <w:sz w:val="28"/>
          <w:szCs w:val="28"/>
          <w:lang w:val="en-US"/>
        </w:rPr>
        <w:t xml:space="preserve"> </w:t>
      </w:r>
      <w:r>
        <w:rPr>
          <w:rFonts w:ascii="Times New Roman" w:hAnsi="Times New Roman"/>
          <w:sz w:val="28"/>
          <w:szCs w:val="28"/>
        </w:rPr>
        <w:t>Айова</w:t>
      </w:r>
      <w:r w:rsidRPr="00ED46D5">
        <w:rPr>
          <w:rFonts w:ascii="Times New Roman" w:hAnsi="Times New Roman"/>
          <w:sz w:val="28"/>
          <w:szCs w:val="28"/>
          <w:lang w:val="en-US"/>
        </w:rPr>
        <w:t xml:space="preserve">,  </w:t>
      </w:r>
      <w:r>
        <w:rPr>
          <w:rFonts w:ascii="Times New Roman" w:hAnsi="Times New Roman"/>
          <w:sz w:val="28"/>
          <w:szCs w:val="28"/>
          <w:lang w:val="en-US"/>
        </w:rPr>
        <w:t>Ed</w:t>
      </w:r>
      <w:r w:rsidRPr="00ED46D5">
        <w:rPr>
          <w:rFonts w:ascii="Times New Roman" w:hAnsi="Times New Roman"/>
          <w:sz w:val="28"/>
          <w:szCs w:val="28"/>
          <w:lang w:val="en-US"/>
        </w:rPr>
        <w:t xml:space="preserve"> – </w:t>
      </w:r>
      <w:r>
        <w:rPr>
          <w:rFonts w:ascii="Times New Roman" w:hAnsi="Times New Roman"/>
          <w:sz w:val="28"/>
          <w:szCs w:val="28"/>
        </w:rPr>
        <w:t>Эд</w:t>
      </w:r>
      <w:r w:rsidRPr="00ED46D5">
        <w:rPr>
          <w:rFonts w:ascii="Times New Roman" w:hAnsi="Times New Roman"/>
          <w:sz w:val="28"/>
          <w:szCs w:val="28"/>
          <w:lang w:val="en-US"/>
        </w:rPr>
        <w:t xml:space="preserve">, </w:t>
      </w:r>
      <w:r>
        <w:rPr>
          <w:rFonts w:ascii="Times New Roman" w:hAnsi="Times New Roman"/>
          <w:sz w:val="28"/>
          <w:szCs w:val="28"/>
          <w:lang w:val="en-US"/>
        </w:rPr>
        <w:t>Spender</w:t>
      </w:r>
      <w:r w:rsidRPr="00ED46D5">
        <w:rPr>
          <w:rFonts w:ascii="Times New Roman" w:hAnsi="Times New Roman"/>
          <w:sz w:val="28"/>
          <w:szCs w:val="28"/>
          <w:lang w:val="en-US"/>
        </w:rPr>
        <w:t xml:space="preserve"> – </w:t>
      </w:r>
      <w:proofErr w:type="spellStart"/>
      <w:r>
        <w:rPr>
          <w:rFonts w:ascii="Times New Roman" w:hAnsi="Times New Roman"/>
          <w:sz w:val="28"/>
          <w:szCs w:val="28"/>
        </w:rPr>
        <w:t>Спендер</w:t>
      </w:r>
      <w:proofErr w:type="spellEnd"/>
      <w:r w:rsidRPr="00ED46D5">
        <w:rPr>
          <w:rFonts w:ascii="Times New Roman" w:hAnsi="Times New Roman"/>
          <w:sz w:val="28"/>
          <w:szCs w:val="28"/>
          <w:lang w:val="en-US"/>
        </w:rPr>
        <w:t>.</w:t>
      </w:r>
    </w:p>
    <w:p w:rsidR="00F61FA7" w:rsidRPr="00ED46D5" w:rsidRDefault="00F61FA7" w:rsidP="00A82E9A">
      <w:pPr>
        <w:spacing w:after="0" w:line="240" w:lineRule="auto"/>
        <w:rPr>
          <w:rFonts w:ascii="Times New Roman" w:hAnsi="Times New Roman"/>
          <w:sz w:val="28"/>
          <w:szCs w:val="28"/>
          <w:lang w:val="en-US"/>
        </w:rPr>
      </w:pPr>
    </w:p>
    <w:p w:rsidR="00F61FA7" w:rsidRPr="009615D2" w:rsidRDefault="00794E08" w:rsidP="00794E08">
      <w:pPr>
        <w:spacing w:after="0" w:line="240" w:lineRule="auto"/>
        <w:jc w:val="center"/>
        <w:rPr>
          <w:rFonts w:ascii="Times New Roman" w:hAnsi="Times New Roman"/>
          <w:b/>
          <w:sz w:val="28"/>
          <w:szCs w:val="28"/>
          <w:lang w:val="en-US"/>
        </w:rPr>
      </w:pPr>
      <w:r>
        <w:rPr>
          <w:rFonts w:ascii="Times New Roman" w:hAnsi="Times New Roman"/>
          <w:b/>
          <w:sz w:val="28"/>
          <w:szCs w:val="28"/>
        </w:rPr>
        <w:t>Калькирование</w:t>
      </w:r>
    </w:p>
    <w:p w:rsidR="00D74A26" w:rsidRPr="009615D2" w:rsidRDefault="00794E08" w:rsidP="00794E08">
      <w:pPr>
        <w:spacing w:line="360" w:lineRule="auto"/>
        <w:rPr>
          <w:rFonts w:ascii="Times New Roman" w:hAnsi="Times New Roman"/>
          <w:sz w:val="28"/>
          <w:szCs w:val="28"/>
          <w:lang w:val="en-US"/>
        </w:rPr>
      </w:pPr>
      <w:r>
        <w:rPr>
          <w:rFonts w:ascii="Times New Roman" w:hAnsi="Times New Roman"/>
          <w:sz w:val="28"/>
          <w:szCs w:val="28"/>
          <w:lang w:val="en-US"/>
        </w:rPr>
        <w:t>Beautiful</w:t>
      </w:r>
      <w:r w:rsidRPr="009615D2">
        <w:rPr>
          <w:rFonts w:ascii="Times New Roman" w:hAnsi="Times New Roman"/>
          <w:sz w:val="28"/>
          <w:szCs w:val="28"/>
          <w:lang w:val="en-US"/>
        </w:rPr>
        <w:t xml:space="preserve"> </w:t>
      </w:r>
      <w:r>
        <w:rPr>
          <w:rFonts w:ascii="Times New Roman" w:hAnsi="Times New Roman"/>
          <w:sz w:val="28"/>
          <w:szCs w:val="28"/>
          <w:lang w:val="en-US"/>
        </w:rPr>
        <w:t>Dreamer</w:t>
      </w:r>
      <w:r w:rsidRPr="009615D2">
        <w:rPr>
          <w:rFonts w:ascii="Times New Roman" w:hAnsi="Times New Roman"/>
          <w:sz w:val="28"/>
          <w:szCs w:val="28"/>
          <w:lang w:val="en-US"/>
        </w:rPr>
        <w:t xml:space="preserve"> – </w:t>
      </w:r>
      <w:r>
        <w:rPr>
          <w:rFonts w:ascii="Times New Roman" w:hAnsi="Times New Roman"/>
          <w:sz w:val="28"/>
          <w:szCs w:val="28"/>
        </w:rPr>
        <w:t>Прекрасный</w:t>
      </w:r>
      <w:r w:rsidRPr="009615D2">
        <w:rPr>
          <w:rFonts w:ascii="Times New Roman" w:hAnsi="Times New Roman"/>
          <w:sz w:val="28"/>
          <w:szCs w:val="28"/>
          <w:lang w:val="en-US"/>
        </w:rPr>
        <w:t xml:space="preserve"> </w:t>
      </w:r>
      <w:r>
        <w:rPr>
          <w:rFonts w:ascii="Times New Roman" w:hAnsi="Times New Roman"/>
          <w:sz w:val="28"/>
          <w:szCs w:val="28"/>
        </w:rPr>
        <w:t>мечтатель</w:t>
      </w:r>
      <w:r w:rsidRPr="009615D2">
        <w:rPr>
          <w:rFonts w:ascii="Times New Roman" w:hAnsi="Times New Roman"/>
          <w:sz w:val="28"/>
          <w:szCs w:val="28"/>
          <w:lang w:val="en-US"/>
        </w:rPr>
        <w:t xml:space="preserve">, </w:t>
      </w:r>
      <w:r>
        <w:rPr>
          <w:rFonts w:ascii="Times New Roman" w:hAnsi="Times New Roman"/>
          <w:sz w:val="28"/>
          <w:szCs w:val="28"/>
          <w:lang w:val="en-US"/>
        </w:rPr>
        <w:t>first</w:t>
      </w:r>
      <w:r w:rsidRPr="009615D2">
        <w:rPr>
          <w:rFonts w:ascii="Times New Roman" w:hAnsi="Times New Roman"/>
          <w:sz w:val="28"/>
          <w:szCs w:val="28"/>
          <w:lang w:val="en-US"/>
        </w:rPr>
        <w:t xml:space="preserve"> </w:t>
      </w:r>
      <w:r>
        <w:rPr>
          <w:rFonts w:ascii="Times New Roman" w:hAnsi="Times New Roman"/>
          <w:sz w:val="28"/>
          <w:szCs w:val="28"/>
          <w:lang w:val="en-US"/>
        </w:rPr>
        <w:t>World</w:t>
      </w:r>
      <w:r w:rsidRPr="009615D2">
        <w:rPr>
          <w:rFonts w:ascii="Times New Roman" w:hAnsi="Times New Roman"/>
          <w:sz w:val="28"/>
          <w:szCs w:val="28"/>
          <w:lang w:val="en-US"/>
        </w:rPr>
        <w:t xml:space="preserve"> </w:t>
      </w:r>
      <w:r>
        <w:rPr>
          <w:rFonts w:ascii="Times New Roman" w:hAnsi="Times New Roman"/>
          <w:sz w:val="28"/>
          <w:szCs w:val="28"/>
          <w:lang w:val="en-US"/>
        </w:rPr>
        <w:t>War</w:t>
      </w:r>
      <w:r w:rsidRPr="009615D2">
        <w:rPr>
          <w:rFonts w:ascii="Times New Roman" w:hAnsi="Times New Roman"/>
          <w:sz w:val="28"/>
          <w:szCs w:val="28"/>
          <w:lang w:val="en-US"/>
        </w:rPr>
        <w:t xml:space="preserve"> – </w:t>
      </w:r>
      <w:r>
        <w:rPr>
          <w:rFonts w:ascii="Times New Roman" w:hAnsi="Times New Roman"/>
          <w:sz w:val="28"/>
          <w:szCs w:val="28"/>
        </w:rPr>
        <w:t>первая</w:t>
      </w:r>
      <w:r w:rsidRPr="009615D2">
        <w:rPr>
          <w:rFonts w:ascii="Times New Roman" w:hAnsi="Times New Roman"/>
          <w:sz w:val="28"/>
          <w:szCs w:val="28"/>
          <w:lang w:val="en-US"/>
        </w:rPr>
        <w:t xml:space="preserve"> </w:t>
      </w:r>
      <w:r>
        <w:rPr>
          <w:rFonts w:ascii="Times New Roman" w:hAnsi="Times New Roman"/>
          <w:sz w:val="28"/>
          <w:szCs w:val="28"/>
        </w:rPr>
        <w:t>мировая</w:t>
      </w:r>
      <w:r w:rsidRPr="009615D2">
        <w:rPr>
          <w:rFonts w:ascii="Times New Roman" w:hAnsi="Times New Roman"/>
          <w:sz w:val="28"/>
          <w:szCs w:val="28"/>
          <w:lang w:val="en-US"/>
        </w:rPr>
        <w:t xml:space="preserve"> </w:t>
      </w:r>
      <w:r>
        <w:rPr>
          <w:rFonts w:ascii="Times New Roman" w:hAnsi="Times New Roman"/>
          <w:sz w:val="28"/>
          <w:szCs w:val="28"/>
        </w:rPr>
        <w:t>война</w:t>
      </w:r>
      <w:r w:rsidRPr="009615D2">
        <w:rPr>
          <w:rFonts w:ascii="Times New Roman" w:hAnsi="Times New Roman"/>
          <w:sz w:val="28"/>
          <w:szCs w:val="28"/>
          <w:lang w:val="en-US"/>
        </w:rPr>
        <w:t xml:space="preserve">, </w:t>
      </w:r>
      <w:r>
        <w:rPr>
          <w:rFonts w:ascii="Times New Roman" w:hAnsi="Times New Roman"/>
          <w:sz w:val="28"/>
          <w:szCs w:val="28"/>
          <w:lang w:val="en-US"/>
        </w:rPr>
        <w:t>Columbia</w:t>
      </w:r>
      <w:r w:rsidRPr="009615D2">
        <w:rPr>
          <w:rFonts w:ascii="Times New Roman" w:hAnsi="Times New Roman"/>
          <w:sz w:val="28"/>
          <w:szCs w:val="28"/>
          <w:lang w:val="en-US"/>
        </w:rPr>
        <w:t xml:space="preserve">, </w:t>
      </w:r>
      <w:r>
        <w:rPr>
          <w:rFonts w:ascii="Times New Roman" w:hAnsi="Times New Roman"/>
          <w:sz w:val="28"/>
          <w:szCs w:val="28"/>
          <w:lang w:val="en-US"/>
        </w:rPr>
        <w:t>the</w:t>
      </w:r>
      <w:r w:rsidRPr="009615D2">
        <w:rPr>
          <w:rFonts w:ascii="Times New Roman" w:hAnsi="Times New Roman"/>
          <w:sz w:val="28"/>
          <w:szCs w:val="28"/>
          <w:lang w:val="en-US"/>
        </w:rPr>
        <w:t xml:space="preserve"> </w:t>
      </w:r>
      <w:r>
        <w:rPr>
          <w:rFonts w:ascii="Times New Roman" w:hAnsi="Times New Roman"/>
          <w:sz w:val="28"/>
          <w:szCs w:val="28"/>
          <w:lang w:val="en-US"/>
        </w:rPr>
        <w:t>Gem</w:t>
      </w:r>
      <w:r w:rsidRPr="009615D2">
        <w:rPr>
          <w:rFonts w:ascii="Times New Roman" w:hAnsi="Times New Roman"/>
          <w:sz w:val="28"/>
          <w:szCs w:val="28"/>
          <w:lang w:val="en-US"/>
        </w:rPr>
        <w:t xml:space="preserve"> </w:t>
      </w:r>
      <w:r>
        <w:rPr>
          <w:rFonts w:ascii="Times New Roman" w:hAnsi="Times New Roman"/>
          <w:sz w:val="28"/>
          <w:szCs w:val="28"/>
          <w:lang w:val="en-US"/>
        </w:rPr>
        <w:t>of</w:t>
      </w:r>
      <w:r w:rsidRPr="009615D2">
        <w:rPr>
          <w:rFonts w:ascii="Times New Roman" w:hAnsi="Times New Roman"/>
          <w:sz w:val="28"/>
          <w:szCs w:val="28"/>
          <w:lang w:val="en-US"/>
        </w:rPr>
        <w:t xml:space="preserve"> </w:t>
      </w:r>
      <w:r>
        <w:rPr>
          <w:rFonts w:ascii="Times New Roman" w:hAnsi="Times New Roman"/>
          <w:sz w:val="28"/>
          <w:szCs w:val="28"/>
          <w:lang w:val="en-US"/>
        </w:rPr>
        <w:t>the</w:t>
      </w:r>
      <w:r w:rsidRPr="009615D2">
        <w:rPr>
          <w:rFonts w:ascii="Times New Roman" w:hAnsi="Times New Roman"/>
          <w:sz w:val="28"/>
          <w:szCs w:val="28"/>
          <w:lang w:val="en-US"/>
        </w:rPr>
        <w:t xml:space="preserve"> </w:t>
      </w:r>
      <w:r>
        <w:rPr>
          <w:rFonts w:ascii="Times New Roman" w:hAnsi="Times New Roman"/>
          <w:sz w:val="28"/>
          <w:szCs w:val="28"/>
          <w:lang w:val="en-US"/>
        </w:rPr>
        <w:t>Ocean</w:t>
      </w:r>
      <w:r w:rsidRPr="009615D2">
        <w:rPr>
          <w:rFonts w:ascii="Times New Roman" w:hAnsi="Times New Roman"/>
          <w:sz w:val="28"/>
          <w:szCs w:val="28"/>
          <w:lang w:val="en-US"/>
        </w:rPr>
        <w:t xml:space="preserve"> – </w:t>
      </w:r>
      <w:r>
        <w:rPr>
          <w:rFonts w:ascii="Times New Roman" w:hAnsi="Times New Roman"/>
          <w:sz w:val="28"/>
          <w:szCs w:val="28"/>
        </w:rPr>
        <w:t>Колумбия</w:t>
      </w:r>
      <w:r w:rsidRPr="009615D2">
        <w:rPr>
          <w:rFonts w:ascii="Times New Roman" w:hAnsi="Times New Roman"/>
          <w:sz w:val="28"/>
          <w:szCs w:val="28"/>
          <w:lang w:val="en-US"/>
        </w:rPr>
        <w:t xml:space="preserve">, </w:t>
      </w:r>
      <w:r>
        <w:rPr>
          <w:rFonts w:ascii="Times New Roman" w:hAnsi="Times New Roman"/>
          <w:sz w:val="28"/>
          <w:szCs w:val="28"/>
        </w:rPr>
        <w:t>жемчужина</w:t>
      </w:r>
      <w:r w:rsidRPr="009615D2">
        <w:rPr>
          <w:rFonts w:ascii="Times New Roman" w:hAnsi="Times New Roman"/>
          <w:sz w:val="28"/>
          <w:szCs w:val="28"/>
          <w:lang w:val="en-US"/>
        </w:rPr>
        <w:t xml:space="preserve"> </w:t>
      </w:r>
      <w:r>
        <w:rPr>
          <w:rFonts w:ascii="Times New Roman" w:hAnsi="Times New Roman"/>
          <w:sz w:val="28"/>
          <w:szCs w:val="28"/>
        </w:rPr>
        <w:t>океана</w:t>
      </w:r>
      <w:r w:rsidRPr="009615D2">
        <w:rPr>
          <w:rFonts w:ascii="Times New Roman" w:hAnsi="Times New Roman"/>
          <w:sz w:val="28"/>
          <w:szCs w:val="28"/>
          <w:lang w:val="en-US"/>
        </w:rPr>
        <w:t xml:space="preserve">,  </w:t>
      </w:r>
      <w:r w:rsidRPr="00A24BF2">
        <w:rPr>
          <w:rFonts w:ascii="Times New Roman" w:hAnsi="Times New Roman"/>
          <w:sz w:val="28"/>
          <w:szCs w:val="28"/>
          <w:lang w:val="en-US"/>
        </w:rPr>
        <w:t>Blue</w:t>
      </w:r>
      <w:r w:rsidRPr="009615D2">
        <w:rPr>
          <w:rFonts w:ascii="Times New Roman" w:hAnsi="Times New Roman"/>
          <w:sz w:val="28"/>
          <w:szCs w:val="28"/>
          <w:lang w:val="en-US"/>
        </w:rPr>
        <w:t xml:space="preserve"> </w:t>
      </w:r>
      <w:r w:rsidRPr="00A24BF2">
        <w:rPr>
          <w:rFonts w:ascii="Times New Roman" w:hAnsi="Times New Roman"/>
          <w:sz w:val="28"/>
          <w:szCs w:val="28"/>
          <w:lang w:val="en-US"/>
        </w:rPr>
        <w:t>Mountains</w:t>
      </w:r>
      <w:r w:rsidRPr="009615D2">
        <w:rPr>
          <w:rFonts w:ascii="Times New Roman" w:hAnsi="Times New Roman"/>
          <w:sz w:val="28"/>
          <w:szCs w:val="28"/>
          <w:lang w:val="en-US"/>
        </w:rPr>
        <w:t xml:space="preserve"> – </w:t>
      </w:r>
      <w:r w:rsidRPr="00A24BF2">
        <w:rPr>
          <w:rFonts w:ascii="Times New Roman" w:hAnsi="Times New Roman"/>
          <w:sz w:val="28"/>
          <w:szCs w:val="28"/>
        </w:rPr>
        <w:t>Голубые</w:t>
      </w:r>
      <w:r w:rsidRPr="009615D2">
        <w:rPr>
          <w:rFonts w:ascii="Times New Roman" w:hAnsi="Times New Roman"/>
          <w:sz w:val="28"/>
          <w:szCs w:val="28"/>
          <w:lang w:val="en-US"/>
        </w:rPr>
        <w:t xml:space="preserve"> </w:t>
      </w:r>
      <w:r w:rsidRPr="00A24BF2">
        <w:rPr>
          <w:rFonts w:ascii="Times New Roman" w:hAnsi="Times New Roman"/>
          <w:sz w:val="28"/>
          <w:szCs w:val="28"/>
        </w:rPr>
        <w:t>горы</w:t>
      </w:r>
      <w:r w:rsidRPr="009615D2">
        <w:rPr>
          <w:rFonts w:ascii="Times New Roman" w:hAnsi="Times New Roman"/>
          <w:sz w:val="28"/>
          <w:szCs w:val="28"/>
          <w:lang w:val="en-US"/>
        </w:rPr>
        <w:t xml:space="preserve">,  </w:t>
      </w:r>
      <w:r w:rsidRPr="00A24BF2">
        <w:rPr>
          <w:rFonts w:ascii="Times New Roman" w:hAnsi="Times New Roman"/>
          <w:sz w:val="28"/>
          <w:szCs w:val="28"/>
          <w:lang w:val="en-US"/>
        </w:rPr>
        <w:t>Green</w:t>
      </w:r>
      <w:r w:rsidRPr="009615D2">
        <w:rPr>
          <w:rFonts w:ascii="Times New Roman" w:hAnsi="Times New Roman"/>
          <w:sz w:val="28"/>
          <w:szCs w:val="28"/>
          <w:lang w:val="en-US"/>
        </w:rPr>
        <w:t xml:space="preserve"> </w:t>
      </w:r>
      <w:r w:rsidRPr="00A24BF2">
        <w:rPr>
          <w:rFonts w:ascii="Times New Roman" w:hAnsi="Times New Roman"/>
          <w:sz w:val="28"/>
          <w:szCs w:val="28"/>
          <w:lang w:val="en-US"/>
        </w:rPr>
        <w:t>Valley</w:t>
      </w:r>
      <w:r w:rsidRPr="009615D2">
        <w:rPr>
          <w:rFonts w:ascii="Times New Roman" w:hAnsi="Times New Roman"/>
          <w:sz w:val="28"/>
          <w:szCs w:val="28"/>
          <w:lang w:val="en-US"/>
        </w:rPr>
        <w:t xml:space="preserve"> – </w:t>
      </w:r>
      <w:r w:rsidRPr="00A24BF2">
        <w:rPr>
          <w:rFonts w:ascii="Times New Roman" w:hAnsi="Times New Roman"/>
          <w:sz w:val="28"/>
          <w:szCs w:val="28"/>
        </w:rPr>
        <w:t>Зеленая</w:t>
      </w:r>
      <w:r w:rsidRPr="009615D2">
        <w:rPr>
          <w:rFonts w:ascii="Times New Roman" w:hAnsi="Times New Roman"/>
          <w:sz w:val="28"/>
          <w:szCs w:val="28"/>
          <w:lang w:val="en-US"/>
        </w:rPr>
        <w:t xml:space="preserve"> </w:t>
      </w:r>
      <w:r w:rsidRPr="00A24BF2">
        <w:rPr>
          <w:rFonts w:ascii="Times New Roman" w:hAnsi="Times New Roman"/>
          <w:sz w:val="28"/>
          <w:szCs w:val="28"/>
        </w:rPr>
        <w:t>долина</w:t>
      </w:r>
      <w:r w:rsidRPr="009615D2">
        <w:rPr>
          <w:rFonts w:ascii="Times New Roman" w:hAnsi="Times New Roman"/>
          <w:sz w:val="28"/>
          <w:szCs w:val="28"/>
          <w:lang w:val="en-US"/>
        </w:rPr>
        <w:t xml:space="preserve">,  </w:t>
      </w:r>
      <w:r>
        <w:rPr>
          <w:rFonts w:ascii="Times New Roman" w:hAnsi="Times New Roman"/>
          <w:sz w:val="28"/>
          <w:szCs w:val="28"/>
          <w:lang w:val="en-US"/>
        </w:rPr>
        <w:t>Moon</w:t>
      </w:r>
      <w:r w:rsidRPr="009615D2">
        <w:rPr>
          <w:rFonts w:ascii="Times New Roman" w:hAnsi="Times New Roman"/>
          <w:sz w:val="28"/>
          <w:szCs w:val="28"/>
          <w:lang w:val="en-US"/>
        </w:rPr>
        <w:t xml:space="preserve"> – </w:t>
      </w:r>
      <w:r>
        <w:rPr>
          <w:rFonts w:ascii="Times New Roman" w:hAnsi="Times New Roman"/>
          <w:sz w:val="28"/>
          <w:szCs w:val="28"/>
        </w:rPr>
        <w:t>Луна</w:t>
      </w:r>
      <w:r w:rsidRPr="009615D2">
        <w:rPr>
          <w:rFonts w:ascii="Times New Roman" w:hAnsi="Times New Roman"/>
          <w:sz w:val="28"/>
          <w:szCs w:val="28"/>
          <w:lang w:val="en-US"/>
        </w:rPr>
        <w:t xml:space="preserve">,  </w:t>
      </w:r>
      <w:r>
        <w:rPr>
          <w:rFonts w:ascii="Times New Roman" w:hAnsi="Times New Roman"/>
          <w:sz w:val="28"/>
          <w:szCs w:val="28"/>
          <w:lang w:val="en-US"/>
        </w:rPr>
        <w:t>the</w:t>
      </w:r>
      <w:r w:rsidRPr="009615D2">
        <w:rPr>
          <w:rFonts w:ascii="Times New Roman" w:hAnsi="Times New Roman"/>
          <w:sz w:val="28"/>
          <w:szCs w:val="28"/>
          <w:lang w:val="en-US"/>
        </w:rPr>
        <w:t xml:space="preserve"> </w:t>
      </w:r>
      <w:proofErr w:type="spellStart"/>
      <w:r>
        <w:rPr>
          <w:rFonts w:ascii="Times New Roman" w:hAnsi="Times New Roman"/>
          <w:sz w:val="28"/>
          <w:szCs w:val="28"/>
          <w:lang w:val="en-US"/>
        </w:rPr>
        <w:t>Piligrims</w:t>
      </w:r>
      <w:proofErr w:type="spellEnd"/>
      <w:r w:rsidRPr="009615D2">
        <w:rPr>
          <w:rFonts w:ascii="Times New Roman" w:hAnsi="Times New Roman"/>
          <w:sz w:val="28"/>
          <w:szCs w:val="28"/>
          <w:lang w:val="en-US"/>
        </w:rPr>
        <w:t xml:space="preserve"> – </w:t>
      </w:r>
      <w:r>
        <w:rPr>
          <w:rFonts w:ascii="Times New Roman" w:hAnsi="Times New Roman"/>
          <w:sz w:val="28"/>
          <w:szCs w:val="28"/>
        </w:rPr>
        <w:t>пилигримы</w:t>
      </w:r>
      <w:r w:rsidRPr="009615D2">
        <w:rPr>
          <w:rFonts w:ascii="Times New Roman" w:hAnsi="Times New Roman"/>
          <w:sz w:val="28"/>
          <w:szCs w:val="28"/>
          <w:lang w:val="en-US"/>
        </w:rPr>
        <w:t xml:space="preserve">,  </w:t>
      </w:r>
      <w:r>
        <w:rPr>
          <w:rFonts w:ascii="Times New Roman" w:hAnsi="Times New Roman"/>
          <w:sz w:val="28"/>
          <w:szCs w:val="28"/>
          <w:lang w:val="en-US"/>
        </w:rPr>
        <w:t>Martian</w:t>
      </w:r>
      <w:r w:rsidRPr="009615D2">
        <w:rPr>
          <w:rFonts w:ascii="Times New Roman" w:hAnsi="Times New Roman"/>
          <w:sz w:val="28"/>
          <w:szCs w:val="28"/>
          <w:lang w:val="en-US"/>
        </w:rPr>
        <w:t xml:space="preserve"> </w:t>
      </w:r>
      <w:r>
        <w:rPr>
          <w:rFonts w:ascii="Times New Roman" w:hAnsi="Times New Roman"/>
          <w:sz w:val="28"/>
          <w:szCs w:val="28"/>
          <w:lang w:val="en-US"/>
        </w:rPr>
        <w:t>town</w:t>
      </w:r>
      <w:r w:rsidRPr="009615D2">
        <w:rPr>
          <w:rFonts w:ascii="Times New Roman" w:hAnsi="Times New Roman"/>
          <w:sz w:val="28"/>
          <w:szCs w:val="28"/>
          <w:lang w:val="en-US"/>
        </w:rPr>
        <w:t xml:space="preserve"> – </w:t>
      </w:r>
      <w:r>
        <w:rPr>
          <w:rFonts w:ascii="Times New Roman" w:hAnsi="Times New Roman"/>
          <w:sz w:val="28"/>
          <w:szCs w:val="28"/>
        </w:rPr>
        <w:t>марсианский</w:t>
      </w:r>
      <w:r w:rsidRPr="009615D2">
        <w:rPr>
          <w:rFonts w:ascii="Times New Roman" w:hAnsi="Times New Roman"/>
          <w:sz w:val="28"/>
          <w:szCs w:val="28"/>
          <w:lang w:val="en-US"/>
        </w:rPr>
        <w:t xml:space="preserve"> </w:t>
      </w:r>
      <w:r>
        <w:rPr>
          <w:rFonts w:ascii="Times New Roman" w:hAnsi="Times New Roman"/>
          <w:sz w:val="28"/>
          <w:szCs w:val="28"/>
        </w:rPr>
        <w:t>городок</w:t>
      </w:r>
      <w:r w:rsidRPr="009615D2">
        <w:rPr>
          <w:rFonts w:ascii="Times New Roman" w:hAnsi="Times New Roman"/>
          <w:sz w:val="28"/>
          <w:szCs w:val="28"/>
          <w:lang w:val="en-US"/>
        </w:rPr>
        <w:t xml:space="preserve">,  </w:t>
      </w:r>
      <w:r w:rsidRPr="00A24BF2">
        <w:rPr>
          <w:rFonts w:ascii="Times New Roman" w:hAnsi="Times New Roman"/>
          <w:sz w:val="28"/>
          <w:szCs w:val="28"/>
          <w:lang w:val="en-US"/>
        </w:rPr>
        <w:t>Jupiter</w:t>
      </w:r>
      <w:r w:rsidRPr="009615D2">
        <w:rPr>
          <w:rFonts w:ascii="Times New Roman" w:hAnsi="Times New Roman"/>
          <w:sz w:val="28"/>
          <w:szCs w:val="28"/>
          <w:lang w:val="en-US"/>
        </w:rPr>
        <w:t xml:space="preserve"> – </w:t>
      </w:r>
      <w:r w:rsidRPr="00A24BF2">
        <w:rPr>
          <w:rFonts w:ascii="Times New Roman" w:hAnsi="Times New Roman"/>
          <w:sz w:val="28"/>
          <w:szCs w:val="28"/>
        </w:rPr>
        <w:lastRenderedPageBreak/>
        <w:t>Юпитер</w:t>
      </w:r>
      <w:r w:rsidRPr="009615D2">
        <w:rPr>
          <w:rFonts w:ascii="Times New Roman" w:hAnsi="Times New Roman"/>
          <w:sz w:val="28"/>
          <w:szCs w:val="28"/>
          <w:lang w:val="en-US"/>
        </w:rPr>
        <w:t xml:space="preserve">,  </w:t>
      </w:r>
      <w:r>
        <w:rPr>
          <w:rFonts w:ascii="Times New Roman" w:hAnsi="Times New Roman"/>
          <w:sz w:val="28"/>
          <w:szCs w:val="28"/>
          <w:lang w:val="en-US"/>
        </w:rPr>
        <w:t>the</w:t>
      </w:r>
      <w:r w:rsidRPr="009615D2">
        <w:rPr>
          <w:rFonts w:ascii="Times New Roman" w:hAnsi="Times New Roman"/>
          <w:sz w:val="28"/>
          <w:szCs w:val="28"/>
          <w:lang w:val="en-US"/>
        </w:rPr>
        <w:t xml:space="preserve"> </w:t>
      </w:r>
      <w:r>
        <w:rPr>
          <w:rFonts w:ascii="Times New Roman" w:hAnsi="Times New Roman"/>
          <w:sz w:val="28"/>
          <w:szCs w:val="28"/>
          <w:lang w:val="en-US"/>
        </w:rPr>
        <w:t>Atlantic</w:t>
      </w:r>
      <w:r w:rsidRPr="009615D2">
        <w:rPr>
          <w:rFonts w:ascii="Times New Roman" w:hAnsi="Times New Roman"/>
          <w:sz w:val="28"/>
          <w:szCs w:val="28"/>
          <w:lang w:val="en-US"/>
        </w:rPr>
        <w:t xml:space="preserve"> </w:t>
      </w:r>
      <w:r>
        <w:rPr>
          <w:rFonts w:ascii="Times New Roman" w:hAnsi="Times New Roman"/>
          <w:sz w:val="28"/>
          <w:szCs w:val="28"/>
          <w:lang w:val="en-US"/>
        </w:rPr>
        <w:t>and</w:t>
      </w:r>
      <w:r w:rsidRPr="009615D2">
        <w:rPr>
          <w:rFonts w:ascii="Times New Roman" w:hAnsi="Times New Roman"/>
          <w:sz w:val="28"/>
          <w:szCs w:val="28"/>
          <w:lang w:val="en-US"/>
        </w:rPr>
        <w:t xml:space="preserve"> </w:t>
      </w:r>
      <w:r>
        <w:rPr>
          <w:rFonts w:ascii="Times New Roman" w:hAnsi="Times New Roman"/>
          <w:sz w:val="28"/>
          <w:szCs w:val="28"/>
          <w:lang w:val="en-US"/>
        </w:rPr>
        <w:t>Pacific</w:t>
      </w:r>
      <w:r w:rsidRPr="009615D2">
        <w:rPr>
          <w:rFonts w:ascii="Times New Roman" w:hAnsi="Times New Roman"/>
          <w:sz w:val="28"/>
          <w:szCs w:val="28"/>
          <w:lang w:val="en-US"/>
        </w:rPr>
        <w:t xml:space="preserve"> </w:t>
      </w:r>
      <w:r>
        <w:rPr>
          <w:rFonts w:ascii="Times New Roman" w:hAnsi="Times New Roman"/>
          <w:sz w:val="28"/>
          <w:szCs w:val="28"/>
          <w:lang w:val="en-US"/>
        </w:rPr>
        <w:t>Oceans</w:t>
      </w:r>
      <w:r w:rsidRPr="009615D2">
        <w:rPr>
          <w:rFonts w:ascii="Times New Roman" w:hAnsi="Times New Roman"/>
          <w:sz w:val="28"/>
          <w:szCs w:val="28"/>
          <w:lang w:val="en-US"/>
        </w:rPr>
        <w:t xml:space="preserve"> – </w:t>
      </w:r>
      <w:r>
        <w:rPr>
          <w:rFonts w:ascii="Times New Roman" w:hAnsi="Times New Roman"/>
          <w:sz w:val="28"/>
          <w:szCs w:val="28"/>
        </w:rPr>
        <w:t>Атлантический</w:t>
      </w:r>
      <w:r w:rsidRPr="009615D2">
        <w:rPr>
          <w:rFonts w:ascii="Times New Roman" w:hAnsi="Times New Roman"/>
          <w:sz w:val="28"/>
          <w:szCs w:val="28"/>
          <w:lang w:val="en-US"/>
        </w:rPr>
        <w:t xml:space="preserve"> </w:t>
      </w:r>
      <w:r>
        <w:rPr>
          <w:rFonts w:ascii="Times New Roman" w:hAnsi="Times New Roman"/>
          <w:sz w:val="28"/>
          <w:szCs w:val="28"/>
        </w:rPr>
        <w:t>и</w:t>
      </w:r>
      <w:r w:rsidRPr="009615D2">
        <w:rPr>
          <w:rFonts w:ascii="Times New Roman" w:hAnsi="Times New Roman"/>
          <w:sz w:val="28"/>
          <w:szCs w:val="28"/>
          <w:lang w:val="en-US"/>
        </w:rPr>
        <w:t xml:space="preserve"> </w:t>
      </w:r>
      <w:r>
        <w:rPr>
          <w:rFonts w:ascii="Times New Roman" w:hAnsi="Times New Roman"/>
          <w:sz w:val="28"/>
          <w:szCs w:val="28"/>
        </w:rPr>
        <w:t>Тихий</w:t>
      </w:r>
      <w:r w:rsidRPr="009615D2">
        <w:rPr>
          <w:rFonts w:ascii="Times New Roman" w:hAnsi="Times New Roman"/>
          <w:sz w:val="28"/>
          <w:szCs w:val="28"/>
          <w:lang w:val="en-US"/>
        </w:rPr>
        <w:t xml:space="preserve"> </w:t>
      </w:r>
      <w:r>
        <w:rPr>
          <w:rFonts w:ascii="Times New Roman" w:hAnsi="Times New Roman"/>
          <w:sz w:val="28"/>
          <w:szCs w:val="28"/>
        </w:rPr>
        <w:t>океаны</w:t>
      </w:r>
      <w:r w:rsidRPr="009615D2">
        <w:rPr>
          <w:rFonts w:ascii="Times New Roman" w:hAnsi="Times New Roman"/>
          <w:sz w:val="28"/>
          <w:szCs w:val="28"/>
          <w:lang w:val="en-US"/>
        </w:rPr>
        <w:t xml:space="preserve">,  </w:t>
      </w:r>
      <w:proofErr w:type="spellStart"/>
      <w:r>
        <w:rPr>
          <w:rFonts w:ascii="Times New Roman" w:hAnsi="Times New Roman"/>
          <w:sz w:val="28"/>
          <w:szCs w:val="28"/>
          <w:lang w:val="en-US"/>
        </w:rPr>
        <w:t>Roamin</w:t>
      </w:r>
      <w:proofErr w:type="spellEnd"/>
      <w:r w:rsidRPr="009615D2">
        <w:rPr>
          <w:rFonts w:ascii="Times New Roman" w:hAnsi="Times New Roman"/>
          <w:sz w:val="28"/>
          <w:szCs w:val="28"/>
          <w:lang w:val="en-US"/>
        </w:rPr>
        <w:t xml:space="preserve">’ </w:t>
      </w:r>
      <w:r>
        <w:rPr>
          <w:rFonts w:ascii="Times New Roman" w:hAnsi="Times New Roman"/>
          <w:sz w:val="28"/>
          <w:szCs w:val="28"/>
          <w:lang w:val="en-US"/>
        </w:rPr>
        <w:t>in</w:t>
      </w:r>
      <w:r w:rsidRPr="009615D2">
        <w:rPr>
          <w:rFonts w:ascii="Times New Roman" w:hAnsi="Times New Roman"/>
          <w:sz w:val="28"/>
          <w:szCs w:val="28"/>
          <w:lang w:val="en-US"/>
        </w:rPr>
        <w:t xml:space="preserve"> </w:t>
      </w:r>
      <w:r>
        <w:rPr>
          <w:rFonts w:ascii="Times New Roman" w:hAnsi="Times New Roman"/>
          <w:sz w:val="28"/>
          <w:szCs w:val="28"/>
          <w:lang w:val="en-US"/>
        </w:rPr>
        <w:t>the</w:t>
      </w:r>
      <w:r w:rsidRPr="009615D2">
        <w:rPr>
          <w:rFonts w:ascii="Times New Roman" w:hAnsi="Times New Roman"/>
          <w:sz w:val="28"/>
          <w:szCs w:val="28"/>
          <w:lang w:val="en-US"/>
        </w:rPr>
        <w:t xml:space="preserve"> </w:t>
      </w:r>
      <w:proofErr w:type="spellStart"/>
      <w:r>
        <w:rPr>
          <w:rFonts w:ascii="Times New Roman" w:hAnsi="Times New Roman"/>
          <w:sz w:val="28"/>
          <w:szCs w:val="28"/>
          <w:lang w:val="en-US"/>
        </w:rPr>
        <w:t>Gloamin</w:t>
      </w:r>
      <w:proofErr w:type="spellEnd"/>
      <w:r w:rsidRPr="009615D2">
        <w:rPr>
          <w:rFonts w:ascii="Times New Roman" w:hAnsi="Times New Roman"/>
          <w:sz w:val="28"/>
          <w:szCs w:val="28"/>
          <w:lang w:val="en-US"/>
        </w:rPr>
        <w:t xml:space="preserve"> – </w:t>
      </w:r>
      <w:r>
        <w:rPr>
          <w:rFonts w:ascii="Times New Roman" w:hAnsi="Times New Roman"/>
          <w:sz w:val="28"/>
          <w:szCs w:val="28"/>
        </w:rPr>
        <w:t>Странствие</w:t>
      </w:r>
      <w:r w:rsidRPr="009615D2">
        <w:rPr>
          <w:rFonts w:ascii="Times New Roman" w:hAnsi="Times New Roman"/>
          <w:sz w:val="28"/>
          <w:szCs w:val="28"/>
          <w:lang w:val="en-US"/>
        </w:rPr>
        <w:t xml:space="preserve"> </w:t>
      </w:r>
      <w:r>
        <w:rPr>
          <w:rFonts w:ascii="Times New Roman" w:hAnsi="Times New Roman"/>
          <w:sz w:val="28"/>
          <w:szCs w:val="28"/>
        </w:rPr>
        <w:t>в</w:t>
      </w:r>
      <w:r w:rsidRPr="009615D2">
        <w:rPr>
          <w:rFonts w:ascii="Times New Roman" w:hAnsi="Times New Roman"/>
          <w:sz w:val="28"/>
          <w:szCs w:val="28"/>
          <w:lang w:val="en-US"/>
        </w:rPr>
        <w:t xml:space="preserve"> </w:t>
      </w:r>
      <w:r>
        <w:rPr>
          <w:rFonts w:ascii="Times New Roman" w:hAnsi="Times New Roman"/>
          <w:sz w:val="28"/>
          <w:szCs w:val="28"/>
        </w:rPr>
        <w:t>сумерках</w:t>
      </w:r>
      <w:r w:rsidRPr="009615D2">
        <w:rPr>
          <w:rFonts w:ascii="Times New Roman" w:hAnsi="Times New Roman"/>
          <w:sz w:val="28"/>
          <w:szCs w:val="28"/>
          <w:lang w:val="en-US"/>
        </w:rPr>
        <w:t>.</w:t>
      </w:r>
    </w:p>
    <w:p w:rsidR="00794E08" w:rsidRDefault="00794E08" w:rsidP="00794E08">
      <w:pPr>
        <w:spacing w:line="360" w:lineRule="auto"/>
        <w:jc w:val="center"/>
        <w:rPr>
          <w:rFonts w:ascii="Times New Roman" w:hAnsi="Times New Roman"/>
          <w:b/>
          <w:sz w:val="28"/>
          <w:szCs w:val="28"/>
        </w:rPr>
      </w:pPr>
      <w:r w:rsidRPr="00794E08">
        <w:rPr>
          <w:rFonts w:ascii="Times New Roman" w:hAnsi="Times New Roman"/>
          <w:b/>
          <w:sz w:val="28"/>
          <w:szCs w:val="28"/>
        </w:rPr>
        <w:t>Комбинированные приёмы</w:t>
      </w:r>
    </w:p>
    <w:p w:rsidR="00794E08" w:rsidRDefault="00794E08" w:rsidP="00794E08">
      <w:pPr>
        <w:spacing w:line="360" w:lineRule="auto"/>
        <w:rPr>
          <w:rFonts w:ascii="Times New Roman" w:hAnsi="Times New Roman"/>
          <w:sz w:val="28"/>
          <w:szCs w:val="28"/>
        </w:rPr>
      </w:pPr>
      <w:r w:rsidRPr="00A24BF2">
        <w:rPr>
          <w:rFonts w:ascii="Times New Roman" w:hAnsi="Times New Roman"/>
          <w:sz w:val="28"/>
          <w:szCs w:val="28"/>
          <w:lang w:val="en-US"/>
        </w:rPr>
        <w:t>Captain</w:t>
      </w:r>
      <w:r w:rsidRPr="00A24BF2">
        <w:rPr>
          <w:rFonts w:ascii="Times New Roman" w:hAnsi="Times New Roman"/>
          <w:sz w:val="28"/>
          <w:szCs w:val="28"/>
        </w:rPr>
        <w:t xml:space="preserve"> </w:t>
      </w:r>
      <w:r w:rsidRPr="00A24BF2">
        <w:rPr>
          <w:rFonts w:ascii="Times New Roman" w:hAnsi="Times New Roman"/>
          <w:sz w:val="28"/>
          <w:szCs w:val="28"/>
          <w:lang w:val="en-US"/>
        </w:rPr>
        <w:t>Williams</w:t>
      </w:r>
      <w:r>
        <w:rPr>
          <w:rFonts w:ascii="Times New Roman" w:hAnsi="Times New Roman"/>
          <w:sz w:val="28"/>
          <w:szCs w:val="28"/>
        </w:rPr>
        <w:t xml:space="preserve"> – капитан Уильямс</w:t>
      </w:r>
      <w:r w:rsidRPr="00A24BF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Captain</w:t>
      </w:r>
      <w:r w:rsidRPr="004655F1">
        <w:rPr>
          <w:rFonts w:ascii="Times New Roman" w:hAnsi="Times New Roman"/>
          <w:sz w:val="28"/>
          <w:szCs w:val="28"/>
        </w:rPr>
        <w:t xml:space="preserve"> </w:t>
      </w:r>
      <w:r>
        <w:rPr>
          <w:rFonts w:ascii="Times New Roman" w:hAnsi="Times New Roman"/>
          <w:sz w:val="28"/>
          <w:szCs w:val="28"/>
          <w:lang w:val="en-US"/>
        </w:rPr>
        <w:t>Wilder</w:t>
      </w:r>
      <w:r w:rsidRPr="004655F1">
        <w:rPr>
          <w:rFonts w:ascii="Times New Roman" w:hAnsi="Times New Roman"/>
          <w:sz w:val="28"/>
          <w:szCs w:val="28"/>
        </w:rPr>
        <w:t xml:space="preserve"> -  </w:t>
      </w:r>
      <w:r>
        <w:rPr>
          <w:rFonts w:ascii="Times New Roman" w:hAnsi="Times New Roman"/>
          <w:sz w:val="28"/>
          <w:szCs w:val="28"/>
        </w:rPr>
        <w:t>капитан</w:t>
      </w:r>
      <w:r w:rsidRPr="004655F1">
        <w:rPr>
          <w:rFonts w:ascii="Times New Roman" w:hAnsi="Times New Roman"/>
          <w:sz w:val="28"/>
          <w:szCs w:val="28"/>
        </w:rPr>
        <w:t xml:space="preserve"> </w:t>
      </w:r>
      <w:r>
        <w:rPr>
          <w:rFonts w:ascii="Times New Roman" w:hAnsi="Times New Roman"/>
          <w:sz w:val="28"/>
          <w:szCs w:val="28"/>
        </w:rPr>
        <w:t xml:space="preserve">Уайлдер,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Aaa</w:t>
      </w:r>
      <w:proofErr w:type="spellEnd"/>
      <w:r w:rsidRPr="00A24BF2">
        <w:rPr>
          <w:rFonts w:ascii="Times New Roman" w:hAnsi="Times New Roman"/>
          <w:sz w:val="28"/>
          <w:szCs w:val="28"/>
        </w:rPr>
        <w:t xml:space="preserve"> – мистер </w:t>
      </w:r>
      <w:proofErr w:type="spellStart"/>
      <w:r w:rsidRPr="00A24BF2">
        <w:rPr>
          <w:rFonts w:ascii="Times New Roman" w:hAnsi="Times New Roman"/>
          <w:sz w:val="28"/>
          <w:szCs w:val="28"/>
        </w:rPr>
        <w:t>Ааа</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r w:rsidRPr="00A24BF2">
        <w:rPr>
          <w:rFonts w:ascii="Times New Roman" w:hAnsi="Times New Roman"/>
          <w:sz w:val="28"/>
          <w:szCs w:val="28"/>
          <w:lang w:val="en-US"/>
        </w:rPr>
        <w:t>Iii</w:t>
      </w:r>
      <w:r w:rsidRPr="00A24BF2">
        <w:rPr>
          <w:rFonts w:ascii="Times New Roman" w:hAnsi="Times New Roman"/>
          <w:sz w:val="28"/>
          <w:szCs w:val="28"/>
        </w:rPr>
        <w:t xml:space="preserve"> – мистер </w:t>
      </w:r>
      <w:proofErr w:type="spellStart"/>
      <w:r w:rsidRPr="00A24BF2">
        <w:rPr>
          <w:rFonts w:ascii="Times New Roman" w:hAnsi="Times New Roman"/>
          <w:sz w:val="28"/>
          <w:szCs w:val="28"/>
        </w:rPr>
        <w:t>Иии</w:t>
      </w:r>
      <w:proofErr w:type="spellEnd"/>
      <w:r w:rsidRPr="00A24BF2">
        <w:rPr>
          <w:rFonts w:ascii="Times New Roman" w:hAnsi="Times New Roman"/>
          <w:sz w:val="28"/>
          <w:szCs w:val="28"/>
        </w:rPr>
        <w:t xml:space="preserve">, </w:t>
      </w:r>
      <w:r w:rsidRPr="00A24BF2">
        <w:rPr>
          <w:rFonts w:ascii="Times New Roman" w:hAnsi="Times New Roman"/>
          <w:sz w:val="28"/>
          <w:szCs w:val="28"/>
          <w:lang w:val="en-US"/>
        </w:rPr>
        <w:t>Miss</w:t>
      </w:r>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Rrr</w:t>
      </w:r>
      <w:proofErr w:type="spellEnd"/>
      <w:r w:rsidRPr="00A24BF2">
        <w:rPr>
          <w:rFonts w:ascii="Times New Roman" w:hAnsi="Times New Roman"/>
          <w:sz w:val="28"/>
          <w:szCs w:val="28"/>
        </w:rPr>
        <w:t xml:space="preserve"> – мисс </w:t>
      </w:r>
      <w:proofErr w:type="spellStart"/>
      <w:r w:rsidRPr="00A24BF2">
        <w:rPr>
          <w:rFonts w:ascii="Times New Roman" w:hAnsi="Times New Roman"/>
          <w:sz w:val="28"/>
          <w:szCs w:val="28"/>
        </w:rPr>
        <w:t>Ррр</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Vvv</w:t>
      </w:r>
      <w:proofErr w:type="spellEnd"/>
      <w:r w:rsidRPr="00A24BF2">
        <w:rPr>
          <w:rFonts w:ascii="Times New Roman" w:hAnsi="Times New Roman"/>
          <w:sz w:val="28"/>
          <w:szCs w:val="28"/>
        </w:rPr>
        <w:t xml:space="preserve"> – мистер </w:t>
      </w:r>
      <w:proofErr w:type="spellStart"/>
      <w:proofErr w:type="gramStart"/>
      <w:r w:rsidRPr="00A24BF2">
        <w:rPr>
          <w:rFonts w:ascii="Times New Roman" w:hAnsi="Times New Roman"/>
          <w:sz w:val="28"/>
          <w:szCs w:val="28"/>
        </w:rPr>
        <w:t>Ввв</w:t>
      </w:r>
      <w:proofErr w:type="spellEnd"/>
      <w:r>
        <w:rPr>
          <w:rFonts w:ascii="Times New Roman" w:hAnsi="Times New Roman"/>
          <w:sz w:val="28"/>
          <w:szCs w:val="28"/>
        </w:rPr>
        <w:t xml:space="preserve">, </w:t>
      </w:r>
      <w:r w:rsidRPr="004655F1">
        <w:rPr>
          <w:rFonts w:ascii="Times New Roman" w:hAnsi="Times New Roman"/>
          <w:sz w:val="28"/>
          <w:szCs w:val="28"/>
        </w:rPr>
        <w:t xml:space="preserve"> </w:t>
      </w:r>
      <w:proofErr w:type="spellStart"/>
      <w:r w:rsidRPr="00A24BF2">
        <w:rPr>
          <w:rFonts w:ascii="Times New Roman" w:hAnsi="Times New Roman"/>
          <w:sz w:val="28"/>
          <w:szCs w:val="28"/>
          <w:lang w:val="en-US"/>
        </w:rPr>
        <w:t>Mrs</w:t>
      </w:r>
      <w:proofErr w:type="spellEnd"/>
      <w:proofErr w:type="gram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Ttt</w:t>
      </w:r>
      <w:proofErr w:type="spellEnd"/>
      <w:r>
        <w:rPr>
          <w:rFonts w:ascii="Times New Roman" w:hAnsi="Times New Roman"/>
          <w:sz w:val="28"/>
          <w:szCs w:val="28"/>
        </w:rPr>
        <w:t xml:space="preserve"> – Миссис </w:t>
      </w:r>
      <w:proofErr w:type="spellStart"/>
      <w:r>
        <w:rPr>
          <w:rFonts w:ascii="Times New Roman" w:hAnsi="Times New Roman"/>
          <w:sz w:val="28"/>
          <w:szCs w:val="28"/>
        </w:rPr>
        <w:t>Ттт</w:t>
      </w:r>
      <w:proofErr w:type="spellEnd"/>
      <w:r>
        <w:rPr>
          <w:rFonts w:ascii="Times New Roman" w:hAnsi="Times New Roman"/>
          <w:sz w:val="28"/>
          <w:szCs w:val="28"/>
        </w:rPr>
        <w:t xml:space="preserve">, </w:t>
      </w:r>
      <w:r w:rsidRPr="004655F1">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Zzz</w:t>
      </w:r>
      <w:proofErr w:type="spellEnd"/>
      <w:r w:rsidRPr="00A24BF2">
        <w:rPr>
          <w:rFonts w:ascii="Times New Roman" w:hAnsi="Times New Roman"/>
          <w:sz w:val="28"/>
          <w:szCs w:val="28"/>
        </w:rPr>
        <w:t xml:space="preserve"> – мистер </w:t>
      </w:r>
      <w:proofErr w:type="spellStart"/>
      <w:r w:rsidRPr="00A24BF2">
        <w:rPr>
          <w:rFonts w:ascii="Times New Roman" w:hAnsi="Times New Roman"/>
          <w:sz w:val="28"/>
          <w:szCs w:val="28"/>
        </w:rPr>
        <w:t>Ззз</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Nnn</w:t>
      </w:r>
      <w:proofErr w:type="spellEnd"/>
      <w:r w:rsidRPr="00A24BF2">
        <w:rPr>
          <w:rFonts w:ascii="Times New Roman" w:hAnsi="Times New Roman"/>
          <w:sz w:val="28"/>
          <w:szCs w:val="28"/>
        </w:rPr>
        <w:t xml:space="preserve"> – мистер </w:t>
      </w:r>
      <w:proofErr w:type="spellStart"/>
      <w:r w:rsidRPr="00A24BF2">
        <w:rPr>
          <w:rFonts w:ascii="Times New Roman" w:hAnsi="Times New Roman"/>
          <w:sz w:val="28"/>
          <w:szCs w:val="28"/>
        </w:rPr>
        <w:t>Ннн</w:t>
      </w:r>
      <w:proofErr w:type="spellEnd"/>
      <w:r>
        <w:rPr>
          <w:rFonts w:ascii="Times New Roman" w:hAnsi="Times New Roman"/>
          <w:sz w:val="28"/>
          <w:szCs w:val="28"/>
        </w:rPr>
        <w:t xml:space="preserve">, </w:t>
      </w:r>
      <w:r w:rsidRPr="004655F1">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Bbb</w:t>
      </w:r>
      <w:proofErr w:type="spellEnd"/>
      <w:r w:rsidRPr="00A24BF2">
        <w:rPr>
          <w:rFonts w:ascii="Times New Roman" w:hAnsi="Times New Roman"/>
          <w:sz w:val="28"/>
          <w:szCs w:val="28"/>
        </w:rPr>
        <w:t xml:space="preserve"> – мистер </w:t>
      </w:r>
      <w:proofErr w:type="spellStart"/>
      <w:r w:rsidRPr="00A24BF2">
        <w:rPr>
          <w:rFonts w:ascii="Times New Roman" w:hAnsi="Times New Roman"/>
          <w:sz w:val="28"/>
          <w:szCs w:val="28"/>
        </w:rPr>
        <w:t>Ббб</w:t>
      </w:r>
      <w:proofErr w:type="spellEnd"/>
      <w:r>
        <w:rPr>
          <w:rFonts w:ascii="Times New Roman" w:hAnsi="Times New Roman"/>
          <w:sz w:val="28"/>
          <w:szCs w:val="28"/>
        </w:rPr>
        <w:t xml:space="preserve">, </w:t>
      </w:r>
      <w:r w:rsidRPr="0082650F">
        <w:rPr>
          <w:rFonts w:ascii="Times New Roman" w:hAnsi="Times New Roman"/>
          <w:sz w:val="28"/>
          <w:szCs w:val="28"/>
        </w:rPr>
        <w:t xml:space="preserve"> </w:t>
      </w:r>
      <w:r>
        <w:rPr>
          <w:rFonts w:ascii="Times New Roman" w:hAnsi="Times New Roman"/>
          <w:sz w:val="28"/>
          <w:szCs w:val="28"/>
          <w:lang w:val="en-US"/>
        </w:rPr>
        <w:t>Einstein</w:t>
      </w:r>
      <w:r w:rsidRPr="009C1A9C">
        <w:rPr>
          <w:rFonts w:ascii="Times New Roman" w:hAnsi="Times New Roman"/>
          <w:sz w:val="28"/>
          <w:szCs w:val="28"/>
        </w:rPr>
        <w:t xml:space="preserve"> </w:t>
      </w:r>
      <w:r>
        <w:rPr>
          <w:rFonts w:ascii="Times New Roman" w:hAnsi="Times New Roman"/>
          <w:sz w:val="28"/>
          <w:szCs w:val="28"/>
        </w:rPr>
        <w:t>–</w:t>
      </w:r>
      <w:r w:rsidRPr="009C1A9C">
        <w:rPr>
          <w:rFonts w:ascii="Times New Roman" w:hAnsi="Times New Roman"/>
          <w:sz w:val="28"/>
          <w:szCs w:val="28"/>
        </w:rPr>
        <w:t xml:space="preserve"> </w:t>
      </w:r>
      <w:r>
        <w:rPr>
          <w:rFonts w:ascii="Times New Roman" w:hAnsi="Times New Roman"/>
          <w:sz w:val="28"/>
          <w:szCs w:val="28"/>
        </w:rPr>
        <w:t xml:space="preserve">Эйнштейн, </w:t>
      </w:r>
      <w:proofErr w:type="spellStart"/>
      <w:r w:rsidRPr="00A24BF2">
        <w:rPr>
          <w:rFonts w:ascii="Times New Roman" w:hAnsi="Times New Roman"/>
          <w:sz w:val="28"/>
          <w:szCs w:val="28"/>
          <w:lang w:val="en-US"/>
        </w:rPr>
        <w:t>Mr</w:t>
      </w:r>
      <w:proofErr w:type="spellEnd"/>
      <w:r w:rsidRPr="00A24BF2">
        <w:rPr>
          <w:rFonts w:ascii="Times New Roman" w:hAnsi="Times New Roman"/>
          <w:sz w:val="28"/>
          <w:szCs w:val="28"/>
        </w:rPr>
        <w:t xml:space="preserve"> </w:t>
      </w:r>
      <w:r w:rsidRPr="00A24BF2">
        <w:rPr>
          <w:rFonts w:ascii="Times New Roman" w:hAnsi="Times New Roman"/>
          <w:sz w:val="28"/>
          <w:szCs w:val="28"/>
          <w:lang w:val="en-US"/>
        </w:rPr>
        <w:t>and</w:t>
      </w:r>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Mrs</w:t>
      </w:r>
      <w:proofErr w:type="spellEnd"/>
      <w:r w:rsidRPr="00A24BF2">
        <w:rPr>
          <w:rFonts w:ascii="Times New Roman" w:hAnsi="Times New Roman"/>
          <w:sz w:val="28"/>
          <w:szCs w:val="28"/>
        </w:rPr>
        <w:t xml:space="preserve"> </w:t>
      </w:r>
      <w:r w:rsidRPr="00A24BF2">
        <w:rPr>
          <w:rFonts w:ascii="Times New Roman" w:hAnsi="Times New Roman"/>
          <w:sz w:val="28"/>
          <w:szCs w:val="28"/>
          <w:lang w:val="en-US"/>
        </w:rPr>
        <w:t>K</w:t>
      </w:r>
      <w:r w:rsidRPr="00A24BF2">
        <w:rPr>
          <w:rFonts w:ascii="Times New Roman" w:hAnsi="Times New Roman"/>
          <w:sz w:val="28"/>
          <w:szCs w:val="28"/>
        </w:rPr>
        <w:t xml:space="preserve"> – мистер и миссис К</w:t>
      </w:r>
      <w:r>
        <w:rPr>
          <w:rFonts w:ascii="Times New Roman" w:hAnsi="Times New Roman"/>
          <w:sz w:val="28"/>
          <w:szCs w:val="28"/>
        </w:rPr>
        <w:t xml:space="preserve">, </w:t>
      </w:r>
      <w:r w:rsidRPr="00A24BF2">
        <w:rPr>
          <w:rFonts w:ascii="Times New Roman" w:hAnsi="Times New Roman"/>
          <w:sz w:val="28"/>
          <w:szCs w:val="28"/>
          <w:lang w:val="en-US"/>
        </w:rPr>
        <w:t>Navigator</w:t>
      </w:r>
      <w:r w:rsidRPr="00A24BF2">
        <w:rPr>
          <w:rFonts w:ascii="Times New Roman" w:hAnsi="Times New Roman"/>
          <w:sz w:val="28"/>
          <w:szCs w:val="28"/>
        </w:rPr>
        <w:t xml:space="preserve"> </w:t>
      </w:r>
      <w:proofErr w:type="spellStart"/>
      <w:r w:rsidRPr="00A24BF2">
        <w:rPr>
          <w:rFonts w:ascii="Times New Roman" w:hAnsi="Times New Roman"/>
          <w:sz w:val="28"/>
          <w:szCs w:val="28"/>
          <w:lang w:val="en-US"/>
        </w:rPr>
        <w:t>Lustig</w:t>
      </w:r>
      <w:proofErr w:type="spellEnd"/>
      <w:r w:rsidRPr="00A24BF2">
        <w:rPr>
          <w:rFonts w:ascii="Times New Roman" w:hAnsi="Times New Roman"/>
          <w:sz w:val="28"/>
          <w:szCs w:val="28"/>
        </w:rPr>
        <w:t xml:space="preserve"> – штурман </w:t>
      </w:r>
      <w:proofErr w:type="spellStart"/>
      <w:r w:rsidRPr="00A24BF2">
        <w:rPr>
          <w:rFonts w:ascii="Times New Roman" w:hAnsi="Times New Roman"/>
          <w:sz w:val="28"/>
          <w:szCs w:val="28"/>
        </w:rPr>
        <w:t>Люстиг</w:t>
      </w:r>
      <w:proofErr w:type="spellEnd"/>
      <w:r w:rsidRPr="00A24BF2">
        <w:rPr>
          <w:rFonts w:ascii="Times New Roman" w:hAnsi="Times New Roman"/>
          <w:sz w:val="28"/>
          <w:szCs w:val="28"/>
        </w:rPr>
        <w:t xml:space="preserve">, </w:t>
      </w:r>
      <w:r w:rsidRPr="00A24BF2">
        <w:rPr>
          <w:rFonts w:ascii="Times New Roman" w:hAnsi="Times New Roman"/>
          <w:sz w:val="28"/>
          <w:szCs w:val="28"/>
          <w:lang w:val="en-US"/>
        </w:rPr>
        <w:t>Captain</w:t>
      </w:r>
      <w:r w:rsidRPr="00A24BF2">
        <w:rPr>
          <w:rFonts w:ascii="Times New Roman" w:hAnsi="Times New Roman"/>
          <w:sz w:val="28"/>
          <w:szCs w:val="28"/>
        </w:rPr>
        <w:t xml:space="preserve"> </w:t>
      </w:r>
      <w:r w:rsidRPr="00A24BF2">
        <w:rPr>
          <w:rFonts w:ascii="Times New Roman" w:hAnsi="Times New Roman"/>
          <w:sz w:val="28"/>
          <w:szCs w:val="28"/>
          <w:lang w:val="en-US"/>
        </w:rPr>
        <w:t>John</w:t>
      </w:r>
      <w:r w:rsidRPr="00A24BF2">
        <w:rPr>
          <w:rFonts w:ascii="Times New Roman" w:hAnsi="Times New Roman"/>
          <w:sz w:val="28"/>
          <w:szCs w:val="28"/>
        </w:rPr>
        <w:t xml:space="preserve"> </w:t>
      </w:r>
      <w:r w:rsidRPr="00A24BF2">
        <w:rPr>
          <w:rFonts w:ascii="Times New Roman" w:hAnsi="Times New Roman"/>
          <w:sz w:val="28"/>
          <w:szCs w:val="28"/>
          <w:lang w:val="en-US"/>
        </w:rPr>
        <w:t>Black</w:t>
      </w:r>
      <w:r w:rsidRPr="00A24BF2">
        <w:rPr>
          <w:rFonts w:ascii="Times New Roman" w:hAnsi="Times New Roman"/>
          <w:sz w:val="28"/>
          <w:szCs w:val="28"/>
        </w:rPr>
        <w:t xml:space="preserve"> – капитан Джон </w:t>
      </w:r>
      <w:proofErr w:type="spellStart"/>
      <w:r w:rsidRPr="00A24BF2">
        <w:rPr>
          <w:rFonts w:ascii="Times New Roman" w:hAnsi="Times New Roman"/>
          <w:sz w:val="28"/>
          <w:szCs w:val="28"/>
        </w:rPr>
        <w:t>Блэк</w:t>
      </w:r>
      <w:proofErr w:type="spellEnd"/>
      <w:r w:rsidRPr="00A24BF2">
        <w:rPr>
          <w:rFonts w:ascii="Times New Roman" w:hAnsi="Times New Roman"/>
          <w:sz w:val="28"/>
          <w:szCs w:val="28"/>
        </w:rPr>
        <w:t>,</w:t>
      </w:r>
      <w:r>
        <w:rPr>
          <w:rFonts w:ascii="Times New Roman" w:hAnsi="Times New Roman"/>
          <w:sz w:val="28"/>
          <w:szCs w:val="28"/>
        </w:rPr>
        <w:t xml:space="preserve"> </w:t>
      </w:r>
      <w:proofErr w:type="spellStart"/>
      <w:r w:rsidRPr="00A24BF2">
        <w:rPr>
          <w:rFonts w:ascii="Times New Roman" w:hAnsi="Times New Roman"/>
          <w:sz w:val="28"/>
          <w:szCs w:val="28"/>
          <w:lang w:val="en-US"/>
        </w:rPr>
        <w:t>Mr</w:t>
      </w:r>
      <w:proofErr w:type="spellEnd"/>
      <w:r w:rsidRPr="00D23590">
        <w:rPr>
          <w:rFonts w:ascii="Times New Roman" w:hAnsi="Times New Roman"/>
          <w:sz w:val="28"/>
          <w:szCs w:val="28"/>
        </w:rPr>
        <w:t xml:space="preserve"> </w:t>
      </w:r>
      <w:proofErr w:type="spellStart"/>
      <w:r w:rsidRPr="00A24BF2">
        <w:rPr>
          <w:rFonts w:ascii="Times New Roman" w:hAnsi="Times New Roman"/>
          <w:sz w:val="28"/>
          <w:szCs w:val="28"/>
          <w:lang w:val="en-US"/>
        </w:rPr>
        <w:t>Hhh</w:t>
      </w:r>
      <w:proofErr w:type="spellEnd"/>
      <w:r w:rsidRPr="00D23590">
        <w:rPr>
          <w:rFonts w:ascii="Times New Roman" w:hAnsi="Times New Roman"/>
          <w:sz w:val="28"/>
          <w:szCs w:val="28"/>
        </w:rPr>
        <w:t xml:space="preserve"> – </w:t>
      </w:r>
      <w:r w:rsidRPr="00A24BF2">
        <w:rPr>
          <w:rFonts w:ascii="Times New Roman" w:hAnsi="Times New Roman"/>
          <w:sz w:val="28"/>
          <w:szCs w:val="28"/>
        </w:rPr>
        <w:t>мистер</w:t>
      </w:r>
      <w:r w:rsidRPr="00D23590">
        <w:rPr>
          <w:rFonts w:ascii="Times New Roman" w:hAnsi="Times New Roman"/>
          <w:sz w:val="28"/>
          <w:szCs w:val="28"/>
        </w:rPr>
        <w:t xml:space="preserve"> </w:t>
      </w:r>
      <w:proofErr w:type="spellStart"/>
      <w:r w:rsidRPr="00A24BF2">
        <w:rPr>
          <w:rFonts w:ascii="Times New Roman" w:hAnsi="Times New Roman"/>
          <w:sz w:val="28"/>
          <w:szCs w:val="28"/>
        </w:rPr>
        <w:t>Ххх</w:t>
      </w:r>
      <w:proofErr w:type="spellEnd"/>
      <w:r>
        <w:rPr>
          <w:rFonts w:ascii="Times New Roman" w:hAnsi="Times New Roman"/>
          <w:sz w:val="28"/>
          <w:szCs w:val="28"/>
        </w:rPr>
        <w:t>.</w:t>
      </w:r>
    </w:p>
    <w:p w:rsidR="00794E08" w:rsidRDefault="00794E08" w:rsidP="00794E08">
      <w:pPr>
        <w:spacing w:line="360" w:lineRule="auto"/>
        <w:jc w:val="center"/>
        <w:rPr>
          <w:rFonts w:ascii="Times New Roman" w:hAnsi="Times New Roman"/>
          <w:b/>
          <w:sz w:val="28"/>
          <w:szCs w:val="28"/>
        </w:rPr>
      </w:pPr>
      <w:r w:rsidRPr="00794E08">
        <w:rPr>
          <w:rFonts w:ascii="Times New Roman" w:hAnsi="Times New Roman"/>
          <w:b/>
          <w:sz w:val="28"/>
          <w:szCs w:val="28"/>
        </w:rPr>
        <w:t>Конкретизация</w:t>
      </w:r>
    </w:p>
    <w:p w:rsidR="00B876CC" w:rsidRDefault="00B876CC" w:rsidP="00B876CC">
      <w:pPr>
        <w:spacing w:line="360" w:lineRule="auto"/>
        <w:rPr>
          <w:rFonts w:ascii="Times New Roman" w:hAnsi="Times New Roman"/>
          <w:sz w:val="28"/>
          <w:szCs w:val="28"/>
        </w:rPr>
      </w:pPr>
      <w:r w:rsidRPr="00A24BF2">
        <w:rPr>
          <w:rFonts w:ascii="Times New Roman" w:hAnsi="Times New Roman"/>
          <w:sz w:val="28"/>
          <w:szCs w:val="28"/>
          <w:lang w:val="en-US"/>
        </w:rPr>
        <w:t>Earth</w:t>
      </w:r>
      <w:r w:rsidRPr="0082650F">
        <w:rPr>
          <w:rFonts w:ascii="Times New Roman" w:hAnsi="Times New Roman"/>
          <w:sz w:val="28"/>
          <w:szCs w:val="28"/>
        </w:rPr>
        <w:t xml:space="preserve"> </w:t>
      </w:r>
      <w:r w:rsidRPr="00A24BF2">
        <w:rPr>
          <w:rFonts w:ascii="Times New Roman" w:hAnsi="Times New Roman"/>
          <w:sz w:val="28"/>
          <w:szCs w:val="28"/>
          <w:lang w:val="en-US"/>
        </w:rPr>
        <w:t>Man</w:t>
      </w:r>
      <w:r w:rsidRPr="0082650F">
        <w:rPr>
          <w:rFonts w:ascii="Times New Roman" w:hAnsi="Times New Roman"/>
          <w:sz w:val="28"/>
          <w:szCs w:val="28"/>
        </w:rPr>
        <w:t xml:space="preserve"> – </w:t>
      </w:r>
      <w:r w:rsidRPr="00A24BF2">
        <w:rPr>
          <w:rFonts w:ascii="Times New Roman" w:hAnsi="Times New Roman"/>
          <w:sz w:val="28"/>
          <w:szCs w:val="28"/>
        </w:rPr>
        <w:t>человек</w:t>
      </w:r>
      <w:r w:rsidRPr="0082650F">
        <w:rPr>
          <w:rFonts w:ascii="Times New Roman" w:hAnsi="Times New Roman"/>
          <w:sz w:val="28"/>
          <w:szCs w:val="28"/>
        </w:rPr>
        <w:t xml:space="preserve"> </w:t>
      </w:r>
      <w:r w:rsidRPr="00A24BF2">
        <w:rPr>
          <w:rFonts w:ascii="Times New Roman" w:hAnsi="Times New Roman"/>
          <w:sz w:val="28"/>
          <w:szCs w:val="28"/>
        </w:rPr>
        <w:t>с</w:t>
      </w:r>
      <w:r w:rsidRPr="0082650F">
        <w:rPr>
          <w:rFonts w:ascii="Times New Roman" w:hAnsi="Times New Roman"/>
          <w:sz w:val="28"/>
          <w:szCs w:val="28"/>
        </w:rPr>
        <w:t xml:space="preserve"> </w:t>
      </w:r>
      <w:r w:rsidRPr="00A24BF2">
        <w:rPr>
          <w:rFonts w:ascii="Times New Roman" w:hAnsi="Times New Roman"/>
          <w:sz w:val="28"/>
          <w:szCs w:val="28"/>
        </w:rPr>
        <w:t>Земли</w:t>
      </w:r>
      <w:r w:rsidRPr="0082650F">
        <w:rPr>
          <w:rFonts w:ascii="Times New Roman" w:hAnsi="Times New Roman"/>
          <w:sz w:val="28"/>
          <w:szCs w:val="28"/>
        </w:rPr>
        <w:t xml:space="preserve">, </w:t>
      </w:r>
      <w:proofErr w:type="spellStart"/>
      <w:r w:rsidRPr="0082650F">
        <w:rPr>
          <w:rFonts w:ascii="Times New Roman" w:hAnsi="Times New Roman"/>
          <w:sz w:val="28"/>
          <w:szCs w:val="28"/>
        </w:rPr>
        <w:t>Heaven</w:t>
      </w:r>
      <w:proofErr w:type="spellEnd"/>
      <w:r w:rsidRPr="00477A5C">
        <w:rPr>
          <w:rFonts w:ascii="Times New Roman" w:hAnsi="Times New Roman"/>
          <w:sz w:val="28"/>
          <w:szCs w:val="28"/>
        </w:rPr>
        <w:t xml:space="preserve"> </w:t>
      </w:r>
      <w:r>
        <w:rPr>
          <w:rFonts w:ascii="Times New Roman" w:hAnsi="Times New Roman"/>
          <w:sz w:val="28"/>
          <w:szCs w:val="28"/>
        </w:rPr>
        <w:t>–</w:t>
      </w:r>
      <w:r w:rsidRPr="00477A5C">
        <w:rPr>
          <w:rFonts w:ascii="Times New Roman" w:hAnsi="Times New Roman"/>
          <w:sz w:val="28"/>
          <w:szCs w:val="28"/>
        </w:rPr>
        <w:t xml:space="preserve"> </w:t>
      </w:r>
      <w:r>
        <w:rPr>
          <w:rFonts w:ascii="Times New Roman" w:hAnsi="Times New Roman"/>
          <w:sz w:val="28"/>
          <w:szCs w:val="28"/>
        </w:rPr>
        <w:t>царство небесное.</w:t>
      </w:r>
    </w:p>
    <w:p w:rsidR="00B876CC" w:rsidRDefault="00B876CC" w:rsidP="00B876CC">
      <w:pPr>
        <w:spacing w:line="360" w:lineRule="auto"/>
        <w:jc w:val="center"/>
        <w:rPr>
          <w:rFonts w:ascii="Times New Roman" w:hAnsi="Times New Roman"/>
          <w:b/>
          <w:sz w:val="28"/>
          <w:szCs w:val="28"/>
        </w:rPr>
      </w:pPr>
      <w:r w:rsidRPr="00B876CC">
        <w:rPr>
          <w:rFonts w:ascii="Times New Roman" w:hAnsi="Times New Roman"/>
          <w:b/>
          <w:sz w:val="28"/>
          <w:szCs w:val="28"/>
        </w:rPr>
        <w:t>Генерализация</w:t>
      </w:r>
    </w:p>
    <w:p w:rsidR="00B876CC" w:rsidRDefault="00B876CC" w:rsidP="00B876CC">
      <w:pPr>
        <w:spacing w:line="360" w:lineRule="auto"/>
        <w:rPr>
          <w:rFonts w:ascii="Times New Roman" w:hAnsi="Times New Roman"/>
          <w:sz w:val="28"/>
          <w:szCs w:val="28"/>
        </w:rPr>
      </w:pPr>
      <w:r w:rsidRPr="00A24BF2">
        <w:rPr>
          <w:rFonts w:ascii="Times New Roman" w:hAnsi="Times New Roman"/>
          <w:sz w:val="28"/>
          <w:szCs w:val="28"/>
          <w:lang w:val="en-US"/>
        </w:rPr>
        <w:t>Earth</w:t>
      </w:r>
      <w:r w:rsidRPr="00A24BF2">
        <w:rPr>
          <w:rFonts w:ascii="Times New Roman" w:hAnsi="Times New Roman"/>
          <w:sz w:val="28"/>
          <w:szCs w:val="28"/>
        </w:rPr>
        <w:t xml:space="preserve"> – Земля</w:t>
      </w:r>
      <w:r>
        <w:rPr>
          <w:rFonts w:ascii="Times New Roman" w:hAnsi="Times New Roman"/>
          <w:sz w:val="28"/>
          <w:szCs w:val="28"/>
        </w:rPr>
        <w:t xml:space="preserve">, </w:t>
      </w:r>
      <w:r>
        <w:rPr>
          <w:rFonts w:ascii="Times New Roman" w:hAnsi="Times New Roman"/>
          <w:sz w:val="28"/>
          <w:szCs w:val="28"/>
          <w:lang w:val="en-US"/>
        </w:rPr>
        <w:t>Oak</w:t>
      </w:r>
      <w:r w:rsidRPr="0082650F">
        <w:rPr>
          <w:rFonts w:ascii="Times New Roman" w:hAnsi="Times New Roman"/>
          <w:sz w:val="28"/>
          <w:szCs w:val="28"/>
        </w:rPr>
        <w:t xml:space="preserve"> </w:t>
      </w:r>
      <w:r>
        <w:rPr>
          <w:rFonts w:ascii="Times New Roman" w:hAnsi="Times New Roman"/>
          <w:sz w:val="28"/>
          <w:szCs w:val="28"/>
          <w:lang w:val="en-US"/>
        </w:rPr>
        <w:t>Knoll</w:t>
      </w:r>
      <w:r w:rsidRPr="0082650F">
        <w:rPr>
          <w:rFonts w:ascii="Times New Roman" w:hAnsi="Times New Roman"/>
          <w:sz w:val="28"/>
          <w:szCs w:val="28"/>
        </w:rPr>
        <w:t xml:space="preserve"> </w:t>
      </w:r>
      <w:r>
        <w:rPr>
          <w:rFonts w:ascii="Times New Roman" w:hAnsi="Times New Roman"/>
          <w:sz w:val="28"/>
          <w:szCs w:val="28"/>
          <w:lang w:val="en-US"/>
        </w:rPr>
        <w:t>Avenue</w:t>
      </w:r>
      <w:r w:rsidRPr="0082650F">
        <w:rPr>
          <w:rFonts w:ascii="Times New Roman" w:hAnsi="Times New Roman"/>
          <w:sz w:val="28"/>
          <w:szCs w:val="28"/>
        </w:rPr>
        <w:t xml:space="preserve"> – </w:t>
      </w:r>
      <w:r>
        <w:rPr>
          <w:rFonts w:ascii="Times New Roman" w:hAnsi="Times New Roman"/>
          <w:sz w:val="28"/>
          <w:szCs w:val="28"/>
        </w:rPr>
        <w:t>Дубовая</w:t>
      </w:r>
      <w:r w:rsidRPr="0082650F">
        <w:rPr>
          <w:rFonts w:ascii="Times New Roman" w:hAnsi="Times New Roman"/>
          <w:sz w:val="28"/>
          <w:szCs w:val="28"/>
        </w:rPr>
        <w:t xml:space="preserve"> </w:t>
      </w:r>
      <w:r>
        <w:rPr>
          <w:rFonts w:ascii="Times New Roman" w:hAnsi="Times New Roman"/>
          <w:sz w:val="28"/>
          <w:szCs w:val="28"/>
        </w:rPr>
        <w:t>улица.</w:t>
      </w:r>
    </w:p>
    <w:p w:rsidR="0002705F" w:rsidRPr="00ED46D5" w:rsidRDefault="0002705F" w:rsidP="0002705F">
      <w:pPr>
        <w:spacing w:after="0" w:line="240" w:lineRule="auto"/>
        <w:jc w:val="center"/>
        <w:rPr>
          <w:rFonts w:ascii="Times New Roman" w:hAnsi="Times New Roman"/>
          <w:sz w:val="28"/>
          <w:szCs w:val="28"/>
          <w:lang w:val="en-US"/>
        </w:rPr>
      </w:pPr>
      <w:r>
        <w:rPr>
          <w:rFonts w:ascii="Times New Roman" w:hAnsi="Times New Roman"/>
          <w:b/>
          <w:sz w:val="28"/>
          <w:szCs w:val="28"/>
          <w:lang w:val="en-US"/>
        </w:rPr>
        <w:t>Ray</w:t>
      </w:r>
      <w:r w:rsidRPr="00ED46D5">
        <w:rPr>
          <w:rFonts w:ascii="Times New Roman" w:hAnsi="Times New Roman"/>
          <w:b/>
          <w:sz w:val="28"/>
          <w:szCs w:val="28"/>
          <w:lang w:val="en-US"/>
        </w:rPr>
        <w:t xml:space="preserve"> </w:t>
      </w:r>
      <w:r>
        <w:rPr>
          <w:rFonts w:ascii="Times New Roman" w:hAnsi="Times New Roman"/>
          <w:b/>
          <w:sz w:val="28"/>
          <w:szCs w:val="28"/>
          <w:lang w:val="en-US"/>
        </w:rPr>
        <w:t>Bradbury</w:t>
      </w:r>
      <w:r w:rsidRPr="00ED46D5">
        <w:rPr>
          <w:rFonts w:ascii="Times New Roman" w:hAnsi="Times New Roman"/>
          <w:b/>
          <w:sz w:val="28"/>
          <w:szCs w:val="28"/>
          <w:lang w:val="en-US"/>
        </w:rPr>
        <w:t xml:space="preserve"> «</w:t>
      </w:r>
      <w:r w:rsidR="00560250">
        <w:rPr>
          <w:rFonts w:ascii="Times New Roman" w:hAnsi="Times New Roman"/>
          <w:b/>
          <w:sz w:val="28"/>
          <w:szCs w:val="28"/>
          <w:lang w:val="en-US"/>
        </w:rPr>
        <w:t>One</w:t>
      </w:r>
      <w:r w:rsidR="00560250" w:rsidRPr="00ED46D5">
        <w:rPr>
          <w:rFonts w:ascii="Times New Roman" w:hAnsi="Times New Roman"/>
          <w:b/>
          <w:sz w:val="28"/>
          <w:szCs w:val="28"/>
          <w:lang w:val="en-US"/>
        </w:rPr>
        <w:t xml:space="preserve"> </w:t>
      </w:r>
      <w:r w:rsidR="00560250">
        <w:rPr>
          <w:rFonts w:ascii="Times New Roman" w:hAnsi="Times New Roman"/>
          <w:b/>
          <w:sz w:val="28"/>
          <w:szCs w:val="28"/>
          <w:lang w:val="en-US"/>
        </w:rPr>
        <w:t>night</w:t>
      </w:r>
      <w:r w:rsidR="00560250" w:rsidRPr="00ED46D5">
        <w:rPr>
          <w:rFonts w:ascii="Times New Roman" w:hAnsi="Times New Roman"/>
          <w:b/>
          <w:sz w:val="28"/>
          <w:szCs w:val="28"/>
          <w:lang w:val="en-US"/>
        </w:rPr>
        <w:t xml:space="preserve"> </w:t>
      </w:r>
      <w:r w:rsidR="00560250">
        <w:rPr>
          <w:rFonts w:ascii="Times New Roman" w:hAnsi="Times New Roman"/>
          <w:b/>
          <w:sz w:val="28"/>
          <w:szCs w:val="28"/>
          <w:lang w:val="en-US"/>
        </w:rPr>
        <w:t>In</w:t>
      </w:r>
      <w:r w:rsidR="00560250" w:rsidRPr="00ED46D5">
        <w:rPr>
          <w:rFonts w:ascii="Times New Roman" w:hAnsi="Times New Roman"/>
          <w:b/>
          <w:sz w:val="28"/>
          <w:szCs w:val="28"/>
          <w:lang w:val="en-US"/>
        </w:rPr>
        <w:t xml:space="preserve"> </w:t>
      </w:r>
      <w:r w:rsidR="00560250">
        <w:rPr>
          <w:rFonts w:ascii="Times New Roman" w:hAnsi="Times New Roman"/>
          <w:b/>
          <w:sz w:val="28"/>
          <w:szCs w:val="28"/>
          <w:lang w:val="en-US"/>
        </w:rPr>
        <w:t>Your</w:t>
      </w:r>
      <w:r w:rsidR="00560250" w:rsidRPr="00ED46D5">
        <w:rPr>
          <w:rFonts w:ascii="Times New Roman" w:hAnsi="Times New Roman"/>
          <w:b/>
          <w:sz w:val="28"/>
          <w:szCs w:val="28"/>
          <w:lang w:val="en-US"/>
        </w:rPr>
        <w:t xml:space="preserve"> </w:t>
      </w:r>
      <w:r w:rsidR="00560250">
        <w:rPr>
          <w:rFonts w:ascii="Times New Roman" w:hAnsi="Times New Roman"/>
          <w:b/>
          <w:sz w:val="28"/>
          <w:szCs w:val="28"/>
          <w:lang w:val="en-US"/>
        </w:rPr>
        <w:t>Life</w:t>
      </w:r>
      <w:r w:rsidRPr="00ED46D5">
        <w:rPr>
          <w:rFonts w:ascii="Times New Roman" w:hAnsi="Times New Roman"/>
          <w:b/>
          <w:sz w:val="28"/>
          <w:szCs w:val="28"/>
          <w:lang w:val="en-US"/>
        </w:rPr>
        <w:t xml:space="preserve">» / </w:t>
      </w:r>
      <w:r w:rsidRPr="00C5675E">
        <w:rPr>
          <w:rFonts w:ascii="Times New Roman" w:hAnsi="Times New Roman"/>
          <w:b/>
          <w:sz w:val="28"/>
          <w:szCs w:val="28"/>
        </w:rPr>
        <w:t>Р</w:t>
      </w:r>
      <w:r w:rsidRPr="00ED46D5">
        <w:rPr>
          <w:rFonts w:ascii="Times New Roman" w:hAnsi="Times New Roman"/>
          <w:b/>
          <w:sz w:val="28"/>
          <w:szCs w:val="28"/>
          <w:lang w:val="en-US"/>
        </w:rPr>
        <w:t xml:space="preserve">. </w:t>
      </w:r>
      <w:r>
        <w:rPr>
          <w:rFonts w:ascii="Times New Roman" w:hAnsi="Times New Roman"/>
          <w:b/>
          <w:sz w:val="28"/>
          <w:szCs w:val="28"/>
        </w:rPr>
        <w:t>Брэдбери</w:t>
      </w:r>
      <w:r w:rsidRPr="00ED46D5">
        <w:rPr>
          <w:rFonts w:ascii="Times New Roman" w:hAnsi="Times New Roman"/>
          <w:b/>
          <w:sz w:val="28"/>
          <w:szCs w:val="28"/>
          <w:lang w:val="en-US"/>
        </w:rPr>
        <w:t xml:space="preserve"> «</w:t>
      </w:r>
      <w:r>
        <w:rPr>
          <w:rFonts w:ascii="Times New Roman" w:hAnsi="Times New Roman"/>
          <w:b/>
          <w:sz w:val="28"/>
          <w:szCs w:val="28"/>
        </w:rPr>
        <w:t>Одна</w:t>
      </w:r>
      <w:r w:rsidRPr="00ED46D5">
        <w:rPr>
          <w:rFonts w:ascii="Times New Roman" w:hAnsi="Times New Roman"/>
          <w:b/>
          <w:sz w:val="28"/>
          <w:szCs w:val="28"/>
          <w:lang w:val="en-US"/>
        </w:rPr>
        <w:t>-</w:t>
      </w:r>
      <w:r>
        <w:rPr>
          <w:rFonts w:ascii="Times New Roman" w:hAnsi="Times New Roman"/>
          <w:b/>
          <w:sz w:val="28"/>
          <w:szCs w:val="28"/>
        </w:rPr>
        <w:t>единственная</w:t>
      </w:r>
      <w:r w:rsidRPr="00ED46D5">
        <w:rPr>
          <w:rFonts w:ascii="Times New Roman" w:hAnsi="Times New Roman"/>
          <w:b/>
          <w:sz w:val="28"/>
          <w:szCs w:val="28"/>
          <w:lang w:val="en-US"/>
        </w:rPr>
        <w:t xml:space="preserve"> </w:t>
      </w:r>
      <w:r>
        <w:rPr>
          <w:rFonts w:ascii="Times New Roman" w:hAnsi="Times New Roman"/>
          <w:b/>
          <w:sz w:val="28"/>
          <w:szCs w:val="28"/>
        </w:rPr>
        <w:t>ночь</w:t>
      </w:r>
      <w:r w:rsidRPr="00ED46D5">
        <w:rPr>
          <w:rFonts w:ascii="Times New Roman" w:hAnsi="Times New Roman"/>
          <w:b/>
          <w:sz w:val="28"/>
          <w:szCs w:val="28"/>
          <w:lang w:val="en-US"/>
        </w:rPr>
        <w:t>»</w:t>
      </w:r>
    </w:p>
    <w:p w:rsidR="00560250" w:rsidRPr="00ED46D5" w:rsidRDefault="00560250" w:rsidP="00560250">
      <w:pPr>
        <w:spacing w:line="360" w:lineRule="auto"/>
        <w:jc w:val="center"/>
        <w:rPr>
          <w:rFonts w:ascii="Times New Roman" w:hAnsi="Times New Roman"/>
          <w:b/>
          <w:sz w:val="28"/>
          <w:szCs w:val="28"/>
          <w:lang w:val="en-US"/>
        </w:rPr>
      </w:pPr>
    </w:p>
    <w:p w:rsidR="00560250" w:rsidRPr="00ED46D5" w:rsidRDefault="00560250" w:rsidP="00560250">
      <w:pPr>
        <w:spacing w:line="360" w:lineRule="auto"/>
        <w:jc w:val="center"/>
        <w:rPr>
          <w:rFonts w:ascii="Times New Roman" w:hAnsi="Times New Roman"/>
          <w:b/>
          <w:sz w:val="28"/>
          <w:szCs w:val="28"/>
          <w:lang w:val="en-US"/>
        </w:rPr>
      </w:pPr>
      <w:r w:rsidRPr="00560250">
        <w:rPr>
          <w:rFonts w:ascii="Times New Roman" w:hAnsi="Times New Roman"/>
          <w:b/>
          <w:sz w:val="28"/>
          <w:szCs w:val="28"/>
        </w:rPr>
        <w:t>Транскрипция</w:t>
      </w:r>
    </w:p>
    <w:p w:rsidR="0002705F" w:rsidRPr="00ED46D5" w:rsidRDefault="00560250" w:rsidP="00560250">
      <w:pPr>
        <w:spacing w:line="360" w:lineRule="auto"/>
        <w:rPr>
          <w:rFonts w:ascii="Times New Roman" w:hAnsi="Times New Roman"/>
          <w:sz w:val="28"/>
          <w:szCs w:val="28"/>
          <w:lang w:val="en-US"/>
        </w:rPr>
      </w:pPr>
      <w:r>
        <w:rPr>
          <w:rFonts w:ascii="Times New Roman" w:hAnsi="Times New Roman"/>
          <w:sz w:val="28"/>
          <w:szCs w:val="28"/>
          <w:lang w:val="en-US"/>
        </w:rPr>
        <w:t>New</w:t>
      </w:r>
      <w:r w:rsidRPr="00ED46D5">
        <w:rPr>
          <w:rFonts w:ascii="Times New Roman" w:hAnsi="Times New Roman"/>
          <w:sz w:val="28"/>
          <w:szCs w:val="28"/>
          <w:lang w:val="en-US"/>
        </w:rPr>
        <w:t xml:space="preserve"> </w:t>
      </w:r>
      <w:r>
        <w:rPr>
          <w:rFonts w:ascii="Times New Roman" w:hAnsi="Times New Roman"/>
          <w:sz w:val="28"/>
          <w:szCs w:val="28"/>
          <w:lang w:val="en-US"/>
        </w:rPr>
        <w:t>York</w:t>
      </w:r>
      <w:r w:rsidRPr="00ED46D5">
        <w:rPr>
          <w:rFonts w:ascii="Times New Roman" w:hAnsi="Times New Roman"/>
          <w:sz w:val="28"/>
          <w:szCs w:val="28"/>
          <w:lang w:val="en-US"/>
        </w:rPr>
        <w:t xml:space="preserve"> – </w:t>
      </w:r>
      <w:r>
        <w:rPr>
          <w:rFonts w:ascii="Times New Roman" w:hAnsi="Times New Roman"/>
          <w:sz w:val="28"/>
          <w:szCs w:val="28"/>
        </w:rPr>
        <w:t>Нью</w:t>
      </w:r>
      <w:r w:rsidRPr="00ED46D5">
        <w:rPr>
          <w:rFonts w:ascii="Times New Roman" w:hAnsi="Times New Roman"/>
          <w:sz w:val="28"/>
          <w:szCs w:val="28"/>
          <w:lang w:val="en-US"/>
        </w:rPr>
        <w:t>-</w:t>
      </w:r>
      <w:r>
        <w:rPr>
          <w:rFonts w:ascii="Times New Roman" w:hAnsi="Times New Roman"/>
          <w:sz w:val="28"/>
          <w:szCs w:val="28"/>
        </w:rPr>
        <w:t>Йорк</w:t>
      </w:r>
      <w:r w:rsidRPr="00ED46D5">
        <w:rPr>
          <w:rFonts w:ascii="Times New Roman" w:hAnsi="Times New Roman"/>
          <w:sz w:val="28"/>
          <w:szCs w:val="28"/>
          <w:lang w:val="en-US"/>
        </w:rPr>
        <w:t xml:space="preserve">, </w:t>
      </w:r>
      <w:r>
        <w:rPr>
          <w:rFonts w:ascii="Times New Roman" w:hAnsi="Times New Roman"/>
          <w:sz w:val="28"/>
          <w:szCs w:val="28"/>
          <w:lang w:val="en-US"/>
        </w:rPr>
        <w:t>Reno</w:t>
      </w:r>
      <w:r w:rsidRPr="00ED46D5">
        <w:rPr>
          <w:rFonts w:ascii="Times New Roman" w:hAnsi="Times New Roman"/>
          <w:sz w:val="28"/>
          <w:szCs w:val="28"/>
          <w:lang w:val="en-US"/>
        </w:rPr>
        <w:t xml:space="preserve"> – </w:t>
      </w:r>
      <w:r>
        <w:rPr>
          <w:rFonts w:ascii="Times New Roman" w:hAnsi="Times New Roman"/>
          <w:sz w:val="28"/>
          <w:szCs w:val="28"/>
        </w:rPr>
        <w:t>Рино</w:t>
      </w:r>
      <w:r w:rsidRPr="00ED46D5">
        <w:rPr>
          <w:rFonts w:ascii="Times New Roman" w:hAnsi="Times New Roman"/>
          <w:sz w:val="28"/>
          <w:szCs w:val="28"/>
          <w:lang w:val="en-US"/>
        </w:rPr>
        <w:t xml:space="preserve">, </w:t>
      </w:r>
      <w:r>
        <w:rPr>
          <w:rFonts w:ascii="Times New Roman" w:hAnsi="Times New Roman"/>
          <w:sz w:val="28"/>
          <w:szCs w:val="28"/>
          <w:lang w:val="en-US"/>
        </w:rPr>
        <w:t>Broadway</w:t>
      </w:r>
      <w:r w:rsidRPr="00ED46D5">
        <w:rPr>
          <w:rFonts w:ascii="Times New Roman" w:hAnsi="Times New Roman"/>
          <w:sz w:val="28"/>
          <w:szCs w:val="28"/>
          <w:lang w:val="en-US"/>
        </w:rPr>
        <w:t xml:space="preserve"> – </w:t>
      </w:r>
      <w:r>
        <w:rPr>
          <w:rFonts w:ascii="Times New Roman" w:hAnsi="Times New Roman"/>
          <w:sz w:val="28"/>
          <w:szCs w:val="28"/>
        </w:rPr>
        <w:t>Бродвей</w:t>
      </w:r>
      <w:r w:rsidRPr="00ED46D5">
        <w:rPr>
          <w:rFonts w:ascii="Times New Roman" w:hAnsi="Times New Roman"/>
          <w:sz w:val="28"/>
          <w:szCs w:val="28"/>
          <w:lang w:val="en-US"/>
        </w:rPr>
        <w:t xml:space="preserve">, </w:t>
      </w:r>
      <w:r>
        <w:rPr>
          <w:rFonts w:ascii="Times New Roman" w:hAnsi="Times New Roman"/>
          <w:sz w:val="28"/>
          <w:szCs w:val="28"/>
          <w:lang w:val="en-US"/>
        </w:rPr>
        <w:t>Hollywood</w:t>
      </w:r>
      <w:r w:rsidRPr="00ED46D5">
        <w:rPr>
          <w:rFonts w:ascii="Times New Roman" w:hAnsi="Times New Roman"/>
          <w:sz w:val="28"/>
          <w:szCs w:val="28"/>
          <w:lang w:val="en-US"/>
        </w:rPr>
        <w:t xml:space="preserve"> – </w:t>
      </w:r>
      <w:r>
        <w:rPr>
          <w:rFonts w:ascii="Times New Roman" w:hAnsi="Times New Roman"/>
          <w:sz w:val="28"/>
          <w:szCs w:val="28"/>
        </w:rPr>
        <w:t>Голливуд</w:t>
      </w:r>
      <w:r w:rsidRPr="00ED46D5">
        <w:rPr>
          <w:rFonts w:ascii="Times New Roman" w:hAnsi="Times New Roman"/>
          <w:sz w:val="28"/>
          <w:szCs w:val="28"/>
          <w:lang w:val="en-US"/>
        </w:rPr>
        <w:t xml:space="preserve">, </w:t>
      </w:r>
      <w:r>
        <w:rPr>
          <w:rFonts w:ascii="Times New Roman" w:hAnsi="Times New Roman"/>
          <w:sz w:val="28"/>
          <w:szCs w:val="28"/>
          <w:lang w:val="en-US"/>
        </w:rPr>
        <w:t>Joseph</w:t>
      </w:r>
      <w:r w:rsidRPr="00ED46D5">
        <w:rPr>
          <w:rFonts w:ascii="Times New Roman" w:hAnsi="Times New Roman"/>
          <w:sz w:val="28"/>
          <w:szCs w:val="28"/>
          <w:lang w:val="en-US"/>
        </w:rPr>
        <w:t xml:space="preserve"> – </w:t>
      </w:r>
      <w:r>
        <w:rPr>
          <w:rFonts w:ascii="Times New Roman" w:hAnsi="Times New Roman"/>
          <w:sz w:val="28"/>
          <w:szCs w:val="28"/>
        </w:rPr>
        <w:t>Джозеф</w:t>
      </w:r>
      <w:r w:rsidRPr="00ED46D5">
        <w:rPr>
          <w:rFonts w:ascii="Times New Roman" w:hAnsi="Times New Roman"/>
          <w:sz w:val="28"/>
          <w:szCs w:val="28"/>
          <w:lang w:val="en-US"/>
        </w:rPr>
        <w:t xml:space="preserve">, </w:t>
      </w:r>
      <w:r>
        <w:rPr>
          <w:rFonts w:ascii="Times New Roman" w:hAnsi="Times New Roman"/>
          <w:sz w:val="28"/>
          <w:szCs w:val="28"/>
          <w:lang w:val="en-US"/>
        </w:rPr>
        <w:t>Chicago</w:t>
      </w:r>
      <w:r w:rsidRPr="00ED46D5">
        <w:rPr>
          <w:rFonts w:ascii="Times New Roman" w:hAnsi="Times New Roman"/>
          <w:sz w:val="28"/>
          <w:szCs w:val="28"/>
          <w:lang w:val="en-US"/>
        </w:rPr>
        <w:t xml:space="preserve"> – </w:t>
      </w:r>
      <w:r>
        <w:rPr>
          <w:rFonts w:ascii="Times New Roman" w:hAnsi="Times New Roman"/>
          <w:sz w:val="28"/>
          <w:szCs w:val="28"/>
        </w:rPr>
        <w:t>Чикаго</w:t>
      </w:r>
      <w:r w:rsidRPr="00ED46D5">
        <w:rPr>
          <w:rFonts w:ascii="Times New Roman" w:hAnsi="Times New Roman"/>
          <w:sz w:val="28"/>
          <w:szCs w:val="28"/>
          <w:lang w:val="en-US"/>
        </w:rPr>
        <w:t xml:space="preserve">, </w:t>
      </w:r>
      <w:r>
        <w:rPr>
          <w:rFonts w:ascii="Times New Roman" w:hAnsi="Times New Roman"/>
          <w:sz w:val="28"/>
          <w:szCs w:val="28"/>
          <w:lang w:val="en-US"/>
        </w:rPr>
        <w:t>Thomas</w:t>
      </w:r>
      <w:r w:rsidRPr="00ED46D5">
        <w:rPr>
          <w:rFonts w:ascii="Times New Roman" w:hAnsi="Times New Roman"/>
          <w:sz w:val="28"/>
          <w:szCs w:val="28"/>
          <w:lang w:val="en-US"/>
        </w:rPr>
        <w:t xml:space="preserve"> – </w:t>
      </w:r>
      <w:r>
        <w:rPr>
          <w:rFonts w:ascii="Times New Roman" w:hAnsi="Times New Roman"/>
          <w:sz w:val="28"/>
          <w:szCs w:val="28"/>
        </w:rPr>
        <w:t>Томас</w:t>
      </w:r>
      <w:r w:rsidRPr="00ED46D5">
        <w:rPr>
          <w:rFonts w:ascii="Times New Roman" w:hAnsi="Times New Roman"/>
          <w:sz w:val="28"/>
          <w:szCs w:val="28"/>
          <w:lang w:val="en-US"/>
        </w:rPr>
        <w:t>.</w:t>
      </w:r>
    </w:p>
    <w:p w:rsidR="0026732F" w:rsidRPr="00ED46D5" w:rsidRDefault="0026732F" w:rsidP="0026732F">
      <w:pPr>
        <w:spacing w:line="360" w:lineRule="auto"/>
        <w:jc w:val="center"/>
        <w:rPr>
          <w:rFonts w:ascii="Times New Roman" w:hAnsi="Times New Roman"/>
          <w:b/>
          <w:sz w:val="28"/>
          <w:szCs w:val="28"/>
          <w:lang w:val="en-US"/>
        </w:rPr>
      </w:pPr>
      <w:r>
        <w:rPr>
          <w:rFonts w:ascii="Times New Roman" w:hAnsi="Times New Roman"/>
          <w:b/>
          <w:sz w:val="28"/>
          <w:szCs w:val="28"/>
        </w:rPr>
        <w:t>Транслитерация</w:t>
      </w:r>
    </w:p>
    <w:p w:rsidR="0026732F" w:rsidRPr="00ED46D5" w:rsidRDefault="0026732F" w:rsidP="0026732F">
      <w:pPr>
        <w:spacing w:line="360" w:lineRule="auto"/>
        <w:rPr>
          <w:rFonts w:ascii="Times New Roman" w:hAnsi="Times New Roman"/>
          <w:sz w:val="28"/>
          <w:szCs w:val="28"/>
          <w:lang w:val="en-US"/>
        </w:rPr>
      </w:pPr>
      <w:r>
        <w:rPr>
          <w:rFonts w:ascii="Times New Roman" w:hAnsi="Times New Roman"/>
          <w:sz w:val="28"/>
          <w:szCs w:val="28"/>
          <w:lang w:val="en-US"/>
        </w:rPr>
        <w:t>Green</w:t>
      </w:r>
      <w:r w:rsidRPr="00ED46D5">
        <w:rPr>
          <w:rFonts w:ascii="Times New Roman" w:hAnsi="Times New Roman"/>
          <w:sz w:val="28"/>
          <w:szCs w:val="28"/>
          <w:lang w:val="en-US"/>
        </w:rPr>
        <w:t xml:space="preserve"> </w:t>
      </w:r>
      <w:r>
        <w:rPr>
          <w:rFonts w:ascii="Times New Roman" w:hAnsi="Times New Roman"/>
          <w:sz w:val="28"/>
          <w:szCs w:val="28"/>
          <w:lang w:val="en-US"/>
        </w:rPr>
        <w:t>River</w:t>
      </w:r>
      <w:r w:rsidRPr="00ED46D5">
        <w:rPr>
          <w:rFonts w:ascii="Times New Roman" w:hAnsi="Times New Roman"/>
          <w:sz w:val="28"/>
          <w:szCs w:val="28"/>
          <w:lang w:val="en-US"/>
        </w:rPr>
        <w:t xml:space="preserve"> – </w:t>
      </w:r>
      <w:r>
        <w:rPr>
          <w:rFonts w:ascii="Times New Roman" w:hAnsi="Times New Roman"/>
          <w:sz w:val="28"/>
          <w:szCs w:val="28"/>
        </w:rPr>
        <w:t>Грин</w:t>
      </w:r>
      <w:r w:rsidRPr="00ED46D5">
        <w:rPr>
          <w:rFonts w:ascii="Times New Roman" w:hAnsi="Times New Roman"/>
          <w:sz w:val="28"/>
          <w:szCs w:val="28"/>
          <w:lang w:val="en-US"/>
        </w:rPr>
        <w:t>-</w:t>
      </w:r>
      <w:r>
        <w:rPr>
          <w:rFonts w:ascii="Times New Roman" w:hAnsi="Times New Roman"/>
          <w:sz w:val="28"/>
          <w:szCs w:val="28"/>
        </w:rPr>
        <w:t>ривер</w:t>
      </w:r>
      <w:r w:rsidRPr="00ED46D5">
        <w:rPr>
          <w:rFonts w:ascii="Times New Roman" w:hAnsi="Times New Roman"/>
          <w:sz w:val="28"/>
          <w:szCs w:val="28"/>
          <w:lang w:val="en-US"/>
        </w:rPr>
        <w:t xml:space="preserve">, </w:t>
      </w:r>
      <w:r>
        <w:rPr>
          <w:rFonts w:ascii="Times New Roman" w:hAnsi="Times New Roman"/>
          <w:sz w:val="28"/>
          <w:szCs w:val="28"/>
          <w:lang w:val="en-US"/>
        </w:rPr>
        <w:t>Cadillac</w:t>
      </w:r>
      <w:r w:rsidRPr="00ED46D5">
        <w:rPr>
          <w:rFonts w:ascii="Times New Roman" w:hAnsi="Times New Roman"/>
          <w:sz w:val="28"/>
          <w:szCs w:val="28"/>
          <w:lang w:val="en-US"/>
        </w:rPr>
        <w:t xml:space="preserve"> – </w:t>
      </w:r>
      <w:r>
        <w:rPr>
          <w:rFonts w:ascii="Times New Roman" w:hAnsi="Times New Roman"/>
          <w:sz w:val="28"/>
          <w:szCs w:val="28"/>
        </w:rPr>
        <w:t>Кадиллак</w:t>
      </w:r>
      <w:r w:rsidRPr="00ED46D5">
        <w:rPr>
          <w:rFonts w:ascii="Times New Roman" w:hAnsi="Times New Roman"/>
          <w:sz w:val="28"/>
          <w:szCs w:val="28"/>
          <w:lang w:val="en-US"/>
        </w:rPr>
        <w:t xml:space="preserve">, </w:t>
      </w:r>
      <w:r>
        <w:rPr>
          <w:rFonts w:ascii="Times New Roman" w:hAnsi="Times New Roman"/>
          <w:sz w:val="28"/>
          <w:szCs w:val="28"/>
          <w:lang w:val="en-US"/>
        </w:rPr>
        <w:t>Los</w:t>
      </w:r>
      <w:r w:rsidRPr="00ED46D5">
        <w:rPr>
          <w:rFonts w:ascii="Times New Roman" w:hAnsi="Times New Roman"/>
          <w:sz w:val="28"/>
          <w:szCs w:val="28"/>
          <w:lang w:val="en-US"/>
        </w:rPr>
        <w:t xml:space="preserve"> </w:t>
      </w:r>
      <w:r>
        <w:rPr>
          <w:rFonts w:ascii="Times New Roman" w:hAnsi="Times New Roman"/>
          <w:sz w:val="28"/>
          <w:szCs w:val="28"/>
          <w:lang w:val="en-US"/>
        </w:rPr>
        <w:t>Angeles</w:t>
      </w:r>
      <w:r w:rsidRPr="00ED46D5">
        <w:rPr>
          <w:rFonts w:ascii="Times New Roman" w:hAnsi="Times New Roman"/>
          <w:sz w:val="28"/>
          <w:szCs w:val="28"/>
          <w:lang w:val="en-US"/>
        </w:rPr>
        <w:t xml:space="preserve"> – </w:t>
      </w:r>
      <w:proofErr w:type="spellStart"/>
      <w:r>
        <w:rPr>
          <w:rFonts w:ascii="Times New Roman" w:hAnsi="Times New Roman"/>
          <w:sz w:val="28"/>
          <w:szCs w:val="28"/>
        </w:rPr>
        <w:t>Лос</w:t>
      </w:r>
      <w:proofErr w:type="spellEnd"/>
      <w:r w:rsidRPr="00ED46D5">
        <w:rPr>
          <w:rFonts w:ascii="Times New Roman" w:hAnsi="Times New Roman"/>
          <w:sz w:val="28"/>
          <w:szCs w:val="28"/>
          <w:lang w:val="en-US"/>
        </w:rPr>
        <w:t>-</w:t>
      </w:r>
      <w:proofErr w:type="spellStart"/>
      <w:r>
        <w:rPr>
          <w:rFonts w:ascii="Times New Roman" w:hAnsi="Times New Roman"/>
          <w:sz w:val="28"/>
          <w:szCs w:val="28"/>
        </w:rPr>
        <w:t>Анджелес</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Helen</w:t>
      </w:r>
      <w:r w:rsidRPr="00ED46D5">
        <w:rPr>
          <w:rFonts w:ascii="Times New Roman" w:hAnsi="Times New Roman"/>
          <w:sz w:val="28"/>
          <w:szCs w:val="28"/>
          <w:lang w:val="en-US"/>
        </w:rPr>
        <w:t xml:space="preserve"> – </w:t>
      </w:r>
      <w:r>
        <w:rPr>
          <w:rFonts w:ascii="Times New Roman" w:hAnsi="Times New Roman"/>
          <w:sz w:val="28"/>
          <w:szCs w:val="28"/>
        </w:rPr>
        <w:t>Элен</w:t>
      </w:r>
      <w:r w:rsidRPr="00ED46D5">
        <w:rPr>
          <w:rFonts w:ascii="Times New Roman" w:hAnsi="Times New Roman"/>
          <w:sz w:val="28"/>
          <w:szCs w:val="28"/>
          <w:lang w:val="en-US"/>
        </w:rPr>
        <w:t xml:space="preserve"> (</w:t>
      </w:r>
      <w:r>
        <w:rPr>
          <w:rFonts w:ascii="Times New Roman" w:hAnsi="Times New Roman"/>
          <w:sz w:val="28"/>
          <w:szCs w:val="28"/>
        </w:rPr>
        <w:t>с</w:t>
      </w:r>
      <w:r w:rsidRPr="00ED46D5">
        <w:rPr>
          <w:rFonts w:ascii="Times New Roman" w:hAnsi="Times New Roman"/>
          <w:sz w:val="28"/>
          <w:szCs w:val="28"/>
          <w:lang w:val="en-US"/>
        </w:rPr>
        <w:t xml:space="preserve"> </w:t>
      </w:r>
      <w:proofErr w:type="spellStart"/>
      <w:r>
        <w:rPr>
          <w:rFonts w:ascii="Times New Roman" w:hAnsi="Times New Roman"/>
          <w:sz w:val="28"/>
          <w:szCs w:val="28"/>
        </w:rPr>
        <w:t>фр</w:t>
      </w:r>
      <w:proofErr w:type="spellEnd"/>
      <w:r w:rsidRPr="00ED46D5">
        <w:rPr>
          <w:rFonts w:ascii="Times New Roman" w:hAnsi="Times New Roman"/>
          <w:sz w:val="28"/>
          <w:szCs w:val="28"/>
          <w:lang w:val="en-US"/>
        </w:rPr>
        <w:t>.</w:t>
      </w:r>
      <w:proofErr w:type="spellStart"/>
      <w:r>
        <w:rPr>
          <w:rFonts w:ascii="Times New Roman" w:hAnsi="Times New Roman"/>
          <w:sz w:val="28"/>
          <w:szCs w:val="28"/>
        </w:rPr>
        <w:t>яз</w:t>
      </w:r>
      <w:proofErr w:type="spellEnd"/>
      <w:r w:rsidRPr="00ED46D5">
        <w:rPr>
          <w:rFonts w:ascii="Times New Roman" w:hAnsi="Times New Roman"/>
          <w:sz w:val="28"/>
          <w:szCs w:val="28"/>
          <w:lang w:val="en-US"/>
        </w:rPr>
        <w:t xml:space="preserve">.), </w:t>
      </w:r>
      <w:r>
        <w:rPr>
          <w:rFonts w:ascii="Times New Roman" w:hAnsi="Times New Roman"/>
          <w:sz w:val="28"/>
          <w:szCs w:val="28"/>
          <w:lang w:val="en-US"/>
        </w:rPr>
        <w:t>Mexico</w:t>
      </w:r>
      <w:r w:rsidRPr="00ED46D5">
        <w:rPr>
          <w:rFonts w:ascii="Times New Roman" w:hAnsi="Times New Roman"/>
          <w:sz w:val="28"/>
          <w:szCs w:val="28"/>
          <w:lang w:val="en-US"/>
        </w:rPr>
        <w:t xml:space="preserve"> </w:t>
      </w:r>
      <w:r>
        <w:rPr>
          <w:rFonts w:ascii="Times New Roman" w:hAnsi="Times New Roman"/>
          <w:sz w:val="28"/>
          <w:szCs w:val="28"/>
          <w:lang w:val="en-US"/>
        </w:rPr>
        <w:t>City</w:t>
      </w:r>
      <w:r w:rsidRPr="00ED46D5">
        <w:rPr>
          <w:rFonts w:ascii="Times New Roman" w:hAnsi="Times New Roman"/>
          <w:sz w:val="28"/>
          <w:szCs w:val="28"/>
          <w:lang w:val="en-US"/>
        </w:rPr>
        <w:t xml:space="preserve"> – </w:t>
      </w:r>
      <w:r>
        <w:rPr>
          <w:rFonts w:ascii="Times New Roman" w:hAnsi="Times New Roman"/>
          <w:sz w:val="28"/>
          <w:szCs w:val="28"/>
        </w:rPr>
        <w:t>Мехико</w:t>
      </w:r>
      <w:r w:rsidRPr="00ED46D5">
        <w:rPr>
          <w:rFonts w:ascii="Times New Roman" w:hAnsi="Times New Roman"/>
          <w:sz w:val="28"/>
          <w:szCs w:val="28"/>
          <w:lang w:val="en-US"/>
        </w:rPr>
        <w:t>-</w:t>
      </w:r>
      <w:r>
        <w:rPr>
          <w:rFonts w:ascii="Times New Roman" w:hAnsi="Times New Roman"/>
          <w:sz w:val="28"/>
          <w:szCs w:val="28"/>
        </w:rPr>
        <w:t>Сити</w:t>
      </w:r>
      <w:r w:rsidRPr="00ED46D5">
        <w:rPr>
          <w:rFonts w:ascii="Times New Roman" w:hAnsi="Times New Roman"/>
          <w:sz w:val="28"/>
          <w:szCs w:val="28"/>
          <w:lang w:val="en-US"/>
        </w:rPr>
        <w:t>.</w:t>
      </w:r>
    </w:p>
    <w:p w:rsidR="0026732F" w:rsidRPr="00E00442" w:rsidRDefault="00E00442" w:rsidP="00E00442">
      <w:pPr>
        <w:spacing w:line="360" w:lineRule="auto"/>
        <w:jc w:val="center"/>
        <w:rPr>
          <w:rFonts w:ascii="Times New Roman" w:hAnsi="Times New Roman"/>
          <w:b/>
          <w:sz w:val="28"/>
          <w:szCs w:val="28"/>
          <w:lang w:val="en-US"/>
        </w:rPr>
      </w:pPr>
      <w:r>
        <w:rPr>
          <w:rFonts w:ascii="Times New Roman" w:hAnsi="Times New Roman"/>
          <w:b/>
          <w:sz w:val="28"/>
          <w:szCs w:val="28"/>
        </w:rPr>
        <w:t>Опущение</w:t>
      </w:r>
    </w:p>
    <w:p w:rsidR="00E00442" w:rsidRPr="00ED46D5" w:rsidRDefault="00E00442" w:rsidP="0026732F">
      <w:pPr>
        <w:spacing w:line="360" w:lineRule="auto"/>
        <w:rPr>
          <w:rFonts w:ascii="Times New Roman" w:hAnsi="Times New Roman"/>
          <w:sz w:val="28"/>
          <w:szCs w:val="28"/>
          <w:lang w:val="en-US"/>
        </w:rPr>
      </w:pPr>
      <w:r>
        <w:rPr>
          <w:rFonts w:ascii="Times New Roman" w:hAnsi="Times New Roman"/>
          <w:sz w:val="28"/>
          <w:szCs w:val="28"/>
          <w:lang w:val="en-US"/>
        </w:rPr>
        <w:t>The</w:t>
      </w:r>
      <w:r w:rsidRPr="00ED46D5">
        <w:rPr>
          <w:rFonts w:ascii="Times New Roman" w:hAnsi="Times New Roman"/>
          <w:sz w:val="28"/>
          <w:szCs w:val="28"/>
          <w:lang w:val="en-US"/>
        </w:rPr>
        <w:t xml:space="preserve"> </w:t>
      </w:r>
      <w:r>
        <w:rPr>
          <w:rFonts w:ascii="Times New Roman" w:hAnsi="Times New Roman"/>
          <w:sz w:val="28"/>
          <w:szCs w:val="28"/>
          <w:lang w:val="en-US"/>
        </w:rPr>
        <w:t>United</w:t>
      </w:r>
      <w:r w:rsidRPr="00ED46D5">
        <w:rPr>
          <w:rFonts w:ascii="Times New Roman" w:hAnsi="Times New Roman"/>
          <w:sz w:val="28"/>
          <w:szCs w:val="28"/>
          <w:lang w:val="en-US"/>
        </w:rPr>
        <w:t xml:space="preserve"> </w:t>
      </w:r>
      <w:r>
        <w:rPr>
          <w:rFonts w:ascii="Times New Roman" w:hAnsi="Times New Roman"/>
          <w:sz w:val="28"/>
          <w:szCs w:val="28"/>
          <w:lang w:val="en-US"/>
        </w:rPr>
        <w:t>States</w:t>
      </w:r>
      <w:r w:rsidRPr="00ED46D5">
        <w:rPr>
          <w:rFonts w:ascii="Times New Roman" w:hAnsi="Times New Roman"/>
          <w:sz w:val="28"/>
          <w:szCs w:val="28"/>
          <w:lang w:val="en-US"/>
        </w:rPr>
        <w:t xml:space="preserve"> – </w:t>
      </w:r>
      <w:r>
        <w:rPr>
          <w:rFonts w:ascii="Times New Roman" w:hAnsi="Times New Roman"/>
          <w:sz w:val="28"/>
          <w:szCs w:val="28"/>
        </w:rPr>
        <w:t>Штаты</w:t>
      </w:r>
      <w:r w:rsidRPr="00ED46D5">
        <w:rPr>
          <w:rFonts w:ascii="Times New Roman" w:hAnsi="Times New Roman"/>
          <w:sz w:val="28"/>
          <w:szCs w:val="28"/>
          <w:lang w:val="en-US"/>
        </w:rPr>
        <w:t>.</w:t>
      </w:r>
    </w:p>
    <w:p w:rsidR="00E00442" w:rsidRDefault="00912022" w:rsidP="00912022">
      <w:pPr>
        <w:spacing w:line="360" w:lineRule="auto"/>
        <w:jc w:val="center"/>
        <w:rPr>
          <w:rFonts w:ascii="Times New Roman" w:hAnsi="Times New Roman"/>
          <w:b/>
          <w:sz w:val="28"/>
          <w:szCs w:val="28"/>
        </w:rPr>
      </w:pPr>
      <w:r>
        <w:rPr>
          <w:rFonts w:ascii="Times New Roman" w:hAnsi="Times New Roman"/>
          <w:b/>
          <w:sz w:val="28"/>
          <w:szCs w:val="28"/>
        </w:rPr>
        <w:lastRenderedPageBreak/>
        <w:t>Добавление + транскрипция</w:t>
      </w:r>
    </w:p>
    <w:p w:rsidR="00912022" w:rsidRPr="00912022" w:rsidRDefault="00912022" w:rsidP="0026732F">
      <w:pPr>
        <w:spacing w:line="360" w:lineRule="auto"/>
        <w:rPr>
          <w:rFonts w:ascii="Times New Roman" w:hAnsi="Times New Roman"/>
          <w:b/>
          <w:sz w:val="28"/>
          <w:szCs w:val="28"/>
        </w:rPr>
      </w:pPr>
      <w:r>
        <w:rPr>
          <w:rFonts w:ascii="Times New Roman" w:hAnsi="Times New Roman"/>
          <w:sz w:val="28"/>
          <w:szCs w:val="28"/>
          <w:lang w:val="en-US"/>
        </w:rPr>
        <w:t>Iowa</w:t>
      </w:r>
      <w:r w:rsidRPr="00ED46D5">
        <w:rPr>
          <w:rFonts w:ascii="Times New Roman" w:hAnsi="Times New Roman"/>
          <w:sz w:val="28"/>
          <w:szCs w:val="28"/>
        </w:rPr>
        <w:t xml:space="preserve"> – </w:t>
      </w:r>
      <w:r>
        <w:rPr>
          <w:rFonts w:ascii="Times New Roman" w:hAnsi="Times New Roman"/>
          <w:sz w:val="28"/>
          <w:szCs w:val="28"/>
        </w:rPr>
        <w:t>штат</w:t>
      </w:r>
      <w:r w:rsidRPr="00ED46D5">
        <w:rPr>
          <w:rFonts w:ascii="Times New Roman" w:hAnsi="Times New Roman"/>
          <w:sz w:val="28"/>
          <w:szCs w:val="28"/>
        </w:rPr>
        <w:t xml:space="preserve"> </w:t>
      </w:r>
      <w:r>
        <w:rPr>
          <w:rFonts w:ascii="Times New Roman" w:hAnsi="Times New Roman"/>
          <w:sz w:val="28"/>
          <w:szCs w:val="28"/>
        </w:rPr>
        <w:t>Айова.</w:t>
      </w:r>
    </w:p>
    <w:p w:rsidR="00AF6545" w:rsidRDefault="00AF6545" w:rsidP="009D5471">
      <w:pPr>
        <w:spacing w:line="360" w:lineRule="auto"/>
        <w:jc w:val="center"/>
        <w:rPr>
          <w:rFonts w:ascii="Times New Roman" w:hAnsi="Times New Roman"/>
          <w:b/>
          <w:sz w:val="28"/>
          <w:szCs w:val="28"/>
        </w:rPr>
      </w:pPr>
      <w:r w:rsidRPr="008322FD">
        <w:rPr>
          <w:rFonts w:ascii="Times New Roman" w:hAnsi="Times New Roman"/>
          <w:b/>
          <w:sz w:val="28"/>
          <w:szCs w:val="28"/>
        </w:rPr>
        <w:t>2.3. Комплекс упражнений, нацеленный на обучение студентов-переводчиков переводу имён собственных</w:t>
      </w:r>
      <w:r w:rsidRPr="003814D5">
        <w:rPr>
          <w:rFonts w:ascii="Times New Roman" w:hAnsi="Times New Roman"/>
          <w:b/>
          <w:sz w:val="28"/>
          <w:szCs w:val="28"/>
        </w:rPr>
        <w:t xml:space="preserve"> в текстах фантазийного жанра (на материале произведений американских писателей)</w:t>
      </w:r>
    </w:p>
    <w:p w:rsidR="00AF6545" w:rsidRDefault="00AF6545" w:rsidP="009D5471">
      <w:pPr>
        <w:spacing w:line="360" w:lineRule="auto"/>
        <w:ind w:firstLine="709"/>
        <w:jc w:val="both"/>
        <w:rPr>
          <w:rFonts w:ascii="Times New Roman" w:hAnsi="Times New Roman"/>
          <w:sz w:val="28"/>
          <w:szCs w:val="28"/>
        </w:rPr>
      </w:pPr>
      <w:r>
        <w:rPr>
          <w:rFonts w:ascii="Times New Roman" w:hAnsi="Times New Roman"/>
          <w:sz w:val="28"/>
          <w:szCs w:val="28"/>
        </w:rPr>
        <w:t xml:space="preserve">По определению С.Ф. Шатилова, упражнение – это «специально организованное в учебных целях одно- или многоразовое выполнение отдельной или ряда операций, либо действий речевого (или языкового) характера» </w:t>
      </w:r>
      <w:r w:rsidRPr="003814D5">
        <w:rPr>
          <w:rFonts w:ascii="Times New Roman" w:hAnsi="Times New Roman"/>
          <w:sz w:val="28"/>
          <w:szCs w:val="28"/>
        </w:rPr>
        <w:t>[</w:t>
      </w:r>
      <w:r>
        <w:rPr>
          <w:rFonts w:ascii="Times New Roman" w:hAnsi="Times New Roman"/>
          <w:sz w:val="28"/>
          <w:szCs w:val="28"/>
        </w:rPr>
        <w:t>Шатилов; 1976; с. 45</w:t>
      </w:r>
      <w:r w:rsidRPr="003814D5">
        <w:rPr>
          <w:rFonts w:ascii="Times New Roman" w:hAnsi="Times New Roman"/>
          <w:sz w:val="28"/>
          <w:szCs w:val="28"/>
        </w:rPr>
        <w:t>].</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 xml:space="preserve">А.И. Подольский </w:t>
      </w:r>
      <w:r>
        <w:rPr>
          <w:rFonts w:ascii="Times New Roman" w:hAnsi="Times New Roman"/>
          <w:sz w:val="28"/>
          <w:szCs w:val="28"/>
        </w:rPr>
        <w:t xml:space="preserve">понимает под упражнением </w:t>
      </w:r>
      <w:r w:rsidRPr="007A46C5">
        <w:rPr>
          <w:rFonts w:ascii="Times New Roman" w:hAnsi="Times New Roman"/>
          <w:sz w:val="28"/>
          <w:szCs w:val="28"/>
        </w:rPr>
        <w:t>повторное выполнение действия с целью его усвоения. В различных условиях обучения упражнение является либо единственной процедурой, п рамках которой осуществляются вес компоненты процесса учения (научения) — уяснение содержания действия, его закрепление, обобщение и автоматизация, — либо одной из процедур наряду с объяснением и заучиванием, которые обеспечивают первоначальное уяснение содержания действия и его предварительное закрепление [Подольский; 2016; с.128].</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 xml:space="preserve">Среди методистов нет единства в понимании главной проблемы – исходной основы типологии упражнений. Одни авторы в качестве такой модели берут дихотомию “язык-речь” (И.В. Рахманов), другие – психологические характеристики навыков и умений (И.Д. </w:t>
      </w:r>
      <w:proofErr w:type="spellStart"/>
      <w:r w:rsidRPr="007A46C5">
        <w:rPr>
          <w:rFonts w:ascii="Times New Roman" w:hAnsi="Times New Roman"/>
          <w:sz w:val="28"/>
          <w:szCs w:val="28"/>
        </w:rPr>
        <w:t>Салистра</w:t>
      </w:r>
      <w:proofErr w:type="spellEnd"/>
      <w:r w:rsidRPr="007A46C5">
        <w:rPr>
          <w:rFonts w:ascii="Times New Roman" w:hAnsi="Times New Roman"/>
          <w:sz w:val="28"/>
          <w:szCs w:val="28"/>
        </w:rPr>
        <w:t xml:space="preserve">), третьи – активизацию языкового материала (Б.А. </w:t>
      </w:r>
      <w:proofErr w:type="spellStart"/>
      <w:r w:rsidRPr="007A46C5">
        <w:rPr>
          <w:rFonts w:ascii="Times New Roman" w:hAnsi="Times New Roman"/>
          <w:sz w:val="28"/>
          <w:szCs w:val="28"/>
        </w:rPr>
        <w:t>Лапидус</w:t>
      </w:r>
      <w:proofErr w:type="spellEnd"/>
      <w:r w:rsidRPr="007A46C5">
        <w:rPr>
          <w:rFonts w:ascii="Times New Roman" w:hAnsi="Times New Roman"/>
          <w:sz w:val="28"/>
          <w:szCs w:val="28"/>
        </w:rPr>
        <w:t>) и т.д. Некоторые методисты различают только типы упражнений (Р. Ладо), другие – типы, виды и подвиды (С.Ф. Шатилов), третьи – ти</w:t>
      </w:r>
      <w:r>
        <w:rPr>
          <w:rFonts w:ascii="Times New Roman" w:hAnsi="Times New Roman"/>
          <w:sz w:val="28"/>
          <w:szCs w:val="28"/>
        </w:rPr>
        <w:t xml:space="preserve">пы, роды и виды (И.В. Рахманов) </w:t>
      </w:r>
      <w:r w:rsidRPr="00765EA0">
        <w:rPr>
          <w:rFonts w:ascii="Times New Roman" w:hAnsi="Times New Roman"/>
          <w:sz w:val="28"/>
          <w:szCs w:val="28"/>
        </w:rPr>
        <w:t>[</w:t>
      </w:r>
      <w:r>
        <w:rPr>
          <w:rFonts w:ascii="Times New Roman" w:hAnsi="Times New Roman"/>
          <w:sz w:val="28"/>
          <w:szCs w:val="28"/>
        </w:rPr>
        <w:t>Рахманов; 1980; с. 215-216</w:t>
      </w:r>
      <w:r w:rsidRPr="00765EA0">
        <w:rPr>
          <w:rFonts w:ascii="Times New Roman" w:hAnsi="Times New Roman"/>
          <w:sz w:val="28"/>
          <w:szCs w:val="28"/>
        </w:rPr>
        <w:t>].</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lastRenderedPageBreak/>
        <w:t>Принципиально важными из всего существующего многообразия подходов являются три:</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 первый, субъективный подход определяет типы упражнений на основе процесса усвоения учащимися учебного материала. Его основоположником является И.А. Грузинская, которая в своих работах выделила и описала три типа упражнений:</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1</w:t>
      </w:r>
      <w:r>
        <w:rPr>
          <w:rFonts w:ascii="Times New Roman" w:hAnsi="Times New Roman"/>
          <w:sz w:val="28"/>
          <w:szCs w:val="28"/>
        </w:rPr>
        <w:t>)</w:t>
      </w:r>
      <w:r w:rsidRPr="007A46C5">
        <w:rPr>
          <w:rFonts w:ascii="Times New Roman" w:hAnsi="Times New Roman"/>
          <w:sz w:val="28"/>
          <w:szCs w:val="28"/>
        </w:rPr>
        <w:t xml:space="preserve"> Опознавательные.</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2</w:t>
      </w:r>
      <w:r>
        <w:rPr>
          <w:rFonts w:ascii="Times New Roman" w:hAnsi="Times New Roman"/>
          <w:sz w:val="28"/>
          <w:szCs w:val="28"/>
        </w:rPr>
        <w:t>)</w:t>
      </w:r>
      <w:r w:rsidRPr="007A46C5">
        <w:rPr>
          <w:rFonts w:ascii="Times New Roman" w:hAnsi="Times New Roman"/>
          <w:sz w:val="28"/>
          <w:szCs w:val="28"/>
        </w:rPr>
        <w:t xml:space="preserve"> </w:t>
      </w:r>
      <w:proofErr w:type="spellStart"/>
      <w:r w:rsidRPr="007A46C5">
        <w:rPr>
          <w:rFonts w:ascii="Times New Roman" w:hAnsi="Times New Roman"/>
          <w:sz w:val="28"/>
          <w:szCs w:val="28"/>
        </w:rPr>
        <w:t>Полурепродуктивные</w:t>
      </w:r>
      <w:proofErr w:type="spellEnd"/>
      <w:r w:rsidRPr="007A46C5">
        <w:rPr>
          <w:rFonts w:ascii="Times New Roman" w:hAnsi="Times New Roman"/>
          <w:sz w:val="28"/>
          <w:szCs w:val="28"/>
        </w:rPr>
        <w:t>.</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3</w:t>
      </w:r>
      <w:r>
        <w:rPr>
          <w:rFonts w:ascii="Times New Roman" w:hAnsi="Times New Roman"/>
          <w:sz w:val="28"/>
          <w:szCs w:val="28"/>
        </w:rPr>
        <w:t>)</w:t>
      </w:r>
      <w:r w:rsidRPr="007A46C5">
        <w:rPr>
          <w:rFonts w:ascii="Times New Roman" w:hAnsi="Times New Roman"/>
          <w:sz w:val="28"/>
          <w:szCs w:val="28"/>
        </w:rPr>
        <w:t xml:space="preserve"> На </w:t>
      </w:r>
      <w:r>
        <w:rPr>
          <w:rFonts w:ascii="Times New Roman" w:hAnsi="Times New Roman"/>
          <w:sz w:val="28"/>
          <w:szCs w:val="28"/>
        </w:rPr>
        <w:t xml:space="preserve">самостоятельное воспроизведение </w:t>
      </w:r>
      <w:r w:rsidRPr="00765EA0">
        <w:rPr>
          <w:rFonts w:ascii="Times New Roman" w:hAnsi="Times New Roman"/>
          <w:sz w:val="28"/>
          <w:szCs w:val="28"/>
        </w:rPr>
        <w:t>[</w:t>
      </w:r>
      <w:r>
        <w:rPr>
          <w:rFonts w:ascii="Times New Roman" w:hAnsi="Times New Roman"/>
          <w:sz w:val="28"/>
          <w:szCs w:val="28"/>
        </w:rPr>
        <w:t>Грузинская; 1940; с.56</w:t>
      </w:r>
      <w:r w:rsidRPr="00765EA0">
        <w:rPr>
          <w:rFonts w:ascii="Times New Roman" w:hAnsi="Times New Roman"/>
          <w:sz w:val="28"/>
          <w:szCs w:val="28"/>
        </w:rPr>
        <w:t>].</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Все эти типы упражнений, по ее мнению, должны использоваться как при изучении языкового материала (формирование языковых навыков), так и при формировании активных (речевых) навыков.</w:t>
      </w:r>
    </w:p>
    <w:p w:rsidR="00AF6545" w:rsidRPr="007A46C5" w:rsidRDefault="00AF6545" w:rsidP="009D5471">
      <w:pPr>
        <w:spacing w:line="360" w:lineRule="auto"/>
        <w:ind w:firstLine="709"/>
        <w:jc w:val="both"/>
        <w:rPr>
          <w:rFonts w:ascii="Times New Roman" w:hAnsi="Times New Roman"/>
          <w:sz w:val="28"/>
          <w:szCs w:val="28"/>
        </w:rPr>
      </w:pPr>
      <w:r w:rsidRPr="007A46C5">
        <w:rPr>
          <w:rFonts w:ascii="Times New Roman" w:hAnsi="Times New Roman"/>
          <w:sz w:val="28"/>
          <w:szCs w:val="28"/>
        </w:rPr>
        <w:t>- второй подход к типологии упражнений – объективный – представляется более перспективным. Он учитывает функциональные компоненты самого иностранного языка. Наибольшее распространение у сторонников этого подхода (</w:t>
      </w:r>
      <w:proofErr w:type="spellStart"/>
      <w:r w:rsidRPr="007A46C5">
        <w:rPr>
          <w:rFonts w:ascii="Times New Roman" w:hAnsi="Times New Roman"/>
          <w:sz w:val="28"/>
          <w:szCs w:val="28"/>
        </w:rPr>
        <w:t>Аракин</w:t>
      </w:r>
      <w:proofErr w:type="spellEnd"/>
      <w:r w:rsidRPr="007A46C5">
        <w:rPr>
          <w:rFonts w:ascii="Times New Roman" w:hAnsi="Times New Roman"/>
          <w:sz w:val="28"/>
          <w:szCs w:val="28"/>
        </w:rPr>
        <w:t xml:space="preserve"> В.Д., Рахманов И.В., </w:t>
      </w:r>
      <w:proofErr w:type="spellStart"/>
      <w:r w:rsidRPr="007A46C5">
        <w:rPr>
          <w:rFonts w:ascii="Times New Roman" w:hAnsi="Times New Roman"/>
          <w:sz w:val="28"/>
          <w:szCs w:val="28"/>
        </w:rPr>
        <w:t>Цетлин</w:t>
      </w:r>
      <w:proofErr w:type="spellEnd"/>
      <w:r w:rsidRPr="007A46C5">
        <w:rPr>
          <w:rFonts w:ascii="Times New Roman" w:hAnsi="Times New Roman"/>
          <w:sz w:val="28"/>
          <w:szCs w:val="28"/>
        </w:rPr>
        <w:t xml:space="preserve"> В.С.) получила классификация упражнений на языковые и речевые.</w:t>
      </w:r>
      <w:r>
        <w:rPr>
          <w:rFonts w:ascii="Times New Roman" w:hAnsi="Times New Roman"/>
          <w:sz w:val="28"/>
          <w:szCs w:val="28"/>
        </w:rPr>
        <w:t xml:space="preserve"> </w:t>
      </w:r>
      <w:r w:rsidRPr="007A46C5">
        <w:rPr>
          <w:rFonts w:ascii="Times New Roman" w:hAnsi="Times New Roman"/>
          <w:sz w:val="28"/>
          <w:szCs w:val="28"/>
        </w:rPr>
        <w:t>Ценность этой типологии в том, что она позволила разработать дифференцированные способы обучения языковым знаниям, язы</w:t>
      </w:r>
      <w:r>
        <w:rPr>
          <w:rFonts w:ascii="Times New Roman" w:hAnsi="Times New Roman"/>
          <w:sz w:val="28"/>
          <w:szCs w:val="28"/>
        </w:rPr>
        <w:t xml:space="preserve">ковым навыкам и речевым умениям </w:t>
      </w:r>
      <w:r w:rsidRPr="00765EA0">
        <w:rPr>
          <w:rFonts w:ascii="Times New Roman" w:hAnsi="Times New Roman"/>
          <w:sz w:val="28"/>
          <w:szCs w:val="28"/>
        </w:rPr>
        <w:t>[</w:t>
      </w:r>
      <w:r>
        <w:rPr>
          <w:rFonts w:ascii="Times New Roman" w:hAnsi="Times New Roman"/>
          <w:sz w:val="28"/>
          <w:szCs w:val="28"/>
        </w:rPr>
        <w:t>Рахманов;</w:t>
      </w:r>
      <w:r w:rsidR="009918BA">
        <w:rPr>
          <w:rFonts w:ascii="Times New Roman" w:hAnsi="Times New Roman"/>
          <w:sz w:val="28"/>
          <w:szCs w:val="28"/>
        </w:rPr>
        <w:t xml:space="preserve"> </w:t>
      </w:r>
      <w:r>
        <w:rPr>
          <w:rFonts w:ascii="Times New Roman" w:hAnsi="Times New Roman"/>
          <w:sz w:val="28"/>
          <w:szCs w:val="28"/>
        </w:rPr>
        <w:t>1980; с.241</w:t>
      </w:r>
      <w:r w:rsidRPr="00765EA0">
        <w:rPr>
          <w:rFonts w:ascii="Times New Roman" w:hAnsi="Times New Roman"/>
          <w:sz w:val="28"/>
          <w:szCs w:val="28"/>
        </w:rPr>
        <w:t>].</w:t>
      </w:r>
    </w:p>
    <w:p w:rsidR="00AF6545" w:rsidRDefault="00AF6545" w:rsidP="009D5471">
      <w:pPr>
        <w:shd w:val="clear" w:color="auto" w:fill="FFFFFF"/>
        <w:spacing w:line="360" w:lineRule="auto"/>
        <w:ind w:firstLine="709"/>
        <w:jc w:val="both"/>
        <w:rPr>
          <w:rFonts w:ascii="Times New Roman" w:hAnsi="Times New Roman"/>
          <w:sz w:val="28"/>
          <w:szCs w:val="28"/>
        </w:rPr>
      </w:pPr>
      <w:r w:rsidRPr="007A46C5">
        <w:rPr>
          <w:rFonts w:ascii="Times New Roman" w:hAnsi="Times New Roman"/>
          <w:sz w:val="28"/>
          <w:szCs w:val="28"/>
        </w:rPr>
        <w:t xml:space="preserve">Психологическую основу данной типологии составляют три этапа процесса усвоения: осмысление, запоминание и употребление. При этом языковые упражнения соотносятся с первыми двумя этапами, а речевые – с третьим. Языковые упражнения нацелены на овладение навыками пользования отдельными, вычлененными из акта речи языковыми единицами. Речевые упражнения – это те, в которых все накопленные знания, навыки и </w:t>
      </w:r>
      <w:r w:rsidRPr="007A46C5">
        <w:rPr>
          <w:rFonts w:ascii="Times New Roman" w:hAnsi="Times New Roman"/>
          <w:sz w:val="28"/>
          <w:szCs w:val="28"/>
        </w:rPr>
        <w:lastRenderedPageBreak/>
        <w:t xml:space="preserve">умения используются в иноязычной речевой деятельности. Следовательно, языковые упражнения должны предшествовать речевым, при их выполнении внимание обращается на языковую форму, а при выполнении речевых – на содержание высказывания. Языковые упражнения называются также подготовительными, т.е. готовящими к речи, тренировочными. Основными видами тренировочных упражнений являются </w:t>
      </w:r>
      <w:proofErr w:type="spellStart"/>
      <w:r w:rsidRPr="007A46C5">
        <w:rPr>
          <w:rFonts w:ascii="Times New Roman" w:hAnsi="Times New Roman"/>
          <w:sz w:val="28"/>
          <w:szCs w:val="28"/>
        </w:rPr>
        <w:t>дифференцировочные</w:t>
      </w:r>
      <w:proofErr w:type="spellEnd"/>
      <w:r w:rsidRPr="007A46C5">
        <w:rPr>
          <w:rFonts w:ascii="Times New Roman" w:hAnsi="Times New Roman"/>
          <w:sz w:val="28"/>
          <w:szCs w:val="28"/>
        </w:rPr>
        <w:t xml:space="preserve"> (ДФ), имитационные (ИМ), подстановочные (СБ) и трансформационные (ТР).</w:t>
      </w:r>
    </w:p>
    <w:p w:rsidR="00AF6545" w:rsidRDefault="00AF6545" w:rsidP="009D5471">
      <w:pPr>
        <w:shd w:val="clear" w:color="auto" w:fill="FFFFFF"/>
        <w:spacing w:line="360" w:lineRule="auto"/>
        <w:ind w:firstLine="709"/>
        <w:jc w:val="both"/>
        <w:rPr>
          <w:rFonts w:ascii="Times New Roman" w:hAnsi="Times New Roman"/>
          <w:sz w:val="28"/>
          <w:szCs w:val="28"/>
        </w:rPr>
      </w:pPr>
      <w:r w:rsidRPr="007A46C5">
        <w:rPr>
          <w:rFonts w:ascii="Times New Roman" w:hAnsi="Times New Roman"/>
          <w:sz w:val="28"/>
          <w:szCs w:val="28"/>
        </w:rPr>
        <w:t>- сторонники третьего подхода, строят типологию упражнений на основе произвольного сочетания субъективных и объективных критериев. Интерес в этом отношении представляют работы американского методиста Роберта Ладо. По его мнению, наиболее эффективными являются следующие упражнения:</w:t>
      </w:r>
      <w:r>
        <w:rPr>
          <w:rFonts w:ascii="Times New Roman" w:hAnsi="Times New Roman"/>
          <w:sz w:val="28"/>
          <w:szCs w:val="28"/>
        </w:rPr>
        <w:t xml:space="preserve"> вопросно-ответные упражнения, упражнения на объединение, упражнения на заполнение пропусков, </w:t>
      </w:r>
      <w:proofErr w:type="spellStart"/>
      <w:r>
        <w:rPr>
          <w:rFonts w:ascii="Times New Roman" w:hAnsi="Times New Roman"/>
          <w:sz w:val="28"/>
          <w:szCs w:val="28"/>
        </w:rPr>
        <w:t>и.т.д</w:t>
      </w:r>
      <w:proofErr w:type="spellEnd"/>
      <w:r>
        <w:rPr>
          <w:rFonts w:ascii="Times New Roman" w:hAnsi="Times New Roman"/>
          <w:sz w:val="28"/>
          <w:szCs w:val="28"/>
        </w:rPr>
        <w:t xml:space="preserve">. </w:t>
      </w:r>
      <w:r w:rsidRPr="00E713F6">
        <w:rPr>
          <w:rFonts w:ascii="Times New Roman" w:hAnsi="Times New Roman"/>
          <w:sz w:val="28"/>
          <w:szCs w:val="28"/>
        </w:rPr>
        <w:t>[</w:t>
      </w:r>
      <w:r>
        <w:rPr>
          <w:rFonts w:ascii="Times New Roman" w:hAnsi="Times New Roman"/>
          <w:sz w:val="28"/>
          <w:szCs w:val="28"/>
        </w:rPr>
        <w:t>Ладо;1964; с.32</w:t>
      </w:r>
      <w:r w:rsidRPr="00E713F6">
        <w:rPr>
          <w:rFonts w:ascii="Times New Roman" w:hAnsi="Times New Roman"/>
          <w:sz w:val="28"/>
          <w:szCs w:val="28"/>
        </w:rPr>
        <w:t>]</w:t>
      </w:r>
      <w:r>
        <w:rPr>
          <w:rFonts w:ascii="Times New Roman" w:hAnsi="Times New Roman"/>
          <w:sz w:val="28"/>
          <w:szCs w:val="28"/>
        </w:rPr>
        <w:t xml:space="preserve">. </w:t>
      </w:r>
    </w:p>
    <w:p w:rsidR="00AF6545"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Преобразования, с помощью которых можно осуществить переход от единиц оригинала к единицам перевода в указанном смысле, называются переводческими (межъязыковыми) трансформациями. При описании процесса перевода переводческие трансформации рассматриваются как способы перевода, которые может использовать переводчик при переводе различных оригиналов в тех случаях, когда словарное соответствие отсутствует или не может быть использовано по условиям контекста. В зависимости от характера единиц исходного языка, переводческие трансформации подразделяются на лексические и грамматические</w:t>
      </w:r>
      <w:r>
        <w:rPr>
          <w:rFonts w:ascii="Times New Roman" w:hAnsi="Times New Roman"/>
          <w:sz w:val="28"/>
          <w:szCs w:val="28"/>
        </w:rPr>
        <w:t xml:space="preserve">.           </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Лексические трансформации, применяемые в процессе перевода с участием различных иностранных языков и переводящих языков, включают следующие переводческие приемы:</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-переводческое транскрибирование и транслитерация;</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lastRenderedPageBreak/>
        <w:t>-калькирование и лексико-семантические замены (конкретизация, генерализация, модуляция).</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Лексико-грамматические трансформации включают:</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-антонимический перевод;</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-экспликация (описательный перевод);</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-компенсация.</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Грамматические трансформации включают:</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-синтаксическое уподобление (дословный перевод);</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-членение предложения;</w:t>
      </w:r>
    </w:p>
    <w:p w:rsidR="00AF6545" w:rsidRPr="006210B0"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-объединение предложений;</w:t>
      </w:r>
    </w:p>
    <w:p w:rsidR="00AF6545" w:rsidRDefault="00AF6545" w:rsidP="009D5471">
      <w:pPr>
        <w:shd w:val="clear" w:color="auto" w:fill="FFFFFF"/>
        <w:spacing w:line="360" w:lineRule="auto"/>
        <w:ind w:firstLine="709"/>
        <w:jc w:val="both"/>
        <w:rPr>
          <w:rFonts w:ascii="Times New Roman" w:hAnsi="Times New Roman"/>
          <w:sz w:val="28"/>
          <w:szCs w:val="28"/>
        </w:rPr>
      </w:pPr>
      <w:r w:rsidRPr="006210B0">
        <w:rPr>
          <w:rFonts w:ascii="Times New Roman" w:hAnsi="Times New Roman"/>
          <w:sz w:val="28"/>
          <w:szCs w:val="28"/>
        </w:rPr>
        <w:t>-грамматические замены (формы слова, ча</w:t>
      </w:r>
      <w:r>
        <w:rPr>
          <w:rFonts w:ascii="Times New Roman" w:hAnsi="Times New Roman"/>
          <w:sz w:val="28"/>
          <w:szCs w:val="28"/>
        </w:rPr>
        <w:t xml:space="preserve">сти речи или члена предложения) </w:t>
      </w:r>
      <w:r w:rsidRPr="006210B0">
        <w:rPr>
          <w:rFonts w:ascii="Times New Roman" w:hAnsi="Times New Roman"/>
          <w:sz w:val="28"/>
          <w:szCs w:val="28"/>
        </w:rPr>
        <w:t>[</w:t>
      </w:r>
      <w:r>
        <w:rPr>
          <w:rFonts w:ascii="Times New Roman" w:hAnsi="Times New Roman"/>
          <w:sz w:val="28"/>
          <w:szCs w:val="28"/>
        </w:rPr>
        <w:t>Комиссаров; 1990; с.163-165</w:t>
      </w:r>
      <w:r w:rsidRPr="006210B0">
        <w:rPr>
          <w:rFonts w:ascii="Times New Roman" w:hAnsi="Times New Roman"/>
          <w:sz w:val="28"/>
          <w:szCs w:val="28"/>
        </w:rPr>
        <w:t>].</w:t>
      </w:r>
    </w:p>
    <w:p w:rsidR="00AF6545" w:rsidRPr="00A772FF" w:rsidRDefault="00AF6545" w:rsidP="009D5471">
      <w:pPr>
        <w:shd w:val="clear" w:color="auto" w:fill="FFFFFF"/>
        <w:spacing w:line="360" w:lineRule="auto"/>
        <w:ind w:firstLine="709"/>
        <w:jc w:val="both"/>
        <w:rPr>
          <w:rFonts w:ascii="Times New Roman" w:hAnsi="Times New Roman"/>
          <w:sz w:val="28"/>
          <w:szCs w:val="28"/>
        </w:rPr>
      </w:pPr>
      <w:bookmarkStart w:id="2" w:name="609"/>
      <w:bookmarkEnd w:id="2"/>
      <w:r w:rsidRPr="00A772FF">
        <w:rPr>
          <w:rFonts w:ascii="Times New Roman" w:hAnsi="Times New Roman"/>
          <w:sz w:val="28"/>
          <w:szCs w:val="28"/>
        </w:rPr>
        <w:t xml:space="preserve">Т. А. Казакова в своем описании переводческих трансформаций основывается на классификации, приведенной, В. Н. </w:t>
      </w:r>
      <w:proofErr w:type="spellStart"/>
      <w:r w:rsidRPr="00A772FF">
        <w:rPr>
          <w:rFonts w:ascii="Times New Roman" w:hAnsi="Times New Roman"/>
          <w:sz w:val="28"/>
          <w:szCs w:val="28"/>
        </w:rPr>
        <w:t>Комиссаровым</w:t>
      </w:r>
      <w:proofErr w:type="spellEnd"/>
      <w:r w:rsidRPr="00A772FF">
        <w:rPr>
          <w:rFonts w:ascii="Times New Roman" w:hAnsi="Times New Roman"/>
          <w:sz w:val="28"/>
          <w:szCs w:val="28"/>
        </w:rPr>
        <w:t xml:space="preserve">, однако предлагает свою, отличную от вышеназванной. Прежде всего, Казакова выделяет лексические приемы перевода, среди них - переводческая транскрипция (транслитерация), калькирование, сужение (конкретизация) значения, расширение (генерализация), </w:t>
      </w:r>
      <w:proofErr w:type="spellStart"/>
      <w:r w:rsidRPr="00A772FF">
        <w:rPr>
          <w:rFonts w:ascii="Times New Roman" w:hAnsi="Times New Roman"/>
          <w:sz w:val="28"/>
          <w:szCs w:val="28"/>
        </w:rPr>
        <w:t>эмфатизация</w:t>
      </w:r>
      <w:proofErr w:type="spellEnd"/>
      <w:r w:rsidRPr="00A772FF">
        <w:rPr>
          <w:rFonts w:ascii="Times New Roman" w:hAnsi="Times New Roman"/>
          <w:sz w:val="28"/>
          <w:szCs w:val="28"/>
        </w:rPr>
        <w:t>, функциональная замена, описательный перевод (переводческий комментарий).</w:t>
      </w:r>
    </w:p>
    <w:p w:rsidR="00AF6545" w:rsidRPr="00A772FF" w:rsidRDefault="00AF6545" w:rsidP="009D5471">
      <w:pPr>
        <w:shd w:val="clear" w:color="auto" w:fill="FFFFFF"/>
        <w:spacing w:line="360" w:lineRule="auto"/>
        <w:ind w:firstLine="709"/>
        <w:jc w:val="both"/>
        <w:rPr>
          <w:rFonts w:ascii="Times New Roman" w:hAnsi="Times New Roman"/>
          <w:sz w:val="28"/>
          <w:szCs w:val="28"/>
        </w:rPr>
      </w:pPr>
      <w:r w:rsidRPr="00A772FF">
        <w:rPr>
          <w:rFonts w:ascii="Times New Roman" w:hAnsi="Times New Roman"/>
          <w:sz w:val="28"/>
          <w:szCs w:val="28"/>
        </w:rPr>
        <w:t>Далее Казакова называет грамматические приемы перевода, определяя следующие их типы: полный перевод, частичный перевод, функциональная замена, описательный перевод, нулевой перевод, конверсия, стяжение, развертывание, перестановка компонентов предложения, добавление, опущение, антонимический перевод.</w:t>
      </w:r>
    </w:p>
    <w:p w:rsidR="00AF6545" w:rsidRDefault="00AF6545" w:rsidP="009D5471">
      <w:pPr>
        <w:shd w:val="clear" w:color="auto" w:fill="FFFFFF"/>
        <w:spacing w:line="360" w:lineRule="auto"/>
        <w:ind w:firstLine="709"/>
        <w:jc w:val="both"/>
        <w:rPr>
          <w:rFonts w:ascii="Times New Roman" w:hAnsi="Times New Roman"/>
          <w:sz w:val="28"/>
          <w:szCs w:val="28"/>
        </w:rPr>
      </w:pPr>
      <w:r w:rsidRPr="00A772FF">
        <w:rPr>
          <w:rFonts w:ascii="Times New Roman" w:hAnsi="Times New Roman"/>
          <w:sz w:val="28"/>
          <w:szCs w:val="28"/>
        </w:rPr>
        <w:lastRenderedPageBreak/>
        <w:t xml:space="preserve">В первом случае (лексические приемы перевода), рассматриваются любые преобразования на уровне лексем, во втором (грамматические приемы перевода) - на уровне словосочетаний и предложений. Перевод фразеологизмов и клишированных выражений Казакова выделяет в отдельный раздел и описывает особые приемы их перевода. </w:t>
      </w:r>
    </w:p>
    <w:p w:rsidR="00AF6545" w:rsidRPr="00A772FF" w:rsidRDefault="00AF6545" w:rsidP="009D5471">
      <w:pPr>
        <w:shd w:val="clear" w:color="auto" w:fill="FFFFFF"/>
        <w:spacing w:line="360" w:lineRule="auto"/>
        <w:ind w:firstLine="709"/>
        <w:jc w:val="both"/>
        <w:rPr>
          <w:rFonts w:ascii="Times New Roman" w:hAnsi="Times New Roman"/>
          <w:sz w:val="28"/>
          <w:szCs w:val="28"/>
        </w:rPr>
      </w:pPr>
      <w:r w:rsidRPr="00A772FF">
        <w:rPr>
          <w:rFonts w:ascii="Times New Roman" w:hAnsi="Times New Roman"/>
          <w:sz w:val="28"/>
          <w:szCs w:val="28"/>
        </w:rPr>
        <w:t xml:space="preserve">Как видим, </w:t>
      </w:r>
      <w:r>
        <w:rPr>
          <w:rFonts w:ascii="Times New Roman" w:hAnsi="Times New Roman"/>
          <w:sz w:val="28"/>
          <w:szCs w:val="28"/>
        </w:rPr>
        <w:t>обе</w:t>
      </w:r>
      <w:r w:rsidRPr="00A772FF">
        <w:rPr>
          <w:rFonts w:ascii="Times New Roman" w:hAnsi="Times New Roman"/>
          <w:sz w:val="28"/>
          <w:szCs w:val="28"/>
        </w:rPr>
        <w:t xml:space="preserve"> классификации перекликаются между собой и, в любом случае, сводятся к тому, что следует, все же, беря за основу любую из классификаций, отталкиваться от того, что трансформации бывают</w:t>
      </w:r>
      <w:r>
        <w:rPr>
          <w:rFonts w:ascii="Times New Roman" w:hAnsi="Times New Roman"/>
          <w:sz w:val="28"/>
          <w:szCs w:val="28"/>
        </w:rPr>
        <w:t xml:space="preserve"> лексические (на уровне лексем) и</w:t>
      </w:r>
      <w:r w:rsidRPr="00A772FF">
        <w:rPr>
          <w:rFonts w:ascii="Times New Roman" w:hAnsi="Times New Roman"/>
          <w:sz w:val="28"/>
          <w:szCs w:val="28"/>
        </w:rPr>
        <w:t xml:space="preserve"> грамматические (или синтаксические - на уровне словосочетаний и предложений).</w:t>
      </w:r>
    </w:p>
    <w:p w:rsidR="00AF6545" w:rsidRDefault="00AF6545" w:rsidP="009D5471">
      <w:pPr>
        <w:shd w:val="clear" w:color="auto" w:fill="FFFFFF"/>
        <w:spacing w:line="360" w:lineRule="auto"/>
        <w:ind w:firstLine="709"/>
        <w:jc w:val="both"/>
        <w:rPr>
          <w:rFonts w:ascii="Times New Roman" w:hAnsi="Times New Roman"/>
          <w:sz w:val="28"/>
          <w:szCs w:val="28"/>
        </w:rPr>
      </w:pPr>
      <w:r w:rsidRPr="00A772FF">
        <w:rPr>
          <w:rFonts w:ascii="Times New Roman" w:hAnsi="Times New Roman"/>
          <w:sz w:val="28"/>
          <w:szCs w:val="28"/>
        </w:rPr>
        <w:t xml:space="preserve">Некоторые переводческие приемы можно выделить в отдельную группу, так, например, хотелось бы отметить, что особого внимания при переводе заслуживают трансформации, применяемые при переводе клишированных и фразеологических единиц, среди них - </w:t>
      </w:r>
      <w:proofErr w:type="spellStart"/>
      <w:r w:rsidRPr="00A772FF">
        <w:rPr>
          <w:rFonts w:ascii="Times New Roman" w:hAnsi="Times New Roman"/>
          <w:sz w:val="28"/>
          <w:szCs w:val="28"/>
        </w:rPr>
        <w:t>идиоматизация</w:t>
      </w:r>
      <w:proofErr w:type="spellEnd"/>
      <w:r w:rsidRPr="00A772FF">
        <w:rPr>
          <w:rFonts w:ascii="Times New Roman" w:hAnsi="Times New Roman"/>
          <w:sz w:val="28"/>
          <w:szCs w:val="28"/>
        </w:rPr>
        <w:t xml:space="preserve">, </w:t>
      </w:r>
      <w:proofErr w:type="spellStart"/>
      <w:r w:rsidRPr="00A772FF">
        <w:rPr>
          <w:rFonts w:ascii="Times New Roman" w:hAnsi="Times New Roman"/>
          <w:sz w:val="28"/>
          <w:szCs w:val="28"/>
        </w:rPr>
        <w:t>деидиоматизация</w:t>
      </w:r>
      <w:proofErr w:type="spellEnd"/>
      <w:r w:rsidRPr="00A772FF">
        <w:rPr>
          <w:rFonts w:ascii="Times New Roman" w:hAnsi="Times New Roman"/>
          <w:sz w:val="28"/>
          <w:szCs w:val="28"/>
        </w:rPr>
        <w:t>, адекватная замена.</w:t>
      </w:r>
    </w:p>
    <w:p w:rsidR="00AF6545" w:rsidRPr="00FF19F5" w:rsidRDefault="00AF6545" w:rsidP="009D547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Центром нашего внимания являются лексические трансформации. </w:t>
      </w:r>
      <w:r w:rsidRPr="00926CAD">
        <w:rPr>
          <w:rFonts w:ascii="Times New Roman" w:hAnsi="Times New Roman"/>
          <w:sz w:val="28"/>
          <w:szCs w:val="28"/>
        </w:rPr>
        <w:t xml:space="preserve">Лексические трансформации могут использоваться для передачи формальных и содержательных отношений между словами и словосочетаниями исходного текста и текста перевода. К формальным преобразованиям относится переводческая транскрипция, переводческая транслитерация и переводческое калькирование. К преобразованиям, обеспечивающим передачу содержательных отношений между словами и словосочетаниями двух языков, относятся следующие лексико-семантические трансформации: конкретизация, генерализация, модуляция (семантическое развитие), </w:t>
      </w:r>
      <w:proofErr w:type="spellStart"/>
      <w:r w:rsidRPr="00926CAD">
        <w:rPr>
          <w:rFonts w:ascii="Times New Roman" w:hAnsi="Times New Roman"/>
          <w:sz w:val="28"/>
          <w:szCs w:val="28"/>
        </w:rPr>
        <w:t>эмфатизация</w:t>
      </w:r>
      <w:proofErr w:type="spellEnd"/>
      <w:r w:rsidRPr="00926CAD">
        <w:rPr>
          <w:rFonts w:ascii="Times New Roman" w:hAnsi="Times New Roman"/>
          <w:sz w:val="28"/>
          <w:szCs w:val="28"/>
        </w:rPr>
        <w:t>, нейтрализация.</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sz w:val="28"/>
          <w:szCs w:val="28"/>
        </w:rPr>
        <w:t>Трансформации, обеспечивающие передачу формальных отношений:</w:t>
      </w:r>
    </w:p>
    <w:p w:rsidR="00AF6545" w:rsidRPr="009D5471" w:rsidRDefault="00AF6545" w:rsidP="009D5471">
      <w:pPr>
        <w:spacing w:line="360" w:lineRule="auto"/>
        <w:ind w:firstLine="709"/>
        <w:contextualSpacing/>
        <w:jc w:val="both"/>
        <w:rPr>
          <w:rFonts w:ascii="Times New Roman" w:hAnsi="Times New Roman"/>
          <w:sz w:val="28"/>
          <w:szCs w:val="28"/>
        </w:rPr>
      </w:pPr>
      <w:r>
        <w:rPr>
          <w:rFonts w:ascii="Times New Roman" w:hAnsi="Times New Roman"/>
          <w:b/>
          <w:sz w:val="28"/>
          <w:szCs w:val="28"/>
        </w:rPr>
        <w:lastRenderedPageBreak/>
        <w:t xml:space="preserve">- </w:t>
      </w:r>
      <w:r w:rsidRPr="009D5471">
        <w:rPr>
          <w:rFonts w:ascii="Times New Roman" w:hAnsi="Times New Roman"/>
          <w:b/>
          <w:sz w:val="28"/>
          <w:szCs w:val="28"/>
        </w:rPr>
        <w:t>транскрипция</w:t>
      </w:r>
      <w:r w:rsidRPr="009D5471">
        <w:rPr>
          <w:rFonts w:ascii="Times New Roman" w:hAnsi="Times New Roman"/>
          <w:sz w:val="28"/>
          <w:szCs w:val="28"/>
        </w:rPr>
        <w:t>: воспроизведение при переводе звуковой фор</w:t>
      </w:r>
      <w:r w:rsidRPr="009D5471">
        <w:rPr>
          <w:rFonts w:ascii="Times New Roman" w:hAnsi="Times New Roman"/>
          <w:sz w:val="28"/>
          <w:szCs w:val="28"/>
        </w:rPr>
        <w:softHyphen/>
        <w:t xml:space="preserve">мы лексической единицы оригинала с помощью фонем языка перевода (фонетическая имитация исходного слова). </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w:t>
      </w:r>
      <w:r>
        <w:rPr>
          <w:rFonts w:ascii="Times New Roman" w:hAnsi="Times New Roman"/>
          <w:b/>
          <w:sz w:val="28"/>
          <w:szCs w:val="28"/>
        </w:rPr>
        <w:t xml:space="preserve"> </w:t>
      </w:r>
      <w:r w:rsidRPr="009D5471">
        <w:rPr>
          <w:rFonts w:ascii="Times New Roman" w:hAnsi="Times New Roman"/>
          <w:b/>
          <w:sz w:val="28"/>
          <w:szCs w:val="28"/>
        </w:rPr>
        <w:t>транслитерация</w:t>
      </w:r>
      <w:r w:rsidRPr="009D5471">
        <w:rPr>
          <w:rFonts w:ascii="Times New Roman" w:hAnsi="Times New Roman"/>
          <w:sz w:val="28"/>
          <w:szCs w:val="28"/>
        </w:rPr>
        <w:t>: воспроизведение при переводе графической фор</w:t>
      </w:r>
      <w:r w:rsidRPr="009D5471">
        <w:rPr>
          <w:rFonts w:ascii="Times New Roman" w:hAnsi="Times New Roman"/>
          <w:sz w:val="28"/>
          <w:szCs w:val="28"/>
        </w:rPr>
        <w:softHyphen/>
        <w:t xml:space="preserve">мы (буквенного состава) лексической единицы оригинала с помощью букв языка перевода (буквенная имитация исходного слова). </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sz w:val="28"/>
          <w:szCs w:val="28"/>
        </w:rPr>
        <w:t>Ведущим способом в современной переводческой практике является транскрипция с сохранением элементов транслитерации.</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 калькирование</w:t>
      </w:r>
      <w:r w:rsidRPr="009D5471">
        <w:rPr>
          <w:rFonts w:ascii="Times New Roman" w:hAnsi="Times New Roman"/>
          <w:sz w:val="28"/>
          <w:szCs w:val="28"/>
        </w:rPr>
        <w:t>: перевод лексической еди</w:t>
      </w:r>
      <w:r w:rsidRPr="009D5471">
        <w:rPr>
          <w:rFonts w:ascii="Times New Roman" w:hAnsi="Times New Roman"/>
          <w:sz w:val="28"/>
          <w:szCs w:val="28"/>
        </w:rPr>
        <w:softHyphen/>
        <w:t xml:space="preserve">ницы оригинала путем замены ее составных частей – морфем или слов (в случае устойчивых словосочетаний) их соответствиями в языке перевода, т.е. побуквенный, </w:t>
      </w:r>
      <w:proofErr w:type="spellStart"/>
      <w:r w:rsidRPr="009D5471">
        <w:rPr>
          <w:rFonts w:ascii="Times New Roman" w:hAnsi="Times New Roman"/>
          <w:sz w:val="28"/>
          <w:szCs w:val="28"/>
        </w:rPr>
        <w:t>поморфемный</w:t>
      </w:r>
      <w:proofErr w:type="spellEnd"/>
      <w:r w:rsidRPr="009D5471">
        <w:rPr>
          <w:rFonts w:ascii="Times New Roman" w:hAnsi="Times New Roman"/>
          <w:sz w:val="28"/>
          <w:szCs w:val="28"/>
        </w:rPr>
        <w:t xml:space="preserve"> или пословный перевод слов и словосочетаний.</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sz w:val="28"/>
          <w:szCs w:val="28"/>
        </w:rPr>
        <w:t>Трансформации, обеспечивающие передачу содержательных отношений</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sz w:val="28"/>
          <w:szCs w:val="28"/>
        </w:rPr>
        <w:t xml:space="preserve">Объем значений слова в разных языках часто не совпадает. Например, русское слово дерево и английское слово </w:t>
      </w:r>
      <w:proofErr w:type="spellStart"/>
      <w:r w:rsidRPr="009D5471">
        <w:rPr>
          <w:rFonts w:ascii="Times New Roman" w:hAnsi="Times New Roman"/>
          <w:sz w:val="28"/>
          <w:szCs w:val="28"/>
        </w:rPr>
        <w:t>tree</w:t>
      </w:r>
      <w:proofErr w:type="spellEnd"/>
      <w:r w:rsidRPr="009D5471">
        <w:rPr>
          <w:rFonts w:ascii="Times New Roman" w:hAnsi="Times New Roman"/>
          <w:sz w:val="28"/>
          <w:szCs w:val="28"/>
        </w:rPr>
        <w:t xml:space="preserve"> являются соответствиями в следующих значениях: 1) вид многолетнего растения; 2) родословная (в словосочетании семейное древо / </w:t>
      </w:r>
      <w:proofErr w:type="spellStart"/>
      <w:r w:rsidRPr="009D5471">
        <w:rPr>
          <w:rFonts w:ascii="Times New Roman" w:hAnsi="Times New Roman"/>
          <w:sz w:val="28"/>
          <w:szCs w:val="28"/>
        </w:rPr>
        <w:t>family</w:t>
      </w:r>
      <w:proofErr w:type="spellEnd"/>
      <w:r w:rsidRPr="009D5471">
        <w:rPr>
          <w:rFonts w:ascii="Times New Roman" w:hAnsi="Times New Roman"/>
          <w:sz w:val="28"/>
          <w:szCs w:val="28"/>
        </w:rPr>
        <w:t xml:space="preserve"> </w:t>
      </w:r>
      <w:proofErr w:type="spellStart"/>
      <w:r w:rsidRPr="009D5471">
        <w:rPr>
          <w:rFonts w:ascii="Times New Roman" w:hAnsi="Times New Roman"/>
          <w:sz w:val="28"/>
          <w:szCs w:val="28"/>
        </w:rPr>
        <w:t>tree</w:t>
      </w:r>
      <w:proofErr w:type="spellEnd"/>
      <w:r w:rsidRPr="009D5471">
        <w:rPr>
          <w:rFonts w:ascii="Times New Roman" w:hAnsi="Times New Roman"/>
          <w:sz w:val="28"/>
          <w:szCs w:val="28"/>
        </w:rPr>
        <w:t xml:space="preserve">). Однако русскому слову дерево в значении «материал для постройки и изделий» соответствует в английском языке слово </w:t>
      </w:r>
      <w:proofErr w:type="spellStart"/>
      <w:r w:rsidRPr="009D5471">
        <w:rPr>
          <w:rFonts w:ascii="Times New Roman" w:hAnsi="Times New Roman"/>
          <w:sz w:val="28"/>
          <w:szCs w:val="28"/>
        </w:rPr>
        <w:t>wood</w:t>
      </w:r>
      <w:proofErr w:type="spellEnd"/>
      <w:r w:rsidRPr="009D5471">
        <w:rPr>
          <w:rFonts w:ascii="Times New Roman" w:hAnsi="Times New Roman"/>
          <w:sz w:val="28"/>
          <w:szCs w:val="28"/>
        </w:rPr>
        <w:t xml:space="preserve">.  С другой стороны, английское слово </w:t>
      </w:r>
      <w:proofErr w:type="spellStart"/>
      <w:r w:rsidRPr="009D5471">
        <w:rPr>
          <w:rFonts w:ascii="Times New Roman" w:hAnsi="Times New Roman"/>
          <w:sz w:val="28"/>
          <w:szCs w:val="28"/>
        </w:rPr>
        <w:t>tree</w:t>
      </w:r>
      <w:proofErr w:type="spellEnd"/>
      <w:r w:rsidRPr="009D5471">
        <w:rPr>
          <w:rFonts w:ascii="Times New Roman" w:hAnsi="Times New Roman"/>
          <w:sz w:val="28"/>
          <w:szCs w:val="28"/>
        </w:rPr>
        <w:t xml:space="preserve"> входит в словосочетание </w:t>
      </w:r>
      <w:proofErr w:type="spellStart"/>
      <w:r w:rsidRPr="009D5471">
        <w:rPr>
          <w:rFonts w:ascii="Times New Roman" w:hAnsi="Times New Roman"/>
          <w:sz w:val="28"/>
          <w:szCs w:val="28"/>
        </w:rPr>
        <w:t>Christmas</w:t>
      </w:r>
      <w:proofErr w:type="spellEnd"/>
      <w:r w:rsidRPr="009D5471">
        <w:rPr>
          <w:rFonts w:ascii="Times New Roman" w:hAnsi="Times New Roman"/>
          <w:sz w:val="28"/>
          <w:szCs w:val="28"/>
        </w:rPr>
        <w:t xml:space="preserve"> </w:t>
      </w:r>
      <w:proofErr w:type="spellStart"/>
      <w:r w:rsidRPr="009D5471">
        <w:rPr>
          <w:rFonts w:ascii="Times New Roman" w:hAnsi="Times New Roman"/>
          <w:sz w:val="28"/>
          <w:szCs w:val="28"/>
        </w:rPr>
        <w:t>Tree</w:t>
      </w:r>
      <w:proofErr w:type="spellEnd"/>
      <w:r w:rsidRPr="009D5471">
        <w:rPr>
          <w:rFonts w:ascii="Times New Roman" w:hAnsi="Times New Roman"/>
          <w:sz w:val="28"/>
          <w:szCs w:val="28"/>
        </w:rPr>
        <w:t>, которому в русском языке соответствует слово ёлка. В случаях несовпадения объёма значений используются следующие переводческие трансформации: конкретизация (сужение), генерализация (расширение), семантическое развитие (модуляция).</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sz w:val="28"/>
          <w:szCs w:val="28"/>
        </w:rPr>
        <w:t xml:space="preserve">Кроме объёма значений может не совпадать степень эмоционально-оценочной окраски. В таких случаях могут использоваться переводческие трансформации, получившие наименования </w:t>
      </w:r>
      <w:proofErr w:type="spellStart"/>
      <w:r w:rsidRPr="009D5471">
        <w:rPr>
          <w:rFonts w:ascii="Times New Roman" w:hAnsi="Times New Roman"/>
          <w:sz w:val="28"/>
          <w:szCs w:val="28"/>
        </w:rPr>
        <w:t>эмфатизация</w:t>
      </w:r>
      <w:proofErr w:type="spellEnd"/>
      <w:r w:rsidRPr="009D5471">
        <w:rPr>
          <w:rFonts w:ascii="Times New Roman" w:hAnsi="Times New Roman"/>
          <w:sz w:val="28"/>
          <w:szCs w:val="28"/>
        </w:rPr>
        <w:t xml:space="preserve"> и нейтрализация.</w:t>
      </w:r>
    </w:p>
    <w:p w:rsidR="00AF6545" w:rsidRPr="009D5471" w:rsidRDefault="00AF6545" w:rsidP="009D5471">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9D5471">
        <w:rPr>
          <w:rFonts w:ascii="Times New Roman" w:hAnsi="Times New Roman"/>
          <w:b/>
          <w:sz w:val="28"/>
          <w:szCs w:val="28"/>
        </w:rPr>
        <w:t>конкретизация (сужение)</w:t>
      </w:r>
      <w:r w:rsidRPr="009D5471">
        <w:rPr>
          <w:rFonts w:ascii="Times New Roman" w:hAnsi="Times New Roman"/>
          <w:sz w:val="28"/>
          <w:szCs w:val="28"/>
        </w:rPr>
        <w:t>: перевод слова или словосо</w:t>
      </w:r>
      <w:r w:rsidRPr="009D5471">
        <w:rPr>
          <w:rFonts w:ascii="Times New Roman" w:hAnsi="Times New Roman"/>
          <w:sz w:val="28"/>
          <w:szCs w:val="28"/>
        </w:rPr>
        <w:softHyphen/>
        <w:t>четания, имеющего более широкий объём значени</w:t>
      </w:r>
      <w:r w:rsidRPr="009D5471">
        <w:rPr>
          <w:rFonts w:ascii="Times New Roman" w:hAnsi="Times New Roman"/>
          <w:sz w:val="28"/>
          <w:szCs w:val="28"/>
        </w:rPr>
        <w:softHyphen/>
        <w:t>я, словом или словосочетанием с более узким объёмом значения.</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w:t>
      </w:r>
      <w:r>
        <w:rPr>
          <w:rFonts w:ascii="Times New Roman" w:hAnsi="Times New Roman"/>
          <w:sz w:val="28"/>
          <w:szCs w:val="28"/>
        </w:rPr>
        <w:t xml:space="preserve"> </w:t>
      </w:r>
      <w:r w:rsidRPr="009D5471">
        <w:rPr>
          <w:rFonts w:ascii="Times New Roman" w:hAnsi="Times New Roman"/>
          <w:b/>
          <w:sz w:val="28"/>
          <w:szCs w:val="28"/>
        </w:rPr>
        <w:t>генерализация (расширение)</w:t>
      </w:r>
      <w:r w:rsidRPr="009D5471">
        <w:rPr>
          <w:rFonts w:ascii="Times New Roman" w:hAnsi="Times New Roman"/>
          <w:sz w:val="28"/>
          <w:szCs w:val="28"/>
        </w:rPr>
        <w:t>: перевод слова или словосо</w:t>
      </w:r>
      <w:r w:rsidRPr="009D5471">
        <w:rPr>
          <w:rFonts w:ascii="Times New Roman" w:hAnsi="Times New Roman"/>
          <w:sz w:val="28"/>
          <w:szCs w:val="28"/>
        </w:rPr>
        <w:softHyphen/>
        <w:t>четания, имеющего более узкий объём значени</w:t>
      </w:r>
      <w:r w:rsidRPr="009D5471">
        <w:rPr>
          <w:rFonts w:ascii="Times New Roman" w:hAnsi="Times New Roman"/>
          <w:sz w:val="28"/>
          <w:szCs w:val="28"/>
        </w:rPr>
        <w:softHyphen/>
        <w:t>я, словом или словосочетанием с более широким объёмом значения.</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w:t>
      </w:r>
      <w:r>
        <w:rPr>
          <w:rFonts w:ascii="Times New Roman" w:hAnsi="Times New Roman"/>
          <w:sz w:val="28"/>
          <w:szCs w:val="28"/>
        </w:rPr>
        <w:t xml:space="preserve"> </w:t>
      </w:r>
      <w:r w:rsidRPr="009D5471">
        <w:rPr>
          <w:rFonts w:ascii="Times New Roman" w:hAnsi="Times New Roman"/>
          <w:b/>
          <w:sz w:val="28"/>
          <w:szCs w:val="28"/>
        </w:rPr>
        <w:t>семантическое развитие (модуляция)</w:t>
      </w:r>
      <w:r w:rsidRPr="009D5471">
        <w:rPr>
          <w:rFonts w:ascii="Times New Roman" w:hAnsi="Times New Roman"/>
          <w:sz w:val="28"/>
          <w:szCs w:val="28"/>
        </w:rPr>
        <w:t>: перевод слова или словосочетания языковой единицей, значение которой логически вытекает из значения исходной единицы.</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 xml:space="preserve">- </w:t>
      </w:r>
      <w:proofErr w:type="spellStart"/>
      <w:r w:rsidRPr="009D5471">
        <w:rPr>
          <w:rFonts w:ascii="Times New Roman" w:hAnsi="Times New Roman"/>
          <w:b/>
          <w:sz w:val="28"/>
          <w:szCs w:val="28"/>
        </w:rPr>
        <w:t>эмфатизация</w:t>
      </w:r>
      <w:proofErr w:type="spellEnd"/>
      <w:r w:rsidRPr="009D5471">
        <w:rPr>
          <w:rFonts w:ascii="Times New Roman" w:hAnsi="Times New Roman"/>
          <w:sz w:val="28"/>
          <w:szCs w:val="28"/>
        </w:rPr>
        <w:t>: перевод слова или словосочетания, имеющего меньшую степень эмоционально-оценочной окраски, словом или словосочетанием с более ярко выраженной эмоционально-оценочной коннотацией.</w:t>
      </w:r>
    </w:p>
    <w:p w:rsidR="00AF6545" w:rsidRPr="009D5471" w:rsidRDefault="00AF6545" w:rsidP="009D5471">
      <w:pPr>
        <w:spacing w:line="360" w:lineRule="auto"/>
        <w:ind w:firstLine="709"/>
        <w:contextualSpacing/>
        <w:jc w:val="both"/>
        <w:rPr>
          <w:rFonts w:ascii="Times New Roman" w:hAnsi="Times New Roman"/>
          <w:sz w:val="28"/>
          <w:szCs w:val="28"/>
        </w:rPr>
      </w:pPr>
      <w:r w:rsidRPr="009D5471">
        <w:rPr>
          <w:rFonts w:ascii="Times New Roman" w:hAnsi="Times New Roman"/>
          <w:b/>
          <w:sz w:val="28"/>
          <w:szCs w:val="28"/>
        </w:rPr>
        <w:t>-</w:t>
      </w:r>
      <w:r>
        <w:rPr>
          <w:rFonts w:ascii="Times New Roman" w:hAnsi="Times New Roman"/>
          <w:sz w:val="28"/>
          <w:szCs w:val="28"/>
        </w:rPr>
        <w:t xml:space="preserve"> </w:t>
      </w:r>
      <w:r w:rsidRPr="009D5471">
        <w:rPr>
          <w:rFonts w:ascii="Times New Roman" w:hAnsi="Times New Roman"/>
          <w:b/>
          <w:sz w:val="28"/>
          <w:szCs w:val="28"/>
        </w:rPr>
        <w:t>нейтрализация</w:t>
      </w:r>
      <w:r w:rsidRPr="009D5471">
        <w:rPr>
          <w:rFonts w:ascii="Times New Roman" w:hAnsi="Times New Roman"/>
          <w:sz w:val="28"/>
          <w:szCs w:val="28"/>
        </w:rPr>
        <w:t>: перевод слова или словосочетания, имеющего ярко выраженную эмоционально-оценочную коннотацию, словом или словосочетанием с меньшей степенью эмоционально-оценочной окраски.</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Наши упражнения будут основаны на использовании этих трансформаций. Поскольку многие имена собственные представляют собой грамматические трансформации синтаксического уровня (перестановка, добавление, опущение), то на наш взгляд подходит классификация упражнений С.Ф. Шатилова.</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Ф. Шатилов строит свою классификацию по критерию соответствия упражнений определённым целям обучения иностранному языку. </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Условно (учебно-коммуникативные),</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Подлинно (естественно)-коммуникативные,</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Некоммуникативные упражнения </w:t>
      </w:r>
      <w:r w:rsidRPr="00BF2719">
        <w:rPr>
          <w:rFonts w:ascii="Times New Roman" w:hAnsi="Times New Roman"/>
          <w:sz w:val="28"/>
          <w:szCs w:val="28"/>
        </w:rPr>
        <w:t>[</w:t>
      </w:r>
      <w:r>
        <w:rPr>
          <w:rFonts w:ascii="Times New Roman" w:hAnsi="Times New Roman"/>
          <w:sz w:val="28"/>
          <w:szCs w:val="28"/>
        </w:rPr>
        <w:t>Шатилов; 1976; с.52</w:t>
      </w:r>
      <w:r w:rsidRPr="00BF2719">
        <w:rPr>
          <w:rFonts w:ascii="Times New Roman" w:hAnsi="Times New Roman"/>
          <w:sz w:val="28"/>
          <w:szCs w:val="28"/>
        </w:rPr>
        <w:t>].</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К подлинно (естественно)-коммуникативным упражнениям относятся упражнения, нацеленные на развитие или формирование коммуникативных умений у учащихся.</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Условно (учебно-коммуникативные) упражнения характеризуются отработкой определённого языкового материала в рамках учебных занятий, имитирующих естественную. Действия, выполняемые учащимися в процессе работы, почти никогда не используются в реальной ситуации общения.</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Некоммуникативные упражнения состоят из тренировочных и языковых упражнений. По С.Ф. Шатилову характерной особенностью таких упражнений является отсутствие связи с речевым контекстом </w:t>
      </w:r>
      <w:r w:rsidRPr="006E6F3B">
        <w:rPr>
          <w:rFonts w:ascii="Times New Roman" w:hAnsi="Times New Roman"/>
          <w:sz w:val="28"/>
          <w:szCs w:val="28"/>
        </w:rPr>
        <w:t>[</w:t>
      </w:r>
      <w:r>
        <w:rPr>
          <w:rFonts w:ascii="Times New Roman" w:hAnsi="Times New Roman"/>
          <w:sz w:val="28"/>
          <w:szCs w:val="28"/>
        </w:rPr>
        <w:t>Шатилов; 1976; с.55-56</w:t>
      </w:r>
      <w:r w:rsidRPr="006E6F3B">
        <w:rPr>
          <w:rFonts w:ascii="Times New Roman" w:hAnsi="Times New Roman"/>
          <w:sz w:val="28"/>
          <w:szCs w:val="28"/>
        </w:rPr>
        <w:t>].</w:t>
      </w:r>
      <w:r>
        <w:rPr>
          <w:rFonts w:ascii="Times New Roman" w:hAnsi="Times New Roman"/>
          <w:sz w:val="28"/>
          <w:szCs w:val="28"/>
        </w:rPr>
        <w:t xml:space="preserve"> </w:t>
      </w:r>
    </w:p>
    <w:p w:rsidR="00AF6545" w:rsidRDefault="00AF6545" w:rsidP="009D547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Считаем целесообразным при создании комплекса упражнений руководствоваться классификацией упражнений, предложенной С.Ф. Шатиловым, и выделять коммуникативные, условно-коммуникативные и языковые упражнения. </w:t>
      </w:r>
    </w:p>
    <w:p w:rsidR="009918BA" w:rsidRPr="009918BA" w:rsidRDefault="00B830C9" w:rsidP="009918BA">
      <w:pPr>
        <w:spacing w:after="0" w:line="360" w:lineRule="auto"/>
        <w:ind w:firstLine="709"/>
        <w:jc w:val="both"/>
        <w:rPr>
          <w:rFonts w:ascii="Times New Roman" w:hAnsi="Times New Roman"/>
          <w:b/>
          <w:i/>
          <w:sz w:val="28"/>
          <w:szCs w:val="28"/>
        </w:rPr>
      </w:pPr>
      <w:r w:rsidRPr="009918BA">
        <w:rPr>
          <w:rFonts w:ascii="Times New Roman" w:hAnsi="Times New Roman"/>
          <w:b/>
          <w:i/>
          <w:sz w:val="28"/>
          <w:szCs w:val="28"/>
        </w:rPr>
        <w:t>Примеры языковых упражнений</w:t>
      </w:r>
      <w:r w:rsidR="009918BA" w:rsidRPr="009918BA">
        <w:rPr>
          <w:rFonts w:ascii="Times New Roman" w:hAnsi="Times New Roman"/>
          <w:b/>
          <w:i/>
          <w:sz w:val="28"/>
          <w:szCs w:val="28"/>
        </w:rPr>
        <w:t>:</w:t>
      </w:r>
    </w:p>
    <w:p w:rsidR="00AF6545" w:rsidRPr="009D5471" w:rsidRDefault="00AF6545" w:rsidP="009D5471">
      <w:pPr>
        <w:pStyle w:val="ab"/>
        <w:widowControl w:val="0"/>
        <w:numPr>
          <w:ilvl w:val="0"/>
          <w:numId w:val="26"/>
        </w:numPr>
        <w:suppressAutoHyphens/>
        <w:spacing w:after="0" w:line="360" w:lineRule="auto"/>
        <w:contextualSpacing w:val="0"/>
        <w:jc w:val="both"/>
        <w:rPr>
          <w:rFonts w:ascii="Times New Roman" w:hAnsi="Times New Roman"/>
          <w:b/>
          <w:sz w:val="28"/>
          <w:szCs w:val="28"/>
        </w:rPr>
      </w:pPr>
      <w:r w:rsidRPr="009D5471">
        <w:rPr>
          <w:rFonts w:ascii="Times New Roman" w:hAnsi="Times New Roman"/>
          <w:b/>
          <w:sz w:val="28"/>
          <w:szCs w:val="28"/>
        </w:rPr>
        <w:t>Назовите переводческий приём, использованный при переводе следующих имён собственных.</w:t>
      </w:r>
    </w:p>
    <w:p w:rsidR="00AF6545" w:rsidRPr="00CD6A72" w:rsidRDefault="00AF6545" w:rsidP="009D5471">
      <w:pPr>
        <w:spacing w:line="360" w:lineRule="auto"/>
        <w:ind w:left="360"/>
        <w:rPr>
          <w:rFonts w:ascii="Times New Roman" w:hAnsi="Times New Roman"/>
          <w:sz w:val="28"/>
          <w:szCs w:val="28"/>
        </w:rPr>
      </w:pPr>
      <w:r w:rsidRPr="00CD6A72">
        <w:rPr>
          <w:rFonts w:ascii="Times New Roman" w:hAnsi="Times New Roman"/>
          <w:sz w:val="28"/>
          <w:szCs w:val="28"/>
          <w:lang w:val="en-US"/>
        </w:rPr>
        <w:t>Ohio</w:t>
      </w:r>
      <w:r w:rsidRPr="00CD6A72">
        <w:rPr>
          <w:rFonts w:ascii="Times New Roman" w:hAnsi="Times New Roman"/>
          <w:sz w:val="28"/>
          <w:szCs w:val="28"/>
        </w:rPr>
        <w:t xml:space="preserve"> – Огайо (штат США)</w:t>
      </w:r>
    </w:p>
    <w:p w:rsidR="00AF6545" w:rsidRPr="00CD6A72" w:rsidRDefault="00AF6545" w:rsidP="009D5471">
      <w:pPr>
        <w:spacing w:line="360" w:lineRule="auto"/>
        <w:ind w:left="360"/>
        <w:rPr>
          <w:rFonts w:ascii="Times New Roman" w:hAnsi="Times New Roman"/>
          <w:sz w:val="28"/>
          <w:szCs w:val="28"/>
        </w:rPr>
      </w:pPr>
      <w:r w:rsidRPr="00CD6A72">
        <w:rPr>
          <w:rFonts w:ascii="Times New Roman" w:hAnsi="Times New Roman"/>
          <w:sz w:val="28"/>
          <w:szCs w:val="28"/>
          <w:lang w:val="en-US"/>
        </w:rPr>
        <w:t>Iowa</w:t>
      </w:r>
      <w:r w:rsidRPr="00CD6A72">
        <w:rPr>
          <w:rFonts w:ascii="Times New Roman" w:hAnsi="Times New Roman"/>
          <w:sz w:val="28"/>
          <w:szCs w:val="28"/>
        </w:rPr>
        <w:t xml:space="preserve"> – Айова (штат США)</w:t>
      </w:r>
    </w:p>
    <w:p w:rsidR="00AF6545" w:rsidRPr="00CD6A72" w:rsidRDefault="00AF6545" w:rsidP="009D5471">
      <w:pPr>
        <w:spacing w:line="360" w:lineRule="auto"/>
        <w:ind w:left="360"/>
        <w:rPr>
          <w:rFonts w:ascii="Times New Roman" w:hAnsi="Times New Roman"/>
          <w:sz w:val="28"/>
          <w:szCs w:val="28"/>
        </w:rPr>
      </w:pPr>
      <w:proofErr w:type="spellStart"/>
      <w:r w:rsidRPr="00CD6A72">
        <w:rPr>
          <w:rFonts w:ascii="Times New Roman" w:hAnsi="Times New Roman"/>
          <w:sz w:val="28"/>
          <w:szCs w:val="28"/>
          <w:lang w:val="en-US"/>
        </w:rPr>
        <w:t>Tyrr</w:t>
      </w:r>
      <w:proofErr w:type="spellEnd"/>
      <w:r w:rsidRPr="00CD6A72">
        <w:rPr>
          <w:rFonts w:ascii="Times New Roman" w:hAnsi="Times New Roman"/>
          <w:sz w:val="28"/>
          <w:szCs w:val="28"/>
        </w:rPr>
        <w:t xml:space="preserve"> – </w:t>
      </w:r>
      <w:proofErr w:type="spellStart"/>
      <w:r w:rsidRPr="00CD6A72">
        <w:rPr>
          <w:rFonts w:ascii="Times New Roman" w:hAnsi="Times New Roman"/>
          <w:sz w:val="28"/>
          <w:szCs w:val="28"/>
        </w:rPr>
        <w:t>Тирр</w:t>
      </w:r>
      <w:proofErr w:type="spellEnd"/>
      <w:r w:rsidRPr="00CD6A72">
        <w:rPr>
          <w:rFonts w:ascii="Times New Roman" w:hAnsi="Times New Roman"/>
          <w:sz w:val="28"/>
          <w:szCs w:val="28"/>
        </w:rPr>
        <w:t xml:space="preserve"> (имя персонажа)</w:t>
      </w:r>
    </w:p>
    <w:p w:rsidR="00AF6545" w:rsidRPr="00CD6A72" w:rsidRDefault="00AF6545" w:rsidP="009D5471">
      <w:pPr>
        <w:spacing w:line="360" w:lineRule="auto"/>
        <w:ind w:left="360"/>
        <w:rPr>
          <w:rFonts w:ascii="Times New Roman" w:hAnsi="Times New Roman"/>
          <w:sz w:val="28"/>
          <w:szCs w:val="28"/>
        </w:rPr>
      </w:pPr>
      <w:r w:rsidRPr="00CD6A72">
        <w:rPr>
          <w:rFonts w:ascii="Times New Roman" w:hAnsi="Times New Roman"/>
          <w:sz w:val="28"/>
          <w:szCs w:val="28"/>
          <w:lang w:val="en-US"/>
        </w:rPr>
        <w:t>Samuel</w:t>
      </w:r>
      <w:r w:rsidRPr="00CD6A72">
        <w:rPr>
          <w:rFonts w:ascii="Times New Roman" w:hAnsi="Times New Roman"/>
          <w:sz w:val="28"/>
          <w:szCs w:val="28"/>
        </w:rPr>
        <w:t xml:space="preserve"> </w:t>
      </w:r>
      <w:proofErr w:type="spellStart"/>
      <w:r w:rsidRPr="00CD6A72">
        <w:rPr>
          <w:rFonts w:ascii="Times New Roman" w:hAnsi="Times New Roman"/>
          <w:sz w:val="28"/>
          <w:szCs w:val="28"/>
          <w:lang w:val="en-US"/>
        </w:rPr>
        <w:t>Hinkston</w:t>
      </w:r>
      <w:proofErr w:type="spellEnd"/>
      <w:r w:rsidRPr="00CD6A72">
        <w:rPr>
          <w:rFonts w:ascii="Times New Roman" w:hAnsi="Times New Roman"/>
          <w:sz w:val="28"/>
          <w:szCs w:val="28"/>
        </w:rPr>
        <w:t xml:space="preserve"> – </w:t>
      </w:r>
      <w:proofErr w:type="spellStart"/>
      <w:r w:rsidRPr="00CD6A72">
        <w:rPr>
          <w:rFonts w:ascii="Times New Roman" w:hAnsi="Times New Roman"/>
          <w:sz w:val="28"/>
          <w:szCs w:val="28"/>
        </w:rPr>
        <w:t>Сэмюэль</w:t>
      </w:r>
      <w:proofErr w:type="spellEnd"/>
      <w:r w:rsidRPr="00CD6A72">
        <w:rPr>
          <w:rFonts w:ascii="Times New Roman" w:hAnsi="Times New Roman"/>
          <w:sz w:val="28"/>
          <w:szCs w:val="28"/>
        </w:rPr>
        <w:t xml:space="preserve"> </w:t>
      </w:r>
      <w:proofErr w:type="spellStart"/>
      <w:r w:rsidRPr="00CD6A72">
        <w:rPr>
          <w:rFonts w:ascii="Times New Roman" w:hAnsi="Times New Roman"/>
          <w:sz w:val="28"/>
          <w:szCs w:val="28"/>
        </w:rPr>
        <w:t>Хинкстон</w:t>
      </w:r>
      <w:proofErr w:type="spellEnd"/>
      <w:r w:rsidRPr="00CD6A72">
        <w:rPr>
          <w:rFonts w:ascii="Times New Roman" w:hAnsi="Times New Roman"/>
          <w:sz w:val="28"/>
          <w:szCs w:val="28"/>
        </w:rPr>
        <w:t xml:space="preserve"> (имя персонажа)</w:t>
      </w:r>
    </w:p>
    <w:p w:rsidR="00AF6545" w:rsidRDefault="00AF6545" w:rsidP="009D5471">
      <w:pPr>
        <w:spacing w:line="360" w:lineRule="auto"/>
        <w:ind w:left="360"/>
        <w:rPr>
          <w:rFonts w:ascii="Times New Roman" w:hAnsi="Times New Roman"/>
          <w:sz w:val="28"/>
          <w:szCs w:val="28"/>
        </w:rPr>
      </w:pPr>
      <w:r w:rsidRPr="00CD6A72">
        <w:rPr>
          <w:rFonts w:ascii="Times New Roman" w:hAnsi="Times New Roman"/>
          <w:sz w:val="28"/>
          <w:szCs w:val="28"/>
          <w:lang w:val="en-US"/>
        </w:rPr>
        <w:t>Harry</w:t>
      </w:r>
      <w:r w:rsidRPr="00CD6A72">
        <w:rPr>
          <w:rFonts w:ascii="Times New Roman" w:hAnsi="Times New Roman"/>
          <w:sz w:val="28"/>
          <w:szCs w:val="28"/>
        </w:rPr>
        <w:t xml:space="preserve"> </w:t>
      </w:r>
      <w:r w:rsidRPr="00CD6A72">
        <w:rPr>
          <w:rFonts w:ascii="Times New Roman" w:hAnsi="Times New Roman"/>
          <w:sz w:val="28"/>
          <w:szCs w:val="28"/>
          <w:lang w:val="en-US"/>
        </w:rPr>
        <w:t>Lauder</w:t>
      </w:r>
      <w:r w:rsidRPr="00CD6A72">
        <w:rPr>
          <w:rFonts w:ascii="Times New Roman" w:hAnsi="Times New Roman"/>
          <w:sz w:val="28"/>
          <w:szCs w:val="28"/>
        </w:rPr>
        <w:t xml:space="preserve"> – Гарри </w:t>
      </w:r>
      <w:proofErr w:type="spellStart"/>
      <w:r w:rsidRPr="00CD6A72">
        <w:rPr>
          <w:rFonts w:ascii="Times New Roman" w:hAnsi="Times New Roman"/>
          <w:sz w:val="28"/>
          <w:szCs w:val="28"/>
        </w:rPr>
        <w:t>Лодер</w:t>
      </w:r>
      <w:proofErr w:type="spellEnd"/>
      <w:r w:rsidRPr="00CD6A72">
        <w:rPr>
          <w:rFonts w:ascii="Times New Roman" w:hAnsi="Times New Roman"/>
          <w:sz w:val="28"/>
          <w:szCs w:val="28"/>
        </w:rPr>
        <w:t xml:space="preserve"> (имя персонажа)</w:t>
      </w:r>
    </w:p>
    <w:p w:rsidR="00AF6545" w:rsidRPr="009D5471" w:rsidRDefault="00AF6545" w:rsidP="009D5471">
      <w:pPr>
        <w:pStyle w:val="ab"/>
        <w:widowControl w:val="0"/>
        <w:numPr>
          <w:ilvl w:val="0"/>
          <w:numId w:val="26"/>
        </w:numPr>
        <w:suppressAutoHyphens/>
        <w:spacing w:after="0" w:line="360" w:lineRule="auto"/>
        <w:contextualSpacing w:val="0"/>
        <w:jc w:val="both"/>
        <w:rPr>
          <w:rFonts w:ascii="Times New Roman" w:hAnsi="Times New Roman"/>
          <w:b/>
          <w:sz w:val="28"/>
          <w:szCs w:val="28"/>
        </w:rPr>
      </w:pPr>
      <w:r w:rsidRPr="009D5471">
        <w:rPr>
          <w:rFonts w:ascii="Times New Roman" w:hAnsi="Times New Roman"/>
          <w:b/>
          <w:sz w:val="28"/>
          <w:szCs w:val="28"/>
        </w:rPr>
        <w:t>Назовите переводческий приём, использованный при переводе реалий.</w:t>
      </w:r>
    </w:p>
    <w:p w:rsidR="00AF6545" w:rsidRDefault="00AF6545" w:rsidP="009D5471">
      <w:pPr>
        <w:spacing w:line="360" w:lineRule="auto"/>
        <w:ind w:left="360"/>
        <w:rPr>
          <w:rFonts w:ascii="Times New Roman" w:hAnsi="Times New Roman"/>
          <w:sz w:val="28"/>
          <w:szCs w:val="28"/>
          <w:lang w:val="en-US"/>
        </w:rPr>
      </w:pPr>
      <w:r w:rsidRPr="008819F5">
        <w:rPr>
          <w:rFonts w:ascii="Times New Roman" w:hAnsi="Times New Roman"/>
          <w:sz w:val="28"/>
          <w:szCs w:val="28"/>
          <w:lang w:val="en-US"/>
        </w:rPr>
        <w:t>Green Machine, an Indian, Phantom of the Opera, The Cat and the Canary or the Bat, Sanderson’s Shoe Emporium.</w:t>
      </w:r>
    </w:p>
    <w:p w:rsidR="00AF6545" w:rsidRPr="001B26AE" w:rsidRDefault="00AF6545" w:rsidP="009D5471">
      <w:pPr>
        <w:pStyle w:val="ab"/>
        <w:widowControl w:val="0"/>
        <w:suppressAutoHyphens/>
        <w:spacing w:after="0" w:line="360" w:lineRule="auto"/>
        <w:contextualSpacing w:val="0"/>
        <w:jc w:val="both"/>
        <w:rPr>
          <w:rFonts w:ascii="Times New Roman" w:hAnsi="Times New Roman"/>
          <w:b/>
          <w:sz w:val="28"/>
          <w:szCs w:val="28"/>
          <w:lang w:val="en-US"/>
        </w:rPr>
      </w:pPr>
    </w:p>
    <w:p w:rsidR="00AF6545" w:rsidRPr="001B26AE" w:rsidRDefault="00AF6545" w:rsidP="009D5471">
      <w:pPr>
        <w:widowControl w:val="0"/>
        <w:suppressAutoHyphens/>
        <w:spacing w:after="0" w:line="360" w:lineRule="auto"/>
        <w:jc w:val="both"/>
        <w:rPr>
          <w:rFonts w:ascii="Times New Roman" w:hAnsi="Times New Roman"/>
          <w:b/>
          <w:sz w:val="28"/>
          <w:szCs w:val="28"/>
          <w:lang w:val="en-US"/>
        </w:rPr>
      </w:pPr>
    </w:p>
    <w:p w:rsidR="00AF6545" w:rsidRPr="009D5471" w:rsidRDefault="00AF6545" w:rsidP="009D5471">
      <w:pPr>
        <w:pStyle w:val="ab"/>
        <w:widowControl w:val="0"/>
        <w:numPr>
          <w:ilvl w:val="0"/>
          <w:numId w:val="26"/>
        </w:numPr>
        <w:suppressAutoHyphens/>
        <w:spacing w:after="0" w:line="360" w:lineRule="auto"/>
        <w:jc w:val="both"/>
        <w:rPr>
          <w:rFonts w:ascii="Times New Roman" w:hAnsi="Times New Roman"/>
          <w:b/>
          <w:sz w:val="28"/>
          <w:szCs w:val="28"/>
        </w:rPr>
      </w:pPr>
      <w:r w:rsidRPr="009D5471">
        <w:rPr>
          <w:rFonts w:ascii="Times New Roman" w:hAnsi="Times New Roman"/>
          <w:b/>
          <w:sz w:val="28"/>
          <w:szCs w:val="28"/>
        </w:rPr>
        <w:lastRenderedPageBreak/>
        <w:t>Установите соответствие между именами собственными и их переводом.</w:t>
      </w:r>
    </w:p>
    <w:p w:rsidR="00AF6545" w:rsidRPr="009D5471" w:rsidRDefault="00C5675E" w:rsidP="009D5471">
      <w:pPr>
        <w:pStyle w:val="ab"/>
        <w:spacing w:line="360" w:lineRule="auto"/>
        <w:rPr>
          <w:rFonts w:ascii="Times New Roman" w:hAnsi="Times New Roman"/>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2539365</wp:posOffset>
                </wp:positionH>
                <wp:positionV relativeFrom="paragraph">
                  <wp:posOffset>20955</wp:posOffset>
                </wp:positionV>
                <wp:extent cx="0" cy="1724025"/>
                <wp:effectExtent l="9525" t="8255" r="9525" b="1079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27DD"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1.65pt" to="199.9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"/>
            </w:pict>
          </mc:Fallback>
        </mc:AlternateContent>
      </w:r>
      <w:r w:rsidR="00AF6545" w:rsidRPr="009D5471">
        <w:rPr>
          <w:rFonts w:ascii="Times New Roman" w:hAnsi="Times New Roman"/>
          <w:sz w:val="28"/>
          <w:szCs w:val="28"/>
          <w:lang w:val="en-US"/>
        </w:rPr>
        <w:t>Captain</w:t>
      </w:r>
      <w:r w:rsidR="00AF6545" w:rsidRPr="009D5471">
        <w:rPr>
          <w:rFonts w:ascii="Times New Roman" w:hAnsi="Times New Roman"/>
          <w:sz w:val="28"/>
          <w:szCs w:val="28"/>
        </w:rPr>
        <w:t xml:space="preserve"> </w:t>
      </w:r>
      <w:r w:rsidR="00AF6545" w:rsidRPr="009D5471">
        <w:rPr>
          <w:rFonts w:ascii="Times New Roman" w:hAnsi="Times New Roman"/>
          <w:sz w:val="28"/>
          <w:szCs w:val="28"/>
          <w:lang w:val="en-US"/>
        </w:rPr>
        <w:t>Wilder</w:t>
      </w:r>
      <w:r w:rsidR="00AF6545" w:rsidRPr="009D5471">
        <w:rPr>
          <w:rFonts w:ascii="Times New Roman" w:hAnsi="Times New Roman"/>
          <w:sz w:val="28"/>
          <w:szCs w:val="28"/>
        </w:rPr>
        <w:t xml:space="preserve">                               Джон </w:t>
      </w:r>
      <w:proofErr w:type="spellStart"/>
      <w:r w:rsidR="00AF6545" w:rsidRPr="009D5471">
        <w:rPr>
          <w:rFonts w:ascii="Times New Roman" w:hAnsi="Times New Roman"/>
          <w:sz w:val="28"/>
          <w:szCs w:val="28"/>
        </w:rPr>
        <w:t>Хаф</w:t>
      </w:r>
      <w:proofErr w:type="spellEnd"/>
    </w:p>
    <w:p w:rsidR="00AF6545" w:rsidRPr="009D5471" w:rsidRDefault="00AF6545" w:rsidP="009D5471">
      <w:pPr>
        <w:pStyle w:val="ab"/>
        <w:spacing w:line="360" w:lineRule="auto"/>
        <w:rPr>
          <w:rFonts w:ascii="Times New Roman" w:hAnsi="Times New Roman"/>
          <w:sz w:val="28"/>
          <w:szCs w:val="28"/>
        </w:rPr>
      </w:pPr>
      <w:r w:rsidRPr="009D5471">
        <w:rPr>
          <w:rFonts w:ascii="Times New Roman" w:hAnsi="Times New Roman"/>
          <w:sz w:val="28"/>
          <w:szCs w:val="28"/>
          <w:lang w:val="en-US"/>
        </w:rPr>
        <w:t>Heaven</w:t>
      </w:r>
      <w:r w:rsidRPr="009D5471">
        <w:rPr>
          <w:rFonts w:ascii="Times New Roman" w:hAnsi="Times New Roman"/>
          <w:sz w:val="28"/>
          <w:szCs w:val="28"/>
        </w:rPr>
        <w:t xml:space="preserve">            </w:t>
      </w:r>
      <w:r>
        <w:rPr>
          <w:rFonts w:ascii="Times New Roman" w:hAnsi="Times New Roman"/>
          <w:sz w:val="28"/>
          <w:szCs w:val="28"/>
        </w:rPr>
        <w:t xml:space="preserve">                            </w:t>
      </w:r>
      <w:r w:rsidRPr="009D5471">
        <w:rPr>
          <w:rFonts w:ascii="Times New Roman" w:hAnsi="Times New Roman"/>
          <w:sz w:val="28"/>
          <w:szCs w:val="28"/>
        </w:rPr>
        <w:t xml:space="preserve"> «Кошка и канарейка» и «Летучая мышь»</w:t>
      </w:r>
    </w:p>
    <w:p w:rsidR="00AF6545" w:rsidRPr="009D5471" w:rsidRDefault="00AF6545" w:rsidP="009D5471">
      <w:pPr>
        <w:pStyle w:val="ab"/>
        <w:spacing w:line="360" w:lineRule="auto"/>
        <w:rPr>
          <w:rFonts w:ascii="Times New Roman" w:hAnsi="Times New Roman"/>
          <w:sz w:val="28"/>
          <w:szCs w:val="28"/>
        </w:rPr>
      </w:pPr>
      <w:r w:rsidRPr="009D5471">
        <w:rPr>
          <w:rFonts w:ascii="Times New Roman" w:hAnsi="Times New Roman"/>
          <w:sz w:val="28"/>
          <w:szCs w:val="28"/>
          <w:lang w:val="en-US"/>
        </w:rPr>
        <w:t>Helen</w:t>
      </w:r>
      <w:r w:rsidRPr="009D5471">
        <w:rPr>
          <w:rFonts w:ascii="Times New Roman" w:hAnsi="Times New Roman"/>
          <w:sz w:val="28"/>
          <w:szCs w:val="28"/>
        </w:rPr>
        <w:t xml:space="preserve">                                              капитан Уайлдер</w:t>
      </w:r>
    </w:p>
    <w:p w:rsidR="00AF6545" w:rsidRPr="009D5471" w:rsidRDefault="00AF6545" w:rsidP="009D5471">
      <w:pPr>
        <w:pStyle w:val="ab"/>
        <w:spacing w:line="360" w:lineRule="auto"/>
        <w:rPr>
          <w:rFonts w:ascii="Times New Roman" w:hAnsi="Times New Roman"/>
          <w:sz w:val="28"/>
          <w:szCs w:val="28"/>
        </w:rPr>
      </w:pPr>
      <w:r w:rsidRPr="009D5471">
        <w:rPr>
          <w:rFonts w:ascii="Times New Roman" w:hAnsi="Times New Roman"/>
          <w:sz w:val="28"/>
          <w:szCs w:val="28"/>
          <w:lang w:val="en-US"/>
        </w:rPr>
        <w:t>John</w:t>
      </w:r>
      <w:r w:rsidRPr="009D5471">
        <w:rPr>
          <w:rFonts w:ascii="Times New Roman" w:hAnsi="Times New Roman"/>
          <w:sz w:val="28"/>
          <w:szCs w:val="28"/>
        </w:rPr>
        <w:t xml:space="preserve"> </w:t>
      </w:r>
      <w:r w:rsidRPr="009D5471">
        <w:rPr>
          <w:rFonts w:ascii="Times New Roman" w:hAnsi="Times New Roman"/>
          <w:sz w:val="28"/>
          <w:szCs w:val="28"/>
          <w:lang w:val="en-US"/>
        </w:rPr>
        <w:t>Huff</w:t>
      </w:r>
      <w:r w:rsidRPr="009D5471">
        <w:rPr>
          <w:rFonts w:ascii="Times New Roman" w:hAnsi="Times New Roman"/>
          <w:sz w:val="28"/>
          <w:szCs w:val="28"/>
        </w:rPr>
        <w:t xml:space="preserve">                                       царство небесное</w:t>
      </w:r>
    </w:p>
    <w:p w:rsidR="00AF6545" w:rsidRPr="009D5471" w:rsidRDefault="00AF6545" w:rsidP="009D5471">
      <w:pPr>
        <w:pStyle w:val="ab"/>
        <w:spacing w:line="360" w:lineRule="auto"/>
        <w:rPr>
          <w:rFonts w:ascii="Times New Roman" w:hAnsi="Times New Roman"/>
          <w:sz w:val="28"/>
          <w:szCs w:val="28"/>
          <w:lang w:val="en-US"/>
        </w:rPr>
      </w:pPr>
      <w:r w:rsidRPr="009D5471">
        <w:rPr>
          <w:rFonts w:ascii="Times New Roman" w:hAnsi="Times New Roman"/>
          <w:sz w:val="28"/>
          <w:szCs w:val="28"/>
          <w:lang w:val="en-US"/>
        </w:rPr>
        <w:t xml:space="preserve">The Cat and the Canary                  </w:t>
      </w:r>
      <w:r w:rsidRPr="009D5471">
        <w:rPr>
          <w:rFonts w:ascii="Times New Roman" w:hAnsi="Times New Roman"/>
          <w:sz w:val="28"/>
          <w:szCs w:val="28"/>
        </w:rPr>
        <w:t>Элен</w:t>
      </w:r>
    </w:p>
    <w:p w:rsidR="00AF6545" w:rsidRPr="009D5471" w:rsidRDefault="00AF6545" w:rsidP="009D5471">
      <w:pPr>
        <w:pStyle w:val="ab"/>
        <w:spacing w:line="360" w:lineRule="auto"/>
        <w:rPr>
          <w:rFonts w:ascii="Times New Roman" w:hAnsi="Times New Roman"/>
          <w:sz w:val="28"/>
          <w:szCs w:val="28"/>
        </w:rPr>
      </w:pPr>
      <w:r w:rsidRPr="009D5471">
        <w:rPr>
          <w:rFonts w:ascii="Times New Roman" w:hAnsi="Times New Roman"/>
          <w:sz w:val="28"/>
          <w:szCs w:val="28"/>
          <w:lang w:val="en-US"/>
        </w:rPr>
        <w:t>or</w:t>
      </w:r>
      <w:r w:rsidRPr="00E10DA5">
        <w:rPr>
          <w:rFonts w:ascii="Times New Roman" w:hAnsi="Times New Roman"/>
          <w:sz w:val="28"/>
          <w:szCs w:val="28"/>
        </w:rPr>
        <w:t xml:space="preserve"> </w:t>
      </w:r>
      <w:r w:rsidRPr="009D5471">
        <w:rPr>
          <w:rFonts w:ascii="Times New Roman" w:hAnsi="Times New Roman"/>
          <w:sz w:val="28"/>
          <w:szCs w:val="28"/>
          <w:lang w:val="en-US"/>
        </w:rPr>
        <w:t>The</w:t>
      </w:r>
      <w:r w:rsidRPr="00E10DA5">
        <w:rPr>
          <w:rFonts w:ascii="Times New Roman" w:hAnsi="Times New Roman"/>
          <w:sz w:val="28"/>
          <w:szCs w:val="28"/>
        </w:rPr>
        <w:t xml:space="preserve"> </w:t>
      </w:r>
      <w:r w:rsidRPr="009D5471">
        <w:rPr>
          <w:rFonts w:ascii="Times New Roman" w:hAnsi="Times New Roman"/>
          <w:sz w:val="28"/>
          <w:szCs w:val="28"/>
          <w:lang w:val="en-US"/>
        </w:rPr>
        <w:t>Bat</w:t>
      </w:r>
      <w:r w:rsidRPr="009D5471">
        <w:rPr>
          <w:rFonts w:ascii="Times New Roman" w:hAnsi="Times New Roman"/>
          <w:sz w:val="28"/>
          <w:szCs w:val="28"/>
        </w:rPr>
        <w:t xml:space="preserve">           </w:t>
      </w:r>
    </w:p>
    <w:p w:rsidR="00AF6545" w:rsidRDefault="00AF6545" w:rsidP="00E10DA5">
      <w:pPr>
        <w:widowControl w:val="0"/>
        <w:suppressAutoHyphens/>
        <w:spacing w:after="0" w:line="360" w:lineRule="auto"/>
        <w:ind w:left="360"/>
        <w:jc w:val="both"/>
        <w:rPr>
          <w:rFonts w:ascii="Times New Roman" w:hAnsi="Times New Roman"/>
          <w:b/>
          <w:sz w:val="28"/>
          <w:szCs w:val="28"/>
        </w:rPr>
      </w:pPr>
    </w:p>
    <w:p w:rsidR="00AF6545" w:rsidRPr="00E10DA5" w:rsidRDefault="00AF6545" w:rsidP="00E10DA5">
      <w:pPr>
        <w:pStyle w:val="ab"/>
        <w:widowControl w:val="0"/>
        <w:numPr>
          <w:ilvl w:val="0"/>
          <w:numId w:val="26"/>
        </w:numPr>
        <w:suppressAutoHyphens/>
        <w:spacing w:after="0" w:line="360" w:lineRule="auto"/>
        <w:jc w:val="both"/>
        <w:rPr>
          <w:rFonts w:ascii="Times New Roman" w:hAnsi="Times New Roman"/>
          <w:b/>
          <w:sz w:val="28"/>
          <w:szCs w:val="28"/>
        </w:rPr>
      </w:pPr>
      <w:r w:rsidRPr="00E10DA5">
        <w:rPr>
          <w:rFonts w:ascii="Times New Roman" w:hAnsi="Times New Roman"/>
          <w:b/>
          <w:sz w:val="28"/>
          <w:szCs w:val="28"/>
        </w:rPr>
        <w:t xml:space="preserve">Установите соответствие между именами собственными и переводческими приёмами. </w:t>
      </w:r>
    </w:p>
    <w:p w:rsidR="00AF6545" w:rsidRPr="005C2666" w:rsidRDefault="00C5675E" w:rsidP="009D5471">
      <w:pPr>
        <w:spacing w:line="360" w:lineRule="auto"/>
        <w:ind w:left="360"/>
        <w:rPr>
          <w:rFonts w:ascii="Times New Roman" w:hAnsi="Times New Roman"/>
          <w:sz w:val="28"/>
          <w:szCs w:val="28"/>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2539365</wp:posOffset>
                </wp:positionH>
                <wp:positionV relativeFrom="paragraph">
                  <wp:posOffset>93345</wp:posOffset>
                </wp:positionV>
                <wp:extent cx="19050" cy="2533650"/>
                <wp:effectExtent l="9525" t="5080" r="9525" b="1397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33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A85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7.35pt" to="201.4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"/>
            </w:pict>
          </mc:Fallback>
        </mc:AlternateContent>
      </w:r>
      <w:r w:rsidR="00AF6545" w:rsidRPr="00054949">
        <w:rPr>
          <w:rFonts w:ascii="Times New Roman" w:hAnsi="Times New Roman"/>
          <w:sz w:val="28"/>
          <w:szCs w:val="28"/>
          <w:lang w:val="en-US"/>
        </w:rPr>
        <w:t>first</w:t>
      </w:r>
      <w:r w:rsidR="00AF6545" w:rsidRPr="005C2666">
        <w:rPr>
          <w:rFonts w:ascii="Times New Roman" w:hAnsi="Times New Roman"/>
          <w:sz w:val="28"/>
          <w:szCs w:val="28"/>
          <w:lang w:val="en-US"/>
        </w:rPr>
        <w:t xml:space="preserve"> </w:t>
      </w:r>
      <w:r w:rsidR="00AF6545" w:rsidRPr="00054949">
        <w:rPr>
          <w:rFonts w:ascii="Times New Roman" w:hAnsi="Times New Roman"/>
          <w:sz w:val="28"/>
          <w:szCs w:val="28"/>
          <w:lang w:val="en-US"/>
        </w:rPr>
        <w:t>World</w:t>
      </w:r>
      <w:r w:rsidR="00AF6545" w:rsidRPr="005C2666">
        <w:rPr>
          <w:rFonts w:ascii="Times New Roman" w:hAnsi="Times New Roman"/>
          <w:sz w:val="28"/>
          <w:szCs w:val="28"/>
          <w:lang w:val="en-US"/>
        </w:rPr>
        <w:t xml:space="preserve"> </w:t>
      </w:r>
      <w:r w:rsidR="00AF6545" w:rsidRPr="00054949">
        <w:rPr>
          <w:rFonts w:ascii="Times New Roman" w:hAnsi="Times New Roman"/>
          <w:sz w:val="28"/>
          <w:szCs w:val="28"/>
          <w:lang w:val="en-US"/>
        </w:rPr>
        <w:t>War</w:t>
      </w:r>
      <w:r w:rsidR="00AF6545" w:rsidRPr="005C2666">
        <w:rPr>
          <w:rFonts w:ascii="Times New Roman" w:hAnsi="Times New Roman"/>
          <w:sz w:val="28"/>
          <w:szCs w:val="28"/>
          <w:lang w:val="en-US"/>
        </w:rPr>
        <w:t xml:space="preserve"> </w:t>
      </w:r>
      <w:r w:rsidR="00AF6545" w:rsidRPr="005C2666">
        <w:rPr>
          <w:rFonts w:ascii="Times New Roman" w:hAnsi="Times New Roman"/>
          <w:b/>
          <w:sz w:val="28"/>
          <w:szCs w:val="28"/>
          <w:lang w:val="en-US"/>
        </w:rPr>
        <w:t xml:space="preserve">              </w:t>
      </w:r>
      <w:r w:rsidR="00AF6545">
        <w:rPr>
          <w:rFonts w:ascii="Times New Roman" w:hAnsi="Times New Roman"/>
          <w:b/>
          <w:sz w:val="28"/>
          <w:szCs w:val="28"/>
          <w:lang w:val="en-US"/>
        </w:rPr>
        <w:t xml:space="preserve">                               </w:t>
      </w:r>
      <w:r w:rsidR="00AF6545">
        <w:rPr>
          <w:rFonts w:ascii="Times New Roman" w:hAnsi="Times New Roman"/>
          <w:sz w:val="28"/>
          <w:szCs w:val="28"/>
        </w:rPr>
        <w:t>конкретизация</w:t>
      </w:r>
    </w:p>
    <w:p w:rsidR="00AF6545" w:rsidRPr="00B6587E" w:rsidRDefault="00AF6545" w:rsidP="009D5471">
      <w:pPr>
        <w:spacing w:line="360" w:lineRule="auto"/>
        <w:ind w:left="360"/>
        <w:rPr>
          <w:rFonts w:ascii="Times New Roman" w:hAnsi="Times New Roman"/>
          <w:sz w:val="28"/>
          <w:szCs w:val="28"/>
          <w:lang w:val="en-US"/>
        </w:rPr>
      </w:pPr>
      <w:r>
        <w:rPr>
          <w:rFonts w:ascii="Times New Roman" w:hAnsi="Times New Roman"/>
          <w:sz w:val="28"/>
          <w:szCs w:val="28"/>
          <w:lang w:val="en-US"/>
        </w:rPr>
        <w:t>captain</w:t>
      </w:r>
      <w:r w:rsidRPr="005C2666">
        <w:rPr>
          <w:rFonts w:ascii="Times New Roman" w:hAnsi="Times New Roman"/>
          <w:sz w:val="28"/>
          <w:szCs w:val="28"/>
          <w:lang w:val="en-US"/>
        </w:rPr>
        <w:t xml:space="preserve"> </w:t>
      </w:r>
      <w:r>
        <w:rPr>
          <w:rFonts w:ascii="Times New Roman" w:hAnsi="Times New Roman"/>
          <w:sz w:val="28"/>
          <w:szCs w:val="28"/>
          <w:lang w:val="en-US"/>
        </w:rPr>
        <w:t>Williams</w:t>
      </w:r>
      <w:r w:rsidRPr="005C2666">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калькирование</w:t>
      </w:r>
    </w:p>
    <w:p w:rsidR="00AF6545" w:rsidRPr="009D5471" w:rsidRDefault="00AF6545" w:rsidP="009D5471">
      <w:pPr>
        <w:spacing w:line="360" w:lineRule="auto"/>
        <w:ind w:left="360"/>
        <w:rPr>
          <w:rFonts w:ascii="Times New Roman" w:hAnsi="Times New Roman"/>
          <w:sz w:val="28"/>
          <w:szCs w:val="28"/>
        </w:rPr>
      </w:pPr>
      <w:r>
        <w:rPr>
          <w:rFonts w:ascii="Times New Roman" w:hAnsi="Times New Roman"/>
          <w:sz w:val="28"/>
          <w:szCs w:val="28"/>
          <w:lang w:val="en-US"/>
        </w:rPr>
        <w:t>Einstein</w:t>
      </w:r>
      <w:r w:rsidRPr="009D5471">
        <w:rPr>
          <w:rFonts w:ascii="Times New Roman" w:hAnsi="Times New Roman"/>
          <w:sz w:val="28"/>
          <w:szCs w:val="28"/>
        </w:rPr>
        <w:t xml:space="preserve">                                                          </w:t>
      </w:r>
      <w:r>
        <w:rPr>
          <w:rFonts w:ascii="Times New Roman" w:hAnsi="Times New Roman"/>
          <w:sz w:val="28"/>
          <w:szCs w:val="28"/>
        </w:rPr>
        <w:t>транслитерация</w:t>
      </w:r>
    </w:p>
    <w:p w:rsidR="00AF6545" w:rsidRPr="005C2666" w:rsidRDefault="00AF6545" w:rsidP="009D5471">
      <w:pPr>
        <w:spacing w:line="360" w:lineRule="auto"/>
        <w:ind w:left="360"/>
        <w:rPr>
          <w:rFonts w:ascii="Times New Roman" w:hAnsi="Times New Roman"/>
          <w:sz w:val="28"/>
          <w:szCs w:val="28"/>
        </w:rPr>
      </w:pPr>
      <w:proofErr w:type="spellStart"/>
      <w:r>
        <w:rPr>
          <w:rFonts w:ascii="Times New Roman" w:hAnsi="Times New Roman"/>
          <w:sz w:val="28"/>
          <w:szCs w:val="28"/>
          <w:lang w:val="en-US"/>
        </w:rPr>
        <w:t>Mr</w:t>
      </w:r>
      <w:proofErr w:type="spellEnd"/>
      <w:r w:rsidRPr="005C2666">
        <w:rPr>
          <w:rFonts w:ascii="Times New Roman" w:hAnsi="Times New Roman"/>
          <w:sz w:val="28"/>
          <w:szCs w:val="28"/>
        </w:rPr>
        <w:t xml:space="preserve"> </w:t>
      </w:r>
      <w:r>
        <w:rPr>
          <w:rFonts w:ascii="Times New Roman" w:hAnsi="Times New Roman"/>
          <w:sz w:val="28"/>
          <w:szCs w:val="28"/>
          <w:lang w:val="en-US"/>
        </w:rPr>
        <w:t>and</w:t>
      </w:r>
      <w:r w:rsidRPr="005C2666">
        <w:rPr>
          <w:rFonts w:ascii="Times New Roman" w:hAnsi="Times New Roman"/>
          <w:sz w:val="28"/>
          <w:szCs w:val="28"/>
        </w:rPr>
        <w:t xml:space="preserve"> </w:t>
      </w:r>
      <w:proofErr w:type="spellStart"/>
      <w:r>
        <w:rPr>
          <w:rFonts w:ascii="Times New Roman" w:hAnsi="Times New Roman"/>
          <w:sz w:val="28"/>
          <w:szCs w:val="28"/>
          <w:lang w:val="en-US"/>
        </w:rPr>
        <w:t>Mrs</w:t>
      </w:r>
      <w:proofErr w:type="spellEnd"/>
      <w:r w:rsidRPr="005C2666">
        <w:rPr>
          <w:rFonts w:ascii="Times New Roman" w:hAnsi="Times New Roman"/>
          <w:sz w:val="28"/>
          <w:szCs w:val="28"/>
        </w:rPr>
        <w:t xml:space="preserve"> </w:t>
      </w:r>
      <w:r>
        <w:rPr>
          <w:rFonts w:ascii="Times New Roman" w:hAnsi="Times New Roman"/>
          <w:sz w:val="28"/>
          <w:szCs w:val="28"/>
          <w:lang w:val="en-US"/>
        </w:rPr>
        <w:t>K</w:t>
      </w:r>
      <w:r w:rsidRPr="005C2666">
        <w:rPr>
          <w:rFonts w:ascii="Times New Roman" w:hAnsi="Times New Roman"/>
          <w:sz w:val="28"/>
          <w:szCs w:val="28"/>
        </w:rPr>
        <w:t xml:space="preserve">                 </w:t>
      </w:r>
      <w:r>
        <w:rPr>
          <w:rFonts w:ascii="Times New Roman" w:hAnsi="Times New Roman"/>
          <w:sz w:val="28"/>
          <w:szCs w:val="28"/>
        </w:rPr>
        <w:t xml:space="preserve">                               транскрипция + транслитерация</w:t>
      </w:r>
    </w:p>
    <w:p w:rsidR="00AF6545" w:rsidRPr="00FE49AA" w:rsidRDefault="00AF6545" w:rsidP="009D5471">
      <w:pPr>
        <w:spacing w:line="360" w:lineRule="auto"/>
        <w:ind w:left="360"/>
        <w:rPr>
          <w:rFonts w:ascii="Times New Roman" w:hAnsi="Times New Roman"/>
          <w:sz w:val="28"/>
          <w:szCs w:val="28"/>
        </w:rPr>
      </w:pPr>
      <w:r>
        <w:rPr>
          <w:rFonts w:ascii="Times New Roman" w:hAnsi="Times New Roman"/>
          <w:sz w:val="28"/>
          <w:szCs w:val="28"/>
          <w:lang w:val="en-US"/>
        </w:rPr>
        <w:t>Earth</w:t>
      </w:r>
      <w:r w:rsidRPr="00FE49AA">
        <w:rPr>
          <w:rFonts w:ascii="Times New Roman" w:hAnsi="Times New Roman"/>
          <w:sz w:val="28"/>
          <w:szCs w:val="28"/>
        </w:rPr>
        <w:t xml:space="preserve"> </w:t>
      </w:r>
      <w:r>
        <w:rPr>
          <w:rFonts w:ascii="Times New Roman" w:hAnsi="Times New Roman"/>
          <w:sz w:val="28"/>
          <w:szCs w:val="28"/>
          <w:lang w:val="en-US"/>
        </w:rPr>
        <w:t>Man</w:t>
      </w:r>
      <w:r w:rsidRPr="00FE49AA">
        <w:rPr>
          <w:rFonts w:ascii="Times New Roman" w:hAnsi="Times New Roman"/>
          <w:sz w:val="28"/>
          <w:szCs w:val="28"/>
        </w:rPr>
        <w:t xml:space="preserve">                                                      </w:t>
      </w:r>
      <w:r>
        <w:rPr>
          <w:rFonts w:ascii="Times New Roman" w:hAnsi="Times New Roman"/>
          <w:sz w:val="28"/>
          <w:szCs w:val="28"/>
        </w:rPr>
        <w:t>транслитерация + калькирование</w:t>
      </w:r>
    </w:p>
    <w:p w:rsidR="00AF6545" w:rsidRPr="00FE49AA" w:rsidRDefault="00AF6545" w:rsidP="009D5471">
      <w:pPr>
        <w:spacing w:line="360" w:lineRule="auto"/>
        <w:ind w:left="360"/>
        <w:rPr>
          <w:rFonts w:ascii="Times New Roman" w:hAnsi="Times New Roman"/>
          <w:sz w:val="28"/>
          <w:szCs w:val="28"/>
        </w:rPr>
      </w:pPr>
      <w:r>
        <w:rPr>
          <w:rFonts w:ascii="Times New Roman" w:hAnsi="Times New Roman"/>
          <w:sz w:val="28"/>
          <w:szCs w:val="28"/>
          <w:lang w:val="en-US"/>
        </w:rPr>
        <w:t>Alice</w:t>
      </w:r>
      <w:r>
        <w:rPr>
          <w:rFonts w:ascii="Times New Roman" w:hAnsi="Times New Roman"/>
          <w:sz w:val="28"/>
          <w:szCs w:val="28"/>
        </w:rPr>
        <w:t xml:space="preserve">                                                               транслитерация </w:t>
      </w:r>
      <w:r w:rsidRPr="0044656D">
        <w:rPr>
          <w:rFonts w:ascii="Times New Roman" w:hAnsi="Times New Roman"/>
          <w:sz w:val="28"/>
          <w:szCs w:val="28"/>
        </w:rPr>
        <w:t>+</w:t>
      </w:r>
      <w:r>
        <w:rPr>
          <w:rFonts w:ascii="Times New Roman" w:hAnsi="Times New Roman"/>
          <w:sz w:val="28"/>
          <w:szCs w:val="28"/>
        </w:rPr>
        <w:t xml:space="preserve"> транскрипция</w:t>
      </w:r>
    </w:p>
    <w:p w:rsidR="00AF6545" w:rsidRDefault="00AF6545" w:rsidP="009D5471">
      <w:pPr>
        <w:spacing w:line="360" w:lineRule="auto"/>
        <w:ind w:left="360"/>
        <w:rPr>
          <w:rFonts w:ascii="Times New Roman" w:hAnsi="Times New Roman"/>
          <w:sz w:val="28"/>
          <w:szCs w:val="28"/>
        </w:rPr>
      </w:pPr>
      <w:r>
        <w:rPr>
          <w:rFonts w:ascii="Times New Roman" w:hAnsi="Times New Roman"/>
          <w:sz w:val="28"/>
          <w:szCs w:val="28"/>
          <w:lang w:val="en-US"/>
        </w:rPr>
        <w:t>Charlie</w:t>
      </w:r>
      <w:r w:rsidRPr="00B6587E">
        <w:rPr>
          <w:rFonts w:ascii="Times New Roman" w:hAnsi="Times New Roman"/>
          <w:sz w:val="28"/>
          <w:szCs w:val="28"/>
        </w:rPr>
        <w:t xml:space="preserve"> </w:t>
      </w:r>
      <w:r>
        <w:rPr>
          <w:rFonts w:ascii="Times New Roman" w:hAnsi="Times New Roman"/>
          <w:sz w:val="28"/>
          <w:szCs w:val="28"/>
          <w:lang w:val="en-US"/>
        </w:rPr>
        <w:t>Woodman</w:t>
      </w:r>
      <w:r>
        <w:rPr>
          <w:rFonts w:ascii="Times New Roman" w:hAnsi="Times New Roman"/>
          <w:sz w:val="28"/>
          <w:szCs w:val="28"/>
        </w:rPr>
        <w:t xml:space="preserve">                                           транслитерация </w:t>
      </w:r>
    </w:p>
    <w:p w:rsidR="00AF6545" w:rsidRDefault="00AF6545" w:rsidP="009D5471">
      <w:pPr>
        <w:spacing w:line="360" w:lineRule="auto"/>
        <w:rPr>
          <w:rFonts w:ascii="Times New Roman" w:hAnsi="Times New Roman"/>
          <w:sz w:val="28"/>
          <w:szCs w:val="28"/>
        </w:rPr>
      </w:pPr>
      <w:r>
        <w:rPr>
          <w:rFonts w:ascii="Times New Roman" w:hAnsi="Times New Roman"/>
          <w:sz w:val="28"/>
          <w:szCs w:val="28"/>
        </w:rPr>
        <w:t>Ко второму типу упражнений относятся условно-коммуникативные, которые необходимы студентам для отработки языкового материала в рамках учебной коммуникации, изображающей реальную ситуацию.</w:t>
      </w:r>
    </w:p>
    <w:p w:rsidR="00AF6545" w:rsidRPr="009918BA" w:rsidRDefault="00AF6545" w:rsidP="009D5471">
      <w:pPr>
        <w:spacing w:line="360" w:lineRule="auto"/>
        <w:rPr>
          <w:rFonts w:ascii="Times New Roman" w:hAnsi="Times New Roman"/>
          <w:b/>
          <w:i/>
          <w:sz w:val="28"/>
          <w:szCs w:val="28"/>
        </w:rPr>
      </w:pPr>
      <w:r w:rsidRPr="009918BA">
        <w:rPr>
          <w:rFonts w:ascii="Times New Roman" w:hAnsi="Times New Roman"/>
          <w:b/>
          <w:i/>
          <w:sz w:val="28"/>
          <w:szCs w:val="28"/>
        </w:rPr>
        <w:t>Пример</w:t>
      </w:r>
      <w:r w:rsidR="00B830C9" w:rsidRPr="009918BA">
        <w:rPr>
          <w:rFonts w:ascii="Times New Roman" w:hAnsi="Times New Roman"/>
          <w:b/>
          <w:i/>
          <w:sz w:val="28"/>
          <w:szCs w:val="28"/>
        </w:rPr>
        <w:t>ы условно-речевых упражнений</w:t>
      </w:r>
      <w:r w:rsidRPr="009918BA">
        <w:rPr>
          <w:rFonts w:ascii="Times New Roman" w:hAnsi="Times New Roman"/>
          <w:b/>
          <w:i/>
          <w:sz w:val="28"/>
          <w:szCs w:val="28"/>
        </w:rPr>
        <w:t>:</w:t>
      </w:r>
    </w:p>
    <w:p w:rsidR="00AF6545" w:rsidRPr="00E10DA5" w:rsidRDefault="00AF6545" w:rsidP="009D5471">
      <w:pPr>
        <w:pStyle w:val="ab"/>
        <w:widowControl w:val="0"/>
        <w:numPr>
          <w:ilvl w:val="0"/>
          <w:numId w:val="28"/>
        </w:numPr>
        <w:suppressAutoHyphens/>
        <w:spacing w:after="0" w:line="360" w:lineRule="auto"/>
        <w:contextualSpacing w:val="0"/>
        <w:jc w:val="both"/>
        <w:rPr>
          <w:rFonts w:ascii="Times New Roman" w:hAnsi="Times New Roman"/>
          <w:sz w:val="28"/>
          <w:szCs w:val="28"/>
        </w:rPr>
      </w:pPr>
      <w:r w:rsidRPr="00E10DA5">
        <w:rPr>
          <w:rFonts w:ascii="Times New Roman" w:hAnsi="Times New Roman"/>
          <w:b/>
          <w:sz w:val="28"/>
          <w:szCs w:val="28"/>
        </w:rPr>
        <w:t>Переведите географические названия, назовите переводческий приём (ы), с помощью которого (</w:t>
      </w:r>
      <w:proofErr w:type="spellStart"/>
      <w:r w:rsidRPr="00E10DA5">
        <w:rPr>
          <w:rFonts w:ascii="Times New Roman" w:hAnsi="Times New Roman"/>
          <w:b/>
          <w:sz w:val="28"/>
          <w:szCs w:val="28"/>
        </w:rPr>
        <w:t>ых</w:t>
      </w:r>
      <w:proofErr w:type="spellEnd"/>
      <w:r w:rsidRPr="00E10DA5">
        <w:rPr>
          <w:rFonts w:ascii="Times New Roman" w:hAnsi="Times New Roman"/>
          <w:b/>
          <w:sz w:val="28"/>
          <w:szCs w:val="28"/>
        </w:rPr>
        <w:t xml:space="preserve">) был выполнен перевод. </w:t>
      </w:r>
    </w:p>
    <w:p w:rsidR="00AF6545" w:rsidRDefault="00AF6545" w:rsidP="009D5471">
      <w:pPr>
        <w:spacing w:line="360" w:lineRule="auto"/>
        <w:ind w:left="360"/>
        <w:rPr>
          <w:rFonts w:ascii="Times New Roman" w:hAnsi="Times New Roman"/>
          <w:sz w:val="28"/>
          <w:szCs w:val="28"/>
          <w:lang w:val="en-US"/>
        </w:rPr>
      </w:pPr>
      <w:r>
        <w:rPr>
          <w:rFonts w:ascii="Times New Roman" w:hAnsi="Times New Roman"/>
          <w:sz w:val="28"/>
          <w:szCs w:val="28"/>
          <w:lang w:val="en-US"/>
        </w:rPr>
        <w:lastRenderedPageBreak/>
        <w:t>Columbia, the Gem of the Ocean, Blue Mountains, Grinnell, New York, Hollywood, Chicago, Los Angeles, Mexico City, Iowa, Illinois, Canada.</w:t>
      </w:r>
    </w:p>
    <w:p w:rsidR="00AF6545" w:rsidRPr="00E10DA5" w:rsidRDefault="00AF6545" w:rsidP="009D5471">
      <w:pPr>
        <w:pStyle w:val="ab"/>
        <w:widowControl w:val="0"/>
        <w:numPr>
          <w:ilvl w:val="0"/>
          <w:numId w:val="28"/>
        </w:numPr>
        <w:suppressAutoHyphens/>
        <w:spacing w:after="0" w:line="360" w:lineRule="auto"/>
        <w:contextualSpacing w:val="0"/>
        <w:jc w:val="both"/>
        <w:rPr>
          <w:rFonts w:ascii="Times New Roman" w:hAnsi="Times New Roman"/>
          <w:b/>
          <w:sz w:val="28"/>
          <w:szCs w:val="28"/>
        </w:rPr>
      </w:pPr>
      <w:r w:rsidRPr="00E10DA5">
        <w:rPr>
          <w:rFonts w:ascii="Times New Roman" w:hAnsi="Times New Roman"/>
          <w:b/>
          <w:sz w:val="28"/>
          <w:szCs w:val="28"/>
        </w:rPr>
        <w:t xml:space="preserve">Переведите названия улиц и проспектов. Назовите переводческий приём, использованный автором. </w:t>
      </w:r>
    </w:p>
    <w:p w:rsidR="00AF6545" w:rsidRDefault="00AF6545" w:rsidP="009D5471">
      <w:pPr>
        <w:spacing w:line="360" w:lineRule="auto"/>
        <w:ind w:left="360"/>
        <w:rPr>
          <w:rFonts w:ascii="Times New Roman" w:hAnsi="Times New Roman"/>
          <w:sz w:val="28"/>
          <w:szCs w:val="28"/>
          <w:lang w:val="en-US"/>
        </w:rPr>
      </w:pPr>
      <w:r>
        <w:rPr>
          <w:rFonts w:ascii="Times New Roman" w:hAnsi="Times New Roman"/>
          <w:sz w:val="28"/>
          <w:szCs w:val="28"/>
          <w:lang w:val="en-US"/>
        </w:rPr>
        <w:t>Oak Knoll Avenue, Broadway</w:t>
      </w:r>
      <w:r w:rsidRPr="0093172F">
        <w:rPr>
          <w:rFonts w:ascii="Times New Roman" w:hAnsi="Times New Roman"/>
          <w:sz w:val="28"/>
          <w:szCs w:val="28"/>
          <w:lang w:val="en-US"/>
        </w:rPr>
        <w:t xml:space="preserve">, </w:t>
      </w:r>
      <w:r>
        <w:rPr>
          <w:rFonts w:ascii="Times New Roman" w:hAnsi="Times New Roman"/>
          <w:sz w:val="28"/>
          <w:szCs w:val="28"/>
          <w:lang w:val="en-US"/>
        </w:rPr>
        <w:t>St. James Street, Street where all the Old People live, the Street of Children.</w:t>
      </w:r>
    </w:p>
    <w:p w:rsidR="00AF6545" w:rsidRPr="00E10DA5" w:rsidRDefault="00AF6545" w:rsidP="009D5471">
      <w:pPr>
        <w:pStyle w:val="ab"/>
        <w:widowControl w:val="0"/>
        <w:numPr>
          <w:ilvl w:val="0"/>
          <w:numId w:val="28"/>
        </w:numPr>
        <w:suppressAutoHyphens/>
        <w:spacing w:after="0" w:line="360" w:lineRule="auto"/>
        <w:contextualSpacing w:val="0"/>
        <w:jc w:val="both"/>
        <w:rPr>
          <w:rFonts w:ascii="Times New Roman" w:hAnsi="Times New Roman"/>
          <w:sz w:val="28"/>
          <w:szCs w:val="28"/>
        </w:rPr>
      </w:pPr>
      <w:r w:rsidRPr="00E10DA5">
        <w:rPr>
          <w:rFonts w:ascii="Times New Roman" w:hAnsi="Times New Roman"/>
          <w:b/>
          <w:sz w:val="28"/>
          <w:szCs w:val="28"/>
        </w:rPr>
        <w:t xml:space="preserve">Назовите переводческий приём и составьте предложения со следующими словами и словосочетаниями. </w:t>
      </w:r>
    </w:p>
    <w:p w:rsidR="007D63ED" w:rsidRDefault="00AF6545" w:rsidP="007D63ED">
      <w:pPr>
        <w:pStyle w:val="ab"/>
        <w:widowControl w:val="0"/>
        <w:suppressAutoHyphens/>
        <w:spacing w:after="0" w:line="360" w:lineRule="auto"/>
        <w:contextualSpacing w:val="0"/>
        <w:jc w:val="both"/>
        <w:rPr>
          <w:rFonts w:ascii="Times New Roman" w:hAnsi="Times New Roman"/>
          <w:sz w:val="28"/>
          <w:szCs w:val="28"/>
          <w:lang w:val="en-US"/>
        </w:rPr>
      </w:pPr>
      <w:r w:rsidRPr="009918BA">
        <w:rPr>
          <w:rFonts w:ascii="Times New Roman" w:hAnsi="Times New Roman"/>
          <w:sz w:val="28"/>
          <w:szCs w:val="28"/>
          <w:lang w:val="en-US"/>
        </w:rPr>
        <w:t>Earth Man, Heaven, maidenhair fern, Discoveries and Revelations, Rites and Ceremonies, Illuminations, Eskimo Pies, The Lonely One, The Old Curiosity Shop, Cavaliers of Dixie.</w:t>
      </w:r>
    </w:p>
    <w:p w:rsidR="007D63ED" w:rsidRPr="00EA6798" w:rsidRDefault="007D63ED" w:rsidP="007D63ED">
      <w:pPr>
        <w:widowControl w:val="0"/>
        <w:suppressAutoHyphens/>
        <w:spacing w:after="0" w:line="360" w:lineRule="auto"/>
        <w:ind w:left="426" w:hanging="426"/>
        <w:jc w:val="both"/>
        <w:rPr>
          <w:rFonts w:ascii="Times New Roman" w:hAnsi="Times New Roman"/>
          <w:b/>
          <w:sz w:val="28"/>
          <w:szCs w:val="28"/>
          <w:lang w:val="en-US"/>
        </w:rPr>
      </w:pPr>
      <w:r w:rsidRPr="00EA6798">
        <w:rPr>
          <w:rFonts w:ascii="Times New Roman" w:hAnsi="Times New Roman"/>
          <w:b/>
          <w:sz w:val="28"/>
          <w:szCs w:val="28"/>
          <w:lang w:val="en-US"/>
        </w:rPr>
        <w:t xml:space="preserve">    </w:t>
      </w:r>
    </w:p>
    <w:p w:rsidR="009918BA" w:rsidRPr="007D63ED" w:rsidRDefault="007D63ED" w:rsidP="007D63ED">
      <w:pPr>
        <w:widowControl w:val="0"/>
        <w:suppressAutoHyphens/>
        <w:spacing w:after="0" w:line="360" w:lineRule="auto"/>
        <w:ind w:left="426" w:hanging="426"/>
        <w:jc w:val="both"/>
        <w:rPr>
          <w:rFonts w:ascii="Times New Roman" w:hAnsi="Times New Roman"/>
          <w:b/>
          <w:sz w:val="28"/>
          <w:szCs w:val="28"/>
        </w:rPr>
      </w:pPr>
      <w:r w:rsidRPr="00EA6798">
        <w:rPr>
          <w:rFonts w:ascii="Times New Roman" w:hAnsi="Times New Roman"/>
          <w:b/>
          <w:sz w:val="28"/>
          <w:szCs w:val="28"/>
          <w:lang w:val="en-US"/>
        </w:rPr>
        <w:t xml:space="preserve">     </w:t>
      </w:r>
      <w:r>
        <w:rPr>
          <w:rFonts w:ascii="Times New Roman" w:hAnsi="Times New Roman"/>
          <w:b/>
          <w:sz w:val="28"/>
          <w:szCs w:val="28"/>
        </w:rPr>
        <w:t xml:space="preserve">4. </w:t>
      </w:r>
      <w:r w:rsidR="009918BA" w:rsidRPr="007D63ED">
        <w:rPr>
          <w:rFonts w:ascii="Times New Roman" w:hAnsi="Times New Roman"/>
          <w:b/>
          <w:sz w:val="28"/>
          <w:szCs w:val="28"/>
        </w:rPr>
        <w:t>Выберите наилучший ва</w:t>
      </w:r>
      <w:r>
        <w:rPr>
          <w:rFonts w:ascii="Times New Roman" w:hAnsi="Times New Roman"/>
          <w:b/>
          <w:sz w:val="28"/>
          <w:szCs w:val="28"/>
        </w:rPr>
        <w:t xml:space="preserve">риант перевода, соответствующий     </w:t>
      </w:r>
      <w:r w:rsidR="009918BA" w:rsidRPr="007D63ED">
        <w:rPr>
          <w:rFonts w:ascii="Times New Roman" w:hAnsi="Times New Roman"/>
          <w:b/>
          <w:sz w:val="28"/>
          <w:szCs w:val="28"/>
        </w:rPr>
        <w:t>контексту.</w:t>
      </w:r>
    </w:p>
    <w:p w:rsidR="009918BA" w:rsidRPr="009918BA" w:rsidRDefault="009918BA" w:rsidP="009918BA">
      <w:pPr>
        <w:widowControl w:val="0"/>
        <w:suppressAutoHyphens/>
        <w:spacing w:after="0" w:line="360" w:lineRule="auto"/>
        <w:ind w:left="360"/>
        <w:jc w:val="both"/>
        <w:rPr>
          <w:rFonts w:ascii="Times New Roman" w:hAnsi="Times New Roman"/>
          <w:sz w:val="28"/>
          <w:szCs w:val="28"/>
          <w:lang w:val="en-US"/>
        </w:rPr>
      </w:pPr>
      <w:r w:rsidRPr="009918BA">
        <w:rPr>
          <w:rFonts w:ascii="Times New Roman" w:hAnsi="Times New Roman"/>
          <w:sz w:val="28"/>
          <w:szCs w:val="28"/>
          <w:lang w:val="en-US"/>
        </w:rPr>
        <w:t>- Was there a Lonely One?</w:t>
      </w:r>
    </w:p>
    <w:p w:rsidR="009918BA" w:rsidRPr="007D63ED" w:rsidRDefault="009918BA" w:rsidP="007D63ED">
      <w:pPr>
        <w:widowControl w:val="0"/>
        <w:suppressAutoHyphens/>
        <w:spacing w:after="0" w:line="360" w:lineRule="auto"/>
        <w:ind w:left="360"/>
        <w:jc w:val="both"/>
        <w:rPr>
          <w:rFonts w:ascii="Times New Roman" w:hAnsi="Times New Roman"/>
          <w:sz w:val="28"/>
          <w:szCs w:val="28"/>
          <w:lang w:val="en-US"/>
        </w:rPr>
      </w:pPr>
      <w:r w:rsidRPr="007D63ED">
        <w:rPr>
          <w:rFonts w:ascii="Times New Roman" w:hAnsi="Times New Roman"/>
          <w:sz w:val="28"/>
          <w:szCs w:val="28"/>
          <w:lang w:val="en-US"/>
        </w:rPr>
        <w:t>There was, and that was his name. And he moved around at night in my home town when I was six years old and he frightened everyone and was never captured.</w:t>
      </w:r>
    </w:p>
    <w:p w:rsidR="009918BA" w:rsidRPr="00EA6798" w:rsidRDefault="009918BA" w:rsidP="007D63ED">
      <w:pPr>
        <w:widowControl w:val="0"/>
        <w:suppressAutoHyphens/>
        <w:spacing w:after="0" w:line="360" w:lineRule="auto"/>
        <w:ind w:left="360"/>
        <w:jc w:val="both"/>
        <w:rPr>
          <w:rFonts w:ascii="Times New Roman" w:hAnsi="Times New Roman"/>
          <w:sz w:val="28"/>
          <w:szCs w:val="28"/>
        </w:rPr>
      </w:pPr>
      <w:r w:rsidRPr="00EA6798">
        <w:rPr>
          <w:rFonts w:ascii="Times New Roman" w:hAnsi="Times New Roman"/>
          <w:sz w:val="28"/>
          <w:szCs w:val="28"/>
        </w:rPr>
        <w:t xml:space="preserve">а) одиночка; </w:t>
      </w:r>
      <w:r w:rsidRPr="007D63ED">
        <w:rPr>
          <w:rFonts w:ascii="Times New Roman" w:hAnsi="Times New Roman"/>
          <w:sz w:val="28"/>
          <w:szCs w:val="28"/>
          <w:lang w:val="en-US"/>
        </w:rPr>
        <w:t>b</w:t>
      </w:r>
      <w:r w:rsidRPr="00EA6798">
        <w:rPr>
          <w:rFonts w:ascii="Times New Roman" w:hAnsi="Times New Roman"/>
          <w:sz w:val="28"/>
          <w:szCs w:val="28"/>
        </w:rPr>
        <w:t>) душегуб; с) изверг.</w:t>
      </w:r>
    </w:p>
    <w:p w:rsidR="009918BA" w:rsidRPr="00EA6798" w:rsidRDefault="009918BA" w:rsidP="007D63ED">
      <w:pPr>
        <w:widowControl w:val="0"/>
        <w:suppressAutoHyphens/>
        <w:spacing w:after="0" w:line="360" w:lineRule="auto"/>
        <w:ind w:left="360"/>
        <w:jc w:val="both"/>
        <w:rPr>
          <w:rFonts w:ascii="Times New Roman" w:hAnsi="Times New Roman"/>
          <w:sz w:val="28"/>
          <w:szCs w:val="28"/>
        </w:rPr>
      </w:pPr>
      <w:r w:rsidRPr="007D63ED">
        <w:rPr>
          <w:rFonts w:ascii="Times New Roman" w:hAnsi="Times New Roman"/>
          <w:sz w:val="28"/>
          <w:szCs w:val="28"/>
          <w:lang w:val="en-US"/>
        </w:rPr>
        <w:t xml:space="preserve">- “…Third, to give it its full name, you want the Royal Crown Cream-Sponge Para </w:t>
      </w:r>
      <w:proofErr w:type="spellStart"/>
      <w:r w:rsidRPr="007D63ED">
        <w:rPr>
          <w:rFonts w:ascii="Times New Roman" w:hAnsi="Times New Roman"/>
          <w:sz w:val="28"/>
          <w:szCs w:val="28"/>
          <w:lang w:val="en-US"/>
        </w:rPr>
        <w:t>Litefoot</w:t>
      </w:r>
      <w:proofErr w:type="spellEnd"/>
      <w:r w:rsidRPr="007D63ED">
        <w:rPr>
          <w:rFonts w:ascii="Times New Roman" w:hAnsi="Times New Roman"/>
          <w:sz w:val="28"/>
          <w:szCs w:val="28"/>
          <w:lang w:val="en-US"/>
        </w:rPr>
        <w:t xml:space="preserve"> Tennis Shoes: ‘LIKE MENTHOL ON YOUR FEET!’ Fourth</w:t>
      </w:r>
      <w:r w:rsidRPr="00EA6798">
        <w:rPr>
          <w:rFonts w:ascii="Times New Roman" w:hAnsi="Times New Roman"/>
          <w:sz w:val="28"/>
          <w:szCs w:val="28"/>
        </w:rPr>
        <w:t xml:space="preserve">, </w:t>
      </w:r>
      <w:r w:rsidRPr="007D63ED">
        <w:rPr>
          <w:rFonts w:ascii="Times New Roman" w:hAnsi="Times New Roman"/>
          <w:sz w:val="28"/>
          <w:szCs w:val="28"/>
          <w:lang w:val="en-US"/>
        </w:rPr>
        <w:t>you</w:t>
      </w:r>
      <w:r w:rsidRPr="00EA6798">
        <w:rPr>
          <w:rFonts w:ascii="Times New Roman" w:hAnsi="Times New Roman"/>
          <w:sz w:val="28"/>
          <w:szCs w:val="28"/>
        </w:rPr>
        <w:t xml:space="preserve"> </w:t>
      </w:r>
      <w:r w:rsidRPr="007D63ED">
        <w:rPr>
          <w:rFonts w:ascii="Times New Roman" w:hAnsi="Times New Roman"/>
          <w:sz w:val="28"/>
          <w:szCs w:val="28"/>
          <w:lang w:val="en-US"/>
        </w:rPr>
        <w:t>want</w:t>
      </w:r>
      <w:r w:rsidRPr="00EA6798">
        <w:rPr>
          <w:rFonts w:ascii="Times New Roman" w:hAnsi="Times New Roman"/>
          <w:sz w:val="28"/>
          <w:szCs w:val="28"/>
        </w:rPr>
        <w:t xml:space="preserve"> </w:t>
      </w:r>
      <w:r w:rsidRPr="007D63ED">
        <w:rPr>
          <w:rFonts w:ascii="Times New Roman" w:hAnsi="Times New Roman"/>
          <w:sz w:val="28"/>
          <w:szCs w:val="28"/>
          <w:lang w:val="en-US"/>
        </w:rPr>
        <w:t>credit</w:t>
      </w:r>
      <w:r w:rsidRPr="00EA6798">
        <w:rPr>
          <w:rFonts w:ascii="Times New Roman" w:hAnsi="Times New Roman"/>
          <w:sz w:val="28"/>
          <w:szCs w:val="28"/>
        </w:rPr>
        <w:t>.”</w:t>
      </w:r>
    </w:p>
    <w:p w:rsidR="009918BA" w:rsidRPr="00EA6798" w:rsidRDefault="009918BA" w:rsidP="007D63ED">
      <w:pPr>
        <w:widowControl w:val="0"/>
        <w:suppressAutoHyphens/>
        <w:spacing w:after="0" w:line="360" w:lineRule="auto"/>
        <w:ind w:left="360"/>
        <w:jc w:val="both"/>
        <w:rPr>
          <w:rFonts w:ascii="Times New Roman" w:hAnsi="Times New Roman"/>
          <w:sz w:val="28"/>
          <w:szCs w:val="28"/>
        </w:rPr>
      </w:pPr>
      <w:r w:rsidRPr="007D63ED">
        <w:rPr>
          <w:rFonts w:ascii="Times New Roman" w:hAnsi="Times New Roman"/>
          <w:sz w:val="28"/>
          <w:szCs w:val="28"/>
          <w:lang w:val="en-US"/>
        </w:rPr>
        <w:t>a</w:t>
      </w:r>
      <w:r w:rsidRPr="00EA6798">
        <w:rPr>
          <w:rFonts w:ascii="Times New Roman" w:hAnsi="Times New Roman"/>
          <w:sz w:val="28"/>
          <w:szCs w:val="28"/>
        </w:rPr>
        <w:t xml:space="preserve">) теннисные туфли; </w:t>
      </w:r>
      <w:r w:rsidRPr="007D63ED">
        <w:rPr>
          <w:rFonts w:ascii="Times New Roman" w:hAnsi="Times New Roman"/>
          <w:sz w:val="28"/>
          <w:szCs w:val="28"/>
          <w:lang w:val="en-US"/>
        </w:rPr>
        <w:t>b</w:t>
      </w:r>
      <w:r w:rsidRPr="00EA6798">
        <w:rPr>
          <w:rFonts w:ascii="Times New Roman" w:hAnsi="Times New Roman"/>
          <w:sz w:val="28"/>
          <w:szCs w:val="28"/>
        </w:rPr>
        <w:t>) теннисные туфли-легкоступы; с) по-королевски мягкие теннисные туфли.</w:t>
      </w:r>
    </w:p>
    <w:p w:rsidR="009918BA" w:rsidRPr="00EA6798" w:rsidRDefault="009918BA" w:rsidP="007D63ED">
      <w:pPr>
        <w:widowControl w:val="0"/>
        <w:suppressAutoHyphens/>
        <w:spacing w:after="0" w:line="360" w:lineRule="auto"/>
        <w:ind w:left="360"/>
        <w:jc w:val="both"/>
        <w:rPr>
          <w:rFonts w:ascii="Times New Roman" w:hAnsi="Times New Roman"/>
          <w:sz w:val="28"/>
          <w:szCs w:val="28"/>
        </w:rPr>
      </w:pPr>
      <w:r w:rsidRPr="007D63ED">
        <w:rPr>
          <w:rFonts w:ascii="Times New Roman" w:hAnsi="Times New Roman"/>
          <w:sz w:val="28"/>
          <w:szCs w:val="28"/>
          <w:lang w:val="en-US"/>
        </w:rPr>
        <w:t xml:space="preserve">- “The Old Curiosity Shop? Ha, that’s Leo </w:t>
      </w:r>
      <w:proofErr w:type="spellStart"/>
      <w:r w:rsidRPr="007D63ED">
        <w:rPr>
          <w:rFonts w:ascii="Times New Roman" w:hAnsi="Times New Roman"/>
          <w:sz w:val="28"/>
          <w:szCs w:val="28"/>
          <w:lang w:val="en-US"/>
        </w:rPr>
        <w:t>Auffmann’s</w:t>
      </w:r>
      <w:proofErr w:type="spellEnd"/>
      <w:r w:rsidRPr="007D63ED">
        <w:rPr>
          <w:rFonts w:ascii="Times New Roman" w:hAnsi="Times New Roman"/>
          <w:sz w:val="28"/>
          <w:szCs w:val="28"/>
          <w:lang w:val="en-US"/>
        </w:rPr>
        <w:t xml:space="preserve"> all right! Great Expectations? That used to be mine. But</w:t>
      </w:r>
      <w:r w:rsidRPr="00EA6798">
        <w:rPr>
          <w:rFonts w:ascii="Times New Roman" w:hAnsi="Times New Roman"/>
          <w:sz w:val="28"/>
          <w:szCs w:val="28"/>
        </w:rPr>
        <w:t xml:space="preserve"> </w:t>
      </w:r>
      <w:r w:rsidRPr="007D63ED">
        <w:rPr>
          <w:rFonts w:ascii="Times New Roman" w:hAnsi="Times New Roman"/>
          <w:sz w:val="28"/>
          <w:szCs w:val="28"/>
          <w:lang w:val="en-US"/>
        </w:rPr>
        <w:t>let</w:t>
      </w:r>
      <w:r w:rsidRPr="00EA6798">
        <w:rPr>
          <w:rFonts w:ascii="Times New Roman" w:hAnsi="Times New Roman"/>
          <w:sz w:val="28"/>
          <w:szCs w:val="28"/>
        </w:rPr>
        <w:t xml:space="preserve"> </w:t>
      </w:r>
      <w:r w:rsidRPr="007D63ED">
        <w:rPr>
          <w:rFonts w:ascii="Times New Roman" w:hAnsi="Times New Roman"/>
          <w:sz w:val="28"/>
          <w:szCs w:val="28"/>
          <w:lang w:val="en-US"/>
        </w:rPr>
        <w:t>Great</w:t>
      </w:r>
      <w:r w:rsidRPr="00EA6798">
        <w:rPr>
          <w:rFonts w:ascii="Times New Roman" w:hAnsi="Times New Roman"/>
          <w:sz w:val="28"/>
          <w:szCs w:val="28"/>
        </w:rPr>
        <w:t xml:space="preserve"> </w:t>
      </w:r>
      <w:r w:rsidRPr="007D63ED">
        <w:rPr>
          <w:rFonts w:ascii="Times New Roman" w:hAnsi="Times New Roman"/>
          <w:sz w:val="28"/>
          <w:szCs w:val="28"/>
          <w:lang w:val="en-US"/>
        </w:rPr>
        <w:t>Expectations</w:t>
      </w:r>
      <w:r w:rsidRPr="00EA6798">
        <w:rPr>
          <w:rFonts w:ascii="Times New Roman" w:hAnsi="Times New Roman"/>
          <w:sz w:val="28"/>
          <w:szCs w:val="28"/>
        </w:rPr>
        <w:t xml:space="preserve"> </w:t>
      </w:r>
      <w:r w:rsidRPr="007D63ED">
        <w:rPr>
          <w:rFonts w:ascii="Times New Roman" w:hAnsi="Times New Roman"/>
          <w:sz w:val="28"/>
          <w:szCs w:val="28"/>
          <w:lang w:val="en-US"/>
        </w:rPr>
        <w:t>be</w:t>
      </w:r>
      <w:r w:rsidRPr="00EA6798">
        <w:rPr>
          <w:rFonts w:ascii="Times New Roman" w:hAnsi="Times New Roman"/>
          <w:sz w:val="28"/>
          <w:szCs w:val="28"/>
        </w:rPr>
        <w:t xml:space="preserve"> </w:t>
      </w:r>
      <w:r w:rsidRPr="007D63ED">
        <w:rPr>
          <w:rFonts w:ascii="Times New Roman" w:hAnsi="Times New Roman"/>
          <w:sz w:val="28"/>
          <w:szCs w:val="28"/>
          <w:lang w:val="en-US"/>
        </w:rPr>
        <w:t>his</w:t>
      </w:r>
      <w:r w:rsidRPr="00EA6798">
        <w:rPr>
          <w:rFonts w:ascii="Times New Roman" w:hAnsi="Times New Roman"/>
          <w:sz w:val="28"/>
          <w:szCs w:val="28"/>
        </w:rPr>
        <w:t xml:space="preserve">, </w:t>
      </w:r>
      <w:r w:rsidRPr="007D63ED">
        <w:rPr>
          <w:rFonts w:ascii="Times New Roman" w:hAnsi="Times New Roman"/>
          <w:sz w:val="28"/>
          <w:szCs w:val="28"/>
          <w:lang w:val="en-US"/>
        </w:rPr>
        <w:t>now</w:t>
      </w:r>
      <w:r w:rsidRPr="00EA6798">
        <w:rPr>
          <w:rFonts w:ascii="Times New Roman" w:hAnsi="Times New Roman"/>
          <w:sz w:val="28"/>
          <w:szCs w:val="28"/>
        </w:rPr>
        <w:t>!”</w:t>
      </w:r>
    </w:p>
    <w:p w:rsidR="009918BA" w:rsidRPr="00EA6798" w:rsidRDefault="009918BA" w:rsidP="007D63ED">
      <w:pPr>
        <w:widowControl w:val="0"/>
        <w:suppressAutoHyphens/>
        <w:spacing w:after="0" w:line="360" w:lineRule="auto"/>
        <w:ind w:left="360"/>
        <w:jc w:val="both"/>
        <w:rPr>
          <w:rFonts w:ascii="Times New Roman" w:hAnsi="Times New Roman"/>
          <w:sz w:val="28"/>
          <w:szCs w:val="28"/>
        </w:rPr>
      </w:pPr>
      <w:r w:rsidRPr="007D63ED">
        <w:rPr>
          <w:rFonts w:ascii="Times New Roman" w:hAnsi="Times New Roman"/>
          <w:sz w:val="28"/>
          <w:szCs w:val="28"/>
          <w:lang w:val="en-US"/>
        </w:rPr>
        <w:t>a</w:t>
      </w:r>
      <w:r w:rsidRPr="00EA6798">
        <w:rPr>
          <w:rFonts w:ascii="Times New Roman" w:hAnsi="Times New Roman"/>
          <w:sz w:val="28"/>
          <w:szCs w:val="28"/>
        </w:rPr>
        <w:t xml:space="preserve">) лавка любопытных вещей; </w:t>
      </w:r>
      <w:r w:rsidRPr="007D63ED">
        <w:rPr>
          <w:rFonts w:ascii="Times New Roman" w:hAnsi="Times New Roman"/>
          <w:sz w:val="28"/>
          <w:szCs w:val="28"/>
          <w:lang w:val="en-US"/>
        </w:rPr>
        <w:t>b</w:t>
      </w:r>
      <w:r w:rsidRPr="00EA6798">
        <w:rPr>
          <w:rFonts w:ascii="Times New Roman" w:hAnsi="Times New Roman"/>
          <w:sz w:val="28"/>
          <w:szCs w:val="28"/>
        </w:rPr>
        <w:t xml:space="preserve">) лавка ценностей; </w:t>
      </w:r>
      <w:r w:rsidRPr="007D63ED">
        <w:rPr>
          <w:rFonts w:ascii="Times New Roman" w:hAnsi="Times New Roman"/>
          <w:sz w:val="28"/>
          <w:szCs w:val="28"/>
          <w:lang w:val="en-US"/>
        </w:rPr>
        <w:t>c</w:t>
      </w:r>
      <w:r w:rsidRPr="00EA6798">
        <w:rPr>
          <w:rFonts w:ascii="Times New Roman" w:hAnsi="Times New Roman"/>
          <w:sz w:val="28"/>
          <w:szCs w:val="28"/>
        </w:rPr>
        <w:t>) лавка древностей.</w:t>
      </w:r>
    </w:p>
    <w:p w:rsidR="007D63ED" w:rsidRDefault="007D63ED" w:rsidP="007D63ED">
      <w:pPr>
        <w:widowControl w:val="0"/>
        <w:suppressAutoHyphens/>
        <w:spacing w:after="0" w:line="360" w:lineRule="auto"/>
        <w:ind w:left="360"/>
        <w:jc w:val="both"/>
        <w:rPr>
          <w:rFonts w:ascii="Times New Roman" w:hAnsi="Times New Roman"/>
          <w:b/>
          <w:sz w:val="28"/>
          <w:szCs w:val="28"/>
        </w:rPr>
      </w:pPr>
    </w:p>
    <w:p w:rsidR="009918BA" w:rsidRPr="007D63ED" w:rsidRDefault="007D63ED" w:rsidP="007D63ED">
      <w:pPr>
        <w:widowControl w:val="0"/>
        <w:suppressAutoHyphens/>
        <w:spacing w:after="0" w:line="360" w:lineRule="auto"/>
        <w:ind w:left="360"/>
        <w:jc w:val="both"/>
        <w:rPr>
          <w:rFonts w:ascii="Times New Roman" w:hAnsi="Times New Roman"/>
          <w:b/>
          <w:sz w:val="28"/>
          <w:szCs w:val="28"/>
        </w:rPr>
      </w:pPr>
      <w:r w:rsidRPr="007D63ED">
        <w:rPr>
          <w:rFonts w:ascii="Times New Roman" w:hAnsi="Times New Roman"/>
          <w:b/>
          <w:sz w:val="28"/>
          <w:szCs w:val="28"/>
        </w:rPr>
        <w:lastRenderedPageBreak/>
        <w:t>5</w:t>
      </w:r>
      <w:r w:rsidR="009918BA" w:rsidRPr="007D63ED">
        <w:rPr>
          <w:rFonts w:ascii="Times New Roman" w:hAnsi="Times New Roman"/>
          <w:b/>
          <w:sz w:val="28"/>
          <w:szCs w:val="28"/>
        </w:rPr>
        <w:t>. Назовите переводческий приём и объясните почему автор выбрал именно такой перевод.</w:t>
      </w:r>
    </w:p>
    <w:p w:rsidR="009918BA" w:rsidRPr="00EA6798" w:rsidRDefault="009918BA" w:rsidP="007D63ED">
      <w:pPr>
        <w:widowControl w:val="0"/>
        <w:suppressAutoHyphens/>
        <w:spacing w:after="0" w:line="360" w:lineRule="auto"/>
        <w:ind w:left="360"/>
        <w:jc w:val="both"/>
        <w:rPr>
          <w:rFonts w:ascii="Times New Roman" w:hAnsi="Times New Roman"/>
          <w:sz w:val="28"/>
          <w:szCs w:val="28"/>
          <w:lang w:val="en-US"/>
        </w:rPr>
      </w:pPr>
      <w:r w:rsidRPr="007D63ED">
        <w:rPr>
          <w:rFonts w:ascii="Times New Roman" w:hAnsi="Times New Roman"/>
          <w:sz w:val="28"/>
          <w:szCs w:val="28"/>
          <w:lang w:val="en-US"/>
        </w:rPr>
        <w:t xml:space="preserve">- The bleak mansions across the town ravine opened baleful dragon eyes. Soon, in the morning avenues below, two old women would glide their electric Green </w:t>
      </w:r>
      <w:r w:rsidRPr="00EA6798">
        <w:rPr>
          <w:rFonts w:ascii="Times New Roman" w:hAnsi="Times New Roman"/>
          <w:sz w:val="28"/>
          <w:szCs w:val="28"/>
          <w:lang w:val="en-US"/>
        </w:rPr>
        <w:t>Machine, waving at all the dogs. “Mr. Tridden, run to the carbarn!” Soon, scattering hot blue sparks above it, the town trolley would sail the rivering brick streets.</w:t>
      </w:r>
    </w:p>
    <w:p w:rsidR="009918BA" w:rsidRPr="00EA6798" w:rsidRDefault="009918BA" w:rsidP="007D63ED">
      <w:pPr>
        <w:widowControl w:val="0"/>
        <w:suppressAutoHyphens/>
        <w:spacing w:after="0" w:line="360" w:lineRule="auto"/>
        <w:ind w:left="360"/>
        <w:jc w:val="both"/>
        <w:rPr>
          <w:rFonts w:ascii="Times New Roman" w:hAnsi="Times New Roman"/>
          <w:sz w:val="28"/>
          <w:szCs w:val="28"/>
          <w:lang w:val="en-US"/>
        </w:rPr>
      </w:pPr>
      <w:r w:rsidRPr="00EA6798">
        <w:rPr>
          <w:rFonts w:ascii="Times New Roman" w:hAnsi="Times New Roman"/>
          <w:sz w:val="28"/>
          <w:szCs w:val="28"/>
          <w:lang w:val="en-US"/>
        </w:rPr>
        <w:t xml:space="preserve">“Ready John Huff, Charlie Woodman?” whispered Douglas to </w:t>
      </w:r>
      <w:r w:rsidRPr="00EA6798">
        <w:rPr>
          <w:rFonts w:ascii="Times New Roman" w:hAnsi="Times New Roman"/>
          <w:sz w:val="28"/>
          <w:szCs w:val="28"/>
          <w:u w:val="single"/>
          <w:lang w:val="en-US"/>
        </w:rPr>
        <w:t xml:space="preserve">the Street of Children </w:t>
      </w:r>
      <w:r w:rsidRPr="00EA6798">
        <w:rPr>
          <w:rFonts w:ascii="Times New Roman" w:hAnsi="Times New Roman"/>
          <w:sz w:val="28"/>
          <w:szCs w:val="28"/>
          <w:lang w:val="en-US"/>
        </w:rPr>
        <w:t>(</w:t>
      </w:r>
      <w:r w:rsidRPr="007D63ED">
        <w:rPr>
          <w:rFonts w:ascii="Times New Roman" w:hAnsi="Times New Roman"/>
          <w:sz w:val="28"/>
          <w:szCs w:val="28"/>
        </w:rPr>
        <w:t>улица</w:t>
      </w:r>
      <w:r w:rsidRPr="00EA6798">
        <w:rPr>
          <w:rFonts w:ascii="Times New Roman" w:hAnsi="Times New Roman"/>
          <w:sz w:val="28"/>
          <w:szCs w:val="28"/>
          <w:lang w:val="en-US"/>
        </w:rPr>
        <w:t xml:space="preserve"> </w:t>
      </w:r>
      <w:r w:rsidRPr="007D63ED">
        <w:rPr>
          <w:rFonts w:ascii="Times New Roman" w:hAnsi="Times New Roman"/>
          <w:sz w:val="28"/>
          <w:szCs w:val="28"/>
        </w:rPr>
        <w:t>Детей</w:t>
      </w:r>
      <w:r w:rsidRPr="00EA6798">
        <w:rPr>
          <w:rFonts w:ascii="Times New Roman" w:hAnsi="Times New Roman"/>
          <w:sz w:val="28"/>
          <w:szCs w:val="28"/>
          <w:lang w:val="en-US"/>
        </w:rPr>
        <w:t>). “Ready!” to baseballs sponged deep in wet lawns, to rope swings hung empty in trees.</w:t>
      </w:r>
    </w:p>
    <w:p w:rsidR="009918BA" w:rsidRPr="00EA6798" w:rsidRDefault="009918BA" w:rsidP="007D63ED">
      <w:pPr>
        <w:widowControl w:val="0"/>
        <w:suppressAutoHyphens/>
        <w:spacing w:after="0" w:line="360" w:lineRule="auto"/>
        <w:ind w:left="360"/>
        <w:jc w:val="both"/>
        <w:rPr>
          <w:rFonts w:ascii="Times New Roman" w:hAnsi="Times New Roman"/>
          <w:sz w:val="28"/>
          <w:szCs w:val="28"/>
          <w:lang w:val="en-US"/>
        </w:rPr>
      </w:pPr>
      <w:r w:rsidRPr="00EA6798">
        <w:rPr>
          <w:rFonts w:ascii="Times New Roman" w:hAnsi="Times New Roman"/>
          <w:sz w:val="28"/>
          <w:szCs w:val="28"/>
          <w:lang w:val="en-US"/>
        </w:rPr>
        <w:t>“Mom, Dad, Tom, wake up.”</w:t>
      </w:r>
    </w:p>
    <w:p w:rsidR="009918BA" w:rsidRPr="00EA6798" w:rsidRDefault="009918BA" w:rsidP="007D63ED">
      <w:pPr>
        <w:widowControl w:val="0"/>
        <w:suppressAutoHyphens/>
        <w:spacing w:after="0" w:line="360" w:lineRule="auto"/>
        <w:ind w:left="360"/>
        <w:jc w:val="both"/>
        <w:rPr>
          <w:rFonts w:ascii="Times New Roman" w:hAnsi="Times New Roman"/>
          <w:sz w:val="28"/>
          <w:szCs w:val="28"/>
          <w:lang w:val="en-US"/>
        </w:rPr>
      </w:pPr>
      <w:r w:rsidRPr="00EA6798">
        <w:rPr>
          <w:rFonts w:ascii="Times New Roman" w:hAnsi="Times New Roman"/>
          <w:sz w:val="28"/>
          <w:szCs w:val="28"/>
          <w:lang w:val="en-US"/>
        </w:rPr>
        <w:t>Clock alarms tinkled faintly. The courthouse clock boomed. Birds leaped from trees like a net thrown by his hand, singing. Douglas, conducting an orchestra, pointed to the eastern sky.</w:t>
      </w:r>
    </w:p>
    <w:p w:rsidR="009918BA" w:rsidRPr="00EA6798" w:rsidRDefault="009918BA" w:rsidP="007D63ED">
      <w:pPr>
        <w:widowControl w:val="0"/>
        <w:suppressAutoHyphens/>
        <w:spacing w:after="0" w:line="360" w:lineRule="auto"/>
        <w:ind w:left="360"/>
        <w:jc w:val="both"/>
        <w:rPr>
          <w:rFonts w:ascii="Times New Roman" w:hAnsi="Times New Roman"/>
          <w:sz w:val="28"/>
          <w:szCs w:val="28"/>
          <w:u w:val="single"/>
          <w:lang w:val="en-US"/>
        </w:rPr>
      </w:pPr>
      <w:r w:rsidRPr="00EA6798">
        <w:rPr>
          <w:rFonts w:ascii="Times New Roman" w:hAnsi="Times New Roman"/>
          <w:sz w:val="28"/>
          <w:szCs w:val="28"/>
          <w:lang w:val="en-US"/>
        </w:rPr>
        <w:t xml:space="preserve">- One moment, the door to </w:t>
      </w:r>
      <w:r w:rsidRPr="00EA6798">
        <w:rPr>
          <w:rFonts w:ascii="Times New Roman" w:hAnsi="Times New Roman"/>
          <w:sz w:val="28"/>
          <w:szCs w:val="28"/>
          <w:u w:val="single"/>
          <w:lang w:val="en-US"/>
        </w:rPr>
        <w:t xml:space="preserve">Sanderson’s Shoe Emporium </w:t>
      </w:r>
      <w:r w:rsidRPr="00EA6798">
        <w:rPr>
          <w:rFonts w:ascii="Times New Roman" w:hAnsi="Times New Roman"/>
          <w:sz w:val="28"/>
          <w:szCs w:val="28"/>
          <w:lang w:val="en-US"/>
        </w:rPr>
        <w:t>(«</w:t>
      </w:r>
      <w:r w:rsidRPr="007D63ED">
        <w:rPr>
          <w:rFonts w:ascii="Times New Roman" w:hAnsi="Times New Roman"/>
          <w:sz w:val="28"/>
          <w:szCs w:val="28"/>
        </w:rPr>
        <w:t>Салон</w:t>
      </w:r>
      <w:r w:rsidRPr="00EA6798">
        <w:rPr>
          <w:rFonts w:ascii="Times New Roman" w:hAnsi="Times New Roman"/>
          <w:sz w:val="28"/>
          <w:szCs w:val="28"/>
          <w:lang w:val="en-US"/>
        </w:rPr>
        <w:t xml:space="preserve"> </w:t>
      </w:r>
      <w:r w:rsidRPr="007D63ED">
        <w:rPr>
          <w:rFonts w:ascii="Times New Roman" w:hAnsi="Times New Roman"/>
          <w:sz w:val="28"/>
          <w:szCs w:val="28"/>
        </w:rPr>
        <w:t>обуви</w:t>
      </w:r>
      <w:r w:rsidRPr="00EA6798">
        <w:rPr>
          <w:rFonts w:ascii="Times New Roman" w:hAnsi="Times New Roman"/>
          <w:sz w:val="28"/>
          <w:szCs w:val="28"/>
          <w:lang w:val="en-US"/>
        </w:rPr>
        <w:t xml:space="preserve">» </w:t>
      </w:r>
      <w:proofErr w:type="spellStart"/>
      <w:r w:rsidRPr="007D63ED">
        <w:rPr>
          <w:rFonts w:ascii="Times New Roman" w:hAnsi="Times New Roman"/>
          <w:sz w:val="28"/>
          <w:szCs w:val="28"/>
        </w:rPr>
        <w:t>Сендерсона</w:t>
      </w:r>
      <w:proofErr w:type="spellEnd"/>
      <w:r w:rsidRPr="00EA6798">
        <w:rPr>
          <w:rFonts w:ascii="Times New Roman" w:hAnsi="Times New Roman"/>
          <w:sz w:val="28"/>
          <w:szCs w:val="28"/>
          <w:lang w:val="en-US"/>
        </w:rPr>
        <w:t>) was empty. The next, Douglas Spaulding stood clumsily there, staring down at his leather shoes as if these heavy things could not be pulled up out of the cement. The thunder had stopped when his shoes stopped. Now, with painful slowness, daring to look only at the money in his cupped hand, Douglas moved out of the bright sunlight of Saturday noon. He made careful stacks of nickels, dimes, and quarters on the counter, like someone playing chess and worried if the next move carried him out into sun or deep into shadow. “Don’t say a word!” said Mr. Sanderson.</w:t>
      </w:r>
    </w:p>
    <w:p w:rsidR="00B830C9" w:rsidRPr="00EA6798" w:rsidRDefault="00B830C9" w:rsidP="009D5471">
      <w:pPr>
        <w:spacing w:line="360" w:lineRule="auto"/>
        <w:ind w:left="360"/>
        <w:rPr>
          <w:rFonts w:ascii="Times New Roman" w:hAnsi="Times New Roman"/>
          <w:b/>
          <w:i/>
          <w:sz w:val="28"/>
          <w:szCs w:val="28"/>
          <w:lang w:val="en-US"/>
        </w:rPr>
      </w:pPr>
      <w:r w:rsidRPr="009918BA">
        <w:rPr>
          <w:rFonts w:ascii="Times New Roman" w:hAnsi="Times New Roman"/>
          <w:b/>
          <w:i/>
          <w:sz w:val="28"/>
          <w:szCs w:val="28"/>
        </w:rPr>
        <w:t>Примеры</w:t>
      </w:r>
      <w:r w:rsidR="00AF6545" w:rsidRPr="00EA6798">
        <w:rPr>
          <w:rFonts w:ascii="Times New Roman" w:hAnsi="Times New Roman"/>
          <w:b/>
          <w:i/>
          <w:sz w:val="28"/>
          <w:szCs w:val="28"/>
          <w:lang w:val="en-US"/>
        </w:rPr>
        <w:t xml:space="preserve"> </w:t>
      </w:r>
      <w:r w:rsidR="00AF6545" w:rsidRPr="009918BA">
        <w:rPr>
          <w:rFonts w:ascii="Times New Roman" w:hAnsi="Times New Roman"/>
          <w:b/>
          <w:i/>
          <w:sz w:val="28"/>
          <w:szCs w:val="28"/>
        </w:rPr>
        <w:t>коммуникативны</w:t>
      </w:r>
      <w:r w:rsidRPr="009918BA">
        <w:rPr>
          <w:rFonts w:ascii="Times New Roman" w:hAnsi="Times New Roman"/>
          <w:b/>
          <w:i/>
          <w:sz w:val="28"/>
          <w:szCs w:val="28"/>
        </w:rPr>
        <w:t>х</w:t>
      </w:r>
      <w:r w:rsidRPr="00EA6798">
        <w:rPr>
          <w:rFonts w:ascii="Times New Roman" w:hAnsi="Times New Roman"/>
          <w:b/>
          <w:i/>
          <w:sz w:val="28"/>
          <w:szCs w:val="28"/>
          <w:lang w:val="en-US"/>
        </w:rPr>
        <w:t xml:space="preserve"> </w:t>
      </w:r>
      <w:r w:rsidRPr="009918BA">
        <w:rPr>
          <w:rFonts w:ascii="Times New Roman" w:hAnsi="Times New Roman"/>
          <w:b/>
          <w:i/>
          <w:sz w:val="28"/>
          <w:szCs w:val="28"/>
        </w:rPr>
        <w:t>упражнений</w:t>
      </w:r>
      <w:r w:rsidR="009918BA" w:rsidRPr="00EA6798">
        <w:rPr>
          <w:rFonts w:ascii="Times New Roman" w:hAnsi="Times New Roman"/>
          <w:b/>
          <w:i/>
          <w:sz w:val="28"/>
          <w:szCs w:val="28"/>
          <w:lang w:val="en-US"/>
        </w:rPr>
        <w:t>:</w:t>
      </w:r>
      <w:r w:rsidR="00AF6545" w:rsidRPr="00EA6798">
        <w:rPr>
          <w:rFonts w:ascii="Times New Roman" w:hAnsi="Times New Roman"/>
          <w:b/>
          <w:i/>
          <w:sz w:val="28"/>
          <w:szCs w:val="28"/>
          <w:lang w:val="en-US"/>
        </w:rPr>
        <w:t xml:space="preserve"> </w:t>
      </w:r>
    </w:p>
    <w:p w:rsidR="00AF6545" w:rsidRPr="00000A7B" w:rsidRDefault="00AF6545" w:rsidP="009D5471">
      <w:pPr>
        <w:spacing w:line="360" w:lineRule="auto"/>
        <w:ind w:left="360"/>
        <w:rPr>
          <w:rFonts w:ascii="Times New Roman" w:hAnsi="Times New Roman"/>
          <w:b/>
          <w:sz w:val="28"/>
          <w:szCs w:val="28"/>
        </w:rPr>
      </w:pPr>
      <w:r w:rsidRPr="00000A7B">
        <w:rPr>
          <w:rFonts w:ascii="Times New Roman" w:hAnsi="Times New Roman"/>
          <w:b/>
          <w:sz w:val="28"/>
          <w:szCs w:val="28"/>
        </w:rPr>
        <w:t>1. Перевод отдельных отрывков с целью отработки умения корректной интерпретации имён собственных</w:t>
      </w:r>
      <w:r>
        <w:rPr>
          <w:rFonts w:ascii="Times New Roman" w:hAnsi="Times New Roman"/>
          <w:b/>
          <w:sz w:val="28"/>
          <w:szCs w:val="28"/>
        </w:rPr>
        <w:t>.</w:t>
      </w:r>
    </w:p>
    <w:p w:rsidR="00AF6545" w:rsidRPr="009D5471" w:rsidRDefault="00AF6545" w:rsidP="009D5471">
      <w:pPr>
        <w:spacing w:line="360" w:lineRule="auto"/>
        <w:ind w:left="360"/>
        <w:rPr>
          <w:rFonts w:ascii="Times New Roman" w:hAnsi="Times New Roman"/>
          <w:sz w:val="28"/>
          <w:szCs w:val="28"/>
          <w:lang w:val="en-US"/>
        </w:rPr>
      </w:pPr>
      <w:r w:rsidRPr="00000A7B">
        <w:rPr>
          <w:rFonts w:ascii="Times New Roman" w:hAnsi="Times New Roman"/>
          <w:sz w:val="28"/>
          <w:szCs w:val="28"/>
          <w:lang w:val="en-US"/>
        </w:rPr>
        <w:t>- “</w:t>
      </w:r>
      <w:r w:rsidRPr="009D5471">
        <w:rPr>
          <w:rFonts w:ascii="Times New Roman" w:hAnsi="Times New Roman"/>
          <w:sz w:val="28"/>
          <w:szCs w:val="28"/>
          <w:lang w:val="en-US"/>
        </w:rPr>
        <w:t xml:space="preserve">Says here, I ate the first </w:t>
      </w:r>
      <w:r w:rsidRPr="009D5471">
        <w:rPr>
          <w:rFonts w:ascii="Times New Roman" w:hAnsi="Times New Roman"/>
          <w:b/>
          <w:sz w:val="28"/>
          <w:szCs w:val="28"/>
          <w:lang w:val="en-US"/>
        </w:rPr>
        <w:t>Eskimo Pie</w:t>
      </w:r>
      <w:r w:rsidRPr="009D5471">
        <w:rPr>
          <w:rFonts w:ascii="Times New Roman" w:hAnsi="Times New Roman"/>
          <w:sz w:val="28"/>
          <w:szCs w:val="28"/>
          <w:lang w:val="en-US"/>
        </w:rPr>
        <w:t xml:space="preserve"> of the summer season Tune first, 1928.”</w:t>
      </w:r>
    </w:p>
    <w:p w:rsidR="00AF6545" w:rsidRPr="009D5471" w:rsidRDefault="00AF6545" w:rsidP="009D5471">
      <w:pPr>
        <w:spacing w:line="360" w:lineRule="auto"/>
        <w:ind w:left="360"/>
        <w:rPr>
          <w:rFonts w:ascii="Times New Roman" w:hAnsi="Times New Roman"/>
          <w:sz w:val="28"/>
          <w:szCs w:val="28"/>
          <w:lang w:val="en-US"/>
        </w:rPr>
      </w:pPr>
      <w:r w:rsidRPr="009D5471">
        <w:rPr>
          <w:rFonts w:ascii="Times New Roman" w:hAnsi="Times New Roman"/>
          <w:sz w:val="28"/>
          <w:szCs w:val="28"/>
          <w:lang w:val="en-US"/>
        </w:rPr>
        <w:lastRenderedPageBreak/>
        <w:t>- “</w:t>
      </w:r>
      <w:r w:rsidRPr="009D5471">
        <w:rPr>
          <w:rFonts w:ascii="Times New Roman" w:hAnsi="Times New Roman"/>
          <w:b/>
          <w:sz w:val="28"/>
          <w:szCs w:val="28"/>
          <w:lang w:val="en-US"/>
        </w:rPr>
        <w:t xml:space="preserve">Mr. </w:t>
      </w:r>
      <w:proofErr w:type="spellStart"/>
      <w:r w:rsidRPr="009D5471">
        <w:rPr>
          <w:rFonts w:ascii="Times New Roman" w:hAnsi="Times New Roman"/>
          <w:b/>
          <w:sz w:val="28"/>
          <w:szCs w:val="28"/>
          <w:lang w:val="en-US"/>
        </w:rPr>
        <w:t>Auffmann</w:t>
      </w:r>
      <w:proofErr w:type="spellEnd"/>
      <w:r w:rsidRPr="009D5471">
        <w:rPr>
          <w:rFonts w:ascii="Times New Roman" w:hAnsi="Times New Roman"/>
          <w:sz w:val="28"/>
          <w:szCs w:val="28"/>
          <w:lang w:val="en-US"/>
        </w:rPr>
        <w:t xml:space="preserve"> and his </w:t>
      </w:r>
      <w:r w:rsidRPr="009D5471">
        <w:rPr>
          <w:rFonts w:ascii="Times New Roman" w:hAnsi="Times New Roman"/>
          <w:b/>
          <w:sz w:val="28"/>
          <w:szCs w:val="28"/>
          <w:lang w:val="en-US"/>
        </w:rPr>
        <w:t>Happiness Machine</w:t>
      </w:r>
      <w:r w:rsidRPr="009D5471">
        <w:rPr>
          <w:rFonts w:ascii="Times New Roman" w:hAnsi="Times New Roman"/>
          <w:sz w:val="28"/>
          <w:szCs w:val="28"/>
          <w:lang w:val="en-US"/>
        </w:rPr>
        <w:t xml:space="preserve">, </w:t>
      </w:r>
      <w:r w:rsidRPr="009D5471">
        <w:rPr>
          <w:rFonts w:ascii="Times New Roman" w:hAnsi="Times New Roman"/>
          <w:b/>
          <w:sz w:val="28"/>
          <w:szCs w:val="28"/>
          <w:lang w:val="en-US"/>
        </w:rPr>
        <w:t>Miss Fern</w:t>
      </w:r>
      <w:r w:rsidRPr="009D5471">
        <w:rPr>
          <w:rFonts w:ascii="Times New Roman" w:hAnsi="Times New Roman"/>
          <w:sz w:val="28"/>
          <w:szCs w:val="28"/>
          <w:lang w:val="en-US"/>
        </w:rPr>
        <w:t xml:space="preserve"> and </w:t>
      </w:r>
      <w:r w:rsidRPr="009D5471">
        <w:rPr>
          <w:rFonts w:ascii="Times New Roman" w:hAnsi="Times New Roman"/>
          <w:b/>
          <w:sz w:val="28"/>
          <w:szCs w:val="28"/>
          <w:lang w:val="en-US"/>
        </w:rPr>
        <w:t>Miss Roberta</w:t>
      </w:r>
      <w:r w:rsidRPr="009D5471">
        <w:rPr>
          <w:rFonts w:ascii="Times New Roman" w:hAnsi="Times New Roman"/>
          <w:sz w:val="28"/>
          <w:szCs w:val="28"/>
          <w:lang w:val="en-US"/>
        </w:rPr>
        <w:t xml:space="preserve"> and their </w:t>
      </w:r>
      <w:r w:rsidRPr="009D5471">
        <w:rPr>
          <w:rFonts w:ascii="Times New Roman" w:hAnsi="Times New Roman"/>
          <w:b/>
          <w:sz w:val="28"/>
          <w:szCs w:val="28"/>
          <w:lang w:val="en-US"/>
        </w:rPr>
        <w:t>Green Machine</w:t>
      </w:r>
      <w:r w:rsidRPr="009D5471">
        <w:rPr>
          <w:rFonts w:ascii="Times New Roman" w:hAnsi="Times New Roman"/>
          <w:sz w:val="28"/>
          <w:szCs w:val="28"/>
          <w:lang w:val="en-US"/>
        </w:rPr>
        <w:t xml:space="preserve">. Now, </w:t>
      </w:r>
      <w:r w:rsidRPr="009D5471">
        <w:rPr>
          <w:rFonts w:ascii="Times New Roman" w:hAnsi="Times New Roman"/>
          <w:b/>
          <w:sz w:val="28"/>
          <w:szCs w:val="28"/>
          <w:lang w:val="en-US"/>
        </w:rPr>
        <w:t>Charlie</w:t>
      </w:r>
      <w:r w:rsidRPr="009D5471">
        <w:rPr>
          <w:rFonts w:ascii="Times New Roman" w:hAnsi="Times New Roman"/>
          <w:sz w:val="28"/>
          <w:szCs w:val="28"/>
          <w:lang w:val="en-US"/>
        </w:rPr>
        <w:t>, what you handing me?”</w:t>
      </w:r>
    </w:p>
    <w:p w:rsidR="00AF6545" w:rsidRDefault="00AF6545" w:rsidP="009D5471">
      <w:pPr>
        <w:spacing w:line="360" w:lineRule="auto"/>
        <w:ind w:left="360"/>
        <w:rPr>
          <w:rFonts w:ascii="Times New Roman" w:hAnsi="Times New Roman"/>
          <w:sz w:val="28"/>
          <w:szCs w:val="28"/>
          <w:lang w:val="en-US"/>
        </w:rPr>
      </w:pPr>
      <w:r w:rsidRPr="00000A7B">
        <w:rPr>
          <w:rFonts w:ascii="Times New Roman" w:hAnsi="Times New Roman"/>
          <w:sz w:val="28"/>
          <w:szCs w:val="28"/>
          <w:lang w:val="en-US"/>
        </w:rPr>
        <w:t xml:space="preserve">- </w:t>
      </w:r>
      <w:r>
        <w:rPr>
          <w:rFonts w:ascii="Times New Roman" w:hAnsi="Times New Roman"/>
          <w:sz w:val="28"/>
          <w:szCs w:val="28"/>
          <w:lang w:val="en-US"/>
        </w:rPr>
        <w:t xml:space="preserve">“… </w:t>
      </w:r>
      <w:r w:rsidRPr="00000A7B">
        <w:rPr>
          <w:rFonts w:ascii="Times New Roman" w:hAnsi="Times New Roman"/>
          <w:sz w:val="28"/>
          <w:szCs w:val="28"/>
          <w:lang w:val="en-US"/>
        </w:rPr>
        <w:t xml:space="preserve">so I could see </w:t>
      </w:r>
      <w:r w:rsidRPr="00000A7B">
        <w:rPr>
          <w:rFonts w:ascii="Times New Roman" w:hAnsi="Times New Roman"/>
          <w:b/>
          <w:sz w:val="28"/>
          <w:szCs w:val="28"/>
          <w:lang w:val="en-US"/>
        </w:rPr>
        <w:t>The Cat and the Canary or The Bat</w:t>
      </w:r>
      <w:r w:rsidRPr="00000A7B">
        <w:rPr>
          <w:rFonts w:ascii="Times New Roman" w:hAnsi="Times New Roman"/>
          <w:sz w:val="28"/>
          <w:szCs w:val="28"/>
          <w:lang w:val="en-US"/>
        </w:rPr>
        <w:t>, where everybody held onto everybody else and screamed for two hours without letting go.</w:t>
      </w:r>
      <w:r>
        <w:rPr>
          <w:rFonts w:ascii="Times New Roman" w:hAnsi="Times New Roman"/>
          <w:sz w:val="28"/>
          <w:szCs w:val="28"/>
          <w:lang w:val="en-US"/>
        </w:rPr>
        <w:t>”</w:t>
      </w:r>
    </w:p>
    <w:p w:rsidR="00AF6545" w:rsidRPr="001B26AE" w:rsidRDefault="00AF6545" w:rsidP="00E10DA5">
      <w:pPr>
        <w:spacing w:line="360" w:lineRule="auto"/>
        <w:rPr>
          <w:rFonts w:ascii="Times New Roman" w:hAnsi="Times New Roman"/>
          <w:b/>
          <w:sz w:val="28"/>
          <w:szCs w:val="28"/>
        </w:rPr>
      </w:pPr>
      <w:r w:rsidRPr="001160B0">
        <w:rPr>
          <w:rFonts w:ascii="Times New Roman" w:hAnsi="Times New Roman"/>
          <w:b/>
          <w:sz w:val="28"/>
          <w:szCs w:val="28"/>
        </w:rPr>
        <w:t>2</w:t>
      </w:r>
      <w:r w:rsidRPr="001B26AE">
        <w:rPr>
          <w:rFonts w:ascii="Times New Roman" w:hAnsi="Times New Roman"/>
          <w:b/>
          <w:sz w:val="28"/>
          <w:szCs w:val="28"/>
        </w:rPr>
        <w:t>. Переведите отрывок из текста, обращая особое внимание на перевод выделенных слов и словосочетаний. Распределите выделенные слова в пять колонок в соответствии с использованным переводческим приёмом.</w:t>
      </w:r>
    </w:p>
    <w:tbl>
      <w:tblPr>
        <w:tblpPr w:leftFromText="180" w:rightFromText="180" w:horzAnchor="margin" w:tblpXSpec="right"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1952"/>
        <w:gridCol w:w="1745"/>
        <w:gridCol w:w="1952"/>
        <w:gridCol w:w="1850"/>
      </w:tblGrid>
      <w:tr w:rsidR="00AF6545" w:rsidRPr="004252B9" w:rsidTr="004252B9">
        <w:tc>
          <w:tcPr>
            <w:tcW w:w="1797" w:type="dxa"/>
          </w:tcPr>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калькирование</w:t>
            </w:r>
            <w:proofErr w:type="spellEnd"/>
          </w:p>
        </w:tc>
        <w:tc>
          <w:tcPr>
            <w:tcW w:w="1797" w:type="dxa"/>
          </w:tcPr>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Транскрипция</w:t>
            </w:r>
            <w:proofErr w:type="spellEnd"/>
            <w:r w:rsidRPr="004252B9">
              <w:rPr>
                <w:rFonts w:ascii="Times New Roman" w:hAnsi="Times New Roman"/>
                <w:sz w:val="28"/>
                <w:szCs w:val="28"/>
                <w:lang w:val="en-US"/>
              </w:rPr>
              <w:t>+</w:t>
            </w:r>
          </w:p>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транслитерация</w:t>
            </w:r>
            <w:proofErr w:type="spellEnd"/>
          </w:p>
        </w:tc>
        <w:tc>
          <w:tcPr>
            <w:tcW w:w="1797" w:type="dxa"/>
          </w:tcPr>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транскрипция</w:t>
            </w:r>
            <w:proofErr w:type="spellEnd"/>
          </w:p>
        </w:tc>
        <w:tc>
          <w:tcPr>
            <w:tcW w:w="1797" w:type="dxa"/>
          </w:tcPr>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транслитерация</w:t>
            </w:r>
            <w:proofErr w:type="spellEnd"/>
          </w:p>
        </w:tc>
        <w:tc>
          <w:tcPr>
            <w:tcW w:w="1797" w:type="dxa"/>
          </w:tcPr>
          <w:p w:rsidR="00AF6545" w:rsidRPr="004252B9" w:rsidRDefault="00AF6545" w:rsidP="004252B9">
            <w:pPr>
              <w:spacing w:line="360" w:lineRule="auto"/>
              <w:rPr>
                <w:rFonts w:ascii="Times New Roman" w:hAnsi="Times New Roman"/>
                <w:sz w:val="28"/>
                <w:szCs w:val="28"/>
                <w:lang w:val="en-US"/>
              </w:rPr>
            </w:pPr>
            <w:proofErr w:type="spellStart"/>
            <w:r w:rsidRPr="004252B9">
              <w:rPr>
                <w:rFonts w:ascii="Times New Roman" w:hAnsi="Times New Roman"/>
                <w:sz w:val="28"/>
                <w:szCs w:val="28"/>
                <w:lang w:val="en-US"/>
              </w:rPr>
              <w:t>калька</w:t>
            </w:r>
            <w:proofErr w:type="spellEnd"/>
            <w:r w:rsidRPr="004252B9">
              <w:rPr>
                <w:rFonts w:ascii="Times New Roman" w:hAnsi="Times New Roman"/>
                <w:sz w:val="28"/>
                <w:szCs w:val="28"/>
                <w:lang w:val="en-US"/>
              </w:rPr>
              <w:t xml:space="preserve"> + </w:t>
            </w:r>
            <w:proofErr w:type="spellStart"/>
            <w:r w:rsidRPr="004252B9">
              <w:rPr>
                <w:rFonts w:ascii="Times New Roman" w:hAnsi="Times New Roman"/>
                <w:sz w:val="28"/>
                <w:szCs w:val="28"/>
                <w:lang w:val="en-US"/>
              </w:rPr>
              <w:t>др</w:t>
            </w:r>
            <w:proofErr w:type="spellEnd"/>
            <w:r w:rsidRPr="004252B9">
              <w:rPr>
                <w:rFonts w:ascii="Times New Roman" w:hAnsi="Times New Roman"/>
                <w:sz w:val="28"/>
                <w:szCs w:val="28"/>
                <w:lang w:val="en-US"/>
              </w:rPr>
              <w:t xml:space="preserve">. </w:t>
            </w:r>
            <w:proofErr w:type="spellStart"/>
            <w:r w:rsidRPr="004252B9">
              <w:rPr>
                <w:rFonts w:ascii="Times New Roman" w:hAnsi="Times New Roman"/>
                <w:sz w:val="28"/>
                <w:szCs w:val="28"/>
                <w:lang w:val="en-US"/>
              </w:rPr>
              <w:t>переводческий</w:t>
            </w:r>
            <w:proofErr w:type="spellEnd"/>
            <w:r w:rsidRPr="004252B9">
              <w:rPr>
                <w:rFonts w:ascii="Times New Roman" w:hAnsi="Times New Roman"/>
                <w:sz w:val="28"/>
                <w:szCs w:val="28"/>
                <w:lang w:val="en-US"/>
              </w:rPr>
              <w:t xml:space="preserve"> </w:t>
            </w:r>
            <w:proofErr w:type="spellStart"/>
            <w:r w:rsidRPr="004252B9">
              <w:rPr>
                <w:rFonts w:ascii="Times New Roman" w:hAnsi="Times New Roman"/>
                <w:sz w:val="28"/>
                <w:szCs w:val="28"/>
                <w:lang w:val="en-US"/>
              </w:rPr>
              <w:t>приём</w:t>
            </w:r>
            <w:proofErr w:type="spellEnd"/>
          </w:p>
        </w:tc>
      </w:tr>
      <w:tr w:rsidR="00AF6545" w:rsidRPr="004252B9" w:rsidTr="004252B9">
        <w:tc>
          <w:tcPr>
            <w:tcW w:w="1797" w:type="dxa"/>
          </w:tcPr>
          <w:p w:rsidR="00AF6545" w:rsidRPr="004252B9" w:rsidRDefault="00AF6545" w:rsidP="004252B9">
            <w:pPr>
              <w:spacing w:line="360" w:lineRule="auto"/>
              <w:rPr>
                <w:rFonts w:ascii="Times New Roman" w:hAnsi="Times New Roman"/>
                <w:sz w:val="28"/>
                <w:szCs w:val="28"/>
                <w:lang w:val="en-US"/>
              </w:rPr>
            </w:pPr>
          </w:p>
        </w:tc>
        <w:tc>
          <w:tcPr>
            <w:tcW w:w="1797" w:type="dxa"/>
          </w:tcPr>
          <w:p w:rsidR="00AF6545" w:rsidRPr="004252B9" w:rsidRDefault="00AF6545" w:rsidP="004252B9">
            <w:pPr>
              <w:spacing w:line="360" w:lineRule="auto"/>
              <w:rPr>
                <w:rFonts w:ascii="Times New Roman" w:hAnsi="Times New Roman"/>
                <w:sz w:val="28"/>
                <w:szCs w:val="28"/>
                <w:lang w:val="en-US"/>
              </w:rPr>
            </w:pPr>
          </w:p>
        </w:tc>
        <w:tc>
          <w:tcPr>
            <w:tcW w:w="1797" w:type="dxa"/>
          </w:tcPr>
          <w:p w:rsidR="00AF6545" w:rsidRPr="004252B9" w:rsidRDefault="00AF6545" w:rsidP="004252B9">
            <w:pPr>
              <w:spacing w:line="360" w:lineRule="auto"/>
              <w:rPr>
                <w:rFonts w:ascii="Times New Roman" w:hAnsi="Times New Roman"/>
                <w:sz w:val="28"/>
                <w:szCs w:val="28"/>
                <w:lang w:val="en-US"/>
              </w:rPr>
            </w:pPr>
          </w:p>
        </w:tc>
        <w:tc>
          <w:tcPr>
            <w:tcW w:w="1797" w:type="dxa"/>
          </w:tcPr>
          <w:p w:rsidR="00AF6545" w:rsidRPr="004252B9" w:rsidRDefault="00AF6545" w:rsidP="004252B9">
            <w:pPr>
              <w:spacing w:line="360" w:lineRule="auto"/>
              <w:rPr>
                <w:rFonts w:ascii="Times New Roman" w:hAnsi="Times New Roman"/>
                <w:sz w:val="28"/>
                <w:szCs w:val="28"/>
                <w:lang w:val="en-US"/>
              </w:rPr>
            </w:pPr>
          </w:p>
        </w:tc>
        <w:tc>
          <w:tcPr>
            <w:tcW w:w="1797" w:type="dxa"/>
          </w:tcPr>
          <w:p w:rsidR="00AF6545" w:rsidRPr="004252B9" w:rsidRDefault="00AF6545" w:rsidP="004252B9">
            <w:pPr>
              <w:spacing w:line="360" w:lineRule="auto"/>
              <w:rPr>
                <w:rFonts w:ascii="Times New Roman" w:hAnsi="Times New Roman"/>
                <w:sz w:val="28"/>
                <w:szCs w:val="28"/>
                <w:lang w:val="en-US"/>
              </w:rPr>
            </w:pPr>
          </w:p>
        </w:tc>
      </w:tr>
    </w:tbl>
    <w:p w:rsidR="00AF6545" w:rsidRPr="007D63ED" w:rsidRDefault="00AF6545" w:rsidP="00E10DA5">
      <w:pPr>
        <w:spacing w:line="360" w:lineRule="auto"/>
        <w:rPr>
          <w:rFonts w:ascii="Times New Roman" w:hAnsi="Times New Roman"/>
          <w:sz w:val="28"/>
          <w:szCs w:val="28"/>
          <w:u w:val="single"/>
          <w:lang w:val="en-US"/>
        </w:rPr>
      </w:pPr>
      <w:r w:rsidRPr="00B93863">
        <w:rPr>
          <w:rFonts w:ascii="Times New Roman" w:hAnsi="Times New Roman"/>
          <w:sz w:val="28"/>
          <w:szCs w:val="28"/>
          <w:lang w:val="en-US"/>
        </w:rPr>
        <w:t xml:space="preserve">“Books I read: four hundred. Matinees I seen: forty </w:t>
      </w:r>
      <w:r w:rsidRPr="00E10DA5">
        <w:rPr>
          <w:rFonts w:ascii="Times New Roman" w:hAnsi="Times New Roman"/>
          <w:sz w:val="28"/>
          <w:szCs w:val="28"/>
          <w:u w:val="single"/>
          <w:lang w:val="en-US"/>
        </w:rPr>
        <w:t>Buck Joneses</w:t>
      </w:r>
      <w:r w:rsidRPr="00B93863">
        <w:rPr>
          <w:rFonts w:ascii="Times New Roman" w:hAnsi="Times New Roman"/>
          <w:sz w:val="28"/>
          <w:szCs w:val="28"/>
          <w:lang w:val="en-US"/>
        </w:rPr>
        <w:t xml:space="preserve">, thirty </w:t>
      </w:r>
      <w:r w:rsidR="007D63ED">
        <w:rPr>
          <w:rFonts w:ascii="Times New Roman" w:hAnsi="Times New Roman"/>
          <w:sz w:val="28"/>
          <w:szCs w:val="28"/>
          <w:u w:val="single"/>
          <w:lang w:val="en-US"/>
        </w:rPr>
        <w:t xml:space="preserve">Jack </w:t>
      </w:r>
      <w:proofErr w:type="spellStart"/>
      <w:r w:rsidRPr="00E10DA5">
        <w:rPr>
          <w:rFonts w:ascii="Times New Roman" w:hAnsi="Times New Roman"/>
          <w:sz w:val="28"/>
          <w:szCs w:val="28"/>
          <w:u w:val="single"/>
          <w:lang w:val="en-US"/>
        </w:rPr>
        <w:t>Hoxies</w:t>
      </w:r>
      <w:proofErr w:type="spellEnd"/>
      <w:r w:rsidRPr="00B93863">
        <w:rPr>
          <w:rFonts w:ascii="Times New Roman" w:hAnsi="Times New Roman"/>
          <w:sz w:val="28"/>
          <w:szCs w:val="28"/>
          <w:lang w:val="en-US"/>
        </w:rPr>
        <w:t xml:space="preserve">, forty-five </w:t>
      </w:r>
      <w:r w:rsidRPr="00E10DA5">
        <w:rPr>
          <w:rFonts w:ascii="Times New Roman" w:hAnsi="Times New Roman"/>
          <w:sz w:val="28"/>
          <w:szCs w:val="28"/>
          <w:u w:val="single"/>
          <w:lang w:val="en-US"/>
        </w:rPr>
        <w:t>Tom Mixes</w:t>
      </w:r>
      <w:r w:rsidRPr="00B93863">
        <w:rPr>
          <w:rFonts w:ascii="Times New Roman" w:hAnsi="Times New Roman"/>
          <w:sz w:val="28"/>
          <w:szCs w:val="28"/>
          <w:lang w:val="en-US"/>
        </w:rPr>
        <w:t xml:space="preserve">, thirty-nine </w:t>
      </w:r>
      <w:r w:rsidRPr="00E10DA5">
        <w:rPr>
          <w:rFonts w:ascii="Times New Roman" w:hAnsi="Times New Roman"/>
          <w:sz w:val="28"/>
          <w:szCs w:val="28"/>
          <w:u w:val="single"/>
          <w:lang w:val="en-US"/>
        </w:rPr>
        <w:t xml:space="preserve">Hoot </w:t>
      </w:r>
      <w:proofErr w:type="spellStart"/>
      <w:r w:rsidRPr="00E10DA5">
        <w:rPr>
          <w:rFonts w:ascii="Times New Roman" w:hAnsi="Times New Roman"/>
          <w:sz w:val="28"/>
          <w:szCs w:val="28"/>
          <w:u w:val="single"/>
          <w:lang w:val="en-US"/>
        </w:rPr>
        <w:t>Gibsons</w:t>
      </w:r>
      <w:proofErr w:type="spellEnd"/>
      <w:r w:rsidRPr="00B93863">
        <w:rPr>
          <w:rFonts w:ascii="Times New Roman" w:hAnsi="Times New Roman"/>
          <w:sz w:val="28"/>
          <w:szCs w:val="28"/>
          <w:lang w:val="en-US"/>
        </w:rPr>
        <w:t xml:space="preserve">, one hundred and ninety-two single and separate </w:t>
      </w:r>
      <w:r w:rsidRPr="00E10DA5">
        <w:rPr>
          <w:rFonts w:ascii="Times New Roman" w:hAnsi="Times New Roman"/>
          <w:sz w:val="28"/>
          <w:szCs w:val="28"/>
          <w:u w:val="single"/>
          <w:lang w:val="en-US"/>
        </w:rPr>
        <w:t>Felix-the-Cat cartoons</w:t>
      </w:r>
      <w:r w:rsidRPr="00B93863">
        <w:rPr>
          <w:rFonts w:ascii="Times New Roman" w:hAnsi="Times New Roman"/>
          <w:sz w:val="28"/>
          <w:szCs w:val="28"/>
          <w:lang w:val="en-US"/>
        </w:rPr>
        <w:t xml:space="preserve">, ten </w:t>
      </w:r>
      <w:r w:rsidRPr="00E10DA5">
        <w:rPr>
          <w:rFonts w:ascii="Times New Roman" w:hAnsi="Times New Roman"/>
          <w:sz w:val="28"/>
          <w:szCs w:val="28"/>
          <w:u w:val="single"/>
          <w:lang w:val="en-US"/>
        </w:rPr>
        <w:t xml:space="preserve">Douglas </w:t>
      </w:r>
      <w:proofErr w:type="spellStart"/>
      <w:r w:rsidRPr="00E10DA5">
        <w:rPr>
          <w:rFonts w:ascii="Times New Roman" w:hAnsi="Times New Roman"/>
          <w:sz w:val="28"/>
          <w:szCs w:val="28"/>
          <w:u w:val="single"/>
          <w:lang w:val="en-US"/>
        </w:rPr>
        <w:t>Fairbankses</w:t>
      </w:r>
      <w:proofErr w:type="spellEnd"/>
      <w:r w:rsidRPr="00B93863">
        <w:rPr>
          <w:rFonts w:ascii="Times New Roman" w:hAnsi="Times New Roman"/>
          <w:sz w:val="28"/>
          <w:szCs w:val="28"/>
          <w:lang w:val="en-US"/>
        </w:rPr>
        <w:t xml:space="preserve">, eight repeats on </w:t>
      </w:r>
      <w:r w:rsidRPr="00E10DA5">
        <w:rPr>
          <w:rFonts w:ascii="Times New Roman" w:hAnsi="Times New Roman"/>
          <w:sz w:val="28"/>
          <w:szCs w:val="28"/>
          <w:u w:val="single"/>
          <w:lang w:val="en-US"/>
        </w:rPr>
        <w:t xml:space="preserve">Lon Chaney </w:t>
      </w:r>
      <w:r w:rsidRPr="00B93863">
        <w:rPr>
          <w:rFonts w:ascii="Times New Roman" w:hAnsi="Times New Roman"/>
          <w:sz w:val="28"/>
          <w:szCs w:val="28"/>
          <w:lang w:val="en-US"/>
        </w:rPr>
        <w:t xml:space="preserve">in </w:t>
      </w:r>
      <w:r w:rsidRPr="00E10DA5">
        <w:rPr>
          <w:rFonts w:ascii="Times New Roman" w:hAnsi="Times New Roman"/>
          <w:sz w:val="28"/>
          <w:szCs w:val="28"/>
          <w:u w:val="single"/>
          <w:lang w:val="en-US"/>
        </w:rPr>
        <w:t>The Phantom of the Opera</w:t>
      </w:r>
      <w:r w:rsidRPr="00B93863">
        <w:rPr>
          <w:rFonts w:ascii="Times New Roman" w:hAnsi="Times New Roman"/>
          <w:sz w:val="28"/>
          <w:szCs w:val="28"/>
          <w:lang w:val="en-US"/>
        </w:rPr>
        <w:t xml:space="preserve">, four </w:t>
      </w:r>
      <w:r w:rsidRPr="00E10DA5">
        <w:rPr>
          <w:rFonts w:ascii="Times New Roman" w:hAnsi="Times New Roman"/>
          <w:sz w:val="28"/>
          <w:szCs w:val="28"/>
          <w:u w:val="single"/>
          <w:lang w:val="en-US"/>
        </w:rPr>
        <w:t xml:space="preserve">Milton </w:t>
      </w:r>
      <w:proofErr w:type="spellStart"/>
      <w:r w:rsidRPr="00E10DA5">
        <w:rPr>
          <w:rFonts w:ascii="Times New Roman" w:hAnsi="Times New Roman"/>
          <w:sz w:val="28"/>
          <w:szCs w:val="28"/>
          <w:u w:val="single"/>
          <w:lang w:val="en-US"/>
        </w:rPr>
        <w:t>Sillses</w:t>
      </w:r>
      <w:proofErr w:type="spellEnd"/>
      <w:r w:rsidRPr="00B93863">
        <w:rPr>
          <w:rFonts w:ascii="Times New Roman" w:hAnsi="Times New Roman"/>
          <w:sz w:val="28"/>
          <w:szCs w:val="28"/>
          <w:lang w:val="en-US"/>
        </w:rPr>
        <w:t xml:space="preserve">, and one </w:t>
      </w:r>
      <w:r w:rsidRPr="00E10DA5">
        <w:rPr>
          <w:rFonts w:ascii="Times New Roman" w:hAnsi="Times New Roman"/>
          <w:sz w:val="28"/>
          <w:szCs w:val="28"/>
          <w:u w:val="single"/>
          <w:lang w:val="en-US"/>
        </w:rPr>
        <w:t xml:space="preserve">Adolph </w:t>
      </w:r>
      <w:proofErr w:type="spellStart"/>
      <w:r w:rsidRPr="00E10DA5">
        <w:rPr>
          <w:rFonts w:ascii="Times New Roman" w:hAnsi="Times New Roman"/>
          <w:sz w:val="28"/>
          <w:szCs w:val="28"/>
          <w:u w:val="single"/>
          <w:lang w:val="en-US"/>
        </w:rPr>
        <w:t>Menjou</w:t>
      </w:r>
      <w:proofErr w:type="spellEnd"/>
      <w:r w:rsidRPr="00B93863">
        <w:rPr>
          <w:rFonts w:ascii="Times New Roman" w:hAnsi="Times New Roman"/>
          <w:sz w:val="28"/>
          <w:szCs w:val="28"/>
          <w:lang w:val="en-US"/>
        </w:rPr>
        <w:t xml:space="preserve"> thing about love where I spent ninety hours in the theater toilet waiting for the mush to be over so I could see </w:t>
      </w:r>
      <w:r w:rsidRPr="00E10DA5">
        <w:rPr>
          <w:rFonts w:ascii="Times New Roman" w:hAnsi="Times New Roman"/>
          <w:sz w:val="28"/>
          <w:szCs w:val="28"/>
          <w:u w:val="single"/>
          <w:lang w:val="en-US"/>
        </w:rPr>
        <w:t>The Cat and the Canary or The Bat</w:t>
      </w:r>
      <w:r w:rsidRPr="00B93863">
        <w:rPr>
          <w:rFonts w:ascii="Times New Roman" w:hAnsi="Times New Roman"/>
          <w:sz w:val="28"/>
          <w:szCs w:val="28"/>
          <w:lang w:val="en-US"/>
        </w:rPr>
        <w:t xml:space="preserve">, where everybody held onto everybody else and screamed for two hours without letting go. During that time, </w:t>
      </w:r>
      <w:r w:rsidRPr="000A22A6">
        <w:rPr>
          <w:rFonts w:ascii="Times New Roman" w:hAnsi="Times New Roman"/>
          <w:sz w:val="28"/>
          <w:szCs w:val="28"/>
          <w:lang w:val="en-US"/>
        </w:rPr>
        <w:t xml:space="preserve">I figure four hundred lollipops, three hundred </w:t>
      </w:r>
      <w:r w:rsidRPr="00E10DA5">
        <w:rPr>
          <w:rFonts w:ascii="Times New Roman" w:hAnsi="Times New Roman"/>
          <w:sz w:val="28"/>
          <w:szCs w:val="28"/>
          <w:u w:val="single"/>
          <w:lang w:val="en-US"/>
        </w:rPr>
        <w:t>Tootsie Rolls</w:t>
      </w:r>
      <w:r w:rsidRPr="000A22A6">
        <w:rPr>
          <w:rFonts w:ascii="Times New Roman" w:hAnsi="Times New Roman"/>
          <w:sz w:val="28"/>
          <w:szCs w:val="28"/>
          <w:lang w:val="en-US"/>
        </w:rPr>
        <w:t>, seven hundred ice-cream cones . . .”</w:t>
      </w:r>
    </w:p>
    <w:p w:rsidR="00AF6545" w:rsidRDefault="00AF6545" w:rsidP="009D5471">
      <w:pPr>
        <w:spacing w:line="360" w:lineRule="auto"/>
        <w:ind w:left="360"/>
        <w:rPr>
          <w:rFonts w:ascii="Times New Roman" w:hAnsi="Times New Roman"/>
          <w:sz w:val="28"/>
          <w:szCs w:val="28"/>
        </w:rPr>
      </w:pPr>
      <w:r>
        <w:rPr>
          <w:rFonts w:ascii="Times New Roman" w:hAnsi="Times New Roman"/>
          <w:sz w:val="28"/>
          <w:szCs w:val="28"/>
        </w:rPr>
        <w:t>В рамках данного исследования методика обучения фантазийному дискурсу студентов-переводчиков проиллюстрирована языковыми, условно-коммуникативными и коммуникативными упражнениями.</w:t>
      </w:r>
    </w:p>
    <w:p w:rsidR="00AF6545" w:rsidRDefault="00AF6545" w:rsidP="009D5471">
      <w:pPr>
        <w:spacing w:line="360" w:lineRule="auto"/>
        <w:ind w:left="360"/>
        <w:rPr>
          <w:rFonts w:ascii="Times New Roman" w:hAnsi="Times New Roman"/>
          <w:sz w:val="28"/>
          <w:szCs w:val="28"/>
        </w:rPr>
      </w:pPr>
      <w:r>
        <w:rPr>
          <w:rFonts w:ascii="Times New Roman" w:hAnsi="Times New Roman"/>
          <w:sz w:val="28"/>
          <w:szCs w:val="28"/>
        </w:rPr>
        <w:lastRenderedPageBreak/>
        <w:t xml:space="preserve">Приведённые выше примеры упражнений разработаны по степени их соответствия целям обучения. С учётом возрастных особенностей учащихся, упор был сделан на условно-коммуникативные и коммуникативные упражнения.  </w:t>
      </w:r>
    </w:p>
    <w:p w:rsidR="00AF6545" w:rsidRDefault="00AF6545" w:rsidP="009D5471">
      <w:pPr>
        <w:spacing w:line="360" w:lineRule="auto"/>
        <w:ind w:left="360"/>
        <w:rPr>
          <w:rFonts w:ascii="Times New Roman" w:hAnsi="Times New Roman"/>
          <w:sz w:val="28"/>
          <w:szCs w:val="28"/>
        </w:rPr>
      </w:pPr>
      <w:r>
        <w:rPr>
          <w:rFonts w:ascii="Times New Roman" w:hAnsi="Times New Roman"/>
          <w:sz w:val="28"/>
          <w:szCs w:val="28"/>
        </w:rPr>
        <w:t xml:space="preserve">Условно-коммуникативные упражнения характеризуются осуществлением отработки языкового материала в учебной коммуникации. В качестве опоры-стимула при выполнении такого рода упражнений могут выступать презентации, фильмы, картинки, </w:t>
      </w:r>
      <w:proofErr w:type="spellStart"/>
      <w:r>
        <w:rPr>
          <w:rFonts w:ascii="Times New Roman" w:hAnsi="Times New Roman"/>
          <w:sz w:val="28"/>
          <w:szCs w:val="28"/>
        </w:rPr>
        <w:t>и.т.д</w:t>
      </w:r>
      <w:proofErr w:type="spellEnd"/>
      <w:r>
        <w:rPr>
          <w:rFonts w:ascii="Times New Roman" w:hAnsi="Times New Roman"/>
          <w:sz w:val="28"/>
          <w:szCs w:val="28"/>
        </w:rPr>
        <w:t>. Смоделированная ситуация, текст или тема также могут использоваться при разработке условно-коммуникативных упражнений.</w:t>
      </w:r>
    </w:p>
    <w:p w:rsidR="00AF6545" w:rsidRDefault="00AF6545" w:rsidP="00DD2B9B">
      <w:pPr>
        <w:spacing w:line="360" w:lineRule="auto"/>
        <w:ind w:left="360"/>
        <w:jc w:val="center"/>
        <w:rPr>
          <w:rFonts w:ascii="Times New Roman" w:hAnsi="Times New Roman"/>
          <w:b/>
          <w:sz w:val="28"/>
          <w:szCs w:val="28"/>
        </w:rPr>
      </w:pPr>
      <w:r w:rsidRPr="00DD2B9B">
        <w:rPr>
          <w:rFonts w:ascii="Times New Roman" w:hAnsi="Times New Roman"/>
          <w:b/>
          <w:sz w:val="28"/>
          <w:szCs w:val="28"/>
        </w:rPr>
        <w:t xml:space="preserve">Выводы по </w:t>
      </w:r>
      <w:r w:rsidRPr="00DD2B9B">
        <w:rPr>
          <w:rFonts w:ascii="Times New Roman" w:hAnsi="Times New Roman"/>
          <w:b/>
          <w:sz w:val="28"/>
          <w:szCs w:val="28"/>
          <w:lang w:val="en-US"/>
        </w:rPr>
        <w:t>II</w:t>
      </w:r>
      <w:r w:rsidRPr="009615D2">
        <w:rPr>
          <w:rFonts w:ascii="Times New Roman" w:hAnsi="Times New Roman"/>
          <w:b/>
          <w:sz w:val="28"/>
          <w:szCs w:val="28"/>
        </w:rPr>
        <w:t xml:space="preserve"> </w:t>
      </w:r>
      <w:r w:rsidRPr="00DD2B9B">
        <w:rPr>
          <w:rFonts w:ascii="Times New Roman" w:hAnsi="Times New Roman"/>
          <w:b/>
          <w:sz w:val="28"/>
          <w:szCs w:val="28"/>
        </w:rPr>
        <w:t>главе</w:t>
      </w:r>
    </w:p>
    <w:p w:rsidR="00AF6545" w:rsidRDefault="00AF6545" w:rsidP="00DD2B9B">
      <w:pPr>
        <w:pStyle w:val="ab"/>
        <w:numPr>
          <w:ilvl w:val="0"/>
          <w:numId w:val="29"/>
        </w:numPr>
        <w:spacing w:line="360" w:lineRule="auto"/>
        <w:rPr>
          <w:rFonts w:ascii="Times New Roman" w:hAnsi="Times New Roman"/>
          <w:sz w:val="28"/>
          <w:szCs w:val="28"/>
        </w:rPr>
      </w:pPr>
      <w:r>
        <w:rPr>
          <w:rFonts w:ascii="Times New Roman" w:hAnsi="Times New Roman"/>
          <w:sz w:val="28"/>
          <w:szCs w:val="28"/>
        </w:rPr>
        <w:t>Наибольшую роль при переводе фантастического текста играют лексические и грамматические средства, помогающие органично встроить в реалистическое повествование модели действительности и фантастический компонент, сглаживающий границы между фантастикой и реальностью.</w:t>
      </w:r>
    </w:p>
    <w:p w:rsidR="00AF6545" w:rsidRDefault="00AF6545" w:rsidP="00DD2B9B">
      <w:pPr>
        <w:pStyle w:val="ab"/>
        <w:numPr>
          <w:ilvl w:val="0"/>
          <w:numId w:val="29"/>
        </w:numPr>
        <w:spacing w:line="360" w:lineRule="auto"/>
        <w:rPr>
          <w:rFonts w:ascii="Times New Roman" w:hAnsi="Times New Roman"/>
          <w:sz w:val="28"/>
          <w:szCs w:val="28"/>
        </w:rPr>
      </w:pPr>
      <w:r>
        <w:rPr>
          <w:rFonts w:ascii="Times New Roman" w:hAnsi="Times New Roman"/>
          <w:sz w:val="28"/>
          <w:szCs w:val="28"/>
        </w:rPr>
        <w:t xml:space="preserve">Сложность перевода художественных текстов объясняется специфическими способами отражения мира в разных языках, а также различием культур, к которым принадлежат языки перевода и оригинала, из-за этого дословный перевод не всегда способен передать всю глубину смысла художественного произведения. Проблема </w:t>
      </w:r>
      <w:proofErr w:type="spellStart"/>
      <w:r>
        <w:rPr>
          <w:rFonts w:ascii="Times New Roman" w:hAnsi="Times New Roman"/>
          <w:sz w:val="28"/>
          <w:szCs w:val="28"/>
        </w:rPr>
        <w:t>переводимости</w:t>
      </w:r>
      <w:proofErr w:type="spellEnd"/>
      <w:r>
        <w:rPr>
          <w:rFonts w:ascii="Times New Roman" w:hAnsi="Times New Roman"/>
          <w:sz w:val="28"/>
          <w:szCs w:val="28"/>
        </w:rPr>
        <w:t xml:space="preserve"> представляется не в самой возможности перевода, а в том, как перевести ту или иную языковую единицу в рамках передачи семантического колорита и отсутствия эквивалентности переводимых понятий.</w:t>
      </w:r>
    </w:p>
    <w:p w:rsidR="00AF6545" w:rsidRDefault="00AF6545" w:rsidP="00DD2B9B">
      <w:pPr>
        <w:pStyle w:val="ab"/>
        <w:numPr>
          <w:ilvl w:val="0"/>
          <w:numId w:val="29"/>
        </w:numPr>
        <w:spacing w:line="360" w:lineRule="auto"/>
        <w:rPr>
          <w:rFonts w:ascii="Times New Roman" w:hAnsi="Times New Roman"/>
          <w:sz w:val="28"/>
          <w:szCs w:val="28"/>
        </w:rPr>
      </w:pPr>
      <w:r>
        <w:rPr>
          <w:rFonts w:ascii="Times New Roman" w:hAnsi="Times New Roman"/>
          <w:sz w:val="28"/>
          <w:szCs w:val="28"/>
        </w:rPr>
        <w:t xml:space="preserve">Перевод научно-фантастических текстов представляется нелёгкой задачей, ведь нужно не только перевести текст, но и выполнить </w:t>
      </w:r>
      <w:r>
        <w:rPr>
          <w:rFonts w:ascii="Times New Roman" w:hAnsi="Times New Roman"/>
          <w:sz w:val="28"/>
          <w:szCs w:val="28"/>
        </w:rPr>
        <w:lastRenderedPageBreak/>
        <w:t>эстетическую функцию, т.е. правильно воздействовать на читателя путём выполнения красивого художественного перевода.</w:t>
      </w:r>
    </w:p>
    <w:p w:rsidR="00AF6545" w:rsidRDefault="00AF6545" w:rsidP="00DD2B9B">
      <w:pPr>
        <w:pStyle w:val="ab"/>
        <w:numPr>
          <w:ilvl w:val="0"/>
          <w:numId w:val="29"/>
        </w:numPr>
        <w:spacing w:line="360" w:lineRule="auto"/>
        <w:rPr>
          <w:rFonts w:ascii="Times New Roman" w:hAnsi="Times New Roman"/>
          <w:sz w:val="28"/>
          <w:szCs w:val="28"/>
        </w:rPr>
      </w:pPr>
      <w:r>
        <w:rPr>
          <w:rFonts w:ascii="Times New Roman" w:hAnsi="Times New Roman"/>
          <w:sz w:val="28"/>
          <w:szCs w:val="28"/>
        </w:rPr>
        <w:t>В ходе анализа различных художественных произведений в рамках фантастического дискурса были выявлены следующие типы трансформаций: лексические, лексико-грамматические и грамматические.</w:t>
      </w:r>
    </w:p>
    <w:p w:rsidR="00AF6545" w:rsidRDefault="00AF6545" w:rsidP="00DD2B9B">
      <w:pPr>
        <w:pStyle w:val="ab"/>
        <w:numPr>
          <w:ilvl w:val="0"/>
          <w:numId w:val="29"/>
        </w:numPr>
        <w:spacing w:line="360" w:lineRule="auto"/>
        <w:rPr>
          <w:rFonts w:ascii="Times New Roman" w:hAnsi="Times New Roman"/>
          <w:sz w:val="28"/>
          <w:szCs w:val="28"/>
        </w:rPr>
      </w:pPr>
      <w:r>
        <w:rPr>
          <w:rFonts w:ascii="Times New Roman" w:hAnsi="Times New Roman"/>
          <w:sz w:val="28"/>
          <w:szCs w:val="28"/>
        </w:rPr>
        <w:t>Комплекс упражнений направлен на формирование различных видов коммуникации, которые отличаются по своему содержанию, объёму, трудностям выполнения, а также условиям и характеру обучения.</w:t>
      </w:r>
    </w:p>
    <w:p w:rsidR="00AF6545" w:rsidRDefault="00AF6545" w:rsidP="00C328E9">
      <w:pPr>
        <w:spacing w:line="360" w:lineRule="auto"/>
        <w:ind w:left="360"/>
        <w:jc w:val="center"/>
        <w:rPr>
          <w:rFonts w:ascii="Times New Roman" w:hAnsi="Times New Roman"/>
          <w:b/>
          <w:sz w:val="28"/>
          <w:szCs w:val="28"/>
        </w:rPr>
      </w:pPr>
      <w:r w:rsidRPr="00C328E9">
        <w:rPr>
          <w:rFonts w:ascii="Times New Roman" w:hAnsi="Times New Roman"/>
          <w:b/>
          <w:sz w:val="28"/>
          <w:szCs w:val="28"/>
        </w:rPr>
        <w:t>Заключение</w:t>
      </w:r>
    </w:p>
    <w:p w:rsidR="00AF6545" w:rsidRDefault="00AF6545" w:rsidP="00355310">
      <w:pPr>
        <w:spacing w:line="360" w:lineRule="auto"/>
        <w:ind w:left="360"/>
        <w:rPr>
          <w:rFonts w:ascii="Times New Roman" w:hAnsi="Times New Roman"/>
          <w:sz w:val="28"/>
          <w:szCs w:val="28"/>
        </w:rPr>
      </w:pPr>
      <w:r w:rsidRPr="00355310">
        <w:rPr>
          <w:rFonts w:ascii="Times New Roman" w:hAnsi="Times New Roman"/>
          <w:sz w:val="28"/>
          <w:szCs w:val="28"/>
        </w:rPr>
        <w:t xml:space="preserve">В </w:t>
      </w:r>
      <w:r>
        <w:rPr>
          <w:rFonts w:ascii="Times New Roman" w:hAnsi="Times New Roman"/>
          <w:sz w:val="28"/>
          <w:szCs w:val="28"/>
        </w:rPr>
        <w:t>ходе решения поставленных задач были получены следующие выводы.</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Во-первых, обучение фантазийному дискурсу является одним из самых актуальных приёмов приобщения студентов-переводчиков к переводу фантастических произведений, так как фантастическое произведение обладает рядом отличительных черт языкового и внеязыкового характера, что позволяет рассматривать его как потенциальный объект будущих плодотворных научных изысканий.</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Цель данного исследования заключалась в том, чтобы полноценно охарактеризовать отличительные черты фантастического текста, рассмотреть наиболее примечательные лингвистические характеристики, а самое главное – научное обоснование формирования умения интерпретации имён собственных в процессе перевода художественных произведений фантазийного жанра студентами-переводчиками. Для этого анализу подверглись произведения американского автора – Р. Брэдбери.</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 xml:space="preserve">Проанализировав теоретические исследования отечественных и зарубежных исследователей, рассматривающих многозначность термина «дискурс» и его теоретическую составляющую, мы пришли к выводу, что </w:t>
      </w:r>
      <w:r>
        <w:rPr>
          <w:rFonts w:ascii="Times New Roman" w:hAnsi="Times New Roman"/>
          <w:sz w:val="28"/>
          <w:szCs w:val="28"/>
        </w:rPr>
        <w:lastRenderedPageBreak/>
        <w:t xml:space="preserve">под дискурсом понимается связный текст в совокупности с экстралингвистическими, прагматическими и психологическими факторами, как «речь, погружённая в жизнь». С нашей точки зрения, базовой классификацией является классификация Е.С. </w:t>
      </w:r>
      <w:proofErr w:type="spellStart"/>
      <w:r>
        <w:rPr>
          <w:rFonts w:ascii="Times New Roman" w:hAnsi="Times New Roman"/>
          <w:sz w:val="28"/>
          <w:szCs w:val="28"/>
        </w:rPr>
        <w:t>Кубряковой</w:t>
      </w:r>
      <w:proofErr w:type="spellEnd"/>
      <w:r>
        <w:rPr>
          <w:rFonts w:ascii="Times New Roman" w:hAnsi="Times New Roman"/>
          <w:sz w:val="28"/>
          <w:szCs w:val="28"/>
        </w:rPr>
        <w:t xml:space="preserve"> и О.В. Александровой, в которой дискурс трактуется как когнитивный процесс, связанный с </w:t>
      </w:r>
      <w:proofErr w:type="spellStart"/>
      <w:r>
        <w:rPr>
          <w:rFonts w:ascii="Times New Roman" w:hAnsi="Times New Roman"/>
          <w:sz w:val="28"/>
          <w:szCs w:val="28"/>
        </w:rPr>
        <w:t>речепроизводством</w:t>
      </w:r>
      <w:proofErr w:type="spellEnd"/>
      <w:r>
        <w:rPr>
          <w:rFonts w:ascii="Times New Roman" w:hAnsi="Times New Roman"/>
          <w:sz w:val="28"/>
          <w:szCs w:val="28"/>
        </w:rPr>
        <w:t>, а текст в этом случае представляется как конечный результат речевой деятельности, имеющий определенную законченную форму.</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 xml:space="preserve">Материал исследования показал, что фантастический текст является почти однородным по своему языковому составу и, таким образом, составляет особенную, с одной стороны, и обособленную, с другой, часть фантазийного дискурса. Таким образом, в рамках данного исследования применялся подход к фантастическому тексту с комплексом языковых, условно-коммуникативных и коммуникативных упражнений.   </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 xml:space="preserve">Наша задача заключалась в том, чтобы при помощи различных типов упражнений сформировать у студентов-переводчиков умение самостоятельного перевода имён собственных в художественных текстах фантазийного жанра. </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Также нами была обоснована целесообразность научить студентов понимать особенности культурно-маркированных единиц при переводе фантастических произведений. Под культурно-маркированной языковой единицей понимаются слова или словосочетания, обладающие способностью «выступать в приложении к определённым культурам».</w:t>
      </w:r>
    </w:p>
    <w:p w:rsidR="00AF6545" w:rsidRDefault="00AF6545" w:rsidP="00DD2B9B">
      <w:pPr>
        <w:spacing w:line="360" w:lineRule="auto"/>
        <w:ind w:left="360"/>
        <w:rPr>
          <w:rFonts w:ascii="Times New Roman" w:hAnsi="Times New Roman"/>
          <w:sz w:val="28"/>
          <w:szCs w:val="28"/>
        </w:rPr>
      </w:pPr>
      <w:r>
        <w:rPr>
          <w:rFonts w:ascii="Times New Roman" w:hAnsi="Times New Roman"/>
          <w:sz w:val="28"/>
          <w:szCs w:val="28"/>
        </w:rPr>
        <w:t xml:space="preserve">Дальнейшим развитием лингвострановедческого понимания культурной специфики языковых единиц является </w:t>
      </w:r>
      <w:proofErr w:type="spellStart"/>
      <w:r>
        <w:rPr>
          <w:rFonts w:ascii="Times New Roman" w:hAnsi="Times New Roman"/>
          <w:sz w:val="28"/>
          <w:szCs w:val="28"/>
        </w:rPr>
        <w:t>лингвокультурологическая</w:t>
      </w:r>
      <w:proofErr w:type="spellEnd"/>
      <w:r>
        <w:rPr>
          <w:rFonts w:ascii="Times New Roman" w:hAnsi="Times New Roman"/>
          <w:sz w:val="28"/>
          <w:szCs w:val="28"/>
        </w:rPr>
        <w:t xml:space="preserve"> концепция, в рамках которой культурная </w:t>
      </w:r>
      <w:proofErr w:type="spellStart"/>
      <w:r>
        <w:rPr>
          <w:rFonts w:ascii="Times New Roman" w:hAnsi="Times New Roman"/>
          <w:sz w:val="28"/>
          <w:szCs w:val="28"/>
        </w:rPr>
        <w:t>маркированность</w:t>
      </w:r>
      <w:proofErr w:type="spellEnd"/>
      <w:r>
        <w:rPr>
          <w:rFonts w:ascii="Times New Roman" w:hAnsi="Times New Roman"/>
          <w:sz w:val="28"/>
          <w:szCs w:val="28"/>
        </w:rPr>
        <w:t xml:space="preserve"> </w:t>
      </w:r>
      <w:r>
        <w:rPr>
          <w:rFonts w:ascii="Times New Roman" w:hAnsi="Times New Roman"/>
          <w:sz w:val="28"/>
          <w:szCs w:val="28"/>
        </w:rPr>
        <w:lastRenderedPageBreak/>
        <w:t>рассматривается как присутствие в её семантической структуре культурной коннотации.</w:t>
      </w:r>
    </w:p>
    <w:p w:rsidR="00AF6545" w:rsidRDefault="00AF6545" w:rsidP="00F6392B">
      <w:pPr>
        <w:spacing w:line="360" w:lineRule="auto"/>
        <w:ind w:left="360"/>
        <w:rPr>
          <w:rFonts w:ascii="Times New Roman" w:hAnsi="Times New Roman"/>
          <w:sz w:val="28"/>
          <w:szCs w:val="28"/>
        </w:rPr>
      </w:pPr>
      <w:r w:rsidRPr="008322FD">
        <w:rPr>
          <w:rFonts w:ascii="Times New Roman" w:hAnsi="Times New Roman"/>
          <w:sz w:val="28"/>
          <w:szCs w:val="28"/>
        </w:rPr>
        <w:t>Комплекс</w:t>
      </w:r>
      <w:r w:rsidRPr="00F6392B">
        <w:rPr>
          <w:rFonts w:ascii="Times New Roman" w:hAnsi="Times New Roman"/>
          <w:sz w:val="28"/>
          <w:szCs w:val="28"/>
        </w:rPr>
        <w:t xml:space="preserve"> </w:t>
      </w:r>
      <w:r>
        <w:rPr>
          <w:rFonts w:ascii="Times New Roman" w:hAnsi="Times New Roman"/>
          <w:sz w:val="28"/>
          <w:szCs w:val="28"/>
        </w:rPr>
        <w:t>упражнений</w:t>
      </w:r>
      <w:r w:rsidRPr="00F6392B">
        <w:rPr>
          <w:rFonts w:ascii="Times New Roman" w:hAnsi="Times New Roman"/>
          <w:sz w:val="28"/>
          <w:szCs w:val="28"/>
        </w:rPr>
        <w:t xml:space="preserve"> </w:t>
      </w:r>
      <w:r>
        <w:rPr>
          <w:rFonts w:ascii="Times New Roman" w:hAnsi="Times New Roman"/>
          <w:sz w:val="28"/>
          <w:szCs w:val="28"/>
        </w:rPr>
        <w:t>разработан</w:t>
      </w:r>
      <w:r w:rsidRPr="00F6392B">
        <w:rPr>
          <w:rFonts w:ascii="Times New Roman" w:hAnsi="Times New Roman"/>
          <w:sz w:val="28"/>
          <w:szCs w:val="28"/>
        </w:rPr>
        <w:t xml:space="preserve"> </w:t>
      </w:r>
      <w:r>
        <w:rPr>
          <w:rFonts w:ascii="Times New Roman" w:hAnsi="Times New Roman"/>
          <w:sz w:val="28"/>
          <w:szCs w:val="28"/>
        </w:rPr>
        <w:t>на</w:t>
      </w:r>
      <w:r w:rsidRPr="00F6392B">
        <w:rPr>
          <w:rFonts w:ascii="Times New Roman" w:hAnsi="Times New Roman"/>
          <w:sz w:val="28"/>
          <w:szCs w:val="28"/>
        </w:rPr>
        <w:t xml:space="preserve"> </w:t>
      </w:r>
      <w:r>
        <w:rPr>
          <w:rFonts w:ascii="Times New Roman" w:hAnsi="Times New Roman"/>
          <w:sz w:val="28"/>
          <w:szCs w:val="28"/>
        </w:rPr>
        <w:t>материале</w:t>
      </w:r>
      <w:r w:rsidRPr="00F6392B">
        <w:rPr>
          <w:rFonts w:ascii="Times New Roman" w:hAnsi="Times New Roman"/>
          <w:sz w:val="28"/>
          <w:szCs w:val="28"/>
        </w:rPr>
        <w:t xml:space="preserve"> </w:t>
      </w:r>
      <w:r>
        <w:rPr>
          <w:rFonts w:ascii="Times New Roman" w:hAnsi="Times New Roman"/>
          <w:sz w:val="28"/>
          <w:szCs w:val="28"/>
        </w:rPr>
        <w:t>рассказов</w:t>
      </w:r>
      <w:r w:rsidRPr="00F6392B">
        <w:rPr>
          <w:rFonts w:ascii="Times New Roman" w:hAnsi="Times New Roman"/>
          <w:sz w:val="28"/>
          <w:szCs w:val="28"/>
        </w:rPr>
        <w:t xml:space="preserve"> </w:t>
      </w:r>
      <w:r w:rsidRPr="008322FD">
        <w:rPr>
          <w:rFonts w:ascii="Times New Roman" w:hAnsi="Times New Roman"/>
          <w:sz w:val="28"/>
          <w:szCs w:val="28"/>
        </w:rPr>
        <w:t>R</w:t>
      </w:r>
      <w:r w:rsidRPr="00F6392B">
        <w:rPr>
          <w:rFonts w:ascii="Times New Roman" w:hAnsi="Times New Roman"/>
          <w:sz w:val="28"/>
          <w:szCs w:val="28"/>
        </w:rPr>
        <w:t xml:space="preserve">. </w:t>
      </w:r>
      <w:r w:rsidRPr="008322FD">
        <w:rPr>
          <w:rFonts w:ascii="Times New Roman" w:hAnsi="Times New Roman"/>
          <w:sz w:val="28"/>
          <w:szCs w:val="28"/>
        </w:rPr>
        <w:t>Bradbury</w:t>
      </w:r>
      <w:r w:rsidRPr="00F6392B">
        <w:rPr>
          <w:rFonts w:ascii="Times New Roman" w:hAnsi="Times New Roman"/>
          <w:sz w:val="28"/>
          <w:szCs w:val="28"/>
        </w:rPr>
        <w:t xml:space="preserve"> “</w:t>
      </w:r>
      <w:r w:rsidRPr="008322FD">
        <w:rPr>
          <w:rFonts w:ascii="Times New Roman" w:hAnsi="Times New Roman"/>
          <w:sz w:val="28"/>
          <w:szCs w:val="28"/>
        </w:rPr>
        <w:t>The</w:t>
      </w:r>
      <w:r w:rsidRPr="00F6392B">
        <w:rPr>
          <w:rFonts w:ascii="Times New Roman" w:hAnsi="Times New Roman"/>
          <w:sz w:val="28"/>
          <w:szCs w:val="28"/>
        </w:rPr>
        <w:t xml:space="preserve"> </w:t>
      </w:r>
      <w:r w:rsidRPr="008322FD">
        <w:rPr>
          <w:rFonts w:ascii="Times New Roman" w:hAnsi="Times New Roman"/>
          <w:sz w:val="28"/>
          <w:szCs w:val="28"/>
        </w:rPr>
        <w:t>Martian</w:t>
      </w:r>
      <w:r w:rsidRPr="00F6392B">
        <w:rPr>
          <w:rFonts w:ascii="Times New Roman" w:hAnsi="Times New Roman"/>
          <w:sz w:val="28"/>
          <w:szCs w:val="28"/>
        </w:rPr>
        <w:t xml:space="preserve"> </w:t>
      </w:r>
      <w:r>
        <w:rPr>
          <w:rFonts w:ascii="Times New Roman" w:hAnsi="Times New Roman"/>
          <w:sz w:val="28"/>
          <w:szCs w:val="28"/>
          <w:lang w:val="en-US"/>
        </w:rPr>
        <w:t>Chronicles</w:t>
      </w:r>
      <w:r w:rsidRPr="00F6392B">
        <w:rPr>
          <w:rFonts w:ascii="Times New Roman" w:hAnsi="Times New Roman"/>
          <w:sz w:val="28"/>
          <w:szCs w:val="28"/>
        </w:rPr>
        <w:t>”, “</w:t>
      </w:r>
      <w:r>
        <w:rPr>
          <w:rFonts w:ascii="Times New Roman" w:hAnsi="Times New Roman"/>
          <w:sz w:val="28"/>
          <w:szCs w:val="28"/>
          <w:lang w:val="en-US"/>
        </w:rPr>
        <w:t>One</w:t>
      </w:r>
      <w:r w:rsidRPr="00F6392B">
        <w:rPr>
          <w:rFonts w:ascii="Times New Roman" w:hAnsi="Times New Roman"/>
          <w:sz w:val="28"/>
          <w:szCs w:val="28"/>
        </w:rPr>
        <w:t xml:space="preserve"> </w:t>
      </w:r>
      <w:r>
        <w:rPr>
          <w:rFonts w:ascii="Times New Roman" w:hAnsi="Times New Roman"/>
          <w:sz w:val="28"/>
          <w:szCs w:val="28"/>
          <w:lang w:val="en-US"/>
        </w:rPr>
        <w:t>Night</w:t>
      </w:r>
      <w:r w:rsidRPr="00F6392B">
        <w:rPr>
          <w:rFonts w:ascii="Times New Roman" w:hAnsi="Times New Roman"/>
          <w:sz w:val="28"/>
          <w:szCs w:val="28"/>
        </w:rPr>
        <w:t xml:space="preserve"> </w:t>
      </w:r>
      <w:r>
        <w:rPr>
          <w:rFonts w:ascii="Times New Roman" w:hAnsi="Times New Roman"/>
          <w:sz w:val="28"/>
          <w:szCs w:val="28"/>
          <w:lang w:val="en-US"/>
        </w:rPr>
        <w:t>In</w:t>
      </w:r>
      <w:r w:rsidRPr="00F6392B">
        <w:rPr>
          <w:rFonts w:ascii="Times New Roman" w:hAnsi="Times New Roman"/>
          <w:sz w:val="28"/>
          <w:szCs w:val="28"/>
        </w:rPr>
        <w:t xml:space="preserve"> </w:t>
      </w:r>
      <w:r>
        <w:rPr>
          <w:rFonts w:ascii="Times New Roman" w:hAnsi="Times New Roman"/>
          <w:sz w:val="28"/>
          <w:szCs w:val="28"/>
          <w:lang w:val="en-US"/>
        </w:rPr>
        <w:t>Your</w:t>
      </w:r>
      <w:r w:rsidRPr="00F6392B">
        <w:rPr>
          <w:rFonts w:ascii="Times New Roman" w:hAnsi="Times New Roman"/>
          <w:sz w:val="28"/>
          <w:szCs w:val="28"/>
        </w:rPr>
        <w:t xml:space="preserve"> </w:t>
      </w:r>
      <w:r>
        <w:rPr>
          <w:rFonts w:ascii="Times New Roman" w:hAnsi="Times New Roman"/>
          <w:sz w:val="28"/>
          <w:szCs w:val="28"/>
          <w:lang w:val="en-US"/>
        </w:rPr>
        <w:t>Life</w:t>
      </w:r>
      <w:r w:rsidRPr="00F6392B">
        <w:rPr>
          <w:rFonts w:ascii="Times New Roman" w:hAnsi="Times New Roman"/>
          <w:sz w:val="28"/>
          <w:szCs w:val="28"/>
        </w:rPr>
        <w:t>”, “</w:t>
      </w:r>
      <w:r>
        <w:rPr>
          <w:rFonts w:ascii="Times New Roman" w:hAnsi="Times New Roman"/>
          <w:sz w:val="28"/>
          <w:szCs w:val="28"/>
          <w:lang w:val="en-US"/>
        </w:rPr>
        <w:t>Dandelion</w:t>
      </w:r>
      <w:r w:rsidRPr="00F6392B">
        <w:rPr>
          <w:rFonts w:ascii="Times New Roman" w:hAnsi="Times New Roman"/>
          <w:sz w:val="28"/>
          <w:szCs w:val="28"/>
        </w:rPr>
        <w:t xml:space="preserve"> </w:t>
      </w:r>
      <w:r>
        <w:rPr>
          <w:rFonts w:ascii="Times New Roman" w:hAnsi="Times New Roman"/>
          <w:sz w:val="28"/>
          <w:szCs w:val="28"/>
          <w:lang w:val="en-US"/>
        </w:rPr>
        <w:t>Wine</w:t>
      </w:r>
      <w:r w:rsidRPr="00F6392B">
        <w:rPr>
          <w:rFonts w:ascii="Times New Roman" w:hAnsi="Times New Roman"/>
          <w:sz w:val="28"/>
          <w:szCs w:val="28"/>
        </w:rPr>
        <w:t>” с учётом классификации С.Ф. Шатилова.</w:t>
      </w:r>
      <w:r>
        <w:rPr>
          <w:rFonts w:ascii="Times New Roman" w:hAnsi="Times New Roman"/>
          <w:sz w:val="28"/>
          <w:szCs w:val="28"/>
        </w:rPr>
        <w:t xml:space="preserve"> Приведены примеры различных вариантов упражнений, направленных на формирование коммуникативных навыков у студентов-переводчиков в естественной среде. В процессе обучения студентов-переводчиков, необходимо, чтобы упражнения имели коммуникативную направленность, проявляли творческую составляющую студентов, а также обучали переводу имён собственных и при этом имели практическую направленность.</w:t>
      </w:r>
    </w:p>
    <w:p w:rsidR="00AF6545" w:rsidRDefault="00AF6545" w:rsidP="00B427F1">
      <w:pPr>
        <w:spacing w:line="360" w:lineRule="auto"/>
        <w:ind w:left="360"/>
        <w:rPr>
          <w:rFonts w:ascii="Times New Roman" w:hAnsi="Times New Roman"/>
          <w:sz w:val="28"/>
          <w:szCs w:val="28"/>
        </w:rPr>
      </w:pPr>
      <w:r>
        <w:rPr>
          <w:rFonts w:ascii="Times New Roman" w:hAnsi="Times New Roman"/>
          <w:sz w:val="28"/>
          <w:szCs w:val="28"/>
        </w:rPr>
        <w:t>Таким образом, результаты исследования подтверждают предположение о том, что умение перевода имён собственных для будущих лингвистов является неотъемлемой частью для дальнейшего профессионального роста и эффективной коммуникации. Данное теоретическое исследование позволило разработать методику обучения переводу имён собственных студентов-переводчиков в рамках фантазийного жанра на материале произведений американского писателя Р. Брэдбери и создать отвечающий перечисленным критериям комплекс упражнений.</w:t>
      </w:r>
    </w:p>
    <w:p w:rsidR="00180631" w:rsidRDefault="00180631" w:rsidP="00B427F1">
      <w:pPr>
        <w:spacing w:line="360" w:lineRule="auto"/>
        <w:ind w:left="360"/>
        <w:jc w:val="center"/>
        <w:rPr>
          <w:rFonts w:ascii="Times New Roman" w:hAnsi="Times New Roman"/>
          <w:b/>
          <w:sz w:val="28"/>
          <w:szCs w:val="28"/>
          <w:lang w:eastAsia="ru-RU"/>
        </w:rPr>
      </w:pPr>
    </w:p>
    <w:p w:rsidR="00180631" w:rsidRDefault="00180631" w:rsidP="00B427F1">
      <w:pPr>
        <w:spacing w:line="360" w:lineRule="auto"/>
        <w:ind w:left="360"/>
        <w:jc w:val="center"/>
        <w:rPr>
          <w:rFonts w:ascii="Times New Roman" w:hAnsi="Times New Roman"/>
          <w:b/>
          <w:sz w:val="28"/>
          <w:szCs w:val="28"/>
          <w:lang w:eastAsia="ru-RU"/>
        </w:rPr>
      </w:pPr>
    </w:p>
    <w:p w:rsidR="00180631" w:rsidRDefault="00180631" w:rsidP="00B427F1">
      <w:pPr>
        <w:spacing w:line="360" w:lineRule="auto"/>
        <w:ind w:left="360"/>
        <w:jc w:val="center"/>
        <w:rPr>
          <w:rFonts w:ascii="Times New Roman" w:hAnsi="Times New Roman"/>
          <w:b/>
          <w:sz w:val="28"/>
          <w:szCs w:val="28"/>
          <w:lang w:eastAsia="ru-RU"/>
        </w:rPr>
      </w:pPr>
    </w:p>
    <w:p w:rsidR="00180631" w:rsidRDefault="00180631" w:rsidP="00B427F1">
      <w:pPr>
        <w:spacing w:line="360" w:lineRule="auto"/>
        <w:ind w:left="360"/>
        <w:jc w:val="center"/>
        <w:rPr>
          <w:rFonts w:ascii="Times New Roman" w:hAnsi="Times New Roman"/>
          <w:b/>
          <w:sz w:val="28"/>
          <w:szCs w:val="28"/>
          <w:lang w:eastAsia="ru-RU"/>
        </w:rPr>
      </w:pPr>
    </w:p>
    <w:p w:rsidR="00180631" w:rsidRDefault="00180631" w:rsidP="00B427F1">
      <w:pPr>
        <w:spacing w:line="360" w:lineRule="auto"/>
        <w:ind w:left="360"/>
        <w:jc w:val="center"/>
        <w:rPr>
          <w:rFonts w:ascii="Times New Roman" w:hAnsi="Times New Roman"/>
          <w:b/>
          <w:sz w:val="28"/>
          <w:szCs w:val="28"/>
          <w:lang w:eastAsia="ru-RU"/>
        </w:rPr>
      </w:pPr>
    </w:p>
    <w:p w:rsidR="00180631" w:rsidRDefault="00180631" w:rsidP="00B427F1">
      <w:pPr>
        <w:spacing w:line="360" w:lineRule="auto"/>
        <w:ind w:left="360"/>
        <w:jc w:val="center"/>
        <w:rPr>
          <w:rFonts w:ascii="Times New Roman" w:hAnsi="Times New Roman"/>
          <w:b/>
          <w:sz w:val="28"/>
          <w:szCs w:val="28"/>
          <w:lang w:eastAsia="ru-RU"/>
        </w:rPr>
      </w:pPr>
    </w:p>
    <w:p w:rsidR="00AF6545" w:rsidRPr="00B427F1" w:rsidRDefault="00AF6545" w:rsidP="00B427F1">
      <w:pPr>
        <w:spacing w:line="360" w:lineRule="auto"/>
        <w:ind w:left="360"/>
        <w:jc w:val="center"/>
        <w:rPr>
          <w:rFonts w:ascii="Times New Roman" w:hAnsi="Times New Roman"/>
          <w:sz w:val="28"/>
          <w:szCs w:val="28"/>
        </w:rPr>
      </w:pPr>
      <w:r w:rsidRPr="00B54C94">
        <w:rPr>
          <w:rFonts w:ascii="Times New Roman" w:hAnsi="Times New Roman"/>
          <w:b/>
          <w:sz w:val="28"/>
          <w:szCs w:val="28"/>
          <w:lang w:eastAsia="ru-RU"/>
        </w:rPr>
        <w:lastRenderedPageBreak/>
        <w:t>Список использованных источников</w:t>
      </w:r>
    </w:p>
    <w:p w:rsidR="00AF6545" w:rsidRDefault="00AF6545" w:rsidP="00D147ED">
      <w:pPr>
        <w:pStyle w:val="a3"/>
        <w:numPr>
          <w:ilvl w:val="0"/>
          <w:numId w:val="32"/>
        </w:numPr>
        <w:spacing w:beforeAutospacing="0" w:afterAutospacing="0" w:line="360" w:lineRule="auto"/>
        <w:rPr>
          <w:sz w:val="28"/>
          <w:szCs w:val="28"/>
        </w:rPr>
      </w:pPr>
      <w:r w:rsidRPr="00C04A15">
        <w:rPr>
          <w:sz w:val="28"/>
          <w:szCs w:val="28"/>
        </w:rPr>
        <w:t xml:space="preserve">Арутюнова Н.Д. </w:t>
      </w:r>
      <w:proofErr w:type="spellStart"/>
      <w:r w:rsidRPr="00C04A15">
        <w:rPr>
          <w:sz w:val="28"/>
          <w:szCs w:val="28"/>
        </w:rPr>
        <w:t>Дискур</w:t>
      </w:r>
      <w:proofErr w:type="spellEnd"/>
      <w:r w:rsidRPr="00C04A15">
        <w:rPr>
          <w:sz w:val="28"/>
          <w:szCs w:val="28"/>
          <w:lang w:val="en-US"/>
        </w:rPr>
        <w:t>c</w:t>
      </w:r>
      <w:r w:rsidRPr="00C04A15">
        <w:rPr>
          <w:sz w:val="28"/>
          <w:szCs w:val="28"/>
        </w:rPr>
        <w:t>. – Лингвистический энциклопедический словарь. – М.,1990, С.23-26.</w:t>
      </w:r>
    </w:p>
    <w:p w:rsidR="00AF6545" w:rsidRDefault="00AF6545" w:rsidP="00D147ED">
      <w:pPr>
        <w:pStyle w:val="a3"/>
        <w:numPr>
          <w:ilvl w:val="0"/>
          <w:numId w:val="32"/>
        </w:numPr>
        <w:spacing w:beforeAutospacing="0" w:afterAutospacing="0" w:line="360" w:lineRule="auto"/>
        <w:rPr>
          <w:sz w:val="28"/>
          <w:szCs w:val="28"/>
        </w:rPr>
      </w:pPr>
      <w:r>
        <w:rPr>
          <w:sz w:val="28"/>
          <w:szCs w:val="28"/>
        </w:rPr>
        <w:t>Архипова И.В. Некоторые особенности понимания текста при чтении на ИЯ // Социально-экономические и технические системы: Исследование, проектирование, оптимизация. – 2007, С.2-8.</w:t>
      </w:r>
    </w:p>
    <w:p w:rsidR="00AF6545" w:rsidRDefault="00AF6545" w:rsidP="00D147ED">
      <w:pPr>
        <w:pStyle w:val="a3"/>
        <w:numPr>
          <w:ilvl w:val="0"/>
          <w:numId w:val="32"/>
        </w:numPr>
        <w:spacing w:beforeAutospacing="0" w:afterAutospacing="0" w:line="360" w:lineRule="auto"/>
        <w:rPr>
          <w:sz w:val="28"/>
          <w:szCs w:val="28"/>
        </w:rPr>
      </w:pPr>
      <w:r>
        <w:rPr>
          <w:sz w:val="28"/>
          <w:szCs w:val="28"/>
        </w:rPr>
        <w:t>Ахманова О.С. Словарь лингвистических терминов / О.С. Ахманова. – М., 1966, С.607.</w:t>
      </w:r>
    </w:p>
    <w:p w:rsidR="00AF6545" w:rsidRDefault="00AF6545" w:rsidP="00D147ED">
      <w:pPr>
        <w:pStyle w:val="a3"/>
        <w:numPr>
          <w:ilvl w:val="0"/>
          <w:numId w:val="32"/>
        </w:numPr>
        <w:spacing w:beforeAutospacing="0" w:afterAutospacing="0" w:line="360" w:lineRule="auto"/>
        <w:rPr>
          <w:sz w:val="28"/>
          <w:szCs w:val="28"/>
        </w:rPr>
      </w:pPr>
      <w:proofErr w:type="spellStart"/>
      <w:r>
        <w:rPr>
          <w:sz w:val="28"/>
          <w:szCs w:val="28"/>
        </w:rPr>
        <w:t>Бархударов</w:t>
      </w:r>
      <w:proofErr w:type="spellEnd"/>
      <w:r>
        <w:rPr>
          <w:sz w:val="28"/>
          <w:szCs w:val="28"/>
        </w:rPr>
        <w:t xml:space="preserve"> Л.С. Язык и перевод. (Вопросы общей и частной теории перевода). – М., 1975, С.56-68.</w:t>
      </w:r>
    </w:p>
    <w:p w:rsidR="00AF6545" w:rsidRPr="00C04A15" w:rsidRDefault="00AF6545" w:rsidP="00D147ED">
      <w:pPr>
        <w:pStyle w:val="a3"/>
        <w:numPr>
          <w:ilvl w:val="0"/>
          <w:numId w:val="32"/>
        </w:numPr>
        <w:spacing w:beforeAutospacing="0" w:afterAutospacing="0" w:line="360" w:lineRule="auto"/>
        <w:rPr>
          <w:sz w:val="28"/>
          <w:szCs w:val="28"/>
        </w:rPr>
      </w:pPr>
      <w:r>
        <w:rPr>
          <w:sz w:val="28"/>
          <w:szCs w:val="28"/>
        </w:rPr>
        <w:t>Беляев Б.В. Очерки по психологии обучения иностранному языку / Б.В. Беляев. – 2-е изд. – М., Просвещение, 1965, С.229.</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Бенвенист</w:t>
      </w:r>
      <w:proofErr w:type="spellEnd"/>
      <w:r>
        <w:rPr>
          <w:rFonts w:ascii="Times New Roman" w:hAnsi="Times New Roman"/>
          <w:sz w:val="28"/>
          <w:szCs w:val="28"/>
          <w:lang w:eastAsia="ru-RU"/>
        </w:rPr>
        <w:t xml:space="preserve"> Э., Общая лингвистика. </w:t>
      </w:r>
      <w:r w:rsidRPr="00CE2B13">
        <w:rPr>
          <w:rFonts w:ascii="Times New Roman" w:hAnsi="Times New Roman"/>
          <w:sz w:val="28"/>
          <w:szCs w:val="28"/>
          <w:lang w:eastAsia="ru-RU"/>
        </w:rPr>
        <w:t>–</w:t>
      </w:r>
      <w:r>
        <w:rPr>
          <w:rFonts w:ascii="Times New Roman" w:hAnsi="Times New Roman"/>
          <w:sz w:val="28"/>
          <w:szCs w:val="28"/>
          <w:lang w:eastAsia="ru-RU"/>
        </w:rPr>
        <w:t xml:space="preserve"> М., 1974, С. 467.</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Бим И.Л. Подход к проблеме упражнений с позиции иерархии целей и задач / И.Л. Бим // Общая методика обучения иностранному языку. – М., Русский язык, 1991, С. 90-123.</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sidRPr="000A70EF">
        <w:rPr>
          <w:rFonts w:ascii="Times New Roman" w:hAnsi="Times New Roman"/>
          <w:sz w:val="28"/>
          <w:szCs w:val="28"/>
        </w:rPr>
        <w:t>Богатырёва</w:t>
      </w:r>
      <w:proofErr w:type="spellEnd"/>
      <w:r w:rsidRPr="000A70EF">
        <w:rPr>
          <w:rFonts w:ascii="Times New Roman" w:hAnsi="Times New Roman"/>
          <w:sz w:val="28"/>
          <w:szCs w:val="28"/>
        </w:rPr>
        <w:t xml:space="preserve"> И.И., Антонов А.В., </w:t>
      </w:r>
      <w:proofErr w:type="spellStart"/>
      <w:r w:rsidRPr="000A70EF">
        <w:rPr>
          <w:rFonts w:ascii="Times New Roman" w:hAnsi="Times New Roman"/>
          <w:sz w:val="28"/>
          <w:szCs w:val="28"/>
        </w:rPr>
        <w:t>Курзинер</w:t>
      </w:r>
      <w:proofErr w:type="spellEnd"/>
      <w:r w:rsidRPr="000A70EF">
        <w:rPr>
          <w:rFonts w:ascii="Times New Roman" w:hAnsi="Times New Roman"/>
          <w:sz w:val="28"/>
          <w:szCs w:val="28"/>
        </w:rPr>
        <w:t xml:space="preserve"> Е.С. Гипертекст, контекст и подтекст в поисково-аналитической системе. – М., РГГУ, 2006, С. 25.</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rPr>
        <w:t>Богин</w:t>
      </w:r>
      <w:proofErr w:type="spellEnd"/>
      <w:r>
        <w:rPr>
          <w:rFonts w:ascii="Times New Roman" w:hAnsi="Times New Roman"/>
          <w:sz w:val="28"/>
          <w:szCs w:val="28"/>
        </w:rPr>
        <w:t xml:space="preserve"> Г.И. Модель языковой личности и её отношение к разновидностям текстов. – М., Изд-во ЛГУ, 1984.</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rPr>
        <w:t>Болотнова</w:t>
      </w:r>
      <w:proofErr w:type="spellEnd"/>
      <w:r>
        <w:rPr>
          <w:rFonts w:ascii="Times New Roman" w:hAnsi="Times New Roman"/>
          <w:sz w:val="28"/>
          <w:szCs w:val="28"/>
        </w:rPr>
        <w:t xml:space="preserve"> Н.С. Филологический анализ текста: учеб. Пособие. – М., Флинта, Наука, 2009, С. 520.</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Брэдбери Р. Марсианские хроники. –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Домино, 2010, С.70.</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Брэдбери Р. Одна-единственная ночь. –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2005, С. 15.</w:t>
      </w:r>
    </w:p>
    <w:p w:rsidR="00AF6545" w:rsidRPr="000A70EF"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Брэдбери Р. Вино из одуванчиков. –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Домино, 2009, С.175.</w:t>
      </w:r>
    </w:p>
    <w:p w:rsidR="00AF6545" w:rsidRDefault="00AF6545" w:rsidP="00D147ED">
      <w:pPr>
        <w:pStyle w:val="5"/>
        <w:numPr>
          <w:ilvl w:val="0"/>
          <w:numId w:val="32"/>
        </w:numPr>
        <w:spacing w:line="360" w:lineRule="auto"/>
        <w:rPr>
          <w:b w:val="0"/>
          <w:i w:val="0"/>
          <w:sz w:val="28"/>
          <w:szCs w:val="28"/>
        </w:rPr>
      </w:pPr>
      <w:r>
        <w:rPr>
          <w:b w:val="0"/>
          <w:i w:val="0"/>
          <w:sz w:val="28"/>
          <w:szCs w:val="28"/>
        </w:rPr>
        <w:t xml:space="preserve">Ван Дейк Т. А. </w:t>
      </w:r>
      <w:r w:rsidRPr="00657C2C">
        <w:rPr>
          <w:b w:val="0"/>
          <w:i w:val="0"/>
          <w:sz w:val="28"/>
          <w:szCs w:val="28"/>
        </w:rPr>
        <w:t xml:space="preserve">Вопросы прагматики текста // Новое в зарубежной </w:t>
      </w:r>
      <w:r w:rsidRPr="00CE2B13">
        <w:rPr>
          <w:b w:val="0"/>
          <w:i w:val="0"/>
          <w:sz w:val="28"/>
          <w:szCs w:val="28"/>
        </w:rPr>
        <w:t xml:space="preserve">лингвистике. - </w:t>
      </w:r>
      <w:proofErr w:type="spellStart"/>
      <w:r w:rsidRPr="00CE2B13">
        <w:rPr>
          <w:b w:val="0"/>
          <w:i w:val="0"/>
          <w:sz w:val="28"/>
          <w:szCs w:val="28"/>
        </w:rPr>
        <w:t>Вып</w:t>
      </w:r>
      <w:proofErr w:type="spellEnd"/>
      <w:r w:rsidRPr="00CE2B13">
        <w:rPr>
          <w:b w:val="0"/>
          <w:i w:val="0"/>
          <w:sz w:val="28"/>
          <w:szCs w:val="28"/>
        </w:rPr>
        <w:t>. 8: Лингвистика текста.</w:t>
      </w:r>
      <w:r>
        <w:rPr>
          <w:b w:val="0"/>
          <w:i w:val="0"/>
          <w:sz w:val="28"/>
          <w:szCs w:val="28"/>
        </w:rPr>
        <w:t xml:space="preserve">  </w:t>
      </w:r>
      <w:r w:rsidRPr="00034E70">
        <w:rPr>
          <w:sz w:val="28"/>
          <w:szCs w:val="28"/>
        </w:rPr>
        <w:t>–</w:t>
      </w:r>
      <w:r>
        <w:rPr>
          <w:sz w:val="28"/>
          <w:szCs w:val="28"/>
        </w:rPr>
        <w:t xml:space="preserve"> </w:t>
      </w:r>
      <w:r>
        <w:rPr>
          <w:b w:val="0"/>
          <w:i w:val="0"/>
          <w:sz w:val="28"/>
          <w:szCs w:val="28"/>
        </w:rPr>
        <w:t>М., 1978,</w:t>
      </w:r>
      <w:r w:rsidRPr="00CE2B13">
        <w:rPr>
          <w:b w:val="0"/>
          <w:i w:val="0"/>
          <w:sz w:val="28"/>
          <w:szCs w:val="28"/>
        </w:rPr>
        <w:t xml:space="preserve"> С. 259-336.</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Вежбицкая</w:t>
      </w:r>
      <w:proofErr w:type="spellEnd"/>
      <w:r>
        <w:rPr>
          <w:rFonts w:ascii="Times New Roman" w:hAnsi="Times New Roman"/>
          <w:sz w:val="28"/>
          <w:szCs w:val="28"/>
          <w:lang w:eastAsia="ru-RU"/>
        </w:rPr>
        <w:t xml:space="preserve"> А. Язык. Культура. Познание / Анна </w:t>
      </w:r>
      <w:proofErr w:type="spellStart"/>
      <w:r>
        <w:rPr>
          <w:rFonts w:ascii="Times New Roman" w:hAnsi="Times New Roman"/>
          <w:sz w:val="28"/>
          <w:szCs w:val="28"/>
          <w:lang w:eastAsia="ru-RU"/>
        </w:rPr>
        <w:t>Вежбицкая</w:t>
      </w:r>
      <w:proofErr w:type="spellEnd"/>
      <w:r>
        <w:rPr>
          <w:rFonts w:ascii="Times New Roman" w:hAnsi="Times New Roman"/>
          <w:sz w:val="28"/>
          <w:szCs w:val="28"/>
          <w:lang w:eastAsia="ru-RU"/>
        </w:rPr>
        <w:t xml:space="preserve"> / Пер. с англ. М.А. </w:t>
      </w:r>
      <w:proofErr w:type="spellStart"/>
      <w:r>
        <w:rPr>
          <w:rFonts w:ascii="Times New Roman" w:hAnsi="Times New Roman"/>
          <w:sz w:val="28"/>
          <w:szCs w:val="28"/>
          <w:lang w:eastAsia="ru-RU"/>
        </w:rPr>
        <w:t>Кронгауз</w:t>
      </w:r>
      <w:proofErr w:type="spellEnd"/>
      <w:r>
        <w:rPr>
          <w:rFonts w:ascii="Times New Roman" w:hAnsi="Times New Roman"/>
          <w:sz w:val="28"/>
          <w:szCs w:val="28"/>
          <w:lang w:eastAsia="ru-RU"/>
        </w:rPr>
        <w:t>. – М., Русские словари, 1996, С. 412.</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Верещагин В.М. Язык и культура. – М., Русские словари, 1996, С.416.</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Виноградов В.С. Перевод. Общие и лексические вопросы. – М., Изд-во КДУ, 2004, С.240.</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lastRenderedPageBreak/>
        <w:t>Влахов С.И., Флорин С.П. Непереводимое в переводе. – М., 1980, С.342.</w:t>
      </w:r>
    </w:p>
    <w:p w:rsidR="00AF6545" w:rsidRPr="00034E70"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Гальскова Н. Д., Гез, Н.И. Теория обучения иностранным языкам: лингводидактика и методика: учеб. пособие для студентов, обучающихся по специальности «Теория и методика преподавания иностранных языков и культур» / Н. Д. Гальскова, Н. И. Гез. – М., </w:t>
      </w:r>
      <w:r>
        <w:rPr>
          <w:rFonts w:ascii="Times New Roman" w:hAnsi="Times New Roman"/>
          <w:sz w:val="28"/>
          <w:szCs w:val="28"/>
          <w:lang w:val="en-US" w:eastAsia="ru-RU"/>
        </w:rPr>
        <w:t>Academia</w:t>
      </w:r>
      <w:r w:rsidRPr="00F636A0">
        <w:rPr>
          <w:rFonts w:ascii="Times New Roman" w:hAnsi="Times New Roman"/>
          <w:sz w:val="28"/>
          <w:szCs w:val="28"/>
          <w:lang w:eastAsia="ru-RU"/>
        </w:rPr>
        <w:t xml:space="preserve">, </w:t>
      </w:r>
      <w:r>
        <w:rPr>
          <w:rFonts w:ascii="Times New Roman" w:hAnsi="Times New Roman"/>
          <w:sz w:val="28"/>
          <w:szCs w:val="28"/>
          <w:lang w:eastAsia="ru-RU"/>
        </w:rPr>
        <w:t>2004, С. 333.</w:t>
      </w:r>
    </w:p>
    <w:p w:rsidR="00AF6545" w:rsidRPr="00C04A1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sidRPr="00C04A15">
        <w:rPr>
          <w:rFonts w:ascii="Times New Roman" w:hAnsi="Times New Roman"/>
          <w:sz w:val="28"/>
          <w:szCs w:val="28"/>
          <w:lang w:eastAsia="ru-RU"/>
        </w:rPr>
        <w:t>Гаспаров</w:t>
      </w:r>
      <w:proofErr w:type="spellEnd"/>
      <w:r w:rsidRPr="00C04A15">
        <w:rPr>
          <w:rFonts w:ascii="Times New Roman" w:hAnsi="Times New Roman"/>
          <w:sz w:val="28"/>
          <w:szCs w:val="28"/>
          <w:lang w:eastAsia="ru-RU"/>
        </w:rPr>
        <w:t xml:space="preserve"> Б.М. Язык, память, образ. Лингвистика языкового существования. – М., 1996, С.318.</w:t>
      </w:r>
    </w:p>
    <w:p w:rsidR="00AF6545" w:rsidRPr="00702BA8" w:rsidRDefault="00AF6545" w:rsidP="00D147ED">
      <w:pPr>
        <w:pStyle w:val="ab"/>
        <w:numPr>
          <w:ilvl w:val="0"/>
          <w:numId w:val="32"/>
        </w:numPr>
        <w:spacing w:after="160" w:line="259" w:lineRule="auto"/>
        <w:rPr>
          <w:rFonts w:ascii="Times New Roman" w:hAnsi="Times New Roman"/>
          <w:lang w:eastAsia="ru-RU"/>
        </w:rPr>
      </w:pPr>
      <w:r w:rsidRPr="0037207D">
        <w:rPr>
          <w:rFonts w:ascii="Times New Roman" w:hAnsi="Times New Roman"/>
          <w:sz w:val="28"/>
          <w:szCs w:val="28"/>
          <w:lang w:eastAsia="ru-RU"/>
        </w:rPr>
        <w:t xml:space="preserve">Горелов И.Н., Седов К.Ф. Основы психолингвистики. </w:t>
      </w:r>
      <w:r w:rsidRPr="0037207D">
        <w:rPr>
          <w:rFonts w:ascii="Times New Roman" w:hAnsi="Times New Roman"/>
          <w:sz w:val="28"/>
          <w:szCs w:val="28"/>
        </w:rPr>
        <w:t>– М., Лабиринт, 1997, С.224.</w:t>
      </w:r>
    </w:p>
    <w:p w:rsidR="00AF6545" w:rsidRPr="00702BA8" w:rsidRDefault="00AF6545" w:rsidP="00D147ED">
      <w:pPr>
        <w:pStyle w:val="ab"/>
        <w:numPr>
          <w:ilvl w:val="0"/>
          <w:numId w:val="32"/>
        </w:numPr>
        <w:spacing w:after="160" w:line="259" w:lineRule="auto"/>
        <w:rPr>
          <w:rFonts w:ascii="Times New Roman" w:hAnsi="Times New Roman"/>
          <w:sz w:val="28"/>
          <w:szCs w:val="28"/>
          <w:lang w:eastAsia="ru-RU"/>
        </w:rPr>
      </w:pPr>
      <w:r w:rsidRPr="00702BA8">
        <w:rPr>
          <w:rFonts w:ascii="Times New Roman" w:hAnsi="Times New Roman"/>
          <w:sz w:val="28"/>
          <w:szCs w:val="28"/>
          <w:lang w:eastAsia="ru-RU"/>
        </w:rPr>
        <w:t>Грузинская И.А.</w:t>
      </w:r>
      <w:r>
        <w:rPr>
          <w:rFonts w:ascii="Times New Roman" w:hAnsi="Times New Roman"/>
          <w:sz w:val="28"/>
          <w:szCs w:val="28"/>
          <w:lang w:eastAsia="ru-RU"/>
        </w:rPr>
        <w:t xml:space="preserve"> Упражнения в </w:t>
      </w:r>
      <w:r>
        <w:rPr>
          <w:rFonts w:ascii="Times New Roman" w:hAnsi="Times New Roman"/>
          <w:sz w:val="28"/>
          <w:szCs w:val="28"/>
          <w:lang w:val="en-US" w:eastAsia="ru-RU"/>
        </w:rPr>
        <w:t>V</w:t>
      </w:r>
      <w:r w:rsidRPr="00702BA8">
        <w:rPr>
          <w:rFonts w:ascii="Times New Roman" w:hAnsi="Times New Roman"/>
          <w:sz w:val="28"/>
          <w:szCs w:val="28"/>
          <w:lang w:eastAsia="ru-RU"/>
        </w:rPr>
        <w:t xml:space="preserve">, </w:t>
      </w:r>
      <w:r>
        <w:rPr>
          <w:rFonts w:ascii="Times New Roman" w:hAnsi="Times New Roman"/>
          <w:sz w:val="28"/>
          <w:szCs w:val="28"/>
          <w:lang w:val="en-US" w:eastAsia="ru-RU"/>
        </w:rPr>
        <w:t>VI</w:t>
      </w:r>
      <w:r w:rsidRPr="00702BA8">
        <w:rPr>
          <w:rFonts w:ascii="Times New Roman" w:hAnsi="Times New Roman"/>
          <w:sz w:val="28"/>
          <w:szCs w:val="28"/>
          <w:lang w:eastAsia="ru-RU"/>
        </w:rPr>
        <w:t xml:space="preserve">, </w:t>
      </w:r>
      <w:r>
        <w:rPr>
          <w:rFonts w:ascii="Times New Roman" w:hAnsi="Times New Roman"/>
          <w:sz w:val="28"/>
          <w:szCs w:val="28"/>
          <w:lang w:val="en-US" w:eastAsia="ru-RU"/>
        </w:rPr>
        <w:t>VII</w:t>
      </w:r>
      <w:r w:rsidRPr="00702BA8">
        <w:rPr>
          <w:rFonts w:ascii="Times New Roman" w:hAnsi="Times New Roman"/>
          <w:sz w:val="28"/>
          <w:szCs w:val="28"/>
          <w:lang w:eastAsia="ru-RU"/>
        </w:rPr>
        <w:t xml:space="preserve"> </w:t>
      </w:r>
      <w:r>
        <w:rPr>
          <w:rFonts w:ascii="Times New Roman" w:hAnsi="Times New Roman"/>
          <w:sz w:val="28"/>
          <w:szCs w:val="28"/>
          <w:lang w:eastAsia="ru-RU"/>
        </w:rPr>
        <w:t xml:space="preserve">и </w:t>
      </w:r>
      <w:r>
        <w:rPr>
          <w:rFonts w:ascii="Times New Roman" w:hAnsi="Times New Roman"/>
          <w:sz w:val="28"/>
          <w:szCs w:val="28"/>
          <w:lang w:val="en-US" w:eastAsia="ru-RU"/>
        </w:rPr>
        <w:t>VIII</w:t>
      </w:r>
      <w:r w:rsidRPr="00702BA8">
        <w:rPr>
          <w:rFonts w:ascii="Times New Roman" w:hAnsi="Times New Roman"/>
          <w:sz w:val="28"/>
          <w:szCs w:val="28"/>
          <w:lang w:eastAsia="ru-RU"/>
        </w:rPr>
        <w:t xml:space="preserve"> </w:t>
      </w:r>
      <w:r>
        <w:rPr>
          <w:rFonts w:ascii="Times New Roman" w:hAnsi="Times New Roman"/>
          <w:sz w:val="28"/>
          <w:szCs w:val="28"/>
          <w:lang w:eastAsia="ru-RU"/>
        </w:rPr>
        <w:t>классах (на материале стабильных учебников) иностранные языки в школе, 1940, выпуск №3.</w:t>
      </w:r>
    </w:p>
    <w:p w:rsidR="00AF6545" w:rsidRPr="000858D9" w:rsidRDefault="00AF6545" w:rsidP="00D147ED">
      <w:pPr>
        <w:pStyle w:val="ab"/>
        <w:numPr>
          <w:ilvl w:val="0"/>
          <w:numId w:val="32"/>
        </w:numPr>
        <w:spacing w:after="160" w:line="259" w:lineRule="auto"/>
        <w:rPr>
          <w:rFonts w:ascii="Times New Roman" w:hAnsi="Times New Roman"/>
          <w:lang w:eastAsia="ru-RU"/>
        </w:rPr>
      </w:pPr>
      <w:r>
        <w:rPr>
          <w:rFonts w:ascii="Times New Roman" w:hAnsi="Times New Roman"/>
          <w:sz w:val="28"/>
          <w:szCs w:val="28"/>
        </w:rPr>
        <w:t xml:space="preserve">Елизарова Г. В. Формирование межкультурной компетенции у студентов в процессе обучения иностранным языкам: </w:t>
      </w:r>
      <w:proofErr w:type="spellStart"/>
      <w:r>
        <w:rPr>
          <w:rFonts w:ascii="Times New Roman" w:hAnsi="Times New Roman"/>
          <w:sz w:val="28"/>
          <w:szCs w:val="28"/>
        </w:rPr>
        <w:t>дисс</w:t>
      </w:r>
      <w:proofErr w:type="spellEnd"/>
      <w:r>
        <w:rPr>
          <w:rFonts w:ascii="Times New Roman" w:hAnsi="Times New Roman"/>
          <w:sz w:val="28"/>
          <w:szCs w:val="28"/>
        </w:rPr>
        <w:t xml:space="preserve">., д. </w:t>
      </w:r>
      <w:proofErr w:type="spellStart"/>
      <w:proofErr w:type="gramStart"/>
      <w:r>
        <w:rPr>
          <w:rFonts w:ascii="Times New Roman" w:hAnsi="Times New Roman"/>
          <w:sz w:val="28"/>
          <w:szCs w:val="28"/>
        </w:rPr>
        <w:t>пед.наук</w:t>
      </w:r>
      <w:proofErr w:type="spellEnd"/>
      <w:proofErr w:type="gramEnd"/>
      <w:r>
        <w:rPr>
          <w:rFonts w:ascii="Times New Roman" w:hAnsi="Times New Roman"/>
          <w:sz w:val="28"/>
          <w:szCs w:val="28"/>
        </w:rPr>
        <w:t>. / Елизарова Галина Васильевна. – М., СПБ, 2001, С. 371.</w:t>
      </w:r>
    </w:p>
    <w:p w:rsidR="00AF6545" w:rsidRPr="007E3106" w:rsidRDefault="00AF6545" w:rsidP="00D147ED">
      <w:pPr>
        <w:pStyle w:val="ab"/>
        <w:numPr>
          <w:ilvl w:val="0"/>
          <w:numId w:val="32"/>
        </w:numPr>
        <w:spacing w:after="160" w:line="259" w:lineRule="auto"/>
        <w:rPr>
          <w:rFonts w:ascii="Times New Roman" w:hAnsi="Times New Roman"/>
          <w:lang w:eastAsia="ru-RU"/>
        </w:rPr>
      </w:pPr>
      <w:proofErr w:type="spellStart"/>
      <w:r>
        <w:rPr>
          <w:rFonts w:ascii="Times New Roman" w:hAnsi="Times New Roman"/>
          <w:sz w:val="28"/>
          <w:szCs w:val="28"/>
        </w:rPr>
        <w:t>Ермолович</w:t>
      </w:r>
      <w:proofErr w:type="spellEnd"/>
      <w:r>
        <w:rPr>
          <w:rFonts w:ascii="Times New Roman" w:hAnsi="Times New Roman"/>
          <w:sz w:val="28"/>
          <w:szCs w:val="28"/>
        </w:rPr>
        <w:t xml:space="preserve"> Д.И. Имена собственные на стыке языков и культур. – М., </w:t>
      </w:r>
      <w:proofErr w:type="spellStart"/>
      <w:r>
        <w:rPr>
          <w:rFonts w:ascii="Times New Roman" w:hAnsi="Times New Roman"/>
          <w:sz w:val="28"/>
          <w:szCs w:val="28"/>
        </w:rPr>
        <w:t>Валент</w:t>
      </w:r>
      <w:proofErr w:type="spellEnd"/>
      <w:r>
        <w:rPr>
          <w:rFonts w:ascii="Times New Roman" w:hAnsi="Times New Roman"/>
          <w:sz w:val="28"/>
          <w:szCs w:val="28"/>
        </w:rPr>
        <w:t>, 2001, С.200.</w:t>
      </w:r>
    </w:p>
    <w:p w:rsidR="00AF6545" w:rsidRPr="0035120A" w:rsidRDefault="00AF6545" w:rsidP="00D147ED">
      <w:pPr>
        <w:pStyle w:val="ab"/>
        <w:numPr>
          <w:ilvl w:val="0"/>
          <w:numId w:val="32"/>
        </w:numPr>
        <w:spacing w:after="160" w:line="259" w:lineRule="auto"/>
        <w:rPr>
          <w:rFonts w:ascii="Times New Roman" w:hAnsi="Times New Roman"/>
          <w:lang w:eastAsia="ru-RU"/>
        </w:rPr>
      </w:pPr>
      <w:proofErr w:type="spellStart"/>
      <w:r>
        <w:rPr>
          <w:rFonts w:ascii="Times New Roman" w:hAnsi="Times New Roman"/>
          <w:sz w:val="28"/>
          <w:szCs w:val="28"/>
        </w:rPr>
        <w:t>Залан</w:t>
      </w:r>
      <w:proofErr w:type="spellEnd"/>
      <w:r>
        <w:rPr>
          <w:rFonts w:ascii="Times New Roman" w:hAnsi="Times New Roman"/>
          <w:sz w:val="28"/>
          <w:szCs w:val="28"/>
        </w:rPr>
        <w:t xml:space="preserve"> Е.В. Обучение изучающему виду чтения как одному из важных видов деятельности студентов. – М., Вестник Южно-Уральского профессионального института, 2012, С. 31-36.</w:t>
      </w:r>
    </w:p>
    <w:p w:rsidR="00AF6545" w:rsidRPr="007846EA" w:rsidRDefault="00AF6545" w:rsidP="00D147ED">
      <w:pPr>
        <w:pStyle w:val="ab"/>
        <w:numPr>
          <w:ilvl w:val="0"/>
          <w:numId w:val="32"/>
        </w:numPr>
        <w:spacing w:after="160" w:line="259" w:lineRule="auto"/>
        <w:rPr>
          <w:rFonts w:ascii="Times New Roman" w:hAnsi="Times New Roman"/>
          <w:lang w:eastAsia="ru-RU"/>
        </w:rPr>
      </w:pPr>
      <w:r>
        <w:rPr>
          <w:rFonts w:ascii="Times New Roman" w:hAnsi="Times New Roman"/>
          <w:sz w:val="28"/>
          <w:szCs w:val="28"/>
        </w:rPr>
        <w:t>Зимняя И. А. Психология обучения иностранному языку в школе / И.А. Зимняя. – М., Просвещение, 1991, С. 219.</w:t>
      </w:r>
    </w:p>
    <w:p w:rsidR="00AF6545" w:rsidRDefault="00AF6545" w:rsidP="00D147ED">
      <w:pPr>
        <w:pStyle w:val="5"/>
        <w:numPr>
          <w:ilvl w:val="0"/>
          <w:numId w:val="32"/>
        </w:numPr>
        <w:spacing w:line="360" w:lineRule="auto"/>
        <w:rPr>
          <w:b w:val="0"/>
          <w:i w:val="0"/>
          <w:sz w:val="28"/>
          <w:szCs w:val="28"/>
        </w:rPr>
      </w:pPr>
      <w:r w:rsidRPr="001B046F">
        <w:rPr>
          <w:b w:val="0"/>
          <w:i w:val="0"/>
          <w:sz w:val="28"/>
          <w:szCs w:val="28"/>
        </w:rPr>
        <w:t xml:space="preserve">Ильин М.С. Теоретические основы системы упражнений по иностранным языкам: </w:t>
      </w:r>
      <w:proofErr w:type="spellStart"/>
      <w:r w:rsidRPr="001B046F">
        <w:rPr>
          <w:b w:val="0"/>
          <w:i w:val="0"/>
          <w:sz w:val="28"/>
          <w:szCs w:val="28"/>
        </w:rPr>
        <w:t>Автореф</w:t>
      </w:r>
      <w:proofErr w:type="spellEnd"/>
      <w:r w:rsidRPr="001B046F">
        <w:rPr>
          <w:b w:val="0"/>
          <w:i w:val="0"/>
          <w:sz w:val="28"/>
          <w:szCs w:val="28"/>
        </w:rPr>
        <w:t xml:space="preserve">. </w:t>
      </w:r>
      <w:proofErr w:type="spellStart"/>
      <w:r w:rsidRPr="001B046F">
        <w:rPr>
          <w:b w:val="0"/>
          <w:i w:val="0"/>
          <w:sz w:val="28"/>
          <w:szCs w:val="28"/>
        </w:rPr>
        <w:t>дис</w:t>
      </w:r>
      <w:proofErr w:type="spellEnd"/>
      <w:r w:rsidRPr="001B046F">
        <w:rPr>
          <w:b w:val="0"/>
          <w:i w:val="0"/>
          <w:sz w:val="28"/>
          <w:szCs w:val="28"/>
        </w:rPr>
        <w:t xml:space="preserve">. канд. </w:t>
      </w:r>
      <w:proofErr w:type="spellStart"/>
      <w:r w:rsidRPr="001B046F">
        <w:rPr>
          <w:b w:val="0"/>
          <w:i w:val="0"/>
          <w:sz w:val="28"/>
          <w:szCs w:val="28"/>
        </w:rPr>
        <w:t>пед</w:t>
      </w:r>
      <w:proofErr w:type="spellEnd"/>
      <w:r w:rsidRPr="001B046F">
        <w:rPr>
          <w:b w:val="0"/>
          <w:i w:val="0"/>
          <w:sz w:val="28"/>
          <w:szCs w:val="28"/>
        </w:rPr>
        <w:t xml:space="preserve"> наук. – М., 1965.</w:t>
      </w:r>
    </w:p>
    <w:p w:rsidR="00AF6545" w:rsidRPr="004F2961" w:rsidRDefault="00AF6545" w:rsidP="00D147ED">
      <w:pPr>
        <w:pStyle w:val="ab"/>
        <w:numPr>
          <w:ilvl w:val="0"/>
          <w:numId w:val="32"/>
        </w:numPr>
        <w:spacing w:after="160" w:line="259" w:lineRule="auto"/>
        <w:rPr>
          <w:lang w:eastAsia="ru-RU"/>
        </w:rPr>
      </w:pPr>
      <w:proofErr w:type="spellStart"/>
      <w:r>
        <w:rPr>
          <w:rFonts w:ascii="Times New Roman" w:hAnsi="Times New Roman"/>
          <w:sz w:val="28"/>
          <w:szCs w:val="28"/>
          <w:lang w:eastAsia="ru-RU"/>
        </w:rPr>
        <w:t>Иняшкин</w:t>
      </w:r>
      <w:proofErr w:type="spellEnd"/>
      <w:r>
        <w:rPr>
          <w:rFonts w:ascii="Times New Roman" w:hAnsi="Times New Roman"/>
          <w:sz w:val="28"/>
          <w:szCs w:val="28"/>
          <w:lang w:eastAsia="ru-RU"/>
        </w:rPr>
        <w:t xml:space="preserve"> С.Г. Американский научно-фантастический дискурс </w:t>
      </w:r>
      <w:r>
        <w:rPr>
          <w:rFonts w:ascii="Times New Roman" w:hAnsi="Times New Roman"/>
          <w:sz w:val="28"/>
          <w:szCs w:val="28"/>
          <w:lang w:val="en-US" w:eastAsia="ru-RU"/>
        </w:rPr>
        <w:t>XX</w:t>
      </w:r>
      <w:r w:rsidRPr="004F2961">
        <w:rPr>
          <w:rFonts w:ascii="Times New Roman" w:hAnsi="Times New Roman"/>
          <w:sz w:val="28"/>
          <w:szCs w:val="28"/>
          <w:lang w:eastAsia="ru-RU"/>
        </w:rPr>
        <w:t xml:space="preserve"> </w:t>
      </w:r>
      <w:r>
        <w:rPr>
          <w:rFonts w:ascii="Times New Roman" w:hAnsi="Times New Roman"/>
          <w:sz w:val="28"/>
          <w:szCs w:val="28"/>
          <w:lang w:eastAsia="ru-RU"/>
        </w:rPr>
        <w:t>века. – М., Вестник МГОУ. Серия «Лингвистика», 2011, С. 256-274.</w:t>
      </w:r>
    </w:p>
    <w:p w:rsidR="00AF6545" w:rsidRPr="004F2961" w:rsidRDefault="00AF6545" w:rsidP="00D147ED">
      <w:pPr>
        <w:pStyle w:val="ab"/>
        <w:numPr>
          <w:ilvl w:val="0"/>
          <w:numId w:val="32"/>
        </w:numPr>
        <w:spacing w:after="160" w:line="259" w:lineRule="auto"/>
        <w:rPr>
          <w:lang w:eastAsia="ru-RU"/>
        </w:rPr>
      </w:pPr>
      <w:proofErr w:type="spellStart"/>
      <w:r>
        <w:rPr>
          <w:rFonts w:ascii="Times New Roman" w:hAnsi="Times New Roman"/>
          <w:sz w:val="28"/>
          <w:szCs w:val="28"/>
          <w:lang w:eastAsia="ru-RU"/>
        </w:rPr>
        <w:t>Иняшкин</w:t>
      </w:r>
      <w:proofErr w:type="spellEnd"/>
      <w:r>
        <w:rPr>
          <w:rFonts w:ascii="Times New Roman" w:hAnsi="Times New Roman"/>
          <w:sz w:val="28"/>
          <w:szCs w:val="28"/>
          <w:lang w:eastAsia="ru-RU"/>
        </w:rPr>
        <w:t xml:space="preserve"> С.Г. </w:t>
      </w:r>
      <w:proofErr w:type="spellStart"/>
      <w:r>
        <w:rPr>
          <w:rFonts w:ascii="Times New Roman" w:hAnsi="Times New Roman"/>
          <w:sz w:val="28"/>
          <w:szCs w:val="28"/>
          <w:lang w:eastAsia="ru-RU"/>
        </w:rPr>
        <w:t>Лингводискурсивные</w:t>
      </w:r>
      <w:proofErr w:type="spellEnd"/>
      <w:r>
        <w:rPr>
          <w:rFonts w:ascii="Times New Roman" w:hAnsi="Times New Roman"/>
          <w:sz w:val="28"/>
          <w:szCs w:val="28"/>
          <w:lang w:eastAsia="ru-RU"/>
        </w:rPr>
        <w:t xml:space="preserve"> особенности американской научной фантастики середины ХХ века. – М., автореферат </w:t>
      </w:r>
      <w:proofErr w:type="spellStart"/>
      <w:r>
        <w:rPr>
          <w:rFonts w:ascii="Times New Roman" w:hAnsi="Times New Roman"/>
          <w:sz w:val="28"/>
          <w:szCs w:val="28"/>
          <w:lang w:eastAsia="ru-RU"/>
        </w:rPr>
        <w:t>дисс</w:t>
      </w:r>
      <w:proofErr w:type="spellEnd"/>
      <w:r>
        <w:rPr>
          <w:rFonts w:ascii="Times New Roman" w:hAnsi="Times New Roman"/>
          <w:sz w:val="28"/>
          <w:szCs w:val="28"/>
          <w:lang w:eastAsia="ru-RU"/>
        </w:rPr>
        <w:t xml:space="preserve">. канд. </w:t>
      </w:r>
      <w:proofErr w:type="spellStart"/>
      <w:r>
        <w:rPr>
          <w:rFonts w:ascii="Times New Roman" w:hAnsi="Times New Roman"/>
          <w:sz w:val="28"/>
          <w:szCs w:val="28"/>
          <w:lang w:eastAsia="ru-RU"/>
        </w:rPr>
        <w:t>филол</w:t>
      </w:r>
      <w:proofErr w:type="spellEnd"/>
      <w:r>
        <w:rPr>
          <w:rFonts w:ascii="Times New Roman" w:hAnsi="Times New Roman"/>
          <w:sz w:val="28"/>
          <w:szCs w:val="28"/>
          <w:lang w:eastAsia="ru-RU"/>
        </w:rPr>
        <w:t>. наук, 2013, С.45-156.</w:t>
      </w:r>
    </w:p>
    <w:p w:rsidR="00AF6545" w:rsidRDefault="00AF6545" w:rsidP="00D147ED">
      <w:pPr>
        <w:pStyle w:val="5"/>
        <w:numPr>
          <w:ilvl w:val="0"/>
          <w:numId w:val="32"/>
        </w:numPr>
        <w:spacing w:line="360" w:lineRule="auto"/>
        <w:rPr>
          <w:b w:val="0"/>
          <w:i w:val="0"/>
          <w:sz w:val="28"/>
          <w:szCs w:val="28"/>
        </w:rPr>
      </w:pPr>
      <w:r w:rsidRPr="00C04A15">
        <w:rPr>
          <w:rFonts w:eastAsia="MS Mincho"/>
          <w:b w:val="0"/>
          <w:i w:val="0"/>
          <w:sz w:val="28"/>
          <w:szCs w:val="28"/>
        </w:rPr>
        <w:t xml:space="preserve">Карасик В.И. О типах дискурса //Языковая личность: институциональный и персональный дискурс. </w:t>
      </w:r>
      <w:proofErr w:type="spellStart"/>
      <w:r w:rsidRPr="00C04A15">
        <w:rPr>
          <w:rFonts w:eastAsia="MS Mincho"/>
          <w:b w:val="0"/>
          <w:i w:val="0"/>
          <w:sz w:val="28"/>
          <w:szCs w:val="28"/>
        </w:rPr>
        <w:t>Сб.науч</w:t>
      </w:r>
      <w:proofErr w:type="spellEnd"/>
      <w:r w:rsidRPr="00C04A15">
        <w:rPr>
          <w:rFonts w:eastAsia="MS Mincho"/>
          <w:b w:val="0"/>
          <w:i w:val="0"/>
          <w:sz w:val="28"/>
          <w:szCs w:val="28"/>
        </w:rPr>
        <w:t xml:space="preserve">. тр. </w:t>
      </w:r>
      <w:r w:rsidRPr="00C04A15">
        <w:rPr>
          <w:sz w:val="28"/>
          <w:szCs w:val="28"/>
        </w:rPr>
        <w:t xml:space="preserve">– </w:t>
      </w:r>
      <w:r w:rsidRPr="00C04A15">
        <w:rPr>
          <w:b w:val="0"/>
          <w:i w:val="0"/>
          <w:sz w:val="28"/>
          <w:szCs w:val="28"/>
        </w:rPr>
        <w:t>М.,</w:t>
      </w:r>
      <w:r>
        <w:rPr>
          <w:rFonts w:eastAsia="MS Mincho"/>
          <w:b w:val="0"/>
          <w:i w:val="0"/>
          <w:sz w:val="28"/>
          <w:szCs w:val="28"/>
        </w:rPr>
        <w:t xml:space="preserve"> Волгоград, 2000,</w:t>
      </w:r>
      <w:r w:rsidRPr="00C04A15">
        <w:rPr>
          <w:rFonts w:eastAsia="MS Mincho"/>
          <w:b w:val="0"/>
          <w:i w:val="0"/>
          <w:sz w:val="28"/>
          <w:szCs w:val="28"/>
        </w:rPr>
        <w:t xml:space="preserve"> С. 5 -20</w:t>
      </w:r>
      <w:r w:rsidRPr="00C04A15">
        <w:rPr>
          <w:b w:val="0"/>
          <w:i w:val="0"/>
          <w:sz w:val="28"/>
          <w:szCs w:val="28"/>
        </w:rPr>
        <w:t>.</w:t>
      </w:r>
    </w:p>
    <w:p w:rsidR="00AF6545" w:rsidRPr="0037207D" w:rsidRDefault="00AF6545" w:rsidP="00D147ED">
      <w:pPr>
        <w:pStyle w:val="5"/>
        <w:numPr>
          <w:ilvl w:val="0"/>
          <w:numId w:val="32"/>
        </w:numPr>
        <w:spacing w:line="360" w:lineRule="auto"/>
        <w:rPr>
          <w:b w:val="0"/>
          <w:i w:val="0"/>
          <w:sz w:val="28"/>
          <w:szCs w:val="28"/>
        </w:rPr>
      </w:pPr>
      <w:r w:rsidRPr="0037207D">
        <w:rPr>
          <w:b w:val="0"/>
          <w:i w:val="0"/>
          <w:sz w:val="28"/>
          <w:szCs w:val="28"/>
        </w:rPr>
        <w:lastRenderedPageBreak/>
        <w:t xml:space="preserve">Карасик В.И. Этнокультурные типы институционального дискурса / Этнокультурная специфика речевой деятельности: Сб. обзоров. </w:t>
      </w:r>
      <w:r w:rsidRPr="0037207D">
        <w:rPr>
          <w:sz w:val="28"/>
          <w:szCs w:val="28"/>
        </w:rPr>
        <w:t>–</w:t>
      </w:r>
      <w:r w:rsidRPr="0037207D">
        <w:rPr>
          <w:b w:val="0"/>
          <w:i w:val="0"/>
          <w:sz w:val="28"/>
          <w:szCs w:val="28"/>
        </w:rPr>
        <w:t xml:space="preserve">  М., 2000б. - С.37-64.</w:t>
      </w:r>
    </w:p>
    <w:p w:rsidR="00AF6545" w:rsidRPr="006D432B" w:rsidRDefault="00AF6545" w:rsidP="00D147ED">
      <w:pPr>
        <w:pStyle w:val="ab"/>
        <w:numPr>
          <w:ilvl w:val="0"/>
          <w:numId w:val="32"/>
        </w:numPr>
        <w:spacing w:after="160" w:line="259" w:lineRule="auto"/>
        <w:rPr>
          <w:sz w:val="28"/>
          <w:szCs w:val="28"/>
          <w:lang w:eastAsia="ru-RU"/>
        </w:rPr>
      </w:pPr>
      <w:r w:rsidRPr="00C04A15">
        <w:rPr>
          <w:rFonts w:ascii="Times New Roman" w:hAnsi="Times New Roman"/>
          <w:sz w:val="28"/>
          <w:szCs w:val="28"/>
          <w:lang w:eastAsia="ru-RU"/>
        </w:rPr>
        <w:t>Карасик В.И. Языковой круг: личность, концепты, дискурс. – М.: Перемена, 2002., С.477.</w:t>
      </w:r>
    </w:p>
    <w:p w:rsidR="00AF6545" w:rsidRPr="00B97207" w:rsidRDefault="00AF6545" w:rsidP="00D147ED">
      <w:pPr>
        <w:pStyle w:val="ab"/>
        <w:numPr>
          <w:ilvl w:val="0"/>
          <w:numId w:val="32"/>
        </w:numPr>
        <w:spacing w:after="160" w:line="259" w:lineRule="auto"/>
        <w:rPr>
          <w:sz w:val="28"/>
          <w:szCs w:val="28"/>
          <w:lang w:eastAsia="ru-RU"/>
        </w:rPr>
      </w:pPr>
      <w:proofErr w:type="spellStart"/>
      <w:r>
        <w:rPr>
          <w:rFonts w:ascii="Times New Roman" w:hAnsi="Times New Roman"/>
          <w:sz w:val="28"/>
          <w:szCs w:val="28"/>
          <w:lang w:eastAsia="ru-RU"/>
        </w:rPr>
        <w:t>Кацнельсон</w:t>
      </w:r>
      <w:proofErr w:type="spellEnd"/>
      <w:r>
        <w:rPr>
          <w:rFonts w:ascii="Times New Roman" w:hAnsi="Times New Roman"/>
          <w:sz w:val="28"/>
          <w:szCs w:val="28"/>
          <w:lang w:eastAsia="ru-RU"/>
        </w:rPr>
        <w:t xml:space="preserve"> С.Д. О грамматической семантике. – Л., Наука, 1986, С.145-152.</w:t>
      </w:r>
    </w:p>
    <w:p w:rsidR="00AF6545" w:rsidRPr="00611308" w:rsidRDefault="00AF6545" w:rsidP="00D147ED">
      <w:pPr>
        <w:pStyle w:val="ab"/>
        <w:numPr>
          <w:ilvl w:val="0"/>
          <w:numId w:val="32"/>
        </w:numPr>
        <w:spacing w:after="160" w:line="259" w:lineRule="auto"/>
        <w:rPr>
          <w:sz w:val="28"/>
          <w:szCs w:val="28"/>
          <w:lang w:eastAsia="ru-RU"/>
        </w:rPr>
      </w:pPr>
      <w:proofErr w:type="spellStart"/>
      <w:r>
        <w:rPr>
          <w:rFonts w:ascii="Times New Roman" w:hAnsi="Times New Roman"/>
          <w:sz w:val="28"/>
          <w:szCs w:val="28"/>
          <w:lang w:eastAsia="ru-RU"/>
        </w:rPr>
        <w:t>Колкер</w:t>
      </w:r>
      <w:proofErr w:type="spellEnd"/>
      <w:r>
        <w:rPr>
          <w:rFonts w:ascii="Times New Roman" w:hAnsi="Times New Roman"/>
          <w:sz w:val="28"/>
          <w:szCs w:val="28"/>
          <w:lang w:eastAsia="ru-RU"/>
        </w:rPr>
        <w:t xml:space="preserve"> Я.М. Практическая методика обучения иностранному языку, </w:t>
      </w:r>
      <w:proofErr w:type="spellStart"/>
      <w:r>
        <w:rPr>
          <w:rFonts w:ascii="Times New Roman" w:hAnsi="Times New Roman"/>
          <w:sz w:val="28"/>
          <w:szCs w:val="28"/>
          <w:lang w:eastAsia="ru-RU"/>
        </w:rPr>
        <w:t>учеб.пособие</w:t>
      </w:r>
      <w:proofErr w:type="spellEnd"/>
      <w:r>
        <w:rPr>
          <w:rFonts w:ascii="Times New Roman" w:hAnsi="Times New Roman"/>
          <w:sz w:val="28"/>
          <w:szCs w:val="28"/>
          <w:lang w:eastAsia="ru-RU"/>
        </w:rPr>
        <w:t>. – М., Академия, 2000, С.264.</w:t>
      </w:r>
    </w:p>
    <w:p w:rsidR="00AF6545" w:rsidRPr="00BD235C" w:rsidRDefault="00AF6545" w:rsidP="00D147ED">
      <w:pPr>
        <w:pStyle w:val="ab"/>
        <w:numPr>
          <w:ilvl w:val="0"/>
          <w:numId w:val="32"/>
        </w:numPr>
        <w:spacing w:after="160" w:line="259" w:lineRule="auto"/>
        <w:rPr>
          <w:sz w:val="28"/>
          <w:szCs w:val="28"/>
          <w:lang w:eastAsia="ru-RU"/>
        </w:rPr>
      </w:pPr>
      <w:r>
        <w:rPr>
          <w:rFonts w:ascii="Times New Roman" w:hAnsi="Times New Roman"/>
          <w:sz w:val="28"/>
          <w:szCs w:val="28"/>
          <w:lang w:eastAsia="ru-RU"/>
        </w:rPr>
        <w:t>Комарова Л.И. Интерпретация художественного текста как средство экспликации культурно-значимой информации. – М., Вестник ТГУ, 2010, с. 49-55.</w:t>
      </w:r>
    </w:p>
    <w:p w:rsidR="00AF6545" w:rsidRPr="000D3E54" w:rsidRDefault="00AF6545" w:rsidP="00D147ED">
      <w:pPr>
        <w:pStyle w:val="ab"/>
        <w:numPr>
          <w:ilvl w:val="0"/>
          <w:numId w:val="32"/>
        </w:numPr>
        <w:spacing w:after="160" w:line="259" w:lineRule="auto"/>
        <w:rPr>
          <w:sz w:val="28"/>
          <w:szCs w:val="28"/>
          <w:lang w:eastAsia="ru-RU"/>
        </w:rPr>
      </w:pPr>
      <w:r>
        <w:rPr>
          <w:rFonts w:ascii="Times New Roman" w:hAnsi="Times New Roman"/>
          <w:sz w:val="28"/>
          <w:szCs w:val="28"/>
          <w:lang w:eastAsia="ru-RU"/>
        </w:rPr>
        <w:t>Комиссаров В.Н. Теория перевода (лингвистические аспекты): для институтов и факультетов иностранного языка. – М.: Изд-во МГУ, 1990, С.174.</w:t>
      </w:r>
    </w:p>
    <w:p w:rsidR="00AF6545" w:rsidRPr="00C04A15" w:rsidRDefault="00AF6545" w:rsidP="00D147ED">
      <w:pPr>
        <w:pStyle w:val="ab"/>
        <w:numPr>
          <w:ilvl w:val="0"/>
          <w:numId w:val="32"/>
        </w:numPr>
        <w:spacing w:after="160" w:line="259" w:lineRule="auto"/>
        <w:rPr>
          <w:sz w:val="28"/>
          <w:szCs w:val="28"/>
          <w:lang w:eastAsia="ru-RU"/>
        </w:rPr>
      </w:pPr>
      <w:r>
        <w:rPr>
          <w:rFonts w:ascii="Times New Roman" w:hAnsi="Times New Roman"/>
          <w:sz w:val="28"/>
          <w:szCs w:val="28"/>
          <w:lang w:eastAsia="ru-RU"/>
        </w:rPr>
        <w:t>Комиссаров В.Н. Когнитивные аспекты перевода / В.Н. Комиссаров // Перевод и лингвистика текста. – М., 1994, С. 7-22.</w:t>
      </w:r>
    </w:p>
    <w:p w:rsidR="00AF6545" w:rsidRPr="00C04A15" w:rsidRDefault="00AF6545" w:rsidP="00D147ED">
      <w:pPr>
        <w:pStyle w:val="ab"/>
        <w:numPr>
          <w:ilvl w:val="0"/>
          <w:numId w:val="32"/>
        </w:numPr>
        <w:spacing w:after="160" w:line="259" w:lineRule="auto"/>
        <w:rPr>
          <w:sz w:val="28"/>
          <w:szCs w:val="28"/>
          <w:lang w:eastAsia="ru-RU"/>
        </w:rPr>
      </w:pPr>
      <w:r w:rsidRPr="00C04A15">
        <w:rPr>
          <w:rFonts w:ascii="Times New Roman" w:hAnsi="Times New Roman"/>
          <w:sz w:val="28"/>
          <w:szCs w:val="28"/>
          <w:lang w:eastAsia="ru-RU"/>
        </w:rPr>
        <w:t xml:space="preserve">Костомаров В.Г., </w:t>
      </w:r>
      <w:proofErr w:type="spellStart"/>
      <w:r w:rsidRPr="00C04A15">
        <w:rPr>
          <w:rFonts w:ascii="Times New Roman" w:hAnsi="Times New Roman"/>
          <w:sz w:val="28"/>
          <w:szCs w:val="28"/>
          <w:lang w:eastAsia="ru-RU"/>
        </w:rPr>
        <w:t>Бурвикова</w:t>
      </w:r>
      <w:proofErr w:type="spellEnd"/>
      <w:r w:rsidRPr="00C04A15">
        <w:rPr>
          <w:rFonts w:ascii="Times New Roman" w:hAnsi="Times New Roman"/>
          <w:sz w:val="28"/>
          <w:szCs w:val="28"/>
          <w:lang w:eastAsia="ru-RU"/>
        </w:rPr>
        <w:t xml:space="preserve"> Н.Б. Прецедентный текст как редуцированный дискурс// Язык как творчество. Сборник статей к 70-летию В.П. Григорьева. – М., 1999., С.297.</w:t>
      </w:r>
    </w:p>
    <w:p w:rsidR="00AF6545" w:rsidRPr="00CE2B13"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Красных В.В., Виртуальная реальность или реальная виртуальность? – М., 1998, С. 200.</w:t>
      </w:r>
    </w:p>
    <w:p w:rsidR="00AF6545" w:rsidRPr="00C04A15" w:rsidRDefault="00AF6545" w:rsidP="00D147ED">
      <w:pPr>
        <w:pStyle w:val="ab"/>
        <w:numPr>
          <w:ilvl w:val="0"/>
          <w:numId w:val="32"/>
        </w:numPr>
        <w:spacing w:after="160" w:line="259" w:lineRule="auto"/>
        <w:rPr>
          <w:sz w:val="28"/>
          <w:szCs w:val="28"/>
          <w:lang w:eastAsia="ru-RU"/>
        </w:rPr>
      </w:pPr>
      <w:proofErr w:type="spellStart"/>
      <w:r w:rsidRPr="00C04A15">
        <w:rPr>
          <w:rFonts w:ascii="Times New Roman" w:hAnsi="Times New Roman"/>
          <w:sz w:val="28"/>
          <w:szCs w:val="28"/>
          <w:lang w:eastAsia="ru-RU"/>
        </w:rPr>
        <w:t>Кубрякова</w:t>
      </w:r>
      <w:proofErr w:type="spellEnd"/>
      <w:r w:rsidRPr="00C04A15">
        <w:rPr>
          <w:rFonts w:ascii="Times New Roman" w:hAnsi="Times New Roman"/>
          <w:sz w:val="28"/>
          <w:szCs w:val="28"/>
          <w:lang w:eastAsia="ru-RU"/>
        </w:rPr>
        <w:t xml:space="preserve"> Е.С., Александрова О.В. Виды пространства, текста и дискурса// Категоризация мира: пространство и время: материалы научной конференции. – М.: Диалог-МГУ, 1997., С.19-20.</w:t>
      </w:r>
    </w:p>
    <w:p w:rsidR="00AF6545" w:rsidRPr="006D432B" w:rsidRDefault="00AF6545" w:rsidP="00D147ED">
      <w:pPr>
        <w:pStyle w:val="ab"/>
        <w:numPr>
          <w:ilvl w:val="0"/>
          <w:numId w:val="32"/>
        </w:numPr>
        <w:spacing w:after="160" w:line="259" w:lineRule="auto"/>
        <w:rPr>
          <w:rFonts w:ascii="Times New Roman" w:hAnsi="Times New Roman"/>
          <w:lang w:eastAsia="ru-RU"/>
        </w:rPr>
      </w:pPr>
      <w:r>
        <w:rPr>
          <w:rFonts w:ascii="Times New Roman" w:hAnsi="Times New Roman"/>
          <w:sz w:val="28"/>
          <w:szCs w:val="28"/>
        </w:rPr>
        <w:t>Кулибина Н.В. Художественный дискурс как актуализация художественного текста в сознании читателя. – М., Мир русского слова, 2001, С.315.</w:t>
      </w:r>
    </w:p>
    <w:p w:rsidR="00AF6545" w:rsidRPr="009919AD" w:rsidRDefault="00AF6545" w:rsidP="00D147ED">
      <w:pPr>
        <w:pStyle w:val="ab"/>
        <w:numPr>
          <w:ilvl w:val="0"/>
          <w:numId w:val="32"/>
        </w:numPr>
        <w:spacing w:after="160" w:line="259" w:lineRule="auto"/>
        <w:rPr>
          <w:rFonts w:ascii="Times New Roman" w:hAnsi="Times New Roman"/>
          <w:lang w:eastAsia="ru-RU"/>
        </w:rPr>
      </w:pPr>
      <w:proofErr w:type="spellStart"/>
      <w:r>
        <w:rPr>
          <w:rFonts w:ascii="Times New Roman" w:hAnsi="Times New Roman"/>
          <w:sz w:val="28"/>
          <w:szCs w:val="28"/>
        </w:rPr>
        <w:t>Кушнина</w:t>
      </w:r>
      <w:proofErr w:type="spellEnd"/>
      <w:r>
        <w:rPr>
          <w:rFonts w:ascii="Times New Roman" w:hAnsi="Times New Roman"/>
          <w:sz w:val="28"/>
          <w:szCs w:val="28"/>
        </w:rPr>
        <w:t xml:space="preserve"> Л.В. Взаимодействие языков и культур в переводческом пространстве. – М., Пермь, 2006, С.440.</w:t>
      </w:r>
    </w:p>
    <w:p w:rsidR="00AF6545" w:rsidRPr="00702BA8" w:rsidRDefault="00AF6545" w:rsidP="00D147ED">
      <w:pPr>
        <w:pStyle w:val="ab"/>
        <w:numPr>
          <w:ilvl w:val="0"/>
          <w:numId w:val="32"/>
        </w:numPr>
        <w:spacing w:after="160" w:line="259" w:lineRule="auto"/>
        <w:rPr>
          <w:rFonts w:ascii="Times New Roman" w:hAnsi="Times New Roman"/>
          <w:lang w:eastAsia="ru-RU"/>
        </w:rPr>
      </w:pPr>
      <w:proofErr w:type="spellStart"/>
      <w:r>
        <w:rPr>
          <w:rFonts w:ascii="Times New Roman" w:hAnsi="Times New Roman"/>
          <w:sz w:val="28"/>
          <w:szCs w:val="28"/>
        </w:rPr>
        <w:t>Лапидус</w:t>
      </w:r>
      <w:proofErr w:type="spellEnd"/>
      <w:r>
        <w:rPr>
          <w:rFonts w:ascii="Times New Roman" w:hAnsi="Times New Roman"/>
          <w:sz w:val="28"/>
          <w:szCs w:val="28"/>
        </w:rPr>
        <w:t xml:space="preserve"> Б.А. Проблемы содержания обучения языку в языковом вузе / Б.А. </w:t>
      </w:r>
      <w:proofErr w:type="spellStart"/>
      <w:r>
        <w:rPr>
          <w:rFonts w:ascii="Times New Roman" w:hAnsi="Times New Roman"/>
          <w:sz w:val="28"/>
          <w:szCs w:val="28"/>
        </w:rPr>
        <w:t>Лапидус</w:t>
      </w:r>
      <w:proofErr w:type="spellEnd"/>
      <w:r>
        <w:rPr>
          <w:rFonts w:ascii="Times New Roman" w:hAnsi="Times New Roman"/>
          <w:sz w:val="28"/>
          <w:szCs w:val="28"/>
        </w:rPr>
        <w:t>. – М., Высшая школа, 1986, С. 143.</w:t>
      </w:r>
    </w:p>
    <w:p w:rsidR="00AF6545" w:rsidRPr="009A2E39" w:rsidRDefault="00AF6545" w:rsidP="00D147ED">
      <w:pPr>
        <w:pStyle w:val="ab"/>
        <w:numPr>
          <w:ilvl w:val="0"/>
          <w:numId w:val="32"/>
        </w:numPr>
        <w:spacing w:after="160" w:line="259" w:lineRule="auto"/>
        <w:rPr>
          <w:rFonts w:ascii="Times New Roman" w:hAnsi="Times New Roman"/>
          <w:lang w:eastAsia="ru-RU"/>
        </w:rPr>
      </w:pPr>
      <w:proofErr w:type="spellStart"/>
      <w:r>
        <w:rPr>
          <w:rFonts w:ascii="Times New Roman" w:hAnsi="Times New Roman"/>
          <w:sz w:val="28"/>
          <w:szCs w:val="28"/>
        </w:rPr>
        <w:t>Лапидус</w:t>
      </w:r>
      <w:proofErr w:type="spellEnd"/>
      <w:r>
        <w:rPr>
          <w:rFonts w:ascii="Times New Roman" w:hAnsi="Times New Roman"/>
          <w:sz w:val="28"/>
          <w:szCs w:val="28"/>
        </w:rPr>
        <w:t xml:space="preserve"> Б.А. К вопросу о сущности процесса обучения иноязычной устной речи и типология упражнений, иностранный язык в школе. – М., Высшая школа, выпуск №1, 1970, С.110-115.</w:t>
      </w:r>
    </w:p>
    <w:p w:rsidR="00AF6545" w:rsidRPr="00AD2A14" w:rsidRDefault="00AF6545" w:rsidP="00D147ED">
      <w:pPr>
        <w:pStyle w:val="ab"/>
        <w:numPr>
          <w:ilvl w:val="0"/>
          <w:numId w:val="32"/>
        </w:numPr>
        <w:spacing w:after="160" w:line="259" w:lineRule="auto"/>
        <w:rPr>
          <w:rFonts w:ascii="Times New Roman" w:hAnsi="Times New Roman"/>
          <w:lang w:eastAsia="ru-RU"/>
        </w:rPr>
      </w:pPr>
      <w:r>
        <w:rPr>
          <w:rFonts w:ascii="Times New Roman" w:hAnsi="Times New Roman"/>
          <w:sz w:val="28"/>
          <w:szCs w:val="28"/>
        </w:rPr>
        <w:t xml:space="preserve">Лукин В.А. Художественный текст. Основы лингвистической теории и элементы анализа. – М., 1999, С.192. </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sidRPr="00C04A15">
        <w:rPr>
          <w:rFonts w:ascii="Times New Roman" w:hAnsi="Times New Roman"/>
          <w:sz w:val="28"/>
          <w:szCs w:val="28"/>
        </w:rPr>
        <w:t xml:space="preserve">Макаров М.Л. Основы теории дискурса. </w:t>
      </w:r>
      <w:r w:rsidRPr="00C04A15">
        <w:rPr>
          <w:rFonts w:ascii="Times New Roman" w:hAnsi="Times New Roman"/>
          <w:sz w:val="28"/>
          <w:szCs w:val="28"/>
          <w:lang w:eastAsia="ru-RU"/>
        </w:rPr>
        <w:t>–</w:t>
      </w:r>
      <w:r w:rsidRPr="00C04A15">
        <w:rPr>
          <w:rFonts w:ascii="Times New Roman" w:hAnsi="Times New Roman"/>
          <w:sz w:val="28"/>
          <w:szCs w:val="28"/>
        </w:rPr>
        <w:t xml:space="preserve"> М., 2003., С.256. </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rPr>
        <w:lastRenderedPageBreak/>
        <w:t xml:space="preserve">Медведева Е.В. Фантастический дискурс: сочетание антропоморфных и зооморфных характеристик в образе персонажей. – М., Вестник </w:t>
      </w:r>
      <w:proofErr w:type="spellStart"/>
      <w:r>
        <w:rPr>
          <w:rFonts w:ascii="Times New Roman" w:hAnsi="Times New Roman"/>
          <w:sz w:val="28"/>
          <w:szCs w:val="28"/>
        </w:rPr>
        <w:t>КемГУ</w:t>
      </w:r>
      <w:proofErr w:type="spellEnd"/>
      <w:r>
        <w:rPr>
          <w:rFonts w:ascii="Times New Roman" w:hAnsi="Times New Roman"/>
          <w:sz w:val="28"/>
          <w:szCs w:val="28"/>
        </w:rPr>
        <w:t>, 2012, С.55-58.</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rPr>
        <w:t xml:space="preserve">Мухина В.С. Возрастная психология: феноменология развития: учебник для студентов по педагогическим специальностям / В. С. Мухина. – 10-е изд., </w:t>
      </w:r>
      <w:proofErr w:type="spellStart"/>
      <w:r>
        <w:rPr>
          <w:rFonts w:ascii="Times New Roman" w:hAnsi="Times New Roman"/>
          <w:sz w:val="28"/>
          <w:szCs w:val="28"/>
        </w:rPr>
        <w:t>переработ</w:t>
      </w:r>
      <w:proofErr w:type="spellEnd"/>
      <w:r>
        <w:rPr>
          <w:rFonts w:ascii="Times New Roman" w:hAnsi="Times New Roman"/>
          <w:sz w:val="28"/>
          <w:szCs w:val="28"/>
        </w:rPr>
        <w:t xml:space="preserve">. и доп. – М., Академия, 2006, с. 606. </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rPr>
        <w:t>Подольская Н.В. Словарь русской ономастической терминологии. – М., Наука, 1988, С.200.</w:t>
      </w:r>
    </w:p>
    <w:p w:rsidR="00AF6545" w:rsidRPr="00C04A1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rPr>
        <w:t xml:space="preserve">Подольский А.И. Вызовы времени и некоторые вопросы педагогической психологии. – М., </w:t>
      </w:r>
      <w:proofErr w:type="spellStart"/>
      <w:r>
        <w:rPr>
          <w:rFonts w:ascii="Times New Roman" w:hAnsi="Times New Roman"/>
          <w:sz w:val="28"/>
          <w:szCs w:val="28"/>
        </w:rPr>
        <w:t>Моск.у</w:t>
      </w:r>
      <w:proofErr w:type="spellEnd"/>
      <w:r>
        <w:rPr>
          <w:rFonts w:ascii="Times New Roman" w:hAnsi="Times New Roman"/>
          <w:sz w:val="28"/>
          <w:szCs w:val="28"/>
        </w:rPr>
        <w:t>-т, выпуск №4, С. 126-132.</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sidRPr="00C04A15">
        <w:rPr>
          <w:rFonts w:ascii="Times New Roman" w:hAnsi="Times New Roman"/>
          <w:sz w:val="28"/>
          <w:szCs w:val="28"/>
          <w:lang w:eastAsia="ru-RU"/>
        </w:rPr>
        <w:t>Пономарёва</w:t>
      </w:r>
      <w:proofErr w:type="spellEnd"/>
      <w:r w:rsidRPr="00C04A15">
        <w:rPr>
          <w:rFonts w:ascii="Times New Roman" w:hAnsi="Times New Roman"/>
          <w:sz w:val="28"/>
          <w:szCs w:val="28"/>
          <w:lang w:eastAsia="ru-RU"/>
        </w:rPr>
        <w:t xml:space="preserve"> О.Б. </w:t>
      </w:r>
      <w:proofErr w:type="spellStart"/>
      <w:r w:rsidRPr="00C04A15">
        <w:rPr>
          <w:rFonts w:ascii="Times New Roman" w:hAnsi="Times New Roman"/>
          <w:sz w:val="28"/>
          <w:szCs w:val="28"/>
          <w:lang w:eastAsia="ru-RU"/>
        </w:rPr>
        <w:t>Когнитивно</w:t>
      </w:r>
      <w:proofErr w:type="spellEnd"/>
      <w:r w:rsidRPr="00C04A15">
        <w:rPr>
          <w:rFonts w:ascii="Times New Roman" w:hAnsi="Times New Roman"/>
          <w:sz w:val="28"/>
          <w:szCs w:val="28"/>
          <w:lang w:eastAsia="ru-RU"/>
        </w:rPr>
        <w:t>-дискурсивная интерпретация поэтического слова. – М., Общероссийская общественная организация «Российская ассоциация лингвистов-</w:t>
      </w:r>
      <w:proofErr w:type="spellStart"/>
      <w:r w:rsidRPr="00C04A15">
        <w:rPr>
          <w:rFonts w:ascii="Times New Roman" w:hAnsi="Times New Roman"/>
          <w:sz w:val="28"/>
          <w:szCs w:val="28"/>
          <w:lang w:eastAsia="ru-RU"/>
        </w:rPr>
        <w:t>когнитологов</w:t>
      </w:r>
      <w:proofErr w:type="spellEnd"/>
      <w:r w:rsidRPr="00C04A15">
        <w:rPr>
          <w:rFonts w:ascii="Times New Roman" w:hAnsi="Times New Roman"/>
          <w:sz w:val="28"/>
          <w:szCs w:val="28"/>
          <w:lang w:eastAsia="ru-RU"/>
        </w:rPr>
        <w:t>», 2016, С.551.</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Прокопьева М.А., </w:t>
      </w:r>
      <w:proofErr w:type="spellStart"/>
      <w:r>
        <w:rPr>
          <w:rFonts w:ascii="Times New Roman" w:hAnsi="Times New Roman"/>
          <w:sz w:val="28"/>
          <w:szCs w:val="28"/>
          <w:lang w:eastAsia="ru-RU"/>
        </w:rPr>
        <w:t>Свицова</w:t>
      </w:r>
      <w:proofErr w:type="spellEnd"/>
      <w:r>
        <w:rPr>
          <w:rFonts w:ascii="Times New Roman" w:hAnsi="Times New Roman"/>
          <w:sz w:val="28"/>
          <w:szCs w:val="28"/>
          <w:lang w:eastAsia="ru-RU"/>
        </w:rPr>
        <w:t xml:space="preserve"> А.А., Рублева О.С. Особенности перевода произведений жанра фантастики. – М., Научно-методический электронный журнал «Концепт», 2017, С.1-6.</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Пшёнкина</w:t>
      </w:r>
      <w:proofErr w:type="spellEnd"/>
      <w:r>
        <w:rPr>
          <w:rFonts w:ascii="Times New Roman" w:hAnsi="Times New Roman"/>
          <w:sz w:val="28"/>
          <w:szCs w:val="28"/>
          <w:lang w:eastAsia="ru-RU"/>
        </w:rPr>
        <w:t xml:space="preserve"> Т.Г. Вербальная деятельность переводчика в межкультурной коммуникации: психолингвистический аспект. – М., Барнаул, 2005, С.333.</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Рахманов И.В. Обучение устной речи на иностранном языке. – М., Высшая школа, 1980, С.243.</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Рыльщикова</w:t>
      </w:r>
      <w:proofErr w:type="spellEnd"/>
      <w:r>
        <w:rPr>
          <w:rFonts w:ascii="Times New Roman" w:hAnsi="Times New Roman"/>
          <w:sz w:val="28"/>
          <w:szCs w:val="28"/>
          <w:lang w:eastAsia="ru-RU"/>
        </w:rPr>
        <w:t xml:space="preserve"> Л.М. К определению статуса научно-фантастического дискурса. – М., </w:t>
      </w:r>
      <w:r>
        <w:rPr>
          <w:rFonts w:ascii="Times New Roman" w:hAnsi="Times New Roman"/>
          <w:sz w:val="28"/>
          <w:szCs w:val="28"/>
          <w:lang w:val="en-US" w:eastAsia="ru-RU"/>
        </w:rPr>
        <w:t>Lingua</w:t>
      </w:r>
      <w:r w:rsidRPr="003C67EB">
        <w:rPr>
          <w:rFonts w:ascii="Times New Roman" w:hAnsi="Times New Roman"/>
          <w:sz w:val="28"/>
          <w:szCs w:val="28"/>
          <w:lang w:eastAsia="ru-RU"/>
        </w:rPr>
        <w:t xml:space="preserve"> </w:t>
      </w:r>
      <w:proofErr w:type="spellStart"/>
      <w:r>
        <w:rPr>
          <w:rFonts w:ascii="Times New Roman" w:hAnsi="Times New Roman"/>
          <w:sz w:val="28"/>
          <w:szCs w:val="28"/>
          <w:lang w:val="en-US" w:eastAsia="ru-RU"/>
        </w:rPr>
        <w:t>mobilis</w:t>
      </w:r>
      <w:proofErr w:type="spellEnd"/>
      <w:r w:rsidRPr="003C67EB">
        <w:rPr>
          <w:rFonts w:ascii="Times New Roman" w:hAnsi="Times New Roman"/>
          <w:sz w:val="28"/>
          <w:szCs w:val="28"/>
          <w:lang w:eastAsia="ru-RU"/>
        </w:rPr>
        <w:t xml:space="preserve">, 2007, </w:t>
      </w:r>
      <w:r>
        <w:rPr>
          <w:rFonts w:ascii="Times New Roman" w:hAnsi="Times New Roman"/>
          <w:sz w:val="28"/>
          <w:szCs w:val="28"/>
          <w:lang w:eastAsia="ru-RU"/>
        </w:rPr>
        <w:t>№ 2, С. 44-50.</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Рыльщикова</w:t>
      </w:r>
      <w:proofErr w:type="spellEnd"/>
      <w:r>
        <w:rPr>
          <w:rFonts w:ascii="Times New Roman" w:hAnsi="Times New Roman"/>
          <w:sz w:val="28"/>
          <w:szCs w:val="28"/>
          <w:lang w:eastAsia="ru-RU"/>
        </w:rPr>
        <w:t xml:space="preserve"> Л.М. Типология жанров современного научно-фантастического дискурса. – М., Известия Самарского научного центра Российской академии наук, 2011, Т.13, № 2, С.193-197.</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Рыльщикова</w:t>
      </w:r>
      <w:proofErr w:type="spellEnd"/>
      <w:r>
        <w:rPr>
          <w:rFonts w:ascii="Times New Roman" w:hAnsi="Times New Roman"/>
          <w:sz w:val="28"/>
          <w:szCs w:val="28"/>
          <w:lang w:eastAsia="ru-RU"/>
        </w:rPr>
        <w:t xml:space="preserve"> Л.М. «Мифы» и «ожидания» как концепты научно-фантастического дискурса. Вестник Московского государственного областного университета. Серия «Лингвистика», № 2. – М., Издательство МГОУ, 2007, С.75-80.</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Рыльщикова</w:t>
      </w:r>
      <w:proofErr w:type="spellEnd"/>
      <w:r>
        <w:rPr>
          <w:rFonts w:ascii="Times New Roman" w:hAnsi="Times New Roman"/>
          <w:sz w:val="28"/>
          <w:szCs w:val="28"/>
          <w:lang w:eastAsia="ru-RU"/>
        </w:rPr>
        <w:t xml:space="preserve"> Л.М., Худяков К.В. Функции научно-фантастического дискурса. Современные проблемы науки и образования. – М., Российская академия естествознания, 2014, С. 140-158.</w:t>
      </w:r>
    </w:p>
    <w:p w:rsidR="00AF6545" w:rsidRPr="00282882"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Салистра</w:t>
      </w:r>
      <w:proofErr w:type="spellEnd"/>
      <w:r>
        <w:rPr>
          <w:rFonts w:ascii="Times New Roman" w:hAnsi="Times New Roman"/>
          <w:sz w:val="28"/>
          <w:szCs w:val="28"/>
          <w:lang w:eastAsia="ru-RU"/>
        </w:rPr>
        <w:t xml:space="preserve"> И.Д. Очерки методов обучения иностранному языку. – М., Высшая школа, 1966, С.252.</w:t>
      </w:r>
    </w:p>
    <w:p w:rsidR="00AF6545" w:rsidRPr="00C04A1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Сафонова В.В. Коммуникативная компетенция: современные подходы к многоуровневому описанию в методических целях / В. В. Сафонова. – М., </w:t>
      </w:r>
      <w:proofErr w:type="spellStart"/>
      <w:r>
        <w:rPr>
          <w:rFonts w:ascii="Times New Roman" w:hAnsi="Times New Roman"/>
          <w:sz w:val="28"/>
          <w:szCs w:val="28"/>
          <w:lang w:eastAsia="ru-RU"/>
        </w:rPr>
        <w:t>Еврошкола</w:t>
      </w:r>
      <w:proofErr w:type="spellEnd"/>
      <w:r>
        <w:rPr>
          <w:rFonts w:ascii="Times New Roman" w:hAnsi="Times New Roman"/>
          <w:sz w:val="28"/>
          <w:szCs w:val="28"/>
          <w:lang w:eastAsia="ru-RU"/>
        </w:rPr>
        <w:t>, 2004, С.233.</w:t>
      </w:r>
    </w:p>
    <w:p w:rsidR="00AF6545" w:rsidRDefault="00AF6545" w:rsidP="00D147ED">
      <w:pPr>
        <w:pStyle w:val="5"/>
        <w:numPr>
          <w:ilvl w:val="0"/>
          <w:numId w:val="32"/>
        </w:numPr>
        <w:spacing w:line="360" w:lineRule="auto"/>
        <w:rPr>
          <w:b w:val="0"/>
          <w:i w:val="0"/>
          <w:sz w:val="28"/>
          <w:szCs w:val="28"/>
        </w:rPr>
      </w:pPr>
      <w:proofErr w:type="spellStart"/>
      <w:r w:rsidRPr="00C04A15">
        <w:rPr>
          <w:b w:val="0"/>
          <w:i w:val="0"/>
          <w:sz w:val="28"/>
          <w:szCs w:val="28"/>
        </w:rPr>
        <w:lastRenderedPageBreak/>
        <w:t>Серио</w:t>
      </w:r>
      <w:proofErr w:type="spellEnd"/>
      <w:r w:rsidRPr="00C04A15">
        <w:rPr>
          <w:b w:val="0"/>
          <w:i w:val="0"/>
          <w:sz w:val="28"/>
          <w:szCs w:val="28"/>
        </w:rPr>
        <w:t xml:space="preserve"> П. Как читают тексты во Франции // Квадратура смысла: Французская школа анализа дискурса. </w:t>
      </w:r>
      <w:r w:rsidRPr="00C04A15">
        <w:rPr>
          <w:sz w:val="28"/>
          <w:szCs w:val="28"/>
        </w:rPr>
        <w:t>–</w:t>
      </w:r>
      <w:r w:rsidRPr="00C04A15">
        <w:rPr>
          <w:b w:val="0"/>
          <w:i w:val="0"/>
          <w:sz w:val="28"/>
          <w:szCs w:val="28"/>
        </w:rPr>
        <w:t xml:space="preserve"> М., 1999., С.14-53. </w:t>
      </w:r>
    </w:p>
    <w:p w:rsidR="00AF6545" w:rsidRPr="0099228E"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Соловова Е.Н. Методика обучения иностранным языкам: базовый курс лекций / Е.Н. Соловова. – М., Просвещение, 2002, С.238.</w:t>
      </w:r>
    </w:p>
    <w:p w:rsidR="00AF6545" w:rsidRPr="00C04A15" w:rsidRDefault="00AF6545" w:rsidP="00D147ED">
      <w:pPr>
        <w:pStyle w:val="ab"/>
        <w:numPr>
          <w:ilvl w:val="0"/>
          <w:numId w:val="32"/>
        </w:numPr>
        <w:spacing w:after="160" w:line="259" w:lineRule="auto"/>
        <w:rPr>
          <w:sz w:val="28"/>
          <w:szCs w:val="28"/>
          <w:lang w:eastAsia="ru-RU"/>
        </w:rPr>
      </w:pPr>
      <w:r w:rsidRPr="00C04A15">
        <w:rPr>
          <w:rFonts w:ascii="Times New Roman" w:hAnsi="Times New Roman"/>
          <w:sz w:val="28"/>
          <w:szCs w:val="28"/>
          <w:lang w:eastAsia="ru-RU"/>
        </w:rPr>
        <w:t>Соссюр Ф</w:t>
      </w:r>
      <w:r>
        <w:rPr>
          <w:rFonts w:ascii="Times New Roman" w:hAnsi="Times New Roman"/>
          <w:sz w:val="28"/>
          <w:szCs w:val="28"/>
          <w:lang w:eastAsia="ru-RU"/>
        </w:rPr>
        <w:t>. де. Труды по языкознанию. – М.,</w:t>
      </w:r>
      <w:r w:rsidRPr="00C04A15">
        <w:rPr>
          <w:rFonts w:ascii="Times New Roman" w:hAnsi="Times New Roman"/>
          <w:sz w:val="28"/>
          <w:szCs w:val="28"/>
          <w:lang w:eastAsia="ru-RU"/>
        </w:rPr>
        <w:t xml:space="preserve"> Прогресс, 1977., С. 71.</w:t>
      </w:r>
    </w:p>
    <w:p w:rsidR="00AF6545" w:rsidRDefault="00AF6545" w:rsidP="00D147ED">
      <w:pPr>
        <w:pStyle w:val="5"/>
        <w:numPr>
          <w:ilvl w:val="0"/>
          <w:numId w:val="32"/>
        </w:numPr>
        <w:spacing w:line="360" w:lineRule="auto"/>
        <w:rPr>
          <w:b w:val="0"/>
          <w:i w:val="0"/>
          <w:sz w:val="28"/>
          <w:szCs w:val="28"/>
        </w:rPr>
      </w:pPr>
      <w:r w:rsidRPr="00657C2C">
        <w:rPr>
          <w:b w:val="0"/>
          <w:i w:val="0"/>
          <w:sz w:val="28"/>
          <w:szCs w:val="28"/>
        </w:rPr>
        <w:t>Степанов Ю.С. Альтернативный мир, дискурс, факт и принцип причинности //Языки наука конца 20 века. – М., 1995, C. 360.</w:t>
      </w:r>
    </w:p>
    <w:p w:rsidR="00AF6545" w:rsidRPr="000858D9" w:rsidRDefault="00AF6545" w:rsidP="00D147ED">
      <w:pPr>
        <w:pStyle w:val="ab"/>
        <w:numPr>
          <w:ilvl w:val="0"/>
          <w:numId w:val="32"/>
        </w:numPr>
        <w:spacing w:after="160" w:line="259" w:lineRule="auto"/>
        <w:rPr>
          <w:lang w:eastAsia="ru-RU"/>
        </w:rPr>
      </w:pPr>
      <w:r>
        <w:rPr>
          <w:rFonts w:ascii="Times New Roman" w:hAnsi="Times New Roman"/>
          <w:sz w:val="28"/>
          <w:szCs w:val="28"/>
          <w:lang w:eastAsia="ru-RU"/>
        </w:rPr>
        <w:t>Суперанская А.В. Общая теория имени собственного. – М., Наука, 1973, С.366.</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Культурная специфика языкового знака в лингводидактическом аспекте. – М., ГОУ ВПО «Российский государственный педагогический университет им. </w:t>
      </w:r>
      <w:proofErr w:type="spellStart"/>
      <w:r>
        <w:rPr>
          <w:rFonts w:ascii="Times New Roman" w:hAnsi="Times New Roman"/>
          <w:sz w:val="28"/>
          <w:szCs w:val="28"/>
          <w:lang w:eastAsia="ru-RU"/>
        </w:rPr>
        <w:t>А.И.Герцена</w:t>
      </w:r>
      <w:proofErr w:type="spellEnd"/>
      <w:r>
        <w:rPr>
          <w:rFonts w:ascii="Times New Roman" w:hAnsi="Times New Roman"/>
          <w:sz w:val="28"/>
          <w:szCs w:val="28"/>
          <w:lang w:eastAsia="ru-RU"/>
        </w:rPr>
        <w:t>», г. Санкт-Петербург, 2008, С.59-67.</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Актуальные вопросы методики преподавания английского языка / Л.П. </w:t>
      </w: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сб.науч</w:t>
      </w:r>
      <w:proofErr w:type="spellEnd"/>
      <w:r>
        <w:rPr>
          <w:rFonts w:ascii="Times New Roman" w:hAnsi="Times New Roman"/>
          <w:sz w:val="28"/>
          <w:szCs w:val="28"/>
          <w:lang w:eastAsia="ru-RU"/>
        </w:rPr>
        <w:t xml:space="preserve">. статей по материалам Международной научно-практической конференции. – Чебоксары: </w:t>
      </w:r>
      <w:proofErr w:type="spellStart"/>
      <w:r>
        <w:rPr>
          <w:rFonts w:ascii="Times New Roman" w:hAnsi="Times New Roman"/>
          <w:sz w:val="28"/>
          <w:szCs w:val="28"/>
          <w:lang w:eastAsia="ru-RU"/>
        </w:rPr>
        <w:t>Чувашгоспедуниверситет</w:t>
      </w:r>
      <w:proofErr w:type="spellEnd"/>
      <w:r>
        <w:rPr>
          <w:rFonts w:ascii="Times New Roman" w:hAnsi="Times New Roman"/>
          <w:sz w:val="28"/>
          <w:szCs w:val="28"/>
          <w:lang w:eastAsia="ru-RU"/>
        </w:rPr>
        <w:t>, 2006, С. 158-163.</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Знания и представления как компонент </w:t>
      </w:r>
      <w:proofErr w:type="spellStart"/>
      <w:r>
        <w:rPr>
          <w:rFonts w:ascii="Times New Roman" w:hAnsi="Times New Roman"/>
          <w:sz w:val="28"/>
          <w:szCs w:val="28"/>
          <w:lang w:eastAsia="ru-RU"/>
        </w:rPr>
        <w:t>лингвокультурологической</w:t>
      </w:r>
      <w:proofErr w:type="spellEnd"/>
      <w:r>
        <w:rPr>
          <w:rFonts w:ascii="Times New Roman" w:hAnsi="Times New Roman"/>
          <w:sz w:val="28"/>
          <w:szCs w:val="28"/>
          <w:lang w:eastAsia="ru-RU"/>
        </w:rPr>
        <w:t xml:space="preserve"> компетенции переводчика / Л.П. </w:t>
      </w: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 Языки профессиональной коммуникации: сб. статей участников </w:t>
      </w:r>
      <w:r>
        <w:rPr>
          <w:rFonts w:ascii="Times New Roman" w:hAnsi="Times New Roman"/>
          <w:sz w:val="28"/>
          <w:szCs w:val="28"/>
          <w:lang w:val="en-US" w:eastAsia="ru-RU"/>
        </w:rPr>
        <w:t>III</w:t>
      </w:r>
      <w:r w:rsidRPr="00945B9D">
        <w:rPr>
          <w:rFonts w:ascii="Times New Roman" w:hAnsi="Times New Roman"/>
          <w:sz w:val="28"/>
          <w:szCs w:val="28"/>
          <w:lang w:eastAsia="ru-RU"/>
        </w:rPr>
        <w:t xml:space="preserve"> </w:t>
      </w:r>
      <w:r>
        <w:rPr>
          <w:rFonts w:ascii="Times New Roman" w:hAnsi="Times New Roman"/>
          <w:sz w:val="28"/>
          <w:szCs w:val="28"/>
          <w:lang w:eastAsia="ru-RU"/>
        </w:rPr>
        <w:t>межд. конференции. М., - Челябинск, Энциклопедия, 2007, С. 270-273.</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Культурно-ориентированная парадигма в лингводидактике и проблемы подготовки переводчиков / Л.П. </w:t>
      </w: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М., - Вестник ПНИПУ. Проблемы языкознания и педагогики, 2015, С. 65-71.</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Обучение будущих переводчиков трансляции культурно-специфических смыслов институционального дискурса. – М., СПБ, 2011, С. 545.</w:t>
      </w:r>
    </w:p>
    <w:p w:rsidR="00145AF8" w:rsidRDefault="00145AF8"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w:t>
      </w:r>
      <w:proofErr w:type="spellStart"/>
      <w:r>
        <w:rPr>
          <w:rFonts w:ascii="Times New Roman" w:hAnsi="Times New Roman"/>
          <w:sz w:val="28"/>
          <w:szCs w:val="28"/>
          <w:lang w:eastAsia="ru-RU"/>
        </w:rPr>
        <w:t>Лингвокультурные</w:t>
      </w:r>
      <w:proofErr w:type="spellEnd"/>
      <w:r>
        <w:rPr>
          <w:rFonts w:ascii="Times New Roman" w:hAnsi="Times New Roman"/>
          <w:sz w:val="28"/>
          <w:szCs w:val="28"/>
          <w:lang w:eastAsia="ru-RU"/>
        </w:rPr>
        <w:t xml:space="preserve"> маркеры лексического слоя делового дискурса. – М., Выпуск №3, 2015, С.99-112.</w:t>
      </w:r>
    </w:p>
    <w:p w:rsidR="00145AF8" w:rsidRDefault="00145AF8"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w:t>
      </w:r>
      <w:proofErr w:type="spellStart"/>
      <w:r>
        <w:rPr>
          <w:rFonts w:ascii="Times New Roman" w:hAnsi="Times New Roman"/>
          <w:sz w:val="28"/>
          <w:szCs w:val="28"/>
          <w:lang w:eastAsia="ru-RU"/>
        </w:rPr>
        <w:t>Идиоматичность</w:t>
      </w:r>
      <w:proofErr w:type="spellEnd"/>
      <w:r>
        <w:rPr>
          <w:rFonts w:ascii="Times New Roman" w:hAnsi="Times New Roman"/>
          <w:sz w:val="28"/>
          <w:szCs w:val="28"/>
          <w:lang w:eastAsia="ru-RU"/>
        </w:rPr>
        <w:t xml:space="preserve"> лексического слоя профессионального дискурса в межъязыковом сопоставлении. – М., Мир русского слова, выпуск №2, 2017, С.23-27.</w:t>
      </w:r>
    </w:p>
    <w:p w:rsidR="00145AF8" w:rsidRDefault="00145AF8"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Тарнаева</w:t>
      </w:r>
      <w:proofErr w:type="spellEnd"/>
      <w:r>
        <w:rPr>
          <w:rFonts w:ascii="Times New Roman" w:hAnsi="Times New Roman"/>
          <w:sz w:val="28"/>
          <w:szCs w:val="28"/>
          <w:lang w:eastAsia="ru-RU"/>
        </w:rPr>
        <w:t xml:space="preserve"> Л.П. </w:t>
      </w:r>
      <w:r w:rsidR="00482CBF">
        <w:rPr>
          <w:rFonts w:ascii="Times New Roman" w:hAnsi="Times New Roman"/>
          <w:sz w:val="28"/>
          <w:szCs w:val="28"/>
          <w:lang w:eastAsia="ru-RU"/>
        </w:rPr>
        <w:t xml:space="preserve">Когнитивная парадигма и современное </w:t>
      </w:r>
      <w:proofErr w:type="spellStart"/>
      <w:r w:rsidR="00482CBF">
        <w:rPr>
          <w:rFonts w:ascii="Times New Roman" w:hAnsi="Times New Roman"/>
          <w:sz w:val="28"/>
          <w:szCs w:val="28"/>
          <w:lang w:eastAsia="ru-RU"/>
        </w:rPr>
        <w:t>переводоведение</w:t>
      </w:r>
      <w:proofErr w:type="spellEnd"/>
      <w:r w:rsidR="00482CBF">
        <w:rPr>
          <w:rFonts w:ascii="Times New Roman" w:hAnsi="Times New Roman"/>
          <w:sz w:val="28"/>
          <w:szCs w:val="28"/>
          <w:lang w:eastAsia="ru-RU"/>
        </w:rPr>
        <w:t>. – М., Вестник, 2018, С.152-158.</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lastRenderedPageBreak/>
        <w:t>Телия</w:t>
      </w:r>
      <w:proofErr w:type="spellEnd"/>
      <w:r>
        <w:rPr>
          <w:rFonts w:ascii="Times New Roman" w:hAnsi="Times New Roman"/>
          <w:sz w:val="28"/>
          <w:szCs w:val="28"/>
          <w:lang w:eastAsia="ru-RU"/>
        </w:rPr>
        <w:t xml:space="preserve"> В.Н. Русская фразеология. Семантический, прагматический и </w:t>
      </w:r>
      <w:proofErr w:type="spellStart"/>
      <w:r>
        <w:rPr>
          <w:rFonts w:ascii="Times New Roman" w:hAnsi="Times New Roman"/>
          <w:sz w:val="28"/>
          <w:szCs w:val="28"/>
          <w:lang w:eastAsia="ru-RU"/>
        </w:rPr>
        <w:t>лингвокультурологический</w:t>
      </w:r>
      <w:proofErr w:type="spellEnd"/>
      <w:r>
        <w:rPr>
          <w:rFonts w:ascii="Times New Roman" w:hAnsi="Times New Roman"/>
          <w:sz w:val="28"/>
          <w:szCs w:val="28"/>
          <w:lang w:eastAsia="ru-RU"/>
        </w:rPr>
        <w:t xml:space="preserve"> аспекты. – М., Языки русской культуры, 1996, С.288.</w:t>
      </w:r>
    </w:p>
    <w:p w:rsidR="00AF6545" w:rsidRPr="000D3E54"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Темнова</w:t>
      </w:r>
      <w:proofErr w:type="spellEnd"/>
      <w:r>
        <w:rPr>
          <w:rFonts w:ascii="Times New Roman" w:hAnsi="Times New Roman"/>
          <w:sz w:val="28"/>
          <w:szCs w:val="28"/>
          <w:lang w:eastAsia="ru-RU"/>
        </w:rPr>
        <w:t xml:space="preserve"> Е.В. Современные подходы к изучению дискурса / Е.В. </w:t>
      </w:r>
      <w:proofErr w:type="spellStart"/>
      <w:r>
        <w:rPr>
          <w:rFonts w:ascii="Times New Roman" w:hAnsi="Times New Roman"/>
          <w:sz w:val="28"/>
          <w:szCs w:val="28"/>
          <w:lang w:eastAsia="ru-RU"/>
        </w:rPr>
        <w:t>Темнова</w:t>
      </w:r>
      <w:proofErr w:type="spellEnd"/>
      <w:r>
        <w:rPr>
          <w:rFonts w:ascii="Times New Roman" w:hAnsi="Times New Roman"/>
          <w:sz w:val="28"/>
          <w:szCs w:val="28"/>
          <w:lang w:eastAsia="ru-RU"/>
        </w:rPr>
        <w:t xml:space="preserve"> // Язык, сознание, коммуникация: сб. статей / Отв. Ред. В. В. Красных, А. И. Изотов. – М., МАКС Пресс, 2004, С.168.</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sidRPr="000A70EF">
        <w:rPr>
          <w:rFonts w:ascii="Times New Roman" w:hAnsi="Times New Roman"/>
          <w:sz w:val="28"/>
          <w:szCs w:val="28"/>
        </w:rPr>
        <w:t xml:space="preserve">Тюпа В.И. Художественный дискурс. – М., </w:t>
      </w:r>
      <w:proofErr w:type="spellStart"/>
      <w:r w:rsidRPr="000A70EF">
        <w:rPr>
          <w:rFonts w:ascii="Times New Roman" w:hAnsi="Times New Roman"/>
          <w:sz w:val="28"/>
          <w:szCs w:val="28"/>
        </w:rPr>
        <w:t>ТвГУ</w:t>
      </w:r>
      <w:proofErr w:type="spellEnd"/>
      <w:r w:rsidRPr="000A70EF">
        <w:rPr>
          <w:rFonts w:ascii="Times New Roman" w:hAnsi="Times New Roman"/>
          <w:sz w:val="28"/>
          <w:szCs w:val="28"/>
        </w:rPr>
        <w:t>, 2002, С.80.</w:t>
      </w:r>
    </w:p>
    <w:p w:rsidR="00AF6545" w:rsidRPr="000A70EF"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rPr>
        <w:t>Фёдоров А.В. Основы общей теории перевода. – М., Филологический факультет СПБГУ, 2002, С.416.</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sidRPr="00C04A15">
        <w:rPr>
          <w:rFonts w:ascii="Times New Roman" w:hAnsi="Times New Roman"/>
          <w:sz w:val="28"/>
          <w:szCs w:val="28"/>
          <w:lang w:eastAsia="ru-RU"/>
        </w:rPr>
        <w:t>Фэркло</w:t>
      </w:r>
      <w:proofErr w:type="spellEnd"/>
      <w:r w:rsidRPr="00C04A15">
        <w:rPr>
          <w:rFonts w:ascii="Times New Roman" w:hAnsi="Times New Roman"/>
          <w:sz w:val="28"/>
          <w:szCs w:val="28"/>
          <w:lang w:eastAsia="ru-RU"/>
        </w:rPr>
        <w:t xml:space="preserve"> Н. Критический дискурс-анализ как метод исследования многоуровневой политической</w:t>
      </w:r>
      <w:r>
        <w:rPr>
          <w:rFonts w:ascii="Times New Roman" w:hAnsi="Times New Roman"/>
          <w:sz w:val="28"/>
          <w:szCs w:val="28"/>
          <w:lang w:eastAsia="ru-RU"/>
        </w:rPr>
        <w:t xml:space="preserve"> реальности. – М.,</w:t>
      </w:r>
      <w:r w:rsidRPr="00C04A15">
        <w:rPr>
          <w:rFonts w:ascii="Times New Roman" w:hAnsi="Times New Roman"/>
          <w:sz w:val="28"/>
          <w:szCs w:val="28"/>
          <w:lang w:eastAsia="ru-RU"/>
        </w:rPr>
        <w:t xml:space="preserve"> Институт философии и права, 2010., С.97.</w:t>
      </w:r>
    </w:p>
    <w:p w:rsidR="00AF6545" w:rsidRPr="00C04A1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 xml:space="preserve">Хайруллин В.В. </w:t>
      </w:r>
      <w:proofErr w:type="spellStart"/>
      <w:r>
        <w:rPr>
          <w:rFonts w:ascii="Times New Roman" w:hAnsi="Times New Roman"/>
          <w:sz w:val="28"/>
          <w:szCs w:val="28"/>
          <w:lang w:eastAsia="ru-RU"/>
        </w:rPr>
        <w:t>Лингвокультурологические</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и  когнитивные</w:t>
      </w:r>
      <w:proofErr w:type="gramEnd"/>
      <w:r>
        <w:rPr>
          <w:rFonts w:ascii="Times New Roman" w:hAnsi="Times New Roman"/>
          <w:sz w:val="28"/>
          <w:szCs w:val="28"/>
          <w:lang w:eastAsia="ru-RU"/>
        </w:rPr>
        <w:t xml:space="preserve"> аспекты перевода. – М., 1995, С.46.</w:t>
      </w:r>
    </w:p>
    <w:p w:rsidR="00AF6545" w:rsidRPr="00905901" w:rsidRDefault="00AF6545" w:rsidP="00D147ED">
      <w:pPr>
        <w:pStyle w:val="ab"/>
        <w:numPr>
          <w:ilvl w:val="0"/>
          <w:numId w:val="32"/>
        </w:numPr>
        <w:spacing w:after="160" w:line="259" w:lineRule="auto"/>
        <w:rPr>
          <w:sz w:val="28"/>
          <w:szCs w:val="28"/>
          <w:lang w:eastAsia="ru-RU"/>
        </w:rPr>
      </w:pPr>
      <w:r w:rsidRPr="00C04A15">
        <w:rPr>
          <w:rFonts w:ascii="Times New Roman" w:hAnsi="Times New Roman"/>
          <w:sz w:val="28"/>
          <w:szCs w:val="28"/>
          <w:lang w:eastAsia="ru-RU"/>
        </w:rPr>
        <w:t>Чернявская В.Е. Дискурс власти и власть дискурса. – М.: Флинта: Наука, 2006., С. 136.</w:t>
      </w:r>
    </w:p>
    <w:p w:rsidR="00AF6545"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sidRPr="00905901">
        <w:rPr>
          <w:rFonts w:ascii="Times New Roman" w:hAnsi="Times New Roman"/>
          <w:sz w:val="28"/>
          <w:szCs w:val="28"/>
          <w:lang w:eastAsia="ru-RU"/>
        </w:rPr>
        <w:t>Чернышёва</w:t>
      </w:r>
      <w:proofErr w:type="spellEnd"/>
      <w:r w:rsidRPr="00905901">
        <w:rPr>
          <w:rFonts w:ascii="Times New Roman" w:hAnsi="Times New Roman"/>
          <w:sz w:val="28"/>
          <w:szCs w:val="28"/>
          <w:lang w:eastAsia="ru-RU"/>
        </w:rPr>
        <w:t xml:space="preserve"> Т.А. Природа фантастики. – М., Иркутский университет, 1985, С. 84.</w:t>
      </w:r>
    </w:p>
    <w:p w:rsidR="00AF6545" w:rsidRDefault="00AF6545" w:rsidP="00D147ED">
      <w:pPr>
        <w:pStyle w:val="ab"/>
        <w:numPr>
          <w:ilvl w:val="0"/>
          <w:numId w:val="32"/>
        </w:numPr>
        <w:spacing w:after="160" w:line="259" w:lineRule="auto"/>
        <w:rPr>
          <w:rFonts w:ascii="Times New Roman" w:hAnsi="Times New Roman"/>
          <w:sz w:val="28"/>
          <w:szCs w:val="28"/>
          <w:lang w:eastAsia="ru-RU"/>
        </w:rPr>
      </w:pPr>
      <w:r>
        <w:rPr>
          <w:rFonts w:ascii="Times New Roman" w:hAnsi="Times New Roman"/>
          <w:sz w:val="28"/>
          <w:szCs w:val="28"/>
          <w:lang w:eastAsia="ru-RU"/>
        </w:rPr>
        <w:t>Шатилов С.Ф. К дискуссии о речевых и языковых навыках, иностранный язык в высшей школе. – М., 1976, выпуск 2, С.120-156.</w:t>
      </w:r>
    </w:p>
    <w:p w:rsidR="00AF6545" w:rsidRPr="00905901" w:rsidRDefault="00AF6545" w:rsidP="00D147ED">
      <w:pPr>
        <w:pStyle w:val="ab"/>
        <w:numPr>
          <w:ilvl w:val="0"/>
          <w:numId w:val="32"/>
        </w:numPr>
        <w:spacing w:after="160" w:line="259" w:lineRule="auto"/>
        <w:rPr>
          <w:rFonts w:ascii="Times New Roman" w:hAnsi="Times New Roman"/>
          <w:sz w:val="28"/>
          <w:szCs w:val="28"/>
          <w:lang w:eastAsia="ru-RU"/>
        </w:rPr>
      </w:pPr>
      <w:proofErr w:type="spellStart"/>
      <w:r>
        <w:rPr>
          <w:rFonts w:ascii="Times New Roman" w:hAnsi="Times New Roman"/>
          <w:sz w:val="28"/>
          <w:szCs w:val="28"/>
          <w:lang w:eastAsia="ru-RU"/>
        </w:rPr>
        <w:t>Шаховский</w:t>
      </w:r>
      <w:proofErr w:type="spellEnd"/>
      <w:r>
        <w:rPr>
          <w:rFonts w:ascii="Times New Roman" w:hAnsi="Times New Roman"/>
          <w:sz w:val="28"/>
          <w:szCs w:val="28"/>
          <w:lang w:eastAsia="ru-RU"/>
        </w:rPr>
        <w:t xml:space="preserve"> В.И. Национально-культурная специфика эмоций в языке оригинала и её отражение в языке перевода / В. И. </w:t>
      </w:r>
      <w:proofErr w:type="spellStart"/>
      <w:r>
        <w:rPr>
          <w:rFonts w:ascii="Times New Roman" w:hAnsi="Times New Roman"/>
          <w:sz w:val="28"/>
          <w:szCs w:val="28"/>
          <w:lang w:eastAsia="ru-RU"/>
        </w:rPr>
        <w:t>Шаховский</w:t>
      </w:r>
      <w:proofErr w:type="spellEnd"/>
      <w:r>
        <w:rPr>
          <w:rFonts w:ascii="Times New Roman" w:hAnsi="Times New Roman"/>
          <w:sz w:val="28"/>
          <w:szCs w:val="28"/>
          <w:lang w:eastAsia="ru-RU"/>
        </w:rPr>
        <w:t xml:space="preserve"> // Тетради переводчика. Научно-теоретический сборник. </w:t>
      </w:r>
      <w:proofErr w:type="spellStart"/>
      <w:r>
        <w:rPr>
          <w:rFonts w:ascii="Times New Roman" w:hAnsi="Times New Roman"/>
          <w:sz w:val="28"/>
          <w:szCs w:val="28"/>
          <w:lang w:eastAsia="ru-RU"/>
        </w:rPr>
        <w:t>Вып</w:t>
      </w:r>
      <w:proofErr w:type="spellEnd"/>
      <w:r>
        <w:rPr>
          <w:rFonts w:ascii="Times New Roman" w:hAnsi="Times New Roman"/>
          <w:sz w:val="28"/>
          <w:szCs w:val="28"/>
          <w:lang w:eastAsia="ru-RU"/>
        </w:rPr>
        <w:t>., 23. – М., Высшая школа, 1989, - С. 74-83.</w:t>
      </w:r>
    </w:p>
    <w:p w:rsidR="00AF6545" w:rsidRPr="0046722E" w:rsidRDefault="00AF6545" w:rsidP="00D147ED">
      <w:pPr>
        <w:pStyle w:val="ab"/>
        <w:numPr>
          <w:ilvl w:val="0"/>
          <w:numId w:val="32"/>
        </w:numPr>
        <w:spacing w:after="160" w:line="259" w:lineRule="auto"/>
        <w:rPr>
          <w:sz w:val="28"/>
          <w:szCs w:val="28"/>
          <w:lang w:eastAsia="ru-RU"/>
        </w:rPr>
      </w:pPr>
      <w:r w:rsidRPr="00C04A15">
        <w:rPr>
          <w:rFonts w:ascii="Times New Roman" w:hAnsi="Times New Roman"/>
          <w:sz w:val="28"/>
          <w:szCs w:val="28"/>
          <w:lang w:eastAsia="ru-RU"/>
        </w:rPr>
        <w:t>Ярцева В.Н. Лингвистический энциклопедический словарь. – М.: Советская энциклопедия., 1990., С. 688.</w:t>
      </w:r>
    </w:p>
    <w:p w:rsidR="00AF6545" w:rsidRPr="00282882" w:rsidRDefault="00AF6545" w:rsidP="00D147ED">
      <w:pPr>
        <w:pStyle w:val="ab"/>
        <w:numPr>
          <w:ilvl w:val="0"/>
          <w:numId w:val="32"/>
        </w:numPr>
        <w:spacing w:after="160" w:line="259" w:lineRule="auto"/>
        <w:rPr>
          <w:sz w:val="28"/>
          <w:szCs w:val="28"/>
          <w:lang w:val="en-US" w:eastAsia="ru-RU"/>
        </w:rPr>
      </w:pPr>
      <w:r>
        <w:rPr>
          <w:rFonts w:ascii="Times New Roman" w:hAnsi="Times New Roman"/>
          <w:sz w:val="28"/>
          <w:szCs w:val="28"/>
          <w:lang w:val="en-US" w:eastAsia="ru-RU"/>
        </w:rPr>
        <w:t xml:space="preserve">Bradbury R. The Martian Chronicles. – Doubleday, 2001, 46p. </w:t>
      </w:r>
    </w:p>
    <w:p w:rsidR="00AF6545" w:rsidRPr="00282882" w:rsidRDefault="00AF6545" w:rsidP="00D147ED">
      <w:pPr>
        <w:pStyle w:val="ab"/>
        <w:numPr>
          <w:ilvl w:val="0"/>
          <w:numId w:val="32"/>
        </w:numPr>
        <w:spacing w:after="160" w:line="259" w:lineRule="auto"/>
        <w:rPr>
          <w:sz w:val="28"/>
          <w:szCs w:val="28"/>
          <w:lang w:val="en-US" w:eastAsia="ru-RU"/>
        </w:rPr>
      </w:pPr>
      <w:r>
        <w:rPr>
          <w:rFonts w:ascii="Times New Roman" w:hAnsi="Times New Roman"/>
          <w:sz w:val="28"/>
          <w:szCs w:val="28"/>
          <w:lang w:val="en-US" w:eastAsia="ru-RU"/>
        </w:rPr>
        <w:t>Bradbury R. One Night in Your Life, 1988, 10p.</w:t>
      </w:r>
    </w:p>
    <w:p w:rsidR="00AF6545" w:rsidRPr="0046722E" w:rsidRDefault="00AF6545" w:rsidP="00D147ED">
      <w:pPr>
        <w:pStyle w:val="ab"/>
        <w:numPr>
          <w:ilvl w:val="0"/>
          <w:numId w:val="32"/>
        </w:numPr>
        <w:spacing w:after="160" w:line="259" w:lineRule="auto"/>
        <w:rPr>
          <w:sz w:val="28"/>
          <w:szCs w:val="28"/>
          <w:lang w:val="en-US" w:eastAsia="ru-RU"/>
        </w:rPr>
      </w:pPr>
      <w:r>
        <w:rPr>
          <w:rFonts w:ascii="Times New Roman" w:hAnsi="Times New Roman"/>
          <w:sz w:val="28"/>
          <w:szCs w:val="28"/>
          <w:lang w:val="en-US" w:eastAsia="ru-RU"/>
        </w:rPr>
        <w:t>Bradbury R. Dandelion Wine, 1957, 116p.</w:t>
      </w:r>
    </w:p>
    <w:p w:rsidR="00AF6545" w:rsidRPr="00657C2C" w:rsidRDefault="00AF6545" w:rsidP="00D147ED">
      <w:pPr>
        <w:pStyle w:val="ab"/>
        <w:numPr>
          <w:ilvl w:val="0"/>
          <w:numId w:val="32"/>
        </w:numPr>
        <w:spacing w:after="160" w:line="259" w:lineRule="auto"/>
        <w:rPr>
          <w:sz w:val="28"/>
          <w:szCs w:val="28"/>
          <w:lang w:val="en-US" w:eastAsia="ru-RU"/>
        </w:rPr>
      </w:pPr>
      <w:r w:rsidRPr="00657C2C">
        <w:rPr>
          <w:rFonts w:ascii="Times New Roman" w:hAnsi="Times New Roman"/>
          <w:sz w:val="28"/>
          <w:szCs w:val="28"/>
          <w:lang w:val="en-US" w:eastAsia="ru-RU"/>
        </w:rPr>
        <w:t>Halliday</w:t>
      </w:r>
      <w:r w:rsidRPr="00FF0269">
        <w:rPr>
          <w:rFonts w:ascii="Times New Roman" w:hAnsi="Times New Roman"/>
          <w:sz w:val="28"/>
          <w:szCs w:val="28"/>
          <w:lang w:val="en-US" w:eastAsia="ru-RU"/>
        </w:rPr>
        <w:t xml:space="preserve"> </w:t>
      </w:r>
      <w:r w:rsidRPr="00657C2C">
        <w:rPr>
          <w:rFonts w:ascii="Times New Roman" w:hAnsi="Times New Roman"/>
          <w:sz w:val="28"/>
          <w:szCs w:val="28"/>
          <w:lang w:val="en-US" w:eastAsia="ru-RU"/>
        </w:rPr>
        <w:t>M</w:t>
      </w:r>
      <w:r w:rsidRPr="00FF0269">
        <w:rPr>
          <w:rFonts w:ascii="Times New Roman" w:hAnsi="Times New Roman"/>
          <w:sz w:val="28"/>
          <w:szCs w:val="28"/>
          <w:lang w:val="en-US" w:eastAsia="ru-RU"/>
        </w:rPr>
        <w:t>.</w:t>
      </w:r>
      <w:r w:rsidRPr="00657C2C">
        <w:rPr>
          <w:rFonts w:ascii="Times New Roman" w:hAnsi="Times New Roman"/>
          <w:sz w:val="28"/>
          <w:szCs w:val="28"/>
          <w:lang w:val="en-US" w:eastAsia="ru-RU"/>
        </w:rPr>
        <w:t>A</w:t>
      </w:r>
      <w:r w:rsidRPr="00FF0269">
        <w:rPr>
          <w:rFonts w:ascii="Times New Roman" w:hAnsi="Times New Roman"/>
          <w:sz w:val="28"/>
          <w:szCs w:val="28"/>
          <w:lang w:val="en-US" w:eastAsia="ru-RU"/>
        </w:rPr>
        <w:t>.</w:t>
      </w:r>
      <w:r w:rsidRPr="00657C2C">
        <w:rPr>
          <w:rFonts w:ascii="Times New Roman" w:hAnsi="Times New Roman"/>
          <w:sz w:val="28"/>
          <w:szCs w:val="28"/>
          <w:lang w:val="en-US" w:eastAsia="ru-RU"/>
        </w:rPr>
        <w:t>K</w:t>
      </w:r>
      <w:r w:rsidRPr="00FF0269">
        <w:rPr>
          <w:rFonts w:ascii="Times New Roman" w:hAnsi="Times New Roman"/>
          <w:sz w:val="28"/>
          <w:szCs w:val="28"/>
          <w:lang w:val="en-US" w:eastAsia="ru-RU"/>
        </w:rPr>
        <w:t xml:space="preserve">. </w:t>
      </w:r>
      <w:r w:rsidRPr="00657C2C">
        <w:rPr>
          <w:rFonts w:ascii="Times New Roman" w:hAnsi="Times New Roman"/>
          <w:sz w:val="28"/>
          <w:szCs w:val="28"/>
          <w:lang w:val="en-US" w:eastAsia="ru-RU"/>
        </w:rPr>
        <w:t>Linguistic</w:t>
      </w:r>
      <w:r w:rsidRPr="00FF0269">
        <w:rPr>
          <w:rFonts w:ascii="Times New Roman" w:hAnsi="Times New Roman"/>
          <w:sz w:val="28"/>
          <w:szCs w:val="28"/>
          <w:lang w:val="en-US" w:eastAsia="ru-RU"/>
        </w:rPr>
        <w:t xml:space="preserve"> </w:t>
      </w:r>
      <w:r w:rsidRPr="00657C2C">
        <w:rPr>
          <w:rFonts w:ascii="Times New Roman" w:hAnsi="Times New Roman"/>
          <w:sz w:val="28"/>
          <w:szCs w:val="28"/>
          <w:lang w:val="en-US" w:eastAsia="ru-RU"/>
        </w:rPr>
        <w:t>Studies of Text and Discourse. – A&amp;C Black, 2006, 301p.</w:t>
      </w:r>
    </w:p>
    <w:p w:rsidR="00AF6545" w:rsidRDefault="00AF6545" w:rsidP="00D147ED">
      <w:pPr>
        <w:pStyle w:val="ab"/>
        <w:numPr>
          <w:ilvl w:val="0"/>
          <w:numId w:val="32"/>
        </w:numPr>
        <w:spacing w:after="160" w:line="259" w:lineRule="auto"/>
        <w:rPr>
          <w:rFonts w:ascii="Times New Roman" w:hAnsi="Times New Roman"/>
          <w:sz w:val="28"/>
          <w:szCs w:val="28"/>
          <w:lang w:val="en-US" w:eastAsia="ru-RU"/>
        </w:rPr>
      </w:pPr>
      <w:r w:rsidRPr="00C04A15">
        <w:rPr>
          <w:rFonts w:ascii="Times New Roman" w:hAnsi="Times New Roman"/>
          <w:sz w:val="28"/>
          <w:szCs w:val="28"/>
          <w:lang w:val="en-US"/>
        </w:rPr>
        <w:t xml:space="preserve">Harris Z. Discourse analysis, «Language», 1952, v. 28, №1. </w:t>
      </w:r>
    </w:p>
    <w:p w:rsidR="00AF6545" w:rsidRDefault="00AF6545" w:rsidP="00D147ED">
      <w:pPr>
        <w:pStyle w:val="ab"/>
        <w:numPr>
          <w:ilvl w:val="0"/>
          <w:numId w:val="32"/>
        </w:numPr>
        <w:spacing w:after="160" w:line="259" w:lineRule="auto"/>
        <w:rPr>
          <w:rFonts w:ascii="Times New Roman" w:hAnsi="Times New Roman"/>
          <w:sz w:val="28"/>
          <w:szCs w:val="28"/>
          <w:lang w:val="en-US" w:eastAsia="ru-RU"/>
        </w:rPr>
      </w:pPr>
      <w:proofErr w:type="spellStart"/>
      <w:r>
        <w:rPr>
          <w:rFonts w:ascii="Times New Roman" w:hAnsi="Times New Roman"/>
          <w:sz w:val="28"/>
          <w:szCs w:val="28"/>
          <w:lang w:val="en-US"/>
        </w:rPr>
        <w:t>Lado</w:t>
      </w:r>
      <w:proofErr w:type="spellEnd"/>
      <w:r>
        <w:rPr>
          <w:rFonts w:ascii="Times New Roman" w:hAnsi="Times New Roman"/>
          <w:sz w:val="28"/>
          <w:szCs w:val="28"/>
          <w:lang w:val="en-US"/>
        </w:rPr>
        <w:t>, R. Linguistics across cultures</w:t>
      </w:r>
      <w:r w:rsidRPr="00702BA8">
        <w:rPr>
          <w:rFonts w:ascii="Times New Roman" w:hAnsi="Times New Roman"/>
          <w:sz w:val="28"/>
          <w:szCs w:val="28"/>
          <w:lang w:val="en-US"/>
        </w:rPr>
        <w:t xml:space="preserve">: </w:t>
      </w:r>
      <w:r>
        <w:rPr>
          <w:rFonts w:ascii="Times New Roman" w:hAnsi="Times New Roman"/>
          <w:sz w:val="28"/>
          <w:szCs w:val="28"/>
          <w:lang w:val="en-US"/>
        </w:rPr>
        <w:t>Applied linguistics for language teachers, University of Michigan Press</w:t>
      </w:r>
      <w:r w:rsidRPr="00702BA8">
        <w:rPr>
          <w:rFonts w:ascii="Times New Roman" w:hAnsi="Times New Roman"/>
          <w:sz w:val="28"/>
          <w:szCs w:val="28"/>
          <w:lang w:val="en-US"/>
        </w:rPr>
        <w:t xml:space="preserve">: </w:t>
      </w:r>
      <w:r>
        <w:rPr>
          <w:rFonts w:ascii="Times New Roman" w:hAnsi="Times New Roman"/>
          <w:sz w:val="28"/>
          <w:szCs w:val="28"/>
          <w:lang w:val="en-US"/>
        </w:rPr>
        <w:t>Ann Arbor, 1957.</w:t>
      </w:r>
    </w:p>
    <w:p w:rsidR="00AF6545" w:rsidRPr="00C04A15" w:rsidRDefault="00AF6545" w:rsidP="00D147ED">
      <w:pPr>
        <w:pStyle w:val="ab"/>
        <w:numPr>
          <w:ilvl w:val="0"/>
          <w:numId w:val="32"/>
        </w:numPr>
        <w:spacing w:after="160" w:line="259" w:lineRule="auto"/>
        <w:rPr>
          <w:rFonts w:ascii="Times New Roman" w:hAnsi="Times New Roman"/>
          <w:sz w:val="28"/>
          <w:szCs w:val="28"/>
          <w:lang w:val="en-US" w:eastAsia="ru-RU"/>
        </w:rPr>
      </w:pPr>
      <w:proofErr w:type="spellStart"/>
      <w:r>
        <w:rPr>
          <w:rFonts w:ascii="Times New Roman" w:hAnsi="Times New Roman"/>
          <w:sz w:val="28"/>
          <w:szCs w:val="28"/>
          <w:lang w:val="en-US"/>
        </w:rPr>
        <w:t>Lado</w:t>
      </w:r>
      <w:proofErr w:type="spellEnd"/>
      <w:r>
        <w:rPr>
          <w:rFonts w:ascii="Times New Roman" w:hAnsi="Times New Roman"/>
          <w:sz w:val="28"/>
          <w:szCs w:val="28"/>
          <w:lang w:val="en-US"/>
        </w:rPr>
        <w:t>, R. Language Teaching</w:t>
      </w:r>
      <w:r w:rsidRPr="00702BA8">
        <w:rPr>
          <w:rFonts w:ascii="Times New Roman" w:hAnsi="Times New Roman"/>
          <w:sz w:val="28"/>
          <w:szCs w:val="28"/>
          <w:lang w:val="en-US"/>
        </w:rPr>
        <w:t xml:space="preserve">: </w:t>
      </w:r>
      <w:r>
        <w:rPr>
          <w:rFonts w:ascii="Times New Roman" w:hAnsi="Times New Roman"/>
          <w:sz w:val="28"/>
          <w:szCs w:val="28"/>
          <w:lang w:val="en-US"/>
        </w:rPr>
        <w:t>A Scientific Approach, McGraw-Hill,1964.</w:t>
      </w:r>
    </w:p>
    <w:p w:rsidR="00AF6545" w:rsidRPr="000A70EF" w:rsidRDefault="00AF6545" w:rsidP="00D147ED">
      <w:pPr>
        <w:pStyle w:val="ab"/>
        <w:numPr>
          <w:ilvl w:val="0"/>
          <w:numId w:val="32"/>
        </w:numPr>
        <w:spacing w:after="160" w:line="259" w:lineRule="auto"/>
        <w:rPr>
          <w:rFonts w:ascii="Times New Roman" w:hAnsi="Times New Roman"/>
          <w:sz w:val="28"/>
          <w:szCs w:val="28"/>
          <w:lang w:val="en-US" w:eastAsia="ru-RU"/>
        </w:rPr>
      </w:pPr>
      <w:proofErr w:type="spellStart"/>
      <w:r w:rsidRPr="000A70EF">
        <w:rPr>
          <w:rFonts w:ascii="Times New Roman" w:hAnsi="Times New Roman"/>
          <w:sz w:val="28"/>
          <w:szCs w:val="28"/>
          <w:lang w:val="en-US"/>
        </w:rPr>
        <w:t>Widdowson</w:t>
      </w:r>
      <w:proofErr w:type="spellEnd"/>
      <w:r w:rsidRPr="000A70EF">
        <w:rPr>
          <w:rFonts w:ascii="Times New Roman" w:hAnsi="Times New Roman"/>
          <w:sz w:val="28"/>
          <w:szCs w:val="28"/>
          <w:lang w:val="en-US"/>
        </w:rPr>
        <w:t xml:space="preserve"> H.G. Text, Context, Pretext: Critical issues in Discourse Analysis. – Blackwell Publishing, 2004, 185p.</w:t>
      </w:r>
    </w:p>
    <w:p w:rsidR="001A3DDA" w:rsidRDefault="001A3DDA" w:rsidP="00B21C66">
      <w:pPr>
        <w:spacing w:line="360" w:lineRule="auto"/>
        <w:contextualSpacing/>
        <w:jc w:val="right"/>
        <w:rPr>
          <w:sz w:val="28"/>
          <w:szCs w:val="28"/>
          <w:lang w:val="en-US" w:eastAsia="ru-RU"/>
        </w:rPr>
      </w:pPr>
    </w:p>
    <w:p w:rsidR="00180631" w:rsidRPr="005C6E48" w:rsidRDefault="00180631" w:rsidP="00B21C66">
      <w:pPr>
        <w:spacing w:line="360" w:lineRule="auto"/>
        <w:contextualSpacing/>
        <w:jc w:val="right"/>
        <w:rPr>
          <w:rFonts w:ascii="Times New Roman" w:hAnsi="Times New Roman"/>
          <w:b/>
          <w:sz w:val="28"/>
          <w:szCs w:val="28"/>
          <w:lang w:val="en-US"/>
        </w:rPr>
      </w:pPr>
    </w:p>
    <w:p w:rsidR="00AF6545" w:rsidRPr="00736034" w:rsidRDefault="00AF6545" w:rsidP="00B21C66">
      <w:pPr>
        <w:spacing w:line="360" w:lineRule="auto"/>
        <w:contextualSpacing/>
        <w:jc w:val="right"/>
        <w:rPr>
          <w:rFonts w:ascii="Times New Roman" w:hAnsi="Times New Roman"/>
          <w:b/>
          <w:sz w:val="28"/>
          <w:szCs w:val="28"/>
          <w:lang w:val="en-US"/>
        </w:rPr>
      </w:pPr>
      <w:r w:rsidRPr="00AF4EF1">
        <w:rPr>
          <w:rFonts w:ascii="Times New Roman" w:hAnsi="Times New Roman"/>
          <w:b/>
          <w:sz w:val="28"/>
          <w:szCs w:val="28"/>
        </w:rPr>
        <w:lastRenderedPageBreak/>
        <w:t>Приложение</w:t>
      </w:r>
      <w:r w:rsidRPr="00736034">
        <w:rPr>
          <w:rFonts w:ascii="Times New Roman" w:hAnsi="Times New Roman"/>
          <w:b/>
          <w:sz w:val="28"/>
          <w:szCs w:val="28"/>
          <w:lang w:val="en-US"/>
        </w:rPr>
        <w:t xml:space="preserve"> 1</w:t>
      </w:r>
    </w:p>
    <w:p w:rsidR="00AF6545" w:rsidRPr="00AF4EF1" w:rsidRDefault="00AF6545" w:rsidP="00AF4EF1">
      <w:pPr>
        <w:shd w:val="clear" w:color="auto" w:fill="FFFFFF"/>
        <w:spacing w:before="120" w:after="120" w:line="240" w:lineRule="auto"/>
        <w:rPr>
          <w:rFonts w:ascii="Times New Roman" w:hAnsi="Times New Roman"/>
          <w:color w:val="222222"/>
          <w:sz w:val="28"/>
          <w:szCs w:val="28"/>
          <w:lang w:val="en-US" w:eastAsia="ru-RU"/>
        </w:rPr>
      </w:pPr>
      <w:r w:rsidRPr="00AF4EF1">
        <w:rPr>
          <w:rFonts w:ascii="Times New Roman" w:hAnsi="Times New Roman"/>
          <w:b/>
          <w:bCs/>
          <w:color w:val="222222"/>
          <w:sz w:val="28"/>
          <w:szCs w:val="28"/>
          <w:lang w:val="en-US" w:eastAsia="ru-RU"/>
        </w:rPr>
        <w:t>Ray Douglas Bradbury</w:t>
      </w:r>
      <w:r w:rsidRPr="00AF4EF1">
        <w:rPr>
          <w:rFonts w:ascii="Times New Roman" w:hAnsi="Times New Roman"/>
          <w:color w:val="222222"/>
          <w:sz w:val="28"/>
          <w:szCs w:val="28"/>
          <w:lang w:val="en-US" w:eastAsia="ru-RU"/>
        </w:rPr>
        <w:t> (August 22, 1920 – June 5, 2012) was an American </w:t>
      </w:r>
      <w:r w:rsidRPr="00AF4EF1">
        <w:rPr>
          <w:rFonts w:ascii="Times New Roman" w:hAnsi="Times New Roman"/>
          <w:color w:val="000000"/>
          <w:sz w:val="28"/>
          <w:szCs w:val="28"/>
          <w:lang w:val="en-US" w:eastAsia="ru-RU"/>
        </w:rPr>
        <w:t>author </w:t>
      </w:r>
      <w:r w:rsidRPr="00AF4EF1">
        <w:rPr>
          <w:rFonts w:ascii="Times New Roman" w:hAnsi="Times New Roman"/>
          <w:color w:val="222222"/>
          <w:sz w:val="28"/>
          <w:szCs w:val="28"/>
          <w:lang w:val="en-US" w:eastAsia="ru-RU"/>
        </w:rPr>
        <w:t>and </w:t>
      </w:r>
      <w:r w:rsidRPr="00AF4EF1">
        <w:rPr>
          <w:rFonts w:ascii="Times New Roman" w:hAnsi="Times New Roman"/>
          <w:color w:val="000000"/>
          <w:sz w:val="28"/>
          <w:szCs w:val="28"/>
          <w:lang w:val="en-US" w:eastAsia="ru-RU"/>
        </w:rPr>
        <w:t>screenwriter</w:t>
      </w:r>
      <w:r w:rsidRPr="00AF4EF1">
        <w:rPr>
          <w:rFonts w:ascii="Times New Roman" w:hAnsi="Times New Roman"/>
          <w:color w:val="222222"/>
          <w:sz w:val="28"/>
          <w:szCs w:val="28"/>
          <w:lang w:val="en-US" w:eastAsia="ru-RU"/>
        </w:rPr>
        <w:t>. He worked in a variety of genres, including </w:t>
      </w:r>
      <w:hyperlink r:id="rId8" w:tooltip="Fantasy" w:history="1">
        <w:r w:rsidRPr="00AF4EF1">
          <w:rPr>
            <w:rFonts w:ascii="Times New Roman" w:hAnsi="Times New Roman"/>
            <w:color w:val="000000"/>
            <w:sz w:val="28"/>
            <w:szCs w:val="28"/>
            <w:lang w:val="en-US" w:eastAsia="ru-RU"/>
          </w:rPr>
          <w:t>fantasy</w:t>
        </w:r>
      </w:hyperlink>
      <w:r w:rsidRPr="00AF4EF1">
        <w:rPr>
          <w:rFonts w:ascii="Times New Roman" w:hAnsi="Times New Roman"/>
          <w:color w:val="222222"/>
          <w:sz w:val="28"/>
          <w:szCs w:val="28"/>
          <w:lang w:val="en-US" w:eastAsia="ru-RU"/>
        </w:rPr>
        <w:t>, </w:t>
      </w:r>
      <w:hyperlink r:id="rId9" w:tooltip="Science fiction" w:history="1">
        <w:r w:rsidRPr="00AF4EF1">
          <w:rPr>
            <w:rFonts w:ascii="Times New Roman" w:hAnsi="Times New Roman"/>
            <w:color w:val="000000"/>
            <w:sz w:val="28"/>
            <w:szCs w:val="28"/>
            <w:lang w:val="en-US" w:eastAsia="ru-RU"/>
          </w:rPr>
          <w:t>science fiction</w:t>
        </w:r>
      </w:hyperlink>
      <w:r w:rsidRPr="00AF4EF1">
        <w:rPr>
          <w:rFonts w:ascii="Times New Roman" w:hAnsi="Times New Roman"/>
          <w:color w:val="222222"/>
          <w:sz w:val="28"/>
          <w:szCs w:val="28"/>
          <w:lang w:val="en-US" w:eastAsia="ru-RU"/>
        </w:rPr>
        <w:t>, </w:t>
      </w:r>
      <w:hyperlink r:id="rId10" w:tooltip="Horror fiction" w:history="1">
        <w:r w:rsidRPr="00AF4EF1">
          <w:rPr>
            <w:rFonts w:ascii="Times New Roman" w:hAnsi="Times New Roman"/>
            <w:color w:val="000000"/>
            <w:sz w:val="28"/>
            <w:szCs w:val="28"/>
            <w:lang w:val="en-US" w:eastAsia="ru-RU"/>
          </w:rPr>
          <w:t>horror</w:t>
        </w:r>
      </w:hyperlink>
      <w:r w:rsidRPr="00AF4EF1">
        <w:rPr>
          <w:rFonts w:ascii="Times New Roman" w:hAnsi="Times New Roman"/>
          <w:color w:val="222222"/>
          <w:sz w:val="28"/>
          <w:szCs w:val="28"/>
          <w:lang w:val="en-US" w:eastAsia="ru-RU"/>
        </w:rPr>
        <w:t>, and </w:t>
      </w:r>
      <w:hyperlink r:id="rId11" w:tooltip="Mystery fiction" w:history="1">
        <w:r w:rsidRPr="00AF4EF1">
          <w:rPr>
            <w:rFonts w:ascii="Times New Roman" w:hAnsi="Times New Roman"/>
            <w:color w:val="000000"/>
            <w:sz w:val="28"/>
            <w:szCs w:val="28"/>
            <w:lang w:val="en-US" w:eastAsia="ru-RU"/>
          </w:rPr>
          <w:t>mystery fiction</w:t>
        </w:r>
      </w:hyperlink>
      <w:r w:rsidRPr="00AF4EF1">
        <w:rPr>
          <w:rFonts w:ascii="Times New Roman" w:hAnsi="Times New Roman"/>
          <w:color w:val="222222"/>
          <w:sz w:val="28"/>
          <w:szCs w:val="28"/>
          <w:lang w:val="en-US" w:eastAsia="ru-RU"/>
        </w:rPr>
        <w:t>.</w:t>
      </w:r>
    </w:p>
    <w:p w:rsidR="00AF6545" w:rsidRPr="00AF4EF1" w:rsidRDefault="00AF6545" w:rsidP="00AF4EF1">
      <w:pPr>
        <w:shd w:val="clear" w:color="auto" w:fill="FFFFFF"/>
        <w:spacing w:before="120" w:after="120" w:line="240" w:lineRule="auto"/>
        <w:rPr>
          <w:rFonts w:ascii="Times New Roman" w:hAnsi="Times New Roman"/>
          <w:color w:val="222222"/>
          <w:sz w:val="28"/>
          <w:szCs w:val="28"/>
          <w:lang w:val="en-US" w:eastAsia="ru-RU"/>
        </w:rPr>
      </w:pPr>
      <w:r w:rsidRPr="00AF4EF1">
        <w:rPr>
          <w:rFonts w:ascii="Times New Roman" w:hAnsi="Times New Roman"/>
          <w:color w:val="222222"/>
          <w:sz w:val="28"/>
          <w:szCs w:val="28"/>
          <w:lang w:val="en-US" w:eastAsia="ru-RU"/>
        </w:rPr>
        <w:t>Widely known for his </w:t>
      </w:r>
      <w:hyperlink r:id="rId12" w:tooltip="Dystopia" w:history="1">
        <w:r w:rsidRPr="00AF4EF1">
          <w:rPr>
            <w:rFonts w:ascii="Times New Roman" w:hAnsi="Times New Roman"/>
            <w:color w:val="000000"/>
            <w:sz w:val="28"/>
            <w:szCs w:val="28"/>
            <w:lang w:val="en-US" w:eastAsia="ru-RU"/>
          </w:rPr>
          <w:t>dystopian</w:t>
        </w:r>
      </w:hyperlink>
      <w:r w:rsidRPr="00AF4EF1">
        <w:rPr>
          <w:rFonts w:ascii="Times New Roman" w:hAnsi="Times New Roman"/>
          <w:color w:val="000000"/>
          <w:sz w:val="28"/>
          <w:szCs w:val="28"/>
          <w:lang w:val="en-US" w:eastAsia="ru-RU"/>
        </w:rPr>
        <w:t> </w:t>
      </w:r>
      <w:r w:rsidRPr="00AF4EF1">
        <w:rPr>
          <w:rFonts w:ascii="Times New Roman" w:hAnsi="Times New Roman"/>
          <w:color w:val="222222"/>
          <w:sz w:val="28"/>
          <w:szCs w:val="28"/>
          <w:lang w:val="en-US" w:eastAsia="ru-RU"/>
        </w:rPr>
        <w:t>novel </w:t>
      </w:r>
      <w:hyperlink r:id="rId13" w:tooltip="Fahrenheit 451" w:history="1">
        <w:r w:rsidRPr="00AF4EF1">
          <w:rPr>
            <w:rFonts w:ascii="Times New Roman" w:hAnsi="Times New Roman"/>
            <w:i/>
            <w:iCs/>
            <w:color w:val="000000"/>
            <w:sz w:val="28"/>
            <w:szCs w:val="28"/>
            <w:lang w:val="en-US" w:eastAsia="ru-RU"/>
          </w:rPr>
          <w:t>Fahrenheit 451</w:t>
        </w:r>
      </w:hyperlink>
      <w:r w:rsidRPr="00AF4EF1">
        <w:rPr>
          <w:rFonts w:ascii="Times New Roman" w:hAnsi="Times New Roman"/>
          <w:color w:val="222222"/>
          <w:sz w:val="28"/>
          <w:szCs w:val="28"/>
          <w:lang w:val="en-US" w:eastAsia="ru-RU"/>
        </w:rPr>
        <w:t> (1953), and his science-fiction and horror-story collections, </w:t>
      </w:r>
      <w:hyperlink r:id="rId14" w:tooltip="The Martian Chronicles" w:history="1">
        <w:r w:rsidRPr="00AF4EF1">
          <w:rPr>
            <w:rFonts w:ascii="Times New Roman" w:hAnsi="Times New Roman"/>
            <w:i/>
            <w:iCs/>
            <w:color w:val="000000"/>
            <w:sz w:val="28"/>
            <w:szCs w:val="28"/>
            <w:lang w:val="en-US" w:eastAsia="ru-RU"/>
          </w:rPr>
          <w:t>The Martian Chronicles</w:t>
        </w:r>
      </w:hyperlink>
      <w:r w:rsidRPr="00AF4EF1">
        <w:rPr>
          <w:rFonts w:ascii="Times New Roman" w:hAnsi="Times New Roman"/>
          <w:color w:val="000000"/>
          <w:sz w:val="28"/>
          <w:szCs w:val="28"/>
          <w:lang w:val="en-US" w:eastAsia="ru-RU"/>
        </w:rPr>
        <w:t> </w:t>
      </w:r>
      <w:r w:rsidRPr="00AF4EF1">
        <w:rPr>
          <w:rFonts w:ascii="Times New Roman" w:hAnsi="Times New Roman"/>
          <w:color w:val="222222"/>
          <w:sz w:val="28"/>
          <w:szCs w:val="28"/>
          <w:lang w:val="en-US" w:eastAsia="ru-RU"/>
        </w:rPr>
        <w:t>(1950), </w:t>
      </w:r>
      <w:hyperlink r:id="rId15" w:tooltip="The Illustrated Man" w:history="1">
        <w:r w:rsidRPr="00AF4EF1">
          <w:rPr>
            <w:rFonts w:ascii="Times New Roman" w:hAnsi="Times New Roman"/>
            <w:i/>
            <w:iCs/>
            <w:color w:val="000000"/>
            <w:sz w:val="28"/>
            <w:szCs w:val="28"/>
            <w:lang w:val="en-US" w:eastAsia="ru-RU"/>
          </w:rPr>
          <w:t>The Illustrated Man</w:t>
        </w:r>
      </w:hyperlink>
      <w:r w:rsidRPr="00AF4EF1">
        <w:rPr>
          <w:rFonts w:ascii="Times New Roman" w:hAnsi="Times New Roman"/>
          <w:color w:val="000000"/>
          <w:sz w:val="28"/>
          <w:szCs w:val="28"/>
          <w:lang w:val="en-US" w:eastAsia="ru-RU"/>
        </w:rPr>
        <w:t> </w:t>
      </w:r>
      <w:r w:rsidRPr="00AF4EF1">
        <w:rPr>
          <w:rFonts w:ascii="Times New Roman" w:hAnsi="Times New Roman"/>
          <w:color w:val="222222"/>
          <w:sz w:val="28"/>
          <w:szCs w:val="28"/>
          <w:lang w:val="en-US" w:eastAsia="ru-RU"/>
        </w:rPr>
        <w:t>(1951), and </w:t>
      </w:r>
      <w:hyperlink r:id="rId16" w:tooltip="I Sing the Body Electric (short story collection)" w:history="1">
        <w:r w:rsidRPr="00AF4EF1">
          <w:rPr>
            <w:rFonts w:ascii="Times New Roman" w:hAnsi="Times New Roman"/>
            <w:i/>
            <w:iCs/>
            <w:color w:val="000000"/>
            <w:sz w:val="28"/>
            <w:szCs w:val="28"/>
            <w:lang w:val="en-US" w:eastAsia="ru-RU"/>
          </w:rPr>
          <w:t>I Sing the Body Electric</w:t>
        </w:r>
      </w:hyperlink>
      <w:r w:rsidRPr="00AF4EF1">
        <w:rPr>
          <w:rFonts w:ascii="Times New Roman" w:hAnsi="Times New Roman"/>
          <w:color w:val="222222"/>
          <w:sz w:val="28"/>
          <w:szCs w:val="28"/>
          <w:lang w:val="en-US" w:eastAsia="ru-RU"/>
        </w:rPr>
        <w:t> (1969), Bradbury was one of the most celebrated 20th- and 21st-century American writers. While most of his best known work is in </w:t>
      </w:r>
      <w:hyperlink r:id="rId17" w:tooltip="Speculative fiction" w:history="1">
        <w:r w:rsidRPr="00AF4EF1">
          <w:rPr>
            <w:rFonts w:ascii="Times New Roman" w:hAnsi="Times New Roman"/>
            <w:color w:val="000000"/>
            <w:sz w:val="28"/>
            <w:szCs w:val="28"/>
            <w:lang w:val="en-US" w:eastAsia="ru-RU"/>
          </w:rPr>
          <w:t>speculative fiction</w:t>
        </w:r>
      </w:hyperlink>
      <w:r w:rsidRPr="00AF4EF1">
        <w:rPr>
          <w:rFonts w:ascii="Times New Roman" w:hAnsi="Times New Roman"/>
          <w:color w:val="222222"/>
          <w:sz w:val="28"/>
          <w:szCs w:val="28"/>
          <w:lang w:val="en-US" w:eastAsia="ru-RU"/>
        </w:rPr>
        <w:t>, he also wrote in other genres, such as the coming-of-age novel </w:t>
      </w:r>
      <w:hyperlink r:id="rId18" w:tooltip="Dandelion Wine" w:history="1">
        <w:r w:rsidRPr="00AF4EF1">
          <w:rPr>
            <w:rFonts w:ascii="Times New Roman" w:hAnsi="Times New Roman"/>
            <w:i/>
            <w:iCs/>
            <w:color w:val="000000"/>
            <w:sz w:val="28"/>
            <w:szCs w:val="28"/>
            <w:lang w:val="en-US" w:eastAsia="ru-RU"/>
          </w:rPr>
          <w:t>Dandelion Wine</w:t>
        </w:r>
      </w:hyperlink>
      <w:r w:rsidRPr="00AF4EF1">
        <w:rPr>
          <w:rFonts w:ascii="Times New Roman" w:hAnsi="Times New Roman"/>
          <w:color w:val="000000"/>
          <w:sz w:val="28"/>
          <w:szCs w:val="28"/>
          <w:lang w:val="en-US" w:eastAsia="ru-RU"/>
        </w:rPr>
        <w:t> </w:t>
      </w:r>
      <w:r w:rsidRPr="00AF4EF1">
        <w:rPr>
          <w:rFonts w:ascii="Times New Roman" w:hAnsi="Times New Roman"/>
          <w:color w:val="222222"/>
          <w:sz w:val="28"/>
          <w:szCs w:val="28"/>
          <w:lang w:val="en-US" w:eastAsia="ru-RU"/>
        </w:rPr>
        <w:t>(1957) and the fictionalized memoir </w:t>
      </w:r>
      <w:hyperlink r:id="rId19" w:tooltip="Green Shadows, White Whale" w:history="1">
        <w:r w:rsidRPr="00AF4EF1">
          <w:rPr>
            <w:rFonts w:ascii="Times New Roman" w:hAnsi="Times New Roman"/>
            <w:i/>
            <w:iCs/>
            <w:color w:val="000000"/>
            <w:sz w:val="28"/>
            <w:szCs w:val="28"/>
            <w:lang w:val="en-US" w:eastAsia="ru-RU"/>
          </w:rPr>
          <w:t>Green Shadows</w:t>
        </w:r>
        <w:r w:rsidRPr="00AF4EF1">
          <w:rPr>
            <w:rFonts w:ascii="Times New Roman" w:hAnsi="Times New Roman"/>
            <w:i/>
            <w:iCs/>
            <w:color w:val="0B0080"/>
            <w:sz w:val="28"/>
            <w:szCs w:val="28"/>
            <w:lang w:val="en-US" w:eastAsia="ru-RU"/>
          </w:rPr>
          <w:t xml:space="preserve">, </w:t>
        </w:r>
        <w:r w:rsidRPr="00AF4EF1">
          <w:rPr>
            <w:rFonts w:ascii="Times New Roman" w:hAnsi="Times New Roman"/>
            <w:i/>
            <w:iCs/>
            <w:color w:val="000000"/>
            <w:sz w:val="28"/>
            <w:szCs w:val="28"/>
            <w:lang w:val="en-US" w:eastAsia="ru-RU"/>
          </w:rPr>
          <w:t>White Whale</w:t>
        </w:r>
      </w:hyperlink>
      <w:r w:rsidRPr="00AF4EF1">
        <w:rPr>
          <w:rFonts w:ascii="Times New Roman" w:hAnsi="Times New Roman"/>
          <w:color w:val="222222"/>
          <w:sz w:val="28"/>
          <w:szCs w:val="28"/>
          <w:lang w:val="en-US" w:eastAsia="ru-RU"/>
        </w:rPr>
        <w:t> (1992).</w:t>
      </w:r>
    </w:p>
    <w:p w:rsidR="00AF6545" w:rsidRPr="006A76DB" w:rsidRDefault="00AF6545" w:rsidP="00AF4EF1">
      <w:pPr>
        <w:shd w:val="clear" w:color="auto" w:fill="FFFFFF"/>
        <w:spacing w:before="120" w:after="120" w:line="240" w:lineRule="auto"/>
        <w:rPr>
          <w:rFonts w:ascii="Times New Roman" w:hAnsi="Times New Roman"/>
          <w:color w:val="222222"/>
          <w:sz w:val="32"/>
          <w:szCs w:val="32"/>
          <w:lang w:val="en-US" w:eastAsia="ru-RU"/>
        </w:rPr>
      </w:pPr>
      <w:r w:rsidRPr="006A76DB">
        <w:rPr>
          <w:rFonts w:ascii="Times New Roman" w:hAnsi="Times New Roman"/>
          <w:color w:val="222222"/>
          <w:sz w:val="32"/>
          <w:szCs w:val="32"/>
          <w:lang w:val="en-US" w:eastAsia="ru-RU"/>
        </w:rPr>
        <w:t>Recipient of numerous awards, including a 2007 </w:t>
      </w:r>
      <w:hyperlink r:id="rId20" w:tooltip="Pulitzer Prize Special Citations and Awards" w:history="1">
        <w:r w:rsidRPr="006A76DB">
          <w:rPr>
            <w:rFonts w:ascii="Times New Roman" w:hAnsi="Times New Roman"/>
            <w:color w:val="222222"/>
            <w:sz w:val="32"/>
            <w:szCs w:val="32"/>
            <w:lang w:val="en-US" w:eastAsia="ru-RU"/>
          </w:rPr>
          <w:t>Pulitzer Citation</w:t>
        </w:r>
      </w:hyperlink>
      <w:r w:rsidRPr="006A76DB">
        <w:rPr>
          <w:rFonts w:ascii="Times New Roman" w:hAnsi="Times New Roman"/>
          <w:color w:val="222222"/>
          <w:sz w:val="32"/>
          <w:szCs w:val="32"/>
          <w:lang w:val="en-US" w:eastAsia="ru-RU"/>
        </w:rPr>
        <w:t>, Bradbury also wrote and consulted on screenplays and television scripts, including </w:t>
      </w:r>
      <w:hyperlink r:id="rId21" w:tooltip="Moby Dick (1956)" w:history="1">
        <w:r w:rsidRPr="006A76DB">
          <w:rPr>
            <w:rFonts w:ascii="Times New Roman" w:hAnsi="Times New Roman"/>
            <w:color w:val="222222"/>
            <w:sz w:val="32"/>
            <w:szCs w:val="32"/>
            <w:lang w:val="en-US" w:eastAsia="ru-RU"/>
          </w:rPr>
          <w:t>Moby Dick</w:t>
        </w:r>
      </w:hyperlink>
      <w:r w:rsidRPr="006A76DB">
        <w:rPr>
          <w:rFonts w:ascii="Times New Roman" w:hAnsi="Times New Roman"/>
          <w:color w:val="222222"/>
          <w:sz w:val="32"/>
          <w:szCs w:val="32"/>
          <w:lang w:val="en-US" w:eastAsia="ru-RU"/>
        </w:rPr>
        <w:t> and </w:t>
      </w:r>
      <w:hyperlink r:id="rId22" w:tooltip="It Came from Outer Space" w:history="1">
        <w:r w:rsidRPr="006A76DB">
          <w:rPr>
            <w:rFonts w:ascii="Times New Roman" w:hAnsi="Times New Roman"/>
            <w:color w:val="222222"/>
            <w:sz w:val="32"/>
            <w:szCs w:val="32"/>
            <w:lang w:val="en-US" w:eastAsia="ru-RU"/>
          </w:rPr>
          <w:t>It Came from Outer Space</w:t>
        </w:r>
      </w:hyperlink>
      <w:r w:rsidRPr="006A76DB">
        <w:rPr>
          <w:rFonts w:ascii="Times New Roman" w:hAnsi="Times New Roman"/>
          <w:color w:val="222222"/>
          <w:sz w:val="32"/>
          <w:szCs w:val="32"/>
          <w:lang w:val="en-US" w:eastAsia="ru-RU"/>
        </w:rPr>
        <w:t>. Many of his works were adapted to comic book, television, and film formats.</w:t>
      </w:r>
    </w:p>
    <w:p w:rsidR="00AF6545" w:rsidRPr="006A76DB" w:rsidRDefault="00AF6545" w:rsidP="00AF4EF1">
      <w:pPr>
        <w:shd w:val="clear" w:color="auto" w:fill="FFFFFF"/>
        <w:spacing w:before="120" w:after="120" w:line="240" w:lineRule="auto"/>
        <w:rPr>
          <w:rFonts w:ascii="Times New Roman" w:hAnsi="Times New Roman"/>
          <w:color w:val="222222"/>
          <w:sz w:val="32"/>
          <w:szCs w:val="32"/>
          <w:lang w:val="en-US" w:eastAsia="ru-RU"/>
        </w:rPr>
      </w:pPr>
      <w:r w:rsidRPr="006A76DB">
        <w:rPr>
          <w:rFonts w:ascii="Times New Roman" w:hAnsi="Times New Roman"/>
          <w:color w:val="222222"/>
          <w:sz w:val="32"/>
          <w:szCs w:val="32"/>
          <w:lang w:val="en-US" w:eastAsia="ru-RU"/>
        </w:rPr>
        <w:t>On his death in 2012, </w:t>
      </w:r>
      <w:hyperlink r:id="rId23" w:tooltip="The New York Times" w:history="1">
        <w:r w:rsidRPr="006A76DB">
          <w:rPr>
            <w:rFonts w:ascii="Times New Roman" w:hAnsi="Times New Roman"/>
            <w:color w:val="222222"/>
            <w:sz w:val="32"/>
            <w:szCs w:val="32"/>
            <w:lang w:val="en-US" w:eastAsia="ru-RU"/>
          </w:rPr>
          <w:t>The New York Times</w:t>
        </w:r>
      </w:hyperlink>
      <w:r w:rsidRPr="006A76DB">
        <w:rPr>
          <w:rFonts w:ascii="Times New Roman" w:hAnsi="Times New Roman"/>
          <w:color w:val="222222"/>
          <w:sz w:val="32"/>
          <w:szCs w:val="32"/>
          <w:lang w:val="en-US" w:eastAsia="ru-RU"/>
        </w:rPr>
        <w:t> called Bradbury “the writer most responsible for bringing modern science fiction into the literary mainstream”.</w:t>
      </w:r>
    </w:p>
    <w:p w:rsidR="00AF6545" w:rsidRPr="006A76DB" w:rsidRDefault="00AF6545" w:rsidP="006A76DB">
      <w:pPr>
        <w:shd w:val="clear" w:color="auto" w:fill="FFFFFF"/>
        <w:spacing w:before="120" w:after="120" w:line="240" w:lineRule="auto"/>
        <w:jc w:val="center"/>
        <w:rPr>
          <w:rFonts w:ascii="Times New Roman" w:hAnsi="Times New Roman"/>
          <w:b/>
          <w:color w:val="222222"/>
          <w:sz w:val="32"/>
          <w:szCs w:val="32"/>
          <w:lang w:val="en-US" w:eastAsia="ru-RU"/>
        </w:rPr>
      </w:pPr>
    </w:p>
    <w:p w:rsidR="00AF6545" w:rsidRPr="006A76DB" w:rsidRDefault="00AF6545" w:rsidP="006A76DB">
      <w:pPr>
        <w:shd w:val="clear" w:color="auto" w:fill="FFFFFF"/>
        <w:spacing w:before="120" w:after="120" w:line="240" w:lineRule="auto"/>
        <w:jc w:val="center"/>
        <w:rPr>
          <w:rFonts w:ascii="Times New Roman" w:hAnsi="Times New Roman"/>
          <w:b/>
          <w:color w:val="222222"/>
          <w:sz w:val="32"/>
          <w:szCs w:val="32"/>
          <w:lang w:val="en-US" w:eastAsia="ru-RU"/>
        </w:rPr>
      </w:pPr>
      <w:r w:rsidRPr="006A76DB">
        <w:rPr>
          <w:rFonts w:ascii="Times New Roman" w:hAnsi="Times New Roman"/>
          <w:b/>
          <w:color w:val="222222"/>
          <w:sz w:val="32"/>
          <w:szCs w:val="32"/>
          <w:lang w:val="en-US" w:eastAsia="ru-RU"/>
        </w:rPr>
        <w:t>The Martian Chronicles</w:t>
      </w:r>
    </w:p>
    <w:p w:rsidR="00AF6545" w:rsidRPr="006A76DB" w:rsidRDefault="00AF6545" w:rsidP="006A76DB">
      <w:pPr>
        <w:shd w:val="clear" w:color="auto" w:fill="FFFFFF"/>
        <w:spacing w:before="120" w:after="120" w:line="240" w:lineRule="auto"/>
        <w:jc w:val="center"/>
        <w:rPr>
          <w:rFonts w:ascii="Times New Roman" w:hAnsi="Times New Roman"/>
          <w:color w:val="222222"/>
          <w:sz w:val="32"/>
          <w:szCs w:val="32"/>
          <w:lang w:val="en-US" w:eastAsia="ru-RU"/>
        </w:rPr>
      </w:pPr>
      <w:r w:rsidRPr="006A76DB">
        <w:rPr>
          <w:rFonts w:ascii="Times New Roman" w:hAnsi="Times New Roman"/>
          <w:color w:val="222222"/>
          <w:sz w:val="32"/>
          <w:szCs w:val="32"/>
          <w:lang w:val="en-US" w:eastAsia="ru-RU"/>
        </w:rPr>
        <w:t>January 1999: ROCKET SUMMER</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One minute it was Ohio winter, with doors closed, windows locked, the panes blind with frost, icicles fringing every roof, children skiing on slopes, housewives lumbering like great black bears in their furs along the icy streets.</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And then a long wave of warmth crossed the small town. A flooding sea of hot air; it seemed as if someone had left a bakery door open. The heat pulsed among the cottages and bushes and children. The icicles dropped, shattering, to melt. The doors flew open. The windows flew up. The children worked off their wool clothes. The housewives shed their bear disguises. The snow dissolved and showed last summer’s ancient green lawns.</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Rocket summer. The words passed among the people in the open, airing houses. Rocket summer. The warm desert air changing the frost patterns on the windows, erasing the art work. The skis and sleds suddenly useless. The snow, falling from the cold sky upon the town, turned to a hot rain before it touched the ground.</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Rocket summer. People leaned from their dripping porches and watched the reddening sky.</w:t>
      </w:r>
      <w:r>
        <w:rPr>
          <w:rFonts w:ascii="Times New Roman" w:hAnsi="Times New Roman"/>
          <w:color w:val="222222"/>
          <w:sz w:val="28"/>
          <w:szCs w:val="28"/>
          <w:lang w:val="en-US" w:eastAsia="ru-RU"/>
        </w:rPr>
        <w:t xml:space="preserve"> </w:t>
      </w:r>
      <w:r w:rsidRPr="006A76DB">
        <w:rPr>
          <w:rFonts w:ascii="Times New Roman" w:hAnsi="Times New Roman"/>
          <w:color w:val="222222"/>
          <w:sz w:val="28"/>
          <w:szCs w:val="28"/>
          <w:lang w:val="en-US" w:eastAsia="ru-RU"/>
        </w:rPr>
        <w:t xml:space="preserve">The rocket lay on the launching field, blowing out pink clouds of fire </w:t>
      </w:r>
      <w:r w:rsidRPr="006A76DB">
        <w:rPr>
          <w:rFonts w:ascii="Times New Roman" w:hAnsi="Times New Roman"/>
          <w:color w:val="222222"/>
          <w:sz w:val="28"/>
          <w:szCs w:val="28"/>
          <w:lang w:val="en-US" w:eastAsia="ru-RU"/>
        </w:rPr>
        <w:lastRenderedPageBreak/>
        <w:t xml:space="preserve">and oven heat. The rocket stood in the cold </w:t>
      </w:r>
      <w:proofErr w:type="spellStart"/>
      <w:r w:rsidRPr="006A76DB">
        <w:rPr>
          <w:rFonts w:ascii="Times New Roman" w:hAnsi="Times New Roman"/>
          <w:color w:val="222222"/>
          <w:sz w:val="28"/>
          <w:szCs w:val="28"/>
          <w:lang w:val="en-US" w:eastAsia="ru-RU"/>
        </w:rPr>
        <w:t>wintar</w:t>
      </w:r>
      <w:proofErr w:type="spellEnd"/>
      <w:r w:rsidRPr="006A76DB">
        <w:rPr>
          <w:rFonts w:ascii="Times New Roman" w:hAnsi="Times New Roman"/>
          <w:color w:val="222222"/>
          <w:sz w:val="28"/>
          <w:szCs w:val="28"/>
          <w:lang w:val="en-US" w:eastAsia="ru-RU"/>
        </w:rPr>
        <w:t xml:space="preserve"> morning, making summer with every breath of its mighty exhausts. The rocket made climates, and summer lay for a brief moment upon the land…</w:t>
      </w:r>
    </w:p>
    <w:p w:rsidR="00AF6545" w:rsidRPr="006A76DB" w:rsidRDefault="00AF6545" w:rsidP="006A76DB">
      <w:pPr>
        <w:shd w:val="clear" w:color="auto" w:fill="FFFFFF"/>
        <w:spacing w:before="120" w:after="120" w:line="240" w:lineRule="auto"/>
        <w:jc w:val="center"/>
        <w:rPr>
          <w:rFonts w:ascii="Times New Roman" w:hAnsi="Times New Roman"/>
          <w:color w:val="222222"/>
          <w:sz w:val="28"/>
          <w:szCs w:val="28"/>
          <w:lang w:val="en-US" w:eastAsia="ru-RU"/>
        </w:rPr>
      </w:pPr>
      <w:bookmarkStart w:id="3" w:name="t2"/>
      <w:bookmarkEnd w:id="3"/>
      <w:r w:rsidRPr="006A76DB">
        <w:rPr>
          <w:rFonts w:ascii="Times New Roman" w:hAnsi="Times New Roman"/>
          <w:color w:val="222222"/>
          <w:sz w:val="28"/>
          <w:szCs w:val="28"/>
          <w:lang w:val="en-US" w:eastAsia="ru-RU"/>
        </w:rPr>
        <w:t>February 1999: YLLA</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They had a house of crystal pillars on the planet Mars by the edge of an empty sea, and every morning you could see Mrs. K eating the golden fruits that grew from the crystal walls, or cleaning the house with handfuls of magnetic dust which, taking all dirt with it, blew away on the hot wind. Afternoons, when the fossil sea was warm and motionless, and the wine trees stood stiff in the yard, and the little distant Martian bone town was all enclosed, and no one drifted out their doors, you could see Mr. K himself in his room, reading from a metal book with raised hieroglyphs over which he brushed his hand, as one might play a harp. And from the book, as his fingers stroked, a voice sang, a soft ancient voice, which told tales of when the sea was red steam on the shore and ancient men had carried clouds of metal insects and electric spiders into battle.</w:t>
      </w:r>
    </w:p>
    <w:p w:rsidR="00AF6545" w:rsidRPr="006A76DB" w:rsidRDefault="00AF6545" w:rsidP="006A76DB">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Mr. and Mrs. K had lived by the dead sea for twenty years, and their ancestors had lived in the same house, which turned and followed the sun, flower-like, for ten centuries.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6A76DB">
        <w:rPr>
          <w:rFonts w:ascii="Times New Roman" w:hAnsi="Times New Roman"/>
          <w:color w:val="222222"/>
          <w:sz w:val="28"/>
          <w:szCs w:val="28"/>
          <w:lang w:val="en-US" w:eastAsia="ru-RU"/>
        </w:rPr>
        <w:t xml:space="preserve">Mr. and Mrs. K were not old. They had the fair, brownish skin of the true Martian, the yellow coin eyes, the soft musical voices. Once they had liked painting pictures with chemical fire, swimming in the canals in the seasons when the wine trees filled them with green liquors, and talking into the dawn together by the blue phosphorous portraits in the speaking </w:t>
      </w:r>
      <w:proofErr w:type="spellStart"/>
      <w:r w:rsidRPr="006A76DB">
        <w:rPr>
          <w:rFonts w:ascii="Times New Roman" w:hAnsi="Times New Roman"/>
          <w:color w:val="222222"/>
          <w:sz w:val="28"/>
          <w:szCs w:val="28"/>
          <w:lang w:val="en-US" w:eastAsia="ru-RU"/>
        </w:rPr>
        <w:t>room.They</w:t>
      </w:r>
      <w:proofErr w:type="spellEnd"/>
      <w:r w:rsidRPr="006A76DB">
        <w:rPr>
          <w:rFonts w:ascii="Times New Roman" w:hAnsi="Times New Roman"/>
          <w:color w:val="222222"/>
          <w:sz w:val="28"/>
          <w:szCs w:val="28"/>
          <w:lang w:val="en-US" w:eastAsia="ru-RU"/>
        </w:rPr>
        <w:t xml:space="preserve"> were not happy now.</w:t>
      </w:r>
      <w:r>
        <w:rPr>
          <w:rFonts w:ascii="Times New Roman" w:hAnsi="Times New Roman"/>
          <w:color w:val="222222"/>
          <w:sz w:val="28"/>
          <w:szCs w:val="28"/>
          <w:lang w:val="en-US" w:eastAsia="ru-RU"/>
        </w:rPr>
        <w:t xml:space="preserve"> </w:t>
      </w:r>
      <w:r w:rsidRPr="006A76DB">
        <w:rPr>
          <w:rFonts w:ascii="Times New Roman" w:hAnsi="Times New Roman"/>
          <w:color w:val="222222"/>
          <w:sz w:val="28"/>
          <w:szCs w:val="28"/>
          <w:lang w:val="en-US" w:eastAsia="ru-RU"/>
        </w:rPr>
        <w:t>This morning Mrs. K stood between the pillars, listening to the desert sands heat, melt into yellow wax, and seemingly run on the horizon.</w:t>
      </w:r>
      <w:r>
        <w:rPr>
          <w:rFonts w:ascii="Times New Roman" w:hAnsi="Times New Roman"/>
          <w:color w:val="222222"/>
          <w:sz w:val="28"/>
          <w:szCs w:val="28"/>
          <w:lang w:val="en-US" w:eastAsia="ru-RU"/>
        </w:rPr>
        <w:t xml:space="preserve"> </w:t>
      </w:r>
      <w:r w:rsidRPr="006A76DB">
        <w:rPr>
          <w:rFonts w:ascii="Times New Roman" w:hAnsi="Times New Roman"/>
          <w:color w:val="222222"/>
          <w:sz w:val="28"/>
          <w:szCs w:val="28"/>
          <w:lang w:val="en-US" w:eastAsia="ru-RU"/>
        </w:rPr>
        <w:t>Something was going to happen.</w:t>
      </w:r>
      <w:r>
        <w:rPr>
          <w:rFonts w:ascii="Times New Roman" w:hAnsi="Times New Roman"/>
          <w:color w:val="222222"/>
          <w:sz w:val="28"/>
          <w:szCs w:val="28"/>
          <w:lang w:val="en-US" w:eastAsia="ru-RU"/>
        </w:rPr>
        <w:t xml:space="preserve"> </w:t>
      </w:r>
      <w:r w:rsidRPr="006A76DB">
        <w:rPr>
          <w:rFonts w:ascii="Times New Roman" w:hAnsi="Times New Roman"/>
          <w:color w:val="222222"/>
          <w:sz w:val="28"/>
          <w:szCs w:val="28"/>
          <w:lang w:val="en-US" w:eastAsia="ru-RU"/>
        </w:rPr>
        <w:t>She waited.</w:t>
      </w:r>
      <w:r>
        <w:rPr>
          <w:rFonts w:ascii="Times New Roman" w:hAnsi="Times New Roman"/>
          <w:color w:val="222222"/>
          <w:sz w:val="28"/>
          <w:szCs w:val="28"/>
          <w:lang w:val="en-US" w:eastAsia="ru-RU"/>
        </w:rPr>
        <w:t xml:space="preserve"> </w:t>
      </w:r>
      <w:r w:rsidRPr="006A76DB">
        <w:rPr>
          <w:rFonts w:ascii="Times New Roman" w:hAnsi="Times New Roman"/>
          <w:color w:val="222222"/>
          <w:sz w:val="28"/>
          <w:szCs w:val="28"/>
          <w:lang w:val="en-US" w:eastAsia="ru-RU"/>
        </w:rPr>
        <w:t>She watched the blue sky of Mars as if it might at any moment grip in on itself, contract, and expel a shin</w:t>
      </w:r>
      <w:r>
        <w:rPr>
          <w:rFonts w:ascii="Times New Roman" w:hAnsi="Times New Roman"/>
          <w:color w:val="222222"/>
          <w:sz w:val="28"/>
          <w:szCs w:val="28"/>
          <w:lang w:val="en-US" w:eastAsia="ru-RU"/>
        </w:rPr>
        <w:t xml:space="preserve">ing miracle down upon the sand. </w:t>
      </w:r>
      <w:r w:rsidRPr="00B22AE2">
        <w:rPr>
          <w:rFonts w:ascii="Times New Roman" w:hAnsi="Times New Roman"/>
          <w:color w:val="222222"/>
          <w:sz w:val="28"/>
          <w:szCs w:val="28"/>
          <w:lang w:val="en-US" w:eastAsia="ru-RU"/>
        </w:rPr>
        <w:t>Nothing happened.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Tired of waiting, she walked through the misting pillars. A gentle rain sprang from the fluted pillar tops, cooling the scorched air, falling gently on her. On hot days it was like walking in a creek. The floors of the house glittered with cool streams. In the distance she heard her husband playing his book steadily, his fingers never tired of the old songs. Quietly she wished he might one day again spend as much time holding and touching her like a little harp as he did his incredible books.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But no. She shook her head, an imperceptible, forgiving shrug. Her eyelids closed softly down upon her golden eyes. Marriage made people old and familiar, while still young.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lay back in a chair that moved to take her shape even as she moved. She closed her eyes tightly and nervously.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The dream occurred.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Her brown fingers trembled, came up, grasped at the air. A moment later she sat up, startled, gasping.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glanced about swiftly, as if expecting someone there before her. She seemed disappointed; the space between the pillars was empty.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Her husband appeared in a triangular door. “Did you call?” he asked irritably.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“No!” she cried.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thought I heard you cry out.”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“Did I? I was almost asleep and had a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“In the daytime? You don’t often do that.”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sat as if struck in the face by the dream. “How strange, how very strange,” she murmured. “The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“Oh?” He evidently wished to return to his book.</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dreamed about a man.”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 man?”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 tall man, six feet one inch tall.”</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“How absurd; a giant, a misshapen giant.”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“Somehow” — she tried the words — “he looked all right. In spite of being tall. And he had — oh, I know you’ll think it silly — he had blue eyes!”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“Blue eyes! Gods!” cried Mr. K. “What’ll you dream next? I suppose he had black hair?”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“How did you guess?” She was excited.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picked the most unlikely color,” he replied coldly.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“Well, black it was!” she cried. “And he had a very white skin; oh, he was most unusual! He was dressed in a strange uniform and he came down out of the sky and spoke pleasantly to me.” She smiled.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“Out of the sky; what nonsense!”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 came in a metal thing that glittered in the sun,” she remembered. She closed her eyes to shape it again. “I dreamed there was the sky and something sparkled like a coin thrown into the air, and suddenly it grew large and fell down softly to land, a long silver craft, round and alien. And a door opened in the side of the silver object and this tall man stepped out.”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“If you worked harder you wouldn’t have these silly dreams.”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rather enjoyed it,” she replied, lying back. “I never suspected myself of such an imagination. Black hair, blue eyes, and white skin! What a strange man, and yet — quite handsome.”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“Wishful thinking.”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“You’re unkind. I didn’t think him up on purpose; he just came in my mind while I drowsed. It wasn’t like a dream. It was so unexpected and different. He looked at me and he said, «I’ve come from the third planet in my ship. My name is Nathaniel York — »”</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 stupid name; it’s no name at all,” objected the husband.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“Of course it’s stupid, because it’s a dream,” she explained softly. “And he said, «This is the first trip across space. There are only two of us in our ship, myself and my friend </w:t>
      </w:r>
      <w:proofErr w:type="gramStart"/>
      <w:r w:rsidRPr="00B22AE2">
        <w:rPr>
          <w:rFonts w:ascii="Times New Roman" w:hAnsi="Times New Roman"/>
          <w:color w:val="222222"/>
          <w:sz w:val="28"/>
          <w:szCs w:val="28"/>
          <w:lang w:val="en-US" w:eastAsia="ru-RU"/>
        </w:rPr>
        <w:t>Bert.»</w:t>
      </w:r>
      <w:proofErr w:type="gramEnd"/>
      <w:r w:rsidRPr="00B22AE2">
        <w:rPr>
          <w:rFonts w:ascii="Times New Roman" w:hAnsi="Times New Roman"/>
          <w:color w:val="222222"/>
          <w:sz w:val="28"/>
          <w:szCs w:val="28"/>
          <w:lang w:val="en-US" w:eastAsia="ru-RU"/>
        </w:rPr>
        <w: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“Another stupid name.”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“And he </w:t>
      </w:r>
      <w:proofErr w:type="spellStart"/>
      <w:proofErr w:type="gramStart"/>
      <w:r w:rsidRPr="00B22AE2">
        <w:rPr>
          <w:rFonts w:ascii="Times New Roman" w:hAnsi="Times New Roman"/>
          <w:color w:val="222222"/>
          <w:sz w:val="28"/>
          <w:szCs w:val="28"/>
          <w:lang w:val="en-US" w:eastAsia="ru-RU"/>
        </w:rPr>
        <w:t>said,«</w:t>
      </w:r>
      <w:proofErr w:type="gramEnd"/>
      <w:r w:rsidRPr="00B22AE2">
        <w:rPr>
          <w:rFonts w:ascii="Times New Roman" w:hAnsi="Times New Roman"/>
          <w:color w:val="222222"/>
          <w:sz w:val="28"/>
          <w:szCs w:val="28"/>
          <w:lang w:val="en-US" w:eastAsia="ru-RU"/>
        </w:rPr>
        <w:t>We’re</w:t>
      </w:r>
      <w:proofErr w:type="spellEnd"/>
      <w:r w:rsidRPr="00B22AE2">
        <w:rPr>
          <w:rFonts w:ascii="Times New Roman" w:hAnsi="Times New Roman"/>
          <w:color w:val="222222"/>
          <w:sz w:val="28"/>
          <w:szCs w:val="28"/>
          <w:lang w:val="en-US" w:eastAsia="ru-RU"/>
        </w:rPr>
        <w:t xml:space="preserve"> from a city on Earth; that’s the name of our planet,»” continued Mrs. K. “That’s what he said. «Earth» was the name he spoke. And he used another language. Somehow I understood him. With my mind. Telepathy, I suppose.”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Mr. K turned away. She stopped him with a word. “</w:t>
      </w:r>
      <w:proofErr w:type="spellStart"/>
      <w:r w:rsidRPr="00B22AE2">
        <w:rPr>
          <w:rFonts w:ascii="Times New Roman" w:hAnsi="Times New Roman"/>
          <w:color w:val="222222"/>
          <w:sz w:val="28"/>
          <w:szCs w:val="28"/>
          <w:lang w:val="en-US" w:eastAsia="ru-RU"/>
        </w:rPr>
        <w:t>Yll</w:t>
      </w:r>
      <w:proofErr w:type="spellEnd"/>
      <w:r w:rsidRPr="00B22AE2">
        <w:rPr>
          <w:rFonts w:ascii="Times New Roman" w:hAnsi="Times New Roman"/>
          <w:color w:val="222222"/>
          <w:sz w:val="28"/>
          <w:szCs w:val="28"/>
          <w:lang w:val="en-US" w:eastAsia="ru-RU"/>
        </w:rPr>
        <w:t>?” she called quietly. “Do you ever wonder if — well, if there are people living on the third planet?”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“The third planet is incapable of supporting life,” stated the husband patiently. “Our scientists have said there’s far too much oxygen in their atmosphere.”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“But wouldn’t it be fascinating if there were people? And they traveled through space in some sort of ship?”</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“Really, </w:t>
      </w:r>
      <w:proofErr w:type="spellStart"/>
      <w:r w:rsidRPr="00B22AE2">
        <w:rPr>
          <w:rFonts w:ascii="Times New Roman" w:hAnsi="Times New Roman"/>
          <w:color w:val="222222"/>
          <w:sz w:val="28"/>
          <w:szCs w:val="28"/>
          <w:lang w:val="en-US" w:eastAsia="ru-RU"/>
        </w:rPr>
        <w:t>Ylla</w:t>
      </w:r>
      <w:proofErr w:type="spellEnd"/>
      <w:r w:rsidRPr="00B22AE2">
        <w:rPr>
          <w:rFonts w:ascii="Times New Roman" w:hAnsi="Times New Roman"/>
          <w:color w:val="222222"/>
          <w:sz w:val="28"/>
          <w:szCs w:val="28"/>
          <w:lang w:val="en-US" w:eastAsia="ru-RU"/>
        </w:rPr>
        <w:t>, you know how I hate this emotional wailing. Let’s get on with our work.”</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It was late in the day when she began singing the song as she moved among the whispering pillars of rain. She sang it over and over again.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“What’s that song?” snapped her husband at last, walking in to sit at the fire table.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don’t know.” She looked up, surprised at herself. She put her hand to her mouth, unbelieving. The sun was setting. The house was closing itself in, like a giant flower, with the passing of light. A wind blew among the pillars; the fire table bubbled its fierce pool of silver lava. The wind stirred her russet hair, crooning softly in her ears. She stood silently looking out into the great sallow distances of sea bottom, as if recalling something, her yellow eyes soft and moist, “Drink to me only with thine eyes, and I will pledge with mine,” she sang, softly, quietly, slowly. “Or leave a kiss within the cup, and I’ll not ask for wine.” She hummed now, moving her hands in the wind ever so lightly, her eyes shut. She finished the song.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It was very beautiful.</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“Never heard that song before. Did you compose it?” he inquired, his eyes sharp.</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“No, Yes. No, I don’t know, really!” She hesitated wildly. “I don’t even know what the words are; they’re another language!”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“What language?”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dropped portions of meat numbly into the simmering lava. “I don’t know.” She drew the meat forth a moment later, cooked, served on a plate for him. “It’s just a crazy thing I made up, I guess. I don’t know why.”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 said nothing. He watched her drown meats in the hissing fire pool. The sun was gone. Slowly, slowly the night came in to fill the room, swallowing the pillars and both of them, like a dark wine poured to the ceiling. Only the silver lava’s glow lit their faces.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hummed the strange song again.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Instantly he leaped from his chair and stalked angrily from the room.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Later, in isolation, he finished supper.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When he arose he stretched, glanced at her, and suggested, yawning, “Let’s take the flame birds to town tonight to see an entertainment.”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 don’t mean it?” she said. “Are you feeling well?”</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“What’s so strange about that?”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“But we haven’t gone for an entertainment in six months!”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think it’s a good idea.”</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“Suddenly you’re so solicitous,” she said.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“Don’t talk that way,” he replied peevishly. “Do you or do you not want to go?”</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looked out at the pale desert. The twin white moons were rising. Cool water ran softly about her toes. She began to tremble just the least bit. She wanted very much to sit quietly here, soundless, not moving until this thing occurred, this thing expected all day, this thing that could not occur but might. A drift of song brushed through her mind.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“I — </w:t>
      </w:r>
      <w:proofErr w:type="gramStart"/>
      <w:r w:rsidRPr="00B22AE2">
        <w:rPr>
          <w:rFonts w:ascii="Times New Roman" w:hAnsi="Times New Roman"/>
          <w:color w:val="222222"/>
          <w:sz w:val="28"/>
          <w:szCs w:val="28"/>
          <w:lang w:val="en-US" w:eastAsia="ru-RU"/>
        </w:rPr>
        <w:t>— ”</w:t>
      </w:r>
      <w:proofErr w:type="gramEnd"/>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“Do you good,” he urged. “Come along now.”</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“I’m tired,” she said. “Some other night.”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“Here’s your scarf.” He handed her a phial. “We haven’t gone anywhere in months.”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“Except you, twice a week to Xi City.” She wouldn’t look at him.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“Business,” he said.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“Oh?” She whispered to herself.</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From the phial a liquid poured, turned to blue mist, settled about her neck, quivering.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The flame birds waited, like a bed of coals, glowing on the cool smooth sands. The white canopy ballooned on the night wind, flapping softly, tied by a thousand green ribbons to the birds.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proofErr w:type="spellStart"/>
      <w:r w:rsidRPr="00B22AE2">
        <w:rPr>
          <w:rFonts w:ascii="Times New Roman" w:hAnsi="Times New Roman"/>
          <w:color w:val="222222"/>
          <w:sz w:val="28"/>
          <w:szCs w:val="28"/>
          <w:lang w:val="en-US" w:eastAsia="ru-RU"/>
        </w:rPr>
        <w:lastRenderedPageBreak/>
        <w:t>Ylla</w:t>
      </w:r>
      <w:proofErr w:type="spellEnd"/>
      <w:r w:rsidRPr="00B22AE2">
        <w:rPr>
          <w:rFonts w:ascii="Times New Roman" w:hAnsi="Times New Roman"/>
          <w:color w:val="222222"/>
          <w:sz w:val="28"/>
          <w:szCs w:val="28"/>
          <w:lang w:val="en-US" w:eastAsia="ru-RU"/>
        </w:rPr>
        <w:t xml:space="preserve"> laid herself back in the canopy and, at a word from her husband, the birds leaped, burning, toward the dark sky, </w:t>
      </w:r>
      <w:proofErr w:type="gramStart"/>
      <w:r w:rsidRPr="00B22AE2">
        <w:rPr>
          <w:rFonts w:ascii="Times New Roman" w:hAnsi="Times New Roman"/>
          <w:color w:val="222222"/>
          <w:sz w:val="28"/>
          <w:szCs w:val="28"/>
          <w:lang w:val="en-US" w:eastAsia="ru-RU"/>
        </w:rPr>
        <w:t>The</w:t>
      </w:r>
      <w:proofErr w:type="gramEnd"/>
      <w:r w:rsidRPr="00B22AE2">
        <w:rPr>
          <w:rFonts w:ascii="Times New Roman" w:hAnsi="Times New Roman"/>
          <w:color w:val="222222"/>
          <w:sz w:val="28"/>
          <w:szCs w:val="28"/>
          <w:lang w:val="en-US" w:eastAsia="ru-RU"/>
        </w:rPr>
        <w:t xml:space="preserve"> ribbons tautened, the canopy lifted. The sand slid whining under; the blue hills drifted by, drifted by, leaving their home behind, the raining pillars, the caged flowers, the singing books, the whispering floor creeks. She did not look at her husband. She heard him crying out to the birds as they rose higher, like ten thousand hot sparkles, so many red-yellow fireworks in the heavens, tugging the canopy like a flower petal, burning through the wind.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didn’t watch the dead, ancient bone-chess cities slide under, or the old canals filled with emptiness and dreams. Past dry rivers and dry lakes they flew, like a shadow of the moon, like a torch burning.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watched only the sky.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The husband spoke.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watched the sky.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“Did you hear what I said?”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“What?”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 exhaled. “You might pay attention.”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was thinking.”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never thought you were a nature lover, but you’re certainly interested in the sky tonight,” he said.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“It’s very beautiful.”</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“I was figuring,” said the husband slowly. “I thought I’d call </w:t>
      </w:r>
      <w:proofErr w:type="spellStart"/>
      <w:r w:rsidRPr="00B22AE2">
        <w:rPr>
          <w:rFonts w:ascii="Times New Roman" w:hAnsi="Times New Roman"/>
          <w:color w:val="222222"/>
          <w:sz w:val="28"/>
          <w:szCs w:val="28"/>
          <w:lang w:val="en-US" w:eastAsia="ru-RU"/>
        </w:rPr>
        <w:t>Hulle</w:t>
      </w:r>
      <w:proofErr w:type="spellEnd"/>
      <w:r w:rsidRPr="00B22AE2">
        <w:rPr>
          <w:rFonts w:ascii="Times New Roman" w:hAnsi="Times New Roman"/>
          <w:color w:val="222222"/>
          <w:sz w:val="28"/>
          <w:szCs w:val="28"/>
          <w:lang w:val="en-US" w:eastAsia="ru-RU"/>
        </w:rPr>
        <w:t xml:space="preserve"> tonight. I’d like to talk to him about us spending some time, oh, only a week or so, in the Blue Mountains. It’s just an idea </w:t>
      </w:r>
      <w:proofErr w:type="gramStart"/>
      <w:r w:rsidRPr="00B22AE2">
        <w:rPr>
          <w:rFonts w:ascii="Times New Roman" w:hAnsi="Times New Roman"/>
          <w:color w:val="222222"/>
          <w:sz w:val="28"/>
          <w:szCs w:val="28"/>
          <w:lang w:val="en-US" w:eastAsia="ru-RU"/>
        </w:rPr>
        <w:t>— ”</w:t>
      </w:r>
      <w:proofErr w:type="gramEnd"/>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“The Blue Mountains!” She held to the canopy rim with one hand, turning swiftly toward him.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“Oh, it’s just a suggestion.”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“When do you want to go?” she asked, trembling.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thought we might leave tomorrow morning. You know, an early start and all that,” he said very casually.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“But we never go this early in the year!”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“Just this once, I thought </w:t>
      </w:r>
      <w:proofErr w:type="gramStart"/>
      <w:r w:rsidRPr="00B22AE2">
        <w:rPr>
          <w:rFonts w:ascii="Times New Roman" w:hAnsi="Times New Roman"/>
          <w:color w:val="222222"/>
          <w:sz w:val="28"/>
          <w:szCs w:val="28"/>
          <w:lang w:val="en-US" w:eastAsia="ru-RU"/>
        </w:rPr>
        <w:t>— ”</w:t>
      </w:r>
      <w:proofErr w:type="gramEnd"/>
      <w:r w:rsidRPr="00B22AE2">
        <w:rPr>
          <w:rFonts w:ascii="Times New Roman" w:hAnsi="Times New Roman"/>
          <w:color w:val="222222"/>
          <w:sz w:val="28"/>
          <w:szCs w:val="28"/>
          <w:lang w:val="en-US" w:eastAsia="ru-RU"/>
        </w:rPr>
        <w:t xml:space="preserve"> He smiled. “Do us good to get away. Some peace and quiet. You know. You haven’t anything else planned? We’ll go, won’t we?”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took a breath, waited, and then replied, “No.”</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“What?” His cry startled the birds. The canopy jerked.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“No,” she said firmly. “It’s settled. I won’t go.”</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He looked at her. They did not speak after that. She turned away.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The birds flew on, ten thousand </w:t>
      </w:r>
      <w:proofErr w:type="spellStart"/>
      <w:r w:rsidRPr="00B22AE2">
        <w:rPr>
          <w:rFonts w:ascii="Times New Roman" w:hAnsi="Times New Roman"/>
          <w:color w:val="222222"/>
          <w:sz w:val="28"/>
          <w:szCs w:val="28"/>
          <w:lang w:val="en-US" w:eastAsia="ru-RU"/>
        </w:rPr>
        <w:t>flrebrands</w:t>
      </w:r>
      <w:proofErr w:type="spellEnd"/>
      <w:r w:rsidRPr="00B22AE2">
        <w:rPr>
          <w:rFonts w:ascii="Times New Roman" w:hAnsi="Times New Roman"/>
          <w:color w:val="222222"/>
          <w:sz w:val="28"/>
          <w:szCs w:val="28"/>
          <w:lang w:val="en-US" w:eastAsia="ru-RU"/>
        </w:rPr>
        <w:t xml:space="preserve"> down the wind.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In the dawn the sun, through the crystal pillars, melted the fog that supported </w:t>
      </w:r>
      <w:proofErr w:type="spellStart"/>
      <w:r w:rsidRPr="00B22AE2">
        <w:rPr>
          <w:rFonts w:ascii="Times New Roman" w:hAnsi="Times New Roman"/>
          <w:color w:val="222222"/>
          <w:sz w:val="28"/>
          <w:szCs w:val="28"/>
          <w:lang w:val="en-US" w:eastAsia="ru-RU"/>
        </w:rPr>
        <w:t>Ylla</w:t>
      </w:r>
      <w:proofErr w:type="spellEnd"/>
      <w:r w:rsidRPr="00B22AE2">
        <w:rPr>
          <w:rFonts w:ascii="Times New Roman" w:hAnsi="Times New Roman"/>
          <w:color w:val="222222"/>
          <w:sz w:val="28"/>
          <w:szCs w:val="28"/>
          <w:lang w:val="en-US" w:eastAsia="ru-RU"/>
        </w:rPr>
        <w:t xml:space="preserve"> as she slept. All night she had hung above the floor, buoyed by the soft carpeting of mist that poured from the walls when she lay down to rest. All night she had slept on this silent river, like a boat upon a soundless tide. Now the fog burned away, the mist level lowered until she was deposited upon the shore of wakening.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opened her eyes.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Her husband stood over her. He looked as if he had stood there for hours, watching. She did not know why, but she could not look him in the face.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“You’ve been dreaming again!” he said. “You spoke out and kept me awake. I really think you should see a doctor.”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“I’ll be all right.”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 talked a lot in your sleep!”</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“Did I?” She started up.</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Dawn was cold in the room. A gray light filled her as she lay there.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“What was your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She had to think a moment to remember. “The ship. It came from the sky again, landed, and the tall man stepped out and talked to me, telling me little jokes, laughing, and it was pleasant.”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Mr. K touched a pillar. Founts of warm water leaped up, steaming; the chill vanished from the room. Mr. K’s face was impassive.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“And then,” she said, “this man, who said his strange name was Nathaniel York, told me I was beautiful and — and kissed me.”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“Ha!” cried the husband, turning violently away, his jaw working.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“It’s only a dream.” She was amused.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“Keep your silly, feminine dreams to yourself!”</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“You’re acting like a child.” She lapsed back upon the few remaining remnants of chemical mist. After a moment she laughed softly. “I thought of some more of the dream,” she confessed.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“Well, what is it, what is it?” he shouted.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t>
      </w:r>
      <w:proofErr w:type="spellStart"/>
      <w:r w:rsidRPr="00B22AE2">
        <w:rPr>
          <w:rFonts w:ascii="Times New Roman" w:hAnsi="Times New Roman"/>
          <w:color w:val="222222"/>
          <w:sz w:val="28"/>
          <w:szCs w:val="28"/>
          <w:lang w:val="en-US" w:eastAsia="ru-RU"/>
        </w:rPr>
        <w:t>Yll</w:t>
      </w:r>
      <w:proofErr w:type="spellEnd"/>
      <w:r w:rsidRPr="00B22AE2">
        <w:rPr>
          <w:rFonts w:ascii="Times New Roman" w:hAnsi="Times New Roman"/>
          <w:color w:val="222222"/>
          <w:sz w:val="28"/>
          <w:szCs w:val="28"/>
          <w:lang w:val="en-US" w:eastAsia="ru-RU"/>
        </w:rPr>
        <w:t>, you’re so bad-tempered.”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“Tell me!” he demanded. “You can’t keep secrets from me!” His face was dark and rigid as he stood over her.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“I’ve never seen you this way,” she replied, half shocked, half entertained. “All that happened was this Nathaniel York person told me — well, he told me that he’d take me away into his ship, into the sky with him, and take me back to his planet with him. It’s really quite ridiculous.”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“Ridiculous, is it!” he almost screamed. “You should have heard yourself, fawning on him, talking to him, singing with him, oh gods, all night; you should have heard yourself!”</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t>
      </w:r>
      <w:proofErr w:type="spellStart"/>
      <w:r w:rsidRPr="00B22AE2">
        <w:rPr>
          <w:rFonts w:ascii="Times New Roman" w:hAnsi="Times New Roman"/>
          <w:color w:val="222222"/>
          <w:sz w:val="28"/>
          <w:szCs w:val="28"/>
          <w:lang w:val="en-US" w:eastAsia="ru-RU"/>
        </w:rPr>
        <w:t>Yll</w:t>
      </w:r>
      <w:proofErr w:type="spellEnd"/>
      <w:r w:rsidRPr="00B22AE2">
        <w:rPr>
          <w:rFonts w:ascii="Times New Roman" w:hAnsi="Times New Roman"/>
          <w:color w:val="222222"/>
          <w:sz w:val="28"/>
          <w:szCs w:val="28"/>
          <w:lang w:val="en-US" w:eastAsia="ru-RU"/>
        </w:rPr>
        <w: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“When’s he landing? Where’s he coming down with his damned ship?”</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t>
      </w:r>
      <w:proofErr w:type="spellStart"/>
      <w:r w:rsidRPr="00B22AE2">
        <w:rPr>
          <w:rFonts w:ascii="Times New Roman" w:hAnsi="Times New Roman"/>
          <w:color w:val="222222"/>
          <w:sz w:val="28"/>
          <w:szCs w:val="28"/>
          <w:lang w:val="en-US" w:eastAsia="ru-RU"/>
        </w:rPr>
        <w:t>Yll</w:t>
      </w:r>
      <w:proofErr w:type="spellEnd"/>
      <w:r w:rsidRPr="00B22AE2">
        <w:rPr>
          <w:rFonts w:ascii="Times New Roman" w:hAnsi="Times New Roman"/>
          <w:color w:val="222222"/>
          <w:sz w:val="28"/>
          <w:szCs w:val="28"/>
          <w:lang w:val="en-US" w:eastAsia="ru-RU"/>
        </w:rPr>
        <w:t>, lower your voice.”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“Voice be damned!” He bent stiffly over her. “And in this dream” — he seized her wrist — “didn’t the ship land over in Green Valley, didn’t it? Answer me!”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“Why, yes </w:t>
      </w:r>
      <w:proofErr w:type="gramStart"/>
      <w:r w:rsidRPr="00B22AE2">
        <w:rPr>
          <w:rFonts w:ascii="Times New Roman" w:hAnsi="Times New Roman"/>
          <w:color w:val="222222"/>
          <w:sz w:val="28"/>
          <w:szCs w:val="28"/>
          <w:lang w:val="en-US" w:eastAsia="ru-RU"/>
        </w:rPr>
        <w:t>— ”</w:t>
      </w:r>
      <w:proofErr w:type="gramEnd"/>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“And it landed this afternoon, didn’t it?” he kept at her.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“Yes, yes, I think so, yes, but only in a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“Well” — he flung her hand away stiffly — “it’s good you’re truthful! I heard every word you said in your sleep. You mentioned the valley and the time.” Breathing hard, he walked between the pillars like a man blinded by a lightning bolt. Slowly his breath returned. She watched him as if he were quite insane. She arose finally and went to him. “</w:t>
      </w:r>
      <w:proofErr w:type="spellStart"/>
      <w:r w:rsidRPr="00B22AE2">
        <w:rPr>
          <w:rFonts w:ascii="Times New Roman" w:hAnsi="Times New Roman"/>
          <w:color w:val="222222"/>
          <w:sz w:val="28"/>
          <w:szCs w:val="28"/>
          <w:lang w:val="en-US" w:eastAsia="ru-RU"/>
        </w:rPr>
        <w:t>Yll</w:t>
      </w:r>
      <w:proofErr w:type="spellEnd"/>
      <w:r w:rsidRPr="00B22AE2">
        <w:rPr>
          <w:rFonts w:ascii="Times New Roman" w:hAnsi="Times New Roman"/>
          <w:color w:val="222222"/>
          <w:sz w:val="28"/>
          <w:szCs w:val="28"/>
          <w:lang w:val="en-US" w:eastAsia="ru-RU"/>
        </w:rPr>
        <w:t>,” she whispered.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“I’m all right.”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“You’re sick.”</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“No.” He forced a tired smile. “Just childish. Forgive me, darling.” He gave her a rough pat. “Too much work lately. I’m sorry. I think I’ll lie down awhile </w:t>
      </w:r>
      <w:proofErr w:type="gramStart"/>
      <w:r w:rsidRPr="00B22AE2">
        <w:rPr>
          <w:rFonts w:ascii="Times New Roman" w:hAnsi="Times New Roman"/>
          <w:color w:val="222222"/>
          <w:sz w:val="28"/>
          <w:szCs w:val="28"/>
          <w:lang w:val="en-US" w:eastAsia="ru-RU"/>
        </w:rPr>
        <w:t>— ”</w:t>
      </w:r>
      <w:proofErr w:type="gramEnd"/>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“You were so excited.”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“I’m all right now. Fine.” He exhaled. “Let’s forget it. Say, I heard a joke about </w:t>
      </w:r>
      <w:proofErr w:type="spellStart"/>
      <w:r w:rsidRPr="00B22AE2">
        <w:rPr>
          <w:rFonts w:ascii="Times New Roman" w:hAnsi="Times New Roman"/>
          <w:color w:val="222222"/>
          <w:sz w:val="28"/>
          <w:szCs w:val="28"/>
          <w:lang w:val="en-US" w:eastAsia="ru-RU"/>
        </w:rPr>
        <w:t>Uel</w:t>
      </w:r>
      <w:proofErr w:type="spellEnd"/>
      <w:r w:rsidRPr="00B22AE2">
        <w:rPr>
          <w:rFonts w:ascii="Times New Roman" w:hAnsi="Times New Roman"/>
          <w:color w:val="222222"/>
          <w:sz w:val="28"/>
          <w:szCs w:val="28"/>
          <w:lang w:val="en-US" w:eastAsia="ru-RU"/>
        </w:rPr>
        <w:t xml:space="preserve"> yesterday, I meant to tell you. What do you say you fix breakfast, I’ll tell the joke, and let’s not talk about all </w:t>
      </w:r>
      <w:proofErr w:type="gramStart"/>
      <w:r w:rsidRPr="00B22AE2">
        <w:rPr>
          <w:rFonts w:ascii="Times New Roman" w:hAnsi="Times New Roman"/>
          <w:color w:val="222222"/>
          <w:sz w:val="28"/>
          <w:szCs w:val="28"/>
          <w:lang w:val="en-US" w:eastAsia="ru-RU"/>
        </w:rPr>
        <w:t>this.”</w:t>
      </w:r>
      <w:proofErr w:type="gramEnd"/>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“It was only a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“Of course,” He kissed her cheek mechanically. “Only a dream.”</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At noon the sun was high and hot and the hills shimmered in the light.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“Aren’t you going to town?” asked </w:t>
      </w:r>
      <w:proofErr w:type="spellStart"/>
      <w:r w:rsidRPr="00B22AE2">
        <w:rPr>
          <w:rFonts w:ascii="Times New Roman" w:hAnsi="Times New Roman"/>
          <w:color w:val="222222"/>
          <w:sz w:val="28"/>
          <w:szCs w:val="28"/>
          <w:lang w:val="en-US" w:eastAsia="ru-RU"/>
        </w:rPr>
        <w:t>Ylla</w:t>
      </w:r>
      <w:proofErr w:type="spellEnd"/>
      <w:r w:rsidRPr="00B22AE2">
        <w:rPr>
          <w:rFonts w:ascii="Times New Roman" w:hAnsi="Times New Roman"/>
          <w:color w:val="222222"/>
          <w:sz w:val="28"/>
          <w:szCs w:val="28"/>
          <w:lang w:val="en-US" w:eastAsia="ru-RU"/>
        </w:rPr>
        <w: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“Town?” he raised his brows faintly.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“This is the day you always go.” She adjusted a flower cage on its pedestal. The flowers stirred, opening their hungry yellow mouths.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lastRenderedPageBreak/>
        <w:t>He closed his book. “No. It’s too hot, and it’s late.”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“Oh.” She finished her task and moved toward the door. “Well, I’ll be back soon.”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“Wait a minute! Where are you going?”</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She was in the door swiftly. “Over to </w:t>
      </w:r>
      <w:proofErr w:type="spellStart"/>
      <w:r w:rsidRPr="00B22AE2">
        <w:rPr>
          <w:rFonts w:ascii="Times New Roman" w:hAnsi="Times New Roman"/>
          <w:color w:val="222222"/>
          <w:sz w:val="28"/>
          <w:szCs w:val="28"/>
          <w:lang w:val="en-US" w:eastAsia="ru-RU"/>
        </w:rPr>
        <w:t>Pao’s</w:t>
      </w:r>
      <w:proofErr w:type="spellEnd"/>
      <w:r w:rsidRPr="00B22AE2">
        <w:rPr>
          <w:rFonts w:ascii="Times New Roman" w:hAnsi="Times New Roman"/>
          <w:color w:val="222222"/>
          <w:sz w:val="28"/>
          <w:szCs w:val="28"/>
          <w:lang w:val="en-US" w:eastAsia="ru-RU"/>
        </w:rPr>
        <w:t>. She invited me!”</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“Today?”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“I haven’t seen her in a long time. It’s only a little way.”</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“Over in Green Valley, isn’t it?”</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“Yes, just a walk, not far, I thought I’d </w:t>
      </w:r>
      <w:proofErr w:type="gramStart"/>
      <w:r w:rsidRPr="00B22AE2">
        <w:rPr>
          <w:rFonts w:ascii="Times New Roman" w:hAnsi="Times New Roman"/>
          <w:color w:val="222222"/>
          <w:sz w:val="28"/>
          <w:szCs w:val="28"/>
          <w:lang w:val="en-US" w:eastAsia="ru-RU"/>
        </w:rPr>
        <w:t>— ”</w:t>
      </w:r>
      <w:proofErr w:type="gramEnd"/>
      <w:r w:rsidRPr="00B22AE2">
        <w:rPr>
          <w:rFonts w:ascii="Times New Roman" w:hAnsi="Times New Roman"/>
          <w:color w:val="222222"/>
          <w:sz w:val="28"/>
          <w:szCs w:val="28"/>
          <w:lang w:val="en-US" w:eastAsia="ru-RU"/>
        </w:rPr>
        <w:t xml:space="preserve"> She hurried.</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“I’m sorry, really sorry,” he said, running to fetch her back, looking very concerned about his forgetfulness. “It slipped my mind. I invited Dr. </w:t>
      </w:r>
      <w:proofErr w:type="spellStart"/>
      <w:r w:rsidRPr="00B22AE2">
        <w:rPr>
          <w:rFonts w:ascii="Times New Roman" w:hAnsi="Times New Roman"/>
          <w:color w:val="222222"/>
          <w:sz w:val="28"/>
          <w:szCs w:val="28"/>
          <w:lang w:val="en-US" w:eastAsia="ru-RU"/>
        </w:rPr>
        <w:t>Nlle</w:t>
      </w:r>
      <w:proofErr w:type="spellEnd"/>
      <w:r w:rsidRPr="00B22AE2">
        <w:rPr>
          <w:rFonts w:ascii="Times New Roman" w:hAnsi="Times New Roman"/>
          <w:color w:val="222222"/>
          <w:sz w:val="28"/>
          <w:szCs w:val="28"/>
          <w:lang w:val="en-US" w:eastAsia="ru-RU"/>
        </w:rPr>
        <w:t xml:space="preserve"> out this afternoon.”</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“Dr. Nile!” She edged toward the door.</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He caught her elbow and drew her steadily in. “Yes.”</w:t>
      </w:r>
    </w:p>
    <w:p w:rsidR="00AF6545" w:rsidRPr="00B22AE2" w:rsidRDefault="00AF6545" w:rsidP="00B22AE2">
      <w:pPr>
        <w:shd w:val="clear" w:color="auto" w:fill="FFFFFF"/>
        <w:spacing w:before="120" w:after="120" w:line="240" w:lineRule="auto"/>
        <w:jc w:val="both"/>
        <w:rPr>
          <w:rFonts w:ascii="Times New Roman" w:hAnsi="Times New Roman"/>
          <w:color w:val="222222"/>
          <w:sz w:val="28"/>
          <w:szCs w:val="28"/>
          <w:lang w:val="en-US" w:eastAsia="ru-RU"/>
        </w:rPr>
      </w:pPr>
      <w:r w:rsidRPr="00B22AE2">
        <w:rPr>
          <w:rFonts w:ascii="Times New Roman" w:hAnsi="Times New Roman"/>
          <w:color w:val="222222"/>
          <w:sz w:val="28"/>
          <w:szCs w:val="28"/>
          <w:lang w:val="en-US" w:eastAsia="ru-RU"/>
        </w:rPr>
        <w:t xml:space="preserve">“But </w:t>
      </w:r>
      <w:proofErr w:type="spellStart"/>
      <w:r w:rsidRPr="00B22AE2">
        <w:rPr>
          <w:rFonts w:ascii="Times New Roman" w:hAnsi="Times New Roman"/>
          <w:color w:val="222222"/>
          <w:sz w:val="28"/>
          <w:szCs w:val="28"/>
          <w:lang w:val="en-US" w:eastAsia="ru-RU"/>
        </w:rPr>
        <w:t>Pao</w:t>
      </w:r>
      <w:proofErr w:type="spellEnd"/>
      <w:r w:rsidRPr="00B22AE2">
        <w:rPr>
          <w:rFonts w:ascii="Times New Roman" w:hAnsi="Times New Roman"/>
          <w:color w:val="222222"/>
          <w:sz w:val="28"/>
          <w:szCs w:val="28"/>
          <w:lang w:val="en-US" w:eastAsia="ru-RU"/>
        </w:rPr>
        <w:t xml:space="preserve"> </w:t>
      </w:r>
      <w:proofErr w:type="gramStart"/>
      <w:r w:rsidRPr="00B22AE2">
        <w:rPr>
          <w:rFonts w:ascii="Times New Roman" w:hAnsi="Times New Roman"/>
          <w:color w:val="222222"/>
          <w:sz w:val="28"/>
          <w:szCs w:val="28"/>
          <w:lang w:val="en-US" w:eastAsia="ru-RU"/>
        </w:rPr>
        <w:t>— ”</w:t>
      </w:r>
      <w:proofErr w:type="gramEnd"/>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 xml:space="preserve">“Pan can wait, </w:t>
      </w:r>
      <w:proofErr w:type="spellStart"/>
      <w:r w:rsidRPr="00C4238A">
        <w:rPr>
          <w:rFonts w:ascii="Times New Roman" w:hAnsi="Times New Roman"/>
          <w:color w:val="222222"/>
          <w:sz w:val="28"/>
          <w:szCs w:val="28"/>
          <w:lang w:val="en-US" w:eastAsia="ru-RU"/>
        </w:rPr>
        <w:t>Ylla</w:t>
      </w:r>
      <w:proofErr w:type="spellEnd"/>
      <w:r w:rsidRPr="00C4238A">
        <w:rPr>
          <w:rFonts w:ascii="Times New Roman" w:hAnsi="Times New Roman"/>
          <w:color w:val="222222"/>
          <w:sz w:val="28"/>
          <w:szCs w:val="28"/>
          <w:lang w:val="en-US" w:eastAsia="ru-RU"/>
        </w:rPr>
        <w:t>. We must entertain Nile.”</w:t>
      </w:r>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 xml:space="preserve">“Just for a few minutes </w:t>
      </w:r>
      <w:proofErr w:type="gramStart"/>
      <w:r w:rsidRPr="00C4238A">
        <w:rPr>
          <w:rFonts w:ascii="Times New Roman" w:hAnsi="Times New Roman"/>
          <w:color w:val="222222"/>
          <w:sz w:val="28"/>
          <w:szCs w:val="28"/>
          <w:lang w:val="en-US" w:eastAsia="ru-RU"/>
        </w:rPr>
        <w:t>— ”</w:t>
      </w:r>
      <w:proofErr w:type="gramEnd"/>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 xml:space="preserve">“No, </w:t>
      </w:r>
      <w:proofErr w:type="spellStart"/>
      <w:r w:rsidRPr="00C4238A">
        <w:rPr>
          <w:rFonts w:ascii="Times New Roman" w:hAnsi="Times New Roman"/>
          <w:color w:val="222222"/>
          <w:sz w:val="28"/>
          <w:szCs w:val="28"/>
          <w:lang w:val="en-US" w:eastAsia="ru-RU"/>
        </w:rPr>
        <w:t>Ylla</w:t>
      </w:r>
      <w:proofErr w:type="spellEnd"/>
      <w:r w:rsidRPr="00C4238A">
        <w:rPr>
          <w:rFonts w:ascii="Times New Roman" w:hAnsi="Times New Roman"/>
          <w:color w:val="222222"/>
          <w:sz w:val="28"/>
          <w:szCs w:val="28"/>
          <w:lang w:val="en-US" w:eastAsia="ru-RU"/>
        </w:rPr>
        <w:t>.”</w:t>
      </w:r>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“No?”</w:t>
      </w:r>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 xml:space="preserve">He shook his head. “No. Besides, it’s a terribly long walk to </w:t>
      </w:r>
      <w:proofErr w:type="spellStart"/>
      <w:r w:rsidRPr="00C4238A">
        <w:rPr>
          <w:rFonts w:ascii="Times New Roman" w:hAnsi="Times New Roman"/>
          <w:color w:val="222222"/>
          <w:sz w:val="28"/>
          <w:szCs w:val="28"/>
          <w:lang w:val="en-US" w:eastAsia="ru-RU"/>
        </w:rPr>
        <w:t>Pao’s</w:t>
      </w:r>
      <w:proofErr w:type="spellEnd"/>
      <w:r w:rsidRPr="00C4238A">
        <w:rPr>
          <w:rFonts w:ascii="Times New Roman" w:hAnsi="Times New Roman"/>
          <w:color w:val="222222"/>
          <w:sz w:val="28"/>
          <w:szCs w:val="28"/>
          <w:lang w:val="en-US" w:eastAsia="ru-RU"/>
        </w:rPr>
        <w:t>. All the way over through Green Valley and then past the big canal and down, isn’t it? And it’ll be very, very hot, and Dr. Nile would be delighted to see you. Well?”</w:t>
      </w:r>
    </w:p>
    <w:p w:rsidR="00AF6545" w:rsidRPr="00C4238A" w:rsidRDefault="00AF6545" w:rsidP="00C4238A">
      <w:pPr>
        <w:shd w:val="clear" w:color="auto" w:fill="FFFFFF"/>
        <w:spacing w:before="120" w:after="120" w:line="240" w:lineRule="auto"/>
        <w:jc w:val="both"/>
        <w:rPr>
          <w:rFonts w:ascii="Times New Roman" w:hAnsi="Times New Roman"/>
          <w:color w:val="222222"/>
          <w:sz w:val="28"/>
          <w:szCs w:val="28"/>
          <w:lang w:val="en-US" w:eastAsia="ru-RU"/>
        </w:rPr>
      </w:pPr>
      <w:r w:rsidRPr="00C4238A">
        <w:rPr>
          <w:rFonts w:ascii="Times New Roman" w:hAnsi="Times New Roman"/>
          <w:color w:val="222222"/>
          <w:sz w:val="28"/>
          <w:szCs w:val="28"/>
          <w:lang w:val="en-US" w:eastAsia="ru-RU"/>
        </w:rPr>
        <w:t>She did not answer. She wanted to break and run. She wanted to cry out. But she only sat in the chair, turning her fingers over slowly, staring at them expressionlessly, trapped.</w:t>
      </w: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Default="00AF6545" w:rsidP="00B91863">
      <w:pPr>
        <w:spacing w:line="360" w:lineRule="auto"/>
        <w:contextualSpacing/>
        <w:rPr>
          <w:rFonts w:ascii="Times New Roman" w:hAnsi="Times New Roman"/>
          <w:color w:val="000000"/>
          <w:sz w:val="28"/>
          <w:szCs w:val="28"/>
          <w:shd w:val="clear" w:color="auto" w:fill="FFFFFF"/>
          <w:lang w:val="en-US"/>
        </w:rPr>
      </w:pPr>
    </w:p>
    <w:p w:rsidR="00AF6545" w:rsidRPr="00736034" w:rsidRDefault="00AF6545" w:rsidP="00C4238A">
      <w:pPr>
        <w:spacing w:line="360" w:lineRule="auto"/>
        <w:contextualSpacing/>
        <w:jc w:val="right"/>
        <w:rPr>
          <w:rFonts w:ascii="Times New Roman" w:hAnsi="Times New Roman"/>
          <w:b/>
          <w:color w:val="000000"/>
          <w:sz w:val="28"/>
          <w:szCs w:val="28"/>
          <w:shd w:val="clear" w:color="auto" w:fill="FFFFFF"/>
          <w:lang w:val="en-US"/>
        </w:rPr>
      </w:pPr>
      <w:r w:rsidRPr="00C4238A">
        <w:rPr>
          <w:rFonts w:ascii="Times New Roman" w:hAnsi="Times New Roman"/>
          <w:b/>
          <w:color w:val="000000"/>
          <w:sz w:val="28"/>
          <w:szCs w:val="28"/>
          <w:shd w:val="clear" w:color="auto" w:fill="FFFFFF"/>
        </w:rPr>
        <w:lastRenderedPageBreak/>
        <w:t>Приложение</w:t>
      </w:r>
      <w:r w:rsidRPr="00736034">
        <w:rPr>
          <w:rFonts w:ascii="Times New Roman" w:hAnsi="Times New Roman"/>
          <w:b/>
          <w:color w:val="000000"/>
          <w:sz w:val="28"/>
          <w:szCs w:val="28"/>
          <w:shd w:val="clear" w:color="auto" w:fill="FFFFFF"/>
          <w:lang w:val="en-US"/>
        </w:rPr>
        <w:t xml:space="preserve"> 2</w:t>
      </w:r>
    </w:p>
    <w:p w:rsidR="00AF6545" w:rsidRPr="00736034" w:rsidRDefault="00AF6545" w:rsidP="00C4238A">
      <w:pPr>
        <w:spacing w:line="360" w:lineRule="auto"/>
        <w:contextualSpacing/>
        <w:jc w:val="center"/>
        <w:rPr>
          <w:rFonts w:ascii="Times New Roman" w:hAnsi="Times New Roman"/>
          <w:b/>
          <w:color w:val="000000"/>
          <w:sz w:val="32"/>
          <w:szCs w:val="32"/>
          <w:shd w:val="clear" w:color="auto" w:fill="FFFFFF"/>
          <w:lang w:val="en-US"/>
        </w:rPr>
      </w:pPr>
      <w:r w:rsidRPr="00736034">
        <w:rPr>
          <w:rFonts w:ascii="Times New Roman" w:hAnsi="Times New Roman"/>
          <w:b/>
          <w:color w:val="000000"/>
          <w:sz w:val="32"/>
          <w:szCs w:val="32"/>
          <w:shd w:val="clear" w:color="auto" w:fill="FFFFFF"/>
          <w:lang w:val="en-US"/>
        </w:rPr>
        <w:t>Dandelion Wine</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It was a quiet morning, the town covered over with darkness and at ease in bed. Summer gathered in the weather, the wind had the proper touch, the breathing of the world was long and warm and slow. You had only to rise, lean from your window, and know that this indeed was the first real time of freedom and living, this was the first morning of summer.</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Douglas Spaulding, twelve, freshly wakened, let summer idle him on its early-morning stream. Lying in his third-story cupola bedroom, he felt the tall power it gave him, riding high in the June wind, the grandest tower in town. At night, when the trees washed together, he flashed his gaze like a beacon from this lighthouse in all directions over swarming seas of elm and oak and maple. Now . . .</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“Boy,” whispered Douglas.</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 xml:space="preserve">A whole summer ahead to cross off the calendar, day by day. Like the goddess Siva in the travel books, he saw his hands jump everywhere, pluck sour apples, peaches, and midnight plums. He would be clothed in trees and bushes and rivers. He would freeze, gladly, in the </w:t>
      </w:r>
      <w:proofErr w:type="spellStart"/>
      <w:r w:rsidRPr="00736034">
        <w:rPr>
          <w:rFonts w:ascii="Times New Roman" w:hAnsi="Times New Roman"/>
          <w:color w:val="000000"/>
          <w:sz w:val="28"/>
          <w:szCs w:val="28"/>
          <w:shd w:val="clear" w:color="auto" w:fill="FFFFFF"/>
          <w:lang w:val="en-US"/>
        </w:rPr>
        <w:t>hoarfrosted</w:t>
      </w:r>
      <w:proofErr w:type="spellEnd"/>
      <w:r w:rsidRPr="00736034">
        <w:rPr>
          <w:rFonts w:ascii="Times New Roman" w:hAnsi="Times New Roman"/>
          <w:color w:val="000000"/>
          <w:sz w:val="28"/>
          <w:szCs w:val="28"/>
          <w:shd w:val="clear" w:color="auto" w:fill="FFFFFF"/>
          <w:lang w:val="en-US"/>
        </w:rPr>
        <w:t xml:space="preserve"> icehouse door. He would bake, happily, with ten thousand chickens, in Grandma’s kitchen.</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But now—a familiar task awaited him.</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One night each week he was allowed to leave his father, his mother, and his younger brother Tom asleep in their small house next door and run here, up the dark spiral stairs to his grandparents’ cupola, and in this sorcerer’s tower sleep with thunders and visions, to wake before the crystal jingle of milk bottles and perform his ritual magic.</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He stood at the open window in the dark, took a deep breath and exhaled.</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The street lights, like candles on a black cake, went out. He exhaled again and again and the stars began to vanish.</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Douglas smiled. He pointed a finger.</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There, and there. Now over here, and here . . .</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lastRenderedPageBreak/>
        <w:t>Yellow squares were cut in the dim morning earth as house lights winked slowly on. A sprinkle of windows came suddenly alight miles off in dawn country.</w:t>
      </w:r>
    </w:p>
    <w:p w:rsidR="00AF6545" w:rsidRPr="00736034"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736034">
        <w:rPr>
          <w:rFonts w:ascii="Times New Roman" w:hAnsi="Times New Roman"/>
          <w:color w:val="000000"/>
          <w:sz w:val="28"/>
          <w:szCs w:val="28"/>
          <w:shd w:val="clear" w:color="auto" w:fill="FFFFFF"/>
          <w:lang w:val="en-US"/>
        </w:rPr>
        <w:t>“Everyone yawn. Everyone up.”</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 great house stirred below.</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“Grandpa, get your teeth from the water glass!” He waited a decent interval. “Grandma and Great-grandma, fry hot cakes!”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 warm scent of fried batter rose in the drafty halls to stir the boarders, the aunts, the uncles, the visiting cousins, in their rooms.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“Street where all the Old People live, wake up! Miss Helen Loomis, Colonel </w:t>
      </w:r>
      <w:proofErr w:type="spellStart"/>
      <w:r w:rsidRPr="00C4238A">
        <w:rPr>
          <w:rFonts w:ascii="Times New Roman" w:hAnsi="Times New Roman"/>
          <w:color w:val="000000"/>
          <w:sz w:val="28"/>
          <w:szCs w:val="28"/>
          <w:shd w:val="clear" w:color="auto" w:fill="FFFFFF"/>
          <w:lang w:val="en-US"/>
        </w:rPr>
        <w:t>Freeleigh</w:t>
      </w:r>
      <w:proofErr w:type="spellEnd"/>
      <w:r w:rsidRPr="00C4238A">
        <w:rPr>
          <w:rFonts w:ascii="Times New Roman" w:hAnsi="Times New Roman"/>
          <w:color w:val="000000"/>
          <w:sz w:val="28"/>
          <w:szCs w:val="28"/>
          <w:shd w:val="clear" w:color="auto" w:fill="FFFFFF"/>
          <w:lang w:val="en-US"/>
        </w:rPr>
        <w:t>, Miss Bentley! Cough, get up, take pills, move around! Mr. Jonas, hitch up your horse, get your junk wagon out and around!”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The bleak mansions across the town ravine opened baleful dragon eyes. Soon, in the morning avenues below, two old women would glide their electric Green Machine, waving at all the dogs. “Mr. </w:t>
      </w:r>
      <w:proofErr w:type="spellStart"/>
      <w:r w:rsidRPr="00C4238A">
        <w:rPr>
          <w:rFonts w:ascii="Times New Roman" w:hAnsi="Times New Roman"/>
          <w:color w:val="000000"/>
          <w:sz w:val="28"/>
          <w:szCs w:val="28"/>
          <w:shd w:val="clear" w:color="auto" w:fill="FFFFFF"/>
          <w:lang w:val="en-US"/>
        </w:rPr>
        <w:t>Tridden</w:t>
      </w:r>
      <w:proofErr w:type="spellEnd"/>
      <w:r w:rsidRPr="00C4238A">
        <w:rPr>
          <w:rFonts w:ascii="Times New Roman" w:hAnsi="Times New Roman"/>
          <w:color w:val="000000"/>
          <w:sz w:val="28"/>
          <w:szCs w:val="28"/>
          <w:shd w:val="clear" w:color="auto" w:fill="FFFFFF"/>
          <w:lang w:val="en-US"/>
        </w:rPr>
        <w:t xml:space="preserve">, run to the </w:t>
      </w:r>
      <w:proofErr w:type="spellStart"/>
      <w:r w:rsidRPr="00C4238A">
        <w:rPr>
          <w:rFonts w:ascii="Times New Roman" w:hAnsi="Times New Roman"/>
          <w:color w:val="000000"/>
          <w:sz w:val="28"/>
          <w:szCs w:val="28"/>
          <w:shd w:val="clear" w:color="auto" w:fill="FFFFFF"/>
          <w:lang w:val="en-US"/>
        </w:rPr>
        <w:t>carbarn</w:t>
      </w:r>
      <w:proofErr w:type="spellEnd"/>
      <w:r w:rsidRPr="00C4238A">
        <w:rPr>
          <w:rFonts w:ascii="Times New Roman" w:hAnsi="Times New Roman"/>
          <w:color w:val="000000"/>
          <w:sz w:val="28"/>
          <w:szCs w:val="28"/>
          <w:shd w:val="clear" w:color="auto" w:fill="FFFFFF"/>
          <w:lang w:val="en-US"/>
        </w:rPr>
        <w:t xml:space="preserve">!” Soon, scattering hot blue sparks above it, the town trolley would sail the </w:t>
      </w:r>
      <w:proofErr w:type="spellStart"/>
      <w:r w:rsidRPr="00C4238A">
        <w:rPr>
          <w:rFonts w:ascii="Times New Roman" w:hAnsi="Times New Roman"/>
          <w:color w:val="000000"/>
          <w:sz w:val="28"/>
          <w:szCs w:val="28"/>
          <w:shd w:val="clear" w:color="auto" w:fill="FFFFFF"/>
          <w:lang w:val="en-US"/>
        </w:rPr>
        <w:t>rivering</w:t>
      </w:r>
      <w:proofErr w:type="spellEnd"/>
      <w:r w:rsidRPr="00C4238A">
        <w:rPr>
          <w:rFonts w:ascii="Times New Roman" w:hAnsi="Times New Roman"/>
          <w:color w:val="000000"/>
          <w:sz w:val="28"/>
          <w:szCs w:val="28"/>
          <w:shd w:val="clear" w:color="auto" w:fill="FFFFFF"/>
          <w:lang w:val="en-US"/>
        </w:rPr>
        <w:t xml:space="preserve"> brick streets.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“Ready John Huff, Charlie Woodman?” whispered Douglas to the Street of Children. “Ready!” to baseballs sponged deep in wet lawns, to rope swings hung empty in trees.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“Mom, Dad, Tom, wake up.”</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Clock alarms tinkled faintly. The courthouse clock boomed. Birds leaped from trees like a net thrown by his hand, singing. Douglas, conducting an orchestra, pointed to the eastern sky.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 sun began to rise.</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He folded his arms and smiled a magician’s smile. Yes, sir, he thought, everyone jumps, everyone runs when I yell. It’ll be a fine season. He gave the town a last snap of his fingers.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Doors slammed open; people stepped out.</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Summer 1928 began.</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lastRenderedPageBreak/>
        <w:br/>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Crossing the lawn that morning, Douglas Spaulding broke a spider web with his face. A single invisible line on the air touched his brow and snapped without a sound.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So, with the subtlest of incidents, he knew that this day was going to be different. It would be different also, because, as his father explained, driving Douglas and his ten-year-old brother Tom out of town toward the country, there were some days compounded completely of odor, nothing but the world blowing in one nostril and out the other. And some days, he went on, were days of hearing every trump and trill of the universe. Some days were good for tasting and some for touching. And some days were good for all the senses at once. This day now, he nodded, smelled as if a great and nameless orchard had grown up overnight beyond the hills to fill the entire visible land with its warm freshness. The air felt like rain, but there were no clouds. Momentarily, a stranger might laugh off in the woods, but there was silence . . .</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Douglas watched the traveling land. He smelled no orchards and sensed no rain, for without apple trees or clouds he knew neither could exist. And as for that stranger laughing deep in the woods </w:t>
      </w:r>
      <w:proofErr w:type="gramStart"/>
      <w:r w:rsidRPr="00C4238A">
        <w:rPr>
          <w:rFonts w:ascii="Times New Roman" w:hAnsi="Times New Roman"/>
          <w:color w:val="000000"/>
          <w:sz w:val="28"/>
          <w:szCs w:val="28"/>
          <w:shd w:val="clear" w:color="auto" w:fill="FFFFFF"/>
          <w:lang w:val="en-US"/>
        </w:rPr>
        <w:t>. . . ?</w:t>
      </w:r>
      <w:proofErr w:type="gramEnd"/>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Yet the fact remained—Douglas shivered—this, without reason, was a special day.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 car stopped at the very center of the quiet forest.</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“All right, boys, behave.”</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They had been jostling elbows.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“Yes, sir.”</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They climbed out, carrying the blue tin pails away from the lonely dirt road into the smell of fallen rain.</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“Look for bees,” said Father. “Bees hang around grapes like boys around kitchens, Doug?” Douglas looked up suddenly.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“You’re off a million miles,” said Father. “Look alive. Walk with us.”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“Yes, sir.”</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lastRenderedPageBreak/>
        <w:t>And they walked through the forest, Father very tall, Douglas moving in his shadow, and Tom, very small, trotting in his brother’s shade. They came to a little rise and looked ahead. Here, here, did they see? Father pointed. Here was where the big summer-quiet winds lived and passed in the green depths, like ghost whales, unseen.</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Douglas looked quickly, saw nothing, and felt put upon by his father who, like Grandpa, lived on riddles. But . . .But, still . . .Douglas paused and listened.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Yes, something’s going to happen, he thought, I know it!</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“Here’s maidenhair fern,” Dad walked, the tin pail belling in his fist. “Feel this?” He scuffed the earth. “A million years of good rich </w:t>
      </w:r>
      <w:proofErr w:type="spellStart"/>
      <w:r w:rsidRPr="00C4238A">
        <w:rPr>
          <w:rFonts w:ascii="Times New Roman" w:hAnsi="Times New Roman"/>
          <w:color w:val="000000"/>
          <w:sz w:val="28"/>
          <w:szCs w:val="28"/>
          <w:shd w:val="clear" w:color="auto" w:fill="FFFFFF"/>
          <w:lang w:val="en-US"/>
        </w:rPr>
        <w:t>leafmold</w:t>
      </w:r>
      <w:proofErr w:type="spellEnd"/>
      <w:r w:rsidRPr="00C4238A">
        <w:rPr>
          <w:rFonts w:ascii="Times New Roman" w:hAnsi="Times New Roman"/>
          <w:color w:val="000000"/>
          <w:sz w:val="28"/>
          <w:szCs w:val="28"/>
          <w:shd w:val="clear" w:color="auto" w:fill="FFFFFF"/>
          <w:lang w:val="en-US"/>
        </w:rPr>
        <w:t xml:space="preserve"> laid down. Think of the autumns that got by to make this.”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“Boy, I walk like an Indian,” said Tom. “Not a sound.”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Douglas felt but did not feel the deep loam, listening, watchful. We’re surrounded! he thought. It’ll happen! What? He stopped. Come out, wherever you are, whatever you are! he cried silently.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Tom and Dad strolled on the hushed earth ahead.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“Finest lace there is,” said Dad quietly.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And he was gesturing up through the trees above to show them how it was woven across the sky or how the sky was woven into the trees, he wasn’t sure which. But there it was, he smiled, and the weaving went on, green and blue, if you watched and saw the forest shift its humming loom. Dad stood comfortably saying this and that, the words easy in his mouth. He made it easier by laughing at his own declarations just so often. He liked to listen to the silence, he said, if silence could be listened to, for, he went on, in that silence you could hear wildflower pollen sifting down the bee-fried air, by God, the bee-fried air! Listen! the waterfall of birdsong beyond those trees!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Now, </w:t>
      </w:r>
      <w:proofErr w:type="spellStart"/>
      <w:r w:rsidRPr="00C4238A">
        <w:rPr>
          <w:rFonts w:ascii="Times New Roman" w:hAnsi="Times New Roman"/>
          <w:color w:val="000000"/>
          <w:sz w:val="28"/>
          <w:szCs w:val="28"/>
          <w:shd w:val="clear" w:color="auto" w:fill="FFFFFF"/>
          <w:lang w:val="en-US"/>
        </w:rPr>
        <w:t>thought</w:t>
      </w:r>
      <w:proofErr w:type="spellEnd"/>
      <w:r w:rsidRPr="00C4238A">
        <w:rPr>
          <w:rFonts w:ascii="Times New Roman" w:hAnsi="Times New Roman"/>
          <w:color w:val="000000"/>
          <w:sz w:val="28"/>
          <w:szCs w:val="28"/>
          <w:shd w:val="clear" w:color="auto" w:fill="FFFFFF"/>
          <w:lang w:val="en-US"/>
        </w:rPr>
        <w:t xml:space="preserve"> Douglas, here it comes! Running! I don’t see it! Running! Almost on me!</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“Fox grapes!” said Father. “We’re in luck, look here!”</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Don’t! Douglas gasped.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lastRenderedPageBreak/>
        <w:t>But Tom and Dad bent down to shove their hands deep in rattling bush. The spell was shattered. The terrible prowler, the magnificent runner, the leaper, the shaker of souls, vanished.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Douglas, lost and empty, fell to his knees. He saw his fingers sink through green shadow and come forth stained with such color that it seemed he had somehow cut the forest and delved his hand in the open wound.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“Lunch time, boys!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With buckets half burdened with fox grapes and wild strawberries, followed by bees which were, no more, no less, said Father, the world humming under its breath, they sat on a green-mossed log, chewing sandwiches and trying to listen to the forest the same way Father did. Douglas felt Dad watching him, quietly amused. Dad started to say something that had crossed his mind, but instead tried another bite of sandwich and mused over it.</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“Sandwich outdoors isn’t a sandwich anymore. Tastes different than indoors, notice? Got more spice. Tastes like mint and pinesap. Does wonders for the appetite.”</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Douglas’s tongue hesitated on the texture of bread and deviled ham. No . . .no . . .it was just a sandwich.</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Tom chewed and nodded. “Know just what you mean, Dad!”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It almost happened, thought Douglas. Whatever it was it was Big, my gosh, it was Big! Something scared it off. Where is it now? Back of that bush! No, behind me! No here . . .almost here . . .He </w:t>
      </w:r>
      <w:proofErr w:type="spellStart"/>
      <w:r w:rsidRPr="00C4238A">
        <w:rPr>
          <w:rFonts w:ascii="Times New Roman" w:hAnsi="Times New Roman"/>
          <w:color w:val="000000"/>
          <w:sz w:val="28"/>
          <w:szCs w:val="28"/>
          <w:shd w:val="clear" w:color="auto" w:fill="FFFFFF"/>
          <w:lang w:val="en-US"/>
        </w:rPr>
        <w:t>kneeded</w:t>
      </w:r>
      <w:proofErr w:type="spellEnd"/>
      <w:r w:rsidRPr="00C4238A">
        <w:rPr>
          <w:rFonts w:ascii="Times New Roman" w:hAnsi="Times New Roman"/>
          <w:color w:val="000000"/>
          <w:sz w:val="28"/>
          <w:szCs w:val="28"/>
          <w:shd w:val="clear" w:color="auto" w:fill="FFFFFF"/>
          <w:lang w:val="en-US"/>
        </w:rPr>
        <w:t xml:space="preserve"> his stomach secretly.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If I wait, it’ll come back. It won’t hurt; somehow I know it’s not here to hurt me. What then? What? What?</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“You know how many baseball games we played this year, last year, year before?” said Tom, apropos of nothing. Douglas watched Tom’s quickly moving lips.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“Wrote it down! One thousand five hundred sixty-eight games! How many times I brushed my teeth in ten years? Six thousand! Washing my hands: fifteen thousand. Slept: four thousand some-odd times, not counting naps. Ate six hundred peaches, </w:t>
      </w:r>
      <w:r w:rsidRPr="00C4238A">
        <w:rPr>
          <w:rFonts w:ascii="Times New Roman" w:hAnsi="Times New Roman"/>
          <w:color w:val="000000"/>
          <w:sz w:val="28"/>
          <w:szCs w:val="28"/>
          <w:shd w:val="clear" w:color="auto" w:fill="FFFFFF"/>
          <w:lang w:val="en-US"/>
        </w:rPr>
        <w:lastRenderedPageBreak/>
        <w:t>eight hundred apples. Pears: two hundred. I’m not hot for pears. Name a thing, I got the statistics! Runs to the billion millions, things I done, add ’</w:t>
      </w:r>
      <w:proofErr w:type="spellStart"/>
      <w:r w:rsidRPr="00C4238A">
        <w:rPr>
          <w:rFonts w:ascii="Times New Roman" w:hAnsi="Times New Roman"/>
          <w:color w:val="000000"/>
          <w:sz w:val="28"/>
          <w:szCs w:val="28"/>
          <w:shd w:val="clear" w:color="auto" w:fill="FFFFFF"/>
          <w:lang w:val="en-US"/>
        </w:rPr>
        <w:t>em</w:t>
      </w:r>
      <w:proofErr w:type="spellEnd"/>
      <w:r w:rsidRPr="00C4238A">
        <w:rPr>
          <w:rFonts w:ascii="Times New Roman" w:hAnsi="Times New Roman"/>
          <w:color w:val="000000"/>
          <w:sz w:val="28"/>
          <w:szCs w:val="28"/>
          <w:shd w:val="clear" w:color="auto" w:fill="FFFFFF"/>
          <w:lang w:val="en-US"/>
        </w:rPr>
        <w:t xml:space="preserve"> up, in ten years.”</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Now, </w:t>
      </w:r>
      <w:proofErr w:type="spellStart"/>
      <w:r w:rsidRPr="00C4238A">
        <w:rPr>
          <w:rFonts w:ascii="Times New Roman" w:hAnsi="Times New Roman"/>
          <w:color w:val="000000"/>
          <w:sz w:val="28"/>
          <w:szCs w:val="28"/>
          <w:shd w:val="clear" w:color="auto" w:fill="FFFFFF"/>
          <w:lang w:val="en-US"/>
        </w:rPr>
        <w:t>thought</w:t>
      </w:r>
      <w:proofErr w:type="spellEnd"/>
      <w:r w:rsidRPr="00C4238A">
        <w:rPr>
          <w:rFonts w:ascii="Times New Roman" w:hAnsi="Times New Roman"/>
          <w:color w:val="000000"/>
          <w:sz w:val="28"/>
          <w:szCs w:val="28"/>
          <w:shd w:val="clear" w:color="auto" w:fill="FFFFFF"/>
          <w:lang w:val="en-US"/>
        </w:rPr>
        <w:t xml:space="preserve"> Douglas, it’s coming close again. Why? Tom talking? But why Tom? Tom chatting along, mouth crammed with sandwich, Dad there, alert as a mountain cat on the log, and Tom letting the words rise like quick soda bubbles in his mouth:</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 xml:space="preserve">“Books I read: four hundred. Matinees I seen: forty Buck Joneses, thirty Jack </w:t>
      </w:r>
      <w:proofErr w:type="spellStart"/>
      <w:r w:rsidRPr="00C4238A">
        <w:rPr>
          <w:rFonts w:ascii="Times New Roman" w:hAnsi="Times New Roman"/>
          <w:color w:val="000000"/>
          <w:sz w:val="28"/>
          <w:szCs w:val="28"/>
          <w:shd w:val="clear" w:color="auto" w:fill="FFFFFF"/>
          <w:lang w:val="en-US"/>
        </w:rPr>
        <w:t>Hoxies</w:t>
      </w:r>
      <w:proofErr w:type="spellEnd"/>
      <w:r w:rsidRPr="00C4238A">
        <w:rPr>
          <w:rFonts w:ascii="Times New Roman" w:hAnsi="Times New Roman"/>
          <w:color w:val="000000"/>
          <w:sz w:val="28"/>
          <w:szCs w:val="28"/>
          <w:shd w:val="clear" w:color="auto" w:fill="FFFFFF"/>
          <w:lang w:val="en-US"/>
        </w:rPr>
        <w:t xml:space="preserve">, forty-five Tom Mixes, thirty-nine Hoot </w:t>
      </w:r>
      <w:proofErr w:type="spellStart"/>
      <w:r w:rsidRPr="00C4238A">
        <w:rPr>
          <w:rFonts w:ascii="Times New Roman" w:hAnsi="Times New Roman"/>
          <w:color w:val="000000"/>
          <w:sz w:val="28"/>
          <w:szCs w:val="28"/>
          <w:shd w:val="clear" w:color="auto" w:fill="FFFFFF"/>
          <w:lang w:val="en-US"/>
        </w:rPr>
        <w:t>Gibsons</w:t>
      </w:r>
      <w:proofErr w:type="spellEnd"/>
      <w:r w:rsidRPr="00C4238A">
        <w:rPr>
          <w:rFonts w:ascii="Times New Roman" w:hAnsi="Times New Roman"/>
          <w:color w:val="000000"/>
          <w:sz w:val="28"/>
          <w:szCs w:val="28"/>
          <w:shd w:val="clear" w:color="auto" w:fill="FFFFFF"/>
          <w:lang w:val="en-US"/>
        </w:rPr>
        <w:t xml:space="preserve">, one hundred and ninety-two single and separate Felix-the-Cat cartoons, ten Douglas </w:t>
      </w:r>
      <w:proofErr w:type="spellStart"/>
      <w:r w:rsidRPr="00C4238A">
        <w:rPr>
          <w:rFonts w:ascii="Times New Roman" w:hAnsi="Times New Roman"/>
          <w:color w:val="000000"/>
          <w:sz w:val="28"/>
          <w:szCs w:val="28"/>
          <w:shd w:val="clear" w:color="auto" w:fill="FFFFFF"/>
          <w:lang w:val="en-US"/>
        </w:rPr>
        <w:t>Fairbankses</w:t>
      </w:r>
      <w:proofErr w:type="spellEnd"/>
      <w:r w:rsidRPr="00C4238A">
        <w:rPr>
          <w:rFonts w:ascii="Times New Roman" w:hAnsi="Times New Roman"/>
          <w:color w:val="000000"/>
          <w:sz w:val="28"/>
          <w:szCs w:val="28"/>
          <w:shd w:val="clear" w:color="auto" w:fill="FFFFFF"/>
          <w:lang w:val="en-US"/>
        </w:rPr>
        <w:t xml:space="preserve">, eight repeats on Lon Chaney in The Phantom of the Opera, four Milton </w:t>
      </w:r>
      <w:proofErr w:type="spellStart"/>
      <w:r w:rsidRPr="00C4238A">
        <w:rPr>
          <w:rFonts w:ascii="Times New Roman" w:hAnsi="Times New Roman"/>
          <w:color w:val="000000"/>
          <w:sz w:val="28"/>
          <w:szCs w:val="28"/>
          <w:shd w:val="clear" w:color="auto" w:fill="FFFFFF"/>
          <w:lang w:val="en-US"/>
        </w:rPr>
        <w:t>Sillses</w:t>
      </w:r>
      <w:proofErr w:type="spellEnd"/>
      <w:r w:rsidRPr="00C4238A">
        <w:rPr>
          <w:rFonts w:ascii="Times New Roman" w:hAnsi="Times New Roman"/>
          <w:color w:val="000000"/>
          <w:sz w:val="28"/>
          <w:szCs w:val="28"/>
          <w:shd w:val="clear" w:color="auto" w:fill="FFFFFF"/>
          <w:lang w:val="en-US"/>
        </w:rPr>
        <w:t xml:space="preserve">, and one Adolph </w:t>
      </w:r>
      <w:proofErr w:type="spellStart"/>
      <w:r w:rsidRPr="00C4238A">
        <w:rPr>
          <w:rFonts w:ascii="Times New Roman" w:hAnsi="Times New Roman"/>
          <w:color w:val="000000"/>
          <w:sz w:val="28"/>
          <w:szCs w:val="28"/>
          <w:shd w:val="clear" w:color="auto" w:fill="FFFFFF"/>
          <w:lang w:val="en-US"/>
        </w:rPr>
        <w:t>Menjou</w:t>
      </w:r>
      <w:proofErr w:type="spellEnd"/>
      <w:r w:rsidRPr="00C4238A">
        <w:rPr>
          <w:rFonts w:ascii="Times New Roman" w:hAnsi="Times New Roman"/>
          <w:color w:val="000000"/>
          <w:sz w:val="28"/>
          <w:szCs w:val="28"/>
          <w:shd w:val="clear" w:color="auto" w:fill="FFFFFF"/>
          <w:lang w:val="en-US"/>
        </w:rPr>
        <w:t xml:space="preserve"> thing about love where I spent ninety hours in the theater toilet waiting for the mush to be over so I could see The Cat and the Canary or The Bat, where everybody held onto everybody else and screamed for two hours without letting go. During that </w:t>
      </w:r>
      <w:proofErr w:type="gramStart"/>
      <w:r w:rsidRPr="00C4238A">
        <w:rPr>
          <w:rFonts w:ascii="Times New Roman" w:hAnsi="Times New Roman"/>
          <w:color w:val="000000"/>
          <w:sz w:val="28"/>
          <w:szCs w:val="28"/>
          <w:shd w:val="clear" w:color="auto" w:fill="FFFFFF"/>
          <w:lang w:val="en-US"/>
        </w:rPr>
        <w:t>time</w:t>
      </w:r>
      <w:proofErr w:type="gramEnd"/>
      <w:r w:rsidRPr="00C4238A">
        <w:rPr>
          <w:rFonts w:ascii="Times New Roman" w:hAnsi="Times New Roman"/>
          <w:color w:val="000000"/>
          <w:sz w:val="28"/>
          <w:szCs w:val="28"/>
          <w:shd w:val="clear" w:color="auto" w:fill="FFFFFF"/>
          <w:lang w:val="en-US"/>
        </w:rPr>
        <w:t xml:space="preserve"> I figure four hundred lollipops, three hundred Tootsie Rolls, seven hundred ice-cream cones . . .</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Tom rolled quietly along his way for another five minutes and then Dad said, “How many berries you picked so far, Tom?”</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“Two hundred fifty-six on the nose!” said Tom instantly.</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Dad laughed and lunch was over and they moved again into the shadows to find fox grapes and the tiny wild strawberries, bent down, all three of them, hands coming and going, the pails getting heavy, and Douglas holding his breath, thinking, Yes, yes, it’s near again! Breathing on my neck, almost! Don’t look! Work. Just pick, fill up the pail. If you look you’ll scare it off. Don’t lose it this time! But how do you bring it around here where you can see it, stare it right in the eye? How? How?</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“Got a snowflake in a matchbox,” said Tom, smiling at the wine-glove on his hand.</w:t>
      </w:r>
    </w:p>
    <w:p w:rsidR="00AF6545" w:rsidRPr="00C4238A" w:rsidRDefault="00AF6545" w:rsidP="00C4238A">
      <w:pPr>
        <w:spacing w:line="360" w:lineRule="auto"/>
        <w:contextualSpacing/>
        <w:jc w:val="both"/>
        <w:rPr>
          <w:rFonts w:ascii="Times New Roman" w:hAnsi="Times New Roman"/>
          <w:color w:val="000000"/>
          <w:sz w:val="28"/>
          <w:szCs w:val="28"/>
          <w:shd w:val="clear" w:color="auto" w:fill="FFFFFF"/>
          <w:lang w:val="en-US"/>
        </w:rPr>
      </w:pPr>
      <w:r w:rsidRPr="00C4238A">
        <w:rPr>
          <w:rFonts w:ascii="Times New Roman" w:hAnsi="Times New Roman"/>
          <w:color w:val="000000"/>
          <w:sz w:val="28"/>
          <w:szCs w:val="28"/>
          <w:shd w:val="clear" w:color="auto" w:fill="FFFFFF"/>
          <w:lang w:val="en-US"/>
        </w:rPr>
        <w:t>Shut up! Douglas wanted to yell. But no, the yell would scare the echoes, and run the Thing away!</w:t>
      </w:r>
    </w:p>
    <w:p w:rsidR="00AF6545" w:rsidRPr="00C4238A" w:rsidRDefault="00AF6545" w:rsidP="00474103">
      <w:pPr>
        <w:spacing w:line="360" w:lineRule="auto"/>
        <w:contextualSpacing/>
        <w:jc w:val="both"/>
        <w:rPr>
          <w:rFonts w:ascii="Times New Roman" w:hAnsi="Times New Roman"/>
          <w:color w:val="000000"/>
          <w:sz w:val="28"/>
          <w:szCs w:val="28"/>
          <w:lang w:val="en-US" w:eastAsia="ru-RU"/>
        </w:rPr>
      </w:pPr>
      <w:r w:rsidRPr="00C4238A">
        <w:rPr>
          <w:rFonts w:ascii="Times New Roman" w:hAnsi="Times New Roman"/>
          <w:color w:val="000000"/>
          <w:sz w:val="28"/>
          <w:szCs w:val="28"/>
          <w:lang w:val="en-US" w:eastAsia="ru-RU"/>
        </w:rPr>
        <w:t>And, wait . . . the more Tom talked, the closer the great Thing came, it wasn’t scared of Tom, Tom drew it with his breath, Tom was part of it!</w:t>
      </w:r>
    </w:p>
    <w:p w:rsidR="00AF6545" w:rsidRDefault="00AF6545" w:rsidP="006017D7">
      <w:pPr>
        <w:spacing w:line="360" w:lineRule="auto"/>
        <w:contextualSpacing/>
        <w:rPr>
          <w:rFonts w:ascii="Times New Roman" w:hAnsi="Times New Roman"/>
          <w:color w:val="000000"/>
          <w:sz w:val="28"/>
          <w:szCs w:val="28"/>
          <w:lang w:val="en-US" w:eastAsia="ru-RU"/>
        </w:rPr>
      </w:pPr>
    </w:p>
    <w:p w:rsidR="00AF6545" w:rsidRPr="00736034" w:rsidRDefault="00AF6545" w:rsidP="006017D7">
      <w:pPr>
        <w:spacing w:line="360" w:lineRule="auto"/>
        <w:contextualSpacing/>
        <w:jc w:val="right"/>
        <w:rPr>
          <w:rFonts w:ascii="Times New Roman" w:hAnsi="Times New Roman"/>
          <w:b/>
          <w:color w:val="000000"/>
          <w:sz w:val="32"/>
          <w:szCs w:val="32"/>
          <w:lang w:val="en-US" w:eastAsia="ru-RU"/>
        </w:rPr>
      </w:pPr>
      <w:r w:rsidRPr="006017D7">
        <w:rPr>
          <w:rFonts w:ascii="Times New Roman" w:hAnsi="Times New Roman"/>
          <w:b/>
          <w:color w:val="000000"/>
          <w:sz w:val="28"/>
          <w:szCs w:val="28"/>
          <w:lang w:eastAsia="ru-RU"/>
        </w:rPr>
        <w:lastRenderedPageBreak/>
        <w:t>Приложение</w:t>
      </w:r>
      <w:r w:rsidRPr="00736034">
        <w:rPr>
          <w:rFonts w:ascii="Times New Roman" w:hAnsi="Times New Roman"/>
          <w:b/>
          <w:color w:val="000000"/>
          <w:sz w:val="28"/>
          <w:szCs w:val="28"/>
          <w:lang w:val="en-US" w:eastAsia="ru-RU"/>
        </w:rPr>
        <w:t xml:space="preserve"> 3</w:t>
      </w:r>
    </w:p>
    <w:p w:rsidR="00AF6545" w:rsidRPr="00474103" w:rsidRDefault="00AF6545" w:rsidP="006017D7">
      <w:pPr>
        <w:spacing w:line="360" w:lineRule="auto"/>
        <w:contextualSpacing/>
        <w:jc w:val="center"/>
        <w:rPr>
          <w:rFonts w:ascii="Times New Roman" w:hAnsi="Times New Roman"/>
          <w:b/>
          <w:color w:val="000000"/>
          <w:sz w:val="32"/>
          <w:szCs w:val="32"/>
          <w:lang w:val="en-US" w:eastAsia="ru-RU"/>
        </w:rPr>
      </w:pPr>
      <w:r w:rsidRPr="00474103">
        <w:rPr>
          <w:rFonts w:ascii="Times New Roman" w:hAnsi="Times New Roman"/>
          <w:b/>
          <w:color w:val="000000"/>
          <w:sz w:val="32"/>
          <w:szCs w:val="32"/>
          <w:lang w:val="en-US" w:eastAsia="ru-RU"/>
        </w:rPr>
        <w:t>One night in your life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came into Green River, Iowa, on a really fine late spring morning, driving swiftly. His convertible Cadillac was hot in the direct sun outside the town, but then the green overhanging forests, the abundances of soft shade and whispering coolness slowed his car as he moved toward the town.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“Thirty miles an hour,” he thought, “is fast enough.”</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Leaving Los Angeles, he had rocketed his car across burning country, between stone canyons and meteor rocks, places where you had to go fast because everything seemed fast and hard and clean.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here, the very greenness of the air made a river through which no car could rush. You could only idle on the tide of leafy shadow, drifting on the sunlight-speckled concrete like a river barge on its way to a summer sea.</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Looking up through the great trees was like lying at the bottom of a deep pool, letting the tide drift you.</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stopped for a hot-dog at an outdoor stand on the edge of town.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“Lord”, he whispered to himself, “I haven’t been back through here in fifteen years. You forget how fast trees can grow.”</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turned back to his car. A tall man, with a sunburned, wry, thin face and thinning dark hair. “Why am I driving to New York?” he wondered. “Why don’t I just stay and drown myself here, in the grass?”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drove slowly through the old town. He saw a rusty train, abandoned on old side-spur track, its whistle long silent, its steam long gone. He watched the people moving in and out of stores and houses, so slowly they were under a great sea of clean, warm water. Moss was everywhere, so every motion came to rest on softness and silence. It was a barefoot, Mark Twain town. a town where childhood lingered without anticipation and old age came without regret.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snorted gently at himself, or so it seemed.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“I’m glad Helen didn’t come on this trip”, he thought. He could hear her now: “My God, this place is small! Good grief, look at those hicks! Hit the gas! Where in hell is New York?”</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shook his head, closed his eyes, and Helen was in Reno. He had phoned her last night.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“Getting </w:t>
      </w:r>
      <w:proofErr w:type="spellStart"/>
      <w:r w:rsidRPr="00474103">
        <w:rPr>
          <w:rFonts w:ascii="Times New Roman" w:hAnsi="Times New Roman"/>
          <w:color w:val="000000"/>
          <w:sz w:val="28"/>
          <w:szCs w:val="28"/>
          <w:lang w:val="en-US" w:eastAsia="ru-RU"/>
        </w:rPr>
        <w:t>divorced’s</w:t>
      </w:r>
      <w:proofErr w:type="spellEnd"/>
      <w:r w:rsidRPr="00474103">
        <w:rPr>
          <w:rFonts w:ascii="Times New Roman" w:hAnsi="Times New Roman"/>
          <w:color w:val="000000"/>
          <w:sz w:val="28"/>
          <w:szCs w:val="28"/>
          <w:lang w:val="en-US" w:eastAsia="ru-RU"/>
        </w:rPr>
        <w:t xml:space="preserve"> not bad,” she’d said, a thousand miles back in the heat. “It’s Reno that’s awful. Thank God for the swimming pool. Well, what are you up to?”</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“Driving east in slow stages.” That was a lie. He was rushing east like a shot bullet, to lose the past, to tear away as many things behind him as he could leave. “Driving’s fun.”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“Fun?” Helen protested. “When you could fly? Cars are so boring.”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“Goodbye, Helen.”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drove out of town. He was supposed to be in New York in five days, to talk over the play he didn’t want to write for Broadway, in order to rush back to Hollywood in time to not enjoy finishing a screenplay, so that he could rush to Mexico City for a quick vacation next December.</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“Sometimes,” he mused, “I resemble those Mexican rockets bashing between the town buildings on a hot wire, bashing my head on one wall, turning and zooming back to crash against another.”</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found himself going seventy miles an hour suddenly, and cautioned it down to thirty-five, through rolling, green, noon country.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took deep breaths of the clear air and pulled over to the side of the road. Far away, between immense trees on the top of a meadow hill, he thought he saw, walking but motionless in the strange heat, a young woman. And then she was gone. And he wasn’t certain she had been there at all.</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It was one o’clock, and the land was full of a great powerhouse humming. Darning needles flashed by the car windows, like prickles of heat before his eyes. Bees swarmed and the grass bent under a tender wind.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opened the car door and stepped out into the straight heat.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Here was a lonely path that sang beetle sounds at late noon to itself, and there was a cool shadowed forest waiting fifty yards from the road, from which blew a good, tunnel-moist air. On all sides were rolling clover hills and an open sky.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Standing there, he could feel the stone dissolve in his arms and his neck, and the iron go out of his cold stomach, and the tremor cease in his fingers.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And then, suddenly, still further away, going over a forest hill through a small rift in the brush, he saw the young woman again, walking and walking into the warm distances, gone.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locked the car door slowly. He struck off into the forest idly, drawn steadily by a sound that was large enough to fill the universe - the sound of a river going somewhere and not caring, the most beautiful sound of all.</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When he found the river, it was dark and light, and dark and light, flowing, and he undressed and swam in it, and then lay out on the pebbled bank, drying, feeling relaxed. He put his clothes back on leisurely, and then it came to him: the old desire, the old dream, when he was seventeen years old. He had often confided and repeated it to a friend.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“I’d like to go walking some spring night - you know, one of those nights that are warm all night long. I’d like to walk. With a girl. Walk for an hour, to a place where you can barely hear or see anything. Climb a hill and sit. Look at the stars. I’d like to hold the girl’s hand. I’d like to smell the grass and the wheat growing in the fields, and know I was in the </w:t>
      </w:r>
      <w:proofErr w:type="spellStart"/>
      <w:r w:rsidRPr="00474103">
        <w:rPr>
          <w:rFonts w:ascii="Times New Roman" w:hAnsi="Times New Roman"/>
          <w:color w:val="000000"/>
          <w:sz w:val="28"/>
          <w:szCs w:val="28"/>
          <w:lang w:val="en-US" w:eastAsia="ru-RU"/>
        </w:rPr>
        <w:t>centre</w:t>
      </w:r>
      <w:proofErr w:type="spellEnd"/>
      <w:r w:rsidRPr="00474103">
        <w:rPr>
          <w:rFonts w:ascii="Times New Roman" w:hAnsi="Times New Roman"/>
          <w:color w:val="000000"/>
          <w:sz w:val="28"/>
          <w:szCs w:val="28"/>
          <w:lang w:val="en-US" w:eastAsia="ru-RU"/>
        </w:rPr>
        <w:t xml:space="preserve"> of the entire country, in the very </w:t>
      </w:r>
      <w:proofErr w:type="spellStart"/>
      <w:r w:rsidRPr="00474103">
        <w:rPr>
          <w:rFonts w:ascii="Times New Roman" w:hAnsi="Times New Roman"/>
          <w:color w:val="000000"/>
          <w:sz w:val="28"/>
          <w:szCs w:val="28"/>
          <w:lang w:val="en-US" w:eastAsia="ru-RU"/>
        </w:rPr>
        <w:t>centre</w:t>
      </w:r>
      <w:proofErr w:type="spellEnd"/>
      <w:r w:rsidRPr="00474103">
        <w:rPr>
          <w:rFonts w:ascii="Times New Roman" w:hAnsi="Times New Roman"/>
          <w:color w:val="000000"/>
          <w:sz w:val="28"/>
          <w:szCs w:val="28"/>
          <w:lang w:val="en-US" w:eastAsia="ru-RU"/>
        </w:rPr>
        <w:t xml:space="preserve"> of the United States, and towns all around and highways away off, but nobody knowing we’re right there on top of that hill, in the grass, watching the night.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“And just holding her hand would be good. Can you understand that? Do you know that holding someone’s hand can be the thing? Such a thing that your hands move while not moving. You can remember a thing like that, rather than any other thing about a night, all your life. Just holding hands can mean more. I believe it. When everything is repeated, and over, and familiar, it’s the first things rather than the last that count.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“So, for a long time,” he had continued, “I’d like to just sit there, not saying a word. There aren’t any words for a night like that. We wouldn’t even look at each other. We’d see the lights of the town far off and know that other people had climbed other hills before us and that there was nothing better in the world. Nothing could be made better; all of the houses and ceremonies and guarantees in the world are nothing compared to a night like this. The cities and the people in the rooms in the houses in those cities at night are one thing; the hills and the open air and the stars and holding hands are something else.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“And then, finally, without speaking, the two of you will turn your heads in the moonlight and look at each other.</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“And so you’re on the hill all night long. Is there anything really wrong with this, can you honestly say there is anything wrong?”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“No,” said a voice, “the only thing wrong on a night like that is that there is a world and you must come back to it.”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That was his friend Joseph speaking fifteen years ago. Dear Joseph, with whom he had talked so many days through, their adolescent </w:t>
      </w:r>
      <w:proofErr w:type="spellStart"/>
      <w:r w:rsidRPr="00474103">
        <w:rPr>
          <w:rFonts w:ascii="Times New Roman" w:hAnsi="Times New Roman"/>
          <w:color w:val="000000"/>
          <w:sz w:val="28"/>
          <w:szCs w:val="28"/>
          <w:lang w:val="en-US" w:eastAsia="ru-RU"/>
        </w:rPr>
        <w:t>philosophisings</w:t>
      </w:r>
      <w:proofErr w:type="spellEnd"/>
      <w:r w:rsidRPr="00474103">
        <w:rPr>
          <w:rFonts w:ascii="Times New Roman" w:hAnsi="Times New Roman"/>
          <w:color w:val="000000"/>
          <w:sz w:val="28"/>
          <w:szCs w:val="28"/>
          <w:lang w:val="en-US" w:eastAsia="ru-RU"/>
        </w:rPr>
        <w:t>, their problems of great import. Now Joseph was married and swallowed by the black streets of Chicago. And himself, taken west by time, and all of their philosophy for nothing.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remembered the month after he had married Helen. They had driven across country, the first and last time she had consented to the “brutal”, as she called it, journey by automobile. In the moonlit evenings they had gone through the wheat country and the corn country of the middle west, and once at twilight, looking straight ahead, Thomas had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“What do you say? Would you like to spend the night out?”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“Out?” Helen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“Here,” he said, with a great appearance of casualness. He motioned his hand to the side of the road. “Look at all that land, the hills. It’s a warm night. It’d be nice to sleep out.”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“My God!” Helen had cried. “You’re not serious?”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“I just thought.”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 damn country’s running with snakes and bugs! What a way to spend the night, getting burrs in my stockings, tramping around some farmer’s property.”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“No-one would ever know.”</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I’d know, my dear,” said Helen.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“It was just a suggestion.”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“Dear Tom, you were only joking, weren’t you?”</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“Forget I ever said anything,” he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They had driven on in the moonlight to a boiling little night motel where moths fluttered about the raw electric lights. There had been an iron bed in a paint-smelling tiny room where you could hear the beer tunes from the roadhouse all night and hear the continental vans pounding by, late, late toward dawn.</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walked through the green forest and listened to the various silences there. Not one silence, but several. The silence that the moss made underfoot. The silence the shadows made, descending from the trees. The silence of small streams exploring tiny countries on all sides as he came into a clearing.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found some wild strawberries and ate them. “To hell with the car,” he thought. “I don’t care if someone takes it apart wheel by wheel and carries it off. I don’t care if the sun melts it into slag on the spot.”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lay down and cradled his head on his arms, and went to sleep.</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 first thing he saw when he wakened was his wristwatch. Six forty-five! He had slept most of the day away. Cool shadows had crept up all about him. He shivered and moved to sit up, and then did not move again, but lay there with his face upon his arm, looking ahead.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 girl, who sat a few yards away from him with her hands in her lap, smiled.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 didn’t hear you come up,” he said. She had been very quiet.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For no reason at all in the world, except a secret reason, Thomas felt his heart pounding silently and swiftly.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remained silent. He rolled over on his back and closed his eyes.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“Do you live near here?”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lived not far away.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“Born and raised here?”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had never been anywhere else.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“It’s a beautiful country,” he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 bird flew into a tree.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“Aren’t you afraid?”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waited, but there was no answer.</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“You don’t know me,” he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on the other hand, neither did he know her.</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“That’s different,” he said.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Why was it different?</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“Oh, you know. It just is.”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After what seemed half an hour of waiting, he opened his eyes and looked at her for a long while. “You are real, aren’t you? I’m not dreaming this?”</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wanted to know where he was going.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“Somewhere I don’t want to go.”</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Yes, that was what so many people said. So many passed through on their way to somewhere they didn’t like.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“That’s me,” he said. He raised himself slowly. “Do you know, I’ve just </w:t>
      </w:r>
      <w:proofErr w:type="spellStart"/>
      <w:r w:rsidRPr="00474103">
        <w:rPr>
          <w:rFonts w:ascii="Times New Roman" w:hAnsi="Times New Roman"/>
          <w:color w:val="000000"/>
          <w:sz w:val="28"/>
          <w:szCs w:val="28"/>
          <w:lang w:val="en-US" w:eastAsia="ru-RU"/>
        </w:rPr>
        <w:t>realised</w:t>
      </w:r>
      <w:proofErr w:type="spellEnd"/>
      <w:r w:rsidRPr="00474103">
        <w:rPr>
          <w:rFonts w:ascii="Times New Roman" w:hAnsi="Times New Roman"/>
          <w:color w:val="000000"/>
          <w:sz w:val="28"/>
          <w:szCs w:val="28"/>
          <w:lang w:val="en-US" w:eastAsia="ru-RU"/>
        </w:rPr>
        <w:t xml:space="preserve"> I haven’t eaten since early today.”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offered him the bread and cheese and cookies she was carrying from town. They didn’t speak while he ate, and he ate very slowly, afraid that some motion, some gesture, some word, might make her run away. The sun was down the sky and the air was even fresher now, and he examined everything very carefully. He looked at her, and she was beautiful. Twenty-one, fair, healthy, pink-cheeked and self-contained.</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The sun was gone. The sky lingered its </w:t>
      </w:r>
      <w:proofErr w:type="spellStart"/>
      <w:r w:rsidRPr="00474103">
        <w:rPr>
          <w:rFonts w:ascii="Times New Roman" w:hAnsi="Times New Roman"/>
          <w:color w:val="000000"/>
          <w:sz w:val="28"/>
          <w:szCs w:val="28"/>
          <w:lang w:val="en-US" w:eastAsia="ru-RU"/>
        </w:rPr>
        <w:t>colours</w:t>
      </w:r>
      <w:proofErr w:type="spellEnd"/>
      <w:r w:rsidRPr="00474103">
        <w:rPr>
          <w:rFonts w:ascii="Times New Roman" w:hAnsi="Times New Roman"/>
          <w:color w:val="000000"/>
          <w:sz w:val="28"/>
          <w:szCs w:val="28"/>
          <w:lang w:val="en-US" w:eastAsia="ru-RU"/>
        </w:rPr>
        <w:t xml:space="preserve"> for a time while they sat in the clearing. At last, he heard a whispering. She was getting up. She put out her hand to </w:t>
      </w:r>
      <w:r w:rsidRPr="00474103">
        <w:rPr>
          <w:rFonts w:ascii="Times New Roman" w:hAnsi="Times New Roman"/>
          <w:color w:val="000000"/>
          <w:sz w:val="28"/>
          <w:szCs w:val="28"/>
          <w:lang w:val="en-US" w:eastAsia="ru-RU"/>
        </w:rPr>
        <w:lastRenderedPageBreak/>
        <w:t>take his. He stood beside her, and they looked at the woods around them and the distant hills. They began to walk away from the path and the car, away from the highway and the town. A spring moon rose over the land while they were walking.</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 breath of nightfall was rising up out of the separate blades of grass, a warm sighing of air, quiet and endless. They reached the top of the hill, and without a word, sat there watching the sky.</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thought to himself that this was impossible; that such things did not happen. He wondered who she was, and what she was doing here.</w:t>
      </w:r>
    </w:p>
    <w:p w:rsidR="00AF6545" w:rsidRPr="00474103" w:rsidRDefault="00AF6545" w:rsidP="00474103">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Ten miles away, a train whistled in the spring night and went on its way over the dark evening earth, flashing a brief fire. And then, again, he remembered the old story, the old dream. The thing he and his friend had discussed, so many years ago.</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There must be one night in your life that you will remember forever. There must be one night for everyone. And if you know that the night is coming on and that this night will be that particu</w:t>
      </w:r>
      <w:r w:rsidRPr="006017D7">
        <w:rPr>
          <w:rFonts w:ascii="Times New Roman" w:hAnsi="Times New Roman"/>
          <w:color w:val="000000"/>
          <w:sz w:val="28"/>
          <w:szCs w:val="28"/>
          <w:lang w:val="en-US" w:eastAsia="ru-RU"/>
        </w:rPr>
        <w:t>lar night, then take it and don’t question it and don’</w:t>
      </w:r>
      <w:r w:rsidRPr="00474103">
        <w:rPr>
          <w:rFonts w:ascii="Times New Roman" w:hAnsi="Times New Roman"/>
          <w:color w:val="000000"/>
          <w:sz w:val="28"/>
          <w:szCs w:val="28"/>
          <w:lang w:val="en-US" w:eastAsia="ru-RU"/>
        </w:rPr>
        <w:t>t talk about it to anyone ever after that. For if you let it pass it might not come again. Many have let it pass, many have seen it go by and have never seen another like it, when all the circumstances of weather, light, moon and time, of night hill and warm grass and train and town and distance were balanced upon the trembling of a finger.</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thought of Helen and he thought of Joseph. Joseph. Did it ever work out for you, Joseph? Were you ever at the right place at the right time, and did all go well with you?</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 xml:space="preserve">There was no way of knowing. The brick city had taken Joseph and lost him in the tiled subways and black </w:t>
      </w:r>
      <w:proofErr w:type="spellStart"/>
      <w:r w:rsidRPr="00474103">
        <w:rPr>
          <w:rFonts w:ascii="Times New Roman" w:hAnsi="Times New Roman"/>
          <w:color w:val="000000"/>
          <w:sz w:val="28"/>
          <w:szCs w:val="28"/>
          <w:lang w:val="en-US" w:eastAsia="ru-RU"/>
        </w:rPr>
        <w:t>elevateds</w:t>
      </w:r>
      <w:proofErr w:type="spellEnd"/>
      <w:r w:rsidRPr="00474103">
        <w:rPr>
          <w:rFonts w:ascii="Times New Roman" w:hAnsi="Times New Roman"/>
          <w:color w:val="000000"/>
          <w:sz w:val="28"/>
          <w:szCs w:val="28"/>
          <w:lang w:val="en-US" w:eastAsia="ru-RU"/>
        </w:rPr>
        <w:t xml:space="preserve"> and noise. As for Helen, not only had she never known a night like this, but she had never dreamed of such a thing. There was no place in her mind for this.</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“So here I am,” he thought quietly. “Thousands of miles from everything and everyone.” Across the soft, black country now came the sound of a courthouse clock, ringing the hour.</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One, two, three.</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One of those great stone courthouses that stood in the green square of every small American town at the turn of the century - cool stone in the summertime, high in the night sky, with round dial faces glowing in four directions.</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Five, six.</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counted the bronze announcements of the hour, stopping at nine. Nine o’clock on a late spring night, on a breathing, warm moonlit hill in the interior of a great continent, his hand touching another hand, thinking, “This year I’ll be thirty-three. But it didn’t come too late, and I didn’t let it pass, and this is the night.”</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Slowly now, carefully, like a statue coming to life, turning and turning still more, he saw her head move about so her eyes could look upon him. He felt his own head turning also, as it had done so many times in his imagination.</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They gazed at each other for a long time.</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woke during the night. She was awake, near him.</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“Who are you?” he whispered.</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She said nothing.</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 could stay another night,” he said.</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he knew that one can never stay another night. One night is the night, and only one. After that, the gods turn their backs.</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“I could come back in a year or so.”</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Her eyes were closed, but she was awake.</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I don’t know who you are,” he said.</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“You could come with me,” he said, “to New York.”</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But he knew that she could never be there, or anywhere but here, on this night.</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“And I can’t stay here,” he said, knowing that this was the truest and most empty part of all.</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waited for a time and then said again, “Are you real? Are you really real?”</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They slept. The moon went down the sky toward morning.</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lastRenderedPageBreak/>
        <w:t>He walked out of the hills and the forest at dawn, to find the car covered with dew. He unlocked it and climbed in behind the wheel, and sat for a moment looking back at the path he had made in the wet grass.</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moved over, preparatory to getting out of the car again. He put his hand on the inside of the door and gazed steadily out. The forest was empty and still. The path was deserted. The highway was motionless and serene. There was no movement anywhere in a thousand miles.</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started the car motor and let it idle. The car was pointed east, where the orange sun was now rising slowly.</w:t>
      </w:r>
    </w:p>
    <w:p w:rsidR="00AF6545" w:rsidRPr="00474103"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“All right,” he said quietly. “Everyone, here I come. What a shame you’re all still alive. What a shame the world isn’t just hills and hills, and nothing else to drive over but hills, and never coming to a town.”</w:t>
      </w:r>
    </w:p>
    <w:p w:rsidR="00AF6545" w:rsidRDefault="00AF6545" w:rsidP="006017D7">
      <w:pPr>
        <w:spacing w:line="360" w:lineRule="auto"/>
        <w:contextualSpacing/>
        <w:jc w:val="both"/>
        <w:rPr>
          <w:rFonts w:ascii="Times New Roman" w:hAnsi="Times New Roman"/>
          <w:color w:val="000000"/>
          <w:sz w:val="28"/>
          <w:szCs w:val="28"/>
          <w:lang w:val="en-US" w:eastAsia="ru-RU"/>
        </w:rPr>
      </w:pPr>
      <w:r w:rsidRPr="00474103">
        <w:rPr>
          <w:rFonts w:ascii="Times New Roman" w:hAnsi="Times New Roman"/>
          <w:color w:val="000000"/>
          <w:sz w:val="28"/>
          <w:szCs w:val="28"/>
          <w:lang w:val="en-US" w:eastAsia="ru-RU"/>
        </w:rPr>
        <w:t>He drove away east, without looking back.</w:t>
      </w: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AF6545" w:rsidRDefault="00AF6545" w:rsidP="006017D7">
      <w:pPr>
        <w:spacing w:line="360" w:lineRule="auto"/>
        <w:contextualSpacing/>
        <w:jc w:val="both"/>
        <w:rPr>
          <w:rFonts w:ascii="Times New Roman" w:hAnsi="Times New Roman"/>
          <w:color w:val="000000"/>
          <w:sz w:val="28"/>
          <w:szCs w:val="28"/>
          <w:lang w:val="en-US" w:eastAsia="ru-RU"/>
        </w:rPr>
      </w:pPr>
    </w:p>
    <w:p w:rsidR="00DA1C36" w:rsidRDefault="00DA1C36" w:rsidP="00DA1C36">
      <w:pPr>
        <w:spacing w:line="360" w:lineRule="auto"/>
        <w:contextualSpacing/>
        <w:rPr>
          <w:rFonts w:ascii="Times New Roman" w:hAnsi="Times New Roman"/>
          <w:color w:val="000000"/>
          <w:sz w:val="28"/>
          <w:szCs w:val="28"/>
          <w:lang w:val="en-US" w:eastAsia="ru-RU"/>
        </w:rPr>
      </w:pPr>
    </w:p>
    <w:p w:rsidR="00B21C66" w:rsidRDefault="00B21C66" w:rsidP="00DA1C36">
      <w:pPr>
        <w:spacing w:line="360" w:lineRule="auto"/>
        <w:contextualSpacing/>
        <w:rPr>
          <w:rFonts w:ascii="Times New Roman" w:hAnsi="Times New Roman"/>
          <w:color w:val="000000"/>
          <w:sz w:val="28"/>
          <w:szCs w:val="28"/>
          <w:lang w:val="en-US" w:eastAsia="ru-RU"/>
        </w:rPr>
      </w:pPr>
    </w:p>
    <w:p w:rsidR="00B21C66" w:rsidRDefault="00B21C66" w:rsidP="00DA1C36">
      <w:pPr>
        <w:spacing w:line="360" w:lineRule="auto"/>
        <w:contextualSpacing/>
        <w:rPr>
          <w:rFonts w:ascii="Times New Roman" w:hAnsi="Times New Roman"/>
          <w:color w:val="000000"/>
          <w:sz w:val="28"/>
          <w:szCs w:val="28"/>
          <w:lang w:val="en-US" w:eastAsia="ru-RU"/>
        </w:rPr>
      </w:pPr>
    </w:p>
    <w:p w:rsidR="00AF6545" w:rsidRPr="0030775F" w:rsidRDefault="00AF6545" w:rsidP="00DA1C36">
      <w:pPr>
        <w:spacing w:line="360" w:lineRule="auto"/>
        <w:contextualSpacing/>
        <w:jc w:val="right"/>
        <w:rPr>
          <w:rFonts w:ascii="Times New Roman" w:hAnsi="Times New Roman"/>
          <w:b/>
          <w:color w:val="000000"/>
          <w:sz w:val="28"/>
          <w:szCs w:val="28"/>
          <w:lang w:eastAsia="ru-RU"/>
        </w:rPr>
      </w:pPr>
      <w:r w:rsidRPr="00370CE5">
        <w:rPr>
          <w:rFonts w:ascii="Times New Roman" w:hAnsi="Times New Roman"/>
          <w:b/>
          <w:color w:val="000000"/>
          <w:sz w:val="28"/>
          <w:szCs w:val="28"/>
          <w:lang w:eastAsia="ru-RU"/>
        </w:rPr>
        <w:lastRenderedPageBreak/>
        <w:t>Приложение</w:t>
      </w:r>
      <w:r w:rsidRPr="0030775F">
        <w:rPr>
          <w:rFonts w:ascii="Times New Roman" w:hAnsi="Times New Roman"/>
          <w:b/>
          <w:color w:val="000000"/>
          <w:sz w:val="28"/>
          <w:szCs w:val="28"/>
          <w:lang w:eastAsia="ru-RU"/>
        </w:rPr>
        <w:t xml:space="preserve"> 4</w:t>
      </w:r>
    </w:p>
    <w:p w:rsidR="00AF6545" w:rsidRPr="0030775F" w:rsidRDefault="00AF6545" w:rsidP="00370CE5">
      <w:pPr>
        <w:spacing w:line="360" w:lineRule="auto"/>
        <w:contextualSpacing/>
        <w:jc w:val="center"/>
        <w:rPr>
          <w:rFonts w:ascii="Times New Roman" w:hAnsi="Times New Roman"/>
          <w:b/>
          <w:color w:val="000000"/>
          <w:sz w:val="32"/>
          <w:szCs w:val="32"/>
          <w:lang w:eastAsia="ru-RU"/>
        </w:rPr>
      </w:pPr>
      <w:r w:rsidRPr="00370CE5">
        <w:rPr>
          <w:rFonts w:ascii="Times New Roman" w:hAnsi="Times New Roman"/>
          <w:b/>
          <w:color w:val="000000"/>
          <w:sz w:val="32"/>
          <w:szCs w:val="32"/>
          <w:lang w:eastAsia="ru-RU"/>
        </w:rPr>
        <w:t>Имена</w:t>
      </w:r>
      <w:r w:rsidRPr="0030775F">
        <w:rPr>
          <w:rFonts w:ascii="Times New Roman" w:hAnsi="Times New Roman"/>
          <w:b/>
          <w:color w:val="000000"/>
          <w:sz w:val="32"/>
          <w:szCs w:val="32"/>
          <w:lang w:eastAsia="ru-RU"/>
        </w:rPr>
        <w:t xml:space="preserve"> </w:t>
      </w:r>
      <w:r w:rsidRPr="00370CE5">
        <w:rPr>
          <w:rFonts w:ascii="Times New Roman" w:hAnsi="Times New Roman"/>
          <w:b/>
          <w:color w:val="000000"/>
          <w:sz w:val="32"/>
          <w:szCs w:val="32"/>
          <w:lang w:eastAsia="ru-RU"/>
        </w:rPr>
        <w:t>собственные</w:t>
      </w:r>
      <w:r w:rsidRPr="0030775F">
        <w:rPr>
          <w:rFonts w:ascii="Times New Roman" w:hAnsi="Times New Roman"/>
          <w:b/>
          <w:color w:val="000000"/>
          <w:sz w:val="32"/>
          <w:szCs w:val="32"/>
          <w:lang w:eastAsia="ru-RU"/>
        </w:rPr>
        <w:t xml:space="preserve">, </w:t>
      </w:r>
      <w:r w:rsidRPr="00370CE5">
        <w:rPr>
          <w:rFonts w:ascii="Times New Roman" w:hAnsi="Times New Roman"/>
          <w:b/>
          <w:color w:val="000000"/>
          <w:sz w:val="32"/>
          <w:szCs w:val="32"/>
          <w:lang w:eastAsia="ru-RU"/>
        </w:rPr>
        <w:t>использованные</w:t>
      </w:r>
      <w:r w:rsidRPr="0030775F">
        <w:rPr>
          <w:rFonts w:ascii="Times New Roman" w:hAnsi="Times New Roman"/>
          <w:b/>
          <w:color w:val="000000"/>
          <w:sz w:val="32"/>
          <w:szCs w:val="32"/>
          <w:lang w:eastAsia="ru-RU"/>
        </w:rPr>
        <w:t xml:space="preserve"> </w:t>
      </w:r>
      <w:r w:rsidRPr="00370CE5">
        <w:rPr>
          <w:rFonts w:ascii="Times New Roman" w:hAnsi="Times New Roman"/>
          <w:b/>
          <w:color w:val="000000"/>
          <w:sz w:val="32"/>
          <w:szCs w:val="32"/>
          <w:lang w:eastAsia="ru-RU"/>
        </w:rPr>
        <w:t>для</w:t>
      </w:r>
      <w:r w:rsidRPr="0030775F">
        <w:rPr>
          <w:rFonts w:ascii="Times New Roman" w:hAnsi="Times New Roman"/>
          <w:b/>
          <w:color w:val="000000"/>
          <w:sz w:val="32"/>
          <w:szCs w:val="32"/>
          <w:lang w:eastAsia="ru-RU"/>
        </w:rPr>
        <w:t xml:space="preserve"> </w:t>
      </w:r>
      <w:r w:rsidRPr="00370CE5">
        <w:rPr>
          <w:rFonts w:ascii="Times New Roman" w:hAnsi="Times New Roman"/>
          <w:b/>
          <w:color w:val="000000"/>
          <w:sz w:val="32"/>
          <w:szCs w:val="32"/>
          <w:lang w:eastAsia="ru-RU"/>
        </w:rPr>
        <w:t>анализа</w:t>
      </w:r>
    </w:p>
    <w:p w:rsidR="00AF6545" w:rsidRPr="008656E0" w:rsidRDefault="00AF6545" w:rsidP="00111A76">
      <w:pPr>
        <w:rPr>
          <w:rFonts w:ascii="Times New Roman" w:hAnsi="Times New Roman"/>
          <w:sz w:val="28"/>
          <w:szCs w:val="28"/>
          <w:lang w:val="en-US"/>
        </w:rPr>
      </w:pPr>
      <w:r>
        <w:rPr>
          <w:rFonts w:ascii="Times New Roman" w:hAnsi="Times New Roman"/>
          <w:sz w:val="28"/>
          <w:szCs w:val="28"/>
          <w:lang w:val="en-US"/>
        </w:rPr>
        <w:t>Tom</w:t>
      </w:r>
      <w:r w:rsidRPr="008656E0">
        <w:rPr>
          <w:rFonts w:ascii="Times New Roman" w:hAnsi="Times New Roman"/>
          <w:sz w:val="28"/>
          <w:szCs w:val="28"/>
          <w:lang w:val="en-US"/>
        </w:rPr>
        <w:t xml:space="preserve">, </w:t>
      </w:r>
      <w:r>
        <w:rPr>
          <w:rFonts w:ascii="Times New Roman" w:hAnsi="Times New Roman"/>
          <w:sz w:val="28"/>
          <w:szCs w:val="28"/>
          <w:lang w:val="en-US"/>
        </w:rPr>
        <w:t>Mr</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Tridden</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California</w:t>
      </w:r>
      <w:r w:rsidRPr="008656E0">
        <w:rPr>
          <w:rFonts w:ascii="Times New Roman" w:hAnsi="Times New Roman"/>
          <w:sz w:val="28"/>
          <w:szCs w:val="28"/>
          <w:lang w:val="en-US"/>
        </w:rPr>
        <w:t xml:space="preserve">, </w:t>
      </w:r>
      <w:r>
        <w:rPr>
          <w:rFonts w:ascii="Times New Roman" w:hAnsi="Times New Roman"/>
          <w:sz w:val="28"/>
          <w:szCs w:val="28"/>
          <w:lang w:val="en-US"/>
        </w:rPr>
        <w:t>Saul</w:t>
      </w:r>
      <w:r w:rsidRPr="008656E0">
        <w:rPr>
          <w:rFonts w:ascii="Times New Roman" w:hAnsi="Times New Roman"/>
          <w:sz w:val="28"/>
          <w:szCs w:val="28"/>
          <w:lang w:val="en-US"/>
        </w:rPr>
        <w:t xml:space="preserve">, </w:t>
      </w:r>
      <w:r>
        <w:rPr>
          <w:rFonts w:ascii="Times New Roman" w:hAnsi="Times New Roman"/>
          <w:sz w:val="28"/>
          <w:szCs w:val="28"/>
          <w:lang w:val="en-US"/>
        </w:rPr>
        <w:t>Marshall</w:t>
      </w:r>
      <w:r w:rsidRPr="008656E0">
        <w:rPr>
          <w:rFonts w:ascii="Times New Roman" w:hAnsi="Times New Roman"/>
          <w:sz w:val="28"/>
          <w:szCs w:val="28"/>
          <w:lang w:val="en-US"/>
        </w:rPr>
        <w:t xml:space="preserve">, </w:t>
      </w:r>
      <w:r>
        <w:rPr>
          <w:rFonts w:ascii="Times New Roman" w:hAnsi="Times New Roman"/>
          <w:sz w:val="28"/>
          <w:szCs w:val="28"/>
          <w:lang w:val="en-US"/>
        </w:rPr>
        <w:t>Rebecca</w:t>
      </w:r>
      <w:r w:rsidRPr="008656E0">
        <w:rPr>
          <w:rFonts w:ascii="Times New Roman" w:hAnsi="Times New Roman"/>
          <w:sz w:val="28"/>
          <w:szCs w:val="28"/>
          <w:lang w:val="en-US"/>
        </w:rPr>
        <w:t xml:space="preserve">, </w:t>
      </w:r>
      <w:r>
        <w:rPr>
          <w:rFonts w:ascii="Times New Roman" w:hAnsi="Times New Roman"/>
          <w:sz w:val="28"/>
          <w:szCs w:val="28"/>
          <w:lang w:val="en-US"/>
        </w:rPr>
        <w:t>Mrs</w:t>
      </w:r>
      <w:r w:rsidRPr="008656E0">
        <w:rPr>
          <w:rFonts w:ascii="Times New Roman" w:hAnsi="Times New Roman"/>
          <w:sz w:val="28"/>
          <w:szCs w:val="28"/>
          <w:lang w:val="en-US"/>
        </w:rPr>
        <w:t xml:space="preserve">. </w:t>
      </w:r>
      <w:r>
        <w:rPr>
          <w:rFonts w:ascii="Times New Roman" w:hAnsi="Times New Roman"/>
          <w:sz w:val="28"/>
          <w:szCs w:val="28"/>
          <w:lang w:val="en-US"/>
        </w:rPr>
        <w:t>Singer</w:t>
      </w:r>
      <w:r w:rsidRPr="008656E0">
        <w:rPr>
          <w:rFonts w:ascii="Times New Roman" w:hAnsi="Times New Roman"/>
          <w:sz w:val="28"/>
          <w:szCs w:val="28"/>
          <w:lang w:val="en-US"/>
        </w:rPr>
        <w:t xml:space="preserve">, </w:t>
      </w:r>
      <w:r>
        <w:rPr>
          <w:rFonts w:ascii="Times New Roman" w:hAnsi="Times New Roman"/>
          <w:sz w:val="28"/>
          <w:szCs w:val="28"/>
          <w:lang w:val="en-US"/>
        </w:rPr>
        <w:t>Bill</w:t>
      </w:r>
      <w:r w:rsidRPr="008656E0">
        <w:rPr>
          <w:rFonts w:ascii="Times New Roman" w:hAnsi="Times New Roman"/>
          <w:sz w:val="28"/>
          <w:szCs w:val="28"/>
          <w:lang w:val="en-US"/>
        </w:rPr>
        <w:t xml:space="preserve">, </w:t>
      </w:r>
      <w:r>
        <w:rPr>
          <w:rFonts w:ascii="Times New Roman" w:hAnsi="Times New Roman"/>
          <w:sz w:val="28"/>
          <w:szCs w:val="28"/>
          <w:lang w:val="en-US"/>
        </w:rPr>
        <w:t>London</w:t>
      </w:r>
      <w:r w:rsidRPr="008656E0">
        <w:rPr>
          <w:rFonts w:ascii="Times New Roman" w:hAnsi="Times New Roman"/>
          <w:sz w:val="28"/>
          <w:szCs w:val="28"/>
          <w:lang w:val="en-US"/>
        </w:rPr>
        <w:t xml:space="preserve">, </w:t>
      </w:r>
      <w:r>
        <w:rPr>
          <w:rFonts w:ascii="Times New Roman" w:hAnsi="Times New Roman"/>
          <w:sz w:val="28"/>
          <w:szCs w:val="28"/>
          <w:lang w:val="en-US"/>
        </w:rPr>
        <w:t>Helen</w:t>
      </w:r>
      <w:r w:rsidRPr="008656E0">
        <w:rPr>
          <w:rFonts w:ascii="Times New Roman" w:hAnsi="Times New Roman"/>
          <w:sz w:val="28"/>
          <w:szCs w:val="28"/>
          <w:lang w:val="en-US"/>
        </w:rPr>
        <w:t xml:space="preserve">, </w:t>
      </w:r>
      <w:r>
        <w:rPr>
          <w:rFonts w:ascii="Times New Roman" w:hAnsi="Times New Roman"/>
          <w:sz w:val="28"/>
          <w:szCs w:val="28"/>
          <w:lang w:val="en-US"/>
        </w:rPr>
        <w:t>Alice</w:t>
      </w:r>
      <w:r w:rsidRPr="008656E0">
        <w:rPr>
          <w:rFonts w:ascii="Times New Roman" w:hAnsi="Times New Roman"/>
          <w:sz w:val="28"/>
          <w:szCs w:val="28"/>
          <w:lang w:val="en-US"/>
        </w:rPr>
        <w:t xml:space="preserve">, </w:t>
      </w:r>
      <w:r>
        <w:rPr>
          <w:rFonts w:ascii="Times New Roman" w:hAnsi="Times New Roman"/>
          <w:sz w:val="28"/>
          <w:szCs w:val="28"/>
          <w:lang w:val="en-US"/>
        </w:rPr>
        <w:t>Illinois</w:t>
      </w:r>
      <w:r w:rsidRPr="008656E0">
        <w:rPr>
          <w:rFonts w:ascii="Times New Roman" w:hAnsi="Times New Roman"/>
          <w:sz w:val="28"/>
          <w:szCs w:val="28"/>
          <w:lang w:val="en-US"/>
        </w:rPr>
        <w:t xml:space="preserve">, </w:t>
      </w:r>
      <w:r>
        <w:rPr>
          <w:rFonts w:ascii="Times New Roman" w:hAnsi="Times New Roman"/>
          <w:sz w:val="28"/>
          <w:szCs w:val="28"/>
          <w:lang w:val="en-US"/>
        </w:rPr>
        <w:t>Green</w:t>
      </w:r>
      <w:r w:rsidRPr="008656E0">
        <w:rPr>
          <w:rFonts w:ascii="Times New Roman" w:hAnsi="Times New Roman"/>
          <w:sz w:val="28"/>
          <w:szCs w:val="28"/>
          <w:lang w:val="en-US"/>
        </w:rPr>
        <w:t xml:space="preserve"> </w:t>
      </w:r>
      <w:r>
        <w:rPr>
          <w:rFonts w:ascii="Times New Roman" w:hAnsi="Times New Roman"/>
          <w:sz w:val="28"/>
          <w:szCs w:val="28"/>
          <w:lang w:val="en-US"/>
        </w:rPr>
        <w:t>Town</w:t>
      </w:r>
      <w:r w:rsidRPr="008656E0">
        <w:rPr>
          <w:rFonts w:ascii="Times New Roman" w:hAnsi="Times New Roman"/>
          <w:sz w:val="28"/>
          <w:szCs w:val="28"/>
          <w:lang w:val="en-US"/>
        </w:rPr>
        <w:t xml:space="preserve">, </w:t>
      </w:r>
      <w:r>
        <w:rPr>
          <w:rFonts w:ascii="Times New Roman" w:hAnsi="Times New Roman"/>
          <w:sz w:val="28"/>
          <w:szCs w:val="28"/>
          <w:lang w:val="en-US"/>
        </w:rPr>
        <w:t>Canada</w:t>
      </w:r>
      <w:r w:rsidRPr="008656E0">
        <w:rPr>
          <w:rFonts w:ascii="Times New Roman" w:hAnsi="Times New Roman"/>
          <w:sz w:val="28"/>
          <w:szCs w:val="28"/>
          <w:lang w:val="en-US"/>
        </w:rPr>
        <w:t xml:space="preserve">, </w:t>
      </w:r>
      <w:r>
        <w:rPr>
          <w:rFonts w:ascii="Times New Roman" w:hAnsi="Times New Roman"/>
          <w:sz w:val="28"/>
          <w:szCs w:val="28"/>
          <w:lang w:val="en-US"/>
        </w:rPr>
        <w:t>Mexico</w:t>
      </w:r>
      <w:r w:rsidRPr="008656E0">
        <w:rPr>
          <w:rFonts w:ascii="Times New Roman" w:hAnsi="Times New Roman"/>
          <w:sz w:val="28"/>
          <w:szCs w:val="28"/>
          <w:lang w:val="en-US"/>
        </w:rPr>
        <w:t xml:space="preserve">, </w:t>
      </w:r>
      <w:r>
        <w:rPr>
          <w:rFonts w:ascii="Times New Roman" w:hAnsi="Times New Roman"/>
          <w:sz w:val="28"/>
          <w:szCs w:val="28"/>
          <w:lang w:val="en-US"/>
        </w:rPr>
        <w:t>Mr</w:t>
      </w:r>
      <w:r w:rsidRPr="008656E0">
        <w:rPr>
          <w:rFonts w:ascii="Times New Roman" w:hAnsi="Times New Roman"/>
          <w:sz w:val="28"/>
          <w:szCs w:val="28"/>
          <w:lang w:val="en-US"/>
        </w:rPr>
        <w:t xml:space="preserve">. </w:t>
      </w:r>
      <w:r>
        <w:rPr>
          <w:rFonts w:ascii="Times New Roman" w:hAnsi="Times New Roman"/>
          <w:sz w:val="28"/>
          <w:szCs w:val="28"/>
          <w:lang w:val="en-US"/>
        </w:rPr>
        <w:t>Lincoln</w:t>
      </w:r>
      <w:r w:rsidRPr="008656E0">
        <w:rPr>
          <w:rFonts w:ascii="Times New Roman" w:hAnsi="Times New Roman"/>
          <w:sz w:val="28"/>
          <w:szCs w:val="28"/>
          <w:lang w:val="en-US"/>
        </w:rPr>
        <w:t xml:space="preserve">, </w:t>
      </w:r>
      <w:r>
        <w:rPr>
          <w:rFonts w:ascii="Times New Roman" w:hAnsi="Times New Roman"/>
          <w:sz w:val="28"/>
          <w:szCs w:val="28"/>
          <w:lang w:val="en-US"/>
        </w:rPr>
        <w:t>Douglas</w:t>
      </w:r>
      <w:r w:rsidRPr="008656E0">
        <w:rPr>
          <w:rFonts w:ascii="Times New Roman" w:hAnsi="Times New Roman"/>
          <w:sz w:val="28"/>
          <w:szCs w:val="28"/>
          <w:lang w:val="en-US"/>
        </w:rPr>
        <w:t xml:space="preserve"> </w:t>
      </w:r>
      <w:r>
        <w:rPr>
          <w:rFonts w:ascii="Times New Roman" w:hAnsi="Times New Roman"/>
          <w:sz w:val="28"/>
          <w:szCs w:val="28"/>
          <w:lang w:val="en-US"/>
        </w:rPr>
        <w:t>Spaulding</w:t>
      </w:r>
      <w:r w:rsidRPr="008656E0">
        <w:rPr>
          <w:rFonts w:ascii="Times New Roman" w:hAnsi="Times New Roman"/>
          <w:sz w:val="28"/>
          <w:szCs w:val="28"/>
          <w:lang w:val="en-US"/>
        </w:rPr>
        <w:t xml:space="preserve">, </w:t>
      </w:r>
      <w:r>
        <w:rPr>
          <w:rFonts w:ascii="Times New Roman" w:hAnsi="Times New Roman"/>
          <w:sz w:val="28"/>
          <w:szCs w:val="28"/>
          <w:lang w:val="en-US"/>
        </w:rPr>
        <w:t>Siva</w:t>
      </w:r>
      <w:r w:rsidRPr="008656E0">
        <w:rPr>
          <w:rFonts w:ascii="Times New Roman" w:hAnsi="Times New Roman"/>
          <w:sz w:val="28"/>
          <w:szCs w:val="28"/>
          <w:lang w:val="en-US"/>
        </w:rPr>
        <w:t xml:space="preserve">, </w:t>
      </w:r>
      <w:r>
        <w:rPr>
          <w:rFonts w:ascii="Times New Roman" w:hAnsi="Times New Roman"/>
          <w:sz w:val="28"/>
          <w:szCs w:val="28"/>
          <w:lang w:val="en-US"/>
        </w:rPr>
        <w:t>Miss</w:t>
      </w:r>
      <w:r w:rsidRPr="008656E0">
        <w:rPr>
          <w:rFonts w:ascii="Times New Roman" w:hAnsi="Times New Roman"/>
          <w:sz w:val="28"/>
          <w:szCs w:val="28"/>
          <w:lang w:val="en-US"/>
        </w:rPr>
        <w:t xml:space="preserve"> </w:t>
      </w:r>
      <w:r>
        <w:rPr>
          <w:rFonts w:ascii="Times New Roman" w:hAnsi="Times New Roman"/>
          <w:sz w:val="28"/>
          <w:szCs w:val="28"/>
          <w:lang w:val="en-US"/>
        </w:rPr>
        <w:t>Bentley</w:t>
      </w:r>
      <w:r w:rsidRPr="008656E0">
        <w:rPr>
          <w:rFonts w:ascii="Times New Roman" w:hAnsi="Times New Roman"/>
          <w:sz w:val="28"/>
          <w:szCs w:val="28"/>
          <w:lang w:val="en-US"/>
        </w:rPr>
        <w:t xml:space="preserve">, </w:t>
      </w:r>
      <w:r>
        <w:rPr>
          <w:rFonts w:ascii="Times New Roman" w:hAnsi="Times New Roman"/>
          <w:sz w:val="28"/>
          <w:szCs w:val="28"/>
          <w:lang w:val="en-US"/>
        </w:rPr>
        <w:t>Mr</w:t>
      </w:r>
      <w:r w:rsidRPr="008656E0">
        <w:rPr>
          <w:rFonts w:ascii="Times New Roman" w:hAnsi="Times New Roman"/>
          <w:sz w:val="28"/>
          <w:szCs w:val="28"/>
          <w:lang w:val="en-US"/>
        </w:rPr>
        <w:t xml:space="preserve">. </w:t>
      </w:r>
      <w:r>
        <w:rPr>
          <w:rFonts w:ascii="Times New Roman" w:hAnsi="Times New Roman"/>
          <w:sz w:val="28"/>
          <w:szCs w:val="28"/>
          <w:lang w:val="en-US"/>
        </w:rPr>
        <w:t>Jonas</w:t>
      </w:r>
      <w:r w:rsidRPr="008656E0">
        <w:rPr>
          <w:rFonts w:ascii="Times New Roman" w:hAnsi="Times New Roman"/>
          <w:sz w:val="28"/>
          <w:szCs w:val="28"/>
          <w:lang w:val="en-US"/>
        </w:rPr>
        <w:t xml:space="preserve">, </w:t>
      </w:r>
      <w:r>
        <w:rPr>
          <w:rFonts w:ascii="Times New Roman" w:hAnsi="Times New Roman"/>
          <w:sz w:val="28"/>
          <w:szCs w:val="28"/>
          <w:lang w:val="en-US"/>
        </w:rPr>
        <w:t>John</w:t>
      </w:r>
      <w:r w:rsidRPr="008656E0">
        <w:rPr>
          <w:rFonts w:ascii="Times New Roman" w:hAnsi="Times New Roman"/>
          <w:sz w:val="28"/>
          <w:szCs w:val="28"/>
          <w:lang w:val="en-US"/>
        </w:rPr>
        <w:t xml:space="preserve"> </w:t>
      </w:r>
      <w:r>
        <w:rPr>
          <w:rFonts w:ascii="Times New Roman" w:hAnsi="Times New Roman"/>
          <w:sz w:val="28"/>
          <w:szCs w:val="28"/>
          <w:lang w:val="en-US"/>
        </w:rPr>
        <w:t>Huff</w:t>
      </w:r>
      <w:r w:rsidRPr="008656E0">
        <w:rPr>
          <w:rFonts w:ascii="Times New Roman" w:hAnsi="Times New Roman"/>
          <w:sz w:val="28"/>
          <w:szCs w:val="28"/>
          <w:lang w:val="en-US"/>
        </w:rPr>
        <w:t xml:space="preserve">, </w:t>
      </w:r>
      <w:r>
        <w:rPr>
          <w:rFonts w:ascii="Times New Roman" w:hAnsi="Times New Roman"/>
          <w:sz w:val="28"/>
          <w:szCs w:val="28"/>
          <w:lang w:val="en-US"/>
        </w:rPr>
        <w:t>Charlie</w:t>
      </w:r>
      <w:r w:rsidRPr="008656E0">
        <w:rPr>
          <w:rFonts w:ascii="Times New Roman" w:hAnsi="Times New Roman"/>
          <w:sz w:val="28"/>
          <w:szCs w:val="28"/>
          <w:lang w:val="en-US"/>
        </w:rPr>
        <w:t xml:space="preserve"> </w:t>
      </w:r>
      <w:r>
        <w:rPr>
          <w:rFonts w:ascii="Times New Roman" w:hAnsi="Times New Roman"/>
          <w:sz w:val="28"/>
          <w:szCs w:val="28"/>
          <w:lang w:val="en-US"/>
        </w:rPr>
        <w:t>Woodman</w:t>
      </w:r>
      <w:r w:rsidRPr="008656E0">
        <w:rPr>
          <w:rFonts w:ascii="Times New Roman" w:hAnsi="Times New Roman"/>
          <w:sz w:val="28"/>
          <w:szCs w:val="28"/>
          <w:lang w:val="en-US"/>
        </w:rPr>
        <w:t xml:space="preserve">, </w:t>
      </w:r>
      <w:r>
        <w:rPr>
          <w:rFonts w:ascii="Times New Roman" w:hAnsi="Times New Roman"/>
          <w:sz w:val="28"/>
          <w:szCs w:val="28"/>
          <w:lang w:val="en-US"/>
        </w:rPr>
        <w:t>Buck</w:t>
      </w:r>
      <w:r w:rsidRPr="008656E0">
        <w:rPr>
          <w:rFonts w:ascii="Times New Roman" w:hAnsi="Times New Roman"/>
          <w:sz w:val="28"/>
          <w:szCs w:val="28"/>
          <w:lang w:val="en-US"/>
        </w:rPr>
        <w:t xml:space="preserve"> </w:t>
      </w:r>
      <w:r>
        <w:rPr>
          <w:rFonts w:ascii="Times New Roman" w:hAnsi="Times New Roman"/>
          <w:sz w:val="28"/>
          <w:szCs w:val="28"/>
          <w:lang w:val="en-US"/>
        </w:rPr>
        <w:t>Joneses</w:t>
      </w:r>
      <w:r w:rsidRPr="008656E0">
        <w:rPr>
          <w:rFonts w:ascii="Times New Roman" w:hAnsi="Times New Roman"/>
          <w:sz w:val="28"/>
          <w:szCs w:val="28"/>
          <w:lang w:val="en-US"/>
        </w:rPr>
        <w:t xml:space="preserve">, </w:t>
      </w:r>
      <w:r>
        <w:rPr>
          <w:rFonts w:ascii="Times New Roman" w:hAnsi="Times New Roman"/>
          <w:sz w:val="28"/>
          <w:szCs w:val="28"/>
          <w:lang w:val="en-US"/>
        </w:rPr>
        <w:t>Jack</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Hoxies</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Tom</w:t>
      </w:r>
      <w:r w:rsidRPr="008656E0">
        <w:rPr>
          <w:rFonts w:ascii="Times New Roman" w:hAnsi="Times New Roman"/>
          <w:sz w:val="28"/>
          <w:szCs w:val="28"/>
          <w:lang w:val="en-US"/>
        </w:rPr>
        <w:t xml:space="preserve"> </w:t>
      </w:r>
      <w:r>
        <w:rPr>
          <w:rFonts w:ascii="Times New Roman" w:hAnsi="Times New Roman"/>
          <w:sz w:val="28"/>
          <w:szCs w:val="28"/>
          <w:lang w:val="en-US"/>
        </w:rPr>
        <w:t>Mixes</w:t>
      </w:r>
      <w:r w:rsidRPr="008656E0">
        <w:rPr>
          <w:rFonts w:ascii="Times New Roman" w:hAnsi="Times New Roman"/>
          <w:sz w:val="28"/>
          <w:szCs w:val="28"/>
          <w:lang w:val="en-US"/>
        </w:rPr>
        <w:t xml:space="preserve">, </w:t>
      </w:r>
      <w:r>
        <w:rPr>
          <w:rFonts w:ascii="Times New Roman" w:hAnsi="Times New Roman"/>
          <w:sz w:val="28"/>
          <w:szCs w:val="28"/>
          <w:lang w:val="en-US"/>
        </w:rPr>
        <w:t>Hoot</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Gibsons</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Douglas</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Fairbankses</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Lon</w:t>
      </w:r>
      <w:r w:rsidRPr="008656E0">
        <w:rPr>
          <w:rFonts w:ascii="Times New Roman" w:hAnsi="Times New Roman"/>
          <w:sz w:val="28"/>
          <w:szCs w:val="28"/>
          <w:lang w:val="en-US"/>
        </w:rPr>
        <w:t xml:space="preserve"> </w:t>
      </w:r>
      <w:r>
        <w:rPr>
          <w:rFonts w:ascii="Times New Roman" w:hAnsi="Times New Roman"/>
          <w:sz w:val="28"/>
          <w:szCs w:val="28"/>
          <w:lang w:val="en-US"/>
        </w:rPr>
        <w:t>Chaney</w:t>
      </w:r>
      <w:r w:rsidRPr="008656E0">
        <w:rPr>
          <w:rFonts w:ascii="Times New Roman" w:hAnsi="Times New Roman"/>
          <w:sz w:val="28"/>
          <w:szCs w:val="28"/>
          <w:lang w:val="en-US"/>
        </w:rPr>
        <w:t xml:space="preserve">, </w:t>
      </w:r>
      <w:r>
        <w:rPr>
          <w:rFonts w:ascii="Times New Roman" w:hAnsi="Times New Roman"/>
          <w:sz w:val="28"/>
          <w:szCs w:val="28"/>
          <w:lang w:val="en-US"/>
        </w:rPr>
        <w:t>Milton</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Sillses</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Adolph</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Menjou</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Uncle</w:t>
      </w:r>
      <w:r w:rsidRPr="008656E0">
        <w:rPr>
          <w:rFonts w:ascii="Times New Roman" w:hAnsi="Times New Roman"/>
          <w:sz w:val="28"/>
          <w:szCs w:val="28"/>
          <w:lang w:val="en-US"/>
        </w:rPr>
        <w:t xml:space="preserve"> </w:t>
      </w:r>
      <w:r>
        <w:rPr>
          <w:rFonts w:ascii="Times New Roman" w:hAnsi="Times New Roman"/>
          <w:sz w:val="28"/>
          <w:szCs w:val="28"/>
          <w:lang w:val="en-US"/>
        </w:rPr>
        <w:t>Pert</w:t>
      </w:r>
      <w:r w:rsidRPr="008656E0">
        <w:rPr>
          <w:rFonts w:ascii="Times New Roman" w:hAnsi="Times New Roman"/>
          <w:sz w:val="28"/>
          <w:szCs w:val="28"/>
          <w:lang w:val="en-US"/>
        </w:rPr>
        <w:t xml:space="preserve">, </w:t>
      </w:r>
      <w:r>
        <w:rPr>
          <w:rFonts w:ascii="Times New Roman" w:hAnsi="Times New Roman"/>
          <w:sz w:val="28"/>
          <w:szCs w:val="28"/>
          <w:lang w:val="en-US"/>
        </w:rPr>
        <w:t>Mr</w:t>
      </w:r>
      <w:r w:rsidRPr="008656E0">
        <w:rPr>
          <w:rFonts w:ascii="Times New Roman" w:hAnsi="Times New Roman"/>
          <w:sz w:val="28"/>
          <w:szCs w:val="28"/>
          <w:lang w:val="en-US"/>
        </w:rPr>
        <w:t xml:space="preserve">. </w:t>
      </w:r>
      <w:r>
        <w:rPr>
          <w:rFonts w:ascii="Times New Roman" w:hAnsi="Times New Roman"/>
          <w:sz w:val="28"/>
          <w:szCs w:val="28"/>
          <w:lang w:val="en-US"/>
        </w:rPr>
        <w:t>Sanderson</w:t>
      </w:r>
      <w:r w:rsidRPr="008656E0">
        <w:rPr>
          <w:rFonts w:ascii="Times New Roman" w:hAnsi="Times New Roman"/>
          <w:sz w:val="28"/>
          <w:szCs w:val="28"/>
          <w:lang w:val="en-US"/>
        </w:rPr>
        <w:t>,</w:t>
      </w:r>
    </w:p>
    <w:p w:rsidR="00AF6545" w:rsidRDefault="00AF6545" w:rsidP="00652B7D">
      <w:pPr>
        <w:rPr>
          <w:rFonts w:ascii="Times New Roman" w:hAnsi="Times New Roman"/>
          <w:sz w:val="28"/>
          <w:szCs w:val="28"/>
          <w:lang w:val="en-US"/>
        </w:rPr>
      </w:pPr>
      <w:r>
        <w:rPr>
          <w:rFonts w:ascii="Times New Roman" w:hAnsi="Times New Roman"/>
          <w:sz w:val="28"/>
          <w:szCs w:val="28"/>
          <w:lang w:val="en-US"/>
        </w:rPr>
        <w:t>Ticonderoga</w:t>
      </w:r>
      <w:r w:rsidRPr="008656E0">
        <w:rPr>
          <w:rFonts w:ascii="Times New Roman" w:hAnsi="Times New Roman"/>
          <w:sz w:val="28"/>
          <w:szCs w:val="28"/>
          <w:lang w:val="en-US"/>
        </w:rPr>
        <w:t xml:space="preserve"> </w:t>
      </w:r>
      <w:r>
        <w:rPr>
          <w:rFonts w:ascii="Times New Roman" w:hAnsi="Times New Roman"/>
          <w:sz w:val="28"/>
          <w:szCs w:val="28"/>
          <w:lang w:val="en-US"/>
        </w:rPr>
        <w:t>pencil</w:t>
      </w:r>
      <w:r w:rsidRPr="008656E0">
        <w:rPr>
          <w:rFonts w:ascii="Times New Roman" w:hAnsi="Times New Roman"/>
          <w:sz w:val="28"/>
          <w:szCs w:val="28"/>
          <w:lang w:val="en-US"/>
        </w:rPr>
        <w:t xml:space="preserve">, </w:t>
      </w:r>
      <w:r>
        <w:rPr>
          <w:rFonts w:ascii="Times New Roman" w:hAnsi="Times New Roman"/>
          <w:sz w:val="28"/>
          <w:szCs w:val="28"/>
          <w:lang w:val="en-US"/>
        </w:rPr>
        <w:t>Ahab</w:t>
      </w:r>
      <w:r w:rsidRPr="008656E0">
        <w:rPr>
          <w:rFonts w:ascii="Times New Roman" w:hAnsi="Times New Roman"/>
          <w:sz w:val="28"/>
          <w:szCs w:val="28"/>
          <w:lang w:val="en-US"/>
        </w:rPr>
        <w:t xml:space="preserve">, </w:t>
      </w:r>
      <w:r>
        <w:rPr>
          <w:rFonts w:ascii="Times New Roman" w:hAnsi="Times New Roman"/>
          <w:sz w:val="28"/>
          <w:szCs w:val="28"/>
          <w:lang w:val="en-US"/>
        </w:rPr>
        <w:t>Miss</w:t>
      </w:r>
      <w:r w:rsidRPr="008656E0">
        <w:rPr>
          <w:rFonts w:ascii="Times New Roman" w:hAnsi="Times New Roman"/>
          <w:sz w:val="28"/>
          <w:szCs w:val="28"/>
          <w:lang w:val="en-US"/>
        </w:rPr>
        <w:t xml:space="preserve"> </w:t>
      </w:r>
      <w:r>
        <w:rPr>
          <w:rFonts w:ascii="Times New Roman" w:hAnsi="Times New Roman"/>
          <w:sz w:val="28"/>
          <w:szCs w:val="28"/>
          <w:lang w:val="en-US"/>
        </w:rPr>
        <w:t>Fern</w:t>
      </w:r>
      <w:r w:rsidRPr="008656E0">
        <w:rPr>
          <w:rFonts w:ascii="Times New Roman" w:hAnsi="Times New Roman"/>
          <w:sz w:val="28"/>
          <w:szCs w:val="28"/>
          <w:lang w:val="en-US"/>
        </w:rPr>
        <w:t xml:space="preserve"> </w:t>
      </w:r>
      <w:r>
        <w:rPr>
          <w:rFonts w:ascii="Times New Roman" w:hAnsi="Times New Roman"/>
          <w:sz w:val="28"/>
          <w:szCs w:val="28"/>
          <w:lang w:val="en-US"/>
        </w:rPr>
        <w:t>and</w:t>
      </w:r>
      <w:r w:rsidRPr="008656E0">
        <w:rPr>
          <w:rFonts w:ascii="Times New Roman" w:hAnsi="Times New Roman"/>
          <w:sz w:val="28"/>
          <w:szCs w:val="28"/>
          <w:lang w:val="en-US"/>
        </w:rPr>
        <w:t xml:space="preserve"> </w:t>
      </w:r>
      <w:r>
        <w:rPr>
          <w:rFonts w:ascii="Times New Roman" w:hAnsi="Times New Roman"/>
          <w:sz w:val="28"/>
          <w:szCs w:val="28"/>
          <w:lang w:val="en-US"/>
        </w:rPr>
        <w:t>Miss</w:t>
      </w:r>
      <w:r w:rsidRPr="008656E0">
        <w:rPr>
          <w:rFonts w:ascii="Times New Roman" w:hAnsi="Times New Roman"/>
          <w:sz w:val="28"/>
          <w:szCs w:val="28"/>
          <w:lang w:val="en-US"/>
        </w:rPr>
        <w:t xml:space="preserve">, </w:t>
      </w:r>
      <w:r>
        <w:rPr>
          <w:rFonts w:ascii="Times New Roman" w:hAnsi="Times New Roman"/>
          <w:sz w:val="28"/>
          <w:szCs w:val="28"/>
          <w:lang w:val="en-US"/>
        </w:rPr>
        <w:t>Mr</w:t>
      </w:r>
      <w:r w:rsidRPr="008656E0">
        <w:rPr>
          <w:rFonts w:ascii="Times New Roman" w:hAnsi="Times New Roman"/>
          <w:sz w:val="28"/>
          <w:szCs w:val="28"/>
          <w:lang w:val="en-US"/>
        </w:rPr>
        <w:t xml:space="preserve">. </w:t>
      </w:r>
      <w:r>
        <w:rPr>
          <w:rFonts w:ascii="Times New Roman" w:hAnsi="Times New Roman"/>
          <w:sz w:val="28"/>
          <w:szCs w:val="28"/>
          <w:lang w:val="en-US"/>
        </w:rPr>
        <w:t>Jonas</w:t>
      </w:r>
      <w:r w:rsidRPr="008656E0">
        <w:rPr>
          <w:rFonts w:ascii="Times New Roman" w:hAnsi="Times New Roman"/>
          <w:sz w:val="28"/>
          <w:szCs w:val="28"/>
          <w:lang w:val="en-US"/>
        </w:rPr>
        <w:t xml:space="preserve">, </w:t>
      </w:r>
      <w:r>
        <w:rPr>
          <w:rFonts w:ascii="Times New Roman" w:hAnsi="Times New Roman"/>
          <w:sz w:val="28"/>
          <w:szCs w:val="28"/>
          <w:lang w:val="en-US"/>
        </w:rPr>
        <w:t>Leo</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Auffmann</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Joseph</w:t>
      </w:r>
      <w:r w:rsidRPr="008656E0">
        <w:rPr>
          <w:rFonts w:ascii="Times New Roman" w:hAnsi="Times New Roman"/>
          <w:sz w:val="28"/>
          <w:szCs w:val="28"/>
          <w:lang w:val="en-US"/>
        </w:rPr>
        <w:t xml:space="preserve">, </w:t>
      </w:r>
      <w:r>
        <w:rPr>
          <w:rFonts w:ascii="Times New Roman" w:hAnsi="Times New Roman"/>
          <w:sz w:val="28"/>
          <w:szCs w:val="28"/>
          <w:lang w:val="en-US"/>
        </w:rPr>
        <w:t>Ruth</w:t>
      </w:r>
      <w:r w:rsidRPr="008656E0">
        <w:rPr>
          <w:rFonts w:ascii="Times New Roman" w:hAnsi="Times New Roman"/>
          <w:sz w:val="28"/>
          <w:szCs w:val="28"/>
          <w:lang w:val="en-US"/>
        </w:rPr>
        <w:t xml:space="preserve">, </w:t>
      </w:r>
      <w:r>
        <w:rPr>
          <w:rFonts w:ascii="Times New Roman" w:hAnsi="Times New Roman"/>
          <w:sz w:val="28"/>
          <w:szCs w:val="28"/>
          <w:lang w:val="en-US"/>
        </w:rPr>
        <w:t>Naomi</w:t>
      </w:r>
      <w:r w:rsidRPr="008656E0">
        <w:rPr>
          <w:rFonts w:ascii="Times New Roman" w:hAnsi="Times New Roman"/>
          <w:sz w:val="28"/>
          <w:szCs w:val="28"/>
          <w:lang w:val="en-US"/>
        </w:rPr>
        <w:t xml:space="preserve">, </w:t>
      </w:r>
      <w:r>
        <w:rPr>
          <w:rFonts w:ascii="Times New Roman" w:hAnsi="Times New Roman"/>
          <w:sz w:val="28"/>
          <w:szCs w:val="28"/>
          <w:lang w:val="en-US"/>
        </w:rPr>
        <w:t>Chapel</w:t>
      </w:r>
      <w:r w:rsidRPr="008656E0">
        <w:rPr>
          <w:rFonts w:ascii="Times New Roman" w:hAnsi="Times New Roman"/>
          <w:sz w:val="28"/>
          <w:szCs w:val="28"/>
          <w:lang w:val="en-US"/>
        </w:rPr>
        <w:t xml:space="preserve"> </w:t>
      </w:r>
      <w:r>
        <w:rPr>
          <w:rFonts w:ascii="Times New Roman" w:hAnsi="Times New Roman"/>
          <w:sz w:val="28"/>
          <w:szCs w:val="28"/>
          <w:lang w:val="en-US"/>
        </w:rPr>
        <w:t>Street</w:t>
      </w:r>
      <w:r w:rsidRPr="008656E0">
        <w:rPr>
          <w:rFonts w:ascii="Times New Roman" w:hAnsi="Times New Roman"/>
          <w:sz w:val="28"/>
          <w:szCs w:val="28"/>
          <w:lang w:val="en-US"/>
        </w:rPr>
        <w:t xml:space="preserve">, </w:t>
      </w:r>
      <w:r>
        <w:rPr>
          <w:rFonts w:ascii="Times New Roman" w:hAnsi="Times New Roman"/>
          <w:sz w:val="28"/>
          <w:szCs w:val="28"/>
          <w:lang w:val="en-US"/>
        </w:rPr>
        <w:t>Glen</w:t>
      </w:r>
      <w:r w:rsidRPr="008656E0">
        <w:rPr>
          <w:rFonts w:ascii="Times New Roman" w:hAnsi="Times New Roman"/>
          <w:sz w:val="28"/>
          <w:szCs w:val="28"/>
          <w:lang w:val="en-US"/>
        </w:rPr>
        <w:t xml:space="preserve"> </w:t>
      </w:r>
      <w:r>
        <w:rPr>
          <w:rFonts w:ascii="Times New Roman" w:hAnsi="Times New Roman"/>
          <w:sz w:val="28"/>
          <w:szCs w:val="28"/>
          <w:lang w:val="en-US"/>
        </w:rPr>
        <w:t>Rock</w:t>
      </w:r>
      <w:r w:rsidRPr="008656E0">
        <w:rPr>
          <w:rFonts w:ascii="Times New Roman" w:hAnsi="Times New Roman"/>
          <w:sz w:val="28"/>
          <w:szCs w:val="28"/>
          <w:lang w:val="en-US"/>
        </w:rPr>
        <w:t xml:space="preserve">, </w:t>
      </w:r>
      <w:r>
        <w:rPr>
          <w:rFonts w:ascii="Times New Roman" w:hAnsi="Times New Roman"/>
          <w:sz w:val="28"/>
          <w:szCs w:val="28"/>
          <w:lang w:val="en-US"/>
        </w:rPr>
        <w:t>Lena</w:t>
      </w:r>
      <w:r w:rsidRPr="008656E0">
        <w:rPr>
          <w:rFonts w:ascii="Times New Roman" w:hAnsi="Times New Roman"/>
          <w:sz w:val="28"/>
          <w:szCs w:val="28"/>
          <w:lang w:val="en-US"/>
        </w:rPr>
        <w:t xml:space="preserve">, </w:t>
      </w:r>
      <w:r>
        <w:rPr>
          <w:rFonts w:ascii="Times New Roman" w:hAnsi="Times New Roman"/>
          <w:sz w:val="28"/>
          <w:szCs w:val="28"/>
          <w:lang w:val="en-US"/>
        </w:rPr>
        <w:t>Samuel</w:t>
      </w:r>
      <w:r w:rsidRPr="008656E0">
        <w:rPr>
          <w:rFonts w:ascii="Times New Roman" w:hAnsi="Times New Roman"/>
          <w:sz w:val="28"/>
          <w:szCs w:val="28"/>
          <w:lang w:val="en-US"/>
        </w:rPr>
        <w:t xml:space="preserve"> </w:t>
      </w:r>
      <w:r>
        <w:rPr>
          <w:rFonts w:ascii="Times New Roman" w:hAnsi="Times New Roman"/>
          <w:sz w:val="28"/>
          <w:szCs w:val="28"/>
          <w:lang w:val="en-US"/>
        </w:rPr>
        <w:t>Spaulding</w:t>
      </w:r>
      <w:r w:rsidRPr="008656E0">
        <w:rPr>
          <w:rFonts w:ascii="Times New Roman" w:hAnsi="Times New Roman"/>
          <w:sz w:val="28"/>
          <w:szCs w:val="28"/>
          <w:lang w:val="en-US"/>
        </w:rPr>
        <w:t xml:space="preserve">, </w:t>
      </w:r>
      <w:r>
        <w:rPr>
          <w:rFonts w:ascii="Times New Roman" w:hAnsi="Times New Roman"/>
          <w:sz w:val="28"/>
          <w:szCs w:val="28"/>
          <w:lang w:val="en-US"/>
        </w:rPr>
        <w:t>Armenia</w:t>
      </w:r>
      <w:r w:rsidRPr="008656E0">
        <w:rPr>
          <w:rFonts w:ascii="Times New Roman" w:hAnsi="Times New Roman"/>
          <w:sz w:val="28"/>
          <w:szCs w:val="28"/>
          <w:lang w:val="en-US"/>
        </w:rPr>
        <w:t xml:space="preserve">, </w:t>
      </w:r>
      <w:r>
        <w:rPr>
          <w:rFonts w:ascii="Times New Roman" w:hAnsi="Times New Roman"/>
          <w:sz w:val="28"/>
          <w:szCs w:val="28"/>
          <w:lang w:val="en-US"/>
        </w:rPr>
        <w:t>Caruso</w:t>
      </w:r>
      <w:r w:rsidRPr="008656E0">
        <w:rPr>
          <w:rFonts w:ascii="Times New Roman" w:hAnsi="Times New Roman"/>
          <w:sz w:val="28"/>
          <w:szCs w:val="28"/>
          <w:lang w:val="en-US"/>
        </w:rPr>
        <w:t xml:space="preserve">, </w:t>
      </w:r>
      <w:r>
        <w:rPr>
          <w:rFonts w:ascii="Times New Roman" w:hAnsi="Times New Roman"/>
          <w:sz w:val="28"/>
          <w:szCs w:val="28"/>
          <w:lang w:val="en-US"/>
        </w:rPr>
        <w:t>New</w:t>
      </w:r>
      <w:r w:rsidRPr="008656E0">
        <w:rPr>
          <w:rFonts w:ascii="Times New Roman" w:hAnsi="Times New Roman"/>
          <w:sz w:val="28"/>
          <w:szCs w:val="28"/>
          <w:lang w:val="en-US"/>
        </w:rPr>
        <w:t xml:space="preserve"> </w:t>
      </w:r>
      <w:r>
        <w:rPr>
          <w:rFonts w:ascii="Times New Roman" w:hAnsi="Times New Roman"/>
          <w:sz w:val="28"/>
          <w:szCs w:val="28"/>
          <w:lang w:val="en-US"/>
        </w:rPr>
        <w:t>York</w:t>
      </w:r>
      <w:r w:rsidRPr="008656E0">
        <w:rPr>
          <w:rFonts w:ascii="Times New Roman" w:hAnsi="Times New Roman"/>
          <w:sz w:val="28"/>
          <w:szCs w:val="28"/>
          <w:lang w:val="en-US"/>
        </w:rPr>
        <w:t xml:space="preserve">, </w:t>
      </w:r>
      <w:r>
        <w:rPr>
          <w:rFonts w:ascii="Times New Roman" w:hAnsi="Times New Roman"/>
          <w:sz w:val="28"/>
          <w:szCs w:val="28"/>
          <w:lang w:val="en-US"/>
        </w:rPr>
        <w:t>Jane</w:t>
      </w:r>
      <w:r w:rsidRPr="008656E0">
        <w:rPr>
          <w:rFonts w:ascii="Times New Roman" w:hAnsi="Times New Roman"/>
          <w:sz w:val="28"/>
          <w:szCs w:val="28"/>
          <w:lang w:val="en-US"/>
        </w:rPr>
        <w:t xml:space="preserve">, </w:t>
      </w:r>
      <w:r>
        <w:rPr>
          <w:rFonts w:ascii="Times New Roman" w:hAnsi="Times New Roman"/>
          <w:sz w:val="28"/>
          <w:szCs w:val="28"/>
          <w:lang w:val="en-US"/>
        </w:rPr>
        <w:t>colonel</w:t>
      </w:r>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Freeleigh</w:t>
      </w:r>
      <w:proofErr w:type="spellEnd"/>
      <w:r w:rsidRPr="008656E0">
        <w:rPr>
          <w:rFonts w:ascii="Times New Roman" w:hAnsi="Times New Roman"/>
          <w:sz w:val="28"/>
          <w:szCs w:val="28"/>
          <w:lang w:val="en-US"/>
        </w:rPr>
        <w:t xml:space="preserve">, </w:t>
      </w:r>
      <w:proofErr w:type="spellStart"/>
      <w:r>
        <w:rPr>
          <w:rFonts w:ascii="Times New Roman" w:hAnsi="Times New Roman"/>
          <w:sz w:val="28"/>
          <w:szCs w:val="28"/>
          <w:lang w:val="en-US"/>
        </w:rPr>
        <w:t>Ching</w:t>
      </w:r>
      <w:proofErr w:type="spellEnd"/>
      <w:r w:rsidRPr="008656E0">
        <w:rPr>
          <w:rFonts w:ascii="Times New Roman" w:hAnsi="Times New Roman"/>
          <w:sz w:val="28"/>
          <w:szCs w:val="28"/>
          <w:lang w:val="en-US"/>
        </w:rPr>
        <w:t xml:space="preserve"> </w:t>
      </w:r>
      <w:r>
        <w:rPr>
          <w:rFonts w:ascii="Times New Roman" w:hAnsi="Times New Roman"/>
          <w:sz w:val="28"/>
          <w:szCs w:val="28"/>
          <w:lang w:val="en-US"/>
        </w:rPr>
        <w:t>Ling</w:t>
      </w:r>
      <w:r w:rsidRPr="008656E0">
        <w:rPr>
          <w:rFonts w:ascii="Times New Roman" w:hAnsi="Times New Roman"/>
          <w:sz w:val="28"/>
          <w:szCs w:val="28"/>
          <w:lang w:val="en-US"/>
        </w:rPr>
        <w:t xml:space="preserve"> </w:t>
      </w:r>
      <w:r>
        <w:rPr>
          <w:rFonts w:ascii="Times New Roman" w:hAnsi="Times New Roman"/>
          <w:sz w:val="28"/>
          <w:szCs w:val="28"/>
          <w:lang w:val="en-US"/>
        </w:rPr>
        <w:t>Soo</w:t>
      </w:r>
      <w:r w:rsidRPr="008656E0">
        <w:rPr>
          <w:rFonts w:ascii="Times New Roman" w:hAnsi="Times New Roman"/>
          <w:sz w:val="28"/>
          <w:szCs w:val="28"/>
          <w:lang w:val="en-US"/>
        </w:rPr>
        <w:t xml:space="preserve">, </w:t>
      </w:r>
      <w:r>
        <w:rPr>
          <w:rFonts w:ascii="Times New Roman" w:hAnsi="Times New Roman"/>
          <w:sz w:val="28"/>
          <w:szCs w:val="28"/>
          <w:lang w:val="en-US"/>
        </w:rPr>
        <w:t>Pawnee</w:t>
      </w:r>
      <w:r w:rsidRPr="008656E0">
        <w:rPr>
          <w:rFonts w:ascii="Times New Roman" w:hAnsi="Times New Roman"/>
          <w:sz w:val="28"/>
          <w:szCs w:val="28"/>
          <w:lang w:val="en-US"/>
        </w:rPr>
        <w:t xml:space="preserve"> </w:t>
      </w:r>
      <w:r>
        <w:rPr>
          <w:rFonts w:ascii="Times New Roman" w:hAnsi="Times New Roman"/>
          <w:sz w:val="28"/>
          <w:szCs w:val="28"/>
          <w:lang w:val="en-US"/>
        </w:rPr>
        <w:t>Bill</w:t>
      </w:r>
      <w:r w:rsidRPr="008656E0">
        <w:rPr>
          <w:rFonts w:ascii="Times New Roman" w:hAnsi="Times New Roman"/>
          <w:sz w:val="28"/>
          <w:szCs w:val="28"/>
          <w:lang w:val="en-US"/>
        </w:rPr>
        <w:t xml:space="preserve">, </w:t>
      </w:r>
      <w:r>
        <w:rPr>
          <w:rFonts w:ascii="Times New Roman" w:hAnsi="Times New Roman"/>
          <w:sz w:val="28"/>
          <w:szCs w:val="28"/>
          <w:lang w:val="en-US"/>
        </w:rPr>
        <w:t>Virginia</w:t>
      </w:r>
      <w:r w:rsidRPr="008656E0">
        <w:rPr>
          <w:rFonts w:ascii="Times New Roman" w:hAnsi="Times New Roman"/>
          <w:sz w:val="28"/>
          <w:szCs w:val="28"/>
          <w:lang w:val="en-US"/>
        </w:rPr>
        <w:t xml:space="preserve">, </w:t>
      </w:r>
      <w:r>
        <w:rPr>
          <w:rFonts w:ascii="Times New Roman" w:hAnsi="Times New Roman"/>
          <w:sz w:val="28"/>
          <w:szCs w:val="28"/>
          <w:lang w:val="en-US"/>
        </w:rPr>
        <w:t>Tennessee</w:t>
      </w:r>
      <w:r w:rsidRPr="008656E0">
        <w:rPr>
          <w:rFonts w:ascii="Times New Roman" w:hAnsi="Times New Roman"/>
          <w:sz w:val="28"/>
          <w:szCs w:val="28"/>
          <w:lang w:val="en-US"/>
        </w:rPr>
        <w:t xml:space="preserve">, </w:t>
      </w:r>
      <w:r>
        <w:rPr>
          <w:rFonts w:ascii="Times New Roman" w:hAnsi="Times New Roman"/>
          <w:sz w:val="28"/>
          <w:szCs w:val="28"/>
          <w:lang w:val="en-US"/>
        </w:rPr>
        <w:t>Bull</w:t>
      </w:r>
      <w:r w:rsidRPr="008656E0">
        <w:rPr>
          <w:rFonts w:ascii="Times New Roman" w:hAnsi="Times New Roman"/>
          <w:sz w:val="28"/>
          <w:szCs w:val="28"/>
          <w:lang w:val="en-US"/>
        </w:rPr>
        <w:t xml:space="preserve"> </w:t>
      </w:r>
      <w:r>
        <w:rPr>
          <w:rFonts w:ascii="Times New Roman" w:hAnsi="Times New Roman"/>
          <w:sz w:val="28"/>
          <w:szCs w:val="28"/>
          <w:lang w:val="en-US"/>
        </w:rPr>
        <w:t>Run</w:t>
      </w:r>
      <w:r w:rsidRPr="008656E0">
        <w:rPr>
          <w:rFonts w:ascii="Times New Roman" w:hAnsi="Times New Roman"/>
          <w:sz w:val="28"/>
          <w:szCs w:val="28"/>
          <w:lang w:val="en-US"/>
        </w:rPr>
        <w:t xml:space="preserve">, </w:t>
      </w:r>
      <w:r>
        <w:rPr>
          <w:rFonts w:ascii="Times New Roman" w:hAnsi="Times New Roman"/>
          <w:sz w:val="28"/>
          <w:szCs w:val="28"/>
          <w:lang w:val="en-US"/>
        </w:rPr>
        <w:t>Father</w:t>
      </w:r>
      <w:r w:rsidRPr="008656E0">
        <w:rPr>
          <w:rFonts w:ascii="Times New Roman" w:hAnsi="Times New Roman"/>
          <w:sz w:val="28"/>
          <w:szCs w:val="28"/>
          <w:lang w:val="en-US"/>
        </w:rPr>
        <w:t xml:space="preserve"> </w:t>
      </w:r>
      <w:r>
        <w:rPr>
          <w:rFonts w:ascii="Times New Roman" w:hAnsi="Times New Roman"/>
          <w:sz w:val="28"/>
          <w:szCs w:val="28"/>
          <w:lang w:val="en-US"/>
        </w:rPr>
        <w:t>Abraham,</w:t>
      </w:r>
      <w:r w:rsidRPr="008656E0">
        <w:rPr>
          <w:rFonts w:ascii="Times New Roman" w:hAnsi="Times New Roman"/>
          <w:sz w:val="28"/>
          <w:szCs w:val="28"/>
          <w:lang w:val="en-US"/>
        </w:rPr>
        <w:t xml:space="preserve"> </w:t>
      </w:r>
      <w:r>
        <w:rPr>
          <w:rFonts w:ascii="Times New Roman" w:hAnsi="Times New Roman"/>
          <w:sz w:val="28"/>
          <w:szCs w:val="28"/>
          <w:lang w:val="en-US"/>
        </w:rPr>
        <w:t>Green</w:t>
      </w:r>
      <w:r w:rsidRPr="00FB3B62">
        <w:rPr>
          <w:rFonts w:ascii="Times New Roman" w:hAnsi="Times New Roman"/>
          <w:sz w:val="28"/>
          <w:szCs w:val="28"/>
          <w:lang w:val="en-US"/>
        </w:rPr>
        <w:t xml:space="preserve"> </w:t>
      </w:r>
      <w:r>
        <w:rPr>
          <w:rFonts w:ascii="Times New Roman" w:hAnsi="Times New Roman"/>
          <w:sz w:val="28"/>
          <w:szCs w:val="28"/>
          <w:lang w:val="en-US"/>
        </w:rPr>
        <w:t>Machine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Street</w:t>
      </w:r>
      <w:r w:rsidRPr="00FB3B62">
        <w:rPr>
          <w:rFonts w:ascii="Times New Roman" w:hAnsi="Times New Roman"/>
          <w:sz w:val="28"/>
          <w:szCs w:val="28"/>
          <w:lang w:val="en-US"/>
        </w:rPr>
        <w:t xml:space="preserve"> </w:t>
      </w:r>
      <w:r>
        <w:rPr>
          <w:rFonts w:ascii="Times New Roman" w:hAnsi="Times New Roman"/>
          <w:sz w:val="28"/>
          <w:szCs w:val="28"/>
          <w:lang w:val="en-US"/>
        </w:rPr>
        <w:t>of</w:t>
      </w:r>
      <w:r w:rsidRPr="00FB3B62">
        <w:rPr>
          <w:rFonts w:ascii="Times New Roman" w:hAnsi="Times New Roman"/>
          <w:sz w:val="28"/>
          <w:szCs w:val="28"/>
          <w:lang w:val="en-US"/>
        </w:rPr>
        <w:t xml:space="preserve"> </w:t>
      </w:r>
      <w:r>
        <w:rPr>
          <w:rFonts w:ascii="Times New Roman" w:hAnsi="Times New Roman"/>
          <w:sz w:val="28"/>
          <w:szCs w:val="28"/>
          <w:lang w:val="en-US"/>
        </w:rPr>
        <w:t>Children</w:t>
      </w:r>
      <w:r w:rsidRPr="00FB3B62">
        <w:rPr>
          <w:rFonts w:ascii="Times New Roman" w:hAnsi="Times New Roman"/>
          <w:sz w:val="28"/>
          <w:szCs w:val="28"/>
          <w:lang w:val="en-US"/>
        </w:rPr>
        <w:t xml:space="preserve">, </w:t>
      </w:r>
      <w:r>
        <w:rPr>
          <w:rFonts w:ascii="Times New Roman" w:hAnsi="Times New Roman"/>
          <w:sz w:val="28"/>
          <w:szCs w:val="28"/>
          <w:lang w:val="en-US"/>
        </w:rPr>
        <w:t>an</w:t>
      </w:r>
      <w:r w:rsidRPr="00FB3B62">
        <w:rPr>
          <w:rFonts w:ascii="Times New Roman" w:hAnsi="Times New Roman"/>
          <w:sz w:val="28"/>
          <w:szCs w:val="28"/>
          <w:lang w:val="en-US"/>
        </w:rPr>
        <w:t xml:space="preserve"> </w:t>
      </w:r>
      <w:r>
        <w:rPr>
          <w:rFonts w:ascii="Times New Roman" w:hAnsi="Times New Roman"/>
          <w:sz w:val="28"/>
          <w:szCs w:val="28"/>
          <w:lang w:val="en-US"/>
        </w:rPr>
        <w:t>Indian</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Phantom</w:t>
      </w:r>
      <w:r w:rsidRPr="00FB3B62">
        <w:rPr>
          <w:rFonts w:ascii="Times New Roman" w:hAnsi="Times New Roman"/>
          <w:sz w:val="28"/>
          <w:szCs w:val="28"/>
          <w:lang w:val="en-US"/>
        </w:rPr>
        <w:t xml:space="preserve"> </w:t>
      </w:r>
      <w:r>
        <w:rPr>
          <w:rFonts w:ascii="Times New Roman" w:hAnsi="Times New Roman"/>
          <w:sz w:val="28"/>
          <w:szCs w:val="28"/>
          <w:lang w:val="en-US"/>
        </w:rPr>
        <w:t>of</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Opera</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Cat</w:t>
      </w:r>
      <w:r w:rsidRPr="00FB3B62">
        <w:rPr>
          <w:rFonts w:ascii="Times New Roman" w:hAnsi="Times New Roman"/>
          <w:sz w:val="28"/>
          <w:szCs w:val="28"/>
          <w:lang w:val="en-US"/>
        </w:rPr>
        <w:t xml:space="preserve"> </w:t>
      </w:r>
      <w:r>
        <w:rPr>
          <w:rFonts w:ascii="Times New Roman" w:hAnsi="Times New Roman"/>
          <w:sz w:val="28"/>
          <w:szCs w:val="28"/>
          <w:lang w:val="en-US"/>
        </w:rPr>
        <w:t>and</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Canary</w:t>
      </w:r>
      <w:r w:rsidRPr="00FB3B62">
        <w:rPr>
          <w:rFonts w:ascii="Times New Roman" w:hAnsi="Times New Roman"/>
          <w:sz w:val="28"/>
          <w:szCs w:val="28"/>
          <w:lang w:val="en-US"/>
        </w:rPr>
        <w:t xml:space="preserve"> </w:t>
      </w:r>
      <w:r>
        <w:rPr>
          <w:rFonts w:ascii="Times New Roman" w:hAnsi="Times New Roman"/>
          <w:sz w:val="28"/>
          <w:szCs w:val="28"/>
          <w:lang w:val="en-US"/>
        </w:rPr>
        <w:t>or</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Bat, Sanderson</w:t>
      </w:r>
      <w:r w:rsidRPr="00FB3B62">
        <w:rPr>
          <w:rFonts w:ascii="Times New Roman" w:hAnsi="Times New Roman"/>
          <w:sz w:val="28"/>
          <w:szCs w:val="28"/>
          <w:lang w:val="en-US"/>
        </w:rPr>
        <w:t>’</w:t>
      </w:r>
      <w:r>
        <w:rPr>
          <w:rFonts w:ascii="Times New Roman" w:hAnsi="Times New Roman"/>
          <w:sz w:val="28"/>
          <w:szCs w:val="28"/>
          <w:lang w:val="en-US"/>
        </w:rPr>
        <w:t>s</w:t>
      </w:r>
      <w:r w:rsidRPr="00FB3B62">
        <w:rPr>
          <w:rFonts w:ascii="Times New Roman" w:hAnsi="Times New Roman"/>
          <w:sz w:val="28"/>
          <w:szCs w:val="28"/>
          <w:lang w:val="en-US"/>
        </w:rPr>
        <w:t xml:space="preserve"> </w:t>
      </w:r>
      <w:r>
        <w:rPr>
          <w:rFonts w:ascii="Times New Roman" w:hAnsi="Times New Roman"/>
          <w:sz w:val="28"/>
          <w:szCs w:val="28"/>
          <w:lang w:val="en-US"/>
        </w:rPr>
        <w:t>Shoe</w:t>
      </w:r>
      <w:r w:rsidRPr="00FB3B62">
        <w:rPr>
          <w:rFonts w:ascii="Times New Roman" w:hAnsi="Times New Roman"/>
          <w:sz w:val="28"/>
          <w:szCs w:val="28"/>
          <w:lang w:val="en-US"/>
        </w:rPr>
        <w:t xml:space="preserve"> </w:t>
      </w:r>
      <w:r>
        <w:rPr>
          <w:rFonts w:ascii="Times New Roman" w:hAnsi="Times New Roman"/>
          <w:sz w:val="28"/>
          <w:szCs w:val="28"/>
          <w:lang w:val="en-US"/>
        </w:rPr>
        <w:t>Emporium</w:t>
      </w:r>
      <w:r w:rsidRPr="00FB3B62">
        <w:rPr>
          <w:rFonts w:ascii="Times New Roman" w:hAnsi="Times New Roman"/>
          <w:sz w:val="28"/>
          <w:szCs w:val="28"/>
          <w:lang w:val="en-US"/>
        </w:rPr>
        <w:t xml:space="preserve">, </w:t>
      </w:r>
      <w:r>
        <w:rPr>
          <w:rFonts w:ascii="Times New Roman" w:hAnsi="Times New Roman"/>
          <w:sz w:val="28"/>
          <w:szCs w:val="28"/>
          <w:lang w:val="en-US"/>
        </w:rPr>
        <w:t>Labor</w:t>
      </w:r>
      <w:r w:rsidRPr="00FB3B62">
        <w:rPr>
          <w:rFonts w:ascii="Times New Roman" w:hAnsi="Times New Roman"/>
          <w:sz w:val="28"/>
          <w:szCs w:val="28"/>
          <w:lang w:val="en-US"/>
        </w:rPr>
        <w:t xml:space="preserve"> </w:t>
      </w:r>
      <w:r>
        <w:rPr>
          <w:rFonts w:ascii="Times New Roman" w:hAnsi="Times New Roman"/>
          <w:sz w:val="28"/>
          <w:szCs w:val="28"/>
          <w:lang w:val="en-US"/>
        </w:rPr>
        <w:t>Day</w:t>
      </w:r>
      <w:r w:rsidRPr="00FB3B62">
        <w:rPr>
          <w:rFonts w:ascii="Times New Roman" w:hAnsi="Times New Roman"/>
          <w:sz w:val="28"/>
          <w:szCs w:val="28"/>
          <w:lang w:val="en-US"/>
        </w:rPr>
        <w:t xml:space="preserve">, </w:t>
      </w:r>
      <w:proofErr w:type="spellStart"/>
      <w:r>
        <w:rPr>
          <w:rFonts w:ascii="Times New Roman" w:hAnsi="Times New Roman"/>
          <w:sz w:val="28"/>
          <w:szCs w:val="28"/>
          <w:lang w:val="en-US"/>
        </w:rPr>
        <w:t>Hapiness</w:t>
      </w:r>
      <w:proofErr w:type="spellEnd"/>
      <w:r w:rsidRPr="00FB3B62">
        <w:rPr>
          <w:rFonts w:ascii="Times New Roman" w:hAnsi="Times New Roman"/>
          <w:sz w:val="28"/>
          <w:szCs w:val="28"/>
          <w:lang w:val="en-US"/>
        </w:rPr>
        <w:t xml:space="preserve"> </w:t>
      </w:r>
      <w:r>
        <w:rPr>
          <w:rFonts w:ascii="Times New Roman" w:hAnsi="Times New Roman"/>
          <w:sz w:val="28"/>
          <w:szCs w:val="28"/>
          <w:lang w:val="en-US"/>
        </w:rPr>
        <w:t>Machine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West</w:t>
      </w:r>
      <w:r w:rsidRPr="00FB3B62">
        <w:rPr>
          <w:rFonts w:ascii="Times New Roman" w:hAnsi="Times New Roman"/>
          <w:sz w:val="28"/>
          <w:szCs w:val="28"/>
          <w:lang w:val="en-US"/>
        </w:rPr>
        <w:t xml:space="preserve"> </w:t>
      </w:r>
      <w:r>
        <w:rPr>
          <w:rFonts w:ascii="Times New Roman" w:hAnsi="Times New Roman"/>
          <w:sz w:val="28"/>
          <w:szCs w:val="28"/>
          <w:lang w:val="en-US"/>
        </w:rPr>
        <w:t>Ravine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German</w:t>
      </w:r>
      <w:r w:rsidRPr="00FB3B62">
        <w:rPr>
          <w:rFonts w:ascii="Times New Roman" w:hAnsi="Times New Roman"/>
          <w:sz w:val="28"/>
          <w:szCs w:val="28"/>
          <w:lang w:val="en-US"/>
        </w:rPr>
        <w:t xml:space="preserve"> </w:t>
      </w:r>
      <w:r>
        <w:rPr>
          <w:rFonts w:ascii="Times New Roman" w:hAnsi="Times New Roman"/>
          <w:sz w:val="28"/>
          <w:szCs w:val="28"/>
          <w:lang w:val="en-US"/>
        </w:rPr>
        <w:t>Baptist</w:t>
      </w:r>
      <w:r w:rsidRPr="00FB3B62">
        <w:rPr>
          <w:rFonts w:ascii="Times New Roman" w:hAnsi="Times New Roman"/>
          <w:sz w:val="28"/>
          <w:szCs w:val="28"/>
          <w:lang w:val="en-US"/>
        </w:rPr>
        <w:t xml:space="preserve"> </w:t>
      </w:r>
      <w:r>
        <w:rPr>
          <w:rFonts w:ascii="Times New Roman" w:hAnsi="Times New Roman"/>
          <w:sz w:val="28"/>
          <w:szCs w:val="28"/>
          <w:lang w:val="en-US"/>
        </w:rPr>
        <w:t>Church</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United</w:t>
      </w:r>
      <w:r w:rsidRPr="00FB3B62">
        <w:rPr>
          <w:rFonts w:ascii="Times New Roman" w:hAnsi="Times New Roman"/>
          <w:sz w:val="28"/>
          <w:szCs w:val="28"/>
          <w:lang w:val="en-US"/>
        </w:rPr>
        <w:t xml:space="preserve"> </w:t>
      </w:r>
      <w:r>
        <w:rPr>
          <w:rFonts w:ascii="Times New Roman" w:hAnsi="Times New Roman"/>
          <w:sz w:val="28"/>
          <w:szCs w:val="28"/>
          <w:lang w:val="en-US"/>
        </w:rPr>
        <w:t>States</w:t>
      </w:r>
      <w:r w:rsidRPr="00FB3B62">
        <w:rPr>
          <w:rFonts w:ascii="Times New Roman" w:hAnsi="Times New Roman"/>
          <w:sz w:val="28"/>
          <w:szCs w:val="28"/>
          <w:lang w:val="en-US"/>
        </w:rPr>
        <w:t xml:space="preserve"> </w:t>
      </w:r>
      <w:r>
        <w:rPr>
          <w:rFonts w:ascii="Times New Roman" w:hAnsi="Times New Roman"/>
          <w:sz w:val="28"/>
          <w:szCs w:val="28"/>
          <w:lang w:val="en-US"/>
        </w:rPr>
        <w:t>Constitution</w:t>
      </w:r>
      <w:r w:rsidRPr="00FB3B62">
        <w:rPr>
          <w:rFonts w:ascii="Times New Roman" w:hAnsi="Times New Roman"/>
          <w:sz w:val="28"/>
          <w:szCs w:val="28"/>
          <w:lang w:val="en-US"/>
        </w:rPr>
        <w:t xml:space="preserve"> </w:t>
      </w:r>
      <w:r>
        <w:rPr>
          <w:rFonts w:ascii="Times New Roman" w:hAnsi="Times New Roman"/>
          <w:sz w:val="28"/>
          <w:szCs w:val="28"/>
          <w:lang w:val="en-US"/>
        </w:rPr>
        <w:t>or</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City</w:t>
      </w:r>
      <w:r w:rsidRPr="00FB3B62">
        <w:rPr>
          <w:rFonts w:ascii="Times New Roman" w:hAnsi="Times New Roman"/>
          <w:sz w:val="28"/>
          <w:szCs w:val="28"/>
          <w:lang w:val="en-US"/>
        </w:rPr>
        <w:t xml:space="preserve"> </w:t>
      </w:r>
      <w:r>
        <w:rPr>
          <w:rFonts w:ascii="Times New Roman" w:hAnsi="Times New Roman"/>
          <w:sz w:val="28"/>
          <w:szCs w:val="28"/>
          <w:lang w:val="en-US"/>
        </w:rPr>
        <w:t>Police</w:t>
      </w:r>
      <w:r w:rsidRPr="00FB3B62">
        <w:rPr>
          <w:rFonts w:ascii="Times New Roman" w:hAnsi="Times New Roman"/>
          <w:sz w:val="28"/>
          <w:szCs w:val="28"/>
          <w:lang w:val="en-US"/>
        </w:rPr>
        <w:t xml:space="preserve">, </w:t>
      </w:r>
      <w:r>
        <w:rPr>
          <w:rFonts w:ascii="Times New Roman" w:hAnsi="Times New Roman"/>
          <w:sz w:val="28"/>
          <w:szCs w:val="28"/>
          <w:lang w:val="en-US"/>
        </w:rPr>
        <w:t>New</w:t>
      </w:r>
      <w:r w:rsidRPr="00FB3B62">
        <w:rPr>
          <w:rFonts w:ascii="Times New Roman" w:hAnsi="Times New Roman"/>
          <w:sz w:val="28"/>
          <w:szCs w:val="28"/>
          <w:lang w:val="en-US"/>
        </w:rPr>
        <w:t xml:space="preserve"> </w:t>
      </w:r>
      <w:r>
        <w:rPr>
          <w:rFonts w:ascii="Times New Roman" w:hAnsi="Times New Roman"/>
          <w:sz w:val="28"/>
          <w:szCs w:val="28"/>
          <w:lang w:val="en-US"/>
        </w:rPr>
        <w:t>Year</w:t>
      </w:r>
      <w:r w:rsidRPr="00FB3B62">
        <w:rPr>
          <w:rFonts w:ascii="Times New Roman" w:hAnsi="Times New Roman"/>
          <w:sz w:val="28"/>
          <w:szCs w:val="28"/>
          <w:lang w:val="en-US"/>
        </w:rPr>
        <w:t xml:space="preserve">, </w:t>
      </w:r>
      <w:r>
        <w:rPr>
          <w:rFonts w:ascii="Times New Roman" w:hAnsi="Times New Roman"/>
          <w:sz w:val="28"/>
          <w:szCs w:val="28"/>
          <w:lang w:val="en-US"/>
        </w:rPr>
        <w:t>Atlas</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Fountain</w:t>
      </w:r>
      <w:r w:rsidRPr="00FB3B62">
        <w:rPr>
          <w:rFonts w:ascii="Times New Roman" w:hAnsi="Times New Roman"/>
          <w:sz w:val="28"/>
          <w:szCs w:val="28"/>
          <w:lang w:val="en-US"/>
        </w:rPr>
        <w:t xml:space="preserve"> </w:t>
      </w:r>
      <w:r>
        <w:rPr>
          <w:rFonts w:ascii="Times New Roman" w:hAnsi="Times New Roman"/>
          <w:sz w:val="28"/>
          <w:szCs w:val="28"/>
          <w:lang w:val="en-US"/>
        </w:rPr>
        <w:t>of</w:t>
      </w:r>
      <w:r w:rsidRPr="00FB3B62">
        <w:rPr>
          <w:rFonts w:ascii="Times New Roman" w:hAnsi="Times New Roman"/>
          <w:sz w:val="28"/>
          <w:szCs w:val="28"/>
          <w:lang w:val="en-US"/>
        </w:rPr>
        <w:t xml:space="preserve"> </w:t>
      </w:r>
      <w:r>
        <w:rPr>
          <w:rFonts w:ascii="Times New Roman" w:hAnsi="Times New Roman"/>
          <w:sz w:val="28"/>
          <w:szCs w:val="28"/>
          <w:lang w:val="en-US"/>
        </w:rPr>
        <w:t>Youth</w:t>
      </w:r>
      <w:r w:rsidRPr="00FB3B62">
        <w:rPr>
          <w:rFonts w:ascii="Times New Roman" w:hAnsi="Times New Roman"/>
          <w:sz w:val="28"/>
          <w:szCs w:val="28"/>
          <w:lang w:val="en-US"/>
        </w:rPr>
        <w:t xml:space="preserve">, </w:t>
      </w:r>
      <w:r>
        <w:rPr>
          <w:rFonts w:ascii="Times New Roman" w:hAnsi="Times New Roman"/>
          <w:sz w:val="28"/>
          <w:szCs w:val="28"/>
          <w:lang w:val="en-US"/>
        </w:rPr>
        <w:t>Great</w:t>
      </w:r>
      <w:r w:rsidRPr="00FB3B62">
        <w:rPr>
          <w:rFonts w:ascii="Times New Roman" w:hAnsi="Times New Roman"/>
          <w:sz w:val="28"/>
          <w:szCs w:val="28"/>
          <w:lang w:val="en-US"/>
        </w:rPr>
        <w:t xml:space="preserve"> </w:t>
      </w:r>
      <w:r>
        <w:rPr>
          <w:rFonts w:ascii="Times New Roman" w:hAnsi="Times New Roman"/>
          <w:sz w:val="28"/>
          <w:szCs w:val="28"/>
          <w:lang w:val="en-US"/>
        </w:rPr>
        <w:t>Expectations</w:t>
      </w:r>
      <w:r w:rsidRPr="00FB3B62">
        <w:rPr>
          <w:rFonts w:ascii="Times New Roman" w:hAnsi="Times New Roman"/>
          <w:sz w:val="28"/>
          <w:szCs w:val="28"/>
          <w:lang w:val="en-US"/>
        </w:rPr>
        <w:t xml:space="preserve">, </w:t>
      </w:r>
      <w:r>
        <w:rPr>
          <w:rFonts w:ascii="Times New Roman" w:hAnsi="Times New Roman"/>
          <w:sz w:val="28"/>
          <w:szCs w:val="28"/>
          <w:lang w:val="en-US"/>
        </w:rPr>
        <w:t>Tom</w:t>
      </w:r>
      <w:r w:rsidRPr="00FB3B62">
        <w:rPr>
          <w:rFonts w:ascii="Times New Roman" w:hAnsi="Times New Roman"/>
          <w:sz w:val="28"/>
          <w:szCs w:val="28"/>
          <w:lang w:val="en-US"/>
        </w:rPr>
        <w:t xml:space="preserve"> </w:t>
      </w:r>
      <w:r>
        <w:rPr>
          <w:rFonts w:ascii="Times New Roman" w:hAnsi="Times New Roman"/>
          <w:sz w:val="28"/>
          <w:szCs w:val="28"/>
          <w:lang w:val="en-US"/>
        </w:rPr>
        <w:t>Swift</w:t>
      </w:r>
      <w:r w:rsidRPr="00FB3B62">
        <w:rPr>
          <w:rFonts w:ascii="Times New Roman" w:hAnsi="Times New Roman"/>
          <w:sz w:val="28"/>
          <w:szCs w:val="28"/>
          <w:lang w:val="en-US"/>
        </w:rPr>
        <w:t xml:space="preserve"> </w:t>
      </w:r>
      <w:r>
        <w:rPr>
          <w:rFonts w:ascii="Times New Roman" w:hAnsi="Times New Roman"/>
          <w:sz w:val="28"/>
          <w:szCs w:val="28"/>
          <w:lang w:val="en-US"/>
        </w:rPr>
        <w:t>and</w:t>
      </w:r>
      <w:r w:rsidRPr="00FB3B62">
        <w:rPr>
          <w:rFonts w:ascii="Times New Roman" w:hAnsi="Times New Roman"/>
          <w:sz w:val="28"/>
          <w:szCs w:val="28"/>
          <w:lang w:val="en-US"/>
        </w:rPr>
        <w:t xml:space="preserve"> </w:t>
      </w:r>
      <w:r>
        <w:rPr>
          <w:rFonts w:ascii="Times New Roman" w:hAnsi="Times New Roman"/>
          <w:sz w:val="28"/>
          <w:szCs w:val="28"/>
          <w:lang w:val="en-US"/>
        </w:rPr>
        <w:t>His</w:t>
      </w:r>
      <w:r w:rsidRPr="00FB3B62">
        <w:rPr>
          <w:rFonts w:ascii="Times New Roman" w:hAnsi="Times New Roman"/>
          <w:sz w:val="28"/>
          <w:szCs w:val="28"/>
          <w:lang w:val="en-US"/>
        </w:rPr>
        <w:t xml:space="preserve"> </w:t>
      </w:r>
      <w:r>
        <w:rPr>
          <w:rFonts w:ascii="Times New Roman" w:hAnsi="Times New Roman"/>
          <w:sz w:val="28"/>
          <w:szCs w:val="28"/>
          <w:lang w:val="en-US"/>
        </w:rPr>
        <w:t>Electric</w:t>
      </w:r>
      <w:r w:rsidRPr="00FB3B62">
        <w:rPr>
          <w:rFonts w:ascii="Times New Roman" w:hAnsi="Times New Roman"/>
          <w:sz w:val="28"/>
          <w:szCs w:val="28"/>
          <w:lang w:val="en-US"/>
        </w:rPr>
        <w:t xml:space="preserve"> </w:t>
      </w:r>
      <w:r>
        <w:rPr>
          <w:rFonts w:ascii="Times New Roman" w:hAnsi="Times New Roman"/>
          <w:sz w:val="28"/>
          <w:szCs w:val="28"/>
          <w:lang w:val="en-US"/>
        </w:rPr>
        <w:t>Annihilator, Paris</w:t>
      </w:r>
      <w:r w:rsidRPr="00FB3B62">
        <w:rPr>
          <w:rFonts w:ascii="Times New Roman" w:hAnsi="Times New Roman"/>
          <w:sz w:val="28"/>
          <w:szCs w:val="28"/>
          <w:lang w:val="en-US"/>
        </w:rPr>
        <w:t xml:space="preserve">, </w:t>
      </w:r>
      <w:r>
        <w:rPr>
          <w:rFonts w:ascii="Times New Roman" w:hAnsi="Times New Roman"/>
          <w:sz w:val="28"/>
          <w:szCs w:val="28"/>
          <w:lang w:val="en-US"/>
        </w:rPr>
        <w:t>Rome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Pyramids</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Sphinx</w:t>
      </w:r>
      <w:r w:rsidRPr="00FB3B62">
        <w:rPr>
          <w:rFonts w:ascii="Times New Roman" w:hAnsi="Times New Roman"/>
          <w:sz w:val="28"/>
          <w:szCs w:val="28"/>
          <w:lang w:val="en-US"/>
        </w:rPr>
        <w:t>,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Blue</w:t>
      </w:r>
      <w:r w:rsidRPr="00FB3B62">
        <w:rPr>
          <w:rFonts w:ascii="Times New Roman" w:hAnsi="Times New Roman"/>
          <w:sz w:val="28"/>
          <w:szCs w:val="28"/>
          <w:lang w:val="en-US"/>
        </w:rPr>
        <w:t xml:space="preserve"> </w:t>
      </w:r>
      <w:r>
        <w:rPr>
          <w:rFonts w:ascii="Times New Roman" w:hAnsi="Times New Roman"/>
          <w:sz w:val="28"/>
          <w:szCs w:val="28"/>
          <w:lang w:val="en-US"/>
        </w:rPr>
        <w:t>Danube</w:t>
      </w:r>
      <w:r w:rsidRPr="00FB3B62">
        <w:rPr>
          <w:rFonts w:ascii="Times New Roman" w:hAnsi="Times New Roman"/>
          <w:sz w:val="28"/>
          <w:szCs w:val="28"/>
          <w:lang w:val="en-US"/>
        </w:rPr>
        <w:t xml:space="preserve">», </w:t>
      </w:r>
      <w:r>
        <w:rPr>
          <w:rFonts w:ascii="Times New Roman" w:hAnsi="Times New Roman"/>
          <w:sz w:val="28"/>
          <w:szCs w:val="28"/>
          <w:lang w:val="en-US"/>
        </w:rPr>
        <w:t>Sadness</w:t>
      </w:r>
      <w:r w:rsidRPr="00FB3B62">
        <w:rPr>
          <w:rFonts w:ascii="Times New Roman" w:hAnsi="Times New Roman"/>
          <w:sz w:val="28"/>
          <w:szCs w:val="28"/>
          <w:lang w:val="en-US"/>
        </w:rPr>
        <w:t xml:space="preserve"> </w:t>
      </w:r>
      <w:r>
        <w:rPr>
          <w:rFonts w:ascii="Times New Roman" w:hAnsi="Times New Roman"/>
          <w:sz w:val="28"/>
          <w:szCs w:val="28"/>
          <w:lang w:val="en-US"/>
        </w:rPr>
        <w:t>Machine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Boston</w:t>
      </w:r>
      <w:r w:rsidRPr="00FB3B62">
        <w:rPr>
          <w:rFonts w:ascii="Times New Roman" w:hAnsi="Times New Roman"/>
          <w:sz w:val="28"/>
          <w:szCs w:val="28"/>
          <w:lang w:val="en-US"/>
        </w:rPr>
        <w:t xml:space="preserve"> </w:t>
      </w:r>
      <w:r>
        <w:rPr>
          <w:rFonts w:ascii="Times New Roman" w:hAnsi="Times New Roman"/>
          <w:sz w:val="28"/>
          <w:szCs w:val="28"/>
          <w:lang w:val="en-US"/>
        </w:rPr>
        <w:t>Variety</w:t>
      </w:r>
      <w:r w:rsidRPr="00FB3B62">
        <w:rPr>
          <w:rFonts w:ascii="Times New Roman" w:hAnsi="Times New Roman"/>
          <w:sz w:val="28"/>
          <w:szCs w:val="28"/>
          <w:lang w:val="en-US"/>
        </w:rPr>
        <w:t xml:space="preserve"> </w:t>
      </w:r>
      <w:r>
        <w:rPr>
          <w:rFonts w:ascii="Times New Roman" w:hAnsi="Times New Roman"/>
          <w:sz w:val="28"/>
          <w:szCs w:val="28"/>
          <w:lang w:val="en-US"/>
        </w:rPr>
        <w:t>Theatre</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Great</w:t>
      </w:r>
      <w:r w:rsidRPr="00FB3B62">
        <w:rPr>
          <w:rFonts w:ascii="Times New Roman" w:hAnsi="Times New Roman"/>
          <w:sz w:val="28"/>
          <w:szCs w:val="28"/>
          <w:lang w:val="en-US"/>
        </w:rPr>
        <w:t xml:space="preserve"> </w:t>
      </w:r>
      <w:r>
        <w:rPr>
          <w:rFonts w:ascii="Times New Roman" w:hAnsi="Times New Roman"/>
          <w:sz w:val="28"/>
          <w:szCs w:val="28"/>
          <w:lang w:val="en-US"/>
        </w:rPr>
        <w:t>Oriental</w:t>
      </w:r>
      <w:r w:rsidRPr="00FB3B62">
        <w:rPr>
          <w:rFonts w:ascii="Times New Roman" w:hAnsi="Times New Roman"/>
          <w:sz w:val="28"/>
          <w:szCs w:val="28"/>
          <w:lang w:val="en-US"/>
        </w:rPr>
        <w:t xml:space="preserve"> </w:t>
      </w:r>
      <w:r>
        <w:rPr>
          <w:rFonts w:ascii="Times New Roman" w:hAnsi="Times New Roman"/>
          <w:sz w:val="28"/>
          <w:szCs w:val="28"/>
          <w:lang w:val="en-US"/>
        </w:rPr>
        <w:t>Magician, the</w:t>
      </w:r>
      <w:r w:rsidRPr="00FB3B62">
        <w:rPr>
          <w:rFonts w:ascii="Times New Roman" w:hAnsi="Times New Roman"/>
          <w:sz w:val="28"/>
          <w:szCs w:val="28"/>
          <w:lang w:val="en-US"/>
        </w:rPr>
        <w:t xml:space="preserve"> </w:t>
      </w:r>
      <w:r>
        <w:rPr>
          <w:rFonts w:ascii="Times New Roman" w:hAnsi="Times New Roman"/>
          <w:sz w:val="28"/>
          <w:szCs w:val="28"/>
          <w:lang w:val="en-US"/>
        </w:rPr>
        <w:t>Bullet</w:t>
      </w:r>
      <w:r w:rsidRPr="00FB3B62">
        <w:rPr>
          <w:rFonts w:ascii="Times New Roman" w:hAnsi="Times New Roman"/>
          <w:sz w:val="28"/>
          <w:szCs w:val="28"/>
          <w:lang w:val="en-US"/>
        </w:rPr>
        <w:t xml:space="preserve"> </w:t>
      </w:r>
      <w:r>
        <w:rPr>
          <w:rFonts w:ascii="Times New Roman" w:hAnsi="Times New Roman"/>
          <w:sz w:val="28"/>
          <w:szCs w:val="28"/>
          <w:lang w:val="en-US"/>
        </w:rPr>
        <w:t>Trick</w:t>
      </w:r>
      <w:r w:rsidRPr="00FB3B62">
        <w:rPr>
          <w:rFonts w:ascii="Times New Roman" w:hAnsi="Times New Roman"/>
          <w:sz w:val="28"/>
          <w:szCs w:val="28"/>
          <w:lang w:val="en-US"/>
        </w:rPr>
        <w:t xml:space="preserve">, </w:t>
      </w:r>
      <w:r>
        <w:rPr>
          <w:rFonts w:ascii="Times New Roman" w:hAnsi="Times New Roman"/>
          <w:sz w:val="28"/>
          <w:szCs w:val="28"/>
          <w:lang w:val="en-US"/>
        </w:rPr>
        <w:t>giant</w:t>
      </w:r>
      <w:r w:rsidRPr="00FB3B62">
        <w:rPr>
          <w:rFonts w:ascii="Times New Roman" w:hAnsi="Times New Roman"/>
          <w:sz w:val="28"/>
          <w:szCs w:val="28"/>
          <w:lang w:val="en-US"/>
        </w:rPr>
        <w:t xml:space="preserve"> </w:t>
      </w:r>
      <w:r>
        <w:rPr>
          <w:rFonts w:ascii="Times New Roman" w:hAnsi="Times New Roman"/>
          <w:sz w:val="28"/>
          <w:szCs w:val="28"/>
          <w:lang w:val="en-US"/>
        </w:rPr>
        <w:t>Negroes</w:t>
      </w:r>
      <w:r w:rsidRPr="00FB3B62">
        <w:rPr>
          <w:rFonts w:ascii="Times New Roman" w:hAnsi="Times New Roman"/>
          <w:sz w:val="28"/>
          <w:szCs w:val="28"/>
          <w:lang w:val="en-US"/>
        </w:rPr>
        <w:t xml:space="preserve">’, </w:t>
      </w:r>
      <w:r>
        <w:rPr>
          <w:rFonts w:ascii="Times New Roman" w:hAnsi="Times New Roman"/>
          <w:sz w:val="28"/>
          <w:szCs w:val="28"/>
          <w:lang w:val="en-US"/>
        </w:rPr>
        <w:t>Antietam</w:t>
      </w:r>
      <w:r w:rsidRPr="00FB3B62">
        <w:rPr>
          <w:rFonts w:ascii="Times New Roman" w:hAnsi="Times New Roman"/>
          <w:sz w:val="28"/>
          <w:szCs w:val="28"/>
          <w:lang w:val="en-US"/>
        </w:rPr>
        <w:t xml:space="preserve">, </w:t>
      </w:r>
      <w:r>
        <w:rPr>
          <w:rFonts w:ascii="Times New Roman" w:hAnsi="Times New Roman"/>
          <w:sz w:val="28"/>
          <w:szCs w:val="28"/>
          <w:lang w:val="en-US"/>
        </w:rPr>
        <w:t>the</w:t>
      </w:r>
      <w:r w:rsidRPr="00FB3B62">
        <w:rPr>
          <w:rFonts w:ascii="Times New Roman" w:hAnsi="Times New Roman"/>
          <w:sz w:val="28"/>
          <w:szCs w:val="28"/>
          <w:lang w:val="en-US"/>
        </w:rPr>
        <w:t xml:space="preserve"> </w:t>
      </w:r>
      <w:r>
        <w:rPr>
          <w:rFonts w:ascii="Times New Roman" w:hAnsi="Times New Roman"/>
          <w:sz w:val="28"/>
          <w:szCs w:val="28"/>
          <w:lang w:val="en-US"/>
        </w:rPr>
        <w:t>Potomac</w:t>
      </w:r>
      <w:r w:rsidRPr="00FB3B62">
        <w:rPr>
          <w:rFonts w:ascii="Times New Roman" w:hAnsi="Times New Roman"/>
          <w:sz w:val="28"/>
          <w:szCs w:val="28"/>
          <w:lang w:val="en-US"/>
        </w:rPr>
        <w:t xml:space="preserve">, </w:t>
      </w:r>
      <w:r>
        <w:rPr>
          <w:rFonts w:ascii="Times New Roman" w:hAnsi="Times New Roman"/>
          <w:sz w:val="28"/>
          <w:szCs w:val="28"/>
          <w:lang w:val="en-US"/>
        </w:rPr>
        <w:t>White</w:t>
      </w:r>
      <w:r w:rsidRPr="00FB3B62">
        <w:rPr>
          <w:rFonts w:ascii="Times New Roman" w:hAnsi="Times New Roman"/>
          <w:sz w:val="28"/>
          <w:szCs w:val="28"/>
          <w:lang w:val="en-US"/>
        </w:rPr>
        <w:t xml:space="preserve"> </w:t>
      </w:r>
      <w:r>
        <w:rPr>
          <w:rFonts w:ascii="Times New Roman" w:hAnsi="Times New Roman"/>
          <w:sz w:val="28"/>
          <w:szCs w:val="28"/>
          <w:lang w:val="en-US"/>
        </w:rPr>
        <w:t>House,</w:t>
      </w:r>
      <w:r w:rsidRPr="00673862">
        <w:rPr>
          <w:rFonts w:ascii="Times New Roman" w:hAnsi="Times New Roman"/>
          <w:sz w:val="28"/>
          <w:szCs w:val="28"/>
          <w:lang w:val="en-US"/>
        </w:rPr>
        <w:t xml:space="preserve"> </w:t>
      </w:r>
      <w:r>
        <w:rPr>
          <w:rFonts w:ascii="Times New Roman" w:hAnsi="Times New Roman"/>
          <w:sz w:val="28"/>
          <w:szCs w:val="28"/>
          <w:lang w:val="en-US"/>
        </w:rPr>
        <w:t>Miss</w:t>
      </w:r>
      <w:r w:rsidRPr="006D3271">
        <w:rPr>
          <w:rFonts w:ascii="Times New Roman" w:hAnsi="Times New Roman"/>
          <w:sz w:val="28"/>
          <w:szCs w:val="28"/>
          <w:lang w:val="en-US"/>
        </w:rPr>
        <w:t xml:space="preserve"> </w:t>
      </w:r>
      <w:r>
        <w:rPr>
          <w:rFonts w:ascii="Times New Roman" w:hAnsi="Times New Roman"/>
          <w:sz w:val="28"/>
          <w:szCs w:val="28"/>
          <w:lang w:val="en-US"/>
        </w:rPr>
        <w:t>Helen</w:t>
      </w:r>
      <w:r w:rsidRPr="006D3271">
        <w:rPr>
          <w:rFonts w:ascii="Times New Roman" w:hAnsi="Times New Roman"/>
          <w:sz w:val="28"/>
          <w:szCs w:val="28"/>
          <w:lang w:val="en-US"/>
        </w:rPr>
        <w:t xml:space="preserve"> </w:t>
      </w:r>
      <w:r>
        <w:rPr>
          <w:rFonts w:ascii="Times New Roman" w:hAnsi="Times New Roman"/>
          <w:sz w:val="28"/>
          <w:szCs w:val="28"/>
          <w:lang w:val="en-US"/>
        </w:rPr>
        <w:t>Loomis</w:t>
      </w:r>
      <w:r w:rsidRPr="006D3271">
        <w:rPr>
          <w:rFonts w:ascii="Times New Roman" w:hAnsi="Times New Roman"/>
          <w:sz w:val="28"/>
          <w:szCs w:val="28"/>
          <w:lang w:val="en-US"/>
        </w:rPr>
        <w:t>,</w:t>
      </w:r>
      <w:r w:rsidRPr="00673862">
        <w:rPr>
          <w:rFonts w:ascii="Times New Roman" w:hAnsi="Times New Roman"/>
          <w:sz w:val="28"/>
          <w:szCs w:val="28"/>
          <w:lang w:val="en-US"/>
        </w:rPr>
        <w:t xml:space="preserve"> </w:t>
      </w:r>
      <w:r>
        <w:rPr>
          <w:rFonts w:ascii="Times New Roman" w:hAnsi="Times New Roman"/>
          <w:sz w:val="28"/>
          <w:szCs w:val="28"/>
          <w:lang w:val="en-US"/>
        </w:rPr>
        <w:t>St. James Street, Colonel</w:t>
      </w:r>
      <w:r w:rsidRPr="008923A6">
        <w:rPr>
          <w:rFonts w:ascii="Times New Roman" w:hAnsi="Times New Roman"/>
          <w:sz w:val="28"/>
          <w:szCs w:val="28"/>
          <w:lang w:val="en-US"/>
        </w:rPr>
        <w:t xml:space="preserve"> </w:t>
      </w:r>
      <w:proofErr w:type="spellStart"/>
      <w:r>
        <w:rPr>
          <w:rFonts w:ascii="Times New Roman" w:hAnsi="Times New Roman"/>
          <w:sz w:val="28"/>
          <w:szCs w:val="28"/>
          <w:lang w:val="en-US"/>
        </w:rPr>
        <w:t>Freeleigh</w:t>
      </w:r>
      <w:proofErr w:type="spellEnd"/>
      <w:r w:rsidRPr="008923A6">
        <w:rPr>
          <w:rFonts w:ascii="Times New Roman" w:hAnsi="Times New Roman"/>
          <w:sz w:val="28"/>
          <w:szCs w:val="28"/>
          <w:lang w:val="en-US"/>
        </w:rPr>
        <w:t xml:space="preserve">, </w:t>
      </w:r>
      <w:r>
        <w:rPr>
          <w:rFonts w:ascii="Times New Roman" w:hAnsi="Times New Roman"/>
          <w:sz w:val="28"/>
          <w:szCs w:val="28"/>
          <w:lang w:val="en-US"/>
        </w:rPr>
        <w:t>Felix-the-Cat cartoons, Street</w:t>
      </w:r>
      <w:r w:rsidRPr="00093B17">
        <w:rPr>
          <w:rFonts w:ascii="Times New Roman" w:hAnsi="Times New Roman"/>
          <w:sz w:val="28"/>
          <w:szCs w:val="28"/>
          <w:lang w:val="en-US"/>
        </w:rPr>
        <w:t xml:space="preserve"> </w:t>
      </w:r>
      <w:r>
        <w:rPr>
          <w:rFonts w:ascii="Times New Roman" w:hAnsi="Times New Roman"/>
          <w:sz w:val="28"/>
          <w:szCs w:val="28"/>
          <w:lang w:val="en-US"/>
        </w:rPr>
        <w:t>where</w:t>
      </w:r>
      <w:r w:rsidRPr="00093B17">
        <w:rPr>
          <w:rFonts w:ascii="Times New Roman" w:hAnsi="Times New Roman"/>
          <w:sz w:val="28"/>
          <w:szCs w:val="28"/>
          <w:lang w:val="en-US"/>
        </w:rPr>
        <w:t xml:space="preserve"> </w:t>
      </w:r>
      <w:r>
        <w:rPr>
          <w:rFonts w:ascii="Times New Roman" w:hAnsi="Times New Roman"/>
          <w:sz w:val="28"/>
          <w:szCs w:val="28"/>
          <w:lang w:val="en-US"/>
        </w:rPr>
        <w:t>all</w:t>
      </w:r>
      <w:r w:rsidRPr="00093B17">
        <w:rPr>
          <w:rFonts w:ascii="Times New Roman" w:hAnsi="Times New Roman"/>
          <w:sz w:val="28"/>
          <w:szCs w:val="28"/>
          <w:lang w:val="en-US"/>
        </w:rPr>
        <w:t xml:space="preserve"> </w:t>
      </w:r>
      <w:r>
        <w:rPr>
          <w:rFonts w:ascii="Times New Roman" w:hAnsi="Times New Roman"/>
          <w:sz w:val="28"/>
          <w:szCs w:val="28"/>
          <w:lang w:val="en-US"/>
        </w:rPr>
        <w:t>the</w:t>
      </w:r>
      <w:r w:rsidRPr="00093B17">
        <w:rPr>
          <w:rFonts w:ascii="Times New Roman" w:hAnsi="Times New Roman"/>
          <w:sz w:val="28"/>
          <w:szCs w:val="28"/>
          <w:lang w:val="en-US"/>
        </w:rPr>
        <w:t xml:space="preserve"> </w:t>
      </w:r>
      <w:r>
        <w:rPr>
          <w:rFonts w:ascii="Times New Roman" w:hAnsi="Times New Roman"/>
          <w:sz w:val="28"/>
          <w:szCs w:val="28"/>
          <w:lang w:val="en-US"/>
        </w:rPr>
        <w:t>Old</w:t>
      </w:r>
      <w:r w:rsidRPr="00093B17">
        <w:rPr>
          <w:rFonts w:ascii="Times New Roman" w:hAnsi="Times New Roman"/>
          <w:sz w:val="28"/>
          <w:szCs w:val="28"/>
          <w:lang w:val="en-US"/>
        </w:rPr>
        <w:t xml:space="preserve"> </w:t>
      </w:r>
      <w:r>
        <w:rPr>
          <w:rFonts w:ascii="Times New Roman" w:hAnsi="Times New Roman"/>
          <w:sz w:val="28"/>
          <w:szCs w:val="28"/>
          <w:lang w:val="en-US"/>
        </w:rPr>
        <w:t>People</w:t>
      </w:r>
      <w:r w:rsidRPr="00093B17">
        <w:rPr>
          <w:rFonts w:ascii="Times New Roman" w:hAnsi="Times New Roman"/>
          <w:sz w:val="28"/>
          <w:szCs w:val="28"/>
          <w:lang w:val="en-US"/>
        </w:rPr>
        <w:t xml:space="preserve"> </w:t>
      </w:r>
      <w:r>
        <w:rPr>
          <w:rFonts w:ascii="Times New Roman" w:hAnsi="Times New Roman"/>
          <w:sz w:val="28"/>
          <w:szCs w:val="28"/>
          <w:lang w:val="en-US"/>
        </w:rPr>
        <w:t>live</w:t>
      </w:r>
      <w:r w:rsidRPr="00093B17">
        <w:rPr>
          <w:rFonts w:ascii="Times New Roman" w:hAnsi="Times New Roman"/>
          <w:sz w:val="28"/>
          <w:szCs w:val="28"/>
          <w:lang w:val="en-US"/>
        </w:rPr>
        <w:t xml:space="preserve">, </w:t>
      </w:r>
      <w:r>
        <w:rPr>
          <w:rFonts w:ascii="Times New Roman" w:hAnsi="Times New Roman"/>
          <w:sz w:val="28"/>
          <w:szCs w:val="28"/>
          <w:lang w:val="en-US"/>
        </w:rPr>
        <w:t>maidenhair</w:t>
      </w:r>
      <w:r w:rsidRPr="00093B17">
        <w:rPr>
          <w:rFonts w:ascii="Times New Roman" w:hAnsi="Times New Roman"/>
          <w:sz w:val="28"/>
          <w:szCs w:val="28"/>
          <w:lang w:val="en-US"/>
        </w:rPr>
        <w:t xml:space="preserve"> </w:t>
      </w:r>
      <w:r>
        <w:rPr>
          <w:rFonts w:ascii="Times New Roman" w:hAnsi="Times New Roman"/>
          <w:sz w:val="28"/>
          <w:szCs w:val="28"/>
          <w:lang w:val="en-US"/>
        </w:rPr>
        <w:t>fern</w:t>
      </w:r>
      <w:r w:rsidRPr="00093B17">
        <w:rPr>
          <w:rFonts w:ascii="Times New Roman" w:hAnsi="Times New Roman"/>
          <w:sz w:val="28"/>
          <w:szCs w:val="28"/>
          <w:lang w:val="en-US"/>
        </w:rPr>
        <w:t xml:space="preserve">, </w:t>
      </w:r>
      <w:r>
        <w:rPr>
          <w:rFonts w:ascii="Times New Roman" w:hAnsi="Times New Roman"/>
          <w:sz w:val="28"/>
          <w:szCs w:val="28"/>
          <w:lang w:val="en-US"/>
        </w:rPr>
        <w:t>Discoveries</w:t>
      </w:r>
      <w:r w:rsidRPr="00093B17">
        <w:rPr>
          <w:rFonts w:ascii="Times New Roman" w:hAnsi="Times New Roman"/>
          <w:sz w:val="28"/>
          <w:szCs w:val="28"/>
          <w:lang w:val="en-US"/>
        </w:rPr>
        <w:t xml:space="preserve"> </w:t>
      </w:r>
      <w:r>
        <w:rPr>
          <w:rFonts w:ascii="Times New Roman" w:hAnsi="Times New Roman"/>
          <w:sz w:val="28"/>
          <w:szCs w:val="28"/>
          <w:lang w:val="en-US"/>
        </w:rPr>
        <w:t>and</w:t>
      </w:r>
      <w:r w:rsidRPr="00093B17">
        <w:rPr>
          <w:rFonts w:ascii="Times New Roman" w:hAnsi="Times New Roman"/>
          <w:sz w:val="28"/>
          <w:szCs w:val="28"/>
          <w:lang w:val="en-US"/>
        </w:rPr>
        <w:t xml:space="preserve"> </w:t>
      </w:r>
      <w:r>
        <w:rPr>
          <w:rFonts w:ascii="Times New Roman" w:hAnsi="Times New Roman"/>
          <w:sz w:val="28"/>
          <w:szCs w:val="28"/>
          <w:lang w:val="en-US"/>
        </w:rPr>
        <w:t>Revelations</w:t>
      </w:r>
      <w:r w:rsidRPr="00093B17">
        <w:rPr>
          <w:rFonts w:ascii="Times New Roman" w:hAnsi="Times New Roman"/>
          <w:sz w:val="28"/>
          <w:szCs w:val="28"/>
          <w:lang w:val="en-US"/>
        </w:rPr>
        <w:t>, «</w:t>
      </w:r>
      <w:r>
        <w:rPr>
          <w:rFonts w:ascii="Times New Roman" w:hAnsi="Times New Roman"/>
          <w:sz w:val="28"/>
          <w:szCs w:val="28"/>
          <w:lang w:val="en-US"/>
        </w:rPr>
        <w:t>RITES</w:t>
      </w:r>
      <w:r w:rsidRPr="00093B17">
        <w:rPr>
          <w:rFonts w:ascii="Times New Roman" w:hAnsi="Times New Roman"/>
          <w:sz w:val="28"/>
          <w:szCs w:val="28"/>
          <w:lang w:val="en-US"/>
        </w:rPr>
        <w:t xml:space="preserve"> </w:t>
      </w:r>
      <w:r>
        <w:rPr>
          <w:rFonts w:ascii="Times New Roman" w:hAnsi="Times New Roman"/>
          <w:sz w:val="28"/>
          <w:szCs w:val="28"/>
          <w:lang w:val="en-US"/>
        </w:rPr>
        <w:t>AND</w:t>
      </w:r>
      <w:r w:rsidRPr="00093B17">
        <w:rPr>
          <w:rFonts w:ascii="Times New Roman" w:hAnsi="Times New Roman"/>
          <w:sz w:val="28"/>
          <w:szCs w:val="28"/>
          <w:lang w:val="en-US"/>
        </w:rPr>
        <w:t xml:space="preserve"> </w:t>
      </w:r>
      <w:r>
        <w:rPr>
          <w:rFonts w:ascii="Times New Roman" w:hAnsi="Times New Roman"/>
          <w:sz w:val="28"/>
          <w:szCs w:val="28"/>
          <w:lang w:val="en-US"/>
        </w:rPr>
        <w:t>CEREMONIES</w:t>
      </w:r>
      <w:r w:rsidRPr="00093B17">
        <w:rPr>
          <w:rFonts w:ascii="Times New Roman" w:hAnsi="Times New Roman"/>
          <w:sz w:val="28"/>
          <w:szCs w:val="28"/>
          <w:lang w:val="en-US"/>
        </w:rPr>
        <w:t>», «</w:t>
      </w:r>
      <w:r>
        <w:rPr>
          <w:rFonts w:ascii="Times New Roman" w:hAnsi="Times New Roman"/>
          <w:sz w:val="28"/>
          <w:szCs w:val="28"/>
          <w:lang w:val="en-US"/>
        </w:rPr>
        <w:t>ILLUMINATIONS</w:t>
      </w:r>
      <w:r w:rsidRPr="00093B17">
        <w:rPr>
          <w:rFonts w:ascii="Times New Roman" w:hAnsi="Times New Roman"/>
          <w:sz w:val="28"/>
          <w:szCs w:val="28"/>
          <w:lang w:val="en-US"/>
        </w:rPr>
        <w:t xml:space="preserve">», </w:t>
      </w:r>
      <w:r>
        <w:rPr>
          <w:rFonts w:ascii="Times New Roman" w:hAnsi="Times New Roman"/>
          <w:sz w:val="28"/>
          <w:szCs w:val="28"/>
          <w:lang w:val="en-US"/>
        </w:rPr>
        <w:t>Eskimo</w:t>
      </w:r>
      <w:r w:rsidRPr="00093B17">
        <w:rPr>
          <w:rFonts w:ascii="Times New Roman" w:hAnsi="Times New Roman"/>
          <w:sz w:val="28"/>
          <w:szCs w:val="28"/>
          <w:lang w:val="en-US"/>
        </w:rPr>
        <w:t xml:space="preserve"> </w:t>
      </w:r>
      <w:r>
        <w:rPr>
          <w:rFonts w:ascii="Times New Roman" w:hAnsi="Times New Roman"/>
          <w:sz w:val="28"/>
          <w:szCs w:val="28"/>
          <w:lang w:val="en-US"/>
        </w:rPr>
        <w:t>Pies, The</w:t>
      </w:r>
      <w:r w:rsidRPr="00093B17">
        <w:rPr>
          <w:rFonts w:ascii="Times New Roman" w:hAnsi="Times New Roman"/>
          <w:sz w:val="28"/>
          <w:szCs w:val="28"/>
          <w:lang w:val="en-US"/>
        </w:rPr>
        <w:t xml:space="preserve"> </w:t>
      </w:r>
      <w:r>
        <w:rPr>
          <w:rFonts w:ascii="Times New Roman" w:hAnsi="Times New Roman"/>
          <w:sz w:val="28"/>
          <w:szCs w:val="28"/>
          <w:lang w:val="en-US"/>
        </w:rPr>
        <w:t>Lonely</w:t>
      </w:r>
      <w:r w:rsidRPr="00093B17">
        <w:rPr>
          <w:rFonts w:ascii="Times New Roman" w:hAnsi="Times New Roman"/>
          <w:sz w:val="28"/>
          <w:szCs w:val="28"/>
          <w:lang w:val="en-US"/>
        </w:rPr>
        <w:t xml:space="preserve">, </w:t>
      </w:r>
      <w:r>
        <w:rPr>
          <w:rFonts w:ascii="Times New Roman" w:hAnsi="Times New Roman"/>
          <w:sz w:val="28"/>
          <w:szCs w:val="28"/>
          <w:lang w:val="en-US"/>
        </w:rPr>
        <w:t>The</w:t>
      </w:r>
      <w:r w:rsidRPr="00093B17">
        <w:rPr>
          <w:rFonts w:ascii="Times New Roman" w:hAnsi="Times New Roman"/>
          <w:sz w:val="28"/>
          <w:szCs w:val="28"/>
          <w:lang w:val="en-US"/>
        </w:rPr>
        <w:t xml:space="preserve"> </w:t>
      </w:r>
      <w:r>
        <w:rPr>
          <w:rFonts w:ascii="Times New Roman" w:hAnsi="Times New Roman"/>
          <w:sz w:val="28"/>
          <w:szCs w:val="28"/>
          <w:lang w:val="en-US"/>
        </w:rPr>
        <w:t>Old</w:t>
      </w:r>
      <w:r w:rsidRPr="00093B17">
        <w:rPr>
          <w:rFonts w:ascii="Times New Roman" w:hAnsi="Times New Roman"/>
          <w:sz w:val="28"/>
          <w:szCs w:val="28"/>
          <w:lang w:val="en-US"/>
        </w:rPr>
        <w:t xml:space="preserve"> </w:t>
      </w:r>
      <w:r>
        <w:rPr>
          <w:rFonts w:ascii="Times New Roman" w:hAnsi="Times New Roman"/>
          <w:sz w:val="28"/>
          <w:szCs w:val="28"/>
          <w:lang w:val="en-US"/>
        </w:rPr>
        <w:t>Curiosity</w:t>
      </w:r>
      <w:r w:rsidRPr="00093B17">
        <w:rPr>
          <w:rFonts w:ascii="Times New Roman" w:hAnsi="Times New Roman"/>
          <w:sz w:val="28"/>
          <w:szCs w:val="28"/>
          <w:lang w:val="en-US"/>
        </w:rPr>
        <w:t xml:space="preserve"> </w:t>
      </w:r>
      <w:r>
        <w:rPr>
          <w:rFonts w:ascii="Times New Roman" w:hAnsi="Times New Roman"/>
          <w:sz w:val="28"/>
          <w:szCs w:val="28"/>
          <w:lang w:val="en-US"/>
        </w:rPr>
        <w:t>Shop</w:t>
      </w:r>
      <w:r w:rsidRPr="00093B17">
        <w:rPr>
          <w:rFonts w:ascii="Times New Roman" w:hAnsi="Times New Roman"/>
          <w:sz w:val="28"/>
          <w:szCs w:val="28"/>
          <w:lang w:val="en-US"/>
        </w:rPr>
        <w:t xml:space="preserve">, </w:t>
      </w:r>
      <w:r>
        <w:rPr>
          <w:rFonts w:ascii="Times New Roman" w:hAnsi="Times New Roman"/>
          <w:sz w:val="28"/>
          <w:szCs w:val="28"/>
          <w:lang w:val="en-US"/>
        </w:rPr>
        <w:t>Dixie</w:t>
      </w:r>
      <w:r w:rsidRPr="00093B17">
        <w:rPr>
          <w:rFonts w:ascii="Times New Roman" w:hAnsi="Times New Roman"/>
          <w:sz w:val="28"/>
          <w:szCs w:val="28"/>
          <w:lang w:val="en-US"/>
        </w:rPr>
        <w:t xml:space="preserve"> </w:t>
      </w:r>
      <w:r>
        <w:rPr>
          <w:rFonts w:ascii="Times New Roman" w:hAnsi="Times New Roman"/>
          <w:sz w:val="28"/>
          <w:szCs w:val="28"/>
          <w:lang w:val="en-US"/>
        </w:rPr>
        <w:t>land</w:t>
      </w:r>
      <w:r w:rsidRPr="00093B17">
        <w:rPr>
          <w:rFonts w:ascii="Times New Roman" w:hAnsi="Times New Roman"/>
          <w:sz w:val="28"/>
          <w:szCs w:val="28"/>
          <w:lang w:val="en-US"/>
        </w:rPr>
        <w:t xml:space="preserve">, </w:t>
      </w:r>
      <w:r>
        <w:rPr>
          <w:rFonts w:ascii="Times New Roman" w:hAnsi="Times New Roman"/>
          <w:sz w:val="28"/>
          <w:szCs w:val="28"/>
          <w:lang w:val="en-US"/>
        </w:rPr>
        <w:t>Cavaliers</w:t>
      </w:r>
      <w:r w:rsidRPr="00093B17">
        <w:rPr>
          <w:rFonts w:ascii="Times New Roman" w:hAnsi="Times New Roman"/>
          <w:sz w:val="28"/>
          <w:szCs w:val="28"/>
          <w:lang w:val="en-US"/>
        </w:rPr>
        <w:t xml:space="preserve"> </w:t>
      </w:r>
      <w:r>
        <w:rPr>
          <w:rFonts w:ascii="Times New Roman" w:hAnsi="Times New Roman"/>
          <w:sz w:val="28"/>
          <w:szCs w:val="28"/>
          <w:lang w:val="en-US"/>
        </w:rPr>
        <w:t>of</w:t>
      </w:r>
      <w:r w:rsidRPr="00093B17">
        <w:rPr>
          <w:rFonts w:ascii="Times New Roman" w:hAnsi="Times New Roman"/>
          <w:sz w:val="28"/>
          <w:szCs w:val="28"/>
          <w:lang w:val="en-US"/>
        </w:rPr>
        <w:t xml:space="preserve"> </w:t>
      </w:r>
      <w:r>
        <w:rPr>
          <w:rFonts w:ascii="Times New Roman" w:hAnsi="Times New Roman"/>
          <w:sz w:val="28"/>
          <w:szCs w:val="28"/>
          <w:lang w:val="en-US"/>
        </w:rPr>
        <w:t>Dixie, Tootsie</w:t>
      </w:r>
      <w:r w:rsidRPr="00093B17">
        <w:rPr>
          <w:rFonts w:ascii="Times New Roman" w:hAnsi="Times New Roman"/>
          <w:sz w:val="28"/>
          <w:szCs w:val="28"/>
          <w:lang w:val="en-US"/>
        </w:rPr>
        <w:t xml:space="preserve"> </w:t>
      </w:r>
      <w:r>
        <w:rPr>
          <w:rFonts w:ascii="Times New Roman" w:hAnsi="Times New Roman"/>
          <w:sz w:val="28"/>
          <w:szCs w:val="28"/>
          <w:lang w:val="en-US"/>
        </w:rPr>
        <w:t>Rolls</w:t>
      </w:r>
      <w:r w:rsidRPr="00093B17">
        <w:rPr>
          <w:rFonts w:ascii="Times New Roman" w:hAnsi="Times New Roman"/>
          <w:sz w:val="28"/>
          <w:szCs w:val="28"/>
          <w:lang w:val="en-US"/>
        </w:rPr>
        <w:t xml:space="preserve">, </w:t>
      </w:r>
      <w:r>
        <w:rPr>
          <w:rFonts w:ascii="Times New Roman" w:hAnsi="Times New Roman"/>
          <w:sz w:val="28"/>
          <w:szCs w:val="28"/>
          <w:lang w:val="en-US"/>
        </w:rPr>
        <w:t>Cream</w:t>
      </w:r>
      <w:r w:rsidRPr="00093B17">
        <w:rPr>
          <w:rFonts w:ascii="Times New Roman" w:hAnsi="Times New Roman"/>
          <w:sz w:val="28"/>
          <w:szCs w:val="28"/>
          <w:lang w:val="en-US"/>
        </w:rPr>
        <w:t>-</w:t>
      </w:r>
      <w:r>
        <w:rPr>
          <w:rFonts w:ascii="Times New Roman" w:hAnsi="Times New Roman"/>
          <w:sz w:val="28"/>
          <w:szCs w:val="28"/>
          <w:lang w:val="en-US"/>
        </w:rPr>
        <w:t>Sponge</w:t>
      </w:r>
      <w:r w:rsidRPr="00093B17">
        <w:rPr>
          <w:rFonts w:ascii="Times New Roman" w:hAnsi="Times New Roman"/>
          <w:sz w:val="28"/>
          <w:szCs w:val="28"/>
          <w:lang w:val="en-US"/>
        </w:rPr>
        <w:t xml:space="preserve"> </w:t>
      </w:r>
      <w:r>
        <w:rPr>
          <w:rFonts w:ascii="Times New Roman" w:hAnsi="Times New Roman"/>
          <w:sz w:val="28"/>
          <w:szCs w:val="28"/>
          <w:lang w:val="en-US"/>
        </w:rPr>
        <w:t>Para</w:t>
      </w:r>
      <w:r w:rsidRPr="00093B17">
        <w:rPr>
          <w:rFonts w:ascii="Times New Roman" w:hAnsi="Times New Roman"/>
          <w:sz w:val="28"/>
          <w:szCs w:val="28"/>
          <w:lang w:val="en-US"/>
        </w:rPr>
        <w:t xml:space="preserve"> </w:t>
      </w:r>
      <w:proofErr w:type="spellStart"/>
      <w:r>
        <w:rPr>
          <w:rFonts w:ascii="Times New Roman" w:hAnsi="Times New Roman"/>
          <w:sz w:val="28"/>
          <w:szCs w:val="28"/>
          <w:lang w:val="en-US"/>
        </w:rPr>
        <w:t>Litefoot</w:t>
      </w:r>
      <w:proofErr w:type="spellEnd"/>
      <w:r w:rsidRPr="00093B17">
        <w:rPr>
          <w:rFonts w:ascii="Times New Roman" w:hAnsi="Times New Roman"/>
          <w:sz w:val="28"/>
          <w:szCs w:val="28"/>
          <w:lang w:val="en-US"/>
        </w:rPr>
        <w:t xml:space="preserve"> </w:t>
      </w:r>
      <w:r>
        <w:rPr>
          <w:rFonts w:ascii="Times New Roman" w:hAnsi="Times New Roman"/>
          <w:sz w:val="28"/>
          <w:szCs w:val="28"/>
          <w:lang w:val="en-US"/>
        </w:rPr>
        <w:t>Shoes</w:t>
      </w:r>
      <w:r w:rsidRPr="00093B17">
        <w:rPr>
          <w:rFonts w:ascii="Times New Roman" w:hAnsi="Times New Roman"/>
          <w:sz w:val="28"/>
          <w:szCs w:val="28"/>
          <w:lang w:val="en-US"/>
        </w:rPr>
        <w:t xml:space="preserve">, </w:t>
      </w:r>
      <w:r>
        <w:rPr>
          <w:rFonts w:ascii="Times New Roman" w:hAnsi="Times New Roman"/>
          <w:sz w:val="28"/>
          <w:szCs w:val="28"/>
          <w:lang w:val="en-US"/>
        </w:rPr>
        <w:t>INTUITIONS</w:t>
      </w:r>
      <w:r w:rsidRPr="00093B17">
        <w:rPr>
          <w:rFonts w:ascii="Times New Roman" w:hAnsi="Times New Roman"/>
          <w:sz w:val="28"/>
          <w:szCs w:val="28"/>
          <w:lang w:val="en-US"/>
        </w:rPr>
        <w:t>,</w:t>
      </w:r>
      <w:r>
        <w:rPr>
          <w:rFonts w:ascii="Times New Roman" w:hAnsi="Times New Roman"/>
          <w:sz w:val="28"/>
          <w:szCs w:val="28"/>
          <w:lang w:val="en-US"/>
        </w:rPr>
        <w:t xml:space="preserve"> the</w:t>
      </w:r>
      <w:r w:rsidRPr="00093B17">
        <w:rPr>
          <w:rFonts w:ascii="Times New Roman" w:hAnsi="Times New Roman"/>
          <w:sz w:val="28"/>
          <w:szCs w:val="28"/>
          <w:lang w:val="en-US"/>
        </w:rPr>
        <w:t xml:space="preserve"> </w:t>
      </w:r>
      <w:r>
        <w:rPr>
          <w:rFonts w:ascii="Times New Roman" w:hAnsi="Times New Roman"/>
          <w:sz w:val="28"/>
          <w:szCs w:val="28"/>
          <w:lang w:val="en-US"/>
        </w:rPr>
        <w:t>United</w:t>
      </w:r>
      <w:r w:rsidRPr="00093B17">
        <w:rPr>
          <w:rFonts w:ascii="Times New Roman" w:hAnsi="Times New Roman"/>
          <w:sz w:val="28"/>
          <w:szCs w:val="28"/>
          <w:lang w:val="en-US"/>
        </w:rPr>
        <w:t xml:space="preserve"> </w:t>
      </w:r>
      <w:r>
        <w:rPr>
          <w:rFonts w:ascii="Times New Roman" w:hAnsi="Times New Roman"/>
          <w:sz w:val="28"/>
          <w:szCs w:val="28"/>
          <w:lang w:val="en-US"/>
        </w:rPr>
        <w:t>Cigar</w:t>
      </w:r>
      <w:r w:rsidRPr="00093B17">
        <w:rPr>
          <w:rFonts w:ascii="Times New Roman" w:hAnsi="Times New Roman"/>
          <w:sz w:val="28"/>
          <w:szCs w:val="28"/>
          <w:lang w:val="en-US"/>
        </w:rPr>
        <w:t xml:space="preserve"> </w:t>
      </w:r>
      <w:r>
        <w:rPr>
          <w:rFonts w:ascii="Times New Roman" w:hAnsi="Times New Roman"/>
          <w:sz w:val="28"/>
          <w:szCs w:val="28"/>
          <w:lang w:val="en-US"/>
        </w:rPr>
        <w:t>Store</w:t>
      </w:r>
      <w:r w:rsidRPr="00093B17">
        <w:rPr>
          <w:rFonts w:ascii="Times New Roman" w:hAnsi="Times New Roman"/>
          <w:sz w:val="28"/>
          <w:szCs w:val="28"/>
          <w:lang w:val="en-US"/>
        </w:rPr>
        <w:t xml:space="preserve">, </w:t>
      </w:r>
      <w:r>
        <w:rPr>
          <w:rFonts w:ascii="Times New Roman" w:hAnsi="Times New Roman"/>
          <w:sz w:val="28"/>
          <w:szCs w:val="28"/>
          <w:lang w:val="en-US"/>
        </w:rPr>
        <w:t>A</w:t>
      </w:r>
      <w:r w:rsidRPr="00093B17">
        <w:rPr>
          <w:rFonts w:ascii="Times New Roman" w:hAnsi="Times New Roman"/>
          <w:sz w:val="28"/>
          <w:szCs w:val="28"/>
          <w:lang w:val="en-US"/>
        </w:rPr>
        <w:t xml:space="preserve"> </w:t>
      </w:r>
      <w:r>
        <w:rPr>
          <w:rFonts w:ascii="Times New Roman" w:hAnsi="Times New Roman"/>
          <w:sz w:val="28"/>
          <w:szCs w:val="28"/>
          <w:lang w:val="en-US"/>
        </w:rPr>
        <w:t>Tale</w:t>
      </w:r>
      <w:r w:rsidRPr="00093B17">
        <w:rPr>
          <w:rFonts w:ascii="Times New Roman" w:hAnsi="Times New Roman"/>
          <w:sz w:val="28"/>
          <w:szCs w:val="28"/>
          <w:lang w:val="en-US"/>
        </w:rPr>
        <w:t xml:space="preserve"> </w:t>
      </w:r>
      <w:r>
        <w:rPr>
          <w:rFonts w:ascii="Times New Roman" w:hAnsi="Times New Roman"/>
          <w:sz w:val="28"/>
          <w:szCs w:val="28"/>
          <w:lang w:val="en-US"/>
        </w:rPr>
        <w:t>of</w:t>
      </w:r>
      <w:r w:rsidRPr="00093B17">
        <w:rPr>
          <w:rFonts w:ascii="Times New Roman" w:hAnsi="Times New Roman"/>
          <w:sz w:val="28"/>
          <w:szCs w:val="28"/>
          <w:lang w:val="en-US"/>
        </w:rPr>
        <w:t xml:space="preserve"> </w:t>
      </w:r>
      <w:r>
        <w:rPr>
          <w:rFonts w:ascii="Times New Roman" w:hAnsi="Times New Roman"/>
          <w:sz w:val="28"/>
          <w:szCs w:val="28"/>
          <w:lang w:val="en-US"/>
        </w:rPr>
        <w:t>Two</w:t>
      </w:r>
      <w:r w:rsidRPr="00093B17">
        <w:rPr>
          <w:rFonts w:ascii="Times New Roman" w:hAnsi="Times New Roman"/>
          <w:sz w:val="28"/>
          <w:szCs w:val="28"/>
          <w:lang w:val="en-US"/>
        </w:rPr>
        <w:t xml:space="preserve"> </w:t>
      </w:r>
      <w:r>
        <w:rPr>
          <w:rFonts w:ascii="Times New Roman" w:hAnsi="Times New Roman"/>
          <w:sz w:val="28"/>
          <w:szCs w:val="28"/>
          <w:lang w:val="en-US"/>
        </w:rPr>
        <w:t>Cities</w:t>
      </w:r>
      <w:r w:rsidRPr="00093B17">
        <w:rPr>
          <w:rFonts w:ascii="Times New Roman" w:hAnsi="Times New Roman"/>
          <w:sz w:val="28"/>
          <w:szCs w:val="28"/>
          <w:lang w:val="en-US"/>
        </w:rPr>
        <w:t xml:space="preserve">, </w:t>
      </w:r>
      <w:r>
        <w:rPr>
          <w:rFonts w:ascii="Times New Roman" w:hAnsi="Times New Roman"/>
          <w:sz w:val="28"/>
          <w:szCs w:val="28"/>
          <w:lang w:val="en-US"/>
        </w:rPr>
        <w:t>Mr</w:t>
      </w:r>
      <w:r w:rsidRPr="00093B17">
        <w:rPr>
          <w:rFonts w:ascii="Times New Roman" w:hAnsi="Times New Roman"/>
          <w:sz w:val="28"/>
          <w:szCs w:val="28"/>
          <w:lang w:val="en-US"/>
        </w:rPr>
        <w:t xml:space="preserve">. </w:t>
      </w:r>
      <w:r>
        <w:rPr>
          <w:rFonts w:ascii="Times New Roman" w:hAnsi="Times New Roman"/>
          <w:sz w:val="28"/>
          <w:szCs w:val="28"/>
          <w:lang w:val="en-US"/>
        </w:rPr>
        <w:t>Bleak</w:t>
      </w:r>
      <w:r w:rsidRPr="00093B17">
        <w:rPr>
          <w:rFonts w:ascii="Times New Roman" w:hAnsi="Times New Roman"/>
          <w:sz w:val="28"/>
          <w:szCs w:val="28"/>
          <w:lang w:val="en-US"/>
        </w:rPr>
        <w:t xml:space="preserve"> </w:t>
      </w:r>
      <w:r>
        <w:rPr>
          <w:rFonts w:ascii="Times New Roman" w:hAnsi="Times New Roman"/>
          <w:sz w:val="28"/>
          <w:szCs w:val="28"/>
          <w:lang w:val="en-US"/>
        </w:rPr>
        <w:t>House</w:t>
      </w:r>
      <w:r w:rsidRPr="00093B17">
        <w:rPr>
          <w:rFonts w:ascii="Times New Roman" w:hAnsi="Times New Roman"/>
          <w:sz w:val="28"/>
          <w:szCs w:val="28"/>
          <w:lang w:val="en-US"/>
        </w:rPr>
        <w:t xml:space="preserve">, </w:t>
      </w:r>
      <w:r>
        <w:rPr>
          <w:rFonts w:ascii="Times New Roman" w:hAnsi="Times New Roman"/>
          <w:sz w:val="28"/>
          <w:szCs w:val="28"/>
          <w:lang w:val="en-US"/>
        </w:rPr>
        <w:t>Tune</w:t>
      </w:r>
      <w:r w:rsidRPr="00093B17">
        <w:rPr>
          <w:rFonts w:ascii="Times New Roman" w:hAnsi="Times New Roman"/>
          <w:sz w:val="28"/>
          <w:szCs w:val="28"/>
          <w:lang w:val="en-US"/>
        </w:rPr>
        <w:t xml:space="preserve"> </w:t>
      </w:r>
      <w:r>
        <w:rPr>
          <w:rFonts w:ascii="Times New Roman" w:hAnsi="Times New Roman"/>
          <w:sz w:val="28"/>
          <w:szCs w:val="28"/>
          <w:lang w:val="en-US"/>
        </w:rPr>
        <w:t xml:space="preserve">Moon, </w:t>
      </w:r>
      <w:r w:rsidRPr="00A24BF2">
        <w:rPr>
          <w:rFonts w:ascii="Times New Roman" w:hAnsi="Times New Roman"/>
          <w:sz w:val="28"/>
          <w:szCs w:val="28"/>
          <w:lang w:val="en-US"/>
        </w:rPr>
        <w:t>Earth</w:t>
      </w:r>
      <w:r w:rsidRPr="00284E37">
        <w:rPr>
          <w:rFonts w:ascii="Times New Roman" w:hAnsi="Times New Roman"/>
          <w:sz w:val="28"/>
          <w:szCs w:val="28"/>
          <w:lang w:val="en-US"/>
        </w:rPr>
        <w:t xml:space="preserve"> </w:t>
      </w:r>
      <w:r w:rsidRPr="00A24BF2">
        <w:rPr>
          <w:rFonts w:ascii="Times New Roman" w:hAnsi="Times New Roman"/>
          <w:sz w:val="28"/>
          <w:szCs w:val="28"/>
          <w:lang w:val="en-US"/>
        </w:rPr>
        <w:t>Man</w:t>
      </w:r>
      <w:r w:rsidRPr="00284E37">
        <w:rPr>
          <w:rFonts w:ascii="Times New Roman" w:hAnsi="Times New Roman"/>
          <w:sz w:val="28"/>
          <w:szCs w:val="28"/>
          <w:lang w:val="en-US"/>
        </w:rPr>
        <w:t xml:space="preserve">,  </w:t>
      </w:r>
      <w:r>
        <w:rPr>
          <w:rFonts w:ascii="Times New Roman" w:hAnsi="Times New Roman"/>
          <w:sz w:val="28"/>
          <w:szCs w:val="28"/>
          <w:lang w:val="en-US"/>
        </w:rPr>
        <w:t xml:space="preserve">Heaven, </w:t>
      </w:r>
      <w:r w:rsidRPr="00A24BF2">
        <w:rPr>
          <w:rFonts w:ascii="Times New Roman" w:hAnsi="Times New Roman"/>
          <w:sz w:val="28"/>
          <w:szCs w:val="28"/>
          <w:lang w:val="en-US"/>
        </w:rPr>
        <w:t>Mars</w:t>
      </w:r>
      <w:r w:rsidRPr="00284E37">
        <w:rPr>
          <w:rFonts w:ascii="Times New Roman" w:hAnsi="Times New Roman"/>
          <w:sz w:val="28"/>
          <w:szCs w:val="28"/>
          <w:lang w:val="en-US"/>
        </w:rPr>
        <w:t xml:space="preserve">, </w:t>
      </w:r>
      <w:r w:rsidRPr="00A24BF2">
        <w:rPr>
          <w:rFonts w:ascii="Times New Roman" w:hAnsi="Times New Roman"/>
          <w:sz w:val="28"/>
          <w:szCs w:val="28"/>
          <w:lang w:val="en-US"/>
        </w:rPr>
        <w:t>Bert</w:t>
      </w:r>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Pao</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Dr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Nlle</w:t>
      </w:r>
      <w:proofErr w:type="spellEnd"/>
      <w:r w:rsidRPr="00284E37">
        <w:rPr>
          <w:rFonts w:ascii="Times New Roman" w:hAnsi="Times New Roman"/>
          <w:sz w:val="28"/>
          <w:szCs w:val="28"/>
          <w:lang w:val="en-US"/>
        </w:rPr>
        <w:t xml:space="preserve">, </w:t>
      </w:r>
      <w:r w:rsidRPr="00A24BF2">
        <w:rPr>
          <w:rFonts w:ascii="Times New Roman" w:hAnsi="Times New Roman"/>
          <w:sz w:val="28"/>
          <w:szCs w:val="28"/>
          <w:lang w:val="en-US"/>
        </w:rPr>
        <w:t>Saturn</w:t>
      </w:r>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Orri</w:t>
      </w:r>
      <w:proofErr w:type="spellEnd"/>
      <w:r w:rsidRPr="00284E37">
        <w:rPr>
          <w:rFonts w:ascii="Times New Roman" w:hAnsi="Times New Roman"/>
          <w:sz w:val="28"/>
          <w:szCs w:val="28"/>
          <w:lang w:val="en-US"/>
        </w:rPr>
        <w:t xml:space="preserve">, </w:t>
      </w:r>
      <w:r>
        <w:rPr>
          <w:rFonts w:ascii="Times New Roman" w:hAnsi="Times New Roman"/>
          <w:sz w:val="28"/>
          <w:szCs w:val="28"/>
          <w:lang w:val="en-US"/>
        </w:rPr>
        <w:t>Sam</w:t>
      </w:r>
      <w:r w:rsidRPr="00284E37">
        <w:rPr>
          <w:rFonts w:ascii="Times New Roman" w:hAnsi="Times New Roman"/>
          <w:sz w:val="28"/>
          <w:szCs w:val="28"/>
          <w:lang w:val="en-US"/>
        </w:rPr>
        <w:t xml:space="preserve"> </w:t>
      </w:r>
      <w:proofErr w:type="spellStart"/>
      <w:r>
        <w:rPr>
          <w:rFonts w:ascii="Times New Roman" w:hAnsi="Times New Roman"/>
          <w:sz w:val="28"/>
          <w:szCs w:val="28"/>
          <w:lang w:val="en-US"/>
        </w:rPr>
        <w:t>Parkhill</w:t>
      </w:r>
      <w:proofErr w:type="spellEnd"/>
      <w:r w:rsidRPr="00284E37">
        <w:rPr>
          <w:rFonts w:ascii="Times New Roman" w:hAnsi="Times New Roman"/>
          <w:sz w:val="28"/>
          <w:szCs w:val="28"/>
          <w:lang w:val="en-US"/>
        </w:rPr>
        <w:t xml:space="preserve">, </w:t>
      </w:r>
      <w:r>
        <w:rPr>
          <w:rFonts w:ascii="Times New Roman" w:hAnsi="Times New Roman"/>
          <w:sz w:val="28"/>
          <w:szCs w:val="28"/>
          <w:lang w:val="en-US"/>
        </w:rPr>
        <w:t>Gibbs</w:t>
      </w:r>
      <w:r w:rsidRPr="00284E37">
        <w:rPr>
          <w:rFonts w:ascii="Times New Roman" w:hAnsi="Times New Roman"/>
          <w:sz w:val="28"/>
          <w:szCs w:val="28"/>
          <w:lang w:val="en-US"/>
        </w:rPr>
        <w:t xml:space="preserve">, </w:t>
      </w:r>
      <w:r>
        <w:rPr>
          <w:rFonts w:ascii="Times New Roman" w:hAnsi="Times New Roman"/>
          <w:sz w:val="28"/>
          <w:szCs w:val="28"/>
          <w:lang w:val="en-US"/>
        </w:rPr>
        <w:t>Biggs</w:t>
      </w:r>
      <w:r w:rsidRPr="00284E37">
        <w:rPr>
          <w:rFonts w:ascii="Times New Roman" w:hAnsi="Times New Roman"/>
          <w:sz w:val="28"/>
          <w:szCs w:val="28"/>
          <w:lang w:val="en-US"/>
        </w:rPr>
        <w:t xml:space="preserve">, </w:t>
      </w:r>
      <w:r>
        <w:rPr>
          <w:rFonts w:ascii="Times New Roman" w:hAnsi="Times New Roman"/>
          <w:sz w:val="28"/>
          <w:szCs w:val="28"/>
          <w:lang w:val="en-US"/>
        </w:rPr>
        <w:t>Green</w:t>
      </w:r>
      <w:r w:rsidRPr="00284E37">
        <w:rPr>
          <w:rFonts w:ascii="Times New Roman" w:hAnsi="Times New Roman"/>
          <w:sz w:val="28"/>
          <w:szCs w:val="28"/>
          <w:lang w:val="en-US"/>
        </w:rPr>
        <w:t xml:space="preserve"> </w:t>
      </w:r>
      <w:r>
        <w:rPr>
          <w:rFonts w:ascii="Times New Roman" w:hAnsi="Times New Roman"/>
          <w:sz w:val="28"/>
          <w:szCs w:val="28"/>
          <w:lang w:val="en-US"/>
        </w:rPr>
        <w:t>River</w:t>
      </w:r>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Ylla</w:t>
      </w:r>
      <w:proofErr w:type="spellEnd"/>
      <w:r w:rsidRPr="00284E37">
        <w:rPr>
          <w:rFonts w:ascii="Times New Roman" w:hAnsi="Times New Roman"/>
          <w:sz w:val="28"/>
          <w:szCs w:val="28"/>
          <w:lang w:val="en-US"/>
        </w:rPr>
        <w:t xml:space="preserve">,  </w:t>
      </w:r>
      <w:r w:rsidRPr="00A24BF2">
        <w:rPr>
          <w:rFonts w:ascii="Times New Roman" w:hAnsi="Times New Roman"/>
          <w:sz w:val="28"/>
          <w:szCs w:val="28"/>
          <w:lang w:val="en-US"/>
        </w:rPr>
        <w:t>Xi</w:t>
      </w:r>
      <w:r w:rsidRPr="00284E37">
        <w:rPr>
          <w:rFonts w:ascii="Times New Roman" w:hAnsi="Times New Roman"/>
          <w:sz w:val="28"/>
          <w:szCs w:val="28"/>
          <w:lang w:val="en-US"/>
        </w:rPr>
        <w:t xml:space="preserve"> </w:t>
      </w:r>
      <w:r w:rsidRPr="00A24BF2">
        <w:rPr>
          <w:rFonts w:ascii="Times New Roman" w:hAnsi="Times New Roman"/>
          <w:sz w:val="28"/>
          <w:szCs w:val="28"/>
          <w:lang w:val="en-US"/>
        </w:rPr>
        <w:t>City</w:t>
      </w:r>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Qqq</w:t>
      </w:r>
      <w:proofErr w:type="spellEnd"/>
      <w:r w:rsidRPr="00284E37">
        <w:rPr>
          <w:rFonts w:ascii="Times New Roman" w:hAnsi="Times New Roman"/>
          <w:sz w:val="28"/>
          <w:szCs w:val="28"/>
          <w:lang w:val="en-US"/>
        </w:rPr>
        <w:t xml:space="preserve">,  </w:t>
      </w:r>
      <w:proofErr w:type="spellStart"/>
      <w:r>
        <w:rPr>
          <w:rFonts w:ascii="Times New Roman" w:hAnsi="Times New Roman"/>
          <w:sz w:val="28"/>
          <w:szCs w:val="28"/>
          <w:lang w:val="en-US"/>
        </w:rPr>
        <w:t>Maxfield</w:t>
      </w:r>
      <w:proofErr w:type="spellEnd"/>
      <w:r w:rsidRPr="00284E37">
        <w:rPr>
          <w:rFonts w:ascii="Times New Roman" w:hAnsi="Times New Roman"/>
          <w:sz w:val="28"/>
          <w:szCs w:val="28"/>
          <w:lang w:val="en-US"/>
        </w:rPr>
        <w:t xml:space="preserve"> </w:t>
      </w:r>
      <w:r>
        <w:rPr>
          <w:rFonts w:ascii="Times New Roman" w:hAnsi="Times New Roman"/>
          <w:sz w:val="28"/>
          <w:szCs w:val="28"/>
          <w:lang w:val="en-US"/>
        </w:rPr>
        <w:t>Parrish</w:t>
      </w:r>
      <w:r w:rsidRPr="00284E37">
        <w:rPr>
          <w:rFonts w:ascii="Times New Roman" w:hAnsi="Times New Roman"/>
          <w:sz w:val="28"/>
          <w:szCs w:val="28"/>
          <w:lang w:val="en-US"/>
        </w:rPr>
        <w:t xml:space="preserve">,  </w:t>
      </w:r>
      <w:r w:rsidRPr="00A24BF2">
        <w:rPr>
          <w:rFonts w:ascii="Times New Roman" w:hAnsi="Times New Roman"/>
          <w:sz w:val="28"/>
          <w:szCs w:val="28"/>
          <w:lang w:val="en-US"/>
        </w:rPr>
        <w:t>Nathaniel</w:t>
      </w:r>
      <w:r w:rsidRPr="00284E37">
        <w:rPr>
          <w:rFonts w:ascii="Times New Roman" w:hAnsi="Times New Roman"/>
          <w:sz w:val="28"/>
          <w:szCs w:val="28"/>
          <w:lang w:val="en-US"/>
        </w:rPr>
        <w:t xml:space="preserve"> </w:t>
      </w:r>
      <w:r w:rsidRPr="00A24BF2">
        <w:rPr>
          <w:rFonts w:ascii="Times New Roman" w:hAnsi="Times New Roman"/>
          <w:sz w:val="28"/>
          <w:szCs w:val="28"/>
          <w:lang w:val="en-US"/>
        </w:rPr>
        <w:t>York</w:t>
      </w:r>
      <w:r w:rsidRPr="00284E37">
        <w:rPr>
          <w:rFonts w:ascii="Times New Roman" w:hAnsi="Times New Roman"/>
          <w:sz w:val="28"/>
          <w:szCs w:val="28"/>
          <w:lang w:val="en-US"/>
        </w:rPr>
        <w:t xml:space="preserve">,  </w:t>
      </w:r>
      <w:proofErr w:type="spellStart"/>
      <w:r w:rsidRPr="00A24BF2">
        <w:rPr>
          <w:rFonts w:ascii="Times New Roman" w:hAnsi="Times New Roman"/>
          <w:sz w:val="28"/>
          <w:szCs w:val="28"/>
          <w:lang w:val="en-US"/>
        </w:rPr>
        <w:t>Tuiereol</w:t>
      </w:r>
      <w:proofErr w:type="spellEnd"/>
      <w:r>
        <w:rPr>
          <w:rFonts w:ascii="Times New Roman" w:hAnsi="Times New Roman"/>
          <w:sz w:val="28"/>
          <w:szCs w:val="28"/>
          <w:lang w:val="en-US"/>
        </w:rPr>
        <w:t xml:space="preserve">, </w:t>
      </w:r>
      <w:r w:rsidRPr="00A24BF2">
        <w:rPr>
          <w:rFonts w:ascii="Times New Roman" w:hAnsi="Times New Roman"/>
          <w:sz w:val="28"/>
          <w:szCs w:val="28"/>
          <w:lang w:val="en-US"/>
        </w:rPr>
        <w:t>Nile</w:t>
      </w:r>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Tyrr</w:t>
      </w:r>
      <w:proofErr w:type="spellEnd"/>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897B4A">
        <w:rPr>
          <w:rFonts w:ascii="Times New Roman" w:hAnsi="Times New Roman"/>
          <w:sz w:val="28"/>
          <w:szCs w:val="28"/>
          <w:lang w:val="en-US"/>
        </w:rPr>
        <w:t xml:space="preserve"> </w:t>
      </w:r>
      <w:r w:rsidRPr="00A24BF2">
        <w:rPr>
          <w:rFonts w:ascii="Times New Roman" w:hAnsi="Times New Roman"/>
          <w:sz w:val="28"/>
          <w:szCs w:val="28"/>
          <w:lang w:val="en-US"/>
        </w:rPr>
        <w:t>Xxx</w:t>
      </w:r>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Yyy</w:t>
      </w:r>
      <w:proofErr w:type="spellEnd"/>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897B4A">
        <w:rPr>
          <w:rFonts w:ascii="Times New Roman" w:hAnsi="Times New Roman"/>
          <w:sz w:val="28"/>
          <w:szCs w:val="28"/>
          <w:lang w:val="en-US"/>
        </w:rPr>
        <w:t xml:space="preserve"> </w:t>
      </w:r>
      <w:r w:rsidRPr="00A24BF2">
        <w:rPr>
          <w:rFonts w:ascii="Times New Roman" w:hAnsi="Times New Roman"/>
          <w:sz w:val="28"/>
          <w:szCs w:val="28"/>
          <w:lang w:val="en-US"/>
        </w:rPr>
        <w:t>Www</w:t>
      </w:r>
      <w:r w:rsidRPr="00897B4A">
        <w:rPr>
          <w:rFonts w:ascii="Times New Roman" w:hAnsi="Times New Roman"/>
          <w:sz w:val="28"/>
          <w:szCs w:val="28"/>
          <w:lang w:val="en-US"/>
        </w:rPr>
        <w:t xml:space="preserve">,  </w:t>
      </w:r>
      <w:r w:rsidRPr="00A24BF2">
        <w:rPr>
          <w:rFonts w:ascii="Times New Roman" w:hAnsi="Times New Roman"/>
          <w:sz w:val="28"/>
          <w:szCs w:val="28"/>
          <w:lang w:val="en-US"/>
        </w:rPr>
        <w:t>Ohio</w:t>
      </w:r>
      <w:r w:rsidRPr="00897B4A">
        <w:rPr>
          <w:rFonts w:ascii="Times New Roman" w:hAnsi="Times New Roman"/>
          <w:sz w:val="28"/>
          <w:szCs w:val="28"/>
          <w:lang w:val="en-US"/>
        </w:rPr>
        <w:t xml:space="preserve">, </w:t>
      </w:r>
      <w:r w:rsidRPr="00A24BF2">
        <w:rPr>
          <w:rFonts w:ascii="Times New Roman" w:hAnsi="Times New Roman"/>
          <w:sz w:val="28"/>
          <w:szCs w:val="28"/>
          <w:lang w:val="en-US"/>
        </w:rPr>
        <w:t>Samuel</w:t>
      </w:r>
      <w:r w:rsidRPr="00897B4A">
        <w:rPr>
          <w:rFonts w:ascii="Times New Roman" w:hAnsi="Times New Roman"/>
          <w:sz w:val="28"/>
          <w:szCs w:val="28"/>
          <w:lang w:val="en-US"/>
        </w:rPr>
        <w:t xml:space="preserve"> </w:t>
      </w:r>
      <w:proofErr w:type="spellStart"/>
      <w:r w:rsidRPr="00A24BF2">
        <w:rPr>
          <w:rFonts w:ascii="Times New Roman" w:hAnsi="Times New Roman"/>
          <w:sz w:val="28"/>
          <w:szCs w:val="28"/>
          <w:lang w:val="en-US"/>
        </w:rPr>
        <w:t>Hinkston</w:t>
      </w:r>
      <w:proofErr w:type="spellEnd"/>
      <w:r w:rsidRPr="00897B4A">
        <w:rPr>
          <w:rFonts w:ascii="Times New Roman" w:hAnsi="Times New Roman"/>
          <w:sz w:val="28"/>
          <w:szCs w:val="28"/>
          <w:lang w:val="en-US"/>
        </w:rPr>
        <w:t xml:space="preserve">, </w:t>
      </w:r>
      <w:r w:rsidRPr="00A24BF2">
        <w:rPr>
          <w:rFonts w:ascii="Times New Roman" w:hAnsi="Times New Roman"/>
          <w:sz w:val="28"/>
          <w:szCs w:val="28"/>
          <w:lang w:val="en-US"/>
        </w:rPr>
        <w:t>Grinnell</w:t>
      </w:r>
      <w:r w:rsidRPr="00897B4A">
        <w:rPr>
          <w:rFonts w:ascii="Times New Roman" w:hAnsi="Times New Roman"/>
          <w:sz w:val="28"/>
          <w:szCs w:val="28"/>
          <w:lang w:val="en-US"/>
        </w:rPr>
        <w:t xml:space="preserve">, </w:t>
      </w:r>
      <w:r w:rsidRPr="00A24BF2">
        <w:rPr>
          <w:rFonts w:ascii="Times New Roman" w:hAnsi="Times New Roman"/>
          <w:sz w:val="28"/>
          <w:szCs w:val="28"/>
          <w:lang w:val="en-US"/>
        </w:rPr>
        <w:t>Iowa</w:t>
      </w:r>
      <w:r w:rsidRPr="00897B4A">
        <w:rPr>
          <w:rFonts w:ascii="Times New Roman" w:hAnsi="Times New Roman"/>
          <w:sz w:val="28"/>
          <w:szCs w:val="28"/>
          <w:lang w:val="en-US"/>
        </w:rPr>
        <w:t xml:space="preserve">, </w:t>
      </w:r>
      <w:r>
        <w:rPr>
          <w:rFonts w:ascii="Times New Roman" w:hAnsi="Times New Roman"/>
          <w:sz w:val="28"/>
          <w:szCs w:val="28"/>
          <w:lang w:val="en-US"/>
        </w:rPr>
        <w:t>Green</w:t>
      </w:r>
      <w:r w:rsidRPr="00897B4A">
        <w:rPr>
          <w:rFonts w:ascii="Times New Roman" w:hAnsi="Times New Roman"/>
          <w:sz w:val="28"/>
          <w:szCs w:val="28"/>
          <w:lang w:val="en-US"/>
        </w:rPr>
        <w:t xml:space="preserve"> </w:t>
      </w:r>
      <w:r>
        <w:rPr>
          <w:rFonts w:ascii="Times New Roman" w:hAnsi="Times New Roman"/>
          <w:sz w:val="28"/>
          <w:szCs w:val="28"/>
          <w:lang w:val="en-US"/>
        </w:rPr>
        <w:t>Bluff</w:t>
      </w:r>
      <w:r w:rsidRPr="00897B4A">
        <w:rPr>
          <w:rFonts w:ascii="Times New Roman" w:hAnsi="Times New Roman"/>
          <w:sz w:val="28"/>
          <w:szCs w:val="28"/>
          <w:lang w:val="en-US"/>
        </w:rPr>
        <w:t xml:space="preserve">, </w:t>
      </w:r>
      <w:r>
        <w:rPr>
          <w:rFonts w:ascii="Times New Roman" w:hAnsi="Times New Roman"/>
          <w:sz w:val="28"/>
          <w:szCs w:val="28"/>
          <w:lang w:val="en-US"/>
        </w:rPr>
        <w:t>Illinois</w:t>
      </w:r>
      <w:r w:rsidRPr="00897B4A">
        <w:rPr>
          <w:rFonts w:ascii="Times New Roman" w:hAnsi="Times New Roman"/>
          <w:sz w:val="28"/>
          <w:szCs w:val="28"/>
          <w:lang w:val="en-US"/>
        </w:rPr>
        <w:t xml:space="preserve">, </w:t>
      </w:r>
      <w:r>
        <w:rPr>
          <w:rFonts w:ascii="Times New Roman" w:hAnsi="Times New Roman"/>
          <w:sz w:val="28"/>
          <w:szCs w:val="28"/>
          <w:lang w:val="en-US"/>
        </w:rPr>
        <w:t>Harry</w:t>
      </w:r>
      <w:r w:rsidRPr="00897B4A">
        <w:rPr>
          <w:rFonts w:ascii="Times New Roman" w:hAnsi="Times New Roman"/>
          <w:sz w:val="28"/>
          <w:szCs w:val="28"/>
          <w:lang w:val="en-US"/>
        </w:rPr>
        <w:t xml:space="preserve"> </w:t>
      </w:r>
      <w:r>
        <w:rPr>
          <w:rFonts w:ascii="Times New Roman" w:hAnsi="Times New Roman"/>
          <w:sz w:val="28"/>
          <w:szCs w:val="28"/>
          <w:lang w:val="en-US"/>
        </w:rPr>
        <w:t>Lauder</w:t>
      </w:r>
      <w:r w:rsidRPr="00897B4A">
        <w:rPr>
          <w:rFonts w:ascii="Times New Roman" w:hAnsi="Times New Roman"/>
          <w:sz w:val="28"/>
          <w:szCs w:val="28"/>
          <w:lang w:val="en-US"/>
        </w:rPr>
        <w:t xml:space="preserve">,  </w:t>
      </w:r>
      <w:r>
        <w:rPr>
          <w:rFonts w:ascii="Times New Roman" w:hAnsi="Times New Roman"/>
          <w:sz w:val="28"/>
          <w:szCs w:val="28"/>
          <w:lang w:val="en-US"/>
        </w:rPr>
        <w:t>Marilyn</w:t>
      </w:r>
      <w:r w:rsidRPr="00897B4A">
        <w:rPr>
          <w:rFonts w:ascii="Times New Roman" w:hAnsi="Times New Roman"/>
          <w:sz w:val="28"/>
          <w:szCs w:val="28"/>
          <w:lang w:val="en-US"/>
        </w:rPr>
        <w:t xml:space="preserve">, </w:t>
      </w:r>
      <w:proofErr w:type="spellStart"/>
      <w:r>
        <w:rPr>
          <w:rFonts w:ascii="Times New Roman" w:hAnsi="Times New Roman"/>
          <w:sz w:val="28"/>
          <w:szCs w:val="28"/>
          <w:lang w:val="en-US"/>
        </w:rPr>
        <w:t>Cheroke</w:t>
      </w:r>
      <w:proofErr w:type="spellEnd"/>
      <w:r w:rsidRPr="00897B4A">
        <w:rPr>
          <w:rFonts w:ascii="Times New Roman" w:hAnsi="Times New Roman"/>
          <w:sz w:val="28"/>
          <w:szCs w:val="28"/>
          <w:lang w:val="en-US"/>
        </w:rPr>
        <w:t xml:space="preserve">, </w:t>
      </w:r>
      <w:r>
        <w:rPr>
          <w:rFonts w:ascii="Times New Roman" w:hAnsi="Times New Roman"/>
          <w:sz w:val="28"/>
          <w:szCs w:val="28"/>
          <w:lang w:val="en-US"/>
        </w:rPr>
        <w:t>Hathaway</w:t>
      </w:r>
      <w:r w:rsidRPr="00897B4A">
        <w:rPr>
          <w:rFonts w:ascii="Times New Roman" w:hAnsi="Times New Roman"/>
          <w:sz w:val="28"/>
          <w:szCs w:val="28"/>
          <w:lang w:val="en-US"/>
        </w:rPr>
        <w:t xml:space="preserve">, </w:t>
      </w:r>
      <w:r>
        <w:rPr>
          <w:rFonts w:ascii="Times New Roman" w:hAnsi="Times New Roman"/>
          <w:sz w:val="28"/>
          <w:szCs w:val="28"/>
          <w:lang w:val="en-US"/>
        </w:rPr>
        <w:t>Iowa</w:t>
      </w:r>
      <w:r w:rsidRPr="00897B4A">
        <w:rPr>
          <w:rFonts w:ascii="Times New Roman" w:hAnsi="Times New Roman"/>
          <w:sz w:val="28"/>
          <w:szCs w:val="28"/>
          <w:lang w:val="en-US"/>
        </w:rPr>
        <w:t xml:space="preserve">,  </w:t>
      </w:r>
      <w:r>
        <w:rPr>
          <w:rFonts w:ascii="Times New Roman" w:hAnsi="Times New Roman"/>
          <w:sz w:val="28"/>
          <w:szCs w:val="28"/>
          <w:lang w:val="en-US"/>
        </w:rPr>
        <w:t>Ed</w:t>
      </w:r>
      <w:r w:rsidRPr="00897B4A">
        <w:rPr>
          <w:rFonts w:ascii="Times New Roman" w:hAnsi="Times New Roman"/>
          <w:sz w:val="28"/>
          <w:szCs w:val="28"/>
          <w:lang w:val="en-US"/>
        </w:rPr>
        <w:t xml:space="preserve">, </w:t>
      </w:r>
      <w:r>
        <w:rPr>
          <w:rFonts w:ascii="Times New Roman" w:hAnsi="Times New Roman"/>
          <w:sz w:val="28"/>
          <w:szCs w:val="28"/>
          <w:lang w:val="en-US"/>
        </w:rPr>
        <w:t>Spender, Beautiful</w:t>
      </w:r>
      <w:r w:rsidRPr="005940E2">
        <w:rPr>
          <w:rFonts w:ascii="Times New Roman" w:hAnsi="Times New Roman"/>
          <w:sz w:val="28"/>
          <w:szCs w:val="28"/>
          <w:lang w:val="en-US"/>
        </w:rPr>
        <w:t xml:space="preserve"> </w:t>
      </w:r>
      <w:r>
        <w:rPr>
          <w:rFonts w:ascii="Times New Roman" w:hAnsi="Times New Roman"/>
          <w:sz w:val="28"/>
          <w:szCs w:val="28"/>
          <w:lang w:val="en-US"/>
        </w:rPr>
        <w:t>Dreamer</w:t>
      </w:r>
      <w:r w:rsidRPr="005940E2">
        <w:rPr>
          <w:rFonts w:ascii="Times New Roman" w:hAnsi="Times New Roman"/>
          <w:sz w:val="28"/>
          <w:szCs w:val="28"/>
          <w:lang w:val="en-US"/>
        </w:rPr>
        <w:t xml:space="preserve">, </w:t>
      </w:r>
      <w:r>
        <w:rPr>
          <w:rFonts w:ascii="Times New Roman" w:hAnsi="Times New Roman"/>
          <w:sz w:val="28"/>
          <w:szCs w:val="28"/>
          <w:lang w:val="en-US"/>
        </w:rPr>
        <w:t>first</w:t>
      </w:r>
      <w:r w:rsidRPr="005940E2">
        <w:rPr>
          <w:rFonts w:ascii="Times New Roman" w:hAnsi="Times New Roman"/>
          <w:sz w:val="28"/>
          <w:szCs w:val="28"/>
          <w:lang w:val="en-US"/>
        </w:rPr>
        <w:t xml:space="preserve"> </w:t>
      </w:r>
      <w:r>
        <w:rPr>
          <w:rFonts w:ascii="Times New Roman" w:hAnsi="Times New Roman"/>
          <w:sz w:val="28"/>
          <w:szCs w:val="28"/>
          <w:lang w:val="en-US"/>
        </w:rPr>
        <w:t>World</w:t>
      </w:r>
      <w:r w:rsidRPr="005940E2">
        <w:rPr>
          <w:rFonts w:ascii="Times New Roman" w:hAnsi="Times New Roman"/>
          <w:sz w:val="28"/>
          <w:szCs w:val="28"/>
          <w:lang w:val="en-US"/>
        </w:rPr>
        <w:t xml:space="preserve"> </w:t>
      </w:r>
      <w:r>
        <w:rPr>
          <w:rFonts w:ascii="Times New Roman" w:hAnsi="Times New Roman"/>
          <w:sz w:val="28"/>
          <w:szCs w:val="28"/>
          <w:lang w:val="en-US"/>
        </w:rPr>
        <w:t>War</w:t>
      </w:r>
      <w:r w:rsidRPr="005940E2">
        <w:rPr>
          <w:rFonts w:ascii="Times New Roman" w:hAnsi="Times New Roman"/>
          <w:sz w:val="28"/>
          <w:szCs w:val="28"/>
          <w:lang w:val="en-US"/>
        </w:rPr>
        <w:t xml:space="preserve">, </w:t>
      </w:r>
      <w:r>
        <w:rPr>
          <w:rFonts w:ascii="Times New Roman" w:hAnsi="Times New Roman"/>
          <w:sz w:val="28"/>
          <w:szCs w:val="28"/>
          <w:lang w:val="en-US"/>
        </w:rPr>
        <w:t>Columbia</w:t>
      </w:r>
      <w:r w:rsidRPr="005940E2">
        <w:rPr>
          <w:rFonts w:ascii="Times New Roman" w:hAnsi="Times New Roman"/>
          <w:sz w:val="28"/>
          <w:szCs w:val="28"/>
          <w:lang w:val="en-US"/>
        </w:rPr>
        <w:t xml:space="preserve">, </w:t>
      </w:r>
      <w:r>
        <w:rPr>
          <w:rFonts w:ascii="Times New Roman" w:hAnsi="Times New Roman"/>
          <w:sz w:val="28"/>
          <w:szCs w:val="28"/>
          <w:lang w:val="en-US"/>
        </w:rPr>
        <w:t>the</w:t>
      </w:r>
      <w:r w:rsidRPr="005940E2">
        <w:rPr>
          <w:rFonts w:ascii="Times New Roman" w:hAnsi="Times New Roman"/>
          <w:sz w:val="28"/>
          <w:szCs w:val="28"/>
          <w:lang w:val="en-US"/>
        </w:rPr>
        <w:t xml:space="preserve"> </w:t>
      </w:r>
      <w:r>
        <w:rPr>
          <w:rFonts w:ascii="Times New Roman" w:hAnsi="Times New Roman"/>
          <w:sz w:val="28"/>
          <w:szCs w:val="28"/>
          <w:lang w:val="en-US"/>
        </w:rPr>
        <w:t>Gem</w:t>
      </w:r>
      <w:r w:rsidRPr="005940E2">
        <w:rPr>
          <w:rFonts w:ascii="Times New Roman" w:hAnsi="Times New Roman"/>
          <w:sz w:val="28"/>
          <w:szCs w:val="28"/>
          <w:lang w:val="en-US"/>
        </w:rPr>
        <w:t xml:space="preserve"> </w:t>
      </w:r>
      <w:r>
        <w:rPr>
          <w:rFonts w:ascii="Times New Roman" w:hAnsi="Times New Roman"/>
          <w:sz w:val="28"/>
          <w:szCs w:val="28"/>
          <w:lang w:val="en-US"/>
        </w:rPr>
        <w:t>of</w:t>
      </w:r>
      <w:r w:rsidRPr="005940E2">
        <w:rPr>
          <w:rFonts w:ascii="Times New Roman" w:hAnsi="Times New Roman"/>
          <w:sz w:val="28"/>
          <w:szCs w:val="28"/>
          <w:lang w:val="en-US"/>
        </w:rPr>
        <w:t xml:space="preserve"> </w:t>
      </w:r>
      <w:r>
        <w:rPr>
          <w:rFonts w:ascii="Times New Roman" w:hAnsi="Times New Roman"/>
          <w:sz w:val="28"/>
          <w:szCs w:val="28"/>
          <w:lang w:val="en-US"/>
        </w:rPr>
        <w:t>the</w:t>
      </w:r>
      <w:r w:rsidRPr="005940E2">
        <w:rPr>
          <w:rFonts w:ascii="Times New Roman" w:hAnsi="Times New Roman"/>
          <w:sz w:val="28"/>
          <w:szCs w:val="28"/>
          <w:lang w:val="en-US"/>
        </w:rPr>
        <w:t xml:space="preserve"> </w:t>
      </w:r>
      <w:r>
        <w:rPr>
          <w:rFonts w:ascii="Times New Roman" w:hAnsi="Times New Roman"/>
          <w:sz w:val="28"/>
          <w:szCs w:val="28"/>
          <w:lang w:val="en-US"/>
        </w:rPr>
        <w:t>Ocean</w:t>
      </w:r>
      <w:r w:rsidRPr="005940E2">
        <w:rPr>
          <w:rFonts w:ascii="Times New Roman" w:hAnsi="Times New Roman"/>
          <w:sz w:val="28"/>
          <w:szCs w:val="28"/>
          <w:lang w:val="en-US"/>
        </w:rPr>
        <w:t xml:space="preserve">,  </w:t>
      </w:r>
      <w:r w:rsidRPr="00A24BF2">
        <w:rPr>
          <w:rFonts w:ascii="Times New Roman" w:hAnsi="Times New Roman"/>
          <w:sz w:val="28"/>
          <w:szCs w:val="28"/>
          <w:lang w:val="en-US"/>
        </w:rPr>
        <w:t>Blue</w:t>
      </w:r>
      <w:r w:rsidRPr="005940E2">
        <w:rPr>
          <w:rFonts w:ascii="Times New Roman" w:hAnsi="Times New Roman"/>
          <w:sz w:val="28"/>
          <w:szCs w:val="28"/>
          <w:lang w:val="en-US"/>
        </w:rPr>
        <w:t xml:space="preserve"> </w:t>
      </w:r>
      <w:r w:rsidRPr="00A24BF2">
        <w:rPr>
          <w:rFonts w:ascii="Times New Roman" w:hAnsi="Times New Roman"/>
          <w:sz w:val="28"/>
          <w:szCs w:val="28"/>
          <w:lang w:val="en-US"/>
        </w:rPr>
        <w:t>Mountains</w:t>
      </w:r>
      <w:r w:rsidRPr="005940E2">
        <w:rPr>
          <w:rFonts w:ascii="Times New Roman" w:hAnsi="Times New Roman"/>
          <w:sz w:val="28"/>
          <w:szCs w:val="28"/>
          <w:lang w:val="en-US"/>
        </w:rPr>
        <w:t xml:space="preserve">,  </w:t>
      </w:r>
      <w:r w:rsidRPr="00A24BF2">
        <w:rPr>
          <w:rFonts w:ascii="Times New Roman" w:hAnsi="Times New Roman"/>
          <w:sz w:val="28"/>
          <w:szCs w:val="28"/>
          <w:lang w:val="en-US"/>
        </w:rPr>
        <w:t>Green</w:t>
      </w:r>
      <w:r w:rsidRPr="005940E2">
        <w:rPr>
          <w:rFonts w:ascii="Times New Roman" w:hAnsi="Times New Roman"/>
          <w:sz w:val="28"/>
          <w:szCs w:val="28"/>
          <w:lang w:val="en-US"/>
        </w:rPr>
        <w:t xml:space="preserve"> </w:t>
      </w:r>
      <w:r w:rsidRPr="00A24BF2">
        <w:rPr>
          <w:rFonts w:ascii="Times New Roman" w:hAnsi="Times New Roman"/>
          <w:sz w:val="28"/>
          <w:szCs w:val="28"/>
          <w:lang w:val="en-US"/>
        </w:rPr>
        <w:t>Valley</w:t>
      </w:r>
      <w:r w:rsidRPr="005940E2">
        <w:rPr>
          <w:rFonts w:ascii="Times New Roman" w:hAnsi="Times New Roman"/>
          <w:sz w:val="28"/>
          <w:szCs w:val="28"/>
          <w:lang w:val="en-US"/>
        </w:rPr>
        <w:t xml:space="preserve">,  </w:t>
      </w:r>
      <w:r>
        <w:rPr>
          <w:rFonts w:ascii="Times New Roman" w:hAnsi="Times New Roman"/>
          <w:sz w:val="28"/>
          <w:szCs w:val="28"/>
          <w:lang w:val="en-US"/>
        </w:rPr>
        <w:t>Moon</w:t>
      </w:r>
      <w:r w:rsidRPr="005940E2">
        <w:rPr>
          <w:rFonts w:ascii="Times New Roman" w:hAnsi="Times New Roman"/>
          <w:sz w:val="28"/>
          <w:szCs w:val="28"/>
          <w:lang w:val="en-US"/>
        </w:rPr>
        <w:t xml:space="preserve">,  </w:t>
      </w:r>
      <w:r>
        <w:rPr>
          <w:rFonts w:ascii="Times New Roman" w:hAnsi="Times New Roman"/>
          <w:sz w:val="28"/>
          <w:szCs w:val="28"/>
          <w:lang w:val="en-US"/>
        </w:rPr>
        <w:t>the</w:t>
      </w:r>
      <w:r w:rsidRPr="005940E2">
        <w:rPr>
          <w:rFonts w:ascii="Times New Roman" w:hAnsi="Times New Roman"/>
          <w:sz w:val="28"/>
          <w:szCs w:val="28"/>
          <w:lang w:val="en-US"/>
        </w:rPr>
        <w:t xml:space="preserve"> </w:t>
      </w:r>
      <w:proofErr w:type="spellStart"/>
      <w:r>
        <w:rPr>
          <w:rFonts w:ascii="Times New Roman" w:hAnsi="Times New Roman"/>
          <w:sz w:val="28"/>
          <w:szCs w:val="28"/>
          <w:lang w:val="en-US"/>
        </w:rPr>
        <w:t>Piligrims</w:t>
      </w:r>
      <w:proofErr w:type="spellEnd"/>
      <w:r w:rsidRPr="005940E2">
        <w:rPr>
          <w:rFonts w:ascii="Times New Roman" w:hAnsi="Times New Roman"/>
          <w:sz w:val="28"/>
          <w:szCs w:val="28"/>
          <w:lang w:val="en-US"/>
        </w:rPr>
        <w:t xml:space="preserve">,  </w:t>
      </w:r>
      <w:r>
        <w:rPr>
          <w:rFonts w:ascii="Times New Roman" w:hAnsi="Times New Roman"/>
          <w:sz w:val="28"/>
          <w:szCs w:val="28"/>
          <w:lang w:val="en-US"/>
        </w:rPr>
        <w:t>Martian</w:t>
      </w:r>
      <w:r w:rsidRPr="005940E2">
        <w:rPr>
          <w:rFonts w:ascii="Times New Roman" w:hAnsi="Times New Roman"/>
          <w:sz w:val="28"/>
          <w:szCs w:val="28"/>
          <w:lang w:val="en-US"/>
        </w:rPr>
        <w:t xml:space="preserve"> </w:t>
      </w:r>
      <w:r>
        <w:rPr>
          <w:rFonts w:ascii="Times New Roman" w:hAnsi="Times New Roman"/>
          <w:sz w:val="28"/>
          <w:szCs w:val="28"/>
          <w:lang w:val="en-US"/>
        </w:rPr>
        <w:t>town</w:t>
      </w:r>
      <w:r w:rsidRPr="005940E2">
        <w:rPr>
          <w:rFonts w:ascii="Times New Roman" w:hAnsi="Times New Roman"/>
          <w:sz w:val="28"/>
          <w:szCs w:val="28"/>
          <w:lang w:val="en-US"/>
        </w:rPr>
        <w:t xml:space="preserve">,  </w:t>
      </w:r>
      <w:r w:rsidRPr="00A24BF2">
        <w:rPr>
          <w:rFonts w:ascii="Times New Roman" w:hAnsi="Times New Roman"/>
          <w:sz w:val="28"/>
          <w:szCs w:val="28"/>
          <w:lang w:val="en-US"/>
        </w:rPr>
        <w:t>Jupiter</w:t>
      </w:r>
      <w:r w:rsidRPr="005940E2">
        <w:rPr>
          <w:rFonts w:ascii="Times New Roman" w:hAnsi="Times New Roman"/>
          <w:sz w:val="28"/>
          <w:szCs w:val="28"/>
          <w:lang w:val="en-US"/>
        </w:rPr>
        <w:t xml:space="preserve">,  </w:t>
      </w:r>
      <w:r>
        <w:rPr>
          <w:rFonts w:ascii="Times New Roman" w:hAnsi="Times New Roman"/>
          <w:sz w:val="28"/>
          <w:szCs w:val="28"/>
          <w:lang w:val="en-US"/>
        </w:rPr>
        <w:t>the</w:t>
      </w:r>
      <w:r w:rsidRPr="005940E2">
        <w:rPr>
          <w:rFonts w:ascii="Times New Roman" w:hAnsi="Times New Roman"/>
          <w:sz w:val="28"/>
          <w:szCs w:val="28"/>
          <w:lang w:val="en-US"/>
        </w:rPr>
        <w:t xml:space="preserve"> </w:t>
      </w:r>
      <w:r>
        <w:rPr>
          <w:rFonts w:ascii="Times New Roman" w:hAnsi="Times New Roman"/>
          <w:sz w:val="28"/>
          <w:szCs w:val="28"/>
          <w:lang w:val="en-US"/>
        </w:rPr>
        <w:t>Atlantic</w:t>
      </w:r>
      <w:r w:rsidRPr="005940E2">
        <w:rPr>
          <w:rFonts w:ascii="Times New Roman" w:hAnsi="Times New Roman"/>
          <w:sz w:val="28"/>
          <w:szCs w:val="28"/>
          <w:lang w:val="en-US"/>
        </w:rPr>
        <w:t xml:space="preserve"> </w:t>
      </w:r>
      <w:r>
        <w:rPr>
          <w:rFonts w:ascii="Times New Roman" w:hAnsi="Times New Roman"/>
          <w:sz w:val="28"/>
          <w:szCs w:val="28"/>
          <w:lang w:val="en-US"/>
        </w:rPr>
        <w:t>and</w:t>
      </w:r>
      <w:r w:rsidRPr="005940E2">
        <w:rPr>
          <w:rFonts w:ascii="Times New Roman" w:hAnsi="Times New Roman"/>
          <w:sz w:val="28"/>
          <w:szCs w:val="28"/>
          <w:lang w:val="en-US"/>
        </w:rPr>
        <w:t xml:space="preserve"> </w:t>
      </w:r>
      <w:r>
        <w:rPr>
          <w:rFonts w:ascii="Times New Roman" w:hAnsi="Times New Roman"/>
          <w:sz w:val="28"/>
          <w:szCs w:val="28"/>
          <w:lang w:val="en-US"/>
        </w:rPr>
        <w:t>Pacific</w:t>
      </w:r>
      <w:r w:rsidRPr="005940E2">
        <w:rPr>
          <w:rFonts w:ascii="Times New Roman" w:hAnsi="Times New Roman"/>
          <w:sz w:val="28"/>
          <w:szCs w:val="28"/>
          <w:lang w:val="en-US"/>
        </w:rPr>
        <w:t xml:space="preserve"> </w:t>
      </w:r>
      <w:r>
        <w:rPr>
          <w:rFonts w:ascii="Times New Roman" w:hAnsi="Times New Roman"/>
          <w:sz w:val="28"/>
          <w:szCs w:val="28"/>
          <w:lang w:val="en-US"/>
        </w:rPr>
        <w:t>Oceans</w:t>
      </w:r>
      <w:r w:rsidRPr="005940E2">
        <w:rPr>
          <w:rFonts w:ascii="Times New Roman" w:hAnsi="Times New Roman"/>
          <w:sz w:val="28"/>
          <w:szCs w:val="28"/>
          <w:lang w:val="en-US"/>
        </w:rPr>
        <w:t xml:space="preserve">,  </w:t>
      </w:r>
      <w:proofErr w:type="spellStart"/>
      <w:r>
        <w:rPr>
          <w:rFonts w:ascii="Times New Roman" w:hAnsi="Times New Roman"/>
          <w:sz w:val="28"/>
          <w:szCs w:val="28"/>
          <w:lang w:val="en-US"/>
        </w:rPr>
        <w:t>Roamin</w:t>
      </w:r>
      <w:proofErr w:type="spellEnd"/>
      <w:r w:rsidRPr="005940E2">
        <w:rPr>
          <w:rFonts w:ascii="Times New Roman" w:hAnsi="Times New Roman"/>
          <w:sz w:val="28"/>
          <w:szCs w:val="28"/>
          <w:lang w:val="en-US"/>
        </w:rPr>
        <w:t xml:space="preserve">’ </w:t>
      </w:r>
      <w:r>
        <w:rPr>
          <w:rFonts w:ascii="Times New Roman" w:hAnsi="Times New Roman"/>
          <w:sz w:val="28"/>
          <w:szCs w:val="28"/>
          <w:lang w:val="en-US"/>
        </w:rPr>
        <w:t>in</w:t>
      </w:r>
      <w:r w:rsidRPr="005940E2">
        <w:rPr>
          <w:rFonts w:ascii="Times New Roman" w:hAnsi="Times New Roman"/>
          <w:sz w:val="28"/>
          <w:szCs w:val="28"/>
          <w:lang w:val="en-US"/>
        </w:rPr>
        <w:t xml:space="preserve"> </w:t>
      </w:r>
      <w:r>
        <w:rPr>
          <w:rFonts w:ascii="Times New Roman" w:hAnsi="Times New Roman"/>
          <w:sz w:val="28"/>
          <w:szCs w:val="28"/>
          <w:lang w:val="en-US"/>
        </w:rPr>
        <w:t>the</w:t>
      </w:r>
      <w:r w:rsidRPr="005940E2">
        <w:rPr>
          <w:rFonts w:ascii="Times New Roman" w:hAnsi="Times New Roman"/>
          <w:sz w:val="28"/>
          <w:szCs w:val="28"/>
          <w:lang w:val="en-US"/>
        </w:rPr>
        <w:t xml:space="preserve"> </w:t>
      </w:r>
      <w:proofErr w:type="spellStart"/>
      <w:r>
        <w:rPr>
          <w:rFonts w:ascii="Times New Roman" w:hAnsi="Times New Roman"/>
          <w:sz w:val="28"/>
          <w:szCs w:val="28"/>
          <w:lang w:val="en-US"/>
        </w:rPr>
        <w:t>Gloamin</w:t>
      </w:r>
      <w:proofErr w:type="spellEnd"/>
      <w:r w:rsidRPr="00F15A0B">
        <w:rPr>
          <w:rFonts w:ascii="Times New Roman" w:hAnsi="Times New Roman"/>
          <w:sz w:val="28"/>
          <w:szCs w:val="28"/>
          <w:lang w:val="en-US"/>
        </w:rPr>
        <w:t xml:space="preserve">,  </w:t>
      </w:r>
      <w:r>
        <w:rPr>
          <w:rFonts w:ascii="Times New Roman" w:hAnsi="Times New Roman"/>
          <w:sz w:val="28"/>
          <w:szCs w:val="28"/>
          <w:lang w:val="en-US"/>
        </w:rPr>
        <w:t>Captain</w:t>
      </w:r>
      <w:r w:rsidRPr="00F15A0B">
        <w:rPr>
          <w:rFonts w:ascii="Times New Roman" w:hAnsi="Times New Roman"/>
          <w:sz w:val="28"/>
          <w:szCs w:val="28"/>
          <w:lang w:val="en-US"/>
        </w:rPr>
        <w:t xml:space="preserve"> </w:t>
      </w:r>
      <w:r>
        <w:rPr>
          <w:rFonts w:ascii="Times New Roman" w:hAnsi="Times New Roman"/>
          <w:sz w:val="28"/>
          <w:szCs w:val="28"/>
          <w:lang w:val="en-US"/>
        </w:rPr>
        <w:t>Wilder</w:t>
      </w:r>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Aaa</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r w:rsidRPr="00A24BF2">
        <w:rPr>
          <w:rFonts w:ascii="Times New Roman" w:hAnsi="Times New Roman"/>
          <w:sz w:val="28"/>
          <w:szCs w:val="28"/>
          <w:lang w:val="en-US"/>
        </w:rPr>
        <w:t>Iii</w:t>
      </w:r>
      <w:r w:rsidRPr="00F15A0B">
        <w:rPr>
          <w:rFonts w:ascii="Times New Roman" w:hAnsi="Times New Roman"/>
          <w:sz w:val="28"/>
          <w:szCs w:val="28"/>
          <w:lang w:val="en-US"/>
        </w:rPr>
        <w:t xml:space="preserve">, </w:t>
      </w:r>
      <w:r w:rsidRPr="00A24BF2">
        <w:rPr>
          <w:rFonts w:ascii="Times New Roman" w:hAnsi="Times New Roman"/>
          <w:sz w:val="28"/>
          <w:szCs w:val="28"/>
          <w:lang w:val="en-US"/>
        </w:rPr>
        <w:t>Miss</w:t>
      </w:r>
      <w:r w:rsidRPr="00F15A0B">
        <w:rPr>
          <w:rFonts w:ascii="Times New Roman" w:hAnsi="Times New Roman"/>
          <w:sz w:val="28"/>
          <w:szCs w:val="28"/>
          <w:lang w:val="en-US"/>
        </w:rPr>
        <w:t xml:space="preserve"> </w:t>
      </w:r>
      <w:proofErr w:type="spellStart"/>
      <w:r>
        <w:rPr>
          <w:rFonts w:ascii="Times New Roman" w:hAnsi="Times New Roman"/>
          <w:sz w:val="28"/>
          <w:szCs w:val="28"/>
          <w:lang w:val="en-US"/>
        </w:rPr>
        <w:t>Rrr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Vvv</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Mrs</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Ttt</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Zzz</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Nnn</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F15A0B">
        <w:rPr>
          <w:rFonts w:ascii="Times New Roman" w:hAnsi="Times New Roman"/>
          <w:sz w:val="28"/>
          <w:szCs w:val="28"/>
          <w:lang w:val="en-US"/>
        </w:rPr>
        <w:t xml:space="preserve"> </w:t>
      </w:r>
      <w:proofErr w:type="spellStart"/>
      <w:r w:rsidRPr="00A24BF2">
        <w:rPr>
          <w:rFonts w:ascii="Times New Roman" w:hAnsi="Times New Roman"/>
          <w:sz w:val="28"/>
          <w:szCs w:val="28"/>
          <w:lang w:val="en-US"/>
        </w:rPr>
        <w:t>Bbb</w:t>
      </w:r>
      <w:proofErr w:type="spellEnd"/>
      <w:r w:rsidRPr="00F15A0B">
        <w:rPr>
          <w:rFonts w:ascii="Times New Roman" w:hAnsi="Times New Roman"/>
          <w:sz w:val="28"/>
          <w:szCs w:val="28"/>
          <w:lang w:val="en-US"/>
        </w:rPr>
        <w:t xml:space="preserve">,  </w:t>
      </w:r>
      <w:r>
        <w:rPr>
          <w:rFonts w:ascii="Times New Roman" w:hAnsi="Times New Roman"/>
          <w:sz w:val="28"/>
          <w:szCs w:val="28"/>
          <w:lang w:val="en-US"/>
        </w:rPr>
        <w:t xml:space="preserve">Einstein, </w:t>
      </w:r>
      <w:proofErr w:type="spellStart"/>
      <w:r w:rsidRPr="00A24BF2">
        <w:rPr>
          <w:rFonts w:ascii="Times New Roman" w:hAnsi="Times New Roman"/>
          <w:sz w:val="28"/>
          <w:szCs w:val="28"/>
          <w:lang w:val="en-US"/>
        </w:rPr>
        <w:t>Mr</w:t>
      </w:r>
      <w:proofErr w:type="spellEnd"/>
      <w:r w:rsidRPr="002F6A67">
        <w:rPr>
          <w:rFonts w:ascii="Times New Roman" w:hAnsi="Times New Roman"/>
          <w:sz w:val="28"/>
          <w:szCs w:val="28"/>
          <w:lang w:val="en-US"/>
        </w:rPr>
        <w:t xml:space="preserve"> </w:t>
      </w:r>
      <w:r w:rsidRPr="00A24BF2">
        <w:rPr>
          <w:rFonts w:ascii="Times New Roman" w:hAnsi="Times New Roman"/>
          <w:sz w:val="28"/>
          <w:szCs w:val="28"/>
          <w:lang w:val="en-US"/>
        </w:rPr>
        <w:t>and</w:t>
      </w:r>
      <w:r w:rsidRPr="002F6A67">
        <w:rPr>
          <w:rFonts w:ascii="Times New Roman" w:hAnsi="Times New Roman"/>
          <w:sz w:val="28"/>
          <w:szCs w:val="28"/>
          <w:lang w:val="en-US"/>
        </w:rPr>
        <w:t xml:space="preserve"> </w:t>
      </w:r>
      <w:proofErr w:type="spellStart"/>
      <w:r w:rsidRPr="00A24BF2">
        <w:rPr>
          <w:rFonts w:ascii="Times New Roman" w:hAnsi="Times New Roman"/>
          <w:sz w:val="28"/>
          <w:szCs w:val="28"/>
          <w:lang w:val="en-US"/>
        </w:rPr>
        <w:t>Mrs</w:t>
      </w:r>
      <w:proofErr w:type="spellEnd"/>
      <w:r w:rsidRPr="002F6A67">
        <w:rPr>
          <w:rFonts w:ascii="Times New Roman" w:hAnsi="Times New Roman"/>
          <w:sz w:val="28"/>
          <w:szCs w:val="28"/>
          <w:lang w:val="en-US"/>
        </w:rPr>
        <w:t xml:space="preserve"> </w:t>
      </w:r>
      <w:r w:rsidRPr="00A24BF2">
        <w:rPr>
          <w:rFonts w:ascii="Times New Roman" w:hAnsi="Times New Roman"/>
          <w:sz w:val="28"/>
          <w:szCs w:val="28"/>
          <w:lang w:val="en-US"/>
        </w:rPr>
        <w:t>K</w:t>
      </w:r>
      <w:r>
        <w:rPr>
          <w:rFonts w:ascii="Times New Roman" w:hAnsi="Times New Roman"/>
          <w:sz w:val="28"/>
          <w:szCs w:val="28"/>
          <w:lang w:val="en-US"/>
        </w:rPr>
        <w:t xml:space="preserve">, </w:t>
      </w:r>
      <w:r w:rsidRPr="00A24BF2">
        <w:rPr>
          <w:rFonts w:ascii="Times New Roman" w:hAnsi="Times New Roman"/>
          <w:sz w:val="28"/>
          <w:szCs w:val="28"/>
          <w:lang w:val="en-US"/>
        </w:rPr>
        <w:t>Navigator</w:t>
      </w:r>
      <w:r w:rsidRPr="002F6A67">
        <w:rPr>
          <w:rFonts w:ascii="Times New Roman" w:hAnsi="Times New Roman"/>
          <w:sz w:val="28"/>
          <w:szCs w:val="28"/>
          <w:lang w:val="en-US"/>
        </w:rPr>
        <w:t xml:space="preserve"> </w:t>
      </w:r>
      <w:proofErr w:type="spellStart"/>
      <w:r w:rsidRPr="00A24BF2">
        <w:rPr>
          <w:rFonts w:ascii="Times New Roman" w:hAnsi="Times New Roman"/>
          <w:sz w:val="28"/>
          <w:szCs w:val="28"/>
          <w:lang w:val="en-US"/>
        </w:rPr>
        <w:t>Lustig</w:t>
      </w:r>
      <w:proofErr w:type="spellEnd"/>
      <w:r w:rsidRPr="002F6A67">
        <w:rPr>
          <w:rFonts w:ascii="Times New Roman" w:hAnsi="Times New Roman"/>
          <w:sz w:val="28"/>
          <w:szCs w:val="28"/>
          <w:lang w:val="en-US"/>
        </w:rPr>
        <w:t xml:space="preserve">, </w:t>
      </w:r>
      <w:r w:rsidRPr="00A24BF2">
        <w:rPr>
          <w:rFonts w:ascii="Times New Roman" w:hAnsi="Times New Roman"/>
          <w:sz w:val="28"/>
          <w:szCs w:val="28"/>
          <w:lang w:val="en-US"/>
        </w:rPr>
        <w:t>Captain</w:t>
      </w:r>
      <w:r w:rsidRPr="002F6A67">
        <w:rPr>
          <w:rFonts w:ascii="Times New Roman" w:hAnsi="Times New Roman"/>
          <w:sz w:val="28"/>
          <w:szCs w:val="28"/>
          <w:lang w:val="en-US"/>
        </w:rPr>
        <w:t xml:space="preserve"> </w:t>
      </w:r>
      <w:r w:rsidRPr="00A24BF2">
        <w:rPr>
          <w:rFonts w:ascii="Times New Roman" w:hAnsi="Times New Roman"/>
          <w:sz w:val="28"/>
          <w:szCs w:val="28"/>
          <w:lang w:val="en-US"/>
        </w:rPr>
        <w:t>John</w:t>
      </w:r>
      <w:r w:rsidRPr="002F6A67">
        <w:rPr>
          <w:rFonts w:ascii="Times New Roman" w:hAnsi="Times New Roman"/>
          <w:sz w:val="28"/>
          <w:szCs w:val="28"/>
          <w:lang w:val="en-US"/>
        </w:rPr>
        <w:t xml:space="preserve"> </w:t>
      </w:r>
      <w:r w:rsidRPr="00A24BF2">
        <w:rPr>
          <w:rFonts w:ascii="Times New Roman" w:hAnsi="Times New Roman"/>
          <w:sz w:val="28"/>
          <w:szCs w:val="28"/>
          <w:lang w:val="en-US"/>
        </w:rPr>
        <w:t>Black</w:t>
      </w:r>
      <w:r w:rsidRPr="002F6A67">
        <w:rPr>
          <w:rFonts w:ascii="Times New Roman" w:hAnsi="Times New Roman"/>
          <w:sz w:val="28"/>
          <w:szCs w:val="28"/>
          <w:lang w:val="en-US"/>
        </w:rPr>
        <w:t xml:space="preserve">, </w:t>
      </w:r>
      <w:proofErr w:type="spellStart"/>
      <w:r w:rsidRPr="00A24BF2">
        <w:rPr>
          <w:rFonts w:ascii="Times New Roman" w:hAnsi="Times New Roman"/>
          <w:sz w:val="28"/>
          <w:szCs w:val="28"/>
          <w:lang w:val="en-US"/>
        </w:rPr>
        <w:t>Mr</w:t>
      </w:r>
      <w:proofErr w:type="spellEnd"/>
      <w:r w:rsidRPr="002F6A67">
        <w:rPr>
          <w:rFonts w:ascii="Times New Roman" w:hAnsi="Times New Roman"/>
          <w:sz w:val="28"/>
          <w:szCs w:val="28"/>
          <w:lang w:val="en-US"/>
        </w:rPr>
        <w:t xml:space="preserve"> </w:t>
      </w:r>
      <w:proofErr w:type="spellStart"/>
      <w:r w:rsidRPr="00A24BF2">
        <w:rPr>
          <w:rFonts w:ascii="Times New Roman" w:hAnsi="Times New Roman"/>
          <w:sz w:val="28"/>
          <w:szCs w:val="28"/>
          <w:lang w:val="en-US"/>
        </w:rPr>
        <w:t>Hhh</w:t>
      </w:r>
      <w:proofErr w:type="spellEnd"/>
      <w:r>
        <w:rPr>
          <w:rFonts w:ascii="Times New Roman" w:hAnsi="Times New Roman"/>
          <w:sz w:val="28"/>
          <w:szCs w:val="28"/>
          <w:lang w:val="en-US"/>
        </w:rPr>
        <w:t xml:space="preserve">, </w:t>
      </w:r>
      <w:r w:rsidRPr="00A24BF2">
        <w:rPr>
          <w:rFonts w:ascii="Times New Roman" w:hAnsi="Times New Roman"/>
          <w:sz w:val="28"/>
          <w:szCs w:val="28"/>
          <w:lang w:val="en-US"/>
        </w:rPr>
        <w:t>Earth</w:t>
      </w:r>
      <w:r w:rsidRPr="002F6A67">
        <w:rPr>
          <w:rFonts w:ascii="Times New Roman" w:hAnsi="Times New Roman"/>
          <w:sz w:val="28"/>
          <w:szCs w:val="28"/>
          <w:lang w:val="en-US"/>
        </w:rPr>
        <w:t xml:space="preserve">,  </w:t>
      </w:r>
      <w:r>
        <w:rPr>
          <w:rFonts w:ascii="Times New Roman" w:hAnsi="Times New Roman"/>
          <w:sz w:val="28"/>
          <w:szCs w:val="28"/>
          <w:lang w:val="en-US"/>
        </w:rPr>
        <w:t>Oak</w:t>
      </w:r>
      <w:r w:rsidRPr="002F6A67">
        <w:rPr>
          <w:rFonts w:ascii="Times New Roman" w:hAnsi="Times New Roman"/>
          <w:sz w:val="28"/>
          <w:szCs w:val="28"/>
          <w:lang w:val="en-US"/>
        </w:rPr>
        <w:t xml:space="preserve"> </w:t>
      </w:r>
      <w:r>
        <w:rPr>
          <w:rFonts w:ascii="Times New Roman" w:hAnsi="Times New Roman"/>
          <w:sz w:val="28"/>
          <w:szCs w:val="28"/>
          <w:lang w:val="en-US"/>
        </w:rPr>
        <w:t>Knoll</w:t>
      </w:r>
      <w:r w:rsidRPr="002F6A67">
        <w:rPr>
          <w:rFonts w:ascii="Times New Roman" w:hAnsi="Times New Roman"/>
          <w:sz w:val="28"/>
          <w:szCs w:val="28"/>
          <w:lang w:val="en-US"/>
        </w:rPr>
        <w:t xml:space="preserve"> </w:t>
      </w:r>
      <w:r>
        <w:rPr>
          <w:rFonts w:ascii="Times New Roman" w:hAnsi="Times New Roman"/>
          <w:sz w:val="28"/>
          <w:szCs w:val="28"/>
          <w:lang w:val="en-US"/>
        </w:rPr>
        <w:t>Avenue, New</w:t>
      </w:r>
      <w:r w:rsidRPr="00652B7D">
        <w:rPr>
          <w:rFonts w:ascii="Times New Roman" w:hAnsi="Times New Roman"/>
          <w:sz w:val="28"/>
          <w:szCs w:val="28"/>
          <w:lang w:val="en-US"/>
        </w:rPr>
        <w:t xml:space="preserve"> </w:t>
      </w:r>
      <w:r>
        <w:rPr>
          <w:rFonts w:ascii="Times New Roman" w:hAnsi="Times New Roman"/>
          <w:sz w:val="28"/>
          <w:szCs w:val="28"/>
          <w:lang w:val="en-US"/>
        </w:rPr>
        <w:t>York</w:t>
      </w:r>
      <w:r w:rsidRPr="00652B7D">
        <w:rPr>
          <w:rFonts w:ascii="Times New Roman" w:hAnsi="Times New Roman"/>
          <w:sz w:val="28"/>
          <w:szCs w:val="28"/>
          <w:lang w:val="en-US"/>
        </w:rPr>
        <w:t xml:space="preserve">, </w:t>
      </w:r>
      <w:r>
        <w:rPr>
          <w:rFonts w:ascii="Times New Roman" w:hAnsi="Times New Roman"/>
          <w:sz w:val="28"/>
          <w:szCs w:val="28"/>
          <w:lang w:val="en-US"/>
        </w:rPr>
        <w:t>Reno</w:t>
      </w:r>
      <w:r w:rsidRPr="00652B7D">
        <w:rPr>
          <w:rFonts w:ascii="Times New Roman" w:hAnsi="Times New Roman"/>
          <w:sz w:val="28"/>
          <w:szCs w:val="28"/>
          <w:lang w:val="en-US"/>
        </w:rPr>
        <w:t xml:space="preserve">, </w:t>
      </w:r>
      <w:r>
        <w:rPr>
          <w:rFonts w:ascii="Times New Roman" w:hAnsi="Times New Roman"/>
          <w:sz w:val="28"/>
          <w:szCs w:val="28"/>
          <w:lang w:val="en-US"/>
        </w:rPr>
        <w:t>Broadway</w:t>
      </w:r>
      <w:r w:rsidRPr="00652B7D">
        <w:rPr>
          <w:rFonts w:ascii="Times New Roman" w:hAnsi="Times New Roman"/>
          <w:sz w:val="28"/>
          <w:szCs w:val="28"/>
          <w:lang w:val="en-US"/>
        </w:rPr>
        <w:t xml:space="preserve">, </w:t>
      </w:r>
      <w:r>
        <w:rPr>
          <w:rFonts w:ascii="Times New Roman" w:hAnsi="Times New Roman"/>
          <w:sz w:val="28"/>
          <w:szCs w:val="28"/>
          <w:lang w:val="en-US"/>
        </w:rPr>
        <w:t>Hollywood</w:t>
      </w:r>
      <w:r w:rsidRPr="00652B7D">
        <w:rPr>
          <w:rFonts w:ascii="Times New Roman" w:hAnsi="Times New Roman"/>
          <w:sz w:val="28"/>
          <w:szCs w:val="28"/>
          <w:lang w:val="en-US"/>
        </w:rPr>
        <w:t xml:space="preserve">, </w:t>
      </w:r>
      <w:r>
        <w:rPr>
          <w:rFonts w:ascii="Times New Roman" w:hAnsi="Times New Roman"/>
          <w:sz w:val="28"/>
          <w:szCs w:val="28"/>
          <w:lang w:val="en-US"/>
        </w:rPr>
        <w:t>Joseph</w:t>
      </w:r>
      <w:r w:rsidRPr="00652B7D">
        <w:rPr>
          <w:rFonts w:ascii="Times New Roman" w:hAnsi="Times New Roman"/>
          <w:sz w:val="28"/>
          <w:szCs w:val="28"/>
          <w:lang w:val="en-US"/>
        </w:rPr>
        <w:t xml:space="preserve">, </w:t>
      </w:r>
      <w:r>
        <w:rPr>
          <w:rFonts w:ascii="Times New Roman" w:hAnsi="Times New Roman"/>
          <w:sz w:val="28"/>
          <w:szCs w:val="28"/>
          <w:lang w:val="en-US"/>
        </w:rPr>
        <w:t>Chicago</w:t>
      </w:r>
      <w:r w:rsidRPr="00652B7D">
        <w:rPr>
          <w:rFonts w:ascii="Times New Roman" w:hAnsi="Times New Roman"/>
          <w:sz w:val="28"/>
          <w:szCs w:val="28"/>
          <w:lang w:val="en-US"/>
        </w:rPr>
        <w:t xml:space="preserve">, </w:t>
      </w:r>
      <w:r>
        <w:rPr>
          <w:rFonts w:ascii="Times New Roman" w:hAnsi="Times New Roman"/>
          <w:sz w:val="28"/>
          <w:szCs w:val="28"/>
          <w:lang w:val="en-US"/>
        </w:rPr>
        <w:t>Thomas, Green</w:t>
      </w:r>
      <w:r w:rsidRPr="004A1781">
        <w:rPr>
          <w:rFonts w:ascii="Times New Roman" w:hAnsi="Times New Roman"/>
          <w:sz w:val="28"/>
          <w:szCs w:val="28"/>
          <w:lang w:val="en-US"/>
        </w:rPr>
        <w:t xml:space="preserve"> </w:t>
      </w:r>
      <w:r>
        <w:rPr>
          <w:rFonts w:ascii="Times New Roman" w:hAnsi="Times New Roman"/>
          <w:sz w:val="28"/>
          <w:szCs w:val="28"/>
          <w:lang w:val="en-US"/>
        </w:rPr>
        <w:t>River</w:t>
      </w:r>
      <w:r w:rsidRPr="004A1781">
        <w:rPr>
          <w:rFonts w:ascii="Times New Roman" w:hAnsi="Times New Roman"/>
          <w:sz w:val="28"/>
          <w:szCs w:val="28"/>
          <w:lang w:val="en-US"/>
        </w:rPr>
        <w:t xml:space="preserve">, </w:t>
      </w:r>
      <w:r>
        <w:rPr>
          <w:rFonts w:ascii="Times New Roman" w:hAnsi="Times New Roman"/>
          <w:sz w:val="28"/>
          <w:szCs w:val="28"/>
          <w:lang w:val="en-US"/>
        </w:rPr>
        <w:t>Cadillac</w:t>
      </w:r>
      <w:r w:rsidRPr="004A1781">
        <w:rPr>
          <w:rFonts w:ascii="Times New Roman" w:hAnsi="Times New Roman"/>
          <w:sz w:val="28"/>
          <w:szCs w:val="28"/>
          <w:lang w:val="en-US"/>
        </w:rPr>
        <w:t xml:space="preserve">, </w:t>
      </w:r>
      <w:r>
        <w:rPr>
          <w:rFonts w:ascii="Times New Roman" w:hAnsi="Times New Roman"/>
          <w:sz w:val="28"/>
          <w:szCs w:val="28"/>
          <w:lang w:val="en-US"/>
        </w:rPr>
        <w:t>Los</w:t>
      </w:r>
      <w:r w:rsidRPr="004A1781">
        <w:rPr>
          <w:rFonts w:ascii="Times New Roman" w:hAnsi="Times New Roman"/>
          <w:sz w:val="28"/>
          <w:szCs w:val="28"/>
          <w:lang w:val="en-US"/>
        </w:rPr>
        <w:t xml:space="preserve"> </w:t>
      </w:r>
      <w:r>
        <w:rPr>
          <w:rFonts w:ascii="Times New Roman" w:hAnsi="Times New Roman"/>
          <w:sz w:val="28"/>
          <w:szCs w:val="28"/>
          <w:lang w:val="en-US"/>
        </w:rPr>
        <w:t>Angeles</w:t>
      </w:r>
      <w:r w:rsidRPr="004A1781">
        <w:rPr>
          <w:rFonts w:ascii="Times New Roman" w:hAnsi="Times New Roman"/>
          <w:sz w:val="28"/>
          <w:szCs w:val="28"/>
          <w:lang w:val="en-US"/>
        </w:rPr>
        <w:t xml:space="preserve">, </w:t>
      </w:r>
      <w:r>
        <w:rPr>
          <w:rFonts w:ascii="Times New Roman" w:hAnsi="Times New Roman"/>
          <w:sz w:val="28"/>
          <w:szCs w:val="28"/>
          <w:lang w:val="en-US"/>
        </w:rPr>
        <w:t>Helen</w:t>
      </w:r>
      <w:r w:rsidRPr="004A1781">
        <w:rPr>
          <w:rFonts w:ascii="Times New Roman" w:hAnsi="Times New Roman"/>
          <w:sz w:val="28"/>
          <w:szCs w:val="28"/>
          <w:lang w:val="en-US"/>
        </w:rPr>
        <w:t xml:space="preserve">, </w:t>
      </w:r>
      <w:r>
        <w:rPr>
          <w:rFonts w:ascii="Times New Roman" w:hAnsi="Times New Roman"/>
          <w:sz w:val="28"/>
          <w:szCs w:val="28"/>
          <w:lang w:val="en-US"/>
        </w:rPr>
        <w:t>Mexico</w:t>
      </w:r>
      <w:r w:rsidRPr="004A1781">
        <w:rPr>
          <w:rFonts w:ascii="Times New Roman" w:hAnsi="Times New Roman"/>
          <w:sz w:val="28"/>
          <w:szCs w:val="28"/>
          <w:lang w:val="en-US"/>
        </w:rPr>
        <w:t xml:space="preserve"> </w:t>
      </w:r>
      <w:r>
        <w:rPr>
          <w:rFonts w:ascii="Times New Roman" w:hAnsi="Times New Roman"/>
          <w:sz w:val="28"/>
          <w:szCs w:val="28"/>
          <w:lang w:val="en-US"/>
        </w:rPr>
        <w:t>City, The United States, Iowa.</w:t>
      </w:r>
    </w:p>
    <w:p w:rsidR="00AF6545" w:rsidRDefault="00AF6545" w:rsidP="00652B7D">
      <w:pPr>
        <w:rPr>
          <w:rFonts w:ascii="Times New Roman" w:hAnsi="Times New Roman"/>
          <w:sz w:val="28"/>
          <w:szCs w:val="28"/>
          <w:lang w:val="en-US"/>
        </w:rPr>
      </w:pPr>
    </w:p>
    <w:p w:rsidR="00AF6545" w:rsidRPr="00474103" w:rsidRDefault="00AF6545" w:rsidP="00474103">
      <w:pPr>
        <w:spacing w:after="0" w:line="240" w:lineRule="auto"/>
        <w:rPr>
          <w:rFonts w:ascii="Times New Roman" w:hAnsi="Times New Roman"/>
          <w:sz w:val="24"/>
          <w:szCs w:val="24"/>
          <w:lang w:val="en-US" w:eastAsia="ru-RU"/>
        </w:rPr>
      </w:pPr>
      <w:r w:rsidRPr="00474103">
        <w:rPr>
          <w:rFonts w:ascii="Tahoma" w:hAnsi="Tahoma" w:cs="Tahoma"/>
          <w:color w:val="363636"/>
          <w:sz w:val="27"/>
          <w:szCs w:val="27"/>
          <w:lang w:val="en-US" w:eastAsia="ru-RU"/>
        </w:rPr>
        <w:lastRenderedPageBreak/>
        <w:br/>
      </w:r>
    </w:p>
    <w:p w:rsidR="00AF6545" w:rsidRPr="00474103" w:rsidRDefault="00AF6545" w:rsidP="00474103">
      <w:pPr>
        <w:shd w:val="clear" w:color="auto" w:fill="FFFFFF"/>
        <w:spacing w:after="0" w:line="240" w:lineRule="auto"/>
        <w:jc w:val="center"/>
        <w:rPr>
          <w:rFonts w:ascii="Tahoma" w:hAnsi="Tahoma" w:cs="Tahoma"/>
          <w:color w:val="363636"/>
          <w:sz w:val="27"/>
          <w:szCs w:val="27"/>
          <w:lang w:val="en-US" w:eastAsia="ru-RU"/>
        </w:rPr>
      </w:pPr>
    </w:p>
    <w:p w:rsidR="00AF6545" w:rsidRPr="00284E37" w:rsidRDefault="00AF6545" w:rsidP="00474103">
      <w:pPr>
        <w:spacing w:line="360" w:lineRule="auto"/>
        <w:contextualSpacing/>
        <w:rPr>
          <w:rFonts w:ascii="Times New Roman" w:hAnsi="Times New Roman"/>
          <w:color w:val="000000"/>
          <w:sz w:val="32"/>
          <w:szCs w:val="32"/>
          <w:shd w:val="clear" w:color="auto" w:fill="FFFFFF"/>
          <w:lang w:val="en-US"/>
        </w:rPr>
      </w:pPr>
    </w:p>
    <w:sectPr w:rsidR="00AF6545" w:rsidRPr="00284E37" w:rsidSect="00181E73">
      <w:footerReference w:type="even" r:id="rId24"/>
      <w:footerReference w:type="default" r:id="rId25"/>
      <w:pgSz w:w="11906" w:h="16838"/>
      <w:pgMar w:top="1134" w:right="85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A0" w:rsidRDefault="004C3AA0" w:rsidP="00892AD5">
      <w:pPr>
        <w:spacing w:after="0" w:line="240" w:lineRule="auto"/>
      </w:pPr>
      <w:r>
        <w:separator/>
      </w:r>
    </w:p>
  </w:endnote>
  <w:endnote w:type="continuationSeparator" w:id="0">
    <w:p w:rsidR="004C3AA0" w:rsidRDefault="004C3AA0" w:rsidP="0089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48" w:rsidRDefault="005C6E48" w:rsidP="00181E7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6E48" w:rsidRDefault="005C6E48" w:rsidP="00181E7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48" w:rsidRDefault="005C6E48" w:rsidP="00181E7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80631">
      <w:rPr>
        <w:rStyle w:val="ae"/>
        <w:noProof/>
      </w:rPr>
      <w:t>2</w:t>
    </w:r>
    <w:r>
      <w:rPr>
        <w:rStyle w:val="ae"/>
      </w:rPr>
      <w:fldChar w:fldCharType="end"/>
    </w:r>
  </w:p>
  <w:p w:rsidR="005C6E48" w:rsidRDefault="005C6E48" w:rsidP="00181E7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A0" w:rsidRDefault="004C3AA0" w:rsidP="00892AD5">
      <w:pPr>
        <w:spacing w:after="0" w:line="240" w:lineRule="auto"/>
      </w:pPr>
      <w:r>
        <w:separator/>
      </w:r>
    </w:p>
  </w:footnote>
  <w:footnote w:type="continuationSeparator" w:id="0">
    <w:p w:rsidR="004C3AA0" w:rsidRDefault="004C3AA0" w:rsidP="0089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A58"/>
    <w:multiLevelType w:val="hybridMultilevel"/>
    <w:tmpl w:val="E754FD98"/>
    <w:lvl w:ilvl="0" w:tplc="1A8A860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E56890"/>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15:restartNumberingAfterBreak="0">
    <w:nsid w:val="0B654FB9"/>
    <w:multiLevelType w:val="hybridMultilevel"/>
    <w:tmpl w:val="8DA099C4"/>
    <w:lvl w:ilvl="0" w:tplc="94EA698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636C7C"/>
    <w:multiLevelType w:val="hybridMultilevel"/>
    <w:tmpl w:val="4256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55D07"/>
    <w:multiLevelType w:val="hybridMultilevel"/>
    <w:tmpl w:val="FE7452E6"/>
    <w:lvl w:ilvl="0" w:tplc="9EF25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4043BA"/>
    <w:multiLevelType w:val="hybridMultilevel"/>
    <w:tmpl w:val="196A5130"/>
    <w:lvl w:ilvl="0" w:tplc="37E48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64B79DD"/>
    <w:multiLevelType w:val="hybridMultilevel"/>
    <w:tmpl w:val="6F442764"/>
    <w:lvl w:ilvl="0" w:tplc="8C529E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511CE"/>
    <w:multiLevelType w:val="hybridMultilevel"/>
    <w:tmpl w:val="656E84E6"/>
    <w:lvl w:ilvl="0" w:tplc="AB960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BA37AB1"/>
    <w:multiLevelType w:val="hybridMultilevel"/>
    <w:tmpl w:val="C10217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BE2BA1"/>
    <w:multiLevelType w:val="hybridMultilevel"/>
    <w:tmpl w:val="9C2E12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3913AA"/>
    <w:multiLevelType w:val="multilevel"/>
    <w:tmpl w:val="AE50C2F6"/>
    <w:lvl w:ilvl="0">
      <w:start w:val="1"/>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B2C6DE4"/>
    <w:multiLevelType w:val="multilevel"/>
    <w:tmpl w:val="01685A3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B4F3557"/>
    <w:multiLevelType w:val="multilevel"/>
    <w:tmpl w:val="0694A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2712FB"/>
    <w:multiLevelType w:val="hybridMultilevel"/>
    <w:tmpl w:val="C3EE353E"/>
    <w:lvl w:ilvl="0" w:tplc="2348F9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DFD720C"/>
    <w:multiLevelType w:val="hybridMultilevel"/>
    <w:tmpl w:val="990A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994150"/>
    <w:multiLevelType w:val="hybridMultilevel"/>
    <w:tmpl w:val="58D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62E9F"/>
    <w:multiLevelType w:val="hybridMultilevel"/>
    <w:tmpl w:val="83469544"/>
    <w:lvl w:ilvl="0" w:tplc="37147E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15:restartNumberingAfterBreak="0">
    <w:nsid w:val="30992829"/>
    <w:multiLevelType w:val="hybridMultilevel"/>
    <w:tmpl w:val="30D6E1C0"/>
    <w:lvl w:ilvl="0" w:tplc="ED2C3D9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16E0ECF"/>
    <w:multiLevelType w:val="hybridMultilevel"/>
    <w:tmpl w:val="BC189DF2"/>
    <w:lvl w:ilvl="0" w:tplc="B06A4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3906B0C"/>
    <w:multiLevelType w:val="hybridMultilevel"/>
    <w:tmpl w:val="2A681C74"/>
    <w:lvl w:ilvl="0" w:tplc="80DE611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4E8627B"/>
    <w:multiLevelType w:val="hybridMultilevel"/>
    <w:tmpl w:val="7CE83F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C866D2"/>
    <w:multiLevelType w:val="hybridMultilevel"/>
    <w:tmpl w:val="B0AE79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2A3A20"/>
    <w:multiLevelType w:val="multilevel"/>
    <w:tmpl w:val="114A823C"/>
    <w:lvl w:ilvl="0">
      <w:start w:val="1"/>
      <w:numFmt w:val="decimal"/>
      <w:lvlText w:val="%1."/>
      <w:lvlJc w:val="left"/>
      <w:pPr>
        <w:tabs>
          <w:tab w:val="num" w:pos="777"/>
        </w:tabs>
        <w:ind w:left="777" w:hanging="493"/>
      </w:pPr>
      <w:rPr>
        <w:rFonts w:ascii="Times New Roman" w:hAnsi="Times New Roman" w:cs="Times New Roman" w:hint="default"/>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D4264F"/>
    <w:multiLevelType w:val="hybridMultilevel"/>
    <w:tmpl w:val="FC84DC36"/>
    <w:lvl w:ilvl="0" w:tplc="ED48A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AD83AC5"/>
    <w:multiLevelType w:val="hybridMultilevel"/>
    <w:tmpl w:val="918AC6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C0D00DB"/>
    <w:multiLevelType w:val="hybridMultilevel"/>
    <w:tmpl w:val="0B0620E2"/>
    <w:lvl w:ilvl="0" w:tplc="288A9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AF3F40"/>
    <w:multiLevelType w:val="hybridMultilevel"/>
    <w:tmpl w:val="0782528E"/>
    <w:lvl w:ilvl="0" w:tplc="424E03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FD61968"/>
    <w:multiLevelType w:val="hybridMultilevel"/>
    <w:tmpl w:val="D4CE89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1E395F"/>
    <w:multiLevelType w:val="hybridMultilevel"/>
    <w:tmpl w:val="401CE558"/>
    <w:lvl w:ilvl="0" w:tplc="ADAAF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8DA7343"/>
    <w:multiLevelType w:val="hybridMultilevel"/>
    <w:tmpl w:val="4A8648A0"/>
    <w:lvl w:ilvl="0" w:tplc="90720EE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5DC64F45"/>
    <w:multiLevelType w:val="hybridMultilevel"/>
    <w:tmpl w:val="38BE2506"/>
    <w:lvl w:ilvl="0" w:tplc="97843D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1693F85"/>
    <w:multiLevelType w:val="hybridMultilevel"/>
    <w:tmpl w:val="2EA83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6A1373"/>
    <w:multiLevelType w:val="hybridMultilevel"/>
    <w:tmpl w:val="4A8648A0"/>
    <w:lvl w:ilvl="0" w:tplc="90720EE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15:restartNumberingAfterBreak="0">
    <w:nsid w:val="669644A6"/>
    <w:multiLevelType w:val="hybridMultilevel"/>
    <w:tmpl w:val="359286D2"/>
    <w:lvl w:ilvl="0" w:tplc="EF5C387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A46AC7"/>
    <w:multiLevelType w:val="hybridMultilevel"/>
    <w:tmpl w:val="4C52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54720"/>
    <w:multiLevelType w:val="hybridMultilevel"/>
    <w:tmpl w:val="145AFDB4"/>
    <w:lvl w:ilvl="0" w:tplc="95B480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D4D6A99"/>
    <w:multiLevelType w:val="hybridMultilevel"/>
    <w:tmpl w:val="696E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F90E10"/>
    <w:multiLevelType w:val="hybridMultilevel"/>
    <w:tmpl w:val="347CE97A"/>
    <w:lvl w:ilvl="0" w:tplc="D5B2AF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0245E72"/>
    <w:multiLevelType w:val="hybridMultilevel"/>
    <w:tmpl w:val="2110CED6"/>
    <w:lvl w:ilvl="0" w:tplc="0E2C0B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FC4B73"/>
    <w:multiLevelType w:val="multilevel"/>
    <w:tmpl w:val="5A1407EA"/>
    <w:lvl w:ilvl="0">
      <w:start w:val="1"/>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6"/>
  </w:num>
  <w:num w:numId="2">
    <w:abstractNumId w:val="31"/>
  </w:num>
  <w:num w:numId="3">
    <w:abstractNumId w:val="23"/>
  </w:num>
  <w:num w:numId="4">
    <w:abstractNumId w:val="28"/>
  </w:num>
  <w:num w:numId="5">
    <w:abstractNumId w:val="6"/>
  </w:num>
  <w:num w:numId="6">
    <w:abstractNumId w:val="13"/>
  </w:num>
  <w:num w:numId="7">
    <w:abstractNumId w:val="18"/>
  </w:num>
  <w:num w:numId="8">
    <w:abstractNumId w:val="30"/>
  </w:num>
  <w:num w:numId="9">
    <w:abstractNumId w:val="7"/>
  </w:num>
  <w:num w:numId="10">
    <w:abstractNumId w:val="26"/>
  </w:num>
  <w:num w:numId="11">
    <w:abstractNumId w:val="19"/>
  </w:num>
  <w:num w:numId="12">
    <w:abstractNumId w:val="5"/>
  </w:num>
  <w:num w:numId="13">
    <w:abstractNumId w:val="24"/>
  </w:num>
  <w:num w:numId="14">
    <w:abstractNumId w:val="35"/>
  </w:num>
  <w:num w:numId="15">
    <w:abstractNumId w:val="37"/>
  </w:num>
  <w:num w:numId="16">
    <w:abstractNumId w:val="27"/>
  </w:num>
  <w:num w:numId="17">
    <w:abstractNumId w:val="0"/>
  </w:num>
  <w:num w:numId="18">
    <w:abstractNumId w:val="16"/>
  </w:num>
  <w:num w:numId="19">
    <w:abstractNumId w:val="8"/>
  </w:num>
  <w:num w:numId="20">
    <w:abstractNumId w:val="29"/>
  </w:num>
  <w:num w:numId="21">
    <w:abstractNumId w:val="32"/>
  </w:num>
  <w:num w:numId="22">
    <w:abstractNumId w:val="15"/>
  </w:num>
  <w:num w:numId="23">
    <w:abstractNumId w:val="3"/>
  </w:num>
  <w:num w:numId="24">
    <w:abstractNumId w:val="34"/>
  </w:num>
  <w:num w:numId="25">
    <w:abstractNumId w:val="14"/>
  </w:num>
  <w:num w:numId="26">
    <w:abstractNumId w:val="2"/>
  </w:num>
  <w:num w:numId="27">
    <w:abstractNumId w:val="17"/>
  </w:num>
  <w:num w:numId="28">
    <w:abstractNumId w:val="33"/>
  </w:num>
  <w:num w:numId="29">
    <w:abstractNumId w:val="9"/>
  </w:num>
  <w:num w:numId="30">
    <w:abstractNumId w:val="11"/>
  </w:num>
  <w:num w:numId="31">
    <w:abstractNumId w:val="4"/>
  </w:num>
  <w:num w:numId="32">
    <w:abstractNumId w:val="22"/>
  </w:num>
  <w:num w:numId="33">
    <w:abstractNumId w:val="1"/>
  </w:num>
  <w:num w:numId="34">
    <w:abstractNumId w:val="20"/>
  </w:num>
  <w:num w:numId="35">
    <w:abstractNumId w:val="21"/>
  </w:num>
  <w:num w:numId="36">
    <w:abstractNumId w:val="10"/>
  </w:num>
  <w:num w:numId="37">
    <w:abstractNumId w:val="39"/>
  </w:num>
  <w:num w:numId="38">
    <w:abstractNumId w:val="12"/>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7"/>
    <w:rsid w:val="00000848"/>
    <w:rsid w:val="00000A7B"/>
    <w:rsid w:val="000141F1"/>
    <w:rsid w:val="00022210"/>
    <w:rsid w:val="0002705F"/>
    <w:rsid w:val="00034E70"/>
    <w:rsid w:val="00035228"/>
    <w:rsid w:val="00054949"/>
    <w:rsid w:val="000554E6"/>
    <w:rsid w:val="000615EE"/>
    <w:rsid w:val="00066EBE"/>
    <w:rsid w:val="000858D9"/>
    <w:rsid w:val="00085A09"/>
    <w:rsid w:val="00086B07"/>
    <w:rsid w:val="00093B17"/>
    <w:rsid w:val="00095221"/>
    <w:rsid w:val="000A22A6"/>
    <w:rsid w:val="000A70EF"/>
    <w:rsid w:val="000A77A3"/>
    <w:rsid w:val="000B0F4A"/>
    <w:rsid w:val="000C39D4"/>
    <w:rsid w:val="000D3E54"/>
    <w:rsid w:val="000D3F03"/>
    <w:rsid w:val="000D6B1A"/>
    <w:rsid w:val="000E1181"/>
    <w:rsid w:val="000F54CB"/>
    <w:rsid w:val="000F5F65"/>
    <w:rsid w:val="001023CB"/>
    <w:rsid w:val="001109DB"/>
    <w:rsid w:val="00111A76"/>
    <w:rsid w:val="001160B0"/>
    <w:rsid w:val="00122A03"/>
    <w:rsid w:val="00145AF8"/>
    <w:rsid w:val="00170C97"/>
    <w:rsid w:val="001717A1"/>
    <w:rsid w:val="001741BC"/>
    <w:rsid w:val="001746D6"/>
    <w:rsid w:val="00176563"/>
    <w:rsid w:val="00180631"/>
    <w:rsid w:val="00180F70"/>
    <w:rsid w:val="00181E73"/>
    <w:rsid w:val="00190EA6"/>
    <w:rsid w:val="0019191B"/>
    <w:rsid w:val="00192259"/>
    <w:rsid w:val="00195687"/>
    <w:rsid w:val="001A3DDA"/>
    <w:rsid w:val="001B046F"/>
    <w:rsid w:val="001B1DFC"/>
    <w:rsid w:val="001B26AE"/>
    <w:rsid w:val="001C0D0B"/>
    <w:rsid w:val="001D31CE"/>
    <w:rsid w:val="001D67DB"/>
    <w:rsid w:val="001E5613"/>
    <w:rsid w:val="002071E6"/>
    <w:rsid w:val="00225C91"/>
    <w:rsid w:val="00227866"/>
    <w:rsid w:val="00237535"/>
    <w:rsid w:val="00237855"/>
    <w:rsid w:val="00252E74"/>
    <w:rsid w:val="00253A68"/>
    <w:rsid w:val="002600C4"/>
    <w:rsid w:val="0026732F"/>
    <w:rsid w:val="00282882"/>
    <w:rsid w:val="00284E37"/>
    <w:rsid w:val="002851C2"/>
    <w:rsid w:val="0029124A"/>
    <w:rsid w:val="0029135E"/>
    <w:rsid w:val="002A23CD"/>
    <w:rsid w:val="002B12B7"/>
    <w:rsid w:val="002C5731"/>
    <w:rsid w:val="002C586B"/>
    <w:rsid w:val="002C623F"/>
    <w:rsid w:val="002F1807"/>
    <w:rsid w:val="002F6A67"/>
    <w:rsid w:val="00305807"/>
    <w:rsid w:val="0030775F"/>
    <w:rsid w:val="00310ED1"/>
    <w:rsid w:val="00326173"/>
    <w:rsid w:val="00327394"/>
    <w:rsid w:val="00327FF7"/>
    <w:rsid w:val="00340E20"/>
    <w:rsid w:val="0034361F"/>
    <w:rsid w:val="00345AF7"/>
    <w:rsid w:val="0035120A"/>
    <w:rsid w:val="00351517"/>
    <w:rsid w:val="00355310"/>
    <w:rsid w:val="003569EB"/>
    <w:rsid w:val="00365C82"/>
    <w:rsid w:val="00370CE5"/>
    <w:rsid w:val="0037207D"/>
    <w:rsid w:val="00373E27"/>
    <w:rsid w:val="003814D5"/>
    <w:rsid w:val="003B20F9"/>
    <w:rsid w:val="003C4BD5"/>
    <w:rsid w:val="003C67EB"/>
    <w:rsid w:val="003D2D3A"/>
    <w:rsid w:val="003D5117"/>
    <w:rsid w:val="003E2F08"/>
    <w:rsid w:val="004252B9"/>
    <w:rsid w:val="004262D9"/>
    <w:rsid w:val="00436549"/>
    <w:rsid w:val="0044532B"/>
    <w:rsid w:val="00446396"/>
    <w:rsid w:val="0044656D"/>
    <w:rsid w:val="00452C6C"/>
    <w:rsid w:val="00455D13"/>
    <w:rsid w:val="0046722E"/>
    <w:rsid w:val="0047068A"/>
    <w:rsid w:val="00474103"/>
    <w:rsid w:val="00480DF3"/>
    <w:rsid w:val="00482CBF"/>
    <w:rsid w:val="004932EF"/>
    <w:rsid w:val="004A1781"/>
    <w:rsid w:val="004B08D6"/>
    <w:rsid w:val="004C3AA0"/>
    <w:rsid w:val="004D1458"/>
    <w:rsid w:val="004E350E"/>
    <w:rsid w:val="004F2961"/>
    <w:rsid w:val="004F4B65"/>
    <w:rsid w:val="004F4D41"/>
    <w:rsid w:val="004F5A80"/>
    <w:rsid w:val="004F5D43"/>
    <w:rsid w:val="0050566E"/>
    <w:rsid w:val="00517528"/>
    <w:rsid w:val="00551B49"/>
    <w:rsid w:val="00553BEF"/>
    <w:rsid w:val="00560250"/>
    <w:rsid w:val="00571B47"/>
    <w:rsid w:val="00575ECD"/>
    <w:rsid w:val="00576BB2"/>
    <w:rsid w:val="005940E2"/>
    <w:rsid w:val="005A3AF2"/>
    <w:rsid w:val="005B59CB"/>
    <w:rsid w:val="005C1EA7"/>
    <w:rsid w:val="005C2666"/>
    <w:rsid w:val="005C6E48"/>
    <w:rsid w:val="005D6A82"/>
    <w:rsid w:val="005E371A"/>
    <w:rsid w:val="005F4308"/>
    <w:rsid w:val="006017D7"/>
    <w:rsid w:val="0060589F"/>
    <w:rsid w:val="00611308"/>
    <w:rsid w:val="006210B0"/>
    <w:rsid w:val="00623D69"/>
    <w:rsid w:val="00624079"/>
    <w:rsid w:val="00624275"/>
    <w:rsid w:val="00626EC1"/>
    <w:rsid w:val="006313C8"/>
    <w:rsid w:val="006320D9"/>
    <w:rsid w:val="00633CEB"/>
    <w:rsid w:val="00637A11"/>
    <w:rsid w:val="00644103"/>
    <w:rsid w:val="00651A53"/>
    <w:rsid w:val="00652B7D"/>
    <w:rsid w:val="00655DA8"/>
    <w:rsid w:val="00657C2C"/>
    <w:rsid w:val="00673862"/>
    <w:rsid w:val="00676FB9"/>
    <w:rsid w:val="006817EC"/>
    <w:rsid w:val="00684499"/>
    <w:rsid w:val="00693528"/>
    <w:rsid w:val="006A01E6"/>
    <w:rsid w:val="006A1895"/>
    <w:rsid w:val="006A76DB"/>
    <w:rsid w:val="006B51E6"/>
    <w:rsid w:val="006C06E8"/>
    <w:rsid w:val="006C32C6"/>
    <w:rsid w:val="006D3271"/>
    <w:rsid w:val="006D432B"/>
    <w:rsid w:val="006E0612"/>
    <w:rsid w:val="006E6F3B"/>
    <w:rsid w:val="006E7991"/>
    <w:rsid w:val="00702BA8"/>
    <w:rsid w:val="007141C9"/>
    <w:rsid w:val="00722818"/>
    <w:rsid w:val="00723559"/>
    <w:rsid w:val="007254E9"/>
    <w:rsid w:val="00736034"/>
    <w:rsid w:val="00741EB5"/>
    <w:rsid w:val="00753EC9"/>
    <w:rsid w:val="00765C98"/>
    <w:rsid w:val="00765EA0"/>
    <w:rsid w:val="007677CD"/>
    <w:rsid w:val="0077027D"/>
    <w:rsid w:val="007709C4"/>
    <w:rsid w:val="00772735"/>
    <w:rsid w:val="007846EA"/>
    <w:rsid w:val="007927B2"/>
    <w:rsid w:val="00794E08"/>
    <w:rsid w:val="007A1C83"/>
    <w:rsid w:val="007A46C5"/>
    <w:rsid w:val="007C06FE"/>
    <w:rsid w:val="007C4153"/>
    <w:rsid w:val="007D2D82"/>
    <w:rsid w:val="007D63ED"/>
    <w:rsid w:val="007E3106"/>
    <w:rsid w:val="007E5215"/>
    <w:rsid w:val="008018B9"/>
    <w:rsid w:val="00802440"/>
    <w:rsid w:val="00804598"/>
    <w:rsid w:val="0080608C"/>
    <w:rsid w:val="008322FD"/>
    <w:rsid w:val="008333F5"/>
    <w:rsid w:val="00834310"/>
    <w:rsid w:val="00834621"/>
    <w:rsid w:val="00834A89"/>
    <w:rsid w:val="0083674E"/>
    <w:rsid w:val="0084745B"/>
    <w:rsid w:val="008656E0"/>
    <w:rsid w:val="0086674A"/>
    <w:rsid w:val="008819F5"/>
    <w:rsid w:val="00886E1B"/>
    <w:rsid w:val="008923A6"/>
    <w:rsid w:val="00892AD5"/>
    <w:rsid w:val="00895508"/>
    <w:rsid w:val="0089677E"/>
    <w:rsid w:val="00897B4A"/>
    <w:rsid w:val="008B45BF"/>
    <w:rsid w:val="008D68F3"/>
    <w:rsid w:val="008F17FA"/>
    <w:rsid w:val="008F498E"/>
    <w:rsid w:val="008F73FB"/>
    <w:rsid w:val="00903040"/>
    <w:rsid w:val="00905901"/>
    <w:rsid w:val="00907128"/>
    <w:rsid w:val="00912022"/>
    <w:rsid w:val="009208A2"/>
    <w:rsid w:val="0092620A"/>
    <w:rsid w:val="00926CAD"/>
    <w:rsid w:val="00927753"/>
    <w:rsid w:val="0093172F"/>
    <w:rsid w:val="00945448"/>
    <w:rsid w:val="00945B9D"/>
    <w:rsid w:val="00952DF0"/>
    <w:rsid w:val="009615D2"/>
    <w:rsid w:val="00967C7E"/>
    <w:rsid w:val="00970CE5"/>
    <w:rsid w:val="00984E2F"/>
    <w:rsid w:val="009851D3"/>
    <w:rsid w:val="00986729"/>
    <w:rsid w:val="00990D67"/>
    <w:rsid w:val="009918BA"/>
    <w:rsid w:val="009919AD"/>
    <w:rsid w:val="0099228E"/>
    <w:rsid w:val="00992D6E"/>
    <w:rsid w:val="009A2E39"/>
    <w:rsid w:val="009A338A"/>
    <w:rsid w:val="009A3731"/>
    <w:rsid w:val="009A4B5A"/>
    <w:rsid w:val="009A4DFE"/>
    <w:rsid w:val="009B1663"/>
    <w:rsid w:val="009C04C6"/>
    <w:rsid w:val="009C4145"/>
    <w:rsid w:val="009C5CCC"/>
    <w:rsid w:val="009C6BDC"/>
    <w:rsid w:val="009C7D49"/>
    <w:rsid w:val="009D0C0D"/>
    <w:rsid w:val="009D0CDE"/>
    <w:rsid w:val="009D4D72"/>
    <w:rsid w:val="009D5471"/>
    <w:rsid w:val="009D7EAE"/>
    <w:rsid w:val="009E1A45"/>
    <w:rsid w:val="009F1B8E"/>
    <w:rsid w:val="009F2AFC"/>
    <w:rsid w:val="00A15114"/>
    <w:rsid w:val="00A154F6"/>
    <w:rsid w:val="00A223EE"/>
    <w:rsid w:val="00A24665"/>
    <w:rsid w:val="00A24BF2"/>
    <w:rsid w:val="00A35A5F"/>
    <w:rsid w:val="00A35CD3"/>
    <w:rsid w:val="00A37D40"/>
    <w:rsid w:val="00A45599"/>
    <w:rsid w:val="00A526D0"/>
    <w:rsid w:val="00A63A2C"/>
    <w:rsid w:val="00A721BB"/>
    <w:rsid w:val="00A7536C"/>
    <w:rsid w:val="00A764D9"/>
    <w:rsid w:val="00A772FF"/>
    <w:rsid w:val="00A81B6F"/>
    <w:rsid w:val="00A82E9A"/>
    <w:rsid w:val="00A85C24"/>
    <w:rsid w:val="00A900BE"/>
    <w:rsid w:val="00A908B5"/>
    <w:rsid w:val="00A923B8"/>
    <w:rsid w:val="00AC0523"/>
    <w:rsid w:val="00AC0B4D"/>
    <w:rsid w:val="00AC28AD"/>
    <w:rsid w:val="00AC78F6"/>
    <w:rsid w:val="00AD16BB"/>
    <w:rsid w:val="00AD2A14"/>
    <w:rsid w:val="00AD5C02"/>
    <w:rsid w:val="00AE6493"/>
    <w:rsid w:val="00AF0625"/>
    <w:rsid w:val="00AF1859"/>
    <w:rsid w:val="00AF4EF1"/>
    <w:rsid w:val="00AF6545"/>
    <w:rsid w:val="00B034B8"/>
    <w:rsid w:val="00B11AD3"/>
    <w:rsid w:val="00B20C04"/>
    <w:rsid w:val="00B21C66"/>
    <w:rsid w:val="00B22AE2"/>
    <w:rsid w:val="00B34357"/>
    <w:rsid w:val="00B34835"/>
    <w:rsid w:val="00B36E63"/>
    <w:rsid w:val="00B427F1"/>
    <w:rsid w:val="00B42CB8"/>
    <w:rsid w:val="00B51ADE"/>
    <w:rsid w:val="00B548E3"/>
    <w:rsid w:val="00B54C94"/>
    <w:rsid w:val="00B635D1"/>
    <w:rsid w:val="00B6587E"/>
    <w:rsid w:val="00B721E4"/>
    <w:rsid w:val="00B769EB"/>
    <w:rsid w:val="00B77C56"/>
    <w:rsid w:val="00B80610"/>
    <w:rsid w:val="00B830C9"/>
    <w:rsid w:val="00B83C05"/>
    <w:rsid w:val="00B876CC"/>
    <w:rsid w:val="00B917B5"/>
    <w:rsid w:val="00B91863"/>
    <w:rsid w:val="00B93863"/>
    <w:rsid w:val="00B97207"/>
    <w:rsid w:val="00B97D7B"/>
    <w:rsid w:val="00BA2659"/>
    <w:rsid w:val="00BB0154"/>
    <w:rsid w:val="00BB72AE"/>
    <w:rsid w:val="00BB740A"/>
    <w:rsid w:val="00BD235C"/>
    <w:rsid w:val="00BD2B1F"/>
    <w:rsid w:val="00BF2719"/>
    <w:rsid w:val="00C04A15"/>
    <w:rsid w:val="00C06A99"/>
    <w:rsid w:val="00C11018"/>
    <w:rsid w:val="00C1254C"/>
    <w:rsid w:val="00C17C13"/>
    <w:rsid w:val="00C24326"/>
    <w:rsid w:val="00C24DD1"/>
    <w:rsid w:val="00C3114D"/>
    <w:rsid w:val="00C328E9"/>
    <w:rsid w:val="00C4238A"/>
    <w:rsid w:val="00C5346A"/>
    <w:rsid w:val="00C5675E"/>
    <w:rsid w:val="00C60512"/>
    <w:rsid w:val="00C61CE0"/>
    <w:rsid w:val="00C637E6"/>
    <w:rsid w:val="00C8076A"/>
    <w:rsid w:val="00C83528"/>
    <w:rsid w:val="00C83E68"/>
    <w:rsid w:val="00CA2B07"/>
    <w:rsid w:val="00CB3866"/>
    <w:rsid w:val="00CC0A27"/>
    <w:rsid w:val="00CC2808"/>
    <w:rsid w:val="00CC5D6F"/>
    <w:rsid w:val="00CD262B"/>
    <w:rsid w:val="00CD5E95"/>
    <w:rsid w:val="00CD6A72"/>
    <w:rsid w:val="00CE1B09"/>
    <w:rsid w:val="00CE2B13"/>
    <w:rsid w:val="00CE6DD4"/>
    <w:rsid w:val="00CF565B"/>
    <w:rsid w:val="00CF6B34"/>
    <w:rsid w:val="00D05A3E"/>
    <w:rsid w:val="00D06B8B"/>
    <w:rsid w:val="00D147ED"/>
    <w:rsid w:val="00D168E0"/>
    <w:rsid w:val="00D3211D"/>
    <w:rsid w:val="00D348F3"/>
    <w:rsid w:val="00D42823"/>
    <w:rsid w:val="00D47DE6"/>
    <w:rsid w:val="00D53A33"/>
    <w:rsid w:val="00D53DC6"/>
    <w:rsid w:val="00D65391"/>
    <w:rsid w:val="00D74252"/>
    <w:rsid w:val="00D74A26"/>
    <w:rsid w:val="00D8101B"/>
    <w:rsid w:val="00D83DE6"/>
    <w:rsid w:val="00DA1C36"/>
    <w:rsid w:val="00DC09B3"/>
    <w:rsid w:val="00DC5C21"/>
    <w:rsid w:val="00DC75F7"/>
    <w:rsid w:val="00DD2B9B"/>
    <w:rsid w:val="00E00442"/>
    <w:rsid w:val="00E022E0"/>
    <w:rsid w:val="00E10DA5"/>
    <w:rsid w:val="00E134A4"/>
    <w:rsid w:val="00E22A6F"/>
    <w:rsid w:val="00E3104B"/>
    <w:rsid w:val="00E33E4F"/>
    <w:rsid w:val="00E42659"/>
    <w:rsid w:val="00E443F8"/>
    <w:rsid w:val="00E64F04"/>
    <w:rsid w:val="00E713F6"/>
    <w:rsid w:val="00E72543"/>
    <w:rsid w:val="00E92B4B"/>
    <w:rsid w:val="00E95D7A"/>
    <w:rsid w:val="00E97B8C"/>
    <w:rsid w:val="00EA3056"/>
    <w:rsid w:val="00EA6798"/>
    <w:rsid w:val="00EB4C92"/>
    <w:rsid w:val="00EC3FB9"/>
    <w:rsid w:val="00ED1D28"/>
    <w:rsid w:val="00ED46D5"/>
    <w:rsid w:val="00EE2FE9"/>
    <w:rsid w:val="00EE6255"/>
    <w:rsid w:val="00EF3049"/>
    <w:rsid w:val="00EF3CF8"/>
    <w:rsid w:val="00EF61F5"/>
    <w:rsid w:val="00F0357E"/>
    <w:rsid w:val="00F05116"/>
    <w:rsid w:val="00F15A0B"/>
    <w:rsid w:val="00F324E5"/>
    <w:rsid w:val="00F34FCE"/>
    <w:rsid w:val="00F46D94"/>
    <w:rsid w:val="00F52F80"/>
    <w:rsid w:val="00F56B67"/>
    <w:rsid w:val="00F60211"/>
    <w:rsid w:val="00F60705"/>
    <w:rsid w:val="00F61FA7"/>
    <w:rsid w:val="00F636A0"/>
    <w:rsid w:val="00F6392B"/>
    <w:rsid w:val="00F907E2"/>
    <w:rsid w:val="00F96FFE"/>
    <w:rsid w:val="00F97B4E"/>
    <w:rsid w:val="00FA31A1"/>
    <w:rsid w:val="00FB2D13"/>
    <w:rsid w:val="00FB3B62"/>
    <w:rsid w:val="00FC4ACC"/>
    <w:rsid w:val="00FD4E75"/>
    <w:rsid w:val="00FE49AA"/>
    <w:rsid w:val="00FF0269"/>
    <w:rsid w:val="00FF19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7DA9C"/>
  <w15:docId w15:val="{073A50D9-056B-4529-94CC-C79B0A99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8E0"/>
    <w:pPr>
      <w:spacing w:after="200" w:line="276" w:lineRule="auto"/>
    </w:pPr>
    <w:rPr>
      <w:sz w:val="22"/>
      <w:szCs w:val="22"/>
      <w:lang w:eastAsia="en-US"/>
    </w:rPr>
  </w:style>
  <w:style w:type="paragraph" w:styleId="1">
    <w:name w:val="heading 1"/>
    <w:basedOn w:val="a"/>
    <w:next w:val="a"/>
    <w:link w:val="10"/>
    <w:uiPriority w:val="99"/>
    <w:qFormat/>
    <w:rsid w:val="00D147ED"/>
    <w:pPr>
      <w:keepNext/>
      <w:numPr>
        <w:numId w:val="33"/>
      </w:numPr>
      <w:spacing w:before="240" w:after="60" w:line="240" w:lineRule="auto"/>
      <w:outlineLvl w:val="0"/>
    </w:pPr>
    <w:rPr>
      <w:rFonts w:ascii="Arial" w:eastAsia="Times New Roman" w:hAnsi="Arial"/>
      <w:b/>
      <w:kern w:val="32"/>
      <w:sz w:val="32"/>
      <w:szCs w:val="20"/>
      <w:lang w:eastAsia="ru-RU"/>
    </w:rPr>
  </w:style>
  <w:style w:type="paragraph" w:styleId="2">
    <w:name w:val="heading 2"/>
    <w:basedOn w:val="a"/>
    <w:next w:val="a"/>
    <w:link w:val="20"/>
    <w:uiPriority w:val="99"/>
    <w:qFormat/>
    <w:rsid w:val="00D147ED"/>
    <w:pPr>
      <w:keepNext/>
      <w:numPr>
        <w:ilvl w:val="1"/>
        <w:numId w:val="33"/>
      </w:numPr>
      <w:spacing w:before="240" w:after="60" w:line="240" w:lineRule="auto"/>
      <w:outlineLvl w:val="1"/>
    </w:pPr>
    <w:rPr>
      <w:rFonts w:ascii="Arial" w:eastAsia="Times New Roman" w:hAnsi="Arial"/>
      <w:b/>
      <w:i/>
      <w:sz w:val="28"/>
      <w:szCs w:val="20"/>
      <w:lang w:eastAsia="ru-RU"/>
    </w:rPr>
  </w:style>
  <w:style w:type="paragraph" w:styleId="3">
    <w:name w:val="heading 3"/>
    <w:basedOn w:val="a"/>
    <w:next w:val="a"/>
    <w:link w:val="30"/>
    <w:uiPriority w:val="99"/>
    <w:qFormat/>
    <w:rsid w:val="00D147ED"/>
    <w:pPr>
      <w:keepNext/>
      <w:numPr>
        <w:ilvl w:val="2"/>
        <w:numId w:val="33"/>
      </w:numPr>
      <w:spacing w:before="240" w:after="60" w:line="240" w:lineRule="auto"/>
      <w:outlineLvl w:val="2"/>
    </w:pPr>
    <w:rPr>
      <w:rFonts w:ascii="Arial" w:eastAsia="Times New Roman" w:hAnsi="Arial"/>
      <w:b/>
      <w:sz w:val="26"/>
      <w:szCs w:val="20"/>
      <w:lang w:eastAsia="ru-RU"/>
    </w:rPr>
  </w:style>
  <w:style w:type="paragraph" w:styleId="4">
    <w:name w:val="heading 4"/>
    <w:basedOn w:val="a"/>
    <w:next w:val="a"/>
    <w:link w:val="40"/>
    <w:uiPriority w:val="99"/>
    <w:qFormat/>
    <w:rsid w:val="00D147ED"/>
    <w:pPr>
      <w:keepNext/>
      <w:numPr>
        <w:ilvl w:val="3"/>
        <w:numId w:val="33"/>
      </w:numPr>
      <w:spacing w:before="240" w:after="60" w:line="240" w:lineRule="auto"/>
      <w:outlineLvl w:val="3"/>
    </w:pPr>
    <w:rPr>
      <w:rFonts w:ascii="Times New Roman" w:eastAsia="Times New Roman" w:hAnsi="Times New Roman"/>
      <w:b/>
      <w:sz w:val="28"/>
      <w:szCs w:val="20"/>
      <w:lang w:eastAsia="ru-RU"/>
    </w:rPr>
  </w:style>
  <w:style w:type="paragraph" w:styleId="5">
    <w:name w:val="heading 5"/>
    <w:basedOn w:val="a"/>
    <w:next w:val="a"/>
    <w:link w:val="50"/>
    <w:uiPriority w:val="99"/>
    <w:qFormat/>
    <w:rsid w:val="00D147ED"/>
    <w:pPr>
      <w:numPr>
        <w:ilvl w:val="4"/>
        <w:numId w:val="33"/>
      </w:numPr>
      <w:spacing w:before="240" w:after="60" w:line="240" w:lineRule="auto"/>
      <w:outlineLvl w:val="4"/>
    </w:pPr>
    <w:rPr>
      <w:rFonts w:ascii="Times New Roman" w:eastAsia="Times New Roman" w:hAnsi="Times New Roman"/>
      <w:b/>
      <w:i/>
      <w:sz w:val="26"/>
      <w:szCs w:val="20"/>
      <w:lang w:eastAsia="ru-RU"/>
    </w:rPr>
  </w:style>
  <w:style w:type="paragraph" w:styleId="6">
    <w:name w:val="heading 6"/>
    <w:basedOn w:val="a"/>
    <w:next w:val="a"/>
    <w:link w:val="60"/>
    <w:uiPriority w:val="99"/>
    <w:qFormat/>
    <w:rsid w:val="00D147ED"/>
    <w:pPr>
      <w:numPr>
        <w:ilvl w:val="5"/>
        <w:numId w:val="33"/>
      </w:numPr>
      <w:spacing w:before="240" w:after="60" w:line="240" w:lineRule="auto"/>
      <w:outlineLvl w:val="5"/>
    </w:pPr>
    <w:rPr>
      <w:rFonts w:ascii="Times New Roman" w:eastAsia="Times New Roman" w:hAnsi="Times New Roman"/>
      <w:b/>
      <w:szCs w:val="20"/>
      <w:lang w:eastAsia="ru-RU"/>
    </w:rPr>
  </w:style>
  <w:style w:type="paragraph" w:styleId="7">
    <w:name w:val="heading 7"/>
    <w:basedOn w:val="a"/>
    <w:next w:val="a"/>
    <w:link w:val="70"/>
    <w:uiPriority w:val="99"/>
    <w:qFormat/>
    <w:rsid w:val="00D147ED"/>
    <w:pPr>
      <w:numPr>
        <w:ilvl w:val="6"/>
        <w:numId w:val="33"/>
      </w:numPr>
      <w:spacing w:before="240" w:after="60" w:line="240" w:lineRule="auto"/>
      <w:outlineLvl w:val="6"/>
    </w:pPr>
    <w:rPr>
      <w:rFonts w:ascii="Times New Roman" w:eastAsia="Times New Roman" w:hAnsi="Times New Roman"/>
      <w:sz w:val="24"/>
      <w:szCs w:val="20"/>
      <w:lang w:eastAsia="ru-RU"/>
    </w:rPr>
  </w:style>
  <w:style w:type="paragraph" w:styleId="8">
    <w:name w:val="heading 8"/>
    <w:basedOn w:val="a"/>
    <w:next w:val="a"/>
    <w:link w:val="80"/>
    <w:uiPriority w:val="99"/>
    <w:qFormat/>
    <w:rsid w:val="00D147ED"/>
    <w:pPr>
      <w:numPr>
        <w:ilvl w:val="7"/>
        <w:numId w:val="33"/>
      </w:numPr>
      <w:spacing w:before="240" w:after="60" w:line="240" w:lineRule="auto"/>
      <w:outlineLvl w:val="7"/>
    </w:pPr>
    <w:rPr>
      <w:rFonts w:ascii="Times New Roman" w:eastAsia="Times New Roman" w:hAnsi="Times New Roman"/>
      <w:i/>
      <w:sz w:val="24"/>
      <w:szCs w:val="20"/>
      <w:lang w:eastAsia="ru-RU"/>
    </w:rPr>
  </w:style>
  <w:style w:type="paragraph" w:styleId="9">
    <w:name w:val="heading 9"/>
    <w:basedOn w:val="a"/>
    <w:next w:val="a"/>
    <w:link w:val="90"/>
    <w:uiPriority w:val="99"/>
    <w:qFormat/>
    <w:rsid w:val="00D147ED"/>
    <w:pPr>
      <w:numPr>
        <w:ilvl w:val="8"/>
        <w:numId w:val="33"/>
      </w:numPr>
      <w:spacing w:before="240" w:after="60" w:line="240" w:lineRule="auto"/>
      <w:outlineLvl w:val="8"/>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47ED"/>
    <w:rPr>
      <w:rFonts w:ascii="Arial" w:hAnsi="Arial" w:cs="Times New Roman"/>
      <w:b/>
      <w:kern w:val="32"/>
      <w:sz w:val="20"/>
      <w:szCs w:val="20"/>
      <w:lang w:eastAsia="ru-RU"/>
    </w:rPr>
  </w:style>
  <w:style w:type="character" w:customStyle="1" w:styleId="20">
    <w:name w:val="Заголовок 2 Знак"/>
    <w:link w:val="2"/>
    <w:uiPriority w:val="99"/>
    <w:locked/>
    <w:rsid w:val="00D147ED"/>
    <w:rPr>
      <w:rFonts w:ascii="Arial" w:hAnsi="Arial" w:cs="Times New Roman"/>
      <w:b/>
      <w:i/>
      <w:sz w:val="20"/>
      <w:szCs w:val="20"/>
      <w:lang w:eastAsia="ru-RU"/>
    </w:rPr>
  </w:style>
  <w:style w:type="character" w:customStyle="1" w:styleId="30">
    <w:name w:val="Заголовок 3 Знак"/>
    <w:link w:val="3"/>
    <w:uiPriority w:val="99"/>
    <w:locked/>
    <w:rsid w:val="00D147ED"/>
    <w:rPr>
      <w:rFonts w:ascii="Arial" w:hAnsi="Arial" w:cs="Times New Roman"/>
      <w:b/>
      <w:sz w:val="20"/>
      <w:szCs w:val="20"/>
      <w:lang w:eastAsia="ru-RU"/>
    </w:rPr>
  </w:style>
  <w:style w:type="character" w:customStyle="1" w:styleId="40">
    <w:name w:val="Заголовок 4 Знак"/>
    <w:link w:val="4"/>
    <w:uiPriority w:val="99"/>
    <w:locked/>
    <w:rsid w:val="00D147ED"/>
    <w:rPr>
      <w:rFonts w:ascii="Times New Roman" w:hAnsi="Times New Roman" w:cs="Times New Roman"/>
      <w:b/>
      <w:sz w:val="20"/>
      <w:szCs w:val="20"/>
      <w:lang w:eastAsia="ru-RU"/>
    </w:rPr>
  </w:style>
  <w:style w:type="character" w:customStyle="1" w:styleId="50">
    <w:name w:val="Заголовок 5 Знак"/>
    <w:link w:val="5"/>
    <w:uiPriority w:val="99"/>
    <w:locked/>
    <w:rsid w:val="00D147ED"/>
    <w:rPr>
      <w:rFonts w:ascii="Times New Roman" w:hAnsi="Times New Roman" w:cs="Times New Roman"/>
      <w:b/>
      <w:i/>
      <w:sz w:val="20"/>
      <w:szCs w:val="20"/>
      <w:lang w:eastAsia="ru-RU"/>
    </w:rPr>
  </w:style>
  <w:style w:type="character" w:customStyle="1" w:styleId="60">
    <w:name w:val="Заголовок 6 Знак"/>
    <w:link w:val="6"/>
    <w:uiPriority w:val="99"/>
    <w:locked/>
    <w:rsid w:val="00D147ED"/>
    <w:rPr>
      <w:rFonts w:ascii="Times New Roman" w:hAnsi="Times New Roman" w:cs="Times New Roman"/>
      <w:b/>
      <w:sz w:val="20"/>
      <w:szCs w:val="20"/>
      <w:lang w:eastAsia="ru-RU"/>
    </w:rPr>
  </w:style>
  <w:style w:type="character" w:customStyle="1" w:styleId="70">
    <w:name w:val="Заголовок 7 Знак"/>
    <w:link w:val="7"/>
    <w:uiPriority w:val="99"/>
    <w:locked/>
    <w:rsid w:val="00D147ED"/>
    <w:rPr>
      <w:rFonts w:ascii="Times New Roman" w:hAnsi="Times New Roman" w:cs="Times New Roman"/>
      <w:sz w:val="20"/>
      <w:szCs w:val="20"/>
      <w:lang w:eastAsia="ru-RU"/>
    </w:rPr>
  </w:style>
  <w:style w:type="character" w:customStyle="1" w:styleId="80">
    <w:name w:val="Заголовок 8 Знак"/>
    <w:link w:val="8"/>
    <w:uiPriority w:val="99"/>
    <w:locked/>
    <w:rsid w:val="00D147ED"/>
    <w:rPr>
      <w:rFonts w:ascii="Times New Roman" w:hAnsi="Times New Roman" w:cs="Times New Roman"/>
      <w:i/>
      <w:sz w:val="20"/>
      <w:szCs w:val="20"/>
      <w:lang w:eastAsia="ru-RU"/>
    </w:rPr>
  </w:style>
  <w:style w:type="character" w:customStyle="1" w:styleId="90">
    <w:name w:val="Заголовок 9 Знак"/>
    <w:link w:val="9"/>
    <w:uiPriority w:val="99"/>
    <w:locked/>
    <w:rsid w:val="00D147ED"/>
    <w:rPr>
      <w:rFonts w:ascii="Arial" w:hAnsi="Arial" w:cs="Times New Roman"/>
      <w:sz w:val="20"/>
      <w:szCs w:val="20"/>
      <w:lang w:eastAsia="ru-RU"/>
    </w:rPr>
  </w:style>
  <w:style w:type="paragraph" w:styleId="a3">
    <w:name w:val="Normal (Web)"/>
    <w:aliases w:val="Знак Знак"/>
    <w:basedOn w:val="a"/>
    <w:link w:val="a4"/>
    <w:uiPriority w:val="99"/>
    <w:rsid w:val="005E37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rsid w:val="00892AD5"/>
    <w:pPr>
      <w:tabs>
        <w:tab w:val="center" w:pos="4677"/>
        <w:tab w:val="right" w:pos="9355"/>
      </w:tabs>
      <w:spacing w:after="0" w:line="240" w:lineRule="auto"/>
    </w:pPr>
  </w:style>
  <w:style w:type="character" w:customStyle="1" w:styleId="a6">
    <w:name w:val="Верхний колонтитул Знак"/>
    <w:link w:val="a5"/>
    <w:uiPriority w:val="99"/>
    <w:locked/>
    <w:rsid w:val="00892AD5"/>
    <w:rPr>
      <w:rFonts w:cs="Times New Roman"/>
    </w:rPr>
  </w:style>
  <w:style w:type="paragraph" w:styleId="a7">
    <w:name w:val="footer"/>
    <w:basedOn w:val="a"/>
    <w:link w:val="a8"/>
    <w:uiPriority w:val="99"/>
    <w:rsid w:val="00892AD5"/>
    <w:pPr>
      <w:tabs>
        <w:tab w:val="center" w:pos="4677"/>
        <w:tab w:val="right" w:pos="9355"/>
      </w:tabs>
      <w:spacing w:after="0" w:line="240" w:lineRule="auto"/>
    </w:pPr>
  </w:style>
  <w:style w:type="character" w:customStyle="1" w:styleId="a8">
    <w:name w:val="Нижний колонтитул Знак"/>
    <w:link w:val="a7"/>
    <w:uiPriority w:val="99"/>
    <w:locked/>
    <w:rsid w:val="00892AD5"/>
    <w:rPr>
      <w:rFonts w:cs="Times New Roman"/>
    </w:rPr>
  </w:style>
  <w:style w:type="paragraph" w:styleId="a9">
    <w:name w:val="Balloon Text"/>
    <w:basedOn w:val="a"/>
    <w:link w:val="aa"/>
    <w:uiPriority w:val="99"/>
    <w:semiHidden/>
    <w:rsid w:val="00892AD5"/>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892AD5"/>
    <w:rPr>
      <w:rFonts w:ascii="Segoe UI" w:hAnsi="Segoe UI" w:cs="Segoe UI"/>
      <w:sz w:val="18"/>
      <w:szCs w:val="18"/>
    </w:rPr>
  </w:style>
  <w:style w:type="paragraph" w:styleId="ab">
    <w:name w:val="List Paragraph"/>
    <w:basedOn w:val="a"/>
    <w:uiPriority w:val="99"/>
    <w:qFormat/>
    <w:rsid w:val="00895508"/>
    <w:pPr>
      <w:ind w:left="720"/>
      <w:contextualSpacing/>
    </w:pPr>
  </w:style>
  <w:style w:type="character" w:customStyle="1" w:styleId="w1">
    <w:name w:val="w1"/>
    <w:uiPriority w:val="99"/>
    <w:rsid w:val="009D5471"/>
    <w:rPr>
      <w:rFonts w:cs="Times New Roman"/>
    </w:rPr>
  </w:style>
  <w:style w:type="table" w:styleId="ac">
    <w:name w:val="Table Grid"/>
    <w:basedOn w:val="a1"/>
    <w:uiPriority w:val="99"/>
    <w:rsid w:val="009D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 Знак Знак"/>
    <w:link w:val="a3"/>
    <w:uiPriority w:val="99"/>
    <w:locked/>
    <w:rsid w:val="00D147ED"/>
    <w:rPr>
      <w:rFonts w:ascii="Times New Roman" w:hAnsi="Times New Roman" w:cs="Times New Roman"/>
      <w:sz w:val="24"/>
      <w:szCs w:val="24"/>
      <w:lang w:eastAsia="ru-RU"/>
    </w:rPr>
  </w:style>
  <w:style w:type="character" w:styleId="ad">
    <w:name w:val="Hyperlink"/>
    <w:uiPriority w:val="99"/>
    <w:semiHidden/>
    <w:rsid w:val="00AF4EF1"/>
    <w:rPr>
      <w:rFonts w:cs="Times New Roman"/>
      <w:color w:val="0000FF"/>
      <w:u w:val="single"/>
    </w:rPr>
  </w:style>
  <w:style w:type="paragraph" w:customStyle="1" w:styleId="msonormal0">
    <w:name w:val="msonormal"/>
    <w:basedOn w:val="a"/>
    <w:uiPriority w:val="99"/>
    <w:rsid w:val="006A76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ok">
    <w:name w:val="book"/>
    <w:basedOn w:val="a"/>
    <w:uiPriority w:val="99"/>
    <w:rsid w:val="006A76D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uiPriority w:val="99"/>
    <w:rsid w:val="00181E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58">
      <w:bodyDiv w:val="1"/>
      <w:marLeft w:val="0"/>
      <w:marRight w:val="0"/>
      <w:marTop w:val="0"/>
      <w:marBottom w:val="0"/>
      <w:divBdr>
        <w:top w:val="none" w:sz="0" w:space="0" w:color="auto"/>
        <w:left w:val="none" w:sz="0" w:space="0" w:color="auto"/>
        <w:bottom w:val="none" w:sz="0" w:space="0" w:color="auto"/>
        <w:right w:val="none" w:sz="0" w:space="0" w:color="auto"/>
      </w:divBdr>
    </w:div>
    <w:div w:id="1707633774">
      <w:marLeft w:val="0"/>
      <w:marRight w:val="0"/>
      <w:marTop w:val="0"/>
      <w:marBottom w:val="0"/>
      <w:divBdr>
        <w:top w:val="none" w:sz="0" w:space="0" w:color="auto"/>
        <w:left w:val="none" w:sz="0" w:space="0" w:color="auto"/>
        <w:bottom w:val="none" w:sz="0" w:space="0" w:color="auto"/>
        <w:right w:val="none" w:sz="0" w:space="0" w:color="auto"/>
      </w:divBdr>
    </w:div>
    <w:div w:id="1707633777">
      <w:marLeft w:val="0"/>
      <w:marRight w:val="0"/>
      <w:marTop w:val="0"/>
      <w:marBottom w:val="0"/>
      <w:divBdr>
        <w:top w:val="none" w:sz="0" w:space="0" w:color="auto"/>
        <w:left w:val="none" w:sz="0" w:space="0" w:color="auto"/>
        <w:bottom w:val="none" w:sz="0" w:space="0" w:color="auto"/>
        <w:right w:val="none" w:sz="0" w:space="0" w:color="auto"/>
      </w:divBdr>
    </w:div>
    <w:div w:id="1707633778">
      <w:marLeft w:val="0"/>
      <w:marRight w:val="0"/>
      <w:marTop w:val="0"/>
      <w:marBottom w:val="0"/>
      <w:divBdr>
        <w:top w:val="none" w:sz="0" w:space="0" w:color="auto"/>
        <w:left w:val="none" w:sz="0" w:space="0" w:color="auto"/>
        <w:bottom w:val="none" w:sz="0" w:space="0" w:color="auto"/>
        <w:right w:val="none" w:sz="0" w:space="0" w:color="auto"/>
      </w:divBdr>
    </w:div>
    <w:div w:id="1707633779">
      <w:marLeft w:val="0"/>
      <w:marRight w:val="0"/>
      <w:marTop w:val="0"/>
      <w:marBottom w:val="0"/>
      <w:divBdr>
        <w:top w:val="none" w:sz="0" w:space="0" w:color="auto"/>
        <w:left w:val="none" w:sz="0" w:space="0" w:color="auto"/>
        <w:bottom w:val="none" w:sz="0" w:space="0" w:color="auto"/>
        <w:right w:val="none" w:sz="0" w:space="0" w:color="auto"/>
      </w:divBdr>
    </w:div>
    <w:div w:id="1707633780">
      <w:marLeft w:val="0"/>
      <w:marRight w:val="0"/>
      <w:marTop w:val="0"/>
      <w:marBottom w:val="0"/>
      <w:divBdr>
        <w:top w:val="none" w:sz="0" w:space="0" w:color="auto"/>
        <w:left w:val="none" w:sz="0" w:space="0" w:color="auto"/>
        <w:bottom w:val="none" w:sz="0" w:space="0" w:color="auto"/>
        <w:right w:val="none" w:sz="0" w:space="0" w:color="auto"/>
      </w:divBdr>
    </w:div>
    <w:div w:id="1707633781">
      <w:marLeft w:val="0"/>
      <w:marRight w:val="0"/>
      <w:marTop w:val="0"/>
      <w:marBottom w:val="0"/>
      <w:divBdr>
        <w:top w:val="none" w:sz="0" w:space="0" w:color="auto"/>
        <w:left w:val="none" w:sz="0" w:space="0" w:color="auto"/>
        <w:bottom w:val="none" w:sz="0" w:space="0" w:color="auto"/>
        <w:right w:val="none" w:sz="0" w:space="0" w:color="auto"/>
      </w:divBdr>
    </w:div>
    <w:div w:id="1707633782">
      <w:marLeft w:val="0"/>
      <w:marRight w:val="0"/>
      <w:marTop w:val="0"/>
      <w:marBottom w:val="0"/>
      <w:divBdr>
        <w:top w:val="none" w:sz="0" w:space="0" w:color="auto"/>
        <w:left w:val="none" w:sz="0" w:space="0" w:color="auto"/>
        <w:bottom w:val="none" w:sz="0" w:space="0" w:color="auto"/>
        <w:right w:val="none" w:sz="0" w:space="0" w:color="auto"/>
      </w:divBdr>
      <w:divsChild>
        <w:div w:id="1707633775">
          <w:marLeft w:val="0"/>
          <w:marRight w:val="0"/>
          <w:marTop w:val="0"/>
          <w:marBottom w:val="0"/>
          <w:divBdr>
            <w:top w:val="none" w:sz="0" w:space="0" w:color="auto"/>
            <w:left w:val="none" w:sz="0" w:space="0" w:color="auto"/>
            <w:bottom w:val="none" w:sz="0" w:space="0" w:color="auto"/>
            <w:right w:val="none" w:sz="0" w:space="0" w:color="auto"/>
          </w:divBdr>
          <w:divsChild>
            <w:div w:id="17076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3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ntasy" TargetMode="External"/><Relationship Id="rId13" Type="http://schemas.openxmlformats.org/officeDocument/2006/relationships/hyperlink" Target="https://en.wikipedia.org/wiki/Fahrenheit_451" TargetMode="External"/><Relationship Id="rId18" Type="http://schemas.openxmlformats.org/officeDocument/2006/relationships/hyperlink" Target="https://en.wikipedia.org/wiki/Dandelion_Wi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Moby_Dick_(1956)" TargetMode="External"/><Relationship Id="rId7" Type="http://schemas.openxmlformats.org/officeDocument/2006/relationships/endnotes" Target="endnotes.xml"/><Relationship Id="rId12" Type="http://schemas.openxmlformats.org/officeDocument/2006/relationships/hyperlink" Target="https://en.wikipedia.org/wiki/Dystopia" TargetMode="External"/><Relationship Id="rId17" Type="http://schemas.openxmlformats.org/officeDocument/2006/relationships/hyperlink" Target="https://en.wikipedia.org/wiki/Speculative_fic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I_Sing_the_Body_Electric_(short_story_collection)" TargetMode="External"/><Relationship Id="rId20" Type="http://schemas.openxmlformats.org/officeDocument/2006/relationships/hyperlink" Target="https://en.wikipedia.org/wiki/Pulitzer_Prize_Special_Citations_and_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ystery_fi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The_Illustrated_Man" TargetMode="External"/><Relationship Id="rId23" Type="http://schemas.openxmlformats.org/officeDocument/2006/relationships/hyperlink" Target="https://en.wikipedia.org/wiki/The_New_York_Times" TargetMode="External"/><Relationship Id="rId10" Type="http://schemas.openxmlformats.org/officeDocument/2006/relationships/hyperlink" Target="https://en.wikipedia.org/wiki/Horror_fiction" TargetMode="External"/><Relationship Id="rId19" Type="http://schemas.openxmlformats.org/officeDocument/2006/relationships/hyperlink" Target="https://en.wikipedia.org/wiki/Green_Shadows,_White_Whale" TargetMode="External"/><Relationship Id="rId4" Type="http://schemas.openxmlformats.org/officeDocument/2006/relationships/settings" Target="settings.xml"/><Relationship Id="rId9" Type="http://schemas.openxmlformats.org/officeDocument/2006/relationships/hyperlink" Target="https://en.wikipedia.org/wiki/Science_fiction" TargetMode="External"/><Relationship Id="rId14" Type="http://schemas.openxmlformats.org/officeDocument/2006/relationships/hyperlink" Target="https://en.wikipedia.org/wiki/The_Martian_Chronicles" TargetMode="External"/><Relationship Id="rId22" Type="http://schemas.openxmlformats.org/officeDocument/2006/relationships/hyperlink" Target="https://en.wikipedia.org/wiki/It_Came_from_Outer_Spa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5A9C-9D4F-4A80-8317-6B14D7DC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28009</Words>
  <Characters>159654</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3</cp:revision>
  <cp:lastPrinted>2018-04-18T21:04:00Z</cp:lastPrinted>
  <dcterms:created xsi:type="dcterms:W3CDTF">2018-05-31T15:17:00Z</dcterms:created>
  <dcterms:modified xsi:type="dcterms:W3CDTF">2018-05-31T15:21:00Z</dcterms:modified>
</cp:coreProperties>
</file>