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CD" w:rsidRPr="000D6ECD" w:rsidRDefault="000D6ECD" w:rsidP="000D6ECD">
      <w:pPr>
        <w:widowControl w:val="0"/>
        <w:suppressAutoHyphens/>
        <w:spacing w:after="0" w:line="100" w:lineRule="atLeast"/>
        <w:ind w:left="15"/>
        <w:jc w:val="center"/>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ПРАВИТЕЛЬСТВО РОССИЙСКОЙ ФЕДЕРАЦИИ</w:t>
      </w:r>
    </w:p>
    <w:p w:rsidR="000D6ECD" w:rsidRPr="000D6ECD" w:rsidRDefault="000D6ECD" w:rsidP="00D16D4C">
      <w:pPr>
        <w:widowControl w:val="0"/>
        <w:suppressAutoHyphens/>
        <w:spacing w:after="0" w:line="100" w:lineRule="atLeast"/>
        <w:ind w:left="15" w:right="-284"/>
        <w:jc w:val="center"/>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ФЕДЕРАЛЬНОЕ ГОСУДАРСТВЕННОЕ БЮДЖЕТНОЕ ОБРАЗОВАТЕЛЬНОЕ</w:t>
      </w:r>
    </w:p>
    <w:p w:rsidR="000D6ECD" w:rsidRPr="000D6ECD" w:rsidRDefault="000D6ECD" w:rsidP="000D6ECD">
      <w:pPr>
        <w:widowControl w:val="0"/>
        <w:suppressAutoHyphens/>
        <w:spacing w:after="0" w:line="100" w:lineRule="atLeast"/>
        <w:ind w:left="15"/>
        <w:jc w:val="center"/>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УЧРЕЖДЕНИЕ ВЫСШЕГО ОБРАЗ</w:t>
      </w:r>
      <w:r>
        <w:rPr>
          <w:rFonts w:ascii="Times New Roman" w:eastAsia="SimSun" w:hAnsi="Times New Roman" w:cs="Times New Roman"/>
          <w:color w:val="00000A"/>
          <w:kern w:val="1"/>
          <w:sz w:val="28"/>
          <w:szCs w:val="28"/>
          <w:lang w:eastAsia="zh-CN" w:bidi="hi-IN"/>
        </w:rPr>
        <w:t>О</w:t>
      </w:r>
      <w:r w:rsidRPr="000D6ECD">
        <w:rPr>
          <w:rFonts w:ascii="Times New Roman" w:eastAsia="SimSun" w:hAnsi="Times New Roman" w:cs="Times New Roman"/>
          <w:color w:val="00000A"/>
          <w:kern w:val="1"/>
          <w:sz w:val="28"/>
          <w:szCs w:val="28"/>
          <w:lang w:eastAsia="zh-CN" w:bidi="hi-IN"/>
        </w:rPr>
        <w:t>ВАНИЯ</w:t>
      </w:r>
    </w:p>
    <w:p w:rsidR="000D6ECD" w:rsidRPr="000D6ECD" w:rsidRDefault="000D6ECD" w:rsidP="000D6ECD">
      <w:pPr>
        <w:widowControl w:val="0"/>
        <w:suppressAutoHyphens/>
        <w:spacing w:after="0" w:line="100" w:lineRule="atLeast"/>
        <w:ind w:left="15"/>
        <w:jc w:val="center"/>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САНКТ-ПЕТЕРБУРГСКИЙ ГОСУДАРСТВЕННЫЙ УНИВЕРСИТЕТ</w:t>
      </w:r>
    </w:p>
    <w:p w:rsidR="000D6ECD" w:rsidRPr="000D6ECD" w:rsidRDefault="000D6ECD" w:rsidP="000D6ECD">
      <w:pPr>
        <w:widowControl w:val="0"/>
        <w:suppressAutoHyphens/>
        <w:spacing w:after="0" w:line="360" w:lineRule="auto"/>
        <w:ind w:left="15"/>
        <w:jc w:val="center"/>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jc w:val="center"/>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jc w:val="center"/>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firstLine="540"/>
        <w:jc w:val="center"/>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 xml:space="preserve">ВЫПУСКНАЯ КВАЛИФИКАЦИОННАЯ РАБОТА </w:t>
      </w:r>
    </w:p>
    <w:p w:rsidR="000D6ECD" w:rsidRPr="000D6ECD" w:rsidRDefault="000D6ECD" w:rsidP="000D6ECD">
      <w:pPr>
        <w:widowControl w:val="0"/>
        <w:suppressAutoHyphens/>
        <w:spacing w:after="0" w:line="360" w:lineRule="auto"/>
        <w:ind w:left="15" w:firstLine="540"/>
        <w:jc w:val="center"/>
        <w:rPr>
          <w:rFonts w:ascii="Times New Roman" w:eastAsia="SimSun" w:hAnsi="Times New Roman" w:cs="Times New Roman"/>
          <w:b/>
          <w:bCs/>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на тему:</w:t>
      </w:r>
    </w:p>
    <w:p w:rsidR="000D6ECD" w:rsidRPr="000D6ECD" w:rsidRDefault="000D6ECD" w:rsidP="000D6ECD">
      <w:pPr>
        <w:widowControl w:val="0"/>
        <w:suppressAutoHyphens/>
        <w:spacing w:after="0" w:line="360" w:lineRule="auto"/>
        <w:ind w:left="15" w:firstLine="540"/>
        <w:jc w:val="center"/>
        <w:rPr>
          <w:rFonts w:ascii="Times New Roman" w:eastAsia="SimSun" w:hAnsi="Times New Roman" w:cs="Times New Roman"/>
          <w:color w:val="00000A"/>
          <w:kern w:val="1"/>
          <w:sz w:val="28"/>
          <w:szCs w:val="28"/>
          <w:lang w:eastAsia="zh-CN" w:bidi="hi-IN"/>
        </w:rPr>
      </w:pPr>
      <w:r>
        <w:rPr>
          <w:rFonts w:ascii="Times New Roman" w:eastAsia="SimSun" w:hAnsi="Times New Roman" w:cs="Times New Roman"/>
          <w:b/>
          <w:bCs/>
          <w:color w:val="00000A"/>
          <w:kern w:val="1"/>
          <w:sz w:val="28"/>
          <w:szCs w:val="28"/>
          <w:lang w:eastAsia="zh-CN" w:bidi="hi-IN"/>
        </w:rPr>
        <w:t>Экранизации рассказа «Кроткая» Достоевского: поэтика временных структур</w:t>
      </w:r>
    </w:p>
    <w:p w:rsidR="000D6ECD" w:rsidRPr="000D6ECD" w:rsidRDefault="000D6ECD" w:rsidP="000D6ECD">
      <w:pPr>
        <w:widowControl w:val="0"/>
        <w:suppressAutoHyphens/>
        <w:spacing w:after="0" w:line="360" w:lineRule="auto"/>
        <w:ind w:right="-346"/>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основная образовательная программа магистратуры по направлению подготовки</w:t>
      </w:r>
    </w:p>
    <w:p w:rsidR="000D6ECD" w:rsidRPr="000D6ECD" w:rsidRDefault="000D6ECD" w:rsidP="000D6ECD">
      <w:pPr>
        <w:widowControl w:val="0"/>
        <w:suppressAutoHyphens/>
        <w:spacing w:after="0" w:line="360" w:lineRule="auto"/>
        <w:ind w:left="15" w:firstLine="540"/>
        <w:jc w:val="center"/>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45.04.01 «Филология»</w:t>
      </w:r>
    </w:p>
    <w:p w:rsidR="000D6ECD" w:rsidRPr="000D6ECD" w:rsidRDefault="000D6ECD" w:rsidP="000D6ECD">
      <w:pPr>
        <w:widowControl w:val="0"/>
        <w:suppressAutoHyphens/>
        <w:spacing w:after="0" w:line="360" w:lineRule="auto"/>
        <w:ind w:left="15" w:firstLine="540"/>
        <w:jc w:val="both"/>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firstLine="540"/>
        <w:jc w:val="both"/>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firstLine="540"/>
        <w:jc w:val="both"/>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firstLine="540"/>
        <w:jc w:val="both"/>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firstLine="540"/>
        <w:jc w:val="both"/>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360" w:lineRule="auto"/>
        <w:ind w:left="15" w:firstLine="540"/>
        <w:jc w:val="right"/>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Исполнитель:</w:t>
      </w: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proofErr w:type="gramStart"/>
      <w:r w:rsidRPr="000D6ECD">
        <w:rPr>
          <w:rFonts w:ascii="Times New Roman" w:eastAsia="SimSun" w:hAnsi="Times New Roman" w:cs="Times New Roman"/>
          <w:color w:val="00000A"/>
          <w:kern w:val="1"/>
          <w:sz w:val="28"/>
          <w:szCs w:val="28"/>
          <w:lang w:eastAsia="zh-CN" w:bidi="hi-IN"/>
        </w:rPr>
        <w:t>Обучающийся</w:t>
      </w:r>
      <w:proofErr w:type="gramEnd"/>
      <w:r w:rsidRPr="000D6ECD">
        <w:rPr>
          <w:rFonts w:ascii="Times New Roman" w:eastAsia="SimSun" w:hAnsi="Times New Roman" w:cs="Times New Roman"/>
          <w:color w:val="00000A"/>
          <w:kern w:val="1"/>
          <w:sz w:val="28"/>
          <w:szCs w:val="28"/>
          <w:lang w:eastAsia="zh-CN" w:bidi="hi-IN"/>
        </w:rPr>
        <w:t xml:space="preserve"> 2 курса</w:t>
      </w: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образовательной программы</w:t>
      </w: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«Русская литература»</w:t>
      </w: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очной формы обучения</w:t>
      </w: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proofErr w:type="spellStart"/>
      <w:r>
        <w:rPr>
          <w:rFonts w:ascii="Times New Roman" w:eastAsia="SimSun" w:hAnsi="Times New Roman" w:cs="Times New Roman"/>
          <w:color w:val="00000A"/>
          <w:kern w:val="1"/>
          <w:sz w:val="28"/>
          <w:szCs w:val="28"/>
          <w:lang w:eastAsia="zh-CN" w:bidi="hi-IN"/>
        </w:rPr>
        <w:t>Белицкая</w:t>
      </w:r>
      <w:proofErr w:type="spellEnd"/>
      <w:r>
        <w:rPr>
          <w:rFonts w:ascii="Times New Roman" w:eastAsia="SimSun" w:hAnsi="Times New Roman" w:cs="Times New Roman"/>
          <w:color w:val="00000A"/>
          <w:kern w:val="1"/>
          <w:sz w:val="28"/>
          <w:szCs w:val="28"/>
          <w:lang w:eastAsia="zh-CN" w:bidi="hi-IN"/>
        </w:rPr>
        <w:t xml:space="preserve"> Елена Сергеевна</w:t>
      </w:r>
    </w:p>
    <w:p w:rsidR="000D6ECD" w:rsidRPr="000D6ECD" w:rsidRDefault="000D6ECD" w:rsidP="000D6ECD">
      <w:pPr>
        <w:widowControl w:val="0"/>
        <w:suppressAutoHyphens/>
        <w:spacing w:after="0" w:line="360" w:lineRule="auto"/>
        <w:ind w:left="15" w:firstLine="540"/>
        <w:jc w:val="right"/>
        <w:rPr>
          <w:rFonts w:ascii="Times New Roman" w:eastAsia="SimSun" w:hAnsi="Times New Roman" w:cs="Times New Roman"/>
          <w:color w:val="00000A"/>
          <w:kern w:val="1"/>
          <w:sz w:val="28"/>
          <w:szCs w:val="28"/>
          <w:lang w:eastAsia="zh-CN" w:bidi="hi-IN"/>
        </w:rPr>
      </w:pP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Научный руководитель:</w:t>
      </w:r>
    </w:p>
    <w:p w:rsidR="000D6ECD" w:rsidRPr="000D6ECD" w:rsidRDefault="008F1892" w:rsidP="000D6ECD">
      <w:pPr>
        <w:widowControl w:val="0"/>
        <w:suppressAutoHyphens/>
        <w:spacing w:after="0" w:line="100" w:lineRule="atLeast"/>
        <w:ind w:left="15" w:firstLine="540"/>
        <w:jc w:val="right"/>
        <w:rPr>
          <w:rFonts w:ascii="Times New Roman" w:eastAsia="SimSun" w:hAnsi="Times New Roman" w:cs="Mangal"/>
          <w:color w:val="00000A"/>
          <w:kern w:val="1"/>
          <w:sz w:val="24"/>
          <w:szCs w:val="24"/>
          <w:lang w:eastAsia="zh-CN" w:bidi="hi-IN"/>
        </w:rPr>
      </w:pPr>
      <w:r>
        <w:rPr>
          <w:rFonts w:ascii="Times New Roman" w:eastAsia="SimSun" w:hAnsi="Times New Roman" w:cs="Times New Roman"/>
          <w:color w:val="00000A"/>
          <w:kern w:val="1"/>
          <w:sz w:val="28"/>
          <w:szCs w:val="28"/>
          <w:lang w:eastAsia="zh-CN" w:bidi="hi-IN"/>
        </w:rPr>
        <w:t>к</w:t>
      </w:r>
      <w:r w:rsidR="000D6ECD" w:rsidRPr="000D6ECD">
        <w:rPr>
          <w:rFonts w:ascii="Times New Roman" w:eastAsia="SimSun" w:hAnsi="Times New Roman" w:cs="Times New Roman"/>
          <w:color w:val="00000A"/>
          <w:kern w:val="1"/>
          <w:sz w:val="28"/>
          <w:szCs w:val="28"/>
          <w:lang w:eastAsia="zh-CN" w:bidi="hi-IN"/>
        </w:rPr>
        <w:t xml:space="preserve">. ф. н., </w:t>
      </w:r>
      <w:r>
        <w:rPr>
          <w:rFonts w:ascii="Times New Roman" w:eastAsia="SimSun" w:hAnsi="Times New Roman" w:cs="Times New Roman"/>
          <w:color w:val="00000A"/>
          <w:kern w:val="1"/>
          <w:sz w:val="28"/>
          <w:szCs w:val="28"/>
          <w:lang w:eastAsia="zh-CN" w:bidi="hi-IN"/>
        </w:rPr>
        <w:t>доц</w:t>
      </w:r>
      <w:r w:rsidR="000D6ECD" w:rsidRPr="000D6ECD">
        <w:rPr>
          <w:rFonts w:ascii="Times New Roman" w:eastAsia="SimSun" w:hAnsi="Times New Roman" w:cs="Times New Roman"/>
          <w:color w:val="00000A"/>
          <w:kern w:val="1"/>
          <w:sz w:val="28"/>
          <w:szCs w:val="28"/>
          <w:lang w:eastAsia="zh-CN" w:bidi="hi-IN"/>
        </w:rPr>
        <w:t xml:space="preserve">. </w:t>
      </w:r>
      <w:r>
        <w:rPr>
          <w:rFonts w:ascii="Times New Roman" w:eastAsia="SimSun" w:hAnsi="Times New Roman" w:cs="Times New Roman"/>
          <w:color w:val="00000A"/>
          <w:kern w:val="1"/>
          <w:sz w:val="28"/>
          <w:szCs w:val="28"/>
          <w:lang w:eastAsia="zh-CN" w:bidi="hi-IN"/>
        </w:rPr>
        <w:t>Васильева И. Э</w:t>
      </w:r>
      <w:r w:rsidR="000D6ECD" w:rsidRPr="000D6ECD">
        <w:rPr>
          <w:rFonts w:ascii="Times New Roman" w:eastAsia="SimSun" w:hAnsi="Times New Roman" w:cs="Times New Roman"/>
          <w:color w:val="00000A"/>
          <w:kern w:val="1"/>
          <w:sz w:val="28"/>
          <w:szCs w:val="28"/>
          <w:lang w:eastAsia="zh-CN" w:bidi="hi-IN"/>
        </w:rPr>
        <w:t>.</w:t>
      </w: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Mangal"/>
          <w:color w:val="00000A"/>
          <w:kern w:val="1"/>
          <w:sz w:val="24"/>
          <w:szCs w:val="24"/>
          <w:lang w:eastAsia="zh-CN" w:bidi="hi-IN"/>
        </w:rPr>
      </w:pPr>
    </w:p>
    <w:p w:rsidR="000D6ECD" w:rsidRPr="000D6ECD" w:rsidRDefault="000D6ECD"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r w:rsidRPr="000D6ECD">
        <w:rPr>
          <w:rFonts w:ascii="Times New Roman" w:eastAsia="SimSun" w:hAnsi="Times New Roman" w:cs="Times New Roman"/>
          <w:color w:val="00000A"/>
          <w:kern w:val="1"/>
          <w:sz w:val="28"/>
          <w:szCs w:val="28"/>
          <w:lang w:eastAsia="zh-CN" w:bidi="hi-IN"/>
        </w:rPr>
        <w:t>Рецензент:</w:t>
      </w:r>
    </w:p>
    <w:p w:rsidR="000D6ECD" w:rsidRPr="000D6ECD" w:rsidRDefault="008F1892" w:rsidP="000D6ECD">
      <w:pPr>
        <w:widowControl w:val="0"/>
        <w:suppressAutoHyphens/>
        <w:spacing w:after="0" w:line="100" w:lineRule="atLeast"/>
        <w:ind w:left="15" w:firstLine="540"/>
        <w:jc w:val="right"/>
        <w:rPr>
          <w:rFonts w:ascii="Times New Roman" w:eastAsia="SimSun" w:hAnsi="Times New Roman" w:cs="Times New Roman"/>
          <w:color w:val="00000A"/>
          <w:kern w:val="1"/>
          <w:sz w:val="28"/>
          <w:szCs w:val="28"/>
          <w:lang w:eastAsia="zh-CN" w:bidi="hi-IN"/>
        </w:rPr>
      </w:pPr>
      <w:r>
        <w:rPr>
          <w:rFonts w:ascii="Times New Roman" w:eastAsia="SimSun" w:hAnsi="Times New Roman" w:cs="Times New Roman"/>
          <w:color w:val="00000A"/>
          <w:kern w:val="1"/>
          <w:sz w:val="28"/>
          <w:szCs w:val="28"/>
          <w:lang w:eastAsia="zh-CN" w:bidi="hi-IN"/>
        </w:rPr>
        <w:t>к</w:t>
      </w:r>
      <w:r w:rsidR="00D16D4C">
        <w:rPr>
          <w:rFonts w:ascii="Times New Roman" w:eastAsia="SimSun" w:hAnsi="Times New Roman" w:cs="Times New Roman"/>
          <w:color w:val="00000A"/>
          <w:kern w:val="1"/>
          <w:sz w:val="28"/>
          <w:szCs w:val="28"/>
          <w:lang w:eastAsia="zh-CN" w:bidi="hi-IN"/>
        </w:rPr>
        <w:t>. ф. н</w:t>
      </w:r>
      <w:r w:rsidR="000D6ECD" w:rsidRPr="000D6ECD">
        <w:rPr>
          <w:rFonts w:ascii="Times New Roman" w:eastAsia="SimSun" w:hAnsi="Times New Roman" w:cs="Times New Roman"/>
          <w:color w:val="00000A"/>
          <w:kern w:val="1"/>
          <w:sz w:val="28"/>
          <w:szCs w:val="28"/>
          <w:lang w:eastAsia="zh-CN" w:bidi="hi-IN"/>
        </w:rPr>
        <w:t xml:space="preserve">. </w:t>
      </w:r>
      <w:proofErr w:type="spellStart"/>
      <w:r>
        <w:rPr>
          <w:rFonts w:ascii="Times New Roman" w:eastAsia="SimSun" w:hAnsi="Times New Roman" w:cs="Times New Roman"/>
          <w:color w:val="00000A"/>
          <w:kern w:val="1"/>
          <w:sz w:val="28"/>
          <w:szCs w:val="28"/>
          <w:lang w:eastAsia="zh-CN" w:bidi="hi-IN"/>
        </w:rPr>
        <w:t>Бреслер</w:t>
      </w:r>
      <w:proofErr w:type="spellEnd"/>
      <w:r>
        <w:rPr>
          <w:rFonts w:ascii="Times New Roman" w:eastAsia="SimSun" w:hAnsi="Times New Roman" w:cs="Times New Roman"/>
          <w:color w:val="00000A"/>
          <w:kern w:val="1"/>
          <w:sz w:val="28"/>
          <w:szCs w:val="28"/>
          <w:lang w:eastAsia="zh-CN" w:bidi="hi-IN"/>
        </w:rPr>
        <w:t xml:space="preserve"> Д. М</w:t>
      </w:r>
      <w:r w:rsidR="000D6ECD" w:rsidRPr="000D6ECD">
        <w:rPr>
          <w:rFonts w:ascii="Times New Roman" w:eastAsia="SimSun" w:hAnsi="Times New Roman" w:cs="Times New Roman"/>
          <w:color w:val="00000A"/>
          <w:kern w:val="1"/>
          <w:sz w:val="28"/>
          <w:szCs w:val="28"/>
          <w:lang w:eastAsia="zh-CN" w:bidi="hi-IN"/>
        </w:rPr>
        <w:t>.</w:t>
      </w:r>
    </w:p>
    <w:p w:rsidR="000D6ECD" w:rsidRPr="000D6ECD" w:rsidRDefault="000D6ECD" w:rsidP="000D6ECD">
      <w:pPr>
        <w:widowControl w:val="0"/>
        <w:suppressAutoHyphens/>
        <w:spacing w:after="0" w:line="360" w:lineRule="auto"/>
        <w:ind w:left="15" w:firstLine="540"/>
        <w:jc w:val="both"/>
        <w:rPr>
          <w:rFonts w:ascii="Times New Roman" w:eastAsia="SimSun" w:hAnsi="Times New Roman" w:cs="Times New Roman"/>
          <w:color w:val="00000A"/>
          <w:kern w:val="1"/>
          <w:sz w:val="28"/>
          <w:szCs w:val="28"/>
          <w:lang w:eastAsia="zh-CN" w:bidi="hi-IN"/>
        </w:rPr>
      </w:pPr>
    </w:p>
    <w:p w:rsidR="00D16D4C" w:rsidRDefault="00D16D4C" w:rsidP="00D16D4C">
      <w:pPr>
        <w:spacing w:line="100" w:lineRule="atLeast"/>
        <w:rPr>
          <w:rFonts w:ascii="Times New Roman" w:eastAsia="SimSun" w:hAnsi="Times New Roman" w:cs="Times New Roman"/>
          <w:color w:val="00000A"/>
          <w:kern w:val="1"/>
          <w:sz w:val="28"/>
          <w:szCs w:val="28"/>
          <w:lang w:eastAsia="zh-CN" w:bidi="hi-IN"/>
        </w:rPr>
      </w:pPr>
      <w:r>
        <w:rPr>
          <w:rFonts w:ascii="Times New Roman" w:eastAsia="SimSun" w:hAnsi="Times New Roman" w:cs="Times New Roman"/>
          <w:color w:val="00000A"/>
          <w:kern w:val="1"/>
          <w:sz w:val="28"/>
          <w:szCs w:val="28"/>
          <w:lang w:eastAsia="zh-CN" w:bidi="hi-IN"/>
        </w:rPr>
        <w:t xml:space="preserve">                                                        </w:t>
      </w:r>
    </w:p>
    <w:p w:rsidR="00D16D4C" w:rsidRDefault="00D16D4C" w:rsidP="00D16D4C">
      <w:pPr>
        <w:spacing w:line="100" w:lineRule="atLeast"/>
        <w:rPr>
          <w:rFonts w:ascii="Times New Roman" w:eastAsia="SimSun" w:hAnsi="Times New Roman" w:cs="Times New Roman"/>
          <w:color w:val="00000A"/>
          <w:kern w:val="1"/>
          <w:sz w:val="28"/>
          <w:szCs w:val="28"/>
          <w:lang w:eastAsia="zh-CN" w:bidi="hi-IN"/>
        </w:rPr>
      </w:pPr>
    </w:p>
    <w:p w:rsidR="00D16D4C" w:rsidRPr="00D16D4C" w:rsidRDefault="00D16D4C" w:rsidP="00D16D4C">
      <w:pPr>
        <w:spacing w:line="100" w:lineRule="atLeast"/>
        <w:rPr>
          <w:rFonts w:ascii="Times New Roman" w:eastAsia="SimSun" w:hAnsi="Times New Roman" w:cs="Times New Roman"/>
          <w:color w:val="00000A"/>
          <w:kern w:val="1"/>
          <w:sz w:val="28"/>
          <w:szCs w:val="28"/>
          <w:lang w:eastAsia="zh-CN" w:bidi="hi-IN"/>
        </w:rPr>
      </w:pPr>
      <w:r>
        <w:rPr>
          <w:rFonts w:ascii="Times New Roman" w:eastAsia="SimSun" w:hAnsi="Times New Roman" w:cs="Times New Roman"/>
          <w:color w:val="00000A"/>
          <w:kern w:val="1"/>
          <w:sz w:val="28"/>
          <w:szCs w:val="28"/>
          <w:lang w:eastAsia="zh-CN" w:bidi="hi-IN"/>
        </w:rPr>
        <w:t xml:space="preserve">                                                        </w:t>
      </w:r>
      <w:r w:rsidRPr="00D16D4C">
        <w:rPr>
          <w:rFonts w:ascii="Times New Roman" w:eastAsia="SimSun" w:hAnsi="Times New Roman" w:cs="Times New Roman"/>
          <w:color w:val="00000A"/>
          <w:kern w:val="1"/>
          <w:sz w:val="28"/>
          <w:szCs w:val="28"/>
          <w:lang w:eastAsia="zh-CN" w:bidi="hi-IN"/>
        </w:rPr>
        <w:t>Санкт-Петербург</w:t>
      </w:r>
    </w:p>
    <w:p w:rsidR="00630C8B" w:rsidRDefault="00D16D4C" w:rsidP="00D16D4C">
      <w:pPr>
        <w:widowControl w:val="0"/>
        <w:suppressAutoHyphens/>
        <w:spacing w:after="0" w:line="100" w:lineRule="atLeast"/>
        <w:ind w:left="15" w:firstLine="540"/>
        <w:jc w:val="center"/>
        <w:rPr>
          <w:rFonts w:ascii="Times New Roman" w:eastAsia="SimSun" w:hAnsi="Times New Roman" w:cs="Times New Roman"/>
          <w:color w:val="00000A"/>
          <w:kern w:val="1"/>
          <w:sz w:val="28"/>
          <w:szCs w:val="28"/>
          <w:lang w:eastAsia="zh-CN" w:bidi="hi-IN"/>
        </w:rPr>
      </w:pPr>
      <w:r w:rsidRPr="00D16D4C">
        <w:rPr>
          <w:rFonts w:ascii="Times New Roman" w:eastAsia="SimSun" w:hAnsi="Times New Roman" w:cs="Times New Roman"/>
          <w:color w:val="00000A"/>
          <w:kern w:val="1"/>
          <w:sz w:val="28"/>
          <w:szCs w:val="28"/>
          <w:lang w:eastAsia="zh-CN" w:bidi="hi-IN"/>
        </w:rPr>
        <w:t>2018</w:t>
      </w:r>
    </w:p>
    <w:sdt>
      <w:sdtPr>
        <w:id w:val="30166618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95BD5" w:rsidRPr="00995BD5" w:rsidRDefault="00995BD5" w:rsidP="00995BD5">
          <w:pPr>
            <w:pStyle w:val="ac"/>
            <w:jc w:val="center"/>
            <w:rPr>
              <w:rFonts w:ascii="Times New Roman" w:hAnsi="Times New Roman" w:cs="Times New Roman"/>
              <w:color w:val="auto"/>
            </w:rPr>
          </w:pPr>
          <w:r w:rsidRPr="00995BD5">
            <w:rPr>
              <w:rFonts w:ascii="Times New Roman" w:hAnsi="Times New Roman" w:cs="Times New Roman"/>
              <w:color w:val="auto"/>
            </w:rPr>
            <w:t>Оглавление</w:t>
          </w:r>
        </w:p>
        <w:p w:rsidR="00995BD5" w:rsidRPr="00995BD5" w:rsidRDefault="00995BD5">
          <w:pPr>
            <w:pStyle w:val="11"/>
            <w:tabs>
              <w:tab w:val="right" w:leader="dot" w:pos="9345"/>
            </w:tabs>
            <w:rPr>
              <w:rFonts w:ascii="Times New Roman" w:hAnsi="Times New Roman" w:cs="Times New Roman"/>
              <w:noProof/>
              <w:sz w:val="28"/>
              <w:szCs w:val="28"/>
            </w:rPr>
          </w:pPr>
          <w:r w:rsidRPr="00995BD5">
            <w:rPr>
              <w:rFonts w:ascii="Times New Roman" w:hAnsi="Times New Roman" w:cs="Times New Roman"/>
              <w:sz w:val="28"/>
              <w:szCs w:val="28"/>
            </w:rPr>
            <w:fldChar w:fldCharType="begin"/>
          </w:r>
          <w:r w:rsidRPr="00995BD5">
            <w:rPr>
              <w:rFonts w:ascii="Times New Roman" w:hAnsi="Times New Roman" w:cs="Times New Roman"/>
              <w:sz w:val="28"/>
              <w:szCs w:val="28"/>
            </w:rPr>
            <w:instrText xml:space="preserve"> TOC \o "1-3" \h \z \u </w:instrText>
          </w:r>
          <w:r w:rsidRPr="00995BD5">
            <w:rPr>
              <w:rFonts w:ascii="Times New Roman" w:hAnsi="Times New Roman" w:cs="Times New Roman"/>
              <w:sz w:val="28"/>
              <w:szCs w:val="28"/>
            </w:rPr>
            <w:fldChar w:fldCharType="separate"/>
          </w:r>
          <w:hyperlink w:anchor="_Toc514441001" w:history="1">
            <w:r w:rsidRPr="00995BD5">
              <w:rPr>
                <w:rStyle w:val="ad"/>
                <w:rFonts w:ascii="Times New Roman" w:hAnsi="Times New Roman" w:cs="Times New Roman"/>
                <w:noProof/>
                <w:sz w:val="28"/>
                <w:szCs w:val="28"/>
              </w:rPr>
              <w:t>Введение</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_Toc514441001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3</w:t>
            </w:r>
            <w:r w:rsidRPr="00995BD5">
              <w:rPr>
                <w:rFonts w:ascii="Times New Roman" w:hAnsi="Times New Roman" w:cs="Times New Roman"/>
                <w:noProof/>
                <w:webHidden/>
                <w:sz w:val="28"/>
                <w:szCs w:val="28"/>
              </w:rPr>
              <w:fldChar w:fldCharType="end"/>
            </w:r>
          </w:hyperlink>
        </w:p>
        <w:p w:rsidR="00995BD5" w:rsidRPr="00995BD5" w:rsidRDefault="00995BD5">
          <w:pPr>
            <w:pStyle w:val="11"/>
            <w:tabs>
              <w:tab w:val="right" w:leader="dot" w:pos="9345"/>
            </w:tabs>
            <w:rPr>
              <w:rFonts w:ascii="Times New Roman" w:hAnsi="Times New Roman" w:cs="Times New Roman"/>
              <w:noProof/>
              <w:sz w:val="28"/>
              <w:szCs w:val="28"/>
            </w:rPr>
          </w:pPr>
          <w:hyperlink w:anchor="_Toc514441002" w:history="1">
            <w:r w:rsidRPr="00995BD5">
              <w:rPr>
                <w:rStyle w:val="ad"/>
                <w:rFonts w:ascii="Times New Roman" w:hAnsi="Times New Roman" w:cs="Times New Roman"/>
                <w:noProof/>
                <w:sz w:val="28"/>
                <w:szCs w:val="28"/>
              </w:rPr>
              <w:t>Поэтика времени в «фантастическом рассказе» Ф. М. Достоевского «Кроткая»</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_Toc514441002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10</w:t>
            </w:r>
            <w:r w:rsidRPr="00995BD5">
              <w:rPr>
                <w:rFonts w:ascii="Times New Roman" w:hAnsi="Times New Roman" w:cs="Times New Roman"/>
                <w:noProof/>
                <w:webHidden/>
                <w:sz w:val="28"/>
                <w:szCs w:val="28"/>
              </w:rPr>
              <w:fldChar w:fldCharType="end"/>
            </w:r>
          </w:hyperlink>
        </w:p>
        <w:p w:rsidR="00995BD5" w:rsidRPr="00995BD5" w:rsidRDefault="00995BD5">
          <w:pPr>
            <w:pStyle w:val="11"/>
            <w:tabs>
              <w:tab w:val="right" w:leader="dot" w:pos="9345"/>
            </w:tabs>
            <w:rPr>
              <w:rFonts w:ascii="Times New Roman" w:hAnsi="Times New Roman" w:cs="Times New Roman"/>
              <w:noProof/>
              <w:sz w:val="28"/>
              <w:szCs w:val="28"/>
            </w:rPr>
          </w:pPr>
          <w:hyperlink w:anchor="_Toc514441003" w:history="1">
            <w:r w:rsidRPr="00995BD5">
              <w:rPr>
                <w:rStyle w:val="ad"/>
                <w:rFonts w:ascii="Times New Roman" w:eastAsiaTheme="majorEastAsia" w:hAnsi="Times New Roman" w:cs="Times New Roman"/>
                <w:bCs/>
                <w:noProof/>
                <w:sz w:val="28"/>
                <w:szCs w:val="28"/>
              </w:rPr>
              <w:t>Анализ поэтики времени в экранизациях</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_Toc514441003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20</w:t>
            </w:r>
            <w:r w:rsidRPr="00995BD5">
              <w:rPr>
                <w:rFonts w:ascii="Times New Roman" w:hAnsi="Times New Roman" w:cs="Times New Roman"/>
                <w:noProof/>
                <w:webHidden/>
                <w:sz w:val="28"/>
                <w:szCs w:val="28"/>
              </w:rPr>
              <w:fldChar w:fldCharType="end"/>
            </w:r>
          </w:hyperlink>
        </w:p>
        <w:p w:rsidR="00995BD5" w:rsidRPr="00995BD5" w:rsidRDefault="00995BD5">
          <w:pPr>
            <w:pStyle w:val="2"/>
            <w:tabs>
              <w:tab w:val="right" w:leader="dot" w:pos="9345"/>
            </w:tabs>
            <w:rPr>
              <w:rFonts w:ascii="Times New Roman" w:hAnsi="Times New Roman" w:cs="Times New Roman"/>
              <w:noProof/>
              <w:sz w:val="28"/>
              <w:szCs w:val="28"/>
            </w:rPr>
          </w:pPr>
          <w:hyperlink w:anchor="_Toc514441004" w:history="1">
            <w:r w:rsidRPr="00995BD5">
              <w:rPr>
                <w:rStyle w:val="ad"/>
                <w:rFonts w:ascii="Times New Roman" w:eastAsiaTheme="majorEastAsia" w:hAnsi="Times New Roman" w:cs="Times New Roman"/>
                <w:bCs/>
                <w:noProof/>
                <w:sz w:val="28"/>
                <w:szCs w:val="28"/>
              </w:rPr>
              <w:t>«Кроткая» (реж. А. Борисов)</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_Toc514441004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20</w:t>
            </w:r>
            <w:r w:rsidRPr="00995BD5">
              <w:rPr>
                <w:rFonts w:ascii="Times New Roman" w:hAnsi="Times New Roman" w:cs="Times New Roman"/>
                <w:noProof/>
                <w:webHidden/>
                <w:sz w:val="28"/>
                <w:szCs w:val="28"/>
              </w:rPr>
              <w:fldChar w:fldCharType="end"/>
            </w:r>
          </w:hyperlink>
        </w:p>
        <w:p w:rsidR="00995BD5" w:rsidRPr="00995BD5" w:rsidRDefault="00995BD5">
          <w:pPr>
            <w:pStyle w:val="2"/>
            <w:tabs>
              <w:tab w:val="right" w:leader="dot" w:pos="9345"/>
            </w:tabs>
            <w:rPr>
              <w:rFonts w:ascii="Times New Roman" w:hAnsi="Times New Roman" w:cs="Times New Roman"/>
              <w:noProof/>
              <w:sz w:val="28"/>
              <w:szCs w:val="28"/>
            </w:rPr>
          </w:pPr>
          <w:hyperlink w:anchor="_Toc514441005" w:history="1">
            <w:r w:rsidRPr="00995BD5">
              <w:rPr>
                <w:rStyle w:val="ad"/>
                <w:rFonts w:ascii="Times New Roman" w:eastAsiaTheme="majorEastAsia" w:hAnsi="Times New Roman" w:cs="Times New Roman"/>
                <w:bCs/>
                <w:noProof/>
                <w:sz w:val="28"/>
                <w:szCs w:val="28"/>
              </w:rPr>
              <w:t>«Кроткая» (</w:t>
            </w:r>
            <w:r w:rsidRPr="00995BD5">
              <w:rPr>
                <w:rStyle w:val="ad"/>
                <w:rFonts w:ascii="Times New Roman" w:eastAsiaTheme="majorEastAsia" w:hAnsi="Times New Roman" w:cs="Times New Roman"/>
                <w:bCs/>
                <w:noProof/>
                <w:sz w:val="28"/>
                <w:szCs w:val="28"/>
                <w:lang w:val="en-US"/>
              </w:rPr>
              <w:t>Une</w:t>
            </w:r>
            <w:r w:rsidRPr="00995BD5">
              <w:rPr>
                <w:rStyle w:val="ad"/>
                <w:rFonts w:ascii="Times New Roman" w:eastAsiaTheme="majorEastAsia" w:hAnsi="Times New Roman" w:cs="Times New Roman"/>
                <w:bCs/>
                <w:noProof/>
                <w:sz w:val="28"/>
                <w:szCs w:val="28"/>
              </w:rPr>
              <w:t xml:space="preserve"> </w:t>
            </w:r>
            <w:r w:rsidRPr="00995BD5">
              <w:rPr>
                <w:rStyle w:val="ad"/>
                <w:rFonts w:ascii="Times New Roman" w:eastAsiaTheme="majorEastAsia" w:hAnsi="Times New Roman" w:cs="Times New Roman"/>
                <w:bCs/>
                <w:noProof/>
                <w:sz w:val="28"/>
                <w:szCs w:val="28"/>
                <w:lang w:val="en-US"/>
              </w:rPr>
              <w:t>femme</w:t>
            </w:r>
            <w:r w:rsidRPr="00995BD5">
              <w:rPr>
                <w:rStyle w:val="ad"/>
                <w:rFonts w:ascii="Times New Roman" w:eastAsiaTheme="majorEastAsia" w:hAnsi="Times New Roman" w:cs="Times New Roman"/>
                <w:bCs/>
                <w:noProof/>
                <w:sz w:val="28"/>
                <w:szCs w:val="28"/>
              </w:rPr>
              <w:t xml:space="preserve"> </w:t>
            </w:r>
            <w:r w:rsidRPr="00995BD5">
              <w:rPr>
                <w:rStyle w:val="ad"/>
                <w:rFonts w:ascii="Times New Roman" w:eastAsiaTheme="majorEastAsia" w:hAnsi="Times New Roman" w:cs="Times New Roman"/>
                <w:bCs/>
                <w:noProof/>
                <w:sz w:val="28"/>
                <w:szCs w:val="28"/>
                <w:lang w:val="en-US"/>
              </w:rPr>
              <w:t>douce</w:t>
            </w:r>
            <w:r w:rsidRPr="00995BD5">
              <w:rPr>
                <w:rStyle w:val="ad"/>
                <w:rFonts w:ascii="Times New Roman" w:eastAsiaTheme="majorEastAsia" w:hAnsi="Times New Roman" w:cs="Times New Roman"/>
                <w:bCs/>
                <w:noProof/>
                <w:sz w:val="28"/>
                <w:szCs w:val="28"/>
              </w:rPr>
              <w:t>)</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_Toc514441005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26</w:t>
            </w:r>
            <w:r w:rsidRPr="00995BD5">
              <w:rPr>
                <w:rFonts w:ascii="Times New Roman" w:hAnsi="Times New Roman" w:cs="Times New Roman"/>
                <w:noProof/>
                <w:webHidden/>
                <w:sz w:val="28"/>
                <w:szCs w:val="28"/>
              </w:rPr>
              <w:fldChar w:fldCharType="end"/>
            </w:r>
          </w:hyperlink>
        </w:p>
        <w:p w:rsidR="00995BD5" w:rsidRPr="00995BD5" w:rsidRDefault="00995BD5">
          <w:pPr>
            <w:pStyle w:val="2"/>
            <w:tabs>
              <w:tab w:val="right" w:leader="dot" w:pos="9345"/>
            </w:tabs>
            <w:rPr>
              <w:rFonts w:ascii="Times New Roman" w:hAnsi="Times New Roman" w:cs="Times New Roman"/>
              <w:noProof/>
              <w:sz w:val="28"/>
              <w:szCs w:val="28"/>
            </w:rPr>
          </w:pPr>
          <w:hyperlink w:anchor="_Toc514441006" w:history="1">
            <w:r w:rsidRPr="00995BD5">
              <w:rPr>
                <w:rStyle w:val="ad"/>
                <w:rFonts w:ascii="Times New Roman" w:eastAsiaTheme="majorEastAsia" w:hAnsi="Times New Roman" w:cs="Times New Roman"/>
                <w:bCs/>
                <w:noProof/>
                <w:sz w:val="28"/>
                <w:szCs w:val="28"/>
              </w:rPr>
              <w:t>«Кроткая» (реж.А. Варсимашвили)</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_Toc514441006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33</w:t>
            </w:r>
            <w:r w:rsidRPr="00995BD5">
              <w:rPr>
                <w:rFonts w:ascii="Times New Roman" w:hAnsi="Times New Roman" w:cs="Times New Roman"/>
                <w:noProof/>
                <w:webHidden/>
                <w:sz w:val="28"/>
                <w:szCs w:val="28"/>
              </w:rPr>
              <w:fldChar w:fldCharType="end"/>
            </w:r>
          </w:hyperlink>
        </w:p>
        <w:p w:rsidR="00995BD5" w:rsidRPr="00995BD5" w:rsidRDefault="00995BD5">
          <w:pPr>
            <w:pStyle w:val="2"/>
            <w:tabs>
              <w:tab w:val="right" w:leader="dot" w:pos="9345"/>
            </w:tabs>
            <w:rPr>
              <w:rFonts w:ascii="Times New Roman" w:hAnsi="Times New Roman" w:cs="Times New Roman"/>
              <w:noProof/>
              <w:sz w:val="28"/>
              <w:szCs w:val="28"/>
            </w:rPr>
          </w:pPr>
          <w:hyperlink w:anchor="_Toc514441007" w:history="1">
            <w:r w:rsidRPr="00995BD5">
              <w:rPr>
                <w:rStyle w:val="ad"/>
                <w:rFonts w:ascii="Times New Roman" w:eastAsiaTheme="majorEastAsia" w:hAnsi="Times New Roman" w:cs="Times New Roman"/>
                <w:bCs/>
                <w:noProof/>
                <w:sz w:val="28"/>
                <w:szCs w:val="28"/>
              </w:rPr>
              <w:t>«Клетка» (реж. Э. Архангельская)</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_Toc514441007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38</w:t>
            </w:r>
            <w:r w:rsidRPr="00995BD5">
              <w:rPr>
                <w:rFonts w:ascii="Times New Roman" w:hAnsi="Times New Roman" w:cs="Times New Roman"/>
                <w:noProof/>
                <w:webHidden/>
                <w:sz w:val="28"/>
                <w:szCs w:val="28"/>
              </w:rPr>
              <w:fldChar w:fldCharType="end"/>
            </w:r>
          </w:hyperlink>
        </w:p>
        <w:p w:rsidR="00995BD5" w:rsidRPr="00995BD5" w:rsidRDefault="00995BD5">
          <w:pPr>
            <w:pStyle w:val="11"/>
            <w:tabs>
              <w:tab w:val="right" w:leader="dot" w:pos="9345"/>
            </w:tabs>
            <w:rPr>
              <w:rFonts w:ascii="Times New Roman" w:hAnsi="Times New Roman" w:cs="Times New Roman"/>
              <w:noProof/>
              <w:sz w:val="28"/>
              <w:szCs w:val="28"/>
            </w:rPr>
          </w:pPr>
          <w:hyperlink w:anchor="_Toc514441008" w:history="1">
            <w:r w:rsidRPr="00995BD5">
              <w:rPr>
                <w:rStyle w:val="ad"/>
                <w:rFonts w:ascii="Times New Roman" w:hAnsi="Times New Roman" w:cs="Times New Roman"/>
                <w:noProof/>
                <w:sz w:val="28"/>
                <w:szCs w:val="28"/>
              </w:rPr>
              <w:t>Заключение</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_Toc514441008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45</w:t>
            </w:r>
            <w:r w:rsidRPr="00995BD5">
              <w:rPr>
                <w:rFonts w:ascii="Times New Roman" w:hAnsi="Times New Roman" w:cs="Times New Roman"/>
                <w:noProof/>
                <w:webHidden/>
                <w:sz w:val="28"/>
                <w:szCs w:val="28"/>
              </w:rPr>
              <w:fldChar w:fldCharType="end"/>
            </w:r>
          </w:hyperlink>
        </w:p>
        <w:p w:rsidR="00995BD5" w:rsidRPr="00995BD5" w:rsidRDefault="00995BD5">
          <w:pPr>
            <w:pStyle w:val="11"/>
            <w:tabs>
              <w:tab w:val="right" w:leader="dot" w:pos="9345"/>
            </w:tabs>
            <w:rPr>
              <w:rFonts w:ascii="Times New Roman" w:hAnsi="Times New Roman" w:cs="Times New Roman"/>
              <w:noProof/>
              <w:sz w:val="28"/>
              <w:szCs w:val="28"/>
            </w:rPr>
          </w:pPr>
          <w:hyperlink w:anchor="_Toc514441009" w:history="1">
            <w:r w:rsidRPr="00995BD5">
              <w:rPr>
                <w:rStyle w:val="ad"/>
                <w:rFonts w:ascii="Times New Roman" w:eastAsia="SimSun" w:hAnsi="Times New Roman" w:cs="Times New Roman"/>
                <w:noProof/>
                <w:sz w:val="28"/>
                <w:szCs w:val="28"/>
                <w:lang w:eastAsia="zh-CN" w:bidi="hi-IN"/>
              </w:rPr>
              <w:t>Список использованной литературы:</w:t>
            </w:r>
            <w:r w:rsidRPr="00995BD5">
              <w:rPr>
                <w:rFonts w:ascii="Times New Roman" w:hAnsi="Times New Roman" w:cs="Times New Roman"/>
                <w:noProof/>
                <w:webHidden/>
                <w:sz w:val="28"/>
                <w:szCs w:val="28"/>
              </w:rPr>
              <w:tab/>
            </w:r>
            <w:r w:rsidRPr="00995BD5">
              <w:rPr>
                <w:rFonts w:ascii="Times New Roman" w:hAnsi="Times New Roman" w:cs="Times New Roman"/>
                <w:noProof/>
                <w:webHidden/>
                <w:sz w:val="28"/>
                <w:szCs w:val="28"/>
              </w:rPr>
              <w:fldChar w:fldCharType="begin"/>
            </w:r>
            <w:r w:rsidRPr="00995BD5">
              <w:rPr>
                <w:rFonts w:ascii="Times New Roman" w:hAnsi="Times New Roman" w:cs="Times New Roman"/>
                <w:noProof/>
                <w:webHidden/>
                <w:sz w:val="28"/>
                <w:szCs w:val="28"/>
              </w:rPr>
              <w:instrText xml:space="preserve"> PAGEREF _Toc514441009 \h </w:instrText>
            </w:r>
            <w:r w:rsidRPr="00995BD5">
              <w:rPr>
                <w:rFonts w:ascii="Times New Roman" w:hAnsi="Times New Roman" w:cs="Times New Roman"/>
                <w:noProof/>
                <w:webHidden/>
                <w:sz w:val="28"/>
                <w:szCs w:val="28"/>
              </w:rPr>
            </w:r>
            <w:r w:rsidRPr="00995BD5">
              <w:rPr>
                <w:rFonts w:ascii="Times New Roman" w:hAnsi="Times New Roman" w:cs="Times New Roman"/>
                <w:noProof/>
                <w:webHidden/>
                <w:sz w:val="28"/>
                <w:szCs w:val="28"/>
              </w:rPr>
              <w:fldChar w:fldCharType="separate"/>
            </w:r>
            <w:r w:rsidRPr="00995BD5">
              <w:rPr>
                <w:rFonts w:ascii="Times New Roman" w:hAnsi="Times New Roman" w:cs="Times New Roman"/>
                <w:noProof/>
                <w:webHidden/>
                <w:sz w:val="28"/>
                <w:szCs w:val="28"/>
              </w:rPr>
              <w:t>49</w:t>
            </w:r>
            <w:r w:rsidRPr="00995BD5">
              <w:rPr>
                <w:rFonts w:ascii="Times New Roman" w:hAnsi="Times New Roman" w:cs="Times New Roman"/>
                <w:noProof/>
                <w:webHidden/>
                <w:sz w:val="28"/>
                <w:szCs w:val="28"/>
              </w:rPr>
              <w:fldChar w:fldCharType="end"/>
            </w:r>
          </w:hyperlink>
        </w:p>
        <w:p w:rsidR="00995BD5" w:rsidRDefault="00995BD5">
          <w:r w:rsidRPr="00995BD5">
            <w:rPr>
              <w:rFonts w:ascii="Times New Roman" w:hAnsi="Times New Roman" w:cs="Times New Roman"/>
              <w:b/>
              <w:bCs/>
              <w:sz w:val="28"/>
              <w:szCs w:val="28"/>
            </w:rPr>
            <w:fldChar w:fldCharType="end"/>
          </w:r>
        </w:p>
      </w:sdtContent>
    </w:sdt>
    <w:p w:rsidR="00DB2E1D" w:rsidRDefault="00DB2E1D" w:rsidP="00D16D4C">
      <w:pPr>
        <w:widowControl w:val="0"/>
        <w:suppressAutoHyphens/>
        <w:spacing w:after="0" w:line="100" w:lineRule="atLeast"/>
        <w:ind w:left="15" w:firstLine="540"/>
        <w:jc w:val="center"/>
        <w:rPr>
          <w:rFonts w:ascii="Times New Roman" w:eastAsia="SimSun" w:hAnsi="Times New Roman" w:cs="Times New Roman"/>
          <w:color w:val="00000A"/>
          <w:kern w:val="1"/>
          <w:sz w:val="28"/>
          <w:szCs w:val="28"/>
          <w:lang w:eastAsia="zh-CN" w:bidi="hi-IN"/>
        </w:rPr>
      </w:pPr>
    </w:p>
    <w:p w:rsidR="00DB2E1D" w:rsidRDefault="00DB2E1D">
      <w:pPr>
        <w:rPr>
          <w:rFonts w:ascii="Times New Roman" w:eastAsia="SimSun" w:hAnsi="Times New Roman" w:cs="Times New Roman"/>
          <w:color w:val="00000A"/>
          <w:kern w:val="1"/>
          <w:sz w:val="28"/>
          <w:szCs w:val="28"/>
          <w:lang w:eastAsia="zh-CN" w:bidi="hi-IN"/>
        </w:rPr>
      </w:pPr>
      <w:r>
        <w:rPr>
          <w:rFonts w:ascii="Times New Roman" w:eastAsia="SimSun" w:hAnsi="Times New Roman" w:cs="Times New Roman"/>
          <w:color w:val="00000A"/>
          <w:kern w:val="1"/>
          <w:sz w:val="28"/>
          <w:szCs w:val="28"/>
          <w:lang w:eastAsia="zh-CN" w:bidi="hi-IN"/>
        </w:rPr>
        <w:br w:type="page"/>
      </w:r>
    </w:p>
    <w:p w:rsidR="00DB2E1D" w:rsidRPr="00DB2E1D" w:rsidRDefault="00DB2E1D" w:rsidP="00DB2E1D">
      <w:pPr>
        <w:pStyle w:val="1"/>
        <w:jc w:val="center"/>
        <w:rPr>
          <w:rFonts w:ascii="Times New Roman" w:hAnsi="Times New Roman" w:cs="Times New Roman"/>
          <w:color w:val="auto"/>
        </w:rPr>
      </w:pPr>
      <w:bookmarkStart w:id="0" w:name="_Toc514441001"/>
      <w:r w:rsidRPr="00DB2E1D">
        <w:rPr>
          <w:rFonts w:ascii="Times New Roman" w:hAnsi="Times New Roman" w:cs="Times New Roman"/>
          <w:color w:val="auto"/>
        </w:rPr>
        <w:lastRenderedPageBreak/>
        <w:t>Введение</w:t>
      </w:r>
      <w:bookmarkEnd w:id="0"/>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w:t>
      </w:r>
      <w:r w:rsidRPr="003329AE">
        <w:rPr>
          <w:rFonts w:ascii="Times New Roman" w:hAnsi="Times New Roman" w:cs="Times New Roman"/>
          <w:i/>
          <w:sz w:val="28"/>
          <w:szCs w:val="28"/>
        </w:rPr>
        <w:t>Литература последовательно проходит через кино</w:t>
      </w:r>
      <w:r w:rsidRPr="003329AE">
        <w:rPr>
          <w:rFonts w:ascii="Times New Roman" w:hAnsi="Times New Roman" w:cs="Times New Roman"/>
          <w:i/>
          <w:sz w:val="28"/>
          <w:szCs w:val="28"/>
        </w:rPr>
        <w:softHyphen/>
        <w:t xml:space="preserve">аппарат. </w:t>
      </w:r>
      <w:proofErr w:type="gramStart"/>
      <w:r w:rsidRPr="003329AE">
        <w:rPr>
          <w:rFonts w:ascii="Times New Roman" w:hAnsi="Times New Roman" w:cs="Times New Roman"/>
          <w:i/>
          <w:sz w:val="28"/>
          <w:szCs w:val="28"/>
        </w:rPr>
        <w:t>Если иные думали, что связь эта будет недолгая, что кино, дос</w:t>
      </w:r>
      <w:r w:rsidRPr="003329AE">
        <w:rPr>
          <w:rFonts w:ascii="Times New Roman" w:hAnsi="Times New Roman" w:cs="Times New Roman"/>
          <w:i/>
          <w:sz w:val="28"/>
          <w:szCs w:val="28"/>
        </w:rPr>
        <w:softHyphen/>
        <w:t>таточно возмужав, бросит свою сожительницу, то они, по-видимому, ошиблись: положение все больше и больше походит на законный и дли</w:t>
      </w:r>
      <w:r w:rsidRPr="003329AE">
        <w:rPr>
          <w:rFonts w:ascii="Times New Roman" w:hAnsi="Times New Roman" w:cs="Times New Roman"/>
          <w:i/>
          <w:sz w:val="28"/>
          <w:szCs w:val="28"/>
        </w:rPr>
        <w:softHyphen/>
        <w:t>тельный брак</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
      </w:r>
      <w:r w:rsidRPr="00DB2E1D">
        <w:rPr>
          <w:rFonts w:ascii="Times New Roman" w:hAnsi="Times New Roman" w:cs="Times New Roman"/>
          <w:sz w:val="28"/>
          <w:szCs w:val="28"/>
        </w:rPr>
        <w:t xml:space="preserve"> – так, пророчески глядя в будущее, уже в далеком 1926 году, начиная разговор о проблеме взаимодействия кино и литературы в отечественной науке, писал один из мэтров филологической мысли Б. М. Эйхенбаум. </w:t>
      </w:r>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Слова ученого звучат современно и сегодня, а количество экранизаций классических произведений беспощадно растет с каждым годом, открывая новые перспективы для междисциплинарных исследований.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Творчество Ф. М. Достоевского уже более ста лет находится под прицелом «</w:t>
      </w:r>
      <w:proofErr w:type="spellStart"/>
      <w:r w:rsidRPr="00DB2E1D">
        <w:rPr>
          <w:rFonts w:ascii="Times New Roman" w:hAnsi="Times New Roman" w:cs="Times New Roman"/>
          <w:sz w:val="28"/>
          <w:szCs w:val="28"/>
        </w:rPr>
        <w:t>киноглаза</w:t>
      </w:r>
      <w:proofErr w:type="spellEnd"/>
      <w:r w:rsidRPr="00DB2E1D">
        <w:rPr>
          <w:rFonts w:ascii="Times New Roman" w:hAnsi="Times New Roman" w:cs="Times New Roman"/>
          <w:sz w:val="28"/>
          <w:szCs w:val="28"/>
        </w:rPr>
        <w:t>». Первые экранизации текстов русского классика появились в 1910-х гг. С тех пор Ф. М. Достоевский является одним из наиболее экранизируемых русских писателей в мире, а количество фильмов, основанных на произведениях данного автора, уже превысило отметку в 200 кинолент</w:t>
      </w:r>
      <w:r w:rsidRPr="00DB2E1D">
        <w:rPr>
          <w:rFonts w:ascii="Times New Roman" w:hAnsi="Times New Roman" w:cs="Times New Roman"/>
          <w:sz w:val="28"/>
          <w:szCs w:val="28"/>
          <w:vertAlign w:val="superscript"/>
        </w:rPr>
        <w:footnoteReference w:id="2"/>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Анализ экранизаций Достоевского в отечественной научной мысли реализуется в двух подходах: общем и частном. В первом случае исследователи (Н. Х. Орлова</w:t>
      </w:r>
      <w:r w:rsidRPr="00DB2E1D">
        <w:rPr>
          <w:rFonts w:ascii="Times New Roman" w:hAnsi="Times New Roman" w:cs="Times New Roman"/>
          <w:sz w:val="28"/>
          <w:szCs w:val="28"/>
          <w:vertAlign w:val="superscript"/>
        </w:rPr>
        <w:footnoteReference w:id="3"/>
      </w:r>
      <w:r w:rsidRPr="00DB2E1D">
        <w:rPr>
          <w:rFonts w:ascii="Times New Roman" w:hAnsi="Times New Roman" w:cs="Times New Roman"/>
          <w:sz w:val="28"/>
          <w:szCs w:val="28"/>
        </w:rPr>
        <w:t>, Л. М. Харитонова</w:t>
      </w:r>
      <w:r w:rsidRPr="00DB2E1D">
        <w:rPr>
          <w:rFonts w:ascii="Times New Roman" w:hAnsi="Times New Roman" w:cs="Times New Roman"/>
          <w:sz w:val="28"/>
          <w:szCs w:val="28"/>
          <w:vertAlign w:val="superscript"/>
        </w:rPr>
        <w:footnoteReference w:id="4"/>
      </w:r>
      <w:r w:rsidRPr="00DB2E1D">
        <w:rPr>
          <w:rFonts w:ascii="Times New Roman" w:hAnsi="Times New Roman" w:cs="Times New Roman"/>
          <w:sz w:val="28"/>
          <w:szCs w:val="28"/>
        </w:rPr>
        <w:t xml:space="preserve"> и др.) обращаются к рецепции русской классики в мировом кинематографе, где экранизации текстов Ф. М. Достоевского предстают в качестве примера для выявления общих тенденций. Во втором – фокус научного внимания смещается на анализ непосредственно фильмов, снятых по произведениям русского </w:t>
      </w:r>
      <w:r w:rsidRPr="00DB2E1D">
        <w:rPr>
          <w:rFonts w:ascii="Times New Roman" w:hAnsi="Times New Roman" w:cs="Times New Roman"/>
          <w:sz w:val="28"/>
          <w:szCs w:val="28"/>
        </w:rPr>
        <w:lastRenderedPageBreak/>
        <w:t xml:space="preserve">классика, с целью выявить и описать тип отношений между литературным источником и </w:t>
      </w:r>
      <w:proofErr w:type="spellStart"/>
      <w:r w:rsidRPr="00DB2E1D">
        <w:rPr>
          <w:rFonts w:ascii="Times New Roman" w:hAnsi="Times New Roman" w:cs="Times New Roman"/>
          <w:sz w:val="28"/>
          <w:szCs w:val="28"/>
        </w:rPr>
        <w:t>кинотекстом</w:t>
      </w:r>
      <w:proofErr w:type="spellEnd"/>
      <w:r w:rsidRPr="00DB2E1D">
        <w:rPr>
          <w:rFonts w:ascii="Times New Roman" w:hAnsi="Times New Roman" w:cs="Times New Roman"/>
          <w:sz w:val="28"/>
          <w:szCs w:val="28"/>
        </w:rPr>
        <w:t xml:space="preserve"> (А. В. Красавина</w:t>
      </w:r>
      <w:r w:rsidRPr="00DB2E1D">
        <w:rPr>
          <w:rFonts w:ascii="Times New Roman" w:hAnsi="Times New Roman" w:cs="Times New Roman"/>
          <w:sz w:val="28"/>
          <w:szCs w:val="28"/>
          <w:vertAlign w:val="superscript"/>
        </w:rPr>
        <w:footnoteReference w:id="5"/>
      </w:r>
      <w:r w:rsidRPr="00DB2E1D">
        <w:rPr>
          <w:rFonts w:ascii="Times New Roman" w:hAnsi="Times New Roman" w:cs="Times New Roman"/>
          <w:sz w:val="28"/>
          <w:szCs w:val="28"/>
        </w:rPr>
        <w:t>, Р. Г. Круглов</w:t>
      </w:r>
      <w:r w:rsidRPr="00DB2E1D">
        <w:rPr>
          <w:rFonts w:ascii="Times New Roman" w:hAnsi="Times New Roman" w:cs="Times New Roman"/>
          <w:sz w:val="28"/>
          <w:szCs w:val="28"/>
          <w:vertAlign w:val="superscript"/>
        </w:rPr>
        <w:footnoteReference w:id="6"/>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Тип отношений, в рамках которых наиболее часто проводится сопоставление экранизируемых произведений и их экранных адаптаций, также сводится к двум вариантам: отношениям зависимости и отношениям независимости.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Отношения зависимости подразумевают вторичность экранизации по отношению к литературному оригиналу. В этом случае ставится вопрос об «</w:t>
      </w:r>
      <w:r w:rsidRPr="003329AE">
        <w:rPr>
          <w:rFonts w:ascii="Times New Roman" w:hAnsi="Times New Roman" w:cs="Times New Roman"/>
          <w:i/>
          <w:sz w:val="28"/>
          <w:szCs w:val="28"/>
        </w:rPr>
        <w:t xml:space="preserve">адекватности </w:t>
      </w:r>
      <w:proofErr w:type="spellStart"/>
      <w:r w:rsidRPr="003329AE">
        <w:rPr>
          <w:rFonts w:ascii="Times New Roman" w:hAnsi="Times New Roman" w:cs="Times New Roman"/>
          <w:i/>
          <w:sz w:val="28"/>
          <w:szCs w:val="28"/>
        </w:rPr>
        <w:t>киноинтерпретации</w:t>
      </w:r>
      <w:proofErr w:type="spellEnd"/>
      <w:r w:rsidRPr="003329AE">
        <w:rPr>
          <w:rFonts w:ascii="Times New Roman" w:hAnsi="Times New Roman" w:cs="Times New Roman"/>
          <w:i/>
          <w:sz w:val="28"/>
          <w:szCs w:val="28"/>
        </w:rPr>
        <w:t xml:space="preserve"> литературному первоисточнику</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7"/>
      </w:r>
      <w:r w:rsidRPr="00DB2E1D">
        <w:rPr>
          <w:rFonts w:ascii="Times New Roman" w:hAnsi="Times New Roman" w:cs="Times New Roman"/>
          <w:sz w:val="28"/>
          <w:szCs w:val="28"/>
        </w:rPr>
        <w:t xml:space="preserve">.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Другой подход к исследованию экранизаций литературных  произведений зиждется на признании отношений условной независимости между кино и литературой.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Так, основоположник разговора о проблеме взаимоотношений между изящной словесностью и киноискусством Б. М. Эйхенбаум замечает: «</w:t>
      </w:r>
      <w:r w:rsidRPr="003329AE">
        <w:rPr>
          <w:rFonts w:ascii="Times New Roman" w:hAnsi="Times New Roman" w:cs="Times New Roman"/>
          <w:i/>
          <w:sz w:val="28"/>
          <w:szCs w:val="28"/>
        </w:rPr>
        <w:t>Литература в кино &lt;…&gt; это – не "инсценировка" и не иллюстрация, а перевод произведения на киноязык</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8"/>
      </w:r>
      <w:r w:rsidRPr="00DB2E1D">
        <w:rPr>
          <w:rFonts w:ascii="Times New Roman" w:hAnsi="Times New Roman" w:cs="Times New Roman"/>
          <w:sz w:val="28"/>
          <w:szCs w:val="28"/>
        </w:rPr>
        <w:t xml:space="preserve">.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Другой выдающийся представитель формальной школы Ю. Н. Тынянов, годом позже, вторит идее Б. М. Эйхенбаума, отмечая, что, хотя кино в своем начале </w:t>
      </w:r>
      <w:proofErr w:type="gramStart"/>
      <w:r w:rsidRPr="00DB2E1D">
        <w:rPr>
          <w:rFonts w:ascii="Times New Roman" w:hAnsi="Times New Roman" w:cs="Times New Roman"/>
          <w:sz w:val="28"/>
          <w:szCs w:val="28"/>
        </w:rPr>
        <w:t>очень литературно</w:t>
      </w:r>
      <w:proofErr w:type="gramEnd"/>
      <w:r w:rsidRPr="00DB2E1D">
        <w:rPr>
          <w:rFonts w:ascii="Times New Roman" w:hAnsi="Times New Roman" w:cs="Times New Roman"/>
          <w:sz w:val="28"/>
          <w:szCs w:val="28"/>
        </w:rPr>
        <w:t>, тем не менее, от этих оков нужно освободиться, поскольку кинематограф обладает своим собственным стилем и рядом других особенностей, позволяющих говорить на собственном языке</w:t>
      </w:r>
      <w:r w:rsidRPr="00DB2E1D">
        <w:rPr>
          <w:rFonts w:ascii="Times New Roman" w:hAnsi="Times New Roman" w:cs="Times New Roman"/>
          <w:sz w:val="28"/>
          <w:szCs w:val="28"/>
          <w:vertAlign w:val="superscript"/>
        </w:rPr>
        <w:footnoteReference w:id="9"/>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 xml:space="preserve">Начинания русских формалистов полвека спустя продолжает </w:t>
      </w:r>
      <w:proofErr w:type="spellStart"/>
      <w:r w:rsidRPr="00DB2E1D">
        <w:rPr>
          <w:rFonts w:ascii="Times New Roman" w:hAnsi="Times New Roman" w:cs="Times New Roman"/>
          <w:sz w:val="28"/>
          <w:szCs w:val="28"/>
        </w:rPr>
        <w:t>Вяч</w:t>
      </w:r>
      <w:proofErr w:type="spellEnd"/>
      <w:r w:rsidRPr="00DB2E1D">
        <w:rPr>
          <w:rFonts w:ascii="Times New Roman" w:hAnsi="Times New Roman" w:cs="Times New Roman"/>
          <w:sz w:val="28"/>
          <w:szCs w:val="28"/>
        </w:rPr>
        <w:t xml:space="preserve">. Вс. Иванов, который в своей статье «Функции и категории языка кино» также говорит о наличии у кинематографа собственного языка и самобытности. В качестве примера он приводит фильм </w:t>
      </w:r>
      <w:proofErr w:type="spellStart"/>
      <w:r w:rsidRPr="00DB2E1D">
        <w:rPr>
          <w:rFonts w:ascii="Times New Roman" w:hAnsi="Times New Roman" w:cs="Times New Roman"/>
          <w:sz w:val="28"/>
          <w:szCs w:val="28"/>
        </w:rPr>
        <w:t>Дзиги</w:t>
      </w:r>
      <w:proofErr w:type="spell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Вертова</w:t>
      </w:r>
      <w:proofErr w:type="spellEnd"/>
      <w:r w:rsidRPr="00DB2E1D">
        <w:rPr>
          <w:rFonts w:ascii="Times New Roman" w:hAnsi="Times New Roman" w:cs="Times New Roman"/>
          <w:sz w:val="28"/>
          <w:szCs w:val="28"/>
        </w:rPr>
        <w:t xml:space="preserve"> «Человек с </w:t>
      </w:r>
      <w:proofErr w:type="spellStart"/>
      <w:r w:rsidRPr="00DB2E1D">
        <w:rPr>
          <w:rFonts w:ascii="Times New Roman" w:hAnsi="Times New Roman" w:cs="Times New Roman"/>
          <w:sz w:val="28"/>
          <w:szCs w:val="28"/>
        </w:rPr>
        <w:t>киноаппартом</w:t>
      </w:r>
      <w:proofErr w:type="spellEnd"/>
      <w:r w:rsidRPr="00DB2E1D">
        <w:rPr>
          <w:rFonts w:ascii="Times New Roman" w:hAnsi="Times New Roman" w:cs="Times New Roman"/>
          <w:sz w:val="28"/>
          <w:szCs w:val="28"/>
        </w:rPr>
        <w:t>», который сосредотачивался «на исследовании самих средств языка» (о чем было заявлено в титрах – фильм без надписей, без сценария, без актеров и декораций). По мнению ученого, «эта новая экспериментальная работа "</w:t>
      </w:r>
      <w:proofErr w:type="spellStart"/>
      <w:r w:rsidRPr="00DB2E1D">
        <w:rPr>
          <w:rFonts w:ascii="Times New Roman" w:hAnsi="Times New Roman" w:cs="Times New Roman"/>
          <w:sz w:val="28"/>
          <w:szCs w:val="28"/>
        </w:rPr>
        <w:t>киноглаза</w:t>
      </w:r>
      <w:proofErr w:type="spellEnd"/>
      <w:r w:rsidRPr="00DB2E1D">
        <w:rPr>
          <w:rFonts w:ascii="Times New Roman" w:hAnsi="Times New Roman" w:cs="Times New Roman"/>
          <w:sz w:val="28"/>
          <w:szCs w:val="28"/>
        </w:rPr>
        <w:t xml:space="preserve">" направлена к созданию подлинно международного языка кино, к созданию абсолютной </w:t>
      </w:r>
      <w:proofErr w:type="spellStart"/>
      <w:r w:rsidRPr="00DB2E1D">
        <w:rPr>
          <w:rFonts w:ascii="Times New Roman" w:hAnsi="Times New Roman" w:cs="Times New Roman"/>
          <w:sz w:val="28"/>
          <w:szCs w:val="28"/>
        </w:rPr>
        <w:t>кинописи</w:t>
      </w:r>
      <w:proofErr w:type="spellEnd"/>
      <w:r w:rsidRPr="00DB2E1D">
        <w:rPr>
          <w:rFonts w:ascii="Times New Roman" w:hAnsi="Times New Roman" w:cs="Times New Roman"/>
          <w:sz w:val="28"/>
          <w:szCs w:val="28"/>
        </w:rPr>
        <w:t>, к полному отделению кинематографа от театра и литературы»</w:t>
      </w:r>
      <w:r w:rsidRPr="00DB2E1D">
        <w:rPr>
          <w:rFonts w:ascii="Times New Roman" w:hAnsi="Times New Roman" w:cs="Times New Roman"/>
          <w:sz w:val="28"/>
          <w:szCs w:val="28"/>
          <w:vertAlign w:val="superscript"/>
        </w:rPr>
        <w:footnoteReference w:id="10"/>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Идейный фундамент, заложенный уже почти вековой традицией, находит поддержку у ведущих исследователей современной философско-искусствоведческой мысли. О. В. Аронсон, обращаясь к проблеме взаимодействия кино и литературы, критикует подход, при котором экранизация понимается как «</w:t>
      </w:r>
      <w:r w:rsidRPr="003329AE">
        <w:rPr>
          <w:rFonts w:ascii="Times New Roman" w:hAnsi="Times New Roman" w:cs="Times New Roman"/>
          <w:i/>
          <w:sz w:val="28"/>
          <w:szCs w:val="28"/>
        </w:rPr>
        <w:t>экранное воплощение литературного источника</w:t>
      </w:r>
      <w:r w:rsidRPr="00DB2E1D">
        <w:rPr>
          <w:rFonts w:ascii="Times New Roman" w:hAnsi="Times New Roman" w:cs="Times New Roman"/>
          <w:sz w:val="28"/>
          <w:szCs w:val="28"/>
        </w:rPr>
        <w:t>». Такая позиция «</w:t>
      </w:r>
      <w:r w:rsidRPr="003329AE">
        <w:rPr>
          <w:rFonts w:ascii="Times New Roman" w:hAnsi="Times New Roman" w:cs="Times New Roman"/>
          <w:i/>
          <w:sz w:val="28"/>
          <w:szCs w:val="28"/>
        </w:rPr>
        <w:t>сразу же отдает предпочтение оригиналу (литературному произведению) перед его копией, которая полагается как "вторичная"</w:t>
      </w:r>
      <w:r w:rsidRPr="00DB2E1D">
        <w:rPr>
          <w:rFonts w:ascii="Times New Roman" w:hAnsi="Times New Roman" w:cs="Times New Roman"/>
          <w:sz w:val="28"/>
          <w:szCs w:val="28"/>
        </w:rPr>
        <w:t>». Кроме того, провоцируется необходимость «</w:t>
      </w:r>
      <w:r w:rsidRPr="003329AE">
        <w:rPr>
          <w:rFonts w:ascii="Times New Roman" w:hAnsi="Times New Roman" w:cs="Times New Roman"/>
          <w:i/>
          <w:sz w:val="28"/>
          <w:szCs w:val="28"/>
        </w:rPr>
        <w:t>установления системы сходств и различий</w:t>
      </w:r>
      <w:r w:rsidRPr="00DB2E1D">
        <w:rPr>
          <w:rFonts w:ascii="Times New Roman" w:hAnsi="Times New Roman" w:cs="Times New Roman"/>
          <w:sz w:val="28"/>
          <w:szCs w:val="28"/>
        </w:rPr>
        <w:t>», поиск неких соответствий между оригиналом и копией, но, по мнению исследователя, «</w:t>
      </w:r>
      <w:r w:rsidRPr="003329AE">
        <w:rPr>
          <w:rFonts w:ascii="Times New Roman" w:hAnsi="Times New Roman" w:cs="Times New Roman"/>
          <w:i/>
          <w:sz w:val="28"/>
          <w:szCs w:val="28"/>
        </w:rPr>
        <w:t>всякое сходство оказывается ущербным</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1"/>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Взамен такого подхода О. В. Аронсон, следуя за В. </w:t>
      </w:r>
      <w:proofErr w:type="spellStart"/>
      <w:r w:rsidRPr="00DB2E1D">
        <w:rPr>
          <w:rFonts w:ascii="Times New Roman" w:hAnsi="Times New Roman" w:cs="Times New Roman"/>
          <w:sz w:val="28"/>
          <w:szCs w:val="28"/>
        </w:rPr>
        <w:t>Беньямином</w:t>
      </w:r>
      <w:proofErr w:type="spellEnd"/>
      <w:r w:rsidRPr="00DB2E1D">
        <w:rPr>
          <w:rFonts w:ascii="Times New Roman" w:hAnsi="Times New Roman" w:cs="Times New Roman"/>
          <w:sz w:val="28"/>
          <w:szCs w:val="28"/>
        </w:rPr>
        <w:t>, предлагает концепцию «чистого языка». Она подразумевает возможность разговора о проблеме экранизации в терминах перевода, но в том случае, когда акцент смещается на «момент непереводимости», когда соответствия не могут быть найдены. «</w:t>
      </w:r>
      <w:r w:rsidRPr="003329AE">
        <w:rPr>
          <w:rFonts w:ascii="Times New Roman" w:hAnsi="Times New Roman" w:cs="Times New Roman"/>
          <w:i/>
          <w:sz w:val="28"/>
          <w:szCs w:val="28"/>
        </w:rPr>
        <w:t xml:space="preserve">Это вводит иную ситуацию </w:t>
      </w:r>
      <w:proofErr w:type="spellStart"/>
      <w:r w:rsidRPr="003329AE">
        <w:rPr>
          <w:rFonts w:ascii="Times New Roman" w:hAnsi="Times New Roman" w:cs="Times New Roman"/>
          <w:i/>
          <w:sz w:val="28"/>
          <w:szCs w:val="28"/>
        </w:rPr>
        <w:t>мимесиса</w:t>
      </w:r>
      <w:proofErr w:type="spellEnd"/>
      <w:r w:rsidRPr="003329AE">
        <w:rPr>
          <w:rFonts w:ascii="Times New Roman" w:hAnsi="Times New Roman" w:cs="Times New Roman"/>
          <w:i/>
          <w:sz w:val="28"/>
          <w:szCs w:val="28"/>
        </w:rPr>
        <w:t>: подражание не как копирование и имитация, а как нахождение иного в языке</w:t>
      </w:r>
      <w:r w:rsidRPr="00DB2E1D">
        <w:rPr>
          <w:rFonts w:ascii="Times New Roman" w:hAnsi="Times New Roman" w:cs="Times New Roman"/>
          <w:sz w:val="28"/>
          <w:szCs w:val="28"/>
        </w:rPr>
        <w:t xml:space="preserve"> </w:t>
      </w:r>
      <w:r w:rsidRPr="003329AE">
        <w:rPr>
          <w:rFonts w:ascii="Times New Roman" w:hAnsi="Times New Roman" w:cs="Times New Roman"/>
          <w:i/>
          <w:sz w:val="28"/>
          <w:szCs w:val="28"/>
        </w:rPr>
        <w:lastRenderedPageBreak/>
        <w:t xml:space="preserve">("потенциальный перевод", который содержится в тексте "между строк"), способного ухватить </w:t>
      </w:r>
      <w:proofErr w:type="spellStart"/>
      <w:r w:rsidRPr="003329AE">
        <w:rPr>
          <w:rFonts w:ascii="Times New Roman" w:hAnsi="Times New Roman" w:cs="Times New Roman"/>
          <w:i/>
          <w:sz w:val="28"/>
          <w:szCs w:val="28"/>
        </w:rPr>
        <w:t>нерепрезентируемое</w:t>
      </w:r>
      <w:proofErr w:type="spellEnd"/>
      <w:r w:rsidRPr="003329AE">
        <w:rPr>
          <w:rFonts w:ascii="Times New Roman" w:hAnsi="Times New Roman" w:cs="Times New Roman"/>
          <w:i/>
          <w:sz w:val="28"/>
          <w:szCs w:val="28"/>
        </w:rPr>
        <w:t xml:space="preserve"> оригинала (или тот опыт, который неизбежно теряется в переводе). Таким образом, коммуникация возникает не на уровне знаков языка, не между знаковыми системами, а между разным характером опыта</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2"/>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По мнению ученого, обнаружение в экранизации «</w:t>
      </w:r>
      <w:r w:rsidRPr="003329AE">
        <w:rPr>
          <w:rFonts w:ascii="Times New Roman" w:hAnsi="Times New Roman" w:cs="Times New Roman"/>
          <w:i/>
          <w:sz w:val="28"/>
          <w:szCs w:val="28"/>
        </w:rPr>
        <w:t>чистого языка</w:t>
      </w:r>
      <w:r w:rsidRPr="00DB2E1D">
        <w:rPr>
          <w:rFonts w:ascii="Times New Roman" w:hAnsi="Times New Roman" w:cs="Times New Roman"/>
          <w:sz w:val="28"/>
          <w:szCs w:val="28"/>
        </w:rPr>
        <w:t>» или «</w:t>
      </w:r>
      <w:r w:rsidRPr="003329AE">
        <w:rPr>
          <w:rFonts w:ascii="Times New Roman" w:hAnsi="Times New Roman" w:cs="Times New Roman"/>
          <w:i/>
          <w:sz w:val="28"/>
          <w:szCs w:val="28"/>
        </w:rPr>
        <w:t>сферы опыта</w:t>
      </w:r>
      <w:r w:rsidRPr="00DB2E1D">
        <w:rPr>
          <w:rFonts w:ascii="Times New Roman" w:hAnsi="Times New Roman" w:cs="Times New Roman"/>
          <w:sz w:val="28"/>
          <w:szCs w:val="28"/>
        </w:rPr>
        <w:t>» переводит литературный текст «</w:t>
      </w:r>
      <w:r w:rsidRPr="003329AE">
        <w:rPr>
          <w:rFonts w:ascii="Times New Roman" w:hAnsi="Times New Roman" w:cs="Times New Roman"/>
          <w:i/>
          <w:sz w:val="28"/>
          <w:szCs w:val="28"/>
        </w:rPr>
        <w:t>в иной опыт восприятия</w:t>
      </w:r>
      <w:r w:rsidRPr="00DB2E1D">
        <w:rPr>
          <w:rFonts w:ascii="Times New Roman" w:hAnsi="Times New Roman" w:cs="Times New Roman"/>
          <w:sz w:val="28"/>
          <w:szCs w:val="28"/>
        </w:rPr>
        <w:t>», при этом первоначальные знаки уже не играют, как было раньше, «</w:t>
      </w:r>
      <w:r w:rsidRPr="003329AE">
        <w:rPr>
          <w:rFonts w:ascii="Times New Roman" w:hAnsi="Times New Roman" w:cs="Times New Roman"/>
          <w:i/>
          <w:sz w:val="28"/>
          <w:szCs w:val="28"/>
        </w:rPr>
        <w:t>ключевую роль</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3"/>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В нашей работе мы столкнемся с экранизациями разного типа. </w:t>
      </w:r>
      <w:proofErr w:type="gramStart"/>
      <w:r w:rsidRPr="00DB2E1D">
        <w:rPr>
          <w:rFonts w:ascii="Times New Roman" w:hAnsi="Times New Roman" w:cs="Times New Roman"/>
          <w:sz w:val="28"/>
          <w:szCs w:val="28"/>
        </w:rPr>
        <w:t xml:space="preserve">Большая часть из них может быть рассмотрена в рамках первого подхода («Кроткая»,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w:t>
      </w:r>
      <w:proofErr w:type="gramEnd"/>
      <w:r w:rsidRPr="00DB2E1D">
        <w:rPr>
          <w:rFonts w:ascii="Times New Roman" w:hAnsi="Times New Roman" w:cs="Times New Roman"/>
          <w:sz w:val="28"/>
          <w:szCs w:val="28"/>
        </w:rPr>
        <w:t xml:space="preserve"> А. Борисов, «Кроткая», Р. </w:t>
      </w:r>
      <w:proofErr w:type="spellStart"/>
      <w:r w:rsidRPr="00DB2E1D">
        <w:rPr>
          <w:rFonts w:ascii="Times New Roman" w:hAnsi="Times New Roman" w:cs="Times New Roman"/>
          <w:sz w:val="28"/>
          <w:szCs w:val="28"/>
        </w:rPr>
        <w:t>Брессон</w:t>
      </w:r>
      <w:proofErr w:type="spellEnd"/>
      <w:r w:rsidRPr="00DB2E1D">
        <w:rPr>
          <w:rFonts w:ascii="Times New Roman" w:hAnsi="Times New Roman" w:cs="Times New Roman"/>
          <w:sz w:val="28"/>
          <w:szCs w:val="28"/>
        </w:rPr>
        <w:t>, «Кроткая» А.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и один фильм – «Клетка»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 xml:space="preserve">. </w:t>
      </w:r>
      <w:proofErr w:type="gramStart"/>
      <w:r w:rsidRPr="00DB2E1D">
        <w:rPr>
          <w:rFonts w:ascii="Times New Roman" w:hAnsi="Times New Roman" w:cs="Times New Roman"/>
          <w:sz w:val="28"/>
          <w:szCs w:val="28"/>
        </w:rPr>
        <w:t>Э. Архангельская) – в рамках второго.</w:t>
      </w:r>
      <w:proofErr w:type="gramEnd"/>
      <w:r w:rsidRPr="00DB2E1D">
        <w:rPr>
          <w:rFonts w:ascii="Times New Roman" w:hAnsi="Times New Roman" w:cs="Times New Roman"/>
          <w:sz w:val="28"/>
          <w:szCs w:val="28"/>
        </w:rPr>
        <w:t xml:space="preserve"> Отличием нашей работы от некоторых современных исследований является решение провести анализ с помощью одной из базовых категорий художественного мира – категории времени.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Художественное время в кино также осмыслялось учеными с начала </w:t>
      </w:r>
      <w:proofErr w:type="spellStart"/>
      <w:r w:rsidRPr="00DB2E1D">
        <w:rPr>
          <w:rFonts w:ascii="Times New Roman" w:hAnsi="Times New Roman" w:cs="Times New Roman"/>
          <w:sz w:val="28"/>
          <w:szCs w:val="28"/>
        </w:rPr>
        <w:t>проблематизации</w:t>
      </w:r>
      <w:proofErr w:type="spellEnd"/>
      <w:r w:rsidRPr="00DB2E1D">
        <w:rPr>
          <w:rFonts w:ascii="Times New Roman" w:hAnsi="Times New Roman" w:cs="Times New Roman"/>
          <w:sz w:val="28"/>
          <w:szCs w:val="28"/>
        </w:rPr>
        <w:t xml:space="preserve"> отношений между кино и литературой. Ю. Н. Тынянов характеризует время в кино как «</w:t>
      </w:r>
      <w:r w:rsidRPr="003329AE">
        <w:rPr>
          <w:rFonts w:ascii="Times New Roman" w:hAnsi="Times New Roman" w:cs="Times New Roman"/>
          <w:i/>
          <w:sz w:val="28"/>
          <w:szCs w:val="28"/>
        </w:rPr>
        <w:t>тягучее</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4"/>
      </w:r>
      <w:r w:rsidRPr="00DB2E1D">
        <w:rPr>
          <w:rFonts w:ascii="Times New Roman" w:hAnsi="Times New Roman" w:cs="Times New Roman"/>
          <w:sz w:val="28"/>
          <w:szCs w:val="28"/>
        </w:rPr>
        <w:t xml:space="preserve"> (в отличие от фрагментарности в театре), </w:t>
      </w:r>
      <w:proofErr w:type="spellStart"/>
      <w:r w:rsidRPr="00DB2E1D">
        <w:rPr>
          <w:rFonts w:ascii="Times New Roman" w:hAnsi="Times New Roman" w:cs="Times New Roman"/>
          <w:sz w:val="28"/>
          <w:szCs w:val="28"/>
        </w:rPr>
        <w:t>Вяч</w:t>
      </w:r>
      <w:proofErr w:type="spellEnd"/>
      <w:r w:rsidRPr="00DB2E1D">
        <w:rPr>
          <w:rFonts w:ascii="Times New Roman" w:hAnsi="Times New Roman" w:cs="Times New Roman"/>
          <w:sz w:val="28"/>
          <w:szCs w:val="28"/>
        </w:rPr>
        <w:t>. Вс. Иванов в свою очередь выделяет два типа времени: «</w:t>
      </w:r>
      <w:r w:rsidRPr="003329AE">
        <w:rPr>
          <w:rFonts w:ascii="Times New Roman" w:hAnsi="Times New Roman" w:cs="Times New Roman"/>
          <w:i/>
          <w:sz w:val="28"/>
          <w:szCs w:val="28"/>
        </w:rPr>
        <w:t>историческое настоящее повествовательное</w:t>
      </w:r>
      <w:r w:rsidRPr="00DB2E1D">
        <w:rPr>
          <w:rFonts w:ascii="Times New Roman" w:hAnsi="Times New Roman" w:cs="Times New Roman"/>
          <w:sz w:val="28"/>
          <w:szCs w:val="28"/>
        </w:rPr>
        <w:t>» (при переходе от кинематографа к фильму «</w:t>
      </w:r>
      <w:r w:rsidRPr="003329AE">
        <w:rPr>
          <w:rFonts w:ascii="Times New Roman" w:hAnsi="Times New Roman" w:cs="Times New Roman"/>
          <w:i/>
          <w:sz w:val="28"/>
          <w:szCs w:val="28"/>
        </w:rPr>
        <w:t>настоящее время превращается в прошедшее</w:t>
      </w:r>
      <w:r w:rsidRPr="00DB2E1D">
        <w:rPr>
          <w:rFonts w:ascii="Times New Roman" w:hAnsi="Times New Roman" w:cs="Times New Roman"/>
          <w:sz w:val="28"/>
          <w:szCs w:val="28"/>
        </w:rPr>
        <w:t>») и «</w:t>
      </w:r>
      <w:r w:rsidRPr="003329AE">
        <w:rPr>
          <w:rFonts w:ascii="Times New Roman" w:hAnsi="Times New Roman" w:cs="Times New Roman"/>
          <w:i/>
          <w:sz w:val="28"/>
          <w:szCs w:val="28"/>
        </w:rPr>
        <w:t>психологическое</w:t>
      </w:r>
      <w:r w:rsidRPr="00DB2E1D">
        <w:rPr>
          <w:rFonts w:ascii="Times New Roman" w:hAnsi="Times New Roman" w:cs="Times New Roman"/>
          <w:sz w:val="28"/>
          <w:szCs w:val="28"/>
        </w:rPr>
        <w:t>» (в произведениях, основанных на «</w:t>
      </w:r>
      <w:r w:rsidRPr="003329AE">
        <w:rPr>
          <w:rFonts w:ascii="Times New Roman" w:hAnsi="Times New Roman" w:cs="Times New Roman"/>
          <w:i/>
          <w:sz w:val="28"/>
          <w:szCs w:val="28"/>
        </w:rPr>
        <w:t>внутреннем монологе героя, где стираются грани между разными периодами жизни</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5"/>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Время в художественном мире произведений Ф. М. Достоевского неразрывно связано с понятием «</w:t>
      </w:r>
      <w:proofErr w:type="spellStart"/>
      <w:r w:rsidRPr="00DB2E1D">
        <w:rPr>
          <w:rFonts w:ascii="Times New Roman" w:hAnsi="Times New Roman" w:cs="Times New Roman"/>
          <w:sz w:val="28"/>
          <w:szCs w:val="28"/>
        </w:rPr>
        <w:t>хронотопа</w:t>
      </w:r>
      <w:proofErr w:type="spellEnd"/>
      <w:r w:rsidRPr="00DB2E1D">
        <w:rPr>
          <w:rFonts w:ascii="Times New Roman" w:hAnsi="Times New Roman" w:cs="Times New Roman"/>
          <w:sz w:val="28"/>
          <w:szCs w:val="28"/>
        </w:rPr>
        <w:t>», разработанного и введённого в литературоведческий оборот М. М. Бахтиным. Однако употребление этого понятие ограничено. О его корректном применении писал В. И. Тюпа в «Анализе художественного текста»: «</w:t>
      </w:r>
      <w:r w:rsidRPr="003329AE">
        <w:rPr>
          <w:rFonts w:ascii="Times New Roman" w:hAnsi="Times New Roman" w:cs="Times New Roman"/>
          <w:i/>
          <w:sz w:val="28"/>
          <w:szCs w:val="28"/>
        </w:rPr>
        <w:t xml:space="preserve">Обращение к понятию </w:t>
      </w:r>
      <w:proofErr w:type="spellStart"/>
      <w:r w:rsidRPr="003329AE">
        <w:rPr>
          <w:rFonts w:ascii="Times New Roman" w:hAnsi="Times New Roman" w:cs="Times New Roman"/>
          <w:i/>
          <w:sz w:val="28"/>
          <w:szCs w:val="28"/>
        </w:rPr>
        <w:t>хронотопа</w:t>
      </w:r>
      <w:proofErr w:type="spellEnd"/>
      <w:r w:rsidRPr="003329AE">
        <w:rPr>
          <w:rFonts w:ascii="Times New Roman" w:hAnsi="Times New Roman" w:cs="Times New Roman"/>
          <w:i/>
          <w:sz w:val="28"/>
          <w:szCs w:val="28"/>
        </w:rPr>
        <w:t xml:space="preserve"> целесообразно лишь в тех случаях, когда "имеет место слияние пространственных и временных примет в осмысленном и конкретном  целом"</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6"/>
      </w:r>
      <w:r w:rsidRPr="00DB2E1D">
        <w:rPr>
          <w:rFonts w:ascii="Times New Roman" w:hAnsi="Times New Roman" w:cs="Times New Roman"/>
          <w:sz w:val="28"/>
          <w:szCs w:val="28"/>
        </w:rPr>
        <w:t>. Сам М. М. Бахтин чувствовал это ограничение, и при необходимости избегал употребления термина. Но многие литературоведы используют его автоматически. Об этом пишет современный искусствовед Н. Е.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w:t>
      </w:r>
      <w:proofErr w:type="gramStart"/>
      <w:r w:rsidRPr="00DB2E1D">
        <w:rPr>
          <w:rFonts w:ascii="Times New Roman" w:hAnsi="Times New Roman" w:cs="Times New Roman"/>
          <w:sz w:val="28"/>
          <w:szCs w:val="28"/>
        </w:rPr>
        <w:t>«</w:t>
      </w:r>
      <w:r w:rsidRPr="003329AE">
        <w:rPr>
          <w:rFonts w:ascii="Times New Roman" w:hAnsi="Times New Roman" w:cs="Times New Roman"/>
          <w:i/>
          <w:sz w:val="28"/>
          <w:szCs w:val="28"/>
        </w:rPr>
        <w:t>Часто, когда понятие "</w:t>
      </w:r>
      <w:proofErr w:type="spellStart"/>
      <w:r w:rsidRPr="003329AE">
        <w:rPr>
          <w:rFonts w:ascii="Times New Roman" w:hAnsi="Times New Roman" w:cs="Times New Roman"/>
          <w:i/>
          <w:sz w:val="28"/>
          <w:szCs w:val="28"/>
        </w:rPr>
        <w:t>хронотопа</w:t>
      </w:r>
      <w:proofErr w:type="spellEnd"/>
      <w:r w:rsidRPr="003329AE">
        <w:rPr>
          <w:rFonts w:ascii="Times New Roman" w:hAnsi="Times New Roman" w:cs="Times New Roman"/>
          <w:i/>
          <w:sz w:val="28"/>
          <w:szCs w:val="28"/>
        </w:rPr>
        <w:t>" сковывает мысль учёного, он совершенно свободно отбрасывает его, при необходимости меняя на "время" (например, "авантюрное время греческого романа"), чего нельзя сказать о других исследователях, применяющих этот конструкт автоматически</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7"/>
      </w:r>
      <w:r w:rsidRPr="00DB2E1D">
        <w:rPr>
          <w:rFonts w:ascii="Times New Roman" w:hAnsi="Times New Roman" w:cs="Times New Roman"/>
          <w:sz w:val="28"/>
          <w:szCs w:val="28"/>
        </w:rPr>
        <w:t xml:space="preserve">. Это ведет к искажению понятий: не только </w:t>
      </w:r>
      <w:proofErr w:type="spellStart"/>
      <w:r w:rsidRPr="00DB2E1D">
        <w:rPr>
          <w:rFonts w:ascii="Times New Roman" w:hAnsi="Times New Roman" w:cs="Times New Roman"/>
          <w:sz w:val="28"/>
          <w:szCs w:val="28"/>
        </w:rPr>
        <w:t>хронотопа</w:t>
      </w:r>
      <w:proofErr w:type="spellEnd"/>
      <w:r w:rsidRPr="00DB2E1D">
        <w:rPr>
          <w:rFonts w:ascii="Times New Roman" w:hAnsi="Times New Roman" w:cs="Times New Roman"/>
          <w:sz w:val="28"/>
          <w:szCs w:val="28"/>
        </w:rPr>
        <w:t xml:space="preserve">, но и времени, превращенного ошибочными употреблениями в качественную характеристику пространства, а в некоторых случаях – исключенного из понятия </w:t>
      </w:r>
      <w:proofErr w:type="spellStart"/>
      <w:r w:rsidRPr="00DB2E1D">
        <w:rPr>
          <w:rFonts w:ascii="Times New Roman" w:hAnsi="Times New Roman" w:cs="Times New Roman"/>
          <w:sz w:val="28"/>
          <w:szCs w:val="28"/>
        </w:rPr>
        <w:t>хронотоп</w:t>
      </w:r>
      <w:proofErr w:type="spellEnd"/>
      <w:r w:rsidRPr="00DB2E1D">
        <w:rPr>
          <w:rFonts w:ascii="Times New Roman" w:hAnsi="Times New Roman" w:cs="Times New Roman"/>
          <w:sz w:val="28"/>
          <w:szCs w:val="28"/>
        </w:rPr>
        <w:t>.</w:t>
      </w:r>
      <w:proofErr w:type="gramEnd"/>
      <w:r w:rsidRPr="00DB2E1D">
        <w:rPr>
          <w:rFonts w:ascii="Times New Roman" w:hAnsi="Times New Roman" w:cs="Times New Roman"/>
          <w:sz w:val="28"/>
          <w:szCs w:val="28"/>
        </w:rPr>
        <w:t xml:space="preserve"> «</w:t>
      </w:r>
      <w:r w:rsidRPr="003329AE">
        <w:rPr>
          <w:rFonts w:ascii="Times New Roman" w:hAnsi="Times New Roman" w:cs="Times New Roman"/>
          <w:i/>
          <w:sz w:val="28"/>
          <w:szCs w:val="28"/>
        </w:rPr>
        <w:t xml:space="preserve">Литературоведение говорит о </w:t>
      </w:r>
      <w:proofErr w:type="spellStart"/>
      <w:r w:rsidRPr="003329AE">
        <w:rPr>
          <w:rFonts w:ascii="Times New Roman" w:hAnsi="Times New Roman" w:cs="Times New Roman"/>
          <w:i/>
          <w:sz w:val="28"/>
          <w:szCs w:val="28"/>
        </w:rPr>
        <w:t>хронотопе</w:t>
      </w:r>
      <w:proofErr w:type="spellEnd"/>
      <w:r w:rsidRPr="003329AE">
        <w:rPr>
          <w:rFonts w:ascii="Times New Roman" w:hAnsi="Times New Roman" w:cs="Times New Roman"/>
          <w:i/>
          <w:sz w:val="28"/>
          <w:szCs w:val="28"/>
        </w:rPr>
        <w:t xml:space="preserve"> дороги, </w:t>
      </w:r>
      <w:proofErr w:type="spellStart"/>
      <w:r w:rsidRPr="003329AE">
        <w:rPr>
          <w:rFonts w:ascii="Times New Roman" w:hAnsi="Times New Roman" w:cs="Times New Roman"/>
          <w:i/>
          <w:sz w:val="28"/>
          <w:szCs w:val="28"/>
        </w:rPr>
        <w:t>хронотопе</w:t>
      </w:r>
      <w:proofErr w:type="spellEnd"/>
      <w:r w:rsidRPr="003329AE">
        <w:rPr>
          <w:rFonts w:ascii="Times New Roman" w:hAnsi="Times New Roman" w:cs="Times New Roman"/>
          <w:i/>
          <w:sz w:val="28"/>
          <w:szCs w:val="28"/>
        </w:rPr>
        <w:t xml:space="preserve"> усадьбы, не замечая, что в самих этих названиях времени уже нет. Усадьбы, дорога – это уже чисто пространственные объекты</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8"/>
      </w:r>
      <w:r w:rsidRPr="00DB2E1D">
        <w:rPr>
          <w:rFonts w:ascii="Times New Roman" w:hAnsi="Times New Roman" w:cs="Times New Roman"/>
          <w:sz w:val="28"/>
          <w:szCs w:val="28"/>
        </w:rPr>
        <w:t xml:space="preserve">.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Несмотря на точное понимание области применения понятия </w:t>
      </w:r>
      <w:proofErr w:type="spellStart"/>
      <w:r w:rsidRPr="00DB2E1D">
        <w:rPr>
          <w:rFonts w:ascii="Times New Roman" w:hAnsi="Times New Roman" w:cs="Times New Roman"/>
          <w:sz w:val="28"/>
          <w:szCs w:val="28"/>
        </w:rPr>
        <w:t>хронотоп</w:t>
      </w:r>
      <w:proofErr w:type="spellEnd"/>
      <w:r w:rsidRPr="00DB2E1D">
        <w:rPr>
          <w:rFonts w:ascii="Times New Roman" w:hAnsi="Times New Roman" w:cs="Times New Roman"/>
          <w:sz w:val="28"/>
          <w:szCs w:val="28"/>
        </w:rPr>
        <w:t xml:space="preserve"> его автором, Н. Е.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все же предполагает, что этот термин сковывал М. М. Бахтина при анализе творчества Ф. М. Достоевского. А утверждение о том, что писатель «</w:t>
      </w:r>
      <w:r w:rsidRPr="003329AE">
        <w:rPr>
          <w:rFonts w:ascii="Times New Roman" w:hAnsi="Times New Roman" w:cs="Times New Roman"/>
          <w:i/>
          <w:sz w:val="28"/>
          <w:szCs w:val="28"/>
        </w:rPr>
        <w:t>видел и мыслил свой мир по преимуществу в пространстве, а не во времени</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19"/>
      </w:r>
      <w:r w:rsidRPr="00DB2E1D">
        <w:rPr>
          <w:rFonts w:ascii="Times New Roman" w:hAnsi="Times New Roman" w:cs="Times New Roman"/>
          <w:sz w:val="28"/>
          <w:szCs w:val="28"/>
        </w:rPr>
        <w:t xml:space="preserve"> кажется явно недостаточным.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gramStart"/>
      <w:r w:rsidRPr="00DB2E1D">
        <w:rPr>
          <w:rFonts w:ascii="Times New Roman" w:hAnsi="Times New Roman" w:cs="Times New Roman"/>
          <w:sz w:val="28"/>
          <w:szCs w:val="28"/>
        </w:rPr>
        <w:lastRenderedPageBreak/>
        <w:t>В своей статье «Время и нарратив в творчестве Ф. М. Достоевского» современный исследователь О. А. Ковалев мыслит в одном направлении с Н. Е. </w:t>
      </w:r>
      <w:proofErr w:type="spellStart"/>
      <w:r w:rsidRPr="00DB2E1D">
        <w:rPr>
          <w:rFonts w:ascii="Times New Roman" w:hAnsi="Times New Roman" w:cs="Times New Roman"/>
          <w:sz w:val="28"/>
          <w:szCs w:val="28"/>
        </w:rPr>
        <w:t>Мариевской</w:t>
      </w:r>
      <w:proofErr w:type="spellEnd"/>
      <w:r w:rsidRPr="00DB2E1D">
        <w:rPr>
          <w:rFonts w:ascii="Times New Roman" w:hAnsi="Times New Roman" w:cs="Times New Roman"/>
          <w:sz w:val="28"/>
          <w:szCs w:val="28"/>
        </w:rPr>
        <w:t xml:space="preserve">, и замечает, что характеристика мира русского классика, как ориентированного, прежде всего, на пространство </w:t>
      </w:r>
      <w:r w:rsidRPr="003329AE">
        <w:rPr>
          <w:rFonts w:ascii="Times New Roman" w:hAnsi="Times New Roman" w:cs="Times New Roman"/>
          <w:i/>
          <w:sz w:val="28"/>
          <w:szCs w:val="28"/>
        </w:rPr>
        <w:t>«…не противоречит ни чрезвычайному своеобразию временных моделей в художественном мире Достоевского, ни их концептуальной значимости</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20"/>
      </w:r>
      <w:r w:rsidRPr="00DB2E1D">
        <w:rPr>
          <w:rFonts w:ascii="Times New Roman" w:hAnsi="Times New Roman" w:cs="Times New Roman"/>
          <w:sz w:val="28"/>
          <w:szCs w:val="28"/>
        </w:rPr>
        <w:t>.</w:t>
      </w:r>
      <w:proofErr w:type="gramEnd"/>
    </w:p>
    <w:p w:rsidR="00DB2E1D" w:rsidRDefault="00DB2E1D" w:rsidP="00DB2E1D">
      <w:pPr>
        <w:spacing w:line="360" w:lineRule="auto"/>
        <w:ind w:firstLine="709"/>
        <w:contextualSpacing/>
        <w:jc w:val="both"/>
        <w:rPr>
          <w:rFonts w:ascii="Times New Roman" w:hAnsi="Times New Roman" w:cs="Times New Roman"/>
          <w:sz w:val="28"/>
          <w:szCs w:val="28"/>
          <w:lang w:val="en-US"/>
        </w:rPr>
      </w:pPr>
      <w:r w:rsidRPr="00DB2E1D">
        <w:rPr>
          <w:rFonts w:ascii="Times New Roman" w:hAnsi="Times New Roman" w:cs="Times New Roman"/>
          <w:sz w:val="28"/>
          <w:szCs w:val="28"/>
        </w:rPr>
        <w:t>Предлагая свой подход к исследованию текстов Ф. М. Достоевского, Н. Е.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переосмысляет идею </w:t>
      </w:r>
      <w:proofErr w:type="spellStart"/>
      <w:r w:rsidRPr="00DB2E1D">
        <w:rPr>
          <w:rFonts w:ascii="Times New Roman" w:hAnsi="Times New Roman" w:cs="Times New Roman"/>
          <w:sz w:val="28"/>
          <w:szCs w:val="28"/>
        </w:rPr>
        <w:t>Вяч</w:t>
      </w:r>
      <w:proofErr w:type="spellEnd"/>
      <w:r w:rsidRPr="00DB2E1D">
        <w:rPr>
          <w:rFonts w:ascii="Times New Roman" w:hAnsi="Times New Roman" w:cs="Times New Roman"/>
          <w:sz w:val="28"/>
          <w:szCs w:val="28"/>
        </w:rPr>
        <w:t xml:space="preserve">. Вс. Иванова о «психологическом времени». </w:t>
      </w:r>
      <w:proofErr w:type="gramStart"/>
      <w:r w:rsidRPr="00DB2E1D">
        <w:rPr>
          <w:rFonts w:ascii="Times New Roman" w:hAnsi="Times New Roman" w:cs="Times New Roman"/>
          <w:sz w:val="28"/>
          <w:szCs w:val="28"/>
        </w:rPr>
        <w:t xml:space="preserve">Она обращается непосредственно к тому материалу, который будет исследован в данной работе, а именно, к рассказу Ф. М. Достоевского «Кроткая» и двум его экранизациям («Кроткая»,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w:t>
      </w:r>
      <w:proofErr w:type="gramEnd"/>
      <w:r w:rsidRPr="00DB2E1D">
        <w:rPr>
          <w:rFonts w:ascii="Times New Roman" w:hAnsi="Times New Roman" w:cs="Times New Roman"/>
          <w:sz w:val="28"/>
          <w:szCs w:val="28"/>
        </w:rPr>
        <w:t xml:space="preserve"> А. Борисов, 1960, «Кроткая»,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 </w:t>
      </w:r>
      <w:proofErr w:type="gramStart"/>
      <w:r w:rsidRPr="00DB2E1D">
        <w:rPr>
          <w:rFonts w:ascii="Times New Roman" w:hAnsi="Times New Roman" w:cs="Times New Roman"/>
          <w:sz w:val="28"/>
          <w:szCs w:val="28"/>
        </w:rPr>
        <w:t>Р. </w:t>
      </w:r>
      <w:proofErr w:type="spellStart"/>
      <w:r w:rsidRPr="00DB2E1D">
        <w:rPr>
          <w:rFonts w:ascii="Times New Roman" w:hAnsi="Times New Roman" w:cs="Times New Roman"/>
          <w:sz w:val="28"/>
          <w:szCs w:val="28"/>
        </w:rPr>
        <w:t>Брессон</w:t>
      </w:r>
      <w:proofErr w:type="spellEnd"/>
      <w:r w:rsidRPr="00DB2E1D">
        <w:rPr>
          <w:rFonts w:ascii="Times New Roman" w:hAnsi="Times New Roman" w:cs="Times New Roman"/>
          <w:sz w:val="28"/>
          <w:szCs w:val="28"/>
        </w:rPr>
        <w:t>, 1969).</w:t>
      </w:r>
      <w:proofErr w:type="gramEnd"/>
      <w:r w:rsidRPr="00DB2E1D">
        <w:rPr>
          <w:rFonts w:ascii="Times New Roman" w:hAnsi="Times New Roman" w:cs="Times New Roman"/>
          <w:sz w:val="28"/>
          <w:szCs w:val="28"/>
        </w:rPr>
        <w:t xml:space="preserve"> Исследовательница говорит о «психологическом» времени применительно к творчеству русского классика: «</w:t>
      </w:r>
      <w:r w:rsidRPr="003329AE">
        <w:rPr>
          <w:rFonts w:ascii="Times New Roman" w:hAnsi="Times New Roman" w:cs="Times New Roman"/>
          <w:i/>
          <w:sz w:val="28"/>
          <w:szCs w:val="28"/>
        </w:rPr>
        <w:t>Наиболее значимой формой времени у Достоевского является интимное, внутреннее время героя, время становления человеческой души</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21"/>
      </w:r>
      <w:r w:rsidRPr="00DB2E1D">
        <w:rPr>
          <w:rFonts w:ascii="Times New Roman" w:hAnsi="Times New Roman" w:cs="Times New Roman"/>
          <w:sz w:val="28"/>
          <w:szCs w:val="28"/>
        </w:rPr>
        <w:t>. При этом возможность перенесение внутреннего мира на экран формулируется в виде вопроса. Ответ для Н. Е. </w:t>
      </w:r>
      <w:proofErr w:type="spellStart"/>
      <w:r w:rsidRPr="00DB2E1D">
        <w:rPr>
          <w:rFonts w:ascii="Times New Roman" w:hAnsi="Times New Roman" w:cs="Times New Roman"/>
          <w:sz w:val="28"/>
          <w:szCs w:val="28"/>
        </w:rPr>
        <w:t>Мариевской</w:t>
      </w:r>
      <w:proofErr w:type="spellEnd"/>
      <w:r w:rsidRPr="00DB2E1D">
        <w:rPr>
          <w:rFonts w:ascii="Times New Roman" w:hAnsi="Times New Roman" w:cs="Times New Roman"/>
          <w:sz w:val="28"/>
          <w:szCs w:val="28"/>
        </w:rPr>
        <w:t xml:space="preserve"> не очевиден, и более того, она считает, что интимное время рассказа было разрушено на экране.</w:t>
      </w:r>
    </w:p>
    <w:p w:rsidR="00266299" w:rsidRDefault="00266299"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про поэтику времени у Достоевского писали многие исследователи, далеко не все из них подробно анализировали «фантастический рассказ» «Кроткая» в данном аспекте. </w:t>
      </w:r>
      <w:r w:rsidR="00E10969">
        <w:rPr>
          <w:rFonts w:ascii="Times New Roman" w:hAnsi="Times New Roman" w:cs="Times New Roman"/>
          <w:sz w:val="28"/>
          <w:szCs w:val="28"/>
        </w:rPr>
        <w:t>Произведение</w:t>
      </w:r>
      <w:r>
        <w:rPr>
          <w:rFonts w:ascii="Times New Roman" w:hAnsi="Times New Roman" w:cs="Times New Roman"/>
          <w:sz w:val="28"/>
          <w:szCs w:val="28"/>
        </w:rPr>
        <w:t xml:space="preserve"> регулярно сопоставляется с наиболее популярными экранизациями («Кроткая» Р. </w:t>
      </w:r>
      <w:proofErr w:type="spellStart"/>
      <w:r>
        <w:rPr>
          <w:rFonts w:ascii="Times New Roman" w:hAnsi="Times New Roman" w:cs="Times New Roman"/>
          <w:sz w:val="28"/>
          <w:szCs w:val="28"/>
        </w:rPr>
        <w:t>Брессона</w:t>
      </w:r>
      <w:proofErr w:type="spellEnd"/>
      <w:r>
        <w:rPr>
          <w:rFonts w:ascii="Times New Roman" w:hAnsi="Times New Roman" w:cs="Times New Roman"/>
          <w:sz w:val="28"/>
          <w:szCs w:val="28"/>
        </w:rPr>
        <w:t xml:space="preserve">  и «Кроткая» А. Борисова).</w:t>
      </w:r>
      <w:r w:rsidR="00E10969">
        <w:rPr>
          <w:rFonts w:ascii="Times New Roman" w:hAnsi="Times New Roman" w:cs="Times New Roman"/>
          <w:sz w:val="28"/>
          <w:szCs w:val="28"/>
        </w:rPr>
        <w:t xml:space="preserve"> В нашей работе мы обращаемся к анализу также менее популярных, но современных экранизаций. Таким образом, в предмете и в материале  данного исследования заключается его </w:t>
      </w:r>
      <w:r w:rsidR="00E10969" w:rsidRPr="00E10969">
        <w:rPr>
          <w:rFonts w:ascii="Times New Roman" w:hAnsi="Times New Roman" w:cs="Times New Roman"/>
          <w:b/>
          <w:sz w:val="28"/>
          <w:szCs w:val="28"/>
        </w:rPr>
        <w:t>новизна.</w:t>
      </w:r>
      <w:r w:rsidR="00E10969">
        <w:rPr>
          <w:rFonts w:ascii="Times New Roman" w:hAnsi="Times New Roman" w:cs="Times New Roman"/>
          <w:sz w:val="28"/>
          <w:szCs w:val="28"/>
        </w:rPr>
        <w:t xml:space="preserve"> </w:t>
      </w:r>
    </w:p>
    <w:p w:rsidR="00E10969" w:rsidRPr="00266299" w:rsidRDefault="005550DB" w:rsidP="005550DB">
      <w:pPr>
        <w:spacing w:line="360" w:lineRule="auto"/>
        <w:ind w:firstLine="709"/>
        <w:contextualSpacing/>
        <w:jc w:val="both"/>
        <w:rPr>
          <w:rFonts w:ascii="Times New Roman" w:hAnsi="Times New Roman" w:cs="Times New Roman"/>
          <w:sz w:val="28"/>
          <w:szCs w:val="28"/>
        </w:rPr>
      </w:pPr>
      <w:r w:rsidRPr="005550DB">
        <w:rPr>
          <w:rFonts w:ascii="Times New Roman" w:hAnsi="Times New Roman" w:cs="Times New Roman"/>
          <w:sz w:val="28"/>
          <w:szCs w:val="28"/>
        </w:rPr>
        <w:lastRenderedPageBreak/>
        <w:t xml:space="preserve">Исследования взаимодействия различных видов искусства является перспективным направлением в современной науке. Экранизация литературной классики является одним из наиболее ярких образцов взаимовлияния разных видов искусств. Кроме того, количество экранизаций, а значит, и материала для исследований, увеличивается с каждым годом. Этими факторами обусловливается </w:t>
      </w:r>
      <w:r w:rsidRPr="005550DB">
        <w:rPr>
          <w:rFonts w:ascii="Times New Roman" w:hAnsi="Times New Roman" w:cs="Times New Roman"/>
          <w:b/>
          <w:sz w:val="28"/>
          <w:szCs w:val="28"/>
        </w:rPr>
        <w:t>актуальность</w:t>
      </w:r>
      <w:r w:rsidRPr="005550DB">
        <w:rPr>
          <w:rFonts w:ascii="Times New Roman" w:hAnsi="Times New Roman" w:cs="Times New Roman"/>
          <w:i/>
          <w:sz w:val="28"/>
          <w:szCs w:val="28"/>
        </w:rPr>
        <w:t xml:space="preserve"> </w:t>
      </w:r>
      <w:r w:rsidRPr="005550DB">
        <w:rPr>
          <w:rFonts w:ascii="Times New Roman" w:hAnsi="Times New Roman" w:cs="Times New Roman"/>
          <w:sz w:val="28"/>
          <w:szCs w:val="28"/>
        </w:rPr>
        <w:t>данного исследования.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w:t>
      </w:r>
      <w:r w:rsidRPr="00DB2E1D">
        <w:rPr>
          <w:rFonts w:ascii="Times New Roman" w:hAnsi="Times New Roman" w:cs="Times New Roman"/>
          <w:b/>
          <w:sz w:val="28"/>
          <w:szCs w:val="28"/>
        </w:rPr>
        <w:t>объектом</w:t>
      </w:r>
      <w:r w:rsidRPr="00DB2E1D">
        <w:rPr>
          <w:rFonts w:ascii="Times New Roman" w:hAnsi="Times New Roman" w:cs="Times New Roman"/>
          <w:sz w:val="28"/>
          <w:szCs w:val="28"/>
        </w:rPr>
        <w:t xml:space="preserve"> нашего исследования выступают экранизации «фантастического рассказа» Ф. М. Достоевского «Кроткая».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 xml:space="preserve">Предметом </w:t>
      </w:r>
      <w:r w:rsidRPr="00DB2E1D">
        <w:rPr>
          <w:rFonts w:ascii="Times New Roman" w:hAnsi="Times New Roman" w:cs="Times New Roman"/>
          <w:sz w:val="28"/>
          <w:szCs w:val="28"/>
        </w:rPr>
        <w:t xml:space="preserve">является поэтика временных структур, воссозданных в литературном произведении и в </w:t>
      </w:r>
      <w:proofErr w:type="spellStart"/>
      <w:r w:rsidRPr="00DB2E1D">
        <w:rPr>
          <w:rFonts w:ascii="Times New Roman" w:hAnsi="Times New Roman" w:cs="Times New Roman"/>
          <w:sz w:val="28"/>
          <w:szCs w:val="28"/>
        </w:rPr>
        <w:t>кинотекстах</w:t>
      </w:r>
      <w:proofErr w:type="spellEnd"/>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Цель</w:t>
      </w:r>
      <w:r w:rsidRPr="00DB2E1D">
        <w:rPr>
          <w:rFonts w:ascii="Times New Roman" w:hAnsi="Times New Roman" w:cs="Times New Roman"/>
          <w:sz w:val="28"/>
          <w:szCs w:val="28"/>
        </w:rPr>
        <w:t xml:space="preserve"> работы заключается в описании специфики перевода временных структур из литературного произведения на киноязык в каждой из экранизаций.</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Для достижения цели необходимо выполнение следующих </w:t>
      </w:r>
      <w:r w:rsidRPr="00DB2E1D">
        <w:rPr>
          <w:rFonts w:ascii="Times New Roman" w:hAnsi="Times New Roman" w:cs="Times New Roman"/>
          <w:b/>
          <w:sz w:val="28"/>
          <w:szCs w:val="28"/>
        </w:rPr>
        <w:t>задач</w:t>
      </w:r>
      <w:r w:rsidRPr="00DB2E1D">
        <w:rPr>
          <w:rFonts w:ascii="Times New Roman" w:hAnsi="Times New Roman" w:cs="Times New Roman"/>
          <w:sz w:val="28"/>
          <w:szCs w:val="28"/>
        </w:rPr>
        <w:t>:</w:t>
      </w:r>
    </w:p>
    <w:p w:rsidR="00DB2E1D" w:rsidRPr="00DB2E1D" w:rsidRDefault="00DB2E1D" w:rsidP="00DB2E1D">
      <w:pPr>
        <w:numPr>
          <w:ilvl w:val="0"/>
          <w:numId w:val="1"/>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Анализ временной организации рассказа «Кроткая».</w:t>
      </w:r>
    </w:p>
    <w:p w:rsidR="00DB2E1D" w:rsidRPr="00DB2E1D" w:rsidRDefault="00DB2E1D" w:rsidP="00DB2E1D">
      <w:pPr>
        <w:numPr>
          <w:ilvl w:val="0"/>
          <w:numId w:val="1"/>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Анализ временных структур каждой экранизации в контексте идейно-смыслового компонента каждого из художественных миров.</w:t>
      </w:r>
    </w:p>
    <w:p w:rsidR="00DB2E1D" w:rsidRPr="00DB2E1D" w:rsidRDefault="00DB2E1D" w:rsidP="00DB2E1D">
      <w:pPr>
        <w:numPr>
          <w:ilvl w:val="0"/>
          <w:numId w:val="1"/>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Сопоставительный анализ поэтики временных структур в рассказе и экранизациях.</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Структура</w:t>
      </w:r>
      <w:r w:rsidRPr="00DB2E1D">
        <w:rPr>
          <w:rFonts w:ascii="Times New Roman" w:hAnsi="Times New Roman" w:cs="Times New Roman"/>
          <w:sz w:val="28"/>
          <w:szCs w:val="28"/>
        </w:rPr>
        <w:t xml:space="preserve"> работы состоит из четырех частей: введения, двух глав и заключения.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gramStart"/>
      <w:r w:rsidRPr="00DB2E1D">
        <w:rPr>
          <w:rFonts w:ascii="Times New Roman" w:hAnsi="Times New Roman" w:cs="Times New Roman"/>
          <w:b/>
          <w:sz w:val="28"/>
          <w:szCs w:val="28"/>
        </w:rPr>
        <w:t xml:space="preserve">Материалом исследования </w:t>
      </w:r>
      <w:r w:rsidRPr="00DB2E1D">
        <w:rPr>
          <w:rFonts w:ascii="Times New Roman" w:hAnsi="Times New Roman" w:cs="Times New Roman"/>
          <w:sz w:val="28"/>
          <w:szCs w:val="28"/>
        </w:rPr>
        <w:t xml:space="preserve">послужили рассказ Ф. М. Достоевского «Кроткая» и четыре его экранизации («Кроткая»,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w:t>
      </w:r>
      <w:proofErr w:type="gramEnd"/>
      <w:r w:rsidRPr="00DB2E1D">
        <w:rPr>
          <w:rFonts w:ascii="Times New Roman" w:hAnsi="Times New Roman" w:cs="Times New Roman"/>
          <w:sz w:val="28"/>
          <w:szCs w:val="28"/>
        </w:rPr>
        <w:t xml:space="preserve"> А. Борисов (1960 г.), «Кроткая»,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 Р. </w:t>
      </w:r>
      <w:proofErr w:type="spellStart"/>
      <w:r w:rsidRPr="00DB2E1D">
        <w:rPr>
          <w:rFonts w:ascii="Times New Roman" w:hAnsi="Times New Roman" w:cs="Times New Roman"/>
          <w:sz w:val="28"/>
          <w:szCs w:val="28"/>
        </w:rPr>
        <w:t>Брессон</w:t>
      </w:r>
      <w:proofErr w:type="spellEnd"/>
      <w:r w:rsidRPr="00DB2E1D">
        <w:rPr>
          <w:rFonts w:ascii="Times New Roman" w:hAnsi="Times New Roman" w:cs="Times New Roman"/>
          <w:sz w:val="28"/>
          <w:szCs w:val="28"/>
        </w:rPr>
        <w:t xml:space="preserve"> (1969 г.), «Кроткая»,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 А.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xml:space="preserve"> (1992 г.), «Клетка», </w:t>
      </w:r>
      <w:proofErr w:type="spellStart"/>
      <w:r w:rsidRPr="00DB2E1D">
        <w:rPr>
          <w:rFonts w:ascii="Times New Roman" w:hAnsi="Times New Roman" w:cs="Times New Roman"/>
          <w:sz w:val="28"/>
          <w:szCs w:val="28"/>
        </w:rPr>
        <w:t>реж</w:t>
      </w:r>
      <w:proofErr w:type="spellEnd"/>
      <w:r w:rsidRPr="00DB2E1D">
        <w:rPr>
          <w:rFonts w:ascii="Times New Roman" w:hAnsi="Times New Roman" w:cs="Times New Roman"/>
          <w:sz w:val="28"/>
          <w:szCs w:val="28"/>
        </w:rPr>
        <w:t>. </w:t>
      </w:r>
      <w:proofErr w:type="gramStart"/>
      <w:r w:rsidRPr="00DB2E1D">
        <w:rPr>
          <w:rFonts w:ascii="Times New Roman" w:hAnsi="Times New Roman" w:cs="Times New Roman"/>
          <w:sz w:val="28"/>
          <w:szCs w:val="28"/>
        </w:rPr>
        <w:t>Э. Архангельская (2015 г.)).</w:t>
      </w:r>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В работе используются </w:t>
      </w:r>
      <w:proofErr w:type="gramStart"/>
      <w:r w:rsidRPr="00DB2E1D">
        <w:rPr>
          <w:rFonts w:ascii="Times New Roman" w:hAnsi="Times New Roman" w:cs="Times New Roman"/>
          <w:sz w:val="28"/>
          <w:szCs w:val="28"/>
        </w:rPr>
        <w:t>сравнительно-типологический</w:t>
      </w:r>
      <w:proofErr w:type="gramEnd"/>
      <w:r w:rsidRPr="00DB2E1D">
        <w:rPr>
          <w:rFonts w:ascii="Times New Roman" w:hAnsi="Times New Roman" w:cs="Times New Roman"/>
          <w:sz w:val="28"/>
          <w:szCs w:val="28"/>
        </w:rPr>
        <w:t xml:space="preserve"> и </w:t>
      </w:r>
      <w:proofErr w:type="spellStart"/>
      <w:r w:rsidRPr="00DB2E1D">
        <w:rPr>
          <w:rFonts w:ascii="Times New Roman" w:hAnsi="Times New Roman" w:cs="Times New Roman"/>
          <w:sz w:val="28"/>
          <w:szCs w:val="28"/>
        </w:rPr>
        <w:t>интермедиальный</w:t>
      </w:r>
      <w:proofErr w:type="spellEnd"/>
      <w:r w:rsidRPr="00DB2E1D">
        <w:rPr>
          <w:rFonts w:ascii="Times New Roman" w:hAnsi="Times New Roman" w:cs="Times New Roman"/>
          <w:sz w:val="28"/>
          <w:szCs w:val="28"/>
        </w:rPr>
        <w:t xml:space="preserve"> </w:t>
      </w:r>
      <w:r w:rsidRPr="00DB2E1D">
        <w:rPr>
          <w:rFonts w:ascii="Times New Roman" w:hAnsi="Times New Roman" w:cs="Times New Roman"/>
          <w:b/>
          <w:sz w:val="28"/>
          <w:szCs w:val="28"/>
        </w:rPr>
        <w:t>методы исследования</w:t>
      </w:r>
      <w:r w:rsidRPr="00DB2E1D">
        <w:rPr>
          <w:rFonts w:ascii="Times New Roman" w:hAnsi="Times New Roman" w:cs="Times New Roman"/>
          <w:sz w:val="28"/>
          <w:szCs w:val="28"/>
        </w:rPr>
        <w:t>. Анализ временных структур базируется на подходе Н. Е. </w:t>
      </w:r>
      <w:proofErr w:type="spellStart"/>
      <w:r w:rsidRPr="00DB2E1D">
        <w:rPr>
          <w:rFonts w:ascii="Times New Roman" w:hAnsi="Times New Roman" w:cs="Times New Roman"/>
          <w:sz w:val="28"/>
          <w:szCs w:val="28"/>
        </w:rPr>
        <w:t>Мариевской</w:t>
      </w:r>
      <w:proofErr w:type="spellEnd"/>
      <w:r w:rsidRPr="00DB2E1D">
        <w:rPr>
          <w:rFonts w:ascii="Times New Roman" w:hAnsi="Times New Roman" w:cs="Times New Roman"/>
          <w:sz w:val="28"/>
          <w:szCs w:val="28"/>
        </w:rPr>
        <w:t>, о</w:t>
      </w:r>
      <w:r w:rsidR="00457D6C">
        <w:rPr>
          <w:rFonts w:ascii="Times New Roman" w:hAnsi="Times New Roman" w:cs="Times New Roman"/>
          <w:sz w:val="28"/>
          <w:szCs w:val="28"/>
        </w:rPr>
        <w:t xml:space="preserve">писанном в книге «Время в кино», </w:t>
      </w:r>
      <w:r w:rsidR="00457D6C">
        <w:rPr>
          <w:rFonts w:ascii="Times New Roman" w:hAnsi="Times New Roman" w:cs="Times New Roman"/>
          <w:sz w:val="28"/>
          <w:szCs w:val="28"/>
        </w:rPr>
        <w:lastRenderedPageBreak/>
        <w:t xml:space="preserve">а также – на структуралистском методе исследования повествовательного дискурса Жерара </w:t>
      </w:r>
      <w:proofErr w:type="spellStart"/>
      <w:r w:rsidR="00457D6C">
        <w:rPr>
          <w:rFonts w:ascii="Times New Roman" w:hAnsi="Times New Roman" w:cs="Times New Roman"/>
          <w:sz w:val="28"/>
          <w:szCs w:val="28"/>
        </w:rPr>
        <w:t>Женетта</w:t>
      </w:r>
      <w:proofErr w:type="spellEnd"/>
      <w:r w:rsidR="00457D6C">
        <w:rPr>
          <w:rStyle w:val="a6"/>
          <w:rFonts w:ascii="Times New Roman" w:hAnsi="Times New Roman" w:cs="Times New Roman"/>
          <w:sz w:val="28"/>
          <w:szCs w:val="28"/>
        </w:rPr>
        <w:footnoteReference w:id="22"/>
      </w:r>
      <w:r w:rsidR="00457D6C">
        <w:rPr>
          <w:rFonts w:ascii="Times New Roman" w:hAnsi="Times New Roman" w:cs="Times New Roman"/>
          <w:sz w:val="28"/>
          <w:szCs w:val="28"/>
        </w:rPr>
        <w:t xml:space="preserve">.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
    <w:p w:rsidR="00DB2E1D" w:rsidRPr="00DB2E1D" w:rsidRDefault="00DB2E1D" w:rsidP="00DB2E1D">
      <w:pPr>
        <w:spacing w:line="360" w:lineRule="auto"/>
        <w:ind w:firstLine="709"/>
        <w:contextualSpacing/>
        <w:jc w:val="both"/>
        <w:rPr>
          <w:rFonts w:ascii="Times New Roman" w:hAnsi="Times New Roman" w:cs="Times New Roman"/>
          <w:sz w:val="28"/>
          <w:szCs w:val="28"/>
        </w:rPr>
      </w:pPr>
    </w:p>
    <w:p w:rsidR="00DB2E1D" w:rsidRPr="00457D6C" w:rsidRDefault="00DB2E1D" w:rsidP="00457D6C">
      <w:pPr>
        <w:pStyle w:val="1"/>
        <w:jc w:val="center"/>
        <w:rPr>
          <w:rFonts w:ascii="Times New Roman" w:hAnsi="Times New Roman" w:cs="Times New Roman"/>
        </w:rPr>
      </w:pPr>
      <w:r>
        <w:rPr>
          <w:rFonts w:eastAsia="SimSun"/>
          <w:kern w:val="1"/>
          <w:lang w:eastAsia="zh-CN" w:bidi="hi-IN"/>
        </w:rPr>
        <w:br w:type="page"/>
      </w:r>
      <w:bookmarkStart w:id="1" w:name="_Toc514441002"/>
      <w:r w:rsidR="005550DB" w:rsidRPr="00457D6C">
        <w:rPr>
          <w:rFonts w:ascii="Times New Roman" w:eastAsia="SimSun" w:hAnsi="Times New Roman" w:cs="Times New Roman"/>
          <w:color w:val="auto"/>
          <w:kern w:val="1"/>
          <w:lang w:eastAsia="zh-CN" w:bidi="hi-IN"/>
        </w:rPr>
        <w:lastRenderedPageBreak/>
        <w:t xml:space="preserve">Глава 1. </w:t>
      </w:r>
      <w:r w:rsidRPr="00457D6C">
        <w:rPr>
          <w:rFonts w:ascii="Times New Roman" w:hAnsi="Times New Roman" w:cs="Times New Roman"/>
          <w:color w:val="auto"/>
        </w:rPr>
        <w:t>Поэтика времени в «фантастическом рассказе» Ф. М. Достоевского «Кроткая»</w:t>
      </w:r>
      <w:bookmarkEnd w:id="1"/>
    </w:p>
    <w:p w:rsidR="00DB2E1D" w:rsidRDefault="00DB2E1D" w:rsidP="00DB2E1D">
      <w:pPr>
        <w:spacing w:line="360" w:lineRule="auto"/>
        <w:ind w:firstLine="709"/>
        <w:contextualSpacing/>
        <w:jc w:val="both"/>
        <w:rPr>
          <w:rFonts w:ascii="Times New Roman" w:hAnsi="Times New Roman" w:cs="Times New Roman"/>
          <w:sz w:val="28"/>
          <w:szCs w:val="28"/>
        </w:rPr>
      </w:pPr>
      <w:r w:rsidRPr="00B25F88">
        <w:rPr>
          <w:rFonts w:ascii="Times New Roman" w:hAnsi="Times New Roman" w:cs="Times New Roman"/>
          <w:sz w:val="28"/>
          <w:szCs w:val="28"/>
        </w:rPr>
        <w:t xml:space="preserve">Повесть «Кроткая» относится к позднему творчеству Достоевского и впервые была опубликована в ноябре 1876 года в «Дневнике писателя». </w:t>
      </w:r>
      <w:r>
        <w:rPr>
          <w:rFonts w:ascii="Times New Roman" w:hAnsi="Times New Roman" w:cs="Times New Roman"/>
          <w:sz w:val="28"/>
          <w:szCs w:val="28"/>
        </w:rPr>
        <w:t xml:space="preserve">Поводом создания произведения послужили участившиеся случаи самоубийства, особенно писателя </w:t>
      </w:r>
      <w:r w:rsidRPr="00B25F88">
        <w:rPr>
          <w:rFonts w:ascii="Times New Roman" w:hAnsi="Times New Roman" w:cs="Times New Roman"/>
          <w:sz w:val="28"/>
          <w:szCs w:val="28"/>
        </w:rPr>
        <w:t>порази</w:t>
      </w:r>
      <w:r>
        <w:rPr>
          <w:rFonts w:ascii="Times New Roman" w:hAnsi="Times New Roman" w:cs="Times New Roman"/>
          <w:sz w:val="28"/>
          <w:szCs w:val="28"/>
        </w:rPr>
        <w:t xml:space="preserve">ла одна </w:t>
      </w:r>
      <w:r w:rsidRPr="00B25F88">
        <w:rPr>
          <w:rFonts w:ascii="Times New Roman" w:hAnsi="Times New Roman" w:cs="Times New Roman"/>
          <w:sz w:val="28"/>
          <w:szCs w:val="28"/>
        </w:rPr>
        <w:t>истори</w:t>
      </w:r>
      <w:r>
        <w:rPr>
          <w:rFonts w:ascii="Times New Roman" w:hAnsi="Times New Roman" w:cs="Times New Roman"/>
          <w:sz w:val="28"/>
          <w:szCs w:val="28"/>
        </w:rPr>
        <w:t>я</w:t>
      </w:r>
      <w:r w:rsidRPr="00B25F88">
        <w:rPr>
          <w:rFonts w:ascii="Times New Roman" w:hAnsi="Times New Roman" w:cs="Times New Roman"/>
          <w:sz w:val="28"/>
          <w:szCs w:val="28"/>
        </w:rPr>
        <w:t xml:space="preserve"> «</w:t>
      </w:r>
      <w:r w:rsidRPr="003329AE">
        <w:rPr>
          <w:rFonts w:ascii="Times New Roman" w:hAnsi="Times New Roman" w:cs="Times New Roman"/>
          <w:i/>
          <w:sz w:val="28"/>
          <w:szCs w:val="28"/>
        </w:rPr>
        <w:t>бедной молодой девушки, швеи</w:t>
      </w:r>
      <w:r w:rsidRPr="00B25F88">
        <w:rPr>
          <w:rFonts w:ascii="Times New Roman" w:hAnsi="Times New Roman" w:cs="Times New Roman"/>
          <w:sz w:val="28"/>
          <w:szCs w:val="28"/>
        </w:rPr>
        <w:t>», которая выбросилась из окна с образом в руках</w:t>
      </w:r>
      <w:r>
        <w:rPr>
          <w:rFonts w:ascii="Times New Roman" w:hAnsi="Times New Roman" w:cs="Times New Roman"/>
          <w:sz w:val="28"/>
          <w:szCs w:val="28"/>
        </w:rPr>
        <w:t xml:space="preserve">. Достоевский так комментирует </w:t>
      </w:r>
      <w:proofErr w:type="gramStart"/>
      <w:r>
        <w:rPr>
          <w:rFonts w:ascii="Times New Roman" w:hAnsi="Times New Roman" w:cs="Times New Roman"/>
          <w:sz w:val="28"/>
          <w:szCs w:val="28"/>
        </w:rPr>
        <w:t>произошедшее</w:t>
      </w:r>
      <w:proofErr w:type="gramEnd"/>
      <w:r>
        <w:rPr>
          <w:rFonts w:ascii="Times New Roman" w:hAnsi="Times New Roman" w:cs="Times New Roman"/>
          <w:sz w:val="28"/>
          <w:szCs w:val="28"/>
        </w:rPr>
        <w:t>: «</w:t>
      </w:r>
      <w:r w:rsidRPr="003329AE">
        <w:rPr>
          <w:rFonts w:ascii="Times New Roman" w:hAnsi="Times New Roman" w:cs="Times New Roman"/>
          <w:i/>
          <w:sz w:val="28"/>
          <w:szCs w:val="28"/>
        </w:rPr>
        <w:t xml:space="preserve">Это уж какое-то кроткое, смиренное самоубийство. </w:t>
      </w:r>
      <w:proofErr w:type="gramStart"/>
      <w:r w:rsidRPr="003329AE">
        <w:rPr>
          <w:rFonts w:ascii="Times New Roman" w:hAnsi="Times New Roman" w:cs="Times New Roman"/>
          <w:i/>
          <w:sz w:val="28"/>
          <w:szCs w:val="28"/>
        </w:rPr>
        <w:t xml:space="preserve">Тут даже, видимо, не было никакого ропота или попрека: просто – стало нельзя жить, </w:t>
      </w:r>
      <w:r w:rsidR="003329AE">
        <w:rPr>
          <w:rFonts w:ascii="Times New Roman" w:hAnsi="Times New Roman" w:cs="Times New Roman"/>
          <w:i/>
          <w:sz w:val="28"/>
          <w:szCs w:val="28"/>
        </w:rPr>
        <w:t>"</w:t>
      </w:r>
      <w:r w:rsidRPr="003329AE">
        <w:rPr>
          <w:rFonts w:ascii="Times New Roman" w:hAnsi="Times New Roman" w:cs="Times New Roman"/>
          <w:i/>
          <w:sz w:val="28"/>
          <w:szCs w:val="28"/>
        </w:rPr>
        <w:t>Бог не захотел</w:t>
      </w:r>
      <w:r w:rsidR="003329AE">
        <w:rPr>
          <w:rFonts w:ascii="Times New Roman" w:hAnsi="Times New Roman" w:cs="Times New Roman"/>
          <w:i/>
          <w:sz w:val="28"/>
          <w:szCs w:val="28"/>
        </w:rPr>
        <w:t>"</w:t>
      </w:r>
      <w:r w:rsidRPr="003329AE">
        <w:rPr>
          <w:rFonts w:ascii="Times New Roman" w:hAnsi="Times New Roman" w:cs="Times New Roman"/>
          <w:i/>
          <w:sz w:val="28"/>
          <w:szCs w:val="28"/>
        </w:rPr>
        <w:t xml:space="preserve"> и – умерла, помолившись</w:t>
      </w:r>
      <w:r w:rsidRPr="00C439D4">
        <w:rPr>
          <w:rFonts w:ascii="Times New Roman" w:hAnsi="Times New Roman" w:cs="Times New Roman"/>
          <w:sz w:val="28"/>
          <w:szCs w:val="28"/>
        </w:rPr>
        <w:t>»</w:t>
      </w:r>
      <w:r>
        <w:rPr>
          <w:rStyle w:val="a6"/>
          <w:rFonts w:ascii="Times New Roman" w:hAnsi="Times New Roman" w:cs="Times New Roman"/>
          <w:sz w:val="28"/>
          <w:szCs w:val="28"/>
        </w:rPr>
        <w:footnoteReference w:id="23"/>
      </w:r>
      <w:r>
        <w:rPr>
          <w:rFonts w:ascii="Times New Roman" w:hAnsi="Times New Roman" w:cs="Times New Roman"/>
          <w:sz w:val="28"/>
          <w:szCs w:val="28"/>
        </w:rPr>
        <w:t xml:space="preserve">. </w:t>
      </w:r>
      <w:proofErr w:type="gramEnd"/>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Тема самоубийства проходит через все творчество Достоевского, однако причины самоубийства не всегда представляются в произведениях писателя одинаково. Л. Аллен, проанализировав различные варианты самоубийств, изображенные Достоевским, предложил типологию причин, которые приводят героев к решению так закончить свой жизненный путь. Главные причины, которые движут отчаявшимися на такой греховный поступок героями произведений Достоевского, конечно, носят идеологический характер. Первые тип, наиболее радикальный, «</w:t>
      </w:r>
      <w:r w:rsidRPr="003329AE">
        <w:rPr>
          <w:rFonts w:ascii="Times New Roman" w:hAnsi="Times New Roman" w:cs="Times New Roman"/>
          <w:i/>
          <w:sz w:val="28"/>
          <w:szCs w:val="28"/>
        </w:rPr>
        <w:t>определяется материалистическим отказом от Бога, приводящим в своих крайних проявлениях к удушливой, смертельной скуке</w:t>
      </w:r>
      <w:r>
        <w:rPr>
          <w:rFonts w:ascii="Times New Roman" w:hAnsi="Times New Roman" w:cs="Times New Roman"/>
          <w:sz w:val="28"/>
          <w:szCs w:val="28"/>
        </w:rPr>
        <w:t>», «</w:t>
      </w:r>
      <w:r w:rsidRPr="003329AE">
        <w:rPr>
          <w:rFonts w:ascii="Times New Roman" w:hAnsi="Times New Roman" w:cs="Times New Roman"/>
          <w:i/>
          <w:sz w:val="28"/>
          <w:szCs w:val="28"/>
        </w:rPr>
        <w:t>отказом от всякой морали</w:t>
      </w:r>
      <w:r>
        <w:rPr>
          <w:rFonts w:ascii="Times New Roman" w:hAnsi="Times New Roman" w:cs="Times New Roman"/>
          <w:sz w:val="28"/>
          <w:szCs w:val="28"/>
        </w:rPr>
        <w:t>», «</w:t>
      </w:r>
      <w:r w:rsidRPr="003329AE">
        <w:rPr>
          <w:rFonts w:ascii="Times New Roman" w:hAnsi="Times New Roman" w:cs="Times New Roman"/>
          <w:i/>
          <w:sz w:val="28"/>
          <w:szCs w:val="28"/>
        </w:rPr>
        <w:t>отказом от любого лояльного договора, заключаемого с кем-нибудь о чем-то</w:t>
      </w:r>
      <w:r w:rsidRPr="00BB31F0">
        <w:rPr>
          <w:rFonts w:ascii="Times New Roman" w:hAnsi="Times New Roman" w:cs="Times New Roman"/>
          <w:sz w:val="28"/>
          <w:szCs w:val="28"/>
        </w:rPr>
        <w:t>»</w:t>
      </w:r>
      <w:r>
        <w:rPr>
          <w:rStyle w:val="a6"/>
          <w:rFonts w:ascii="Times New Roman" w:hAnsi="Times New Roman" w:cs="Times New Roman"/>
          <w:sz w:val="28"/>
          <w:szCs w:val="28"/>
        </w:rPr>
        <w:footnoteReference w:id="24"/>
      </w:r>
      <w:r w:rsidRPr="005F7D6F">
        <w:rPr>
          <w:rFonts w:ascii="Times New Roman" w:hAnsi="Times New Roman" w:cs="Times New Roman"/>
          <w:sz w:val="28"/>
          <w:szCs w:val="28"/>
        </w:rPr>
        <w:t>.</w:t>
      </w:r>
      <w:r>
        <w:rPr>
          <w:rFonts w:ascii="Times New Roman" w:hAnsi="Times New Roman" w:cs="Times New Roman"/>
          <w:sz w:val="28"/>
          <w:szCs w:val="28"/>
        </w:rPr>
        <w:t xml:space="preserve"> К этой категории относятся самоубийства Ставрогина («Бесы») и Свидригайлова («Преступление и наказание»). Ко второму идеологическому типу принадлежат самоубийства, ставшие результатом конфликта между «</w:t>
      </w:r>
      <w:r w:rsidRPr="003329AE">
        <w:rPr>
          <w:rFonts w:ascii="Times New Roman" w:hAnsi="Times New Roman" w:cs="Times New Roman"/>
          <w:i/>
          <w:sz w:val="28"/>
          <w:szCs w:val="28"/>
        </w:rPr>
        <w:t>логикой</w:t>
      </w:r>
      <w:r>
        <w:rPr>
          <w:rFonts w:ascii="Times New Roman" w:hAnsi="Times New Roman" w:cs="Times New Roman"/>
          <w:sz w:val="28"/>
          <w:szCs w:val="28"/>
        </w:rPr>
        <w:t>» и «</w:t>
      </w:r>
      <w:r w:rsidRPr="003329AE">
        <w:rPr>
          <w:rFonts w:ascii="Times New Roman" w:hAnsi="Times New Roman" w:cs="Times New Roman"/>
          <w:i/>
          <w:sz w:val="28"/>
          <w:szCs w:val="28"/>
        </w:rPr>
        <w:t>самой жизнью</w:t>
      </w:r>
      <w:r w:rsidRPr="00BB31F0">
        <w:rPr>
          <w:rFonts w:ascii="Times New Roman" w:hAnsi="Times New Roman" w:cs="Times New Roman"/>
          <w:sz w:val="28"/>
          <w:szCs w:val="28"/>
        </w:rPr>
        <w:t>»</w:t>
      </w:r>
      <w:r>
        <w:rPr>
          <w:rStyle w:val="a6"/>
          <w:rFonts w:ascii="Times New Roman" w:hAnsi="Times New Roman" w:cs="Times New Roman"/>
          <w:sz w:val="28"/>
          <w:szCs w:val="28"/>
        </w:rPr>
        <w:footnoteReference w:id="25"/>
      </w:r>
      <w:r>
        <w:rPr>
          <w:rFonts w:ascii="Times New Roman" w:hAnsi="Times New Roman" w:cs="Times New Roman"/>
          <w:sz w:val="28"/>
          <w:szCs w:val="28"/>
        </w:rPr>
        <w:t xml:space="preserve">. В этой категории </w:t>
      </w:r>
      <w:r>
        <w:rPr>
          <w:rFonts w:ascii="Times New Roman" w:hAnsi="Times New Roman" w:cs="Times New Roman"/>
          <w:sz w:val="28"/>
          <w:szCs w:val="28"/>
        </w:rPr>
        <w:lastRenderedPageBreak/>
        <w:t xml:space="preserve">находятся  Ипполит («Идиот») </w:t>
      </w:r>
      <w:r w:rsidRPr="001A7A4C">
        <w:rPr>
          <w:rFonts w:ascii="Times New Roman" w:hAnsi="Times New Roman" w:cs="Times New Roman"/>
          <w:sz w:val="28"/>
          <w:szCs w:val="28"/>
        </w:rPr>
        <w:t xml:space="preserve">и Кириллов </w:t>
      </w:r>
      <w:r>
        <w:rPr>
          <w:rFonts w:ascii="Times New Roman" w:hAnsi="Times New Roman" w:cs="Times New Roman"/>
          <w:sz w:val="28"/>
          <w:szCs w:val="28"/>
        </w:rPr>
        <w:t>(</w:t>
      </w:r>
      <w:r w:rsidRPr="001A7A4C">
        <w:rPr>
          <w:rFonts w:ascii="Times New Roman" w:hAnsi="Times New Roman" w:cs="Times New Roman"/>
          <w:sz w:val="28"/>
          <w:szCs w:val="28"/>
        </w:rPr>
        <w:t>«Бесы»</w:t>
      </w:r>
      <w:r>
        <w:rPr>
          <w:rFonts w:ascii="Times New Roman" w:hAnsi="Times New Roman" w:cs="Times New Roman"/>
          <w:sz w:val="28"/>
          <w:szCs w:val="28"/>
        </w:rPr>
        <w:t>)</w:t>
      </w:r>
      <w:r w:rsidRPr="001A7A4C">
        <w:rPr>
          <w:rFonts w:ascii="Times New Roman" w:hAnsi="Times New Roman" w:cs="Times New Roman"/>
          <w:sz w:val="28"/>
          <w:szCs w:val="28"/>
        </w:rPr>
        <w:t>.</w:t>
      </w:r>
      <w:r>
        <w:rPr>
          <w:rFonts w:ascii="Times New Roman" w:hAnsi="Times New Roman" w:cs="Times New Roman"/>
          <w:sz w:val="28"/>
          <w:szCs w:val="28"/>
        </w:rPr>
        <w:t xml:space="preserve"> Так, Ипполит, даже будучи приговоренным к смерти чахоткой, тем не менее, решается на самоубийство. Герой уверен, что мир настроен враждебно по отношению к человеку, и что существование даже маленькой мушки гораздо более осмысленно и гармонично, чем людская жизнь: </w:t>
      </w:r>
      <w:proofErr w:type="gramStart"/>
      <w:r>
        <w:rPr>
          <w:rFonts w:ascii="Times New Roman" w:hAnsi="Times New Roman" w:cs="Times New Roman"/>
          <w:sz w:val="28"/>
          <w:szCs w:val="28"/>
        </w:rPr>
        <w:t>«</w:t>
      </w:r>
      <w:r w:rsidRPr="003329AE">
        <w:rPr>
          <w:rFonts w:ascii="Times New Roman" w:hAnsi="Times New Roman" w:cs="Times New Roman"/>
          <w:i/>
          <w:sz w:val="28"/>
          <w:szCs w:val="28"/>
        </w:rPr>
        <w:t>Что мне во всей этой красоте, когда я каждую минуту, каждую секунду должен и принужден теперь знать, что вот теперь эта крошечная мушка, которая жужжит теперь около меня в солнечном луче, и та даже во всем этом пире и хоре участница, место знает свое, любит его и счастлива, а я один выкидыш, и только по малодушию моему до сих пор</w:t>
      </w:r>
      <w:proofErr w:type="gramEnd"/>
      <w:r w:rsidRPr="003329AE">
        <w:rPr>
          <w:rFonts w:ascii="Times New Roman" w:hAnsi="Times New Roman" w:cs="Times New Roman"/>
          <w:i/>
          <w:sz w:val="28"/>
          <w:szCs w:val="28"/>
        </w:rPr>
        <w:t xml:space="preserve"> не хотел понять это</w:t>
      </w:r>
      <w:r>
        <w:rPr>
          <w:rFonts w:ascii="Times New Roman" w:hAnsi="Times New Roman" w:cs="Times New Roman"/>
          <w:sz w:val="28"/>
          <w:szCs w:val="28"/>
        </w:rPr>
        <w:t>!»</w:t>
      </w:r>
      <w:r>
        <w:rPr>
          <w:rStyle w:val="a6"/>
          <w:rFonts w:ascii="Times New Roman" w:hAnsi="Times New Roman" w:cs="Times New Roman"/>
          <w:sz w:val="28"/>
          <w:szCs w:val="28"/>
        </w:rPr>
        <w:footnoteReference w:id="26"/>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Противостоит первым двум категориям тот тип самоубийства, который изображен в «Кроткой». «</w:t>
      </w:r>
      <w:r w:rsidRPr="005376DE">
        <w:rPr>
          <w:rFonts w:ascii="Times New Roman" w:hAnsi="Times New Roman" w:cs="Times New Roman"/>
          <w:i/>
          <w:sz w:val="28"/>
          <w:szCs w:val="28"/>
        </w:rPr>
        <w:t xml:space="preserve">Кротость определяет самоубийство, лишенное отрицания. По своей сути такой вид самоубийства не является бунтом ни против Бога, ни против Творения. Он является криком о помощи, сигналом </w:t>
      </w:r>
      <w:proofErr w:type="spellStart"/>
      <w:r w:rsidRPr="005376DE">
        <w:rPr>
          <w:rFonts w:ascii="Times New Roman" w:hAnsi="Times New Roman" w:cs="Times New Roman"/>
          <w:i/>
          <w:sz w:val="28"/>
          <w:szCs w:val="28"/>
        </w:rPr>
        <w:t>бедствияэто</w:t>
      </w:r>
      <w:proofErr w:type="spellEnd"/>
      <w:r w:rsidRPr="005376DE">
        <w:rPr>
          <w:rFonts w:ascii="Times New Roman" w:hAnsi="Times New Roman" w:cs="Times New Roman"/>
          <w:i/>
          <w:sz w:val="28"/>
          <w:szCs w:val="28"/>
        </w:rPr>
        <w:t xml:space="preserve"> обратный акт любви, скрытая мольба</w:t>
      </w:r>
      <w:r w:rsidRPr="008C6542">
        <w:rPr>
          <w:rFonts w:ascii="Times New Roman" w:hAnsi="Times New Roman" w:cs="Times New Roman"/>
          <w:sz w:val="28"/>
          <w:szCs w:val="28"/>
        </w:rPr>
        <w:t>»</w:t>
      </w:r>
      <w:r>
        <w:rPr>
          <w:rStyle w:val="a6"/>
          <w:rFonts w:ascii="Times New Roman" w:hAnsi="Times New Roman" w:cs="Times New Roman"/>
          <w:sz w:val="28"/>
          <w:szCs w:val="28"/>
        </w:rPr>
        <w:footnoteReference w:id="27"/>
      </w:r>
      <w:r w:rsidRPr="001A7A4C">
        <w:rPr>
          <w:rFonts w:ascii="Times New Roman" w:hAnsi="Times New Roman" w:cs="Times New Roman"/>
          <w:sz w:val="28"/>
          <w:szCs w:val="28"/>
        </w:rPr>
        <w:t>.</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концептуально этот сравнительно небольшой по объему рассказа противостоит многим большим произведениям Достоевского. Своеобразие, уникальность, концентрация смыслов, заключенных в таком небольшом тексте, неоднократно привлекали внимание многих исследователей творчества </w:t>
      </w:r>
      <w:proofErr w:type="spellStart"/>
      <w:r>
        <w:rPr>
          <w:rFonts w:ascii="Times New Roman" w:hAnsi="Times New Roman" w:cs="Times New Roman"/>
          <w:sz w:val="28"/>
          <w:szCs w:val="28"/>
        </w:rPr>
        <w:t>писателяо</w:t>
      </w:r>
      <w:proofErr w:type="spellEnd"/>
      <w:r>
        <w:rPr>
          <w:rFonts w:ascii="Times New Roman" w:hAnsi="Times New Roman" w:cs="Times New Roman"/>
          <w:sz w:val="28"/>
          <w:szCs w:val="28"/>
        </w:rPr>
        <w:t xml:space="preserve"> </w:t>
      </w:r>
      <w:r w:rsidRPr="00B55001">
        <w:rPr>
          <w:rFonts w:ascii="Times New Roman" w:hAnsi="Times New Roman" w:cs="Times New Roman"/>
          <w:sz w:val="28"/>
          <w:szCs w:val="28"/>
        </w:rPr>
        <w:t>(Л. П. </w:t>
      </w:r>
      <w:proofErr w:type="spellStart"/>
      <w:r w:rsidRPr="00B55001">
        <w:rPr>
          <w:rFonts w:ascii="Times New Roman" w:hAnsi="Times New Roman" w:cs="Times New Roman"/>
          <w:sz w:val="28"/>
          <w:szCs w:val="28"/>
        </w:rPr>
        <w:t>Гроссман</w:t>
      </w:r>
      <w:proofErr w:type="spellEnd"/>
      <w:r w:rsidRPr="00B55001">
        <w:rPr>
          <w:rStyle w:val="a6"/>
          <w:rFonts w:ascii="Times New Roman" w:hAnsi="Times New Roman" w:cs="Times New Roman"/>
          <w:sz w:val="28"/>
          <w:szCs w:val="28"/>
        </w:rPr>
        <w:footnoteReference w:id="28"/>
      </w:r>
      <w:r w:rsidRPr="00B55001">
        <w:rPr>
          <w:rFonts w:ascii="Times New Roman" w:hAnsi="Times New Roman" w:cs="Times New Roman"/>
          <w:sz w:val="28"/>
          <w:szCs w:val="28"/>
        </w:rPr>
        <w:t>, Э. А. Полоцкая</w:t>
      </w:r>
      <w:r w:rsidRPr="00B55001">
        <w:rPr>
          <w:rStyle w:val="a6"/>
          <w:rFonts w:ascii="Times New Roman" w:hAnsi="Times New Roman" w:cs="Times New Roman"/>
          <w:sz w:val="28"/>
          <w:szCs w:val="28"/>
        </w:rPr>
        <w:footnoteReference w:id="29"/>
      </w:r>
      <w:r w:rsidRPr="00B55001">
        <w:rPr>
          <w:rFonts w:ascii="Times New Roman" w:hAnsi="Times New Roman" w:cs="Times New Roman"/>
          <w:sz w:val="28"/>
          <w:szCs w:val="28"/>
        </w:rPr>
        <w:t>, Р. </w:t>
      </w:r>
      <w:proofErr w:type="spellStart"/>
      <w:r w:rsidRPr="00B55001">
        <w:rPr>
          <w:rFonts w:ascii="Times New Roman" w:hAnsi="Times New Roman" w:cs="Times New Roman"/>
          <w:sz w:val="28"/>
          <w:szCs w:val="28"/>
        </w:rPr>
        <w:t>Пис</w:t>
      </w:r>
      <w:proofErr w:type="spellEnd"/>
      <w:r w:rsidRPr="00B55001">
        <w:rPr>
          <w:rStyle w:val="a6"/>
          <w:rFonts w:ascii="Times New Roman" w:hAnsi="Times New Roman" w:cs="Times New Roman"/>
          <w:sz w:val="28"/>
          <w:szCs w:val="28"/>
        </w:rPr>
        <w:footnoteReference w:id="30"/>
      </w:r>
      <w:r w:rsidRPr="00B55001">
        <w:rPr>
          <w:rFonts w:ascii="Times New Roman" w:hAnsi="Times New Roman" w:cs="Times New Roman"/>
          <w:sz w:val="28"/>
          <w:szCs w:val="28"/>
        </w:rPr>
        <w:t>, Касаткина</w:t>
      </w:r>
      <w:r w:rsidRPr="00B55001">
        <w:rPr>
          <w:rStyle w:val="a6"/>
          <w:rFonts w:ascii="Times New Roman" w:hAnsi="Times New Roman" w:cs="Times New Roman"/>
          <w:sz w:val="28"/>
          <w:szCs w:val="28"/>
        </w:rPr>
        <w:footnoteReference w:id="31"/>
      </w:r>
      <w:r w:rsidRPr="00B55001">
        <w:rPr>
          <w:rFonts w:ascii="Times New Roman" w:hAnsi="Times New Roman" w:cs="Times New Roman"/>
          <w:sz w:val="28"/>
          <w:szCs w:val="28"/>
        </w:rPr>
        <w:t xml:space="preserve"> и др.)</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аспектов, на котором фокусируется исследовательское внимание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анализа</w:t>
      </w:r>
      <w:proofErr w:type="gramEnd"/>
      <w:r>
        <w:rPr>
          <w:rFonts w:ascii="Times New Roman" w:hAnsi="Times New Roman" w:cs="Times New Roman"/>
          <w:sz w:val="28"/>
          <w:szCs w:val="28"/>
        </w:rPr>
        <w:t xml:space="preserve"> рассказе, является категория времени. </w:t>
      </w:r>
      <w:proofErr w:type="gramStart"/>
      <w:r>
        <w:rPr>
          <w:rFonts w:ascii="Times New Roman" w:hAnsi="Times New Roman" w:cs="Times New Roman"/>
          <w:sz w:val="28"/>
          <w:szCs w:val="28"/>
        </w:rPr>
        <w:t xml:space="preserve">Определяя </w:t>
      </w:r>
      <w:r>
        <w:rPr>
          <w:rFonts w:ascii="Times New Roman" w:hAnsi="Times New Roman" w:cs="Times New Roman"/>
          <w:sz w:val="28"/>
          <w:szCs w:val="28"/>
        </w:rPr>
        <w:lastRenderedPageBreak/>
        <w:t>специфику времени в романах Достоевского, Ж. </w:t>
      </w:r>
      <w:proofErr w:type="spellStart"/>
      <w:r>
        <w:rPr>
          <w:rFonts w:ascii="Times New Roman" w:hAnsi="Times New Roman" w:cs="Times New Roman"/>
          <w:sz w:val="28"/>
          <w:szCs w:val="28"/>
        </w:rPr>
        <w:t>Катто</w:t>
      </w:r>
      <w:proofErr w:type="spellEnd"/>
      <w:r>
        <w:rPr>
          <w:rFonts w:ascii="Times New Roman" w:hAnsi="Times New Roman" w:cs="Times New Roman"/>
          <w:sz w:val="28"/>
          <w:szCs w:val="28"/>
        </w:rPr>
        <w:t xml:space="preserve"> видит в полифонической структуре этих текстов источник двух «</w:t>
      </w:r>
      <w:r w:rsidRPr="005376DE">
        <w:rPr>
          <w:rFonts w:ascii="Times New Roman" w:hAnsi="Times New Roman" w:cs="Times New Roman"/>
          <w:i/>
          <w:sz w:val="28"/>
          <w:szCs w:val="28"/>
        </w:rPr>
        <w:t xml:space="preserve">форм, воплощающих время: время героя, то есть время, </w:t>
      </w:r>
      <w:r w:rsidR="005376DE" w:rsidRPr="005376DE">
        <w:rPr>
          <w:rFonts w:ascii="Times New Roman" w:hAnsi="Times New Roman" w:cs="Times New Roman"/>
          <w:i/>
          <w:sz w:val="28"/>
          <w:szCs w:val="28"/>
        </w:rPr>
        <w:t>"</w:t>
      </w:r>
      <w:r w:rsidRPr="005376DE">
        <w:rPr>
          <w:rFonts w:ascii="Times New Roman" w:hAnsi="Times New Roman" w:cs="Times New Roman"/>
          <w:i/>
          <w:sz w:val="28"/>
          <w:szCs w:val="28"/>
        </w:rPr>
        <w:t>прожитое изнутри</w:t>
      </w:r>
      <w:r w:rsidR="005376DE" w:rsidRPr="005376DE">
        <w:rPr>
          <w:rFonts w:ascii="Times New Roman" w:hAnsi="Times New Roman" w:cs="Times New Roman"/>
          <w:i/>
          <w:sz w:val="28"/>
          <w:szCs w:val="28"/>
        </w:rPr>
        <w:t>"</w:t>
      </w:r>
      <w:r w:rsidRPr="005376DE">
        <w:rPr>
          <w:rFonts w:ascii="Times New Roman" w:hAnsi="Times New Roman" w:cs="Times New Roman"/>
          <w:i/>
          <w:sz w:val="28"/>
          <w:szCs w:val="28"/>
        </w:rPr>
        <w:t>, и время, создаваемое автором, воспринимаемое читателем и очень часто комментируемое рассказчиком (когда он не совпадает с автором), то есть время динамики романа, то, что обычно называют ритмом»</w:t>
      </w:r>
      <w:r>
        <w:rPr>
          <w:rStyle w:val="a6"/>
          <w:rFonts w:ascii="Times New Roman" w:hAnsi="Times New Roman" w:cs="Times New Roman"/>
          <w:sz w:val="28"/>
          <w:szCs w:val="28"/>
        </w:rPr>
        <w:footnoteReference w:id="32"/>
      </w:r>
      <w:r w:rsidRPr="00BD5D92">
        <w:rPr>
          <w:rFonts w:ascii="Times New Roman" w:hAnsi="Times New Roman" w:cs="Times New Roman"/>
          <w:sz w:val="28"/>
          <w:szCs w:val="28"/>
        </w:rPr>
        <w:t>.</w:t>
      </w:r>
      <w:r>
        <w:rPr>
          <w:rFonts w:ascii="Times New Roman" w:hAnsi="Times New Roman" w:cs="Times New Roman"/>
          <w:sz w:val="28"/>
          <w:szCs w:val="28"/>
        </w:rPr>
        <w:t xml:space="preserve"> </w:t>
      </w:r>
      <w:r w:rsidR="003329AE" w:rsidRPr="003329AE">
        <w:rPr>
          <w:rFonts w:ascii="Times New Roman" w:hAnsi="Times New Roman" w:cs="Times New Roman"/>
          <w:sz w:val="28"/>
          <w:szCs w:val="28"/>
        </w:rPr>
        <w:t>И как будет ясно дальше, в «Кроткой</w:t>
      </w:r>
      <w:proofErr w:type="gramEnd"/>
      <w:r w:rsidR="003329AE" w:rsidRPr="003329AE">
        <w:rPr>
          <w:rFonts w:ascii="Times New Roman" w:hAnsi="Times New Roman" w:cs="Times New Roman"/>
          <w:sz w:val="28"/>
          <w:szCs w:val="28"/>
        </w:rPr>
        <w:t xml:space="preserve">»  </w:t>
      </w:r>
      <w:proofErr w:type="gramStart"/>
      <w:r w:rsidR="003329AE" w:rsidRPr="003329AE">
        <w:rPr>
          <w:rFonts w:ascii="Times New Roman" w:hAnsi="Times New Roman" w:cs="Times New Roman"/>
          <w:sz w:val="28"/>
          <w:szCs w:val="28"/>
        </w:rPr>
        <w:t>безусловно</w:t>
      </w:r>
      <w:proofErr w:type="gramEnd"/>
      <w:r w:rsidR="003329AE" w:rsidRPr="003329AE">
        <w:rPr>
          <w:rFonts w:ascii="Times New Roman" w:hAnsi="Times New Roman" w:cs="Times New Roman"/>
          <w:sz w:val="28"/>
          <w:szCs w:val="28"/>
        </w:rPr>
        <w:t xml:space="preserve"> доминирует первый тип времени </w:t>
      </w:r>
      <w:r w:rsidR="005376DE">
        <w:rPr>
          <w:rFonts w:ascii="Times New Roman" w:hAnsi="Times New Roman" w:cs="Times New Roman"/>
          <w:sz w:val="28"/>
          <w:szCs w:val="28"/>
        </w:rPr>
        <w:t>–</w:t>
      </w:r>
      <w:r w:rsidR="003329AE" w:rsidRPr="003329AE">
        <w:rPr>
          <w:rFonts w:ascii="Times New Roman" w:hAnsi="Times New Roman" w:cs="Times New Roman"/>
          <w:sz w:val="28"/>
          <w:szCs w:val="28"/>
        </w:rPr>
        <w:t xml:space="preserve"> время  «внутреннее</w:t>
      </w:r>
      <w:r w:rsidR="003329AE">
        <w:rPr>
          <w:rFonts w:ascii="Times New Roman" w:hAnsi="Times New Roman" w:cs="Times New Roman"/>
          <w:sz w:val="28"/>
          <w:szCs w:val="28"/>
        </w:rPr>
        <w:t>», «прожитое изнутри», время же</w:t>
      </w:r>
      <w:r w:rsidR="003329AE" w:rsidRPr="003329AE">
        <w:rPr>
          <w:rFonts w:ascii="Times New Roman" w:hAnsi="Times New Roman" w:cs="Times New Roman"/>
          <w:sz w:val="28"/>
          <w:szCs w:val="28"/>
        </w:rPr>
        <w:t>, создаваемой автором, не акцентировано, скрыто от внимания читателя</w:t>
      </w:r>
      <w:r>
        <w:rPr>
          <w:rFonts w:ascii="Times New Roman" w:hAnsi="Times New Roman" w:cs="Times New Roman"/>
          <w:sz w:val="28"/>
          <w:szCs w:val="28"/>
        </w:rPr>
        <w:t>.</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Определению специфики времени в «фантастическом рассказе» посвящена статья И. Л. </w:t>
      </w:r>
      <w:proofErr w:type="spellStart"/>
      <w:r>
        <w:rPr>
          <w:rFonts w:ascii="Times New Roman" w:hAnsi="Times New Roman" w:cs="Times New Roman"/>
          <w:sz w:val="28"/>
          <w:szCs w:val="28"/>
        </w:rPr>
        <w:t>Альми</w:t>
      </w:r>
      <w:proofErr w:type="spellEnd"/>
      <w:r>
        <w:rPr>
          <w:rFonts w:ascii="Times New Roman" w:hAnsi="Times New Roman" w:cs="Times New Roman"/>
          <w:sz w:val="28"/>
          <w:szCs w:val="28"/>
        </w:rPr>
        <w:t xml:space="preserve"> «Лирическое начало в повести Ф.М. Достоевского "Кроткая"». Исследовательница отмечает, что мировосприятие героя тяготеет к </w:t>
      </w:r>
      <w:proofErr w:type="gramStart"/>
      <w:r>
        <w:rPr>
          <w:rFonts w:ascii="Times New Roman" w:hAnsi="Times New Roman" w:cs="Times New Roman"/>
          <w:sz w:val="28"/>
          <w:szCs w:val="28"/>
        </w:rPr>
        <w:t>лирическому</w:t>
      </w:r>
      <w:proofErr w:type="gramEnd"/>
      <w:r>
        <w:rPr>
          <w:rFonts w:ascii="Times New Roman" w:hAnsi="Times New Roman" w:cs="Times New Roman"/>
          <w:sz w:val="28"/>
          <w:szCs w:val="28"/>
        </w:rPr>
        <w:t xml:space="preserve">. В соответствие с этим и время в повести приобретает определенные черты: установку на сиюминутность, превращающую поток прошлого в вереницу точек настоящего, и </w:t>
      </w:r>
      <w:proofErr w:type="spellStart"/>
      <w:r>
        <w:rPr>
          <w:rFonts w:ascii="Times New Roman" w:hAnsi="Times New Roman" w:cs="Times New Roman"/>
          <w:sz w:val="28"/>
          <w:szCs w:val="28"/>
        </w:rPr>
        <w:t>выделенность</w:t>
      </w:r>
      <w:proofErr w:type="spellEnd"/>
      <w:r>
        <w:rPr>
          <w:rFonts w:ascii="Times New Roman" w:hAnsi="Times New Roman" w:cs="Times New Roman"/>
          <w:sz w:val="28"/>
          <w:szCs w:val="28"/>
        </w:rPr>
        <w:t xml:space="preserve"> замедленного "мига", и общий выход "из времени — в вечность</w:t>
      </w:r>
      <w:r w:rsidRPr="00B55001">
        <w:rPr>
          <w:rFonts w:ascii="Times New Roman" w:hAnsi="Times New Roman" w:cs="Times New Roman"/>
          <w:sz w:val="28"/>
          <w:szCs w:val="28"/>
        </w:rPr>
        <w:t>"»</w:t>
      </w:r>
      <w:r>
        <w:rPr>
          <w:rStyle w:val="a6"/>
          <w:rFonts w:ascii="Times New Roman" w:hAnsi="Times New Roman" w:cs="Times New Roman"/>
          <w:sz w:val="28"/>
          <w:szCs w:val="28"/>
        </w:rPr>
        <w:footnoteReference w:id="33"/>
      </w:r>
      <w:r>
        <w:rPr>
          <w:rFonts w:ascii="Times New Roman" w:hAnsi="Times New Roman" w:cs="Times New Roman"/>
          <w:sz w:val="28"/>
          <w:szCs w:val="28"/>
        </w:rPr>
        <w:t>, что и позволяет</w:t>
      </w:r>
      <w:r w:rsidR="005376DE">
        <w:rPr>
          <w:rFonts w:ascii="Times New Roman" w:hAnsi="Times New Roman" w:cs="Times New Roman"/>
          <w:sz w:val="28"/>
          <w:szCs w:val="28"/>
        </w:rPr>
        <w:t>,</w:t>
      </w:r>
      <w:r>
        <w:rPr>
          <w:rFonts w:ascii="Times New Roman" w:hAnsi="Times New Roman" w:cs="Times New Roman"/>
          <w:sz w:val="28"/>
          <w:szCs w:val="28"/>
        </w:rPr>
        <w:t xml:space="preserve"> в конечном счете</w:t>
      </w:r>
      <w:r w:rsidR="005376DE">
        <w:rPr>
          <w:rFonts w:ascii="Times New Roman" w:hAnsi="Times New Roman" w:cs="Times New Roman"/>
          <w:sz w:val="28"/>
          <w:szCs w:val="28"/>
        </w:rPr>
        <w:t>,</w:t>
      </w:r>
      <w:r>
        <w:rPr>
          <w:rFonts w:ascii="Times New Roman" w:hAnsi="Times New Roman" w:cs="Times New Roman"/>
          <w:sz w:val="28"/>
          <w:szCs w:val="28"/>
        </w:rPr>
        <w:t xml:space="preserve"> определить время этого текста как лирическое.</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для нашего исследования наиболее продуктивной кажется концепция «внутреннего времени», которая среди современных исследователей поддерживается и обосновывается Н. Е. </w:t>
      </w:r>
      <w:proofErr w:type="spellStart"/>
      <w:r>
        <w:rPr>
          <w:rFonts w:ascii="Times New Roman" w:hAnsi="Times New Roman" w:cs="Times New Roman"/>
          <w:sz w:val="28"/>
          <w:szCs w:val="28"/>
        </w:rPr>
        <w:t>Мариевской</w:t>
      </w:r>
      <w:proofErr w:type="spellEnd"/>
      <w:r>
        <w:rPr>
          <w:rFonts w:ascii="Times New Roman" w:hAnsi="Times New Roman" w:cs="Times New Roman"/>
          <w:sz w:val="28"/>
          <w:szCs w:val="28"/>
        </w:rPr>
        <w:t>. В своей книге «Время в кино» она определяет два глобальных типа времени, характерных для киноискусства. Линейному времени как некому стандарту противопоставляются время нелинейное и циклическое, вместе они образуют «</w:t>
      </w:r>
      <w:r w:rsidRPr="005376DE">
        <w:rPr>
          <w:rFonts w:ascii="Times New Roman" w:hAnsi="Times New Roman" w:cs="Times New Roman"/>
          <w:i/>
          <w:sz w:val="28"/>
          <w:szCs w:val="28"/>
        </w:rPr>
        <w:t>горизонтальное время</w:t>
      </w:r>
      <w:r>
        <w:rPr>
          <w:rFonts w:ascii="Times New Roman" w:hAnsi="Times New Roman" w:cs="Times New Roman"/>
          <w:sz w:val="28"/>
          <w:szCs w:val="28"/>
        </w:rPr>
        <w:t>» фильма. Время снов, воспоминаний, экстаза, «время души», в свою очередь, образуют «</w:t>
      </w:r>
      <w:r w:rsidRPr="005376DE">
        <w:rPr>
          <w:rFonts w:ascii="Times New Roman" w:hAnsi="Times New Roman" w:cs="Times New Roman"/>
          <w:i/>
          <w:sz w:val="28"/>
          <w:szCs w:val="28"/>
        </w:rPr>
        <w:t>вертикальное время</w:t>
      </w:r>
      <w:r>
        <w:rPr>
          <w:rFonts w:ascii="Times New Roman" w:hAnsi="Times New Roman" w:cs="Times New Roman"/>
          <w:sz w:val="28"/>
          <w:szCs w:val="28"/>
        </w:rPr>
        <w:t>».</w:t>
      </w:r>
    </w:p>
    <w:p w:rsidR="00DB2E1D" w:rsidRDefault="00DB2E1D" w:rsidP="00DB2E1D">
      <w:pPr>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«Вертикальное время» представлено в «Кроткой» воспоминаниями, которые оформлены во «</w:t>
      </w:r>
      <w:r w:rsidRPr="005376DE">
        <w:rPr>
          <w:rFonts w:ascii="Times New Roman" w:hAnsi="Times New Roman" w:cs="Times New Roman"/>
          <w:i/>
          <w:sz w:val="28"/>
          <w:szCs w:val="28"/>
        </w:rPr>
        <w:t>внутренний монолог героя у гроба юной жены-самоубийцы</w:t>
      </w:r>
      <w:r w:rsidRPr="001A6B70">
        <w:rPr>
          <w:rFonts w:ascii="Times New Roman" w:hAnsi="Times New Roman" w:cs="Times New Roman"/>
          <w:sz w:val="28"/>
          <w:szCs w:val="28"/>
        </w:rPr>
        <w:t>»</w:t>
      </w:r>
      <w:r>
        <w:rPr>
          <w:rStyle w:val="a6"/>
          <w:rFonts w:ascii="Times New Roman" w:hAnsi="Times New Roman" w:cs="Times New Roman"/>
          <w:sz w:val="28"/>
          <w:szCs w:val="28"/>
        </w:rPr>
        <w:footnoteReference w:id="34"/>
      </w:r>
      <w:r>
        <w:rPr>
          <w:rFonts w:ascii="Times New Roman" w:hAnsi="Times New Roman" w:cs="Times New Roman"/>
          <w:sz w:val="28"/>
          <w:szCs w:val="28"/>
        </w:rPr>
        <w:t>. Помимо особого типа героя-рассказчика, который способен формировать данный тип времени, оно также определяется другой спецификой — «</w:t>
      </w:r>
      <w:r w:rsidRPr="005376DE">
        <w:rPr>
          <w:rFonts w:ascii="Times New Roman" w:hAnsi="Times New Roman" w:cs="Times New Roman"/>
          <w:i/>
          <w:sz w:val="28"/>
          <w:szCs w:val="28"/>
        </w:rPr>
        <w:t>возможностью мгновенных переходов от времени воспоминаний ко времени впечатлений, ожиданий и надежд</w:t>
      </w:r>
      <w:r w:rsidRPr="001A6B70">
        <w:rPr>
          <w:rFonts w:ascii="Times New Roman" w:hAnsi="Times New Roman" w:cs="Times New Roman"/>
          <w:sz w:val="28"/>
          <w:szCs w:val="28"/>
        </w:rPr>
        <w:t>»</w:t>
      </w:r>
      <w:r>
        <w:rPr>
          <w:rStyle w:val="a6"/>
          <w:rFonts w:ascii="Times New Roman" w:hAnsi="Times New Roman" w:cs="Times New Roman"/>
          <w:sz w:val="28"/>
          <w:szCs w:val="28"/>
        </w:rPr>
        <w:footnoteReference w:id="35"/>
      </w:r>
      <w:r w:rsidRPr="001A6B70">
        <w:rPr>
          <w:rFonts w:ascii="Times New Roman" w:hAnsi="Times New Roman" w:cs="Times New Roman"/>
          <w:sz w:val="28"/>
          <w:szCs w:val="28"/>
        </w:rPr>
        <w:t>.</w:t>
      </w:r>
      <w:r>
        <w:rPr>
          <w:rFonts w:ascii="Times New Roman" w:hAnsi="Times New Roman" w:cs="Times New Roman"/>
          <w:sz w:val="28"/>
          <w:szCs w:val="28"/>
        </w:rPr>
        <w:t xml:space="preserve"> Такая структура времени, по мнению исследовательницы, позволяет «</w:t>
      </w:r>
      <w:r w:rsidRPr="005376DE">
        <w:rPr>
          <w:rFonts w:ascii="Times New Roman" w:hAnsi="Times New Roman" w:cs="Times New Roman"/>
          <w:i/>
          <w:sz w:val="28"/>
          <w:szCs w:val="28"/>
        </w:rPr>
        <w:t>погрузиться в мгновенные изменения человеческой души</w:t>
      </w:r>
      <w:r>
        <w:rPr>
          <w:rFonts w:ascii="Times New Roman" w:hAnsi="Times New Roman" w:cs="Times New Roman"/>
          <w:sz w:val="28"/>
          <w:szCs w:val="28"/>
        </w:rPr>
        <w:t>»</w:t>
      </w:r>
      <w:r>
        <w:rPr>
          <w:rStyle w:val="a6"/>
          <w:rFonts w:ascii="Times New Roman" w:hAnsi="Times New Roman" w:cs="Times New Roman"/>
          <w:sz w:val="28"/>
          <w:szCs w:val="28"/>
        </w:rPr>
        <w:footnoteReference w:id="36"/>
      </w:r>
      <w:r>
        <w:rPr>
          <w:rFonts w:ascii="Times New Roman" w:hAnsi="Times New Roman" w:cs="Times New Roman"/>
          <w:sz w:val="28"/>
          <w:szCs w:val="28"/>
        </w:rPr>
        <w:t xml:space="preserve">. </w:t>
      </w:r>
      <w:proofErr w:type="gramEnd"/>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Монолог героя-рассказчика посвящен размышлению о событиях, предшествующих трагедии, их анализу, который в результате должен помочь герою «собрать жизнь в точку», обрести истину и спасение. Именно этот путь, по мнению </w:t>
      </w:r>
      <w:proofErr w:type="spellStart"/>
      <w:r>
        <w:rPr>
          <w:rFonts w:ascii="Times New Roman" w:hAnsi="Times New Roman" w:cs="Times New Roman"/>
          <w:sz w:val="28"/>
          <w:szCs w:val="28"/>
        </w:rPr>
        <w:t>Мариевской</w:t>
      </w:r>
      <w:proofErr w:type="spellEnd"/>
      <w:r>
        <w:rPr>
          <w:rFonts w:ascii="Times New Roman" w:hAnsi="Times New Roman" w:cs="Times New Roman"/>
          <w:sz w:val="28"/>
          <w:szCs w:val="28"/>
        </w:rPr>
        <w:t>, путь от непонимания до спасения, проходит одна человеческая душа в повести «Кроткая». Специфическое «внутреннее время» текста позволяет обнажить этот процесс. И любое экранное вмешательство в эту стройную структуру нарушает течение внутреннего времени, открывая новые смыслы и интерпретации текста Достоевского.</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Ранее на материале французской литературы принципиальная и влиятельная концепция «внутреннего времени» была разработана Жераром </w:t>
      </w:r>
      <w:proofErr w:type="spellStart"/>
      <w:r>
        <w:rPr>
          <w:rFonts w:ascii="Times New Roman" w:hAnsi="Times New Roman" w:cs="Times New Roman"/>
          <w:sz w:val="28"/>
          <w:szCs w:val="28"/>
        </w:rPr>
        <w:t>Женеттом</w:t>
      </w:r>
      <w:proofErr w:type="spellEnd"/>
      <w:r>
        <w:rPr>
          <w:rFonts w:ascii="Times New Roman" w:hAnsi="Times New Roman" w:cs="Times New Roman"/>
          <w:sz w:val="28"/>
          <w:szCs w:val="28"/>
        </w:rPr>
        <w:t>. В своей работе «Фигуры» он предложил строго структурированный терминологический аппарат для  анализа повествовательного дискурса в произведении М. Пруста «В поисках утраченного времени». «Внутреннее время» является ключевым в данном произведении, хотя, безусловно, не единственной временной формой. При всей важности временных структур, даже для Пруста анализ повествовательного дискурса не сводится исключительно к анализу категории времени, поэтому для нашего исследования мы использовали только некоторые положения и термины, предложенные французским ученым.</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Прежде всего, мы обратимся к понятию </w:t>
      </w:r>
      <w:proofErr w:type="spellStart"/>
      <w:r>
        <w:rPr>
          <w:rFonts w:ascii="Times New Roman" w:hAnsi="Times New Roman" w:cs="Times New Roman"/>
          <w:sz w:val="28"/>
          <w:szCs w:val="28"/>
        </w:rPr>
        <w:t>анахронии</w:t>
      </w:r>
      <w:proofErr w:type="spellEnd"/>
      <w:r>
        <w:rPr>
          <w:rFonts w:ascii="Times New Roman" w:hAnsi="Times New Roman" w:cs="Times New Roman"/>
          <w:sz w:val="28"/>
          <w:szCs w:val="28"/>
        </w:rPr>
        <w:t>. Оно объединяет «</w:t>
      </w:r>
      <w:r w:rsidRPr="0059232E">
        <w:rPr>
          <w:rFonts w:ascii="Times New Roman" w:hAnsi="Times New Roman" w:cs="Times New Roman"/>
          <w:sz w:val="28"/>
          <w:szCs w:val="28"/>
        </w:rPr>
        <w:t>различные формы несоответствия между порядком истории и порядком повествования</w:t>
      </w:r>
      <w:r>
        <w:rPr>
          <w:rFonts w:ascii="Times New Roman" w:hAnsi="Times New Roman" w:cs="Times New Roman"/>
          <w:sz w:val="28"/>
          <w:szCs w:val="28"/>
        </w:rPr>
        <w:t>». При этом «</w:t>
      </w:r>
      <w:r w:rsidRPr="005376DE">
        <w:rPr>
          <w:rFonts w:ascii="Times New Roman" w:hAnsi="Times New Roman" w:cs="Times New Roman"/>
          <w:i/>
          <w:sz w:val="28"/>
          <w:szCs w:val="28"/>
        </w:rPr>
        <w:t xml:space="preserve">термин </w:t>
      </w:r>
      <w:proofErr w:type="spellStart"/>
      <w:r w:rsidRPr="005376DE">
        <w:rPr>
          <w:rFonts w:ascii="Times New Roman" w:hAnsi="Times New Roman" w:cs="Times New Roman"/>
          <w:i/>
          <w:sz w:val="28"/>
          <w:szCs w:val="28"/>
        </w:rPr>
        <w:t>пролепсис</w:t>
      </w:r>
      <w:proofErr w:type="spellEnd"/>
      <w:r w:rsidRPr="005376DE">
        <w:rPr>
          <w:rFonts w:ascii="Times New Roman" w:hAnsi="Times New Roman" w:cs="Times New Roman"/>
          <w:i/>
          <w:sz w:val="28"/>
          <w:szCs w:val="28"/>
        </w:rPr>
        <w:t xml:space="preserve"> будет означать повествовательный прием, состоящий в опережающем рассказе о некоем позднейшем событии, а термин </w:t>
      </w:r>
      <w:proofErr w:type="spellStart"/>
      <w:r w:rsidRPr="005376DE">
        <w:rPr>
          <w:rFonts w:ascii="Times New Roman" w:hAnsi="Times New Roman" w:cs="Times New Roman"/>
          <w:i/>
          <w:sz w:val="28"/>
          <w:szCs w:val="28"/>
        </w:rPr>
        <w:t>аналепсис</w:t>
      </w:r>
      <w:proofErr w:type="spellEnd"/>
      <w:r w:rsidR="005376DE">
        <w:rPr>
          <w:rFonts w:ascii="Times New Roman" w:hAnsi="Times New Roman" w:cs="Times New Roman"/>
          <w:i/>
          <w:sz w:val="28"/>
          <w:szCs w:val="28"/>
        </w:rPr>
        <w:t xml:space="preserve"> –</w:t>
      </w:r>
      <w:r w:rsidRPr="005376DE">
        <w:rPr>
          <w:rFonts w:ascii="Times New Roman" w:hAnsi="Times New Roman" w:cs="Times New Roman"/>
          <w:i/>
          <w:sz w:val="28"/>
          <w:szCs w:val="28"/>
        </w:rPr>
        <w:t xml:space="preserve"> любое упоминание задним числом события, предшествующего той точке истории, где мы находимся</w:t>
      </w:r>
      <w:r>
        <w:rPr>
          <w:rFonts w:ascii="Times New Roman" w:hAnsi="Times New Roman" w:cs="Times New Roman"/>
          <w:sz w:val="28"/>
          <w:szCs w:val="28"/>
        </w:rPr>
        <w:t>»</w:t>
      </w:r>
      <w:r>
        <w:rPr>
          <w:rStyle w:val="a6"/>
          <w:rFonts w:ascii="Times New Roman" w:hAnsi="Times New Roman" w:cs="Times New Roman"/>
          <w:sz w:val="28"/>
          <w:szCs w:val="28"/>
        </w:rPr>
        <w:footnoteReference w:id="37"/>
      </w:r>
      <w:r>
        <w:rPr>
          <w:rFonts w:ascii="Times New Roman" w:hAnsi="Times New Roman" w:cs="Times New Roman"/>
          <w:sz w:val="28"/>
          <w:szCs w:val="28"/>
        </w:rPr>
        <w:t xml:space="preserve">. </w:t>
      </w:r>
    </w:p>
    <w:p w:rsidR="00DB2E1D" w:rsidRDefault="00DB2E1D" w:rsidP="005376D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Очевидно, что «внутреннее время» в повести Достоевского большей частью формируется </w:t>
      </w:r>
      <w:proofErr w:type="spellStart"/>
      <w:r>
        <w:rPr>
          <w:rFonts w:ascii="Times New Roman" w:hAnsi="Times New Roman" w:cs="Times New Roman"/>
          <w:sz w:val="28"/>
          <w:szCs w:val="28"/>
        </w:rPr>
        <w:t>аналепсисами</w:t>
      </w:r>
      <w:proofErr w:type="spellEnd"/>
      <w:r>
        <w:rPr>
          <w:rFonts w:ascii="Times New Roman" w:hAnsi="Times New Roman" w:cs="Times New Roman"/>
          <w:sz w:val="28"/>
          <w:szCs w:val="28"/>
        </w:rPr>
        <w:t>. Весь монолог героя за некоторыми исключениями обращен в прошлое: «</w:t>
      </w:r>
      <w:r w:rsidRPr="005376DE">
        <w:rPr>
          <w:rFonts w:ascii="Times New Roman" w:hAnsi="Times New Roman" w:cs="Times New Roman"/>
          <w:i/>
          <w:sz w:val="28"/>
          <w:szCs w:val="28"/>
        </w:rPr>
        <w:t>она просто-запросто приходила</w:t>
      </w:r>
      <w:r>
        <w:rPr>
          <w:rFonts w:ascii="Times New Roman" w:hAnsi="Times New Roman" w:cs="Times New Roman"/>
          <w:sz w:val="28"/>
          <w:szCs w:val="28"/>
        </w:rPr>
        <w:t>…»</w:t>
      </w:r>
      <w:r>
        <w:rPr>
          <w:rStyle w:val="a6"/>
          <w:rFonts w:ascii="Times New Roman" w:hAnsi="Times New Roman" w:cs="Times New Roman"/>
          <w:sz w:val="28"/>
          <w:szCs w:val="28"/>
        </w:rPr>
        <w:footnoteReference w:id="38"/>
      </w:r>
      <w:r>
        <w:rPr>
          <w:rFonts w:ascii="Times New Roman" w:hAnsi="Times New Roman" w:cs="Times New Roman"/>
          <w:sz w:val="28"/>
          <w:szCs w:val="28"/>
        </w:rPr>
        <w:t>, «</w:t>
      </w:r>
      <w:r w:rsidRPr="00652A34">
        <w:rPr>
          <w:rFonts w:ascii="Times New Roman" w:hAnsi="Times New Roman" w:cs="Times New Roman"/>
          <w:sz w:val="28"/>
          <w:szCs w:val="28"/>
        </w:rPr>
        <w:t>"</w:t>
      </w:r>
      <w:r w:rsidRPr="005376DE">
        <w:rPr>
          <w:rFonts w:ascii="Times New Roman" w:hAnsi="Times New Roman" w:cs="Times New Roman"/>
          <w:i/>
          <w:sz w:val="28"/>
          <w:szCs w:val="28"/>
        </w:rPr>
        <w:t>Подноготную", которую я узнал</w:t>
      </w:r>
      <w:r>
        <w:rPr>
          <w:rFonts w:ascii="Times New Roman" w:hAnsi="Times New Roman" w:cs="Times New Roman"/>
          <w:sz w:val="28"/>
          <w:szCs w:val="28"/>
        </w:rPr>
        <w:t>…»</w:t>
      </w:r>
      <w:r>
        <w:rPr>
          <w:rStyle w:val="a6"/>
          <w:rFonts w:ascii="Times New Roman" w:hAnsi="Times New Roman" w:cs="Times New Roman"/>
          <w:sz w:val="28"/>
          <w:szCs w:val="28"/>
        </w:rPr>
        <w:footnoteReference w:id="39"/>
      </w:r>
      <w:r>
        <w:rPr>
          <w:rFonts w:ascii="Times New Roman" w:hAnsi="Times New Roman" w:cs="Times New Roman"/>
          <w:sz w:val="28"/>
          <w:szCs w:val="28"/>
        </w:rPr>
        <w:t>, «</w:t>
      </w:r>
      <w:r w:rsidRPr="005376DE">
        <w:rPr>
          <w:rFonts w:ascii="Times New Roman" w:hAnsi="Times New Roman" w:cs="Times New Roman"/>
          <w:i/>
          <w:sz w:val="28"/>
          <w:szCs w:val="28"/>
        </w:rPr>
        <w:t>Я не сдержался</w:t>
      </w:r>
      <w:r>
        <w:rPr>
          <w:rFonts w:ascii="Times New Roman" w:hAnsi="Times New Roman" w:cs="Times New Roman"/>
          <w:sz w:val="28"/>
          <w:szCs w:val="28"/>
        </w:rPr>
        <w:t>…».</w:t>
      </w:r>
      <w:r>
        <w:rPr>
          <w:rStyle w:val="a6"/>
          <w:rFonts w:ascii="Times New Roman" w:hAnsi="Times New Roman" w:cs="Times New Roman"/>
          <w:sz w:val="28"/>
          <w:szCs w:val="28"/>
        </w:rPr>
        <w:footnoteReference w:id="40"/>
      </w:r>
      <w:r>
        <w:rPr>
          <w:rFonts w:ascii="Times New Roman" w:hAnsi="Times New Roman" w:cs="Times New Roman"/>
          <w:sz w:val="28"/>
          <w:szCs w:val="28"/>
        </w:rPr>
        <w:t xml:space="preserve">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несколько раз в  тексте мы можем найти внешний </w:t>
      </w:r>
      <w:proofErr w:type="spellStart"/>
      <w:r>
        <w:rPr>
          <w:rFonts w:ascii="Times New Roman" w:hAnsi="Times New Roman" w:cs="Times New Roman"/>
          <w:sz w:val="28"/>
          <w:szCs w:val="28"/>
        </w:rPr>
        <w:t>аналепсис</w:t>
      </w:r>
      <w:proofErr w:type="spellEnd"/>
      <w:r w:rsidR="005376DE">
        <w:rPr>
          <w:rFonts w:ascii="Times New Roman" w:hAnsi="Times New Roman" w:cs="Times New Roman"/>
          <w:sz w:val="28"/>
          <w:szCs w:val="28"/>
        </w:rPr>
        <w:t>.</w:t>
      </w:r>
      <w:r>
        <w:rPr>
          <w:rFonts w:ascii="Times New Roman" w:hAnsi="Times New Roman" w:cs="Times New Roman"/>
          <w:sz w:val="28"/>
          <w:szCs w:val="28"/>
        </w:rPr>
        <w:t xml:space="preserve"> </w:t>
      </w:r>
      <w:r w:rsidR="005376DE">
        <w:rPr>
          <w:rFonts w:ascii="Times New Roman" w:hAnsi="Times New Roman" w:cs="Times New Roman"/>
          <w:sz w:val="28"/>
          <w:szCs w:val="28"/>
        </w:rPr>
        <w:t xml:space="preserve">Сам </w:t>
      </w:r>
      <w:proofErr w:type="spellStart"/>
      <w:r w:rsidR="005376DE">
        <w:rPr>
          <w:rFonts w:ascii="Times New Roman" w:hAnsi="Times New Roman" w:cs="Times New Roman"/>
          <w:sz w:val="28"/>
          <w:szCs w:val="28"/>
        </w:rPr>
        <w:t>Женетт</w:t>
      </w:r>
      <w:proofErr w:type="spellEnd"/>
      <w:r w:rsidR="005376DE">
        <w:rPr>
          <w:rFonts w:ascii="Times New Roman" w:hAnsi="Times New Roman" w:cs="Times New Roman"/>
          <w:sz w:val="28"/>
          <w:szCs w:val="28"/>
        </w:rPr>
        <w:t xml:space="preserve"> относил к этому типу </w:t>
      </w:r>
      <w:proofErr w:type="spellStart"/>
      <w:r w:rsidR="005376DE">
        <w:rPr>
          <w:rFonts w:ascii="Times New Roman" w:hAnsi="Times New Roman" w:cs="Times New Roman"/>
          <w:sz w:val="28"/>
          <w:szCs w:val="28"/>
        </w:rPr>
        <w:t>аналепсиса</w:t>
      </w:r>
      <w:proofErr w:type="spellEnd"/>
      <w:r w:rsidR="005376DE">
        <w:rPr>
          <w:rFonts w:ascii="Times New Roman" w:hAnsi="Times New Roman" w:cs="Times New Roman"/>
          <w:sz w:val="28"/>
          <w:szCs w:val="28"/>
        </w:rPr>
        <w:t xml:space="preserve"> такой,</w:t>
      </w:r>
      <w:r w:rsidR="005376DE" w:rsidRPr="005376DE">
        <w:rPr>
          <w:rFonts w:ascii="Times New Roman" w:hAnsi="Times New Roman" w:cs="Times New Roman"/>
          <w:sz w:val="28"/>
          <w:szCs w:val="28"/>
        </w:rPr>
        <w:t xml:space="preserve"> </w:t>
      </w:r>
      <w:r w:rsidR="005376DE">
        <w:rPr>
          <w:rFonts w:ascii="Times New Roman" w:hAnsi="Times New Roman" w:cs="Times New Roman"/>
          <w:sz w:val="28"/>
          <w:szCs w:val="28"/>
        </w:rPr>
        <w:t>«</w:t>
      </w:r>
      <w:r w:rsidR="005376DE" w:rsidRPr="005376DE">
        <w:rPr>
          <w:rFonts w:ascii="Times New Roman" w:hAnsi="Times New Roman" w:cs="Times New Roman"/>
          <w:i/>
          <w:sz w:val="28"/>
          <w:szCs w:val="28"/>
        </w:rPr>
        <w:t>вся протяженность которого остается вне протяженности первичного повествования</w:t>
      </w:r>
      <w:r w:rsidR="005376DE">
        <w:rPr>
          <w:rFonts w:ascii="Times New Roman" w:hAnsi="Times New Roman" w:cs="Times New Roman"/>
          <w:sz w:val="28"/>
          <w:szCs w:val="28"/>
        </w:rPr>
        <w:t>»</w:t>
      </w:r>
      <w:r w:rsidR="00E03980">
        <w:rPr>
          <w:rStyle w:val="a6"/>
          <w:rFonts w:ascii="Times New Roman" w:hAnsi="Times New Roman" w:cs="Times New Roman"/>
          <w:sz w:val="28"/>
          <w:szCs w:val="28"/>
        </w:rPr>
        <w:footnoteReference w:id="41"/>
      </w:r>
      <w:r w:rsidR="005376DE" w:rsidRPr="005376DE">
        <w:rPr>
          <w:rFonts w:ascii="Times New Roman" w:hAnsi="Times New Roman" w:cs="Times New Roman"/>
          <w:sz w:val="28"/>
          <w:szCs w:val="28"/>
        </w:rPr>
        <w:t>.</w:t>
      </w:r>
      <w:r w:rsidR="005376DE">
        <w:rPr>
          <w:rFonts w:ascii="Times New Roman" w:hAnsi="Times New Roman" w:cs="Times New Roman"/>
          <w:sz w:val="28"/>
          <w:szCs w:val="28"/>
        </w:rPr>
        <w:t xml:space="preserve"> </w:t>
      </w:r>
      <w:r w:rsidR="00E03980">
        <w:rPr>
          <w:rFonts w:ascii="Times New Roman" w:hAnsi="Times New Roman" w:cs="Times New Roman"/>
          <w:sz w:val="28"/>
          <w:szCs w:val="28"/>
        </w:rPr>
        <w:t xml:space="preserve"> В нашей работе мы немного пренебрегаем прямым значением и понимаем </w:t>
      </w:r>
      <w:proofErr w:type="gramStart"/>
      <w:r w:rsidR="00E03980">
        <w:rPr>
          <w:rFonts w:ascii="Times New Roman" w:hAnsi="Times New Roman" w:cs="Times New Roman"/>
          <w:sz w:val="28"/>
          <w:szCs w:val="28"/>
        </w:rPr>
        <w:t>под</w:t>
      </w:r>
      <w:proofErr w:type="gramEnd"/>
      <w:r w:rsidR="00E03980">
        <w:rPr>
          <w:rFonts w:ascii="Times New Roman" w:hAnsi="Times New Roman" w:cs="Times New Roman"/>
          <w:sz w:val="28"/>
          <w:szCs w:val="28"/>
        </w:rPr>
        <w:t xml:space="preserve"> внешним </w:t>
      </w:r>
      <w:proofErr w:type="spellStart"/>
      <w:r w:rsidR="00E03980">
        <w:rPr>
          <w:rFonts w:ascii="Times New Roman" w:hAnsi="Times New Roman" w:cs="Times New Roman"/>
          <w:sz w:val="28"/>
          <w:szCs w:val="28"/>
        </w:rPr>
        <w:t>аналепсисом</w:t>
      </w:r>
      <w:proofErr w:type="spellEnd"/>
      <w:r w:rsidR="00E03980">
        <w:rPr>
          <w:rFonts w:ascii="Times New Roman" w:hAnsi="Times New Roman" w:cs="Times New Roman"/>
          <w:sz w:val="28"/>
          <w:szCs w:val="28"/>
        </w:rPr>
        <w:t xml:space="preserve">, </w:t>
      </w:r>
      <w:proofErr w:type="spellStart"/>
      <w:r w:rsidR="00E03980">
        <w:rPr>
          <w:rFonts w:ascii="Times New Roman" w:hAnsi="Times New Roman" w:cs="Times New Roman"/>
          <w:sz w:val="28"/>
          <w:szCs w:val="28"/>
        </w:rPr>
        <w:t>аналепсис</w:t>
      </w:r>
      <w:proofErr w:type="spellEnd"/>
      <w:r w:rsidR="00E03980">
        <w:rPr>
          <w:rFonts w:ascii="Times New Roman" w:hAnsi="Times New Roman" w:cs="Times New Roman"/>
          <w:sz w:val="28"/>
          <w:szCs w:val="28"/>
        </w:rPr>
        <w:t xml:space="preserve"> отдаленный не от первичного повествования («У гроба»), а от линейного повествования воспоминаний. </w:t>
      </w:r>
      <w:r w:rsidR="005376DE">
        <w:rPr>
          <w:rFonts w:ascii="Times New Roman" w:hAnsi="Times New Roman" w:cs="Times New Roman"/>
          <w:sz w:val="28"/>
          <w:szCs w:val="28"/>
        </w:rPr>
        <w:t>И</w:t>
      </w:r>
      <w:r>
        <w:rPr>
          <w:rFonts w:ascii="Times New Roman" w:hAnsi="Times New Roman" w:cs="Times New Roman"/>
          <w:sz w:val="28"/>
          <w:szCs w:val="28"/>
        </w:rPr>
        <w:t xml:space="preserve">сходная точка </w:t>
      </w:r>
      <w:r w:rsidR="00E03980">
        <w:rPr>
          <w:rFonts w:ascii="Times New Roman" w:hAnsi="Times New Roman" w:cs="Times New Roman"/>
          <w:sz w:val="28"/>
          <w:szCs w:val="28"/>
        </w:rPr>
        <w:t xml:space="preserve">этого эпизода из жизни ростовщика </w:t>
      </w:r>
      <w:r>
        <w:rPr>
          <w:rFonts w:ascii="Times New Roman" w:hAnsi="Times New Roman" w:cs="Times New Roman"/>
          <w:sz w:val="28"/>
          <w:szCs w:val="28"/>
        </w:rPr>
        <w:t>относится к более далекому прошлому, чем то, в котором развивается основное повествование. Это более далекое отступление от настоящего момента связано с серией фрагментов, повествующих о времени службы героя-рассказчика в полку и о его постыдном уходе из полка, а также о давнем приобретении револьвера: «…</w:t>
      </w:r>
      <w:r w:rsidRPr="00E03980">
        <w:rPr>
          <w:rFonts w:ascii="Times New Roman" w:hAnsi="Times New Roman" w:cs="Times New Roman"/>
          <w:i/>
          <w:sz w:val="28"/>
          <w:szCs w:val="28"/>
        </w:rPr>
        <w:t>револьвер этот был ей уже знаком. Заведен он был у меня и заряжен с самого открытия кассы</w:t>
      </w:r>
      <w:r w:rsidRPr="001251A6">
        <w:rPr>
          <w:rFonts w:ascii="Times New Roman" w:hAnsi="Times New Roman" w:cs="Times New Roman"/>
          <w:sz w:val="28"/>
          <w:szCs w:val="28"/>
        </w:rPr>
        <w:t>»</w:t>
      </w:r>
      <w:r>
        <w:rPr>
          <w:rStyle w:val="a6"/>
          <w:rFonts w:ascii="Times New Roman" w:hAnsi="Times New Roman" w:cs="Times New Roman"/>
          <w:sz w:val="28"/>
          <w:szCs w:val="28"/>
        </w:rPr>
        <w:footnoteReference w:id="42"/>
      </w:r>
      <w:r>
        <w:rPr>
          <w:rFonts w:ascii="Times New Roman" w:hAnsi="Times New Roman" w:cs="Times New Roman"/>
          <w:sz w:val="28"/>
          <w:szCs w:val="28"/>
        </w:rPr>
        <w:t>, «</w:t>
      </w:r>
      <w:r w:rsidRPr="00E03980">
        <w:rPr>
          <w:rFonts w:ascii="Times New Roman" w:hAnsi="Times New Roman" w:cs="Times New Roman"/>
          <w:i/>
          <w:sz w:val="28"/>
          <w:szCs w:val="28"/>
        </w:rPr>
        <w:t>Случай же в полку был хоть и следствием нелюбви ко мне, но без сомнения носил случайный характер</w:t>
      </w:r>
      <w:r w:rsidRPr="001251A6">
        <w:rPr>
          <w:rFonts w:ascii="Times New Roman" w:hAnsi="Times New Roman" w:cs="Times New Roman"/>
          <w:sz w:val="28"/>
          <w:szCs w:val="28"/>
        </w:rPr>
        <w:t>»</w:t>
      </w:r>
      <w:r>
        <w:rPr>
          <w:rStyle w:val="a6"/>
          <w:rFonts w:ascii="Times New Roman" w:hAnsi="Times New Roman" w:cs="Times New Roman"/>
          <w:sz w:val="28"/>
          <w:szCs w:val="28"/>
        </w:rPr>
        <w:footnoteReference w:id="43"/>
      </w:r>
      <w:r>
        <w:rPr>
          <w:rFonts w:ascii="Times New Roman" w:hAnsi="Times New Roman" w:cs="Times New Roman"/>
          <w:sz w:val="28"/>
          <w:szCs w:val="28"/>
        </w:rPr>
        <w:t xml:space="preserve"> и т. д.</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До этого нами были описаны события истории. </w:t>
      </w:r>
      <w:proofErr w:type="gramStart"/>
      <w:r>
        <w:rPr>
          <w:rFonts w:ascii="Times New Roman" w:hAnsi="Times New Roman" w:cs="Times New Roman"/>
          <w:sz w:val="28"/>
          <w:szCs w:val="28"/>
        </w:rPr>
        <w:t>Однако «внутреннее время», прежде всего, формируется событиями мысли (переживаниями, надеждами, воспоминаниями).</w:t>
      </w:r>
      <w:proofErr w:type="gramEnd"/>
      <w:r>
        <w:rPr>
          <w:rFonts w:ascii="Times New Roman" w:hAnsi="Times New Roman" w:cs="Times New Roman"/>
          <w:sz w:val="28"/>
          <w:szCs w:val="28"/>
        </w:rPr>
        <w:t xml:space="preserve"> Мы признаем, что введение данного понятия весьма спорно, потому, как и весь текст Достоевского, и весь монолог героя-рассказчика сами по себе также представляют события мысли. Но нам это понятие необходимо для разграничения двух типов событий, обнаруживающих принципиальное несходство. И потому, при всей условности понятия «событие мысли», мы все же используем его в нашем исследовании, подразумевая под ним те фрагменты текста, который невозможно идентифицировать однозначно ни с прошлым, ни с настоящим временем. Они представляют собой обобщенные суждения и наблюдения, соотносимые и с прошлым, и с настоящим моментом.</w:t>
      </w:r>
    </w:p>
    <w:p w:rsidR="00DB2E1D" w:rsidRPr="004E0931" w:rsidRDefault="00DB2E1D" w:rsidP="00DB2E1D">
      <w:pPr>
        <w:spacing w:line="360" w:lineRule="auto"/>
        <w:ind w:firstLine="709"/>
        <w:contextualSpacing/>
        <w:jc w:val="both"/>
        <w:rPr>
          <w:rFonts w:ascii="Times New Roman" w:hAnsi="Times New Roman" w:cs="Times New Roman"/>
          <w:i/>
          <w:sz w:val="28"/>
          <w:szCs w:val="28"/>
        </w:rPr>
      </w:pPr>
      <w:r w:rsidRPr="004E0931">
        <w:rPr>
          <w:rFonts w:ascii="Times New Roman" w:hAnsi="Times New Roman" w:cs="Times New Roman"/>
          <w:i/>
          <w:sz w:val="28"/>
          <w:szCs w:val="28"/>
        </w:rPr>
        <w:t xml:space="preserve">«Дешевое великодушие всегда легко, и даже отдать жизнь </w:t>
      </w:r>
      <w:r>
        <w:rPr>
          <w:rFonts w:ascii="Times New Roman" w:hAnsi="Times New Roman" w:cs="Times New Roman"/>
          <w:i/>
          <w:sz w:val="28"/>
          <w:szCs w:val="28"/>
        </w:rPr>
        <w:t>—</w:t>
      </w:r>
      <w:r w:rsidRPr="004E0931">
        <w:rPr>
          <w:rFonts w:ascii="Times New Roman" w:hAnsi="Times New Roman" w:cs="Times New Roman"/>
          <w:i/>
          <w:sz w:val="28"/>
          <w:szCs w:val="28"/>
        </w:rPr>
        <w:t xml:space="preserve"> и это дешево, потому что тут только кровь кипит и сил избыток, красоты страстно хочется</w:t>
      </w:r>
      <w:r w:rsidRPr="001251A6">
        <w:rPr>
          <w:rFonts w:ascii="Times New Roman" w:hAnsi="Times New Roman" w:cs="Times New Roman"/>
          <w:i/>
          <w:sz w:val="28"/>
          <w:szCs w:val="28"/>
        </w:rPr>
        <w:t>!»</w:t>
      </w:r>
      <w:r>
        <w:rPr>
          <w:rStyle w:val="a6"/>
          <w:rFonts w:ascii="Times New Roman" w:hAnsi="Times New Roman" w:cs="Times New Roman"/>
          <w:i/>
          <w:sz w:val="28"/>
          <w:szCs w:val="28"/>
        </w:rPr>
        <w:footnoteReference w:id="44"/>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4E0931">
        <w:rPr>
          <w:rFonts w:ascii="Times New Roman" w:hAnsi="Times New Roman" w:cs="Times New Roman"/>
          <w:i/>
          <w:sz w:val="28"/>
          <w:szCs w:val="28"/>
        </w:rPr>
        <w:t>Я к тому это, что нет ничего обиднее и несноснее, как погибнуть от случая, который мог быть и не быть, от несчастного скопления обстоятельств, которые могли пройти мимо, как облака</w:t>
      </w:r>
      <w:r w:rsidRPr="001251A6">
        <w:rPr>
          <w:rFonts w:ascii="Times New Roman" w:hAnsi="Times New Roman" w:cs="Times New Roman"/>
          <w:sz w:val="28"/>
          <w:szCs w:val="28"/>
        </w:rPr>
        <w:t>»</w:t>
      </w:r>
      <w:r>
        <w:rPr>
          <w:rStyle w:val="a6"/>
          <w:rFonts w:ascii="Times New Roman" w:hAnsi="Times New Roman" w:cs="Times New Roman"/>
          <w:sz w:val="28"/>
          <w:szCs w:val="28"/>
        </w:rPr>
        <w:footnoteReference w:id="45"/>
      </w:r>
      <w:r w:rsidRPr="004E0931">
        <w:rPr>
          <w:rFonts w:ascii="Times New Roman" w:hAnsi="Times New Roman" w:cs="Times New Roman"/>
          <w:sz w:val="28"/>
          <w:szCs w:val="28"/>
        </w:rPr>
        <w:t>.</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к событиям мысли относятся все фрагменты текста, которые не отклоняются от линейного повествования и происходят возле гроба умершей Кроткой, то есть в момент повествования. </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235A9">
        <w:rPr>
          <w:rFonts w:ascii="Times New Roman" w:hAnsi="Times New Roman" w:cs="Times New Roman"/>
          <w:i/>
          <w:sz w:val="28"/>
          <w:szCs w:val="28"/>
        </w:rPr>
        <w:t>В том-то и весь ужас мой, что я всё понимаю</w:t>
      </w:r>
      <w:r w:rsidRPr="00E235A9">
        <w:rPr>
          <w:rFonts w:ascii="Times New Roman" w:hAnsi="Times New Roman" w:cs="Times New Roman"/>
          <w:sz w:val="28"/>
          <w:szCs w:val="28"/>
        </w:rPr>
        <w:t>!</w:t>
      </w:r>
      <w:r>
        <w:rPr>
          <w:rFonts w:ascii="Times New Roman" w:hAnsi="Times New Roman" w:cs="Times New Roman"/>
          <w:sz w:val="28"/>
          <w:szCs w:val="28"/>
        </w:rPr>
        <w:t>»</w:t>
      </w:r>
      <w:r>
        <w:rPr>
          <w:rStyle w:val="a6"/>
          <w:rFonts w:ascii="Times New Roman" w:hAnsi="Times New Roman" w:cs="Times New Roman"/>
          <w:sz w:val="28"/>
          <w:szCs w:val="28"/>
        </w:rPr>
        <w:footnoteReference w:id="46"/>
      </w:r>
      <w:r>
        <w:rPr>
          <w:rFonts w:ascii="Times New Roman" w:hAnsi="Times New Roman" w:cs="Times New Roman"/>
          <w:sz w:val="28"/>
          <w:szCs w:val="28"/>
        </w:rPr>
        <w:t>,«</w:t>
      </w:r>
      <w:r w:rsidRPr="00E235A9">
        <w:rPr>
          <w:rFonts w:ascii="Times New Roman" w:hAnsi="Times New Roman" w:cs="Times New Roman"/>
          <w:i/>
          <w:sz w:val="28"/>
          <w:szCs w:val="28"/>
        </w:rPr>
        <w:t>Потому что для чего она умерла? все-таки вопрос стоит. Вопрос стучит, у меня в мозгу стучит</w:t>
      </w:r>
      <w:r>
        <w:rPr>
          <w:rFonts w:ascii="Times New Roman" w:hAnsi="Times New Roman" w:cs="Times New Roman"/>
          <w:sz w:val="28"/>
          <w:szCs w:val="28"/>
        </w:rPr>
        <w:t>…»</w:t>
      </w:r>
      <w:r>
        <w:rPr>
          <w:rStyle w:val="a6"/>
          <w:rFonts w:ascii="Times New Roman" w:hAnsi="Times New Roman" w:cs="Times New Roman"/>
          <w:sz w:val="28"/>
          <w:szCs w:val="28"/>
        </w:rPr>
        <w:footnoteReference w:id="47"/>
      </w:r>
      <w:r>
        <w:rPr>
          <w:rFonts w:ascii="Times New Roman" w:hAnsi="Times New Roman" w:cs="Times New Roman"/>
          <w:sz w:val="28"/>
          <w:szCs w:val="28"/>
        </w:rPr>
        <w:t xml:space="preserve"> и т.п.</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из таких фрагментов в дальнейшем мы будем обозначать общим названием «У гроба».</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событиям мысли мы также относим и все немногочисленные </w:t>
      </w:r>
      <w:proofErr w:type="spellStart"/>
      <w:r>
        <w:rPr>
          <w:rFonts w:ascii="Times New Roman" w:hAnsi="Times New Roman" w:cs="Times New Roman"/>
          <w:sz w:val="28"/>
          <w:szCs w:val="28"/>
        </w:rPr>
        <w:t>пролепсисы</w:t>
      </w:r>
      <w:proofErr w:type="spellEnd"/>
      <w:r>
        <w:rPr>
          <w:rFonts w:ascii="Times New Roman" w:hAnsi="Times New Roman" w:cs="Times New Roman"/>
          <w:sz w:val="28"/>
          <w:szCs w:val="28"/>
        </w:rPr>
        <w:t xml:space="preserve"> текста, которые связаны с предвосхищением будущих событий или будущих слов.</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sidRPr="00E235A9">
        <w:rPr>
          <w:rFonts w:ascii="Times New Roman" w:hAnsi="Times New Roman" w:cs="Times New Roman"/>
          <w:i/>
          <w:sz w:val="28"/>
          <w:szCs w:val="28"/>
        </w:rPr>
        <w:t>а</w:t>
      </w:r>
      <w:proofErr w:type="gramEnd"/>
      <w:r w:rsidRPr="00E235A9">
        <w:rPr>
          <w:rFonts w:ascii="Times New Roman" w:hAnsi="Times New Roman" w:cs="Times New Roman"/>
          <w:i/>
          <w:sz w:val="28"/>
          <w:szCs w:val="28"/>
        </w:rPr>
        <w:t xml:space="preserve"> унесут завтра и </w:t>
      </w:r>
      <w:r>
        <w:rPr>
          <w:rFonts w:ascii="Times New Roman" w:hAnsi="Times New Roman" w:cs="Times New Roman"/>
          <w:i/>
          <w:sz w:val="28"/>
          <w:szCs w:val="28"/>
        </w:rPr>
        <w:t>—</w:t>
      </w:r>
      <w:r w:rsidRPr="00E235A9">
        <w:rPr>
          <w:rFonts w:ascii="Times New Roman" w:hAnsi="Times New Roman" w:cs="Times New Roman"/>
          <w:i/>
          <w:sz w:val="28"/>
          <w:szCs w:val="28"/>
        </w:rPr>
        <w:t xml:space="preserve"> как же я останусь один</w:t>
      </w:r>
      <w:r w:rsidRPr="00E235A9">
        <w:rPr>
          <w:rFonts w:ascii="Times New Roman" w:hAnsi="Times New Roman" w:cs="Times New Roman"/>
          <w:sz w:val="28"/>
          <w:szCs w:val="28"/>
        </w:rPr>
        <w:t>?</w:t>
      </w:r>
      <w:r>
        <w:rPr>
          <w:rFonts w:ascii="Times New Roman" w:hAnsi="Times New Roman" w:cs="Times New Roman"/>
          <w:sz w:val="28"/>
          <w:szCs w:val="28"/>
        </w:rPr>
        <w:t>»</w:t>
      </w:r>
      <w:r>
        <w:rPr>
          <w:rStyle w:val="a6"/>
          <w:rFonts w:ascii="Times New Roman" w:hAnsi="Times New Roman" w:cs="Times New Roman"/>
          <w:sz w:val="28"/>
          <w:szCs w:val="28"/>
        </w:rPr>
        <w:footnoteReference w:id="48"/>
      </w:r>
      <w:r>
        <w:rPr>
          <w:rFonts w:ascii="Times New Roman" w:hAnsi="Times New Roman" w:cs="Times New Roman"/>
          <w:sz w:val="28"/>
          <w:szCs w:val="28"/>
        </w:rPr>
        <w:t>, «</w:t>
      </w:r>
      <w:r w:rsidRPr="00E235A9">
        <w:rPr>
          <w:rFonts w:ascii="Times New Roman" w:hAnsi="Times New Roman" w:cs="Times New Roman"/>
          <w:i/>
          <w:sz w:val="28"/>
          <w:szCs w:val="28"/>
        </w:rPr>
        <w:t>Два слова прежде того</w:t>
      </w:r>
      <w:r>
        <w:rPr>
          <w:rFonts w:ascii="Times New Roman" w:hAnsi="Times New Roman" w:cs="Times New Roman"/>
          <w:sz w:val="28"/>
          <w:szCs w:val="28"/>
        </w:rPr>
        <w:t>…»</w:t>
      </w:r>
      <w:r>
        <w:rPr>
          <w:rStyle w:val="a6"/>
          <w:rFonts w:ascii="Times New Roman" w:hAnsi="Times New Roman" w:cs="Times New Roman"/>
          <w:sz w:val="28"/>
          <w:szCs w:val="28"/>
        </w:rPr>
        <w:footnoteReference w:id="49"/>
      </w:r>
      <w:r>
        <w:rPr>
          <w:rFonts w:ascii="Times New Roman" w:hAnsi="Times New Roman" w:cs="Times New Roman"/>
          <w:sz w:val="28"/>
          <w:szCs w:val="28"/>
        </w:rPr>
        <w:t xml:space="preserve"> и т.п.</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Выстраивая композицию событий истории и мысли, мы получаем следующий порядок:</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 </w:t>
      </w:r>
      <w:r w:rsidRPr="00847572">
        <w:rPr>
          <w:rFonts w:ascii="Times New Roman" w:hAnsi="Times New Roman" w:cs="Times New Roman"/>
          <w:i/>
          <w:sz w:val="28"/>
          <w:szCs w:val="28"/>
        </w:rPr>
        <w:t>У гроба</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847572">
        <w:rPr>
          <w:rFonts w:ascii="Times New Roman" w:hAnsi="Times New Roman" w:cs="Times New Roman"/>
          <w:sz w:val="28"/>
          <w:szCs w:val="28"/>
        </w:rPr>
        <w:t>Знакомство</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3. </w:t>
      </w:r>
      <w:r w:rsidRPr="00847572">
        <w:rPr>
          <w:rFonts w:ascii="Times New Roman" w:hAnsi="Times New Roman" w:cs="Times New Roman"/>
          <w:i/>
          <w:sz w:val="28"/>
          <w:szCs w:val="28"/>
        </w:rPr>
        <w:t xml:space="preserve">Строгость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847572">
        <w:rPr>
          <w:rFonts w:ascii="Times New Roman" w:hAnsi="Times New Roman" w:cs="Times New Roman"/>
          <w:sz w:val="28"/>
          <w:szCs w:val="28"/>
        </w:rPr>
        <w:t>Первый «разговор»</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5. </w:t>
      </w:r>
      <w:r w:rsidRPr="00847572">
        <w:rPr>
          <w:rFonts w:ascii="Times New Roman" w:hAnsi="Times New Roman" w:cs="Times New Roman"/>
          <w:i/>
          <w:sz w:val="28"/>
          <w:szCs w:val="28"/>
        </w:rPr>
        <w:t xml:space="preserve">Кроткие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847572">
        <w:rPr>
          <w:rFonts w:ascii="Times New Roman" w:hAnsi="Times New Roman" w:cs="Times New Roman"/>
          <w:sz w:val="28"/>
          <w:szCs w:val="28"/>
        </w:rPr>
        <w:t>Образ Богородицы (второй разговор)</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7. </w:t>
      </w:r>
      <w:r w:rsidRPr="00847572">
        <w:rPr>
          <w:rFonts w:ascii="Times New Roman" w:hAnsi="Times New Roman" w:cs="Times New Roman"/>
          <w:i/>
          <w:sz w:val="28"/>
          <w:szCs w:val="28"/>
        </w:rPr>
        <w:t xml:space="preserve">Молодежь – искренность </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8. </w:t>
      </w:r>
      <w:r w:rsidRPr="00847572">
        <w:rPr>
          <w:rFonts w:ascii="Times New Roman" w:hAnsi="Times New Roman" w:cs="Times New Roman"/>
          <w:i/>
          <w:sz w:val="28"/>
          <w:szCs w:val="28"/>
        </w:rPr>
        <w:t>Молодежь – великодушие</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847572">
        <w:rPr>
          <w:rFonts w:ascii="Times New Roman" w:hAnsi="Times New Roman" w:cs="Times New Roman"/>
          <w:sz w:val="28"/>
          <w:szCs w:val="28"/>
        </w:rPr>
        <w:t>«Предложение»</w:t>
      </w:r>
      <w:r w:rsidR="00E03980">
        <w:rPr>
          <w:rFonts w:ascii="Times New Roman" w:hAnsi="Times New Roman" w:cs="Times New Roman"/>
          <w:sz w:val="28"/>
          <w:szCs w:val="28"/>
        </w:rPr>
        <w:t xml:space="preserve"> (сделка)</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10. </w:t>
      </w:r>
      <w:r w:rsidRPr="00847572">
        <w:rPr>
          <w:rFonts w:ascii="Times New Roman" w:hAnsi="Times New Roman" w:cs="Times New Roman"/>
          <w:i/>
          <w:sz w:val="28"/>
          <w:szCs w:val="28"/>
        </w:rPr>
        <w:t xml:space="preserve">У гроба </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11. </w:t>
      </w:r>
      <w:r w:rsidRPr="00847572">
        <w:rPr>
          <w:rFonts w:ascii="Times New Roman" w:hAnsi="Times New Roman" w:cs="Times New Roman"/>
          <w:i/>
          <w:sz w:val="28"/>
          <w:szCs w:val="28"/>
        </w:rPr>
        <w:t>Гордая</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847572">
        <w:rPr>
          <w:rFonts w:ascii="Times New Roman" w:hAnsi="Times New Roman" w:cs="Times New Roman"/>
          <w:sz w:val="28"/>
          <w:szCs w:val="28"/>
        </w:rPr>
        <w:t>Начало совместной жизни (молчание)</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13. </w:t>
      </w:r>
      <w:r w:rsidRPr="00847572">
        <w:rPr>
          <w:rFonts w:ascii="Times New Roman" w:hAnsi="Times New Roman" w:cs="Times New Roman"/>
          <w:i/>
          <w:sz w:val="28"/>
          <w:szCs w:val="28"/>
        </w:rPr>
        <w:t xml:space="preserve">Молодежь – великодушие </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14. </w:t>
      </w:r>
      <w:r w:rsidRPr="00847572">
        <w:rPr>
          <w:rFonts w:ascii="Times New Roman" w:hAnsi="Times New Roman" w:cs="Times New Roman"/>
          <w:i/>
          <w:sz w:val="28"/>
          <w:szCs w:val="28"/>
        </w:rPr>
        <w:t>Порыв</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15. </w:t>
      </w:r>
      <w:r w:rsidRPr="00847572">
        <w:rPr>
          <w:rFonts w:ascii="Times New Roman" w:hAnsi="Times New Roman" w:cs="Times New Roman"/>
          <w:i/>
          <w:sz w:val="28"/>
          <w:szCs w:val="28"/>
        </w:rPr>
        <w:t>Великодушие</w:t>
      </w:r>
    </w:p>
    <w:p w:rsidR="00DB2E1D" w:rsidRPr="00F33C14"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16. </w:t>
      </w:r>
      <w:r w:rsidRPr="00F33C14">
        <w:rPr>
          <w:rFonts w:ascii="Times New Roman" w:hAnsi="Times New Roman" w:cs="Times New Roman"/>
          <w:i/>
          <w:sz w:val="28"/>
          <w:szCs w:val="28"/>
        </w:rPr>
        <w:t>У гроба</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Pr="00847572">
        <w:rPr>
          <w:rFonts w:ascii="Times New Roman" w:hAnsi="Times New Roman" w:cs="Times New Roman"/>
          <w:sz w:val="28"/>
          <w:szCs w:val="28"/>
        </w:rPr>
        <w:t>Случай с медальоном</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Pr="00847572">
        <w:rPr>
          <w:rFonts w:ascii="Times New Roman" w:hAnsi="Times New Roman" w:cs="Times New Roman"/>
          <w:sz w:val="28"/>
          <w:szCs w:val="28"/>
        </w:rPr>
        <w:t>Бунт</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00CC75D1">
        <w:rPr>
          <w:rFonts w:ascii="Times New Roman" w:hAnsi="Times New Roman" w:cs="Times New Roman"/>
          <w:sz w:val="28"/>
          <w:szCs w:val="28"/>
        </w:rPr>
        <w:t xml:space="preserve">Случай в полку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20. </w:t>
      </w:r>
      <w:r w:rsidRPr="00847572">
        <w:rPr>
          <w:rFonts w:ascii="Times New Roman" w:hAnsi="Times New Roman" w:cs="Times New Roman"/>
          <w:i/>
          <w:sz w:val="28"/>
          <w:szCs w:val="28"/>
        </w:rPr>
        <w:t xml:space="preserve">«Этакие», «буйные»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847572">
        <w:rPr>
          <w:rFonts w:ascii="Times New Roman" w:hAnsi="Times New Roman" w:cs="Times New Roman"/>
          <w:sz w:val="28"/>
          <w:szCs w:val="28"/>
        </w:rPr>
        <w:t xml:space="preserve">Случай с офицером </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22. </w:t>
      </w:r>
      <w:r w:rsidRPr="00847572">
        <w:rPr>
          <w:rFonts w:ascii="Times New Roman" w:hAnsi="Times New Roman" w:cs="Times New Roman"/>
          <w:i/>
          <w:sz w:val="28"/>
          <w:szCs w:val="28"/>
        </w:rPr>
        <w:t xml:space="preserve">Насмешка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847572">
        <w:rPr>
          <w:rFonts w:ascii="Times New Roman" w:hAnsi="Times New Roman" w:cs="Times New Roman"/>
          <w:sz w:val="28"/>
          <w:szCs w:val="28"/>
        </w:rPr>
        <w:t>Револьвер</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24. </w:t>
      </w:r>
      <w:r w:rsidRPr="00847572">
        <w:rPr>
          <w:rFonts w:ascii="Times New Roman" w:hAnsi="Times New Roman" w:cs="Times New Roman"/>
          <w:i/>
          <w:sz w:val="28"/>
          <w:szCs w:val="28"/>
        </w:rPr>
        <w:t xml:space="preserve">Решимость </w:t>
      </w:r>
    </w:p>
    <w:p w:rsidR="00DB2E1D" w:rsidRPr="00F33C14"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25. </w:t>
      </w:r>
      <w:r w:rsidRPr="00F33C14">
        <w:rPr>
          <w:rFonts w:ascii="Times New Roman" w:hAnsi="Times New Roman" w:cs="Times New Roman"/>
          <w:i/>
          <w:sz w:val="28"/>
          <w:szCs w:val="28"/>
        </w:rPr>
        <w:t>У гроба</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Pr="00847572">
        <w:rPr>
          <w:rFonts w:ascii="Times New Roman" w:hAnsi="Times New Roman" w:cs="Times New Roman"/>
          <w:sz w:val="28"/>
          <w:szCs w:val="28"/>
        </w:rPr>
        <w:t>Болезнь</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27. </w:t>
      </w:r>
      <w:r w:rsidRPr="00847572">
        <w:rPr>
          <w:rFonts w:ascii="Times New Roman" w:hAnsi="Times New Roman" w:cs="Times New Roman"/>
          <w:i/>
          <w:sz w:val="28"/>
          <w:szCs w:val="28"/>
        </w:rPr>
        <w:t xml:space="preserve">Сон приговоренных к смертной казни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28. </w:t>
      </w:r>
      <w:r w:rsidR="00CC75D1">
        <w:rPr>
          <w:rFonts w:ascii="Times New Roman" w:hAnsi="Times New Roman" w:cs="Times New Roman"/>
          <w:sz w:val="28"/>
          <w:szCs w:val="28"/>
        </w:rPr>
        <w:t>Случай в полку</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29. </w:t>
      </w:r>
      <w:r w:rsidRPr="00847572">
        <w:rPr>
          <w:rFonts w:ascii="Times New Roman" w:hAnsi="Times New Roman" w:cs="Times New Roman"/>
          <w:i/>
          <w:sz w:val="28"/>
          <w:szCs w:val="28"/>
        </w:rPr>
        <w:t xml:space="preserve">Возвышенность  </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30. </w:t>
      </w:r>
      <w:r w:rsidRPr="00847572">
        <w:rPr>
          <w:rFonts w:ascii="Times New Roman" w:hAnsi="Times New Roman" w:cs="Times New Roman"/>
          <w:i/>
          <w:sz w:val="28"/>
          <w:szCs w:val="28"/>
        </w:rPr>
        <w:t>Случай</w:t>
      </w:r>
    </w:p>
    <w:p w:rsidR="00DB2E1D" w:rsidRPr="00F33C14"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31. </w:t>
      </w:r>
      <w:r w:rsidRPr="00F33C14">
        <w:rPr>
          <w:rFonts w:ascii="Times New Roman" w:hAnsi="Times New Roman" w:cs="Times New Roman"/>
          <w:i/>
          <w:sz w:val="28"/>
          <w:szCs w:val="28"/>
        </w:rPr>
        <w:t>Строгость</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Pr="00847572">
        <w:rPr>
          <w:rFonts w:ascii="Times New Roman" w:hAnsi="Times New Roman" w:cs="Times New Roman"/>
          <w:sz w:val="28"/>
          <w:szCs w:val="28"/>
        </w:rPr>
        <w:t>Пение</w:t>
      </w:r>
    </w:p>
    <w:p w:rsidR="00DB2E1D" w:rsidRPr="00847572"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33. </w:t>
      </w:r>
      <w:r w:rsidRPr="00847572">
        <w:rPr>
          <w:rFonts w:ascii="Times New Roman" w:hAnsi="Times New Roman" w:cs="Times New Roman"/>
          <w:i/>
          <w:sz w:val="28"/>
          <w:szCs w:val="28"/>
        </w:rPr>
        <w:t>«О, десятилетней девочки мысль!»</w:t>
      </w:r>
    </w:p>
    <w:p w:rsidR="00DB2E1D" w:rsidRPr="00847572"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sidRPr="00847572">
        <w:rPr>
          <w:rFonts w:ascii="Times New Roman" w:hAnsi="Times New Roman" w:cs="Times New Roman"/>
          <w:sz w:val="28"/>
          <w:szCs w:val="28"/>
        </w:rPr>
        <w:t>Самоубийство</w:t>
      </w:r>
    </w:p>
    <w:p w:rsidR="00DB2E1D" w:rsidRPr="00F33C14" w:rsidRDefault="00DB2E1D" w:rsidP="00DB2E1D">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35. </w:t>
      </w:r>
      <w:r w:rsidRPr="00F33C14">
        <w:rPr>
          <w:rFonts w:ascii="Times New Roman" w:hAnsi="Times New Roman" w:cs="Times New Roman"/>
          <w:i/>
          <w:sz w:val="28"/>
          <w:szCs w:val="28"/>
        </w:rPr>
        <w:t>У гроба</w:t>
      </w:r>
    </w:p>
    <w:p w:rsidR="00DB2E1D" w:rsidRDefault="00DB2E1D" w:rsidP="00DB2E1D">
      <w:pPr>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(Курсивом выделены все события мысли в составе текста.</w:t>
      </w:r>
      <w:proofErr w:type="gramEnd"/>
      <w:r>
        <w:rPr>
          <w:rFonts w:ascii="Times New Roman" w:hAnsi="Times New Roman" w:cs="Times New Roman"/>
          <w:sz w:val="28"/>
          <w:szCs w:val="28"/>
        </w:rPr>
        <w:t xml:space="preserve"> В композицию не включены </w:t>
      </w:r>
      <w:proofErr w:type="spellStart"/>
      <w:r>
        <w:rPr>
          <w:rFonts w:ascii="Times New Roman" w:hAnsi="Times New Roman" w:cs="Times New Roman"/>
          <w:sz w:val="28"/>
          <w:szCs w:val="28"/>
        </w:rPr>
        <w:t>пролепсисы</w:t>
      </w:r>
      <w:proofErr w:type="spellEnd"/>
      <w:r>
        <w:rPr>
          <w:rFonts w:ascii="Times New Roman" w:hAnsi="Times New Roman" w:cs="Times New Roman"/>
          <w:sz w:val="28"/>
          <w:szCs w:val="28"/>
        </w:rPr>
        <w:t>, поскольку качественно и количественно это едва значимые элементы «</w:t>
      </w:r>
      <w:r w:rsidRPr="00CC75D1">
        <w:rPr>
          <w:rFonts w:ascii="Times New Roman" w:hAnsi="Times New Roman" w:cs="Times New Roman"/>
          <w:i/>
          <w:sz w:val="28"/>
          <w:szCs w:val="28"/>
        </w:rPr>
        <w:t xml:space="preserve">В "Кроткой" … герой-рассказчик целиком поглощен настоящим. </w:t>
      </w:r>
      <w:proofErr w:type="gramStart"/>
      <w:r w:rsidRPr="00CC75D1">
        <w:rPr>
          <w:rFonts w:ascii="Times New Roman" w:hAnsi="Times New Roman" w:cs="Times New Roman"/>
          <w:i/>
          <w:sz w:val="28"/>
          <w:szCs w:val="28"/>
        </w:rPr>
        <w:t>С позиций настоящего он пересматривает прошлое, будущее же, когда "ее унесут", для него "почти невозможно"</w:t>
      </w:r>
      <w:r>
        <w:rPr>
          <w:rFonts w:ascii="Times New Roman" w:hAnsi="Times New Roman" w:cs="Times New Roman"/>
          <w:sz w:val="28"/>
          <w:szCs w:val="28"/>
        </w:rPr>
        <w:t>»</w:t>
      </w:r>
      <w:r>
        <w:rPr>
          <w:rStyle w:val="a6"/>
          <w:rFonts w:ascii="Times New Roman" w:hAnsi="Times New Roman" w:cs="Times New Roman"/>
          <w:sz w:val="28"/>
          <w:szCs w:val="28"/>
        </w:rPr>
        <w:footnoteReference w:id="50"/>
      </w:r>
      <w:r>
        <w:rPr>
          <w:rFonts w:ascii="Times New Roman" w:hAnsi="Times New Roman" w:cs="Times New Roman"/>
          <w:sz w:val="28"/>
          <w:szCs w:val="28"/>
        </w:rPr>
        <w:t>.)</w:t>
      </w:r>
      <w:proofErr w:type="gramEnd"/>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последовательность еще раз подтверждает преобладание времени мысли (21 фрагмент), «движения души» над временем истории (14 фрагментов). И соблюдение таких соотношений между </w:t>
      </w:r>
      <w:proofErr w:type="spellStart"/>
      <w:r>
        <w:rPr>
          <w:rFonts w:ascii="Times New Roman" w:hAnsi="Times New Roman" w:cs="Times New Roman"/>
          <w:sz w:val="28"/>
          <w:szCs w:val="28"/>
        </w:rPr>
        <w:t>аналепсисами</w:t>
      </w:r>
      <w:proofErr w:type="spellEnd"/>
      <w:r>
        <w:rPr>
          <w:rFonts w:ascii="Times New Roman" w:hAnsi="Times New Roman" w:cs="Times New Roman"/>
          <w:sz w:val="28"/>
          <w:szCs w:val="28"/>
        </w:rPr>
        <w:t xml:space="preserve">, линейным повествованием и </w:t>
      </w:r>
      <w:proofErr w:type="spellStart"/>
      <w:r>
        <w:rPr>
          <w:rFonts w:ascii="Times New Roman" w:hAnsi="Times New Roman" w:cs="Times New Roman"/>
          <w:sz w:val="28"/>
          <w:szCs w:val="28"/>
        </w:rPr>
        <w:t>пролепсисами</w:t>
      </w:r>
      <w:proofErr w:type="spellEnd"/>
      <w:r>
        <w:rPr>
          <w:rFonts w:ascii="Times New Roman" w:hAnsi="Times New Roman" w:cs="Times New Roman"/>
          <w:sz w:val="28"/>
          <w:szCs w:val="28"/>
        </w:rPr>
        <w:t>, между событиями мысли и событиями истории позволяет сохранить целостность «внутреннего времени» при переносе литературного произведения на экран.</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Иными словами «внутреннее время» можно обозначить как субъективное время, то есть соотнесенное с определенным субъектом. В </w:t>
      </w:r>
      <w:r>
        <w:rPr>
          <w:rFonts w:ascii="Times New Roman" w:hAnsi="Times New Roman" w:cs="Times New Roman"/>
          <w:sz w:val="28"/>
          <w:szCs w:val="28"/>
        </w:rPr>
        <w:lastRenderedPageBreak/>
        <w:t>данном случае это — рассказчик-повествователь, который полностью совпадает с персонажем. У них одно на двоих мировосприятие и воспоминание, что также позволяет сформировать целостное «внутреннее время». Разделение же функций повествователя и персонажа ведет к нарушению этой целостности.</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 сих пор мы говорили только о времени повествования, но, анализируя поэтику времени необходимо, хотя бы вкратце, описать и время истории. Композиционно оно совпадает со временем повествования с некоторыми исключениями:</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sidRPr="003440CE">
        <w:rPr>
          <w:rFonts w:ascii="Times New Roman" w:hAnsi="Times New Roman" w:cs="Times New Roman"/>
          <w:sz w:val="28"/>
          <w:szCs w:val="28"/>
        </w:rPr>
        <w:t>1.</w:t>
      </w:r>
      <w:r>
        <w:rPr>
          <w:rFonts w:ascii="Times New Roman" w:hAnsi="Times New Roman" w:cs="Times New Roman"/>
          <w:sz w:val="28"/>
          <w:szCs w:val="28"/>
        </w:rPr>
        <w:t xml:space="preserve"> Случай </w:t>
      </w:r>
      <w:r w:rsidR="00CC75D1">
        <w:rPr>
          <w:rFonts w:ascii="Times New Roman" w:hAnsi="Times New Roman" w:cs="Times New Roman"/>
          <w:sz w:val="28"/>
          <w:szCs w:val="28"/>
        </w:rPr>
        <w:t>в полку</w:t>
      </w:r>
      <w:r>
        <w:rPr>
          <w:rFonts w:ascii="Times New Roman" w:hAnsi="Times New Roman" w:cs="Times New Roman"/>
          <w:sz w:val="28"/>
          <w:szCs w:val="28"/>
        </w:rPr>
        <w:t xml:space="preserve"> </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sidRPr="003440CE">
        <w:rPr>
          <w:rFonts w:ascii="Times New Roman" w:hAnsi="Times New Roman" w:cs="Times New Roman"/>
          <w:sz w:val="28"/>
          <w:szCs w:val="28"/>
        </w:rPr>
        <w:t>2.</w:t>
      </w:r>
      <w:r>
        <w:rPr>
          <w:rFonts w:ascii="Times New Roman" w:hAnsi="Times New Roman" w:cs="Times New Roman"/>
          <w:sz w:val="28"/>
          <w:szCs w:val="28"/>
        </w:rPr>
        <w:t xml:space="preserve"> </w:t>
      </w:r>
      <w:r w:rsidRPr="003440CE">
        <w:rPr>
          <w:rFonts w:ascii="Times New Roman" w:hAnsi="Times New Roman" w:cs="Times New Roman"/>
          <w:sz w:val="28"/>
          <w:szCs w:val="28"/>
        </w:rPr>
        <w:t>Знакомство</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Первый «разговор»</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Образ Богородицы (второй разговор)</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«Предложение»</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Начало совместной жизни (молчание)</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Случай с медальоном</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Бунт</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 xml:space="preserve">Случай с офицером 2 </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Револьвер</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Болезнь</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3440CE">
        <w:rPr>
          <w:rFonts w:ascii="Times New Roman" w:hAnsi="Times New Roman" w:cs="Times New Roman"/>
          <w:sz w:val="28"/>
          <w:szCs w:val="28"/>
        </w:rPr>
        <w:t>2.</w:t>
      </w:r>
      <w:r>
        <w:rPr>
          <w:rFonts w:ascii="Times New Roman" w:hAnsi="Times New Roman" w:cs="Times New Roman"/>
          <w:sz w:val="28"/>
          <w:szCs w:val="28"/>
        </w:rPr>
        <w:t xml:space="preserve"> </w:t>
      </w:r>
      <w:r w:rsidRPr="003440CE">
        <w:rPr>
          <w:rFonts w:ascii="Times New Roman" w:hAnsi="Times New Roman" w:cs="Times New Roman"/>
          <w:sz w:val="28"/>
          <w:szCs w:val="28"/>
        </w:rPr>
        <w:t>Пение</w:t>
      </w:r>
    </w:p>
    <w:p w:rsidR="00DB2E1D" w:rsidRPr="003440CE"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Самоубийство</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3440CE">
        <w:rPr>
          <w:rFonts w:ascii="Times New Roman" w:hAnsi="Times New Roman" w:cs="Times New Roman"/>
          <w:sz w:val="28"/>
          <w:szCs w:val="28"/>
        </w:rPr>
        <w:t>.</w:t>
      </w:r>
      <w:r>
        <w:rPr>
          <w:rFonts w:ascii="Times New Roman" w:hAnsi="Times New Roman" w:cs="Times New Roman"/>
          <w:sz w:val="28"/>
          <w:szCs w:val="28"/>
        </w:rPr>
        <w:t xml:space="preserve"> </w:t>
      </w:r>
      <w:r w:rsidRPr="003440CE">
        <w:rPr>
          <w:rFonts w:ascii="Times New Roman" w:hAnsi="Times New Roman" w:cs="Times New Roman"/>
          <w:sz w:val="28"/>
          <w:szCs w:val="28"/>
        </w:rPr>
        <w:t>У гроба</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видим, в хронологической последовательности первым оказывается давний случай с офицером Ефимовичем во время службы в полку. Кроме того, время истории не оснащено событиями мысли, что вполне закономерно. </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Длительность повествования совпадает со временем прочтения. Сложнее обстоят дела с определением длительности истории. Маркеры </w:t>
      </w:r>
      <w:r>
        <w:rPr>
          <w:rFonts w:ascii="Times New Roman" w:hAnsi="Times New Roman" w:cs="Times New Roman"/>
          <w:sz w:val="28"/>
          <w:szCs w:val="28"/>
        </w:rPr>
        <w:lastRenderedPageBreak/>
        <w:t>времени в тексте присутствуют, но не позволяют сделать точный вывод о временных рамках рассказываемой истории.</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Известно, что </w:t>
      </w:r>
      <w:proofErr w:type="gramStart"/>
      <w:r>
        <w:rPr>
          <w:rFonts w:ascii="Times New Roman" w:hAnsi="Times New Roman" w:cs="Times New Roman"/>
          <w:sz w:val="28"/>
          <w:szCs w:val="28"/>
        </w:rPr>
        <w:t>Кроткая</w:t>
      </w:r>
      <w:proofErr w:type="gramEnd"/>
      <w:r>
        <w:rPr>
          <w:rFonts w:ascii="Times New Roman" w:hAnsi="Times New Roman" w:cs="Times New Roman"/>
          <w:sz w:val="28"/>
          <w:szCs w:val="28"/>
        </w:rPr>
        <w:t xml:space="preserve"> появилась в кассе суд героя-повествователя, когда ей «было без трех месяцев шестнадцать». Период знакомства и бракосочетания маркируется только такими знаками, как «</w:t>
      </w:r>
      <w:r w:rsidRPr="00CC75D1">
        <w:rPr>
          <w:rFonts w:ascii="Times New Roman" w:hAnsi="Times New Roman" w:cs="Times New Roman"/>
          <w:i/>
          <w:sz w:val="28"/>
          <w:szCs w:val="28"/>
        </w:rPr>
        <w:t>назавтра</w:t>
      </w:r>
      <w:r>
        <w:rPr>
          <w:rFonts w:ascii="Times New Roman" w:hAnsi="Times New Roman" w:cs="Times New Roman"/>
          <w:sz w:val="28"/>
          <w:szCs w:val="28"/>
        </w:rPr>
        <w:t>», «</w:t>
      </w:r>
      <w:r w:rsidRPr="00CC75D1">
        <w:rPr>
          <w:rFonts w:ascii="Times New Roman" w:hAnsi="Times New Roman" w:cs="Times New Roman"/>
          <w:i/>
          <w:sz w:val="28"/>
          <w:szCs w:val="28"/>
        </w:rPr>
        <w:t>в этот раз</w:t>
      </w:r>
      <w:r>
        <w:rPr>
          <w:rFonts w:ascii="Times New Roman" w:hAnsi="Times New Roman" w:cs="Times New Roman"/>
          <w:sz w:val="28"/>
          <w:szCs w:val="28"/>
        </w:rPr>
        <w:t>», «</w:t>
      </w:r>
      <w:r w:rsidRPr="00CC75D1">
        <w:rPr>
          <w:rFonts w:ascii="Times New Roman" w:hAnsi="Times New Roman" w:cs="Times New Roman"/>
          <w:i/>
          <w:sz w:val="28"/>
          <w:szCs w:val="28"/>
        </w:rPr>
        <w:t>приходила уже после вчерашнего бунта</w:t>
      </w:r>
      <w:r>
        <w:rPr>
          <w:rFonts w:ascii="Times New Roman" w:hAnsi="Times New Roman" w:cs="Times New Roman"/>
          <w:sz w:val="28"/>
          <w:szCs w:val="28"/>
        </w:rPr>
        <w:t>» и т.п. Количество «приходов» и событий, связанных с бракосочетанием, могли бы уложиться примерно в три недели. Затем было три месяца брака, поскольку герои трижды были в театре, а повествователь «</w:t>
      </w:r>
      <w:r w:rsidRPr="00CC75D1">
        <w:rPr>
          <w:rFonts w:ascii="Times New Roman" w:hAnsi="Times New Roman" w:cs="Times New Roman"/>
          <w:i/>
          <w:sz w:val="28"/>
          <w:szCs w:val="28"/>
        </w:rPr>
        <w:t>положил раз в месяц театру быть</w:t>
      </w:r>
      <w:r>
        <w:rPr>
          <w:rFonts w:ascii="Times New Roman" w:hAnsi="Times New Roman" w:cs="Times New Roman"/>
          <w:sz w:val="28"/>
          <w:szCs w:val="28"/>
        </w:rPr>
        <w:t>». К тому же дальше в тексте о героине говорится как о «</w:t>
      </w:r>
      <w:r w:rsidRPr="00CC75D1">
        <w:rPr>
          <w:rFonts w:ascii="Times New Roman" w:hAnsi="Times New Roman" w:cs="Times New Roman"/>
          <w:i/>
          <w:sz w:val="28"/>
          <w:szCs w:val="28"/>
        </w:rPr>
        <w:t>женщине шестнадцати лет</w:t>
      </w:r>
      <w:r>
        <w:rPr>
          <w:rFonts w:ascii="Times New Roman" w:hAnsi="Times New Roman" w:cs="Times New Roman"/>
          <w:sz w:val="28"/>
          <w:szCs w:val="28"/>
        </w:rPr>
        <w:t>». Затем пара недель была затрачена на подготовку и проведение бунта, после которого Кроткая заболела и «</w:t>
      </w:r>
      <w:r w:rsidRPr="00D02F22">
        <w:rPr>
          <w:rFonts w:ascii="Times New Roman" w:hAnsi="Times New Roman" w:cs="Times New Roman"/>
          <w:sz w:val="28"/>
          <w:szCs w:val="28"/>
        </w:rPr>
        <w:t>пролежала шесть недель</w:t>
      </w:r>
      <w:r>
        <w:rPr>
          <w:rFonts w:ascii="Times New Roman" w:hAnsi="Times New Roman" w:cs="Times New Roman"/>
          <w:sz w:val="28"/>
          <w:szCs w:val="28"/>
        </w:rPr>
        <w:t>». А потом прошла зима, и начался апрель, когда Кроткая начала петь (панихиду?). Апрелем и заканчивается история: «</w:t>
      </w:r>
      <w:r w:rsidRPr="00CC75D1">
        <w:rPr>
          <w:rFonts w:ascii="Times New Roman" w:hAnsi="Times New Roman" w:cs="Times New Roman"/>
          <w:i/>
          <w:sz w:val="28"/>
          <w:szCs w:val="28"/>
        </w:rPr>
        <w:t>это было всего только несколько дней назад, пять дней</w:t>
      </w:r>
      <w:r w:rsidRPr="00FD78B9">
        <w:rPr>
          <w:rFonts w:ascii="Times New Roman" w:hAnsi="Times New Roman" w:cs="Times New Roman"/>
          <w:sz w:val="28"/>
          <w:szCs w:val="28"/>
        </w:rPr>
        <w:t>»</w:t>
      </w:r>
      <w:r>
        <w:rPr>
          <w:rStyle w:val="a6"/>
          <w:rFonts w:ascii="Times New Roman" w:hAnsi="Times New Roman" w:cs="Times New Roman"/>
          <w:sz w:val="28"/>
          <w:szCs w:val="28"/>
        </w:rPr>
        <w:footnoteReference w:id="51"/>
      </w:r>
      <w:r>
        <w:rPr>
          <w:rFonts w:ascii="Times New Roman" w:hAnsi="Times New Roman" w:cs="Times New Roman"/>
          <w:sz w:val="28"/>
          <w:szCs w:val="28"/>
        </w:rPr>
        <w:t xml:space="preserve">. </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время истории укладывается в восемь с </w:t>
      </w:r>
      <w:proofErr w:type="gramStart"/>
      <w:r>
        <w:rPr>
          <w:rFonts w:ascii="Times New Roman" w:hAnsi="Times New Roman" w:cs="Times New Roman"/>
          <w:sz w:val="28"/>
          <w:szCs w:val="28"/>
        </w:rPr>
        <w:t>половиной-девять</w:t>
      </w:r>
      <w:proofErr w:type="gramEnd"/>
      <w:r>
        <w:rPr>
          <w:rFonts w:ascii="Times New Roman" w:hAnsi="Times New Roman" w:cs="Times New Roman"/>
          <w:sz w:val="28"/>
          <w:szCs w:val="28"/>
        </w:rPr>
        <w:t xml:space="preserve"> месяцев, с августа по апрель. Если же учитывать историю в полку, то время увеличивается до трех лет и девяти месяцев. </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небольшой «фантастический рассказ» Ф. М. «Кроткая», как мы уже отмечали выше, привлекает большое исследовательское внимание. Одним из анализируемых специалистами аспектов является категория времени. Время этого текста определяется как лирическое, «внутреннее». Его формирование непосредственно связано с фигурой героя-повествователя, который раскрывает единственно свое субъективное мировосприятие. </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«Внутреннее время» наполнено двумя типами событий: событиями истории и событиями мысли, с преобладанием последних. Время повествования совпадает со временем чтения.</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Историческое время продолжается около девяти месяцев с августа по апрель (не считая эпизода с офицером Ефимовичем, произошедшего три года назад до описываемых событий).</w:t>
      </w:r>
    </w:p>
    <w:p w:rsidR="00DB2E1D" w:rsidRDefault="00DB2E1D"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выделенные черты составляют поэтику времени в рассказе Достоевского «Кроткая». Их сохранение при перенесении текста на экран </w:t>
      </w:r>
      <w:proofErr w:type="gramStart"/>
      <w:r>
        <w:rPr>
          <w:rFonts w:ascii="Times New Roman" w:hAnsi="Times New Roman" w:cs="Times New Roman"/>
          <w:sz w:val="28"/>
          <w:szCs w:val="28"/>
        </w:rPr>
        <w:t>обещает</w:t>
      </w:r>
      <w:proofErr w:type="gramEnd"/>
      <w:r>
        <w:rPr>
          <w:rFonts w:ascii="Times New Roman" w:hAnsi="Times New Roman" w:cs="Times New Roman"/>
          <w:sz w:val="28"/>
          <w:szCs w:val="28"/>
        </w:rPr>
        <w:t xml:space="preserve"> и сохранение структуры времени, любые несовпадение приведут к появлению новых смыслов и интерпретаций литературного произведения.</w:t>
      </w:r>
    </w:p>
    <w:p w:rsidR="00DB2E1D" w:rsidRPr="0059232E" w:rsidRDefault="00DB2E1D" w:rsidP="00DB2E1D">
      <w:pPr>
        <w:spacing w:line="360" w:lineRule="auto"/>
        <w:ind w:firstLine="709"/>
        <w:contextualSpacing/>
        <w:jc w:val="both"/>
        <w:rPr>
          <w:rFonts w:ascii="Times New Roman" w:hAnsi="Times New Roman" w:cs="Times New Roman"/>
          <w:sz w:val="28"/>
          <w:szCs w:val="28"/>
        </w:rPr>
      </w:pPr>
    </w:p>
    <w:p w:rsidR="00DB2E1D" w:rsidRDefault="00DB2E1D"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Default="00CC75D1" w:rsidP="00DB2E1D">
      <w:pPr>
        <w:ind w:firstLine="709"/>
      </w:pPr>
    </w:p>
    <w:p w:rsidR="00CC75D1" w:rsidRPr="00937ED7" w:rsidRDefault="00CC75D1" w:rsidP="00DB2E1D">
      <w:pPr>
        <w:ind w:firstLine="709"/>
      </w:pPr>
    </w:p>
    <w:p w:rsidR="00DB2E1D" w:rsidRPr="00DB2E1D" w:rsidRDefault="00457D6C" w:rsidP="00E14FF7">
      <w:pPr>
        <w:keepNext/>
        <w:keepLines/>
        <w:spacing w:before="480" w:after="0"/>
        <w:jc w:val="center"/>
        <w:outlineLvl w:val="0"/>
        <w:rPr>
          <w:rFonts w:asciiTheme="majorHAnsi" w:eastAsiaTheme="majorEastAsia" w:hAnsiTheme="majorHAnsi" w:cstheme="majorBidi"/>
          <w:b/>
          <w:bCs/>
          <w:sz w:val="28"/>
          <w:szCs w:val="28"/>
        </w:rPr>
      </w:pPr>
      <w:bookmarkStart w:id="2" w:name="_Toc514441003"/>
      <w:r>
        <w:rPr>
          <w:rFonts w:asciiTheme="majorHAnsi" w:eastAsiaTheme="majorEastAsia" w:hAnsiTheme="majorHAnsi" w:cstheme="majorBidi"/>
          <w:b/>
          <w:bCs/>
          <w:sz w:val="28"/>
          <w:szCs w:val="28"/>
        </w:rPr>
        <w:lastRenderedPageBreak/>
        <w:t xml:space="preserve">Глава 2. </w:t>
      </w:r>
      <w:r w:rsidR="00DB2E1D" w:rsidRPr="00DB2E1D">
        <w:rPr>
          <w:rFonts w:asciiTheme="majorHAnsi" w:eastAsiaTheme="majorEastAsia" w:hAnsiTheme="majorHAnsi" w:cstheme="majorBidi"/>
          <w:b/>
          <w:bCs/>
          <w:sz w:val="28"/>
          <w:szCs w:val="28"/>
        </w:rPr>
        <w:t>Анализ поэтики времени в экранизациях</w:t>
      </w:r>
      <w:bookmarkEnd w:id="2"/>
    </w:p>
    <w:p w:rsidR="00DB2E1D" w:rsidRPr="00DB2E1D" w:rsidRDefault="00DB2E1D" w:rsidP="00DB2E1D">
      <w:pPr>
        <w:keepNext/>
        <w:keepLines/>
        <w:spacing w:before="200" w:after="0"/>
        <w:jc w:val="center"/>
        <w:outlineLvl w:val="1"/>
        <w:rPr>
          <w:rFonts w:ascii="Times New Roman" w:eastAsiaTheme="majorEastAsia" w:hAnsi="Times New Roman" w:cs="Times New Roman"/>
          <w:b/>
          <w:bCs/>
          <w:sz w:val="28"/>
          <w:szCs w:val="28"/>
        </w:rPr>
      </w:pPr>
      <w:bookmarkStart w:id="3" w:name="_Toc514441004"/>
      <w:proofErr w:type="gramStart"/>
      <w:r w:rsidRPr="00DB2E1D">
        <w:rPr>
          <w:rFonts w:ascii="Times New Roman" w:eastAsiaTheme="majorEastAsia" w:hAnsi="Times New Roman" w:cs="Times New Roman"/>
          <w:b/>
          <w:bCs/>
          <w:sz w:val="28"/>
          <w:szCs w:val="28"/>
        </w:rPr>
        <w:t>«Кроткая» (</w:t>
      </w:r>
      <w:proofErr w:type="spellStart"/>
      <w:r w:rsidRPr="00DB2E1D">
        <w:rPr>
          <w:rFonts w:ascii="Times New Roman" w:eastAsiaTheme="majorEastAsia" w:hAnsi="Times New Roman" w:cs="Times New Roman"/>
          <w:b/>
          <w:bCs/>
          <w:sz w:val="28"/>
          <w:szCs w:val="28"/>
        </w:rPr>
        <w:t>реж</w:t>
      </w:r>
      <w:proofErr w:type="spellEnd"/>
      <w:r w:rsidRPr="00DB2E1D">
        <w:rPr>
          <w:rFonts w:ascii="Times New Roman" w:eastAsiaTheme="majorEastAsia" w:hAnsi="Times New Roman" w:cs="Times New Roman"/>
          <w:b/>
          <w:bCs/>
          <w:sz w:val="28"/>
          <w:szCs w:val="28"/>
        </w:rPr>
        <w:t>.</w:t>
      </w:r>
      <w:proofErr w:type="gramEnd"/>
      <w:r w:rsidRPr="00DB2E1D">
        <w:rPr>
          <w:rFonts w:ascii="Times New Roman" w:eastAsiaTheme="majorEastAsia" w:hAnsi="Times New Roman" w:cs="Times New Roman"/>
          <w:b/>
          <w:bCs/>
          <w:sz w:val="28"/>
          <w:szCs w:val="28"/>
        </w:rPr>
        <w:t xml:space="preserve"> </w:t>
      </w:r>
      <w:proofErr w:type="gramStart"/>
      <w:r w:rsidRPr="00DB2E1D">
        <w:rPr>
          <w:rFonts w:ascii="Times New Roman" w:eastAsiaTheme="majorEastAsia" w:hAnsi="Times New Roman" w:cs="Times New Roman"/>
          <w:b/>
          <w:bCs/>
          <w:sz w:val="28"/>
          <w:szCs w:val="28"/>
        </w:rPr>
        <w:t>А. Борисов)</w:t>
      </w:r>
      <w:bookmarkEnd w:id="3"/>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СССР</w:t>
      </w:r>
      <w:r w:rsidR="00693DCC">
        <w:rPr>
          <w:rFonts w:ascii="Times New Roman" w:hAnsi="Times New Roman" w:cs="Times New Roman"/>
          <w:sz w:val="28"/>
          <w:szCs w:val="28"/>
        </w:rPr>
        <w:t>,</w:t>
      </w:r>
    </w:p>
    <w:p w:rsid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1960 г., 71 мин</w:t>
      </w:r>
      <w:r w:rsidRPr="00DB2E1D">
        <w:rPr>
          <w:rFonts w:ascii="Times New Roman" w:hAnsi="Times New Roman" w:cs="Times New Roman"/>
          <w:sz w:val="28"/>
          <w:szCs w:val="28"/>
          <w:vertAlign w:val="superscript"/>
        </w:rPr>
        <w:footnoteReference w:id="52"/>
      </w:r>
      <w:r w:rsidRPr="00DB2E1D">
        <w:rPr>
          <w:rFonts w:ascii="Times New Roman" w:hAnsi="Times New Roman" w:cs="Times New Roman"/>
          <w:sz w:val="28"/>
          <w:szCs w:val="28"/>
        </w:rPr>
        <w:t>.</w:t>
      </w:r>
    </w:p>
    <w:p w:rsidR="004D2EC4" w:rsidRPr="00DB2E1D" w:rsidRDefault="004D2EC4"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ролях: </w:t>
      </w:r>
      <w:r w:rsidR="003329AE">
        <w:rPr>
          <w:rFonts w:ascii="Times New Roman" w:hAnsi="Times New Roman" w:cs="Times New Roman"/>
          <w:sz w:val="28"/>
          <w:szCs w:val="28"/>
        </w:rPr>
        <w:t>Ия Савина, А. Попов, В. Кузнецова и др.</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Н. Е.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в книге «Время и кино» уже отметила, что внутреннее время «Кроткой», его камерность разрушается с первых секунд данной экранизации. Мы безоговорочно соглашаемся с этим тезисом и предлагаем свои аргументы.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Прежде всего, сравним композицию экранизации с порядком событий в первоисточнике. Последовательность событий в фильме А. Борисова выглядит следующим образом:</w:t>
      </w:r>
    </w:p>
    <w:p w:rsidR="00DB2E1D" w:rsidRPr="00DB2E1D" w:rsidRDefault="00DB2E1D" w:rsidP="00DB2E1D">
      <w:pPr>
        <w:numPr>
          <w:ilvl w:val="0"/>
          <w:numId w:val="3"/>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Предисло</w:t>
      </w:r>
      <w:r w:rsidR="00CC75D1">
        <w:rPr>
          <w:rFonts w:ascii="Times New Roman" w:hAnsi="Times New Roman" w:cs="Times New Roman"/>
          <w:sz w:val="28"/>
          <w:szCs w:val="28"/>
        </w:rPr>
        <w:t>вие от автора 1 (про Петербург)</w:t>
      </w:r>
    </w:p>
    <w:p w:rsidR="00DB2E1D" w:rsidRPr="00DB2E1D" w:rsidRDefault="00CC75D1" w:rsidP="00DB2E1D">
      <w:pPr>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Самоубийство</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i/>
          <w:sz w:val="28"/>
          <w:szCs w:val="28"/>
        </w:rPr>
        <w:t>У гроба</w:t>
      </w:r>
    </w:p>
    <w:p w:rsidR="00DB2E1D" w:rsidRPr="00DB2E1D" w:rsidRDefault="00DB2E1D" w:rsidP="00DB2E1D">
      <w:pPr>
        <w:numPr>
          <w:ilvl w:val="0"/>
          <w:numId w:val="3"/>
        </w:numPr>
        <w:spacing w:line="360" w:lineRule="auto"/>
        <w:contextualSpacing/>
        <w:jc w:val="both"/>
        <w:rPr>
          <w:rFonts w:ascii="Times New Roman" w:hAnsi="Times New Roman" w:cs="Times New Roman"/>
          <w:sz w:val="28"/>
          <w:szCs w:val="28"/>
        </w:rPr>
      </w:pPr>
      <w:r w:rsidRPr="00DB2E1D">
        <w:rPr>
          <w:rFonts w:ascii="Times New Roman" w:hAnsi="Times New Roman" w:cs="Times New Roman"/>
          <w:b/>
          <w:sz w:val="28"/>
          <w:szCs w:val="28"/>
        </w:rPr>
        <w:t>Пр</w:t>
      </w:r>
      <w:r w:rsidR="00CC75D1">
        <w:rPr>
          <w:rFonts w:ascii="Times New Roman" w:hAnsi="Times New Roman" w:cs="Times New Roman"/>
          <w:b/>
          <w:sz w:val="28"/>
          <w:szCs w:val="28"/>
        </w:rPr>
        <w:t>едисловие от автора 2 (о жанре)</w:t>
      </w:r>
    </w:p>
    <w:p w:rsidR="00DB2E1D" w:rsidRPr="00DB2E1D" w:rsidRDefault="00DB2E1D" w:rsidP="00DB2E1D">
      <w:pPr>
        <w:numPr>
          <w:ilvl w:val="0"/>
          <w:numId w:val="3"/>
        </w:numPr>
        <w:spacing w:line="360" w:lineRule="auto"/>
        <w:contextualSpacing/>
        <w:jc w:val="both"/>
        <w:rPr>
          <w:rFonts w:ascii="Times New Roman" w:hAnsi="Times New Roman" w:cs="Times New Roman"/>
          <w:sz w:val="28"/>
          <w:szCs w:val="28"/>
        </w:rPr>
      </w:pPr>
      <w:r w:rsidRPr="00DB2E1D">
        <w:rPr>
          <w:rFonts w:ascii="Times New Roman" w:hAnsi="Times New Roman" w:cs="Times New Roman"/>
          <w:b/>
          <w:sz w:val="28"/>
          <w:szCs w:val="28"/>
        </w:rPr>
        <w:t>Образ Богородицы</w:t>
      </w:r>
      <w:r w:rsidRPr="00DB2E1D">
        <w:rPr>
          <w:rFonts w:ascii="Times New Roman" w:hAnsi="Times New Roman" w:cs="Times New Roman"/>
          <w:sz w:val="28"/>
          <w:szCs w:val="28"/>
        </w:rPr>
        <w:t xml:space="preserve"> (первый разгов</w:t>
      </w:r>
      <w:r w:rsidR="00CC75D1">
        <w:rPr>
          <w:rFonts w:ascii="Times New Roman" w:hAnsi="Times New Roman" w:cs="Times New Roman"/>
          <w:sz w:val="28"/>
          <w:szCs w:val="28"/>
        </w:rPr>
        <w:t>ор)</w:t>
      </w:r>
    </w:p>
    <w:p w:rsidR="00DB2E1D" w:rsidRPr="00DB2E1D" w:rsidRDefault="00CC75D1" w:rsidP="00DB2E1D">
      <w:pPr>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«Предложение»</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У гроба</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Строгость</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Кротость</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Гордая</w:t>
      </w:r>
    </w:p>
    <w:p w:rsidR="00DB2E1D" w:rsidRPr="00DB2E1D" w:rsidRDefault="00CC75D1" w:rsidP="00DB2E1D">
      <w:pPr>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Начало совместной жизни</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Молодежь – великодушие</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sz w:val="28"/>
          <w:szCs w:val="28"/>
        </w:rPr>
        <w:t>Насмешка 1</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У гроба</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Случай с медальоном</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Великодушие</w:t>
      </w:r>
    </w:p>
    <w:p w:rsidR="00DB2E1D" w:rsidRPr="00CC75D1"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Насмешка 2</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Бунт</w:t>
      </w:r>
    </w:p>
    <w:p w:rsidR="00DB2E1D" w:rsidRPr="00DB2E1D" w:rsidRDefault="00DB2E1D" w:rsidP="00DB2E1D">
      <w:pPr>
        <w:numPr>
          <w:ilvl w:val="0"/>
          <w:numId w:val="3"/>
        </w:numPr>
        <w:spacing w:line="360" w:lineRule="auto"/>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Случай </w:t>
      </w:r>
      <w:r w:rsidR="00CC75D1">
        <w:rPr>
          <w:rFonts w:ascii="Times New Roman" w:hAnsi="Times New Roman" w:cs="Times New Roman"/>
          <w:b/>
          <w:sz w:val="28"/>
          <w:szCs w:val="28"/>
        </w:rPr>
        <w:t>в полку</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У гроба</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Случай с офицером 2</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Ширма</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Револьвер</w:t>
      </w:r>
    </w:p>
    <w:p w:rsidR="00DB2E1D" w:rsidRPr="00DB2E1D" w:rsidRDefault="00DB2E1D" w:rsidP="00DB2E1D">
      <w:pPr>
        <w:numPr>
          <w:ilvl w:val="0"/>
          <w:numId w:val="3"/>
        </w:numPr>
        <w:spacing w:line="360" w:lineRule="auto"/>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Решимос</w:t>
      </w:r>
      <w:r w:rsidR="00CC75D1">
        <w:rPr>
          <w:rFonts w:ascii="Times New Roman" w:hAnsi="Times New Roman" w:cs="Times New Roman"/>
          <w:b/>
          <w:i/>
          <w:sz w:val="28"/>
          <w:szCs w:val="28"/>
        </w:rPr>
        <w:t>ть</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У гроба</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Болезнь</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Пение</w:t>
      </w:r>
    </w:p>
    <w:p w:rsidR="00DB2E1D" w:rsidRPr="00DB2E1D" w:rsidRDefault="00CC75D1" w:rsidP="00DB2E1D">
      <w:pPr>
        <w:numPr>
          <w:ilvl w:val="0"/>
          <w:numId w:val="3"/>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Самоубийство</w:t>
      </w:r>
    </w:p>
    <w:p w:rsidR="00DB2E1D" w:rsidRPr="00DB2E1D" w:rsidRDefault="00CC75D1" w:rsidP="00DB2E1D">
      <w:pPr>
        <w:numPr>
          <w:ilvl w:val="0"/>
          <w:numId w:val="3"/>
        </w:num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У гроба</w:t>
      </w:r>
    </w:p>
    <w:p w:rsidR="00DB2E1D" w:rsidRPr="00DB2E1D" w:rsidRDefault="00DB2E1D" w:rsidP="00DB2E1D">
      <w:pPr>
        <w:numPr>
          <w:ilvl w:val="0"/>
          <w:numId w:val="3"/>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Заключение автора</w:t>
      </w:r>
      <w:r w:rsidRPr="00DB2E1D">
        <w:rPr>
          <w:rFonts w:ascii="Times New Roman" w:hAnsi="Times New Roman" w:cs="Times New Roman"/>
          <w:sz w:val="28"/>
          <w:szCs w:val="28"/>
          <w:vertAlign w:val="superscript"/>
        </w:rPr>
        <w:footnoteReference w:id="53"/>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Как видим, экранное произведение открывается предисловием автора, включенным во время повествования (в отличие от предисловия Достоевского, объясняющего жанр произведения и не связанного с «внутренним временем» текста). Это первый фактор, разрушающий «внутреннее время» рассказа: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w:t>
      </w:r>
      <w:r w:rsidRPr="00DB2E1D">
        <w:rPr>
          <w:rFonts w:ascii="Times New Roman" w:hAnsi="Times New Roman" w:cs="Times New Roman"/>
          <w:i/>
          <w:sz w:val="28"/>
          <w:szCs w:val="28"/>
        </w:rPr>
        <w:t>Это голос не героя, скорбящего у гроба молоденькой жены. Это голос автора. По мысли создателя фильма, голос самого Достоевского. Введение этого другого рассказчика разрушает камерность, интимность произведения Достоевского. Внутреннее время героя больше не совпадает с внутренним временем воспринимающего. Напротив, зритель ставится в оппозицию герою, призывается в свидетели: "Вникните и сами рассудите, что за жизнь</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54"/>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Также исследователь отмечает, что через предисловие вводится эпическое время, образующее дистанцию от внутреннего времени героя. </w:t>
      </w:r>
      <w:r w:rsidRPr="00DB2E1D">
        <w:rPr>
          <w:rFonts w:ascii="Times New Roman" w:hAnsi="Times New Roman" w:cs="Times New Roman"/>
          <w:sz w:val="28"/>
          <w:szCs w:val="28"/>
        </w:rPr>
        <w:lastRenderedPageBreak/>
        <w:t xml:space="preserve">Появляется </w:t>
      </w:r>
      <w:r w:rsidRPr="00DB2E1D">
        <w:rPr>
          <w:rFonts w:ascii="Times New Roman" w:hAnsi="Times New Roman" w:cs="Times New Roman"/>
          <w:i/>
          <w:sz w:val="28"/>
          <w:szCs w:val="28"/>
        </w:rPr>
        <w:t>«"объективный" взгляд повествователя</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55"/>
      </w:r>
      <w:r w:rsidRPr="00DB2E1D">
        <w:rPr>
          <w:rFonts w:ascii="Times New Roman" w:hAnsi="Times New Roman" w:cs="Times New Roman"/>
          <w:sz w:val="28"/>
          <w:szCs w:val="28"/>
        </w:rPr>
        <w:t xml:space="preserve">, взгляд многочисленных эпизодических персонажей </w:t>
      </w:r>
      <w:r w:rsidR="00CC75D1">
        <w:rPr>
          <w:rFonts w:ascii="Times New Roman" w:hAnsi="Times New Roman" w:cs="Times New Roman"/>
          <w:sz w:val="28"/>
          <w:szCs w:val="28"/>
        </w:rPr>
        <w:t>–</w:t>
      </w:r>
      <w:r w:rsidRPr="00DB2E1D">
        <w:rPr>
          <w:rFonts w:ascii="Times New Roman" w:hAnsi="Times New Roman" w:cs="Times New Roman"/>
          <w:sz w:val="28"/>
          <w:szCs w:val="28"/>
        </w:rPr>
        <w:t xml:space="preserve"> сапожника, разносчика и др. Эти взгляды осуждающие, обвиняющие, приглашающие зрителей в свидетели происходящего. Объективация ростовщика происходит не только на содержательном уровне, но и на визуальном. Зритель не может идентифицировать себя с ростовщиком, поскольку он неоднократно смотрит в камеру, то есть в глаза зрителю, и словно оправдывается перед ним, ведет исповедь. В литературном же первоисточнике самоидентификация возможна, читатель сливается с героем-повествователем и вместе с ним иногда обращается к незримому слушателю («</w:t>
      </w:r>
      <w:r w:rsidRPr="00DB2E1D">
        <w:rPr>
          <w:rFonts w:ascii="Times New Roman" w:hAnsi="Times New Roman" w:cs="Times New Roman"/>
          <w:i/>
          <w:sz w:val="28"/>
          <w:szCs w:val="28"/>
        </w:rPr>
        <w:t>Слушайте</w:t>
      </w:r>
      <w:r w:rsidRPr="00DB2E1D">
        <w:rPr>
          <w:rFonts w:ascii="Times New Roman" w:hAnsi="Times New Roman" w:cs="Times New Roman"/>
          <w:sz w:val="28"/>
          <w:szCs w:val="28"/>
        </w:rPr>
        <w:t>…», «</w:t>
      </w:r>
      <w:r w:rsidRPr="00DB2E1D">
        <w:rPr>
          <w:rFonts w:ascii="Times New Roman" w:hAnsi="Times New Roman" w:cs="Times New Roman"/>
          <w:i/>
          <w:sz w:val="28"/>
          <w:szCs w:val="28"/>
        </w:rPr>
        <w:t>Заметьте</w:t>
      </w:r>
      <w:r w:rsidRPr="00DB2E1D">
        <w:rPr>
          <w:rFonts w:ascii="Times New Roman" w:hAnsi="Times New Roman" w:cs="Times New Roman"/>
          <w:sz w:val="28"/>
          <w:szCs w:val="28"/>
        </w:rPr>
        <w:t>…» и т.п.)</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Кроме того, анализ последовательности событий в экранизации А. Борисова ясно показывает, что большинство событий истории перенесены на экран. Важное несоответствие обнаруживаем в пункте №10 «Начало совместной жизни», который не связан в фильме с молчанием: </w:t>
      </w:r>
      <w:proofErr w:type="gramStart"/>
      <w:r w:rsidRPr="00DB2E1D">
        <w:rPr>
          <w:rFonts w:ascii="Times New Roman" w:hAnsi="Times New Roman" w:cs="Times New Roman"/>
          <w:sz w:val="28"/>
          <w:szCs w:val="28"/>
        </w:rPr>
        <w:t>Кроткая</w:t>
      </w:r>
      <w:proofErr w:type="gramEnd"/>
      <w:r w:rsidR="003329AE">
        <w:rPr>
          <w:rFonts w:ascii="Times New Roman" w:hAnsi="Times New Roman" w:cs="Times New Roman"/>
          <w:sz w:val="28"/>
          <w:szCs w:val="28"/>
        </w:rPr>
        <w:t xml:space="preserve"> </w:t>
      </w:r>
      <w:r w:rsidRPr="00DB2E1D">
        <w:rPr>
          <w:rFonts w:ascii="Times New Roman" w:hAnsi="Times New Roman" w:cs="Times New Roman"/>
          <w:sz w:val="28"/>
          <w:szCs w:val="28"/>
        </w:rPr>
        <w:t xml:space="preserve">представлена героиней регулярно вступающей в диалоги с мужем. Этого же молчания Кроткая лишена в начале фильма, поскольку опущены фрагменты «Знакомство» и «Первый "разговор"», когда в рассказе ростовщик обращается к девушке, но она хранит безмолвие. Это еще один фактор, говорящий о разрушении «внутреннего времени». Монологическая форма рассказа закрепляет главенство одного голоса – голоса героя повествователя. </w:t>
      </w:r>
      <w:proofErr w:type="gramStart"/>
      <w:r w:rsidRPr="00DB2E1D">
        <w:rPr>
          <w:rFonts w:ascii="Times New Roman" w:hAnsi="Times New Roman" w:cs="Times New Roman"/>
          <w:sz w:val="28"/>
          <w:szCs w:val="28"/>
        </w:rPr>
        <w:t>В экранизации этот голос теряет свою главенствующую позицию и разделяет ее с другими главными (Кроткая) и второстепенными (Лукерья, офицер Ефимович) персонажами произведения.</w:t>
      </w:r>
      <w:proofErr w:type="gramEnd"/>
      <w:r w:rsidRPr="00DB2E1D">
        <w:rPr>
          <w:rFonts w:ascii="Times New Roman" w:hAnsi="Times New Roman" w:cs="Times New Roman"/>
          <w:sz w:val="28"/>
          <w:szCs w:val="28"/>
        </w:rPr>
        <w:t xml:space="preserve"> К тому же часть событий мысли из рассказа переходят в устную речь этих персонажей. Так, фрагменты №8 и №9 «Кроткая» и «Гордая» реализуются в фильме только в прямой речи Лукерьи: </w:t>
      </w:r>
      <w:r w:rsidRPr="00DB2E1D">
        <w:rPr>
          <w:rFonts w:ascii="Times New Roman" w:hAnsi="Times New Roman" w:cs="Times New Roman"/>
          <w:i/>
          <w:sz w:val="28"/>
          <w:szCs w:val="28"/>
        </w:rPr>
        <w:t>«… Она хоть и кроткая, но гордая</w:t>
      </w:r>
      <w:r w:rsidRPr="00DB2E1D">
        <w:rPr>
          <w:rFonts w:ascii="Times New Roman" w:hAnsi="Times New Roman" w:cs="Times New Roman"/>
          <w:sz w:val="28"/>
          <w:szCs w:val="28"/>
        </w:rPr>
        <w:t xml:space="preserve">» (в рассказе присутствуют оба варианта: событие истории и событие мысли). Другой способ реализации событий мысли в экранизации, трансформация их в события история происходит через изображение характеров, проявляющихся в поведении, жестах главных </w:t>
      </w:r>
      <w:r w:rsidRPr="00DB2E1D">
        <w:rPr>
          <w:rFonts w:ascii="Times New Roman" w:hAnsi="Times New Roman" w:cs="Times New Roman"/>
          <w:sz w:val="28"/>
          <w:szCs w:val="28"/>
        </w:rPr>
        <w:lastRenderedPageBreak/>
        <w:t xml:space="preserve">героев (Например, фрагмент №8 «Строгость» и фрагмент №9 «Кротость»). Показательны фрагменты №13 и №17 «Насмешка 1, 2». В тексте Достоевского эти фрагменты также появляются несколько раз, но снова представляются в двух вариантах — в поведении Кроткой (как и на экране): </w:t>
      </w:r>
      <w:r w:rsidRPr="00DB2E1D">
        <w:rPr>
          <w:rFonts w:ascii="Times New Roman" w:hAnsi="Times New Roman" w:cs="Times New Roman"/>
          <w:i/>
          <w:sz w:val="28"/>
          <w:szCs w:val="28"/>
        </w:rPr>
        <w:t>«…Перебила она меня вдруг с довольно едкой насмешкой…»</w:t>
      </w:r>
      <w:r w:rsidRPr="00DB2E1D">
        <w:rPr>
          <w:rFonts w:ascii="Times New Roman" w:hAnsi="Times New Roman" w:cs="Times New Roman"/>
          <w:i/>
          <w:sz w:val="28"/>
          <w:szCs w:val="28"/>
          <w:vertAlign w:val="superscript"/>
        </w:rPr>
        <w:footnoteReference w:id="56"/>
      </w:r>
      <w:r w:rsidRPr="00DB2E1D">
        <w:rPr>
          <w:rFonts w:ascii="Times New Roman" w:hAnsi="Times New Roman" w:cs="Times New Roman"/>
          <w:i/>
          <w:sz w:val="28"/>
          <w:szCs w:val="28"/>
        </w:rPr>
        <w:t xml:space="preserve"> —</w:t>
      </w:r>
      <w:r w:rsidRPr="00DB2E1D">
        <w:rPr>
          <w:rFonts w:ascii="Times New Roman" w:hAnsi="Times New Roman" w:cs="Times New Roman"/>
          <w:sz w:val="28"/>
          <w:szCs w:val="28"/>
        </w:rPr>
        <w:t xml:space="preserve"> и в осмыслении героя-повествователя: «</w:t>
      </w:r>
      <w:r w:rsidRPr="00DB2E1D">
        <w:rPr>
          <w:rFonts w:ascii="Times New Roman" w:hAnsi="Times New Roman" w:cs="Times New Roman"/>
          <w:i/>
          <w:sz w:val="28"/>
          <w:szCs w:val="28"/>
        </w:rPr>
        <w:t>Остроумнейший автор великосветской комедии не мог бы создать этой сцены насмешек, наивнейшего хохота и святого презрения добродетели к пороку</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57"/>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gramStart"/>
      <w:r w:rsidRPr="00DB2E1D">
        <w:rPr>
          <w:rFonts w:ascii="Times New Roman" w:hAnsi="Times New Roman" w:cs="Times New Roman"/>
          <w:sz w:val="28"/>
          <w:szCs w:val="28"/>
        </w:rPr>
        <w:t>Превращение событий мыслей в события истории входе экранной трансформации, а иногда перенесение на экран только событий истории вновь отсылает нас более к эпической форме времени, нежели к внутренней.</w:t>
      </w:r>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Обращаясь к времени истории необходимо отметить, что оно маркировано меньше, чем в литературном тексте, но, предположительно, совпадает с ним. Сохранен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то есть обращение к событиям трехлетней давности, более того, режиссер визуализирует и описывает это период более подробно, чем Ф. М. Достоевский в рассказе. Абстрактное описание прошлого («</w:t>
      </w:r>
      <w:r w:rsidRPr="00DB2E1D">
        <w:rPr>
          <w:rFonts w:ascii="Times New Roman" w:hAnsi="Times New Roman" w:cs="Times New Roman"/>
          <w:i/>
          <w:sz w:val="28"/>
          <w:szCs w:val="28"/>
        </w:rPr>
        <w:t>Да, правда; в моей жизни было потом, после полка, много позора и падения &lt;…&gt; воли моей и ума и было вызвано лишь отчаянием моего положения</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58"/>
      </w:r>
      <w:r w:rsidRPr="00DB2E1D">
        <w:rPr>
          <w:rFonts w:ascii="Times New Roman" w:hAnsi="Times New Roman" w:cs="Times New Roman"/>
          <w:sz w:val="28"/>
          <w:szCs w:val="28"/>
        </w:rPr>
        <w:t>) конкретизируется в фильме: изображаются блуждания по городу, скитания по злачным заведениям.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Линейное повествование располагается в периоде, предположительно, с осени до конца весны (после болезни Кроткой, нас столе возле ее кровати появляется ваза с ландышами, чей период цветения приходится на май-июнь). Однако первая граница не так очевидна. Известно, что с момента женитьбы проходит 2 месяца, еще до бунта Кроткой ростовщик говорит об этом. Зимние месяцы никак не маркируются. Но, если предположить, что </w:t>
      </w:r>
      <w:r w:rsidRPr="00DB2E1D">
        <w:rPr>
          <w:rFonts w:ascii="Times New Roman" w:hAnsi="Times New Roman" w:cs="Times New Roman"/>
          <w:sz w:val="28"/>
          <w:szCs w:val="28"/>
        </w:rPr>
        <w:lastRenderedPageBreak/>
        <w:t>начальная граница периода относится к весеннему сезону, то первые кадры фильма должны передавать климат марта. Однако на улицах нет даже малейших остатков снега, что нехарактерно для мартовского Петербурга.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время истории в фильме практически совпадает со временем истории в рассказе, что опять приводит к заключению о главенстве эпического времени над внутренним в экранной адаптации «Кроткой».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Помимо внешнего </w:t>
      </w:r>
      <w:proofErr w:type="spellStart"/>
      <w:r w:rsidRPr="00DB2E1D">
        <w:rPr>
          <w:rFonts w:ascii="Times New Roman" w:hAnsi="Times New Roman" w:cs="Times New Roman"/>
          <w:sz w:val="28"/>
          <w:szCs w:val="28"/>
        </w:rPr>
        <w:t>аналепсиса</w:t>
      </w:r>
      <w:proofErr w:type="spellEnd"/>
      <w:r w:rsidRPr="00DB2E1D">
        <w:rPr>
          <w:rFonts w:ascii="Times New Roman" w:hAnsi="Times New Roman" w:cs="Times New Roman"/>
          <w:sz w:val="28"/>
          <w:szCs w:val="28"/>
        </w:rPr>
        <w:t xml:space="preserve"> в фильм перенесены из рассказа и все остальные композиционные формы времени. Мы видим в экранизации первичное повествование «У гроба» (об условном характере этого названия мы уже говорили в первой главе, в фильме эта условность становится очевидной, поскольку зрителю гроб не показан, но фрагменты, связанные с «сейчас», с </w:t>
      </w:r>
      <w:proofErr w:type="spellStart"/>
      <w:r w:rsidRPr="00DB2E1D">
        <w:rPr>
          <w:rFonts w:ascii="Times New Roman" w:hAnsi="Times New Roman" w:cs="Times New Roman"/>
          <w:sz w:val="28"/>
          <w:szCs w:val="28"/>
        </w:rPr>
        <w:t>послетрагедийным</w:t>
      </w:r>
      <w:proofErr w:type="spellEnd"/>
      <w:r w:rsidRPr="00DB2E1D">
        <w:rPr>
          <w:rFonts w:ascii="Times New Roman" w:hAnsi="Times New Roman" w:cs="Times New Roman"/>
          <w:sz w:val="28"/>
          <w:szCs w:val="28"/>
        </w:rPr>
        <w:t xml:space="preserve"> состоянием); также сохранены некоторые </w:t>
      </w:r>
      <w:proofErr w:type="spellStart"/>
      <w:r w:rsidRPr="00DB2E1D">
        <w:rPr>
          <w:rFonts w:ascii="Times New Roman" w:hAnsi="Times New Roman" w:cs="Times New Roman"/>
          <w:sz w:val="28"/>
          <w:szCs w:val="28"/>
        </w:rPr>
        <w:t>пролепсисы</w:t>
      </w:r>
      <w:proofErr w:type="spellEnd"/>
      <w:r w:rsidRPr="00DB2E1D">
        <w:rPr>
          <w:rFonts w:ascii="Times New Roman" w:hAnsi="Times New Roman" w:cs="Times New Roman"/>
          <w:sz w:val="28"/>
          <w:szCs w:val="28"/>
        </w:rPr>
        <w:t>, вроде «</w:t>
      </w:r>
      <w:r w:rsidRPr="00DB2E1D">
        <w:rPr>
          <w:rFonts w:ascii="Times New Roman" w:hAnsi="Times New Roman" w:cs="Times New Roman"/>
          <w:i/>
          <w:sz w:val="28"/>
          <w:szCs w:val="28"/>
        </w:rPr>
        <w:t xml:space="preserve">когда ее завтра унесут, что ж я буду?», </w:t>
      </w:r>
      <w:r w:rsidRPr="00DB2E1D">
        <w:rPr>
          <w:rFonts w:ascii="Times New Roman" w:hAnsi="Times New Roman" w:cs="Times New Roman"/>
          <w:sz w:val="28"/>
          <w:szCs w:val="28"/>
        </w:rPr>
        <w:t xml:space="preserve">и оставлена большая часть </w:t>
      </w:r>
      <w:proofErr w:type="spellStart"/>
      <w:r w:rsidRPr="00DB2E1D">
        <w:rPr>
          <w:rFonts w:ascii="Times New Roman" w:hAnsi="Times New Roman" w:cs="Times New Roman"/>
          <w:sz w:val="28"/>
          <w:szCs w:val="28"/>
        </w:rPr>
        <w:t>аналепсисов</w:t>
      </w:r>
      <w:proofErr w:type="spellEnd"/>
      <w:r w:rsidRPr="00DB2E1D">
        <w:rPr>
          <w:rFonts w:ascii="Times New Roman" w:hAnsi="Times New Roman" w:cs="Times New Roman"/>
          <w:sz w:val="28"/>
          <w:szCs w:val="28"/>
        </w:rPr>
        <w:t>, содержательно заключающая в себе события истории, повествование о них.</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Главный вопрос — это вопрос о тех изменениях, к которым ведет нарушение структуры внутреннего времени. Н. Е.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говорит о том, что при такой трансформации времени утрачивается изображение движения человеческой души на пути от падения к спасению, обретению любви и истины. Внутренний рефлексивный сюжет превращается во внешнюю историю «</w:t>
      </w:r>
      <w:r w:rsidRPr="00DB2E1D">
        <w:rPr>
          <w:rFonts w:ascii="Times New Roman" w:hAnsi="Times New Roman" w:cs="Times New Roman"/>
          <w:i/>
          <w:sz w:val="28"/>
          <w:szCs w:val="28"/>
        </w:rPr>
        <w:t>вины и раскаяния</w:t>
      </w:r>
      <w:r w:rsidRPr="00DB2E1D">
        <w:rPr>
          <w:rFonts w:ascii="Times New Roman" w:hAnsi="Times New Roman" w:cs="Times New Roman"/>
          <w:sz w:val="28"/>
          <w:szCs w:val="28"/>
        </w:rPr>
        <w:t>», которую зритель наблюдает со стороны. Герой при этом оказывается «</w:t>
      </w:r>
      <w:r w:rsidRPr="00DB2E1D">
        <w:rPr>
          <w:rFonts w:ascii="Times New Roman" w:hAnsi="Times New Roman" w:cs="Times New Roman"/>
          <w:i/>
          <w:sz w:val="28"/>
          <w:szCs w:val="28"/>
        </w:rPr>
        <w:t>обвиняемым, губителем</w:t>
      </w:r>
      <w:r w:rsidRPr="00DB2E1D">
        <w:rPr>
          <w:rFonts w:ascii="Times New Roman" w:hAnsi="Times New Roman" w:cs="Times New Roman"/>
          <w:sz w:val="28"/>
          <w:szCs w:val="28"/>
        </w:rPr>
        <w:t xml:space="preserve">».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же «</w:t>
      </w:r>
      <w:r w:rsidRPr="00DB2E1D">
        <w:rPr>
          <w:rFonts w:ascii="Times New Roman" w:hAnsi="Times New Roman" w:cs="Times New Roman"/>
          <w:i/>
          <w:sz w:val="28"/>
          <w:szCs w:val="28"/>
        </w:rPr>
        <w:t>из губительницы собственной души становится невинной жертвой</w:t>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w:t>
      </w:r>
      <w:r w:rsidRPr="00DB2E1D">
        <w:rPr>
          <w:rFonts w:ascii="Times New Roman" w:hAnsi="Times New Roman" w:cs="Times New Roman"/>
          <w:i/>
          <w:sz w:val="28"/>
          <w:szCs w:val="28"/>
        </w:rPr>
        <w:t>Уникальность происходящего в человеческой душе в фильме заменяется реалистическим обобщением, произнесённым диктором за кадром: «Мрачная история, одна их тех потаённых историй, которые сбывались под петербургским небом</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59"/>
      </w:r>
      <w:r w:rsidRPr="00DB2E1D">
        <w:rPr>
          <w:rFonts w:ascii="Times New Roman" w:hAnsi="Times New Roman" w:cs="Times New Roman"/>
          <w:sz w:val="28"/>
          <w:szCs w:val="28"/>
        </w:rPr>
        <w:t>. Реалистическая манера изображения превращает уникальную историю в типичное происшествие на улицах мрачного Петербурга.</w:t>
      </w:r>
    </w:p>
    <w:p w:rsidR="00DB2E1D" w:rsidRPr="00DB2E1D" w:rsidRDefault="00DB2E1D" w:rsidP="00DB2E1D">
      <w:p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lastRenderedPageBreak/>
        <w:t>Таким образом, с первого эпизода фильма обнаруживается разрушение внутреннего времени рассказа при трансформации его на экран. Это несовпадение определяется двумя главными факторами:</w:t>
      </w:r>
    </w:p>
    <w:p w:rsidR="00DB2E1D" w:rsidRPr="00DB2E1D" w:rsidRDefault="00DB2E1D" w:rsidP="00DB2E1D">
      <w:pPr>
        <w:numPr>
          <w:ilvl w:val="0"/>
          <w:numId w:val="2"/>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Введением фигуры автора, явленной, прежде всего, во вступлении и в заключении. </w:t>
      </w:r>
      <w:proofErr w:type="gramStart"/>
      <w:r w:rsidRPr="00DB2E1D">
        <w:rPr>
          <w:rFonts w:ascii="Times New Roman" w:hAnsi="Times New Roman" w:cs="Times New Roman"/>
          <w:sz w:val="28"/>
          <w:szCs w:val="28"/>
        </w:rPr>
        <w:t xml:space="preserve">Это </w:t>
      </w:r>
      <w:proofErr w:type="spellStart"/>
      <w:r w:rsidRPr="00DB2E1D">
        <w:rPr>
          <w:rFonts w:ascii="Times New Roman" w:hAnsi="Times New Roman" w:cs="Times New Roman"/>
          <w:sz w:val="28"/>
          <w:szCs w:val="28"/>
        </w:rPr>
        <w:t>обстоятельствоприводит</w:t>
      </w:r>
      <w:proofErr w:type="spellEnd"/>
      <w:r w:rsidRPr="00DB2E1D">
        <w:rPr>
          <w:rFonts w:ascii="Times New Roman" w:hAnsi="Times New Roman" w:cs="Times New Roman"/>
          <w:sz w:val="28"/>
          <w:szCs w:val="28"/>
        </w:rPr>
        <w:t xml:space="preserve"> к появлению «объективного взгляда», взгляда автора, читателя, других «свидетелей» (сапожник, разносчик и др.).</w:t>
      </w:r>
      <w:proofErr w:type="gramEnd"/>
      <w:r w:rsidRPr="00DB2E1D">
        <w:rPr>
          <w:rFonts w:ascii="Times New Roman" w:hAnsi="Times New Roman" w:cs="Times New Roman"/>
          <w:sz w:val="28"/>
          <w:szCs w:val="28"/>
        </w:rPr>
        <w:t xml:space="preserve"> Формула </w:t>
      </w:r>
      <w:r w:rsidRPr="00DB2E1D">
        <w:rPr>
          <w:rFonts w:ascii="Times New Roman" w:hAnsi="Times New Roman" w:cs="Times New Roman"/>
          <w:i/>
          <w:sz w:val="28"/>
          <w:szCs w:val="28"/>
        </w:rPr>
        <w:t xml:space="preserve">повествователь = персонаж </w:t>
      </w:r>
      <w:r w:rsidRPr="00DB2E1D">
        <w:rPr>
          <w:rFonts w:ascii="Times New Roman" w:hAnsi="Times New Roman" w:cs="Times New Roman"/>
          <w:sz w:val="28"/>
          <w:szCs w:val="28"/>
        </w:rPr>
        <w:t>принимает в экранизации новый вид: повествователь &gt; персонажа.</w:t>
      </w:r>
    </w:p>
    <w:p w:rsidR="00DB2E1D" w:rsidRPr="00DB2E1D" w:rsidRDefault="00DB2E1D" w:rsidP="00DB2E1D">
      <w:pPr>
        <w:numPr>
          <w:ilvl w:val="0"/>
          <w:numId w:val="2"/>
        </w:numPr>
        <w:spacing w:line="360" w:lineRule="auto"/>
        <w:contextualSpacing/>
        <w:jc w:val="both"/>
        <w:rPr>
          <w:rFonts w:ascii="Times New Roman" w:hAnsi="Times New Roman" w:cs="Times New Roman"/>
          <w:sz w:val="28"/>
          <w:szCs w:val="28"/>
        </w:rPr>
      </w:pPr>
      <w:r w:rsidRPr="00DB2E1D">
        <w:rPr>
          <w:rFonts w:ascii="Times New Roman" w:hAnsi="Times New Roman" w:cs="Times New Roman"/>
          <w:sz w:val="28"/>
          <w:szCs w:val="28"/>
        </w:rPr>
        <w:t>Преобладанием событий истории над событиями мысли (неполное перенесение событий мысли на экран, новые приемы передачи их семантики (через поведение, характер героев)).</w:t>
      </w:r>
    </w:p>
    <w:p w:rsidR="00DB2E1D" w:rsidRPr="00DB2E1D" w:rsidRDefault="00DB2E1D" w:rsidP="00DB2E1D">
      <w:pPr>
        <w:spacing w:line="360" w:lineRule="auto"/>
        <w:jc w:val="both"/>
        <w:rPr>
          <w:rFonts w:ascii="Times New Roman" w:hAnsi="Times New Roman" w:cs="Times New Roman"/>
          <w:sz w:val="28"/>
          <w:szCs w:val="28"/>
        </w:rPr>
      </w:pPr>
      <w:r w:rsidRPr="00DB2E1D">
        <w:rPr>
          <w:rFonts w:ascii="Times New Roman" w:hAnsi="Times New Roman" w:cs="Times New Roman"/>
          <w:sz w:val="28"/>
          <w:szCs w:val="28"/>
        </w:rPr>
        <w:t xml:space="preserve">Такое несовпадение структуры времени приводит к появлению иного смысла экранного произведения по отношению </w:t>
      </w:r>
      <w:proofErr w:type="gramStart"/>
      <w:r w:rsidRPr="00DB2E1D">
        <w:rPr>
          <w:rFonts w:ascii="Times New Roman" w:hAnsi="Times New Roman" w:cs="Times New Roman"/>
          <w:sz w:val="28"/>
          <w:szCs w:val="28"/>
        </w:rPr>
        <w:t>к</w:t>
      </w:r>
      <w:proofErr w:type="gramEnd"/>
      <w:r w:rsidRPr="00DB2E1D">
        <w:rPr>
          <w:rFonts w:ascii="Times New Roman" w:hAnsi="Times New Roman" w:cs="Times New Roman"/>
          <w:sz w:val="28"/>
          <w:szCs w:val="28"/>
        </w:rPr>
        <w:t xml:space="preserve"> литературному. «</w:t>
      </w:r>
      <w:r w:rsidRPr="00DB2E1D">
        <w:rPr>
          <w:rFonts w:ascii="Times New Roman" w:hAnsi="Times New Roman" w:cs="Times New Roman"/>
          <w:i/>
          <w:sz w:val="28"/>
          <w:szCs w:val="28"/>
        </w:rPr>
        <w:t>Сюжет воскрешения человеческой души»</w:t>
      </w:r>
      <w:r w:rsidR="00CC75D1">
        <w:rPr>
          <w:rFonts w:ascii="Times New Roman" w:hAnsi="Times New Roman" w:cs="Times New Roman"/>
          <w:i/>
          <w:sz w:val="28"/>
          <w:szCs w:val="28"/>
        </w:rPr>
        <w:t xml:space="preserve"> </w:t>
      </w:r>
      <w:r w:rsidRPr="00DB2E1D">
        <w:rPr>
          <w:rFonts w:ascii="Times New Roman" w:hAnsi="Times New Roman" w:cs="Times New Roman"/>
          <w:sz w:val="28"/>
          <w:szCs w:val="28"/>
        </w:rPr>
        <w:t>превращается в историю раскаяния и вины, изображенную со стороны. Герой становится «</w:t>
      </w:r>
      <w:r w:rsidRPr="00DB2E1D">
        <w:rPr>
          <w:rFonts w:ascii="Times New Roman" w:hAnsi="Times New Roman" w:cs="Times New Roman"/>
          <w:i/>
          <w:sz w:val="28"/>
          <w:szCs w:val="28"/>
        </w:rPr>
        <w:t>губителем &lt;…&gt; невинной жертвы»</w:t>
      </w:r>
      <w:r w:rsidRPr="00DB2E1D">
        <w:rPr>
          <w:rFonts w:ascii="Times New Roman" w:hAnsi="Times New Roman" w:cs="Times New Roman"/>
          <w:i/>
          <w:sz w:val="28"/>
          <w:szCs w:val="28"/>
          <w:vertAlign w:val="superscript"/>
        </w:rPr>
        <w:footnoteReference w:id="60"/>
      </w:r>
      <w:r w:rsidRPr="00DB2E1D">
        <w:rPr>
          <w:rFonts w:ascii="Times New Roman" w:hAnsi="Times New Roman" w:cs="Times New Roman"/>
          <w:i/>
          <w:sz w:val="28"/>
          <w:szCs w:val="28"/>
        </w:rPr>
        <w:t>.</w:t>
      </w:r>
    </w:p>
    <w:p w:rsidR="00DB2E1D" w:rsidRPr="00DB2E1D" w:rsidRDefault="00DB2E1D" w:rsidP="00DB2E1D">
      <w:pPr>
        <w:spacing w:line="360" w:lineRule="auto"/>
        <w:ind w:left="709"/>
        <w:jc w:val="both"/>
        <w:rPr>
          <w:rFonts w:ascii="Times New Roman" w:hAnsi="Times New Roman" w:cs="Times New Roman"/>
          <w:sz w:val="28"/>
          <w:szCs w:val="28"/>
        </w:rPr>
      </w:pPr>
    </w:p>
    <w:p w:rsidR="00DB2E1D" w:rsidRPr="00DB2E1D" w:rsidRDefault="00DB2E1D" w:rsidP="00DB2E1D">
      <w:r w:rsidRPr="00DB2E1D">
        <w:br w:type="page"/>
      </w:r>
    </w:p>
    <w:p w:rsidR="00DB2E1D" w:rsidRPr="00DB2E1D" w:rsidRDefault="00DB2E1D" w:rsidP="00DB2E1D">
      <w:pPr>
        <w:keepNext/>
        <w:keepLines/>
        <w:spacing w:before="200" w:after="0" w:line="360" w:lineRule="auto"/>
        <w:ind w:firstLine="709"/>
        <w:contextualSpacing/>
        <w:jc w:val="center"/>
        <w:outlineLvl w:val="1"/>
        <w:rPr>
          <w:rFonts w:ascii="Times New Roman" w:eastAsiaTheme="majorEastAsia" w:hAnsi="Times New Roman" w:cs="Times New Roman"/>
          <w:b/>
          <w:bCs/>
          <w:sz w:val="26"/>
          <w:szCs w:val="26"/>
        </w:rPr>
      </w:pPr>
      <w:bookmarkStart w:id="4" w:name="_Toc514441005"/>
      <w:r w:rsidRPr="00DB2E1D">
        <w:rPr>
          <w:rFonts w:ascii="Times New Roman" w:eastAsiaTheme="majorEastAsia" w:hAnsi="Times New Roman" w:cs="Times New Roman"/>
          <w:b/>
          <w:bCs/>
          <w:sz w:val="26"/>
          <w:szCs w:val="26"/>
        </w:rPr>
        <w:lastRenderedPageBreak/>
        <w:t>«Кроткая» (</w:t>
      </w:r>
      <w:proofErr w:type="spellStart"/>
      <w:r w:rsidRPr="00DB2E1D">
        <w:rPr>
          <w:rFonts w:ascii="Times New Roman" w:eastAsiaTheme="majorEastAsia" w:hAnsi="Times New Roman" w:cs="Times New Roman"/>
          <w:b/>
          <w:bCs/>
          <w:sz w:val="26"/>
          <w:szCs w:val="26"/>
          <w:lang w:val="en-US"/>
        </w:rPr>
        <w:t>Une</w:t>
      </w:r>
      <w:proofErr w:type="spellEnd"/>
      <w:r w:rsidRPr="00DB2E1D">
        <w:rPr>
          <w:rFonts w:ascii="Times New Roman" w:eastAsiaTheme="majorEastAsia" w:hAnsi="Times New Roman" w:cs="Times New Roman"/>
          <w:b/>
          <w:bCs/>
          <w:sz w:val="26"/>
          <w:szCs w:val="26"/>
        </w:rPr>
        <w:t xml:space="preserve"> </w:t>
      </w:r>
      <w:r w:rsidRPr="00DB2E1D">
        <w:rPr>
          <w:rFonts w:ascii="Times New Roman" w:eastAsiaTheme="majorEastAsia" w:hAnsi="Times New Roman" w:cs="Times New Roman"/>
          <w:b/>
          <w:bCs/>
          <w:sz w:val="26"/>
          <w:szCs w:val="26"/>
          <w:lang w:val="en-US"/>
        </w:rPr>
        <w:t>femme</w:t>
      </w:r>
      <w:r w:rsidRPr="00DB2E1D">
        <w:rPr>
          <w:rFonts w:ascii="Times New Roman" w:eastAsiaTheme="majorEastAsia" w:hAnsi="Times New Roman" w:cs="Times New Roman"/>
          <w:b/>
          <w:bCs/>
          <w:sz w:val="26"/>
          <w:szCs w:val="26"/>
        </w:rPr>
        <w:t xml:space="preserve"> </w:t>
      </w:r>
      <w:proofErr w:type="spellStart"/>
      <w:r w:rsidRPr="00DB2E1D">
        <w:rPr>
          <w:rFonts w:ascii="Times New Roman" w:eastAsiaTheme="majorEastAsia" w:hAnsi="Times New Roman" w:cs="Times New Roman"/>
          <w:b/>
          <w:bCs/>
          <w:sz w:val="26"/>
          <w:szCs w:val="26"/>
          <w:lang w:val="en-US"/>
        </w:rPr>
        <w:t>douce</w:t>
      </w:r>
      <w:proofErr w:type="spellEnd"/>
      <w:r w:rsidRPr="00DB2E1D">
        <w:rPr>
          <w:rFonts w:ascii="Times New Roman" w:eastAsiaTheme="majorEastAsia" w:hAnsi="Times New Roman" w:cs="Times New Roman"/>
          <w:b/>
          <w:bCs/>
          <w:sz w:val="26"/>
          <w:szCs w:val="26"/>
        </w:rPr>
        <w:t>)</w:t>
      </w:r>
      <w:bookmarkEnd w:id="4"/>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Реж. Р. </w:t>
      </w:r>
      <w:proofErr w:type="spellStart"/>
      <w:r w:rsidRPr="00DB2E1D">
        <w:rPr>
          <w:rFonts w:ascii="Times New Roman" w:hAnsi="Times New Roman" w:cs="Times New Roman"/>
          <w:sz w:val="28"/>
          <w:szCs w:val="28"/>
        </w:rPr>
        <w:t>Брессон</w:t>
      </w:r>
      <w:proofErr w:type="spell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Франция, </w:t>
      </w:r>
    </w:p>
    <w:p w:rsid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1969, 88 мин</w:t>
      </w:r>
      <w:r w:rsidRPr="00DB2E1D">
        <w:rPr>
          <w:rFonts w:ascii="Times New Roman" w:hAnsi="Times New Roman" w:cs="Times New Roman"/>
          <w:sz w:val="28"/>
          <w:szCs w:val="28"/>
          <w:vertAlign w:val="superscript"/>
        </w:rPr>
        <w:footnoteReference w:id="61"/>
      </w:r>
      <w:r w:rsidRPr="00DB2E1D">
        <w:rPr>
          <w:rFonts w:ascii="Times New Roman" w:hAnsi="Times New Roman" w:cs="Times New Roman"/>
          <w:sz w:val="28"/>
          <w:szCs w:val="28"/>
        </w:rPr>
        <w:t>.</w:t>
      </w:r>
    </w:p>
    <w:p w:rsidR="00CC75D1" w:rsidRPr="00DB2E1D" w:rsidRDefault="00007218"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ролях: </w:t>
      </w:r>
      <w:r w:rsidR="00CC75D1">
        <w:rPr>
          <w:rFonts w:ascii="Times New Roman" w:hAnsi="Times New Roman" w:cs="Times New Roman"/>
          <w:sz w:val="28"/>
          <w:szCs w:val="28"/>
        </w:rPr>
        <w:t xml:space="preserve">Д. </w:t>
      </w:r>
      <w:proofErr w:type="spellStart"/>
      <w:r w:rsidR="00CC75D1">
        <w:rPr>
          <w:rFonts w:ascii="Times New Roman" w:hAnsi="Times New Roman" w:cs="Times New Roman"/>
          <w:sz w:val="28"/>
          <w:szCs w:val="28"/>
        </w:rPr>
        <w:t>Санда</w:t>
      </w:r>
      <w:proofErr w:type="spellEnd"/>
      <w:r w:rsidR="00CC75D1">
        <w:rPr>
          <w:rFonts w:ascii="Times New Roman" w:hAnsi="Times New Roman" w:cs="Times New Roman"/>
          <w:sz w:val="28"/>
          <w:szCs w:val="28"/>
        </w:rPr>
        <w:t xml:space="preserve">, Г. </w:t>
      </w:r>
      <w:proofErr w:type="spellStart"/>
      <w:r w:rsidR="00CC75D1">
        <w:rPr>
          <w:rFonts w:ascii="Times New Roman" w:hAnsi="Times New Roman" w:cs="Times New Roman"/>
          <w:sz w:val="28"/>
          <w:szCs w:val="28"/>
        </w:rPr>
        <w:t>Франжен</w:t>
      </w:r>
      <w:proofErr w:type="spellEnd"/>
      <w:r w:rsidR="00CC75D1">
        <w:rPr>
          <w:rFonts w:ascii="Times New Roman" w:hAnsi="Times New Roman" w:cs="Times New Roman"/>
          <w:sz w:val="28"/>
          <w:szCs w:val="28"/>
        </w:rPr>
        <w:t xml:space="preserve">, Д. </w:t>
      </w:r>
      <w:proofErr w:type="spellStart"/>
      <w:r w:rsidR="00CC75D1">
        <w:rPr>
          <w:rFonts w:ascii="Times New Roman" w:hAnsi="Times New Roman" w:cs="Times New Roman"/>
          <w:sz w:val="28"/>
          <w:szCs w:val="28"/>
        </w:rPr>
        <w:t>Лобр</w:t>
      </w:r>
      <w:proofErr w:type="spellEnd"/>
      <w:r w:rsidR="00CC75D1">
        <w:rPr>
          <w:rFonts w:ascii="Times New Roman" w:hAnsi="Times New Roman" w:cs="Times New Roman"/>
          <w:sz w:val="28"/>
          <w:szCs w:val="28"/>
        </w:rPr>
        <w:t xml:space="preserve"> и др.</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gramStart"/>
      <w:r w:rsidRPr="00DB2E1D">
        <w:rPr>
          <w:rFonts w:ascii="Times New Roman" w:hAnsi="Times New Roman" w:cs="Times New Roman"/>
          <w:sz w:val="28"/>
          <w:szCs w:val="28"/>
        </w:rPr>
        <w:t>«Кроткая» – первая экранизация произведения русской литературы в фильмографии французского классика кино Р.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(позже последовали «Четыре ночи мечтателя» («Белые ночи», Ф. М. Достоевский) и «Деньги» («Фальшивый купон», Л. Н. Толстой).</w:t>
      </w:r>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Режиссер обращает свое внимание на тексты Достоев</w:t>
      </w:r>
      <w:r w:rsidR="00693DCC">
        <w:rPr>
          <w:rFonts w:ascii="Times New Roman" w:hAnsi="Times New Roman" w:cs="Times New Roman"/>
          <w:sz w:val="28"/>
          <w:szCs w:val="28"/>
        </w:rPr>
        <w:t>с</w:t>
      </w:r>
      <w:r w:rsidRPr="00DB2E1D">
        <w:rPr>
          <w:rFonts w:ascii="Times New Roman" w:hAnsi="Times New Roman" w:cs="Times New Roman"/>
          <w:sz w:val="28"/>
          <w:szCs w:val="28"/>
        </w:rPr>
        <w:t>кого, поскольку испытывает интерес к</w:t>
      </w:r>
      <w:r w:rsidR="00693DCC">
        <w:rPr>
          <w:rFonts w:ascii="Times New Roman" w:hAnsi="Times New Roman" w:cs="Times New Roman"/>
          <w:sz w:val="28"/>
          <w:szCs w:val="28"/>
        </w:rPr>
        <w:t xml:space="preserve"> типу</w:t>
      </w:r>
      <w:r w:rsidRPr="00DB2E1D">
        <w:rPr>
          <w:rFonts w:ascii="Times New Roman" w:hAnsi="Times New Roman" w:cs="Times New Roman"/>
          <w:sz w:val="28"/>
          <w:szCs w:val="28"/>
        </w:rPr>
        <w:t xml:space="preserve"> геро</w:t>
      </w:r>
      <w:r w:rsidR="00693DCC">
        <w:rPr>
          <w:rFonts w:ascii="Times New Roman" w:hAnsi="Times New Roman" w:cs="Times New Roman"/>
          <w:sz w:val="28"/>
          <w:szCs w:val="28"/>
        </w:rPr>
        <w:t>ев его художественного творчества</w:t>
      </w:r>
      <w:r w:rsidRPr="00DB2E1D">
        <w:rPr>
          <w:rFonts w:ascii="Times New Roman" w:hAnsi="Times New Roman" w:cs="Times New Roman"/>
          <w:sz w:val="28"/>
          <w:szCs w:val="28"/>
        </w:rPr>
        <w:t xml:space="preserve">. </w:t>
      </w:r>
      <w:r w:rsidR="00693DCC">
        <w:rPr>
          <w:rFonts w:ascii="Times New Roman" w:hAnsi="Times New Roman" w:cs="Times New Roman"/>
          <w:sz w:val="28"/>
          <w:szCs w:val="28"/>
        </w:rPr>
        <w:t xml:space="preserve">Кинокритик С. Кудрявцев отмечает, что герои фильмов </w:t>
      </w:r>
      <w:proofErr w:type="spellStart"/>
      <w:r w:rsidR="00693DCC">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w:t>
      </w:r>
      <w:r w:rsidRPr="00DB2E1D">
        <w:rPr>
          <w:rFonts w:ascii="Times New Roman" w:hAnsi="Times New Roman" w:cs="Times New Roman"/>
          <w:i/>
          <w:sz w:val="28"/>
          <w:szCs w:val="28"/>
        </w:rPr>
        <w:t>такие же истовые страстотерпцы, невинные страдальцы, которые чувствуют собственное тотальное одиночество в совершенно чуждом мире, слабые создания, способные проявить невероятную силу воли, упорно неся свой крест по жизни</w:t>
      </w:r>
      <w:r w:rsidRPr="00DB2E1D">
        <w:rPr>
          <w:rFonts w:ascii="Times New Roman" w:hAnsi="Times New Roman" w:cs="Times New Roman"/>
          <w:sz w:val="28"/>
          <w:szCs w:val="28"/>
        </w:rPr>
        <w:t>»</w:t>
      </w:r>
      <w:r w:rsidR="00CC75D1">
        <w:rPr>
          <w:rStyle w:val="a6"/>
          <w:rFonts w:ascii="Times New Roman" w:hAnsi="Times New Roman" w:cs="Times New Roman"/>
          <w:sz w:val="28"/>
          <w:szCs w:val="28"/>
        </w:rPr>
        <w:footnoteReference w:id="62"/>
      </w:r>
      <w:r w:rsidR="00693DCC">
        <w:rPr>
          <w:rFonts w:ascii="Times New Roman" w:hAnsi="Times New Roman" w:cs="Times New Roman"/>
          <w:sz w:val="28"/>
          <w:szCs w:val="28"/>
        </w:rPr>
        <w:t xml:space="preserve">, как и </w:t>
      </w:r>
      <w:proofErr w:type="gramStart"/>
      <w:r w:rsidR="00693DCC">
        <w:rPr>
          <w:rFonts w:ascii="Times New Roman" w:hAnsi="Times New Roman" w:cs="Times New Roman"/>
          <w:sz w:val="28"/>
          <w:szCs w:val="28"/>
        </w:rPr>
        <w:t>Кроткая</w:t>
      </w:r>
      <w:proofErr w:type="gramEnd"/>
      <w:r w:rsidR="00693DCC">
        <w:rPr>
          <w:rFonts w:ascii="Times New Roman" w:hAnsi="Times New Roman" w:cs="Times New Roman"/>
          <w:sz w:val="28"/>
          <w:szCs w:val="28"/>
        </w:rPr>
        <w:t>,</w:t>
      </w:r>
      <w:r w:rsidRPr="00DB2E1D">
        <w:rPr>
          <w:rFonts w:ascii="Times New Roman" w:hAnsi="Times New Roman" w:cs="Times New Roman"/>
          <w:sz w:val="28"/>
          <w:szCs w:val="28"/>
        </w:rPr>
        <w:t xml:space="preserve"> </w:t>
      </w:r>
      <w:r w:rsidR="00693DCC">
        <w:rPr>
          <w:rFonts w:ascii="Times New Roman" w:hAnsi="Times New Roman" w:cs="Times New Roman"/>
          <w:sz w:val="28"/>
          <w:szCs w:val="28"/>
        </w:rPr>
        <w:t>чей характер очень точно отражает данное описание.</w:t>
      </w:r>
      <w:r w:rsidRPr="00DB2E1D">
        <w:rPr>
          <w:rFonts w:ascii="Times New Roman" w:hAnsi="Times New Roman" w:cs="Times New Roman"/>
          <w:sz w:val="28"/>
          <w:szCs w:val="28"/>
        </w:rPr>
        <w:t xml:space="preserve">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Принципиальный для рассказа Достоевского мотив смерти как избавления, спасения реализуется (в большей или меньшей степени) в каждой экранизации. Важен он и для фильма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Так, автор рецензии на эту работу Сергей Кудрявцев фокусирует наше внимание на одной детали — шарф, летящий из окна вслед за девушкой. И очень тонко интерпретирует символику данного </w:t>
      </w:r>
      <w:proofErr w:type="spellStart"/>
      <w:r w:rsidRPr="00DB2E1D">
        <w:rPr>
          <w:rFonts w:ascii="Times New Roman" w:hAnsi="Times New Roman" w:cs="Times New Roman"/>
          <w:sz w:val="28"/>
          <w:szCs w:val="28"/>
        </w:rPr>
        <w:t>киноообраза</w:t>
      </w:r>
      <w:proofErr w:type="spellEnd"/>
      <w:r w:rsidRPr="00DB2E1D">
        <w:rPr>
          <w:rFonts w:ascii="Times New Roman" w:hAnsi="Times New Roman" w:cs="Times New Roman"/>
          <w:sz w:val="28"/>
          <w:szCs w:val="28"/>
        </w:rPr>
        <w:t xml:space="preserve">: </w:t>
      </w:r>
      <w:r w:rsidRPr="00DB2E1D">
        <w:rPr>
          <w:rFonts w:ascii="Times New Roman" w:hAnsi="Times New Roman" w:cs="Times New Roman"/>
          <w:i/>
          <w:sz w:val="28"/>
          <w:szCs w:val="28"/>
        </w:rPr>
        <w:t>«потрясающий образ обречённого и всё же удивительно лёгкого, "воздушного", светлого исхода»</w:t>
      </w:r>
      <w:r w:rsidRPr="00DB2E1D">
        <w:rPr>
          <w:rFonts w:ascii="Times New Roman" w:hAnsi="Times New Roman" w:cs="Times New Roman"/>
          <w:i/>
          <w:sz w:val="28"/>
          <w:szCs w:val="28"/>
          <w:vertAlign w:val="superscript"/>
        </w:rPr>
        <w:footnoteReference w:id="63"/>
      </w:r>
      <w:r w:rsidRPr="00DB2E1D">
        <w:rPr>
          <w:rFonts w:ascii="Times New Roman" w:hAnsi="Times New Roman" w:cs="Times New Roman"/>
          <w:i/>
          <w:sz w:val="28"/>
          <w:szCs w:val="28"/>
        </w:rPr>
        <w:t xml:space="preserve">.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Одна из отличительных особенностей </w:t>
      </w:r>
      <w:proofErr w:type="gramStart"/>
      <w:r w:rsidRPr="00DB2E1D">
        <w:rPr>
          <w:rFonts w:ascii="Times New Roman" w:hAnsi="Times New Roman" w:cs="Times New Roman"/>
          <w:sz w:val="28"/>
          <w:szCs w:val="28"/>
        </w:rPr>
        <w:t>данной</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киноинтерпретации</w:t>
      </w:r>
      <w:proofErr w:type="spellEnd"/>
      <w:r w:rsidRPr="00DB2E1D">
        <w:rPr>
          <w:rFonts w:ascii="Times New Roman" w:hAnsi="Times New Roman" w:cs="Times New Roman"/>
          <w:sz w:val="28"/>
          <w:szCs w:val="28"/>
        </w:rPr>
        <w:t xml:space="preserve"> рассказа — это перенесение действия во Францию 60-х. Изменение места и </w:t>
      </w:r>
      <w:r w:rsidRPr="00DB2E1D">
        <w:rPr>
          <w:rFonts w:ascii="Times New Roman" w:hAnsi="Times New Roman" w:cs="Times New Roman"/>
          <w:sz w:val="28"/>
          <w:szCs w:val="28"/>
        </w:rPr>
        <w:lastRenderedPageBreak/>
        <w:t xml:space="preserve">времени действия  существенно влияет и на характер героини. Теперь ее кротость выглядит таковой только на фоне эпохи эмансипированных женщин. По меркам мира рассказа, </w:t>
      </w:r>
      <w:proofErr w:type="gramStart"/>
      <w:r w:rsidRPr="00DB2E1D">
        <w:rPr>
          <w:rFonts w:ascii="Times New Roman" w:hAnsi="Times New Roman" w:cs="Times New Roman"/>
          <w:sz w:val="28"/>
          <w:szCs w:val="28"/>
        </w:rPr>
        <w:t>созданный</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Брессоном</w:t>
      </w:r>
      <w:proofErr w:type="spellEnd"/>
      <w:r w:rsidRPr="00DB2E1D">
        <w:rPr>
          <w:rFonts w:ascii="Times New Roman" w:hAnsi="Times New Roman" w:cs="Times New Roman"/>
          <w:sz w:val="28"/>
          <w:szCs w:val="28"/>
        </w:rPr>
        <w:t xml:space="preserve"> кинообраз, конечно, далеко выходит за рамки представления о кроткой девушке. Героиня фильма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значительно более независима, чем ее книжный прототип.</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Кроме того, модернизация времени действия приводит к появлению новых реалий и сюжетных поворотов. Так, например, появляются такие детали, как походы в кино, что было невозможно в мире рассказа Достоевского; конные повозки </w:t>
      </w:r>
      <w:proofErr w:type="gramStart"/>
      <w:r w:rsidRPr="00DB2E1D">
        <w:rPr>
          <w:rFonts w:ascii="Times New Roman" w:hAnsi="Times New Roman" w:cs="Times New Roman"/>
          <w:sz w:val="28"/>
          <w:szCs w:val="28"/>
        </w:rPr>
        <w:t>заменяются на автомобили</w:t>
      </w:r>
      <w:proofErr w:type="gramEnd"/>
      <w:r w:rsidRPr="00DB2E1D">
        <w:rPr>
          <w:rFonts w:ascii="Times New Roman" w:hAnsi="Times New Roman" w:cs="Times New Roman"/>
          <w:sz w:val="28"/>
          <w:szCs w:val="28"/>
        </w:rPr>
        <w:t>, а давняя служба финансиста в полку заменяется более соответствующей времени киноповествования службой в банке.</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Таковы наиболее яркие особенности экранизации Р.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Теперь обратимся к поиску уникальных че</w:t>
      </w:r>
      <w:proofErr w:type="gramStart"/>
      <w:r w:rsidRPr="00DB2E1D">
        <w:rPr>
          <w:rFonts w:ascii="Times New Roman" w:hAnsi="Times New Roman" w:cs="Times New Roman"/>
          <w:sz w:val="28"/>
          <w:szCs w:val="28"/>
        </w:rPr>
        <w:t>рт в стр</w:t>
      </w:r>
      <w:proofErr w:type="gramEnd"/>
      <w:r w:rsidRPr="00DB2E1D">
        <w:rPr>
          <w:rFonts w:ascii="Times New Roman" w:hAnsi="Times New Roman" w:cs="Times New Roman"/>
          <w:sz w:val="28"/>
          <w:szCs w:val="28"/>
        </w:rPr>
        <w:t>уктуре времени анализируемого фильма. Прежде всего, представим композицию картины:</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Самоубийство</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Знакомство</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Первый «разговор»</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i/>
          <w:sz w:val="28"/>
          <w:szCs w:val="28"/>
        </w:rPr>
      </w:pPr>
      <w:r w:rsidRPr="00DB2E1D">
        <w:rPr>
          <w:rFonts w:ascii="Times New Roman" w:hAnsi="Times New Roman" w:cs="Times New Roman"/>
          <w:b/>
          <w:sz w:val="28"/>
          <w:szCs w:val="28"/>
        </w:rPr>
        <w:t>Кротость</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Крест с распятием (второй разговор)</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Предложение (</w:t>
      </w:r>
      <w:proofErr w:type="gramStart"/>
      <w:r w:rsidRPr="00DB2E1D">
        <w:rPr>
          <w:rFonts w:ascii="Times New Roman" w:hAnsi="Times New Roman" w:cs="Times New Roman"/>
          <w:b/>
          <w:sz w:val="28"/>
          <w:szCs w:val="28"/>
        </w:rPr>
        <w:t>Кроткая</w:t>
      </w:r>
      <w:proofErr w:type="gramEnd"/>
      <w:r w:rsidRPr="00DB2E1D">
        <w:rPr>
          <w:rFonts w:ascii="Times New Roman" w:hAnsi="Times New Roman" w:cs="Times New Roman"/>
          <w:b/>
          <w:sz w:val="28"/>
          <w:szCs w:val="28"/>
        </w:rPr>
        <w:t>)</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Начало совместной жизни (молчание)</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Другой мужчина (встреча в кино)</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Случай с медальоном</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Постановка «Гамлета»</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Бунт</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Другой мужчина (встреча в ломбарде)</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Случай в банке</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Другой мужчина (встреча в автомобиле)</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Револьвер</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lastRenderedPageBreak/>
        <w:t>Ширма</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Болезнь</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Пение</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Самоубийство</w:t>
      </w:r>
    </w:p>
    <w:p w:rsidR="00DB2E1D" w:rsidRPr="00DB2E1D" w:rsidRDefault="00DB2E1D" w:rsidP="00DB2E1D">
      <w:pPr>
        <w:numPr>
          <w:ilvl w:val="0"/>
          <w:numId w:val="6"/>
        </w:numPr>
        <w:spacing w:line="360" w:lineRule="auto"/>
        <w:ind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У гроба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Первое, на что падает исследовательский взгляд, — практически абсолютное отсутствие событий мысли в структуре экранизации Р.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Безусловно, ряд размышлений в рамках линейного повествования присутствует, но в этом фильме невозможно обнаружить важные обобщения, к которым приходит герой текста Достоевского в результате анализа произошедшего. Некоторые из них (например, кротость главной героини) выражены в её характере. Но рассуждение об этой черте характера, тем не менее, отсутствует в той форме, в которой оно дано в тексте Достоевского. Этим фактом мы констатируем разрушение структуры «внутреннего времени» в экранизации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Другим фактором, нарушающим специфику «внутреннего времени» является воплощенный стенограф, объективирующий существование ростовщика. Мы имеем </w:t>
      </w:r>
      <w:proofErr w:type="gramStart"/>
      <w:r w:rsidRPr="00DB2E1D">
        <w:rPr>
          <w:rFonts w:ascii="Times New Roman" w:hAnsi="Times New Roman" w:cs="Times New Roman"/>
          <w:sz w:val="28"/>
          <w:szCs w:val="28"/>
        </w:rPr>
        <w:t>ввиду</w:t>
      </w:r>
      <w:proofErr w:type="gramEnd"/>
      <w:r w:rsidRPr="00DB2E1D">
        <w:rPr>
          <w:rFonts w:ascii="Times New Roman" w:hAnsi="Times New Roman" w:cs="Times New Roman"/>
          <w:sz w:val="28"/>
          <w:szCs w:val="28"/>
        </w:rPr>
        <w:t xml:space="preserve"> Анну (Лукерью). Во французской экранизации она лишается своей прежней сюжетной функции, и становится безмолвным свидетелем жизни Кроткой и Финансиста (еще одно следствие модернизации).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более важным для режиссера оказывается время истории. Но и в его порядке происходят изменения. Прежде всего, это смена некоторых реалий в отдельных событиях, но с сохранением их функциональности (заклад образа богородицы = заклад креста с распятием Христа и т.п.) Более существенная трансформация связана с </w:t>
      </w:r>
      <w:proofErr w:type="gramStart"/>
      <w:r w:rsidRPr="00DB2E1D">
        <w:rPr>
          <w:rFonts w:ascii="Times New Roman" w:hAnsi="Times New Roman" w:cs="Times New Roman"/>
          <w:sz w:val="28"/>
          <w:szCs w:val="28"/>
        </w:rPr>
        <w:t>внешним</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аналепсисом</w:t>
      </w:r>
      <w:proofErr w:type="spellEnd"/>
      <w:r w:rsidRPr="00DB2E1D">
        <w:rPr>
          <w:rFonts w:ascii="Times New Roman" w:hAnsi="Times New Roman" w:cs="Times New Roman"/>
          <w:sz w:val="28"/>
          <w:szCs w:val="28"/>
        </w:rPr>
        <w:t>. Н. Е.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отмечает усиление «короткого привода», и, соответственно, ослабление «длинного привода». Исследователь связывает эту особенность с максимальной приближенностью событий к моменту «</w:t>
      </w:r>
      <w:r w:rsidRPr="00007218">
        <w:rPr>
          <w:rFonts w:ascii="Times New Roman" w:hAnsi="Times New Roman" w:cs="Times New Roman"/>
          <w:i/>
          <w:sz w:val="28"/>
          <w:szCs w:val="28"/>
        </w:rPr>
        <w:t>падения героини из окна</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64"/>
      </w:r>
      <w:r w:rsidRPr="00DB2E1D">
        <w:rPr>
          <w:rFonts w:ascii="Times New Roman" w:hAnsi="Times New Roman" w:cs="Times New Roman"/>
          <w:sz w:val="28"/>
          <w:szCs w:val="28"/>
        </w:rPr>
        <w:t xml:space="preserve">. Киновед указывает на отсутствие в сюжете </w:t>
      </w:r>
      <w:r w:rsidRPr="00DB2E1D">
        <w:rPr>
          <w:rFonts w:ascii="Times New Roman" w:hAnsi="Times New Roman" w:cs="Times New Roman"/>
          <w:sz w:val="28"/>
          <w:szCs w:val="28"/>
        </w:rPr>
        <w:lastRenderedPageBreak/>
        <w:t>фильма случая с офицером Ефимовичем. Действительно, несмотря на то, что случай позорной отставки из полка заменен на столь же неприятный уход из банка, внимание финансиста к событиям трехлетней давности как к косвенной причине настоящего ослаблено, герой не рефлексирует об этом.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Соответственно, отсутствие такого персонажа как офицера Ефимович, приводит к поиску альтернативных вариантов. В результате, в сюжет вводится посторонний финансисту мужчина, который не причинял никакой боли прежде, и этим несколько ослабляются эмоции ростовщика на тайные свидания супруги, эпизод несостоявшейся измены в фильме обладает меньшей драматичностью, чем в литературном тексте — герой унижен не предшествующей жизнью, а исключительно «любимым существом».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Другим важным изменением в сюжете является появление эпизода, в котором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смотрит постановку «Гамлета». </w:t>
      </w: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отмечает, что этот фрагмент служит для </w:t>
      </w:r>
      <w:proofErr w:type="spellStart"/>
      <w:r w:rsidRPr="00DB2E1D">
        <w:rPr>
          <w:rFonts w:ascii="Times New Roman" w:hAnsi="Times New Roman" w:cs="Times New Roman"/>
          <w:sz w:val="28"/>
          <w:szCs w:val="28"/>
        </w:rPr>
        <w:t>метаописания</w:t>
      </w:r>
      <w:proofErr w:type="spellEnd"/>
      <w:r w:rsidRPr="00DB2E1D">
        <w:rPr>
          <w:rFonts w:ascii="Times New Roman" w:hAnsi="Times New Roman" w:cs="Times New Roman"/>
          <w:sz w:val="28"/>
          <w:szCs w:val="28"/>
        </w:rPr>
        <w:t xml:space="preserve"> метода киноповествования, избранного режиссером. </w:t>
      </w:r>
      <w:proofErr w:type="spellStart"/>
      <w:r w:rsidRPr="00DB2E1D">
        <w:rPr>
          <w:rFonts w:ascii="Times New Roman" w:hAnsi="Times New Roman" w:cs="Times New Roman"/>
          <w:sz w:val="28"/>
          <w:szCs w:val="28"/>
        </w:rPr>
        <w:t>Брессон</w:t>
      </w:r>
      <w:proofErr w:type="spellEnd"/>
      <w:r w:rsidRPr="00DB2E1D">
        <w:rPr>
          <w:rFonts w:ascii="Times New Roman" w:hAnsi="Times New Roman" w:cs="Times New Roman"/>
          <w:sz w:val="28"/>
          <w:szCs w:val="28"/>
        </w:rPr>
        <w:t xml:space="preserve"> стремится говорить о терзающих ростовщика и </w:t>
      </w:r>
      <w:proofErr w:type="gramStart"/>
      <w:r w:rsidRPr="00DB2E1D">
        <w:rPr>
          <w:rFonts w:ascii="Times New Roman" w:hAnsi="Times New Roman" w:cs="Times New Roman"/>
          <w:sz w:val="28"/>
          <w:szCs w:val="28"/>
        </w:rPr>
        <w:t>Кроткую</w:t>
      </w:r>
      <w:proofErr w:type="gramEnd"/>
      <w:r w:rsidRPr="00DB2E1D">
        <w:rPr>
          <w:rFonts w:ascii="Times New Roman" w:hAnsi="Times New Roman" w:cs="Times New Roman"/>
          <w:sz w:val="28"/>
          <w:szCs w:val="28"/>
        </w:rPr>
        <w:t xml:space="preserve"> эмоциях с помощью бесстрастного, сдержанного повествования. Эта особенность экранизации также не способствует формированию «внутреннего времени», поскольку глубокий анализ, ведущий к событиям мысли, некоторым прозрениям и истине, неизбежно вызвал бы в герое бурные эмоции. Но сухое перечисление произошедших событий, нерефлексивный пересказ позволяют герою сохранять внешнее спокойствие.</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фильм превращается в последовательный пересказ случившегося. Такой пересказ выступает как способ систематизации хаоса, скрывающегося за бесстрастной маской ростовщика. Наличие хаоса, внутренней неустроенности, внешне скрытых терзаний, маркируются в фильме жестами, неявными намеками, крупными планами. Это также составляет часть индивидуального стиля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spellStart"/>
      <w:r w:rsidRPr="00DB2E1D">
        <w:rPr>
          <w:rFonts w:ascii="Times New Roman" w:hAnsi="Times New Roman" w:cs="Times New Roman"/>
          <w:sz w:val="28"/>
          <w:szCs w:val="28"/>
        </w:rPr>
        <w:t>Мариевская</w:t>
      </w:r>
      <w:proofErr w:type="spellEnd"/>
      <w:r w:rsidRPr="00DB2E1D">
        <w:rPr>
          <w:rFonts w:ascii="Times New Roman" w:hAnsi="Times New Roman" w:cs="Times New Roman"/>
          <w:sz w:val="28"/>
          <w:szCs w:val="28"/>
        </w:rPr>
        <w:t xml:space="preserve"> отмечает еще одно </w:t>
      </w:r>
      <w:proofErr w:type="gramStart"/>
      <w:r w:rsidRPr="00DB2E1D">
        <w:rPr>
          <w:rFonts w:ascii="Times New Roman" w:hAnsi="Times New Roman" w:cs="Times New Roman"/>
          <w:sz w:val="28"/>
          <w:szCs w:val="28"/>
        </w:rPr>
        <w:t>важное значение</w:t>
      </w:r>
      <w:proofErr w:type="gramEnd"/>
      <w:r w:rsidRPr="00DB2E1D">
        <w:rPr>
          <w:rFonts w:ascii="Times New Roman" w:hAnsi="Times New Roman" w:cs="Times New Roman"/>
          <w:sz w:val="28"/>
          <w:szCs w:val="28"/>
        </w:rPr>
        <w:t xml:space="preserve"> эпизода с просмотром «Гамлета». По приходу домой, героиня обращается к литературному </w:t>
      </w:r>
      <w:r w:rsidRPr="00DB2E1D">
        <w:rPr>
          <w:rFonts w:ascii="Times New Roman" w:hAnsi="Times New Roman" w:cs="Times New Roman"/>
          <w:sz w:val="28"/>
          <w:szCs w:val="28"/>
        </w:rPr>
        <w:lastRenderedPageBreak/>
        <w:t>первоисточнику театральной постановки, и находит там ремарку, суть которой заключается в бесстрастном исполнении актерами своих ролей. Однако исполнение в театре было очень экспрессивным, и потому кажется фальшивым</w:t>
      </w:r>
      <w:r w:rsidRPr="00DB2E1D">
        <w:rPr>
          <w:rFonts w:ascii="Times New Roman" w:hAnsi="Times New Roman" w:cs="Times New Roman"/>
          <w:sz w:val="28"/>
          <w:szCs w:val="28"/>
          <w:vertAlign w:val="superscript"/>
        </w:rPr>
        <w:footnoteReference w:id="65"/>
      </w:r>
      <w:r w:rsidRPr="00DB2E1D">
        <w:rPr>
          <w:rFonts w:ascii="Times New Roman" w:hAnsi="Times New Roman" w:cs="Times New Roman"/>
          <w:sz w:val="28"/>
          <w:szCs w:val="28"/>
        </w:rPr>
        <w:t>. И эта фальшь на сцене, увиденная Кроткой, является сигналом о поддельности жизни героини, которую она, будучи с ростовщиком, безусловно, ощущает.</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Кроме того, нам кажется существенным анализ еще одного результата переноса действия в современную режиссеру эпоху. Это увлеченность чтением и </w:t>
      </w:r>
      <w:proofErr w:type="spellStart"/>
      <w:r w:rsidRPr="00DB2E1D">
        <w:rPr>
          <w:rFonts w:ascii="Times New Roman" w:hAnsi="Times New Roman" w:cs="Times New Roman"/>
          <w:sz w:val="28"/>
          <w:szCs w:val="28"/>
        </w:rPr>
        <w:t>самобразованием</w:t>
      </w:r>
      <w:proofErr w:type="spellEnd"/>
      <w:r w:rsidRPr="00DB2E1D">
        <w:rPr>
          <w:rFonts w:ascii="Times New Roman" w:hAnsi="Times New Roman" w:cs="Times New Roman"/>
          <w:sz w:val="28"/>
          <w:szCs w:val="28"/>
        </w:rPr>
        <w:t xml:space="preserve">, присущая </w:t>
      </w:r>
      <w:proofErr w:type="gramStart"/>
      <w:r w:rsidRPr="00DB2E1D">
        <w:rPr>
          <w:rFonts w:ascii="Times New Roman" w:hAnsi="Times New Roman" w:cs="Times New Roman"/>
          <w:sz w:val="28"/>
          <w:szCs w:val="28"/>
        </w:rPr>
        <w:t>Кроткой</w:t>
      </w:r>
      <w:proofErr w:type="gramEnd"/>
      <w:r w:rsidRPr="00DB2E1D">
        <w:rPr>
          <w:rFonts w:ascii="Times New Roman" w:hAnsi="Times New Roman" w:cs="Times New Roman"/>
          <w:sz w:val="28"/>
          <w:szCs w:val="28"/>
        </w:rPr>
        <w:t xml:space="preserve">. Это несколько меняет суть отношение между ней и финансистом. Вследствие своей эрудированности Кроткая чувствует себя более свободно, а ее интеллектуальное превосходство над партнером делает невозможным его проникновение в мысли героини, ослабляет его власть на ней. Это также приводит к изменению субъектной организации истории. Носителем полного знания в истории Достоевского являлся повествователь, совпадающий с фигурой главного персонажа. В данной экранизации, где «внутреннее время» героя разрушается, на первый план выходит Кроткая, а герой-повествователь больше не обладает полнотой знания, которой в данном </w:t>
      </w:r>
      <w:proofErr w:type="spellStart"/>
      <w:r w:rsidRPr="00DB2E1D">
        <w:rPr>
          <w:rFonts w:ascii="Times New Roman" w:hAnsi="Times New Roman" w:cs="Times New Roman"/>
          <w:sz w:val="28"/>
          <w:szCs w:val="28"/>
        </w:rPr>
        <w:t>кинотексте</w:t>
      </w:r>
      <w:proofErr w:type="spellEnd"/>
      <w:r w:rsidRPr="00DB2E1D">
        <w:rPr>
          <w:rFonts w:ascii="Times New Roman" w:hAnsi="Times New Roman" w:cs="Times New Roman"/>
          <w:sz w:val="28"/>
          <w:szCs w:val="28"/>
        </w:rPr>
        <w:t xml:space="preserve"> обладает лишь имплицитный автор-повествователь.</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Перечисленные изменения в сюжете, непосредственно связанные со временем истории, и с перенесением времени действия в современную Францию, трансформируют смысл рассказа Достоевского.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w:t>
      </w:r>
      <w:proofErr w:type="gramStart"/>
      <w:r w:rsidRPr="00DB2E1D">
        <w:rPr>
          <w:rFonts w:ascii="Times New Roman" w:hAnsi="Times New Roman" w:cs="Times New Roman"/>
          <w:sz w:val="28"/>
          <w:szCs w:val="28"/>
        </w:rPr>
        <w:t xml:space="preserve">акцент, поставленный на судьбу ростовщика в тексте Достоевского в экранизации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переносится</w:t>
      </w:r>
      <w:proofErr w:type="gramEnd"/>
      <w:r w:rsidRPr="00DB2E1D">
        <w:rPr>
          <w:rFonts w:ascii="Times New Roman" w:hAnsi="Times New Roman" w:cs="Times New Roman"/>
          <w:sz w:val="28"/>
          <w:szCs w:val="28"/>
        </w:rPr>
        <w:t xml:space="preserve"> на судьбу кроткой героини. Сюжет о становлении души ростовщика, о его пути к обретению истины и спасения, где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оказывается скорее средством, чем целью, трансформируется в историю о пути к спасению Кроткой, к ее истинному освобождению.</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Отчего же освобождается героиня данного фильма? От нелюбви, от фальши её чу</w:t>
      </w:r>
      <w:proofErr w:type="gramStart"/>
      <w:r w:rsidRPr="00DB2E1D">
        <w:rPr>
          <w:rFonts w:ascii="Times New Roman" w:hAnsi="Times New Roman" w:cs="Times New Roman"/>
          <w:sz w:val="28"/>
          <w:szCs w:val="28"/>
        </w:rPr>
        <w:t>вств с р</w:t>
      </w:r>
      <w:proofErr w:type="gramEnd"/>
      <w:r w:rsidRPr="00DB2E1D">
        <w:rPr>
          <w:rFonts w:ascii="Times New Roman" w:hAnsi="Times New Roman" w:cs="Times New Roman"/>
          <w:sz w:val="28"/>
          <w:szCs w:val="28"/>
        </w:rPr>
        <w:t>остовщиком, от своего неверного выбора, продиктованного то ли расчетом, то ли неизбежностью. И здесь гендерные признаки героев становятся важнее их социального статуса, непонимание мужчины и женщины — вот главная проблема «Кроткой» Р.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Еще одним подтверждением идеи о </w:t>
      </w:r>
      <w:proofErr w:type="spellStart"/>
      <w:r w:rsidRPr="00DB2E1D">
        <w:rPr>
          <w:rFonts w:ascii="Times New Roman" w:hAnsi="Times New Roman" w:cs="Times New Roman"/>
          <w:sz w:val="28"/>
          <w:szCs w:val="28"/>
        </w:rPr>
        <w:t>наибольшой</w:t>
      </w:r>
      <w:proofErr w:type="spellEnd"/>
      <w:r w:rsidRPr="00DB2E1D">
        <w:rPr>
          <w:rFonts w:ascii="Times New Roman" w:hAnsi="Times New Roman" w:cs="Times New Roman"/>
          <w:sz w:val="28"/>
          <w:szCs w:val="28"/>
        </w:rPr>
        <w:t xml:space="preserve"> важности для режиссера времени истории, чем времени повествования, является сохранение протяженности первого типа времени. Отношения героев завязываются летом, переживают зиму, и заканчиваются весной.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Анализ композиционных форм времени, описанных </w:t>
      </w:r>
      <w:proofErr w:type="spellStart"/>
      <w:r w:rsidRPr="00DB2E1D">
        <w:rPr>
          <w:rFonts w:ascii="Times New Roman" w:hAnsi="Times New Roman" w:cs="Times New Roman"/>
          <w:sz w:val="28"/>
          <w:szCs w:val="28"/>
        </w:rPr>
        <w:t>Женеттом</w:t>
      </w:r>
      <w:proofErr w:type="spellEnd"/>
      <w:r w:rsidRPr="00DB2E1D">
        <w:rPr>
          <w:rFonts w:ascii="Times New Roman" w:hAnsi="Times New Roman" w:cs="Times New Roman"/>
          <w:sz w:val="28"/>
          <w:szCs w:val="28"/>
        </w:rPr>
        <w:t xml:space="preserve">, также свидетельствует об отсутствии событий мыслей и анализа событий. Так, в тексте Достоевского они звучат в настоящем моменте «У гроба», то есть, относятся к первичному повествованию, или связаны с будущим, то есть принимают форму </w:t>
      </w:r>
      <w:proofErr w:type="spellStart"/>
      <w:r w:rsidRPr="00DB2E1D">
        <w:rPr>
          <w:rFonts w:ascii="Times New Roman" w:hAnsi="Times New Roman" w:cs="Times New Roman"/>
          <w:sz w:val="28"/>
          <w:szCs w:val="28"/>
        </w:rPr>
        <w:t>пролепсиса</w:t>
      </w:r>
      <w:proofErr w:type="spellEnd"/>
      <w:r w:rsidRPr="00DB2E1D">
        <w:rPr>
          <w:rFonts w:ascii="Times New Roman" w:hAnsi="Times New Roman" w:cs="Times New Roman"/>
          <w:sz w:val="28"/>
          <w:szCs w:val="28"/>
        </w:rPr>
        <w:t xml:space="preserve">, или же обладают одновременной соотнесенностью с прошлым и настоящим. Но в картине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что видно и из анализа событийного пласта фильма, преобладают аналептические формы повествования, связанные с перечислением предшествующих событий. Небольшая попытка осмыслить настоящее и будущее предпринимается лишь в финальном фрагменте «У гроба»:</w:t>
      </w:r>
    </w:p>
    <w:p w:rsidR="00DB2E1D" w:rsidRPr="00DB2E1D" w:rsidRDefault="00DB2E1D" w:rsidP="00DB2E1D">
      <w:pPr>
        <w:spacing w:line="360" w:lineRule="auto"/>
        <w:ind w:firstLine="709"/>
        <w:contextualSpacing/>
        <w:jc w:val="both"/>
        <w:rPr>
          <w:rFonts w:ascii="Times New Roman" w:hAnsi="Times New Roman" w:cs="Times New Roman"/>
          <w:i/>
          <w:sz w:val="28"/>
          <w:szCs w:val="28"/>
        </w:rPr>
      </w:pPr>
      <w:r w:rsidRPr="00DB2E1D">
        <w:rPr>
          <w:rFonts w:ascii="Times New Roman" w:hAnsi="Times New Roman" w:cs="Times New Roman"/>
          <w:i/>
          <w:sz w:val="28"/>
          <w:szCs w:val="28"/>
        </w:rPr>
        <w:t>«Ну почему я тогда ушел? И она</w:t>
      </w:r>
      <w:proofErr w:type="gramStart"/>
      <w:r w:rsidRPr="00DB2E1D">
        <w:rPr>
          <w:rFonts w:ascii="Times New Roman" w:hAnsi="Times New Roman" w:cs="Times New Roman"/>
          <w:i/>
          <w:sz w:val="28"/>
          <w:szCs w:val="28"/>
        </w:rPr>
        <w:t>… П</w:t>
      </w:r>
      <w:proofErr w:type="gramEnd"/>
      <w:r w:rsidRPr="00DB2E1D">
        <w:rPr>
          <w:rFonts w:ascii="Times New Roman" w:hAnsi="Times New Roman" w:cs="Times New Roman"/>
          <w:i/>
          <w:sz w:val="28"/>
          <w:szCs w:val="28"/>
        </w:rPr>
        <w:t>очему?»</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в экранизации «Кроткой» режиссера-классика французского кино Р.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как и в экранизации А. Борисова «внутреннее время» при трансформации на экран разрушается.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Это происходит по разным причинам. Первая из них — объективация истории ростовщика через воплощение фантазийного элемента рассказа, фигуры стенографа. Эта роль немого свидетеля в фильме отведена Анне (французский эквивалент Лукерьи).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Ко второй причине относится повышенное внимание режиссера к времени событий истории, нежели ко времени событий мысли, которые в фильме оказываются нереализованными.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Еще одна причина — это индивидуальный стиль режиссера, чертой которого, помимо прочих, является бесстрастное повествование. Сохранение «внутреннего времени», с хаотичным возникновением обобщений и выводов в результате глубокого самоанализа, неизбежно привело бы к непроизвольной эмоциональности героя.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Перераспределение иерархии главенства  субъектов произведения также мотивирует изменения во временной структуре. Преобладание «внутреннего времени» неразрывно связано с главенством героя-повествователя и полнотой его знания о происходящем. В данном фильме главным героем оказывается Кроткая, а полнотой знания обладает лишь автор.</w:t>
      </w:r>
    </w:p>
    <w:p w:rsidR="00DB2E1D" w:rsidRPr="00DB2E1D" w:rsidRDefault="00DB2E1D" w:rsidP="00DB2E1D">
      <w:pPr>
        <w:spacing w:line="360" w:lineRule="auto"/>
        <w:ind w:firstLine="709"/>
        <w:contextualSpacing/>
        <w:jc w:val="both"/>
        <w:rPr>
          <w:rFonts w:ascii="Times New Roman" w:hAnsi="Times New Roman" w:cs="Times New Roman"/>
          <w:b/>
          <w:sz w:val="28"/>
          <w:szCs w:val="28"/>
        </w:rPr>
      </w:pPr>
      <w:r w:rsidRPr="00DB2E1D">
        <w:rPr>
          <w:rFonts w:ascii="Times New Roman" w:hAnsi="Times New Roman" w:cs="Times New Roman"/>
          <w:sz w:val="28"/>
          <w:szCs w:val="28"/>
        </w:rPr>
        <w:t xml:space="preserve">Описанная выше трансформация временной структуры  в киноповествовании мотивирована иной творческой задачей режиссера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В отличие от писателя Достоевского, французский кинематографи</w:t>
      </w:r>
      <w:proofErr w:type="gramStart"/>
      <w:r w:rsidRPr="00DB2E1D">
        <w:rPr>
          <w:rFonts w:ascii="Times New Roman" w:hAnsi="Times New Roman" w:cs="Times New Roman"/>
          <w:sz w:val="28"/>
          <w:szCs w:val="28"/>
        </w:rPr>
        <w:t>ст стр</w:t>
      </w:r>
      <w:proofErr w:type="gramEnd"/>
      <w:r w:rsidRPr="00DB2E1D">
        <w:rPr>
          <w:rFonts w:ascii="Times New Roman" w:hAnsi="Times New Roman" w:cs="Times New Roman"/>
          <w:sz w:val="28"/>
          <w:szCs w:val="28"/>
        </w:rPr>
        <w:t>емится показать не историю «становления человеческой души», а историю нелюбви, непонимания между мужчиной и женщиной, и путь освобождения героини от этой фальши бытия.</w:t>
      </w:r>
    </w:p>
    <w:p w:rsidR="00DB2E1D" w:rsidRPr="00DB2E1D" w:rsidRDefault="00DB2E1D" w:rsidP="00DB2E1D">
      <w:r w:rsidRPr="00DB2E1D">
        <w:br w:type="page"/>
      </w:r>
    </w:p>
    <w:p w:rsidR="00DB2E1D" w:rsidRPr="00DB2E1D" w:rsidRDefault="00DB2E1D" w:rsidP="00DB2E1D">
      <w:pPr>
        <w:keepNext/>
        <w:keepLines/>
        <w:spacing w:before="200" w:after="0" w:line="360" w:lineRule="auto"/>
        <w:contextualSpacing/>
        <w:jc w:val="center"/>
        <w:outlineLvl w:val="1"/>
        <w:rPr>
          <w:rFonts w:ascii="Times New Roman" w:eastAsiaTheme="majorEastAsia" w:hAnsi="Times New Roman" w:cs="Times New Roman"/>
          <w:b/>
          <w:bCs/>
          <w:sz w:val="28"/>
          <w:szCs w:val="28"/>
        </w:rPr>
      </w:pPr>
      <w:bookmarkStart w:id="5" w:name="_Toc514441006"/>
      <w:proofErr w:type="gramStart"/>
      <w:r w:rsidRPr="00DB2E1D">
        <w:rPr>
          <w:rFonts w:ascii="Times New Roman" w:eastAsiaTheme="majorEastAsia" w:hAnsi="Times New Roman" w:cs="Times New Roman"/>
          <w:b/>
          <w:bCs/>
          <w:sz w:val="28"/>
          <w:szCs w:val="28"/>
        </w:rPr>
        <w:lastRenderedPageBreak/>
        <w:t>«Кроткая» (</w:t>
      </w:r>
      <w:proofErr w:type="spellStart"/>
      <w:r w:rsidRPr="00DB2E1D">
        <w:rPr>
          <w:rFonts w:ascii="Times New Roman" w:eastAsiaTheme="majorEastAsia" w:hAnsi="Times New Roman" w:cs="Times New Roman"/>
          <w:b/>
          <w:bCs/>
          <w:sz w:val="28"/>
          <w:szCs w:val="28"/>
        </w:rPr>
        <w:t>реж</w:t>
      </w:r>
      <w:proofErr w:type="spellEnd"/>
      <w:r w:rsidRPr="00DB2E1D">
        <w:rPr>
          <w:rFonts w:ascii="Times New Roman" w:eastAsiaTheme="majorEastAsia" w:hAnsi="Times New Roman" w:cs="Times New Roman"/>
          <w:b/>
          <w:bCs/>
          <w:sz w:val="28"/>
          <w:szCs w:val="28"/>
        </w:rPr>
        <w:t>.</w:t>
      </w:r>
      <w:proofErr w:type="gramEnd"/>
      <w:r w:rsidR="00007218">
        <w:rPr>
          <w:rFonts w:ascii="Times New Roman" w:eastAsiaTheme="majorEastAsia" w:hAnsi="Times New Roman" w:cs="Times New Roman"/>
          <w:b/>
          <w:bCs/>
          <w:sz w:val="28"/>
          <w:szCs w:val="28"/>
        </w:rPr>
        <w:t xml:space="preserve"> </w:t>
      </w:r>
      <w:proofErr w:type="gramStart"/>
      <w:r w:rsidRPr="00DB2E1D">
        <w:rPr>
          <w:rFonts w:ascii="Times New Roman" w:eastAsiaTheme="majorEastAsia" w:hAnsi="Times New Roman" w:cs="Times New Roman"/>
          <w:b/>
          <w:bCs/>
          <w:sz w:val="28"/>
          <w:szCs w:val="28"/>
        </w:rPr>
        <w:t>А.</w:t>
      </w:r>
      <w:r w:rsidR="00007218">
        <w:rPr>
          <w:rFonts w:ascii="Times New Roman" w:eastAsiaTheme="majorEastAsia" w:hAnsi="Times New Roman" w:cs="Times New Roman"/>
          <w:b/>
          <w:bCs/>
          <w:sz w:val="28"/>
          <w:szCs w:val="28"/>
        </w:rPr>
        <w:t> </w:t>
      </w:r>
      <w:proofErr w:type="spellStart"/>
      <w:r w:rsidRPr="00DB2E1D">
        <w:rPr>
          <w:rFonts w:ascii="Times New Roman" w:eastAsiaTheme="majorEastAsia" w:hAnsi="Times New Roman" w:cs="Times New Roman"/>
          <w:b/>
          <w:bCs/>
          <w:sz w:val="28"/>
          <w:szCs w:val="28"/>
        </w:rPr>
        <w:t>Варсимашвили</w:t>
      </w:r>
      <w:proofErr w:type="spellEnd"/>
      <w:r w:rsidRPr="00DB2E1D">
        <w:rPr>
          <w:rFonts w:ascii="Times New Roman" w:eastAsiaTheme="majorEastAsia" w:hAnsi="Times New Roman" w:cs="Times New Roman"/>
          <w:b/>
          <w:bCs/>
          <w:sz w:val="28"/>
          <w:szCs w:val="28"/>
        </w:rPr>
        <w:t>)</w:t>
      </w:r>
      <w:bookmarkEnd w:id="5"/>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СССР-Италия</w:t>
      </w:r>
      <w:r w:rsidR="00693DCC">
        <w:rPr>
          <w:rFonts w:ascii="Times New Roman" w:hAnsi="Times New Roman" w:cs="Times New Roman"/>
          <w:sz w:val="28"/>
          <w:szCs w:val="28"/>
        </w:rPr>
        <w:t>,</w:t>
      </w:r>
    </w:p>
    <w:p w:rsid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1991, 92 мин.</w:t>
      </w:r>
    </w:p>
    <w:p w:rsidR="00007218" w:rsidRPr="00DB2E1D" w:rsidRDefault="00007218" w:rsidP="00DB2E1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ролях: Л. Дуров, Н. Тархан-</w:t>
      </w:r>
      <w:proofErr w:type="spellStart"/>
      <w:r>
        <w:rPr>
          <w:rFonts w:ascii="Times New Roman" w:hAnsi="Times New Roman" w:cs="Times New Roman"/>
          <w:sz w:val="28"/>
          <w:szCs w:val="28"/>
        </w:rPr>
        <w:t>Моурави</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Джинория</w:t>
      </w:r>
      <w:proofErr w:type="spellEnd"/>
      <w:r>
        <w:rPr>
          <w:rFonts w:ascii="Times New Roman" w:hAnsi="Times New Roman" w:cs="Times New Roman"/>
          <w:sz w:val="28"/>
          <w:szCs w:val="28"/>
        </w:rPr>
        <w:t xml:space="preserve"> и др.</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Данная экранизация, где роль ростовщика отведена легендарному актеру театра и кино Льву Дурову, с одной стороны, максимально близка тексту Достоевского. Прежде всего </w:t>
      </w:r>
      <w:r w:rsidR="00007218">
        <w:rPr>
          <w:rFonts w:ascii="Times New Roman" w:hAnsi="Times New Roman" w:cs="Times New Roman"/>
          <w:sz w:val="28"/>
          <w:szCs w:val="28"/>
        </w:rPr>
        <w:t xml:space="preserve">– </w:t>
      </w:r>
      <w:r w:rsidRPr="00DB2E1D">
        <w:rPr>
          <w:rFonts w:ascii="Times New Roman" w:hAnsi="Times New Roman" w:cs="Times New Roman"/>
          <w:sz w:val="28"/>
          <w:szCs w:val="28"/>
        </w:rPr>
        <w:t xml:space="preserve">в отношении изображаемого времени повествования. С другой стороны, эта экранизация тесно сближается с некоторыми находками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что, как и хронологические отношения, скорее всего, свидетельствует об </w:t>
      </w:r>
      <w:proofErr w:type="spellStart"/>
      <w:r w:rsidRPr="00DB2E1D">
        <w:rPr>
          <w:rFonts w:ascii="Times New Roman" w:hAnsi="Times New Roman" w:cs="Times New Roman"/>
          <w:sz w:val="28"/>
          <w:szCs w:val="28"/>
        </w:rPr>
        <w:t>интертекстуальных</w:t>
      </w:r>
      <w:proofErr w:type="spellEnd"/>
      <w:r w:rsidRPr="00DB2E1D">
        <w:rPr>
          <w:rFonts w:ascii="Times New Roman" w:hAnsi="Times New Roman" w:cs="Times New Roman"/>
          <w:sz w:val="28"/>
          <w:szCs w:val="28"/>
        </w:rPr>
        <w:t xml:space="preserve"> связях двух картин.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Первоначально обратимся к анализу порядка событий в тексте:</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У гроба</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Знакомство</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Кротость</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Образ Богородицы (первый разговор)</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У гроба</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Предложение (</w:t>
      </w:r>
      <w:proofErr w:type="gramStart"/>
      <w:r w:rsidRPr="00DB2E1D">
        <w:rPr>
          <w:rFonts w:ascii="Times New Roman" w:hAnsi="Times New Roman" w:cs="Times New Roman"/>
          <w:b/>
          <w:sz w:val="28"/>
          <w:szCs w:val="28"/>
        </w:rPr>
        <w:t>Кроткая</w:t>
      </w:r>
      <w:proofErr w:type="gramEnd"/>
      <w:r w:rsidRPr="00DB2E1D">
        <w:rPr>
          <w:rFonts w:ascii="Times New Roman" w:hAnsi="Times New Roman" w:cs="Times New Roman"/>
          <w:b/>
          <w:sz w:val="28"/>
          <w:szCs w:val="28"/>
        </w:rPr>
        <w:t>)</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Начало совместной жизни (молчание)</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У гроба</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Пьяная утопленница</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Случай с медальоном</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Бунт</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Случай в полку</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Свидание с другим мужчиной</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Револьвер</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t xml:space="preserve"> У гроба</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Болезнь</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Молчание</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Пение</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sz w:val="28"/>
          <w:szCs w:val="28"/>
        </w:rPr>
      </w:pPr>
      <w:r w:rsidRPr="00DB2E1D">
        <w:rPr>
          <w:rFonts w:ascii="Times New Roman" w:hAnsi="Times New Roman" w:cs="Times New Roman"/>
          <w:b/>
          <w:sz w:val="28"/>
          <w:szCs w:val="28"/>
        </w:rPr>
        <w:t xml:space="preserve"> Самоубийство</w:t>
      </w:r>
    </w:p>
    <w:p w:rsidR="00DB2E1D" w:rsidRPr="00DB2E1D" w:rsidRDefault="00DB2E1D" w:rsidP="00DB2E1D">
      <w:pPr>
        <w:numPr>
          <w:ilvl w:val="0"/>
          <w:numId w:val="5"/>
        </w:numPr>
        <w:spacing w:line="360" w:lineRule="auto"/>
        <w:ind w:left="1418" w:firstLine="709"/>
        <w:contextualSpacing/>
        <w:jc w:val="both"/>
        <w:rPr>
          <w:rFonts w:ascii="Times New Roman" w:hAnsi="Times New Roman" w:cs="Times New Roman"/>
          <w:b/>
          <w:i/>
          <w:sz w:val="28"/>
          <w:szCs w:val="28"/>
        </w:rPr>
      </w:pPr>
      <w:r w:rsidRPr="00DB2E1D">
        <w:rPr>
          <w:rFonts w:ascii="Times New Roman" w:hAnsi="Times New Roman" w:cs="Times New Roman"/>
          <w:b/>
          <w:i/>
          <w:sz w:val="28"/>
          <w:szCs w:val="28"/>
        </w:rPr>
        <w:lastRenderedPageBreak/>
        <w:t xml:space="preserve"> У гроба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Как видно из представленной последовательности, в экранизации вновь сохранены основные сюжетные узлы, события истории. События мысли, обнаруженные в тексте Достоевского, практически отсутствуют в форме обобщенных выводов, соотносимых с двумя временными пластами. Однако довольно частотны и глубоки размышления «У гроба», которые соотносятся с первичным повествованием, с настоящим моментом.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Кроме того, в данном тексте отсутствует фигура стенографа. Герой-повествователь не имеет непосредственного слушателя внутри киноповествования.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Стенограф отсутствует, события мысли перемежаются с событиями истории. Так сохраняется ли «внутреннее время»? Ответ на этот вопрос и для данной экранизации будет отрицательным, хотя и не вполне однозначным. Образ ростовщика близок варианту Достоевского: герой находится в аффективном состоянии, граничащим с сумасшествием, отчего его речь сбивчива, а интонационные перепады достаточно частотны.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Формально сходство с литературным первоисточником в данной экранизации наибольшее. Так, даже полюбившаяся остальным режиссерам кольцевая композиция, связанная с дополнительным введением сцены самоубийства Кроткой в начале фильма, направленная, очевидно, на создание более эффектной экспозиции, отсутствует в фильме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xml:space="preserve">. При  этом «внутреннее время» все-таки разрушается. Что же мешает реализации этого типа времени в данной картине? На наш взгляд, это повышенная, театральная экспрессивность в герое Льва Дурова. Безусловно, это страстное повествование (отличное от манеры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соответствует тексту Достоевского и характеру героя. Однако оно излишне эмоционально по отношению к зрителям.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Специфика экранного искусства такова, что герой с экрана может смотреть прямо в глаза зрителю. Этот эффект недостижим в литературе. В рассказе Достоевского существует лишь словесное обращение к незримым </w:t>
      </w:r>
      <w:r w:rsidRPr="00DB2E1D">
        <w:rPr>
          <w:rFonts w:ascii="Times New Roman" w:hAnsi="Times New Roman" w:cs="Times New Roman"/>
          <w:sz w:val="28"/>
          <w:szCs w:val="28"/>
        </w:rPr>
        <w:lastRenderedPageBreak/>
        <w:t>читателям. При этом и оно не исчезает из фильма</w:t>
      </w:r>
      <w:r w:rsidR="00007218">
        <w:rPr>
          <w:rFonts w:ascii="Times New Roman" w:hAnsi="Times New Roman" w:cs="Times New Roman"/>
          <w:sz w:val="28"/>
          <w:szCs w:val="28"/>
        </w:rPr>
        <w:t xml:space="preserve"> </w:t>
      </w:r>
      <w:r w:rsidRPr="00DB2E1D">
        <w:rPr>
          <w:rFonts w:ascii="Times New Roman" w:hAnsi="Times New Roman" w:cs="Times New Roman"/>
          <w:sz w:val="28"/>
          <w:szCs w:val="28"/>
        </w:rPr>
        <w:t>А.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Таким образом, получается несколько утрированное обращение к людям, пришедшим увидеть эту историю. Ростовщик, подобно экскурсоводу, зазывает людей на свою экспозицию и пытается удержать внимание в течение всей экскурсии. Это суждение не является оценкой игры Льва Дурова, если она и возможна в повествовании данного типа, то он прекрасен. Однако это нарочитое рассказывание истории ведет к утрате ее интимности, а как следствие — к утрате «внутреннего времени».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При этом трепетное отношение ко времени, реализованному в тексте рассказа, и собственно, к самому тексту, очевидно. Как мы уже убедились, события истории сохраняются с малейшими изменениями, и события мысли присутствуют в достаточном количестве, и превышают их количество в других экранизациях. Протяженность истории также досконально соблюдена (осень – зима – весна), и более того, маркирована не только вербально, но и визуально (опавшие листья, снег и т.п.).</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Композиция временных форм также практически соблюдена: действие разворачивается в </w:t>
      </w:r>
      <w:proofErr w:type="spellStart"/>
      <w:r w:rsidRPr="00DB2E1D">
        <w:rPr>
          <w:rFonts w:ascii="Times New Roman" w:hAnsi="Times New Roman" w:cs="Times New Roman"/>
          <w:sz w:val="28"/>
          <w:szCs w:val="28"/>
        </w:rPr>
        <w:t>аналепсисе</w:t>
      </w:r>
      <w:proofErr w:type="spellEnd"/>
      <w:r w:rsidRPr="00DB2E1D">
        <w:rPr>
          <w:rFonts w:ascii="Times New Roman" w:hAnsi="Times New Roman" w:cs="Times New Roman"/>
          <w:sz w:val="28"/>
          <w:szCs w:val="28"/>
        </w:rPr>
        <w:t xml:space="preserve">, через </w:t>
      </w:r>
      <w:proofErr w:type="spellStart"/>
      <w:r w:rsidRPr="00DB2E1D">
        <w:rPr>
          <w:rFonts w:ascii="Times New Roman" w:hAnsi="Times New Roman" w:cs="Times New Roman"/>
          <w:sz w:val="28"/>
          <w:szCs w:val="28"/>
        </w:rPr>
        <w:t>пролепсисы</w:t>
      </w:r>
      <w:proofErr w:type="spellEnd"/>
      <w:r w:rsidRPr="00DB2E1D">
        <w:rPr>
          <w:rFonts w:ascii="Times New Roman" w:hAnsi="Times New Roman" w:cs="Times New Roman"/>
          <w:sz w:val="28"/>
          <w:szCs w:val="28"/>
        </w:rPr>
        <w:t xml:space="preserve"> реализованы размышления о будущем, первичное повествование, связанное с расположением у гроба, также представлено в достатке. Однако здесь мы вновь встречаемся с усилением «короткого привода». </w:t>
      </w:r>
      <w:proofErr w:type="gramStart"/>
      <w:r w:rsidRPr="00DB2E1D">
        <w:rPr>
          <w:rFonts w:ascii="Times New Roman" w:hAnsi="Times New Roman" w:cs="Times New Roman"/>
          <w:sz w:val="28"/>
          <w:szCs w:val="28"/>
        </w:rPr>
        <w:t>Внешний</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xml:space="preserve"> присутствует, но не интересен режиссеру в его полноте. Во фрагменте № 12 между героями происходит обсуждение событий трехлетней давности, ростовщик сознается в них Кроткой. Однако последующей рефлексии не происходит, а прямых указаний на встречу Кроткой именно с офицером нет.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Получается, что события мысли представлены в основном размышлениями «У гроба», а </w:t>
      </w:r>
      <w:proofErr w:type="gramStart"/>
      <w:r w:rsidRPr="00DB2E1D">
        <w:rPr>
          <w:rFonts w:ascii="Times New Roman" w:hAnsi="Times New Roman" w:cs="Times New Roman"/>
          <w:sz w:val="28"/>
          <w:szCs w:val="28"/>
        </w:rPr>
        <w:t>внешний</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xml:space="preserve"> оказывается редуцирован. Это приводит к ослаблению аналитического элемента повествования данной экранизации, а он также играет значительную роль при формировании «внутреннего времени».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 xml:space="preserve">Еще одним фактором, разрушающим «внутреннее время», является перераспределение значимости героев. Подобный </w:t>
      </w:r>
      <w:proofErr w:type="gramStart"/>
      <w:r w:rsidRPr="00DB2E1D">
        <w:rPr>
          <w:rFonts w:ascii="Times New Roman" w:hAnsi="Times New Roman" w:cs="Times New Roman"/>
          <w:sz w:val="28"/>
          <w:szCs w:val="28"/>
        </w:rPr>
        <w:t>пример</w:t>
      </w:r>
      <w:proofErr w:type="gramEnd"/>
      <w:r w:rsidRPr="00DB2E1D">
        <w:rPr>
          <w:rFonts w:ascii="Times New Roman" w:hAnsi="Times New Roman" w:cs="Times New Roman"/>
          <w:sz w:val="28"/>
          <w:szCs w:val="28"/>
        </w:rPr>
        <w:t xml:space="preserve"> мы уже встречали в экранизации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Остановимся на его рассмотрении еще раз. В рассказе Достоевского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находится в абсолютном подчинении ростовщика. Это проявляется как на уровне речевого поведения, так и на уровне сюжетном. История гласит, что Кроткая — очень бедная девушка, которая выходит </w:t>
      </w:r>
      <w:proofErr w:type="gramStart"/>
      <w:r w:rsidRPr="00DB2E1D">
        <w:rPr>
          <w:rFonts w:ascii="Times New Roman" w:hAnsi="Times New Roman" w:cs="Times New Roman"/>
          <w:sz w:val="28"/>
          <w:szCs w:val="28"/>
        </w:rPr>
        <w:t>замуж</w:t>
      </w:r>
      <w:proofErr w:type="gramEnd"/>
      <w:r w:rsidRPr="00DB2E1D">
        <w:rPr>
          <w:rFonts w:ascii="Times New Roman" w:hAnsi="Times New Roman" w:cs="Times New Roman"/>
          <w:sz w:val="28"/>
          <w:szCs w:val="28"/>
        </w:rPr>
        <w:t xml:space="preserve"> в том числе и с целью улучшить материальное положение. Отсюда — ее финансовое подчинение, зависимость. Ее будущий супруг значительно старше. Этот фактор формирует интеллектуальное и эмоциональное подчинение. Полноправным правом на </w:t>
      </w:r>
      <w:proofErr w:type="spellStart"/>
      <w:r w:rsidRPr="00DB2E1D">
        <w:rPr>
          <w:rFonts w:ascii="Times New Roman" w:hAnsi="Times New Roman" w:cs="Times New Roman"/>
          <w:sz w:val="28"/>
          <w:szCs w:val="28"/>
        </w:rPr>
        <w:t>наррацию</w:t>
      </w:r>
      <w:proofErr w:type="spellEnd"/>
      <w:r w:rsidRPr="00DB2E1D">
        <w:rPr>
          <w:rFonts w:ascii="Times New Roman" w:hAnsi="Times New Roman" w:cs="Times New Roman"/>
          <w:sz w:val="28"/>
          <w:szCs w:val="28"/>
        </w:rPr>
        <w:t xml:space="preserve"> обладает лишь герой-повествователь, что текстуально, на речевом уровне создает эффект подчиненного положения Кроткой: она включена в его повествование, а не наоборот.</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В экранизации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Кроткая была свободна от двух типов подчинения — интеллектуального и текстуального, полное знание принадлежало имплицитному автору-повествователю, а интеллектуально героиня превосходила супруга.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В экранизации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xml:space="preserve">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также освобождается от текстуального подчинения героем. Есть ряд образов, знание о которых доступно лишь автору-повествователю, но не ростовщику. Это образы будущего самоубийства. Сначала сон, затем иллюзия – героиня в белой длинной рубашке пересекает мост, сначала робко и неуверенно глядя на других облаченных в белые одежды существ, а в следующий раз — уверенно и радостно смотря вперед</w:t>
      </w:r>
      <w:proofErr w:type="gramStart"/>
      <w:r w:rsidRPr="00DB2E1D">
        <w:rPr>
          <w:rFonts w:ascii="Times New Roman" w:hAnsi="Times New Roman" w:cs="Times New Roman"/>
          <w:sz w:val="28"/>
          <w:szCs w:val="28"/>
        </w:rPr>
        <w:t>.</w:t>
      </w:r>
      <w:proofErr w:type="gramEnd"/>
      <w:r w:rsidRPr="00DB2E1D">
        <w:rPr>
          <w:rFonts w:ascii="Times New Roman" w:hAnsi="Times New Roman" w:cs="Times New Roman"/>
          <w:sz w:val="28"/>
          <w:szCs w:val="28"/>
        </w:rPr>
        <w:t xml:space="preserve"> </w:t>
      </w:r>
      <w:proofErr w:type="gramStart"/>
      <w:r w:rsidRPr="00DB2E1D">
        <w:rPr>
          <w:rFonts w:ascii="Times New Roman" w:hAnsi="Times New Roman" w:cs="Times New Roman"/>
          <w:sz w:val="28"/>
          <w:szCs w:val="28"/>
        </w:rPr>
        <w:t>т</w:t>
      </w:r>
      <w:proofErr w:type="gramEnd"/>
      <w:r w:rsidRPr="00DB2E1D">
        <w:rPr>
          <w:rFonts w:ascii="Times New Roman" w:hAnsi="Times New Roman" w:cs="Times New Roman"/>
          <w:sz w:val="28"/>
          <w:szCs w:val="28"/>
        </w:rPr>
        <w:t xml:space="preserve">ак создается </w:t>
      </w:r>
      <w:proofErr w:type="spellStart"/>
      <w:r w:rsidRPr="00DB2E1D">
        <w:rPr>
          <w:rFonts w:ascii="Times New Roman" w:hAnsi="Times New Roman" w:cs="Times New Roman"/>
          <w:sz w:val="28"/>
          <w:szCs w:val="28"/>
        </w:rPr>
        <w:t>киноиллюзия</w:t>
      </w:r>
      <w:proofErr w:type="spellEnd"/>
      <w:r w:rsidRPr="00DB2E1D">
        <w:rPr>
          <w:rFonts w:ascii="Times New Roman" w:hAnsi="Times New Roman" w:cs="Times New Roman"/>
          <w:sz w:val="28"/>
          <w:szCs w:val="28"/>
        </w:rPr>
        <w:t xml:space="preserve"> рая.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В результате, и в случае данной экранизации сюжет вновь меняется. С истории о становления и </w:t>
      </w:r>
      <w:proofErr w:type="gramStart"/>
      <w:r w:rsidRPr="00DB2E1D">
        <w:rPr>
          <w:rFonts w:ascii="Times New Roman" w:hAnsi="Times New Roman" w:cs="Times New Roman"/>
          <w:sz w:val="28"/>
          <w:szCs w:val="28"/>
        </w:rPr>
        <w:t>спасении</w:t>
      </w:r>
      <w:proofErr w:type="gramEnd"/>
      <w:r w:rsidRPr="00DB2E1D">
        <w:rPr>
          <w:rFonts w:ascii="Times New Roman" w:hAnsi="Times New Roman" w:cs="Times New Roman"/>
          <w:sz w:val="28"/>
          <w:szCs w:val="28"/>
        </w:rPr>
        <w:t xml:space="preserve"> души ростовщика внимание зрителей переключается на историю спасения и истинного освобождения Кроткой.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Если в экранизации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семантика освобождения и спасения выражена в образе летящего белого шарфа</w:t>
      </w:r>
      <w:r w:rsidR="00007218">
        <w:rPr>
          <w:rFonts w:ascii="Times New Roman" w:hAnsi="Times New Roman" w:cs="Times New Roman"/>
          <w:sz w:val="28"/>
          <w:szCs w:val="28"/>
        </w:rPr>
        <w:t xml:space="preserve"> в последнем эпизоде</w:t>
      </w:r>
      <w:r w:rsidRPr="00DB2E1D">
        <w:rPr>
          <w:rFonts w:ascii="Times New Roman" w:hAnsi="Times New Roman" w:cs="Times New Roman"/>
          <w:sz w:val="28"/>
          <w:szCs w:val="28"/>
        </w:rPr>
        <w:t xml:space="preserve">, то в фильме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xml:space="preserve"> этот путь маркирован изначально.</w:t>
      </w:r>
      <w:r w:rsidR="00007218">
        <w:rPr>
          <w:rFonts w:ascii="Times New Roman" w:hAnsi="Times New Roman" w:cs="Times New Roman"/>
          <w:sz w:val="28"/>
          <w:szCs w:val="28"/>
        </w:rPr>
        <w:t xml:space="preserve"> Фрагменты-намеки на </w:t>
      </w:r>
      <w:r w:rsidR="00007218">
        <w:rPr>
          <w:rFonts w:ascii="Times New Roman" w:hAnsi="Times New Roman" w:cs="Times New Roman"/>
          <w:sz w:val="28"/>
          <w:szCs w:val="28"/>
        </w:rPr>
        <w:lastRenderedPageBreak/>
        <w:t xml:space="preserve">будущую трагедию появляются несколько раз, после того момента, когда </w:t>
      </w:r>
      <w:proofErr w:type="gramStart"/>
      <w:r w:rsidR="00007218">
        <w:rPr>
          <w:rFonts w:ascii="Times New Roman" w:hAnsi="Times New Roman" w:cs="Times New Roman"/>
          <w:sz w:val="28"/>
          <w:szCs w:val="28"/>
        </w:rPr>
        <w:t>Кроткая</w:t>
      </w:r>
      <w:proofErr w:type="gramEnd"/>
      <w:r w:rsidR="00007218">
        <w:rPr>
          <w:rFonts w:ascii="Times New Roman" w:hAnsi="Times New Roman" w:cs="Times New Roman"/>
          <w:sz w:val="28"/>
          <w:szCs w:val="28"/>
        </w:rPr>
        <w:t xml:space="preserve"> выходит замуж за ростовщика.</w:t>
      </w:r>
      <w:r w:rsidRPr="00DB2E1D">
        <w:rPr>
          <w:rFonts w:ascii="Times New Roman" w:hAnsi="Times New Roman" w:cs="Times New Roman"/>
          <w:sz w:val="28"/>
          <w:szCs w:val="28"/>
        </w:rPr>
        <w:t xml:space="preserve"> Помимо двух иллюзорных видений, в сюжете появляется эпизод с пьяной утопленницей. Этот эпизод послужит отправной точкой для последующего выбора Кроткой.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Анализ поэтики времени в фильме «Кроткая» 1991 года установил попытку режиссера максимально сохранить изначальную </w:t>
      </w:r>
      <w:proofErr w:type="spellStart"/>
      <w:r w:rsidRPr="00DB2E1D">
        <w:rPr>
          <w:rFonts w:ascii="Times New Roman" w:hAnsi="Times New Roman" w:cs="Times New Roman"/>
          <w:sz w:val="28"/>
          <w:szCs w:val="28"/>
        </w:rPr>
        <w:t>темпоральную</w:t>
      </w:r>
      <w:proofErr w:type="spellEnd"/>
      <w:r w:rsidRPr="00DB2E1D">
        <w:rPr>
          <w:rFonts w:ascii="Times New Roman" w:hAnsi="Times New Roman" w:cs="Times New Roman"/>
          <w:sz w:val="28"/>
          <w:szCs w:val="28"/>
        </w:rPr>
        <w:t xml:space="preserve"> структуру. Это проявляется в сохранении всех значительных событий истории, их перемежении с событиями мысли, даже сохранена и визуально маркирована протяженность истории. При этом имеется небольшое отклонение в композиции временных форм рассказа — </w:t>
      </w:r>
      <w:proofErr w:type="gramStart"/>
      <w:r w:rsidRPr="00DB2E1D">
        <w:rPr>
          <w:rFonts w:ascii="Times New Roman" w:hAnsi="Times New Roman" w:cs="Times New Roman"/>
          <w:sz w:val="28"/>
          <w:szCs w:val="28"/>
        </w:rPr>
        <w:t>редуцирован</w:t>
      </w:r>
      <w:proofErr w:type="gramEnd"/>
      <w:r w:rsidRPr="00DB2E1D">
        <w:rPr>
          <w:rFonts w:ascii="Times New Roman" w:hAnsi="Times New Roman" w:cs="Times New Roman"/>
          <w:sz w:val="28"/>
          <w:szCs w:val="28"/>
        </w:rPr>
        <w:t xml:space="preserve">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Ослабление этого элемента ведет к уменьшению аналитического компонента повествования, что неизбежно способствует разрушению «внутреннего времени».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Также, чересчур театрально-утрированное общение с</w:t>
      </w:r>
      <w:r w:rsidR="00007218">
        <w:rPr>
          <w:rFonts w:ascii="Times New Roman" w:hAnsi="Times New Roman" w:cs="Times New Roman"/>
          <w:sz w:val="28"/>
          <w:szCs w:val="28"/>
        </w:rPr>
        <w:t>о</w:t>
      </w:r>
      <w:r w:rsidRPr="00DB2E1D">
        <w:rPr>
          <w:rFonts w:ascii="Times New Roman" w:hAnsi="Times New Roman" w:cs="Times New Roman"/>
          <w:sz w:val="28"/>
          <w:szCs w:val="28"/>
        </w:rPr>
        <w:t xml:space="preserve"> зрителем как бы приглашает их занять место стенографа, который изначально отсутствовал в пространстве фильма. В результате чего снова, хоть и в иной форме, происходит объективация времени. Ей же способствует передача полноты знания в руки автора и соположение на одном уровне ростовщика и Кроткой в иерархии героев.</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Таким образом, максимальное следование структуре литературного текста позволяет приблизиться к реализации «внутреннего времени» на экране, однако отсутствие некоторых элементов литературного первоисточника не позволяет воспроизвести «внутреннее время»</w:t>
      </w:r>
      <w:r w:rsidR="00E14FF7">
        <w:rPr>
          <w:rFonts w:ascii="Times New Roman" w:hAnsi="Times New Roman" w:cs="Times New Roman"/>
          <w:sz w:val="28"/>
          <w:szCs w:val="28"/>
        </w:rPr>
        <w:t xml:space="preserve"> </w:t>
      </w:r>
      <w:r w:rsidRPr="00DB2E1D">
        <w:rPr>
          <w:rFonts w:ascii="Times New Roman" w:hAnsi="Times New Roman" w:cs="Times New Roman"/>
          <w:sz w:val="28"/>
          <w:szCs w:val="28"/>
        </w:rPr>
        <w:t>и в экранизации А.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w:t>
      </w:r>
    </w:p>
    <w:p w:rsidR="00DB2E1D" w:rsidRPr="00DB2E1D" w:rsidRDefault="00DB2E1D" w:rsidP="00DB2E1D">
      <w:pPr>
        <w:spacing w:line="360" w:lineRule="auto"/>
        <w:ind w:left="1429"/>
        <w:contextualSpacing/>
        <w:jc w:val="both"/>
        <w:rPr>
          <w:rFonts w:ascii="Times New Roman" w:hAnsi="Times New Roman" w:cs="Times New Roman"/>
          <w:b/>
          <w:i/>
          <w:sz w:val="28"/>
          <w:szCs w:val="28"/>
        </w:rPr>
      </w:pPr>
    </w:p>
    <w:p w:rsidR="00DB2E1D" w:rsidRPr="00DB2E1D" w:rsidRDefault="00DB2E1D" w:rsidP="00DB2E1D">
      <w:pPr>
        <w:spacing w:line="360" w:lineRule="auto"/>
        <w:ind w:left="1429"/>
        <w:contextualSpacing/>
        <w:jc w:val="both"/>
        <w:rPr>
          <w:rFonts w:ascii="Times New Roman" w:hAnsi="Times New Roman" w:cs="Times New Roman"/>
          <w:b/>
          <w:i/>
          <w:sz w:val="28"/>
          <w:szCs w:val="28"/>
        </w:rPr>
      </w:pPr>
    </w:p>
    <w:p w:rsidR="00DB2E1D" w:rsidRPr="00DB2E1D" w:rsidRDefault="00DB2E1D" w:rsidP="00DB2E1D">
      <w:pPr>
        <w:spacing w:line="360" w:lineRule="auto"/>
        <w:ind w:left="1429"/>
        <w:contextualSpacing/>
        <w:jc w:val="both"/>
        <w:rPr>
          <w:rFonts w:ascii="Times New Roman" w:hAnsi="Times New Roman" w:cs="Times New Roman"/>
          <w:b/>
          <w:i/>
          <w:sz w:val="28"/>
          <w:szCs w:val="28"/>
        </w:rPr>
      </w:pPr>
    </w:p>
    <w:p w:rsidR="00DB2E1D" w:rsidRPr="00DB2E1D" w:rsidRDefault="00DB2E1D" w:rsidP="00DB2E1D">
      <w:pPr>
        <w:spacing w:line="360" w:lineRule="auto"/>
        <w:ind w:left="1429"/>
        <w:contextualSpacing/>
        <w:jc w:val="both"/>
        <w:rPr>
          <w:rFonts w:ascii="Times New Roman" w:hAnsi="Times New Roman" w:cs="Times New Roman"/>
          <w:b/>
          <w:i/>
          <w:sz w:val="28"/>
          <w:szCs w:val="28"/>
        </w:rPr>
      </w:pPr>
    </w:p>
    <w:p w:rsidR="00DB2E1D" w:rsidRPr="00DB2E1D" w:rsidRDefault="00DB2E1D" w:rsidP="00DB2E1D">
      <w:pPr>
        <w:spacing w:line="360" w:lineRule="auto"/>
        <w:ind w:left="1429"/>
        <w:contextualSpacing/>
        <w:jc w:val="both"/>
        <w:rPr>
          <w:rFonts w:ascii="Times New Roman" w:hAnsi="Times New Roman" w:cs="Times New Roman"/>
          <w:b/>
          <w:i/>
          <w:sz w:val="28"/>
          <w:szCs w:val="28"/>
        </w:rPr>
      </w:pPr>
    </w:p>
    <w:p w:rsidR="00DB2E1D" w:rsidRPr="00DB2E1D" w:rsidRDefault="00DB2E1D" w:rsidP="00DB2E1D"/>
    <w:p w:rsidR="00DB2E1D" w:rsidRPr="00DB2E1D" w:rsidRDefault="00DB2E1D" w:rsidP="00DB2E1D">
      <w:pPr>
        <w:keepNext/>
        <w:keepLines/>
        <w:spacing w:before="200" w:after="0"/>
        <w:ind w:firstLine="709"/>
        <w:jc w:val="center"/>
        <w:outlineLvl w:val="1"/>
        <w:rPr>
          <w:rFonts w:ascii="Times New Roman" w:eastAsiaTheme="majorEastAsia" w:hAnsi="Times New Roman" w:cs="Times New Roman"/>
          <w:b/>
          <w:bCs/>
          <w:sz w:val="28"/>
          <w:szCs w:val="28"/>
        </w:rPr>
      </w:pPr>
      <w:bookmarkStart w:id="6" w:name="_Toc514441007"/>
      <w:proofErr w:type="gramStart"/>
      <w:r w:rsidRPr="00DB2E1D">
        <w:rPr>
          <w:rFonts w:ascii="Times New Roman" w:eastAsiaTheme="majorEastAsia" w:hAnsi="Times New Roman" w:cs="Times New Roman"/>
          <w:b/>
          <w:bCs/>
          <w:sz w:val="28"/>
          <w:szCs w:val="28"/>
        </w:rPr>
        <w:lastRenderedPageBreak/>
        <w:t>«Клетка» (</w:t>
      </w:r>
      <w:proofErr w:type="spellStart"/>
      <w:r w:rsidRPr="00DB2E1D">
        <w:rPr>
          <w:rFonts w:ascii="Times New Roman" w:eastAsiaTheme="majorEastAsia" w:hAnsi="Times New Roman" w:cs="Times New Roman"/>
          <w:b/>
          <w:bCs/>
          <w:sz w:val="28"/>
          <w:szCs w:val="28"/>
        </w:rPr>
        <w:t>реж</w:t>
      </w:r>
      <w:proofErr w:type="spellEnd"/>
      <w:r w:rsidRPr="00DB2E1D">
        <w:rPr>
          <w:rFonts w:ascii="Times New Roman" w:eastAsiaTheme="majorEastAsia" w:hAnsi="Times New Roman" w:cs="Times New Roman"/>
          <w:b/>
          <w:bCs/>
          <w:sz w:val="28"/>
          <w:szCs w:val="28"/>
        </w:rPr>
        <w:t>.</w:t>
      </w:r>
      <w:proofErr w:type="gramEnd"/>
      <w:r w:rsidRPr="00DB2E1D">
        <w:rPr>
          <w:rFonts w:ascii="Times New Roman" w:eastAsiaTheme="majorEastAsia" w:hAnsi="Times New Roman" w:cs="Times New Roman"/>
          <w:b/>
          <w:bCs/>
          <w:sz w:val="28"/>
          <w:szCs w:val="28"/>
        </w:rPr>
        <w:t xml:space="preserve"> </w:t>
      </w:r>
      <w:proofErr w:type="gramStart"/>
      <w:r w:rsidRPr="00DB2E1D">
        <w:rPr>
          <w:rFonts w:ascii="Times New Roman" w:eastAsiaTheme="majorEastAsia" w:hAnsi="Times New Roman" w:cs="Times New Roman"/>
          <w:b/>
          <w:bCs/>
          <w:sz w:val="28"/>
          <w:szCs w:val="28"/>
        </w:rPr>
        <w:t>Э. Архангельская)</w:t>
      </w:r>
      <w:bookmarkEnd w:id="6"/>
      <w:proofErr w:type="gramEnd"/>
    </w:p>
    <w:p w:rsidR="00DB2E1D" w:rsidRPr="00DB2E1D" w:rsidRDefault="00DB2E1D" w:rsidP="00DB2E1D">
      <w:p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Россия</w:t>
      </w:r>
      <w:r w:rsidR="00693DCC">
        <w:rPr>
          <w:rFonts w:ascii="Times New Roman" w:hAnsi="Times New Roman" w:cs="Times New Roman"/>
          <w:sz w:val="28"/>
          <w:szCs w:val="28"/>
        </w:rPr>
        <w:t>,</w:t>
      </w:r>
    </w:p>
    <w:p w:rsidR="00DB2E1D" w:rsidRDefault="00DB2E1D" w:rsidP="00DB2E1D">
      <w:p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2015, 120 мин</w:t>
      </w:r>
      <w:r w:rsidRPr="00DB2E1D">
        <w:rPr>
          <w:rFonts w:ascii="Times New Roman" w:hAnsi="Times New Roman" w:cs="Times New Roman"/>
          <w:sz w:val="28"/>
          <w:szCs w:val="28"/>
          <w:vertAlign w:val="superscript"/>
        </w:rPr>
        <w:footnoteReference w:id="66"/>
      </w:r>
      <w:r w:rsidRPr="00DB2E1D">
        <w:rPr>
          <w:rFonts w:ascii="Times New Roman" w:hAnsi="Times New Roman" w:cs="Times New Roman"/>
          <w:sz w:val="28"/>
          <w:szCs w:val="28"/>
        </w:rPr>
        <w:t>.</w:t>
      </w:r>
    </w:p>
    <w:p w:rsidR="00007218" w:rsidRPr="00DB2E1D" w:rsidRDefault="00007218" w:rsidP="00DB2E1D">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 ролях: Д. </w:t>
      </w:r>
      <w:proofErr w:type="spellStart"/>
      <w:r>
        <w:rPr>
          <w:rFonts w:ascii="Times New Roman" w:hAnsi="Times New Roman" w:cs="Times New Roman"/>
          <w:sz w:val="28"/>
          <w:szCs w:val="28"/>
        </w:rPr>
        <w:t>Спиваковский</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Радевич</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Горевой</w:t>
      </w:r>
      <w:proofErr w:type="spellEnd"/>
      <w:r>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Данная экранизация представляет собой наиболее свободную интерпретацию литературного источника. Здесь мы вступаем в разговор о том типе экранных адаптаций, которые имел в виду О. Аронсон, применяя концепцию В.  </w:t>
      </w:r>
      <w:proofErr w:type="spellStart"/>
      <w:r w:rsidRPr="00DB2E1D">
        <w:rPr>
          <w:rFonts w:ascii="Times New Roman" w:hAnsi="Times New Roman" w:cs="Times New Roman"/>
          <w:sz w:val="28"/>
          <w:szCs w:val="28"/>
        </w:rPr>
        <w:t>Беньямина</w:t>
      </w:r>
      <w:proofErr w:type="spellEnd"/>
      <w:r w:rsidRPr="00DB2E1D">
        <w:rPr>
          <w:rFonts w:ascii="Times New Roman" w:hAnsi="Times New Roman" w:cs="Times New Roman"/>
          <w:sz w:val="28"/>
          <w:szCs w:val="28"/>
        </w:rPr>
        <w:t xml:space="preserve"> о «чистом языке». А значит, фильм Э. Архангельской является не собственно экранизацией, а фильмом, снятым по мотивам рассказа «Кроткая». Эта свобода от необходимости следовать за оригиналом выражена уже в самом названии киноленты, которое не совпадает с названием литературного оригинала. Этот факт сразу сообщает о неизбежных изменениях в сюжете, а соответственно, и во временной форме произведения (связь сюжета и времени зафиксировано в самом определении художественного времени</w:t>
      </w:r>
      <w:r w:rsidRPr="00DB2E1D">
        <w:rPr>
          <w:rFonts w:ascii="Times New Roman" w:hAnsi="Times New Roman" w:cs="Times New Roman"/>
          <w:sz w:val="28"/>
          <w:szCs w:val="28"/>
          <w:vertAlign w:val="superscript"/>
        </w:rPr>
        <w:footnoteReference w:id="67"/>
      </w:r>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Итак, порядок основных событий в фильме «Клетка» выстраивается в следующую последовательность:</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В церкви (встреча со священником)</w:t>
      </w:r>
    </w:p>
    <w:p w:rsidR="00DB2E1D" w:rsidRPr="00DB2E1D" w:rsidRDefault="00DB2E1D" w:rsidP="00DB2E1D">
      <w:pPr>
        <w:numPr>
          <w:ilvl w:val="0"/>
          <w:numId w:val="4"/>
        </w:numPr>
        <w:spacing w:line="360" w:lineRule="auto"/>
        <w:ind w:firstLine="709"/>
        <w:contextualSpacing/>
        <w:rPr>
          <w:rFonts w:ascii="Times New Roman" w:hAnsi="Times New Roman" w:cs="Times New Roman"/>
          <w:i/>
          <w:sz w:val="28"/>
          <w:szCs w:val="28"/>
        </w:rPr>
      </w:pPr>
      <w:r w:rsidRPr="00DB2E1D">
        <w:rPr>
          <w:rFonts w:ascii="Times New Roman" w:hAnsi="Times New Roman" w:cs="Times New Roman"/>
          <w:i/>
          <w:sz w:val="28"/>
          <w:szCs w:val="28"/>
        </w:rPr>
        <w:t>«</w:t>
      </w:r>
      <w:proofErr w:type="gramStart"/>
      <w:r w:rsidRPr="00DB2E1D">
        <w:rPr>
          <w:rFonts w:ascii="Times New Roman" w:hAnsi="Times New Roman" w:cs="Times New Roman"/>
          <w:i/>
          <w:sz w:val="28"/>
          <w:szCs w:val="28"/>
        </w:rPr>
        <w:t>Правда</w:t>
      </w:r>
      <w:proofErr w:type="gramEnd"/>
      <w:r w:rsidRPr="00DB2E1D">
        <w:rPr>
          <w:rFonts w:ascii="Times New Roman" w:hAnsi="Times New Roman" w:cs="Times New Roman"/>
          <w:i/>
          <w:sz w:val="28"/>
          <w:szCs w:val="28"/>
        </w:rPr>
        <w:t xml:space="preserve"> в горящем сердце»</w:t>
      </w:r>
    </w:p>
    <w:p w:rsidR="00DB2E1D" w:rsidRPr="00DB2E1D" w:rsidRDefault="00DB2E1D" w:rsidP="00DB2E1D">
      <w:pPr>
        <w:numPr>
          <w:ilvl w:val="0"/>
          <w:numId w:val="4"/>
        </w:numPr>
        <w:spacing w:line="360" w:lineRule="auto"/>
        <w:ind w:firstLine="709"/>
        <w:contextualSpacing/>
        <w:rPr>
          <w:rFonts w:ascii="Times New Roman" w:hAnsi="Times New Roman" w:cs="Times New Roman"/>
          <w:i/>
          <w:sz w:val="28"/>
          <w:szCs w:val="28"/>
        </w:rPr>
      </w:pPr>
      <w:r w:rsidRPr="00DB2E1D">
        <w:rPr>
          <w:rFonts w:ascii="Times New Roman" w:hAnsi="Times New Roman" w:cs="Times New Roman"/>
          <w:i/>
          <w:sz w:val="28"/>
          <w:szCs w:val="28"/>
        </w:rPr>
        <w:t>О Боге</w:t>
      </w:r>
    </w:p>
    <w:p w:rsidR="00DB2E1D" w:rsidRPr="00DB2E1D" w:rsidRDefault="00DB2E1D" w:rsidP="00DB2E1D">
      <w:pPr>
        <w:numPr>
          <w:ilvl w:val="0"/>
          <w:numId w:val="4"/>
        </w:numPr>
        <w:spacing w:line="360" w:lineRule="auto"/>
        <w:ind w:firstLine="709"/>
        <w:contextualSpacing/>
        <w:rPr>
          <w:rFonts w:ascii="Times New Roman" w:hAnsi="Times New Roman" w:cs="Times New Roman"/>
          <w:i/>
          <w:sz w:val="28"/>
          <w:szCs w:val="28"/>
        </w:rPr>
      </w:pPr>
      <w:r w:rsidRPr="00DB2E1D">
        <w:rPr>
          <w:rFonts w:ascii="Times New Roman" w:hAnsi="Times New Roman" w:cs="Times New Roman"/>
          <w:i/>
          <w:sz w:val="28"/>
          <w:szCs w:val="28"/>
        </w:rPr>
        <w:t>«Я – убийца»</w:t>
      </w:r>
    </w:p>
    <w:p w:rsidR="00DB2E1D" w:rsidRPr="00DB2E1D" w:rsidRDefault="00DB2E1D" w:rsidP="00DB2E1D">
      <w:pPr>
        <w:numPr>
          <w:ilvl w:val="0"/>
          <w:numId w:val="4"/>
        </w:numPr>
        <w:spacing w:line="360" w:lineRule="auto"/>
        <w:ind w:firstLine="709"/>
        <w:contextualSpacing/>
        <w:rPr>
          <w:rFonts w:ascii="Times New Roman" w:hAnsi="Times New Roman" w:cs="Times New Roman"/>
          <w:i/>
          <w:sz w:val="28"/>
          <w:szCs w:val="28"/>
        </w:rPr>
      </w:pPr>
      <w:r w:rsidRPr="00DB2E1D">
        <w:rPr>
          <w:rFonts w:ascii="Times New Roman" w:hAnsi="Times New Roman" w:cs="Times New Roman"/>
          <w:i/>
          <w:sz w:val="28"/>
          <w:szCs w:val="28"/>
        </w:rPr>
        <w:t>У гроба</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b/>
          <w:sz w:val="28"/>
          <w:szCs w:val="28"/>
        </w:rPr>
        <w:t>Разговор 1</w:t>
      </w:r>
      <w:r w:rsidRPr="00DB2E1D">
        <w:rPr>
          <w:rFonts w:ascii="Times New Roman" w:hAnsi="Times New Roman" w:cs="Times New Roman"/>
          <w:sz w:val="28"/>
          <w:szCs w:val="28"/>
        </w:rPr>
        <w:t>, знакомство</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Кротость</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Строгость</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 xml:space="preserve">Встреча с </w:t>
      </w:r>
      <w:proofErr w:type="spellStart"/>
      <w:r w:rsidRPr="00DB2E1D">
        <w:rPr>
          <w:rFonts w:ascii="Times New Roman" w:hAnsi="Times New Roman" w:cs="Times New Roman"/>
          <w:sz w:val="28"/>
          <w:szCs w:val="28"/>
        </w:rPr>
        <w:t>Мозером</w:t>
      </w:r>
      <w:proofErr w:type="spellEnd"/>
      <w:r w:rsidRPr="00DB2E1D">
        <w:rPr>
          <w:rFonts w:ascii="Times New Roman" w:hAnsi="Times New Roman" w:cs="Times New Roman"/>
          <w:sz w:val="28"/>
          <w:szCs w:val="28"/>
        </w:rPr>
        <w:t xml:space="preserve"> 1</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Образ Богородицы (разговор 2)</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lastRenderedPageBreak/>
        <w:t xml:space="preserve"> «Предложение» (продажа </w:t>
      </w:r>
      <w:proofErr w:type="gramStart"/>
      <w:r w:rsidRPr="00DB2E1D">
        <w:rPr>
          <w:rFonts w:ascii="Times New Roman" w:hAnsi="Times New Roman" w:cs="Times New Roman"/>
          <w:b/>
          <w:sz w:val="28"/>
          <w:szCs w:val="28"/>
        </w:rPr>
        <w:t>Кроткой</w:t>
      </w:r>
      <w:proofErr w:type="gramEnd"/>
      <w:r w:rsidRPr="00DB2E1D">
        <w:rPr>
          <w:rFonts w:ascii="Times New Roman" w:hAnsi="Times New Roman" w:cs="Times New Roman"/>
          <w:b/>
          <w:sz w:val="28"/>
          <w:szCs w:val="28"/>
        </w:rPr>
        <w:t>)</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 xml:space="preserve"> Аллюзия к «Преступлению и наказанию» (ростовщик = процентщик)</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Гордость</w:t>
      </w:r>
    </w:p>
    <w:p w:rsidR="00DB2E1D" w:rsidRPr="00DB2E1D" w:rsidRDefault="00DB2E1D" w:rsidP="00DB2E1D">
      <w:pPr>
        <w:numPr>
          <w:ilvl w:val="0"/>
          <w:numId w:val="4"/>
        </w:numPr>
        <w:spacing w:line="360" w:lineRule="auto"/>
        <w:ind w:firstLine="709"/>
        <w:contextualSpacing/>
        <w:rPr>
          <w:rFonts w:ascii="Times New Roman" w:hAnsi="Times New Roman" w:cs="Times New Roman"/>
          <w:i/>
          <w:sz w:val="28"/>
          <w:szCs w:val="28"/>
        </w:rPr>
      </w:pPr>
      <w:r w:rsidRPr="00DB2E1D">
        <w:rPr>
          <w:rFonts w:ascii="Times New Roman" w:hAnsi="Times New Roman" w:cs="Times New Roman"/>
          <w:i/>
          <w:sz w:val="28"/>
          <w:szCs w:val="28"/>
        </w:rPr>
        <w:t>О прелюбодеянии и сладострастии</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Случай с перстнем (= с медальоном)</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 xml:space="preserve"> Револьвер (бунт)</w:t>
      </w:r>
    </w:p>
    <w:p w:rsidR="00DB2E1D" w:rsidRPr="00DB2E1D" w:rsidRDefault="00DB2E1D" w:rsidP="00DB2E1D">
      <w:pPr>
        <w:numPr>
          <w:ilvl w:val="0"/>
          <w:numId w:val="4"/>
        </w:numPr>
        <w:spacing w:line="360" w:lineRule="auto"/>
        <w:ind w:firstLine="709"/>
        <w:contextualSpacing/>
        <w:rPr>
          <w:rFonts w:ascii="Times New Roman" w:hAnsi="Times New Roman" w:cs="Times New Roman"/>
          <w:b/>
          <w:i/>
          <w:sz w:val="28"/>
          <w:szCs w:val="28"/>
        </w:rPr>
      </w:pPr>
      <w:r w:rsidRPr="00DB2E1D">
        <w:rPr>
          <w:rFonts w:ascii="Times New Roman" w:hAnsi="Times New Roman" w:cs="Times New Roman"/>
          <w:b/>
          <w:i/>
          <w:sz w:val="28"/>
          <w:szCs w:val="28"/>
        </w:rPr>
        <w:t>Насмешка</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Клетка для животных</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 xml:space="preserve"> Болезнь</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 xml:space="preserve"> Выбор места на кладбище</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 xml:space="preserve"> Встреча с </w:t>
      </w:r>
      <w:proofErr w:type="spellStart"/>
      <w:r w:rsidRPr="00DB2E1D">
        <w:rPr>
          <w:rFonts w:ascii="Times New Roman" w:hAnsi="Times New Roman" w:cs="Times New Roman"/>
          <w:sz w:val="28"/>
          <w:szCs w:val="28"/>
        </w:rPr>
        <w:t>Мозером</w:t>
      </w:r>
      <w:proofErr w:type="spellEnd"/>
      <w:r w:rsidRPr="00DB2E1D">
        <w:rPr>
          <w:rFonts w:ascii="Times New Roman" w:hAnsi="Times New Roman" w:cs="Times New Roman"/>
          <w:sz w:val="28"/>
          <w:szCs w:val="28"/>
        </w:rPr>
        <w:t xml:space="preserve"> 2 (разговор о деньгах)</w:t>
      </w:r>
    </w:p>
    <w:p w:rsidR="00DB2E1D" w:rsidRPr="00DB2E1D" w:rsidRDefault="00DB2E1D" w:rsidP="00DB2E1D">
      <w:pPr>
        <w:numPr>
          <w:ilvl w:val="0"/>
          <w:numId w:val="4"/>
        </w:numPr>
        <w:spacing w:line="360" w:lineRule="auto"/>
        <w:ind w:firstLine="709"/>
        <w:contextualSpacing/>
        <w:rPr>
          <w:rFonts w:ascii="Times New Roman" w:hAnsi="Times New Roman" w:cs="Times New Roman"/>
          <w:b/>
          <w:sz w:val="28"/>
          <w:szCs w:val="28"/>
        </w:rPr>
      </w:pPr>
      <w:r w:rsidRPr="00DB2E1D">
        <w:rPr>
          <w:rFonts w:ascii="Times New Roman" w:hAnsi="Times New Roman" w:cs="Times New Roman"/>
          <w:b/>
          <w:sz w:val="28"/>
          <w:szCs w:val="28"/>
        </w:rPr>
        <w:t xml:space="preserve"> Насмешка</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 xml:space="preserve"> Круг, начерченный углем</w:t>
      </w:r>
    </w:p>
    <w:p w:rsidR="00DB2E1D" w:rsidRPr="00DB2E1D" w:rsidRDefault="00DB2E1D" w:rsidP="00DB2E1D">
      <w:pPr>
        <w:numPr>
          <w:ilvl w:val="0"/>
          <w:numId w:val="4"/>
        </w:numPr>
        <w:spacing w:line="360" w:lineRule="auto"/>
        <w:ind w:firstLine="709"/>
        <w:contextualSpacing/>
        <w:rPr>
          <w:rFonts w:ascii="Times New Roman" w:hAnsi="Times New Roman" w:cs="Times New Roman"/>
          <w:sz w:val="28"/>
          <w:szCs w:val="28"/>
        </w:rPr>
      </w:pPr>
      <w:r w:rsidRPr="00DB2E1D">
        <w:rPr>
          <w:rFonts w:ascii="Times New Roman" w:hAnsi="Times New Roman" w:cs="Times New Roman"/>
          <w:sz w:val="28"/>
          <w:szCs w:val="28"/>
        </w:rPr>
        <w:t xml:space="preserve"> Насилие</w:t>
      </w:r>
    </w:p>
    <w:p w:rsidR="00DB2E1D" w:rsidRPr="00DB2E1D" w:rsidRDefault="00DB2E1D" w:rsidP="00DB2E1D">
      <w:pPr>
        <w:numPr>
          <w:ilvl w:val="0"/>
          <w:numId w:val="4"/>
        </w:numPr>
        <w:spacing w:line="360" w:lineRule="auto"/>
        <w:ind w:firstLine="709"/>
        <w:contextualSpacing/>
        <w:rPr>
          <w:rFonts w:ascii="Times New Roman" w:hAnsi="Times New Roman" w:cs="Times New Roman"/>
          <w:b/>
          <w:i/>
          <w:sz w:val="28"/>
          <w:szCs w:val="28"/>
        </w:rPr>
      </w:pPr>
      <w:r w:rsidRPr="00DB2E1D">
        <w:rPr>
          <w:rFonts w:ascii="Times New Roman" w:hAnsi="Times New Roman" w:cs="Times New Roman"/>
          <w:b/>
          <w:i/>
          <w:sz w:val="28"/>
          <w:szCs w:val="28"/>
        </w:rPr>
        <w:t>Касса ссуд</w:t>
      </w:r>
    </w:p>
    <w:p w:rsidR="00DB2E1D" w:rsidRPr="00DB2E1D" w:rsidRDefault="00DB2E1D" w:rsidP="00DB2E1D">
      <w:pPr>
        <w:numPr>
          <w:ilvl w:val="0"/>
          <w:numId w:val="4"/>
        </w:numPr>
        <w:spacing w:line="360" w:lineRule="auto"/>
        <w:ind w:firstLine="709"/>
        <w:contextualSpacing/>
        <w:rPr>
          <w:rFonts w:ascii="Times New Roman" w:hAnsi="Times New Roman" w:cs="Times New Roman"/>
          <w:b/>
          <w:i/>
          <w:sz w:val="28"/>
          <w:szCs w:val="28"/>
        </w:rPr>
      </w:pPr>
      <w:r w:rsidRPr="00DB2E1D">
        <w:rPr>
          <w:rFonts w:ascii="Times New Roman" w:hAnsi="Times New Roman" w:cs="Times New Roman"/>
          <w:b/>
          <w:sz w:val="28"/>
          <w:szCs w:val="28"/>
        </w:rPr>
        <w:t>Самоубийство</w:t>
      </w:r>
    </w:p>
    <w:p w:rsidR="00DB2E1D" w:rsidRPr="00DB2E1D" w:rsidRDefault="00DB2E1D" w:rsidP="00DB2E1D">
      <w:pPr>
        <w:numPr>
          <w:ilvl w:val="0"/>
          <w:numId w:val="4"/>
        </w:numPr>
        <w:spacing w:line="360" w:lineRule="auto"/>
        <w:ind w:firstLine="709"/>
        <w:contextualSpacing/>
        <w:rPr>
          <w:rFonts w:ascii="Times New Roman" w:hAnsi="Times New Roman" w:cs="Times New Roman"/>
          <w:i/>
          <w:sz w:val="28"/>
          <w:szCs w:val="28"/>
        </w:rPr>
      </w:pPr>
      <w:r w:rsidRPr="00DB2E1D">
        <w:rPr>
          <w:rFonts w:ascii="Times New Roman" w:hAnsi="Times New Roman" w:cs="Times New Roman"/>
          <w:sz w:val="28"/>
          <w:szCs w:val="28"/>
        </w:rPr>
        <w:t xml:space="preserve"> Возвращение священника из «преисподней»</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Многие режиссеры, берущиеся за экранизацию данного текста Достоевского, непременно пытаются передать жанровое определение автора. Как мы видели, в фильме А. Борисова сохранение фантазийного элемента реализуется через идентичное тексту авторское вступление, комментирующее избранный жанр. Другой путь был выбран в фильме Э. Архангельской. Ф. М. Достоевский определяет фантазийный элемент следующим образом: «Вот это предположение о записавшем всё стенографе (после которого я обделал бы записанное) и есть то, что я называю в этом рассказе фантастическим»</w:t>
      </w:r>
      <w:r w:rsidRPr="00DB2E1D">
        <w:rPr>
          <w:rFonts w:ascii="Times New Roman" w:hAnsi="Times New Roman" w:cs="Times New Roman"/>
          <w:sz w:val="28"/>
          <w:szCs w:val="28"/>
          <w:vertAlign w:val="superscript"/>
        </w:rPr>
        <w:footnoteReference w:id="68"/>
      </w:r>
      <w:r w:rsidRPr="00DB2E1D">
        <w:rPr>
          <w:rFonts w:ascii="Times New Roman" w:hAnsi="Times New Roman" w:cs="Times New Roman"/>
          <w:sz w:val="28"/>
          <w:szCs w:val="28"/>
        </w:rPr>
        <w:t xml:space="preserve">. Авторы фильма «Клетка», что вполне естественно, буквально визуализируют, воплощают фигуру стенографа. В </w:t>
      </w:r>
      <w:r w:rsidRPr="00DB2E1D">
        <w:rPr>
          <w:rFonts w:ascii="Times New Roman" w:hAnsi="Times New Roman" w:cs="Times New Roman"/>
          <w:sz w:val="28"/>
          <w:szCs w:val="28"/>
        </w:rPr>
        <w:lastRenderedPageBreak/>
        <w:t xml:space="preserve">качестве нее выступает священник, который появляется как в первом эпизоде фильма, так и в завершающем. Таким образом, форма внутреннего монолога трансформируется в форму исповеди, что подразумевает диалогические отношения. Кроме того, </w:t>
      </w:r>
      <w:proofErr w:type="spellStart"/>
      <w:r w:rsidRPr="00DB2E1D">
        <w:rPr>
          <w:rFonts w:ascii="Times New Roman" w:hAnsi="Times New Roman" w:cs="Times New Roman"/>
          <w:sz w:val="28"/>
          <w:szCs w:val="28"/>
        </w:rPr>
        <w:t>фантазийность</w:t>
      </w:r>
      <w:proofErr w:type="spellEnd"/>
      <w:r w:rsidRPr="00DB2E1D">
        <w:rPr>
          <w:rFonts w:ascii="Times New Roman" w:hAnsi="Times New Roman" w:cs="Times New Roman"/>
          <w:sz w:val="28"/>
          <w:szCs w:val="28"/>
        </w:rPr>
        <w:t xml:space="preserve"> рассказа реализуется в способности воплощенного стенографа участвовать одновременно в двух временных пластах — во времени первичного повествования и в его анахронических отступлениях. Этот прием создает эффект театральности в кинопроизведении, переход от одного времени к другому условен, и принимается на веру, в отличие от стандартного </w:t>
      </w:r>
      <w:proofErr w:type="spellStart"/>
      <w:r w:rsidRPr="00DB2E1D">
        <w:rPr>
          <w:rFonts w:ascii="Times New Roman" w:hAnsi="Times New Roman" w:cs="Times New Roman"/>
          <w:sz w:val="28"/>
          <w:szCs w:val="28"/>
        </w:rPr>
        <w:t>киноприема</w:t>
      </w:r>
      <w:proofErr w:type="spellEnd"/>
      <w:r w:rsidRPr="00DB2E1D">
        <w:rPr>
          <w:rFonts w:ascii="Times New Roman" w:hAnsi="Times New Roman" w:cs="Times New Roman"/>
          <w:sz w:val="28"/>
          <w:szCs w:val="28"/>
        </w:rPr>
        <w:t xml:space="preserve"> подачи линейности – монтажа.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Кроме того, отличительной особенностью данной экранизации оказывается модернизация классического текста. При этом происходит не расширение семантики универсального, вневременного текста (как, например, в «Борисе Годунове» В. Мирзоева), а изменение семантики, попытка придать прежней форме новое звучание. При этом внешние атрибуты — костюмы, декорации, профессии, имена, традиции — создатели фильма стремятся сохранить, но </w:t>
      </w:r>
      <w:proofErr w:type="gramStart"/>
      <w:r w:rsidRPr="00DB2E1D">
        <w:rPr>
          <w:rFonts w:ascii="Times New Roman" w:hAnsi="Times New Roman" w:cs="Times New Roman"/>
          <w:sz w:val="28"/>
          <w:szCs w:val="28"/>
        </w:rPr>
        <w:t>при</w:t>
      </w:r>
      <w:proofErr w:type="gramEnd"/>
      <w:r w:rsidRPr="00DB2E1D">
        <w:rPr>
          <w:rFonts w:ascii="Times New Roman" w:hAnsi="Times New Roman" w:cs="Times New Roman"/>
          <w:sz w:val="28"/>
          <w:szCs w:val="28"/>
        </w:rPr>
        <w:t xml:space="preserve"> это предпринимают попытку встроить их в современное состояние общества. Так, с первого эпизода проявляется саркастическое отношение автора к религии: впервые священник появляется перед зрителем в образе строителя, что несколько уничижает сакральную </w:t>
      </w:r>
      <w:proofErr w:type="gramStart"/>
      <w:r w:rsidRPr="00DB2E1D">
        <w:rPr>
          <w:rFonts w:ascii="Times New Roman" w:hAnsi="Times New Roman" w:cs="Times New Roman"/>
          <w:sz w:val="28"/>
          <w:szCs w:val="28"/>
        </w:rPr>
        <w:t>составляющую</w:t>
      </w:r>
      <w:proofErr w:type="gramEnd"/>
      <w:r w:rsidRPr="00DB2E1D">
        <w:rPr>
          <w:rFonts w:ascii="Times New Roman" w:hAnsi="Times New Roman" w:cs="Times New Roman"/>
          <w:sz w:val="28"/>
          <w:szCs w:val="28"/>
        </w:rPr>
        <w:t xml:space="preserve"> как его образа, так и религиозной системы.</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История возвышения человеческой души трансформируется в данном фильме в историю выбора в глубоко капиталистическом обществе между материальными и духовными ценностями, между греховным и праведным образом жизни, между деньгами и любовью. Большинство героев фильма имеют установку на улучшение своего финансового состояния. Ростовщик приобретает Кроткую как вещь, способную предать ему больший вес и статус в обществе, тетушки героини стремятся продать невесту за максимальную плату, продавец ритуальных услуг стремится нажиться на продаже места на кладбище, а торговец на рынке надеется наиболее выгодно </w:t>
      </w:r>
      <w:r w:rsidRPr="00DB2E1D">
        <w:rPr>
          <w:rFonts w:ascii="Times New Roman" w:hAnsi="Times New Roman" w:cs="Times New Roman"/>
          <w:sz w:val="28"/>
          <w:szCs w:val="28"/>
        </w:rPr>
        <w:lastRenderedPageBreak/>
        <w:t>продать звериную клетку, наделяя её функциональностью для людей.</w:t>
      </w:r>
      <w:r w:rsidR="00007218">
        <w:rPr>
          <w:rFonts w:ascii="Times New Roman" w:hAnsi="Times New Roman" w:cs="Times New Roman"/>
          <w:sz w:val="28"/>
          <w:szCs w:val="28"/>
        </w:rPr>
        <w:t xml:space="preserve"> </w:t>
      </w:r>
      <w:r w:rsidRPr="00DB2E1D">
        <w:rPr>
          <w:rFonts w:ascii="Times New Roman" w:hAnsi="Times New Roman" w:cs="Times New Roman"/>
          <w:sz w:val="28"/>
          <w:szCs w:val="28"/>
        </w:rPr>
        <w:t xml:space="preserve">И среди этого мира «грязных денег» существует чистая и юная девушка, мечтающая о любви и свободе. Но после замужества и она обнаруживает в себе звериные черты — желание плотской любви (которое вообще в фильме выступает главным индикатором традиционно столь возвышенного чувства).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Теперь обратимся непосредственно к особенностям поэтике времени в данном фильме. Как мы уже сказали, «внутреннее время» разрушается воплощенной фигурой стенографа. С первого эпизода вновь происходит объективация происходящего, даже в большей степени, нежели в других экранизациях. Несколько парадоксально, что время исповеди, время душевных метаний и выбора, тем не менее, не образуют «внутреннего времени». Время оказывается явленным через внешние факторы. Таким образом, снова получаем уже знакомую нам формулу </w:t>
      </w:r>
      <w:r w:rsidRPr="00DB2E1D">
        <w:rPr>
          <w:rFonts w:ascii="Times New Roman" w:hAnsi="Times New Roman" w:cs="Times New Roman"/>
          <w:i/>
          <w:sz w:val="28"/>
          <w:szCs w:val="28"/>
        </w:rPr>
        <w:t>повествователь &gt;персонаж.</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Анализ композиции демонстрирует, что даже событийный ряд не совпадает с событиями в тексте Ф. М. Достоевского. И в этом киноповествовании также вновь очевидно преобладание событий истории над событиями мысли.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Наиболее важным несоответствием между </w:t>
      </w:r>
      <w:proofErr w:type="spellStart"/>
      <w:r w:rsidRPr="00DB2E1D">
        <w:rPr>
          <w:rFonts w:ascii="Times New Roman" w:hAnsi="Times New Roman" w:cs="Times New Roman"/>
          <w:sz w:val="28"/>
          <w:szCs w:val="28"/>
        </w:rPr>
        <w:t>кинотекстом</w:t>
      </w:r>
      <w:proofErr w:type="spellEnd"/>
      <w:r w:rsidRPr="00DB2E1D">
        <w:rPr>
          <w:rFonts w:ascii="Times New Roman" w:hAnsi="Times New Roman" w:cs="Times New Roman"/>
          <w:sz w:val="28"/>
          <w:szCs w:val="28"/>
        </w:rPr>
        <w:t xml:space="preserve"> и литературным текстом является замена героя-</w:t>
      </w:r>
      <w:proofErr w:type="spellStart"/>
      <w:r w:rsidRPr="00DB2E1D">
        <w:rPr>
          <w:rFonts w:ascii="Times New Roman" w:hAnsi="Times New Roman" w:cs="Times New Roman"/>
          <w:sz w:val="28"/>
          <w:szCs w:val="28"/>
        </w:rPr>
        <w:t>антогониста</w:t>
      </w:r>
      <w:proofErr w:type="spellEnd"/>
      <w:r w:rsidRPr="00DB2E1D">
        <w:rPr>
          <w:rFonts w:ascii="Times New Roman" w:hAnsi="Times New Roman" w:cs="Times New Roman"/>
          <w:sz w:val="28"/>
          <w:szCs w:val="28"/>
        </w:rPr>
        <w:t xml:space="preserve">. Как видим, в фильме отсутствует сюжетная линия, связанная с офицером Ефимовичем. Зато появились две новые встречи — встречи с </w:t>
      </w:r>
      <w:proofErr w:type="spellStart"/>
      <w:r w:rsidRPr="00DB2E1D">
        <w:rPr>
          <w:rFonts w:ascii="Times New Roman" w:hAnsi="Times New Roman" w:cs="Times New Roman"/>
          <w:sz w:val="28"/>
          <w:szCs w:val="28"/>
        </w:rPr>
        <w:t>Мозером</w:t>
      </w:r>
      <w:proofErr w:type="spell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Мозер</w:t>
      </w:r>
      <w:proofErr w:type="spellEnd"/>
      <w:r w:rsidRPr="00DB2E1D">
        <w:rPr>
          <w:rFonts w:ascii="Times New Roman" w:hAnsi="Times New Roman" w:cs="Times New Roman"/>
          <w:sz w:val="28"/>
          <w:szCs w:val="28"/>
        </w:rPr>
        <w:t xml:space="preserve"> воплощен как  самый успешный представитель капиталистического общества (или «преисподней», по выражению священника в завершающем эпизоде). На него равняется ростовщик, к нему он приходит за советом. И если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по словам главного героя: </w:t>
      </w:r>
      <w:r w:rsidRPr="00DB2E1D">
        <w:rPr>
          <w:rFonts w:ascii="Times New Roman" w:hAnsi="Times New Roman" w:cs="Times New Roman"/>
          <w:i/>
          <w:sz w:val="28"/>
          <w:szCs w:val="28"/>
        </w:rPr>
        <w:t xml:space="preserve">«… жена моя! … ангел мой!», </w:t>
      </w:r>
      <w:r w:rsidRPr="00DB2E1D">
        <w:rPr>
          <w:rFonts w:ascii="Times New Roman" w:hAnsi="Times New Roman" w:cs="Times New Roman"/>
          <w:sz w:val="28"/>
          <w:szCs w:val="28"/>
        </w:rPr>
        <w:t xml:space="preserve">представитель праведного мира, то </w:t>
      </w:r>
      <w:proofErr w:type="spellStart"/>
      <w:r w:rsidRPr="00DB2E1D">
        <w:rPr>
          <w:rFonts w:ascii="Times New Roman" w:hAnsi="Times New Roman" w:cs="Times New Roman"/>
          <w:sz w:val="28"/>
          <w:szCs w:val="28"/>
        </w:rPr>
        <w:t>Мозер</w:t>
      </w:r>
      <w:proofErr w:type="spellEnd"/>
      <w:r w:rsidRPr="00DB2E1D">
        <w:rPr>
          <w:rFonts w:ascii="Times New Roman" w:hAnsi="Times New Roman" w:cs="Times New Roman"/>
          <w:sz w:val="28"/>
          <w:szCs w:val="28"/>
        </w:rPr>
        <w:t xml:space="preserve">, по аналогии, прочитывается как </w:t>
      </w:r>
      <w:proofErr w:type="spellStart"/>
      <w:r w:rsidRPr="00DB2E1D">
        <w:rPr>
          <w:rFonts w:ascii="Times New Roman" w:hAnsi="Times New Roman" w:cs="Times New Roman"/>
          <w:sz w:val="28"/>
          <w:szCs w:val="28"/>
        </w:rPr>
        <w:t>дъявол</w:t>
      </w:r>
      <w:proofErr w:type="spellEnd"/>
      <w:r w:rsidRPr="00DB2E1D">
        <w:rPr>
          <w:rFonts w:ascii="Times New Roman" w:hAnsi="Times New Roman" w:cs="Times New Roman"/>
          <w:sz w:val="28"/>
          <w:szCs w:val="28"/>
        </w:rPr>
        <w:t>, владыка преисподней. Этот образ является своеобразной аллюзией к тексту Гёте «Фауст», в отличие от всех других экранизаций, где эта аллюзия выражалась в словесной, а не визуальной форме.</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Замена героя-</w:t>
      </w:r>
      <w:proofErr w:type="spellStart"/>
      <w:r w:rsidRPr="00DB2E1D">
        <w:rPr>
          <w:rFonts w:ascii="Times New Roman" w:hAnsi="Times New Roman" w:cs="Times New Roman"/>
          <w:sz w:val="28"/>
          <w:szCs w:val="28"/>
        </w:rPr>
        <w:t>антогониста</w:t>
      </w:r>
      <w:proofErr w:type="spellEnd"/>
      <w:r w:rsidRPr="00DB2E1D">
        <w:rPr>
          <w:rFonts w:ascii="Times New Roman" w:hAnsi="Times New Roman" w:cs="Times New Roman"/>
          <w:sz w:val="28"/>
          <w:szCs w:val="28"/>
        </w:rPr>
        <w:t xml:space="preserve"> сказывается на сокращении времени истории, представленном в рассказе. В фильме «Клетка», как и в «Кроткой»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усилен «короткий привод» истории и редуцирован «длинный привод», или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xml:space="preserve">, говоря словами уже </w:t>
      </w:r>
      <w:proofErr w:type="gramStart"/>
      <w:r w:rsidRPr="00DB2E1D">
        <w:rPr>
          <w:rFonts w:ascii="Times New Roman" w:hAnsi="Times New Roman" w:cs="Times New Roman"/>
          <w:sz w:val="28"/>
          <w:szCs w:val="28"/>
        </w:rPr>
        <w:t>привычной нам</w:t>
      </w:r>
      <w:proofErr w:type="gramEnd"/>
      <w:r w:rsidRPr="00DB2E1D">
        <w:rPr>
          <w:rFonts w:ascii="Times New Roman" w:hAnsi="Times New Roman" w:cs="Times New Roman"/>
          <w:sz w:val="28"/>
          <w:szCs w:val="28"/>
        </w:rPr>
        <w:t xml:space="preserve"> терминологии. В киноповествовании </w:t>
      </w:r>
      <w:proofErr w:type="gramStart"/>
      <w:r w:rsidRPr="00DB2E1D">
        <w:rPr>
          <w:rFonts w:ascii="Times New Roman" w:hAnsi="Times New Roman" w:cs="Times New Roman"/>
          <w:sz w:val="28"/>
          <w:szCs w:val="28"/>
        </w:rPr>
        <w:t>пресекается попытка стенографа обратится</w:t>
      </w:r>
      <w:proofErr w:type="gramEnd"/>
      <w:r w:rsidRPr="00DB2E1D">
        <w:rPr>
          <w:rFonts w:ascii="Times New Roman" w:hAnsi="Times New Roman" w:cs="Times New Roman"/>
          <w:sz w:val="28"/>
          <w:szCs w:val="28"/>
        </w:rPr>
        <w:t xml:space="preserve"> к событиям трехлетней давности: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Священник (С.):</w:t>
      </w:r>
      <w:r w:rsidRPr="00DB2E1D">
        <w:rPr>
          <w:rFonts w:ascii="Times New Roman" w:hAnsi="Times New Roman" w:cs="Times New Roman"/>
          <w:sz w:val="28"/>
          <w:szCs w:val="28"/>
        </w:rPr>
        <w:t>Вышли в отставку?</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Финансист (Ф.):</w:t>
      </w:r>
      <w:r w:rsidRPr="00DB2E1D">
        <w:rPr>
          <w:rFonts w:ascii="Times New Roman" w:hAnsi="Times New Roman" w:cs="Times New Roman"/>
          <w:sz w:val="28"/>
          <w:szCs w:val="28"/>
        </w:rPr>
        <w:t>Пришлось.</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spellStart"/>
      <w:r w:rsidRPr="00DB2E1D">
        <w:rPr>
          <w:rFonts w:ascii="Times New Roman" w:hAnsi="Times New Roman" w:cs="Times New Roman"/>
          <w:b/>
          <w:sz w:val="28"/>
          <w:szCs w:val="28"/>
        </w:rPr>
        <w:t>С.:</w:t>
      </w:r>
      <w:r w:rsidRPr="00DB2E1D">
        <w:rPr>
          <w:rFonts w:ascii="Times New Roman" w:hAnsi="Times New Roman" w:cs="Times New Roman"/>
          <w:sz w:val="28"/>
          <w:szCs w:val="28"/>
        </w:rPr>
        <w:t>Причины</w:t>
      </w:r>
      <w:proofErr w:type="spellEnd"/>
      <w:r w:rsidRPr="00DB2E1D">
        <w:rPr>
          <w:rFonts w:ascii="Times New Roman" w:hAnsi="Times New Roman" w:cs="Times New Roman"/>
          <w:sz w:val="28"/>
          <w:szCs w:val="28"/>
        </w:rPr>
        <w:t>?</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spellStart"/>
      <w:r w:rsidRPr="00DB2E1D">
        <w:rPr>
          <w:rFonts w:ascii="Times New Roman" w:hAnsi="Times New Roman" w:cs="Times New Roman"/>
          <w:b/>
          <w:sz w:val="28"/>
          <w:szCs w:val="28"/>
        </w:rPr>
        <w:t>Ф.:</w:t>
      </w:r>
      <w:r w:rsidRPr="00DB2E1D">
        <w:rPr>
          <w:rFonts w:ascii="Times New Roman" w:hAnsi="Times New Roman" w:cs="Times New Roman"/>
          <w:sz w:val="28"/>
          <w:szCs w:val="28"/>
        </w:rPr>
        <w:t>Никогда</w:t>
      </w:r>
      <w:proofErr w:type="spellEnd"/>
      <w:r w:rsidRPr="00DB2E1D">
        <w:rPr>
          <w:rFonts w:ascii="Times New Roman" w:hAnsi="Times New Roman" w:cs="Times New Roman"/>
          <w:sz w:val="28"/>
          <w:szCs w:val="28"/>
        </w:rPr>
        <w:t xml:space="preserve"> не спрашивайте меня об этом.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Продолжительность событий истории, её сохранение на экране в принципе не интересует режиссера. Все действия, предположительно, укладываются в два месяца. Маркирующими признаками оказываются лишь погодные условия: преимущественно солнечная погода, иногда проливные дожди, цветение ландышей (которое происходит, как мы уже отмечали в </w:t>
      </w:r>
      <w:proofErr w:type="spellStart"/>
      <w:r w:rsidRPr="00DB2E1D">
        <w:rPr>
          <w:rFonts w:ascii="Times New Roman" w:hAnsi="Times New Roman" w:cs="Times New Roman"/>
          <w:sz w:val="28"/>
          <w:szCs w:val="28"/>
        </w:rPr>
        <w:t>подглавке</w:t>
      </w:r>
      <w:proofErr w:type="spellEnd"/>
      <w:r w:rsidRPr="00DB2E1D">
        <w:rPr>
          <w:rFonts w:ascii="Times New Roman" w:hAnsi="Times New Roman" w:cs="Times New Roman"/>
          <w:sz w:val="28"/>
          <w:szCs w:val="28"/>
        </w:rPr>
        <w:t xml:space="preserve"> о «Кроткой» А. Борисова в мае или июне), букет </w:t>
      </w:r>
      <w:proofErr w:type="gramStart"/>
      <w:r w:rsidRPr="00DB2E1D">
        <w:rPr>
          <w:rFonts w:ascii="Times New Roman" w:hAnsi="Times New Roman" w:cs="Times New Roman"/>
          <w:sz w:val="28"/>
          <w:szCs w:val="28"/>
        </w:rPr>
        <w:t>из</w:t>
      </w:r>
      <w:proofErr w:type="gramEnd"/>
      <w:r w:rsidRPr="00DB2E1D">
        <w:rPr>
          <w:rFonts w:ascii="Times New Roman" w:hAnsi="Times New Roman" w:cs="Times New Roman"/>
          <w:sz w:val="28"/>
          <w:szCs w:val="28"/>
        </w:rPr>
        <w:t xml:space="preserve"> которых ростовщик приносит на сватовство.</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Небольшие изменения происходят и в композиции временных форм. Помимо </w:t>
      </w:r>
      <w:proofErr w:type="gramStart"/>
      <w:r w:rsidRPr="00DB2E1D">
        <w:rPr>
          <w:rFonts w:ascii="Times New Roman" w:hAnsi="Times New Roman" w:cs="Times New Roman"/>
          <w:sz w:val="28"/>
          <w:szCs w:val="28"/>
        </w:rPr>
        <w:t>внешнего</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аналепсиса</w:t>
      </w:r>
      <w:proofErr w:type="spellEnd"/>
      <w:r w:rsidRPr="00DB2E1D">
        <w:rPr>
          <w:rFonts w:ascii="Times New Roman" w:hAnsi="Times New Roman" w:cs="Times New Roman"/>
          <w:sz w:val="28"/>
          <w:szCs w:val="28"/>
        </w:rPr>
        <w:t xml:space="preserve"> редуцируется первичное повествование. Переход от него к </w:t>
      </w:r>
      <w:proofErr w:type="spellStart"/>
      <w:r w:rsidRPr="00DB2E1D">
        <w:rPr>
          <w:rFonts w:ascii="Times New Roman" w:hAnsi="Times New Roman" w:cs="Times New Roman"/>
          <w:sz w:val="28"/>
          <w:szCs w:val="28"/>
        </w:rPr>
        <w:t>аналепсису</w:t>
      </w:r>
      <w:proofErr w:type="spellEnd"/>
      <w:r w:rsidRPr="00DB2E1D">
        <w:rPr>
          <w:rFonts w:ascii="Times New Roman" w:hAnsi="Times New Roman" w:cs="Times New Roman"/>
          <w:sz w:val="28"/>
          <w:szCs w:val="28"/>
        </w:rPr>
        <w:t xml:space="preserve"> визуально обозначен в фильме — происходит изменение черно-белой стилистики картины на цветную. Также отсутствуют </w:t>
      </w:r>
      <w:proofErr w:type="gramStart"/>
      <w:r w:rsidRPr="00DB2E1D">
        <w:rPr>
          <w:rFonts w:ascii="Times New Roman" w:hAnsi="Times New Roman" w:cs="Times New Roman"/>
          <w:sz w:val="28"/>
          <w:szCs w:val="28"/>
        </w:rPr>
        <w:t>содержательные</w:t>
      </w:r>
      <w:proofErr w:type="gram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пролепсисы</w:t>
      </w:r>
      <w:proofErr w:type="spellEnd"/>
      <w:r w:rsidRPr="00DB2E1D">
        <w:rPr>
          <w:rFonts w:ascii="Times New Roman" w:hAnsi="Times New Roman" w:cs="Times New Roman"/>
          <w:sz w:val="28"/>
          <w:szCs w:val="28"/>
        </w:rPr>
        <w:t xml:space="preserve">, то есть обращенные к будущим событиям (а не просто предвосхищение будущих слов). Здесь также </w:t>
      </w:r>
      <w:proofErr w:type="gramStart"/>
      <w:r w:rsidRPr="00DB2E1D">
        <w:rPr>
          <w:rFonts w:ascii="Times New Roman" w:hAnsi="Times New Roman" w:cs="Times New Roman"/>
          <w:sz w:val="28"/>
          <w:szCs w:val="28"/>
        </w:rPr>
        <w:t>прописанное</w:t>
      </w:r>
      <w:proofErr w:type="gramEnd"/>
      <w:r w:rsidRPr="00DB2E1D">
        <w:rPr>
          <w:rFonts w:ascii="Times New Roman" w:hAnsi="Times New Roman" w:cs="Times New Roman"/>
          <w:sz w:val="28"/>
          <w:szCs w:val="28"/>
        </w:rPr>
        <w:t xml:space="preserve"> Ф. М. Достоевским визуализируется Э. Архангельской. В тексте писателя ставится вопрос: «</w:t>
      </w:r>
      <w:r w:rsidRPr="00DB2E1D">
        <w:rPr>
          <w:rFonts w:ascii="Times New Roman" w:hAnsi="Times New Roman" w:cs="Times New Roman"/>
          <w:i/>
          <w:sz w:val="28"/>
          <w:szCs w:val="28"/>
        </w:rPr>
        <w:t>когда ее завтра унесут, что ж я буду?</w:t>
      </w:r>
      <w:r w:rsidRPr="00DB2E1D">
        <w:rPr>
          <w:rFonts w:ascii="Times New Roman" w:hAnsi="Times New Roman" w:cs="Times New Roman"/>
          <w:sz w:val="28"/>
          <w:szCs w:val="28"/>
        </w:rPr>
        <w:t>»</w:t>
      </w:r>
      <w:r w:rsidRPr="00DB2E1D">
        <w:rPr>
          <w:rFonts w:ascii="Times New Roman" w:hAnsi="Times New Roman" w:cs="Times New Roman"/>
          <w:sz w:val="28"/>
          <w:szCs w:val="28"/>
          <w:vertAlign w:val="superscript"/>
        </w:rPr>
        <w:footnoteReference w:id="69"/>
      </w:r>
      <w:r w:rsidRPr="00DB2E1D">
        <w:rPr>
          <w:rFonts w:ascii="Times New Roman" w:hAnsi="Times New Roman" w:cs="Times New Roman"/>
          <w:sz w:val="28"/>
          <w:szCs w:val="28"/>
        </w:rPr>
        <w:t xml:space="preserve">. В фильме «Клетка» получаем однозначный ответ — будущее безнадежно, едва ли возможно. История ростовщика заканчивается самоубийством Кроткой (драку со стенографом мы также относим к этому эпизоду, поскольку видим </w:t>
      </w:r>
      <w:r w:rsidRPr="00DB2E1D">
        <w:rPr>
          <w:rFonts w:ascii="Times New Roman" w:hAnsi="Times New Roman" w:cs="Times New Roman"/>
          <w:sz w:val="28"/>
          <w:szCs w:val="28"/>
        </w:rPr>
        <w:lastRenderedPageBreak/>
        <w:t>в ней эмоциональную реакцию на произошедшую трагедию, констатацию той самой безнадежности).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О чем свидетельствует такая редукция истории? Во-первых, о трансформации сюжета, это точно не история о возвышении человеческой души, потому что для этого ее путь слишком краток. Во-вторых, об иной цели главного героя. Его не заботит глубокий самоанализ, а значит и выяснение тех обстоятельств, которые привели к самоубийству. Возможно, его цель, пусть и неосознанная заключается в анализе своих чувств, определения своего места между двумя мирами — греховным и праведным. </w:t>
      </w:r>
      <w:proofErr w:type="gramStart"/>
      <w:r w:rsidRPr="00DB2E1D">
        <w:rPr>
          <w:rFonts w:ascii="Times New Roman" w:hAnsi="Times New Roman" w:cs="Times New Roman"/>
          <w:sz w:val="28"/>
          <w:szCs w:val="28"/>
        </w:rPr>
        <w:t>Безусловно, появление Кроткой в жизни ростовщика сбило его с проторенной дороги «грязных денег» и открыло глаза на иной путь.</w:t>
      </w:r>
      <w:proofErr w:type="gramEnd"/>
      <w:r w:rsidRPr="00DB2E1D">
        <w:rPr>
          <w:rFonts w:ascii="Times New Roman" w:hAnsi="Times New Roman" w:cs="Times New Roman"/>
          <w:sz w:val="28"/>
          <w:szCs w:val="28"/>
        </w:rPr>
        <w:t xml:space="preserve"> Но возможен ли он для героя? Скорее нет, ведь деньги загубили кроткое существо, ведущее ростовщика к свету. И как бы не пытался герой сбежать от этой истины, она открывается ему, когда он пытается переложить на </w:t>
      </w:r>
      <w:proofErr w:type="spellStart"/>
      <w:r w:rsidRPr="00DB2E1D">
        <w:rPr>
          <w:rFonts w:ascii="Times New Roman" w:hAnsi="Times New Roman" w:cs="Times New Roman"/>
          <w:sz w:val="28"/>
          <w:szCs w:val="28"/>
        </w:rPr>
        <w:t>Мозера</w:t>
      </w:r>
      <w:proofErr w:type="spellEnd"/>
      <w:r w:rsidRPr="00DB2E1D">
        <w:rPr>
          <w:rFonts w:ascii="Times New Roman" w:hAnsi="Times New Roman" w:cs="Times New Roman"/>
          <w:sz w:val="28"/>
          <w:szCs w:val="28"/>
        </w:rPr>
        <w:t xml:space="preserve"> свои грехи-заклады во время второй встречи финансистов:</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spellStart"/>
      <w:r w:rsidRPr="00DB2E1D">
        <w:rPr>
          <w:rFonts w:ascii="Times New Roman" w:hAnsi="Times New Roman" w:cs="Times New Roman"/>
          <w:b/>
          <w:sz w:val="28"/>
          <w:szCs w:val="28"/>
        </w:rPr>
        <w:t>Мозер</w:t>
      </w:r>
      <w:proofErr w:type="spellEnd"/>
      <w:r w:rsidRPr="00DB2E1D">
        <w:rPr>
          <w:rFonts w:ascii="Times New Roman" w:hAnsi="Times New Roman" w:cs="Times New Roman"/>
          <w:b/>
          <w:sz w:val="28"/>
          <w:szCs w:val="28"/>
        </w:rPr>
        <w:t xml:space="preserve"> (М.):</w:t>
      </w:r>
      <w:r w:rsidRPr="00DB2E1D">
        <w:rPr>
          <w:rFonts w:ascii="Times New Roman" w:hAnsi="Times New Roman" w:cs="Times New Roman"/>
          <w:sz w:val="28"/>
          <w:szCs w:val="28"/>
        </w:rPr>
        <w:t xml:space="preserve"> Они кричат.</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Ростовщик (Р.):</w:t>
      </w:r>
      <w:r w:rsidRPr="00DB2E1D">
        <w:rPr>
          <w:rFonts w:ascii="Times New Roman" w:hAnsi="Times New Roman" w:cs="Times New Roman"/>
          <w:sz w:val="28"/>
          <w:szCs w:val="28"/>
        </w:rPr>
        <w:t xml:space="preserve"> Кто?</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b/>
          <w:sz w:val="28"/>
          <w:szCs w:val="28"/>
        </w:rPr>
        <w:t>М.:</w:t>
      </w:r>
      <w:r w:rsidRPr="00DB2E1D">
        <w:rPr>
          <w:rFonts w:ascii="Times New Roman" w:hAnsi="Times New Roman" w:cs="Times New Roman"/>
          <w:sz w:val="28"/>
          <w:szCs w:val="28"/>
        </w:rPr>
        <w:t xml:space="preserve"> Души, загубленные вами.</w:t>
      </w:r>
    </w:p>
    <w:p w:rsidR="00DB2E1D" w:rsidRPr="00DB2E1D" w:rsidRDefault="00DB2E1D" w:rsidP="00DB2E1D">
      <w:pPr>
        <w:spacing w:line="360" w:lineRule="auto"/>
        <w:ind w:firstLine="709"/>
        <w:contextualSpacing/>
        <w:jc w:val="both"/>
        <w:rPr>
          <w:rFonts w:ascii="Times New Roman" w:hAnsi="Times New Roman" w:cs="Times New Roman"/>
          <w:i/>
          <w:sz w:val="28"/>
          <w:szCs w:val="28"/>
        </w:rPr>
      </w:pPr>
      <w:r w:rsidRPr="00DB2E1D">
        <w:rPr>
          <w:rFonts w:ascii="Times New Roman" w:hAnsi="Times New Roman" w:cs="Times New Roman"/>
          <w:b/>
          <w:sz w:val="28"/>
          <w:szCs w:val="28"/>
        </w:rPr>
        <w:t>Р.:</w:t>
      </w:r>
      <w:r w:rsidRPr="00DB2E1D">
        <w:rPr>
          <w:rFonts w:ascii="Times New Roman" w:hAnsi="Times New Roman" w:cs="Times New Roman"/>
          <w:sz w:val="28"/>
          <w:szCs w:val="28"/>
        </w:rPr>
        <w:t xml:space="preserve"> Но там (</w:t>
      </w:r>
      <w:r w:rsidRPr="00DB2E1D">
        <w:rPr>
          <w:rFonts w:ascii="Times New Roman" w:hAnsi="Times New Roman" w:cs="Times New Roman"/>
          <w:i/>
          <w:sz w:val="28"/>
          <w:szCs w:val="28"/>
        </w:rPr>
        <w:t>в ящике с закладами – прим. Е. Б.)</w:t>
      </w:r>
      <w:r w:rsidR="00007218">
        <w:rPr>
          <w:rFonts w:ascii="Times New Roman" w:hAnsi="Times New Roman" w:cs="Times New Roman"/>
          <w:i/>
          <w:sz w:val="28"/>
          <w:szCs w:val="28"/>
        </w:rPr>
        <w:t xml:space="preserve"> </w:t>
      </w:r>
      <w:r w:rsidRPr="00DB2E1D">
        <w:rPr>
          <w:rFonts w:ascii="Times New Roman" w:hAnsi="Times New Roman" w:cs="Times New Roman"/>
          <w:sz w:val="28"/>
          <w:szCs w:val="28"/>
        </w:rPr>
        <w:t>одни бумаги?!</w:t>
      </w:r>
    </w:p>
    <w:p w:rsidR="00DB2E1D" w:rsidRPr="00DB2E1D" w:rsidRDefault="00007218" w:rsidP="00DB2E1D">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DB2E1D" w:rsidRPr="00DB2E1D">
        <w:rPr>
          <w:rFonts w:ascii="Times New Roman" w:hAnsi="Times New Roman" w:cs="Times New Roman"/>
          <w:b/>
          <w:sz w:val="28"/>
          <w:szCs w:val="28"/>
        </w:rPr>
        <w:t>М.:</w:t>
      </w:r>
      <w:r w:rsidR="00DB2E1D" w:rsidRPr="00DB2E1D">
        <w:rPr>
          <w:rFonts w:ascii="Times New Roman" w:hAnsi="Times New Roman" w:cs="Times New Roman"/>
          <w:sz w:val="28"/>
          <w:szCs w:val="28"/>
        </w:rPr>
        <w:t xml:space="preserve"> Нет. Я слышу крик ребенка. Мне кажется, что это девочка.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Таким образом, разрушение структуры «внутреннего времени» в очередной раз связано с трансформацией исходного сюжета. Прежде всего, разрушение происходит из-за воплощения фантазийного элемента рассказа — фигуры стенографа.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В отличие от некоторых других экранизаций, в данной происходит изменение не только во времени повествования, но и во времени истории </w:t>
      </w:r>
      <w:proofErr w:type="gramStart"/>
      <w:r w:rsidRPr="00DB2E1D">
        <w:rPr>
          <w:rFonts w:ascii="Times New Roman" w:hAnsi="Times New Roman" w:cs="Times New Roman"/>
          <w:sz w:val="28"/>
          <w:szCs w:val="28"/>
        </w:rPr>
        <w:t>—р</w:t>
      </w:r>
      <w:proofErr w:type="gramEnd"/>
      <w:r w:rsidRPr="00DB2E1D">
        <w:rPr>
          <w:rFonts w:ascii="Times New Roman" w:hAnsi="Times New Roman" w:cs="Times New Roman"/>
          <w:sz w:val="28"/>
          <w:szCs w:val="28"/>
        </w:rPr>
        <w:t xml:space="preserve">едуцируется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xml:space="preserve"> путем исключения из произведения событий трехлетней давности. Такое исключение становится возможным через введение нового героя-</w:t>
      </w:r>
      <w:proofErr w:type="spellStart"/>
      <w:r w:rsidRPr="00DB2E1D">
        <w:rPr>
          <w:rFonts w:ascii="Times New Roman" w:hAnsi="Times New Roman" w:cs="Times New Roman"/>
          <w:sz w:val="28"/>
          <w:szCs w:val="28"/>
        </w:rPr>
        <w:t>антогониста</w:t>
      </w:r>
      <w:proofErr w:type="spellEnd"/>
      <w:r w:rsidRPr="00DB2E1D">
        <w:rPr>
          <w:rFonts w:ascii="Times New Roman" w:hAnsi="Times New Roman" w:cs="Times New Roman"/>
          <w:sz w:val="28"/>
          <w:szCs w:val="28"/>
        </w:rPr>
        <w:t xml:space="preserve"> — </w:t>
      </w:r>
      <w:proofErr w:type="spellStart"/>
      <w:r w:rsidRPr="00DB2E1D">
        <w:rPr>
          <w:rFonts w:ascii="Times New Roman" w:hAnsi="Times New Roman" w:cs="Times New Roman"/>
          <w:sz w:val="28"/>
          <w:szCs w:val="28"/>
        </w:rPr>
        <w:t>Мозера</w:t>
      </w:r>
      <w:proofErr w:type="spellEnd"/>
      <w:r w:rsidRPr="00DB2E1D">
        <w:rPr>
          <w:rFonts w:ascii="Times New Roman" w:hAnsi="Times New Roman" w:cs="Times New Roman"/>
          <w:sz w:val="28"/>
          <w:szCs w:val="28"/>
        </w:rPr>
        <w:t xml:space="preserve">, представляющего греховный мир. </w:t>
      </w:r>
      <w:proofErr w:type="gramStart"/>
      <w:r w:rsidRPr="00DB2E1D">
        <w:rPr>
          <w:rFonts w:ascii="Times New Roman" w:hAnsi="Times New Roman" w:cs="Times New Roman"/>
          <w:sz w:val="28"/>
          <w:szCs w:val="28"/>
        </w:rPr>
        <w:t>Кроткая</w:t>
      </w:r>
      <w:proofErr w:type="gramEnd"/>
      <w:r w:rsidRPr="00DB2E1D">
        <w:rPr>
          <w:rFonts w:ascii="Times New Roman" w:hAnsi="Times New Roman" w:cs="Times New Roman"/>
          <w:sz w:val="28"/>
          <w:szCs w:val="28"/>
        </w:rPr>
        <w:t xml:space="preserve"> является существом из противоположного мира, </w:t>
      </w:r>
      <w:r w:rsidRPr="00DB2E1D">
        <w:rPr>
          <w:rFonts w:ascii="Times New Roman" w:hAnsi="Times New Roman" w:cs="Times New Roman"/>
          <w:sz w:val="28"/>
          <w:szCs w:val="28"/>
        </w:rPr>
        <w:lastRenderedPageBreak/>
        <w:t>мира ангелов. Именно определению своего места между двумя мирами, попыткой перехода из одного в другой посвящена картина Э. Архангельской «Клетка».</w:t>
      </w:r>
    </w:p>
    <w:p w:rsidR="00DB2E1D" w:rsidRPr="00DB2E1D" w:rsidRDefault="00DB2E1D" w:rsidP="00DB2E1D">
      <w:pPr>
        <w:spacing w:line="360" w:lineRule="auto"/>
        <w:jc w:val="both"/>
        <w:rPr>
          <w:rFonts w:ascii="Times New Roman" w:hAnsi="Times New Roman" w:cs="Times New Roman"/>
          <w:sz w:val="28"/>
          <w:szCs w:val="28"/>
        </w:rPr>
      </w:pPr>
    </w:p>
    <w:p w:rsidR="00DB2E1D" w:rsidRDefault="00DB2E1D" w:rsidP="00D16D4C">
      <w:pPr>
        <w:widowControl w:val="0"/>
        <w:suppressAutoHyphens/>
        <w:spacing w:after="0" w:line="100" w:lineRule="atLeast"/>
        <w:ind w:left="15" w:firstLine="540"/>
        <w:jc w:val="center"/>
        <w:rPr>
          <w:rFonts w:ascii="Times New Roman" w:eastAsia="SimSun" w:hAnsi="Times New Roman" w:cs="Times New Roman"/>
          <w:b/>
          <w:kern w:val="1"/>
          <w:sz w:val="28"/>
          <w:szCs w:val="28"/>
          <w:lang w:eastAsia="zh-CN" w:bidi="hi-IN"/>
        </w:rPr>
      </w:pPr>
    </w:p>
    <w:p w:rsidR="00DB2E1D" w:rsidRDefault="00DB2E1D">
      <w:pPr>
        <w:rPr>
          <w:rFonts w:ascii="Times New Roman" w:eastAsia="SimSun" w:hAnsi="Times New Roman" w:cs="Times New Roman"/>
          <w:b/>
          <w:kern w:val="1"/>
          <w:sz w:val="28"/>
          <w:szCs w:val="28"/>
          <w:lang w:eastAsia="zh-CN" w:bidi="hi-IN"/>
        </w:rPr>
      </w:pPr>
      <w:r>
        <w:rPr>
          <w:rFonts w:ascii="Times New Roman" w:eastAsia="SimSun" w:hAnsi="Times New Roman" w:cs="Times New Roman"/>
          <w:b/>
          <w:kern w:val="1"/>
          <w:sz w:val="28"/>
          <w:szCs w:val="28"/>
          <w:lang w:eastAsia="zh-CN" w:bidi="hi-IN"/>
        </w:rPr>
        <w:br w:type="page"/>
      </w:r>
    </w:p>
    <w:p w:rsidR="00DB2E1D" w:rsidRPr="00E14FF7" w:rsidRDefault="00DB2E1D" w:rsidP="00E14FF7">
      <w:pPr>
        <w:pStyle w:val="1"/>
        <w:jc w:val="center"/>
        <w:rPr>
          <w:rFonts w:ascii="Times New Roman" w:hAnsi="Times New Roman" w:cs="Times New Roman"/>
          <w:color w:val="auto"/>
        </w:rPr>
      </w:pPr>
      <w:bookmarkStart w:id="7" w:name="_Toc514441008"/>
      <w:r w:rsidRPr="00DB2E1D">
        <w:rPr>
          <w:rFonts w:ascii="Times New Roman" w:hAnsi="Times New Roman" w:cs="Times New Roman"/>
          <w:color w:val="auto"/>
        </w:rPr>
        <w:lastRenderedPageBreak/>
        <w:t>Заключение</w:t>
      </w:r>
      <w:bookmarkEnd w:id="7"/>
    </w:p>
    <w:p w:rsidR="00DB2E1D" w:rsidRPr="00DB2E1D" w:rsidRDefault="00DB2E1D" w:rsidP="00DB2E1D">
      <w:pPr>
        <w:spacing w:line="360" w:lineRule="auto"/>
        <w:ind w:firstLine="709"/>
        <w:contextualSpacing/>
        <w:jc w:val="both"/>
        <w:rPr>
          <w:rFonts w:ascii="Times New Roman" w:hAnsi="Times New Roman" w:cs="Times New Roman"/>
          <w:sz w:val="28"/>
          <w:szCs w:val="28"/>
        </w:rPr>
      </w:pPr>
      <w:proofErr w:type="gramStart"/>
      <w:r w:rsidRPr="00DB2E1D">
        <w:rPr>
          <w:rFonts w:ascii="Times New Roman" w:hAnsi="Times New Roman" w:cs="Times New Roman"/>
          <w:sz w:val="28"/>
          <w:szCs w:val="28"/>
        </w:rPr>
        <w:t>В нашей работе мы проанализировали поэтику временной структуры в «фантастическом рассказе» Ф. М. Достоевского «Кроткая» и сопоставили ее с четырьмя экранизациями в стремлении выяснить, какие изменения претерпевает эта структура при ее перенесении в произведение киноискусства, и возможна ли трансформация времени, изображенного в литературном тексте, во время, визуализируемое в киноповествовании без явных изменений.</w:t>
      </w:r>
      <w:proofErr w:type="gramEnd"/>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Как показали результаты нашего исследования, трансформация временных структур из литературного повествования в киноповествование без потерь невозможна. Каждый режиссер, исходя из своих задач, сохраняет ряд особенностей </w:t>
      </w:r>
      <w:proofErr w:type="spellStart"/>
      <w:r w:rsidRPr="00DB2E1D">
        <w:rPr>
          <w:rFonts w:ascii="Times New Roman" w:hAnsi="Times New Roman" w:cs="Times New Roman"/>
          <w:sz w:val="28"/>
          <w:szCs w:val="28"/>
        </w:rPr>
        <w:t>темпоральной</w:t>
      </w:r>
      <w:proofErr w:type="spellEnd"/>
      <w:r w:rsidRPr="00DB2E1D">
        <w:rPr>
          <w:rFonts w:ascii="Times New Roman" w:hAnsi="Times New Roman" w:cs="Times New Roman"/>
          <w:sz w:val="28"/>
          <w:szCs w:val="28"/>
        </w:rPr>
        <w:t xml:space="preserve"> организации текста «Кроткая», но также наделяет эту структуру собственными уникальными чертами.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Некоторые трудности трансформации связаны со специфической формой времени в рассказе «Кроткая». Текст организован как монолог героя-повествователя у гроба только что умершей супруги. Такая повествовательная ситуация создает особый тип времени — «внутреннее время». «Внутреннее время»  — это время снов, воспоминаний и экстаза, структура которого определяется способностью мгновенных переходов от воспоминаний к надежде, а как видно в нашей работе, от событий истории к событиям мысли. </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Чтобы сопоставить время рассказа с каждой из экранизаций, мы определили ту очередность событий, которая выстраивается во внутреннем монологе героя-повествователя и образует протяженность «внутреннего времени». В дальнейшем в каждом фильме мы искали элементы, соответствующие этой структуре и отклоняющиеся от нее. В результате обнаружили, что в каждом из фильмов структура «внутреннего времени» разрушается, но по разным причинам.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Первая экранизация рассказа – «Кроткая» режиссера А. Борисова насчитывает наибольшее количество совпадений в структуре времени. В ней </w:t>
      </w:r>
      <w:r w:rsidRPr="00DB2E1D">
        <w:rPr>
          <w:rFonts w:ascii="Times New Roman" w:hAnsi="Times New Roman" w:cs="Times New Roman"/>
          <w:sz w:val="28"/>
          <w:szCs w:val="28"/>
        </w:rPr>
        <w:lastRenderedPageBreak/>
        <w:t>сохранены все события истории, образующие сюжет произведения. Они перемежаются с событиями мысли, схожим образом с текстом Достоевского. Но этого оказывается недостаточно для сохранения структуры «внутреннего времени». Через введение фигуры автора повествование объективируется, герой-повествователь больше не обладает полнотой знания, форма внутреннего монолога утрачивается, а след за ней и «внутреннее время». Другая причина изменений в структуре времени — неполное количественное соответствие событий мысли в книге и на экране. На экране часть событий мысли визуализируются, их смыслы передаются через поведение, характер персонажей. Это приводит к уменьшению аналитического компонента повествования, а следственно — к разрушению структуры «внутреннего времени».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Следующая экранизация принадлежит классику киноискусства с индивидуальным стилем Р. </w:t>
      </w:r>
      <w:proofErr w:type="spellStart"/>
      <w:r w:rsidRPr="00DB2E1D">
        <w:rPr>
          <w:rFonts w:ascii="Times New Roman" w:hAnsi="Times New Roman" w:cs="Times New Roman"/>
          <w:sz w:val="28"/>
          <w:szCs w:val="28"/>
        </w:rPr>
        <w:t>Брессону</w:t>
      </w:r>
      <w:proofErr w:type="spellEnd"/>
      <w:r w:rsidRPr="00DB2E1D">
        <w:rPr>
          <w:rFonts w:ascii="Times New Roman" w:hAnsi="Times New Roman" w:cs="Times New Roman"/>
          <w:sz w:val="28"/>
          <w:szCs w:val="28"/>
        </w:rPr>
        <w:t xml:space="preserve">. Поэтому его «Кроткая» отличается от оригинала в большей степени. Совпадения обнаруживают лишь на уровне событий истории, события мысли оказываются незначительным компонентом данного фильма. </w:t>
      </w:r>
      <w:proofErr w:type="gramStart"/>
      <w:r w:rsidRPr="00DB2E1D">
        <w:rPr>
          <w:rFonts w:ascii="Times New Roman" w:hAnsi="Times New Roman" w:cs="Times New Roman"/>
          <w:sz w:val="28"/>
          <w:szCs w:val="28"/>
        </w:rPr>
        <w:t xml:space="preserve">Автор переносит действие в Париж 60-х гг., сохраняет протяженность истории, но нарушает структуру композиционных форм времени, исключая из нее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связанный с событиями трехлетней давности.</w:t>
      </w:r>
      <w:proofErr w:type="gramEnd"/>
      <w:r w:rsidRPr="00DB2E1D">
        <w:rPr>
          <w:rFonts w:ascii="Times New Roman" w:hAnsi="Times New Roman" w:cs="Times New Roman"/>
          <w:sz w:val="28"/>
          <w:szCs w:val="28"/>
        </w:rPr>
        <w:t xml:space="preserve"> Отказ смотреть в прошлое также приводит к уменьшению аналитического элемента повествования, что нехарактерно для «внутреннего времени». Кроме  того, в киноповествование вводится «фантастический» компонент рассказа — воплощенный стенограф. Его роль достается Анне (Лукерье). Это решение также приводит к объективации </w:t>
      </w:r>
      <w:proofErr w:type="gramStart"/>
      <w:r w:rsidRPr="00DB2E1D">
        <w:rPr>
          <w:rFonts w:ascii="Times New Roman" w:hAnsi="Times New Roman" w:cs="Times New Roman"/>
          <w:sz w:val="28"/>
          <w:szCs w:val="28"/>
        </w:rPr>
        <w:t>повествуемого</w:t>
      </w:r>
      <w:proofErr w:type="gramEnd"/>
      <w:r w:rsidRPr="00DB2E1D">
        <w:rPr>
          <w:rFonts w:ascii="Times New Roman" w:hAnsi="Times New Roman" w:cs="Times New Roman"/>
          <w:sz w:val="28"/>
          <w:szCs w:val="28"/>
        </w:rPr>
        <w:t xml:space="preserve">. Помимо этого, разрушению структуры «внутреннего времени способствует уникальный стиль автора — его знаменитая бесстрастная манера повествования, которая едва ли возможна при хаотичном, мгновенном переходе от одних мыслей к другим. Трансформация структуры времени приводит к изменениям в сюжете, история о становлении человеческой души превращается в повествование о пути Кроткой к </w:t>
      </w:r>
      <w:r w:rsidRPr="00DB2E1D">
        <w:rPr>
          <w:rFonts w:ascii="Times New Roman" w:hAnsi="Times New Roman" w:cs="Times New Roman"/>
          <w:sz w:val="28"/>
          <w:szCs w:val="28"/>
        </w:rPr>
        <w:lastRenderedPageBreak/>
        <w:t>спасению и освобождению, о нелюбви и непонимании друг другом женщин и мужчин.</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Третья экранизация — «Кроткая» А.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 xml:space="preserve"> — ближе всего подходит к воплощению структуры «внутреннего времени», но не реализует ее. Как и в фильме </w:t>
      </w:r>
      <w:proofErr w:type="spellStart"/>
      <w:r w:rsidRPr="00DB2E1D">
        <w:rPr>
          <w:rFonts w:ascii="Times New Roman" w:hAnsi="Times New Roman" w:cs="Times New Roman"/>
          <w:sz w:val="28"/>
          <w:szCs w:val="28"/>
        </w:rPr>
        <w:t>Брессона</w:t>
      </w:r>
      <w:proofErr w:type="spellEnd"/>
      <w:r w:rsidRPr="00DB2E1D">
        <w:rPr>
          <w:rFonts w:ascii="Times New Roman" w:hAnsi="Times New Roman" w:cs="Times New Roman"/>
          <w:sz w:val="28"/>
          <w:szCs w:val="28"/>
        </w:rPr>
        <w:t xml:space="preserve">, игнорируются события трехлетней давности, что приводит к уменьшению самоанализа, в результате которого как раз и происходят события мысли. Из-за нарочито-театральной экспрессивности в обращении к зрителям происходит объективация истории, каждый зритель становится своеобразным стенографом происходящего. Кроме  того, ростовщик и Кроткая становятся равноправными главными героями, и эта не подчинённость героини </w:t>
      </w:r>
      <w:proofErr w:type="spellStart"/>
      <w:r w:rsidRPr="00DB2E1D">
        <w:rPr>
          <w:rFonts w:ascii="Times New Roman" w:hAnsi="Times New Roman" w:cs="Times New Roman"/>
          <w:sz w:val="28"/>
          <w:szCs w:val="28"/>
        </w:rPr>
        <w:t>наррации</w:t>
      </w:r>
      <w:proofErr w:type="spellEnd"/>
      <w:r w:rsidRPr="00DB2E1D">
        <w:rPr>
          <w:rFonts w:ascii="Times New Roman" w:hAnsi="Times New Roman" w:cs="Times New Roman"/>
          <w:sz w:val="28"/>
          <w:szCs w:val="28"/>
        </w:rPr>
        <w:t xml:space="preserve"> ростовщика также приводит к распаду «внутреннего времени». В результате изменений сюжет рассказа превращается в историю спасения и освобождения кроткой души героини.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Фильм Э. Архангельской «Клетка» не является в полном смысле экранизацией «Кроткой» Достоевского. Он представляет собой киноленту, созданную по мотивам текста русского классика. Это приводит к наименьшему количеству совпадений, как в структуре времени, так и в сюжете истории. Повествование объективируется вновь воплощением фигуры стенографа, его роль отведена священнику. </w:t>
      </w:r>
      <w:proofErr w:type="gramStart"/>
      <w:r w:rsidRPr="00DB2E1D">
        <w:rPr>
          <w:rFonts w:ascii="Times New Roman" w:hAnsi="Times New Roman" w:cs="Times New Roman"/>
          <w:sz w:val="28"/>
          <w:szCs w:val="28"/>
        </w:rPr>
        <w:t xml:space="preserve">Из композиционных форм времени абсолютно исключен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xml:space="preserve"> и любое упоминание о нем, что вновь в очередной раз ведет к уменьшению аналитического компонента повествования.</w:t>
      </w:r>
      <w:proofErr w:type="gramEnd"/>
      <w:r w:rsidRPr="00DB2E1D">
        <w:rPr>
          <w:rFonts w:ascii="Times New Roman" w:hAnsi="Times New Roman" w:cs="Times New Roman"/>
          <w:sz w:val="28"/>
          <w:szCs w:val="28"/>
        </w:rPr>
        <w:t xml:space="preserve"> Серьезные изменения во времени истории и во времени повествования связаны с трансформацией сюжетной схемы истории. Герой-повествователь ищет спасения души, но не внутри себя и не путем глубоко анализа, а через внешние проявления — он ищет свое место между двумя мирами, греховным и праведным, он надеется совершить переход, но сам же губит свою «связь» с желанным миром.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Таким образом, перенесение «внутреннего времени» на экран оказывается затруднено по нескольким причинам:</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lastRenderedPageBreak/>
        <w:t>– объективация повествования (расщепление формы внутреннего диалога);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xml:space="preserve">– усечение аналитического компонента, через нарушение композиции временных форм (внешний </w:t>
      </w:r>
      <w:proofErr w:type="spellStart"/>
      <w:r w:rsidRPr="00DB2E1D">
        <w:rPr>
          <w:rFonts w:ascii="Times New Roman" w:hAnsi="Times New Roman" w:cs="Times New Roman"/>
          <w:sz w:val="28"/>
          <w:szCs w:val="28"/>
        </w:rPr>
        <w:t>аналепсис</w:t>
      </w:r>
      <w:proofErr w:type="spellEnd"/>
      <w:r w:rsidRPr="00DB2E1D">
        <w:rPr>
          <w:rFonts w:ascii="Times New Roman" w:hAnsi="Times New Roman" w:cs="Times New Roman"/>
          <w:sz w:val="28"/>
          <w:szCs w:val="28"/>
        </w:rPr>
        <w:t xml:space="preserve">, </w:t>
      </w:r>
      <w:proofErr w:type="spellStart"/>
      <w:r w:rsidRPr="00DB2E1D">
        <w:rPr>
          <w:rFonts w:ascii="Times New Roman" w:hAnsi="Times New Roman" w:cs="Times New Roman"/>
          <w:sz w:val="28"/>
          <w:szCs w:val="28"/>
        </w:rPr>
        <w:t>пролепсисы</w:t>
      </w:r>
      <w:proofErr w:type="spellEnd"/>
      <w:r w:rsidRPr="00DB2E1D">
        <w:rPr>
          <w:rFonts w:ascii="Times New Roman" w:hAnsi="Times New Roman" w:cs="Times New Roman"/>
          <w:sz w:val="28"/>
          <w:szCs w:val="28"/>
        </w:rPr>
        <w:t>) или сокращение, отказ от переноса событий мысли;</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постановка иных творческих задач, приводящих к изменениям в сюжете;</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 индивидуальная манера повествования автора.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Таким образом, сохранение структуры времени коррелирует с точностью перенесения сюжета на экран, с учетом разной природы событий, из которых этот сюжет состоит, а также от трансформации без изменений субъектной организации произведения. Иерархия экранизаций по степени приближенности к временной структуре рассказа:</w:t>
      </w:r>
    </w:p>
    <w:p w:rsidR="00DB2E1D" w:rsidRPr="00DB2E1D" w:rsidRDefault="00DB2E1D" w:rsidP="00DB2E1D">
      <w:pPr>
        <w:numPr>
          <w:ilvl w:val="0"/>
          <w:numId w:val="7"/>
        </w:num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«Кроткая», А. </w:t>
      </w:r>
      <w:proofErr w:type="spellStart"/>
      <w:r w:rsidRPr="00DB2E1D">
        <w:rPr>
          <w:rFonts w:ascii="Times New Roman" w:hAnsi="Times New Roman" w:cs="Times New Roman"/>
          <w:sz w:val="28"/>
          <w:szCs w:val="28"/>
        </w:rPr>
        <w:t>Варсимашвили</w:t>
      </w:r>
      <w:proofErr w:type="spellEnd"/>
      <w:r w:rsidRPr="00DB2E1D">
        <w:rPr>
          <w:rFonts w:ascii="Times New Roman" w:hAnsi="Times New Roman" w:cs="Times New Roman"/>
          <w:sz w:val="28"/>
          <w:szCs w:val="28"/>
        </w:rPr>
        <w:t>.</w:t>
      </w:r>
    </w:p>
    <w:p w:rsidR="00DB2E1D" w:rsidRPr="00DB2E1D" w:rsidRDefault="00DB2E1D" w:rsidP="00DB2E1D">
      <w:pPr>
        <w:numPr>
          <w:ilvl w:val="0"/>
          <w:numId w:val="7"/>
        </w:num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«Кроткая», А. Борисов.</w:t>
      </w:r>
    </w:p>
    <w:p w:rsidR="00DB2E1D" w:rsidRPr="00DB2E1D" w:rsidRDefault="00DB2E1D" w:rsidP="00DB2E1D">
      <w:pPr>
        <w:numPr>
          <w:ilvl w:val="0"/>
          <w:numId w:val="7"/>
        </w:num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«Кроткая», Р. </w:t>
      </w:r>
      <w:proofErr w:type="spellStart"/>
      <w:r w:rsidRPr="00DB2E1D">
        <w:rPr>
          <w:rFonts w:ascii="Times New Roman" w:hAnsi="Times New Roman" w:cs="Times New Roman"/>
          <w:sz w:val="28"/>
          <w:szCs w:val="28"/>
        </w:rPr>
        <w:t>Брессон</w:t>
      </w:r>
      <w:proofErr w:type="spellEnd"/>
      <w:r w:rsidRPr="00DB2E1D">
        <w:rPr>
          <w:rFonts w:ascii="Times New Roman" w:hAnsi="Times New Roman" w:cs="Times New Roman"/>
          <w:sz w:val="28"/>
          <w:szCs w:val="28"/>
        </w:rPr>
        <w:t>.</w:t>
      </w:r>
    </w:p>
    <w:p w:rsidR="00DB2E1D" w:rsidRPr="00DB2E1D" w:rsidRDefault="00DB2E1D" w:rsidP="00DB2E1D">
      <w:pPr>
        <w:numPr>
          <w:ilvl w:val="0"/>
          <w:numId w:val="7"/>
        </w:num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«Клетка», Э. Архангельская.</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r w:rsidRPr="00DB2E1D">
        <w:rPr>
          <w:rFonts w:ascii="Times New Roman" w:hAnsi="Times New Roman" w:cs="Times New Roman"/>
          <w:sz w:val="28"/>
          <w:szCs w:val="28"/>
        </w:rPr>
        <w:t>В ходе работы была предложена временная структура рассказа «Кроткая», а также всех ее экранизаций. Затем был проведен сопоставительный анализ, позволивший  определить специфику перевода временной структуры «Кроткая» на экран, в результате мы определили ряд факторов, от которых зависит успешность данного типа перевода.</w:t>
      </w:r>
    </w:p>
    <w:p w:rsidR="00DB2E1D" w:rsidRPr="00DB2E1D" w:rsidRDefault="00DB2E1D" w:rsidP="00DB2E1D">
      <w:pPr>
        <w:spacing w:line="360" w:lineRule="auto"/>
        <w:ind w:firstLine="709"/>
        <w:contextualSpacing/>
        <w:jc w:val="both"/>
        <w:rPr>
          <w:rFonts w:ascii="Times New Roman" w:hAnsi="Times New Roman" w:cs="Times New Roman"/>
          <w:sz w:val="28"/>
          <w:szCs w:val="28"/>
        </w:rPr>
      </w:pPr>
    </w:p>
    <w:p w:rsidR="00E14FF7" w:rsidRDefault="00E14FF7" w:rsidP="00D16D4C">
      <w:pPr>
        <w:widowControl w:val="0"/>
        <w:suppressAutoHyphens/>
        <w:spacing w:after="0" w:line="100" w:lineRule="atLeast"/>
        <w:ind w:left="15" w:firstLine="540"/>
        <w:jc w:val="center"/>
        <w:rPr>
          <w:rFonts w:ascii="Times New Roman" w:eastAsia="SimSun" w:hAnsi="Times New Roman" w:cs="Times New Roman"/>
          <w:b/>
          <w:kern w:val="1"/>
          <w:sz w:val="28"/>
          <w:szCs w:val="28"/>
          <w:lang w:eastAsia="zh-CN" w:bidi="hi-IN"/>
        </w:rPr>
      </w:pPr>
    </w:p>
    <w:p w:rsidR="00E14FF7" w:rsidRDefault="00E14FF7">
      <w:pPr>
        <w:rPr>
          <w:rFonts w:ascii="Times New Roman" w:eastAsia="SimSun" w:hAnsi="Times New Roman" w:cs="Times New Roman"/>
          <w:b/>
          <w:kern w:val="1"/>
          <w:sz w:val="28"/>
          <w:szCs w:val="28"/>
          <w:lang w:eastAsia="zh-CN" w:bidi="hi-IN"/>
        </w:rPr>
      </w:pPr>
      <w:r>
        <w:rPr>
          <w:rFonts w:ascii="Times New Roman" w:eastAsia="SimSun" w:hAnsi="Times New Roman" w:cs="Times New Roman"/>
          <w:b/>
          <w:kern w:val="1"/>
          <w:sz w:val="28"/>
          <w:szCs w:val="28"/>
          <w:lang w:eastAsia="zh-CN" w:bidi="hi-IN"/>
        </w:rPr>
        <w:br w:type="page"/>
      </w:r>
    </w:p>
    <w:p w:rsidR="00DB2E1D" w:rsidRPr="00995BD5" w:rsidRDefault="00E14FF7" w:rsidP="00995BD5">
      <w:pPr>
        <w:pStyle w:val="1"/>
        <w:jc w:val="center"/>
        <w:rPr>
          <w:rFonts w:ascii="Times New Roman" w:eastAsia="SimSun" w:hAnsi="Times New Roman" w:cs="Times New Roman"/>
          <w:color w:val="auto"/>
          <w:lang w:eastAsia="zh-CN" w:bidi="hi-IN"/>
        </w:rPr>
      </w:pPr>
      <w:bookmarkStart w:id="8" w:name="_Toc514441009"/>
      <w:r w:rsidRPr="00995BD5">
        <w:rPr>
          <w:rFonts w:ascii="Times New Roman" w:eastAsia="SimSun" w:hAnsi="Times New Roman" w:cs="Times New Roman"/>
          <w:color w:val="auto"/>
          <w:lang w:eastAsia="zh-CN" w:bidi="hi-IN"/>
        </w:rPr>
        <w:lastRenderedPageBreak/>
        <w:t>Список использованной литера</w:t>
      </w:r>
      <w:bookmarkStart w:id="9" w:name="_GoBack"/>
      <w:bookmarkEnd w:id="9"/>
      <w:r w:rsidRPr="00995BD5">
        <w:rPr>
          <w:rFonts w:ascii="Times New Roman" w:eastAsia="SimSun" w:hAnsi="Times New Roman" w:cs="Times New Roman"/>
          <w:color w:val="auto"/>
          <w:lang w:eastAsia="zh-CN" w:bidi="hi-IN"/>
        </w:rPr>
        <w:t>туры:</w:t>
      </w:r>
      <w:bookmarkEnd w:id="8"/>
    </w:p>
    <w:p w:rsidR="00E14FF7" w:rsidRPr="00E14FF7" w:rsidRDefault="00E14FF7" w:rsidP="0038639B">
      <w:pPr>
        <w:pStyle w:val="a3"/>
        <w:widowControl w:val="0"/>
        <w:numPr>
          <w:ilvl w:val="0"/>
          <w:numId w:val="8"/>
        </w:numPr>
        <w:suppressAutoHyphens/>
        <w:spacing w:line="360" w:lineRule="auto"/>
        <w:ind w:left="0" w:firstLine="0"/>
        <w:jc w:val="both"/>
        <w:rPr>
          <w:rFonts w:ascii="Times New Roman" w:eastAsia="SimSun" w:hAnsi="Times New Roman" w:cs="Times New Roman"/>
          <w:kern w:val="1"/>
          <w:sz w:val="28"/>
          <w:szCs w:val="28"/>
          <w:lang w:val="en-US" w:eastAsia="zh-CN" w:bidi="hi-IN"/>
        </w:rPr>
      </w:pPr>
      <w:r w:rsidRPr="00E14FF7">
        <w:rPr>
          <w:rFonts w:ascii="Times New Roman" w:eastAsia="SimSun" w:hAnsi="Times New Roman" w:cs="Times New Roman"/>
          <w:kern w:val="1"/>
          <w:sz w:val="28"/>
          <w:szCs w:val="28"/>
          <w:lang w:eastAsia="zh-CN" w:bidi="hi-IN"/>
        </w:rPr>
        <w:t>Тексты</w:t>
      </w:r>
    </w:p>
    <w:p w:rsidR="00E14FF7" w:rsidRPr="00E14FF7" w:rsidRDefault="00E14FF7" w:rsidP="0038639B">
      <w:pPr>
        <w:pStyle w:val="a3"/>
        <w:numPr>
          <w:ilvl w:val="0"/>
          <w:numId w:val="9"/>
        </w:numPr>
        <w:spacing w:line="360" w:lineRule="auto"/>
        <w:ind w:left="0" w:firstLine="0"/>
        <w:jc w:val="both"/>
        <w:rPr>
          <w:rFonts w:ascii="Times New Roman" w:eastAsia="SimSun" w:hAnsi="Times New Roman" w:cs="Times New Roman"/>
          <w:kern w:val="1"/>
          <w:sz w:val="28"/>
          <w:szCs w:val="28"/>
          <w:lang w:eastAsia="zh-CN" w:bidi="hi-IN"/>
        </w:rPr>
      </w:pPr>
      <w:r w:rsidRPr="00E14FF7">
        <w:rPr>
          <w:rFonts w:ascii="Times New Roman" w:eastAsia="SimSun" w:hAnsi="Times New Roman" w:cs="Times New Roman"/>
          <w:i/>
          <w:kern w:val="1"/>
          <w:sz w:val="28"/>
          <w:szCs w:val="28"/>
          <w:lang w:eastAsia="zh-CN" w:bidi="hi-IN"/>
        </w:rPr>
        <w:t>Достоевский Ф.М.</w:t>
      </w:r>
      <w:r w:rsidRPr="00E14FF7">
        <w:rPr>
          <w:rFonts w:ascii="Times New Roman" w:eastAsia="SimSun" w:hAnsi="Times New Roman" w:cs="Times New Roman"/>
          <w:kern w:val="1"/>
          <w:sz w:val="28"/>
          <w:szCs w:val="28"/>
          <w:lang w:eastAsia="zh-CN" w:bidi="hi-IN"/>
        </w:rPr>
        <w:t xml:space="preserve"> Собрание сочинений: В 15 т. Т. 13. Л.: Наука. Ленинградское отделение, 1989-1996. С. </w:t>
      </w:r>
      <w:r>
        <w:rPr>
          <w:rFonts w:ascii="Times New Roman" w:eastAsia="SimSun" w:hAnsi="Times New Roman" w:cs="Times New Roman"/>
          <w:kern w:val="1"/>
          <w:sz w:val="28"/>
          <w:szCs w:val="28"/>
          <w:lang w:eastAsia="zh-CN" w:bidi="hi-IN"/>
        </w:rPr>
        <w:t>318–321</w:t>
      </w:r>
    </w:p>
    <w:p w:rsidR="00E14FF7" w:rsidRPr="00E14FF7" w:rsidRDefault="00E14FF7" w:rsidP="0038639B">
      <w:pPr>
        <w:pStyle w:val="a3"/>
        <w:numPr>
          <w:ilvl w:val="0"/>
          <w:numId w:val="9"/>
        </w:numPr>
        <w:spacing w:line="360" w:lineRule="auto"/>
        <w:ind w:left="0" w:firstLine="0"/>
        <w:jc w:val="both"/>
        <w:rPr>
          <w:rFonts w:ascii="Times New Roman" w:eastAsia="SimSun" w:hAnsi="Times New Roman" w:cs="Times New Roman"/>
          <w:kern w:val="1"/>
          <w:sz w:val="28"/>
          <w:szCs w:val="28"/>
          <w:lang w:eastAsia="zh-CN" w:bidi="hi-IN"/>
        </w:rPr>
      </w:pPr>
      <w:r w:rsidRPr="00E14FF7">
        <w:rPr>
          <w:rFonts w:ascii="Times New Roman" w:eastAsia="SimSun" w:hAnsi="Times New Roman" w:cs="Times New Roman"/>
          <w:i/>
          <w:kern w:val="1"/>
          <w:sz w:val="28"/>
          <w:szCs w:val="28"/>
          <w:lang w:eastAsia="zh-CN" w:bidi="hi-IN"/>
        </w:rPr>
        <w:t>Достоевский Ф.М</w:t>
      </w:r>
      <w:r w:rsidRPr="00E14FF7">
        <w:rPr>
          <w:rFonts w:ascii="Times New Roman" w:eastAsia="SimSun" w:hAnsi="Times New Roman" w:cs="Times New Roman"/>
          <w:kern w:val="1"/>
          <w:sz w:val="28"/>
          <w:szCs w:val="28"/>
          <w:lang w:eastAsia="zh-CN" w:bidi="hi-IN"/>
        </w:rPr>
        <w:t>. Собрание сочинений: В 15 т. Т. 13. Л.: Наука. Ленинградское отделение, 1989-1996. С. 340–376.</w:t>
      </w:r>
    </w:p>
    <w:p w:rsidR="00E14FF7" w:rsidRPr="00E14FF7" w:rsidRDefault="00E14FF7" w:rsidP="0038639B">
      <w:pPr>
        <w:pStyle w:val="a3"/>
        <w:widowControl w:val="0"/>
        <w:numPr>
          <w:ilvl w:val="0"/>
          <w:numId w:val="8"/>
        </w:numPr>
        <w:suppressAutoHyphens/>
        <w:spacing w:line="360" w:lineRule="auto"/>
        <w:ind w:left="0" w:firstLine="0"/>
        <w:jc w:val="both"/>
        <w:rPr>
          <w:rFonts w:ascii="Times New Roman" w:eastAsia="SimSun" w:hAnsi="Times New Roman" w:cs="Times New Roman"/>
          <w:kern w:val="1"/>
          <w:sz w:val="28"/>
          <w:szCs w:val="28"/>
          <w:lang w:val="en-US" w:eastAsia="zh-CN" w:bidi="hi-IN"/>
        </w:rPr>
      </w:pPr>
      <w:r>
        <w:rPr>
          <w:rFonts w:ascii="Times New Roman" w:eastAsia="SimSun" w:hAnsi="Times New Roman" w:cs="Times New Roman"/>
          <w:kern w:val="1"/>
          <w:sz w:val="28"/>
          <w:szCs w:val="28"/>
          <w:lang w:eastAsia="zh-CN" w:bidi="hi-IN"/>
        </w:rPr>
        <w:t>Исследования</w:t>
      </w:r>
    </w:p>
    <w:p w:rsidR="00E14FF7"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14FF7">
        <w:rPr>
          <w:rFonts w:ascii="Times New Roman" w:eastAsia="SimSun" w:hAnsi="Times New Roman" w:cs="Times New Roman"/>
          <w:i/>
          <w:kern w:val="1"/>
          <w:sz w:val="28"/>
          <w:szCs w:val="28"/>
          <w:lang w:eastAsia="zh-CN" w:bidi="hi-IN"/>
        </w:rPr>
        <w:t>Аллен Л</w:t>
      </w:r>
      <w:r w:rsidRPr="00E14FF7">
        <w:rPr>
          <w:rFonts w:ascii="Times New Roman" w:eastAsia="SimSun" w:hAnsi="Times New Roman" w:cs="Times New Roman"/>
          <w:kern w:val="1"/>
          <w:sz w:val="28"/>
          <w:szCs w:val="28"/>
          <w:lang w:eastAsia="zh-CN" w:bidi="hi-IN"/>
        </w:rPr>
        <w:t xml:space="preserve">. «Кроткая» и самоубийцы в творчестве Достоевского // Достоевский. Материалы и исследования: В 21 </w:t>
      </w:r>
      <w:r w:rsidR="00995BD5">
        <w:rPr>
          <w:rFonts w:ascii="Times New Roman" w:eastAsia="SimSun" w:hAnsi="Times New Roman" w:cs="Times New Roman"/>
          <w:kern w:val="1"/>
          <w:sz w:val="28"/>
          <w:szCs w:val="28"/>
          <w:lang w:eastAsia="zh-CN" w:bidi="hi-IN"/>
        </w:rPr>
        <w:t>т. Т. 15. СПб</w:t>
      </w:r>
      <w:proofErr w:type="gramStart"/>
      <w:r w:rsidR="00995BD5">
        <w:rPr>
          <w:rFonts w:ascii="Times New Roman" w:eastAsia="SimSun" w:hAnsi="Times New Roman" w:cs="Times New Roman"/>
          <w:kern w:val="1"/>
          <w:sz w:val="28"/>
          <w:szCs w:val="28"/>
          <w:lang w:eastAsia="zh-CN" w:bidi="hi-IN"/>
        </w:rPr>
        <w:t xml:space="preserve">.: </w:t>
      </w:r>
      <w:proofErr w:type="gramEnd"/>
      <w:r w:rsidR="00995BD5">
        <w:rPr>
          <w:rFonts w:ascii="Times New Roman" w:eastAsia="SimSun" w:hAnsi="Times New Roman" w:cs="Times New Roman"/>
          <w:kern w:val="1"/>
          <w:sz w:val="28"/>
          <w:szCs w:val="28"/>
          <w:lang w:eastAsia="zh-CN" w:bidi="hi-IN"/>
        </w:rPr>
        <w:t>Наука, 2002. С. </w:t>
      </w:r>
      <w:r w:rsidRPr="00E14FF7">
        <w:rPr>
          <w:rFonts w:ascii="Times New Roman" w:eastAsia="SimSun" w:hAnsi="Times New Roman" w:cs="Times New Roman"/>
          <w:kern w:val="1"/>
          <w:sz w:val="28"/>
          <w:szCs w:val="28"/>
          <w:lang w:eastAsia="zh-CN" w:bidi="hi-IN"/>
        </w:rPr>
        <w:t>230</w:t>
      </w:r>
      <w:r w:rsidRPr="00E14FF7">
        <w:rPr>
          <w:rFonts w:ascii="Times New Roman" w:eastAsia="SimSun" w:hAnsi="Times New Roman" w:cs="Times New Roman"/>
          <w:kern w:val="1"/>
          <w:sz w:val="28"/>
          <w:szCs w:val="28"/>
          <w:lang w:eastAsia="zh-CN" w:bidi="hi-IN"/>
        </w:rPr>
        <w:t>.</w:t>
      </w:r>
    </w:p>
    <w:p w:rsidR="00E14FF7"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spellStart"/>
      <w:r w:rsidRPr="00E14FF7">
        <w:rPr>
          <w:rFonts w:ascii="Times New Roman" w:eastAsia="SimSun" w:hAnsi="Times New Roman" w:cs="Times New Roman"/>
          <w:i/>
          <w:kern w:val="1"/>
          <w:sz w:val="28"/>
          <w:szCs w:val="28"/>
          <w:lang w:eastAsia="zh-CN" w:bidi="hi-IN"/>
        </w:rPr>
        <w:t>Альми</w:t>
      </w:r>
      <w:proofErr w:type="spellEnd"/>
      <w:r w:rsidRPr="00E14FF7">
        <w:rPr>
          <w:rFonts w:ascii="Times New Roman" w:eastAsia="SimSun" w:hAnsi="Times New Roman" w:cs="Times New Roman"/>
          <w:i/>
          <w:kern w:val="1"/>
          <w:sz w:val="28"/>
          <w:szCs w:val="28"/>
          <w:lang w:eastAsia="zh-CN" w:bidi="hi-IN"/>
        </w:rPr>
        <w:t xml:space="preserve"> И. Л</w:t>
      </w:r>
      <w:r w:rsidRPr="00E14FF7">
        <w:rPr>
          <w:rFonts w:ascii="Times New Roman" w:eastAsia="SimSun" w:hAnsi="Times New Roman" w:cs="Times New Roman"/>
          <w:i/>
          <w:kern w:val="1"/>
          <w:sz w:val="28"/>
          <w:szCs w:val="28"/>
          <w:lang w:eastAsia="zh-CN" w:bidi="hi-IN"/>
        </w:rPr>
        <w:t>. </w:t>
      </w:r>
      <w:r w:rsidRPr="00EF3260">
        <w:rPr>
          <w:rFonts w:ascii="Times New Roman" w:eastAsia="SimSun" w:hAnsi="Times New Roman" w:cs="Times New Roman"/>
          <w:kern w:val="1"/>
          <w:sz w:val="28"/>
          <w:szCs w:val="28"/>
          <w:lang w:eastAsia="zh-CN" w:bidi="hi-IN"/>
        </w:rPr>
        <w:t xml:space="preserve">Лирическое начало в повести Ф. М. Достоевского «Кроткая» // </w:t>
      </w:r>
      <w:proofErr w:type="spellStart"/>
      <w:r w:rsidRPr="00EF3260">
        <w:rPr>
          <w:rFonts w:ascii="Times New Roman" w:eastAsia="SimSun" w:hAnsi="Times New Roman" w:cs="Times New Roman"/>
          <w:kern w:val="1"/>
          <w:sz w:val="28"/>
          <w:szCs w:val="28"/>
          <w:lang w:eastAsia="zh-CN" w:bidi="hi-IN"/>
        </w:rPr>
        <w:t>Альми</w:t>
      </w:r>
      <w:proofErr w:type="spellEnd"/>
      <w:r w:rsidR="004D2EC4">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И. Л</w:t>
      </w:r>
      <w:r w:rsidRP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 xml:space="preserve"> </w:t>
      </w:r>
      <w:r w:rsidRPr="00EF3260">
        <w:rPr>
          <w:rFonts w:ascii="Times New Roman" w:eastAsia="SimSun" w:hAnsi="Times New Roman" w:cs="Times New Roman"/>
          <w:kern w:val="1"/>
          <w:sz w:val="28"/>
          <w:szCs w:val="28"/>
          <w:lang w:eastAsia="zh-CN" w:bidi="hi-IN"/>
        </w:rPr>
        <w:t>О поэз</w:t>
      </w:r>
      <w:r w:rsidRPr="00EF3260">
        <w:rPr>
          <w:rFonts w:ascii="Times New Roman" w:eastAsia="SimSun" w:hAnsi="Times New Roman" w:cs="Times New Roman"/>
          <w:kern w:val="1"/>
          <w:sz w:val="28"/>
          <w:szCs w:val="28"/>
          <w:lang w:eastAsia="zh-CN" w:bidi="hi-IN"/>
        </w:rPr>
        <w:t>ии и</w:t>
      </w:r>
      <w:r w:rsidRPr="00EF3260">
        <w:rPr>
          <w:rFonts w:ascii="Times New Roman" w:eastAsia="SimSun" w:hAnsi="Times New Roman" w:cs="Times New Roman"/>
          <w:kern w:val="1"/>
          <w:sz w:val="28"/>
          <w:szCs w:val="28"/>
          <w:lang w:eastAsia="zh-CN" w:bidi="hi-IN"/>
        </w:rPr>
        <w:t xml:space="preserve"> прозе. СПб</w:t>
      </w:r>
      <w:proofErr w:type="gramStart"/>
      <w:r w:rsidRPr="00EF3260">
        <w:rPr>
          <w:rFonts w:ascii="Times New Roman" w:eastAsia="SimSun" w:hAnsi="Times New Roman" w:cs="Times New Roman"/>
          <w:kern w:val="1"/>
          <w:sz w:val="28"/>
          <w:szCs w:val="28"/>
          <w:lang w:eastAsia="zh-CN" w:bidi="hi-IN"/>
        </w:rPr>
        <w:t xml:space="preserve">.: </w:t>
      </w:r>
      <w:proofErr w:type="gramEnd"/>
      <w:r w:rsidRPr="00EF3260">
        <w:rPr>
          <w:rFonts w:ascii="Times New Roman" w:eastAsia="SimSun" w:hAnsi="Times New Roman" w:cs="Times New Roman"/>
          <w:kern w:val="1"/>
          <w:sz w:val="28"/>
          <w:szCs w:val="28"/>
          <w:lang w:eastAsia="zh-CN" w:bidi="hi-IN"/>
        </w:rPr>
        <w:t>Семантика-С, 2002</w:t>
      </w:r>
      <w:r w:rsidRPr="00EF3260">
        <w:rPr>
          <w:rFonts w:ascii="Times New Roman" w:eastAsia="SimSun" w:hAnsi="Times New Roman" w:cs="Times New Roman"/>
          <w:kern w:val="1"/>
          <w:sz w:val="28"/>
          <w:szCs w:val="28"/>
          <w:lang w:eastAsia="zh-CN" w:bidi="hi-IN"/>
        </w:rPr>
        <w:t>. С.</w:t>
      </w:r>
      <w:r w:rsidR="00995BD5">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467</w:t>
      </w:r>
      <w:r w:rsidRPr="00EF3260">
        <w:rPr>
          <w:rFonts w:ascii="Times New Roman" w:eastAsia="SimSun" w:hAnsi="Times New Roman" w:cs="Times New Roman"/>
          <w:kern w:val="1"/>
          <w:sz w:val="28"/>
          <w:szCs w:val="28"/>
          <w:lang w:eastAsia="zh-CN" w:bidi="hi-IN"/>
        </w:rPr>
        <w:t>.</w:t>
      </w:r>
    </w:p>
    <w:p w:rsidR="00E14FF7"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gramStart"/>
      <w:r w:rsidRPr="00E14FF7">
        <w:rPr>
          <w:rFonts w:ascii="Times New Roman" w:eastAsia="SimSun" w:hAnsi="Times New Roman" w:cs="Times New Roman"/>
          <w:i/>
          <w:kern w:val="1"/>
          <w:sz w:val="28"/>
          <w:szCs w:val="28"/>
          <w:lang w:eastAsia="zh-CN" w:bidi="hi-IN"/>
        </w:rPr>
        <w:t>Аронсон</w:t>
      </w:r>
      <w:r w:rsidRPr="00E14FF7">
        <w:rPr>
          <w:rFonts w:ascii="Times New Roman" w:eastAsia="SimSun" w:hAnsi="Times New Roman" w:cs="Times New Roman"/>
          <w:kern w:val="1"/>
          <w:sz w:val="28"/>
          <w:szCs w:val="28"/>
          <w:lang w:eastAsia="zh-CN" w:bidi="hi-IN"/>
        </w:rPr>
        <w:t> </w:t>
      </w:r>
      <w:r w:rsidRPr="00E14FF7">
        <w:rPr>
          <w:rFonts w:ascii="Times New Roman" w:eastAsia="SimSun" w:hAnsi="Times New Roman" w:cs="Times New Roman"/>
          <w:i/>
          <w:kern w:val="1"/>
          <w:sz w:val="28"/>
          <w:szCs w:val="28"/>
          <w:lang w:eastAsia="zh-CN" w:bidi="hi-IN"/>
        </w:rPr>
        <w:t>О.</w:t>
      </w:r>
      <w:r w:rsidRPr="00E14FF7">
        <w:rPr>
          <w:rFonts w:ascii="Times New Roman" w:eastAsia="SimSun" w:hAnsi="Times New Roman" w:cs="Times New Roman"/>
          <w:i/>
          <w:kern w:val="1"/>
          <w:sz w:val="28"/>
          <w:szCs w:val="28"/>
          <w:lang w:eastAsia="zh-CN" w:bidi="hi-IN"/>
        </w:rPr>
        <w:t> </w:t>
      </w:r>
      <w:r w:rsidRPr="00E14FF7">
        <w:rPr>
          <w:rFonts w:ascii="Times New Roman" w:eastAsia="SimSun" w:hAnsi="Times New Roman" w:cs="Times New Roman"/>
          <w:i/>
          <w:kern w:val="1"/>
          <w:sz w:val="28"/>
          <w:szCs w:val="28"/>
          <w:lang w:eastAsia="zh-CN" w:bidi="hi-IN"/>
        </w:rPr>
        <w:t>В.</w:t>
      </w:r>
      <w:r w:rsidRPr="00E14FF7">
        <w:rPr>
          <w:rFonts w:ascii="Times New Roman" w:eastAsia="SimSun" w:hAnsi="Times New Roman" w:cs="Times New Roman"/>
          <w:kern w:val="1"/>
          <w:sz w:val="28"/>
          <w:szCs w:val="28"/>
          <w:lang w:eastAsia="zh-CN" w:bidi="hi-IN"/>
        </w:rPr>
        <w:t xml:space="preserve"> Кино-тексты // Коммуникативный образ (Кино.</w:t>
      </w:r>
      <w:proofErr w:type="gramEnd"/>
      <w:r w:rsidRPr="00E14FF7">
        <w:rPr>
          <w:rFonts w:ascii="Times New Roman" w:eastAsia="SimSun" w:hAnsi="Times New Roman" w:cs="Times New Roman"/>
          <w:kern w:val="1"/>
          <w:sz w:val="28"/>
          <w:szCs w:val="28"/>
          <w:lang w:eastAsia="zh-CN" w:bidi="hi-IN"/>
        </w:rPr>
        <w:t xml:space="preserve"> Литература. </w:t>
      </w:r>
      <w:proofErr w:type="gramStart"/>
      <w:r w:rsidRPr="00E14FF7">
        <w:rPr>
          <w:rFonts w:ascii="Times New Roman" w:eastAsia="SimSun" w:hAnsi="Times New Roman" w:cs="Times New Roman"/>
          <w:kern w:val="1"/>
          <w:sz w:val="28"/>
          <w:szCs w:val="28"/>
          <w:lang w:eastAsia="zh-CN" w:bidi="hi-IN"/>
        </w:rPr>
        <w:t>Философия) / О.</w:t>
      </w:r>
      <w:r w:rsidRPr="00E14FF7">
        <w:rPr>
          <w:rFonts w:ascii="Times New Roman" w:eastAsia="SimSun" w:hAnsi="Times New Roman" w:cs="Times New Roman"/>
          <w:kern w:val="1"/>
          <w:sz w:val="28"/>
          <w:szCs w:val="28"/>
          <w:lang w:eastAsia="zh-CN" w:bidi="hi-IN"/>
        </w:rPr>
        <w:t> </w:t>
      </w:r>
      <w:r w:rsidRPr="00E14FF7">
        <w:rPr>
          <w:rFonts w:ascii="Times New Roman" w:eastAsia="SimSun" w:hAnsi="Times New Roman" w:cs="Times New Roman"/>
          <w:kern w:val="1"/>
          <w:sz w:val="28"/>
          <w:szCs w:val="28"/>
          <w:lang w:eastAsia="zh-CN" w:bidi="hi-IN"/>
        </w:rPr>
        <w:t>В.</w:t>
      </w:r>
      <w:r w:rsidRPr="00E14FF7">
        <w:rPr>
          <w:rFonts w:ascii="Times New Roman" w:eastAsia="SimSun" w:hAnsi="Times New Roman" w:cs="Times New Roman"/>
          <w:kern w:val="1"/>
          <w:sz w:val="28"/>
          <w:szCs w:val="28"/>
          <w:lang w:eastAsia="zh-CN" w:bidi="hi-IN"/>
        </w:rPr>
        <w:t> </w:t>
      </w:r>
      <w:r w:rsidRPr="00E14FF7">
        <w:rPr>
          <w:rFonts w:ascii="Times New Roman" w:eastAsia="SimSun" w:hAnsi="Times New Roman" w:cs="Times New Roman"/>
          <w:kern w:val="1"/>
          <w:sz w:val="28"/>
          <w:szCs w:val="28"/>
          <w:lang w:eastAsia="zh-CN" w:bidi="hi-IN"/>
        </w:rPr>
        <w:t>Аронсон.</w:t>
      </w:r>
      <w:proofErr w:type="gramEnd"/>
      <w:r w:rsidRPr="00E14FF7">
        <w:rPr>
          <w:rFonts w:ascii="Times New Roman" w:eastAsia="SimSun" w:hAnsi="Times New Roman" w:cs="Times New Roman"/>
          <w:kern w:val="1"/>
          <w:sz w:val="28"/>
          <w:szCs w:val="28"/>
          <w:lang w:eastAsia="zh-CN" w:bidi="hi-IN"/>
        </w:rPr>
        <w:t xml:space="preserve"> – М.: НЛО, 2007. С.</w:t>
      </w:r>
      <w:r w:rsidRPr="00E14FF7">
        <w:rPr>
          <w:rFonts w:ascii="Times New Roman" w:eastAsia="SimSun" w:hAnsi="Times New Roman" w:cs="Times New Roman"/>
          <w:kern w:val="1"/>
          <w:sz w:val="28"/>
          <w:szCs w:val="28"/>
          <w:lang w:eastAsia="zh-CN" w:bidi="hi-IN"/>
        </w:rPr>
        <w:t> </w:t>
      </w:r>
      <w:r w:rsidRPr="00E14FF7">
        <w:rPr>
          <w:rFonts w:ascii="Times New Roman" w:eastAsia="SimSun" w:hAnsi="Times New Roman" w:cs="Times New Roman"/>
          <w:kern w:val="1"/>
          <w:sz w:val="28"/>
          <w:szCs w:val="28"/>
          <w:lang w:eastAsia="zh-CN" w:bidi="hi-IN"/>
        </w:rPr>
        <w:t>137</w:t>
      </w:r>
      <w:r w:rsidRPr="00E14FF7">
        <w:rPr>
          <w:rFonts w:ascii="Times New Roman" w:eastAsia="SimSun" w:hAnsi="Times New Roman" w:cs="Times New Roman"/>
          <w:kern w:val="1"/>
          <w:sz w:val="28"/>
          <w:szCs w:val="28"/>
          <w:lang w:eastAsia="zh-CN" w:bidi="hi-IN"/>
        </w:rPr>
        <w:t>–</w:t>
      </w:r>
      <w:r w:rsidRPr="00E14FF7">
        <w:rPr>
          <w:rFonts w:ascii="Times New Roman" w:eastAsia="SimSun" w:hAnsi="Times New Roman" w:cs="Times New Roman"/>
          <w:kern w:val="1"/>
          <w:sz w:val="28"/>
          <w:szCs w:val="28"/>
          <w:lang w:eastAsia="zh-CN" w:bidi="hi-IN"/>
        </w:rPr>
        <w:t>241</w:t>
      </w:r>
    </w:p>
    <w:p w:rsidR="004D2EC4" w:rsidRPr="004D2EC4" w:rsidRDefault="004D2EC4" w:rsidP="0038639B">
      <w:pPr>
        <w:pStyle w:val="a3"/>
        <w:numPr>
          <w:ilvl w:val="0"/>
          <w:numId w:val="9"/>
        </w:numPr>
        <w:spacing w:line="360" w:lineRule="auto"/>
        <w:ind w:left="0" w:firstLine="0"/>
        <w:jc w:val="both"/>
        <w:rPr>
          <w:rFonts w:ascii="Times New Roman" w:hAnsi="Times New Roman" w:cs="Times New Roman"/>
          <w:sz w:val="28"/>
          <w:szCs w:val="28"/>
        </w:rPr>
      </w:pPr>
      <w:r w:rsidRPr="004D2EC4">
        <w:rPr>
          <w:rFonts w:ascii="Times New Roman" w:eastAsia="SimSun" w:hAnsi="Times New Roman" w:cs="Times New Roman"/>
          <w:i/>
          <w:kern w:val="1"/>
          <w:sz w:val="28"/>
          <w:szCs w:val="28"/>
          <w:lang w:eastAsia="zh-CN" w:bidi="hi-IN"/>
        </w:rPr>
        <w:t xml:space="preserve">Бахтин М.М. </w:t>
      </w:r>
      <w:r w:rsidRPr="004D2EC4">
        <w:rPr>
          <w:rFonts w:ascii="Times New Roman" w:eastAsia="SimSun" w:hAnsi="Times New Roman" w:cs="Times New Roman"/>
          <w:kern w:val="1"/>
          <w:sz w:val="28"/>
          <w:szCs w:val="28"/>
          <w:lang w:eastAsia="zh-CN" w:bidi="hi-IN"/>
        </w:rPr>
        <w:t>Проблемы поэтики Достоевского // Бахтин М.М. Собр. соч.: В 7 т. Т. 6. М.: Русские словари: Языки славянской культуры, 2002.</w:t>
      </w:r>
      <w:r>
        <w:rPr>
          <w:rFonts w:ascii="Times New Roman" w:eastAsia="SimSun" w:hAnsi="Times New Roman" w:cs="Times New Roman"/>
          <w:kern w:val="1"/>
          <w:sz w:val="28"/>
          <w:szCs w:val="28"/>
          <w:lang w:eastAsia="zh-CN" w:bidi="hi-IN"/>
        </w:rPr>
        <w:t xml:space="preserve"> 505 с</w:t>
      </w:r>
      <w:r w:rsidRPr="004D2EC4">
        <w:rPr>
          <w:rFonts w:ascii="Times New Roman" w:eastAsia="SimSun" w:hAnsi="Times New Roman" w:cs="Times New Roman"/>
          <w:i/>
          <w:kern w:val="1"/>
          <w:sz w:val="28"/>
          <w:szCs w:val="28"/>
          <w:lang w:eastAsia="zh-CN" w:bidi="hi-IN"/>
        </w:rPr>
        <w:t>.</w:t>
      </w:r>
    </w:p>
    <w:p w:rsidR="00EF3260" w:rsidRPr="00EF3260" w:rsidRDefault="00EF3260" w:rsidP="0038639B">
      <w:pPr>
        <w:pStyle w:val="a3"/>
        <w:numPr>
          <w:ilvl w:val="0"/>
          <w:numId w:val="9"/>
        </w:numPr>
        <w:spacing w:line="360" w:lineRule="auto"/>
        <w:ind w:left="0" w:firstLine="0"/>
        <w:jc w:val="both"/>
        <w:rPr>
          <w:rFonts w:ascii="Times New Roman" w:hAnsi="Times New Roman" w:cs="Times New Roman"/>
          <w:sz w:val="28"/>
          <w:szCs w:val="28"/>
        </w:rPr>
      </w:pPr>
      <w:proofErr w:type="spellStart"/>
      <w:r w:rsidRPr="00EF3260">
        <w:rPr>
          <w:rFonts w:ascii="Times New Roman" w:hAnsi="Times New Roman" w:cs="Times New Roman"/>
          <w:i/>
          <w:sz w:val="28"/>
          <w:szCs w:val="28"/>
        </w:rPr>
        <w:t>Гроссман</w:t>
      </w:r>
      <w:proofErr w:type="spellEnd"/>
      <w:r w:rsidRPr="00EF3260">
        <w:rPr>
          <w:rFonts w:ascii="Times New Roman" w:hAnsi="Times New Roman" w:cs="Times New Roman"/>
          <w:i/>
          <w:sz w:val="28"/>
          <w:szCs w:val="28"/>
        </w:rPr>
        <w:t xml:space="preserve"> Л. П. </w:t>
      </w:r>
      <w:r w:rsidRPr="00EF3260">
        <w:rPr>
          <w:rFonts w:ascii="Times New Roman" w:hAnsi="Times New Roman" w:cs="Times New Roman"/>
          <w:sz w:val="28"/>
          <w:szCs w:val="28"/>
        </w:rPr>
        <w:t>Трагические новеллы // Достоевский. М.: Молодая гвардия, 1963. С. 466</w:t>
      </w:r>
      <w:r>
        <w:rPr>
          <w:rFonts w:ascii="Times New Roman" w:hAnsi="Times New Roman" w:cs="Times New Roman"/>
          <w:sz w:val="28"/>
          <w:szCs w:val="28"/>
        </w:rPr>
        <w:t>–</w:t>
      </w:r>
      <w:r w:rsidRPr="00EF3260">
        <w:rPr>
          <w:rFonts w:ascii="Times New Roman" w:hAnsi="Times New Roman" w:cs="Times New Roman"/>
          <w:sz w:val="28"/>
          <w:szCs w:val="28"/>
        </w:rPr>
        <w:t>475.</w:t>
      </w:r>
    </w:p>
    <w:p w:rsidR="00EF3260" w:rsidRPr="005638A7" w:rsidRDefault="00EF3260" w:rsidP="0038639B">
      <w:pPr>
        <w:pStyle w:val="a3"/>
        <w:numPr>
          <w:ilvl w:val="0"/>
          <w:numId w:val="9"/>
        </w:numPr>
        <w:spacing w:line="360" w:lineRule="auto"/>
        <w:ind w:left="0" w:firstLine="0"/>
        <w:jc w:val="both"/>
        <w:rPr>
          <w:rFonts w:ascii="Times New Roman" w:hAnsi="Times New Roman" w:cs="Times New Roman"/>
          <w:sz w:val="28"/>
          <w:szCs w:val="28"/>
        </w:rPr>
      </w:pPr>
      <w:proofErr w:type="spellStart"/>
      <w:r w:rsidRPr="005638A7">
        <w:rPr>
          <w:rFonts w:ascii="Times New Roman" w:hAnsi="Times New Roman" w:cs="Times New Roman"/>
          <w:sz w:val="28"/>
          <w:szCs w:val="28"/>
        </w:rPr>
        <w:t>Женетт</w:t>
      </w:r>
      <w:proofErr w:type="spellEnd"/>
      <w:r w:rsidRPr="005638A7">
        <w:rPr>
          <w:rFonts w:ascii="Times New Roman" w:hAnsi="Times New Roman" w:cs="Times New Roman"/>
          <w:sz w:val="28"/>
          <w:szCs w:val="28"/>
        </w:rPr>
        <w:t xml:space="preserve"> Ж. Фигуры: В 2 т. Т. 2. М., Изд-во им. Сабашниковых, 1998. С.</w:t>
      </w:r>
      <w:r>
        <w:rPr>
          <w:rFonts w:ascii="Times New Roman" w:hAnsi="Times New Roman" w:cs="Times New Roman"/>
          <w:sz w:val="28"/>
          <w:szCs w:val="28"/>
        </w:rPr>
        <w:t> 308–435</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kern w:val="1"/>
          <w:sz w:val="28"/>
          <w:szCs w:val="28"/>
          <w:lang w:eastAsia="zh-CN" w:bidi="hi-IN"/>
        </w:rPr>
        <w:t>Иванов</w:t>
      </w:r>
      <w:r w:rsidRPr="00EF3260">
        <w:rPr>
          <w:rFonts w:ascii="Times New Roman" w:eastAsia="SimSun" w:hAnsi="Times New Roman" w:cs="Times New Roman"/>
          <w:i/>
          <w:kern w:val="1"/>
          <w:sz w:val="28"/>
          <w:szCs w:val="28"/>
          <w:lang w:eastAsia="zh-CN" w:bidi="hi-IN"/>
        </w:rPr>
        <w:t> </w:t>
      </w:r>
      <w:proofErr w:type="spellStart"/>
      <w:r w:rsidRPr="00EF3260">
        <w:rPr>
          <w:rFonts w:ascii="Times New Roman" w:eastAsia="SimSun" w:hAnsi="Times New Roman" w:cs="Times New Roman"/>
          <w:i/>
          <w:kern w:val="1"/>
          <w:sz w:val="28"/>
          <w:szCs w:val="28"/>
          <w:lang w:eastAsia="zh-CN" w:bidi="hi-IN"/>
        </w:rPr>
        <w:t>Вяч</w:t>
      </w:r>
      <w:proofErr w:type="spellEnd"/>
      <w:r w:rsidRPr="00EF3260">
        <w:rPr>
          <w:rFonts w:ascii="Times New Roman" w:eastAsia="SimSun" w:hAnsi="Times New Roman" w:cs="Times New Roman"/>
          <w:i/>
          <w:kern w:val="1"/>
          <w:sz w:val="28"/>
          <w:szCs w:val="28"/>
          <w:lang w:eastAsia="zh-CN" w:bidi="hi-IN"/>
        </w:rPr>
        <w:t>.</w:t>
      </w:r>
      <w:r w:rsidRPr="00EF3260">
        <w:rPr>
          <w:rFonts w:ascii="Times New Roman" w:eastAsia="SimSun" w:hAnsi="Times New Roman" w:cs="Times New Roman"/>
          <w:i/>
          <w:kern w:val="1"/>
          <w:sz w:val="28"/>
          <w:szCs w:val="28"/>
          <w:lang w:eastAsia="zh-CN" w:bidi="hi-IN"/>
        </w:rPr>
        <w:t> </w:t>
      </w:r>
      <w:r w:rsidRPr="00EF3260">
        <w:rPr>
          <w:rFonts w:ascii="Times New Roman" w:eastAsia="SimSun" w:hAnsi="Times New Roman" w:cs="Times New Roman"/>
          <w:i/>
          <w:kern w:val="1"/>
          <w:sz w:val="28"/>
          <w:szCs w:val="28"/>
          <w:lang w:eastAsia="zh-CN" w:bidi="hi-IN"/>
        </w:rPr>
        <w:t>Вс</w:t>
      </w:r>
      <w:r w:rsidRPr="00EF3260">
        <w:rPr>
          <w:rFonts w:ascii="Times New Roman" w:eastAsia="SimSun" w:hAnsi="Times New Roman" w:cs="Times New Roman"/>
          <w:kern w:val="1"/>
          <w:sz w:val="28"/>
          <w:szCs w:val="28"/>
          <w:lang w:eastAsia="zh-CN" w:bidi="hi-IN"/>
        </w:rPr>
        <w:t>. Функции и категории языка кино</w:t>
      </w:r>
      <w:proofErr w:type="gramStart"/>
      <w:r w:rsidRPr="00EF3260">
        <w:rPr>
          <w:rFonts w:ascii="Times New Roman" w:eastAsia="SimSun" w:hAnsi="Times New Roman" w:cs="Times New Roman"/>
          <w:kern w:val="1"/>
          <w:sz w:val="28"/>
          <w:szCs w:val="28"/>
          <w:lang w:eastAsia="zh-CN" w:bidi="hi-IN"/>
        </w:rPr>
        <w:t xml:space="preserve"> // И</w:t>
      </w:r>
      <w:proofErr w:type="gramEnd"/>
      <w:r w:rsidRPr="00EF3260">
        <w:rPr>
          <w:rFonts w:ascii="Times New Roman" w:eastAsia="SimSun" w:hAnsi="Times New Roman" w:cs="Times New Roman"/>
          <w:kern w:val="1"/>
          <w:sz w:val="28"/>
          <w:szCs w:val="28"/>
          <w:lang w:eastAsia="zh-CN" w:bidi="hi-IN"/>
        </w:rPr>
        <w:t>з работ московского семиотического круга / сост.: Т.</w:t>
      </w:r>
      <w:r w:rsidRPr="00EF3260">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М.</w:t>
      </w:r>
      <w:r w:rsidRPr="00EF3260">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Николаева - М.: Языки русской культуры, 1997. С. 516</w:t>
      </w:r>
      <w:r w:rsidRP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547</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kern w:val="1"/>
          <w:sz w:val="28"/>
          <w:szCs w:val="28"/>
          <w:lang w:eastAsia="zh-CN" w:bidi="hi-IN"/>
        </w:rPr>
        <w:t>Касаткина Т. А</w:t>
      </w:r>
      <w:r w:rsidRPr="00EF3260">
        <w:rPr>
          <w:rFonts w:ascii="Times New Roman" w:eastAsia="SimSun" w:hAnsi="Times New Roman" w:cs="Times New Roman"/>
          <w:kern w:val="1"/>
          <w:sz w:val="28"/>
          <w:szCs w:val="28"/>
          <w:lang w:eastAsia="zh-CN" w:bidi="hi-IN"/>
        </w:rPr>
        <w:t xml:space="preserve">. Кроткая // </w:t>
      </w:r>
      <w:proofErr w:type="gramStart"/>
      <w:r w:rsidRPr="00EF3260">
        <w:rPr>
          <w:rFonts w:ascii="Times New Roman" w:eastAsia="SimSun" w:hAnsi="Times New Roman" w:cs="Times New Roman"/>
          <w:kern w:val="1"/>
          <w:sz w:val="28"/>
          <w:szCs w:val="28"/>
          <w:lang w:eastAsia="zh-CN" w:bidi="hi-IN"/>
        </w:rPr>
        <w:t>Священное</w:t>
      </w:r>
      <w:proofErr w:type="gramEnd"/>
      <w:r w:rsidRPr="00EF3260">
        <w:rPr>
          <w:rFonts w:ascii="Times New Roman" w:eastAsia="SimSun" w:hAnsi="Times New Roman" w:cs="Times New Roman"/>
          <w:kern w:val="1"/>
          <w:sz w:val="28"/>
          <w:szCs w:val="28"/>
          <w:lang w:eastAsia="zh-CN" w:bidi="hi-IN"/>
        </w:rPr>
        <w:t xml:space="preserve"> в повседневном: Двусоставный образ в произведениях</w:t>
      </w:r>
      <w:r w:rsidRPr="00EF3260">
        <w:rPr>
          <w:rFonts w:ascii="Times New Roman" w:eastAsia="SimSun" w:hAnsi="Times New Roman" w:cs="Times New Roman"/>
          <w:kern w:val="1"/>
          <w:sz w:val="28"/>
          <w:szCs w:val="28"/>
          <w:lang w:eastAsia="zh-CN" w:bidi="hi-IN"/>
        </w:rPr>
        <w:t xml:space="preserve"> </w:t>
      </w:r>
      <w:r w:rsidRPr="00EF3260">
        <w:rPr>
          <w:rFonts w:ascii="Times New Roman" w:eastAsia="SimSun" w:hAnsi="Times New Roman" w:cs="Times New Roman"/>
          <w:kern w:val="1"/>
          <w:sz w:val="28"/>
          <w:szCs w:val="28"/>
          <w:lang w:eastAsia="zh-CN" w:bidi="hi-IN"/>
        </w:rPr>
        <w:t>Ф.М. Достоевского. М.: ИМ</w:t>
      </w:r>
      <w:r w:rsidRPr="00EF3260">
        <w:rPr>
          <w:rFonts w:ascii="Times New Roman" w:eastAsia="SimSun" w:hAnsi="Times New Roman" w:cs="Times New Roman"/>
          <w:kern w:val="1"/>
          <w:sz w:val="28"/>
          <w:szCs w:val="28"/>
          <w:lang w:eastAsia="zh-CN" w:bidi="hi-IN"/>
        </w:rPr>
        <w:t>ЛИ РАН, 2015. С.</w:t>
      </w:r>
      <w:r w:rsidR="00EF3260">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412</w:t>
      </w:r>
      <w:r w:rsid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421</w:t>
      </w:r>
      <w:r w:rsidRPr="00EF3260">
        <w:rPr>
          <w:rFonts w:ascii="Times New Roman" w:eastAsia="SimSun" w:hAnsi="Times New Roman" w:cs="Times New Roman"/>
          <w:kern w:val="1"/>
          <w:sz w:val="28"/>
          <w:szCs w:val="28"/>
          <w:lang w:eastAsia="zh-CN" w:bidi="hi-IN"/>
        </w:rPr>
        <w:t>.</w:t>
      </w:r>
    </w:p>
    <w:p w:rsidR="0038639B" w:rsidRPr="0038639B"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spellStart"/>
      <w:r w:rsidRPr="00EF3260">
        <w:rPr>
          <w:rFonts w:ascii="Times New Roman" w:eastAsia="SimSun" w:hAnsi="Times New Roman" w:cs="Times New Roman"/>
          <w:i/>
          <w:kern w:val="1"/>
          <w:sz w:val="28"/>
          <w:szCs w:val="28"/>
          <w:lang w:eastAsia="zh-CN" w:bidi="hi-IN"/>
        </w:rPr>
        <w:t>Катто</w:t>
      </w:r>
      <w:proofErr w:type="spellEnd"/>
      <w:r w:rsidRPr="00EF3260">
        <w:rPr>
          <w:rFonts w:ascii="Times New Roman" w:eastAsia="SimSun" w:hAnsi="Times New Roman" w:cs="Times New Roman"/>
          <w:i/>
          <w:kern w:val="1"/>
          <w:sz w:val="28"/>
          <w:szCs w:val="28"/>
          <w:lang w:eastAsia="zh-CN" w:bidi="hi-IN"/>
        </w:rPr>
        <w:t xml:space="preserve"> Ж</w:t>
      </w:r>
      <w:r w:rsidRPr="00EF3260">
        <w:rPr>
          <w:rFonts w:ascii="Times New Roman" w:eastAsia="SimSun" w:hAnsi="Times New Roman" w:cs="Times New Roman"/>
          <w:kern w:val="1"/>
          <w:sz w:val="28"/>
          <w:szCs w:val="28"/>
          <w:lang w:eastAsia="zh-CN" w:bidi="hi-IN"/>
        </w:rPr>
        <w:t>. Пространство и время в романах Достоевского » // Достоевский. Материалы исследования: В 21 т. Т. 3. СПб</w:t>
      </w:r>
      <w:proofErr w:type="gramStart"/>
      <w:r w:rsidRPr="00EF3260">
        <w:rPr>
          <w:rFonts w:ascii="Times New Roman" w:eastAsia="SimSun" w:hAnsi="Times New Roman" w:cs="Times New Roman"/>
          <w:kern w:val="1"/>
          <w:sz w:val="28"/>
          <w:szCs w:val="28"/>
          <w:lang w:eastAsia="zh-CN" w:bidi="hi-IN"/>
        </w:rPr>
        <w:t xml:space="preserve">.: </w:t>
      </w:r>
      <w:proofErr w:type="gramEnd"/>
      <w:r w:rsidRPr="00EF3260">
        <w:rPr>
          <w:rFonts w:ascii="Times New Roman" w:eastAsia="SimSun" w:hAnsi="Times New Roman" w:cs="Times New Roman"/>
          <w:kern w:val="1"/>
          <w:sz w:val="28"/>
          <w:szCs w:val="28"/>
          <w:lang w:eastAsia="zh-CN" w:bidi="hi-IN"/>
        </w:rPr>
        <w:t>Наука, 1978.</w:t>
      </w:r>
    </w:p>
    <w:p w:rsidR="00EF3260" w:rsidRPr="0038639B" w:rsidRDefault="00057635" w:rsidP="0038639B">
      <w:pPr>
        <w:pStyle w:val="a3"/>
        <w:widowControl w:val="0"/>
        <w:suppressAutoHyphens/>
        <w:spacing w:line="360" w:lineRule="auto"/>
        <w:ind w:left="0"/>
        <w:jc w:val="both"/>
        <w:rPr>
          <w:rFonts w:ascii="Times New Roman" w:eastAsia="SimSun" w:hAnsi="Times New Roman" w:cs="Times New Roman"/>
          <w:kern w:val="1"/>
          <w:sz w:val="28"/>
          <w:szCs w:val="28"/>
          <w:lang w:eastAsia="zh-CN" w:bidi="hi-IN"/>
        </w:rPr>
      </w:pPr>
      <w:r w:rsidRPr="0038639B">
        <w:rPr>
          <w:rFonts w:ascii="Times New Roman" w:eastAsia="SimSun" w:hAnsi="Times New Roman" w:cs="Times New Roman"/>
          <w:kern w:val="1"/>
          <w:sz w:val="28"/>
          <w:szCs w:val="28"/>
          <w:lang w:eastAsia="zh-CN" w:bidi="hi-IN"/>
        </w:rPr>
        <w:t xml:space="preserve"> С.</w:t>
      </w:r>
      <w:r w:rsidR="0038639B" w:rsidRPr="0038639B">
        <w:rPr>
          <w:rFonts w:ascii="Times New Roman" w:eastAsia="SimSun" w:hAnsi="Times New Roman" w:cs="Times New Roman"/>
          <w:kern w:val="1"/>
          <w:sz w:val="28"/>
          <w:szCs w:val="28"/>
          <w:lang w:val="en-US" w:eastAsia="zh-CN" w:bidi="hi-IN"/>
        </w:rPr>
        <w:t> </w:t>
      </w:r>
      <w:r w:rsidRPr="0038639B">
        <w:rPr>
          <w:rFonts w:ascii="Times New Roman" w:eastAsia="SimSun" w:hAnsi="Times New Roman" w:cs="Times New Roman"/>
          <w:kern w:val="1"/>
          <w:sz w:val="28"/>
          <w:szCs w:val="28"/>
          <w:lang w:eastAsia="zh-CN" w:bidi="hi-IN"/>
        </w:rPr>
        <w:t>41</w:t>
      </w:r>
      <w:r w:rsidR="0038639B" w:rsidRPr="0038639B">
        <w:rPr>
          <w:rFonts w:ascii="Times New Roman" w:eastAsia="SimSun" w:hAnsi="Times New Roman" w:cs="Times New Roman"/>
          <w:kern w:val="1"/>
          <w:sz w:val="28"/>
          <w:szCs w:val="28"/>
          <w:lang w:eastAsia="zh-CN" w:bidi="hi-IN"/>
        </w:rPr>
        <w:t>–</w:t>
      </w:r>
      <w:r w:rsidRPr="0038639B">
        <w:rPr>
          <w:rFonts w:ascii="Times New Roman" w:eastAsia="SimSun" w:hAnsi="Times New Roman" w:cs="Times New Roman"/>
          <w:kern w:val="1"/>
          <w:sz w:val="28"/>
          <w:szCs w:val="28"/>
          <w:lang w:eastAsia="zh-CN" w:bidi="hi-IN"/>
        </w:rPr>
        <w:t>53</w:t>
      </w:r>
      <w:r w:rsidRPr="0038639B">
        <w:rPr>
          <w:rFonts w:ascii="Times New Roman" w:eastAsia="SimSun" w:hAnsi="Times New Roman" w:cs="Times New Roman"/>
          <w:kern w:val="1"/>
          <w:sz w:val="28"/>
          <w:szCs w:val="28"/>
          <w:lang w:eastAsia="zh-CN" w:bidi="hi-IN"/>
        </w:rPr>
        <w:t>.</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kern w:val="1"/>
          <w:sz w:val="28"/>
          <w:szCs w:val="28"/>
          <w:lang w:eastAsia="zh-CN" w:bidi="hi-IN"/>
        </w:rPr>
        <w:t>Ковалев</w:t>
      </w:r>
      <w:r w:rsidRPr="00EF3260">
        <w:rPr>
          <w:rFonts w:ascii="Times New Roman" w:eastAsia="SimSun" w:hAnsi="Times New Roman" w:cs="Times New Roman"/>
          <w:i/>
          <w:kern w:val="1"/>
          <w:sz w:val="28"/>
          <w:szCs w:val="28"/>
          <w:lang w:eastAsia="zh-CN" w:bidi="hi-IN"/>
        </w:rPr>
        <w:t> </w:t>
      </w:r>
      <w:r w:rsidRPr="00EF3260">
        <w:rPr>
          <w:rFonts w:ascii="Times New Roman" w:eastAsia="SimSun" w:hAnsi="Times New Roman" w:cs="Times New Roman"/>
          <w:i/>
          <w:kern w:val="1"/>
          <w:sz w:val="28"/>
          <w:szCs w:val="28"/>
          <w:lang w:eastAsia="zh-CN" w:bidi="hi-IN"/>
        </w:rPr>
        <w:t>О.</w:t>
      </w:r>
      <w:r w:rsidRPr="00EF3260">
        <w:rPr>
          <w:rFonts w:ascii="Times New Roman" w:eastAsia="SimSun" w:hAnsi="Times New Roman" w:cs="Times New Roman"/>
          <w:i/>
          <w:kern w:val="1"/>
          <w:sz w:val="28"/>
          <w:szCs w:val="28"/>
          <w:lang w:eastAsia="zh-CN" w:bidi="hi-IN"/>
        </w:rPr>
        <w:t> </w:t>
      </w:r>
      <w:r w:rsidRPr="00EF3260">
        <w:rPr>
          <w:rFonts w:ascii="Times New Roman" w:eastAsia="SimSun" w:hAnsi="Times New Roman" w:cs="Times New Roman"/>
          <w:i/>
          <w:kern w:val="1"/>
          <w:sz w:val="28"/>
          <w:szCs w:val="28"/>
          <w:lang w:eastAsia="zh-CN" w:bidi="hi-IN"/>
        </w:rPr>
        <w:t>А</w:t>
      </w:r>
      <w:r w:rsidRPr="00EF3260">
        <w:rPr>
          <w:rFonts w:ascii="Times New Roman" w:eastAsia="SimSun" w:hAnsi="Times New Roman" w:cs="Times New Roman"/>
          <w:kern w:val="1"/>
          <w:sz w:val="28"/>
          <w:szCs w:val="28"/>
          <w:lang w:eastAsia="zh-CN" w:bidi="hi-IN"/>
        </w:rPr>
        <w:t>. Время и нарратив в творчест</w:t>
      </w:r>
      <w:r w:rsidRPr="00EF3260">
        <w:rPr>
          <w:rFonts w:ascii="Times New Roman" w:eastAsia="SimSun" w:hAnsi="Times New Roman" w:cs="Times New Roman"/>
          <w:kern w:val="1"/>
          <w:sz w:val="28"/>
          <w:szCs w:val="28"/>
          <w:lang w:eastAsia="zh-CN" w:bidi="hi-IN"/>
        </w:rPr>
        <w:t>ве Ф.М. Достоевского // Известия Алтайского государственного университета. Барнаул, 2010. №</w:t>
      </w:r>
      <w:r w:rsidRPr="00EF3260">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 xml:space="preserve">2. </w:t>
      </w:r>
      <w:r w:rsidRPr="00EF3260">
        <w:rPr>
          <w:rFonts w:ascii="Times New Roman" w:eastAsia="SimSun" w:hAnsi="Times New Roman" w:cs="Times New Roman"/>
          <w:kern w:val="1"/>
          <w:sz w:val="28"/>
          <w:szCs w:val="28"/>
          <w:lang w:eastAsia="zh-CN" w:bidi="hi-IN"/>
        </w:rPr>
        <w:lastRenderedPageBreak/>
        <w:t>С.</w:t>
      </w:r>
      <w:r w:rsidRPr="00EF3260">
        <w:rPr>
          <w:rFonts w:ascii="Times New Roman" w:eastAsia="SimSun" w:hAnsi="Times New Roman" w:cs="Times New Roman"/>
          <w:kern w:val="1"/>
          <w:sz w:val="28"/>
          <w:szCs w:val="28"/>
          <w:lang w:eastAsia="zh-CN" w:bidi="hi-IN"/>
        </w:rPr>
        <w:t> </w:t>
      </w:r>
      <w:r w:rsidRPr="00EF3260">
        <w:rPr>
          <w:rFonts w:ascii="Times New Roman" w:eastAsia="SimSun" w:hAnsi="Times New Roman" w:cs="Times New Roman"/>
          <w:kern w:val="1"/>
          <w:sz w:val="28"/>
          <w:szCs w:val="28"/>
          <w:lang w:eastAsia="zh-CN" w:bidi="hi-IN"/>
        </w:rPr>
        <w:t>112</w:t>
      </w:r>
      <w:r w:rsidRP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114</w:t>
      </w:r>
    </w:p>
    <w:p w:rsidR="00EF3260" w:rsidRPr="00EF3260" w:rsidRDefault="00EF3260"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kern w:val="1"/>
          <w:sz w:val="28"/>
          <w:szCs w:val="28"/>
          <w:lang w:eastAsia="zh-CN" w:bidi="hi-IN"/>
        </w:rPr>
        <w:t xml:space="preserve">Красавина А. В. </w:t>
      </w:r>
      <w:r w:rsidRPr="00EF3260">
        <w:rPr>
          <w:rFonts w:ascii="Times New Roman" w:eastAsia="SimSun" w:hAnsi="Times New Roman" w:cs="Times New Roman"/>
          <w:kern w:val="1"/>
          <w:sz w:val="28"/>
          <w:szCs w:val="28"/>
          <w:lang w:eastAsia="zh-CN" w:bidi="hi-IN"/>
        </w:rPr>
        <w:t>Образы романа Ф.М. Достоевского «Идиот» в концепции Р. Качанова («Даун Хаус») // Челябинский гуманитарий. Челябинск, 2009. С. 89–92</w:t>
      </w:r>
    </w:p>
    <w:p w:rsidR="00EF3260" w:rsidRPr="005638A7" w:rsidRDefault="00EF3260" w:rsidP="0038639B">
      <w:pPr>
        <w:pStyle w:val="a4"/>
        <w:numPr>
          <w:ilvl w:val="0"/>
          <w:numId w:val="9"/>
        </w:numPr>
        <w:spacing w:after="200" w:line="360" w:lineRule="auto"/>
        <w:ind w:left="0" w:firstLine="0"/>
        <w:contextualSpacing/>
        <w:jc w:val="both"/>
        <w:rPr>
          <w:rFonts w:ascii="Times New Roman" w:hAnsi="Times New Roman" w:cs="Times New Roman"/>
          <w:sz w:val="28"/>
          <w:szCs w:val="28"/>
        </w:rPr>
      </w:pPr>
      <w:r w:rsidRPr="005638A7">
        <w:rPr>
          <w:rFonts w:ascii="Times New Roman" w:hAnsi="Times New Roman" w:cs="Times New Roman"/>
          <w:i/>
          <w:sz w:val="28"/>
          <w:szCs w:val="28"/>
        </w:rPr>
        <w:t xml:space="preserve">Круглов Р. Г. </w:t>
      </w:r>
      <w:r w:rsidRPr="005638A7">
        <w:rPr>
          <w:rFonts w:ascii="Times New Roman" w:hAnsi="Times New Roman" w:cs="Times New Roman"/>
          <w:sz w:val="28"/>
          <w:szCs w:val="28"/>
        </w:rPr>
        <w:t>Интерпретация художественного мира Ф.М. Достоевского в фильме Р. Вине «Раскольников» // Вестник Санкт-Петербургского университета. СПб</w:t>
      </w:r>
      <w:proofErr w:type="gramStart"/>
      <w:r w:rsidRPr="005638A7">
        <w:rPr>
          <w:rFonts w:ascii="Times New Roman" w:hAnsi="Times New Roman" w:cs="Times New Roman"/>
          <w:sz w:val="28"/>
          <w:szCs w:val="28"/>
        </w:rPr>
        <w:t xml:space="preserve">., </w:t>
      </w:r>
      <w:proofErr w:type="gramEnd"/>
      <w:r w:rsidRPr="005638A7">
        <w:rPr>
          <w:rFonts w:ascii="Times New Roman" w:hAnsi="Times New Roman" w:cs="Times New Roman"/>
          <w:sz w:val="28"/>
          <w:szCs w:val="28"/>
        </w:rPr>
        <w:t>2015. № 2. С. 34</w:t>
      </w:r>
      <w:r>
        <w:rPr>
          <w:rFonts w:ascii="Times New Roman" w:hAnsi="Times New Roman" w:cs="Times New Roman"/>
          <w:sz w:val="28"/>
          <w:szCs w:val="28"/>
        </w:rPr>
        <w:t>–</w:t>
      </w:r>
      <w:r w:rsidRPr="005638A7">
        <w:rPr>
          <w:rFonts w:ascii="Times New Roman" w:hAnsi="Times New Roman" w:cs="Times New Roman"/>
          <w:sz w:val="28"/>
          <w:szCs w:val="28"/>
        </w:rPr>
        <w:t>44</w:t>
      </w:r>
    </w:p>
    <w:p w:rsidR="00EF3260" w:rsidRPr="005638A7" w:rsidRDefault="00EF3260" w:rsidP="0038639B">
      <w:pPr>
        <w:pStyle w:val="a4"/>
        <w:numPr>
          <w:ilvl w:val="0"/>
          <w:numId w:val="9"/>
        </w:numPr>
        <w:spacing w:after="200" w:line="360" w:lineRule="auto"/>
        <w:ind w:left="0" w:firstLine="0"/>
        <w:contextualSpacing/>
        <w:jc w:val="both"/>
        <w:rPr>
          <w:rFonts w:ascii="Times New Roman" w:hAnsi="Times New Roman" w:cs="Times New Roman"/>
          <w:sz w:val="28"/>
          <w:szCs w:val="28"/>
        </w:rPr>
      </w:pPr>
      <w:r w:rsidRPr="005638A7">
        <w:rPr>
          <w:rFonts w:ascii="Times New Roman" w:hAnsi="Times New Roman" w:cs="Times New Roman"/>
          <w:i/>
          <w:sz w:val="28"/>
          <w:szCs w:val="28"/>
        </w:rPr>
        <w:t>Круглов Р. Г</w:t>
      </w:r>
      <w:r w:rsidRPr="005638A7">
        <w:rPr>
          <w:rFonts w:ascii="Times New Roman" w:hAnsi="Times New Roman" w:cs="Times New Roman"/>
          <w:sz w:val="28"/>
          <w:szCs w:val="28"/>
        </w:rPr>
        <w:t xml:space="preserve">. Художественный мир Ф.М. Достоевского на киноэкране: проблема интерпретации (на материале экранизаций романов «Преступление и наказание», «Идиот», «Бесы», «Братья Карамазовы»). </w:t>
      </w:r>
      <w:proofErr w:type="spellStart"/>
      <w:r w:rsidRPr="005638A7">
        <w:rPr>
          <w:rFonts w:ascii="Times New Roman" w:hAnsi="Times New Roman" w:cs="Times New Roman"/>
          <w:sz w:val="28"/>
          <w:szCs w:val="28"/>
        </w:rPr>
        <w:t>Автореф</w:t>
      </w:r>
      <w:proofErr w:type="spellEnd"/>
      <w:r w:rsidRPr="005638A7">
        <w:rPr>
          <w:rFonts w:ascii="Times New Roman" w:hAnsi="Times New Roman" w:cs="Times New Roman"/>
          <w:sz w:val="28"/>
          <w:szCs w:val="28"/>
        </w:rPr>
        <w:t xml:space="preserve">. </w:t>
      </w:r>
      <w:proofErr w:type="spellStart"/>
      <w:r w:rsidRPr="005638A7">
        <w:rPr>
          <w:rFonts w:ascii="Times New Roman" w:hAnsi="Times New Roman" w:cs="Times New Roman"/>
          <w:sz w:val="28"/>
          <w:szCs w:val="28"/>
        </w:rPr>
        <w:t>дис</w:t>
      </w:r>
      <w:proofErr w:type="spellEnd"/>
      <w:r w:rsidRPr="005638A7">
        <w:rPr>
          <w:rFonts w:ascii="Times New Roman" w:hAnsi="Times New Roman" w:cs="Times New Roman"/>
          <w:sz w:val="28"/>
          <w:szCs w:val="28"/>
        </w:rPr>
        <w:t>. …канд. искусствовед. Саратов, 2016. С. 9</w:t>
      </w:r>
    </w:p>
    <w:p w:rsidR="00EF3260" w:rsidRPr="00EF3260" w:rsidRDefault="00EF3260"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spellStart"/>
      <w:r w:rsidRPr="005638A7">
        <w:rPr>
          <w:rFonts w:ascii="Times New Roman" w:hAnsi="Times New Roman" w:cs="Times New Roman"/>
          <w:i/>
          <w:sz w:val="28"/>
          <w:szCs w:val="28"/>
        </w:rPr>
        <w:t>Мариевская</w:t>
      </w:r>
      <w:proofErr w:type="spellEnd"/>
      <w:r w:rsidRPr="005638A7">
        <w:rPr>
          <w:rFonts w:ascii="Times New Roman" w:hAnsi="Times New Roman" w:cs="Times New Roman"/>
          <w:i/>
          <w:sz w:val="28"/>
          <w:szCs w:val="28"/>
        </w:rPr>
        <w:t xml:space="preserve"> Н.Е. </w:t>
      </w:r>
      <w:r w:rsidRPr="005638A7">
        <w:rPr>
          <w:rFonts w:ascii="Times New Roman" w:hAnsi="Times New Roman" w:cs="Times New Roman"/>
          <w:sz w:val="28"/>
          <w:szCs w:val="28"/>
        </w:rPr>
        <w:t>Время в кино. М.</w:t>
      </w:r>
      <w:r>
        <w:rPr>
          <w:rFonts w:ascii="Times New Roman" w:hAnsi="Times New Roman" w:cs="Times New Roman"/>
          <w:sz w:val="28"/>
          <w:szCs w:val="28"/>
        </w:rPr>
        <w:t>: Прогресс-Традиция, 2015. 192 с.</w:t>
      </w:r>
    </w:p>
    <w:p w:rsidR="00EF3260" w:rsidRP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spellStart"/>
      <w:r w:rsidRPr="00EF3260">
        <w:rPr>
          <w:rFonts w:ascii="Times New Roman" w:hAnsi="Times New Roman" w:cs="Times New Roman"/>
          <w:i/>
          <w:sz w:val="28"/>
          <w:szCs w:val="28"/>
        </w:rPr>
        <w:t>Мариевская</w:t>
      </w:r>
      <w:proofErr w:type="spellEnd"/>
      <w:r w:rsidRPr="00EF3260">
        <w:rPr>
          <w:rFonts w:ascii="Times New Roman" w:hAnsi="Times New Roman" w:cs="Times New Roman"/>
          <w:i/>
          <w:sz w:val="28"/>
          <w:szCs w:val="28"/>
        </w:rPr>
        <w:t> </w:t>
      </w:r>
      <w:r w:rsidRPr="00EF3260">
        <w:rPr>
          <w:rFonts w:ascii="Times New Roman" w:hAnsi="Times New Roman" w:cs="Times New Roman"/>
          <w:sz w:val="28"/>
          <w:szCs w:val="28"/>
        </w:rPr>
        <w:t>Н.</w:t>
      </w:r>
      <w:r w:rsidRPr="00EF3260">
        <w:rPr>
          <w:rFonts w:ascii="Times New Roman" w:hAnsi="Times New Roman" w:cs="Times New Roman"/>
          <w:sz w:val="28"/>
          <w:szCs w:val="28"/>
        </w:rPr>
        <w:t> </w:t>
      </w:r>
      <w:r w:rsidRPr="00EF3260">
        <w:rPr>
          <w:rFonts w:ascii="Times New Roman" w:hAnsi="Times New Roman" w:cs="Times New Roman"/>
          <w:sz w:val="28"/>
          <w:szCs w:val="28"/>
        </w:rPr>
        <w:t>Е</w:t>
      </w:r>
      <w:r w:rsidRPr="00EF3260">
        <w:rPr>
          <w:rFonts w:ascii="Times New Roman" w:hAnsi="Times New Roman" w:cs="Times New Roman"/>
          <w:sz w:val="28"/>
          <w:szCs w:val="28"/>
        </w:rPr>
        <w:t xml:space="preserve">. Экранизация литературного произведения: анализ художественного времени: </w:t>
      </w:r>
      <w:proofErr w:type="spellStart"/>
      <w:r w:rsidRPr="00EF3260">
        <w:rPr>
          <w:rFonts w:ascii="Times New Roman" w:hAnsi="Times New Roman" w:cs="Times New Roman"/>
          <w:sz w:val="28"/>
          <w:szCs w:val="28"/>
        </w:rPr>
        <w:t>учебн</w:t>
      </w:r>
      <w:proofErr w:type="spellEnd"/>
      <w:r w:rsidRPr="00EF3260">
        <w:rPr>
          <w:rFonts w:ascii="Times New Roman" w:hAnsi="Times New Roman" w:cs="Times New Roman"/>
          <w:sz w:val="28"/>
          <w:szCs w:val="28"/>
        </w:rPr>
        <w:t xml:space="preserve">. пособие / Н.Е. </w:t>
      </w:r>
      <w:proofErr w:type="spellStart"/>
      <w:r w:rsidRPr="00EF3260">
        <w:rPr>
          <w:rFonts w:ascii="Times New Roman" w:hAnsi="Times New Roman" w:cs="Times New Roman"/>
          <w:sz w:val="28"/>
          <w:szCs w:val="28"/>
        </w:rPr>
        <w:t>Мариевская</w:t>
      </w:r>
      <w:proofErr w:type="spellEnd"/>
      <w:r w:rsidR="0038639B">
        <w:rPr>
          <w:rFonts w:ascii="Times New Roman" w:hAnsi="Times New Roman" w:cs="Times New Roman"/>
          <w:sz w:val="28"/>
          <w:szCs w:val="28"/>
        </w:rPr>
        <w:t>. М.: ВГИК, 2016</w:t>
      </w:r>
      <w:r w:rsidRPr="00EF3260">
        <w:rPr>
          <w:rFonts w:ascii="Times New Roman" w:hAnsi="Times New Roman" w:cs="Times New Roman"/>
          <w:sz w:val="28"/>
          <w:szCs w:val="28"/>
        </w:rPr>
        <w:t xml:space="preserve">. </w:t>
      </w:r>
      <w:r w:rsidRPr="00EF3260">
        <w:rPr>
          <w:rFonts w:ascii="Times New Roman" w:hAnsi="Times New Roman" w:cs="Times New Roman"/>
          <w:sz w:val="28"/>
          <w:szCs w:val="28"/>
        </w:rPr>
        <w:t>175</w:t>
      </w:r>
      <w:r w:rsidRPr="00EF3260">
        <w:rPr>
          <w:rFonts w:ascii="Times New Roman" w:hAnsi="Times New Roman" w:cs="Times New Roman"/>
          <w:sz w:val="28"/>
          <w:szCs w:val="28"/>
        </w:rPr>
        <w:t> </w:t>
      </w:r>
      <w:r w:rsidRPr="00EF3260">
        <w:rPr>
          <w:rFonts w:ascii="Times New Roman" w:hAnsi="Times New Roman" w:cs="Times New Roman"/>
          <w:sz w:val="28"/>
          <w:szCs w:val="28"/>
        </w:rPr>
        <w:t>с.</w:t>
      </w:r>
    </w:p>
    <w:p w:rsidR="00EF3260" w:rsidRPr="005638A7" w:rsidRDefault="00EF3260" w:rsidP="0038639B">
      <w:pPr>
        <w:pStyle w:val="a4"/>
        <w:numPr>
          <w:ilvl w:val="0"/>
          <w:numId w:val="9"/>
        </w:numPr>
        <w:spacing w:after="200" w:line="360" w:lineRule="auto"/>
        <w:ind w:left="0" w:firstLine="0"/>
        <w:contextualSpacing/>
        <w:jc w:val="both"/>
        <w:rPr>
          <w:rFonts w:ascii="Times New Roman" w:hAnsi="Times New Roman" w:cs="Times New Roman"/>
          <w:sz w:val="28"/>
          <w:szCs w:val="28"/>
        </w:rPr>
      </w:pPr>
      <w:r w:rsidRPr="005638A7">
        <w:rPr>
          <w:rFonts w:ascii="Times New Roman" w:hAnsi="Times New Roman" w:cs="Times New Roman"/>
          <w:i/>
          <w:sz w:val="28"/>
          <w:szCs w:val="28"/>
        </w:rPr>
        <w:t>Орлова</w:t>
      </w:r>
      <w:r w:rsidRPr="005638A7">
        <w:rPr>
          <w:rFonts w:ascii="Times New Roman" w:hAnsi="Times New Roman" w:cs="Times New Roman"/>
          <w:sz w:val="28"/>
          <w:szCs w:val="28"/>
        </w:rPr>
        <w:t> </w:t>
      </w:r>
      <w:r w:rsidRPr="005638A7">
        <w:rPr>
          <w:rFonts w:ascii="Times New Roman" w:hAnsi="Times New Roman" w:cs="Times New Roman"/>
          <w:i/>
          <w:sz w:val="28"/>
          <w:szCs w:val="28"/>
        </w:rPr>
        <w:t>Н. Х</w:t>
      </w:r>
      <w:r w:rsidRPr="005638A7">
        <w:rPr>
          <w:rFonts w:ascii="Times New Roman" w:hAnsi="Times New Roman" w:cs="Times New Roman"/>
          <w:sz w:val="28"/>
          <w:szCs w:val="28"/>
        </w:rPr>
        <w:t>. Русская литература в итальянском кинематографе // Вестник Томского государственного педагогического университета. Томск, 2015. № 5(128). С.</w:t>
      </w:r>
      <w:r>
        <w:rPr>
          <w:rFonts w:ascii="Times New Roman" w:hAnsi="Times New Roman" w:cs="Times New Roman"/>
          <w:sz w:val="28"/>
          <w:szCs w:val="28"/>
        </w:rPr>
        <w:t> </w:t>
      </w:r>
      <w:r w:rsidRPr="005638A7">
        <w:rPr>
          <w:rFonts w:ascii="Times New Roman" w:hAnsi="Times New Roman" w:cs="Times New Roman"/>
          <w:sz w:val="28"/>
          <w:szCs w:val="28"/>
        </w:rPr>
        <w:t>164–170</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spellStart"/>
      <w:r w:rsidRPr="00EF3260">
        <w:rPr>
          <w:rFonts w:ascii="Times New Roman" w:eastAsia="SimSun" w:hAnsi="Times New Roman" w:cs="Times New Roman"/>
          <w:i/>
          <w:kern w:val="1"/>
          <w:sz w:val="28"/>
          <w:szCs w:val="28"/>
          <w:lang w:eastAsia="zh-CN" w:bidi="hi-IN"/>
        </w:rPr>
        <w:t>Пис</w:t>
      </w:r>
      <w:proofErr w:type="spellEnd"/>
      <w:r w:rsidRPr="00EF3260">
        <w:rPr>
          <w:rFonts w:ascii="Times New Roman" w:eastAsia="SimSun" w:hAnsi="Times New Roman" w:cs="Times New Roman"/>
          <w:i/>
          <w:kern w:val="1"/>
          <w:sz w:val="28"/>
          <w:szCs w:val="28"/>
          <w:lang w:eastAsia="zh-CN" w:bidi="hi-IN"/>
        </w:rPr>
        <w:t>. Р</w:t>
      </w:r>
      <w:r w:rsidRPr="00EF3260">
        <w:rPr>
          <w:rFonts w:ascii="Times New Roman" w:eastAsia="SimSun" w:hAnsi="Times New Roman" w:cs="Times New Roman"/>
          <w:kern w:val="1"/>
          <w:sz w:val="28"/>
          <w:szCs w:val="28"/>
          <w:lang w:eastAsia="zh-CN" w:bidi="hi-IN"/>
        </w:rPr>
        <w:t>. «Кр</w:t>
      </w:r>
      <w:r w:rsidRPr="00EF3260">
        <w:rPr>
          <w:rFonts w:ascii="Times New Roman" w:eastAsia="SimSun" w:hAnsi="Times New Roman" w:cs="Times New Roman"/>
          <w:kern w:val="1"/>
          <w:sz w:val="28"/>
          <w:szCs w:val="28"/>
          <w:lang w:eastAsia="zh-CN" w:bidi="hi-IN"/>
        </w:rPr>
        <w:t>откая» Достоевского: ряд воспоминаний, ведущих к правде // Достоевский. Материалы исследования: В 21 т. Т. 14. СПб</w:t>
      </w:r>
      <w:proofErr w:type="gramStart"/>
      <w:r w:rsidRPr="00EF3260">
        <w:rPr>
          <w:rFonts w:ascii="Times New Roman" w:eastAsia="SimSun" w:hAnsi="Times New Roman" w:cs="Times New Roman"/>
          <w:kern w:val="1"/>
          <w:sz w:val="28"/>
          <w:szCs w:val="28"/>
          <w:lang w:eastAsia="zh-CN" w:bidi="hi-IN"/>
        </w:rPr>
        <w:t xml:space="preserve">.: </w:t>
      </w:r>
      <w:proofErr w:type="gramEnd"/>
      <w:r w:rsidRPr="00EF3260">
        <w:rPr>
          <w:rFonts w:ascii="Times New Roman" w:eastAsia="SimSun" w:hAnsi="Times New Roman" w:cs="Times New Roman"/>
          <w:kern w:val="1"/>
          <w:sz w:val="28"/>
          <w:szCs w:val="28"/>
          <w:lang w:eastAsia="zh-CN" w:bidi="hi-IN"/>
        </w:rPr>
        <w:t>Наука, 1997. С. 187</w:t>
      </w:r>
      <w:r w:rsid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194</w:t>
      </w:r>
      <w:r w:rsidRPr="00EF3260">
        <w:rPr>
          <w:rFonts w:ascii="Times New Roman" w:eastAsia="SimSun" w:hAnsi="Times New Roman" w:cs="Times New Roman"/>
          <w:kern w:val="1"/>
          <w:sz w:val="28"/>
          <w:szCs w:val="28"/>
          <w:lang w:eastAsia="zh-CN" w:bidi="hi-IN"/>
        </w:rPr>
        <w:t>.</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proofErr w:type="gramStart"/>
      <w:r w:rsidRPr="00EF3260">
        <w:rPr>
          <w:rFonts w:ascii="Times New Roman" w:eastAsia="SimSun" w:hAnsi="Times New Roman" w:cs="Times New Roman"/>
          <w:i/>
          <w:kern w:val="1"/>
          <w:sz w:val="28"/>
          <w:szCs w:val="28"/>
          <w:lang w:eastAsia="zh-CN" w:bidi="hi-IN"/>
        </w:rPr>
        <w:t>Полоцкая</w:t>
      </w:r>
      <w:proofErr w:type="gramEnd"/>
      <w:r w:rsidR="0038639B">
        <w:rPr>
          <w:rFonts w:ascii="Times New Roman" w:eastAsia="SimSun" w:hAnsi="Times New Roman" w:cs="Times New Roman"/>
          <w:i/>
          <w:kern w:val="1"/>
          <w:sz w:val="28"/>
          <w:szCs w:val="28"/>
          <w:lang w:val="en-US" w:eastAsia="zh-CN" w:bidi="hi-IN"/>
        </w:rPr>
        <w:t> </w:t>
      </w:r>
      <w:r w:rsidRPr="00EF3260">
        <w:rPr>
          <w:rFonts w:ascii="Times New Roman" w:eastAsia="SimSun" w:hAnsi="Times New Roman" w:cs="Times New Roman"/>
          <w:i/>
          <w:kern w:val="1"/>
          <w:sz w:val="28"/>
          <w:szCs w:val="28"/>
          <w:lang w:eastAsia="zh-CN" w:bidi="hi-IN"/>
        </w:rPr>
        <w:t>Э. А</w:t>
      </w:r>
      <w:r w:rsidRPr="00EF3260">
        <w:rPr>
          <w:rFonts w:ascii="Times New Roman" w:eastAsia="SimSun" w:hAnsi="Times New Roman" w:cs="Times New Roman"/>
          <w:i/>
          <w:kern w:val="1"/>
          <w:sz w:val="28"/>
          <w:szCs w:val="28"/>
          <w:lang w:eastAsia="zh-CN" w:bidi="hi-IN"/>
        </w:rPr>
        <w:t xml:space="preserve">. </w:t>
      </w:r>
      <w:r w:rsidRPr="00EF3260">
        <w:rPr>
          <w:rFonts w:ascii="Times New Roman" w:eastAsia="SimSun" w:hAnsi="Times New Roman" w:cs="Times New Roman"/>
          <w:kern w:val="1"/>
          <w:sz w:val="28"/>
          <w:szCs w:val="28"/>
          <w:lang w:eastAsia="zh-CN" w:bidi="hi-IN"/>
        </w:rPr>
        <w:t>Литературные мотивы в рассказе Достоевского «Кроткая» // Достоевский. Материалы исследования: В 21 т. Т. 11. СПб</w:t>
      </w:r>
      <w:proofErr w:type="gramStart"/>
      <w:r w:rsidRPr="00EF3260">
        <w:rPr>
          <w:rFonts w:ascii="Times New Roman" w:eastAsia="SimSun" w:hAnsi="Times New Roman" w:cs="Times New Roman"/>
          <w:kern w:val="1"/>
          <w:sz w:val="28"/>
          <w:szCs w:val="28"/>
          <w:lang w:eastAsia="zh-CN" w:bidi="hi-IN"/>
        </w:rPr>
        <w:t xml:space="preserve">.: </w:t>
      </w:r>
      <w:proofErr w:type="gramEnd"/>
      <w:r w:rsidRPr="00EF3260">
        <w:rPr>
          <w:rFonts w:ascii="Times New Roman" w:eastAsia="SimSun" w:hAnsi="Times New Roman" w:cs="Times New Roman"/>
          <w:kern w:val="1"/>
          <w:sz w:val="28"/>
          <w:szCs w:val="28"/>
          <w:lang w:eastAsia="zh-CN" w:bidi="hi-IN"/>
        </w:rPr>
        <w:t>Наука, 1994. С. 259</w:t>
      </w:r>
      <w:r w:rsid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267</w:t>
      </w:r>
      <w:r w:rsidRPr="00EF3260">
        <w:rPr>
          <w:rFonts w:ascii="Times New Roman" w:eastAsia="SimSun" w:hAnsi="Times New Roman" w:cs="Times New Roman"/>
          <w:kern w:val="1"/>
          <w:sz w:val="28"/>
          <w:szCs w:val="28"/>
          <w:lang w:eastAsia="zh-CN" w:bidi="hi-IN"/>
        </w:rPr>
        <w:t>.</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iCs/>
          <w:kern w:val="1"/>
          <w:sz w:val="28"/>
          <w:szCs w:val="28"/>
          <w:lang w:eastAsia="zh-CN" w:bidi="hi-IN"/>
        </w:rPr>
        <w:t>Тюпа</w:t>
      </w:r>
      <w:r w:rsidRPr="00EF3260">
        <w:rPr>
          <w:rFonts w:ascii="Times New Roman" w:eastAsia="SimSun" w:hAnsi="Times New Roman" w:cs="Times New Roman"/>
          <w:i/>
          <w:iCs/>
          <w:kern w:val="1"/>
          <w:sz w:val="28"/>
          <w:szCs w:val="28"/>
          <w:lang w:eastAsia="zh-CN" w:bidi="hi-IN"/>
        </w:rPr>
        <w:t> </w:t>
      </w:r>
      <w:r w:rsidRPr="00EF3260">
        <w:rPr>
          <w:rFonts w:ascii="Times New Roman" w:eastAsia="SimSun" w:hAnsi="Times New Roman" w:cs="Times New Roman"/>
          <w:i/>
          <w:iCs/>
          <w:kern w:val="1"/>
          <w:sz w:val="28"/>
          <w:szCs w:val="28"/>
          <w:lang w:eastAsia="zh-CN" w:bidi="hi-IN"/>
        </w:rPr>
        <w:t>В.</w:t>
      </w:r>
      <w:r w:rsidRPr="00EF3260">
        <w:rPr>
          <w:rFonts w:ascii="Times New Roman" w:eastAsia="SimSun" w:hAnsi="Times New Roman" w:cs="Times New Roman"/>
          <w:i/>
          <w:iCs/>
          <w:kern w:val="1"/>
          <w:sz w:val="28"/>
          <w:szCs w:val="28"/>
          <w:lang w:eastAsia="zh-CN" w:bidi="hi-IN"/>
        </w:rPr>
        <w:t> </w:t>
      </w:r>
      <w:r w:rsidRPr="00EF3260">
        <w:rPr>
          <w:rFonts w:ascii="Times New Roman" w:eastAsia="SimSun" w:hAnsi="Times New Roman" w:cs="Times New Roman"/>
          <w:i/>
          <w:iCs/>
          <w:kern w:val="1"/>
          <w:sz w:val="28"/>
          <w:szCs w:val="28"/>
          <w:lang w:eastAsia="zh-CN" w:bidi="hi-IN"/>
        </w:rPr>
        <w:t xml:space="preserve">И. </w:t>
      </w:r>
      <w:r w:rsidRPr="00EF3260">
        <w:rPr>
          <w:rFonts w:ascii="Times New Roman" w:eastAsia="SimSun" w:hAnsi="Times New Roman" w:cs="Times New Roman"/>
          <w:kern w:val="1"/>
          <w:sz w:val="28"/>
          <w:szCs w:val="28"/>
          <w:lang w:eastAsia="zh-CN" w:bidi="hi-IN"/>
        </w:rPr>
        <w:t>Анализ художе</w:t>
      </w:r>
      <w:r w:rsidRPr="00EF3260">
        <w:rPr>
          <w:rFonts w:ascii="Times New Roman" w:eastAsia="SimSun" w:hAnsi="Times New Roman" w:cs="Times New Roman"/>
          <w:kern w:val="1"/>
          <w:sz w:val="28"/>
          <w:szCs w:val="28"/>
          <w:lang w:eastAsia="zh-CN" w:bidi="hi-IN"/>
        </w:rPr>
        <w:t>ственного текста. М.: Издательский центр «Академия», 2009. С. 72.</w:t>
      </w:r>
    </w:p>
    <w:p w:rsidR="00EF3260" w:rsidRP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iCs/>
          <w:kern w:val="1"/>
          <w:sz w:val="28"/>
          <w:szCs w:val="28"/>
          <w:lang w:eastAsia="zh-CN" w:bidi="hi-IN"/>
        </w:rPr>
        <w:t>Тынянов</w:t>
      </w:r>
      <w:r w:rsidRPr="00EF3260">
        <w:rPr>
          <w:rFonts w:ascii="Times New Roman" w:eastAsia="SimSun" w:hAnsi="Times New Roman" w:cs="Times New Roman"/>
          <w:i/>
          <w:iCs/>
          <w:kern w:val="1"/>
          <w:sz w:val="28"/>
          <w:szCs w:val="28"/>
          <w:lang w:eastAsia="zh-CN" w:bidi="hi-IN"/>
        </w:rPr>
        <w:t> </w:t>
      </w:r>
      <w:r w:rsidRPr="00EF3260">
        <w:rPr>
          <w:rFonts w:ascii="Times New Roman" w:eastAsia="SimSun" w:hAnsi="Times New Roman" w:cs="Times New Roman"/>
          <w:i/>
          <w:iCs/>
          <w:kern w:val="1"/>
          <w:sz w:val="28"/>
          <w:szCs w:val="28"/>
          <w:lang w:eastAsia="zh-CN" w:bidi="hi-IN"/>
        </w:rPr>
        <w:t>Ю.</w:t>
      </w:r>
      <w:r w:rsidRPr="00EF3260">
        <w:rPr>
          <w:rFonts w:ascii="Times New Roman" w:eastAsia="SimSun" w:hAnsi="Times New Roman" w:cs="Times New Roman"/>
          <w:i/>
          <w:iCs/>
          <w:kern w:val="1"/>
          <w:sz w:val="28"/>
          <w:szCs w:val="28"/>
          <w:lang w:eastAsia="zh-CN" w:bidi="hi-IN"/>
        </w:rPr>
        <w:t> </w:t>
      </w:r>
      <w:r w:rsidRPr="00EF3260">
        <w:rPr>
          <w:rFonts w:ascii="Times New Roman" w:eastAsia="SimSun" w:hAnsi="Times New Roman" w:cs="Times New Roman"/>
          <w:i/>
          <w:iCs/>
          <w:kern w:val="1"/>
          <w:sz w:val="28"/>
          <w:szCs w:val="28"/>
          <w:lang w:eastAsia="zh-CN" w:bidi="hi-IN"/>
        </w:rPr>
        <w:t>Н.</w:t>
      </w:r>
      <w:r w:rsidRPr="00EF3260">
        <w:rPr>
          <w:rFonts w:ascii="Times New Roman" w:eastAsia="SimSun" w:hAnsi="Times New Roman" w:cs="Times New Roman"/>
          <w:i/>
          <w:iCs/>
          <w:kern w:val="1"/>
          <w:sz w:val="28"/>
          <w:szCs w:val="28"/>
          <w:lang w:eastAsia="zh-CN" w:bidi="hi-IN"/>
        </w:rPr>
        <w:t xml:space="preserve"> </w:t>
      </w:r>
      <w:r w:rsidRPr="00EF3260">
        <w:rPr>
          <w:rFonts w:ascii="Times New Roman" w:eastAsia="SimSun" w:hAnsi="Times New Roman" w:cs="Times New Roman"/>
          <w:iCs/>
          <w:kern w:val="1"/>
          <w:sz w:val="28"/>
          <w:szCs w:val="28"/>
          <w:lang w:eastAsia="zh-CN" w:bidi="hi-IN"/>
        </w:rPr>
        <w:t>Кино // Поэтика. История л</w:t>
      </w:r>
      <w:r w:rsidRPr="00EF3260">
        <w:rPr>
          <w:rFonts w:ascii="Times New Roman" w:eastAsia="SimSun" w:hAnsi="Times New Roman" w:cs="Times New Roman"/>
          <w:iCs/>
          <w:kern w:val="1"/>
          <w:sz w:val="28"/>
          <w:szCs w:val="28"/>
          <w:lang w:eastAsia="zh-CN" w:bidi="hi-IN"/>
        </w:rPr>
        <w:t>итературы. Кино. / Ю.</w:t>
      </w:r>
      <w:r w:rsidRPr="00EF3260">
        <w:rPr>
          <w:rFonts w:ascii="Times New Roman" w:eastAsia="SimSun" w:hAnsi="Times New Roman" w:cs="Times New Roman"/>
          <w:iCs/>
          <w:kern w:val="1"/>
          <w:sz w:val="28"/>
          <w:szCs w:val="28"/>
          <w:lang w:eastAsia="zh-CN" w:bidi="hi-IN"/>
        </w:rPr>
        <w:t> </w:t>
      </w:r>
      <w:r w:rsidRPr="00EF3260">
        <w:rPr>
          <w:rFonts w:ascii="Times New Roman" w:eastAsia="SimSun" w:hAnsi="Times New Roman" w:cs="Times New Roman"/>
          <w:iCs/>
          <w:kern w:val="1"/>
          <w:sz w:val="28"/>
          <w:szCs w:val="28"/>
          <w:lang w:eastAsia="zh-CN" w:bidi="hi-IN"/>
        </w:rPr>
        <w:t>Н.</w:t>
      </w:r>
      <w:r w:rsidRPr="00EF3260">
        <w:rPr>
          <w:rFonts w:ascii="Times New Roman" w:eastAsia="SimSun" w:hAnsi="Times New Roman" w:cs="Times New Roman"/>
          <w:iCs/>
          <w:kern w:val="1"/>
          <w:sz w:val="28"/>
          <w:szCs w:val="28"/>
          <w:lang w:eastAsia="zh-CN" w:bidi="hi-IN"/>
        </w:rPr>
        <w:t> </w:t>
      </w:r>
      <w:r w:rsidRPr="00EF3260">
        <w:rPr>
          <w:rFonts w:ascii="Times New Roman" w:eastAsia="SimSun" w:hAnsi="Times New Roman" w:cs="Times New Roman"/>
          <w:iCs/>
          <w:kern w:val="1"/>
          <w:sz w:val="28"/>
          <w:szCs w:val="28"/>
          <w:lang w:eastAsia="zh-CN" w:bidi="hi-IN"/>
        </w:rPr>
        <w:t>Тынянов. – М.: Наука, 1977. С.</w:t>
      </w:r>
      <w:r w:rsidRPr="00EF3260">
        <w:rPr>
          <w:rFonts w:ascii="Times New Roman" w:eastAsia="SimSun" w:hAnsi="Times New Roman" w:cs="Times New Roman"/>
          <w:iCs/>
          <w:kern w:val="1"/>
          <w:sz w:val="28"/>
          <w:szCs w:val="28"/>
          <w:lang w:eastAsia="zh-CN" w:bidi="hi-IN"/>
        </w:rPr>
        <w:t> </w:t>
      </w:r>
      <w:r w:rsidRPr="00EF3260">
        <w:rPr>
          <w:rFonts w:ascii="Times New Roman" w:eastAsia="SimSun" w:hAnsi="Times New Roman" w:cs="Times New Roman"/>
          <w:iCs/>
          <w:kern w:val="1"/>
          <w:sz w:val="28"/>
          <w:szCs w:val="28"/>
          <w:lang w:eastAsia="zh-CN" w:bidi="hi-IN"/>
        </w:rPr>
        <w:t>320</w:t>
      </w:r>
      <w:r w:rsidRPr="00EF3260">
        <w:rPr>
          <w:rFonts w:ascii="Times New Roman" w:eastAsia="SimSun" w:hAnsi="Times New Roman" w:cs="Times New Roman"/>
          <w:iCs/>
          <w:kern w:val="1"/>
          <w:sz w:val="28"/>
          <w:szCs w:val="28"/>
          <w:lang w:eastAsia="zh-CN" w:bidi="hi-IN"/>
        </w:rPr>
        <w:t>–</w:t>
      </w:r>
      <w:r w:rsidRPr="00EF3260">
        <w:rPr>
          <w:rFonts w:ascii="Times New Roman" w:eastAsia="SimSun" w:hAnsi="Times New Roman" w:cs="Times New Roman"/>
          <w:iCs/>
          <w:kern w:val="1"/>
          <w:sz w:val="28"/>
          <w:szCs w:val="28"/>
          <w:lang w:eastAsia="zh-CN" w:bidi="hi-IN"/>
        </w:rPr>
        <w:t>346</w:t>
      </w:r>
    </w:p>
    <w:p w:rsidR="00EF3260" w:rsidRDefault="0005763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eastAsia="SimSun" w:hAnsi="Times New Roman" w:cs="Times New Roman"/>
          <w:i/>
          <w:kern w:val="1"/>
          <w:sz w:val="28"/>
          <w:szCs w:val="28"/>
          <w:lang w:eastAsia="zh-CN" w:bidi="hi-IN"/>
        </w:rPr>
        <w:lastRenderedPageBreak/>
        <w:t>Харитонова</w:t>
      </w:r>
      <w:r w:rsidRPr="00EF3260">
        <w:rPr>
          <w:rFonts w:ascii="Times New Roman" w:eastAsia="SimSun" w:hAnsi="Times New Roman" w:cs="Times New Roman"/>
          <w:i/>
          <w:kern w:val="1"/>
          <w:sz w:val="28"/>
          <w:szCs w:val="28"/>
          <w:lang w:eastAsia="zh-CN" w:bidi="hi-IN"/>
        </w:rPr>
        <w:t> </w:t>
      </w:r>
      <w:r w:rsidRPr="00EF3260">
        <w:rPr>
          <w:rFonts w:ascii="Times New Roman" w:eastAsia="SimSun" w:hAnsi="Times New Roman" w:cs="Times New Roman"/>
          <w:i/>
          <w:kern w:val="1"/>
          <w:sz w:val="28"/>
          <w:szCs w:val="28"/>
          <w:lang w:eastAsia="zh-CN" w:bidi="hi-IN"/>
        </w:rPr>
        <w:t>Л.</w:t>
      </w:r>
      <w:r w:rsidRPr="00EF3260">
        <w:rPr>
          <w:rFonts w:ascii="Times New Roman" w:eastAsia="SimSun" w:hAnsi="Times New Roman" w:cs="Times New Roman"/>
          <w:i/>
          <w:kern w:val="1"/>
          <w:sz w:val="28"/>
          <w:szCs w:val="28"/>
          <w:lang w:eastAsia="zh-CN" w:bidi="hi-IN"/>
        </w:rPr>
        <w:t> </w:t>
      </w:r>
      <w:r w:rsidRPr="00EF3260">
        <w:rPr>
          <w:rFonts w:ascii="Times New Roman" w:eastAsia="SimSun" w:hAnsi="Times New Roman" w:cs="Times New Roman"/>
          <w:i/>
          <w:kern w:val="1"/>
          <w:sz w:val="28"/>
          <w:szCs w:val="28"/>
          <w:lang w:eastAsia="zh-CN" w:bidi="hi-IN"/>
        </w:rPr>
        <w:t>М</w:t>
      </w:r>
      <w:r w:rsidRPr="00EF3260">
        <w:rPr>
          <w:rFonts w:ascii="Times New Roman" w:eastAsia="SimSun" w:hAnsi="Times New Roman" w:cs="Times New Roman"/>
          <w:kern w:val="1"/>
          <w:sz w:val="28"/>
          <w:szCs w:val="28"/>
          <w:lang w:eastAsia="zh-CN" w:bidi="hi-IN"/>
        </w:rPr>
        <w:t>. Проблемы рецепции русской классики в зарубежном кино // Международный журнал прикладных и фундаментальных исследований. Пенза, 2016. № 4</w:t>
      </w:r>
      <w:r w:rsidRP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5. С. 1032</w:t>
      </w:r>
      <w:r w:rsidRPr="00EF3260">
        <w:rPr>
          <w:rFonts w:ascii="Times New Roman" w:eastAsia="SimSun" w:hAnsi="Times New Roman" w:cs="Times New Roman"/>
          <w:kern w:val="1"/>
          <w:sz w:val="28"/>
          <w:szCs w:val="28"/>
          <w:lang w:eastAsia="zh-CN" w:bidi="hi-IN"/>
        </w:rPr>
        <w:t>–</w:t>
      </w:r>
      <w:r w:rsidRPr="00EF3260">
        <w:rPr>
          <w:rFonts w:ascii="Times New Roman" w:eastAsia="SimSun" w:hAnsi="Times New Roman" w:cs="Times New Roman"/>
          <w:kern w:val="1"/>
          <w:sz w:val="28"/>
          <w:szCs w:val="28"/>
          <w:lang w:eastAsia="zh-CN" w:bidi="hi-IN"/>
        </w:rPr>
        <w:t>1036</w:t>
      </w:r>
    </w:p>
    <w:p w:rsidR="00EF3260" w:rsidRPr="00995BD5" w:rsidRDefault="00EF3260" w:rsidP="0038639B">
      <w:pPr>
        <w:pStyle w:val="a4"/>
        <w:numPr>
          <w:ilvl w:val="0"/>
          <w:numId w:val="9"/>
        </w:numPr>
        <w:spacing w:after="200" w:line="360" w:lineRule="auto"/>
        <w:ind w:left="0" w:firstLine="0"/>
        <w:contextualSpacing/>
        <w:jc w:val="both"/>
        <w:rPr>
          <w:rFonts w:ascii="Times New Roman" w:hAnsi="Times New Roman" w:cs="Times New Roman"/>
          <w:sz w:val="28"/>
          <w:szCs w:val="28"/>
        </w:rPr>
      </w:pPr>
      <w:r w:rsidRPr="005638A7">
        <w:rPr>
          <w:rFonts w:ascii="Times New Roman" w:hAnsi="Times New Roman" w:cs="Times New Roman"/>
          <w:i/>
          <w:sz w:val="28"/>
          <w:szCs w:val="28"/>
        </w:rPr>
        <w:t>Эйхенбаум Б. М</w:t>
      </w:r>
      <w:r w:rsidRPr="005638A7">
        <w:rPr>
          <w:rFonts w:ascii="Times New Roman" w:hAnsi="Times New Roman" w:cs="Times New Roman"/>
          <w:sz w:val="28"/>
          <w:szCs w:val="28"/>
        </w:rPr>
        <w:t>. Литература и кино // История отечественного кино. Хрестоматия / Рук</w:t>
      </w:r>
      <w:proofErr w:type="gramStart"/>
      <w:r w:rsidRPr="005638A7">
        <w:rPr>
          <w:rFonts w:ascii="Times New Roman" w:hAnsi="Times New Roman" w:cs="Times New Roman"/>
          <w:sz w:val="28"/>
          <w:szCs w:val="28"/>
        </w:rPr>
        <w:t>.</w:t>
      </w:r>
      <w:proofErr w:type="gramEnd"/>
      <w:r w:rsidRPr="005638A7">
        <w:rPr>
          <w:rFonts w:ascii="Times New Roman" w:hAnsi="Times New Roman" w:cs="Times New Roman"/>
          <w:sz w:val="28"/>
          <w:szCs w:val="28"/>
        </w:rPr>
        <w:t xml:space="preserve"> </w:t>
      </w:r>
      <w:proofErr w:type="gramStart"/>
      <w:r w:rsidRPr="005638A7">
        <w:rPr>
          <w:rFonts w:ascii="Times New Roman" w:hAnsi="Times New Roman" w:cs="Times New Roman"/>
          <w:sz w:val="28"/>
          <w:szCs w:val="28"/>
        </w:rPr>
        <w:t>п</w:t>
      </w:r>
      <w:proofErr w:type="gramEnd"/>
      <w:r w:rsidRPr="005638A7">
        <w:rPr>
          <w:rFonts w:ascii="Times New Roman" w:hAnsi="Times New Roman" w:cs="Times New Roman"/>
          <w:sz w:val="28"/>
          <w:szCs w:val="28"/>
        </w:rPr>
        <w:t>роекта Л. М. </w:t>
      </w:r>
      <w:proofErr w:type="spellStart"/>
      <w:r w:rsidRPr="005638A7">
        <w:rPr>
          <w:rFonts w:ascii="Times New Roman" w:hAnsi="Times New Roman" w:cs="Times New Roman"/>
          <w:sz w:val="28"/>
          <w:szCs w:val="28"/>
        </w:rPr>
        <w:t>Будяк</w:t>
      </w:r>
      <w:proofErr w:type="spellEnd"/>
      <w:r w:rsidRPr="005638A7">
        <w:rPr>
          <w:rFonts w:ascii="Times New Roman" w:hAnsi="Times New Roman" w:cs="Times New Roman"/>
          <w:sz w:val="28"/>
          <w:szCs w:val="28"/>
        </w:rPr>
        <w:t>. М.: Канон, 2011. С. 139–141</w:t>
      </w:r>
    </w:p>
    <w:p w:rsidR="00EF3260" w:rsidRPr="00EF3260" w:rsidRDefault="00EF3260" w:rsidP="0038639B">
      <w:pPr>
        <w:pStyle w:val="a3"/>
        <w:widowControl w:val="0"/>
        <w:numPr>
          <w:ilvl w:val="0"/>
          <w:numId w:val="8"/>
        </w:numPr>
        <w:suppressAutoHyphens/>
        <w:spacing w:line="360" w:lineRule="auto"/>
        <w:ind w:left="0" w:firstLine="0"/>
        <w:jc w:val="both"/>
        <w:rPr>
          <w:rFonts w:ascii="Times New Roman" w:eastAsia="SimSun" w:hAnsi="Times New Roman" w:cs="Times New Roman"/>
          <w:kern w:val="1"/>
          <w:sz w:val="28"/>
          <w:szCs w:val="28"/>
          <w:lang w:val="en-US" w:eastAsia="zh-CN" w:bidi="hi-IN"/>
        </w:rPr>
      </w:pPr>
      <w:r>
        <w:rPr>
          <w:rFonts w:ascii="Times New Roman" w:eastAsia="SimSun" w:hAnsi="Times New Roman" w:cs="Times New Roman"/>
          <w:kern w:val="1"/>
          <w:sz w:val="28"/>
          <w:szCs w:val="28"/>
          <w:lang w:eastAsia="zh-CN" w:bidi="hi-IN"/>
        </w:rPr>
        <w:t>Интернет-ресурсы</w:t>
      </w:r>
    </w:p>
    <w:p w:rsidR="00EF3260" w:rsidRDefault="00EF3260"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 xml:space="preserve"> </w:t>
      </w:r>
      <w:r w:rsidR="00057635" w:rsidRPr="00EF3260">
        <w:rPr>
          <w:rFonts w:ascii="Times New Roman" w:eastAsia="SimSun" w:hAnsi="Times New Roman" w:cs="Times New Roman"/>
          <w:kern w:val="1"/>
          <w:sz w:val="28"/>
          <w:szCs w:val="28"/>
          <w:lang w:eastAsia="zh-CN" w:bidi="hi-IN"/>
        </w:rPr>
        <w:t>Время // Литерату</w:t>
      </w:r>
      <w:r w:rsidR="00057635" w:rsidRPr="00EF3260">
        <w:rPr>
          <w:rFonts w:ascii="Times New Roman" w:eastAsia="SimSun" w:hAnsi="Times New Roman" w:cs="Times New Roman"/>
          <w:kern w:val="1"/>
          <w:sz w:val="28"/>
          <w:szCs w:val="28"/>
          <w:lang w:eastAsia="zh-CN" w:bidi="hi-IN"/>
        </w:rPr>
        <w:t xml:space="preserve">рная энциклопедия. (Электронный ресурс). </w:t>
      </w:r>
      <w:r w:rsidR="00057635" w:rsidRPr="00EF3260">
        <w:rPr>
          <w:rFonts w:ascii="Times New Roman" w:eastAsia="SimSun" w:hAnsi="Times New Roman" w:cs="Times New Roman"/>
          <w:kern w:val="1"/>
          <w:sz w:val="28"/>
          <w:szCs w:val="28"/>
          <w:lang w:val="en-US" w:eastAsia="zh-CN" w:bidi="hi-IN"/>
        </w:rPr>
        <w:t>URL</w:t>
      </w:r>
      <w:r w:rsidR="00057635" w:rsidRPr="00EF3260">
        <w:rPr>
          <w:rFonts w:ascii="Times New Roman" w:eastAsia="SimSun" w:hAnsi="Times New Roman" w:cs="Times New Roman"/>
          <w:kern w:val="1"/>
          <w:sz w:val="28"/>
          <w:szCs w:val="28"/>
          <w:lang w:eastAsia="zh-CN" w:bidi="hi-IN"/>
        </w:rPr>
        <w:t xml:space="preserve">: </w:t>
      </w:r>
      <w:r w:rsidR="00057635" w:rsidRPr="00EF3260">
        <w:rPr>
          <w:rFonts w:ascii="Times New Roman" w:eastAsia="SimSun" w:hAnsi="Times New Roman" w:cs="Times New Roman"/>
          <w:kern w:val="1"/>
          <w:sz w:val="28"/>
          <w:szCs w:val="28"/>
          <w:lang w:val="en-US" w:eastAsia="zh-CN" w:bidi="hi-IN"/>
        </w:rPr>
        <w:t>http</w:t>
      </w:r>
      <w:r w:rsidR="00057635" w:rsidRPr="00EF3260">
        <w:rPr>
          <w:rFonts w:ascii="Times New Roman" w:eastAsia="SimSun" w:hAnsi="Times New Roman" w:cs="Times New Roman"/>
          <w:kern w:val="1"/>
          <w:sz w:val="28"/>
          <w:szCs w:val="28"/>
          <w:lang w:eastAsia="zh-CN" w:bidi="hi-IN"/>
        </w:rPr>
        <w:t>://</w:t>
      </w:r>
      <w:proofErr w:type="spellStart"/>
      <w:r w:rsidR="00057635" w:rsidRPr="00EF3260">
        <w:rPr>
          <w:rFonts w:ascii="Times New Roman" w:eastAsia="SimSun" w:hAnsi="Times New Roman" w:cs="Times New Roman"/>
          <w:kern w:val="1"/>
          <w:sz w:val="28"/>
          <w:szCs w:val="28"/>
          <w:lang w:val="en-US" w:eastAsia="zh-CN" w:bidi="hi-IN"/>
        </w:rPr>
        <w:t>feb</w:t>
      </w:r>
      <w:proofErr w:type="spellEnd"/>
      <w:r w:rsidR="00057635" w:rsidRPr="00EF3260">
        <w:rPr>
          <w:rFonts w:ascii="Times New Roman" w:eastAsia="SimSun" w:hAnsi="Times New Roman" w:cs="Times New Roman"/>
          <w:kern w:val="1"/>
          <w:sz w:val="28"/>
          <w:szCs w:val="28"/>
          <w:lang w:eastAsia="zh-CN" w:bidi="hi-IN"/>
        </w:rPr>
        <w:t>-</w:t>
      </w:r>
      <w:r w:rsidR="00057635" w:rsidRPr="00EF3260">
        <w:rPr>
          <w:rFonts w:ascii="Times New Roman" w:eastAsia="SimSun" w:hAnsi="Times New Roman" w:cs="Times New Roman"/>
          <w:kern w:val="1"/>
          <w:sz w:val="28"/>
          <w:szCs w:val="28"/>
          <w:lang w:val="en-US" w:eastAsia="zh-CN" w:bidi="hi-IN"/>
        </w:rPr>
        <w:t>web</w:t>
      </w:r>
      <w:r w:rsidR="00057635" w:rsidRPr="00EF3260">
        <w:rPr>
          <w:rFonts w:ascii="Times New Roman" w:eastAsia="SimSun" w:hAnsi="Times New Roman" w:cs="Times New Roman"/>
          <w:kern w:val="1"/>
          <w:sz w:val="28"/>
          <w:szCs w:val="28"/>
          <w:lang w:eastAsia="zh-CN" w:bidi="hi-IN"/>
        </w:rPr>
        <w:t>.</w:t>
      </w:r>
      <w:proofErr w:type="spellStart"/>
      <w:r w:rsidR="00057635" w:rsidRPr="00EF3260">
        <w:rPr>
          <w:rFonts w:ascii="Times New Roman" w:eastAsia="SimSun" w:hAnsi="Times New Roman" w:cs="Times New Roman"/>
          <w:kern w:val="1"/>
          <w:sz w:val="28"/>
          <w:szCs w:val="28"/>
          <w:lang w:val="en-US" w:eastAsia="zh-CN" w:bidi="hi-IN"/>
        </w:rPr>
        <w:t>ru</w:t>
      </w:r>
      <w:proofErr w:type="spellEnd"/>
      <w:r w:rsidR="00057635" w:rsidRPr="00EF3260">
        <w:rPr>
          <w:rFonts w:ascii="Times New Roman" w:eastAsia="SimSun" w:hAnsi="Times New Roman" w:cs="Times New Roman"/>
          <w:kern w:val="1"/>
          <w:sz w:val="28"/>
          <w:szCs w:val="28"/>
          <w:lang w:eastAsia="zh-CN" w:bidi="hi-IN"/>
        </w:rPr>
        <w:t>/</w:t>
      </w:r>
      <w:proofErr w:type="spellStart"/>
      <w:r w:rsidR="00057635" w:rsidRPr="00EF3260">
        <w:rPr>
          <w:rFonts w:ascii="Times New Roman" w:eastAsia="SimSun" w:hAnsi="Times New Roman" w:cs="Times New Roman"/>
          <w:kern w:val="1"/>
          <w:sz w:val="28"/>
          <w:szCs w:val="28"/>
          <w:lang w:val="en-US" w:eastAsia="zh-CN" w:bidi="hi-IN"/>
        </w:rPr>
        <w:t>feb</w:t>
      </w:r>
      <w:proofErr w:type="spellEnd"/>
      <w:r w:rsidR="00057635" w:rsidRPr="00EF3260">
        <w:rPr>
          <w:rFonts w:ascii="Times New Roman" w:eastAsia="SimSun" w:hAnsi="Times New Roman" w:cs="Times New Roman"/>
          <w:kern w:val="1"/>
          <w:sz w:val="28"/>
          <w:szCs w:val="28"/>
          <w:lang w:eastAsia="zh-CN" w:bidi="hi-IN"/>
        </w:rPr>
        <w:t>/</w:t>
      </w:r>
      <w:proofErr w:type="spellStart"/>
      <w:r w:rsidR="00057635" w:rsidRPr="00EF3260">
        <w:rPr>
          <w:rFonts w:ascii="Times New Roman" w:eastAsia="SimSun" w:hAnsi="Times New Roman" w:cs="Times New Roman"/>
          <w:kern w:val="1"/>
          <w:sz w:val="28"/>
          <w:szCs w:val="28"/>
          <w:lang w:val="en-US" w:eastAsia="zh-CN" w:bidi="hi-IN"/>
        </w:rPr>
        <w:t>litenc</w:t>
      </w:r>
      <w:proofErr w:type="spellEnd"/>
      <w:r w:rsidR="00057635" w:rsidRPr="00EF3260">
        <w:rPr>
          <w:rFonts w:ascii="Times New Roman" w:eastAsia="SimSun" w:hAnsi="Times New Roman" w:cs="Times New Roman"/>
          <w:kern w:val="1"/>
          <w:sz w:val="28"/>
          <w:szCs w:val="28"/>
          <w:lang w:eastAsia="zh-CN" w:bidi="hi-IN"/>
        </w:rPr>
        <w:t>/</w:t>
      </w:r>
      <w:proofErr w:type="spellStart"/>
      <w:r w:rsidR="00057635" w:rsidRPr="00EF3260">
        <w:rPr>
          <w:rFonts w:ascii="Times New Roman" w:eastAsia="SimSun" w:hAnsi="Times New Roman" w:cs="Times New Roman"/>
          <w:kern w:val="1"/>
          <w:sz w:val="28"/>
          <w:szCs w:val="28"/>
          <w:lang w:val="en-US" w:eastAsia="zh-CN" w:bidi="hi-IN"/>
        </w:rPr>
        <w:t>encyclop</w:t>
      </w:r>
      <w:proofErr w:type="spellEnd"/>
      <w:r w:rsidR="00057635" w:rsidRPr="00EF3260">
        <w:rPr>
          <w:rFonts w:ascii="Times New Roman" w:eastAsia="SimSun" w:hAnsi="Times New Roman" w:cs="Times New Roman"/>
          <w:kern w:val="1"/>
          <w:sz w:val="28"/>
          <w:szCs w:val="28"/>
          <w:lang w:eastAsia="zh-CN" w:bidi="hi-IN"/>
        </w:rPr>
        <w:t xml:space="preserve"> (Дата обращения 16.05.2018)</w:t>
      </w:r>
    </w:p>
    <w:p w:rsidR="00EF3260" w:rsidRPr="00EF3260" w:rsidRDefault="00EF3260"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sidRPr="00EF3260">
        <w:rPr>
          <w:rFonts w:ascii="Times New Roman" w:hAnsi="Times New Roman" w:cs="Times New Roman"/>
          <w:sz w:val="28"/>
          <w:szCs w:val="28"/>
        </w:rPr>
        <w:t xml:space="preserve">Клетка // </w:t>
      </w:r>
      <w:proofErr w:type="spellStart"/>
      <w:r w:rsidRPr="00EF3260">
        <w:rPr>
          <w:rFonts w:ascii="Times New Roman" w:hAnsi="Times New Roman" w:cs="Times New Roman"/>
          <w:sz w:val="28"/>
          <w:szCs w:val="28"/>
        </w:rPr>
        <w:t>Кинопоиск</w:t>
      </w:r>
      <w:proofErr w:type="spellEnd"/>
      <w:r w:rsidRPr="00EF3260">
        <w:rPr>
          <w:rFonts w:ascii="Times New Roman" w:hAnsi="Times New Roman" w:cs="Times New Roman"/>
          <w:sz w:val="28"/>
          <w:szCs w:val="28"/>
        </w:rPr>
        <w:t xml:space="preserve">. (Электронный ресурс). </w:t>
      </w:r>
      <w:r w:rsidRPr="00EF3260">
        <w:rPr>
          <w:rFonts w:ascii="Times New Roman" w:hAnsi="Times New Roman" w:cs="Times New Roman"/>
          <w:sz w:val="28"/>
          <w:szCs w:val="28"/>
          <w:lang w:val="en-US"/>
        </w:rPr>
        <w:t>URL</w:t>
      </w:r>
      <w:r w:rsidRPr="00EF3260">
        <w:rPr>
          <w:rFonts w:ascii="Times New Roman" w:hAnsi="Times New Roman" w:cs="Times New Roman"/>
          <w:sz w:val="28"/>
          <w:szCs w:val="28"/>
        </w:rPr>
        <w:t>:</w:t>
      </w:r>
      <w:r w:rsidR="00995BD5">
        <w:rPr>
          <w:rFonts w:ascii="Times New Roman" w:hAnsi="Times New Roman" w:cs="Times New Roman"/>
          <w:sz w:val="28"/>
          <w:szCs w:val="28"/>
        </w:rPr>
        <w:t> </w:t>
      </w:r>
      <w:r w:rsidRPr="00EF3260">
        <w:rPr>
          <w:rFonts w:ascii="Times New Roman" w:hAnsi="Times New Roman" w:cs="Times New Roman"/>
          <w:sz w:val="28"/>
          <w:szCs w:val="28"/>
          <w:lang w:val="en-US"/>
        </w:rPr>
        <w:t>https</w:t>
      </w:r>
      <w:r w:rsidRPr="00EF3260">
        <w:rPr>
          <w:rFonts w:ascii="Times New Roman" w:hAnsi="Times New Roman" w:cs="Times New Roman"/>
          <w:sz w:val="28"/>
          <w:szCs w:val="28"/>
        </w:rPr>
        <w:t>://</w:t>
      </w:r>
      <w:r w:rsidRPr="00EF3260">
        <w:rPr>
          <w:rFonts w:ascii="Times New Roman" w:hAnsi="Times New Roman" w:cs="Times New Roman"/>
          <w:sz w:val="28"/>
          <w:szCs w:val="28"/>
          <w:lang w:val="en-US"/>
        </w:rPr>
        <w:t>www</w:t>
      </w:r>
      <w:r w:rsidRPr="00EF3260">
        <w:rPr>
          <w:rFonts w:ascii="Times New Roman" w:hAnsi="Times New Roman" w:cs="Times New Roman"/>
          <w:sz w:val="28"/>
          <w:szCs w:val="28"/>
        </w:rPr>
        <w:t>.</w:t>
      </w:r>
      <w:proofErr w:type="spellStart"/>
      <w:r w:rsidRPr="00EF3260">
        <w:rPr>
          <w:rFonts w:ascii="Times New Roman" w:hAnsi="Times New Roman" w:cs="Times New Roman"/>
          <w:sz w:val="28"/>
          <w:szCs w:val="28"/>
          <w:lang w:val="en-US"/>
        </w:rPr>
        <w:t>kinopoisk</w:t>
      </w:r>
      <w:proofErr w:type="spellEnd"/>
      <w:r w:rsidRPr="00EF3260">
        <w:rPr>
          <w:rFonts w:ascii="Times New Roman" w:hAnsi="Times New Roman" w:cs="Times New Roman"/>
          <w:sz w:val="28"/>
          <w:szCs w:val="28"/>
        </w:rPr>
        <w:t>.</w:t>
      </w:r>
      <w:proofErr w:type="spellStart"/>
      <w:r w:rsidRPr="00EF3260">
        <w:rPr>
          <w:rFonts w:ascii="Times New Roman" w:hAnsi="Times New Roman" w:cs="Times New Roman"/>
          <w:sz w:val="28"/>
          <w:szCs w:val="28"/>
          <w:lang w:val="en-US"/>
        </w:rPr>
        <w:t>ru</w:t>
      </w:r>
      <w:proofErr w:type="spellEnd"/>
      <w:r w:rsidRPr="00EF3260">
        <w:rPr>
          <w:rFonts w:ascii="Times New Roman" w:hAnsi="Times New Roman" w:cs="Times New Roman"/>
          <w:sz w:val="28"/>
          <w:szCs w:val="28"/>
        </w:rPr>
        <w:t>/</w:t>
      </w:r>
      <w:r w:rsidRPr="00EF3260">
        <w:rPr>
          <w:rFonts w:ascii="Times New Roman" w:hAnsi="Times New Roman" w:cs="Times New Roman"/>
          <w:sz w:val="28"/>
          <w:szCs w:val="28"/>
          <w:lang w:val="en-US"/>
        </w:rPr>
        <w:t>film</w:t>
      </w:r>
      <w:r w:rsidRPr="00EF3260">
        <w:rPr>
          <w:rFonts w:ascii="Times New Roman" w:hAnsi="Times New Roman" w:cs="Times New Roman"/>
          <w:sz w:val="28"/>
          <w:szCs w:val="28"/>
        </w:rPr>
        <w:t>/</w:t>
      </w:r>
      <w:proofErr w:type="spellStart"/>
      <w:r w:rsidRPr="00EF3260">
        <w:rPr>
          <w:rFonts w:ascii="Times New Roman" w:hAnsi="Times New Roman" w:cs="Times New Roman"/>
          <w:sz w:val="28"/>
          <w:szCs w:val="28"/>
          <w:lang w:val="en-US"/>
        </w:rPr>
        <w:t>kletka</w:t>
      </w:r>
      <w:proofErr w:type="spellEnd"/>
      <w:r w:rsidR="0038639B">
        <w:rPr>
          <w:rFonts w:ascii="Times New Roman" w:hAnsi="Times New Roman" w:cs="Times New Roman"/>
          <w:sz w:val="28"/>
          <w:szCs w:val="28"/>
        </w:rPr>
        <w:t>-2015-838695</w:t>
      </w:r>
      <w:r w:rsidRPr="00EF3260">
        <w:rPr>
          <w:rFonts w:ascii="Times New Roman" w:hAnsi="Times New Roman" w:cs="Times New Roman"/>
          <w:sz w:val="28"/>
          <w:szCs w:val="28"/>
        </w:rPr>
        <w:t xml:space="preserve"> (Дата обращения 15.05.2018)</w:t>
      </w:r>
    </w:p>
    <w:p w:rsidR="00995BD5" w:rsidRDefault="00995BD5" w:rsidP="0038639B">
      <w:pPr>
        <w:pStyle w:val="a3"/>
        <w:numPr>
          <w:ilvl w:val="0"/>
          <w:numId w:val="9"/>
        </w:numPr>
        <w:spacing w:line="360" w:lineRule="auto"/>
        <w:ind w:left="0" w:firstLine="0"/>
        <w:jc w:val="both"/>
        <w:rPr>
          <w:rFonts w:ascii="Times New Roman" w:hAnsi="Times New Roman" w:cs="Times New Roman"/>
          <w:sz w:val="28"/>
          <w:szCs w:val="28"/>
        </w:rPr>
      </w:pPr>
      <w:r w:rsidRPr="005638A7">
        <w:rPr>
          <w:rFonts w:ascii="Times New Roman" w:hAnsi="Times New Roman" w:cs="Times New Roman"/>
          <w:sz w:val="28"/>
          <w:szCs w:val="28"/>
        </w:rPr>
        <w:t xml:space="preserve">Кроткая (1960) // Энциклопедия кино / Академик (Электронный ресурс). </w:t>
      </w:r>
      <w:r w:rsidRPr="005638A7">
        <w:rPr>
          <w:rFonts w:ascii="Times New Roman" w:hAnsi="Times New Roman" w:cs="Times New Roman"/>
          <w:sz w:val="28"/>
          <w:szCs w:val="28"/>
          <w:lang w:val="en-US"/>
        </w:rPr>
        <w:t>URL</w:t>
      </w:r>
      <w:r>
        <w:rPr>
          <w:rFonts w:ascii="Times New Roman" w:hAnsi="Times New Roman" w:cs="Times New Roman"/>
          <w:sz w:val="28"/>
          <w:szCs w:val="28"/>
        </w:rPr>
        <w:t>: </w:t>
      </w:r>
      <w:r w:rsidRPr="005638A7">
        <w:rPr>
          <w:rFonts w:ascii="Times New Roman" w:hAnsi="Times New Roman" w:cs="Times New Roman"/>
          <w:sz w:val="28"/>
          <w:szCs w:val="28"/>
          <w:lang w:val="en-US"/>
        </w:rPr>
        <w:t>https</w:t>
      </w:r>
      <w:r w:rsidRPr="005638A7">
        <w:rPr>
          <w:rFonts w:ascii="Times New Roman" w:hAnsi="Times New Roman" w:cs="Times New Roman"/>
          <w:sz w:val="28"/>
          <w:szCs w:val="28"/>
        </w:rPr>
        <w:t>://</w:t>
      </w:r>
      <w:proofErr w:type="spellStart"/>
      <w:r w:rsidRPr="005638A7">
        <w:rPr>
          <w:rFonts w:ascii="Times New Roman" w:hAnsi="Times New Roman" w:cs="Times New Roman"/>
          <w:sz w:val="28"/>
          <w:szCs w:val="28"/>
          <w:lang w:val="en-US"/>
        </w:rPr>
        <w:t>dic</w:t>
      </w:r>
      <w:proofErr w:type="spellEnd"/>
      <w:r w:rsidRPr="005638A7">
        <w:rPr>
          <w:rFonts w:ascii="Times New Roman" w:hAnsi="Times New Roman" w:cs="Times New Roman"/>
          <w:sz w:val="28"/>
          <w:szCs w:val="28"/>
        </w:rPr>
        <w:t>.</w:t>
      </w:r>
      <w:r w:rsidRPr="005638A7">
        <w:rPr>
          <w:rFonts w:ascii="Times New Roman" w:hAnsi="Times New Roman" w:cs="Times New Roman"/>
          <w:sz w:val="28"/>
          <w:szCs w:val="28"/>
          <w:lang w:val="en-US"/>
        </w:rPr>
        <w:t>academic</w:t>
      </w:r>
      <w:r w:rsidRPr="005638A7">
        <w:rPr>
          <w:rFonts w:ascii="Times New Roman" w:hAnsi="Times New Roman" w:cs="Times New Roman"/>
          <w:sz w:val="28"/>
          <w:szCs w:val="28"/>
        </w:rPr>
        <w:t>.</w:t>
      </w:r>
      <w:proofErr w:type="spellStart"/>
      <w:r w:rsidRPr="005638A7">
        <w:rPr>
          <w:rFonts w:ascii="Times New Roman" w:hAnsi="Times New Roman" w:cs="Times New Roman"/>
          <w:sz w:val="28"/>
          <w:szCs w:val="28"/>
          <w:lang w:val="en-US"/>
        </w:rPr>
        <w:t>ru</w:t>
      </w:r>
      <w:proofErr w:type="spellEnd"/>
      <w:r w:rsidRPr="005638A7">
        <w:rPr>
          <w:rFonts w:ascii="Times New Roman" w:hAnsi="Times New Roman" w:cs="Times New Roman"/>
          <w:sz w:val="28"/>
          <w:szCs w:val="28"/>
        </w:rPr>
        <w:t>/</w:t>
      </w:r>
      <w:proofErr w:type="spellStart"/>
      <w:r w:rsidRPr="005638A7">
        <w:rPr>
          <w:rFonts w:ascii="Times New Roman" w:hAnsi="Times New Roman" w:cs="Times New Roman"/>
          <w:sz w:val="28"/>
          <w:szCs w:val="28"/>
          <w:lang w:val="en-US"/>
        </w:rPr>
        <w:t>dic</w:t>
      </w:r>
      <w:proofErr w:type="spellEnd"/>
      <w:r w:rsidRPr="005638A7">
        <w:rPr>
          <w:rFonts w:ascii="Times New Roman" w:hAnsi="Times New Roman" w:cs="Times New Roman"/>
          <w:sz w:val="28"/>
          <w:szCs w:val="28"/>
        </w:rPr>
        <w:t>.</w:t>
      </w:r>
      <w:proofErr w:type="spellStart"/>
      <w:r w:rsidRPr="005638A7">
        <w:rPr>
          <w:rFonts w:ascii="Times New Roman" w:hAnsi="Times New Roman" w:cs="Times New Roman"/>
          <w:sz w:val="28"/>
          <w:szCs w:val="28"/>
          <w:lang w:val="en-US"/>
        </w:rPr>
        <w:t>nsf</w:t>
      </w:r>
      <w:proofErr w:type="spellEnd"/>
      <w:r w:rsidRPr="005638A7">
        <w:rPr>
          <w:rFonts w:ascii="Times New Roman" w:hAnsi="Times New Roman" w:cs="Times New Roman"/>
          <w:sz w:val="28"/>
          <w:szCs w:val="28"/>
        </w:rPr>
        <w:t>/</w:t>
      </w:r>
      <w:proofErr w:type="spellStart"/>
      <w:r w:rsidRPr="005638A7">
        <w:rPr>
          <w:rFonts w:ascii="Times New Roman" w:hAnsi="Times New Roman" w:cs="Times New Roman"/>
          <w:sz w:val="28"/>
          <w:szCs w:val="28"/>
          <w:lang w:val="en-US"/>
        </w:rPr>
        <w:t>enc</w:t>
      </w:r>
      <w:proofErr w:type="spellEnd"/>
      <w:r w:rsidRPr="005638A7">
        <w:rPr>
          <w:rFonts w:ascii="Times New Roman" w:hAnsi="Times New Roman" w:cs="Times New Roman"/>
          <w:sz w:val="28"/>
          <w:szCs w:val="28"/>
        </w:rPr>
        <w:t>_</w:t>
      </w:r>
      <w:r w:rsidRPr="005638A7">
        <w:rPr>
          <w:rFonts w:ascii="Times New Roman" w:hAnsi="Times New Roman" w:cs="Times New Roman"/>
          <w:sz w:val="28"/>
          <w:szCs w:val="28"/>
          <w:lang w:val="en-US"/>
        </w:rPr>
        <w:t>cinema</w:t>
      </w:r>
      <w:r w:rsidRPr="005638A7">
        <w:rPr>
          <w:rFonts w:ascii="Times New Roman" w:hAnsi="Times New Roman" w:cs="Times New Roman"/>
          <w:sz w:val="28"/>
          <w:szCs w:val="28"/>
        </w:rPr>
        <w:t>/9451/КРОТКАЯ (Дата обращения: 15.04.2018)</w:t>
      </w:r>
    </w:p>
    <w:p w:rsidR="00995BD5" w:rsidRDefault="00057635" w:rsidP="0038639B">
      <w:pPr>
        <w:pStyle w:val="a3"/>
        <w:numPr>
          <w:ilvl w:val="0"/>
          <w:numId w:val="9"/>
        </w:numPr>
        <w:spacing w:line="360" w:lineRule="auto"/>
        <w:ind w:left="0" w:firstLine="0"/>
        <w:jc w:val="both"/>
        <w:rPr>
          <w:rFonts w:ascii="Times New Roman" w:hAnsi="Times New Roman" w:cs="Times New Roman"/>
          <w:sz w:val="28"/>
          <w:szCs w:val="28"/>
        </w:rPr>
      </w:pPr>
      <w:r w:rsidRPr="00995BD5">
        <w:rPr>
          <w:rFonts w:ascii="Times New Roman" w:hAnsi="Times New Roman" w:cs="Times New Roman"/>
          <w:sz w:val="28"/>
          <w:szCs w:val="28"/>
        </w:rPr>
        <w:t>Кроткая (196</w:t>
      </w:r>
      <w:r w:rsidR="00995BD5" w:rsidRPr="00995BD5">
        <w:rPr>
          <w:rFonts w:ascii="Times New Roman" w:hAnsi="Times New Roman" w:cs="Times New Roman"/>
          <w:sz w:val="28"/>
          <w:szCs w:val="28"/>
        </w:rPr>
        <w:t>9</w:t>
      </w:r>
      <w:r w:rsidRPr="00995BD5">
        <w:rPr>
          <w:rFonts w:ascii="Times New Roman" w:hAnsi="Times New Roman" w:cs="Times New Roman"/>
          <w:sz w:val="28"/>
          <w:szCs w:val="28"/>
        </w:rPr>
        <w:t xml:space="preserve">) // Энциклопедия кино / Академик (Электронный ресурс). </w:t>
      </w:r>
      <w:r w:rsidRPr="00995BD5">
        <w:rPr>
          <w:rFonts w:ascii="Times New Roman" w:hAnsi="Times New Roman" w:cs="Times New Roman"/>
          <w:sz w:val="28"/>
          <w:szCs w:val="28"/>
          <w:lang w:val="en-US"/>
        </w:rPr>
        <w:t>URL</w:t>
      </w:r>
      <w:r w:rsidRPr="00995BD5">
        <w:rPr>
          <w:rFonts w:ascii="Times New Roman" w:hAnsi="Times New Roman" w:cs="Times New Roman"/>
          <w:sz w:val="28"/>
          <w:szCs w:val="28"/>
        </w:rPr>
        <w:t xml:space="preserve">: </w:t>
      </w:r>
      <w:r w:rsidRPr="00995BD5">
        <w:rPr>
          <w:rFonts w:ascii="Times New Roman" w:hAnsi="Times New Roman" w:cs="Times New Roman"/>
          <w:sz w:val="28"/>
          <w:szCs w:val="28"/>
          <w:lang w:val="en-US"/>
        </w:rPr>
        <w:t>https</w:t>
      </w:r>
      <w:r w:rsidRPr="00995BD5">
        <w:rPr>
          <w:rFonts w:ascii="Times New Roman" w:hAnsi="Times New Roman" w:cs="Times New Roman"/>
          <w:sz w:val="28"/>
          <w:szCs w:val="28"/>
        </w:rPr>
        <w:t>:/</w:t>
      </w:r>
      <w:r w:rsidRPr="00995BD5">
        <w:rPr>
          <w:rFonts w:ascii="Times New Roman" w:hAnsi="Times New Roman" w:cs="Times New Roman"/>
          <w:sz w:val="28"/>
          <w:szCs w:val="28"/>
        </w:rPr>
        <w:t>/</w:t>
      </w:r>
      <w:proofErr w:type="spellStart"/>
      <w:r w:rsidRPr="00995BD5">
        <w:rPr>
          <w:rFonts w:ascii="Times New Roman" w:hAnsi="Times New Roman" w:cs="Times New Roman"/>
          <w:sz w:val="28"/>
          <w:szCs w:val="28"/>
          <w:lang w:val="en-US"/>
        </w:rPr>
        <w:t>dic</w:t>
      </w:r>
      <w:proofErr w:type="spellEnd"/>
      <w:r w:rsidRPr="00995BD5">
        <w:rPr>
          <w:rFonts w:ascii="Times New Roman" w:hAnsi="Times New Roman" w:cs="Times New Roman"/>
          <w:sz w:val="28"/>
          <w:szCs w:val="28"/>
        </w:rPr>
        <w:t>.</w:t>
      </w:r>
      <w:r w:rsidRPr="00995BD5">
        <w:rPr>
          <w:rFonts w:ascii="Times New Roman" w:hAnsi="Times New Roman" w:cs="Times New Roman"/>
          <w:sz w:val="28"/>
          <w:szCs w:val="28"/>
          <w:lang w:val="en-US"/>
        </w:rPr>
        <w:t>academic</w:t>
      </w:r>
      <w:r w:rsidRPr="00995BD5">
        <w:rPr>
          <w:rFonts w:ascii="Times New Roman" w:hAnsi="Times New Roman" w:cs="Times New Roman"/>
          <w:sz w:val="28"/>
          <w:szCs w:val="28"/>
        </w:rPr>
        <w:t>.</w:t>
      </w:r>
      <w:proofErr w:type="spellStart"/>
      <w:r w:rsidRPr="00995BD5">
        <w:rPr>
          <w:rFonts w:ascii="Times New Roman" w:hAnsi="Times New Roman" w:cs="Times New Roman"/>
          <w:sz w:val="28"/>
          <w:szCs w:val="28"/>
          <w:lang w:val="en-US"/>
        </w:rPr>
        <w:t>ru</w:t>
      </w:r>
      <w:proofErr w:type="spellEnd"/>
      <w:r w:rsidRPr="00995BD5">
        <w:rPr>
          <w:rFonts w:ascii="Times New Roman" w:hAnsi="Times New Roman" w:cs="Times New Roman"/>
          <w:sz w:val="28"/>
          <w:szCs w:val="28"/>
        </w:rPr>
        <w:t>/</w:t>
      </w:r>
      <w:proofErr w:type="spellStart"/>
      <w:r w:rsidRPr="00995BD5">
        <w:rPr>
          <w:rFonts w:ascii="Times New Roman" w:hAnsi="Times New Roman" w:cs="Times New Roman"/>
          <w:sz w:val="28"/>
          <w:szCs w:val="28"/>
          <w:lang w:val="en-US"/>
        </w:rPr>
        <w:t>dic</w:t>
      </w:r>
      <w:proofErr w:type="spellEnd"/>
      <w:r w:rsidRPr="00995BD5">
        <w:rPr>
          <w:rFonts w:ascii="Times New Roman" w:hAnsi="Times New Roman" w:cs="Times New Roman"/>
          <w:sz w:val="28"/>
          <w:szCs w:val="28"/>
        </w:rPr>
        <w:t>.</w:t>
      </w:r>
      <w:proofErr w:type="spellStart"/>
      <w:r w:rsidRPr="00995BD5">
        <w:rPr>
          <w:rFonts w:ascii="Times New Roman" w:hAnsi="Times New Roman" w:cs="Times New Roman"/>
          <w:sz w:val="28"/>
          <w:szCs w:val="28"/>
          <w:lang w:val="en-US"/>
        </w:rPr>
        <w:t>nsf</w:t>
      </w:r>
      <w:proofErr w:type="spellEnd"/>
      <w:r w:rsidRPr="00995BD5">
        <w:rPr>
          <w:rFonts w:ascii="Times New Roman" w:hAnsi="Times New Roman" w:cs="Times New Roman"/>
          <w:sz w:val="28"/>
          <w:szCs w:val="28"/>
        </w:rPr>
        <w:t>/</w:t>
      </w:r>
      <w:proofErr w:type="spellStart"/>
      <w:r w:rsidRPr="00995BD5">
        <w:rPr>
          <w:rFonts w:ascii="Times New Roman" w:hAnsi="Times New Roman" w:cs="Times New Roman"/>
          <w:sz w:val="28"/>
          <w:szCs w:val="28"/>
          <w:lang w:val="en-US"/>
        </w:rPr>
        <w:t>enc</w:t>
      </w:r>
      <w:proofErr w:type="spellEnd"/>
      <w:r w:rsidRPr="00995BD5">
        <w:rPr>
          <w:rFonts w:ascii="Times New Roman" w:hAnsi="Times New Roman" w:cs="Times New Roman"/>
          <w:sz w:val="28"/>
          <w:szCs w:val="28"/>
        </w:rPr>
        <w:t>_</w:t>
      </w:r>
      <w:r w:rsidRPr="00995BD5">
        <w:rPr>
          <w:rFonts w:ascii="Times New Roman" w:hAnsi="Times New Roman" w:cs="Times New Roman"/>
          <w:sz w:val="28"/>
          <w:szCs w:val="28"/>
          <w:lang w:val="en-US"/>
        </w:rPr>
        <w:t>cinema</w:t>
      </w:r>
      <w:r w:rsidRPr="00995BD5">
        <w:rPr>
          <w:rFonts w:ascii="Times New Roman" w:hAnsi="Times New Roman" w:cs="Times New Roman"/>
          <w:sz w:val="28"/>
          <w:szCs w:val="28"/>
        </w:rPr>
        <w:t>/945</w:t>
      </w:r>
      <w:r w:rsidRPr="00995BD5">
        <w:rPr>
          <w:rFonts w:ascii="Times New Roman" w:hAnsi="Times New Roman" w:cs="Times New Roman"/>
          <w:sz w:val="28"/>
          <w:szCs w:val="28"/>
        </w:rPr>
        <w:t>2</w:t>
      </w:r>
      <w:r w:rsidRPr="00995BD5">
        <w:rPr>
          <w:rFonts w:ascii="Times New Roman" w:hAnsi="Times New Roman" w:cs="Times New Roman"/>
          <w:sz w:val="28"/>
          <w:szCs w:val="28"/>
        </w:rPr>
        <w:t>/КРОТКАЯ</w:t>
      </w:r>
      <w:r w:rsidRPr="00995BD5">
        <w:rPr>
          <w:rFonts w:ascii="Times New Roman" w:hAnsi="Times New Roman" w:cs="Times New Roman"/>
          <w:sz w:val="28"/>
          <w:szCs w:val="28"/>
        </w:rPr>
        <w:t xml:space="preserve"> (Дата обращения: 16.04.2018)</w:t>
      </w:r>
    </w:p>
    <w:p w:rsidR="00995BD5" w:rsidRPr="005638A7" w:rsidRDefault="00057635" w:rsidP="0038639B">
      <w:pPr>
        <w:pStyle w:val="a3"/>
        <w:numPr>
          <w:ilvl w:val="0"/>
          <w:numId w:val="9"/>
        </w:numPr>
        <w:spacing w:line="360" w:lineRule="auto"/>
        <w:ind w:left="0" w:firstLine="0"/>
        <w:jc w:val="both"/>
        <w:rPr>
          <w:rFonts w:ascii="Times New Roman" w:hAnsi="Times New Roman" w:cs="Times New Roman"/>
          <w:sz w:val="28"/>
          <w:szCs w:val="28"/>
        </w:rPr>
      </w:pPr>
      <w:r w:rsidRPr="00995BD5">
        <w:rPr>
          <w:rFonts w:ascii="Times New Roman" w:hAnsi="Times New Roman" w:cs="Times New Roman"/>
          <w:i/>
          <w:sz w:val="28"/>
          <w:szCs w:val="28"/>
        </w:rPr>
        <w:t>Кудрявцев С</w:t>
      </w:r>
      <w:r w:rsidRPr="00995BD5">
        <w:rPr>
          <w:rFonts w:ascii="Times New Roman" w:hAnsi="Times New Roman" w:cs="Times New Roman"/>
          <w:sz w:val="28"/>
          <w:szCs w:val="28"/>
        </w:rPr>
        <w:t xml:space="preserve">. </w:t>
      </w:r>
      <w:proofErr w:type="gramStart"/>
      <w:r w:rsidRPr="00995BD5">
        <w:rPr>
          <w:rFonts w:ascii="Times New Roman" w:hAnsi="Times New Roman" w:cs="Times New Roman"/>
          <w:sz w:val="28"/>
          <w:szCs w:val="28"/>
        </w:rPr>
        <w:t>Кроткая</w:t>
      </w:r>
      <w:proofErr w:type="gramEnd"/>
      <w:r w:rsidRPr="00995BD5">
        <w:rPr>
          <w:rFonts w:ascii="Times New Roman" w:hAnsi="Times New Roman" w:cs="Times New Roman"/>
          <w:sz w:val="28"/>
          <w:szCs w:val="28"/>
        </w:rPr>
        <w:t xml:space="preserve"> // 3500 </w:t>
      </w:r>
      <w:proofErr w:type="spellStart"/>
      <w:r w:rsidRPr="00995BD5">
        <w:rPr>
          <w:rFonts w:ascii="Times New Roman" w:hAnsi="Times New Roman" w:cs="Times New Roman"/>
          <w:sz w:val="28"/>
          <w:szCs w:val="28"/>
        </w:rPr>
        <w:t>кинорецензий</w:t>
      </w:r>
      <w:proofErr w:type="spellEnd"/>
      <w:r w:rsidRPr="00995BD5">
        <w:rPr>
          <w:rFonts w:ascii="Times New Roman" w:hAnsi="Times New Roman" w:cs="Times New Roman"/>
          <w:sz w:val="28"/>
          <w:szCs w:val="28"/>
        </w:rPr>
        <w:t xml:space="preserve"> / </w:t>
      </w:r>
      <w:proofErr w:type="spellStart"/>
      <w:r w:rsidRPr="00995BD5">
        <w:rPr>
          <w:rFonts w:ascii="Times New Roman" w:hAnsi="Times New Roman" w:cs="Times New Roman"/>
          <w:sz w:val="28"/>
          <w:szCs w:val="28"/>
        </w:rPr>
        <w:t>Кинопоиск</w:t>
      </w:r>
      <w:proofErr w:type="spellEnd"/>
      <w:r w:rsidRPr="00995BD5">
        <w:rPr>
          <w:rFonts w:ascii="Times New Roman" w:hAnsi="Times New Roman" w:cs="Times New Roman"/>
          <w:sz w:val="28"/>
          <w:szCs w:val="28"/>
        </w:rPr>
        <w:t xml:space="preserve"> (Электронный ресурс). </w:t>
      </w:r>
      <w:r w:rsidRPr="00995BD5">
        <w:rPr>
          <w:rFonts w:ascii="Times New Roman" w:hAnsi="Times New Roman" w:cs="Times New Roman"/>
          <w:sz w:val="28"/>
          <w:szCs w:val="28"/>
          <w:lang w:val="en-US"/>
        </w:rPr>
        <w:t>URL</w:t>
      </w:r>
      <w:r w:rsidRPr="00995BD5">
        <w:rPr>
          <w:rFonts w:ascii="Times New Roman" w:hAnsi="Times New Roman" w:cs="Times New Roman"/>
          <w:sz w:val="28"/>
          <w:szCs w:val="28"/>
        </w:rPr>
        <w:t>: https:/</w:t>
      </w:r>
      <w:r w:rsidR="0038639B">
        <w:rPr>
          <w:rFonts w:ascii="Times New Roman" w:hAnsi="Times New Roman" w:cs="Times New Roman"/>
          <w:sz w:val="28"/>
          <w:szCs w:val="28"/>
        </w:rPr>
        <w:t>/www.kinopoisk.ru/review/879859</w:t>
      </w:r>
      <w:r w:rsidRPr="00995BD5">
        <w:rPr>
          <w:rFonts w:ascii="Times New Roman" w:hAnsi="Times New Roman" w:cs="Times New Roman"/>
          <w:sz w:val="28"/>
          <w:szCs w:val="28"/>
        </w:rPr>
        <w:t xml:space="preserve"> (Дата обращения: 16.04.2018)</w:t>
      </w:r>
    </w:p>
    <w:p w:rsidR="00995BD5" w:rsidRDefault="00995BD5" w:rsidP="0038639B">
      <w:pPr>
        <w:pStyle w:val="a3"/>
        <w:widowControl w:val="0"/>
        <w:numPr>
          <w:ilvl w:val="0"/>
          <w:numId w:val="9"/>
        </w:numPr>
        <w:suppressAutoHyphens/>
        <w:spacing w:line="360" w:lineRule="auto"/>
        <w:ind w:left="0" w:firstLine="0"/>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Федор Достоевский</w:t>
      </w:r>
      <w:r w:rsidRPr="00995BD5">
        <w:rPr>
          <w:rFonts w:ascii="Times New Roman" w:eastAsia="SimSun" w:hAnsi="Times New Roman" w:cs="Times New Roman"/>
          <w:kern w:val="1"/>
          <w:sz w:val="28"/>
          <w:szCs w:val="28"/>
          <w:lang w:eastAsia="zh-CN" w:bidi="hi-IN"/>
        </w:rPr>
        <w:t xml:space="preserve"> // </w:t>
      </w:r>
      <w:proofErr w:type="spellStart"/>
      <w:r w:rsidRPr="00EF3260">
        <w:rPr>
          <w:rFonts w:ascii="Times New Roman" w:eastAsia="SimSun" w:hAnsi="Times New Roman" w:cs="Times New Roman"/>
          <w:kern w:val="1"/>
          <w:sz w:val="28"/>
          <w:szCs w:val="28"/>
          <w:lang w:eastAsia="zh-CN" w:bidi="hi-IN"/>
        </w:rPr>
        <w:t>Киноп</w:t>
      </w:r>
      <w:r>
        <w:rPr>
          <w:rFonts w:ascii="Times New Roman" w:eastAsia="SimSun" w:hAnsi="Times New Roman" w:cs="Times New Roman"/>
          <w:kern w:val="1"/>
          <w:sz w:val="28"/>
          <w:szCs w:val="28"/>
          <w:lang w:eastAsia="zh-CN" w:bidi="hi-IN"/>
        </w:rPr>
        <w:t>оиск</w:t>
      </w:r>
      <w:proofErr w:type="spellEnd"/>
      <w:r>
        <w:rPr>
          <w:rFonts w:ascii="Times New Roman" w:eastAsia="SimSun" w:hAnsi="Times New Roman" w:cs="Times New Roman"/>
          <w:kern w:val="1"/>
          <w:sz w:val="28"/>
          <w:szCs w:val="28"/>
          <w:lang w:eastAsia="zh-CN" w:bidi="hi-IN"/>
        </w:rPr>
        <w:t xml:space="preserve">. </w:t>
      </w:r>
      <w:r w:rsidRPr="00995BD5">
        <w:rPr>
          <w:rFonts w:ascii="Times New Roman" w:eastAsia="SimSun" w:hAnsi="Times New Roman" w:cs="Times New Roman"/>
          <w:kern w:val="1"/>
          <w:sz w:val="28"/>
          <w:szCs w:val="28"/>
          <w:lang w:eastAsia="zh-CN" w:bidi="hi-IN"/>
        </w:rPr>
        <w:t>(</w:t>
      </w:r>
      <w:r>
        <w:rPr>
          <w:rFonts w:ascii="Times New Roman" w:eastAsia="SimSun" w:hAnsi="Times New Roman" w:cs="Times New Roman"/>
          <w:kern w:val="1"/>
          <w:sz w:val="28"/>
          <w:szCs w:val="28"/>
          <w:lang w:eastAsia="zh-CN" w:bidi="hi-IN"/>
        </w:rPr>
        <w:t>Электронный ресурс). URL: </w:t>
      </w:r>
      <w:r w:rsidRPr="00EF3260">
        <w:rPr>
          <w:rFonts w:ascii="Times New Roman" w:eastAsia="SimSun" w:hAnsi="Times New Roman" w:cs="Times New Roman"/>
          <w:kern w:val="1"/>
          <w:sz w:val="28"/>
          <w:szCs w:val="28"/>
          <w:lang w:eastAsia="zh-CN" w:bidi="hi-IN"/>
        </w:rPr>
        <w:t>htt</w:t>
      </w:r>
      <w:r w:rsidR="0038639B">
        <w:rPr>
          <w:rFonts w:ascii="Times New Roman" w:eastAsia="SimSun" w:hAnsi="Times New Roman" w:cs="Times New Roman"/>
          <w:kern w:val="1"/>
          <w:sz w:val="28"/>
          <w:szCs w:val="28"/>
          <w:lang w:eastAsia="zh-CN" w:bidi="hi-IN"/>
        </w:rPr>
        <w:t>p://www.kinopoisk.ru/name/78895</w:t>
      </w:r>
      <w:r w:rsidRPr="00EF3260">
        <w:rPr>
          <w:rFonts w:ascii="Times New Roman" w:eastAsia="SimSun" w:hAnsi="Times New Roman" w:cs="Times New Roman"/>
          <w:kern w:val="1"/>
          <w:sz w:val="28"/>
          <w:szCs w:val="28"/>
          <w:lang w:eastAsia="zh-CN" w:bidi="hi-IN"/>
        </w:rPr>
        <w:t xml:space="preserve"> (Дата обращения: 25.04.2018).</w:t>
      </w:r>
    </w:p>
    <w:p w:rsidR="00EF3260" w:rsidRPr="00EF3260" w:rsidRDefault="00EF3260" w:rsidP="00995BD5">
      <w:pPr>
        <w:pStyle w:val="a3"/>
        <w:widowControl w:val="0"/>
        <w:suppressAutoHyphens/>
        <w:spacing w:after="0" w:line="100" w:lineRule="atLeast"/>
        <w:ind w:left="1635"/>
        <w:rPr>
          <w:rFonts w:ascii="Times New Roman" w:eastAsia="SimSun" w:hAnsi="Times New Roman" w:cs="Times New Roman"/>
          <w:kern w:val="1"/>
          <w:sz w:val="28"/>
          <w:szCs w:val="28"/>
          <w:lang w:eastAsia="zh-CN" w:bidi="hi-IN"/>
        </w:rPr>
      </w:pPr>
    </w:p>
    <w:sectPr w:rsidR="00EF3260" w:rsidRPr="00EF32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35" w:rsidRDefault="00057635" w:rsidP="00DB2E1D">
      <w:pPr>
        <w:spacing w:after="0" w:line="240" w:lineRule="auto"/>
      </w:pPr>
      <w:r>
        <w:separator/>
      </w:r>
    </w:p>
  </w:endnote>
  <w:endnote w:type="continuationSeparator" w:id="0">
    <w:p w:rsidR="00057635" w:rsidRDefault="00057635" w:rsidP="00DB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35" w:rsidRDefault="00057635" w:rsidP="00DB2E1D">
      <w:pPr>
        <w:spacing w:after="0" w:line="240" w:lineRule="auto"/>
      </w:pPr>
      <w:r>
        <w:separator/>
      </w:r>
    </w:p>
  </w:footnote>
  <w:footnote w:type="continuationSeparator" w:id="0">
    <w:p w:rsidR="00057635" w:rsidRDefault="00057635" w:rsidP="00DB2E1D">
      <w:pPr>
        <w:spacing w:after="0" w:line="240" w:lineRule="auto"/>
      </w:pPr>
      <w:r>
        <w:continuationSeparator/>
      </w:r>
    </w:p>
  </w:footnote>
  <w:footnote w:id="1">
    <w:p w:rsidR="00DB2E1D" w:rsidRPr="00696880" w:rsidRDefault="00DB2E1D" w:rsidP="00DB2E1D">
      <w:pPr>
        <w:pStyle w:val="a4"/>
        <w:jc w:val="both"/>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Эйхенбаум Б. М</w:t>
      </w:r>
      <w:r w:rsidRPr="00696880">
        <w:rPr>
          <w:rFonts w:ascii="Times New Roman" w:hAnsi="Times New Roman" w:cs="Times New Roman"/>
          <w:sz w:val="24"/>
          <w:szCs w:val="24"/>
        </w:rPr>
        <w:t>. Литература и кино // История отечественного кино. Хрестоматия / Рук</w:t>
      </w:r>
      <w:proofErr w:type="gramStart"/>
      <w:r w:rsidRPr="00696880">
        <w:rPr>
          <w:rFonts w:ascii="Times New Roman" w:hAnsi="Times New Roman" w:cs="Times New Roman"/>
          <w:sz w:val="24"/>
          <w:szCs w:val="24"/>
        </w:rPr>
        <w:t>.</w:t>
      </w:r>
      <w:proofErr w:type="gramEnd"/>
      <w:r w:rsidRPr="00696880">
        <w:rPr>
          <w:rFonts w:ascii="Times New Roman" w:hAnsi="Times New Roman" w:cs="Times New Roman"/>
          <w:sz w:val="24"/>
          <w:szCs w:val="24"/>
        </w:rPr>
        <w:t xml:space="preserve"> </w:t>
      </w:r>
      <w:proofErr w:type="gramStart"/>
      <w:r w:rsidRPr="00696880">
        <w:rPr>
          <w:rFonts w:ascii="Times New Roman" w:hAnsi="Times New Roman" w:cs="Times New Roman"/>
          <w:sz w:val="24"/>
          <w:szCs w:val="24"/>
        </w:rPr>
        <w:t>п</w:t>
      </w:r>
      <w:proofErr w:type="gramEnd"/>
      <w:r w:rsidRPr="00696880">
        <w:rPr>
          <w:rFonts w:ascii="Times New Roman" w:hAnsi="Times New Roman" w:cs="Times New Roman"/>
          <w:sz w:val="24"/>
          <w:szCs w:val="24"/>
        </w:rPr>
        <w:t>роекта Л. М.</w:t>
      </w:r>
      <w:r>
        <w:rPr>
          <w:rFonts w:ascii="Times New Roman" w:hAnsi="Times New Roman" w:cs="Times New Roman"/>
          <w:sz w:val="24"/>
          <w:szCs w:val="24"/>
        </w:rPr>
        <w:t> </w:t>
      </w:r>
      <w:proofErr w:type="spellStart"/>
      <w:r>
        <w:rPr>
          <w:rFonts w:ascii="Times New Roman" w:hAnsi="Times New Roman" w:cs="Times New Roman"/>
          <w:sz w:val="24"/>
          <w:szCs w:val="24"/>
        </w:rPr>
        <w:t>Будяк</w:t>
      </w:r>
      <w:proofErr w:type="spellEnd"/>
      <w:r>
        <w:rPr>
          <w:rFonts w:ascii="Times New Roman" w:hAnsi="Times New Roman" w:cs="Times New Roman"/>
          <w:sz w:val="24"/>
          <w:szCs w:val="24"/>
        </w:rPr>
        <w:t>. М.: Канон, 2011. С. 139–</w:t>
      </w:r>
      <w:r w:rsidRPr="00696880">
        <w:rPr>
          <w:rFonts w:ascii="Times New Roman" w:hAnsi="Times New Roman" w:cs="Times New Roman"/>
          <w:sz w:val="24"/>
          <w:szCs w:val="24"/>
        </w:rPr>
        <w:t>141</w:t>
      </w:r>
    </w:p>
  </w:footnote>
  <w:footnote w:id="2">
    <w:p w:rsidR="00DB2E1D" w:rsidRPr="00696880" w:rsidRDefault="00DB2E1D" w:rsidP="00DB2E1D">
      <w:pPr>
        <w:pStyle w:val="a4"/>
        <w:jc w:val="both"/>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proofErr w:type="spellStart"/>
      <w:r w:rsidRPr="00696880">
        <w:rPr>
          <w:rFonts w:ascii="Times New Roman" w:hAnsi="Times New Roman" w:cs="Times New Roman"/>
          <w:sz w:val="24"/>
          <w:szCs w:val="24"/>
        </w:rPr>
        <w:t>Кинопоиск</w:t>
      </w:r>
      <w:proofErr w:type="spellEnd"/>
      <w:r w:rsidRPr="00696880">
        <w:rPr>
          <w:rFonts w:ascii="Times New Roman" w:hAnsi="Times New Roman" w:cs="Times New Roman"/>
          <w:sz w:val="24"/>
          <w:szCs w:val="24"/>
        </w:rPr>
        <w:t>. Федор Достоевский. – URL: http://www.kinopoisk.ru/name/78895/ (Дата обращения: 25.04.2018).</w:t>
      </w:r>
    </w:p>
  </w:footnote>
  <w:footnote w:id="3">
    <w:p w:rsidR="00DB2E1D" w:rsidRPr="00696880" w:rsidRDefault="00DB2E1D" w:rsidP="00DB2E1D">
      <w:pPr>
        <w:pStyle w:val="a4"/>
        <w:jc w:val="both"/>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Орлова</w:t>
      </w:r>
      <w:r>
        <w:rPr>
          <w:rFonts w:ascii="Times New Roman" w:hAnsi="Times New Roman" w:cs="Times New Roman"/>
          <w:sz w:val="24"/>
          <w:szCs w:val="24"/>
        </w:rPr>
        <w:t> </w:t>
      </w:r>
      <w:r>
        <w:rPr>
          <w:rFonts w:ascii="Times New Roman" w:hAnsi="Times New Roman" w:cs="Times New Roman"/>
          <w:i/>
          <w:sz w:val="24"/>
          <w:szCs w:val="24"/>
        </w:rPr>
        <w:t>Н. </w:t>
      </w:r>
      <w:r w:rsidRPr="00696880">
        <w:rPr>
          <w:rFonts w:ascii="Times New Roman" w:hAnsi="Times New Roman" w:cs="Times New Roman"/>
          <w:i/>
          <w:sz w:val="24"/>
          <w:szCs w:val="24"/>
        </w:rPr>
        <w:t>Х</w:t>
      </w:r>
      <w:r w:rsidRPr="00696880">
        <w:rPr>
          <w:rFonts w:ascii="Times New Roman" w:hAnsi="Times New Roman" w:cs="Times New Roman"/>
          <w:sz w:val="24"/>
          <w:szCs w:val="24"/>
        </w:rPr>
        <w:t>. Русская литература в итальянском кинематографе // Вестник Томского государственного педагогического университета. Томск, 2015. № 5(128). С. 164</w:t>
      </w:r>
      <w:r>
        <w:rPr>
          <w:rFonts w:ascii="Times New Roman" w:hAnsi="Times New Roman" w:cs="Times New Roman"/>
          <w:sz w:val="24"/>
          <w:szCs w:val="24"/>
        </w:rPr>
        <w:t>–</w:t>
      </w:r>
      <w:r w:rsidRPr="00696880">
        <w:rPr>
          <w:rFonts w:ascii="Times New Roman" w:hAnsi="Times New Roman" w:cs="Times New Roman"/>
          <w:sz w:val="24"/>
          <w:szCs w:val="24"/>
        </w:rPr>
        <w:t>170</w:t>
      </w:r>
    </w:p>
  </w:footnote>
  <w:footnote w:id="4">
    <w:p w:rsidR="00DB2E1D" w:rsidRPr="001E0505" w:rsidRDefault="00DB2E1D" w:rsidP="00DB2E1D">
      <w:pPr>
        <w:pStyle w:val="a4"/>
        <w:jc w:val="both"/>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Харитонова</w:t>
      </w:r>
      <w:r>
        <w:rPr>
          <w:rFonts w:ascii="Times New Roman" w:hAnsi="Times New Roman" w:cs="Times New Roman"/>
          <w:i/>
          <w:sz w:val="24"/>
          <w:szCs w:val="24"/>
        </w:rPr>
        <w:t> </w:t>
      </w:r>
      <w:r w:rsidRPr="00696880">
        <w:rPr>
          <w:rFonts w:ascii="Times New Roman" w:hAnsi="Times New Roman" w:cs="Times New Roman"/>
          <w:i/>
          <w:sz w:val="24"/>
          <w:szCs w:val="24"/>
        </w:rPr>
        <w:t>Л.</w:t>
      </w:r>
      <w:r>
        <w:rPr>
          <w:rFonts w:ascii="Times New Roman" w:hAnsi="Times New Roman" w:cs="Times New Roman"/>
          <w:i/>
          <w:sz w:val="24"/>
          <w:szCs w:val="24"/>
        </w:rPr>
        <w:t> </w:t>
      </w:r>
      <w:r w:rsidRPr="00696880">
        <w:rPr>
          <w:rFonts w:ascii="Times New Roman" w:hAnsi="Times New Roman" w:cs="Times New Roman"/>
          <w:i/>
          <w:sz w:val="24"/>
          <w:szCs w:val="24"/>
        </w:rPr>
        <w:t>М</w:t>
      </w:r>
      <w:r w:rsidRPr="00696880">
        <w:rPr>
          <w:rFonts w:ascii="Times New Roman" w:hAnsi="Times New Roman" w:cs="Times New Roman"/>
          <w:sz w:val="24"/>
          <w:szCs w:val="24"/>
        </w:rPr>
        <w:t>. Проблемы рецепции русской классики в зарубежном кино // Международный журнал прикладных и фундаментальных исследований. Пенза, 2016. № 4</w:t>
      </w:r>
      <w:r w:rsidRPr="00A46D98">
        <w:rPr>
          <w:rFonts w:ascii="Times New Roman" w:hAnsi="Times New Roman" w:cs="Times New Roman"/>
          <w:sz w:val="24"/>
          <w:szCs w:val="24"/>
        </w:rPr>
        <w:t>–</w:t>
      </w:r>
      <w:r w:rsidRPr="00696880">
        <w:rPr>
          <w:rFonts w:ascii="Times New Roman" w:hAnsi="Times New Roman" w:cs="Times New Roman"/>
          <w:sz w:val="24"/>
          <w:szCs w:val="24"/>
        </w:rPr>
        <w:t>5. С. 1032</w:t>
      </w:r>
      <w:r>
        <w:rPr>
          <w:rFonts w:ascii="Times New Roman" w:hAnsi="Times New Roman" w:cs="Times New Roman"/>
          <w:sz w:val="24"/>
          <w:szCs w:val="24"/>
        </w:rPr>
        <w:t>–</w:t>
      </w:r>
      <w:r w:rsidRPr="00696880">
        <w:rPr>
          <w:rFonts w:ascii="Times New Roman" w:hAnsi="Times New Roman" w:cs="Times New Roman"/>
          <w:sz w:val="24"/>
          <w:szCs w:val="24"/>
        </w:rPr>
        <w:t>1036</w:t>
      </w:r>
    </w:p>
  </w:footnote>
  <w:footnote w:id="5">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Красавина</w:t>
      </w:r>
      <w:r>
        <w:rPr>
          <w:rFonts w:ascii="Times New Roman" w:hAnsi="Times New Roman" w:cs="Times New Roman"/>
          <w:i/>
          <w:sz w:val="24"/>
          <w:szCs w:val="24"/>
        </w:rPr>
        <w:t> </w:t>
      </w:r>
      <w:r w:rsidRPr="00696880">
        <w:rPr>
          <w:rFonts w:ascii="Times New Roman" w:hAnsi="Times New Roman" w:cs="Times New Roman"/>
          <w:i/>
          <w:sz w:val="24"/>
          <w:szCs w:val="24"/>
        </w:rPr>
        <w:t>А</w:t>
      </w:r>
      <w:r>
        <w:rPr>
          <w:rFonts w:ascii="Times New Roman" w:hAnsi="Times New Roman" w:cs="Times New Roman"/>
          <w:i/>
          <w:sz w:val="24"/>
          <w:szCs w:val="24"/>
        </w:rPr>
        <w:t>. </w:t>
      </w:r>
      <w:r w:rsidRPr="00696880">
        <w:rPr>
          <w:rFonts w:ascii="Times New Roman" w:hAnsi="Times New Roman" w:cs="Times New Roman"/>
          <w:i/>
          <w:sz w:val="24"/>
          <w:szCs w:val="24"/>
        </w:rPr>
        <w:t xml:space="preserve">В. </w:t>
      </w:r>
      <w:r w:rsidRPr="00696880">
        <w:rPr>
          <w:rFonts w:ascii="Times New Roman" w:hAnsi="Times New Roman" w:cs="Times New Roman"/>
          <w:sz w:val="24"/>
          <w:szCs w:val="24"/>
        </w:rPr>
        <w:t>Образы романа Ф.М. Достоевского «Идиот» в концепции Р. Качанова («Даун Хаус») // Челябинский г</w:t>
      </w:r>
      <w:r>
        <w:rPr>
          <w:rFonts w:ascii="Times New Roman" w:hAnsi="Times New Roman" w:cs="Times New Roman"/>
          <w:sz w:val="24"/>
          <w:szCs w:val="24"/>
        </w:rPr>
        <w:t>уманитарий. Челябинск, 2009. С. </w:t>
      </w:r>
      <w:r w:rsidRPr="00696880">
        <w:rPr>
          <w:rFonts w:ascii="Times New Roman" w:hAnsi="Times New Roman" w:cs="Times New Roman"/>
          <w:sz w:val="24"/>
          <w:szCs w:val="24"/>
        </w:rPr>
        <w:t>89</w:t>
      </w:r>
      <w:r w:rsidRPr="00035749">
        <w:rPr>
          <w:rFonts w:ascii="Times New Roman" w:hAnsi="Times New Roman" w:cs="Times New Roman"/>
          <w:sz w:val="24"/>
          <w:szCs w:val="24"/>
        </w:rPr>
        <w:t>–</w:t>
      </w:r>
      <w:r w:rsidRPr="00696880">
        <w:rPr>
          <w:rFonts w:ascii="Times New Roman" w:hAnsi="Times New Roman" w:cs="Times New Roman"/>
          <w:sz w:val="24"/>
          <w:szCs w:val="24"/>
        </w:rPr>
        <w:t>92</w:t>
      </w:r>
    </w:p>
  </w:footnote>
  <w:footnote w:id="6">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 xml:space="preserve">Круглов Р. Г. </w:t>
      </w:r>
      <w:r w:rsidRPr="00696880">
        <w:rPr>
          <w:rFonts w:ascii="Times New Roman" w:hAnsi="Times New Roman" w:cs="Times New Roman"/>
          <w:sz w:val="24"/>
          <w:szCs w:val="24"/>
        </w:rPr>
        <w:t>Интерпретация художественного мира Ф.М. Достоевского в фильме Р. Вине «Раскольников» // Вестник Санкт-Петербургского ун</w:t>
      </w:r>
      <w:r>
        <w:rPr>
          <w:rFonts w:ascii="Times New Roman" w:hAnsi="Times New Roman" w:cs="Times New Roman"/>
          <w:sz w:val="24"/>
          <w:szCs w:val="24"/>
        </w:rPr>
        <w:t>иверситета.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 № 2. С. </w:t>
      </w:r>
      <w:r w:rsidRPr="00696880">
        <w:rPr>
          <w:rFonts w:ascii="Times New Roman" w:hAnsi="Times New Roman" w:cs="Times New Roman"/>
          <w:sz w:val="24"/>
          <w:szCs w:val="24"/>
        </w:rPr>
        <w:t>34-44</w:t>
      </w:r>
    </w:p>
  </w:footnote>
  <w:footnote w:id="7">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Круглов</w:t>
      </w:r>
      <w:r>
        <w:rPr>
          <w:rFonts w:ascii="Times New Roman" w:hAnsi="Times New Roman" w:cs="Times New Roman"/>
          <w:i/>
          <w:sz w:val="24"/>
          <w:szCs w:val="24"/>
        </w:rPr>
        <w:t> </w:t>
      </w:r>
      <w:r w:rsidRPr="00696880">
        <w:rPr>
          <w:rFonts w:ascii="Times New Roman" w:hAnsi="Times New Roman" w:cs="Times New Roman"/>
          <w:i/>
          <w:sz w:val="24"/>
          <w:szCs w:val="24"/>
        </w:rPr>
        <w:t>Р.</w:t>
      </w:r>
      <w:r>
        <w:rPr>
          <w:rFonts w:ascii="Times New Roman" w:hAnsi="Times New Roman" w:cs="Times New Roman"/>
          <w:i/>
          <w:sz w:val="24"/>
          <w:szCs w:val="24"/>
        </w:rPr>
        <w:t> </w:t>
      </w:r>
      <w:r w:rsidRPr="00696880">
        <w:rPr>
          <w:rFonts w:ascii="Times New Roman" w:hAnsi="Times New Roman" w:cs="Times New Roman"/>
          <w:i/>
          <w:sz w:val="24"/>
          <w:szCs w:val="24"/>
        </w:rPr>
        <w:t>Г</w:t>
      </w:r>
      <w:r w:rsidRPr="00696880">
        <w:rPr>
          <w:rFonts w:ascii="Times New Roman" w:hAnsi="Times New Roman" w:cs="Times New Roman"/>
          <w:sz w:val="24"/>
          <w:szCs w:val="24"/>
        </w:rPr>
        <w:t xml:space="preserve">. Художественный мир Ф.М. Достоевского на киноэкране: проблема интерпретации (на материале экранизаций романов «Преступление и наказание», «Идиот», «Бесы», «Братья Карамазовы»). </w:t>
      </w:r>
      <w:proofErr w:type="spellStart"/>
      <w:r w:rsidRPr="00696880">
        <w:rPr>
          <w:rFonts w:ascii="Times New Roman" w:hAnsi="Times New Roman" w:cs="Times New Roman"/>
          <w:sz w:val="24"/>
          <w:szCs w:val="24"/>
        </w:rPr>
        <w:t>Автореф</w:t>
      </w:r>
      <w:proofErr w:type="spellEnd"/>
      <w:r w:rsidRPr="00696880">
        <w:rPr>
          <w:rFonts w:ascii="Times New Roman" w:hAnsi="Times New Roman" w:cs="Times New Roman"/>
          <w:sz w:val="24"/>
          <w:szCs w:val="24"/>
        </w:rPr>
        <w:t xml:space="preserve">. </w:t>
      </w:r>
      <w:proofErr w:type="spellStart"/>
      <w:r w:rsidRPr="00696880">
        <w:rPr>
          <w:rFonts w:ascii="Times New Roman" w:hAnsi="Times New Roman" w:cs="Times New Roman"/>
          <w:sz w:val="24"/>
          <w:szCs w:val="24"/>
        </w:rPr>
        <w:t>дис</w:t>
      </w:r>
      <w:proofErr w:type="spellEnd"/>
      <w:r w:rsidRPr="00696880">
        <w:rPr>
          <w:rFonts w:ascii="Times New Roman" w:hAnsi="Times New Roman" w:cs="Times New Roman"/>
          <w:sz w:val="24"/>
          <w:szCs w:val="24"/>
        </w:rPr>
        <w:t>. …канд. искусствовед. Саратов, 2016. С.</w:t>
      </w:r>
      <w:r>
        <w:rPr>
          <w:rFonts w:ascii="Times New Roman" w:hAnsi="Times New Roman" w:cs="Times New Roman"/>
          <w:sz w:val="24"/>
          <w:szCs w:val="24"/>
        </w:rPr>
        <w:t> </w:t>
      </w:r>
      <w:r w:rsidRPr="00696880">
        <w:rPr>
          <w:rFonts w:ascii="Times New Roman" w:hAnsi="Times New Roman" w:cs="Times New Roman"/>
          <w:sz w:val="24"/>
          <w:szCs w:val="24"/>
        </w:rPr>
        <w:t>9</w:t>
      </w:r>
    </w:p>
  </w:footnote>
  <w:footnote w:id="8">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Эйхенбаум</w:t>
      </w:r>
      <w:r>
        <w:rPr>
          <w:rFonts w:ascii="Times New Roman" w:hAnsi="Times New Roman" w:cs="Times New Roman"/>
          <w:i/>
          <w:sz w:val="24"/>
          <w:szCs w:val="24"/>
        </w:rPr>
        <w:t> </w:t>
      </w:r>
      <w:r w:rsidRPr="00696880">
        <w:rPr>
          <w:rFonts w:ascii="Times New Roman" w:hAnsi="Times New Roman" w:cs="Times New Roman"/>
          <w:i/>
          <w:sz w:val="24"/>
          <w:szCs w:val="24"/>
        </w:rPr>
        <w:t>Б. М</w:t>
      </w:r>
      <w:r w:rsidRPr="00696880">
        <w:rPr>
          <w:rFonts w:ascii="Times New Roman" w:hAnsi="Times New Roman" w:cs="Times New Roman"/>
          <w:sz w:val="24"/>
          <w:szCs w:val="24"/>
        </w:rPr>
        <w:t>. Литература и кино // История отечественного кино. Хрестоматия / Рук</w:t>
      </w:r>
      <w:proofErr w:type="gramStart"/>
      <w:r w:rsidRPr="00696880">
        <w:rPr>
          <w:rFonts w:ascii="Times New Roman" w:hAnsi="Times New Roman" w:cs="Times New Roman"/>
          <w:sz w:val="24"/>
          <w:szCs w:val="24"/>
        </w:rPr>
        <w:t>.</w:t>
      </w:r>
      <w:proofErr w:type="gramEnd"/>
      <w:r w:rsidRPr="00696880">
        <w:rPr>
          <w:rFonts w:ascii="Times New Roman" w:hAnsi="Times New Roman" w:cs="Times New Roman"/>
          <w:sz w:val="24"/>
          <w:szCs w:val="24"/>
        </w:rPr>
        <w:t xml:space="preserve"> </w:t>
      </w:r>
      <w:proofErr w:type="gramStart"/>
      <w:r w:rsidRPr="00696880">
        <w:rPr>
          <w:rFonts w:ascii="Times New Roman" w:hAnsi="Times New Roman" w:cs="Times New Roman"/>
          <w:sz w:val="24"/>
          <w:szCs w:val="24"/>
        </w:rPr>
        <w:t>п</w:t>
      </w:r>
      <w:proofErr w:type="gramEnd"/>
      <w:r w:rsidRPr="00696880">
        <w:rPr>
          <w:rFonts w:ascii="Times New Roman" w:hAnsi="Times New Roman" w:cs="Times New Roman"/>
          <w:sz w:val="24"/>
          <w:szCs w:val="24"/>
        </w:rPr>
        <w:t>роекта Л. М.</w:t>
      </w:r>
      <w:r>
        <w:rPr>
          <w:rFonts w:ascii="Times New Roman" w:hAnsi="Times New Roman" w:cs="Times New Roman"/>
          <w:sz w:val="24"/>
          <w:szCs w:val="24"/>
        </w:rPr>
        <w:t> </w:t>
      </w:r>
      <w:proofErr w:type="spellStart"/>
      <w:r>
        <w:rPr>
          <w:rFonts w:ascii="Times New Roman" w:hAnsi="Times New Roman" w:cs="Times New Roman"/>
          <w:sz w:val="24"/>
          <w:szCs w:val="24"/>
        </w:rPr>
        <w:t>Будяк</w:t>
      </w:r>
      <w:proofErr w:type="spellEnd"/>
      <w:r>
        <w:rPr>
          <w:rFonts w:ascii="Times New Roman" w:hAnsi="Times New Roman" w:cs="Times New Roman"/>
          <w:sz w:val="24"/>
          <w:szCs w:val="24"/>
        </w:rPr>
        <w:t>. М.: Канон, 2011. С. 139</w:t>
      </w:r>
      <w:r w:rsidRPr="00035749">
        <w:rPr>
          <w:rFonts w:ascii="Times New Roman" w:hAnsi="Times New Roman" w:cs="Times New Roman"/>
          <w:sz w:val="24"/>
          <w:szCs w:val="24"/>
        </w:rPr>
        <w:t>–</w:t>
      </w:r>
      <w:r w:rsidRPr="00696880">
        <w:rPr>
          <w:rFonts w:ascii="Times New Roman" w:hAnsi="Times New Roman" w:cs="Times New Roman"/>
          <w:sz w:val="24"/>
          <w:szCs w:val="24"/>
        </w:rPr>
        <w:t>141</w:t>
      </w:r>
    </w:p>
  </w:footnote>
  <w:footnote w:id="9">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Тынянов</w:t>
      </w:r>
      <w:r>
        <w:rPr>
          <w:rFonts w:ascii="Times New Roman" w:hAnsi="Times New Roman" w:cs="Times New Roman"/>
          <w:i/>
          <w:sz w:val="24"/>
          <w:szCs w:val="24"/>
        </w:rPr>
        <w:t> </w:t>
      </w:r>
      <w:r w:rsidRPr="00696880">
        <w:rPr>
          <w:rFonts w:ascii="Times New Roman" w:hAnsi="Times New Roman" w:cs="Times New Roman"/>
          <w:i/>
          <w:sz w:val="24"/>
          <w:szCs w:val="24"/>
        </w:rPr>
        <w:t>Ю.</w:t>
      </w:r>
      <w:r>
        <w:rPr>
          <w:rFonts w:ascii="Times New Roman" w:hAnsi="Times New Roman" w:cs="Times New Roman"/>
          <w:i/>
          <w:sz w:val="24"/>
          <w:szCs w:val="24"/>
        </w:rPr>
        <w:t> </w:t>
      </w:r>
      <w:r w:rsidRPr="00696880">
        <w:rPr>
          <w:rFonts w:ascii="Times New Roman" w:hAnsi="Times New Roman" w:cs="Times New Roman"/>
          <w:i/>
          <w:sz w:val="24"/>
          <w:szCs w:val="24"/>
        </w:rPr>
        <w:t>Н.</w:t>
      </w:r>
      <w:r w:rsidRPr="00696880">
        <w:rPr>
          <w:rFonts w:ascii="Times New Roman" w:hAnsi="Times New Roman" w:cs="Times New Roman"/>
          <w:sz w:val="24"/>
          <w:szCs w:val="24"/>
        </w:rPr>
        <w:t xml:space="preserve"> Кино // Поэтика. История литературы. Кино. / Ю.</w:t>
      </w:r>
      <w:r>
        <w:rPr>
          <w:rFonts w:ascii="Times New Roman" w:hAnsi="Times New Roman" w:cs="Times New Roman"/>
          <w:sz w:val="24"/>
          <w:szCs w:val="24"/>
        </w:rPr>
        <w:t> </w:t>
      </w:r>
      <w:r w:rsidRPr="00696880">
        <w:rPr>
          <w:rFonts w:ascii="Times New Roman" w:hAnsi="Times New Roman" w:cs="Times New Roman"/>
          <w:sz w:val="24"/>
          <w:szCs w:val="24"/>
        </w:rPr>
        <w:t>Н.</w:t>
      </w:r>
      <w:r>
        <w:rPr>
          <w:rFonts w:ascii="Times New Roman" w:hAnsi="Times New Roman" w:cs="Times New Roman"/>
          <w:sz w:val="24"/>
          <w:szCs w:val="24"/>
        </w:rPr>
        <w:t> </w:t>
      </w:r>
      <w:r w:rsidRPr="00696880">
        <w:rPr>
          <w:rFonts w:ascii="Times New Roman" w:hAnsi="Times New Roman" w:cs="Times New Roman"/>
          <w:sz w:val="24"/>
          <w:szCs w:val="24"/>
        </w:rPr>
        <w:t>Тынянов. – М.: Наука, 1977. С. 320-346</w:t>
      </w:r>
    </w:p>
  </w:footnote>
  <w:footnote w:id="10">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Иванов</w:t>
      </w:r>
      <w:r>
        <w:rPr>
          <w:rFonts w:ascii="Times New Roman" w:hAnsi="Times New Roman" w:cs="Times New Roman"/>
          <w:i/>
          <w:sz w:val="24"/>
          <w:szCs w:val="24"/>
        </w:rPr>
        <w:t> </w:t>
      </w:r>
      <w:proofErr w:type="spellStart"/>
      <w:r w:rsidRPr="00696880">
        <w:rPr>
          <w:rFonts w:ascii="Times New Roman" w:hAnsi="Times New Roman" w:cs="Times New Roman"/>
          <w:i/>
          <w:sz w:val="24"/>
          <w:szCs w:val="24"/>
        </w:rPr>
        <w:t>Вяч</w:t>
      </w:r>
      <w:proofErr w:type="spellEnd"/>
      <w:r w:rsidRPr="00696880">
        <w:rPr>
          <w:rFonts w:ascii="Times New Roman" w:hAnsi="Times New Roman" w:cs="Times New Roman"/>
          <w:i/>
          <w:sz w:val="24"/>
          <w:szCs w:val="24"/>
        </w:rPr>
        <w:t>.</w:t>
      </w:r>
      <w:r>
        <w:rPr>
          <w:rFonts w:ascii="Times New Roman" w:hAnsi="Times New Roman" w:cs="Times New Roman"/>
          <w:i/>
          <w:sz w:val="24"/>
          <w:szCs w:val="24"/>
        </w:rPr>
        <w:t> </w:t>
      </w:r>
      <w:r w:rsidRPr="00696880">
        <w:rPr>
          <w:rFonts w:ascii="Times New Roman" w:hAnsi="Times New Roman" w:cs="Times New Roman"/>
          <w:i/>
          <w:sz w:val="24"/>
          <w:szCs w:val="24"/>
        </w:rPr>
        <w:t>Вс</w:t>
      </w:r>
      <w:r w:rsidRPr="00696880">
        <w:rPr>
          <w:rFonts w:ascii="Times New Roman" w:hAnsi="Times New Roman" w:cs="Times New Roman"/>
          <w:sz w:val="24"/>
          <w:szCs w:val="24"/>
        </w:rPr>
        <w:t>. Функции и категории языка кино</w:t>
      </w:r>
      <w:proofErr w:type="gramStart"/>
      <w:r w:rsidRPr="00696880">
        <w:rPr>
          <w:rFonts w:ascii="Times New Roman" w:hAnsi="Times New Roman" w:cs="Times New Roman"/>
          <w:sz w:val="24"/>
          <w:szCs w:val="24"/>
        </w:rPr>
        <w:t xml:space="preserve"> // И</w:t>
      </w:r>
      <w:proofErr w:type="gramEnd"/>
      <w:r w:rsidRPr="00696880">
        <w:rPr>
          <w:rFonts w:ascii="Times New Roman" w:hAnsi="Times New Roman" w:cs="Times New Roman"/>
          <w:sz w:val="24"/>
          <w:szCs w:val="24"/>
        </w:rPr>
        <w:t>з работ московского семиотического круга / сост.: Т.</w:t>
      </w:r>
      <w:r>
        <w:rPr>
          <w:rFonts w:ascii="Times New Roman" w:hAnsi="Times New Roman" w:cs="Times New Roman"/>
          <w:sz w:val="24"/>
          <w:szCs w:val="24"/>
        </w:rPr>
        <w:t> </w:t>
      </w:r>
      <w:r w:rsidRPr="00696880">
        <w:rPr>
          <w:rFonts w:ascii="Times New Roman" w:hAnsi="Times New Roman" w:cs="Times New Roman"/>
          <w:sz w:val="24"/>
          <w:szCs w:val="24"/>
        </w:rPr>
        <w:t>М.</w:t>
      </w:r>
      <w:r>
        <w:rPr>
          <w:rFonts w:ascii="Times New Roman" w:hAnsi="Times New Roman" w:cs="Times New Roman"/>
          <w:sz w:val="24"/>
          <w:szCs w:val="24"/>
        </w:rPr>
        <w:t> </w:t>
      </w:r>
      <w:r w:rsidRPr="00696880">
        <w:rPr>
          <w:rFonts w:ascii="Times New Roman" w:hAnsi="Times New Roman" w:cs="Times New Roman"/>
          <w:sz w:val="24"/>
          <w:szCs w:val="24"/>
        </w:rPr>
        <w:t>Николаева - М.: Языки русской культуры, 1997. С.</w:t>
      </w:r>
      <w:r>
        <w:rPr>
          <w:rFonts w:ascii="Times New Roman" w:hAnsi="Times New Roman" w:cs="Times New Roman"/>
          <w:sz w:val="24"/>
          <w:szCs w:val="24"/>
        </w:rPr>
        <w:t> 516–</w:t>
      </w:r>
      <w:r w:rsidRPr="00696880">
        <w:rPr>
          <w:rFonts w:ascii="Times New Roman" w:hAnsi="Times New Roman" w:cs="Times New Roman"/>
          <w:sz w:val="24"/>
          <w:szCs w:val="24"/>
        </w:rPr>
        <w:t>547</w:t>
      </w:r>
    </w:p>
  </w:footnote>
  <w:footnote w:id="11">
    <w:p w:rsidR="00DB2E1D" w:rsidRPr="002E4013" w:rsidRDefault="00DB2E1D" w:rsidP="00DB2E1D">
      <w:pPr>
        <w:pStyle w:val="a4"/>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proofErr w:type="gramStart"/>
      <w:r w:rsidRPr="00696880">
        <w:rPr>
          <w:rFonts w:ascii="Times New Roman" w:hAnsi="Times New Roman" w:cs="Times New Roman"/>
          <w:i/>
          <w:sz w:val="24"/>
          <w:szCs w:val="24"/>
        </w:rPr>
        <w:t>Аронсон</w:t>
      </w:r>
      <w:r>
        <w:rPr>
          <w:rFonts w:ascii="Times New Roman" w:hAnsi="Times New Roman" w:cs="Times New Roman"/>
          <w:i/>
          <w:sz w:val="24"/>
          <w:szCs w:val="24"/>
        </w:rPr>
        <w:t> </w:t>
      </w:r>
      <w:r w:rsidRPr="00696880">
        <w:rPr>
          <w:rFonts w:ascii="Times New Roman" w:hAnsi="Times New Roman" w:cs="Times New Roman"/>
          <w:i/>
          <w:sz w:val="24"/>
          <w:szCs w:val="24"/>
        </w:rPr>
        <w:t>О.</w:t>
      </w:r>
      <w:r>
        <w:rPr>
          <w:rFonts w:ascii="Times New Roman" w:hAnsi="Times New Roman" w:cs="Times New Roman"/>
          <w:i/>
          <w:sz w:val="24"/>
          <w:szCs w:val="24"/>
        </w:rPr>
        <w:t> </w:t>
      </w:r>
      <w:r w:rsidRPr="00696880">
        <w:rPr>
          <w:rFonts w:ascii="Times New Roman" w:hAnsi="Times New Roman" w:cs="Times New Roman"/>
          <w:i/>
          <w:sz w:val="24"/>
          <w:szCs w:val="24"/>
        </w:rPr>
        <w:t>В.</w:t>
      </w:r>
      <w:r w:rsidRPr="00696880">
        <w:rPr>
          <w:rFonts w:ascii="Times New Roman" w:hAnsi="Times New Roman" w:cs="Times New Roman"/>
          <w:sz w:val="24"/>
          <w:szCs w:val="24"/>
        </w:rPr>
        <w:t xml:space="preserve"> Кино-тексты // Коммуникативный образ (Кино.</w:t>
      </w:r>
      <w:proofErr w:type="gramEnd"/>
      <w:r w:rsidRPr="00696880">
        <w:rPr>
          <w:rFonts w:ascii="Times New Roman" w:hAnsi="Times New Roman" w:cs="Times New Roman"/>
          <w:sz w:val="24"/>
          <w:szCs w:val="24"/>
        </w:rPr>
        <w:t xml:space="preserve"> Литература. </w:t>
      </w:r>
      <w:proofErr w:type="gramStart"/>
      <w:r w:rsidRPr="00696880">
        <w:rPr>
          <w:rFonts w:ascii="Times New Roman" w:hAnsi="Times New Roman" w:cs="Times New Roman"/>
          <w:sz w:val="24"/>
          <w:szCs w:val="24"/>
        </w:rPr>
        <w:t>Философия) / О.</w:t>
      </w:r>
      <w:r>
        <w:rPr>
          <w:rFonts w:ascii="Times New Roman" w:hAnsi="Times New Roman" w:cs="Times New Roman"/>
          <w:sz w:val="24"/>
          <w:szCs w:val="24"/>
        </w:rPr>
        <w:t> </w:t>
      </w:r>
      <w:r w:rsidRPr="00696880">
        <w:rPr>
          <w:rFonts w:ascii="Times New Roman" w:hAnsi="Times New Roman" w:cs="Times New Roman"/>
          <w:sz w:val="24"/>
          <w:szCs w:val="24"/>
        </w:rPr>
        <w:t>В.</w:t>
      </w:r>
      <w:r>
        <w:rPr>
          <w:rFonts w:ascii="Times New Roman" w:hAnsi="Times New Roman" w:cs="Times New Roman"/>
          <w:sz w:val="24"/>
          <w:szCs w:val="24"/>
        </w:rPr>
        <w:t> </w:t>
      </w:r>
      <w:r w:rsidRPr="00696880">
        <w:rPr>
          <w:rFonts w:ascii="Times New Roman" w:hAnsi="Times New Roman" w:cs="Times New Roman"/>
          <w:sz w:val="24"/>
          <w:szCs w:val="24"/>
        </w:rPr>
        <w:t>Аронсон.</w:t>
      </w:r>
      <w:proofErr w:type="gramEnd"/>
      <w:r w:rsidRPr="00696880">
        <w:rPr>
          <w:rFonts w:ascii="Times New Roman" w:hAnsi="Times New Roman" w:cs="Times New Roman"/>
          <w:sz w:val="24"/>
          <w:szCs w:val="24"/>
        </w:rPr>
        <w:t xml:space="preserve"> – М.: НЛО, 2007. С.</w:t>
      </w:r>
      <w:r>
        <w:rPr>
          <w:rFonts w:ascii="Times New Roman" w:hAnsi="Times New Roman" w:cs="Times New Roman"/>
          <w:sz w:val="24"/>
          <w:szCs w:val="24"/>
        </w:rPr>
        <w:t> </w:t>
      </w:r>
      <w:r w:rsidRPr="00696880">
        <w:rPr>
          <w:rFonts w:ascii="Times New Roman" w:hAnsi="Times New Roman" w:cs="Times New Roman"/>
          <w:sz w:val="24"/>
          <w:szCs w:val="24"/>
        </w:rPr>
        <w:t>137</w:t>
      </w:r>
      <w:r>
        <w:rPr>
          <w:rFonts w:ascii="Times New Roman" w:hAnsi="Times New Roman" w:cs="Times New Roman"/>
          <w:sz w:val="24"/>
          <w:szCs w:val="24"/>
        </w:rPr>
        <w:t>–</w:t>
      </w:r>
      <w:r w:rsidRPr="00696880">
        <w:rPr>
          <w:rFonts w:ascii="Times New Roman" w:hAnsi="Times New Roman" w:cs="Times New Roman"/>
          <w:sz w:val="24"/>
          <w:szCs w:val="24"/>
        </w:rPr>
        <w:t>241</w:t>
      </w:r>
    </w:p>
  </w:footnote>
  <w:footnote w:id="12">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proofErr w:type="gramStart"/>
      <w:r w:rsidRPr="00696880">
        <w:rPr>
          <w:rFonts w:ascii="Times New Roman" w:hAnsi="Times New Roman" w:cs="Times New Roman"/>
          <w:i/>
          <w:sz w:val="24"/>
          <w:szCs w:val="24"/>
        </w:rPr>
        <w:t>Аронсон</w:t>
      </w:r>
      <w:r>
        <w:t> </w:t>
      </w:r>
      <w:r w:rsidRPr="00696880">
        <w:rPr>
          <w:rFonts w:ascii="Times New Roman" w:hAnsi="Times New Roman" w:cs="Times New Roman"/>
          <w:i/>
          <w:sz w:val="24"/>
          <w:szCs w:val="24"/>
        </w:rPr>
        <w:t>О.</w:t>
      </w:r>
      <w:r>
        <w:rPr>
          <w:rFonts w:ascii="Times New Roman" w:hAnsi="Times New Roman" w:cs="Times New Roman"/>
          <w:i/>
          <w:sz w:val="24"/>
          <w:szCs w:val="24"/>
        </w:rPr>
        <w:t> </w:t>
      </w:r>
      <w:r w:rsidRPr="00696880">
        <w:rPr>
          <w:rFonts w:ascii="Times New Roman" w:hAnsi="Times New Roman" w:cs="Times New Roman"/>
          <w:i/>
          <w:sz w:val="24"/>
          <w:szCs w:val="24"/>
        </w:rPr>
        <w:t>В.</w:t>
      </w:r>
      <w:r w:rsidRPr="00696880">
        <w:rPr>
          <w:rFonts w:ascii="Times New Roman" w:hAnsi="Times New Roman" w:cs="Times New Roman"/>
          <w:sz w:val="24"/>
          <w:szCs w:val="24"/>
        </w:rPr>
        <w:t xml:space="preserve"> Кино-тексты // Коммуникативный образ (Кино.</w:t>
      </w:r>
      <w:proofErr w:type="gramEnd"/>
      <w:r w:rsidRPr="00696880">
        <w:rPr>
          <w:rFonts w:ascii="Times New Roman" w:hAnsi="Times New Roman" w:cs="Times New Roman"/>
          <w:sz w:val="24"/>
          <w:szCs w:val="24"/>
        </w:rPr>
        <w:t xml:space="preserve"> Литература. </w:t>
      </w:r>
      <w:proofErr w:type="gramStart"/>
      <w:r w:rsidRPr="00696880">
        <w:rPr>
          <w:rFonts w:ascii="Times New Roman" w:hAnsi="Times New Roman" w:cs="Times New Roman"/>
          <w:sz w:val="24"/>
          <w:szCs w:val="24"/>
        </w:rPr>
        <w:t>Философия) / О.</w:t>
      </w:r>
      <w:r>
        <w:rPr>
          <w:rFonts w:ascii="Times New Roman" w:hAnsi="Times New Roman" w:cs="Times New Roman"/>
          <w:sz w:val="24"/>
          <w:szCs w:val="24"/>
        </w:rPr>
        <w:t> </w:t>
      </w:r>
      <w:r w:rsidRPr="00696880">
        <w:rPr>
          <w:rFonts w:ascii="Times New Roman" w:hAnsi="Times New Roman" w:cs="Times New Roman"/>
          <w:sz w:val="24"/>
          <w:szCs w:val="24"/>
        </w:rPr>
        <w:t>В.</w:t>
      </w:r>
      <w:r>
        <w:rPr>
          <w:rFonts w:ascii="Times New Roman" w:hAnsi="Times New Roman" w:cs="Times New Roman"/>
          <w:sz w:val="24"/>
          <w:szCs w:val="24"/>
        </w:rPr>
        <w:t> </w:t>
      </w:r>
      <w:r w:rsidRPr="00696880">
        <w:rPr>
          <w:rFonts w:ascii="Times New Roman" w:hAnsi="Times New Roman" w:cs="Times New Roman"/>
          <w:sz w:val="24"/>
          <w:szCs w:val="24"/>
        </w:rPr>
        <w:t>Аронсон.</w:t>
      </w:r>
      <w:proofErr w:type="gramEnd"/>
      <w:r w:rsidRPr="00696880">
        <w:rPr>
          <w:rFonts w:ascii="Times New Roman" w:hAnsi="Times New Roman" w:cs="Times New Roman"/>
          <w:sz w:val="24"/>
          <w:szCs w:val="24"/>
        </w:rPr>
        <w:t xml:space="preserve"> – М.: НЛО, 2007. С.</w:t>
      </w:r>
      <w:r>
        <w:rPr>
          <w:rFonts w:ascii="Times New Roman" w:hAnsi="Times New Roman" w:cs="Times New Roman"/>
          <w:sz w:val="24"/>
          <w:szCs w:val="24"/>
        </w:rPr>
        <w:t> </w:t>
      </w:r>
      <w:r w:rsidRPr="00696880">
        <w:rPr>
          <w:rFonts w:ascii="Times New Roman" w:hAnsi="Times New Roman" w:cs="Times New Roman"/>
          <w:sz w:val="24"/>
          <w:szCs w:val="24"/>
        </w:rPr>
        <w:t>137</w:t>
      </w:r>
      <w:r>
        <w:rPr>
          <w:rFonts w:ascii="Times New Roman" w:hAnsi="Times New Roman" w:cs="Times New Roman"/>
          <w:sz w:val="24"/>
          <w:szCs w:val="24"/>
        </w:rPr>
        <w:t>–</w:t>
      </w:r>
      <w:r w:rsidRPr="00696880">
        <w:rPr>
          <w:rFonts w:ascii="Times New Roman" w:hAnsi="Times New Roman" w:cs="Times New Roman"/>
          <w:sz w:val="24"/>
          <w:szCs w:val="24"/>
        </w:rPr>
        <w:t>241</w:t>
      </w:r>
    </w:p>
  </w:footnote>
  <w:footnote w:id="13">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Там же</w:t>
      </w:r>
      <w:r w:rsidRPr="00696880">
        <w:rPr>
          <w:rFonts w:ascii="Times New Roman" w:hAnsi="Times New Roman" w:cs="Times New Roman"/>
          <w:sz w:val="24"/>
          <w:szCs w:val="24"/>
        </w:rPr>
        <w:t>.</w:t>
      </w:r>
    </w:p>
  </w:footnote>
  <w:footnote w:id="14">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Тынянов</w:t>
      </w:r>
      <w:r>
        <w:rPr>
          <w:rFonts w:ascii="Times New Roman" w:hAnsi="Times New Roman" w:cs="Times New Roman"/>
          <w:i/>
          <w:sz w:val="24"/>
          <w:szCs w:val="24"/>
        </w:rPr>
        <w:t> </w:t>
      </w:r>
      <w:r w:rsidRPr="00696880">
        <w:rPr>
          <w:rFonts w:ascii="Times New Roman" w:hAnsi="Times New Roman" w:cs="Times New Roman"/>
          <w:i/>
          <w:sz w:val="24"/>
          <w:szCs w:val="24"/>
        </w:rPr>
        <w:t>Ю.</w:t>
      </w:r>
      <w:r>
        <w:rPr>
          <w:rFonts w:ascii="Times New Roman" w:hAnsi="Times New Roman" w:cs="Times New Roman"/>
          <w:i/>
          <w:sz w:val="24"/>
          <w:szCs w:val="24"/>
        </w:rPr>
        <w:t> </w:t>
      </w:r>
      <w:r w:rsidRPr="00696880">
        <w:rPr>
          <w:rFonts w:ascii="Times New Roman" w:hAnsi="Times New Roman" w:cs="Times New Roman"/>
          <w:i/>
          <w:sz w:val="24"/>
          <w:szCs w:val="24"/>
        </w:rPr>
        <w:t>Н.</w:t>
      </w:r>
      <w:r w:rsidRPr="00696880">
        <w:rPr>
          <w:rFonts w:ascii="Times New Roman" w:hAnsi="Times New Roman" w:cs="Times New Roman"/>
          <w:sz w:val="24"/>
          <w:szCs w:val="24"/>
        </w:rPr>
        <w:t xml:space="preserve"> Кино // Поэтика. История литературы. Кино. / Ю.</w:t>
      </w:r>
      <w:r>
        <w:rPr>
          <w:rFonts w:ascii="Times New Roman" w:hAnsi="Times New Roman" w:cs="Times New Roman"/>
          <w:sz w:val="24"/>
          <w:szCs w:val="24"/>
        </w:rPr>
        <w:t> </w:t>
      </w:r>
      <w:r w:rsidRPr="00696880">
        <w:rPr>
          <w:rFonts w:ascii="Times New Roman" w:hAnsi="Times New Roman" w:cs="Times New Roman"/>
          <w:sz w:val="24"/>
          <w:szCs w:val="24"/>
        </w:rPr>
        <w:t>Н.</w:t>
      </w:r>
      <w:r>
        <w:rPr>
          <w:rFonts w:ascii="Times New Roman" w:hAnsi="Times New Roman" w:cs="Times New Roman"/>
          <w:sz w:val="24"/>
          <w:szCs w:val="24"/>
        </w:rPr>
        <w:t> </w:t>
      </w:r>
      <w:r w:rsidRPr="00696880">
        <w:rPr>
          <w:rFonts w:ascii="Times New Roman" w:hAnsi="Times New Roman" w:cs="Times New Roman"/>
          <w:sz w:val="24"/>
          <w:szCs w:val="24"/>
        </w:rPr>
        <w:t>Тынянов. – М.: Наука, 1977. С.</w:t>
      </w:r>
      <w:r>
        <w:rPr>
          <w:rFonts w:ascii="Times New Roman" w:hAnsi="Times New Roman" w:cs="Times New Roman"/>
          <w:sz w:val="24"/>
          <w:szCs w:val="24"/>
        </w:rPr>
        <w:t> </w:t>
      </w:r>
      <w:r w:rsidRPr="00696880">
        <w:rPr>
          <w:rFonts w:ascii="Times New Roman" w:hAnsi="Times New Roman" w:cs="Times New Roman"/>
          <w:sz w:val="24"/>
          <w:szCs w:val="24"/>
        </w:rPr>
        <w:t>320</w:t>
      </w:r>
      <w:r>
        <w:rPr>
          <w:rFonts w:ascii="Times New Roman" w:hAnsi="Times New Roman" w:cs="Times New Roman"/>
          <w:sz w:val="24"/>
          <w:szCs w:val="24"/>
        </w:rPr>
        <w:t>–</w:t>
      </w:r>
      <w:r w:rsidRPr="00696880">
        <w:rPr>
          <w:rFonts w:ascii="Times New Roman" w:hAnsi="Times New Roman" w:cs="Times New Roman"/>
          <w:sz w:val="24"/>
          <w:szCs w:val="24"/>
        </w:rPr>
        <w:t>346</w:t>
      </w:r>
    </w:p>
  </w:footnote>
  <w:footnote w:id="15">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Иванов</w:t>
      </w:r>
      <w:r>
        <w:rPr>
          <w:rFonts w:ascii="Times New Roman" w:hAnsi="Times New Roman" w:cs="Times New Roman"/>
          <w:i/>
          <w:sz w:val="24"/>
          <w:szCs w:val="24"/>
        </w:rPr>
        <w:t> </w:t>
      </w:r>
      <w:proofErr w:type="spellStart"/>
      <w:r w:rsidRPr="00696880">
        <w:rPr>
          <w:rFonts w:ascii="Times New Roman" w:hAnsi="Times New Roman" w:cs="Times New Roman"/>
          <w:i/>
          <w:sz w:val="24"/>
          <w:szCs w:val="24"/>
        </w:rPr>
        <w:t>Вяч</w:t>
      </w:r>
      <w:proofErr w:type="spellEnd"/>
      <w:r w:rsidRPr="00696880">
        <w:rPr>
          <w:rFonts w:ascii="Times New Roman" w:hAnsi="Times New Roman" w:cs="Times New Roman"/>
          <w:i/>
          <w:sz w:val="24"/>
          <w:szCs w:val="24"/>
        </w:rPr>
        <w:t>.</w:t>
      </w:r>
      <w:r>
        <w:rPr>
          <w:rFonts w:ascii="Times New Roman" w:hAnsi="Times New Roman" w:cs="Times New Roman"/>
          <w:i/>
          <w:sz w:val="24"/>
          <w:szCs w:val="24"/>
        </w:rPr>
        <w:t> </w:t>
      </w:r>
      <w:r w:rsidRPr="00696880">
        <w:rPr>
          <w:rFonts w:ascii="Times New Roman" w:hAnsi="Times New Roman" w:cs="Times New Roman"/>
          <w:i/>
          <w:sz w:val="24"/>
          <w:szCs w:val="24"/>
        </w:rPr>
        <w:t>Вс</w:t>
      </w:r>
      <w:r w:rsidRPr="00696880">
        <w:rPr>
          <w:rFonts w:ascii="Times New Roman" w:hAnsi="Times New Roman" w:cs="Times New Roman"/>
          <w:sz w:val="24"/>
          <w:szCs w:val="24"/>
        </w:rPr>
        <w:t>. Функции и категории языка кино</w:t>
      </w:r>
      <w:proofErr w:type="gramStart"/>
      <w:r w:rsidRPr="00696880">
        <w:rPr>
          <w:rFonts w:ascii="Times New Roman" w:hAnsi="Times New Roman" w:cs="Times New Roman"/>
          <w:sz w:val="24"/>
          <w:szCs w:val="24"/>
        </w:rPr>
        <w:t xml:space="preserve"> // И</w:t>
      </w:r>
      <w:proofErr w:type="gramEnd"/>
      <w:r w:rsidRPr="00696880">
        <w:rPr>
          <w:rFonts w:ascii="Times New Roman" w:hAnsi="Times New Roman" w:cs="Times New Roman"/>
          <w:sz w:val="24"/>
          <w:szCs w:val="24"/>
        </w:rPr>
        <w:t>з работ московского семиотического круга / сост.: Т.</w:t>
      </w:r>
      <w:r>
        <w:rPr>
          <w:rFonts w:ascii="Times New Roman" w:hAnsi="Times New Roman" w:cs="Times New Roman"/>
          <w:sz w:val="24"/>
          <w:szCs w:val="24"/>
        </w:rPr>
        <w:t> </w:t>
      </w:r>
      <w:r w:rsidRPr="00696880">
        <w:rPr>
          <w:rFonts w:ascii="Times New Roman" w:hAnsi="Times New Roman" w:cs="Times New Roman"/>
          <w:sz w:val="24"/>
          <w:szCs w:val="24"/>
        </w:rPr>
        <w:t>М.</w:t>
      </w:r>
      <w:r>
        <w:rPr>
          <w:rFonts w:ascii="Times New Roman" w:hAnsi="Times New Roman" w:cs="Times New Roman"/>
          <w:sz w:val="24"/>
          <w:szCs w:val="24"/>
        </w:rPr>
        <w:t> </w:t>
      </w:r>
      <w:r w:rsidRPr="00696880">
        <w:rPr>
          <w:rFonts w:ascii="Times New Roman" w:hAnsi="Times New Roman" w:cs="Times New Roman"/>
          <w:sz w:val="24"/>
          <w:szCs w:val="24"/>
        </w:rPr>
        <w:t>Николаева - М.: Языки русской культуры, 1997. С. 516</w:t>
      </w:r>
      <w:r>
        <w:rPr>
          <w:rFonts w:ascii="Times New Roman" w:hAnsi="Times New Roman" w:cs="Times New Roman"/>
          <w:sz w:val="24"/>
          <w:szCs w:val="24"/>
        </w:rPr>
        <w:t>–</w:t>
      </w:r>
      <w:r w:rsidRPr="00696880">
        <w:rPr>
          <w:rFonts w:ascii="Times New Roman" w:hAnsi="Times New Roman" w:cs="Times New Roman"/>
          <w:sz w:val="24"/>
          <w:szCs w:val="24"/>
        </w:rPr>
        <w:t>547</w:t>
      </w:r>
    </w:p>
  </w:footnote>
  <w:footnote w:id="16">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iCs/>
          <w:sz w:val="24"/>
          <w:szCs w:val="24"/>
        </w:rPr>
        <w:t>Тюпа</w:t>
      </w:r>
      <w:r>
        <w:rPr>
          <w:rFonts w:ascii="Times New Roman" w:hAnsi="Times New Roman" w:cs="Times New Roman"/>
          <w:i/>
          <w:iCs/>
          <w:sz w:val="24"/>
          <w:szCs w:val="24"/>
        </w:rPr>
        <w:t> </w:t>
      </w:r>
      <w:r w:rsidRPr="00696880">
        <w:rPr>
          <w:rFonts w:ascii="Times New Roman" w:hAnsi="Times New Roman" w:cs="Times New Roman"/>
          <w:i/>
          <w:iCs/>
          <w:sz w:val="24"/>
          <w:szCs w:val="24"/>
        </w:rPr>
        <w:t>В.</w:t>
      </w:r>
      <w:r>
        <w:rPr>
          <w:rFonts w:ascii="Times New Roman" w:hAnsi="Times New Roman" w:cs="Times New Roman"/>
          <w:i/>
          <w:iCs/>
          <w:sz w:val="24"/>
          <w:szCs w:val="24"/>
        </w:rPr>
        <w:t> </w:t>
      </w:r>
      <w:r w:rsidRPr="00696880">
        <w:rPr>
          <w:rFonts w:ascii="Times New Roman" w:hAnsi="Times New Roman" w:cs="Times New Roman"/>
          <w:i/>
          <w:iCs/>
          <w:sz w:val="24"/>
          <w:szCs w:val="24"/>
        </w:rPr>
        <w:t xml:space="preserve">И. </w:t>
      </w:r>
      <w:r w:rsidRPr="00696880">
        <w:rPr>
          <w:rFonts w:ascii="Times New Roman" w:hAnsi="Times New Roman" w:cs="Times New Roman"/>
          <w:sz w:val="24"/>
          <w:szCs w:val="24"/>
        </w:rPr>
        <w:t>Анализ художественного текста. М.: Издательский центр «Академия», 2009. С. 72.</w:t>
      </w:r>
    </w:p>
  </w:footnote>
  <w:footnote w:id="17">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proofErr w:type="spellStart"/>
      <w:r w:rsidRPr="00696880">
        <w:rPr>
          <w:rFonts w:ascii="Times New Roman" w:hAnsi="Times New Roman" w:cs="Times New Roman"/>
          <w:i/>
          <w:sz w:val="24"/>
          <w:szCs w:val="24"/>
        </w:rPr>
        <w:t>Мариевская</w:t>
      </w:r>
      <w:proofErr w:type="spellEnd"/>
      <w:r w:rsidRPr="00696880">
        <w:rPr>
          <w:rFonts w:ascii="Times New Roman" w:hAnsi="Times New Roman" w:cs="Times New Roman"/>
          <w:i/>
          <w:sz w:val="24"/>
          <w:szCs w:val="24"/>
        </w:rPr>
        <w:t xml:space="preserve"> Н.Е. </w:t>
      </w:r>
      <w:r w:rsidRPr="00696880">
        <w:rPr>
          <w:rFonts w:ascii="Times New Roman" w:hAnsi="Times New Roman" w:cs="Times New Roman"/>
          <w:sz w:val="24"/>
          <w:szCs w:val="24"/>
        </w:rPr>
        <w:t>Время в кино. М.: Прогресс-Традиция, 2015. С. 15</w:t>
      </w:r>
    </w:p>
  </w:footnote>
  <w:footnote w:id="18">
    <w:p w:rsidR="00DB2E1D" w:rsidRDefault="00DB2E1D" w:rsidP="00DB2E1D">
      <w:pPr>
        <w:pStyle w:val="a4"/>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Там же.</w:t>
      </w:r>
      <w:r w:rsidRPr="00696880">
        <w:rPr>
          <w:rFonts w:ascii="Times New Roman" w:hAnsi="Times New Roman" w:cs="Times New Roman"/>
          <w:sz w:val="24"/>
          <w:szCs w:val="24"/>
        </w:rPr>
        <w:t xml:space="preserve"> С. 14.</w:t>
      </w:r>
      <w:r>
        <w:t xml:space="preserve"> </w:t>
      </w:r>
    </w:p>
  </w:footnote>
  <w:footnote w:id="19">
    <w:p w:rsidR="00DB2E1D" w:rsidRPr="004D2EC4"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004D2EC4" w:rsidRPr="004D2EC4">
        <w:rPr>
          <w:rFonts w:ascii="Times New Roman" w:hAnsi="Times New Roman" w:cs="Times New Roman"/>
          <w:i/>
          <w:sz w:val="24"/>
          <w:szCs w:val="24"/>
        </w:rPr>
        <w:t xml:space="preserve">Бахтин М.М. </w:t>
      </w:r>
      <w:r w:rsidR="004D2EC4" w:rsidRPr="004D2EC4">
        <w:rPr>
          <w:rFonts w:ascii="Times New Roman" w:hAnsi="Times New Roman" w:cs="Times New Roman"/>
          <w:sz w:val="24"/>
          <w:szCs w:val="24"/>
        </w:rPr>
        <w:t xml:space="preserve">Проблемы поэтики Достоевского // Бахтин М.М. Собр. соч.: В 7 т. </w:t>
      </w:r>
      <w:r w:rsidR="004D2EC4">
        <w:rPr>
          <w:rFonts w:ascii="Times New Roman" w:hAnsi="Times New Roman" w:cs="Times New Roman"/>
          <w:sz w:val="24"/>
          <w:szCs w:val="24"/>
        </w:rPr>
        <w:t xml:space="preserve">Т. 6. </w:t>
      </w:r>
      <w:r w:rsidR="004D2EC4" w:rsidRPr="004D2EC4">
        <w:rPr>
          <w:rFonts w:ascii="Times New Roman" w:hAnsi="Times New Roman" w:cs="Times New Roman"/>
          <w:sz w:val="24"/>
          <w:szCs w:val="24"/>
        </w:rPr>
        <w:t xml:space="preserve">М.: Русские словари: Языки славянской культуры, 2002. </w:t>
      </w:r>
      <w:r w:rsidR="004D2EC4">
        <w:rPr>
          <w:rFonts w:ascii="Times New Roman" w:hAnsi="Times New Roman" w:cs="Times New Roman"/>
          <w:sz w:val="24"/>
          <w:szCs w:val="24"/>
        </w:rPr>
        <w:t>С. 36</w:t>
      </w:r>
    </w:p>
  </w:footnote>
  <w:footnote w:id="20">
    <w:p w:rsidR="00DB2E1D" w:rsidRPr="00696880" w:rsidRDefault="00DB2E1D" w:rsidP="00DB2E1D">
      <w:pPr>
        <w:pStyle w:val="a4"/>
        <w:rPr>
          <w:rFonts w:ascii="Times New Roman" w:hAnsi="Times New Roman" w:cs="Times New Roman"/>
          <w:sz w:val="24"/>
          <w:szCs w:val="24"/>
        </w:rPr>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r w:rsidRPr="00696880">
        <w:rPr>
          <w:rFonts w:ascii="Times New Roman" w:hAnsi="Times New Roman" w:cs="Times New Roman"/>
          <w:i/>
          <w:sz w:val="24"/>
          <w:szCs w:val="24"/>
        </w:rPr>
        <w:t>Ковалев</w:t>
      </w:r>
      <w:r>
        <w:rPr>
          <w:rFonts w:ascii="Times New Roman" w:hAnsi="Times New Roman" w:cs="Times New Roman"/>
          <w:i/>
          <w:sz w:val="24"/>
          <w:szCs w:val="24"/>
        </w:rPr>
        <w:t> </w:t>
      </w:r>
      <w:r w:rsidRPr="00696880">
        <w:rPr>
          <w:rFonts w:ascii="Times New Roman" w:hAnsi="Times New Roman" w:cs="Times New Roman"/>
          <w:i/>
          <w:sz w:val="24"/>
          <w:szCs w:val="24"/>
        </w:rPr>
        <w:t>О.</w:t>
      </w:r>
      <w:r>
        <w:rPr>
          <w:rFonts w:ascii="Times New Roman" w:hAnsi="Times New Roman" w:cs="Times New Roman"/>
          <w:i/>
          <w:sz w:val="24"/>
          <w:szCs w:val="24"/>
        </w:rPr>
        <w:t> </w:t>
      </w:r>
      <w:r w:rsidRPr="00696880">
        <w:rPr>
          <w:rFonts w:ascii="Times New Roman" w:hAnsi="Times New Roman" w:cs="Times New Roman"/>
          <w:i/>
          <w:sz w:val="24"/>
          <w:szCs w:val="24"/>
        </w:rPr>
        <w:t>А</w:t>
      </w:r>
      <w:r w:rsidRPr="00696880">
        <w:rPr>
          <w:rFonts w:ascii="Times New Roman" w:hAnsi="Times New Roman" w:cs="Times New Roman"/>
          <w:sz w:val="24"/>
          <w:szCs w:val="24"/>
        </w:rPr>
        <w:t>. Время и нарратив в творчестве Ф.М. Достоевского // Известия Алтайского государственного университета. Барнаул, 2010. №</w:t>
      </w:r>
      <w:r>
        <w:rPr>
          <w:rFonts w:ascii="Times New Roman" w:hAnsi="Times New Roman" w:cs="Times New Roman"/>
          <w:sz w:val="24"/>
          <w:szCs w:val="24"/>
        </w:rPr>
        <w:t> </w:t>
      </w:r>
      <w:r w:rsidRPr="00696880">
        <w:rPr>
          <w:rFonts w:ascii="Times New Roman" w:hAnsi="Times New Roman" w:cs="Times New Roman"/>
          <w:sz w:val="24"/>
          <w:szCs w:val="24"/>
        </w:rPr>
        <w:t>2. С.</w:t>
      </w:r>
      <w:r>
        <w:rPr>
          <w:rFonts w:ascii="Times New Roman" w:hAnsi="Times New Roman" w:cs="Times New Roman"/>
          <w:sz w:val="24"/>
          <w:szCs w:val="24"/>
        </w:rPr>
        <w:t> </w:t>
      </w:r>
      <w:r w:rsidRPr="00696880">
        <w:rPr>
          <w:rFonts w:ascii="Times New Roman" w:hAnsi="Times New Roman" w:cs="Times New Roman"/>
          <w:sz w:val="24"/>
          <w:szCs w:val="24"/>
        </w:rPr>
        <w:t>112</w:t>
      </w:r>
      <w:r>
        <w:rPr>
          <w:rFonts w:ascii="Times New Roman" w:hAnsi="Times New Roman" w:cs="Times New Roman"/>
          <w:sz w:val="24"/>
          <w:szCs w:val="24"/>
        </w:rPr>
        <w:t>–</w:t>
      </w:r>
      <w:r w:rsidRPr="00696880">
        <w:rPr>
          <w:rFonts w:ascii="Times New Roman" w:hAnsi="Times New Roman" w:cs="Times New Roman"/>
          <w:sz w:val="24"/>
          <w:szCs w:val="24"/>
        </w:rPr>
        <w:t>114</w:t>
      </w:r>
    </w:p>
  </w:footnote>
  <w:footnote w:id="21">
    <w:p w:rsidR="00DB2E1D" w:rsidRDefault="00DB2E1D" w:rsidP="00DB2E1D">
      <w:pPr>
        <w:pStyle w:val="a4"/>
      </w:pPr>
      <w:r w:rsidRPr="00696880">
        <w:rPr>
          <w:rStyle w:val="a6"/>
          <w:rFonts w:ascii="Times New Roman" w:hAnsi="Times New Roman" w:cs="Times New Roman"/>
          <w:sz w:val="24"/>
          <w:szCs w:val="24"/>
        </w:rPr>
        <w:footnoteRef/>
      </w:r>
      <w:r w:rsidRPr="00696880">
        <w:rPr>
          <w:rFonts w:ascii="Times New Roman" w:hAnsi="Times New Roman" w:cs="Times New Roman"/>
          <w:sz w:val="24"/>
          <w:szCs w:val="24"/>
        </w:rPr>
        <w:t xml:space="preserve"> </w:t>
      </w:r>
      <w:proofErr w:type="spellStart"/>
      <w:r w:rsidRPr="00696880">
        <w:rPr>
          <w:rFonts w:ascii="Times New Roman" w:hAnsi="Times New Roman" w:cs="Times New Roman"/>
          <w:i/>
          <w:sz w:val="24"/>
          <w:szCs w:val="24"/>
        </w:rPr>
        <w:t>Мариевская</w:t>
      </w:r>
      <w:proofErr w:type="spellEnd"/>
      <w:r>
        <w:rPr>
          <w:rFonts w:ascii="Times New Roman" w:hAnsi="Times New Roman" w:cs="Times New Roman"/>
          <w:i/>
          <w:sz w:val="24"/>
          <w:szCs w:val="24"/>
        </w:rPr>
        <w:t> </w:t>
      </w:r>
      <w:r w:rsidRPr="00696880">
        <w:rPr>
          <w:rFonts w:ascii="Times New Roman" w:hAnsi="Times New Roman" w:cs="Times New Roman"/>
          <w:i/>
          <w:sz w:val="24"/>
          <w:szCs w:val="24"/>
        </w:rPr>
        <w:t>Н.</w:t>
      </w:r>
      <w:r>
        <w:rPr>
          <w:rFonts w:ascii="Times New Roman" w:hAnsi="Times New Roman" w:cs="Times New Roman"/>
          <w:i/>
          <w:sz w:val="24"/>
          <w:szCs w:val="24"/>
        </w:rPr>
        <w:t> </w:t>
      </w:r>
      <w:r w:rsidRPr="00696880">
        <w:rPr>
          <w:rFonts w:ascii="Times New Roman" w:hAnsi="Times New Roman" w:cs="Times New Roman"/>
          <w:i/>
          <w:sz w:val="24"/>
          <w:szCs w:val="24"/>
        </w:rPr>
        <w:t>Е</w:t>
      </w:r>
      <w:r w:rsidRPr="00696880">
        <w:rPr>
          <w:rFonts w:ascii="Times New Roman" w:hAnsi="Times New Roman" w:cs="Times New Roman"/>
          <w:sz w:val="24"/>
          <w:szCs w:val="24"/>
        </w:rPr>
        <w:t xml:space="preserve">. Экранизация литературного произведения: анализ художественного времени: </w:t>
      </w:r>
      <w:proofErr w:type="spellStart"/>
      <w:r w:rsidRPr="00696880">
        <w:rPr>
          <w:rFonts w:ascii="Times New Roman" w:hAnsi="Times New Roman" w:cs="Times New Roman"/>
          <w:sz w:val="24"/>
          <w:szCs w:val="24"/>
        </w:rPr>
        <w:t>учебн</w:t>
      </w:r>
      <w:proofErr w:type="spellEnd"/>
      <w:r w:rsidRPr="00696880">
        <w:rPr>
          <w:rFonts w:ascii="Times New Roman" w:hAnsi="Times New Roman" w:cs="Times New Roman"/>
          <w:sz w:val="24"/>
          <w:szCs w:val="24"/>
        </w:rPr>
        <w:t xml:space="preserve">. пособие / Н.Е. </w:t>
      </w:r>
      <w:proofErr w:type="spellStart"/>
      <w:r w:rsidRPr="00696880">
        <w:rPr>
          <w:rFonts w:ascii="Times New Roman" w:hAnsi="Times New Roman" w:cs="Times New Roman"/>
          <w:sz w:val="24"/>
          <w:szCs w:val="24"/>
        </w:rPr>
        <w:t>Мариевская</w:t>
      </w:r>
      <w:proofErr w:type="spellEnd"/>
      <w:r>
        <w:rPr>
          <w:rFonts w:ascii="Times New Roman" w:hAnsi="Times New Roman" w:cs="Times New Roman"/>
          <w:sz w:val="24"/>
          <w:szCs w:val="24"/>
        </w:rPr>
        <w:t xml:space="preserve">. М.: ВГИК, 2016 . </w:t>
      </w:r>
      <w:r w:rsidRPr="00696880">
        <w:rPr>
          <w:rFonts w:ascii="Times New Roman" w:hAnsi="Times New Roman" w:cs="Times New Roman"/>
          <w:sz w:val="24"/>
          <w:szCs w:val="24"/>
        </w:rPr>
        <w:t>175</w:t>
      </w:r>
      <w:r>
        <w:rPr>
          <w:rFonts w:ascii="Times New Roman" w:hAnsi="Times New Roman" w:cs="Times New Roman"/>
          <w:sz w:val="24"/>
          <w:szCs w:val="24"/>
        </w:rPr>
        <w:t> </w:t>
      </w:r>
      <w:r w:rsidRPr="00696880">
        <w:rPr>
          <w:rFonts w:ascii="Times New Roman" w:hAnsi="Times New Roman" w:cs="Times New Roman"/>
          <w:sz w:val="24"/>
          <w:szCs w:val="24"/>
        </w:rPr>
        <w:t>с.</w:t>
      </w:r>
    </w:p>
  </w:footnote>
  <w:footnote w:id="22">
    <w:p w:rsidR="00457D6C" w:rsidRPr="003329AE" w:rsidRDefault="00457D6C">
      <w:pPr>
        <w:pStyle w:val="a4"/>
        <w:rPr>
          <w:rFonts w:ascii="Times New Roman" w:hAnsi="Times New Roman" w:cs="Times New Roman"/>
          <w:sz w:val="24"/>
          <w:szCs w:val="24"/>
        </w:rPr>
      </w:pPr>
      <w:r w:rsidRPr="003329AE">
        <w:rPr>
          <w:rStyle w:val="a6"/>
          <w:rFonts w:ascii="Times New Roman" w:hAnsi="Times New Roman" w:cs="Times New Roman"/>
          <w:sz w:val="24"/>
          <w:szCs w:val="24"/>
        </w:rPr>
        <w:footnoteRef/>
      </w:r>
      <w:r w:rsidRPr="003329AE">
        <w:rPr>
          <w:rFonts w:ascii="Times New Roman" w:hAnsi="Times New Roman" w:cs="Times New Roman"/>
          <w:sz w:val="24"/>
          <w:szCs w:val="24"/>
        </w:rPr>
        <w:t xml:space="preserve"> </w:t>
      </w:r>
      <w:proofErr w:type="spellStart"/>
      <w:r w:rsidRPr="003329AE">
        <w:rPr>
          <w:rFonts w:ascii="Times New Roman" w:hAnsi="Times New Roman" w:cs="Times New Roman"/>
          <w:i/>
          <w:sz w:val="24"/>
          <w:szCs w:val="24"/>
        </w:rPr>
        <w:t>Женетт</w:t>
      </w:r>
      <w:proofErr w:type="spellEnd"/>
      <w:r w:rsidRPr="003329AE">
        <w:rPr>
          <w:rFonts w:ascii="Times New Roman" w:hAnsi="Times New Roman" w:cs="Times New Roman"/>
          <w:i/>
          <w:sz w:val="24"/>
          <w:szCs w:val="24"/>
        </w:rPr>
        <w:t xml:space="preserve"> Ж. </w:t>
      </w:r>
      <w:r w:rsidRPr="003329AE">
        <w:rPr>
          <w:rFonts w:ascii="Times New Roman" w:hAnsi="Times New Roman" w:cs="Times New Roman"/>
          <w:sz w:val="24"/>
          <w:szCs w:val="24"/>
        </w:rPr>
        <w:t>Фигуры: В 2 т. Т. 2. М., Изд-во им. Сабашниковых, 1998. С. 308–435</w:t>
      </w:r>
    </w:p>
  </w:footnote>
  <w:footnote w:id="23">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Достоевский Ф.М</w:t>
      </w:r>
      <w:r w:rsidRPr="00FD78B9">
        <w:rPr>
          <w:rFonts w:ascii="Times New Roman" w:hAnsi="Times New Roman" w:cs="Times New Roman"/>
          <w:sz w:val="24"/>
          <w:szCs w:val="24"/>
        </w:rPr>
        <w:t>. Собрание сочинений: В 15 т. Т. 13. Л.: Наука. Ленинградское отделение, 1989-1996. С. 320</w:t>
      </w:r>
      <w:r>
        <w:rPr>
          <w:rFonts w:ascii="Times New Roman" w:hAnsi="Times New Roman" w:cs="Times New Roman"/>
          <w:sz w:val="24"/>
          <w:szCs w:val="24"/>
        </w:rPr>
        <w:t>.</w:t>
      </w:r>
    </w:p>
  </w:footnote>
  <w:footnote w:id="24">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Аллен Л</w:t>
      </w:r>
      <w:r w:rsidRPr="00FD78B9">
        <w:rPr>
          <w:rFonts w:ascii="Times New Roman" w:hAnsi="Times New Roman" w:cs="Times New Roman"/>
          <w:sz w:val="24"/>
          <w:szCs w:val="24"/>
        </w:rPr>
        <w:t>. «Кроткая» и самоубийцы в творчестве Достоевского // Достоевский. Материалы и исследования: В 21 т. Т. 15. СПб</w:t>
      </w:r>
      <w:proofErr w:type="gramStart"/>
      <w:r w:rsidRPr="00FD78B9">
        <w:rPr>
          <w:rFonts w:ascii="Times New Roman" w:hAnsi="Times New Roman" w:cs="Times New Roman"/>
          <w:sz w:val="24"/>
          <w:szCs w:val="24"/>
        </w:rPr>
        <w:t xml:space="preserve">.: </w:t>
      </w:r>
      <w:proofErr w:type="gramEnd"/>
      <w:r w:rsidRPr="00FD78B9">
        <w:rPr>
          <w:rFonts w:ascii="Times New Roman" w:hAnsi="Times New Roman" w:cs="Times New Roman"/>
          <w:sz w:val="24"/>
          <w:szCs w:val="24"/>
        </w:rPr>
        <w:t>Наука, 2002. С. 230</w:t>
      </w:r>
      <w:r>
        <w:rPr>
          <w:rFonts w:ascii="Times New Roman" w:hAnsi="Times New Roman" w:cs="Times New Roman"/>
          <w:sz w:val="24"/>
          <w:szCs w:val="24"/>
        </w:rPr>
        <w:t>.</w:t>
      </w:r>
    </w:p>
  </w:footnote>
  <w:footnote w:id="25">
    <w:p w:rsidR="00DB2E1D" w:rsidRDefault="00DB2E1D" w:rsidP="00DB2E1D">
      <w:pPr>
        <w:pStyle w:val="a4"/>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p>
  </w:footnote>
  <w:footnote w:id="26">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Достоевский Ф.М</w:t>
      </w:r>
      <w:r w:rsidRPr="00FD78B9">
        <w:rPr>
          <w:rFonts w:ascii="Times New Roman" w:hAnsi="Times New Roman" w:cs="Times New Roman"/>
          <w:sz w:val="24"/>
          <w:szCs w:val="24"/>
        </w:rPr>
        <w:t>. Собрание сочинений: В 15 т. Т. 6. Л.: Наука. Ленинградское отделение, 1989-1996. С. 415</w:t>
      </w:r>
      <w:r>
        <w:rPr>
          <w:rFonts w:ascii="Times New Roman" w:hAnsi="Times New Roman" w:cs="Times New Roman"/>
          <w:sz w:val="24"/>
          <w:szCs w:val="24"/>
        </w:rPr>
        <w:t>.</w:t>
      </w:r>
    </w:p>
  </w:footnote>
  <w:footnote w:id="27">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Аллен Л</w:t>
      </w:r>
      <w:r w:rsidRPr="00FD78B9">
        <w:rPr>
          <w:rFonts w:ascii="Times New Roman" w:hAnsi="Times New Roman" w:cs="Times New Roman"/>
          <w:sz w:val="24"/>
          <w:szCs w:val="24"/>
        </w:rPr>
        <w:t>. «Кроткая» и самоубийцы в творчестве Достоевского // Достоевский. Материалы и исследования: В 21 т. Т. 15. СПб</w:t>
      </w:r>
      <w:proofErr w:type="gramStart"/>
      <w:r w:rsidRPr="00FD78B9">
        <w:rPr>
          <w:rFonts w:ascii="Times New Roman" w:hAnsi="Times New Roman" w:cs="Times New Roman"/>
          <w:sz w:val="24"/>
          <w:szCs w:val="24"/>
        </w:rPr>
        <w:t xml:space="preserve">.: </w:t>
      </w:r>
      <w:proofErr w:type="gramEnd"/>
      <w:r w:rsidRPr="00FD78B9">
        <w:rPr>
          <w:rFonts w:ascii="Times New Roman" w:hAnsi="Times New Roman" w:cs="Times New Roman"/>
          <w:sz w:val="24"/>
          <w:szCs w:val="24"/>
        </w:rPr>
        <w:t>Наука, 2002. С. 230</w:t>
      </w:r>
      <w:r>
        <w:rPr>
          <w:rFonts w:ascii="Times New Roman" w:hAnsi="Times New Roman" w:cs="Times New Roman"/>
          <w:sz w:val="24"/>
          <w:szCs w:val="24"/>
        </w:rPr>
        <w:t>.</w:t>
      </w:r>
    </w:p>
  </w:footnote>
  <w:footnote w:id="28">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Гроссман</w:t>
      </w:r>
      <w:proofErr w:type="spellEnd"/>
      <w:r w:rsidRPr="00FD78B9">
        <w:rPr>
          <w:rFonts w:ascii="Times New Roman" w:hAnsi="Times New Roman" w:cs="Times New Roman"/>
          <w:i/>
          <w:sz w:val="24"/>
          <w:szCs w:val="24"/>
        </w:rPr>
        <w:t xml:space="preserve"> Л. П. </w:t>
      </w:r>
      <w:r w:rsidRPr="00FD78B9">
        <w:rPr>
          <w:rFonts w:ascii="Times New Roman" w:hAnsi="Times New Roman" w:cs="Times New Roman"/>
          <w:sz w:val="24"/>
          <w:szCs w:val="24"/>
        </w:rPr>
        <w:t>Трагические новеллы // Достоевский. М.: Молодая гвардия, 1963. С. 466-475</w:t>
      </w:r>
      <w:r>
        <w:rPr>
          <w:rFonts w:ascii="Times New Roman" w:hAnsi="Times New Roman" w:cs="Times New Roman"/>
          <w:sz w:val="24"/>
          <w:szCs w:val="24"/>
        </w:rPr>
        <w:t>.</w:t>
      </w:r>
    </w:p>
  </w:footnote>
  <w:footnote w:id="29">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gramStart"/>
      <w:r w:rsidRPr="00FD78B9">
        <w:rPr>
          <w:rFonts w:ascii="Times New Roman" w:hAnsi="Times New Roman" w:cs="Times New Roman"/>
          <w:i/>
          <w:sz w:val="24"/>
          <w:szCs w:val="24"/>
        </w:rPr>
        <w:t>Полоцкая</w:t>
      </w:r>
      <w:proofErr w:type="gramEnd"/>
      <w:r w:rsidRPr="00FD78B9">
        <w:rPr>
          <w:rFonts w:ascii="Times New Roman" w:hAnsi="Times New Roman" w:cs="Times New Roman"/>
          <w:i/>
          <w:sz w:val="24"/>
          <w:szCs w:val="24"/>
        </w:rPr>
        <w:t xml:space="preserve"> Э. А</w:t>
      </w:r>
      <w:r w:rsidRPr="00FD78B9">
        <w:rPr>
          <w:rFonts w:ascii="Times New Roman" w:hAnsi="Times New Roman" w:cs="Times New Roman"/>
          <w:sz w:val="24"/>
          <w:szCs w:val="24"/>
        </w:rPr>
        <w:t>. Литературные мотивы в рассказе Достоевского «Кроткая» // Достоевский. Материалы исследования: В 21 т. Т. 11. СПб</w:t>
      </w:r>
      <w:proofErr w:type="gramStart"/>
      <w:r w:rsidRPr="00FD78B9">
        <w:rPr>
          <w:rFonts w:ascii="Times New Roman" w:hAnsi="Times New Roman" w:cs="Times New Roman"/>
          <w:sz w:val="24"/>
          <w:szCs w:val="24"/>
        </w:rPr>
        <w:t xml:space="preserve">.: </w:t>
      </w:r>
      <w:proofErr w:type="gramEnd"/>
      <w:r w:rsidRPr="00FD78B9">
        <w:rPr>
          <w:rFonts w:ascii="Times New Roman" w:hAnsi="Times New Roman" w:cs="Times New Roman"/>
          <w:sz w:val="24"/>
          <w:szCs w:val="24"/>
        </w:rPr>
        <w:t>Наука, 1994. С. 259-267</w:t>
      </w:r>
      <w:r>
        <w:rPr>
          <w:rFonts w:ascii="Times New Roman" w:hAnsi="Times New Roman" w:cs="Times New Roman"/>
          <w:sz w:val="24"/>
          <w:szCs w:val="24"/>
        </w:rPr>
        <w:t>.</w:t>
      </w:r>
    </w:p>
  </w:footnote>
  <w:footnote w:id="30">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Пис</w:t>
      </w:r>
      <w:proofErr w:type="spellEnd"/>
      <w:r w:rsidRPr="00FD78B9">
        <w:rPr>
          <w:rFonts w:ascii="Times New Roman" w:hAnsi="Times New Roman" w:cs="Times New Roman"/>
          <w:i/>
          <w:sz w:val="24"/>
          <w:szCs w:val="24"/>
        </w:rPr>
        <w:t>. Р</w:t>
      </w:r>
      <w:r w:rsidRPr="00FD78B9">
        <w:rPr>
          <w:rFonts w:ascii="Times New Roman" w:hAnsi="Times New Roman" w:cs="Times New Roman"/>
          <w:sz w:val="24"/>
          <w:szCs w:val="24"/>
        </w:rPr>
        <w:t>. «Кроткая» Достоевского: ряд воспоминаний, ведущих к правде // Достоевский. Материалы исследования: В 21 т. Т. 14. СПб</w:t>
      </w:r>
      <w:proofErr w:type="gramStart"/>
      <w:r w:rsidRPr="00FD78B9">
        <w:rPr>
          <w:rFonts w:ascii="Times New Roman" w:hAnsi="Times New Roman" w:cs="Times New Roman"/>
          <w:sz w:val="24"/>
          <w:szCs w:val="24"/>
        </w:rPr>
        <w:t xml:space="preserve">.: </w:t>
      </w:r>
      <w:proofErr w:type="gramEnd"/>
      <w:r w:rsidRPr="00FD78B9">
        <w:rPr>
          <w:rFonts w:ascii="Times New Roman" w:hAnsi="Times New Roman" w:cs="Times New Roman"/>
          <w:sz w:val="24"/>
          <w:szCs w:val="24"/>
        </w:rPr>
        <w:t>Наука, 1997. С. 187-194</w:t>
      </w:r>
      <w:r>
        <w:rPr>
          <w:rFonts w:ascii="Times New Roman" w:hAnsi="Times New Roman" w:cs="Times New Roman"/>
          <w:sz w:val="24"/>
          <w:szCs w:val="24"/>
        </w:rPr>
        <w:t>.</w:t>
      </w:r>
    </w:p>
  </w:footnote>
  <w:footnote w:id="31">
    <w:p w:rsidR="00DB2E1D" w:rsidRPr="0036295E" w:rsidRDefault="00DB2E1D" w:rsidP="00DB2E1D">
      <w:pPr>
        <w:pStyle w:val="a4"/>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Касаткина Т. А</w:t>
      </w:r>
      <w:r w:rsidRPr="00FD78B9">
        <w:rPr>
          <w:rFonts w:ascii="Times New Roman" w:hAnsi="Times New Roman" w:cs="Times New Roman"/>
          <w:sz w:val="24"/>
          <w:szCs w:val="24"/>
        </w:rPr>
        <w:t xml:space="preserve">. Кроткая // </w:t>
      </w:r>
      <w:proofErr w:type="gramStart"/>
      <w:r w:rsidRPr="00FD78B9">
        <w:rPr>
          <w:rFonts w:ascii="Times New Roman" w:hAnsi="Times New Roman" w:cs="Times New Roman"/>
          <w:sz w:val="24"/>
          <w:szCs w:val="24"/>
        </w:rPr>
        <w:t>Священное</w:t>
      </w:r>
      <w:proofErr w:type="gramEnd"/>
      <w:r w:rsidRPr="00FD78B9">
        <w:rPr>
          <w:rFonts w:ascii="Times New Roman" w:hAnsi="Times New Roman" w:cs="Times New Roman"/>
          <w:sz w:val="24"/>
          <w:szCs w:val="24"/>
        </w:rPr>
        <w:t xml:space="preserve"> в повседневном: Двусоставный образ в произведениях</w:t>
      </w:r>
      <w:r>
        <w:rPr>
          <w:rFonts w:ascii="Times New Roman" w:hAnsi="Times New Roman" w:cs="Times New Roman"/>
          <w:sz w:val="24"/>
          <w:szCs w:val="24"/>
        </w:rPr>
        <w:t xml:space="preserve"> </w:t>
      </w:r>
      <w:r w:rsidRPr="00FD78B9">
        <w:rPr>
          <w:rFonts w:ascii="Times New Roman" w:hAnsi="Times New Roman" w:cs="Times New Roman"/>
          <w:sz w:val="24"/>
          <w:szCs w:val="24"/>
        </w:rPr>
        <w:t>Ф.М. Достоевского. М.: ИМЛИ РАН, 2015. С. 412-421</w:t>
      </w:r>
      <w:r>
        <w:rPr>
          <w:rFonts w:ascii="Times New Roman" w:hAnsi="Times New Roman" w:cs="Times New Roman"/>
          <w:sz w:val="24"/>
          <w:szCs w:val="24"/>
        </w:rPr>
        <w:t>.</w:t>
      </w:r>
    </w:p>
  </w:footnote>
  <w:footnote w:id="32">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Катто</w:t>
      </w:r>
      <w:proofErr w:type="spellEnd"/>
      <w:r w:rsidRPr="00FD78B9">
        <w:rPr>
          <w:rFonts w:ascii="Times New Roman" w:hAnsi="Times New Roman" w:cs="Times New Roman"/>
          <w:i/>
          <w:sz w:val="24"/>
          <w:szCs w:val="24"/>
        </w:rPr>
        <w:t xml:space="preserve"> Ж</w:t>
      </w:r>
      <w:r w:rsidRPr="00FD78B9">
        <w:rPr>
          <w:rFonts w:ascii="Times New Roman" w:hAnsi="Times New Roman" w:cs="Times New Roman"/>
          <w:sz w:val="24"/>
          <w:szCs w:val="24"/>
        </w:rPr>
        <w:t>. Пространство и время в романах Достоевского » // Достоевский. Материалы исследования: В 21 т. Т. 3. СПб</w:t>
      </w:r>
      <w:proofErr w:type="gramStart"/>
      <w:r w:rsidRPr="00FD78B9">
        <w:rPr>
          <w:rFonts w:ascii="Times New Roman" w:hAnsi="Times New Roman" w:cs="Times New Roman"/>
          <w:sz w:val="24"/>
          <w:szCs w:val="24"/>
        </w:rPr>
        <w:t xml:space="preserve">.: </w:t>
      </w:r>
      <w:proofErr w:type="gramEnd"/>
      <w:r w:rsidRPr="00FD78B9">
        <w:rPr>
          <w:rFonts w:ascii="Times New Roman" w:hAnsi="Times New Roman" w:cs="Times New Roman"/>
          <w:sz w:val="24"/>
          <w:szCs w:val="24"/>
        </w:rPr>
        <w:t>Наука, 1978. С. 41-53</w:t>
      </w:r>
      <w:r>
        <w:rPr>
          <w:rFonts w:ascii="Times New Roman" w:hAnsi="Times New Roman" w:cs="Times New Roman"/>
          <w:sz w:val="24"/>
          <w:szCs w:val="24"/>
        </w:rPr>
        <w:t>.</w:t>
      </w:r>
    </w:p>
  </w:footnote>
  <w:footnote w:id="33">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Альми</w:t>
      </w:r>
      <w:proofErr w:type="spellEnd"/>
      <w:r w:rsidRPr="00FD78B9">
        <w:rPr>
          <w:rFonts w:ascii="Times New Roman" w:hAnsi="Times New Roman" w:cs="Times New Roman"/>
          <w:i/>
          <w:sz w:val="24"/>
          <w:szCs w:val="24"/>
        </w:rPr>
        <w:t xml:space="preserve"> И. Л</w:t>
      </w:r>
      <w:r w:rsidRPr="00FD78B9">
        <w:rPr>
          <w:rFonts w:ascii="Times New Roman" w:hAnsi="Times New Roman" w:cs="Times New Roman"/>
          <w:sz w:val="24"/>
          <w:szCs w:val="24"/>
        </w:rPr>
        <w:t xml:space="preserve">. Лирическое начало в повести Ф. М. Достоевского «Кроткая» // </w:t>
      </w:r>
      <w:proofErr w:type="spellStart"/>
      <w:r w:rsidRPr="001A0BF9">
        <w:rPr>
          <w:rFonts w:ascii="Times New Roman" w:hAnsi="Times New Roman" w:cs="Times New Roman"/>
          <w:sz w:val="24"/>
          <w:szCs w:val="24"/>
        </w:rPr>
        <w:t>Альми</w:t>
      </w:r>
      <w:proofErr w:type="spellEnd"/>
      <w:r w:rsidRPr="001A0BF9">
        <w:rPr>
          <w:rFonts w:ascii="Times New Roman" w:hAnsi="Times New Roman" w:cs="Times New Roman"/>
          <w:sz w:val="24"/>
          <w:szCs w:val="24"/>
        </w:rPr>
        <w:t xml:space="preserve"> И. Л</w:t>
      </w:r>
      <w:r>
        <w:rPr>
          <w:rFonts w:ascii="Times New Roman" w:hAnsi="Times New Roman" w:cs="Times New Roman"/>
          <w:sz w:val="24"/>
          <w:szCs w:val="24"/>
        </w:rPr>
        <w:t>.</w:t>
      </w:r>
      <w:r w:rsidRPr="001A0BF9">
        <w:rPr>
          <w:rFonts w:ascii="Times New Roman" w:hAnsi="Times New Roman" w:cs="Times New Roman"/>
          <w:sz w:val="24"/>
          <w:szCs w:val="24"/>
        </w:rPr>
        <w:t xml:space="preserve"> </w:t>
      </w:r>
      <w:r w:rsidRPr="00FD78B9">
        <w:rPr>
          <w:rFonts w:ascii="Times New Roman" w:hAnsi="Times New Roman" w:cs="Times New Roman"/>
          <w:sz w:val="24"/>
          <w:szCs w:val="24"/>
        </w:rPr>
        <w:t>О поэзии и</w:t>
      </w:r>
      <w:r>
        <w:rPr>
          <w:rFonts w:ascii="Times New Roman" w:hAnsi="Times New Roman" w:cs="Times New Roman"/>
          <w:sz w:val="24"/>
          <w:szCs w:val="24"/>
        </w:rPr>
        <w:t xml:space="preserve"> прозе.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Семантика-С, 2002</w:t>
      </w:r>
      <w:r w:rsidRPr="00FD78B9">
        <w:rPr>
          <w:rFonts w:ascii="Times New Roman" w:hAnsi="Times New Roman" w:cs="Times New Roman"/>
          <w:sz w:val="24"/>
          <w:szCs w:val="24"/>
        </w:rPr>
        <w:t>. С. 467</w:t>
      </w:r>
      <w:r>
        <w:rPr>
          <w:rFonts w:ascii="Times New Roman" w:hAnsi="Times New Roman" w:cs="Times New Roman"/>
          <w:sz w:val="24"/>
          <w:szCs w:val="24"/>
        </w:rPr>
        <w:t>.</w:t>
      </w:r>
    </w:p>
  </w:footnote>
  <w:footnote w:id="34">
    <w:p w:rsidR="00DB2E1D" w:rsidRPr="001A6B70"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Мариевская</w:t>
      </w:r>
      <w:proofErr w:type="spellEnd"/>
      <w:r w:rsidRPr="00FD78B9">
        <w:rPr>
          <w:rFonts w:ascii="Times New Roman" w:hAnsi="Times New Roman" w:cs="Times New Roman"/>
          <w:i/>
          <w:sz w:val="24"/>
          <w:szCs w:val="24"/>
        </w:rPr>
        <w:t xml:space="preserve"> Н.Е. </w:t>
      </w:r>
      <w:r w:rsidRPr="00FD78B9">
        <w:rPr>
          <w:rFonts w:ascii="Times New Roman" w:hAnsi="Times New Roman" w:cs="Times New Roman"/>
          <w:sz w:val="24"/>
          <w:szCs w:val="24"/>
        </w:rPr>
        <w:t>Время в кино. М.: Прогресс-Традиция, 2015. С. 102</w:t>
      </w:r>
      <w:r>
        <w:rPr>
          <w:rFonts w:ascii="Times New Roman" w:hAnsi="Times New Roman" w:cs="Times New Roman"/>
          <w:sz w:val="24"/>
          <w:szCs w:val="24"/>
        </w:rPr>
        <w:t>.</w:t>
      </w:r>
    </w:p>
  </w:footnote>
  <w:footnote w:id="35">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Мариевская</w:t>
      </w:r>
      <w:proofErr w:type="spellEnd"/>
      <w:r w:rsidRPr="00FD78B9">
        <w:rPr>
          <w:rFonts w:ascii="Times New Roman" w:hAnsi="Times New Roman" w:cs="Times New Roman"/>
          <w:i/>
          <w:sz w:val="24"/>
          <w:szCs w:val="24"/>
        </w:rPr>
        <w:t xml:space="preserve"> Н.Е. </w:t>
      </w:r>
      <w:r w:rsidRPr="00FD78B9">
        <w:rPr>
          <w:rFonts w:ascii="Times New Roman" w:hAnsi="Times New Roman" w:cs="Times New Roman"/>
          <w:sz w:val="24"/>
          <w:szCs w:val="24"/>
        </w:rPr>
        <w:t>Время в кино. М.: Прогресс-Традиция, 2015. С. 102</w:t>
      </w:r>
      <w:r>
        <w:rPr>
          <w:rFonts w:ascii="Times New Roman" w:hAnsi="Times New Roman" w:cs="Times New Roman"/>
          <w:sz w:val="24"/>
          <w:szCs w:val="24"/>
        </w:rPr>
        <w:t>.</w:t>
      </w:r>
    </w:p>
  </w:footnote>
  <w:footnote w:id="36">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r w:rsidRPr="00FD78B9">
        <w:rPr>
          <w:rFonts w:ascii="Times New Roman" w:hAnsi="Times New Roman" w:cs="Times New Roman"/>
          <w:sz w:val="24"/>
          <w:szCs w:val="24"/>
        </w:rPr>
        <w:t>. С. 103</w:t>
      </w:r>
      <w:r>
        <w:rPr>
          <w:rFonts w:ascii="Times New Roman" w:hAnsi="Times New Roman" w:cs="Times New Roman"/>
          <w:sz w:val="24"/>
          <w:szCs w:val="24"/>
        </w:rPr>
        <w:t>.</w:t>
      </w:r>
    </w:p>
  </w:footnote>
  <w:footnote w:id="37">
    <w:p w:rsidR="00DB2E1D" w:rsidRDefault="00DB2E1D" w:rsidP="00DB2E1D">
      <w:pPr>
        <w:pStyle w:val="a4"/>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sz w:val="24"/>
          <w:szCs w:val="24"/>
        </w:rPr>
        <w:t>Женетт</w:t>
      </w:r>
      <w:proofErr w:type="spellEnd"/>
      <w:r w:rsidRPr="00FD78B9">
        <w:rPr>
          <w:rFonts w:ascii="Times New Roman" w:hAnsi="Times New Roman" w:cs="Times New Roman"/>
          <w:sz w:val="24"/>
          <w:szCs w:val="24"/>
        </w:rPr>
        <w:t xml:space="preserve"> Ж. Фигуры: В 2 т. Т. 2. М., Изд-во им. Сабашниковых, 1998. С. 71</w:t>
      </w:r>
      <w:r>
        <w:rPr>
          <w:rFonts w:ascii="Times New Roman" w:hAnsi="Times New Roman" w:cs="Times New Roman"/>
          <w:sz w:val="24"/>
          <w:szCs w:val="24"/>
        </w:rPr>
        <w:t>.</w:t>
      </w:r>
    </w:p>
  </w:footnote>
  <w:footnote w:id="38">
    <w:p w:rsidR="00DB2E1D" w:rsidRPr="00FD78B9" w:rsidRDefault="00DB2E1D" w:rsidP="00DB2E1D">
      <w:pPr>
        <w:pStyle w:val="a4"/>
        <w:rPr>
          <w:sz w:val="24"/>
          <w:szCs w:val="24"/>
        </w:rPr>
      </w:pPr>
      <w:r w:rsidRPr="00FD78B9">
        <w:rPr>
          <w:rStyle w:val="a6"/>
          <w:sz w:val="24"/>
          <w:szCs w:val="24"/>
        </w:rPr>
        <w:footnoteRef/>
      </w:r>
      <w:r w:rsidRPr="00FD78B9">
        <w:rPr>
          <w:rFonts w:ascii="Times New Roman" w:hAnsi="Times New Roman" w:cs="Times New Roman"/>
          <w:i/>
          <w:sz w:val="24"/>
          <w:szCs w:val="24"/>
        </w:rPr>
        <w:t>Достоевский Ф.М</w:t>
      </w:r>
      <w:r w:rsidRPr="00FD78B9">
        <w:rPr>
          <w:rFonts w:ascii="Times New Roman" w:hAnsi="Times New Roman" w:cs="Times New Roman"/>
          <w:sz w:val="24"/>
          <w:szCs w:val="24"/>
        </w:rPr>
        <w:t>. Собрание сочинений: В 15 т. Т. 13. Л.: Наука. Ленинградское отделение, 1989-1996. С. 341</w:t>
      </w:r>
      <w:r>
        <w:rPr>
          <w:rFonts w:ascii="Times New Roman" w:hAnsi="Times New Roman" w:cs="Times New Roman"/>
          <w:sz w:val="24"/>
          <w:szCs w:val="24"/>
        </w:rPr>
        <w:t>.</w:t>
      </w:r>
    </w:p>
  </w:footnote>
  <w:footnote w:id="39">
    <w:p w:rsidR="00DB2E1D" w:rsidRPr="00F63A01" w:rsidRDefault="00DB2E1D" w:rsidP="00DB2E1D">
      <w:pPr>
        <w:pStyle w:val="a4"/>
        <w:rPr>
          <w:rFonts w:ascii="Times New Roman" w:hAnsi="Times New Roman" w:cs="Times New Roman"/>
          <w:sz w:val="24"/>
          <w:szCs w:val="24"/>
        </w:rPr>
      </w:pPr>
      <w:r w:rsidRPr="00F63A01">
        <w:rPr>
          <w:rStyle w:val="a6"/>
          <w:rFonts w:ascii="Times New Roman" w:hAnsi="Times New Roman" w:cs="Times New Roman"/>
          <w:sz w:val="24"/>
          <w:szCs w:val="24"/>
        </w:rPr>
        <w:footnoteRef/>
      </w:r>
      <w:r w:rsidRPr="001251A6">
        <w:rPr>
          <w:rFonts w:ascii="Times New Roman" w:hAnsi="Times New Roman" w:cs="Times New Roman"/>
          <w:i/>
          <w:sz w:val="24"/>
          <w:szCs w:val="24"/>
        </w:rPr>
        <w:t>Там же</w:t>
      </w:r>
      <w:r w:rsidRPr="00F63A01">
        <w:rPr>
          <w:rFonts w:ascii="Times New Roman" w:hAnsi="Times New Roman" w:cs="Times New Roman"/>
          <w:sz w:val="24"/>
          <w:szCs w:val="24"/>
        </w:rPr>
        <w:t>. С. 346</w:t>
      </w:r>
      <w:r>
        <w:rPr>
          <w:rFonts w:ascii="Times New Roman" w:hAnsi="Times New Roman" w:cs="Times New Roman"/>
          <w:sz w:val="24"/>
          <w:szCs w:val="24"/>
        </w:rPr>
        <w:t>.</w:t>
      </w:r>
    </w:p>
  </w:footnote>
  <w:footnote w:id="40">
    <w:p w:rsidR="00DB2E1D" w:rsidRPr="001251A6" w:rsidRDefault="00DB2E1D" w:rsidP="00DB2E1D">
      <w:pPr>
        <w:pStyle w:val="a4"/>
        <w:rPr>
          <w:rFonts w:ascii="Times New Roman" w:hAnsi="Times New Roman" w:cs="Times New Roman"/>
          <w:sz w:val="24"/>
          <w:szCs w:val="24"/>
        </w:rPr>
      </w:pPr>
      <w:r w:rsidRPr="001251A6">
        <w:rPr>
          <w:rStyle w:val="a6"/>
          <w:rFonts w:ascii="Times New Roman" w:hAnsi="Times New Roman" w:cs="Times New Roman"/>
          <w:sz w:val="24"/>
          <w:szCs w:val="24"/>
        </w:rPr>
        <w:footnoteRef/>
      </w:r>
      <w:r w:rsidRPr="001251A6">
        <w:rPr>
          <w:rFonts w:ascii="Times New Roman" w:hAnsi="Times New Roman" w:cs="Times New Roman"/>
          <w:i/>
          <w:sz w:val="24"/>
          <w:szCs w:val="24"/>
        </w:rPr>
        <w:t>Там же</w:t>
      </w:r>
      <w:r w:rsidRPr="001251A6">
        <w:rPr>
          <w:rFonts w:ascii="Times New Roman" w:hAnsi="Times New Roman" w:cs="Times New Roman"/>
          <w:sz w:val="24"/>
          <w:szCs w:val="24"/>
        </w:rPr>
        <w:t>. С. 356</w:t>
      </w:r>
      <w:r>
        <w:rPr>
          <w:rFonts w:ascii="Times New Roman" w:hAnsi="Times New Roman" w:cs="Times New Roman"/>
          <w:sz w:val="24"/>
          <w:szCs w:val="24"/>
        </w:rPr>
        <w:t>.</w:t>
      </w:r>
    </w:p>
  </w:footnote>
  <w:footnote w:id="41">
    <w:p w:rsidR="00E03980" w:rsidRDefault="00E03980">
      <w:pPr>
        <w:pStyle w:val="a4"/>
      </w:pPr>
      <w:r>
        <w:rPr>
          <w:rStyle w:val="a6"/>
        </w:rPr>
        <w:footnoteRef/>
      </w:r>
      <w:r>
        <w:t xml:space="preserve"> </w:t>
      </w:r>
      <w:proofErr w:type="spellStart"/>
      <w:r w:rsidRPr="00FD78B9">
        <w:rPr>
          <w:rFonts w:ascii="Times New Roman" w:hAnsi="Times New Roman" w:cs="Times New Roman"/>
          <w:sz w:val="24"/>
          <w:szCs w:val="24"/>
        </w:rPr>
        <w:t>Женетт</w:t>
      </w:r>
      <w:proofErr w:type="spellEnd"/>
      <w:r w:rsidRPr="00FD78B9">
        <w:rPr>
          <w:rFonts w:ascii="Times New Roman" w:hAnsi="Times New Roman" w:cs="Times New Roman"/>
          <w:sz w:val="24"/>
          <w:szCs w:val="24"/>
        </w:rPr>
        <w:t xml:space="preserve"> Ж. Фигуры: В 2 т. Т. 2. М., Изд-во им. Сабашниковых, 1998. С. </w:t>
      </w:r>
      <w:r>
        <w:rPr>
          <w:rFonts w:ascii="Times New Roman" w:hAnsi="Times New Roman" w:cs="Times New Roman"/>
          <w:sz w:val="24"/>
          <w:szCs w:val="24"/>
        </w:rPr>
        <w:t>84</w:t>
      </w:r>
      <w:r>
        <w:rPr>
          <w:rFonts w:ascii="Times New Roman" w:hAnsi="Times New Roman" w:cs="Times New Roman"/>
          <w:sz w:val="24"/>
          <w:szCs w:val="24"/>
        </w:rPr>
        <w:t>.</w:t>
      </w:r>
    </w:p>
  </w:footnote>
  <w:footnote w:id="42">
    <w:p w:rsidR="00DB2E1D" w:rsidRPr="001251A6" w:rsidRDefault="00DB2E1D" w:rsidP="00DB2E1D">
      <w:pPr>
        <w:pStyle w:val="a4"/>
        <w:rPr>
          <w:rFonts w:ascii="Times New Roman" w:hAnsi="Times New Roman" w:cs="Times New Roman"/>
          <w:sz w:val="24"/>
          <w:szCs w:val="24"/>
        </w:rPr>
      </w:pPr>
      <w:r w:rsidRPr="001251A6">
        <w:rPr>
          <w:rStyle w:val="a6"/>
          <w:rFonts w:ascii="Times New Roman" w:hAnsi="Times New Roman" w:cs="Times New Roman"/>
          <w:sz w:val="24"/>
          <w:szCs w:val="24"/>
        </w:rPr>
        <w:footnoteRef/>
      </w:r>
      <w:r w:rsidRPr="001251A6">
        <w:rPr>
          <w:rFonts w:ascii="Times New Roman" w:hAnsi="Times New Roman" w:cs="Times New Roman"/>
          <w:i/>
          <w:sz w:val="24"/>
          <w:szCs w:val="24"/>
        </w:rPr>
        <w:t>Там же.</w:t>
      </w:r>
      <w:r w:rsidRPr="001251A6">
        <w:rPr>
          <w:rFonts w:ascii="Times New Roman" w:hAnsi="Times New Roman" w:cs="Times New Roman"/>
          <w:sz w:val="24"/>
          <w:szCs w:val="24"/>
        </w:rPr>
        <w:t xml:space="preserve"> С. 358</w:t>
      </w:r>
      <w:r>
        <w:rPr>
          <w:rFonts w:ascii="Times New Roman" w:hAnsi="Times New Roman" w:cs="Times New Roman"/>
          <w:sz w:val="24"/>
          <w:szCs w:val="24"/>
        </w:rPr>
        <w:t>.</w:t>
      </w:r>
    </w:p>
  </w:footnote>
  <w:footnote w:id="43">
    <w:p w:rsidR="00DB2E1D" w:rsidRPr="001251A6" w:rsidRDefault="00DB2E1D" w:rsidP="00DB2E1D">
      <w:pPr>
        <w:pStyle w:val="a4"/>
        <w:rPr>
          <w:rFonts w:ascii="Times New Roman" w:hAnsi="Times New Roman" w:cs="Times New Roman"/>
          <w:sz w:val="24"/>
          <w:szCs w:val="24"/>
        </w:rPr>
      </w:pPr>
      <w:r w:rsidRPr="001251A6">
        <w:rPr>
          <w:rStyle w:val="a6"/>
          <w:rFonts w:ascii="Times New Roman" w:hAnsi="Times New Roman" w:cs="Times New Roman"/>
          <w:sz w:val="24"/>
          <w:szCs w:val="24"/>
        </w:rPr>
        <w:footnoteRef/>
      </w:r>
      <w:r w:rsidRPr="001251A6">
        <w:rPr>
          <w:rFonts w:ascii="Times New Roman" w:hAnsi="Times New Roman" w:cs="Times New Roman"/>
          <w:i/>
          <w:sz w:val="24"/>
          <w:szCs w:val="24"/>
        </w:rPr>
        <w:t>Там же</w:t>
      </w:r>
      <w:r>
        <w:rPr>
          <w:rFonts w:ascii="Times New Roman" w:hAnsi="Times New Roman" w:cs="Times New Roman"/>
          <w:sz w:val="24"/>
          <w:szCs w:val="24"/>
        </w:rPr>
        <w:t>. С. 362.</w:t>
      </w:r>
    </w:p>
  </w:footnote>
  <w:footnote w:id="44">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51.</w:t>
      </w:r>
    </w:p>
  </w:footnote>
  <w:footnote w:id="45">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r w:rsidRPr="00FD78B9">
        <w:rPr>
          <w:rFonts w:ascii="Times New Roman" w:hAnsi="Times New Roman" w:cs="Times New Roman"/>
          <w:sz w:val="24"/>
          <w:szCs w:val="24"/>
        </w:rPr>
        <w:t>. С. 362</w:t>
      </w:r>
      <w:r>
        <w:rPr>
          <w:rFonts w:ascii="Times New Roman" w:hAnsi="Times New Roman" w:cs="Times New Roman"/>
          <w:sz w:val="24"/>
          <w:szCs w:val="24"/>
        </w:rPr>
        <w:t>.</w:t>
      </w:r>
    </w:p>
  </w:footnote>
  <w:footnote w:id="46">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r w:rsidRPr="00FD78B9">
        <w:rPr>
          <w:rFonts w:ascii="Times New Roman" w:hAnsi="Times New Roman" w:cs="Times New Roman"/>
          <w:sz w:val="24"/>
          <w:szCs w:val="24"/>
        </w:rPr>
        <w:t xml:space="preserve"> С. 341</w:t>
      </w:r>
      <w:r>
        <w:rPr>
          <w:rFonts w:ascii="Times New Roman" w:hAnsi="Times New Roman" w:cs="Times New Roman"/>
          <w:sz w:val="24"/>
          <w:szCs w:val="24"/>
        </w:rPr>
        <w:t>.</w:t>
      </w:r>
    </w:p>
  </w:footnote>
  <w:footnote w:id="47">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r w:rsidRPr="00FD78B9">
        <w:rPr>
          <w:rFonts w:ascii="Times New Roman" w:hAnsi="Times New Roman" w:cs="Times New Roman"/>
          <w:sz w:val="24"/>
          <w:szCs w:val="24"/>
        </w:rPr>
        <w:t>. С. 372</w:t>
      </w:r>
      <w:r>
        <w:rPr>
          <w:rFonts w:ascii="Times New Roman" w:hAnsi="Times New Roman" w:cs="Times New Roman"/>
          <w:sz w:val="24"/>
          <w:szCs w:val="24"/>
        </w:rPr>
        <w:t>.</w:t>
      </w:r>
    </w:p>
  </w:footnote>
  <w:footnote w:id="48">
    <w:p w:rsidR="00DB2E1D" w:rsidRPr="00FD78B9" w:rsidRDefault="00DB2E1D" w:rsidP="00DB2E1D">
      <w:pPr>
        <w:pStyle w:val="a4"/>
        <w:rPr>
          <w:rFonts w:ascii="Times New Roman" w:hAnsi="Times New Roman" w:cs="Times New Roman"/>
          <w:sz w:val="24"/>
          <w:szCs w:val="24"/>
        </w:rPr>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r w:rsidRPr="00FD78B9">
        <w:rPr>
          <w:rFonts w:ascii="Times New Roman" w:hAnsi="Times New Roman" w:cs="Times New Roman"/>
          <w:sz w:val="24"/>
          <w:szCs w:val="24"/>
        </w:rPr>
        <w:t>. С. 341</w:t>
      </w:r>
      <w:r>
        <w:rPr>
          <w:rFonts w:ascii="Times New Roman" w:hAnsi="Times New Roman" w:cs="Times New Roman"/>
          <w:sz w:val="24"/>
          <w:szCs w:val="24"/>
        </w:rPr>
        <w:t>.</w:t>
      </w:r>
    </w:p>
  </w:footnote>
  <w:footnote w:id="49">
    <w:p w:rsidR="00DB2E1D" w:rsidRDefault="00DB2E1D" w:rsidP="00DB2E1D">
      <w:pPr>
        <w:pStyle w:val="a4"/>
      </w:pPr>
      <w:r w:rsidRPr="00FD78B9">
        <w:rPr>
          <w:rStyle w:val="a6"/>
          <w:rFonts w:ascii="Times New Roman" w:hAnsi="Times New Roman" w:cs="Times New Roman"/>
          <w:sz w:val="24"/>
          <w:szCs w:val="24"/>
        </w:rPr>
        <w:footnoteRef/>
      </w:r>
      <w:r w:rsidRPr="00FD78B9">
        <w:rPr>
          <w:rFonts w:ascii="Times New Roman" w:hAnsi="Times New Roman" w:cs="Times New Roman"/>
          <w:i/>
          <w:sz w:val="24"/>
          <w:szCs w:val="24"/>
        </w:rPr>
        <w:t>Там же</w:t>
      </w:r>
      <w:r w:rsidRPr="00FD78B9">
        <w:rPr>
          <w:rFonts w:ascii="Times New Roman" w:hAnsi="Times New Roman" w:cs="Times New Roman"/>
          <w:sz w:val="24"/>
          <w:szCs w:val="24"/>
        </w:rPr>
        <w:t>. С. 365</w:t>
      </w:r>
      <w:r>
        <w:rPr>
          <w:rFonts w:ascii="Times New Roman" w:hAnsi="Times New Roman" w:cs="Times New Roman"/>
          <w:sz w:val="24"/>
          <w:szCs w:val="24"/>
        </w:rPr>
        <w:t>.</w:t>
      </w:r>
    </w:p>
  </w:footnote>
  <w:footnote w:id="50">
    <w:p w:rsidR="00DB2E1D" w:rsidRDefault="00DB2E1D" w:rsidP="00DB2E1D">
      <w:pPr>
        <w:pStyle w:val="a4"/>
      </w:pPr>
      <w:r w:rsidRPr="00FD78B9">
        <w:rPr>
          <w:rStyle w:val="a6"/>
          <w:rFonts w:ascii="Times New Roman" w:hAnsi="Times New Roman" w:cs="Times New Roman"/>
          <w:sz w:val="24"/>
          <w:szCs w:val="24"/>
        </w:rPr>
        <w:footnoteRef/>
      </w:r>
      <w:proofErr w:type="spellStart"/>
      <w:r w:rsidRPr="00FD78B9">
        <w:rPr>
          <w:rFonts w:ascii="Times New Roman" w:hAnsi="Times New Roman" w:cs="Times New Roman"/>
          <w:i/>
          <w:sz w:val="24"/>
          <w:szCs w:val="24"/>
        </w:rPr>
        <w:t>Альми</w:t>
      </w:r>
      <w:proofErr w:type="spellEnd"/>
      <w:r w:rsidRPr="00FD78B9">
        <w:rPr>
          <w:rFonts w:ascii="Times New Roman" w:hAnsi="Times New Roman" w:cs="Times New Roman"/>
          <w:i/>
          <w:sz w:val="24"/>
          <w:szCs w:val="24"/>
        </w:rPr>
        <w:t xml:space="preserve"> И. Л</w:t>
      </w:r>
      <w:r w:rsidRPr="00FD78B9">
        <w:rPr>
          <w:rFonts w:ascii="Times New Roman" w:hAnsi="Times New Roman" w:cs="Times New Roman"/>
          <w:sz w:val="24"/>
          <w:szCs w:val="24"/>
        </w:rPr>
        <w:t xml:space="preserve">. Лирическое начало в повести Ф. М. Достоевского «Кроткая» // </w:t>
      </w:r>
      <w:proofErr w:type="spellStart"/>
      <w:r>
        <w:rPr>
          <w:rFonts w:ascii="Times New Roman" w:hAnsi="Times New Roman" w:cs="Times New Roman"/>
          <w:sz w:val="24"/>
          <w:szCs w:val="24"/>
        </w:rPr>
        <w:t>Альми</w:t>
      </w:r>
      <w:proofErr w:type="spellEnd"/>
      <w:r>
        <w:rPr>
          <w:rFonts w:ascii="Times New Roman" w:hAnsi="Times New Roman" w:cs="Times New Roman"/>
          <w:sz w:val="24"/>
          <w:szCs w:val="24"/>
        </w:rPr>
        <w:t xml:space="preserve"> И. Л. </w:t>
      </w:r>
      <w:r w:rsidRPr="00FD78B9">
        <w:rPr>
          <w:rFonts w:ascii="Times New Roman" w:hAnsi="Times New Roman" w:cs="Times New Roman"/>
          <w:sz w:val="24"/>
          <w:szCs w:val="24"/>
        </w:rPr>
        <w:t>О поэзии и прозе. СПб</w:t>
      </w:r>
      <w:proofErr w:type="gramStart"/>
      <w:r w:rsidRPr="00FD78B9">
        <w:rPr>
          <w:rFonts w:ascii="Times New Roman" w:hAnsi="Times New Roman" w:cs="Times New Roman"/>
          <w:sz w:val="24"/>
          <w:szCs w:val="24"/>
        </w:rPr>
        <w:t xml:space="preserve">.: </w:t>
      </w:r>
      <w:proofErr w:type="gramEnd"/>
      <w:r w:rsidRPr="00FD78B9">
        <w:rPr>
          <w:rFonts w:ascii="Times New Roman" w:hAnsi="Times New Roman" w:cs="Times New Roman"/>
          <w:sz w:val="24"/>
          <w:szCs w:val="24"/>
        </w:rPr>
        <w:t>Семантика-С, 2002 г. С. 467</w:t>
      </w:r>
      <w:r>
        <w:rPr>
          <w:rFonts w:ascii="Times New Roman" w:hAnsi="Times New Roman" w:cs="Times New Roman"/>
          <w:sz w:val="24"/>
          <w:szCs w:val="24"/>
        </w:rPr>
        <w:t>.</w:t>
      </w:r>
    </w:p>
  </w:footnote>
  <w:footnote w:id="51">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40–376.</w:t>
      </w:r>
    </w:p>
  </w:footnote>
  <w:footnote w:id="52">
    <w:p w:rsidR="00DB2E1D" w:rsidRPr="00872B37" w:rsidRDefault="00DB2E1D" w:rsidP="00DB2E1D">
      <w:pPr>
        <w:pStyle w:val="a4"/>
        <w:rPr>
          <w:rFonts w:ascii="Times New Roman" w:hAnsi="Times New Roman" w:cs="Times New Roman"/>
          <w:sz w:val="24"/>
          <w:szCs w:val="24"/>
        </w:rPr>
      </w:pPr>
      <w:r w:rsidRPr="00872B37">
        <w:rPr>
          <w:rStyle w:val="a6"/>
          <w:rFonts w:ascii="Times New Roman" w:hAnsi="Times New Roman" w:cs="Times New Roman"/>
          <w:sz w:val="24"/>
          <w:szCs w:val="24"/>
        </w:rPr>
        <w:footnoteRef/>
      </w:r>
      <w:r w:rsidRPr="00872B37">
        <w:rPr>
          <w:rFonts w:ascii="Times New Roman" w:hAnsi="Times New Roman" w:cs="Times New Roman"/>
          <w:sz w:val="24"/>
          <w:szCs w:val="24"/>
        </w:rPr>
        <w:t xml:space="preserve">Кроткая (1960) // Энциклопедия кино / Академик (Электронный ресурс). </w:t>
      </w:r>
      <w:r w:rsidRPr="00872B37">
        <w:rPr>
          <w:rFonts w:ascii="Times New Roman" w:hAnsi="Times New Roman" w:cs="Times New Roman"/>
          <w:sz w:val="24"/>
          <w:szCs w:val="24"/>
          <w:lang w:val="en-US"/>
        </w:rPr>
        <w:t>URL</w:t>
      </w:r>
      <w:r w:rsidRPr="003F5294">
        <w:rPr>
          <w:rFonts w:ascii="Times New Roman" w:hAnsi="Times New Roman" w:cs="Times New Roman"/>
          <w:sz w:val="24"/>
          <w:szCs w:val="24"/>
        </w:rPr>
        <w:t xml:space="preserve">: </w:t>
      </w:r>
      <w:r w:rsidRPr="003F5294">
        <w:rPr>
          <w:rFonts w:ascii="Times New Roman" w:hAnsi="Times New Roman" w:cs="Times New Roman"/>
          <w:sz w:val="24"/>
          <w:szCs w:val="24"/>
          <w:lang w:val="en-US"/>
        </w:rPr>
        <w:t>https</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dic</w:t>
      </w:r>
      <w:proofErr w:type="spellEnd"/>
      <w:r w:rsidRPr="003F5294">
        <w:rPr>
          <w:rFonts w:ascii="Times New Roman" w:hAnsi="Times New Roman" w:cs="Times New Roman"/>
          <w:sz w:val="24"/>
          <w:szCs w:val="24"/>
        </w:rPr>
        <w:t>.</w:t>
      </w:r>
      <w:r w:rsidRPr="003F5294">
        <w:rPr>
          <w:rFonts w:ascii="Times New Roman" w:hAnsi="Times New Roman" w:cs="Times New Roman"/>
          <w:sz w:val="24"/>
          <w:szCs w:val="24"/>
          <w:lang w:val="en-US"/>
        </w:rPr>
        <w:t>academic</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ru</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dic</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nsf</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enc</w:t>
      </w:r>
      <w:proofErr w:type="spellEnd"/>
      <w:r w:rsidRPr="003F5294">
        <w:rPr>
          <w:rFonts w:ascii="Times New Roman" w:hAnsi="Times New Roman" w:cs="Times New Roman"/>
          <w:sz w:val="24"/>
          <w:szCs w:val="24"/>
        </w:rPr>
        <w:t>_</w:t>
      </w:r>
      <w:r w:rsidRPr="003F5294">
        <w:rPr>
          <w:rFonts w:ascii="Times New Roman" w:hAnsi="Times New Roman" w:cs="Times New Roman"/>
          <w:sz w:val="24"/>
          <w:szCs w:val="24"/>
          <w:lang w:val="en-US"/>
        </w:rPr>
        <w:t>cinema</w:t>
      </w:r>
      <w:r w:rsidRPr="003F5294">
        <w:rPr>
          <w:rFonts w:ascii="Times New Roman" w:hAnsi="Times New Roman" w:cs="Times New Roman"/>
          <w:sz w:val="24"/>
          <w:szCs w:val="24"/>
        </w:rPr>
        <w:t>/9451/КРОТКАЯ</w:t>
      </w:r>
      <w:r>
        <w:rPr>
          <w:rFonts w:ascii="Times New Roman" w:hAnsi="Times New Roman" w:cs="Times New Roman"/>
          <w:sz w:val="24"/>
          <w:szCs w:val="24"/>
        </w:rPr>
        <w:t xml:space="preserve"> (Дата обращения: 15.04.2018)</w:t>
      </w:r>
    </w:p>
  </w:footnote>
  <w:footnote w:id="53">
    <w:p w:rsidR="00DB2E1D" w:rsidRPr="00BE5A9B" w:rsidRDefault="00DB2E1D" w:rsidP="00DB2E1D">
      <w:pPr>
        <w:pStyle w:val="a4"/>
        <w:rPr>
          <w:rFonts w:ascii="Times New Roman" w:hAnsi="Times New Roman" w:cs="Times New Roman"/>
          <w:sz w:val="24"/>
          <w:szCs w:val="24"/>
        </w:rPr>
      </w:pPr>
      <w:r w:rsidRPr="00BE5A9B">
        <w:rPr>
          <w:rStyle w:val="a6"/>
          <w:rFonts w:ascii="Times New Roman" w:hAnsi="Times New Roman" w:cs="Times New Roman"/>
          <w:sz w:val="24"/>
          <w:szCs w:val="24"/>
        </w:rPr>
        <w:footnoteRef/>
      </w:r>
      <w:r w:rsidRPr="00BE5A9B">
        <w:rPr>
          <w:rFonts w:ascii="Times New Roman" w:hAnsi="Times New Roman" w:cs="Times New Roman"/>
          <w:sz w:val="24"/>
          <w:szCs w:val="24"/>
        </w:rPr>
        <w:t xml:space="preserve"> </w:t>
      </w:r>
      <w:r>
        <w:rPr>
          <w:rFonts w:ascii="Times New Roman" w:hAnsi="Times New Roman" w:cs="Times New Roman"/>
          <w:sz w:val="24"/>
          <w:szCs w:val="24"/>
        </w:rPr>
        <w:t>К</w:t>
      </w:r>
      <w:r w:rsidRPr="00BE5A9B">
        <w:rPr>
          <w:rFonts w:ascii="Times New Roman" w:hAnsi="Times New Roman" w:cs="Times New Roman"/>
          <w:sz w:val="24"/>
          <w:szCs w:val="24"/>
        </w:rPr>
        <w:t>урсивом выделены события мысли, полужирный шрифт свидетельствует о совпадении элемента с композицией текста рассказа</w:t>
      </w:r>
      <w:r>
        <w:rPr>
          <w:rFonts w:ascii="Times New Roman" w:hAnsi="Times New Roman" w:cs="Times New Roman"/>
          <w:sz w:val="24"/>
          <w:szCs w:val="24"/>
        </w:rPr>
        <w:t>.</w:t>
      </w:r>
    </w:p>
  </w:footnote>
  <w:footnote w:id="54">
    <w:p w:rsidR="00DB2E1D" w:rsidRDefault="00DB2E1D" w:rsidP="00DB2E1D">
      <w:pPr>
        <w:pStyle w:val="a4"/>
      </w:pPr>
      <w:r>
        <w:rPr>
          <w:rStyle w:val="a6"/>
        </w:rPr>
        <w:footnoteRef/>
      </w:r>
      <w:proofErr w:type="spellStart"/>
      <w:r w:rsidRPr="00BE5A9B">
        <w:rPr>
          <w:rFonts w:ascii="Times New Roman" w:hAnsi="Times New Roman" w:cs="Times New Roman"/>
          <w:i/>
          <w:sz w:val="24"/>
          <w:szCs w:val="24"/>
        </w:rPr>
        <w:t>Мариевская</w:t>
      </w:r>
      <w:proofErr w:type="spellEnd"/>
      <w:r w:rsidRPr="00BE5A9B">
        <w:rPr>
          <w:rFonts w:ascii="Times New Roman" w:hAnsi="Times New Roman" w:cs="Times New Roman"/>
          <w:i/>
          <w:sz w:val="24"/>
          <w:szCs w:val="24"/>
        </w:rPr>
        <w:t xml:space="preserve"> Н.Е</w:t>
      </w:r>
      <w:r w:rsidRPr="00BE5A9B">
        <w:rPr>
          <w:rFonts w:ascii="Times New Roman" w:hAnsi="Times New Roman" w:cs="Times New Roman"/>
          <w:sz w:val="24"/>
          <w:szCs w:val="24"/>
        </w:rPr>
        <w:t>. Время в кино. М.: Прогресс-Традиция, 2015. С. 10</w:t>
      </w:r>
      <w:r>
        <w:rPr>
          <w:rFonts w:ascii="Times New Roman" w:hAnsi="Times New Roman" w:cs="Times New Roman"/>
          <w:sz w:val="24"/>
          <w:szCs w:val="24"/>
        </w:rPr>
        <w:t>4.</w:t>
      </w:r>
    </w:p>
  </w:footnote>
  <w:footnote w:id="55">
    <w:p w:rsidR="00DB2E1D" w:rsidRPr="00947B55" w:rsidRDefault="00DB2E1D" w:rsidP="00DB2E1D">
      <w:pPr>
        <w:pStyle w:val="a4"/>
        <w:rPr>
          <w:rFonts w:ascii="Times New Roman" w:hAnsi="Times New Roman" w:cs="Times New Roman"/>
          <w:i/>
          <w:sz w:val="24"/>
          <w:szCs w:val="24"/>
        </w:rPr>
      </w:pPr>
      <w:r w:rsidRPr="00947B55">
        <w:rPr>
          <w:rStyle w:val="a6"/>
          <w:rFonts w:ascii="Times New Roman" w:hAnsi="Times New Roman" w:cs="Times New Roman"/>
          <w:i/>
          <w:sz w:val="24"/>
          <w:szCs w:val="24"/>
        </w:rPr>
        <w:footnoteRef/>
      </w:r>
      <w:r w:rsidRPr="00947B55">
        <w:rPr>
          <w:rFonts w:ascii="Times New Roman" w:hAnsi="Times New Roman" w:cs="Times New Roman"/>
          <w:i/>
          <w:sz w:val="24"/>
          <w:szCs w:val="24"/>
        </w:rPr>
        <w:t xml:space="preserve"> Там же.</w:t>
      </w:r>
    </w:p>
  </w:footnote>
  <w:footnote w:id="56">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44.</w:t>
      </w:r>
    </w:p>
  </w:footnote>
  <w:footnote w:id="57">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57.</w:t>
      </w:r>
    </w:p>
  </w:footnote>
  <w:footnote w:id="58">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56.</w:t>
      </w:r>
    </w:p>
  </w:footnote>
  <w:footnote w:id="59">
    <w:p w:rsidR="00DB2E1D" w:rsidRDefault="00DB2E1D" w:rsidP="00DB2E1D">
      <w:pPr>
        <w:pStyle w:val="a4"/>
      </w:pPr>
      <w:r>
        <w:rPr>
          <w:rStyle w:val="a6"/>
        </w:rPr>
        <w:footnoteRef/>
      </w:r>
      <w:proofErr w:type="spellStart"/>
      <w:r w:rsidRPr="00BE5A9B">
        <w:rPr>
          <w:rFonts w:ascii="Times New Roman" w:hAnsi="Times New Roman" w:cs="Times New Roman"/>
          <w:i/>
          <w:sz w:val="24"/>
          <w:szCs w:val="24"/>
        </w:rPr>
        <w:t>Мариевская</w:t>
      </w:r>
      <w:proofErr w:type="spellEnd"/>
      <w:r w:rsidRPr="00BE5A9B">
        <w:rPr>
          <w:rFonts w:ascii="Times New Roman" w:hAnsi="Times New Roman" w:cs="Times New Roman"/>
          <w:i/>
          <w:sz w:val="24"/>
          <w:szCs w:val="24"/>
        </w:rPr>
        <w:t xml:space="preserve"> Н.Е</w:t>
      </w:r>
      <w:r w:rsidRPr="00BE5A9B">
        <w:rPr>
          <w:rFonts w:ascii="Times New Roman" w:hAnsi="Times New Roman" w:cs="Times New Roman"/>
          <w:sz w:val="24"/>
          <w:szCs w:val="24"/>
        </w:rPr>
        <w:t>. Время в кино. М.: Прогресс-Традиция, 2015. С. 10</w:t>
      </w:r>
      <w:r>
        <w:rPr>
          <w:rFonts w:ascii="Times New Roman" w:hAnsi="Times New Roman" w:cs="Times New Roman"/>
          <w:sz w:val="24"/>
          <w:szCs w:val="24"/>
        </w:rPr>
        <w:t>4.</w:t>
      </w:r>
    </w:p>
  </w:footnote>
  <w:footnote w:id="60">
    <w:p w:rsidR="00DB2E1D" w:rsidRDefault="00DB2E1D" w:rsidP="00DB2E1D">
      <w:pPr>
        <w:pStyle w:val="a4"/>
      </w:pPr>
      <w:r>
        <w:rPr>
          <w:rStyle w:val="a6"/>
        </w:rPr>
        <w:footnoteRef/>
      </w:r>
      <w:proofErr w:type="spellStart"/>
      <w:r w:rsidRPr="00BE5A9B">
        <w:rPr>
          <w:rFonts w:ascii="Times New Roman" w:hAnsi="Times New Roman" w:cs="Times New Roman"/>
          <w:i/>
          <w:sz w:val="24"/>
          <w:szCs w:val="24"/>
        </w:rPr>
        <w:t>Мариевская</w:t>
      </w:r>
      <w:proofErr w:type="spellEnd"/>
      <w:r w:rsidRPr="00BE5A9B">
        <w:rPr>
          <w:rFonts w:ascii="Times New Roman" w:hAnsi="Times New Roman" w:cs="Times New Roman"/>
          <w:i/>
          <w:sz w:val="24"/>
          <w:szCs w:val="24"/>
        </w:rPr>
        <w:t xml:space="preserve"> Н.Е</w:t>
      </w:r>
      <w:r w:rsidRPr="00BE5A9B">
        <w:rPr>
          <w:rFonts w:ascii="Times New Roman" w:hAnsi="Times New Roman" w:cs="Times New Roman"/>
          <w:sz w:val="24"/>
          <w:szCs w:val="24"/>
        </w:rPr>
        <w:t>. Время в кино. М.: Прогресс-Традиция, 2015. С. 10</w:t>
      </w:r>
      <w:r>
        <w:rPr>
          <w:rFonts w:ascii="Times New Roman" w:hAnsi="Times New Roman" w:cs="Times New Roman"/>
          <w:sz w:val="24"/>
          <w:szCs w:val="24"/>
        </w:rPr>
        <w:t>4.</w:t>
      </w:r>
    </w:p>
  </w:footnote>
  <w:footnote w:id="61">
    <w:p w:rsidR="00DB2E1D" w:rsidRDefault="00DB2E1D" w:rsidP="00DB2E1D">
      <w:pPr>
        <w:pStyle w:val="a4"/>
      </w:pPr>
      <w:r>
        <w:rPr>
          <w:rStyle w:val="a6"/>
        </w:rPr>
        <w:footnoteRef/>
      </w:r>
      <w:r w:rsidRPr="00872B37">
        <w:rPr>
          <w:rFonts w:ascii="Times New Roman" w:hAnsi="Times New Roman" w:cs="Times New Roman"/>
          <w:sz w:val="24"/>
          <w:szCs w:val="24"/>
        </w:rPr>
        <w:t xml:space="preserve">Кроткая (1960) // Энциклопедия кино / Академик (Электронный ресурс). </w:t>
      </w:r>
      <w:r w:rsidRPr="00872B37">
        <w:rPr>
          <w:rFonts w:ascii="Times New Roman" w:hAnsi="Times New Roman" w:cs="Times New Roman"/>
          <w:sz w:val="24"/>
          <w:szCs w:val="24"/>
          <w:lang w:val="en-US"/>
        </w:rPr>
        <w:t>URL</w:t>
      </w:r>
      <w:r w:rsidRPr="003F5294">
        <w:rPr>
          <w:rFonts w:ascii="Times New Roman" w:hAnsi="Times New Roman" w:cs="Times New Roman"/>
          <w:sz w:val="24"/>
          <w:szCs w:val="24"/>
        </w:rPr>
        <w:t xml:space="preserve">: </w:t>
      </w:r>
      <w:r w:rsidRPr="003F5294">
        <w:rPr>
          <w:rFonts w:ascii="Times New Roman" w:hAnsi="Times New Roman" w:cs="Times New Roman"/>
          <w:sz w:val="24"/>
          <w:szCs w:val="24"/>
          <w:lang w:val="en-US"/>
        </w:rPr>
        <w:t>https</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dic</w:t>
      </w:r>
      <w:proofErr w:type="spellEnd"/>
      <w:r w:rsidRPr="003F5294">
        <w:rPr>
          <w:rFonts w:ascii="Times New Roman" w:hAnsi="Times New Roman" w:cs="Times New Roman"/>
          <w:sz w:val="24"/>
          <w:szCs w:val="24"/>
        </w:rPr>
        <w:t>.</w:t>
      </w:r>
      <w:r w:rsidRPr="003F5294">
        <w:rPr>
          <w:rFonts w:ascii="Times New Roman" w:hAnsi="Times New Roman" w:cs="Times New Roman"/>
          <w:sz w:val="24"/>
          <w:szCs w:val="24"/>
          <w:lang w:val="en-US"/>
        </w:rPr>
        <w:t>academic</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ru</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dic</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nsf</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enc</w:t>
      </w:r>
      <w:proofErr w:type="spellEnd"/>
      <w:r w:rsidRPr="003F5294">
        <w:rPr>
          <w:rFonts w:ascii="Times New Roman" w:hAnsi="Times New Roman" w:cs="Times New Roman"/>
          <w:sz w:val="24"/>
          <w:szCs w:val="24"/>
        </w:rPr>
        <w:t>_</w:t>
      </w:r>
      <w:r w:rsidRPr="003F5294">
        <w:rPr>
          <w:rFonts w:ascii="Times New Roman" w:hAnsi="Times New Roman" w:cs="Times New Roman"/>
          <w:sz w:val="24"/>
          <w:szCs w:val="24"/>
          <w:lang w:val="en-US"/>
        </w:rPr>
        <w:t>cinema</w:t>
      </w:r>
      <w:r w:rsidRPr="003F5294">
        <w:rPr>
          <w:rFonts w:ascii="Times New Roman" w:hAnsi="Times New Roman" w:cs="Times New Roman"/>
          <w:sz w:val="24"/>
          <w:szCs w:val="24"/>
        </w:rPr>
        <w:t>/945</w:t>
      </w:r>
      <w:r>
        <w:rPr>
          <w:rFonts w:ascii="Times New Roman" w:hAnsi="Times New Roman" w:cs="Times New Roman"/>
          <w:sz w:val="24"/>
          <w:szCs w:val="24"/>
        </w:rPr>
        <w:t>2</w:t>
      </w:r>
      <w:r w:rsidRPr="003F5294">
        <w:rPr>
          <w:rFonts w:ascii="Times New Roman" w:hAnsi="Times New Roman" w:cs="Times New Roman"/>
          <w:sz w:val="24"/>
          <w:szCs w:val="24"/>
        </w:rPr>
        <w:t>/КРОТКАЯ</w:t>
      </w:r>
      <w:r>
        <w:rPr>
          <w:rFonts w:ascii="Times New Roman" w:hAnsi="Times New Roman" w:cs="Times New Roman"/>
          <w:sz w:val="24"/>
          <w:szCs w:val="24"/>
        </w:rPr>
        <w:t xml:space="preserve"> (Дата обращения: 16.04.2018)</w:t>
      </w:r>
    </w:p>
  </w:footnote>
  <w:footnote w:id="62">
    <w:p w:rsidR="00CC75D1" w:rsidRDefault="00CC75D1">
      <w:pPr>
        <w:pStyle w:val="a4"/>
      </w:pPr>
      <w:r>
        <w:rPr>
          <w:rStyle w:val="a6"/>
        </w:rPr>
        <w:footnoteRef/>
      </w:r>
      <w:r>
        <w:t xml:space="preserve"> </w:t>
      </w:r>
      <w:r w:rsidRPr="00CC75D1">
        <w:rPr>
          <w:rFonts w:ascii="Times New Roman" w:hAnsi="Times New Roman" w:cs="Times New Roman"/>
          <w:i/>
          <w:sz w:val="24"/>
          <w:szCs w:val="24"/>
        </w:rPr>
        <w:t>Кудрявцев С</w:t>
      </w:r>
      <w:r w:rsidRPr="0039343F">
        <w:rPr>
          <w:rFonts w:ascii="Times New Roman" w:hAnsi="Times New Roman" w:cs="Times New Roman"/>
          <w:sz w:val="24"/>
          <w:szCs w:val="24"/>
        </w:rPr>
        <w:t xml:space="preserve">. </w:t>
      </w:r>
      <w:proofErr w:type="gramStart"/>
      <w:r w:rsidRPr="0039343F">
        <w:rPr>
          <w:rFonts w:ascii="Times New Roman" w:hAnsi="Times New Roman" w:cs="Times New Roman"/>
          <w:sz w:val="24"/>
          <w:szCs w:val="24"/>
        </w:rPr>
        <w:t>Кроткая</w:t>
      </w:r>
      <w:proofErr w:type="gramEnd"/>
      <w:r w:rsidRPr="0039343F">
        <w:rPr>
          <w:rFonts w:ascii="Times New Roman" w:hAnsi="Times New Roman" w:cs="Times New Roman"/>
          <w:sz w:val="24"/>
          <w:szCs w:val="24"/>
        </w:rPr>
        <w:t xml:space="preserve"> // 3500 </w:t>
      </w:r>
      <w:proofErr w:type="spellStart"/>
      <w:r w:rsidRPr="0039343F">
        <w:rPr>
          <w:rFonts w:ascii="Times New Roman" w:hAnsi="Times New Roman" w:cs="Times New Roman"/>
          <w:sz w:val="24"/>
          <w:szCs w:val="24"/>
        </w:rPr>
        <w:t>кинорецензий</w:t>
      </w:r>
      <w:proofErr w:type="spellEnd"/>
      <w:r w:rsidRPr="0039343F">
        <w:rPr>
          <w:rFonts w:ascii="Times New Roman" w:hAnsi="Times New Roman" w:cs="Times New Roman"/>
          <w:sz w:val="24"/>
          <w:szCs w:val="24"/>
        </w:rPr>
        <w:t xml:space="preserve"> / </w:t>
      </w:r>
      <w:proofErr w:type="spellStart"/>
      <w:r w:rsidRPr="0039343F">
        <w:rPr>
          <w:rFonts w:ascii="Times New Roman" w:hAnsi="Times New Roman" w:cs="Times New Roman"/>
          <w:sz w:val="24"/>
          <w:szCs w:val="24"/>
        </w:rPr>
        <w:t>Кинопоиск</w:t>
      </w:r>
      <w:proofErr w:type="spellEnd"/>
      <w:r w:rsidRPr="0039343F">
        <w:rPr>
          <w:rFonts w:ascii="Times New Roman" w:hAnsi="Times New Roman" w:cs="Times New Roman"/>
          <w:sz w:val="24"/>
          <w:szCs w:val="24"/>
        </w:rPr>
        <w:t xml:space="preserve"> (Электронный ресурс). </w:t>
      </w:r>
      <w:r w:rsidRPr="0039343F">
        <w:rPr>
          <w:rFonts w:ascii="Times New Roman" w:hAnsi="Times New Roman" w:cs="Times New Roman"/>
          <w:sz w:val="24"/>
          <w:szCs w:val="24"/>
          <w:lang w:val="en-US"/>
        </w:rPr>
        <w:t>URL</w:t>
      </w:r>
      <w:r w:rsidRPr="0039343F">
        <w:rPr>
          <w:rFonts w:ascii="Times New Roman" w:hAnsi="Times New Roman" w:cs="Times New Roman"/>
          <w:sz w:val="24"/>
          <w:szCs w:val="24"/>
        </w:rPr>
        <w:t>: https://www.kinopoisk.ru/review/879859/ (Дата обращения: 16.04.2018)</w:t>
      </w:r>
    </w:p>
  </w:footnote>
  <w:footnote w:id="63">
    <w:p w:rsidR="00DB2E1D" w:rsidRDefault="00DB2E1D" w:rsidP="00DB2E1D">
      <w:pPr>
        <w:pStyle w:val="a4"/>
      </w:pPr>
      <w:r>
        <w:rPr>
          <w:rStyle w:val="a6"/>
        </w:rPr>
        <w:footnoteRef/>
      </w:r>
      <w:r w:rsidR="00CC75D1">
        <w:rPr>
          <w:rFonts w:ascii="Times New Roman" w:hAnsi="Times New Roman" w:cs="Times New Roman"/>
          <w:sz w:val="24"/>
          <w:szCs w:val="24"/>
        </w:rPr>
        <w:t xml:space="preserve"> </w:t>
      </w:r>
      <w:r w:rsidR="00CC75D1" w:rsidRPr="00CC75D1">
        <w:rPr>
          <w:rFonts w:ascii="Times New Roman" w:hAnsi="Times New Roman" w:cs="Times New Roman"/>
          <w:i/>
          <w:sz w:val="24"/>
          <w:szCs w:val="24"/>
        </w:rPr>
        <w:t>Там же</w:t>
      </w:r>
      <w:r w:rsidR="00CC75D1">
        <w:rPr>
          <w:rFonts w:ascii="Times New Roman" w:hAnsi="Times New Roman" w:cs="Times New Roman"/>
          <w:sz w:val="24"/>
          <w:szCs w:val="24"/>
        </w:rPr>
        <w:t>.</w:t>
      </w:r>
    </w:p>
  </w:footnote>
  <w:footnote w:id="64">
    <w:p w:rsidR="00DB2E1D" w:rsidRDefault="00DB2E1D" w:rsidP="00DB2E1D">
      <w:pPr>
        <w:pStyle w:val="a4"/>
      </w:pPr>
      <w:r>
        <w:rPr>
          <w:rStyle w:val="a6"/>
        </w:rPr>
        <w:footnoteRef/>
      </w:r>
      <w:proofErr w:type="spellStart"/>
      <w:r w:rsidRPr="00BE5A9B">
        <w:rPr>
          <w:rFonts w:ascii="Times New Roman" w:hAnsi="Times New Roman" w:cs="Times New Roman"/>
          <w:i/>
          <w:sz w:val="24"/>
          <w:szCs w:val="24"/>
        </w:rPr>
        <w:t>Мариевская</w:t>
      </w:r>
      <w:proofErr w:type="spellEnd"/>
      <w:r w:rsidRPr="00BE5A9B">
        <w:rPr>
          <w:rFonts w:ascii="Times New Roman" w:hAnsi="Times New Roman" w:cs="Times New Roman"/>
          <w:i/>
          <w:sz w:val="24"/>
          <w:szCs w:val="24"/>
        </w:rPr>
        <w:t xml:space="preserve"> Н.Е</w:t>
      </w:r>
      <w:r w:rsidRPr="00BE5A9B">
        <w:rPr>
          <w:rFonts w:ascii="Times New Roman" w:hAnsi="Times New Roman" w:cs="Times New Roman"/>
          <w:sz w:val="24"/>
          <w:szCs w:val="24"/>
        </w:rPr>
        <w:t>. Время в кино. М.: Прогресс-Традиция, 2015. С. 10</w:t>
      </w:r>
      <w:r>
        <w:rPr>
          <w:rFonts w:ascii="Times New Roman" w:hAnsi="Times New Roman" w:cs="Times New Roman"/>
          <w:sz w:val="24"/>
          <w:szCs w:val="24"/>
        </w:rPr>
        <w:t>5.</w:t>
      </w:r>
    </w:p>
  </w:footnote>
  <w:footnote w:id="65">
    <w:p w:rsidR="00DB2E1D" w:rsidRDefault="00DB2E1D" w:rsidP="00DB2E1D">
      <w:pPr>
        <w:pStyle w:val="a4"/>
      </w:pPr>
      <w:r>
        <w:rPr>
          <w:rStyle w:val="a6"/>
        </w:rPr>
        <w:footnoteRef/>
      </w:r>
      <w:proofErr w:type="spellStart"/>
      <w:r w:rsidRPr="00BE5A9B">
        <w:rPr>
          <w:rFonts w:ascii="Times New Roman" w:hAnsi="Times New Roman" w:cs="Times New Roman"/>
          <w:i/>
          <w:sz w:val="24"/>
          <w:szCs w:val="24"/>
        </w:rPr>
        <w:t>Мариевская</w:t>
      </w:r>
      <w:proofErr w:type="spellEnd"/>
      <w:r w:rsidRPr="00BE5A9B">
        <w:rPr>
          <w:rFonts w:ascii="Times New Roman" w:hAnsi="Times New Roman" w:cs="Times New Roman"/>
          <w:i/>
          <w:sz w:val="24"/>
          <w:szCs w:val="24"/>
        </w:rPr>
        <w:t xml:space="preserve"> Н.Е</w:t>
      </w:r>
      <w:r w:rsidRPr="00BE5A9B">
        <w:rPr>
          <w:rFonts w:ascii="Times New Roman" w:hAnsi="Times New Roman" w:cs="Times New Roman"/>
          <w:sz w:val="24"/>
          <w:szCs w:val="24"/>
        </w:rPr>
        <w:t>. Время в кино. М.: Прогресс-Традиция, 2015. С. 10</w:t>
      </w:r>
      <w:r>
        <w:rPr>
          <w:rFonts w:ascii="Times New Roman" w:hAnsi="Times New Roman" w:cs="Times New Roman"/>
          <w:sz w:val="24"/>
          <w:szCs w:val="24"/>
        </w:rPr>
        <w:t>5.</w:t>
      </w:r>
    </w:p>
  </w:footnote>
  <w:footnote w:id="66">
    <w:p w:rsidR="00DB2E1D" w:rsidRPr="003F5294" w:rsidRDefault="00DB2E1D" w:rsidP="00DB2E1D">
      <w:pPr>
        <w:pStyle w:val="a4"/>
        <w:rPr>
          <w:rFonts w:ascii="Times New Roman" w:hAnsi="Times New Roman" w:cs="Times New Roman"/>
          <w:sz w:val="24"/>
          <w:szCs w:val="24"/>
        </w:rPr>
      </w:pPr>
      <w:r w:rsidRPr="003F5294">
        <w:rPr>
          <w:rStyle w:val="a6"/>
          <w:rFonts w:ascii="Times New Roman" w:hAnsi="Times New Roman" w:cs="Times New Roman"/>
          <w:sz w:val="24"/>
          <w:szCs w:val="24"/>
        </w:rPr>
        <w:footnoteRef/>
      </w:r>
      <w:r w:rsidRPr="003F5294">
        <w:rPr>
          <w:rFonts w:ascii="Times New Roman" w:hAnsi="Times New Roman" w:cs="Times New Roman"/>
          <w:sz w:val="24"/>
          <w:szCs w:val="24"/>
        </w:rPr>
        <w:t xml:space="preserve"> Клетка // </w:t>
      </w:r>
      <w:proofErr w:type="spellStart"/>
      <w:r w:rsidRPr="003F5294">
        <w:rPr>
          <w:rFonts w:ascii="Times New Roman" w:hAnsi="Times New Roman" w:cs="Times New Roman"/>
          <w:sz w:val="24"/>
          <w:szCs w:val="24"/>
        </w:rPr>
        <w:t>Кинопоиск</w:t>
      </w:r>
      <w:proofErr w:type="spellEnd"/>
      <w:r w:rsidRPr="003F5294">
        <w:rPr>
          <w:rFonts w:ascii="Times New Roman" w:hAnsi="Times New Roman" w:cs="Times New Roman"/>
          <w:sz w:val="24"/>
          <w:szCs w:val="24"/>
        </w:rPr>
        <w:t xml:space="preserve">. (Электронный ресурс). </w:t>
      </w:r>
      <w:r w:rsidRPr="003F5294">
        <w:rPr>
          <w:rFonts w:ascii="Times New Roman" w:hAnsi="Times New Roman" w:cs="Times New Roman"/>
          <w:sz w:val="24"/>
          <w:szCs w:val="24"/>
          <w:lang w:val="en-US"/>
        </w:rPr>
        <w:t>URL</w:t>
      </w:r>
      <w:r w:rsidRPr="003F5294">
        <w:rPr>
          <w:rFonts w:ascii="Times New Roman" w:hAnsi="Times New Roman" w:cs="Times New Roman"/>
          <w:sz w:val="24"/>
          <w:szCs w:val="24"/>
        </w:rPr>
        <w:t xml:space="preserve">: </w:t>
      </w:r>
      <w:r w:rsidRPr="003F5294">
        <w:rPr>
          <w:rFonts w:ascii="Times New Roman" w:hAnsi="Times New Roman" w:cs="Times New Roman"/>
          <w:sz w:val="24"/>
          <w:szCs w:val="24"/>
          <w:lang w:val="en-US"/>
        </w:rPr>
        <w:t>https</w:t>
      </w:r>
      <w:r w:rsidRPr="003F5294">
        <w:rPr>
          <w:rFonts w:ascii="Times New Roman" w:hAnsi="Times New Roman" w:cs="Times New Roman"/>
          <w:sz w:val="24"/>
          <w:szCs w:val="24"/>
        </w:rPr>
        <w:t>://</w:t>
      </w:r>
      <w:r w:rsidRPr="003F5294">
        <w:rPr>
          <w:rFonts w:ascii="Times New Roman" w:hAnsi="Times New Roman" w:cs="Times New Roman"/>
          <w:sz w:val="24"/>
          <w:szCs w:val="24"/>
          <w:lang w:val="en-US"/>
        </w:rPr>
        <w:t>www</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kinopoisk</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ru</w:t>
      </w:r>
      <w:proofErr w:type="spellEnd"/>
      <w:r w:rsidRPr="003F5294">
        <w:rPr>
          <w:rFonts w:ascii="Times New Roman" w:hAnsi="Times New Roman" w:cs="Times New Roman"/>
          <w:sz w:val="24"/>
          <w:szCs w:val="24"/>
        </w:rPr>
        <w:t>/</w:t>
      </w:r>
      <w:r w:rsidRPr="003F5294">
        <w:rPr>
          <w:rFonts w:ascii="Times New Roman" w:hAnsi="Times New Roman" w:cs="Times New Roman"/>
          <w:sz w:val="24"/>
          <w:szCs w:val="24"/>
          <w:lang w:val="en-US"/>
        </w:rPr>
        <w:t>film</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kletka</w:t>
      </w:r>
      <w:proofErr w:type="spellEnd"/>
      <w:r w:rsidRPr="003F5294">
        <w:rPr>
          <w:rFonts w:ascii="Times New Roman" w:hAnsi="Times New Roman" w:cs="Times New Roman"/>
          <w:sz w:val="24"/>
          <w:szCs w:val="24"/>
        </w:rPr>
        <w:t>-2015-838695/ (Дата обращения 15.05.2018)</w:t>
      </w:r>
    </w:p>
  </w:footnote>
  <w:footnote w:id="67">
    <w:p w:rsidR="00DB2E1D" w:rsidRPr="003F5294" w:rsidRDefault="00DB2E1D" w:rsidP="00DB2E1D">
      <w:pPr>
        <w:pStyle w:val="a4"/>
        <w:rPr>
          <w:rFonts w:ascii="Times New Roman" w:hAnsi="Times New Roman" w:cs="Times New Roman"/>
          <w:sz w:val="24"/>
          <w:szCs w:val="24"/>
        </w:rPr>
      </w:pPr>
      <w:r w:rsidRPr="003F5294">
        <w:rPr>
          <w:rStyle w:val="a6"/>
          <w:rFonts w:ascii="Times New Roman" w:hAnsi="Times New Roman" w:cs="Times New Roman"/>
          <w:sz w:val="24"/>
          <w:szCs w:val="24"/>
        </w:rPr>
        <w:footnoteRef/>
      </w:r>
      <w:r w:rsidRPr="003F5294">
        <w:rPr>
          <w:rFonts w:ascii="Times New Roman" w:hAnsi="Times New Roman" w:cs="Times New Roman"/>
          <w:sz w:val="24"/>
          <w:szCs w:val="24"/>
        </w:rPr>
        <w:t xml:space="preserve"> Время // Литературная энциклопедия. (Электронный ресурс). </w:t>
      </w:r>
      <w:r w:rsidRPr="003F5294">
        <w:rPr>
          <w:rFonts w:ascii="Times New Roman" w:hAnsi="Times New Roman" w:cs="Times New Roman"/>
          <w:sz w:val="24"/>
          <w:szCs w:val="24"/>
          <w:lang w:val="en-US"/>
        </w:rPr>
        <w:t>URL</w:t>
      </w:r>
      <w:r w:rsidRPr="003F5294">
        <w:rPr>
          <w:rFonts w:ascii="Times New Roman" w:hAnsi="Times New Roman" w:cs="Times New Roman"/>
          <w:sz w:val="24"/>
          <w:szCs w:val="24"/>
        </w:rPr>
        <w:t xml:space="preserve">: </w:t>
      </w:r>
      <w:r w:rsidRPr="003F5294">
        <w:rPr>
          <w:rFonts w:ascii="Times New Roman" w:hAnsi="Times New Roman" w:cs="Times New Roman"/>
          <w:sz w:val="24"/>
          <w:szCs w:val="24"/>
          <w:lang w:val="en-US"/>
        </w:rPr>
        <w:t>http</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feb</w:t>
      </w:r>
      <w:proofErr w:type="spellEnd"/>
      <w:r w:rsidRPr="003F5294">
        <w:rPr>
          <w:rFonts w:ascii="Times New Roman" w:hAnsi="Times New Roman" w:cs="Times New Roman"/>
          <w:sz w:val="24"/>
          <w:szCs w:val="24"/>
        </w:rPr>
        <w:t>-</w:t>
      </w:r>
      <w:r w:rsidRPr="003F5294">
        <w:rPr>
          <w:rFonts w:ascii="Times New Roman" w:hAnsi="Times New Roman" w:cs="Times New Roman"/>
          <w:sz w:val="24"/>
          <w:szCs w:val="24"/>
          <w:lang w:val="en-US"/>
        </w:rPr>
        <w:t>web</w:t>
      </w:r>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ru</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feb</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litenc</w:t>
      </w:r>
      <w:proofErr w:type="spellEnd"/>
      <w:r w:rsidRPr="003F5294">
        <w:rPr>
          <w:rFonts w:ascii="Times New Roman" w:hAnsi="Times New Roman" w:cs="Times New Roman"/>
          <w:sz w:val="24"/>
          <w:szCs w:val="24"/>
        </w:rPr>
        <w:t>/</w:t>
      </w:r>
      <w:proofErr w:type="spellStart"/>
      <w:r w:rsidRPr="003F5294">
        <w:rPr>
          <w:rFonts w:ascii="Times New Roman" w:hAnsi="Times New Roman" w:cs="Times New Roman"/>
          <w:sz w:val="24"/>
          <w:szCs w:val="24"/>
          <w:lang w:val="en-US"/>
        </w:rPr>
        <w:t>encyclop</w:t>
      </w:r>
      <w:proofErr w:type="spellEnd"/>
      <w:r w:rsidRPr="003F5294">
        <w:rPr>
          <w:rFonts w:ascii="Times New Roman" w:hAnsi="Times New Roman" w:cs="Times New Roman"/>
          <w:sz w:val="24"/>
          <w:szCs w:val="24"/>
        </w:rPr>
        <w:t>/ (Дата обращения 16.05.2018)</w:t>
      </w:r>
    </w:p>
  </w:footnote>
  <w:footnote w:id="68">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41</w:t>
      </w:r>
    </w:p>
  </w:footnote>
  <w:footnote w:id="69">
    <w:p w:rsidR="00DB2E1D" w:rsidRDefault="00DB2E1D" w:rsidP="00DB2E1D">
      <w:pPr>
        <w:pStyle w:val="a4"/>
      </w:pPr>
      <w:r>
        <w:rPr>
          <w:rStyle w:val="a6"/>
        </w:rPr>
        <w:footnoteRef/>
      </w:r>
      <w:r w:rsidRPr="00BB31F0">
        <w:rPr>
          <w:rFonts w:ascii="Times New Roman" w:hAnsi="Times New Roman" w:cs="Times New Roman"/>
          <w:i/>
          <w:sz w:val="24"/>
          <w:szCs w:val="24"/>
        </w:rPr>
        <w:t>Достоевский Ф.М</w:t>
      </w:r>
      <w:r>
        <w:rPr>
          <w:rFonts w:ascii="Times New Roman" w:hAnsi="Times New Roman" w:cs="Times New Roman"/>
          <w:sz w:val="24"/>
          <w:szCs w:val="24"/>
        </w:rPr>
        <w:t>. Собрание сочинений</w:t>
      </w:r>
      <w:r w:rsidRPr="00BB31F0">
        <w:rPr>
          <w:rFonts w:ascii="Times New Roman" w:hAnsi="Times New Roman" w:cs="Times New Roman"/>
          <w:sz w:val="24"/>
          <w:szCs w:val="24"/>
        </w:rPr>
        <w:t>: В 15 т. Т. 13. Л.: Наука. Ленинградское отделение, 1989-1996. С. 3</w:t>
      </w:r>
      <w:r>
        <w:rPr>
          <w:rFonts w:ascii="Times New Roman" w:hAnsi="Times New Roman" w:cs="Times New Roman"/>
          <w:sz w:val="24"/>
          <w:szCs w:val="24"/>
        </w:rPr>
        <w:t>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787"/>
    <w:multiLevelType w:val="hybridMultilevel"/>
    <w:tmpl w:val="2A6A71E8"/>
    <w:lvl w:ilvl="0" w:tplc="CA48E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D345B"/>
    <w:multiLevelType w:val="hybridMultilevel"/>
    <w:tmpl w:val="ABFC4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5C4538"/>
    <w:multiLevelType w:val="hybridMultilevel"/>
    <w:tmpl w:val="C3E6FEA8"/>
    <w:lvl w:ilvl="0" w:tplc="0A22392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0E434DA0"/>
    <w:multiLevelType w:val="hybridMultilevel"/>
    <w:tmpl w:val="32E4E4B0"/>
    <w:lvl w:ilvl="0" w:tplc="0A22392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
    <w:nsid w:val="17D57603"/>
    <w:multiLevelType w:val="hybridMultilevel"/>
    <w:tmpl w:val="3828A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F74CF8"/>
    <w:multiLevelType w:val="hybridMultilevel"/>
    <w:tmpl w:val="DC14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4F5DC7"/>
    <w:multiLevelType w:val="hybridMultilevel"/>
    <w:tmpl w:val="B6A216BC"/>
    <w:lvl w:ilvl="0" w:tplc="CA48E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C1102D"/>
    <w:multiLevelType w:val="hybridMultilevel"/>
    <w:tmpl w:val="78B0969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57537C1"/>
    <w:multiLevelType w:val="hybridMultilevel"/>
    <w:tmpl w:val="4516B5C6"/>
    <w:lvl w:ilvl="0" w:tplc="E24C268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C43FB"/>
    <w:multiLevelType w:val="hybridMultilevel"/>
    <w:tmpl w:val="538C8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B00BCD"/>
    <w:multiLevelType w:val="hybridMultilevel"/>
    <w:tmpl w:val="769803EE"/>
    <w:lvl w:ilvl="0" w:tplc="59546DB6">
      <w:start w:val="1"/>
      <w:numFmt w:val="upperRoman"/>
      <w:lvlText w:val="%1."/>
      <w:lvlJc w:val="left"/>
      <w:pPr>
        <w:ind w:left="1275" w:hanging="7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7F663C1F"/>
    <w:multiLevelType w:val="hybridMultilevel"/>
    <w:tmpl w:val="258CEFBA"/>
    <w:lvl w:ilvl="0" w:tplc="301851D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0"/>
  </w:num>
  <w:num w:numId="3">
    <w:abstractNumId w:val="6"/>
  </w:num>
  <w:num w:numId="4">
    <w:abstractNumId w:val="5"/>
  </w:num>
  <w:num w:numId="5">
    <w:abstractNumId w:val="1"/>
  </w:num>
  <w:num w:numId="6">
    <w:abstractNumId w:val="7"/>
  </w:num>
  <w:num w:numId="7">
    <w:abstractNumId w:val="9"/>
  </w:num>
  <w:num w:numId="8">
    <w:abstractNumId w:val="10"/>
  </w:num>
  <w:num w:numId="9">
    <w:abstractNumId w:val="3"/>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CD"/>
    <w:rsid w:val="00007218"/>
    <w:rsid w:val="00057635"/>
    <w:rsid w:val="00073D6B"/>
    <w:rsid w:val="0007441A"/>
    <w:rsid w:val="0007672C"/>
    <w:rsid w:val="000A3888"/>
    <w:rsid w:val="000D6ECD"/>
    <w:rsid w:val="000E16C9"/>
    <w:rsid w:val="001145CF"/>
    <w:rsid w:val="001A0CE3"/>
    <w:rsid w:val="00266299"/>
    <w:rsid w:val="003329AE"/>
    <w:rsid w:val="0038639B"/>
    <w:rsid w:val="003863DC"/>
    <w:rsid w:val="00457D6C"/>
    <w:rsid w:val="00463731"/>
    <w:rsid w:val="004C6E12"/>
    <w:rsid w:val="004D2EC4"/>
    <w:rsid w:val="005376DE"/>
    <w:rsid w:val="005550DB"/>
    <w:rsid w:val="00630C8B"/>
    <w:rsid w:val="006340A5"/>
    <w:rsid w:val="00693DCC"/>
    <w:rsid w:val="00865C16"/>
    <w:rsid w:val="008F1892"/>
    <w:rsid w:val="00945B3E"/>
    <w:rsid w:val="00954075"/>
    <w:rsid w:val="009823C4"/>
    <w:rsid w:val="00995BD5"/>
    <w:rsid w:val="009F6D6A"/>
    <w:rsid w:val="00AB5650"/>
    <w:rsid w:val="00AE7152"/>
    <w:rsid w:val="00B11D7C"/>
    <w:rsid w:val="00B3651C"/>
    <w:rsid w:val="00C3584E"/>
    <w:rsid w:val="00C6449E"/>
    <w:rsid w:val="00C7336A"/>
    <w:rsid w:val="00CC75D1"/>
    <w:rsid w:val="00CE5BCD"/>
    <w:rsid w:val="00D05DFA"/>
    <w:rsid w:val="00D16D4C"/>
    <w:rsid w:val="00D51A55"/>
    <w:rsid w:val="00DB2E1D"/>
    <w:rsid w:val="00E03980"/>
    <w:rsid w:val="00E10969"/>
    <w:rsid w:val="00E14FF7"/>
    <w:rsid w:val="00E329FC"/>
    <w:rsid w:val="00E82088"/>
    <w:rsid w:val="00E91262"/>
    <w:rsid w:val="00EF3260"/>
    <w:rsid w:val="00FD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2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E1D"/>
    <w:pPr>
      <w:ind w:left="720"/>
      <w:contextualSpacing/>
    </w:pPr>
  </w:style>
  <w:style w:type="paragraph" w:styleId="a4">
    <w:name w:val="footnote text"/>
    <w:basedOn w:val="a"/>
    <w:link w:val="a5"/>
    <w:uiPriority w:val="99"/>
    <w:unhideWhenUsed/>
    <w:rsid w:val="00DB2E1D"/>
    <w:pPr>
      <w:spacing w:after="0" w:line="240" w:lineRule="auto"/>
    </w:pPr>
    <w:rPr>
      <w:sz w:val="20"/>
      <w:szCs w:val="20"/>
    </w:rPr>
  </w:style>
  <w:style w:type="character" w:customStyle="1" w:styleId="a5">
    <w:name w:val="Текст сноски Знак"/>
    <w:basedOn w:val="a0"/>
    <w:link w:val="a4"/>
    <w:uiPriority w:val="99"/>
    <w:rsid w:val="00DB2E1D"/>
    <w:rPr>
      <w:sz w:val="20"/>
      <w:szCs w:val="20"/>
    </w:rPr>
  </w:style>
  <w:style w:type="character" w:styleId="a6">
    <w:name w:val="footnote reference"/>
    <w:basedOn w:val="a0"/>
    <w:uiPriority w:val="99"/>
    <w:semiHidden/>
    <w:unhideWhenUsed/>
    <w:rsid w:val="00DB2E1D"/>
    <w:rPr>
      <w:vertAlign w:val="superscript"/>
    </w:rPr>
  </w:style>
  <w:style w:type="character" w:customStyle="1" w:styleId="10">
    <w:name w:val="Заголовок 1 Знак"/>
    <w:basedOn w:val="a0"/>
    <w:link w:val="1"/>
    <w:uiPriority w:val="9"/>
    <w:rsid w:val="00DB2E1D"/>
    <w:rPr>
      <w:rFonts w:asciiTheme="majorHAnsi" w:eastAsiaTheme="majorEastAsia" w:hAnsiTheme="majorHAnsi" w:cstheme="majorBidi"/>
      <w:b/>
      <w:bCs/>
      <w:color w:val="365F91" w:themeColor="accent1" w:themeShade="BF"/>
      <w:sz w:val="28"/>
      <w:szCs w:val="28"/>
    </w:rPr>
  </w:style>
  <w:style w:type="character" w:styleId="a7">
    <w:name w:val="annotation reference"/>
    <w:basedOn w:val="a0"/>
    <w:uiPriority w:val="99"/>
    <w:semiHidden/>
    <w:unhideWhenUsed/>
    <w:rsid w:val="00DB2E1D"/>
    <w:rPr>
      <w:sz w:val="16"/>
      <w:szCs w:val="16"/>
    </w:rPr>
  </w:style>
  <w:style w:type="paragraph" w:styleId="a8">
    <w:name w:val="annotation text"/>
    <w:basedOn w:val="a"/>
    <w:link w:val="a9"/>
    <w:uiPriority w:val="99"/>
    <w:semiHidden/>
    <w:unhideWhenUsed/>
    <w:rsid w:val="00DB2E1D"/>
    <w:pPr>
      <w:spacing w:line="240" w:lineRule="auto"/>
    </w:pPr>
    <w:rPr>
      <w:sz w:val="20"/>
      <w:szCs w:val="20"/>
    </w:rPr>
  </w:style>
  <w:style w:type="character" w:customStyle="1" w:styleId="a9">
    <w:name w:val="Текст примечания Знак"/>
    <w:basedOn w:val="a0"/>
    <w:link w:val="a8"/>
    <w:uiPriority w:val="99"/>
    <w:semiHidden/>
    <w:rsid w:val="00DB2E1D"/>
    <w:rPr>
      <w:sz w:val="20"/>
      <w:szCs w:val="20"/>
    </w:rPr>
  </w:style>
  <w:style w:type="paragraph" w:styleId="aa">
    <w:name w:val="Balloon Text"/>
    <w:basedOn w:val="a"/>
    <w:link w:val="ab"/>
    <w:uiPriority w:val="99"/>
    <w:semiHidden/>
    <w:unhideWhenUsed/>
    <w:rsid w:val="00DB2E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2E1D"/>
    <w:rPr>
      <w:rFonts w:ascii="Tahoma" w:hAnsi="Tahoma" w:cs="Tahoma"/>
      <w:sz w:val="16"/>
      <w:szCs w:val="16"/>
    </w:rPr>
  </w:style>
  <w:style w:type="paragraph" w:styleId="ac">
    <w:name w:val="TOC Heading"/>
    <w:basedOn w:val="1"/>
    <w:next w:val="a"/>
    <w:uiPriority w:val="39"/>
    <w:semiHidden/>
    <w:unhideWhenUsed/>
    <w:qFormat/>
    <w:rsid w:val="00995BD5"/>
    <w:pPr>
      <w:outlineLvl w:val="9"/>
    </w:pPr>
    <w:rPr>
      <w:lang w:eastAsia="ru-RU"/>
    </w:rPr>
  </w:style>
  <w:style w:type="paragraph" w:styleId="11">
    <w:name w:val="toc 1"/>
    <w:basedOn w:val="a"/>
    <w:next w:val="a"/>
    <w:autoRedefine/>
    <w:uiPriority w:val="39"/>
    <w:unhideWhenUsed/>
    <w:rsid w:val="00995BD5"/>
    <w:pPr>
      <w:spacing w:after="100"/>
    </w:pPr>
  </w:style>
  <w:style w:type="paragraph" w:styleId="2">
    <w:name w:val="toc 2"/>
    <w:basedOn w:val="a"/>
    <w:next w:val="a"/>
    <w:autoRedefine/>
    <w:uiPriority w:val="39"/>
    <w:unhideWhenUsed/>
    <w:rsid w:val="00995BD5"/>
    <w:pPr>
      <w:spacing w:after="100"/>
      <w:ind w:left="220"/>
    </w:pPr>
  </w:style>
  <w:style w:type="character" w:styleId="ad">
    <w:name w:val="Hyperlink"/>
    <w:basedOn w:val="a0"/>
    <w:uiPriority w:val="99"/>
    <w:unhideWhenUsed/>
    <w:rsid w:val="00995B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2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E1D"/>
    <w:pPr>
      <w:ind w:left="720"/>
      <w:contextualSpacing/>
    </w:pPr>
  </w:style>
  <w:style w:type="paragraph" w:styleId="a4">
    <w:name w:val="footnote text"/>
    <w:basedOn w:val="a"/>
    <w:link w:val="a5"/>
    <w:uiPriority w:val="99"/>
    <w:unhideWhenUsed/>
    <w:rsid w:val="00DB2E1D"/>
    <w:pPr>
      <w:spacing w:after="0" w:line="240" w:lineRule="auto"/>
    </w:pPr>
    <w:rPr>
      <w:sz w:val="20"/>
      <w:szCs w:val="20"/>
    </w:rPr>
  </w:style>
  <w:style w:type="character" w:customStyle="1" w:styleId="a5">
    <w:name w:val="Текст сноски Знак"/>
    <w:basedOn w:val="a0"/>
    <w:link w:val="a4"/>
    <w:uiPriority w:val="99"/>
    <w:rsid w:val="00DB2E1D"/>
    <w:rPr>
      <w:sz w:val="20"/>
      <w:szCs w:val="20"/>
    </w:rPr>
  </w:style>
  <w:style w:type="character" w:styleId="a6">
    <w:name w:val="footnote reference"/>
    <w:basedOn w:val="a0"/>
    <w:uiPriority w:val="99"/>
    <w:semiHidden/>
    <w:unhideWhenUsed/>
    <w:rsid w:val="00DB2E1D"/>
    <w:rPr>
      <w:vertAlign w:val="superscript"/>
    </w:rPr>
  </w:style>
  <w:style w:type="character" w:customStyle="1" w:styleId="10">
    <w:name w:val="Заголовок 1 Знак"/>
    <w:basedOn w:val="a0"/>
    <w:link w:val="1"/>
    <w:uiPriority w:val="9"/>
    <w:rsid w:val="00DB2E1D"/>
    <w:rPr>
      <w:rFonts w:asciiTheme="majorHAnsi" w:eastAsiaTheme="majorEastAsia" w:hAnsiTheme="majorHAnsi" w:cstheme="majorBidi"/>
      <w:b/>
      <w:bCs/>
      <w:color w:val="365F91" w:themeColor="accent1" w:themeShade="BF"/>
      <w:sz w:val="28"/>
      <w:szCs w:val="28"/>
    </w:rPr>
  </w:style>
  <w:style w:type="character" w:styleId="a7">
    <w:name w:val="annotation reference"/>
    <w:basedOn w:val="a0"/>
    <w:uiPriority w:val="99"/>
    <w:semiHidden/>
    <w:unhideWhenUsed/>
    <w:rsid w:val="00DB2E1D"/>
    <w:rPr>
      <w:sz w:val="16"/>
      <w:szCs w:val="16"/>
    </w:rPr>
  </w:style>
  <w:style w:type="paragraph" w:styleId="a8">
    <w:name w:val="annotation text"/>
    <w:basedOn w:val="a"/>
    <w:link w:val="a9"/>
    <w:uiPriority w:val="99"/>
    <w:semiHidden/>
    <w:unhideWhenUsed/>
    <w:rsid w:val="00DB2E1D"/>
    <w:pPr>
      <w:spacing w:line="240" w:lineRule="auto"/>
    </w:pPr>
    <w:rPr>
      <w:sz w:val="20"/>
      <w:szCs w:val="20"/>
    </w:rPr>
  </w:style>
  <w:style w:type="character" w:customStyle="1" w:styleId="a9">
    <w:name w:val="Текст примечания Знак"/>
    <w:basedOn w:val="a0"/>
    <w:link w:val="a8"/>
    <w:uiPriority w:val="99"/>
    <w:semiHidden/>
    <w:rsid w:val="00DB2E1D"/>
    <w:rPr>
      <w:sz w:val="20"/>
      <w:szCs w:val="20"/>
    </w:rPr>
  </w:style>
  <w:style w:type="paragraph" w:styleId="aa">
    <w:name w:val="Balloon Text"/>
    <w:basedOn w:val="a"/>
    <w:link w:val="ab"/>
    <w:uiPriority w:val="99"/>
    <w:semiHidden/>
    <w:unhideWhenUsed/>
    <w:rsid w:val="00DB2E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2E1D"/>
    <w:rPr>
      <w:rFonts w:ascii="Tahoma" w:hAnsi="Tahoma" w:cs="Tahoma"/>
      <w:sz w:val="16"/>
      <w:szCs w:val="16"/>
    </w:rPr>
  </w:style>
  <w:style w:type="paragraph" w:styleId="ac">
    <w:name w:val="TOC Heading"/>
    <w:basedOn w:val="1"/>
    <w:next w:val="a"/>
    <w:uiPriority w:val="39"/>
    <w:semiHidden/>
    <w:unhideWhenUsed/>
    <w:qFormat/>
    <w:rsid w:val="00995BD5"/>
    <w:pPr>
      <w:outlineLvl w:val="9"/>
    </w:pPr>
    <w:rPr>
      <w:lang w:eastAsia="ru-RU"/>
    </w:rPr>
  </w:style>
  <w:style w:type="paragraph" w:styleId="11">
    <w:name w:val="toc 1"/>
    <w:basedOn w:val="a"/>
    <w:next w:val="a"/>
    <w:autoRedefine/>
    <w:uiPriority w:val="39"/>
    <w:unhideWhenUsed/>
    <w:rsid w:val="00995BD5"/>
    <w:pPr>
      <w:spacing w:after="100"/>
    </w:pPr>
  </w:style>
  <w:style w:type="paragraph" w:styleId="2">
    <w:name w:val="toc 2"/>
    <w:basedOn w:val="a"/>
    <w:next w:val="a"/>
    <w:autoRedefine/>
    <w:uiPriority w:val="39"/>
    <w:unhideWhenUsed/>
    <w:rsid w:val="00995BD5"/>
    <w:pPr>
      <w:spacing w:after="100"/>
      <w:ind w:left="220"/>
    </w:pPr>
  </w:style>
  <w:style w:type="character" w:styleId="ad">
    <w:name w:val="Hyperlink"/>
    <w:basedOn w:val="a0"/>
    <w:uiPriority w:val="99"/>
    <w:unhideWhenUsed/>
    <w:rsid w:val="00995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3013-97D8-4D63-AB09-73AF65B7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53</Pages>
  <Words>11188</Words>
  <Characters>63778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cp:revision>
  <dcterms:created xsi:type="dcterms:W3CDTF">2018-05-17T09:15:00Z</dcterms:created>
  <dcterms:modified xsi:type="dcterms:W3CDTF">2018-05-18T19:28:00Z</dcterms:modified>
</cp:coreProperties>
</file>