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6EC" w:rsidRPr="00EA6758" w:rsidRDefault="007466EC" w:rsidP="007466E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EA6758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Отзыв научного руководителя</w:t>
      </w:r>
    </w:p>
    <w:p w:rsidR="007466EC" w:rsidRPr="00EA6758" w:rsidRDefault="007466EC" w:rsidP="007466E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A6758">
        <w:rPr>
          <w:rFonts w:ascii="Times New Roman" w:eastAsia="MS Mincho" w:hAnsi="Times New Roman" w:cs="Times New Roman"/>
          <w:sz w:val="28"/>
          <w:szCs w:val="28"/>
          <w:lang w:eastAsia="ru-RU"/>
        </w:rPr>
        <w:t>на выпускную квалификационную работу</w:t>
      </w:r>
    </w:p>
    <w:p w:rsidR="007466EC" w:rsidRPr="00EA6758" w:rsidRDefault="007466EC" w:rsidP="007466E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A6758">
        <w:rPr>
          <w:rFonts w:ascii="Times New Roman" w:eastAsia="MS Mincho" w:hAnsi="Times New Roman" w:cs="Times New Roman"/>
          <w:sz w:val="28"/>
          <w:szCs w:val="28"/>
          <w:lang w:eastAsia="ru-RU"/>
        </w:rPr>
        <w:t>студента магистратуры по направлению «Юриспруденция»</w:t>
      </w:r>
    </w:p>
    <w:p w:rsidR="007466EC" w:rsidRDefault="007466EC" w:rsidP="007466E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spellStart"/>
      <w:r w:rsidRPr="007466EC">
        <w:rPr>
          <w:rFonts w:ascii="Times New Roman" w:eastAsia="MS Mincho" w:hAnsi="Times New Roman" w:cs="Times New Roman"/>
          <w:sz w:val="28"/>
          <w:szCs w:val="28"/>
          <w:lang w:eastAsia="ru-RU"/>
        </w:rPr>
        <w:t>Менщиковой</w:t>
      </w:r>
      <w:proofErr w:type="spellEnd"/>
      <w:r w:rsidRPr="007466E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Яны Сергеевны</w:t>
      </w:r>
    </w:p>
    <w:p w:rsidR="007466EC" w:rsidRPr="00EA6758" w:rsidRDefault="007466EC" w:rsidP="007466E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A675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тему </w:t>
      </w:r>
    </w:p>
    <w:p w:rsidR="007466EC" w:rsidRPr="00EA6758" w:rsidRDefault="007466EC" w:rsidP="007466E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A6758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proofErr w:type="spellStart"/>
      <w:r w:rsidRPr="007466EC">
        <w:rPr>
          <w:rFonts w:ascii="Times New Roman" w:eastAsia="MS Mincho" w:hAnsi="Times New Roman" w:cs="Times New Roman"/>
          <w:sz w:val="28"/>
          <w:szCs w:val="28"/>
          <w:lang w:eastAsia="ru-RU"/>
        </w:rPr>
        <w:t>Бенефициарная</w:t>
      </w:r>
      <w:proofErr w:type="spellEnd"/>
      <w:r w:rsidRPr="007466E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собственность</w:t>
      </w:r>
      <w:r w:rsidRPr="00EA6758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</w:p>
    <w:p w:rsidR="007466EC" w:rsidRPr="00EA6758" w:rsidRDefault="007466EC" w:rsidP="007466E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7466EC" w:rsidRPr="00EA6758" w:rsidRDefault="007466EC" w:rsidP="007466EC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7466EC" w:rsidRDefault="007466EC" w:rsidP="007466EC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7466EC" w:rsidRDefault="007466EC" w:rsidP="007466EC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Российское гражданское законодательство </w:t>
      </w:r>
      <w:r w:rsidRPr="007466E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не содержит определения </w:t>
      </w:r>
      <w:proofErr w:type="spellStart"/>
      <w:r w:rsidRPr="007466EC">
        <w:rPr>
          <w:rFonts w:ascii="Times New Roman" w:eastAsia="MS Mincho" w:hAnsi="Times New Roman" w:cs="Times New Roman"/>
          <w:sz w:val="28"/>
          <w:szCs w:val="28"/>
          <w:lang w:eastAsia="ru-RU"/>
        </w:rPr>
        <w:t>бене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фициарной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собственности,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однако</w:t>
      </w:r>
      <w:r w:rsidRPr="007466E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последнее время </w:t>
      </w:r>
      <w:r w:rsidRPr="007466E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правоприменительная практика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активно использует это понятие</w:t>
      </w:r>
      <w:r w:rsidR="00B05D3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что указывает на актуальность предпринятого автором исследования. </w:t>
      </w:r>
    </w:p>
    <w:p w:rsidR="007466EC" w:rsidRDefault="007466EC" w:rsidP="007466EC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466E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частности, российская правоприменительная практика признает категорию </w:t>
      </w:r>
      <w:proofErr w:type="spellStart"/>
      <w:r w:rsidRPr="007466EC">
        <w:rPr>
          <w:rFonts w:ascii="Times New Roman" w:eastAsia="MS Mincho" w:hAnsi="Times New Roman" w:cs="Times New Roman"/>
          <w:sz w:val="28"/>
          <w:szCs w:val="28"/>
          <w:lang w:eastAsia="ru-RU"/>
        </w:rPr>
        <w:t>бенефициарного</w:t>
      </w:r>
      <w:proofErr w:type="spellEnd"/>
      <w:r w:rsidRPr="007466E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собственника (владельца) имущества, формально принадлежащего юридическому лицу. Например, Московский городской суд в апелляционном определении, в </w:t>
      </w:r>
      <w:proofErr w:type="gramStart"/>
      <w:r w:rsidRPr="007466EC">
        <w:rPr>
          <w:rFonts w:ascii="Times New Roman" w:eastAsia="MS Mincho" w:hAnsi="Times New Roman" w:cs="Times New Roman"/>
          <w:sz w:val="28"/>
          <w:szCs w:val="28"/>
          <w:lang w:eastAsia="ru-RU"/>
        </w:rPr>
        <w:t>целом</w:t>
      </w:r>
      <w:proofErr w:type="gramEnd"/>
      <w:r w:rsidRPr="007466E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поддержанном и ВС РФ, указывал следующее:</w:t>
      </w:r>
      <w:r w:rsidR="001068B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466E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«Судом первой инстанции установлено, что через все юридические лица, привлеченные к участию в деле в качестве ответчиков, С. осуществляет </w:t>
      </w:r>
      <w:proofErr w:type="spellStart"/>
      <w:r w:rsidRPr="007466EC">
        <w:rPr>
          <w:rFonts w:ascii="Times New Roman" w:eastAsia="MS Mincho" w:hAnsi="Times New Roman" w:cs="Times New Roman"/>
          <w:sz w:val="28"/>
          <w:szCs w:val="28"/>
          <w:lang w:eastAsia="ru-RU"/>
        </w:rPr>
        <w:t>бенефициарное</w:t>
      </w:r>
      <w:proofErr w:type="spellEnd"/>
      <w:r w:rsidRPr="007466E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владение имуществом, т.е. является фактическим собственником имущества, на которое истец просил обратить взыскание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Pr="007466EC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Style w:val="a5"/>
          <w:rFonts w:ascii="Times New Roman" w:eastAsia="MS Mincho" w:hAnsi="Times New Roman" w:cs="Times New Roman"/>
          <w:sz w:val="28"/>
          <w:szCs w:val="28"/>
          <w:lang w:eastAsia="ru-RU"/>
        </w:rPr>
        <w:footnoteReference w:id="1"/>
      </w:r>
      <w:r w:rsidR="001068B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466E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Верховный Суд Российской Федерации в своем Определении от 07.07.2015 № 5-КГ15-34 </w:t>
      </w:r>
      <w:r w:rsidR="00B05D31">
        <w:rPr>
          <w:rFonts w:ascii="Times New Roman" w:eastAsia="MS Mincho" w:hAnsi="Times New Roman" w:cs="Times New Roman"/>
          <w:sz w:val="28"/>
          <w:szCs w:val="28"/>
          <w:lang w:eastAsia="ru-RU"/>
        </w:rPr>
        <w:t>прямо указывает</w:t>
      </w:r>
      <w:r w:rsidR="001068B6">
        <w:rPr>
          <w:rFonts w:ascii="Times New Roman" w:eastAsia="MS Mincho" w:hAnsi="Times New Roman" w:cs="Times New Roman"/>
          <w:sz w:val="28"/>
          <w:szCs w:val="28"/>
          <w:lang w:eastAsia="ru-RU"/>
        </w:rPr>
        <w:t>, в частности,</w:t>
      </w:r>
      <w:r w:rsidRPr="007466E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следующее: «</w:t>
      </w:r>
      <w:r w:rsidR="001068B6">
        <w:rPr>
          <w:rFonts w:ascii="Times New Roman" w:eastAsia="MS Mincho" w:hAnsi="Times New Roman" w:cs="Times New Roman"/>
          <w:sz w:val="28"/>
          <w:szCs w:val="28"/>
          <w:lang w:eastAsia="ru-RU"/>
        </w:rPr>
        <w:t>…</w:t>
      </w:r>
      <w:r w:rsidRPr="007466E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установление </w:t>
      </w:r>
      <w:proofErr w:type="spellStart"/>
      <w:r w:rsidRPr="007466EC">
        <w:rPr>
          <w:rFonts w:ascii="Times New Roman" w:eastAsia="MS Mincho" w:hAnsi="Times New Roman" w:cs="Times New Roman"/>
          <w:sz w:val="28"/>
          <w:szCs w:val="28"/>
          <w:lang w:eastAsia="ru-RU"/>
        </w:rPr>
        <w:t>бенефициарного</w:t>
      </w:r>
      <w:proofErr w:type="spellEnd"/>
      <w:r w:rsidRPr="007466E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собственника является юридически значимым обстоятельством, которое должно быть подтверждено доказательствами, отвечающими требованиями относимости и допустимости».</w:t>
      </w:r>
    </w:p>
    <w:p w:rsidR="00B05D31" w:rsidRDefault="00B05D31" w:rsidP="007466EC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Безусловно, интересны с точки зрения рассматриваемой темы </w:t>
      </w:r>
      <w:r w:rsidR="001D7BB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также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примеры с товариществами собственников недвижимости и паевыми инвестиционными фондами.</w:t>
      </w:r>
    </w:p>
    <w:p w:rsidR="007466EC" w:rsidRDefault="001068B6" w:rsidP="007466EC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 xml:space="preserve">Таким образом, категория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r w:rsidR="007466EC" w:rsidRPr="007466EC">
        <w:rPr>
          <w:rFonts w:ascii="Times New Roman" w:eastAsia="MS Mincho" w:hAnsi="Times New Roman" w:cs="Times New Roman"/>
          <w:sz w:val="28"/>
          <w:szCs w:val="28"/>
          <w:lang w:eastAsia="ru-RU"/>
        </w:rPr>
        <w:t>енефициарн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ой</w:t>
      </w:r>
      <w:proofErr w:type="spellEnd"/>
      <w:r w:rsidR="007466EC" w:rsidRPr="007466E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собственност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и</w:t>
      </w:r>
      <w:r w:rsidR="007466EC" w:rsidRPr="007466E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появилась в наших правовых реалиях и потому нуждается в изучении и обсуждении</w:t>
      </w:r>
      <w:r w:rsidR="001D7BB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– независимо от того, являемся мы сторонниками или противниками этой концепции. </w:t>
      </w:r>
      <w:r w:rsidR="00B353BD">
        <w:rPr>
          <w:rFonts w:ascii="Times New Roman" w:eastAsia="MS Mincho" w:hAnsi="Times New Roman" w:cs="Times New Roman"/>
          <w:sz w:val="28"/>
          <w:szCs w:val="28"/>
          <w:lang w:eastAsia="ru-RU"/>
        </w:rPr>
        <w:t>При этом объем посвященных этой теме исследований пока невелик.</w:t>
      </w:r>
      <w:bookmarkStart w:id="0" w:name="_GoBack"/>
      <w:bookmarkEnd w:id="0"/>
    </w:p>
    <w:p w:rsidR="001068B6" w:rsidRDefault="001D7BB3" w:rsidP="007466EC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Поскольку нормативное регулирование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бенефициарной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собственности содержится лишь в публичном праве, в работе</w:t>
      </w:r>
      <w:r w:rsidR="001068B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B05D3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подробно </w:t>
      </w:r>
      <w:r w:rsidR="001068B6">
        <w:rPr>
          <w:rFonts w:ascii="Times New Roman" w:eastAsia="MS Mincho" w:hAnsi="Times New Roman" w:cs="Times New Roman"/>
          <w:sz w:val="28"/>
          <w:szCs w:val="28"/>
          <w:lang w:eastAsia="ru-RU"/>
        </w:rPr>
        <w:t>анализиру</w:t>
      </w:r>
      <w:r w:rsidR="00B05D31">
        <w:rPr>
          <w:rFonts w:ascii="Times New Roman" w:eastAsia="MS Mincho" w:hAnsi="Times New Roman" w:cs="Times New Roman"/>
          <w:sz w:val="28"/>
          <w:szCs w:val="28"/>
          <w:lang w:eastAsia="ru-RU"/>
        </w:rPr>
        <w:t>ю</w:t>
      </w:r>
      <w:r w:rsidR="001068B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тся российские судебные решения, в которых используется концепция </w:t>
      </w:r>
      <w:proofErr w:type="spellStart"/>
      <w:r w:rsidR="001068B6">
        <w:rPr>
          <w:rFonts w:ascii="Times New Roman" w:eastAsia="MS Mincho" w:hAnsi="Times New Roman" w:cs="Times New Roman"/>
          <w:sz w:val="28"/>
          <w:szCs w:val="28"/>
          <w:lang w:eastAsia="ru-RU"/>
        </w:rPr>
        <w:t>бенефициарной</w:t>
      </w:r>
      <w:proofErr w:type="spellEnd"/>
      <w:r w:rsidR="001068B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собственности</w:t>
      </w:r>
      <w:r w:rsidR="00B05D3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Приводятся </w:t>
      </w:r>
      <w:r w:rsidR="000E3BA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и </w:t>
      </w:r>
      <w:r w:rsidR="00B05D3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примеры иностранных </w:t>
      </w:r>
      <w:r w:rsidR="000E3BA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судебных </w:t>
      </w:r>
      <w:r w:rsidR="00B05D31">
        <w:rPr>
          <w:rFonts w:ascii="Times New Roman" w:eastAsia="MS Mincho" w:hAnsi="Times New Roman" w:cs="Times New Roman"/>
          <w:sz w:val="28"/>
          <w:szCs w:val="28"/>
          <w:lang w:eastAsia="ru-RU"/>
        </w:rPr>
        <w:t>решений</w:t>
      </w:r>
      <w:r w:rsidR="000E3BA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 схожим вопросам. </w:t>
      </w:r>
      <w:r w:rsidR="00B353B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Рассмотрена современная российская литература по теме. </w:t>
      </w:r>
      <w:r w:rsidR="002551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результате </w:t>
      </w:r>
      <w:r w:rsidR="00B353B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автором </w:t>
      </w:r>
      <w:r w:rsidR="002551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формулируются общие признаки </w:t>
      </w:r>
      <w:proofErr w:type="spellStart"/>
      <w:r w:rsidR="002551D3">
        <w:rPr>
          <w:rFonts w:ascii="Times New Roman" w:eastAsia="MS Mincho" w:hAnsi="Times New Roman" w:cs="Times New Roman"/>
          <w:sz w:val="28"/>
          <w:szCs w:val="28"/>
          <w:lang w:eastAsia="ru-RU"/>
        </w:rPr>
        <w:t>бенефициарной</w:t>
      </w:r>
      <w:proofErr w:type="spellEnd"/>
      <w:r w:rsidR="002551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собственности. </w:t>
      </w:r>
    </w:p>
    <w:p w:rsidR="00B05D31" w:rsidRPr="007466EC" w:rsidRDefault="00724D17" w:rsidP="007466EC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 итоге проведенного исследования а</w:t>
      </w:r>
      <w:r w:rsidR="00B05D3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втор приходит к выводу, что </w:t>
      </w:r>
      <w:r w:rsidR="00B05D31">
        <w:rPr>
          <w:rFonts w:ascii="Times New Roman" w:eastAsia="MS Mincho" w:hAnsi="Times New Roman" w:cs="Times New Roman"/>
          <w:sz w:val="28"/>
          <w:szCs w:val="28"/>
          <w:lang w:eastAsia="ru-RU"/>
        </w:rPr>
        <w:t>концепци</w:t>
      </w:r>
      <w:r w:rsidR="00B05D31">
        <w:rPr>
          <w:rFonts w:ascii="Times New Roman" w:eastAsia="MS Mincho" w:hAnsi="Times New Roman" w:cs="Times New Roman"/>
          <w:sz w:val="28"/>
          <w:szCs w:val="28"/>
          <w:lang w:eastAsia="ru-RU"/>
        </w:rPr>
        <w:t>я</w:t>
      </w:r>
      <w:r w:rsidR="00B05D3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5D31" w:rsidRPr="00B05D31">
        <w:rPr>
          <w:rFonts w:ascii="Times New Roman" w:eastAsia="MS Mincho" w:hAnsi="Times New Roman" w:cs="Times New Roman"/>
          <w:sz w:val="28"/>
          <w:szCs w:val="28"/>
          <w:lang w:eastAsia="ru-RU"/>
        </w:rPr>
        <w:t>бенефициарной</w:t>
      </w:r>
      <w:proofErr w:type="spellEnd"/>
      <w:r w:rsidR="00B05D31" w:rsidRPr="00B05D3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собственности</w:t>
      </w:r>
      <w:r w:rsidR="00B05D31" w:rsidRPr="00B05D3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B05D3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полезна для разрешения практических проблем, а ее </w:t>
      </w:r>
      <w:r w:rsidR="00B05D31" w:rsidRPr="00B05D3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признание российскими судами – ступень </w:t>
      </w:r>
      <w:r w:rsidR="00B05D31">
        <w:rPr>
          <w:rFonts w:ascii="Times New Roman" w:eastAsia="MS Mincho" w:hAnsi="Times New Roman" w:cs="Times New Roman"/>
          <w:sz w:val="28"/>
          <w:szCs w:val="28"/>
          <w:lang w:eastAsia="ru-RU"/>
        </w:rPr>
        <w:t>в развитии понимания</w:t>
      </w:r>
      <w:r w:rsidR="00B05D31" w:rsidRPr="00B05D3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права собственности с учетом современной экономики и существующих потребностей и интересов лиц.</w:t>
      </w:r>
    </w:p>
    <w:p w:rsidR="002551D3" w:rsidRDefault="00724D17" w:rsidP="007466EC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Исследуемая тема </w:t>
      </w:r>
      <w:r w:rsidR="00B353BD">
        <w:rPr>
          <w:rFonts w:ascii="Times New Roman" w:eastAsia="MS Mincho" w:hAnsi="Times New Roman" w:cs="Times New Roman"/>
          <w:sz w:val="28"/>
          <w:szCs w:val="28"/>
          <w:lang w:eastAsia="ru-RU"/>
        </w:rPr>
        <w:t>автором</w:t>
      </w:r>
      <w:r w:rsidR="00B353BD" w:rsidRPr="00EA675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466EC" w:rsidRPr="00EA6758">
        <w:rPr>
          <w:rFonts w:ascii="Times New Roman" w:eastAsia="MS Mincho" w:hAnsi="Times New Roman" w:cs="Times New Roman"/>
          <w:sz w:val="28"/>
          <w:szCs w:val="28"/>
          <w:lang w:eastAsia="ru-RU"/>
        </w:rPr>
        <w:t>раскрыта.</w:t>
      </w:r>
      <w:r w:rsidR="007466E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Работа носит самостоятельный и творческий характер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, является</w:t>
      </w:r>
      <w:r w:rsidR="007466E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актуально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й</w:t>
      </w:r>
      <w:r w:rsidR="007466E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 облада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ет</w:t>
      </w:r>
      <w:r w:rsidR="007466E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практической значимостью. </w:t>
      </w:r>
    </w:p>
    <w:p w:rsidR="007466EC" w:rsidRPr="00EA6758" w:rsidRDefault="007466EC" w:rsidP="007466EC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A675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Выпускная квалификационная работа </w:t>
      </w:r>
      <w:proofErr w:type="spellStart"/>
      <w:r w:rsidR="00724D17" w:rsidRPr="00724D17">
        <w:rPr>
          <w:rFonts w:ascii="Times New Roman" w:eastAsia="MS Mincho" w:hAnsi="Times New Roman" w:cs="Times New Roman"/>
          <w:sz w:val="28"/>
          <w:szCs w:val="28"/>
          <w:lang w:eastAsia="ru-RU"/>
        </w:rPr>
        <w:t>Менщиковой</w:t>
      </w:r>
      <w:proofErr w:type="spellEnd"/>
      <w:r w:rsidR="00724D17" w:rsidRPr="00724D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Яны Сергеевны</w:t>
      </w:r>
      <w:r w:rsidRPr="008C7AC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EA675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соответствует предъявляемым требованиям, может быть допущена к защите и заслуживает положительной оценки. </w:t>
      </w:r>
    </w:p>
    <w:p w:rsidR="007466EC" w:rsidRDefault="007466EC" w:rsidP="007466EC">
      <w:pPr>
        <w:spacing w:after="0" w:line="360" w:lineRule="auto"/>
        <w:jc w:val="both"/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</w:pPr>
    </w:p>
    <w:p w:rsidR="007466EC" w:rsidRDefault="007466EC" w:rsidP="007466EC">
      <w:pPr>
        <w:spacing w:after="0" w:line="360" w:lineRule="auto"/>
        <w:jc w:val="both"/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</w:pPr>
    </w:p>
    <w:p w:rsidR="007466EC" w:rsidRDefault="007466EC" w:rsidP="007466EC">
      <w:pPr>
        <w:spacing w:after="0" w:line="360" w:lineRule="auto"/>
        <w:jc w:val="both"/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</w:pPr>
    </w:p>
    <w:p w:rsidR="007466EC" w:rsidRPr="00EA6758" w:rsidRDefault="007466EC" w:rsidP="007466EC">
      <w:pPr>
        <w:spacing w:after="0" w:line="360" w:lineRule="auto"/>
        <w:jc w:val="both"/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</w:pPr>
    </w:p>
    <w:p w:rsidR="007466EC" w:rsidRPr="00EA6758" w:rsidRDefault="007466EC" w:rsidP="007466EC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</w:pPr>
      <w:r w:rsidRPr="00EA6758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t xml:space="preserve">Доцент кафедры </w:t>
      </w:r>
    </w:p>
    <w:p w:rsidR="007466EC" w:rsidRPr="00EA6758" w:rsidRDefault="007466EC" w:rsidP="007466EC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</w:pPr>
      <w:r w:rsidRPr="00EA6758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t xml:space="preserve">гражданского права, </w:t>
      </w:r>
    </w:p>
    <w:p w:rsidR="007466EC" w:rsidRDefault="007466EC" w:rsidP="007466EC">
      <w:pPr>
        <w:spacing w:line="240" w:lineRule="auto"/>
      </w:pPr>
      <w:r w:rsidRPr="00EA6758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t xml:space="preserve">кандидат юридических наук  </w:t>
      </w:r>
      <w:r w:rsidRPr="00EA6758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tab/>
        <w:t xml:space="preserve">                                                        </w:t>
      </w:r>
      <w:r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t>Рыбалов А.О.</w:t>
      </w:r>
    </w:p>
    <w:p w:rsidR="00111213" w:rsidRDefault="00111213"/>
    <w:sectPr w:rsidR="00111213" w:rsidSect="00C87FB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797" w:rsidRDefault="00134797" w:rsidP="007466EC">
      <w:pPr>
        <w:spacing w:after="0" w:line="240" w:lineRule="auto"/>
      </w:pPr>
      <w:r>
        <w:separator/>
      </w:r>
    </w:p>
  </w:endnote>
  <w:endnote w:type="continuationSeparator" w:id="0">
    <w:p w:rsidR="00134797" w:rsidRDefault="00134797" w:rsidP="00746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797" w:rsidRDefault="00134797" w:rsidP="007466EC">
      <w:pPr>
        <w:spacing w:after="0" w:line="240" w:lineRule="auto"/>
      </w:pPr>
      <w:r>
        <w:separator/>
      </w:r>
    </w:p>
  </w:footnote>
  <w:footnote w:type="continuationSeparator" w:id="0">
    <w:p w:rsidR="00134797" w:rsidRDefault="00134797" w:rsidP="007466EC">
      <w:pPr>
        <w:spacing w:after="0" w:line="240" w:lineRule="auto"/>
      </w:pPr>
      <w:r>
        <w:continuationSeparator/>
      </w:r>
    </w:p>
  </w:footnote>
  <w:footnote w:id="1">
    <w:p w:rsidR="007466EC" w:rsidRDefault="007466EC">
      <w:pPr>
        <w:pStyle w:val="a3"/>
      </w:pPr>
      <w:r>
        <w:rPr>
          <w:rStyle w:val="a5"/>
        </w:rPr>
        <w:footnoteRef/>
      </w:r>
      <w:r>
        <w:t xml:space="preserve"> </w:t>
      </w:r>
      <w:r w:rsidRPr="001922BE">
        <w:rPr>
          <w:rFonts w:ascii="Times New Roman" w:hAnsi="Times New Roman"/>
        </w:rPr>
        <w:t>Апелляционное определение Московского городского суда от 02.08.2012 по делу № 11-16173.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6EC"/>
    <w:rsid w:val="000E3BA1"/>
    <w:rsid w:val="001068B6"/>
    <w:rsid w:val="00111213"/>
    <w:rsid w:val="00134797"/>
    <w:rsid w:val="00183C06"/>
    <w:rsid w:val="001D7BB3"/>
    <w:rsid w:val="002551D3"/>
    <w:rsid w:val="006808C4"/>
    <w:rsid w:val="00724D17"/>
    <w:rsid w:val="007466EC"/>
    <w:rsid w:val="00960DD3"/>
    <w:rsid w:val="00B05D31"/>
    <w:rsid w:val="00B20CBE"/>
    <w:rsid w:val="00B3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466E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466E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466E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466E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466E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466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8D1415-10D7-41BA-B2C1-B8ACF4B2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Рыбалов Андрей Олегович</dc:creator>
  <cp:lastModifiedBy>Рыбалов Андрей Олегович</cp:lastModifiedBy>
  <cp:revision>4</cp:revision>
  <dcterms:created xsi:type="dcterms:W3CDTF">2018-05-24T07:21:00Z</dcterms:created>
  <dcterms:modified xsi:type="dcterms:W3CDTF">2018-05-24T08:46:00Z</dcterms:modified>
</cp:coreProperties>
</file>