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8B" w:rsidRPr="003100F4" w:rsidRDefault="00113CCD" w:rsidP="003100F4">
      <w:pPr>
        <w:spacing w:after="0" w:line="360" w:lineRule="auto"/>
        <w:ind w:firstLine="425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100F4">
        <w:rPr>
          <w:rFonts w:asciiTheme="majorBidi" w:hAnsiTheme="majorBidi" w:cstheme="majorBidi"/>
          <w:b/>
          <w:bCs/>
          <w:sz w:val="28"/>
          <w:szCs w:val="28"/>
        </w:rPr>
        <w:t xml:space="preserve">Отзыв научного руководителя о магистерской диссертации А. А. </w:t>
      </w:r>
      <w:proofErr w:type="spellStart"/>
      <w:r w:rsidRPr="003100F4">
        <w:rPr>
          <w:rFonts w:asciiTheme="majorBidi" w:hAnsiTheme="majorBidi" w:cstheme="majorBidi"/>
          <w:b/>
          <w:bCs/>
          <w:sz w:val="28"/>
          <w:szCs w:val="28"/>
        </w:rPr>
        <w:t>Камаева</w:t>
      </w:r>
      <w:proofErr w:type="spellEnd"/>
      <w:r w:rsidRPr="003100F4">
        <w:rPr>
          <w:rFonts w:asciiTheme="majorBidi" w:hAnsiTheme="majorBidi" w:cstheme="majorBidi"/>
          <w:b/>
          <w:bCs/>
          <w:sz w:val="28"/>
          <w:szCs w:val="28"/>
        </w:rPr>
        <w:t xml:space="preserve"> «Формирование и развитие мусульманской общины в Германии»</w:t>
      </w:r>
    </w:p>
    <w:p w:rsidR="00113CCD" w:rsidRPr="003100F4" w:rsidRDefault="00113CCD" w:rsidP="003100F4">
      <w:pPr>
        <w:spacing w:after="0" w:line="360" w:lineRule="auto"/>
        <w:ind w:firstLine="425"/>
        <w:jc w:val="both"/>
        <w:rPr>
          <w:rFonts w:asciiTheme="majorBidi" w:hAnsiTheme="majorBidi" w:cstheme="majorBidi"/>
          <w:sz w:val="28"/>
          <w:szCs w:val="28"/>
        </w:rPr>
      </w:pPr>
    </w:p>
    <w:p w:rsidR="00113CCD" w:rsidRPr="003100F4" w:rsidRDefault="00113CCD" w:rsidP="003100F4">
      <w:pPr>
        <w:spacing w:after="0" w:line="360" w:lineRule="auto"/>
        <w:ind w:firstLine="425"/>
        <w:jc w:val="both"/>
        <w:rPr>
          <w:rFonts w:asciiTheme="majorBidi" w:eastAsia="Times New Roman" w:hAnsiTheme="majorBidi" w:cstheme="majorBidi"/>
          <w:kern w:val="36"/>
          <w:sz w:val="28"/>
          <w:szCs w:val="28"/>
          <w:lang w:eastAsia="ja-JP"/>
        </w:rPr>
      </w:pPr>
      <w:r w:rsidRPr="003100F4">
        <w:rPr>
          <w:rFonts w:asciiTheme="majorBidi" w:hAnsiTheme="majorBidi" w:cstheme="majorBidi"/>
          <w:sz w:val="28"/>
          <w:szCs w:val="28"/>
        </w:rPr>
        <w:t xml:space="preserve">В настоящее время вопрос межконфессиональных отношений стоит чрезвычайно остро не только в странах мусульманского востока, где идут </w:t>
      </w:r>
      <w:r w:rsidR="003100F4">
        <w:rPr>
          <w:rFonts w:asciiTheme="majorBidi" w:hAnsiTheme="majorBidi" w:cstheme="majorBidi"/>
          <w:sz w:val="28"/>
          <w:szCs w:val="28"/>
        </w:rPr>
        <w:t xml:space="preserve">непрекращающиеся </w:t>
      </w:r>
      <w:r w:rsidRPr="003100F4">
        <w:rPr>
          <w:rFonts w:asciiTheme="majorBidi" w:hAnsiTheme="majorBidi" w:cstheme="majorBidi"/>
          <w:sz w:val="28"/>
          <w:szCs w:val="28"/>
        </w:rPr>
        <w:t xml:space="preserve">войны, но и в странах Западной Европы, куда из арабских стран устремляются тысячи беженцев-мусульман.  Одним из наиболее популярных среди беженцев мест является Германия – в силу существующего </w:t>
      </w:r>
      <w:r w:rsidR="003100F4">
        <w:rPr>
          <w:rFonts w:asciiTheme="majorBidi" w:hAnsiTheme="majorBidi" w:cstheme="majorBidi"/>
          <w:sz w:val="28"/>
          <w:szCs w:val="28"/>
        </w:rPr>
        <w:t>в этой стране</w:t>
      </w:r>
      <w:r w:rsidRPr="003100F4">
        <w:rPr>
          <w:rFonts w:asciiTheme="majorBidi" w:hAnsiTheme="majorBidi" w:cstheme="majorBidi"/>
          <w:sz w:val="28"/>
          <w:szCs w:val="28"/>
        </w:rPr>
        <w:t xml:space="preserve"> высокого уровня </w:t>
      </w:r>
      <w:r w:rsidRPr="003100F4">
        <w:rPr>
          <w:rFonts w:asciiTheme="majorBidi" w:eastAsia="Times New Roman" w:hAnsiTheme="majorBidi" w:cstheme="majorBidi"/>
          <w:kern w:val="36"/>
          <w:sz w:val="28"/>
          <w:szCs w:val="28"/>
          <w:lang w:eastAsia="ja-JP"/>
        </w:rPr>
        <w:t>социальных гарантий лицам, имеющим статус беженца</w:t>
      </w:r>
      <w:r w:rsidRPr="003100F4">
        <w:rPr>
          <w:rFonts w:asciiTheme="majorBidi" w:eastAsia="Times New Roman" w:hAnsiTheme="majorBidi" w:cstheme="majorBidi"/>
          <w:kern w:val="36"/>
          <w:sz w:val="28"/>
          <w:szCs w:val="28"/>
          <w:lang w:eastAsia="ja-JP"/>
        </w:rPr>
        <w:t>,</w:t>
      </w:r>
      <w:r w:rsidRPr="003100F4">
        <w:rPr>
          <w:rFonts w:asciiTheme="majorBidi" w:eastAsia="Times New Roman" w:hAnsiTheme="majorBidi" w:cstheme="majorBidi"/>
          <w:kern w:val="36"/>
          <w:sz w:val="28"/>
          <w:szCs w:val="28"/>
          <w:lang w:eastAsia="ja-JP"/>
        </w:rPr>
        <w:t xml:space="preserve"> или получивш</w:t>
      </w:r>
      <w:r w:rsidRPr="003100F4">
        <w:rPr>
          <w:rFonts w:asciiTheme="majorBidi" w:eastAsia="Times New Roman" w:hAnsiTheme="majorBidi" w:cstheme="majorBidi"/>
          <w:kern w:val="36"/>
          <w:sz w:val="28"/>
          <w:szCs w:val="28"/>
          <w:lang w:eastAsia="ja-JP"/>
        </w:rPr>
        <w:t>им</w:t>
      </w:r>
      <w:r w:rsidRPr="003100F4">
        <w:rPr>
          <w:rFonts w:asciiTheme="majorBidi" w:eastAsia="Times New Roman" w:hAnsiTheme="majorBidi" w:cstheme="majorBidi"/>
          <w:kern w:val="36"/>
          <w:sz w:val="28"/>
          <w:szCs w:val="28"/>
          <w:lang w:eastAsia="ja-JP"/>
        </w:rPr>
        <w:t xml:space="preserve"> политическое убежище.</w:t>
      </w:r>
    </w:p>
    <w:p w:rsidR="00113CCD" w:rsidRPr="003100F4" w:rsidRDefault="00113CCD" w:rsidP="003100F4">
      <w:pPr>
        <w:spacing w:after="0" w:line="360" w:lineRule="auto"/>
        <w:ind w:firstLine="425"/>
        <w:jc w:val="both"/>
        <w:rPr>
          <w:rFonts w:asciiTheme="majorBidi" w:eastAsiaTheme="minorEastAsia" w:hAnsiTheme="majorBidi" w:cstheme="majorBidi"/>
          <w:sz w:val="28"/>
          <w:szCs w:val="28"/>
          <w:lang w:eastAsia="ja-JP"/>
        </w:rPr>
      </w:pPr>
      <w:r w:rsidRPr="003100F4">
        <w:rPr>
          <w:rFonts w:asciiTheme="majorBidi" w:eastAsiaTheme="minorEastAsia" w:hAnsiTheme="majorBidi" w:cstheme="majorBidi"/>
          <w:sz w:val="28"/>
          <w:szCs w:val="28"/>
          <w:lang w:eastAsia="ja-JP"/>
        </w:rPr>
        <w:t>В этой связи оказывается чрезвычайно актуальным исследование процесса становления и формирования мусульманской общины в Германии, анализ прогнозов ее развития в будущем, а также рассмотрение имеющихся форм взаимодействия мусульманского населения с остальным насел</w:t>
      </w:r>
      <w:r w:rsidRPr="003100F4">
        <w:rPr>
          <w:rFonts w:asciiTheme="majorBidi" w:eastAsiaTheme="minorEastAsia" w:hAnsiTheme="majorBidi" w:cstheme="majorBidi"/>
          <w:sz w:val="28"/>
          <w:szCs w:val="28"/>
          <w:lang w:eastAsia="ja-JP"/>
        </w:rPr>
        <w:t>ением страны</w:t>
      </w:r>
      <w:r w:rsidRPr="003100F4">
        <w:rPr>
          <w:rFonts w:asciiTheme="majorBidi" w:eastAsiaTheme="minorEastAsia" w:hAnsiTheme="majorBidi" w:cstheme="majorBidi"/>
          <w:sz w:val="28"/>
          <w:szCs w:val="28"/>
          <w:lang w:eastAsia="ja-JP"/>
        </w:rPr>
        <w:t>.</w:t>
      </w:r>
      <w:r w:rsidRPr="003100F4">
        <w:rPr>
          <w:rFonts w:asciiTheme="majorBidi" w:eastAsiaTheme="minorEastAsia" w:hAnsiTheme="majorBidi" w:cstheme="majorBidi"/>
          <w:sz w:val="28"/>
          <w:szCs w:val="28"/>
          <w:lang w:eastAsia="ja-JP"/>
        </w:rPr>
        <w:t xml:space="preserve"> Этой теме и посвящена диссертация А. А. </w:t>
      </w:r>
      <w:proofErr w:type="spellStart"/>
      <w:r w:rsidRPr="003100F4">
        <w:rPr>
          <w:rFonts w:asciiTheme="majorBidi" w:eastAsiaTheme="minorEastAsia" w:hAnsiTheme="majorBidi" w:cstheme="majorBidi"/>
          <w:sz w:val="28"/>
          <w:szCs w:val="28"/>
          <w:lang w:eastAsia="ja-JP"/>
        </w:rPr>
        <w:t>Камаева</w:t>
      </w:r>
      <w:proofErr w:type="spellEnd"/>
      <w:r w:rsidRPr="003100F4">
        <w:rPr>
          <w:rFonts w:asciiTheme="majorBidi" w:eastAsiaTheme="minorEastAsia" w:hAnsiTheme="majorBidi" w:cstheme="majorBidi"/>
          <w:sz w:val="28"/>
          <w:szCs w:val="28"/>
          <w:lang w:eastAsia="ja-JP"/>
        </w:rPr>
        <w:t xml:space="preserve">, основанная на </w:t>
      </w:r>
      <w:r w:rsidR="003100F4">
        <w:rPr>
          <w:rFonts w:asciiTheme="majorBidi" w:eastAsiaTheme="minorEastAsia" w:hAnsiTheme="majorBidi" w:cstheme="majorBidi"/>
          <w:sz w:val="28"/>
          <w:szCs w:val="28"/>
          <w:lang w:eastAsia="ja-JP"/>
        </w:rPr>
        <w:t>анализе</w:t>
      </w:r>
      <w:r w:rsidRPr="003100F4">
        <w:rPr>
          <w:rFonts w:asciiTheme="majorBidi" w:eastAsiaTheme="minorEastAsia" w:hAnsiTheme="majorBidi" w:cstheme="majorBidi"/>
          <w:sz w:val="28"/>
          <w:szCs w:val="28"/>
          <w:lang w:eastAsia="ja-JP"/>
        </w:rPr>
        <w:t xml:space="preserve"> ее автором </w:t>
      </w:r>
      <w:r w:rsidR="003100F4">
        <w:rPr>
          <w:rFonts w:asciiTheme="majorBidi" w:eastAsiaTheme="minorEastAsia" w:hAnsiTheme="majorBidi" w:cstheme="majorBidi"/>
          <w:sz w:val="28"/>
          <w:szCs w:val="28"/>
          <w:lang w:eastAsia="ja-JP"/>
        </w:rPr>
        <w:t xml:space="preserve">самого </w:t>
      </w:r>
      <w:r w:rsidRPr="003100F4">
        <w:rPr>
          <w:rFonts w:asciiTheme="majorBidi" w:eastAsiaTheme="minorEastAsia" w:hAnsiTheme="majorBidi" w:cstheme="majorBidi"/>
          <w:sz w:val="28"/>
          <w:szCs w:val="28"/>
          <w:lang w:eastAsia="ja-JP"/>
        </w:rPr>
        <w:t>широкого круга источников, в том числе, статистического характера.</w:t>
      </w:r>
    </w:p>
    <w:p w:rsidR="003100F4" w:rsidRDefault="003100F4" w:rsidP="003100F4">
      <w:pPr>
        <w:spacing w:after="0" w:line="360" w:lineRule="auto"/>
        <w:ind w:firstLine="425"/>
        <w:jc w:val="both"/>
        <w:rPr>
          <w:rFonts w:asciiTheme="majorBidi" w:eastAsiaTheme="minorEastAsia" w:hAnsiTheme="majorBidi" w:cstheme="majorBidi"/>
          <w:sz w:val="28"/>
          <w:szCs w:val="28"/>
          <w:lang w:eastAsia="ja-JP"/>
        </w:rPr>
      </w:pPr>
      <w:r w:rsidRPr="003100F4">
        <w:rPr>
          <w:rFonts w:asciiTheme="majorBidi" w:eastAsiaTheme="minorEastAsia" w:hAnsiTheme="majorBidi" w:cstheme="majorBidi"/>
          <w:sz w:val="28"/>
          <w:szCs w:val="28"/>
          <w:lang w:eastAsia="ja-JP"/>
        </w:rPr>
        <w:t>Работа выполнена на высоком научном уровне, соответствует предъявляемым к магистерским диссертациям требованиям и заслуживает положительной оценки.</w:t>
      </w:r>
    </w:p>
    <w:p w:rsidR="003100F4" w:rsidRDefault="003100F4" w:rsidP="003100F4">
      <w:pPr>
        <w:spacing w:after="0" w:line="360" w:lineRule="auto"/>
        <w:ind w:firstLine="425"/>
        <w:jc w:val="both"/>
        <w:rPr>
          <w:rFonts w:asciiTheme="majorBidi" w:eastAsiaTheme="minorEastAsia" w:hAnsiTheme="majorBidi" w:cstheme="majorBidi"/>
          <w:sz w:val="28"/>
          <w:szCs w:val="28"/>
          <w:lang w:eastAsia="ja-JP"/>
        </w:rPr>
      </w:pPr>
    </w:p>
    <w:p w:rsidR="003100F4" w:rsidRDefault="003100F4" w:rsidP="003100F4">
      <w:pPr>
        <w:spacing w:after="0" w:line="360" w:lineRule="auto"/>
        <w:ind w:firstLine="425"/>
        <w:jc w:val="both"/>
        <w:rPr>
          <w:rFonts w:asciiTheme="majorBidi" w:eastAsiaTheme="minorEastAsia" w:hAnsiTheme="majorBidi" w:cstheme="majorBidi"/>
          <w:sz w:val="28"/>
          <w:szCs w:val="28"/>
          <w:lang w:eastAsia="ja-JP"/>
        </w:rPr>
      </w:pPr>
      <w:bookmarkStart w:id="0" w:name="_GoBack"/>
      <w:bookmarkEnd w:id="0"/>
    </w:p>
    <w:p w:rsidR="003100F4" w:rsidRPr="003100F4" w:rsidRDefault="003100F4" w:rsidP="003100F4">
      <w:pPr>
        <w:spacing w:after="0" w:line="360" w:lineRule="auto"/>
        <w:ind w:firstLine="42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  <w:lang w:eastAsia="ja-JP"/>
        </w:rPr>
        <w:t>Суворов М.Н., проф. кафедры арабской филологии СПбГУ</w:t>
      </w:r>
    </w:p>
    <w:p w:rsidR="003100F4" w:rsidRPr="003100F4" w:rsidRDefault="003100F4">
      <w:pPr>
        <w:spacing w:after="0" w:line="360" w:lineRule="auto"/>
        <w:ind w:firstLine="425"/>
        <w:jc w:val="both"/>
        <w:rPr>
          <w:rFonts w:asciiTheme="majorBidi" w:hAnsiTheme="majorBidi" w:cstheme="majorBidi"/>
          <w:sz w:val="28"/>
          <w:szCs w:val="28"/>
        </w:rPr>
      </w:pPr>
    </w:p>
    <w:sectPr w:rsidR="003100F4" w:rsidRPr="003100F4" w:rsidSect="003100F4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95"/>
    <w:rsid w:val="00022ED3"/>
    <w:rsid w:val="00026044"/>
    <w:rsid w:val="000316C3"/>
    <w:rsid w:val="000345AA"/>
    <w:rsid w:val="000451B8"/>
    <w:rsid w:val="00046B75"/>
    <w:rsid w:val="000532FB"/>
    <w:rsid w:val="00064283"/>
    <w:rsid w:val="000722FB"/>
    <w:rsid w:val="0007317D"/>
    <w:rsid w:val="000805A1"/>
    <w:rsid w:val="000843DB"/>
    <w:rsid w:val="00091EE9"/>
    <w:rsid w:val="00092CB4"/>
    <w:rsid w:val="00093B7E"/>
    <w:rsid w:val="00095973"/>
    <w:rsid w:val="000A0DFF"/>
    <w:rsid w:val="000B379E"/>
    <w:rsid w:val="000B72C8"/>
    <w:rsid w:val="000C3330"/>
    <w:rsid w:val="000C413A"/>
    <w:rsid w:val="000D160A"/>
    <w:rsid w:val="000E26BD"/>
    <w:rsid w:val="000E549D"/>
    <w:rsid w:val="000F2EB7"/>
    <w:rsid w:val="000F5699"/>
    <w:rsid w:val="000F6931"/>
    <w:rsid w:val="00105BC0"/>
    <w:rsid w:val="001132C2"/>
    <w:rsid w:val="00113C4B"/>
    <w:rsid w:val="00113CCD"/>
    <w:rsid w:val="0012174D"/>
    <w:rsid w:val="00124F66"/>
    <w:rsid w:val="00125939"/>
    <w:rsid w:val="00144EEC"/>
    <w:rsid w:val="001476BA"/>
    <w:rsid w:val="00154417"/>
    <w:rsid w:val="001555B3"/>
    <w:rsid w:val="00156405"/>
    <w:rsid w:val="00160694"/>
    <w:rsid w:val="0017147D"/>
    <w:rsid w:val="00174AEB"/>
    <w:rsid w:val="00177BF5"/>
    <w:rsid w:val="00185C40"/>
    <w:rsid w:val="00190E8D"/>
    <w:rsid w:val="001A4C38"/>
    <w:rsid w:val="001C1251"/>
    <w:rsid w:val="001C25B1"/>
    <w:rsid w:val="001C2AB6"/>
    <w:rsid w:val="001C306C"/>
    <w:rsid w:val="001C461E"/>
    <w:rsid w:val="001C730B"/>
    <w:rsid w:val="001C7390"/>
    <w:rsid w:val="001D01AD"/>
    <w:rsid w:val="001E76F9"/>
    <w:rsid w:val="001E7713"/>
    <w:rsid w:val="001F705B"/>
    <w:rsid w:val="001F7895"/>
    <w:rsid w:val="00201677"/>
    <w:rsid w:val="00201D4B"/>
    <w:rsid w:val="0020557F"/>
    <w:rsid w:val="002148D0"/>
    <w:rsid w:val="0022620B"/>
    <w:rsid w:val="00230AB8"/>
    <w:rsid w:val="00237FB6"/>
    <w:rsid w:val="002417C7"/>
    <w:rsid w:val="00242075"/>
    <w:rsid w:val="00242222"/>
    <w:rsid w:val="002466E6"/>
    <w:rsid w:val="00257ADC"/>
    <w:rsid w:val="002623A2"/>
    <w:rsid w:val="00262ED7"/>
    <w:rsid w:val="002632BF"/>
    <w:rsid w:val="00267C5B"/>
    <w:rsid w:val="00277FF7"/>
    <w:rsid w:val="00284784"/>
    <w:rsid w:val="00293D4C"/>
    <w:rsid w:val="00293F49"/>
    <w:rsid w:val="002941F0"/>
    <w:rsid w:val="002A0894"/>
    <w:rsid w:val="002A4976"/>
    <w:rsid w:val="002A5080"/>
    <w:rsid w:val="002B4019"/>
    <w:rsid w:val="002B54CE"/>
    <w:rsid w:val="002B58CA"/>
    <w:rsid w:val="002C42AF"/>
    <w:rsid w:val="002C7173"/>
    <w:rsid w:val="002D251C"/>
    <w:rsid w:val="002D63C2"/>
    <w:rsid w:val="002E0B05"/>
    <w:rsid w:val="002E6489"/>
    <w:rsid w:val="002F2A99"/>
    <w:rsid w:val="00304C01"/>
    <w:rsid w:val="003079F2"/>
    <w:rsid w:val="003100F4"/>
    <w:rsid w:val="003146B8"/>
    <w:rsid w:val="00316B6A"/>
    <w:rsid w:val="00317566"/>
    <w:rsid w:val="003221A5"/>
    <w:rsid w:val="00323093"/>
    <w:rsid w:val="0032643F"/>
    <w:rsid w:val="003463B5"/>
    <w:rsid w:val="00346B2C"/>
    <w:rsid w:val="00346F2B"/>
    <w:rsid w:val="003507B9"/>
    <w:rsid w:val="00350C70"/>
    <w:rsid w:val="00363DB5"/>
    <w:rsid w:val="00382F75"/>
    <w:rsid w:val="00384503"/>
    <w:rsid w:val="0038620B"/>
    <w:rsid w:val="00386988"/>
    <w:rsid w:val="00387F15"/>
    <w:rsid w:val="00391255"/>
    <w:rsid w:val="003921C5"/>
    <w:rsid w:val="003921E3"/>
    <w:rsid w:val="00395407"/>
    <w:rsid w:val="003A2918"/>
    <w:rsid w:val="003A53B8"/>
    <w:rsid w:val="003A5808"/>
    <w:rsid w:val="003A6A56"/>
    <w:rsid w:val="003B7597"/>
    <w:rsid w:val="003E365D"/>
    <w:rsid w:val="003E634A"/>
    <w:rsid w:val="0040404B"/>
    <w:rsid w:val="0041019F"/>
    <w:rsid w:val="00412ED0"/>
    <w:rsid w:val="00413482"/>
    <w:rsid w:val="004134C6"/>
    <w:rsid w:val="00414E7A"/>
    <w:rsid w:val="00416E5E"/>
    <w:rsid w:val="00420333"/>
    <w:rsid w:val="00420DE7"/>
    <w:rsid w:val="0042536B"/>
    <w:rsid w:val="00432955"/>
    <w:rsid w:val="00440E47"/>
    <w:rsid w:val="0044122D"/>
    <w:rsid w:val="00443A79"/>
    <w:rsid w:val="004461D6"/>
    <w:rsid w:val="004500B3"/>
    <w:rsid w:val="00452EFD"/>
    <w:rsid w:val="00453768"/>
    <w:rsid w:val="00460318"/>
    <w:rsid w:val="00463448"/>
    <w:rsid w:val="0049207C"/>
    <w:rsid w:val="004A415C"/>
    <w:rsid w:val="004B4969"/>
    <w:rsid w:val="004B6177"/>
    <w:rsid w:val="004C78D9"/>
    <w:rsid w:val="004D01B3"/>
    <w:rsid w:val="004E09AB"/>
    <w:rsid w:val="004E2FA4"/>
    <w:rsid w:val="004F6458"/>
    <w:rsid w:val="004F6AB8"/>
    <w:rsid w:val="0050029F"/>
    <w:rsid w:val="00502137"/>
    <w:rsid w:val="0050278B"/>
    <w:rsid w:val="00505E16"/>
    <w:rsid w:val="00505E17"/>
    <w:rsid w:val="00506BFC"/>
    <w:rsid w:val="00506DF5"/>
    <w:rsid w:val="00513BBD"/>
    <w:rsid w:val="00514048"/>
    <w:rsid w:val="005146FC"/>
    <w:rsid w:val="00531A24"/>
    <w:rsid w:val="00536AAF"/>
    <w:rsid w:val="005516F2"/>
    <w:rsid w:val="005536B0"/>
    <w:rsid w:val="005618D0"/>
    <w:rsid w:val="00564918"/>
    <w:rsid w:val="00565978"/>
    <w:rsid w:val="00571164"/>
    <w:rsid w:val="0057484E"/>
    <w:rsid w:val="0057661C"/>
    <w:rsid w:val="00576F18"/>
    <w:rsid w:val="00580CB3"/>
    <w:rsid w:val="005810AB"/>
    <w:rsid w:val="0058432D"/>
    <w:rsid w:val="00585E3B"/>
    <w:rsid w:val="00587243"/>
    <w:rsid w:val="005B5EAB"/>
    <w:rsid w:val="005C6F24"/>
    <w:rsid w:val="005D46E0"/>
    <w:rsid w:val="005E3560"/>
    <w:rsid w:val="005E52B1"/>
    <w:rsid w:val="005F5E32"/>
    <w:rsid w:val="006027CF"/>
    <w:rsid w:val="00603E8E"/>
    <w:rsid w:val="0061255B"/>
    <w:rsid w:val="00614934"/>
    <w:rsid w:val="00632AA4"/>
    <w:rsid w:val="00634501"/>
    <w:rsid w:val="00635EC8"/>
    <w:rsid w:val="00644E6D"/>
    <w:rsid w:val="00647CA6"/>
    <w:rsid w:val="006528DE"/>
    <w:rsid w:val="00652ACA"/>
    <w:rsid w:val="00654241"/>
    <w:rsid w:val="006604FB"/>
    <w:rsid w:val="006737E0"/>
    <w:rsid w:val="00682C6A"/>
    <w:rsid w:val="00683915"/>
    <w:rsid w:val="00685365"/>
    <w:rsid w:val="00685BF4"/>
    <w:rsid w:val="00690641"/>
    <w:rsid w:val="00690C43"/>
    <w:rsid w:val="00690EAB"/>
    <w:rsid w:val="006A2321"/>
    <w:rsid w:val="006A3C56"/>
    <w:rsid w:val="006A70D9"/>
    <w:rsid w:val="006B3509"/>
    <w:rsid w:val="006B4D7C"/>
    <w:rsid w:val="006B7BC7"/>
    <w:rsid w:val="006C155C"/>
    <w:rsid w:val="006C3E71"/>
    <w:rsid w:val="006C4FEB"/>
    <w:rsid w:val="006C5E25"/>
    <w:rsid w:val="006C69FB"/>
    <w:rsid w:val="006D35A8"/>
    <w:rsid w:val="006E56CA"/>
    <w:rsid w:val="006E6DFA"/>
    <w:rsid w:val="006F077A"/>
    <w:rsid w:val="006F0EC8"/>
    <w:rsid w:val="00702C0B"/>
    <w:rsid w:val="007039E5"/>
    <w:rsid w:val="00712E42"/>
    <w:rsid w:val="0072437E"/>
    <w:rsid w:val="007257AE"/>
    <w:rsid w:val="00725CD4"/>
    <w:rsid w:val="00734F38"/>
    <w:rsid w:val="0073672B"/>
    <w:rsid w:val="00746D35"/>
    <w:rsid w:val="007500E1"/>
    <w:rsid w:val="0075337E"/>
    <w:rsid w:val="007553E3"/>
    <w:rsid w:val="0075583E"/>
    <w:rsid w:val="00760C8B"/>
    <w:rsid w:val="00761663"/>
    <w:rsid w:val="007665EE"/>
    <w:rsid w:val="00770E10"/>
    <w:rsid w:val="007765CA"/>
    <w:rsid w:val="00777F0A"/>
    <w:rsid w:val="0078189C"/>
    <w:rsid w:val="0078205B"/>
    <w:rsid w:val="00787C1C"/>
    <w:rsid w:val="007A103F"/>
    <w:rsid w:val="007A18BD"/>
    <w:rsid w:val="007B5843"/>
    <w:rsid w:val="007C21BA"/>
    <w:rsid w:val="007D2A54"/>
    <w:rsid w:val="007D6B70"/>
    <w:rsid w:val="007D70E3"/>
    <w:rsid w:val="007D7D34"/>
    <w:rsid w:val="007E192D"/>
    <w:rsid w:val="007F6D43"/>
    <w:rsid w:val="00804473"/>
    <w:rsid w:val="00804A90"/>
    <w:rsid w:val="008059FC"/>
    <w:rsid w:val="00811F78"/>
    <w:rsid w:val="008168B3"/>
    <w:rsid w:val="008200B6"/>
    <w:rsid w:val="00821E12"/>
    <w:rsid w:val="00833DE2"/>
    <w:rsid w:val="00834256"/>
    <w:rsid w:val="00841577"/>
    <w:rsid w:val="008418E0"/>
    <w:rsid w:val="00841DC3"/>
    <w:rsid w:val="00843D0B"/>
    <w:rsid w:val="008467BF"/>
    <w:rsid w:val="00851458"/>
    <w:rsid w:val="00854E05"/>
    <w:rsid w:val="00856083"/>
    <w:rsid w:val="0086002A"/>
    <w:rsid w:val="00860B11"/>
    <w:rsid w:val="008620AA"/>
    <w:rsid w:val="00862DC5"/>
    <w:rsid w:val="00864A3C"/>
    <w:rsid w:val="00865559"/>
    <w:rsid w:val="0087650C"/>
    <w:rsid w:val="00881571"/>
    <w:rsid w:val="00881574"/>
    <w:rsid w:val="00881A4B"/>
    <w:rsid w:val="00884EBA"/>
    <w:rsid w:val="00893C4F"/>
    <w:rsid w:val="008A1F41"/>
    <w:rsid w:val="008A3385"/>
    <w:rsid w:val="008B2637"/>
    <w:rsid w:val="008B3815"/>
    <w:rsid w:val="008B50A3"/>
    <w:rsid w:val="008C4BCF"/>
    <w:rsid w:val="008C6C0B"/>
    <w:rsid w:val="008D1504"/>
    <w:rsid w:val="008E44A2"/>
    <w:rsid w:val="008E44F1"/>
    <w:rsid w:val="008F6129"/>
    <w:rsid w:val="009150FF"/>
    <w:rsid w:val="00916D69"/>
    <w:rsid w:val="0092234B"/>
    <w:rsid w:val="00940CB5"/>
    <w:rsid w:val="00940F39"/>
    <w:rsid w:val="00941336"/>
    <w:rsid w:val="00942B09"/>
    <w:rsid w:val="00943D32"/>
    <w:rsid w:val="00946DE0"/>
    <w:rsid w:val="0095191B"/>
    <w:rsid w:val="00953A14"/>
    <w:rsid w:val="00953C6E"/>
    <w:rsid w:val="009556C7"/>
    <w:rsid w:val="0095681E"/>
    <w:rsid w:val="009576DD"/>
    <w:rsid w:val="00962407"/>
    <w:rsid w:val="00964653"/>
    <w:rsid w:val="00964E88"/>
    <w:rsid w:val="00967565"/>
    <w:rsid w:val="00970A5E"/>
    <w:rsid w:val="00975EAF"/>
    <w:rsid w:val="0098371E"/>
    <w:rsid w:val="00985CC7"/>
    <w:rsid w:val="009A39CD"/>
    <w:rsid w:val="009A4D58"/>
    <w:rsid w:val="009A6B3E"/>
    <w:rsid w:val="009B30F9"/>
    <w:rsid w:val="009B481C"/>
    <w:rsid w:val="009B6DB1"/>
    <w:rsid w:val="009C09B8"/>
    <w:rsid w:val="009C3F1F"/>
    <w:rsid w:val="009D1E09"/>
    <w:rsid w:val="009D4516"/>
    <w:rsid w:val="009D63F1"/>
    <w:rsid w:val="009E094C"/>
    <w:rsid w:val="009E4A0F"/>
    <w:rsid w:val="00A02640"/>
    <w:rsid w:val="00A04EA4"/>
    <w:rsid w:val="00A145D1"/>
    <w:rsid w:val="00A166E4"/>
    <w:rsid w:val="00A20669"/>
    <w:rsid w:val="00A325A2"/>
    <w:rsid w:val="00A327BC"/>
    <w:rsid w:val="00A36079"/>
    <w:rsid w:val="00A42293"/>
    <w:rsid w:val="00A523CA"/>
    <w:rsid w:val="00A552C1"/>
    <w:rsid w:val="00A5615B"/>
    <w:rsid w:val="00A62427"/>
    <w:rsid w:val="00A66F03"/>
    <w:rsid w:val="00A72361"/>
    <w:rsid w:val="00A740D8"/>
    <w:rsid w:val="00A753E1"/>
    <w:rsid w:val="00A82B1F"/>
    <w:rsid w:val="00A82B63"/>
    <w:rsid w:val="00A83451"/>
    <w:rsid w:val="00A91371"/>
    <w:rsid w:val="00A91E29"/>
    <w:rsid w:val="00A942BD"/>
    <w:rsid w:val="00AA2F85"/>
    <w:rsid w:val="00AA513A"/>
    <w:rsid w:val="00AA6041"/>
    <w:rsid w:val="00AB5C7D"/>
    <w:rsid w:val="00AB6A47"/>
    <w:rsid w:val="00AC10FB"/>
    <w:rsid w:val="00AE1DCC"/>
    <w:rsid w:val="00AF20D3"/>
    <w:rsid w:val="00B014DC"/>
    <w:rsid w:val="00B05387"/>
    <w:rsid w:val="00B24205"/>
    <w:rsid w:val="00B31A6C"/>
    <w:rsid w:val="00B31F3E"/>
    <w:rsid w:val="00B3643C"/>
    <w:rsid w:val="00B57407"/>
    <w:rsid w:val="00B574DC"/>
    <w:rsid w:val="00B644B9"/>
    <w:rsid w:val="00B67013"/>
    <w:rsid w:val="00B7284B"/>
    <w:rsid w:val="00B77362"/>
    <w:rsid w:val="00B80089"/>
    <w:rsid w:val="00B80151"/>
    <w:rsid w:val="00B80C9A"/>
    <w:rsid w:val="00B82D02"/>
    <w:rsid w:val="00B904B0"/>
    <w:rsid w:val="00BA2540"/>
    <w:rsid w:val="00BA30A7"/>
    <w:rsid w:val="00BA395D"/>
    <w:rsid w:val="00BA3A3D"/>
    <w:rsid w:val="00BA599F"/>
    <w:rsid w:val="00BA76CB"/>
    <w:rsid w:val="00BA76DA"/>
    <w:rsid w:val="00BA7CB6"/>
    <w:rsid w:val="00BB49F7"/>
    <w:rsid w:val="00BC2418"/>
    <w:rsid w:val="00BC2488"/>
    <w:rsid w:val="00BC2AC6"/>
    <w:rsid w:val="00BC3747"/>
    <w:rsid w:val="00BD19AD"/>
    <w:rsid w:val="00BD769C"/>
    <w:rsid w:val="00BE0B0F"/>
    <w:rsid w:val="00BE37F7"/>
    <w:rsid w:val="00BE735D"/>
    <w:rsid w:val="00BE7511"/>
    <w:rsid w:val="00BF050B"/>
    <w:rsid w:val="00BF0F25"/>
    <w:rsid w:val="00BF4E06"/>
    <w:rsid w:val="00BF6CAA"/>
    <w:rsid w:val="00BF74CE"/>
    <w:rsid w:val="00C00EAB"/>
    <w:rsid w:val="00C0716F"/>
    <w:rsid w:val="00C07788"/>
    <w:rsid w:val="00C1071A"/>
    <w:rsid w:val="00C14A80"/>
    <w:rsid w:val="00C24ABF"/>
    <w:rsid w:val="00C2592D"/>
    <w:rsid w:val="00C41A1D"/>
    <w:rsid w:val="00C472D9"/>
    <w:rsid w:val="00C5223A"/>
    <w:rsid w:val="00C54894"/>
    <w:rsid w:val="00C56E7E"/>
    <w:rsid w:val="00C6318C"/>
    <w:rsid w:val="00C63BED"/>
    <w:rsid w:val="00C67789"/>
    <w:rsid w:val="00C72054"/>
    <w:rsid w:val="00C7219E"/>
    <w:rsid w:val="00C81936"/>
    <w:rsid w:val="00C84DC0"/>
    <w:rsid w:val="00C9119D"/>
    <w:rsid w:val="00C93C73"/>
    <w:rsid w:val="00CA4575"/>
    <w:rsid w:val="00CB09F2"/>
    <w:rsid w:val="00CB2D2E"/>
    <w:rsid w:val="00CB42D3"/>
    <w:rsid w:val="00CB4675"/>
    <w:rsid w:val="00CC11F8"/>
    <w:rsid w:val="00CC13E1"/>
    <w:rsid w:val="00CC140E"/>
    <w:rsid w:val="00CC1FA9"/>
    <w:rsid w:val="00CD28BC"/>
    <w:rsid w:val="00CD2CC4"/>
    <w:rsid w:val="00CD45B2"/>
    <w:rsid w:val="00CE1085"/>
    <w:rsid w:val="00CE4A72"/>
    <w:rsid w:val="00CF7173"/>
    <w:rsid w:val="00CF7E5A"/>
    <w:rsid w:val="00D00A3D"/>
    <w:rsid w:val="00D10926"/>
    <w:rsid w:val="00D32BED"/>
    <w:rsid w:val="00D45257"/>
    <w:rsid w:val="00D457E4"/>
    <w:rsid w:val="00D45C50"/>
    <w:rsid w:val="00D46C74"/>
    <w:rsid w:val="00D5060C"/>
    <w:rsid w:val="00D519B1"/>
    <w:rsid w:val="00D53C9A"/>
    <w:rsid w:val="00D5707D"/>
    <w:rsid w:val="00D5732B"/>
    <w:rsid w:val="00D6074B"/>
    <w:rsid w:val="00D623FB"/>
    <w:rsid w:val="00D64395"/>
    <w:rsid w:val="00D67BA4"/>
    <w:rsid w:val="00D67CEB"/>
    <w:rsid w:val="00D72C5F"/>
    <w:rsid w:val="00D77E60"/>
    <w:rsid w:val="00D87676"/>
    <w:rsid w:val="00D96D4F"/>
    <w:rsid w:val="00DA4A35"/>
    <w:rsid w:val="00DB7A56"/>
    <w:rsid w:val="00DC1DA9"/>
    <w:rsid w:val="00DC1FF3"/>
    <w:rsid w:val="00DC4DAD"/>
    <w:rsid w:val="00DD4645"/>
    <w:rsid w:val="00DD5200"/>
    <w:rsid w:val="00DD5413"/>
    <w:rsid w:val="00DF2571"/>
    <w:rsid w:val="00DF67F0"/>
    <w:rsid w:val="00E22735"/>
    <w:rsid w:val="00E245C6"/>
    <w:rsid w:val="00E25B03"/>
    <w:rsid w:val="00E316AF"/>
    <w:rsid w:val="00E320E6"/>
    <w:rsid w:val="00E35D79"/>
    <w:rsid w:val="00E42050"/>
    <w:rsid w:val="00E42DCA"/>
    <w:rsid w:val="00E45808"/>
    <w:rsid w:val="00E51062"/>
    <w:rsid w:val="00E52494"/>
    <w:rsid w:val="00E54821"/>
    <w:rsid w:val="00E57E01"/>
    <w:rsid w:val="00E62648"/>
    <w:rsid w:val="00E64428"/>
    <w:rsid w:val="00E715FD"/>
    <w:rsid w:val="00E7261D"/>
    <w:rsid w:val="00E811F8"/>
    <w:rsid w:val="00E853BC"/>
    <w:rsid w:val="00E86550"/>
    <w:rsid w:val="00E93E4A"/>
    <w:rsid w:val="00E94A7E"/>
    <w:rsid w:val="00E975E9"/>
    <w:rsid w:val="00E9796C"/>
    <w:rsid w:val="00EA0ADC"/>
    <w:rsid w:val="00EB0035"/>
    <w:rsid w:val="00EB0853"/>
    <w:rsid w:val="00EB093D"/>
    <w:rsid w:val="00EB275C"/>
    <w:rsid w:val="00EC244E"/>
    <w:rsid w:val="00ED055B"/>
    <w:rsid w:val="00ED5792"/>
    <w:rsid w:val="00ED57E9"/>
    <w:rsid w:val="00ED74C9"/>
    <w:rsid w:val="00EE2689"/>
    <w:rsid w:val="00EE47A0"/>
    <w:rsid w:val="00EF09DB"/>
    <w:rsid w:val="00F003F4"/>
    <w:rsid w:val="00F01BB6"/>
    <w:rsid w:val="00F14620"/>
    <w:rsid w:val="00F15905"/>
    <w:rsid w:val="00F315F8"/>
    <w:rsid w:val="00F32F15"/>
    <w:rsid w:val="00F36021"/>
    <w:rsid w:val="00F369FB"/>
    <w:rsid w:val="00F405C6"/>
    <w:rsid w:val="00F46ED2"/>
    <w:rsid w:val="00F50A82"/>
    <w:rsid w:val="00F51099"/>
    <w:rsid w:val="00F51AEA"/>
    <w:rsid w:val="00F53A7B"/>
    <w:rsid w:val="00F55ECA"/>
    <w:rsid w:val="00F6113E"/>
    <w:rsid w:val="00F67CC0"/>
    <w:rsid w:val="00F731A9"/>
    <w:rsid w:val="00F76C42"/>
    <w:rsid w:val="00F81A1F"/>
    <w:rsid w:val="00F81CC2"/>
    <w:rsid w:val="00F8562C"/>
    <w:rsid w:val="00F915B4"/>
    <w:rsid w:val="00FB0BC1"/>
    <w:rsid w:val="00FB1F63"/>
    <w:rsid w:val="00FB70E6"/>
    <w:rsid w:val="00FC011C"/>
    <w:rsid w:val="00FC033E"/>
    <w:rsid w:val="00FC2162"/>
    <w:rsid w:val="00FC4284"/>
    <w:rsid w:val="00FC7F98"/>
    <w:rsid w:val="00FD049F"/>
    <w:rsid w:val="00FD303A"/>
    <w:rsid w:val="00FD40A3"/>
    <w:rsid w:val="00FE2B54"/>
    <w:rsid w:val="00FE53E7"/>
    <w:rsid w:val="00FF05B2"/>
    <w:rsid w:val="00FF0D1A"/>
    <w:rsid w:val="00FF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2018-05-26T11:55:00Z</dcterms:created>
  <dcterms:modified xsi:type="dcterms:W3CDTF">2018-05-26T12:17:00Z</dcterms:modified>
</cp:coreProperties>
</file>