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54" w:rsidRDefault="006A4E54" w:rsidP="006A4E54">
      <w:pPr>
        <w:spacing w:line="360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bookmarkStart w:id="0" w:name="_GoBack"/>
      <w:bookmarkEnd w:id="0"/>
      <w:r>
        <w:rPr>
          <w:color w:val="000000"/>
          <w:sz w:val="28"/>
          <w:szCs w:val="28"/>
        </w:rPr>
        <w:t>риложение №1:</w:t>
      </w:r>
    </w:p>
    <w:p w:rsidR="006A4E54" w:rsidRDefault="006A4E54" w:rsidP="006A4E54">
      <w:pPr>
        <w:spacing w:line="240" w:lineRule="exact"/>
        <w:ind w:left="5103"/>
        <w:rPr>
          <w:sz w:val="20"/>
          <w:szCs w:val="20"/>
        </w:rPr>
      </w:pPr>
      <w:r>
        <w:rPr>
          <w:sz w:val="28"/>
          <w:szCs w:val="28"/>
        </w:rPr>
        <w:t>«УТВЕРЖДАЮ»</w:t>
      </w:r>
    </w:p>
    <w:p w:rsidR="006A4E54" w:rsidRPr="006F2C50" w:rsidRDefault="006A4E54" w:rsidP="006A4E54">
      <w:pPr>
        <w:spacing w:line="240" w:lineRule="exact"/>
        <w:ind w:left="5103"/>
        <w:jc w:val="both"/>
        <w:rPr>
          <w:sz w:val="8"/>
          <w:szCs w:val="8"/>
        </w:rPr>
      </w:pPr>
    </w:p>
    <w:p w:rsidR="006A4E54" w:rsidRDefault="006A4E54" w:rsidP="006A4E54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«заместитель прокурора» или «прокурор»  </w:t>
      </w:r>
    </w:p>
    <w:p w:rsidR="006A4E54" w:rsidRDefault="006A4E54" w:rsidP="006A4E54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района города или города</w:t>
      </w:r>
    </w:p>
    <w:p w:rsidR="006A4E54" w:rsidRDefault="006A4E54" w:rsidP="006A4E54">
      <w:pPr>
        <w:spacing w:line="240" w:lineRule="exact"/>
        <w:rPr>
          <w:sz w:val="28"/>
          <w:szCs w:val="28"/>
        </w:rPr>
      </w:pPr>
    </w:p>
    <w:p w:rsidR="006A4E54" w:rsidRDefault="006A4E54" w:rsidP="006A4E54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«звание»</w:t>
      </w:r>
    </w:p>
    <w:p w:rsidR="006A4E54" w:rsidRDefault="006A4E54" w:rsidP="006A4E54">
      <w:pPr>
        <w:spacing w:line="240" w:lineRule="exact"/>
        <w:ind w:left="5103"/>
        <w:rPr>
          <w:sz w:val="28"/>
          <w:szCs w:val="28"/>
        </w:rPr>
      </w:pPr>
    </w:p>
    <w:p w:rsidR="006A4E54" w:rsidRDefault="006A4E54" w:rsidP="006A4E54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______________ «И.О. Фамилия»</w:t>
      </w:r>
    </w:p>
    <w:p w:rsidR="006A4E54" w:rsidRDefault="006A4E54" w:rsidP="006A4E54">
      <w:pPr>
        <w:spacing w:line="240" w:lineRule="exact"/>
        <w:ind w:left="5103"/>
        <w:jc w:val="both"/>
        <w:rPr>
          <w:sz w:val="28"/>
          <w:szCs w:val="28"/>
        </w:rPr>
      </w:pPr>
    </w:p>
    <w:p w:rsidR="006A4E54" w:rsidRDefault="006A4E54" w:rsidP="006A4E54">
      <w:pPr>
        <w:spacing w:line="240" w:lineRule="exact"/>
        <w:ind w:left="5103"/>
        <w:jc w:val="center"/>
        <w:rPr>
          <w:rFonts w:ascii="Verdana" w:hAnsi="Verdana" w:cs="Arial"/>
          <w:i/>
          <w:sz w:val="28"/>
          <w:szCs w:val="28"/>
        </w:rPr>
      </w:pPr>
      <w:r>
        <w:rPr>
          <w:sz w:val="28"/>
          <w:szCs w:val="28"/>
        </w:rPr>
        <w:t>«дата»</w:t>
      </w:r>
    </w:p>
    <w:p w:rsidR="006A4E54" w:rsidRDefault="006A4E54" w:rsidP="006A4E54">
      <w:pPr>
        <w:jc w:val="center"/>
        <w:rPr>
          <w:rFonts w:ascii="Verdana" w:hAnsi="Verdana" w:cs="Arial"/>
          <w:i/>
          <w:sz w:val="28"/>
          <w:szCs w:val="28"/>
        </w:rPr>
      </w:pPr>
    </w:p>
    <w:p w:rsidR="006A4E54" w:rsidRPr="00CB5622" w:rsidRDefault="006A4E54" w:rsidP="006A4E54">
      <w:pPr>
        <w:jc w:val="center"/>
        <w:rPr>
          <w:rFonts w:ascii="Verdana" w:hAnsi="Verdana" w:cs="Arial"/>
          <w:i/>
          <w:sz w:val="28"/>
          <w:szCs w:val="28"/>
        </w:rPr>
      </w:pPr>
      <w:proofErr w:type="gramStart"/>
      <w:r w:rsidRPr="00CB5622">
        <w:rPr>
          <w:rFonts w:ascii="Verdana" w:hAnsi="Verdana" w:cs="Arial"/>
          <w:i/>
          <w:sz w:val="28"/>
          <w:szCs w:val="28"/>
        </w:rPr>
        <w:t>З</w:t>
      </w:r>
      <w:proofErr w:type="gramEnd"/>
      <w:r w:rsidRPr="00CB5622">
        <w:rPr>
          <w:rFonts w:ascii="Verdana" w:hAnsi="Verdana" w:cs="Arial"/>
          <w:i/>
          <w:sz w:val="28"/>
          <w:szCs w:val="28"/>
        </w:rPr>
        <w:t xml:space="preserve"> А К Л Ю Ч Е Н И Е</w:t>
      </w:r>
    </w:p>
    <w:p w:rsidR="006A4E54" w:rsidRPr="00CB5622" w:rsidRDefault="006A4E54" w:rsidP="006A4E54">
      <w:pPr>
        <w:jc w:val="center"/>
        <w:rPr>
          <w:rFonts w:ascii="Arial" w:hAnsi="Arial" w:cs="Arial"/>
          <w:sz w:val="28"/>
          <w:szCs w:val="28"/>
        </w:rPr>
      </w:pPr>
      <w:r w:rsidRPr="00CB5622">
        <w:rPr>
          <w:rFonts w:ascii="Arial" w:hAnsi="Arial" w:cs="Arial"/>
          <w:sz w:val="28"/>
          <w:szCs w:val="28"/>
        </w:rPr>
        <w:t>по результатам изучения уголовного дела</w:t>
      </w:r>
      <w:r>
        <w:rPr>
          <w:rFonts w:ascii="Arial" w:hAnsi="Arial" w:cs="Arial"/>
          <w:sz w:val="28"/>
          <w:szCs w:val="28"/>
        </w:rPr>
        <w:t xml:space="preserve"> № ………………………, поступившего в прокуратуру «наименование» «дата» </w:t>
      </w:r>
      <w:r w:rsidRPr="00CB5622">
        <w:rPr>
          <w:rFonts w:ascii="Arial" w:hAnsi="Arial" w:cs="Arial"/>
          <w:sz w:val="28"/>
          <w:szCs w:val="28"/>
        </w:rPr>
        <w:t xml:space="preserve">для решения вопроса о направлении </w:t>
      </w:r>
      <w:r>
        <w:rPr>
          <w:rFonts w:ascii="Arial" w:hAnsi="Arial" w:cs="Arial"/>
          <w:sz w:val="28"/>
          <w:szCs w:val="28"/>
        </w:rPr>
        <w:t xml:space="preserve">уголовного </w:t>
      </w:r>
      <w:r w:rsidRPr="00CB5622">
        <w:rPr>
          <w:rFonts w:ascii="Arial" w:hAnsi="Arial" w:cs="Arial"/>
          <w:sz w:val="28"/>
          <w:szCs w:val="28"/>
        </w:rPr>
        <w:t>дела в</w:t>
      </w:r>
      <w:r>
        <w:rPr>
          <w:rFonts w:ascii="Arial" w:hAnsi="Arial" w:cs="Arial"/>
          <w:sz w:val="28"/>
          <w:szCs w:val="28"/>
        </w:rPr>
        <w:t xml:space="preserve"> </w:t>
      </w:r>
      <w:r w:rsidRPr="00CB5622">
        <w:rPr>
          <w:rFonts w:ascii="Arial" w:hAnsi="Arial" w:cs="Arial"/>
          <w:sz w:val="28"/>
          <w:szCs w:val="28"/>
        </w:rPr>
        <w:t>суд</w:t>
      </w:r>
      <w:r>
        <w:rPr>
          <w:rFonts w:ascii="Arial" w:hAnsi="Arial" w:cs="Arial"/>
          <w:sz w:val="28"/>
          <w:szCs w:val="28"/>
        </w:rPr>
        <w:t xml:space="preserve">               </w:t>
      </w:r>
    </w:p>
    <w:p w:rsidR="006A4E54" w:rsidRDefault="006A4E54" w:rsidP="006A4E54">
      <w:pPr>
        <w:jc w:val="center"/>
        <w:rPr>
          <w:b/>
          <w:sz w:val="28"/>
          <w:szCs w:val="28"/>
        </w:rPr>
      </w:pPr>
    </w:p>
    <w:p w:rsidR="006A4E54" w:rsidRPr="00AB5FEA" w:rsidRDefault="006A4E54" w:rsidP="006A4E54">
      <w:pPr>
        <w:ind w:firstLine="708"/>
        <w:jc w:val="both"/>
        <w:rPr>
          <w:sz w:val="28"/>
          <w:szCs w:val="28"/>
        </w:rPr>
      </w:pPr>
      <w:r w:rsidRPr="00AB5FEA">
        <w:rPr>
          <w:sz w:val="28"/>
          <w:szCs w:val="28"/>
        </w:rPr>
        <w:t xml:space="preserve">Уголовное дело </w:t>
      </w:r>
      <w:r w:rsidRPr="00E32F66">
        <w:rPr>
          <w:sz w:val="28"/>
          <w:szCs w:val="28"/>
        </w:rPr>
        <w:t>№</w:t>
      </w:r>
      <w:r>
        <w:rPr>
          <w:sz w:val="28"/>
          <w:szCs w:val="28"/>
        </w:rPr>
        <w:t>………………….. возбуждено «дата»</w:t>
      </w:r>
      <w:r w:rsidRPr="00AB5FEA">
        <w:rPr>
          <w:sz w:val="28"/>
          <w:szCs w:val="28"/>
        </w:rPr>
        <w:t xml:space="preserve"> по обвинению: </w:t>
      </w:r>
    </w:p>
    <w:p w:rsidR="006A4E54" w:rsidRDefault="006A4E54" w:rsidP="006A4E5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«ФИО обвиняемого»,  «дата рождения», </w:t>
      </w:r>
      <w:r w:rsidRPr="00AB5FEA">
        <w:rPr>
          <w:sz w:val="28"/>
          <w:szCs w:val="28"/>
        </w:rPr>
        <w:t>в совершении преступлени</w:t>
      </w:r>
      <w:r>
        <w:rPr>
          <w:sz w:val="28"/>
          <w:szCs w:val="28"/>
        </w:rPr>
        <w:t>й</w:t>
      </w:r>
      <w:r w:rsidRPr="00AB5FEA">
        <w:rPr>
          <w:sz w:val="28"/>
          <w:szCs w:val="28"/>
        </w:rPr>
        <w:t>,</w:t>
      </w:r>
      <w:r w:rsidRPr="00AB5FEA">
        <w:rPr>
          <w:b/>
          <w:sz w:val="28"/>
          <w:szCs w:val="28"/>
        </w:rPr>
        <w:t xml:space="preserve"> </w:t>
      </w:r>
      <w:r w:rsidRPr="00AB5FEA">
        <w:rPr>
          <w:sz w:val="28"/>
          <w:szCs w:val="28"/>
        </w:rPr>
        <w:t>предусмотренн</w:t>
      </w:r>
      <w:r>
        <w:rPr>
          <w:sz w:val="28"/>
          <w:szCs w:val="28"/>
        </w:rPr>
        <w:t xml:space="preserve">ых </w:t>
      </w:r>
      <w:r>
        <w:rPr>
          <w:b/>
          <w:sz w:val="28"/>
          <w:szCs w:val="28"/>
        </w:rPr>
        <w:t>«соответствующий пункт, часть статьи 290 или статьи 291 или статьи 291.1 или статьи 291.2 УК РФ»</w:t>
      </w:r>
      <w:r w:rsidRPr="00C375B2">
        <w:rPr>
          <w:b/>
          <w:sz w:val="28"/>
          <w:szCs w:val="28"/>
        </w:rPr>
        <w:t>;</w:t>
      </w:r>
    </w:p>
    <w:p w:rsidR="006A4E54" w:rsidRDefault="006A4E54" w:rsidP="006A4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обвиняемого «дата» избрана мера пресечения в виде «вид меры пресечения».</w:t>
      </w:r>
    </w:p>
    <w:p w:rsidR="006A4E54" w:rsidRDefault="006A4E54" w:rsidP="006A4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передано «дата» для изучения в порядке приказа </w:t>
      </w:r>
      <w:r w:rsidRPr="0067336C">
        <w:rPr>
          <w:sz w:val="28"/>
          <w:szCs w:val="28"/>
        </w:rPr>
        <w:t>прокурора города №</w:t>
      </w:r>
      <w:r>
        <w:rPr>
          <w:sz w:val="28"/>
          <w:szCs w:val="28"/>
        </w:rPr>
        <w:t xml:space="preserve"> </w:t>
      </w:r>
      <w:r w:rsidRPr="0067336C">
        <w:rPr>
          <w:sz w:val="28"/>
          <w:szCs w:val="28"/>
        </w:rPr>
        <w:t>69 от 07.06.2011</w:t>
      </w:r>
      <w:r>
        <w:rPr>
          <w:sz w:val="28"/>
          <w:szCs w:val="28"/>
        </w:rPr>
        <w:t xml:space="preserve">. </w:t>
      </w:r>
    </w:p>
    <w:p w:rsidR="006A4E54" w:rsidRDefault="006A4E54" w:rsidP="006A4E54">
      <w:pPr>
        <w:ind w:firstLine="709"/>
        <w:jc w:val="both"/>
        <w:rPr>
          <w:sz w:val="28"/>
          <w:szCs w:val="28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305"/>
        <w:gridCol w:w="720"/>
        <w:gridCol w:w="720"/>
      </w:tblGrid>
      <w:tr w:rsidR="006A4E54" w:rsidRPr="00FB1E22" w:rsidTr="00B8201F">
        <w:tc>
          <w:tcPr>
            <w:tcW w:w="638" w:type="dxa"/>
            <w:vMerge w:val="restart"/>
          </w:tcPr>
          <w:p w:rsidR="006A4E54" w:rsidRPr="005500A5" w:rsidRDefault="006A4E54" w:rsidP="00B8201F">
            <w:pPr>
              <w:jc w:val="both"/>
              <w:rPr>
                <w:b/>
                <w:i/>
              </w:rPr>
            </w:pPr>
            <w:r w:rsidRPr="005500A5">
              <w:rPr>
                <w:b/>
                <w:i/>
              </w:rPr>
              <w:t xml:space="preserve">№ </w:t>
            </w:r>
            <w:proofErr w:type="gramStart"/>
            <w:r w:rsidRPr="005500A5">
              <w:rPr>
                <w:b/>
                <w:i/>
              </w:rPr>
              <w:t>п</w:t>
            </w:r>
            <w:proofErr w:type="gramEnd"/>
            <w:r w:rsidRPr="005500A5">
              <w:rPr>
                <w:b/>
                <w:i/>
              </w:rPr>
              <w:t>/п</w:t>
            </w:r>
          </w:p>
        </w:tc>
        <w:tc>
          <w:tcPr>
            <w:tcW w:w="7305" w:type="dxa"/>
            <w:vMerge w:val="restart"/>
          </w:tcPr>
          <w:p w:rsidR="006A4E54" w:rsidRPr="005500A5" w:rsidRDefault="006A4E54" w:rsidP="00B8201F">
            <w:pPr>
              <w:jc w:val="both"/>
              <w:rPr>
                <w:b/>
                <w:i/>
              </w:rPr>
            </w:pPr>
            <w:r w:rsidRPr="005500A5">
              <w:rPr>
                <w:b/>
                <w:i/>
              </w:rPr>
              <w:t>Проверяемое положение</w:t>
            </w:r>
          </w:p>
        </w:tc>
        <w:tc>
          <w:tcPr>
            <w:tcW w:w="1440" w:type="dxa"/>
            <w:gridSpan w:val="2"/>
          </w:tcPr>
          <w:p w:rsidR="006A4E54" w:rsidRPr="005500A5" w:rsidRDefault="006A4E54" w:rsidP="00B8201F">
            <w:pPr>
              <w:jc w:val="both"/>
              <w:rPr>
                <w:b/>
                <w:i/>
              </w:rPr>
            </w:pPr>
            <w:r w:rsidRPr="005500A5">
              <w:rPr>
                <w:b/>
                <w:i/>
              </w:rPr>
              <w:t>Отметка по результатам проверки</w:t>
            </w:r>
          </w:p>
        </w:tc>
      </w:tr>
      <w:tr w:rsidR="006A4E54" w:rsidRPr="00FB1E22" w:rsidTr="00B8201F">
        <w:tc>
          <w:tcPr>
            <w:tcW w:w="638" w:type="dxa"/>
            <w:vMerge/>
          </w:tcPr>
          <w:p w:rsidR="006A4E54" w:rsidRPr="005500A5" w:rsidRDefault="006A4E54" w:rsidP="00B8201F">
            <w:pPr>
              <w:jc w:val="both"/>
              <w:rPr>
                <w:b/>
                <w:i/>
              </w:rPr>
            </w:pPr>
          </w:p>
        </w:tc>
        <w:tc>
          <w:tcPr>
            <w:tcW w:w="7305" w:type="dxa"/>
            <w:vMerge/>
          </w:tcPr>
          <w:p w:rsidR="006A4E54" w:rsidRPr="005500A5" w:rsidRDefault="006A4E54" w:rsidP="00B8201F">
            <w:pPr>
              <w:jc w:val="both"/>
              <w:rPr>
                <w:b/>
                <w:i/>
              </w:rPr>
            </w:pPr>
          </w:p>
        </w:tc>
        <w:tc>
          <w:tcPr>
            <w:tcW w:w="720" w:type="dxa"/>
          </w:tcPr>
          <w:p w:rsidR="006A4E54" w:rsidRPr="005500A5" w:rsidRDefault="006A4E54" w:rsidP="00B8201F">
            <w:pPr>
              <w:jc w:val="both"/>
              <w:rPr>
                <w:b/>
                <w:i/>
              </w:rPr>
            </w:pPr>
            <w:r w:rsidRPr="005500A5">
              <w:rPr>
                <w:b/>
                <w:i/>
              </w:rPr>
              <w:t xml:space="preserve">Законно </w:t>
            </w:r>
          </w:p>
        </w:tc>
        <w:tc>
          <w:tcPr>
            <w:tcW w:w="720" w:type="dxa"/>
          </w:tcPr>
          <w:p w:rsidR="006A4E54" w:rsidRPr="005500A5" w:rsidRDefault="006A4E54" w:rsidP="00B8201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Незаконно</w:t>
            </w:r>
          </w:p>
        </w:tc>
      </w:tr>
      <w:tr w:rsidR="006A4E54" w:rsidRPr="00FB1E22" w:rsidTr="00B8201F">
        <w:tc>
          <w:tcPr>
            <w:tcW w:w="9383" w:type="dxa"/>
            <w:gridSpan w:val="4"/>
          </w:tcPr>
          <w:p w:rsidR="006A4E54" w:rsidRDefault="006A4E54" w:rsidP="00B8201F">
            <w:pPr>
              <w:jc w:val="center"/>
              <w:rPr>
                <w:i/>
              </w:rPr>
            </w:pPr>
            <w:r w:rsidRPr="005500A5">
              <w:rPr>
                <w:i/>
              </w:rPr>
              <w:t>Законность возбуждения уголовного дела</w:t>
            </w:r>
          </w:p>
          <w:p w:rsidR="006A4E54" w:rsidRPr="005500A5" w:rsidRDefault="006A4E54" w:rsidP="00B8201F">
            <w:pPr>
              <w:jc w:val="center"/>
              <w:rPr>
                <w:i/>
              </w:rPr>
            </w:pPr>
          </w:p>
        </w:tc>
      </w:tr>
      <w:tr w:rsidR="006A4E54" w:rsidRPr="00FB1E22" w:rsidTr="00B8201F">
        <w:trPr>
          <w:trHeight w:val="410"/>
        </w:trPr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Ссылки на повод и основания возбуждения уголовного дела о взяточничестве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Дата и время возбуждения уголовного дела о взяточничестве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77455B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Квалификация взяточничества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77455B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Время, место, способ совершения взяточничества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A67250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proofErr w:type="spellStart"/>
            <w:r>
              <w:t>Подследственность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A67250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 xml:space="preserve">Территориальность 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A67250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Соблюдение сроков давности привлечения к уголовной ответственности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 xml:space="preserve">Соблюдение требований УПК РФ при возбуждении уголовного дела в отношении </w:t>
            </w:r>
            <w:proofErr w:type="spellStart"/>
            <w:r>
              <w:t>спецсубъекта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 xml:space="preserve">Требования ст. ст. 153-156 УПК РФ при  соединении и выделении </w:t>
            </w:r>
            <w:r>
              <w:lastRenderedPageBreak/>
              <w:t>уголовного дела о взяточничестве.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lastRenderedPageBreak/>
              <w:t>Да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Поручение расследования уголовного дела следователю (следователям) о взяточничестве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 xml:space="preserve">Да </w:t>
            </w:r>
          </w:p>
        </w:tc>
        <w:tc>
          <w:tcPr>
            <w:tcW w:w="720" w:type="dxa"/>
          </w:tcPr>
          <w:p w:rsidR="006A4E54" w:rsidRDefault="006A4E54" w:rsidP="00B8201F">
            <w:r w:rsidRPr="003A333C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Постановления о принятии уголовного дела о взяточничестве к производству всеми следователями, в производстве которых находилось уголовное дело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 xml:space="preserve">Да </w:t>
            </w:r>
          </w:p>
        </w:tc>
        <w:tc>
          <w:tcPr>
            <w:tcW w:w="720" w:type="dxa"/>
          </w:tcPr>
          <w:p w:rsidR="006A4E54" w:rsidRDefault="006A4E54" w:rsidP="00B8201F">
            <w:r w:rsidRPr="003A333C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Постановления об изъятии и передаче уголовного дела о взяточничестве всем следователям, в производстве которых находилось уголовное дело; мотивировка данных постановлений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3A333C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305" w:type="dxa"/>
          </w:tcPr>
          <w:p w:rsidR="006A4E54" w:rsidRDefault="006A4E54" w:rsidP="00B8201F">
            <w:pPr>
              <w:jc w:val="both"/>
            </w:pPr>
            <w:r>
              <w:t>Уголовное дело о взяточничестве к производству руководителем следственной группы принято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3A333C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305" w:type="dxa"/>
          </w:tcPr>
          <w:p w:rsidR="006A4E54" w:rsidRPr="0069329D" w:rsidRDefault="006A4E54" w:rsidP="00B8201F">
            <w:pPr>
              <w:jc w:val="both"/>
            </w:pPr>
            <w:r w:rsidRPr="0069329D">
              <w:t>Обвиняемые и защитники своевременно ознакомлены с постановлением о производстве следствия следственной группой</w:t>
            </w:r>
          </w:p>
        </w:tc>
        <w:tc>
          <w:tcPr>
            <w:tcW w:w="720" w:type="dxa"/>
          </w:tcPr>
          <w:p w:rsidR="006A4E54" w:rsidRPr="0069329D" w:rsidRDefault="006A4E54" w:rsidP="00B8201F">
            <w:pPr>
              <w:jc w:val="both"/>
            </w:pPr>
            <w:r>
              <w:t>Да</w:t>
            </w:r>
          </w:p>
          <w:p w:rsidR="006A4E54" w:rsidRPr="006B504E" w:rsidRDefault="006A4E54" w:rsidP="00B8201F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6A4E54" w:rsidRDefault="006A4E54" w:rsidP="00B8201F">
            <w:r w:rsidRPr="003A333C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Все постановления о продлении процессуальных сроков имеются, являются мотивированными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3A333C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Стороны обвинения и защиты, их представители уведомлены о продлении процессуальных сроков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3A333C">
              <w:t>Нет</w:t>
            </w:r>
          </w:p>
        </w:tc>
      </w:tr>
      <w:tr w:rsidR="006A4E54" w:rsidRPr="00FB1E22" w:rsidTr="00B8201F">
        <w:tc>
          <w:tcPr>
            <w:tcW w:w="9383" w:type="dxa"/>
            <w:gridSpan w:val="4"/>
          </w:tcPr>
          <w:p w:rsidR="006A4E54" w:rsidRPr="005500A5" w:rsidRDefault="006A4E54" w:rsidP="00B8201F">
            <w:pPr>
              <w:jc w:val="both"/>
              <w:rPr>
                <w:i/>
              </w:rPr>
            </w:pPr>
          </w:p>
        </w:tc>
      </w:tr>
      <w:tr w:rsidR="006A4E54" w:rsidRPr="00FB1E22" w:rsidTr="00B8201F">
        <w:tc>
          <w:tcPr>
            <w:tcW w:w="9383" w:type="dxa"/>
            <w:gridSpan w:val="4"/>
          </w:tcPr>
          <w:p w:rsidR="006A4E54" w:rsidRDefault="006A4E54" w:rsidP="00B8201F">
            <w:pPr>
              <w:jc w:val="center"/>
              <w:rPr>
                <w:i/>
              </w:rPr>
            </w:pPr>
            <w:r w:rsidRPr="005500A5">
              <w:rPr>
                <w:i/>
              </w:rPr>
              <w:t>Правовое положение подозреваемого, обвиняемого</w:t>
            </w:r>
          </w:p>
          <w:p w:rsidR="006A4E54" w:rsidRPr="005500A5" w:rsidRDefault="006A4E54" w:rsidP="00B8201F">
            <w:pPr>
              <w:jc w:val="center"/>
              <w:rPr>
                <w:i/>
              </w:rPr>
            </w:pP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Рапорт о задержании лица с указанием даты и времени, обстоятельств, задержавших должностных лиц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+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-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Дата и время задержания в рапорте не противоречат сведениям протокола задержания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+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-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Основания задержания, приведенные в протоколе в порядке ст. ст. 91, 92 УПК РФ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+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-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Обеспечение права на защиту с момента задержания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+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-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Уведомление о задержании в порядке ст. 96 УПК РФ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+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-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При замене защитника – обязательное наличие заявления об отказе от предыдущего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+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-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Основания избрания меры пресечения, мотивировка соответствующего постановления либо ходатайства перед судом, наличие исключительных обстоятель</w:t>
            </w:r>
            <w:proofErr w:type="gramStart"/>
            <w:r>
              <w:t>ств в сл</w:t>
            </w:r>
            <w:proofErr w:type="gramEnd"/>
            <w:r>
              <w:t xml:space="preserve">учаях, предусмотренных законом 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A36866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Уведомление о предъявлении обвинения (письмо – если обвиняемый или подозреваемый находятся под стражей; повестка – если на свободе)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 xml:space="preserve">Да </w:t>
            </w:r>
          </w:p>
        </w:tc>
        <w:tc>
          <w:tcPr>
            <w:tcW w:w="720" w:type="dxa"/>
          </w:tcPr>
          <w:p w:rsidR="006A4E54" w:rsidRDefault="006A4E54" w:rsidP="00B8201F">
            <w:r w:rsidRPr="00A36866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Наличие адекватного описания в постановлении о привлечении в качестве обвиняемого места, времени, способа совершения и последствий взяточничества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 xml:space="preserve">Да </w:t>
            </w:r>
          </w:p>
        </w:tc>
        <w:tc>
          <w:tcPr>
            <w:tcW w:w="720" w:type="dxa"/>
          </w:tcPr>
          <w:p w:rsidR="006A4E54" w:rsidRDefault="006A4E54" w:rsidP="00B8201F">
            <w:r w:rsidRPr="00A36866">
              <w:t>Нет</w:t>
            </w:r>
          </w:p>
        </w:tc>
      </w:tr>
      <w:tr w:rsidR="006A4E54" w:rsidRPr="00FB1E22" w:rsidTr="00B8201F">
        <w:tc>
          <w:tcPr>
            <w:tcW w:w="9383" w:type="dxa"/>
            <w:gridSpan w:val="4"/>
          </w:tcPr>
          <w:p w:rsidR="006A4E54" w:rsidRDefault="006A4E54" w:rsidP="00B8201F">
            <w:pPr>
              <w:jc w:val="both"/>
              <w:rPr>
                <w:i/>
              </w:rPr>
            </w:pPr>
            <w:r w:rsidRPr="005500A5">
              <w:rPr>
                <w:i/>
              </w:rPr>
              <w:t>Подробное пояснение каждой отметке в графе «незаконно»:</w:t>
            </w:r>
          </w:p>
          <w:p w:rsidR="006A4E54" w:rsidRPr="005500A5" w:rsidRDefault="006A4E54" w:rsidP="00B8201F">
            <w:pPr>
              <w:jc w:val="both"/>
              <w:rPr>
                <w:i/>
              </w:rPr>
            </w:pPr>
          </w:p>
        </w:tc>
      </w:tr>
      <w:tr w:rsidR="006A4E54" w:rsidRPr="00FB1E22" w:rsidTr="00B8201F">
        <w:tc>
          <w:tcPr>
            <w:tcW w:w="9383" w:type="dxa"/>
            <w:gridSpan w:val="4"/>
          </w:tcPr>
          <w:p w:rsidR="006A4E54" w:rsidRDefault="006A4E54" w:rsidP="00B8201F">
            <w:pPr>
              <w:jc w:val="both"/>
            </w:pPr>
          </w:p>
        </w:tc>
      </w:tr>
      <w:tr w:rsidR="006A4E54" w:rsidRPr="00FB1E22" w:rsidTr="00B8201F">
        <w:tc>
          <w:tcPr>
            <w:tcW w:w="9383" w:type="dxa"/>
            <w:gridSpan w:val="4"/>
            <w:tcBorders>
              <w:left w:val="nil"/>
              <w:right w:val="nil"/>
            </w:tcBorders>
          </w:tcPr>
          <w:p w:rsidR="006A4E54" w:rsidRDefault="006A4E54" w:rsidP="00B8201F">
            <w:pPr>
              <w:jc w:val="both"/>
            </w:pPr>
          </w:p>
          <w:p w:rsidR="006A4E54" w:rsidRDefault="006A4E54" w:rsidP="00B8201F">
            <w:pPr>
              <w:jc w:val="both"/>
            </w:pPr>
          </w:p>
        </w:tc>
      </w:tr>
      <w:tr w:rsidR="006A4E54" w:rsidRPr="00FB1E22" w:rsidTr="00B8201F">
        <w:tc>
          <w:tcPr>
            <w:tcW w:w="9383" w:type="dxa"/>
            <w:gridSpan w:val="4"/>
          </w:tcPr>
          <w:p w:rsidR="006A4E54" w:rsidRDefault="006A4E54" w:rsidP="00B8201F">
            <w:pPr>
              <w:jc w:val="center"/>
              <w:rPr>
                <w:i/>
              </w:rPr>
            </w:pPr>
            <w:r w:rsidRPr="005500A5">
              <w:rPr>
                <w:i/>
              </w:rPr>
              <w:t>Оценка доказательств</w:t>
            </w:r>
          </w:p>
          <w:p w:rsidR="006A4E54" w:rsidRPr="005500A5" w:rsidRDefault="006A4E54" w:rsidP="00B8201F">
            <w:pPr>
              <w:jc w:val="center"/>
              <w:rPr>
                <w:i/>
              </w:rPr>
            </w:pP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Относимость доказательств (отношение к материалам конкретного уголовного дела о взяточничестве, в том числе, к доказыванию вины конкретного лица в конкретном преступлении)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 xml:space="preserve">Допустимость доказательств (соответствие требованиям закона) </w:t>
            </w:r>
          </w:p>
        </w:tc>
        <w:tc>
          <w:tcPr>
            <w:tcW w:w="720" w:type="dxa"/>
          </w:tcPr>
          <w:p w:rsidR="006A4E54" w:rsidRDefault="006A4E54" w:rsidP="00B8201F">
            <w:r w:rsidRPr="003B3F53"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845AE8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Достоверность доказательств (соответствие иным доказательствам и обстоятельствам совершенного преступления)</w:t>
            </w:r>
          </w:p>
        </w:tc>
        <w:tc>
          <w:tcPr>
            <w:tcW w:w="720" w:type="dxa"/>
          </w:tcPr>
          <w:p w:rsidR="006A4E54" w:rsidRDefault="006A4E54" w:rsidP="00B8201F">
            <w:r w:rsidRPr="003B3F53"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845AE8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Соответствие протоколов следственных действий требованиям ст. ст. 166, 167 УПК РФ</w:t>
            </w:r>
          </w:p>
        </w:tc>
        <w:tc>
          <w:tcPr>
            <w:tcW w:w="720" w:type="dxa"/>
          </w:tcPr>
          <w:p w:rsidR="006A4E54" w:rsidRDefault="006A4E54" w:rsidP="00B8201F">
            <w:r w:rsidRPr="003B3F53"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845AE8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Оценка документов, подтверждающих процессуальные издержки</w:t>
            </w:r>
          </w:p>
        </w:tc>
        <w:tc>
          <w:tcPr>
            <w:tcW w:w="720" w:type="dxa"/>
          </w:tcPr>
          <w:p w:rsidR="006A4E54" w:rsidRDefault="006A4E54" w:rsidP="00B8201F">
            <w:r w:rsidRPr="003B3F53"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845AE8">
              <w:t>Нет</w:t>
            </w:r>
          </w:p>
        </w:tc>
      </w:tr>
      <w:tr w:rsidR="006A4E54" w:rsidRPr="00FB1E22" w:rsidTr="00B8201F">
        <w:tc>
          <w:tcPr>
            <w:tcW w:w="9383" w:type="dxa"/>
            <w:gridSpan w:val="4"/>
          </w:tcPr>
          <w:p w:rsidR="006A4E54" w:rsidRPr="000F6C84" w:rsidRDefault="006A4E54" w:rsidP="00B8201F">
            <w:pPr>
              <w:ind w:firstLine="567"/>
              <w:jc w:val="both"/>
            </w:pPr>
          </w:p>
        </w:tc>
      </w:tr>
      <w:tr w:rsidR="006A4E54" w:rsidRPr="00FB1E22" w:rsidTr="00B8201F">
        <w:tc>
          <w:tcPr>
            <w:tcW w:w="9383" w:type="dxa"/>
            <w:gridSpan w:val="4"/>
          </w:tcPr>
          <w:p w:rsidR="006A4E54" w:rsidRDefault="006A4E54" w:rsidP="00B8201F">
            <w:pPr>
              <w:jc w:val="both"/>
            </w:pPr>
            <w:r>
              <w:t xml:space="preserve"> </w:t>
            </w:r>
          </w:p>
        </w:tc>
      </w:tr>
      <w:tr w:rsidR="006A4E54" w:rsidRPr="00FB1E22" w:rsidTr="00B8201F">
        <w:tc>
          <w:tcPr>
            <w:tcW w:w="9383" w:type="dxa"/>
            <w:gridSpan w:val="4"/>
            <w:tcBorders>
              <w:left w:val="nil"/>
              <w:right w:val="nil"/>
            </w:tcBorders>
          </w:tcPr>
          <w:p w:rsidR="006A4E54" w:rsidRDefault="006A4E54" w:rsidP="00B8201F">
            <w:pPr>
              <w:jc w:val="both"/>
            </w:pPr>
            <w:r>
              <w:t xml:space="preserve"> </w:t>
            </w:r>
          </w:p>
          <w:p w:rsidR="006A4E54" w:rsidRDefault="006A4E54" w:rsidP="00B8201F">
            <w:pPr>
              <w:jc w:val="both"/>
            </w:pPr>
          </w:p>
        </w:tc>
      </w:tr>
      <w:tr w:rsidR="006A4E54" w:rsidRPr="00FB1E22" w:rsidTr="00B8201F">
        <w:tc>
          <w:tcPr>
            <w:tcW w:w="9383" w:type="dxa"/>
            <w:gridSpan w:val="4"/>
          </w:tcPr>
          <w:p w:rsidR="006A4E54" w:rsidRDefault="006A4E54" w:rsidP="00B8201F">
            <w:pPr>
              <w:jc w:val="center"/>
              <w:rPr>
                <w:i/>
              </w:rPr>
            </w:pPr>
            <w:r w:rsidRPr="005500A5">
              <w:rPr>
                <w:i/>
              </w:rPr>
              <w:t>Оценка вещественных доказательств</w:t>
            </w:r>
          </w:p>
          <w:p w:rsidR="006A4E54" w:rsidRPr="005500A5" w:rsidRDefault="006A4E54" w:rsidP="00B8201F">
            <w:pPr>
              <w:jc w:val="center"/>
              <w:rPr>
                <w:i/>
              </w:rPr>
            </w:pP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7305" w:type="dxa"/>
          </w:tcPr>
          <w:p w:rsidR="006A4E54" w:rsidRDefault="006A4E54" w:rsidP="00B8201F">
            <w:pPr>
              <w:jc w:val="both"/>
            </w:pPr>
            <w:r>
              <w:t>Предметы изъяты с соблюдением установленной законом процедуры (предметы взятки, документы, иные предметы)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 xml:space="preserve">Да </w:t>
            </w:r>
          </w:p>
        </w:tc>
        <w:tc>
          <w:tcPr>
            <w:tcW w:w="720" w:type="dxa"/>
          </w:tcPr>
          <w:p w:rsidR="006A4E54" w:rsidRDefault="006A4E54" w:rsidP="00B8201F">
            <w:r w:rsidRPr="00845AE8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7305" w:type="dxa"/>
          </w:tcPr>
          <w:p w:rsidR="006A4E54" w:rsidRDefault="006A4E54" w:rsidP="00B8201F">
            <w:pPr>
              <w:jc w:val="both"/>
            </w:pPr>
            <w:r>
              <w:t>Отдельные предметы (документы) изъяты с соблюдением судебного порядка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 xml:space="preserve">Да </w:t>
            </w:r>
          </w:p>
        </w:tc>
        <w:tc>
          <w:tcPr>
            <w:tcW w:w="720" w:type="dxa"/>
          </w:tcPr>
          <w:p w:rsidR="006A4E54" w:rsidRDefault="006A4E54" w:rsidP="00B8201F">
            <w:r w:rsidRPr="00845AE8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7305" w:type="dxa"/>
          </w:tcPr>
          <w:p w:rsidR="006A4E54" w:rsidRDefault="006A4E54" w:rsidP="00B8201F">
            <w:pPr>
              <w:jc w:val="both"/>
            </w:pPr>
            <w:r>
              <w:t>Предметы осмотрены в установленном порядке. В протоколах изъятия и осмотра предметов указаны признаки, позволяющие достоверно идентифицировать изымаемое имущество, а также упаковка, гарантирующая сохранность предметов и веществ и следов на них. Упаковка изъятых предметов соответствует упаковке осматриваемых предметов.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 xml:space="preserve">Да </w:t>
            </w:r>
          </w:p>
        </w:tc>
        <w:tc>
          <w:tcPr>
            <w:tcW w:w="720" w:type="dxa"/>
          </w:tcPr>
          <w:p w:rsidR="006A4E54" w:rsidRDefault="006A4E54" w:rsidP="00B8201F">
            <w:r w:rsidRPr="00845AE8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Предметы признаны вещественными доказательствами при наличии достаточных оснований мотивированным постановлением следователя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 w:rsidRPr="00845AE8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 xml:space="preserve">Соблюдение установленного </w:t>
            </w:r>
            <w:proofErr w:type="gramStart"/>
            <w:r>
              <w:t>порядка особых условий хранения отдельных видов предметов</w:t>
            </w:r>
            <w:proofErr w:type="gramEnd"/>
            <w:r>
              <w:t xml:space="preserve"> и веществ (денежные средства, драгоценные металла и камни и изделия из них, наркотические средства и психотропные вещества, оружие)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При возврате изъятых предметов – наличие расписок об их получении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 w:rsidRPr="00845AE8">
              <w:t>Нет</w:t>
            </w:r>
          </w:p>
        </w:tc>
      </w:tr>
      <w:tr w:rsidR="006A4E54" w:rsidRPr="00FB1E22" w:rsidTr="00B8201F">
        <w:trPr>
          <w:trHeight w:val="567"/>
        </w:trPr>
        <w:tc>
          <w:tcPr>
            <w:tcW w:w="9383" w:type="dxa"/>
            <w:gridSpan w:val="4"/>
          </w:tcPr>
          <w:p w:rsidR="006A4E54" w:rsidRPr="00B87427" w:rsidRDefault="006A4E54" w:rsidP="00B8201F">
            <w:pPr>
              <w:jc w:val="both"/>
            </w:pPr>
          </w:p>
        </w:tc>
      </w:tr>
      <w:tr w:rsidR="006A4E54" w:rsidRPr="00FB1E22" w:rsidTr="00B8201F">
        <w:tc>
          <w:tcPr>
            <w:tcW w:w="9383" w:type="dxa"/>
            <w:gridSpan w:val="4"/>
          </w:tcPr>
          <w:p w:rsidR="006A4E54" w:rsidRDefault="006A4E54" w:rsidP="00B8201F">
            <w:pPr>
              <w:jc w:val="center"/>
              <w:rPr>
                <w:i/>
              </w:rPr>
            </w:pPr>
            <w:r w:rsidRPr="005500A5">
              <w:rPr>
                <w:i/>
              </w:rPr>
              <w:t>Оценка судебных экспертиз</w:t>
            </w:r>
          </w:p>
          <w:p w:rsidR="006A4E54" w:rsidRPr="005500A5" w:rsidRDefault="006A4E54" w:rsidP="00B8201F">
            <w:pPr>
              <w:jc w:val="center"/>
              <w:rPr>
                <w:i/>
              </w:rPr>
            </w:pP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Соответствие постановления о назначении экспертизы ст. 195 УПК РФ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C83569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7305" w:type="dxa"/>
          </w:tcPr>
          <w:p w:rsidR="006A4E54" w:rsidRPr="00B17ED3" w:rsidRDefault="006A4E54" w:rsidP="00B8201F">
            <w:pPr>
              <w:jc w:val="both"/>
            </w:pPr>
            <w:r w:rsidRPr="00B17ED3">
              <w:t>Наличие протоколов ознакомления обвиняемого и защитника, потерпевшего и законного представителя с постановлениями о назначении экспертиз</w:t>
            </w:r>
          </w:p>
        </w:tc>
        <w:tc>
          <w:tcPr>
            <w:tcW w:w="720" w:type="dxa"/>
          </w:tcPr>
          <w:p w:rsidR="006A4E54" w:rsidRPr="00B17ED3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C83569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Обязательное наличие экспертизы в случаях, предусмотренных ст. 196 УПК РФ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C83569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Все ходатайства, заявленные при ознакомлении с постановлениями о назначении экспертиз, рассмотрены обоснованно и мотивированно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Заключения экспертов соответствуют ст. 204 УПК РФ. Перед проведением исследований эксперты предупреждены об уголовной ответственности; права и обязанности им разъяснены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6A3983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Наличие протоколов ознакомления обвиняемого и защитника, потерпевшего и законного представителя с заключениями экспертов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6A3983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В случае допросов экспертов – наличие протоколов ознакомления с протоколами их допросов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</w:p>
        </w:tc>
      </w:tr>
      <w:tr w:rsidR="006A4E54" w:rsidRPr="00FB1E22" w:rsidTr="00B8201F">
        <w:trPr>
          <w:trHeight w:val="566"/>
        </w:trPr>
        <w:tc>
          <w:tcPr>
            <w:tcW w:w="9383" w:type="dxa"/>
            <w:gridSpan w:val="4"/>
          </w:tcPr>
          <w:p w:rsidR="006A4E54" w:rsidRPr="00FB1E22" w:rsidRDefault="006A4E54" w:rsidP="00B8201F">
            <w:pPr>
              <w:jc w:val="both"/>
            </w:pPr>
            <w:r w:rsidRPr="005500A5">
              <w:rPr>
                <w:i/>
              </w:rPr>
              <w:lastRenderedPageBreak/>
              <w:t>Подробное пояснение каждой отметке в графе «незаконно»:</w:t>
            </w:r>
          </w:p>
        </w:tc>
      </w:tr>
      <w:tr w:rsidR="006A4E54" w:rsidRPr="00FB1E22" w:rsidTr="00B8201F">
        <w:trPr>
          <w:trHeight w:val="282"/>
        </w:trPr>
        <w:tc>
          <w:tcPr>
            <w:tcW w:w="9383" w:type="dxa"/>
            <w:gridSpan w:val="4"/>
          </w:tcPr>
          <w:p w:rsidR="006A4E54" w:rsidRDefault="006A4E54" w:rsidP="00B8201F">
            <w:pPr>
              <w:jc w:val="both"/>
            </w:pPr>
          </w:p>
          <w:p w:rsidR="006A4E54" w:rsidRPr="00FB1E22" w:rsidRDefault="006A4E54" w:rsidP="00B8201F">
            <w:pPr>
              <w:jc w:val="both"/>
            </w:pPr>
          </w:p>
        </w:tc>
      </w:tr>
      <w:tr w:rsidR="006A4E54" w:rsidRPr="00FB1E22" w:rsidTr="00B8201F">
        <w:tc>
          <w:tcPr>
            <w:tcW w:w="9383" w:type="dxa"/>
            <w:gridSpan w:val="4"/>
          </w:tcPr>
          <w:p w:rsidR="006A4E54" w:rsidRDefault="006A4E54" w:rsidP="00B8201F">
            <w:pPr>
              <w:jc w:val="center"/>
              <w:rPr>
                <w:i/>
              </w:rPr>
            </w:pPr>
            <w:r w:rsidRPr="005500A5">
              <w:rPr>
                <w:i/>
              </w:rPr>
              <w:t>Оценка предъявленного обвинения</w:t>
            </w:r>
            <w:r>
              <w:rPr>
                <w:i/>
              </w:rPr>
              <w:t xml:space="preserve"> по делам о взяточничестве</w:t>
            </w:r>
          </w:p>
          <w:p w:rsidR="006A4E54" w:rsidRPr="005500A5" w:rsidRDefault="006A4E54" w:rsidP="00B8201F">
            <w:pPr>
              <w:jc w:val="center"/>
              <w:rPr>
                <w:i/>
              </w:rPr>
            </w:pP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7305" w:type="dxa"/>
          </w:tcPr>
          <w:p w:rsidR="006A4E54" w:rsidRDefault="006A4E54" w:rsidP="00B8201F">
            <w:pPr>
              <w:jc w:val="both"/>
            </w:pPr>
            <w:r>
              <w:t>Событие взяточничества доказано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F2258C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Время, место, способ совершения взяточничества доказаны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F2258C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Виновность лица в совершении взяточничества доказана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F2258C">
              <w:t>Нет</w:t>
            </w:r>
          </w:p>
        </w:tc>
      </w:tr>
      <w:tr w:rsidR="006A4E54" w:rsidRPr="00FB1E22" w:rsidTr="00B8201F">
        <w:tc>
          <w:tcPr>
            <w:tcW w:w="9383" w:type="dxa"/>
            <w:gridSpan w:val="4"/>
          </w:tcPr>
          <w:p w:rsidR="006A4E54" w:rsidRPr="00FB1E22" w:rsidRDefault="006A4E54" w:rsidP="00B8201F">
            <w:pPr>
              <w:jc w:val="both"/>
            </w:pPr>
            <w:r>
              <w:t xml:space="preserve"> </w:t>
            </w:r>
          </w:p>
        </w:tc>
      </w:tr>
      <w:tr w:rsidR="006A4E54" w:rsidRPr="00FB1E22" w:rsidTr="00B8201F">
        <w:trPr>
          <w:trHeight w:val="279"/>
        </w:trPr>
        <w:tc>
          <w:tcPr>
            <w:tcW w:w="9383" w:type="dxa"/>
            <w:gridSpan w:val="4"/>
            <w:tcBorders>
              <w:left w:val="nil"/>
              <w:right w:val="nil"/>
            </w:tcBorders>
          </w:tcPr>
          <w:p w:rsidR="006A4E54" w:rsidRDefault="006A4E54" w:rsidP="00B8201F">
            <w:pPr>
              <w:jc w:val="both"/>
              <w:rPr>
                <w:sz w:val="28"/>
                <w:szCs w:val="28"/>
              </w:rPr>
            </w:pPr>
          </w:p>
          <w:p w:rsidR="006A4E54" w:rsidRPr="005500A5" w:rsidRDefault="006A4E54" w:rsidP="00B8201F">
            <w:pPr>
              <w:jc w:val="both"/>
              <w:rPr>
                <w:sz w:val="28"/>
                <w:szCs w:val="28"/>
              </w:rPr>
            </w:pPr>
          </w:p>
        </w:tc>
      </w:tr>
      <w:tr w:rsidR="006A4E54" w:rsidRPr="00FB1E22" w:rsidTr="00B8201F">
        <w:trPr>
          <w:trHeight w:val="279"/>
        </w:trPr>
        <w:tc>
          <w:tcPr>
            <w:tcW w:w="9383" w:type="dxa"/>
            <w:gridSpan w:val="4"/>
          </w:tcPr>
          <w:p w:rsidR="006A4E54" w:rsidRDefault="006A4E54" w:rsidP="00B8201F">
            <w:pPr>
              <w:jc w:val="center"/>
              <w:rPr>
                <w:i/>
              </w:rPr>
            </w:pPr>
            <w:r w:rsidRPr="005500A5">
              <w:rPr>
                <w:i/>
              </w:rPr>
              <w:t>Окончание предварительного следствия</w:t>
            </w:r>
            <w:r>
              <w:rPr>
                <w:i/>
              </w:rPr>
              <w:t xml:space="preserve"> по делу о взяточничестве</w:t>
            </w:r>
          </w:p>
          <w:p w:rsidR="006A4E54" w:rsidRPr="005500A5" w:rsidRDefault="006A4E54" w:rsidP="00B8201F">
            <w:pPr>
              <w:jc w:val="center"/>
              <w:rPr>
                <w:i/>
              </w:rPr>
            </w:pP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Об окончании предварительного следствия уведомлены: обвиняемый и защитник с составлением протокола; потерпевший; иные лица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AE3E1F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Потерпевший с материалами дела ознакомлен либо имеется расписка об отказе от ознакомления с материалами дела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AE3E1F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Обвиняемый и защитник с материалами дела ознакомлены, требования ст. 217 УПК РФ, в том числе, разъяснений части пятой данной статьи, соблюдены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AE3E1F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Все заявленные ходатайства рассмотрены обоснованно и мотивированно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 xml:space="preserve">Да </w:t>
            </w:r>
          </w:p>
        </w:tc>
        <w:tc>
          <w:tcPr>
            <w:tcW w:w="720" w:type="dxa"/>
          </w:tcPr>
          <w:p w:rsidR="006A4E54" w:rsidRDefault="006A4E54" w:rsidP="00B8201F">
            <w:r w:rsidRPr="00845AE8">
              <w:t>Нет</w:t>
            </w:r>
          </w:p>
        </w:tc>
      </w:tr>
      <w:tr w:rsidR="006A4E54" w:rsidRPr="00FB1E22" w:rsidTr="00B8201F">
        <w:trPr>
          <w:trHeight w:val="282"/>
        </w:trPr>
        <w:tc>
          <w:tcPr>
            <w:tcW w:w="9383" w:type="dxa"/>
            <w:gridSpan w:val="4"/>
          </w:tcPr>
          <w:p w:rsidR="006A4E54" w:rsidRPr="00FB1E22" w:rsidRDefault="006A4E54" w:rsidP="00B8201F">
            <w:pPr>
              <w:jc w:val="both"/>
            </w:pPr>
            <w:r>
              <w:t xml:space="preserve"> </w:t>
            </w:r>
          </w:p>
        </w:tc>
      </w:tr>
      <w:tr w:rsidR="006A4E54" w:rsidRPr="00FB1E22" w:rsidTr="00B8201F">
        <w:trPr>
          <w:trHeight w:val="279"/>
        </w:trPr>
        <w:tc>
          <w:tcPr>
            <w:tcW w:w="9383" w:type="dxa"/>
            <w:gridSpan w:val="4"/>
            <w:tcBorders>
              <w:left w:val="nil"/>
              <w:right w:val="nil"/>
            </w:tcBorders>
          </w:tcPr>
          <w:p w:rsidR="006A4E54" w:rsidRPr="005500A5" w:rsidRDefault="006A4E54" w:rsidP="00B8201F">
            <w:pPr>
              <w:jc w:val="both"/>
              <w:rPr>
                <w:i/>
              </w:rPr>
            </w:pPr>
          </w:p>
        </w:tc>
      </w:tr>
      <w:tr w:rsidR="006A4E54" w:rsidRPr="00FB1E22" w:rsidTr="00B8201F">
        <w:trPr>
          <w:trHeight w:val="279"/>
        </w:trPr>
        <w:tc>
          <w:tcPr>
            <w:tcW w:w="9383" w:type="dxa"/>
            <w:gridSpan w:val="4"/>
          </w:tcPr>
          <w:p w:rsidR="006A4E54" w:rsidRDefault="006A4E54" w:rsidP="00B8201F">
            <w:pPr>
              <w:jc w:val="center"/>
              <w:rPr>
                <w:i/>
              </w:rPr>
            </w:pPr>
            <w:r w:rsidRPr="005500A5">
              <w:rPr>
                <w:i/>
              </w:rPr>
              <w:t xml:space="preserve">Обстоятельства, способствовавшие совершению </w:t>
            </w:r>
            <w:r>
              <w:rPr>
                <w:i/>
              </w:rPr>
              <w:t>взяточничества</w:t>
            </w:r>
          </w:p>
          <w:p w:rsidR="006A4E54" w:rsidRPr="005500A5" w:rsidRDefault="006A4E54" w:rsidP="00B8201F">
            <w:pPr>
              <w:jc w:val="center"/>
              <w:rPr>
                <w:i/>
              </w:rPr>
            </w:pP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Представление об устранении нарушений закона, являющихся обстоятельствами, способствовавшими совершению преступления, либо условиями совершения преступления, является обоснованным и мотивированным</w:t>
            </w:r>
          </w:p>
        </w:tc>
        <w:tc>
          <w:tcPr>
            <w:tcW w:w="720" w:type="dxa"/>
          </w:tcPr>
          <w:p w:rsidR="006A4E54" w:rsidRDefault="006A4E54" w:rsidP="00B8201F">
            <w:pPr>
              <w:jc w:val="center"/>
            </w:pPr>
          </w:p>
          <w:p w:rsidR="006A4E54" w:rsidRPr="00FB1E22" w:rsidRDefault="006A4E54" w:rsidP="00B8201F">
            <w:pPr>
              <w:jc w:val="center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pPr>
              <w:jc w:val="both"/>
            </w:pPr>
          </w:p>
          <w:p w:rsidR="006A4E54" w:rsidRPr="00FB1E22" w:rsidRDefault="006A4E54" w:rsidP="00B8201F">
            <w:pPr>
              <w:jc w:val="both"/>
            </w:pPr>
            <w:r w:rsidRPr="00845AE8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Оценка иных мер, принятых для устранения указанных обстоятельств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</w:p>
        </w:tc>
      </w:tr>
      <w:tr w:rsidR="006A4E54" w:rsidRPr="00FB1E22" w:rsidTr="00B8201F">
        <w:tc>
          <w:tcPr>
            <w:tcW w:w="9383" w:type="dxa"/>
            <w:gridSpan w:val="4"/>
          </w:tcPr>
          <w:p w:rsidR="006A4E54" w:rsidRDefault="006A4E54" w:rsidP="00B8201F">
            <w:pPr>
              <w:jc w:val="both"/>
              <w:rPr>
                <w:i/>
              </w:rPr>
            </w:pPr>
            <w:r w:rsidRPr="005500A5">
              <w:rPr>
                <w:i/>
              </w:rPr>
              <w:t>Подробное пояснение каждой отметке в графе «незаконно»:</w:t>
            </w:r>
          </w:p>
          <w:p w:rsidR="006A4E54" w:rsidRPr="00FB1E22" w:rsidRDefault="006A4E54" w:rsidP="006A4E54">
            <w:pPr>
              <w:numPr>
                <w:ilvl w:val="0"/>
                <w:numId w:val="10"/>
              </w:numPr>
              <w:jc w:val="both"/>
            </w:pPr>
          </w:p>
        </w:tc>
      </w:tr>
      <w:tr w:rsidR="006A4E54" w:rsidRPr="00FB1E22" w:rsidTr="00B8201F">
        <w:trPr>
          <w:trHeight w:val="282"/>
        </w:trPr>
        <w:tc>
          <w:tcPr>
            <w:tcW w:w="9383" w:type="dxa"/>
            <w:gridSpan w:val="4"/>
          </w:tcPr>
          <w:p w:rsidR="006A4E54" w:rsidRPr="00FB1E22" w:rsidRDefault="006A4E54" w:rsidP="00B8201F">
            <w:pPr>
              <w:jc w:val="both"/>
            </w:pPr>
          </w:p>
        </w:tc>
      </w:tr>
      <w:tr w:rsidR="006A4E54" w:rsidRPr="00FB1E22" w:rsidTr="00B8201F">
        <w:trPr>
          <w:trHeight w:val="962"/>
        </w:trPr>
        <w:tc>
          <w:tcPr>
            <w:tcW w:w="9383" w:type="dxa"/>
            <w:gridSpan w:val="4"/>
          </w:tcPr>
          <w:p w:rsidR="006A4E54" w:rsidRDefault="006A4E54" w:rsidP="00B8201F">
            <w:pPr>
              <w:jc w:val="center"/>
              <w:rPr>
                <w:i/>
              </w:rPr>
            </w:pPr>
            <w:r w:rsidRPr="005500A5">
              <w:rPr>
                <w:i/>
              </w:rPr>
              <w:t>Обвинительное заключение (постановление о применении принудительной меры медицинского характера)</w:t>
            </w:r>
          </w:p>
          <w:p w:rsidR="006A4E54" w:rsidRPr="005500A5" w:rsidRDefault="006A4E54" w:rsidP="00B8201F">
            <w:pPr>
              <w:jc w:val="center"/>
              <w:rPr>
                <w:i/>
              </w:rPr>
            </w:pP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7305" w:type="dxa"/>
          </w:tcPr>
          <w:p w:rsidR="006A4E54" w:rsidRDefault="006A4E54" w:rsidP="00B8201F">
            <w:pPr>
              <w:jc w:val="both"/>
            </w:pPr>
            <w:r>
              <w:t>Соответствие заглавия обвинительного заключения ФИО обвиняемого и диспозициям УК РФ, по которым ему предъявлено обвинение в окончательной редакции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A43274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7305" w:type="dxa"/>
          </w:tcPr>
          <w:p w:rsidR="006A4E54" w:rsidRDefault="006A4E54" w:rsidP="00B8201F">
            <w:pPr>
              <w:jc w:val="both"/>
            </w:pPr>
            <w:r>
              <w:t>Соответствие материалам дела:</w:t>
            </w:r>
          </w:p>
          <w:p w:rsidR="006A4E54" w:rsidRDefault="006A4E54" w:rsidP="00B8201F">
            <w:pPr>
              <w:jc w:val="both"/>
            </w:pPr>
            <w:r>
              <w:t>ФИО обвиняемого;</w:t>
            </w:r>
          </w:p>
          <w:p w:rsidR="006A4E54" w:rsidRDefault="006A4E54" w:rsidP="00B8201F">
            <w:pPr>
              <w:jc w:val="both"/>
            </w:pPr>
            <w:r>
              <w:t>даты и места рождения;</w:t>
            </w:r>
          </w:p>
          <w:p w:rsidR="006A4E54" w:rsidRDefault="006A4E54" w:rsidP="00B8201F">
            <w:pPr>
              <w:jc w:val="both"/>
            </w:pPr>
            <w:r>
              <w:t>места регистрации и жительства;</w:t>
            </w:r>
          </w:p>
          <w:p w:rsidR="006A4E54" w:rsidRDefault="006A4E54" w:rsidP="00B8201F">
            <w:pPr>
              <w:jc w:val="both"/>
            </w:pPr>
            <w:r>
              <w:t>семейного положения;</w:t>
            </w:r>
          </w:p>
          <w:p w:rsidR="006A4E54" w:rsidRDefault="006A4E54" w:rsidP="00B8201F">
            <w:pPr>
              <w:jc w:val="both"/>
            </w:pPr>
            <w:r>
              <w:t>места работы и должности;</w:t>
            </w:r>
          </w:p>
          <w:p w:rsidR="006A4E54" w:rsidRDefault="006A4E54" w:rsidP="00B8201F">
            <w:pPr>
              <w:jc w:val="both"/>
            </w:pPr>
            <w:r>
              <w:t>сведений о судимостях и привлечении к уголовной ответственности;</w:t>
            </w:r>
          </w:p>
          <w:p w:rsidR="006A4E54" w:rsidRDefault="006A4E54" w:rsidP="00B8201F">
            <w:pPr>
              <w:jc w:val="both"/>
            </w:pPr>
            <w:r>
              <w:lastRenderedPageBreak/>
              <w:t>сведений о документах, удостоверяющих личность;</w:t>
            </w:r>
          </w:p>
          <w:p w:rsidR="006A4E54" w:rsidRDefault="006A4E54" w:rsidP="00B8201F">
            <w:pPr>
              <w:jc w:val="both"/>
            </w:pPr>
            <w:r>
              <w:t>иных данных о личности</w:t>
            </w:r>
          </w:p>
        </w:tc>
        <w:tc>
          <w:tcPr>
            <w:tcW w:w="720" w:type="dxa"/>
          </w:tcPr>
          <w:p w:rsidR="006A4E54" w:rsidRDefault="006A4E54" w:rsidP="00B8201F">
            <w:pPr>
              <w:jc w:val="both"/>
            </w:pPr>
            <w:r>
              <w:lastRenderedPageBreak/>
              <w:t>Да</w:t>
            </w:r>
          </w:p>
          <w:p w:rsidR="006A4E54" w:rsidRPr="007E1647" w:rsidRDefault="006A4E54" w:rsidP="00B8201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4E54" w:rsidRDefault="006A4E54" w:rsidP="00B8201F">
            <w:r w:rsidRPr="00A43274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Соответствие фабулы обвинительного заключения постановлению о привлечении в качестве обвиняемого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C47C4D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Все имеющиеся доказательства обвинения и защиты приведены в обвинительном заключении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C47C4D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 xml:space="preserve">По </w:t>
            </w:r>
            <w:proofErr w:type="spellStart"/>
            <w:r>
              <w:t>многоэпизодным</w:t>
            </w:r>
            <w:proofErr w:type="spellEnd"/>
            <w:r>
              <w:t xml:space="preserve"> делам – наличие перечня доказательств по каждому эпизоду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7305" w:type="dxa"/>
          </w:tcPr>
          <w:p w:rsidR="006A4E54" w:rsidRPr="00FB1E22" w:rsidRDefault="006A4E54" w:rsidP="00B8201F">
            <w:pPr>
              <w:jc w:val="both"/>
            </w:pPr>
            <w:r>
              <w:t>По делам о преступлениях, совершенных группами лиц – наличие перечня доказательств по каждому обвиняемому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7305" w:type="dxa"/>
          </w:tcPr>
          <w:p w:rsidR="006A4E54" w:rsidRPr="00376CA5" w:rsidRDefault="006A4E54" w:rsidP="00B8201F">
            <w:pPr>
              <w:jc w:val="both"/>
            </w:pPr>
            <w:r w:rsidRPr="00376CA5">
              <w:t>Наличие подписей следователя в обвинительном заключении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AB4E7B">
              <w:t>Нет</w:t>
            </w:r>
          </w:p>
        </w:tc>
      </w:tr>
      <w:tr w:rsidR="006A4E54" w:rsidRPr="00FB1E22" w:rsidTr="00B8201F">
        <w:tc>
          <w:tcPr>
            <w:tcW w:w="638" w:type="dxa"/>
          </w:tcPr>
          <w:p w:rsidR="006A4E54" w:rsidRPr="00FB1E22" w:rsidRDefault="006A4E54" w:rsidP="006A4E54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7305" w:type="dxa"/>
          </w:tcPr>
          <w:p w:rsidR="006A4E54" w:rsidRPr="00376CA5" w:rsidRDefault="006A4E54" w:rsidP="00B8201F">
            <w:pPr>
              <w:jc w:val="both"/>
            </w:pPr>
            <w:r w:rsidRPr="00376CA5">
              <w:t>Указание всех смягчающих и отягчающих обстоятельств, всех судимостей</w:t>
            </w:r>
          </w:p>
        </w:tc>
        <w:tc>
          <w:tcPr>
            <w:tcW w:w="720" w:type="dxa"/>
          </w:tcPr>
          <w:p w:rsidR="006A4E54" w:rsidRPr="00FB1E22" w:rsidRDefault="006A4E54" w:rsidP="00B8201F">
            <w:pPr>
              <w:jc w:val="both"/>
            </w:pPr>
            <w:r>
              <w:t>Да</w:t>
            </w:r>
          </w:p>
        </w:tc>
        <w:tc>
          <w:tcPr>
            <w:tcW w:w="720" w:type="dxa"/>
          </w:tcPr>
          <w:p w:rsidR="006A4E54" w:rsidRDefault="006A4E54" w:rsidP="00B8201F">
            <w:r w:rsidRPr="00AB4E7B">
              <w:t>Нет</w:t>
            </w:r>
          </w:p>
        </w:tc>
      </w:tr>
    </w:tbl>
    <w:p w:rsidR="006A4E54" w:rsidRDefault="006A4E54" w:rsidP="006A4E54">
      <w:pPr>
        <w:ind w:firstLine="708"/>
        <w:jc w:val="both"/>
        <w:rPr>
          <w:sz w:val="28"/>
          <w:szCs w:val="28"/>
        </w:rPr>
      </w:pPr>
    </w:p>
    <w:p w:rsidR="006A4E54" w:rsidRDefault="006A4E54" w:rsidP="006A4E54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«Комментарий. Например: Доказательств по уголовному делу собрано достаточно, нарушений уголовно-процессуального закона не выявлено. Все доказательства являются относимыми, допустимыми, а в совокупности достаточными для рассмотрения настоящего уголовного дела по существу.</w:t>
      </w:r>
    </w:p>
    <w:p w:rsidR="006A4E54" w:rsidRPr="00224759" w:rsidRDefault="006A4E54" w:rsidP="006A4E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с направлением уголовного дела в суд Санкт-Петербурга согласен (-сна).</w:t>
      </w:r>
    </w:p>
    <w:p w:rsidR="006A4E54" w:rsidRDefault="006A4E54" w:rsidP="006A4E54">
      <w:pPr>
        <w:spacing w:line="240" w:lineRule="exact"/>
        <w:rPr>
          <w:sz w:val="28"/>
          <w:szCs w:val="28"/>
        </w:rPr>
      </w:pPr>
    </w:p>
    <w:p w:rsidR="006A4E54" w:rsidRDefault="006A4E54" w:rsidP="006A4E54">
      <w:pPr>
        <w:spacing w:line="240" w:lineRule="exact"/>
        <w:rPr>
          <w:sz w:val="28"/>
          <w:szCs w:val="28"/>
        </w:rPr>
      </w:pPr>
    </w:p>
    <w:p w:rsidR="006A4E54" w:rsidRDefault="006A4E54" w:rsidP="006A4E5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«должность сотрудника составившего заключение»</w:t>
      </w:r>
    </w:p>
    <w:p w:rsidR="006A4E54" w:rsidRDefault="006A4E54" w:rsidP="006A4E54">
      <w:pPr>
        <w:spacing w:line="240" w:lineRule="exact"/>
        <w:rPr>
          <w:sz w:val="28"/>
          <w:szCs w:val="28"/>
        </w:rPr>
      </w:pPr>
    </w:p>
    <w:p w:rsidR="006A4E54" w:rsidRDefault="006A4E54" w:rsidP="006A4E5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«звание»                                                                                         «И.О. Фамилия»</w:t>
      </w:r>
    </w:p>
    <w:p w:rsidR="006A4E54" w:rsidRDefault="006A4E54" w:rsidP="006A4E54">
      <w:pPr>
        <w:spacing w:line="240" w:lineRule="exact"/>
        <w:rPr>
          <w:sz w:val="28"/>
          <w:szCs w:val="28"/>
        </w:rPr>
      </w:pPr>
    </w:p>
    <w:p w:rsidR="006A4E54" w:rsidRDefault="006A4E54" w:rsidP="006A4E54">
      <w:pPr>
        <w:spacing w:line="240" w:lineRule="exact"/>
        <w:rPr>
          <w:sz w:val="28"/>
          <w:szCs w:val="28"/>
        </w:rPr>
      </w:pPr>
    </w:p>
    <w:p w:rsidR="006A4E54" w:rsidRPr="00A3359E" w:rsidRDefault="006A4E54" w:rsidP="006A4E5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«Дата»</w:t>
      </w:r>
    </w:p>
    <w:p w:rsidR="00AB3F28" w:rsidRDefault="00AB3F28"/>
    <w:sectPr w:rsidR="00AB3F28" w:rsidSect="002D15E0"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17" w:rsidRDefault="00101317" w:rsidP="002D15E0">
      <w:r>
        <w:separator/>
      </w:r>
    </w:p>
  </w:endnote>
  <w:endnote w:type="continuationSeparator" w:id="0">
    <w:p w:rsidR="00101317" w:rsidRDefault="00101317" w:rsidP="002D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902281"/>
      <w:docPartObj>
        <w:docPartGallery w:val="Page Numbers (Bottom of Page)"/>
        <w:docPartUnique/>
      </w:docPartObj>
    </w:sdtPr>
    <w:sdtEndPr/>
    <w:sdtContent>
      <w:p w:rsidR="008B56E9" w:rsidRDefault="001013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5E0">
          <w:rPr>
            <w:noProof/>
          </w:rPr>
          <w:t>5</w:t>
        </w:r>
        <w:r>
          <w:fldChar w:fldCharType="end"/>
        </w:r>
      </w:p>
    </w:sdtContent>
  </w:sdt>
  <w:p w:rsidR="008B56E9" w:rsidRDefault="0010131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397327"/>
      <w:docPartObj>
        <w:docPartGallery w:val="Page Numbers (Bottom of Page)"/>
        <w:docPartUnique/>
      </w:docPartObj>
    </w:sdtPr>
    <w:sdtContent>
      <w:p w:rsidR="002D15E0" w:rsidRDefault="002D15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D15E0" w:rsidRDefault="002D15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17" w:rsidRDefault="00101317" w:rsidP="002D15E0">
      <w:r>
        <w:separator/>
      </w:r>
    </w:p>
  </w:footnote>
  <w:footnote w:type="continuationSeparator" w:id="0">
    <w:p w:rsidR="00101317" w:rsidRDefault="00101317" w:rsidP="002D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7AA4"/>
    <w:multiLevelType w:val="hybridMultilevel"/>
    <w:tmpl w:val="63F2AC1E"/>
    <w:lvl w:ilvl="0" w:tplc="8E0AA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">
    <w:nsid w:val="25270C7B"/>
    <w:multiLevelType w:val="hybridMultilevel"/>
    <w:tmpl w:val="07AC94FE"/>
    <w:lvl w:ilvl="0" w:tplc="8E0AA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">
    <w:nsid w:val="3C496CCA"/>
    <w:multiLevelType w:val="hybridMultilevel"/>
    <w:tmpl w:val="84CC1FCC"/>
    <w:lvl w:ilvl="0" w:tplc="8E0AA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">
    <w:nsid w:val="556F5C30"/>
    <w:multiLevelType w:val="hybridMultilevel"/>
    <w:tmpl w:val="DD1E4372"/>
    <w:lvl w:ilvl="0" w:tplc="8E0AA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4">
    <w:nsid w:val="581A2D0E"/>
    <w:multiLevelType w:val="hybridMultilevel"/>
    <w:tmpl w:val="37B6987C"/>
    <w:lvl w:ilvl="0" w:tplc="8E0AA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5">
    <w:nsid w:val="59E0264A"/>
    <w:multiLevelType w:val="hybridMultilevel"/>
    <w:tmpl w:val="53C4ECD6"/>
    <w:lvl w:ilvl="0" w:tplc="8E0AA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6">
    <w:nsid w:val="5F3E294F"/>
    <w:multiLevelType w:val="hybridMultilevel"/>
    <w:tmpl w:val="DBA6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1435CC"/>
    <w:multiLevelType w:val="hybridMultilevel"/>
    <w:tmpl w:val="4508B84C"/>
    <w:lvl w:ilvl="0" w:tplc="8E0AA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8">
    <w:nsid w:val="66B32444"/>
    <w:multiLevelType w:val="hybridMultilevel"/>
    <w:tmpl w:val="DC067618"/>
    <w:lvl w:ilvl="0" w:tplc="8E0AA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9">
    <w:nsid w:val="71AB057C"/>
    <w:multiLevelType w:val="hybridMultilevel"/>
    <w:tmpl w:val="2856D3D0"/>
    <w:lvl w:ilvl="0" w:tplc="8E0AA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C"/>
    <w:rsid w:val="000024FF"/>
    <w:rsid w:val="00016C20"/>
    <w:rsid w:val="00024477"/>
    <w:rsid w:val="00034D9F"/>
    <w:rsid w:val="00037E27"/>
    <w:rsid w:val="00041F7F"/>
    <w:rsid w:val="00046A09"/>
    <w:rsid w:val="00047B16"/>
    <w:rsid w:val="00047B21"/>
    <w:rsid w:val="00063E84"/>
    <w:rsid w:val="00065D01"/>
    <w:rsid w:val="0006739D"/>
    <w:rsid w:val="0007077A"/>
    <w:rsid w:val="00074038"/>
    <w:rsid w:val="00082366"/>
    <w:rsid w:val="0008618E"/>
    <w:rsid w:val="00086FBF"/>
    <w:rsid w:val="00087E44"/>
    <w:rsid w:val="00087EFE"/>
    <w:rsid w:val="0009106D"/>
    <w:rsid w:val="00091191"/>
    <w:rsid w:val="00091AFC"/>
    <w:rsid w:val="000A02F8"/>
    <w:rsid w:val="000A1345"/>
    <w:rsid w:val="000A163B"/>
    <w:rsid w:val="000A1BCF"/>
    <w:rsid w:val="000A2268"/>
    <w:rsid w:val="000A2FF2"/>
    <w:rsid w:val="000A3519"/>
    <w:rsid w:val="000A37C5"/>
    <w:rsid w:val="000B0491"/>
    <w:rsid w:val="000B09C0"/>
    <w:rsid w:val="000B16A0"/>
    <w:rsid w:val="000B1ACE"/>
    <w:rsid w:val="000B31DD"/>
    <w:rsid w:val="000B4EEA"/>
    <w:rsid w:val="000B5233"/>
    <w:rsid w:val="000B745E"/>
    <w:rsid w:val="000C08A3"/>
    <w:rsid w:val="000C1851"/>
    <w:rsid w:val="000C36DC"/>
    <w:rsid w:val="000D2199"/>
    <w:rsid w:val="000D643B"/>
    <w:rsid w:val="000E01D6"/>
    <w:rsid w:val="000E0430"/>
    <w:rsid w:val="000E30E8"/>
    <w:rsid w:val="000E32C7"/>
    <w:rsid w:val="000E3449"/>
    <w:rsid w:val="000E68FA"/>
    <w:rsid w:val="000F2BB3"/>
    <w:rsid w:val="000F731A"/>
    <w:rsid w:val="00101317"/>
    <w:rsid w:val="0010131E"/>
    <w:rsid w:val="0010158A"/>
    <w:rsid w:val="00105589"/>
    <w:rsid w:val="0010746A"/>
    <w:rsid w:val="00116369"/>
    <w:rsid w:val="00127834"/>
    <w:rsid w:val="00130914"/>
    <w:rsid w:val="00131F9A"/>
    <w:rsid w:val="00141F20"/>
    <w:rsid w:val="00141F8C"/>
    <w:rsid w:val="00147CA8"/>
    <w:rsid w:val="00152A99"/>
    <w:rsid w:val="00153125"/>
    <w:rsid w:val="00153E90"/>
    <w:rsid w:val="00154509"/>
    <w:rsid w:val="001552CD"/>
    <w:rsid w:val="00160469"/>
    <w:rsid w:val="00161F13"/>
    <w:rsid w:val="00163127"/>
    <w:rsid w:val="00164D8E"/>
    <w:rsid w:val="00171E7B"/>
    <w:rsid w:val="00173222"/>
    <w:rsid w:val="00181872"/>
    <w:rsid w:val="00183B8A"/>
    <w:rsid w:val="0018678F"/>
    <w:rsid w:val="0018707A"/>
    <w:rsid w:val="001909D5"/>
    <w:rsid w:val="00191C37"/>
    <w:rsid w:val="0019402D"/>
    <w:rsid w:val="00194BAE"/>
    <w:rsid w:val="001975E8"/>
    <w:rsid w:val="001A48A9"/>
    <w:rsid w:val="001B1810"/>
    <w:rsid w:val="001B2CD1"/>
    <w:rsid w:val="001B2E64"/>
    <w:rsid w:val="001B36DE"/>
    <w:rsid w:val="001B62BF"/>
    <w:rsid w:val="001B642E"/>
    <w:rsid w:val="001C34BC"/>
    <w:rsid w:val="001D2A9B"/>
    <w:rsid w:val="001D638E"/>
    <w:rsid w:val="001E4EFC"/>
    <w:rsid w:val="001E567A"/>
    <w:rsid w:val="001F0675"/>
    <w:rsid w:val="001F244E"/>
    <w:rsid w:val="001F25DD"/>
    <w:rsid w:val="001F572F"/>
    <w:rsid w:val="001F6724"/>
    <w:rsid w:val="001F7CF2"/>
    <w:rsid w:val="00200686"/>
    <w:rsid w:val="002048FD"/>
    <w:rsid w:val="002107D5"/>
    <w:rsid w:val="002121F5"/>
    <w:rsid w:val="00212926"/>
    <w:rsid w:val="00213831"/>
    <w:rsid w:val="002170DD"/>
    <w:rsid w:val="002202BA"/>
    <w:rsid w:val="00222662"/>
    <w:rsid w:val="00222AD6"/>
    <w:rsid w:val="00224672"/>
    <w:rsid w:val="00225725"/>
    <w:rsid w:val="002308EE"/>
    <w:rsid w:val="00230E10"/>
    <w:rsid w:val="00231B03"/>
    <w:rsid w:val="00232B06"/>
    <w:rsid w:val="0023331D"/>
    <w:rsid w:val="00234C7A"/>
    <w:rsid w:val="00236360"/>
    <w:rsid w:val="002370C7"/>
    <w:rsid w:val="002429A3"/>
    <w:rsid w:val="00243958"/>
    <w:rsid w:val="002474B5"/>
    <w:rsid w:val="00251B23"/>
    <w:rsid w:val="00252D60"/>
    <w:rsid w:val="0025618C"/>
    <w:rsid w:val="00257492"/>
    <w:rsid w:val="00257607"/>
    <w:rsid w:val="00260C50"/>
    <w:rsid w:val="00262C08"/>
    <w:rsid w:val="002656B2"/>
    <w:rsid w:val="002660AF"/>
    <w:rsid w:val="002714B5"/>
    <w:rsid w:val="0027460E"/>
    <w:rsid w:val="00274809"/>
    <w:rsid w:val="0027508E"/>
    <w:rsid w:val="00275B04"/>
    <w:rsid w:val="00276124"/>
    <w:rsid w:val="00276BDC"/>
    <w:rsid w:val="00277BEB"/>
    <w:rsid w:val="00280906"/>
    <w:rsid w:val="00284103"/>
    <w:rsid w:val="002841D3"/>
    <w:rsid w:val="0028495A"/>
    <w:rsid w:val="002904A5"/>
    <w:rsid w:val="00291445"/>
    <w:rsid w:val="002968A0"/>
    <w:rsid w:val="00296AE4"/>
    <w:rsid w:val="002A066E"/>
    <w:rsid w:val="002A1E8A"/>
    <w:rsid w:val="002A3133"/>
    <w:rsid w:val="002A6972"/>
    <w:rsid w:val="002B201F"/>
    <w:rsid w:val="002B3C47"/>
    <w:rsid w:val="002B45D4"/>
    <w:rsid w:val="002C16CF"/>
    <w:rsid w:val="002C4870"/>
    <w:rsid w:val="002C6015"/>
    <w:rsid w:val="002C6873"/>
    <w:rsid w:val="002D08FE"/>
    <w:rsid w:val="002D15E0"/>
    <w:rsid w:val="002D4FB5"/>
    <w:rsid w:val="002D75F2"/>
    <w:rsid w:val="002E0976"/>
    <w:rsid w:val="002E2BFE"/>
    <w:rsid w:val="002E2F41"/>
    <w:rsid w:val="002E33E1"/>
    <w:rsid w:val="002E3D76"/>
    <w:rsid w:val="002E40ED"/>
    <w:rsid w:val="002E5B9D"/>
    <w:rsid w:val="002F63D7"/>
    <w:rsid w:val="00303200"/>
    <w:rsid w:val="003058B2"/>
    <w:rsid w:val="0030680A"/>
    <w:rsid w:val="003112D2"/>
    <w:rsid w:val="00312EC0"/>
    <w:rsid w:val="003163C9"/>
    <w:rsid w:val="00316AF5"/>
    <w:rsid w:val="00316D6E"/>
    <w:rsid w:val="00320263"/>
    <w:rsid w:val="00331E2C"/>
    <w:rsid w:val="00335245"/>
    <w:rsid w:val="003527AE"/>
    <w:rsid w:val="00365DFD"/>
    <w:rsid w:val="00370838"/>
    <w:rsid w:val="00370C60"/>
    <w:rsid w:val="003737A0"/>
    <w:rsid w:val="00376984"/>
    <w:rsid w:val="00377EF8"/>
    <w:rsid w:val="00383BCD"/>
    <w:rsid w:val="00383E48"/>
    <w:rsid w:val="00385256"/>
    <w:rsid w:val="0038558B"/>
    <w:rsid w:val="00385A57"/>
    <w:rsid w:val="003870AB"/>
    <w:rsid w:val="00393CDA"/>
    <w:rsid w:val="00395EF5"/>
    <w:rsid w:val="00396622"/>
    <w:rsid w:val="003A035F"/>
    <w:rsid w:val="003A1463"/>
    <w:rsid w:val="003B0E46"/>
    <w:rsid w:val="003B1F48"/>
    <w:rsid w:val="003B6939"/>
    <w:rsid w:val="003B775F"/>
    <w:rsid w:val="003B7F4D"/>
    <w:rsid w:val="003C0CA3"/>
    <w:rsid w:val="003C19C3"/>
    <w:rsid w:val="003C1F70"/>
    <w:rsid w:val="003C5F6E"/>
    <w:rsid w:val="003E3513"/>
    <w:rsid w:val="003E49D1"/>
    <w:rsid w:val="003E5AE1"/>
    <w:rsid w:val="003E72D9"/>
    <w:rsid w:val="003E7909"/>
    <w:rsid w:val="003F1476"/>
    <w:rsid w:val="003F220A"/>
    <w:rsid w:val="003F2287"/>
    <w:rsid w:val="003F494C"/>
    <w:rsid w:val="003F6505"/>
    <w:rsid w:val="0040140C"/>
    <w:rsid w:val="00402B24"/>
    <w:rsid w:val="00405ECD"/>
    <w:rsid w:val="00410706"/>
    <w:rsid w:val="00412C2E"/>
    <w:rsid w:val="00416F37"/>
    <w:rsid w:val="004209DC"/>
    <w:rsid w:val="00423482"/>
    <w:rsid w:val="004240C5"/>
    <w:rsid w:val="00425BF3"/>
    <w:rsid w:val="00426FF9"/>
    <w:rsid w:val="00427B58"/>
    <w:rsid w:val="0043044A"/>
    <w:rsid w:val="00437ABD"/>
    <w:rsid w:val="00443814"/>
    <w:rsid w:val="0044652F"/>
    <w:rsid w:val="00453E92"/>
    <w:rsid w:val="0045426F"/>
    <w:rsid w:val="00457655"/>
    <w:rsid w:val="00457ABD"/>
    <w:rsid w:val="00460F90"/>
    <w:rsid w:val="0046494F"/>
    <w:rsid w:val="00470259"/>
    <w:rsid w:val="004706A3"/>
    <w:rsid w:val="0047375C"/>
    <w:rsid w:val="0047664B"/>
    <w:rsid w:val="00483E36"/>
    <w:rsid w:val="00492330"/>
    <w:rsid w:val="00496CFA"/>
    <w:rsid w:val="004977B8"/>
    <w:rsid w:val="00497A0A"/>
    <w:rsid w:val="004A3242"/>
    <w:rsid w:val="004A42C6"/>
    <w:rsid w:val="004A56EC"/>
    <w:rsid w:val="004A7A2E"/>
    <w:rsid w:val="004B4387"/>
    <w:rsid w:val="004C3BE4"/>
    <w:rsid w:val="004C5119"/>
    <w:rsid w:val="004C73CE"/>
    <w:rsid w:val="004D22B1"/>
    <w:rsid w:val="004D5BCE"/>
    <w:rsid w:val="004D6F4C"/>
    <w:rsid w:val="004D7717"/>
    <w:rsid w:val="004E116C"/>
    <w:rsid w:val="004E157E"/>
    <w:rsid w:val="004F20D8"/>
    <w:rsid w:val="004F589F"/>
    <w:rsid w:val="004F5B69"/>
    <w:rsid w:val="004F6C1E"/>
    <w:rsid w:val="004F7B3D"/>
    <w:rsid w:val="005063E1"/>
    <w:rsid w:val="00506E54"/>
    <w:rsid w:val="00507DAD"/>
    <w:rsid w:val="005143B2"/>
    <w:rsid w:val="00516CB4"/>
    <w:rsid w:val="00520C43"/>
    <w:rsid w:val="00521838"/>
    <w:rsid w:val="00533933"/>
    <w:rsid w:val="00542E41"/>
    <w:rsid w:val="00543779"/>
    <w:rsid w:val="00544653"/>
    <w:rsid w:val="005457F1"/>
    <w:rsid w:val="00546539"/>
    <w:rsid w:val="00547A3F"/>
    <w:rsid w:val="00552DA7"/>
    <w:rsid w:val="005669A1"/>
    <w:rsid w:val="00571680"/>
    <w:rsid w:val="00574310"/>
    <w:rsid w:val="0057495D"/>
    <w:rsid w:val="00576257"/>
    <w:rsid w:val="00576FBB"/>
    <w:rsid w:val="00577E35"/>
    <w:rsid w:val="0058097A"/>
    <w:rsid w:val="005917F0"/>
    <w:rsid w:val="00592882"/>
    <w:rsid w:val="00596F44"/>
    <w:rsid w:val="00597E95"/>
    <w:rsid w:val="005A0FBE"/>
    <w:rsid w:val="005A1211"/>
    <w:rsid w:val="005A1D34"/>
    <w:rsid w:val="005B1969"/>
    <w:rsid w:val="005B2361"/>
    <w:rsid w:val="005B25BD"/>
    <w:rsid w:val="005C1F7B"/>
    <w:rsid w:val="005C31EC"/>
    <w:rsid w:val="005E1B3F"/>
    <w:rsid w:val="005E4983"/>
    <w:rsid w:val="005E7772"/>
    <w:rsid w:val="005F061D"/>
    <w:rsid w:val="005F3A8D"/>
    <w:rsid w:val="005F7164"/>
    <w:rsid w:val="00600DB0"/>
    <w:rsid w:val="00605FDD"/>
    <w:rsid w:val="00607538"/>
    <w:rsid w:val="00611FED"/>
    <w:rsid w:val="006121BD"/>
    <w:rsid w:val="00613A50"/>
    <w:rsid w:val="00615660"/>
    <w:rsid w:val="00615764"/>
    <w:rsid w:val="006169A5"/>
    <w:rsid w:val="00622AE6"/>
    <w:rsid w:val="0062451A"/>
    <w:rsid w:val="00626958"/>
    <w:rsid w:val="00627EAC"/>
    <w:rsid w:val="00630D0F"/>
    <w:rsid w:val="00642EDD"/>
    <w:rsid w:val="00652107"/>
    <w:rsid w:val="006553D2"/>
    <w:rsid w:val="00657026"/>
    <w:rsid w:val="0065753E"/>
    <w:rsid w:val="006713C2"/>
    <w:rsid w:val="00671A49"/>
    <w:rsid w:val="00671FF5"/>
    <w:rsid w:val="0067321C"/>
    <w:rsid w:val="006A2E36"/>
    <w:rsid w:val="006A4E54"/>
    <w:rsid w:val="006B1313"/>
    <w:rsid w:val="006B323D"/>
    <w:rsid w:val="006B696F"/>
    <w:rsid w:val="006C24D6"/>
    <w:rsid w:val="006C427F"/>
    <w:rsid w:val="006D12CF"/>
    <w:rsid w:val="006D35BE"/>
    <w:rsid w:val="006D789F"/>
    <w:rsid w:val="006E09CF"/>
    <w:rsid w:val="006E26FD"/>
    <w:rsid w:val="006E312F"/>
    <w:rsid w:val="006E4C2E"/>
    <w:rsid w:val="006E68A9"/>
    <w:rsid w:val="006F0A9A"/>
    <w:rsid w:val="006F37E8"/>
    <w:rsid w:val="00714718"/>
    <w:rsid w:val="00717DE1"/>
    <w:rsid w:val="00722F83"/>
    <w:rsid w:val="00724C2C"/>
    <w:rsid w:val="00730A5D"/>
    <w:rsid w:val="007335E0"/>
    <w:rsid w:val="00734794"/>
    <w:rsid w:val="00740F89"/>
    <w:rsid w:val="00743004"/>
    <w:rsid w:val="0075170F"/>
    <w:rsid w:val="00753B4C"/>
    <w:rsid w:val="00757702"/>
    <w:rsid w:val="00763B68"/>
    <w:rsid w:val="00771812"/>
    <w:rsid w:val="00772430"/>
    <w:rsid w:val="0077378B"/>
    <w:rsid w:val="00773D88"/>
    <w:rsid w:val="00774E58"/>
    <w:rsid w:val="00774EF4"/>
    <w:rsid w:val="00782D0F"/>
    <w:rsid w:val="00782F9B"/>
    <w:rsid w:val="0078510B"/>
    <w:rsid w:val="00787FD5"/>
    <w:rsid w:val="00791C0C"/>
    <w:rsid w:val="007925F4"/>
    <w:rsid w:val="00794326"/>
    <w:rsid w:val="007977D8"/>
    <w:rsid w:val="007A2D2F"/>
    <w:rsid w:val="007A4AE4"/>
    <w:rsid w:val="007A5A9E"/>
    <w:rsid w:val="007B68A5"/>
    <w:rsid w:val="007B711D"/>
    <w:rsid w:val="007C2032"/>
    <w:rsid w:val="007C24E6"/>
    <w:rsid w:val="007C432C"/>
    <w:rsid w:val="007C7E86"/>
    <w:rsid w:val="007D05DA"/>
    <w:rsid w:val="007D0B66"/>
    <w:rsid w:val="007D24CD"/>
    <w:rsid w:val="007D26E6"/>
    <w:rsid w:val="007D2907"/>
    <w:rsid w:val="007D61EA"/>
    <w:rsid w:val="007D68AE"/>
    <w:rsid w:val="007D7DF7"/>
    <w:rsid w:val="007E2607"/>
    <w:rsid w:val="007E5BE5"/>
    <w:rsid w:val="007E6CA2"/>
    <w:rsid w:val="007F3073"/>
    <w:rsid w:val="007F39A6"/>
    <w:rsid w:val="007F65DF"/>
    <w:rsid w:val="007F7582"/>
    <w:rsid w:val="008049C5"/>
    <w:rsid w:val="008113AE"/>
    <w:rsid w:val="008150A5"/>
    <w:rsid w:val="008153B7"/>
    <w:rsid w:val="0082007C"/>
    <w:rsid w:val="00823038"/>
    <w:rsid w:val="00826ED6"/>
    <w:rsid w:val="00830268"/>
    <w:rsid w:val="008359AB"/>
    <w:rsid w:val="008448BF"/>
    <w:rsid w:val="00852A73"/>
    <w:rsid w:val="00852B3D"/>
    <w:rsid w:val="00857789"/>
    <w:rsid w:val="008628AA"/>
    <w:rsid w:val="0086439B"/>
    <w:rsid w:val="008672B0"/>
    <w:rsid w:val="00871CDE"/>
    <w:rsid w:val="008741CE"/>
    <w:rsid w:val="00875171"/>
    <w:rsid w:val="00875396"/>
    <w:rsid w:val="00876BB8"/>
    <w:rsid w:val="00881EA2"/>
    <w:rsid w:val="0088340C"/>
    <w:rsid w:val="00883A44"/>
    <w:rsid w:val="00884F44"/>
    <w:rsid w:val="00890127"/>
    <w:rsid w:val="00892732"/>
    <w:rsid w:val="008A2669"/>
    <w:rsid w:val="008A2675"/>
    <w:rsid w:val="008A694C"/>
    <w:rsid w:val="008A7CB6"/>
    <w:rsid w:val="008B19DC"/>
    <w:rsid w:val="008B6F34"/>
    <w:rsid w:val="008B7B0B"/>
    <w:rsid w:val="008C0FCC"/>
    <w:rsid w:val="008C10B5"/>
    <w:rsid w:val="008C21B1"/>
    <w:rsid w:val="008C2B02"/>
    <w:rsid w:val="008C6B44"/>
    <w:rsid w:val="008D10EE"/>
    <w:rsid w:val="008D57D2"/>
    <w:rsid w:val="008D64A2"/>
    <w:rsid w:val="008D7651"/>
    <w:rsid w:val="008E4FB6"/>
    <w:rsid w:val="008E68AD"/>
    <w:rsid w:val="008F2566"/>
    <w:rsid w:val="008F336F"/>
    <w:rsid w:val="008F3D39"/>
    <w:rsid w:val="008F424E"/>
    <w:rsid w:val="008F443C"/>
    <w:rsid w:val="008F4E30"/>
    <w:rsid w:val="00903DBB"/>
    <w:rsid w:val="009060AB"/>
    <w:rsid w:val="00910EF0"/>
    <w:rsid w:val="00913181"/>
    <w:rsid w:val="00913991"/>
    <w:rsid w:val="00913F89"/>
    <w:rsid w:val="0091411A"/>
    <w:rsid w:val="00917278"/>
    <w:rsid w:val="0092003A"/>
    <w:rsid w:val="00920D51"/>
    <w:rsid w:val="0092227D"/>
    <w:rsid w:val="009265C9"/>
    <w:rsid w:val="00926F0F"/>
    <w:rsid w:val="00926F1A"/>
    <w:rsid w:val="009320C1"/>
    <w:rsid w:val="0093579F"/>
    <w:rsid w:val="0094364C"/>
    <w:rsid w:val="00944EAE"/>
    <w:rsid w:val="00950B42"/>
    <w:rsid w:val="00952DB0"/>
    <w:rsid w:val="00956B99"/>
    <w:rsid w:val="00957181"/>
    <w:rsid w:val="00957EF3"/>
    <w:rsid w:val="00960356"/>
    <w:rsid w:val="0096303C"/>
    <w:rsid w:val="00964D97"/>
    <w:rsid w:val="00965BCE"/>
    <w:rsid w:val="00975E77"/>
    <w:rsid w:val="00981067"/>
    <w:rsid w:val="00981B56"/>
    <w:rsid w:val="0099204F"/>
    <w:rsid w:val="009938D6"/>
    <w:rsid w:val="00994CA7"/>
    <w:rsid w:val="009952B5"/>
    <w:rsid w:val="00996EF0"/>
    <w:rsid w:val="009A2862"/>
    <w:rsid w:val="009A3046"/>
    <w:rsid w:val="009B488B"/>
    <w:rsid w:val="009B4C8C"/>
    <w:rsid w:val="009B7B03"/>
    <w:rsid w:val="009C3F66"/>
    <w:rsid w:val="009C4079"/>
    <w:rsid w:val="009C724F"/>
    <w:rsid w:val="009D3E62"/>
    <w:rsid w:val="009D518B"/>
    <w:rsid w:val="009E0C36"/>
    <w:rsid w:val="009E110E"/>
    <w:rsid w:val="009E27F3"/>
    <w:rsid w:val="009E382F"/>
    <w:rsid w:val="009E6A40"/>
    <w:rsid w:val="009F18CC"/>
    <w:rsid w:val="009F21BB"/>
    <w:rsid w:val="009F292E"/>
    <w:rsid w:val="009F7493"/>
    <w:rsid w:val="00A02557"/>
    <w:rsid w:val="00A04101"/>
    <w:rsid w:val="00A051F4"/>
    <w:rsid w:val="00A0732C"/>
    <w:rsid w:val="00A1416D"/>
    <w:rsid w:val="00A25F40"/>
    <w:rsid w:val="00A26CD1"/>
    <w:rsid w:val="00A27D19"/>
    <w:rsid w:val="00A32862"/>
    <w:rsid w:val="00A3498D"/>
    <w:rsid w:val="00A354D3"/>
    <w:rsid w:val="00A358AB"/>
    <w:rsid w:val="00A372FB"/>
    <w:rsid w:val="00A4217B"/>
    <w:rsid w:val="00A422B1"/>
    <w:rsid w:val="00A51209"/>
    <w:rsid w:val="00A5326F"/>
    <w:rsid w:val="00A546C6"/>
    <w:rsid w:val="00A602FA"/>
    <w:rsid w:val="00A65065"/>
    <w:rsid w:val="00A657FF"/>
    <w:rsid w:val="00A65C6F"/>
    <w:rsid w:val="00A66105"/>
    <w:rsid w:val="00A664AE"/>
    <w:rsid w:val="00A70B55"/>
    <w:rsid w:val="00A82D2B"/>
    <w:rsid w:val="00A855AC"/>
    <w:rsid w:val="00A863E0"/>
    <w:rsid w:val="00A86447"/>
    <w:rsid w:val="00A8674D"/>
    <w:rsid w:val="00A86CC4"/>
    <w:rsid w:val="00A876E3"/>
    <w:rsid w:val="00A94E20"/>
    <w:rsid w:val="00A96F2F"/>
    <w:rsid w:val="00A97D91"/>
    <w:rsid w:val="00AA7BF3"/>
    <w:rsid w:val="00AB143C"/>
    <w:rsid w:val="00AB15BE"/>
    <w:rsid w:val="00AB2250"/>
    <w:rsid w:val="00AB35B5"/>
    <w:rsid w:val="00AB3F28"/>
    <w:rsid w:val="00AB497B"/>
    <w:rsid w:val="00AB6E96"/>
    <w:rsid w:val="00AC7A0B"/>
    <w:rsid w:val="00AD0749"/>
    <w:rsid w:val="00AD52D7"/>
    <w:rsid w:val="00AD5DE2"/>
    <w:rsid w:val="00AE164A"/>
    <w:rsid w:val="00AE6CFE"/>
    <w:rsid w:val="00AE7282"/>
    <w:rsid w:val="00AF0A1D"/>
    <w:rsid w:val="00AF0A65"/>
    <w:rsid w:val="00AF11D8"/>
    <w:rsid w:val="00AF6070"/>
    <w:rsid w:val="00B034C5"/>
    <w:rsid w:val="00B0354B"/>
    <w:rsid w:val="00B106D2"/>
    <w:rsid w:val="00B15E46"/>
    <w:rsid w:val="00B2286E"/>
    <w:rsid w:val="00B23F2D"/>
    <w:rsid w:val="00B24C20"/>
    <w:rsid w:val="00B259DF"/>
    <w:rsid w:val="00B25C07"/>
    <w:rsid w:val="00B27241"/>
    <w:rsid w:val="00B32E01"/>
    <w:rsid w:val="00B331D1"/>
    <w:rsid w:val="00B33FAE"/>
    <w:rsid w:val="00B34F69"/>
    <w:rsid w:val="00B35B0A"/>
    <w:rsid w:val="00B402D5"/>
    <w:rsid w:val="00B51758"/>
    <w:rsid w:val="00B53EB1"/>
    <w:rsid w:val="00B57DD2"/>
    <w:rsid w:val="00B60C95"/>
    <w:rsid w:val="00B61B46"/>
    <w:rsid w:val="00B62031"/>
    <w:rsid w:val="00B712EA"/>
    <w:rsid w:val="00B71866"/>
    <w:rsid w:val="00B723FA"/>
    <w:rsid w:val="00B72432"/>
    <w:rsid w:val="00B727FA"/>
    <w:rsid w:val="00B73FBA"/>
    <w:rsid w:val="00B76EA8"/>
    <w:rsid w:val="00B82FFE"/>
    <w:rsid w:val="00B94C80"/>
    <w:rsid w:val="00B97513"/>
    <w:rsid w:val="00B97B3B"/>
    <w:rsid w:val="00B97D62"/>
    <w:rsid w:val="00BA27F8"/>
    <w:rsid w:val="00BA6CFE"/>
    <w:rsid w:val="00BB1557"/>
    <w:rsid w:val="00BB5623"/>
    <w:rsid w:val="00BB7348"/>
    <w:rsid w:val="00BC01BB"/>
    <w:rsid w:val="00BC0610"/>
    <w:rsid w:val="00BC354D"/>
    <w:rsid w:val="00BE0A12"/>
    <w:rsid w:val="00BE6032"/>
    <w:rsid w:val="00BE7CEE"/>
    <w:rsid w:val="00BF0565"/>
    <w:rsid w:val="00BF0809"/>
    <w:rsid w:val="00BF1BB7"/>
    <w:rsid w:val="00BF29AA"/>
    <w:rsid w:val="00BF5629"/>
    <w:rsid w:val="00C03E91"/>
    <w:rsid w:val="00C073FE"/>
    <w:rsid w:val="00C10392"/>
    <w:rsid w:val="00C15883"/>
    <w:rsid w:val="00C159DE"/>
    <w:rsid w:val="00C1765D"/>
    <w:rsid w:val="00C17F8E"/>
    <w:rsid w:val="00C205B6"/>
    <w:rsid w:val="00C20A76"/>
    <w:rsid w:val="00C226F9"/>
    <w:rsid w:val="00C2533C"/>
    <w:rsid w:val="00C258B4"/>
    <w:rsid w:val="00C2790B"/>
    <w:rsid w:val="00C3234B"/>
    <w:rsid w:val="00C41899"/>
    <w:rsid w:val="00C41EE0"/>
    <w:rsid w:val="00C44957"/>
    <w:rsid w:val="00C470F6"/>
    <w:rsid w:val="00C4723D"/>
    <w:rsid w:val="00C51F71"/>
    <w:rsid w:val="00C5435B"/>
    <w:rsid w:val="00C54497"/>
    <w:rsid w:val="00C55CB8"/>
    <w:rsid w:val="00C57EF0"/>
    <w:rsid w:val="00C62564"/>
    <w:rsid w:val="00C6284B"/>
    <w:rsid w:val="00C63B5F"/>
    <w:rsid w:val="00C63E07"/>
    <w:rsid w:val="00C67BAF"/>
    <w:rsid w:val="00C72AFF"/>
    <w:rsid w:val="00C72ECE"/>
    <w:rsid w:val="00C75C1F"/>
    <w:rsid w:val="00C84308"/>
    <w:rsid w:val="00C85FD4"/>
    <w:rsid w:val="00C871C6"/>
    <w:rsid w:val="00C93A49"/>
    <w:rsid w:val="00C93B74"/>
    <w:rsid w:val="00C94D60"/>
    <w:rsid w:val="00C97EDF"/>
    <w:rsid w:val="00CA45E7"/>
    <w:rsid w:val="00CA5CB5"/>
    <w:rsid w:val="00CA7784"/>
    <w:rsid w:val="00CB1E08"/>
    <w:rsid w:val="00CB1F5F"/>
    <w:rsid w:val="00CB70B4"/>
    <w:rsid w:val="00CC7E7A"/>
    <w:rsid w:val="00CD4D39"/>
    <w:rsid w:val="00CE05E1"/>
    <w:rsid w:val="00CE45DD"/>
    <w:rsid w:val="00CF43AD"/>
    <w:rsid w:val="00CF7960"/>
    <w:rsid w:val="00D024CA"/>
    <w:rsid w:val="00D03A21"/>
    <w:rsid w:val="00D0406C"/>
    <w:rsid w:val="00D073A5"/>
    <w:rsid w:val="00D12661"/>
    <w:rsid w:val="00D150D5"/>
    <w:rsid w:val="00D154DA"/>
    <w:rsid w:val="00D15C98"/>
    <w:rsid w:val="00D21303"/>
    <w:rsid w:val="00D216F1"/>
    <w:rsid w:val="00D26F49"/>
    <w:rsid w:val="00D27B4A"/>
    <w:rsid w:val="00D3149B"/>
    <w:rsid w:val="00D37A5C"/>
    <w:rsid w:val="00D41651"/>
    <w:rsid w:val="00D5226E"/>
    <w:rsid w:val="00D55ED6"/>
    <w:rsid w:val="00D566CE"/>
    <w:rsid w:val="00D57342"/>
    <w:rsid w:val="00D61495"/>
    <w:rsid w:val="00D6281F"/>
    <w:rsid w:val="00D678AA"/>
    <w:rsid w:val="00D707E2"/>
    <w:rsid w:val="00D71A5B"/>
    <w:rsid w:val="00D74E7A"/>
    <w:rsid w:val="00D7591C"/>
    <w:rsid w:val="00D75E44"/>
    <w:rsid w:val="00D7736F"/>
    <w:rsid w:val="00D83547"/>
    <w:rsid w:val="00D84467"/>
    <w:rsid w:val="00D8496D"/>
    <w:rsid w:val="00D90805"/>
    <w:rsid w:val="00D9258B"/>
    <w:rsid w:val="00D94751"/>
    <w:rsid w:val="00D96A9F"/>
    <w:rsid w:val="00DA1444"/>
    <w:rsid w:val="00DA31E6"/>
    <w:rsid w:val="00DA51B5"/>
    <w:rsid w:val="00DA61BA"/>
    <w:rsid w:val="00DB7828"/>
    <w:rsid w:val="00DC09AF"/>
    <w:rsid w:val="00DC4B4B"/>
    <w:rsid w:val="00DC52DA"/>
    <w:rsid w:val="00DC631E"/>
    <w:rsid w:val="00DC6BED"/>
    <w:rsid w:val="00DC75F9"/>
    <w:rsid w:val="00DD2372"/>
    <w:rsid w:val="00DD3E4F"/>
    <w:rsid w:val="00DD568E"/>
    <w:rsid w:val="00DD6E1F"/>
    <w:rsid w:val="00DD7673"/>
    <w:rsid w:val="00DE1592"/>
    <w:rsid w:val="00DE1F26"/>
    <w:rsid w:val="00DE3F3C"/>
    <w:rsid w:val="00DE4365"/>
    <w:rsid w:val="00DE468A"/>
    <w:rsid w:val="00DE5E11"/>
    <w:rsid w:val="00DE6A2F"/>
    <w:rsid w:val="00DF1F20"/>
    <w:rsid w:val="00E016D6"/>
    <w:rsid w:val="00E073F1"/>
    <w:rsid w:val="00E11C59"/>
    <w:rsid w:val="00E13828"/>
    <w:rsid w:val="00E14C69"/>
    <w:rsid w:val="00E17990"/>
    <w:rsid w:val="00E17D03"/>
    <w:rsid w:val="00E17EC8"/>
    <w:rsid w:val="00E3029E"/>
    <w:rsid w:val="00E3111F"/>
    <w:rsid w:val="00E333A8"/>
    <w:rsid w:val="00E3379A"/>
    <w:rsid w:val="00E36BE9"/>
    <w:rsid w:val="00E37F31"/>
    <w:rsid w:val="00E424AF"/>
    <w:rsid w:val="00E43C79"/>
    <w:rsid w:val="00E442E7"/>
    <w:rsid w:val="00E458A9"/>
    <w:rsid w:val="00E478A4"/>
    <w:rsid w:val="00E512A7"/>
    <w:rsid w:val="00E51E62"/>
    <w:rsid w:val="00E55719"/>
    <w:rsid w:val="00E57AC5"/>
    <w:rsid w:val="00E65159"/>
    <w:rsid w:val="00E67270"/>
    <w:rsid w:val="00E74064"/>
    <w:rsid w:val="00E7661B"/>
    <w:rsid w:val="00E8135A"/>
    <w:rsid w:val="00E84B02"/>
    <w:rsid w:val="00E939E4"/>
    <w:rsid w:val="00E946B5"/>
    <w:rsid w:val="00E95B8B"/>
    <w:rsid w:val="00EA6325"/>
    <w:rsid w:val="00EB0E13"/>
    <w:rsid w:val="00EB2180"/>
    <w:rsid w:val="00EB260F"/>
    <w:rsid w:val="00EB4D10"/>
    <w:rsid w:val="00EB585A"/>
    <w:rsid w:val="00EC19C2"/>
    <w:rsid w:val="00EC28CF"/>
    <w:rsid w:val="00EC4696"/>
    <w:rsid w:val="00EC4CCF"/>
    <w:rsid w:val="00EC5751"/>
    <w:rsid w:val="00EC7C8F"/>
    <w:rsid w:val="00EC7E9E"/>
    <w:rsid w:val="00EE1F29"/>
    <w:rsid w:val="00EE23F7"/>
    <w:rsid w:val="00EE468F"/>
    <w:rsid w:val="00EE7C2C"/>
    <w:rsid w:val="00EF480D"/>
    <w:rsid w:val="00EF73A9"/>
    <w:rsid w:val="00F00363"/>
    <w:rsid w:val="00F011D6"/>
    <w:rsid w:val="00F032A7"/>
    <w:rsid w:val="00F06CBF"/>
    <w:rsid w:val="00F070B2"/>
    <w:rsid w:val="00F07DFF"/>
    <w:rsid w:val="00F1430C"/>
    <w:rsid w:val="00F15B93"/>
    <w:rsid w:val="00F21331"/>
    <w:rsid w:val="00F218EC"/>
    <w:rsid w:val="00F25CBC"/>
    <w:rsid w:val="00F30259"/>
    <w:rsid w:val="00F31F1A"/>
    <w:rsid w:val="00F462AD"/>
    <w:rsid w:val="00F47727"/>
    <w:rsid w:val="00F5136C"/>
    <w:rsid w:val="00F522D0"/>
    <w:rsid w:val="00F54F64"/>
    <w:rsid w:val="00F557C4"/>
    <w:rsid w:val="00F56BE3"/>
    <w:rsid w:val="00F56F33"/>
    <w:rsid w:val="00F7113A"/>
    <w:rsid w:val="00F75C5F"/>
    <w:rsid w:val="00F7647D"/>
    <w:rsid w:val="00F76ED6"/>
    <w:rsid w:val="00F80A60"/>
    <w:rsid w:val="00F8275A"/>
    <w:rsid w:val="00F85ED7"/>
    <w:rsid w:val="00F86E45"/>
    <w:rsid w:val="00F90EA7"/>
    <w:rsid w:val="00F931BA"/>
    <w:rsid w:val="00F935EA"/>
    <w:rsid w:val="00F94D6F"/>
    <w:rsid w:val="00F97771"/>
    <w:rsid w:val="00FA02B0"/>
    <w:rsid w:val="00FA07A6"/>
    <w:rsid w:val="00FA3B27"/>
    <w:rsid w:val="00FA597A"/>
    <w:rsid w:val="00FA5FAE"/>
    <w:rsid w:val="00FB0805"/>
    <w:rsid w:val="00FB17C2"/>
    <w:rsid w:val="00FB1C5A"/>
    <w:rsid w:val="00FB3B68"/>
    <w:rsid w:val="00FC0432"/>
    <w:rsid w:val="00FC05B1"/>
    <w:rsid w:val="00FC1D96"/>
    <w:rsid w:val="00FC2B31"/>
    <w:rsid w:val="00FC5B7E"/>
    <w:rsid w:val="00FC7B83"/>
    <w:rsid w:val="00FD2B0F"/>
    <w:rsid w:val="00FD5590"/>
    <w:rsid w:val="00FE1028"/>
    <w:rsid w:val="00FE1688"/>
    <w:rsid w:val="00FF383E"/>
    <w:rsid w:val="00FF4A60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4E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4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15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15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4E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4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15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15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1291</Words>
  <Characters>7364</Characters>
  <Application>Microsoft Office Word</Application>
  <DocSecurity>0</DocSecurity>
  <Lines>61</Lines>
  <Paragraphs>17</Paragraphs>
  <ScaleCrop>false</ScaleCrop>
  <Company>diakov.net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Голубев</dc:creator>
  <cp:keywords/>
  <dc:description/>
  <cp:lastModifiedBy>Филипп Голубев</cp:lastModifiedBy>
  <cp:revision>3</cp:revision>
  <dcterms:created xsi:type="dcterms:W3CDTF">2018-05-09T11:07:00Z</dcterms:created>
  <dcterms:modified xsi:type="dcterms:W3CDTF">2018-05-09T11:07:00Z</dcterms:modified>
</cp:coreProperties>
</file>