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5BA59" w14:textId="77777777" w:rsidR="000C6500" w:rsidRPr="000C6500" w:rsidRDefault="000C6500" w:rsidP="000C6500">
      <w:pPr>
        <w:widowControl w:val="0"/>
        <w:shd w:val="clear" w:color="auto" w:fill="FFFFFF"/>
        <w:autoSpaceDE w:val="0"/>
        <w:autoSpaceDN w:val="0"/>
        <w:adjustRightInd w:val="0"/>
        <w:spacing w:line="240" w:lineRule="auto"/>
        <w:jc w:val="center"/>
        <w:rPr>
          <w:rFonts w:ascii="Times New Roman" w:eastAsia="Times New Roman" w:hAnsi="Times New Roman" w:cs="Times New Roman"/>
          <w:sz w:val="28"/>
          <w:szCs w:val="28"/>
          <w:lang w:val="ru-RU"/>
        </w:rPr>
      </w:pPr>
      <w:r w:rsidRPr="000C6500">
        <w:rPr>
          <w:rFonts w:ascii="Times New Roman" w:eastAsia="Times New Roman" w:hAnsi="Times New Roman" w:cs="Times New Roman"/>
          <w:sz w:val="28"/>
          <w:szCs w:val="28"/>
          <w:lang w:val="ru-RU"/>
        </w:rPr>
        <w:t xml:space="preserve">ПРАВИТЕЛЬСТВО РОССИЙСКОЙ ФЕДЕРАЦИИ </w:t>
      </w:r>
    </w:p>
    <w:p w14:paraId="39CA99EF" w14:textId="77777777" w:rsidR="000C6500" w:rsidRPr="000C6500" w:rsidRDefault="000C6500" w:rsidP="000C6500">
      <w:pPr>
        <w:widowControl w:val="0"/>
        <w:shd w:val="clear" w:color="auto" w:fill="FFFFFF"/>
        <w:autoSpaceDE w:val="0"/>
        <w:autoSpaceDN w:val="0"/>
        <w:adjustRightInd w:val="0"/>
        <w:spacing w:line="240" w:lineRule="auto"/>
        <w:jc w:val="center"/>
        <w:rPr>
          <w:rFonts w:ascii="Times New Roman" w:eastAsia="Times New Roman" w:hAnsi="Times New Roman" w:cs="Times New Roman"/>
          <w:sz w:val="28"/>
          <w:szCs w:val="28"/>
          <w:lang w:val="ru-RU"/>
        </w:rPr>
      </w:pPr>
      <w:r w:rsidRPr="000C6500">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14:paraId="2C80491B" w14:textId="77777777" w:rsidR="000C6500" w:rsidRPr="000C6500" w:rsidRDefault="000C6500" w:rsidP="000C6500">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color w:val="000000"/>
          <w:spacing w:val="-15"/>
          <w:sz w:val="28"/>
          <w:szCs w:val="28"/>
          <w:lang w:val="ru-RU"/>
        </w:rPr>
      </w:pPr>
      <w:r w:rsidRPr="000C6500">
        <w:rPr>
          <w:rFonts w:ascii="Times New Roman" w:eastAsia="Times New Roman" w:hAnsi="Times New Roman" w:cs="Times New Roman"/>
          <w:sz w:val="28"/>
          <w:szCs w:val="28"/>
          <w:lang w:val="ru-RU"/>
        </w:rPr>
        <w:t xml:space="preserve"> «САНКТ-ПЕТЕРБУРГСКИЙ ГОСУДАРСТВЕННЫЙ УНИВЕРСИТЕТ»</w:t>
      </w:r>
    </w:p>
    <w:p w14:paraId="50815E22" w14:textId="77777777" w:rsidR="000C6500" w:rsidRPr="000C6500" w:rsidRDefault="000C6500" w:rsidP="000C6500">
      <w:pPr>
        <w:widowControl w:val="0"/>
        <w:shd w:val="clear" w:color="auto" w:fill="FFFFFF"/>
        <w:autoSpaceDE w:val="0"/>
        <w:autoSpaceDN w:val="0"/>
        <w:adjustRightInd w:val="0"/>
        <w:spacing w:line="360" w:lineRule="auto"/>
        <w:rPr>
          <w:rFonts w:ascii="Times New Roman" w:eastAsia="Times New Roman" w:hAnsi="Times New Roman" w:cs="Times New Roman"/>
          <w:bCs/>
          <w:color w:val="000000"/>
          <w:spacing w:val="-15"/>
          <w:sz w:val="28"/>
          <w:szCs w:val="28"/>
          <w:lang w:val="ru-RU"/>
        </w:rPr>
      </w:pPr>
    </w:p>
    <w:p w14:paraId="0E052994" w14:textId="77777777" w:rsidR="000C6500" w:rsidRPr="000C6500" w:rsidRDefault="000C6500" w:rsidP="000C6500">
      <w:pPr>
        <w:widowControl w:val="0"/>
        <w:shd w:val="clear" w:color="auto" w:fill="FFFFFF"/>
        <w:autoSpaceDE w:val="0"/>
        <w:autoSpaceDN w:val="0"/>
        <w:adjustRightInd w:val="0"/>
        <w:spacing w:line="360" w:lineRule="auto"/>
        <w:rPr>
          <w:rFonts w:ascii="Times New Roman" w:eastAsia="Times New Roman" w:hAnsi="Times New Roman" w:cs="Times New Roman"/>
          <w:bCs/>
          <w:color w:val="000000"/>
          <w:spacing w:val="-15"/>
          <w:sz w:val="28"/>
          <w:szCs w:val="28"/>
          <w:lang w:val="ru-RU"/>
        </w:rPr>
      </w:pPr>
    </w:p>
    <w:p w14:paraId="7718C377" w14:textId="77777777" w:rsidR="000C6500" w:rsidRPr="000C6500" w:rsidRDefault="000C6500" w:rsidP="000C6500">
      <w:pPr>
        <w:widowControl w:val="0"/>
        <w:shd w:val="clear" w:color="auto" w:fill="FFFFFF"/>
        <w:autoSpaceDE w:val="0"/>
        <w:autoSpaceDN w:val="0"/>
        <w:adjustRightInd w:val="0"/>
        <w:spacing w:line="360" w:lineRule="auto"/>
        <w:rPr>
          <w:rFonts w:ascii="Times New Roman" w:eastAsia="Times New Roman" w:hAnsi="Times New Roman" w:cs="Times New Roman"/>
          <w:bCs/>
          <w:color w:val="000000"/>
          <w:spacing w:val="-15"/>
          <w:sz w:val="28"/>
          <w:szCs w:val="28"/>
          <w:lang w:val="ru-RU"/>
        </w:rPr>
      </w:pPr>
    </w:p>
    <w:p w14:paraId="0C0FAEFC" w14:textId="77777777" w:rsidR="000C6500" w:rsidRPr="000C6500" w:rsidRDefault="000C6500" w:rsidP="000C6500">
      <w:pPr>
        <w:widowControl w:val="0"/>
        <w:shd w:val="clear" w:color="auto" w:fill="FFFFFF"/>
        <w:autoSpaceDE w:val="0"/>
        <w:autoSpaceDN w:val="0"/>
        <w:adjustRightInd w:val="0"/>
        <w:spacing w:line="360" w:lineRule="auto"/>
        <w:jc w:val="center"/>
        <w:rPr>
          <w:rFonts w:ascii="Times New Roman" w:eastAsia="Times New Roman" w:hAnsi="Times New Roman" w:cs="Times New Roman"/>
          <w:sz w:val="28"/>
          <w:szCs w:val="28"/>
          <w:lang w:val="ru-RU"/>
        </w:rPr>
      </w:pPr>
      <w:r w:rsidRPr="000C6500">
        <w:rPr>
          <w:rFonts w:ascii="Times New Roman" w:eastAsia="Times New Roman" w:hAnsi="Times New Roman" w:cs="Times New Roman"/>
          <w:bCs/>
          <w:color w:val="000000"/>
          <w:spacing w:val="-15"/>
          <w:sz w:val="28"/>
          <w:szCs w:val="28"/>
          <w:lang w:val="ru-RU"/>
        </w:rPr>
        <w:t>ВЫПУСКНАЯ КВАЛИФИКАЦИОННАЯ РАБОТА</w:t>
      </w:r>
    </w:p>
    <w:p w14:paraId="50B8ABAC" w14:textId="77777777" w:rsidR="000C6500" w:rsidRPr="000C6500" w:rsidRDefault="000C6500" w:rsidP="000C6500">
      <w:pPr>
        <w:widowControl w:val="0"/>
        <w:shd w:val="clear" w:color="auto" w:fill="FFFFFF"/>
        <w:autoSpaceDE w:val="0"/>
        <w:autoSpaceDN w:val="0"/>
        <w:adjustRightInd w:val="0"/>
        <w:spacing w:line="360" w:lineRule="auto"/>
        <w:jc w:val="center"/>
        <w:rPr>
          <w:rFonts w:ascii="Times New Roman" w:eastAsia="Times New Roman" w:hAnsi="Times New Roman" w:cs="Times New Roman"/>
          <w:sz w:val="28"/>
          <w:szCs w:val="28"/>
          <w:lang w:val="ru-RU"/>
        </w:rPr>
      </w:pPr>
      <w:r w:rsidRPr="000C6500">
        <w:rPr>
          <w:rFonts w:ascii="Times New Roman" w:eastAsia="Times New Roman" w:hAnsi="Times New Roman" w:cs="Times New Roman"/>
          <w:bCs/>
          <w:color w:val="000000"/>
          <w:spacing w:val="-15"/>
          <w:sz w:val="28"/>
          <w:szCs w:val="28"/>
          <w:lang w:val="ru-RU"/>
        </w:rPr>
        <w:t>на тему:</w:t>
      </w:r>
    </w:p>
    <w:p w14:paraId="579ED32E" w14:textId="1F309FDA" w:rsidR="000C6500" w:rsidRPr="000C6500" w:rsidRDefault="00061FEA" w:rsidP="00061FEA">
      <w:pPr>
        <w:spacing w:before="100" w:beforeAutospacing="1" w:afterAutospacing="1" w:line="360" w:lineRule="auto"/>
        <w:ind w:right="-6"/>
        <w:jc w:val="center"/>
        <w:rPr>
          <w:rFonts w:ascii="Times New Roman" w:eastAsia="SimSun" w:hAnsi="Times New Roman" w:cs="Times New Roman"/>
          <w:b/>
          <w:sz w:val="28"/>
          <w:szCs w:val="28"/>
          <w:lang w:val="ru-RU"/>
        </w:rPr>
      </w:pPr>
      <w:r>
        <w:rPr>
          <w:rFonts w:ascii="Times New Roman" w:eastAsia="SimSun" w:hAnsi="Times New Roman" w:cs="Times New Roman"/>
          <w:b/>
          <w:bCs/>
          <w:sz w:val="28"/>
          <w:szCs w:val="28"/>
          <w:lang w:val="ru-RU"/>
        </w:rPr>
        <w:t>Музыка и музыкант в творчестве Томаса Бернхарда</w:t>
      </w:r>
    </w:p>
    <w:p w14:paraId="0318628F" w14:textId="77777777" w:rsidR="000C6500" w:rsidRPr="000C6500" w:rsidRDefault="000C6500" w:rsidP="000C6500">
      <w:pPr>
        <w:spacing w:before="100" w:beforeAutospacing="1" w:afterAutospacing="1" w:line="360" w:lineRule="auto"/>
        <w:ind w:right="-6"/>
        <w:jc w:val="center"/>
        <w:rPr>
          <w:rFonts w:ascii="Times New Roman" w:eastAsia="SimSun" w:hAnsi="Times New Roman" w:cs="Times New Roman"/>
          <w:sz w:val="28"/>
          <w:szCs w:val="28"/>
          <w:lang w:val="ru-RU"/>
        </w:rPr>
      </w:pPr>
      <w:r w:rsidRPr="000C6500">
        <w:rPr>
          <w:rFonts w:ascii="Times New Roman" w:eastAsia="SimSun" w:hAnsi="Times New Roman" w:cs="Times New Roman"/>
          <w:sz w:val="28"/>
          <w:szCs w:val="28"/>
          <w:lang w:val="ru-RU"/>
        </w:rPr>
        <w:t>основная образовательная программа магистратуры по направлению подготовки 45.04.01 «Филология»</w:t>
      </w:r>
    </w:p>
    <w:p w14:paraId="1127D5F6" w14:textId="77777777" w:rsidR="000C6500" w:rsidRPr="000C6500" w:rsidRDefault="000C6500" w:rsidP="000C6500">
      <w:pPr>
        <w:spacing w:before="100" w:beforeAutospacing="1" w:afterAutospacing="1" w:line="360" w:lineRule="auto"/>
        <w:ind w:right="-6"/>
        <w:rPr>
          <w:rFonts w:ascii="Times New Roman" w:eastAsia="SimSun" w:hAnsi="Times New Roman" w:cs="Times New Roman"/>
          <w:sz w:val="28"/>
          <w:szCs w:val="28"/>
          <w:lang w:val="ru-RU"/>
        </w:rPr>
      </w:pPr>
    </w:p>
    <w:p w14:paraId="4047EE3F" w14:textId="77777777" w:rsidR="000C6500" w:rsidRPr="000C6500" w:rsidRDefault="000C6500" w:rsidP="000C6500">
      <w:pPr>
        <w:widowControl w:val="0"/>
        <w:shd w:val="clear" w:color="auto" w:fill="FFFFFF"/>
        <w:autoSpaceDE w:val="0"/>
        <w:autoSpaceDN w:val="0"/>
        <w:adjustRightInd w:val="0"/>
        <w:spacing w:line="360" w:lineRule="auto"/>
        <w:jc w:val="center"/>
        <w:rPr>
          <w:rFonts w:ascii="Times New Roman" w:eastAsia="Times New Roman" w:hAnsi="Times New Roman" w:cs="Times New Roman"/>
          <w:sz w:val="28"/>
          <w:szCs w:val="28"/>
          <w:lang w:val="ru-RU"/>
        </w:rPr>
      </w:pPr>
    </w:p>
    <w:p w14:paraId="228BC35A" w14:textId="77777777" w:rsidR="000C6500" w:rsidRPr="000C6500" w:rsidRDefault="000C6500" w:rsidP="000C6500">
      <w:pPr>
        <w:widowControl w:val="0"/>
        <w:shd w:val="clear" w:color="auto" w:fill="FFFFFF"/>
        <w:autoSpaceDE w:val="0"/>
        <w:autoSpaceDN w:val="0"/>
        <w:adjustRightInd w:val="0"/>
        <w:spacing w:line="360" w:lineRule="auto"/>
        <w:jc w:val="right"/>
        <w:rPr>
          <w:rFonts w:ascii="Times New Roman" w:eastAsia="Times New Roman" w:hAnsi="Times New Roman" w:cs="Times New Roman"/>
          <w:color w:val="000000"/>
          <w:spacing w:val="-10"/>
          <w:sz w:val="28"/>
          <w:szCs w:val="28"/>
          <w:lang w:val="ru-RU"/>
        </w:rPr>
      </w:pPr>
      <w:r w:rsidRPr="000C6500">
        <w:rPr>
          <w:rFonts w:ascii="Times New Roman" w:eastAsia="Times New Roman" w:hAnsi="Times New Roman" w:cs="Times New Roman"/>
          <w:color w:val="000000"/>
          <w:spacing w:val="-10"/>
          <w:sz w:val="28"/>
          <w:szCs w:val="28"/>
          <w:lang w:val="ru-RU"/>
        </w:rPr>
        <w:t xml:space="preserve">Исполнитель: </w:t>
      </w:r>
    </w:p>
    <w:p w14:paraId="66D20CB7" w14:textId="77777777" w:rsidR="000C6500" w:rsidRPr="000C6500" w:rsidRDefault="000C6500" w:rsidP="000C6500">
      <w:pPr>
        <w:widowControl w:val="0"/>
        <w:shd w:val="clear" w:color="auto" w:fill="FFFFFF"/>
        <w:autoSpaceDE w:val="0"/>
        <w:autoSpaceDN w:val="0"/>
        <w:adjustRightInd w:val="0"/>
        <w:spacing w:line="240" w:lineRule="auto"/>
        <w:jc w:val="right"/>
        <w:rPr>
          <w:rFonts w:ascii="Times New Roman" w:eastAsia="Times New Roman" w:hAnsi="Times New Roman" w:cs="Times New Roman"/>
          <w:color w:val="000000"/>
          <w:spacing w:val="-10"/>
          <w:sz w:val="28"/>
          <w:szCs w:val="28"/>
          <w:lang w:val="ru-RU"/>
        </w:rPr>
      </w:pPr>
      <w:proofErr w:type="gramStart"/>
      <w:r w:rsidRPr="000C6500">
        <w:rPr>
          <w:rFonts w:ascii="Times New Roman" w:eastAsia="Times New Roman" w:hAnsi="Times New Roman" w:cs="Times New Roman"/>
          <w:color w:val="000000"/>
          <w:spacing w:val="-10"/>
          <w:sz w:val="28"/>
          <w:szCs w:val="28"/>
          <w:lang w:val="ru-RU"/>
        </w:rPr>
        <w:t>Обучающийся</w:t>
      </w:r>
      <w:proofErr w:type="gramEnd"/>
      <w:r w:rsidRPr="000C6500">
        <w:rPr>
          <w:rFonts w:ascii="Times New Roman" w:eastAsia="Times New Roman" w:hAnsi="Times New Roman" w:cs="Times New Roman"/>
          <w:color w:val="000000"/>
          <w:spacing w:val="-10"/>
          <w:sz w:val="28"/>
          <w:szCs w:val="28"/>
          <w:lang w:val="ru-RU"/>
        </w:rPr>
        <w:t xml:space="preserve"> 2 курса</w:t>
      </w:r>
    </w:p>
    <w:p w14:paraId="233EAB17" w14:textId="77777777" w:rsidR="000C6500" w:rsidRPr="000C6500" w:rsidRDefault="000C6500" w:rsidP="000C6500">
      <w:pPr>
        <w:widowControl w:val="0"/>
        <w:shd w:val="clear" w:color="auto" w:fill="FFFFFF"/>
        <w:autoSpaceDE w:val="0"/>
        <w:autoSpaceDN w:val="0"/>
        <w:adjustRightInd w:val="0"/>
        <w:spacing w:line="240" w:lineRule="auto"/>
        <w:jc w:val="right"/>
        <w:rPr>
          <w:rFonts w:ascii="Times New Roman" w:eastAsia="Times New Roman" w:hAnsi="Times New Roman" w:cs="Times New Roman"/>
          <w:color w:val="000000"/>
          <w:spacing w:val="-10"/>
          <w:sz w:val="28"/>
          <w:szCs w:val="28"/>
          <w:lang w:val="ru-RU"/>
        </w:rPr>
      </w:pPr>
      <w:r w:rsidRPr="000C6500">
        <w:rPr>
          <w:rFonts w:ascii="Times New Roman" w:eastAsia="Times New Roman" w:hAnsi="Times New Roman" w:cs="Times New Roman"/>
          <w:color w:val="000000"/>
          <w:spacing w:val="-10"/>
          <w:sz w:val="28"/>
          <w:szCs w:val="28"/>
          <w:lang w:val="ru-RU"/>
        </w:rPr>
        <w:t>Образовательной программы</w:t>
      </w:r>
    </w:p>
    <w:p w14:paraId="36364655" w14:textId="77777777" w:rsidR="000C6500" w:rsidRPr="000C6500" w:rsidRDefault="000C6500" w:rsidP="000C6500">
      <w:pPr>
        <w:widowControl w:val="0"/>
        <w:shd w:val="clear" w:color="auto" w:fill="FFFFFF"/>
        <w:autoSpaceDE w:val="0"/>
        <w:autoSpaceDN w:val="0"/>
        <w:adjustRightInd w:val="0"/>
        <w:spacing w:line="240" w:lineRule="auto"/>
        <w:jc w:val="right"/>
        <w:rPr>
          <w:rFonts w:ascii="Times New Roman" w:eastAsia="Times New Roman" w:hAnsi="Times New Roman" w:cs="Times New Roman"/>
          <w:color w:val="FF0000"/>
          <w:spacing w:val="-10"/>
          <w:sz w:val="28"/>
          <w:szCs w:val="28"/>
          <w:lang w:val="ru-RU"/>
        </w:rPr>
      </w:pPr>
      <w:r w:rsidRPr="000C6500">
        <w:rPr>
          <w:rFonts w:ascii="Times New Roman" w:eastAsia="Times New Roman" w:hAnsi="Times New Roman" w:cs="Times New Roman"/>
          <w:color w:val="000000"/>
          <w:spacing w:val="-10"/>
          <w:sz w:val="28"/>
          <w:szCs w:val="28"/>
          <w:lang w:val="ru-RU"/>
        </w:rPr>
        <w:tab/>
      </w:r>
      <w:r w:rsidRPr="000C6500">
        <w:rPr>
          <w:rFonts w:ascii="Times New Roman" w:eastAsia="Times New Roman" w:hAnsi="Times New Roman" w:cs="Times New Roman"/>
          <w:color w:val="000000"/>
          <w:spacing w:val="-10"/>
          <w:sz w:val="28"/>
          <w:szCs w:val="28"/>
          <w:lang w:val="ru-RU"/>
        </w:rPr>
        <w:tab/>
      </w:r>
      <w:r w:rsidRPr="000C6500">
        <w:rPr>
          <w:rFonts w:ascii="Times New Roman" w:eastAsia="Times New Roman" w:hAnsi="Times New Roman" w:cs="Times New Roman"/>
          <w:color w:val="000000"/>
          <w:spacing w:val="-10"/>
          <w:sz w:val="28"/>
          <w:szCs w:val="28"/>
          <w:lang w:val="ru-RU"/>
        </w:rPr>
        <w:tab/>
      </w:r>
      <w:r w:rsidRPr="000C6500">
        <w:rPr>
          <w:rFonts w:ascii="Times New Roman" w:eastAsia="Times New Roman" w:hAnsi="Times New Roman" w:cs="Times New Roman"/>
          <w:color w:val="000000"/>
          <w:spacing w:val="-10"/>
          <w:sz w:val="28"/>
          <w:szCs w:val="28"/>
          <w:lang w:val="ru-RU"/>
        </w:rPr>
        <w:tab/>
      </w:r>
      <w:r w:rsidRPr="000C6500">
        <w:rPr>
          <w:rFonts w:ascii="Times New Roman" w:eastAsia="Times New Roman" w:hAnsi="Times New Roman" w:cs="Times New Roman"/>
          <w:color w:val="000000"/>
          <w:spacing w:val="-10"/>
          <w:sz w:val="28"/>
          <w:szCs w:val="28"/>
          <w:lang w:val="ru-RU"/>
        </w:rPr>
        <w:tab/>
      </w:r>
      <w:r w:rsidRPr="000C6500">
        <w:rPr>
          <w:rFonts w:ascii="Times New Roman" w:eastAsia="Times New Roman" w:hAnsi="Times New Roman" w:cs="Times New Roman"/>
          <w:color w:val="000000"/>
          <w:spacing w:val="-10"/>
          <w:sz w:val="28"/>
          <w:szCs w:val="28"/>
          <w:lang w:val="ru-RU"/>
        </w:rPr>
        <w:tab/>
      </w:r>
      <w:r w:rsidRPr="000C6500">
        <w:rPr>
          <w:rFonts w:ascii="Times New Roman" w:eastAsia="Times New Roman" w:hAnsi="Times New Roman" w:cs="Times New Roman"/>
          <w:color w:val="000000"/>
          <w:spacing w:val="-10"/>
          <w:sz w:val="28"/>
          <w:szCs w:val="28"/>
          <w:lang w:val="ru-RU"/>
        </w:rPr>
        <w:tab/>
      </w:r>
      <w:r w:rsidRPr="000C6500">
        <w:rPr>
          <w:rFonts w:ascii="Times New Roman" w:eastAsia="Times New Roman" w:hAnsi="Times New Roman" w:cs="Times New Roman"/>
          <w:color w:val="000000"/>
          <w:spacing w:val="-10"/>
          <w:sz w:val="28"/>
          <w:szCs w:val="28"/>
          <w:lang w:val="ru-RU"/>
        </w:rPr>
        <w:tab/>
      </w:r>
      <w:r w:rsidRPr="000C6500">
        <w:rPr>
          <w:rFonts w:ascii="Times New Roman" w:eastAsia="Times New Roman" w:hAnsi="Times New Roman" w:cs="Times New Roman"/>
          <w:color w:val="000000"/>
          <w:spacing w:val="-10"/>
          <w:sz w:val="28"/>
          <w:szCs w:val="28"/>
          <w:lang w:val="ru-RU"/>
        </w:rPr>
        <w:tab/>
      </w:r>
      <w:r w:rsidRPr="000C6500">
        <w:rPr>
          <w:rFonts w:ascii="Times New Roman" w:eastAsia="Times New Roman" w:hAnsi="Times New Roman" w:cs="Times New Roman"/>
          <w:spacing w:val="-10"/>
          <w:sz w:val="28"/>
          <w:szCs w:val="28"/>
          <w:lang w:val="ru-RU"/>
        </w:rPr>
        <w:t>«Литература и культура народов зарубежных стран»</w:t>
      </w:r>
    </w:p>
    <w:p w14:paraId="5B34EE77" w14:textId="3E642445" w:rsidR="000C6500" w:rsidRPr="000C6500" w:rsidRDefault="000C6500" w:rsidP="00061FEA">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FF0000"/>
          <w:spacing w:val="-10"/>
          <w:sz w:val="28"/>
          <w:szCs w:val="28"/>
          <w:lang w:val="ru-RU"/>
        </w:rPr>
      </w:pPr>
    </w:p>
    <w:p w14:paraId="18AD1EEE" w14:textId="77777777" w:rsidR="000C6500" w:rsidRPr="000C6500" w:rsidRDefault="000C6500" w:rsidP="000C6500">
      <w:pPr>
        <w:widowControl w:val="0"/>
        <w:shd w:val="clear" w:color="auto" w:fill="FFFFFF"/>
        <w:autoSpaceDE w:val="0"/>
        <w:autoSpaceDN w:val="0"/>
        <w:adjustRightInd w:val="0"/>
        <w:spacing w:line="240" w:lineRule="auto"/>
        <w:jc w:val="right"/>
        <w:rPr>
          <w:rFonts w:ascii="Times New Roman" w:eastAsia="Times New Roman" w:hAnsi="Times New Roman" w:cs="Times New Roman"/>
          <w:color w:val="000000"/>
          <w:spacing w:val="-10"/>
          <w:sz w:val="28"/>
          <w:szCs w:val="28"/>
          <w:lang w:val="ru-RU"/>
        </w:rPr>
      </w:pPr>
      <w:r w:rsidRPr="000C6500">
        <w:rPr>
          <w:rFonts w:ascii="Times New Roman" w:eastAsia="Times New Roman" w:hAnsi="Times New Roman" w:cs="Times New Roman"/>
          <w:color w:val="000000"/>
          <w:spacing w:val="-10"/>
          <w:sz w:val="28"/>
          <w:szCs w:val="28"/>
          <w:lang w:val="ru-RU"/>
        </w:rPr>
        <w:t xml:space="preserve">очной формы обучения </w:t>
      </w:r>
    </w:p>
    <w:p w14:paraId="3A0506F9" w14:textId="22D05398" w:rsidR="000C6500" w:rsidRPr="000C6500" w:rsidRDefault="00061FEA" w:rsidP="000C6500">
      <w:pPr>
        <w:widowControl w:val="0"/>
        <w:shd w:val="clear" w:color="auto" w:fill="FFFFFF"/>
        <w:autoSpaceDE w:val="0"/>
        <w:autoSpaceDN w:val="0"/>
        <w:adjustRightInd w:val="0"/>
        <w:spacing w:line="360" w:lineRule="auto"/>
        <w:jc w:val="right"/>
        <w:rPr>
          <w:rFonts w:ascii="Times New Roman" w:eastAsia="Times New Roman" w:hAnsi="Times New Roman" w:cs="Times New Roman"/>
          <w:color w:val="000000"/>
          <w:spacing w:val="-11"/>
          <w:sz w:val="28"/>
          <w:szCs w:val="28"/>
          <w:lang w:val="ru-RU"/>
        </w:rPr>
      </w:pPr>
      <w:r>
        <w:rPr>
          <w:rFonts w:ascii="Times New Roman" w:eastAsia="Times New Roman" w:hAnsi="Times New Roman" w:cs="Times New Roman"/>
          <w:color w:val="000000"/>
          <w:spacing w:val="-10"/>
          <w:sz w:val="28"/>
          <w:szCs w:val="28"/>
          <w:lang w:val="ru-RU"/>
        </w:rPr>
        <w:t>Кузьмина София Всеволодовна</w:t>
      </w:r>
    </w:p>
    <w:p w14:paraId="6DE95453" w14:textId="77777777" w:rsidR="000C6500" w:rsidRPr="000C6500" w:rsidRDefault="000C6500" w:rsidP="000C6500">
      <w:pPr>
        <w:widowControl w:val="0"/>
        <w:shd w:val="clear" w:color="auto" w:fill="FFFFFF"/>
        <w:autoSpaceDE w:val="0"/>
        <w:autoSpaceDN w:val="0"/>
        <w:adjustRightInd w:val="0"/>
        <w:spacing w:line="240" w:lineRule="auto"/>
        <w:jc w:val="right"/>
        <w:rPr>
          <w:rFonts w:ascii="Times New Roman" w:eastAsia="Times New Roman" w:hAnsi="Times New Roman" w:cs="Times New Roman"/>
          <w:color w:val="000000"/>
          <w:spacing w:val="-11"/>
          <w:sz w:val="28"/>
          <w:szCs w:val="28"/>
          <w:lang w:val="ru-RU"/>
        </w:rPr>
      </w:pPr>
      <w:r w:rsidRPr="000C6500">
        <w:rPr>
          <w:rFonts w:ascii="Times New Roman" w:eastAsia="Times New Roman" w:hAnsi="Times New Roman" w:cs="Times New Roman"/>
          <w:color w:val="000000"/>
          <w:spacing w:val="-11"/>
          <w:sz w:val="28"/>
          <w:szCs w:val="28"/>
          <w:lang w:val="ru-RU"/>
        </w:rPr>
        <w:t>Научный руководитель:</w:t>
      </w:r>
    </w:p>
    <w:p w14:paraId="2B54D423" w14:textId="36C15986" w:rsidR="000C6500" w:rsidRPr="000C6500" w:rsidRDefault="000C6500" w:rsidP="000C6500">
      <w:pPr>
        <w:widowControl w:val="0"/>
        <w:autoSpaceDE w:val="0"/>
        <w:autoSpaceDN w:val="0"/>
        <w:adjustRightInd w:val="0"/>
        <w:spacing w:line="240" w:lineRule="auto"/>
        <w:jc w:val="right"/>
        <w:rPr>
          <w:rFonts w:ascii="Times New Roman" w:eastAsia="Times New Roman" w:hAnsi="Times New Roman" w:cs="Times New Roman"/>
          <w:sz w:val="28"/>
          <w:szCs w:val="28"/>
          <w:lang w:val="ru-RU"/>
        </w:rPr>
      </w:pPr>
      <w:r w:rsidRPr="000C6500">
        <w:rPr>
          <w:rFonts w:ascii="Times New Roman" w:eastAsia="Times New Roman" w:hAnsi="Times New Roman" w:cs="Times New Roman"/>
          <w:sz w:val="28"/>
          <w:szCs w:val="28"/>
          <w:lang w:val="ru-RU"/>
        </w:rPr>
        <w:t xml:space="preserve"> к.ф.н., доц. </w:t>
      </w:r>
      <w:r w:rsidR="00061FEA" w:rsidRPr="00061FEA">
        <w:rPr>
          <w:rFonts w:ascii="Times New Roman" w:eastAsia="Times New Roman" w:hAnsi="Times New Roman" w:cs="Times New Roman"/>
          <w:sz w:val="28"/>
          <w:szCs w:val="28"/>
          <w:lang w:val="ru-RU"/>
        </w:rPr>
        <w:t xml:space="preserve"> </w:t>
      </w:r>
      <w:r w:rsidR="00061FEA">
        <w:rPr>
          <w:rFonts w:ascii="Times New Roman" w:eastAsia="Times New Roman" w:hAnsi="Times New Roman" w:cs="Times New Roman"/>
          <w:sz w:val="28"/>
          <w:szCs w:val="28"/>
          <w:lang w:val="ru-RU"/>
        </w:rPr>
        <w:t>Белобратов А. В.</w:t>
      </w:r>
    </w:p>
    <w:p w14:paraId="705B106A" w14:textId="77777777" w:rsidR="000C6500" w:rsidRPr="000C6500" w:rsidRDefault="000C6500" w:rsidP="000C6500">
      <w:pPr>
        <w:widowControl w:val="0"/>
        <w:autoSpaceDE w:val="0"/>
        <w:autoSpaceDN w:val="0"/>
        <w:adjustRightInd w:val="0"/>
        <w:spacing w:line="240" w:lineRule="auto"/>
        <w:jc w:val="right"/>
        <w:rPr>
          <w:rFonts w:ascii="Times New Roman" w:eastAsia="Times New Roman" w:hAnsi="Times New Roman" w:cs="Times New Roman"/>
          <w:sz w:val="28"/>
          <w:szCs w:val="28"/>
          <w:lang w:val="ru-RU"/>
        </w:rPr>
      </w:pPr>
    </w:p>
    <w:p w14:paraId="70919A35" w14:textId="77777777" w:rsidR="000C6500" w:rsidRPr="000C6500" w:rsidRDefault="000C6500" w:rsidP="000C6500">
      <w:pPr>
        <w:widowControl w:val="0"/>
        <w:autoSpaceDE w:val="0"/>
        <w:autoSpaceDN w:val="0"/>
        <w:adjustRightInd w:val="0"/>
        <w:spacing w:line="240" w:lineRule="auto"/>
        <w:jc w:val="right"/>
        <w:rPr>
          <w:rFonts w:ascii="Times New Roman" w:eastAsia="Times New Roman" w:hAnsi="Times New Roman" w:cs="Times New Roman"/>
          <w:sz w:val="28"/>
          <w:szCs w:val="28"/>
          <w:lang w:val="ru-RU"/>
        </w:rPr>
      </w:pPr>
      <w:r w:rsidRPr="000C6500">
        <w:rPr>
          <w:rFonts w:ascii="Times New Roman" w:eastAsia="Times New Roman" w:hAnsi="Times New Roman" w:cs="Times New Roman"/>
          <w:sz w:val="28"/>
          <w:szCs w:val="28"/>
          <w:lang w:val="ru-RU"/>
        </w:rPr>
        <w:t>Рецензент:</w:t>
      </w:r>
    </w:p>
    <w:p w14:paraId="1CD5CC15" w14:textId="0FD7E7A9" w:rsidR="000C6500" w:rsidRPr="000C6500" w:rsidRDefault="000C6500" w:rsidP="000C6500">
      <w:pPr>
        <w:widowControl w:val="0"/>
        <w:autoSpaceDE w:val="0"/>
        <w:autoSpaceDN w:val="0"/>
        <w:adjustRightInd w:val="0"/>
        <w:spacing w:line="240" w:lineRule="auto"/>
        <w:ind w:left="5664"/>
        <w:jc w:val="center"/>
        <w:rPr>
          <w:rFonts w:ascii="Times New Roman" w:eastAsia="Times New Roman" w:hAnsi="Times New Roman" w:cs="Times New Roman"/>
          <w:sz w:val="28"/>
          <w:szCs w:val="28"/>
          <w:lang w:val="ru-RU"/>
        </w:rPr>
      </w:pPr>
      <w:r w:rsidRPr="000C6500">
        <w:rPr>
          <w:rFonts w:ascii="Times New Roman" w:eastAsia="Times New Roman" w:hAnsi="Times New Roman" w:cs="Times New Roman"/>
          <w:sz w:val="28"/>
          <w:szCs w:val="28"/>
          <w:lang w:val="ru-RU"/>
        </w:rPr>
        <w:t xml:space="preserve">       </w:t>
      </w:r>
      <w:r w:rsidR="00061FEA" w:rsidRPr="00061FEA">
        <w:rPr>
          <w:rFonts w:ascii="Times New Roman" w:eastAsia="Times New Roman" w:hAnsi="Times New Roman" w:cs="Times New Roman"/>
          <w:sz w:val="28"/>
          <w:szCs w:val="28"/>
          <w:lang w:val="ru-RU"/>
        </w:rPr>
        <w:t>к.ф.н., доц.</w:t>
      </w:r>
      <w:r w:rsidRPr="000C6500">
        <w:rPr>
          <w:rFonts w:ascii="Times New Roman" w:eastAsia="Times New Roman" w:hAnsi="Times New Roman" w:cs="Times New Roman"/>
          <w:sz w:val="28"/>
          <w:szCs w:val="28"/>
          <w:lang w:val="ru-RU"/>
        </w:rPr>
        <w:t xml:space="preserve"> </w:t>
      </w:r>
      <w:r w:rsidR="00061FEA">
        <w:rPr>
          <w:rFonts w:ascii="Times New Roman" w:eastAsia="Times New Roman" w:hAnsi="Times New Roman" w:cs="Times New Roman"/>
          <w:sz w:val="28"/>
          <w:szCs w:val="28"/>
          <w:lang w:val="ru-RU"/>
        </w:rPr>
        <w:t>Балаева С. В.</w:t>
      </w:r>
    </w:p>
    <w:p w14:paraId="359CDDCC" w14:textId="77777777" w:rsidR="000C6500" w:rsidRDefault="000C6500" w:rsidP="000C6500">
      <w:pPr>
        <w:widowControl w:val="0"/>
        <w:autoSpaceDE w:val="0"/>
        <w:autoSpaceDN w:val="0"/>
        <w:adjustRightInd w:val="0"/>
        <w:spacing w:line="240" w:lineRule="auto"/>
        <w:jc w:val="center"/>
        <w:rPr>
          <w:rFonts w:ascii="Times New Roman" w:eastAsia="Times New Roman" w:hAnsi="Times New Roman" w:cs="Times New Roman"/>
          <w:sz w:val="28"/>
          <w:szCs w:val="28"/>
          <w:lang w:val="ru-RU"/>
        </w:rPr>
      </w:pPr>
    </w:p>
    <w:p w14:paraId="4F6441FB" w14:textId="77777777" w:rsidR="00061FEA" w:rsidRDefault="00061FEA" w:rsidP="000C6500">
      <w:pPr>
        <w:widowControl w:val="0"/>
        <w:autoSpaceDE w:val="0"/>
        <w:autoSpaceDN w:val="0"/>
        <w:adjustRightInd w:val="0"/>
        <w:spacing w:line="240" w:lineRule="auto"/>
        <w:jc w:val="center"/>
        <w:rPr>
          <w:rFonts w:ascii="Times New Roman" w:eastAsia="Times New Roman" w:hAnsi="Times New Roman" w:cs="Times New Roman"/>
          <w:sz w:val="28"/>
          <w:szCs w:val="28"/>
          <w:lang w:val="ru-RU"/>
        </w:rPr>
      </w:pPr>
    </w:p>
    <w:p w14:paraId="54441465" w14:textId="77777777" w:rsidR="00061FEA" w:rsidRDefault="00061FEA" w:rsidP="000C6500">
      <w:pPr>
        <w:widowControl w:val="0"/>
        <w:autoSpaceDE w:val="0"/>
        <w:autoSpaceDN w:val="0"/>
        <w:adjustRightInd w:val="0"/>
        <w:spacing w:line="240" w:lineRule="auto"/>
        <w:jc w:val="center"/>
        <w:rPr>
          <w:rFonts w:ascii="Times New Roman" w:eastAsia="Times New Roman" w:hAnsi="Times New Roman" w:cs="Times New Roman"/>
          <w:sz w:val="28"/>
          <w:szCs w:val="28"/>
          <w:lang w:val="ru-RU"/>
        </w:rPr>
      </w:pPr>
    </w:p>
    <w:p w14:paraId="52CF5B34" w14:textId="77777777" w:rsidR="00061FEA" w:rsidRDefault="00061FEA" w:rsidP="000C6500">
      <w:pPr>
        <w:widowControl w:val="0"/>
        <w:autoSpaceDE w:val="0"/>
        <w:autoSpaceDN w:val="0"/>
        <w:adjustRightInd w:val="0"/>
        <w:spacing w:line="240" w:lineRule="auto"/>
        <w:jc w:val="center"/>
        <w:rPr>
          <w:rFonts w:ascii="Times New Roman" w:eastAsia="Times New Roman" w:hAnsi="Times New Roman" w:cs="Times New Roman"/>
          <w:sz w:val="28"/>
          <w:szCs w:val="28"/>
          <w:lang w:val="ru-RU"/>
        </w:rPr>
      </w:pPr>
    </w:p>
    <w:p w14:paraId="4019B78A" w14:textId="77777777" w:rsidR="000C6500" w:rsidRDefault="000C6500" w:rsidP="000C6500">
      <w:pPr>
        <w:widowControl w:val="0"/>
        <w:autoSpaceDE w:val="0"/>
        <w:autoSpaceDN w:val="0"/>
        <w:adjustRightInd w:val="0"/>
        <w:spacing w:line="240" w:lineRule="auto"/>
        <w:jc w:val="center"/>
        <w:rPr>
          <w:rFonts w:ascii="Times New Roman" w:eastAsia="Times New Roman" w:hAnsi="Times New Roman" w:cs="Times New Roman"/>
          <w:b/>
          <w:bCs/>
          <w:sz w:val="28"/>
          <w:szCs w:val="28"/>
          <w:lang w:val="ru-RU"/>
        </w:rPr>
      </w:pPr>
      <w:r w:rsidRPr="000C6500">
        <w:rPr>
          <w:rFonts w:ascii="Times New Roman" w:eastAsia="Times New Roman" w:hAnsi="Times New Roman" w:cs="Times New Roman"/>
          <w:sz w:val="28"/>
          <w:szCs w:val="28"/>
          <w:lang w:val="ru-RU"/>
        </w:rPr>
        <w:t>Санкт-Петербург</w:t>
      </w:r>
    </w:p>
    <w:p w14:paraId="04DB4685" w14:textId="77777777" w:rsidR="00061FEA" w:rsidRDefault="000C6500" w:rsidP="00061FEA">
      <w:pPr>
        <w:widowControl w:val="0"/>
        <w:autoSpaceDE w:val="0"/>
        <w:autoSpaceDN w:val="0"/>
        <w:adjustRightInd w:val="0"/>
        <w:spacing w:line="240" w:lineRule="auto"/>
        <w:jc w:val="center"/>
        <w:rPr>
          <w:rFonts w:ascii="Times New Roman" w:eastAsia="Times New Roman" w:hAnsi="Times New Roman" w:cs="Times New Roman"/>
          <w:b/>
          <w:bCs/>
          <w:sz w:val="28"/>
          <w:szCs w:val="28"/>
          <w:lang w:val="ru-RU"/>
        </w:rPr>
      </w:pPr>
      <w:r w:rsidRPr="000C6500">
        <w:rPr>
          <w:rFonts w:ascii="Times New Roman" w:eastAsia="Times New Roman" w:hAnsi="Times New Roman" w:cs="Times New Roman"/>
          <w:bCs/>
          <w:sz w:val="28"/>
          <w:szCs w:val="28"/>
          <w:lang w:val="ru-RU"/>
        </w:rPr>
        <w:t>2018</w:t>
      </w:r>
    </w:p>
    <w:p w14:paraId="7891132B" w14:textId="6B2D14F6" w:rsidR="00433BA4" w:rsidRPr="00061FEA" w:rsidRDefault="006A7511" w:rsidP="00061FEA">
      <w:pPr>
        <w:widowControl w:val="0"/>
        <w:autoSpaceDE w:val="0"/>
        <w:autoSpaceDN w:val="0"/>
        <w:adjustRightInd w:val="0"/>
        <w:spacing w:line="240" w:lineRule="auto"/>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sz w:val="28"/>
          <w:szCs w:val="28"/>
          <w:lang w:val="ru-RU"/>
        </w:rPr>
        <w:lastRenderedPageBreak/>
        <w:t>СОДЕРЖАНИЕ</w:t>
      </w:r>
    </w:p>
    <w:p w14:paraId="4686E1AD" w14:textId="77777777" w:rsidR="00433BA4" w:rsidRPr="000C6500" w:rsidRDefault="00433BA4" w:rsidP="000C6500">
      <w:pPr>
        <w:rPr>
          <w:rFonts w:ascii="Times New Roman" w:eastAsia="Times New Roman" w:hAnsi="Times New Roman" w:cs="Times New Roman"/>
          <w:sz w:val="28"/>
          <w:szCs w:val="28"/>
          <w:lang w:val="ru-RU"/>
        </w:rPr>
      </w:pPr>
    </w:p>
    <w:tbl>
      <w:tblPr>
        <w:tblStyle w:val="11"/>
        <w:tblW w:w="10155" w:type="dxa"/>
        <w:jc w:val="center"/>
        <w:tblInd w:w="0" w:type="dxa"/>
        <w:tblLayout w:type="fixed"/>
        <w:tblLook w:val="0600" w:firstRow="0" w:lastRow="0" w:firstColumn="0" w:lastColumn="0" w:noHBand="1" w:noVBand="1"/>
      </w:tblPr>
      <w:tblGrid>
        <w:gridCol w:w="1485"/>
        <w:gridCol w:w="7575"/>
        <w:gridCol w:w="1095"/>
      </w:tblGrid>
      <w:tr w:rsidR="00433BA4" w14:paraId="5661313D" w14:textId="77777777" w:rsidTr="00EB7C30">
        <w:trPr>
          <w:trHeight w:val="480"/>
          <w:jc w:val="center"/>
        </w:trPr>
        <w:tc>
          <w:tcPr>
            <w:tcW w:w="9060" w:type="dxa"/>
            <w:gridSpan w:val="2"/>
            <w:shd w:val="clear" w:color="auto" w:fill="auto"/>
            <w:tcMar>
              <w:top w:w="100" w:type="dxa"/>
              <w:left w:w="100" w:type="dxa"/>
              <w:bottom w:w="100" w:type="dxa"/>
              <w:right w:w="100" w:type="dxa"/>
            </w:tcMar>
          </w:tcPr>
          <w:p w14:paraId="3F8C73CD" w14:textId="77777777" w:rsidR="00433BA4" w:rsidRPr="00F64AC5" w:rsidRDefault="00630A18">
            <w:pPr>
              <w:widowControl w:val="0"/>
              <w:spacing w:line="240" w:lineRule="auto"/>
              <w:rPr>
                <w:rFonts w:ascii="Times New Roman" w:eastAsia="Times New Roman" w:hAnsi="Times New Roman" w:cs="Times New Roman"/>
                <w:b/>
                <w:sz w:val="28"/>
                <w:szCs w:val="28"/>
                <w:lang w:val="ru-RU"/>
              </w:rPr>
            </w:pPr>
            <w:r w:rsidRPr="009355D3">
              <w:rPr>
                <w:rFonts w:ascii="Times New Roman" w:eastAsia="Times New Roman" w:hAnsi="Times New Roman" w:cs="Times New Roman"/>
                <w:b/>
                <w:sz w:val="28"/>
                <w:szCs w:val="28"/>
              </w:rPr>
              <w:t>ВВЕДЕНИЕ</w:t>
            </w:r>
            <w:r w:rsidR="00F64AC5">
              <w:rPr>
                <w:rFonts w:ascii="Times New Roman" w:eastAsia="Times New Roman" w:hAnsi="Times New Roman" w:cs="Times New Roman"/>
                <w:b/>
                <w:sz w:val="28"/>
                <w:szCs w:val="28"/>
                <w:lang w:val="ru-RU"/>
              </w:rPr>
              <w:t>……………………………………………………………………</w:t>
            </w:r>
          </w:p>
        </w:tc>
        <w:tc>
          <w:tcPr>
            <w:tcW w:w="1095" w:type="dxa"/>
            <w:shd w:val="clear" w:color="auto" w:fill="auto"/>
            <w:tcMar>
              <w:top w:w="100" w:type="dxa"/>
              <w:left w:w="100" w:type="dxa"/>
              <w:bottom w:w="100" w:type="dxa"/>
              <w:right w:w="100" w:type="dxa"/>
            </w:tcMar>
          </w:tcPr>
          <w:p w14:paraId="0A436408" w14:textId="77777777" w:rsidR="00433BA4" w:rsidRPr="00F64AC5" w:rsidRDefault="009355D3">
            <w:pPr>
              <w:widowControl w:val="0"/>
              <w:spacing w:line="240" w:lineRule="auto"/>
              <w:rPr>
                <w:rFonts w:ascii="Times New Roman" w:eastAsia="Times New Roman" w:hAnsi="Times New Roman" w:cs="Times New Roman"/>
                <w:b/>
                <w:sz w:val="28"/>
                <w:szCs w:val="28"/>
                <w:lang w:val="ru-RU"/>
              </w:rPr>
            </w:pPr>
            <w:r w:rsidRPr="00F64AC5">
              <w:rPr>
                <w:rFonts w:ascii="Times New Roman" w:eastAsia="Times New Roman" w:hAnsi="Times New Roman" w:cs="Times New Roman"/>
                <w:b/>
                <w:sz w:val="28"/>
                <w:szCs w:val="28"/>
                <w:lang w:val="ru-RU"/>
              </w:rPr>
              <w:t>3</w:t>
            </w:r>
          </w:p>
        </w:tc>
      </w:tr>
      <w:tr w:rsidR="00433BA4" w14:paraId="48CBC3B0" w14:textId="77777777" w:rsidTr="00EB7C30">
        <w:trPr>
          <w:jc w:val="center"/>
        </w:trPr>
        <w:tc>
          <w:tcPr>
            <w:tcW w:w="1485" w:type="dxa"/>
            <w:shd w:val="clear" w:color="auto" w:fill="auto"/>
            <w:tcMar>
              <w:top w:w="100" w:type="dxa"/>
              <w:left w:w="100" w:type="dxa"/>
              <w:bottom w:w="100" w:type="dxa"/>
              <w:right w:w="100" w:type="dxa"/>
            </w:tcMar>
          </w:tcPr>
          <w:p w14:paraId="69AAE30D" w14:textId="77777777" w:rsidR="00433BA4" w:rsidRPr="00F64AC5" w:rsidRDefault="00630A18">
            <w:pPr>
              <w:widowControl w:val="0"/>
              <w:spacing w:line="240" w:lineRule="auto"/>
              <w:rPr>
                <w:rFonts w:ascii="Times New Roman" w:eastAsia="Times New Roman" w:hAnsi="Times New Roman" w:cs="Times New Roman"/>
                <w:b/>
                <w:sz w:val="28"/>
                <w:szCs w:val="28"/>
              </w:rPr>
            </w:pPr>
            <w:r w:rsidRPr="00F64AC5">
              <w:rPr>
                <w:rFonts w:ascii="Times New Roman" w:eastAsia="Times New Roman" w:hAnsi="Times New Roman" w:cs="Times New Roman"/>
                <w:b/>
                <w:sz w:val="28"/>
                <w:szCs w:val="28"/>
              </w:rPr>
              <w:t>ГЛАВА 1</w:t>
            </w:r>
          </w:p>
        </w:tc>
        <w:tc>
          <w:tcPr>
            <w:tcW w:w="7575" w:type="dxa"/>
            <w:shd w:val="clear" w:color="auto" w:fill="auto"/>
            <w:tcMar>
              <w:top w:w="100" w:type="dxa"/>
              <w:left w:w="100" w:type="dxa"/>
              <w:bottom w:w="100" w:type="dxa"/>
              <w:right w:w="100" w:type="dxa"/>
            </w:tcMar>
          </w:tcPr>
          <w:p w14:paraId="5BD54728" w14:textId="77777777" w:rsidR="00433BA4" w:rsidRPr="00F64AC5" w:rsidRDefault="00630A18">
            <w:pPr>
              <w:widowControl w:val="0"/>
              <w:spacing w:line="240" w:lineRule="auto"/>
              <w:rPr>
                <w:rFonts w:ascii="Times New Roman" w:eastAsia="Times New Roman" w:hAnsi="Times New Roman" w:cs="Times New Roman"/>
                <w:b/>
                <w:sz w:val="28"/>
                <w:szCs w:val="28"/>
                <w:lang w:val="ru-RU"/>
              </w:rPr>
            </w:pPr>
            <w:r w:rsidRPr="00F64AC5">
              <w:rPr>
                <w:rFonts w:ascii="Times New Roman" w:eastAsia="Times New Roman" w:hAnsi="Times New Roman" w:cs="Times New Roman"/>
                <w:b/>
                <w:sz w:val="28"/>
                <w:szCs w:val="28"/>
              </w:rPr>
              <w:t>МУЗЫКАНТЫ В ПРОИЗВЕДЕНИЯХ БЕРНХАРДА</w:t>
            </w:r>
            <w:r w:rsidR="00F64AC5" w:rsidRPr="00F64AC5">
              <w:rPr>
                <w:rFonts w:ascii="Times New Roman" w:eastAsia="Times New Roman" w:hAnsi="Times New Roman" w:cs="Times New Roman"/>
                <w:b/>
                <w:sz w:val="28"/>
                <w:szCs w:val="28"/>
                <w:lang w:val="ru-RU"/>
              </w:rPr>
              <w:t>…</w:t>
            </w:r>
            <w:r w:rsidR="00F64AC5">
              <w:rPr>
                <w:rFonts w:ascii="Times New Roman" w:eastAsia="Times New Roman" w:hAnsi="Times New Roman" w:cs="Times New Roman"/>
                <w:b/>
                <w:sz w:val="28"/>
                <w:szCs w:val="28"/>
                <w:lang w:val="ru-RU"/>
              </w:rPr>
              <w:t>.....</w:t>
            </w:r>
          </w:p>
        </w:tc>
        <w:tc>
          <w:tcPr>
            <w:tcW w:w="1095" w:type="dxa"/>
            <w:shd w:val="clear" w:color="auto" w:fill="auto"/>
            <w:tcMar>
              <w:top w:w="100" w:type="dxa"/>
              <w:left w:w="100" w:type="dxa"/>
              <w:bottom w:w="100" w:type="dxa"/>
              <w:right w:w="100" w:type="dxa"/>
            </w:tcMar>
          </w:tcPr>
          <w:p w14:paraId="2017B6C7" w14:textId="77777777" w:rsidR="00433BA4" w:rsidRPr="00F64AC5" w:rsidRDefault="009355D3">
            <w:pPr>
              <w:widowControl w:val="0"/>
              <w:spacing w:line="240" w:lineRule="auto"/>
              <w:rPr>
                <w:rFonts w:ascii="Times New Roman" w:eastAsia="Times New Roman" w:hAnsi="Times New Roman" w:cs="Times New Roman"/>
                <w:b/>
                <w:sz w:val="28"/>
                <w:szCs w:val="28"/>
                <w:lang w:val="ru-RU"/>
              </w:rPr>
            </w:pPr>
            <w:r w:rsidRPr="00F64AC5">
              <w:rPr>
                <w:rFonts w:ascii="Times New Roman" w:eastAsia="Times New Roman" w:hAnsi="Times New Roman" w:cs="Times New Roman"/>
                <w:b/>
                <w:sz w:val="28"/>
                <w:szCs w:val="28"/>
                <w:lang w:val="ru-RU"/>
              </w:rPr>
              <w:t>11</w:t>
            </w:r>
          </w:p>
        </w:tc>
      </w:tr>
      <w:tr w:rsidR="00433BA4" w14:paraId="583FA8B9" w14:textId="77777777" w:rsidTr="00EB7C30">
        <w:trPr>
          <w:jc w:val="center"/>
        </w:trPr>
        <w:tc>
          <w:tcPr>
            <w:tcW w:w="1485" w:type="dxa"/>
            <w:shd w:val="clear" w:color="auto" w:fill="auto"/>
            <w:tcMar>
              <w:top w:w="100" w:type="dxa"/>
              <w:left w:w="100" w:type="dxa"/>
              <w:bottom w:w="100" w:type="dxa"/>
              <w:right w:w="100" w:type="dxa"/>
            </w:tcMar>
          </w:tcPr>
          <w:p w14:paraId="4C1F1725" w14:textId="77777777" w:rsidR="00433BA4" w:rsidRDefault="00630A18">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575" w:type="dxa"/>
            <w:shd w:val="clear" w:color="auto" w:fill="auto"/>
            <w:tcMar>
              <w:top w:w="100" w:type="dxa"/>
              <w:left w:w="100" w:type="dxa"/>
              <w:bottom w:w="100" w:type="dxa"/>
              <w:right w:w="100" w:type="dxa"/>
            </w:tcMar>
          </w:tcPr>
          <w:p w14:paraId="5FC7C8F8" w14:textId="77777777" w:rsidR="00433BA4" w:rsidRPr="00F64AC5" w:rsidRDefault="00630A18">
            <w:pPr>
              <w:widowControl w:val="0"/>
              <w:spacing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Профессиональные музыканты</w:t>
            </w:r>
            <w:r w:rsidR="00F64AC5">
              <w:rPr>
                <w:rFonts w:ascii="Times New Roman" w:eastAsia="Times New Roman" w:hAnsi="Times New Roman" w:cs="Times New Roman"/>
                <w:sz w:val="28"/>
                <w:szCs w:val="28"/>
                <w:lang w:val="ru-RU"/>
              </w:rPr>
              <w:t>………………………………...</w:t>
            </w:r>
          </w:p>
        </w:tc>
        <w:tc>
          <w:tcPr>
            <w:tcW w:w="1095" w:type="dxa"/>
            <w:shd w:val="clear" w:color="auto" w:fill="auto"/>
            <w:tcMar>
              <w:top w:w="100" w:type="dxa"/>
              <w:left w:w="100" w:type="dxa"/>
              <w:bottom w:w="100" w:type="dxa"/>
              <w:right w:w="100" w:type="dxa"/>
            </w:tcMar>
          </w:tcPr>
          <w:p w14:paraId="0E75CCD4" w14:textId="77777777" w:rsidR="00433BA4" w:rsidRPr="009355D3" w:rsidRDefault="009355D3">
            <w:pPr>
              <w:widowControl w:val="0"/>
              <w:spacing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11</w:t>
            </w:r>
          </w:p>
        </w:tc>
      </w:tr>
      <w:tr w:rsidR="00433BA4" w14:paraId="5D5E6131" w14:textId="77777777" w:rsidTr="00EB7C30">
        <w:trPr>
          <w:jc w:val="center"/>
        </w:trPr>
        <w:tc>
          <w:tcPr>
            <w:tcW w:w="1485" w:type="dxa"/>
            <w:shd w:val="clear" w:color="auto" w:fill="auto"/>
            <w:tcMar>
              <w:top w:w="100" w:type="dxa"/>
              <w:left w:w="100" w:type="dxa"/>
              <w:bottom w:w="100" w:type="dxa"/>
              <w:right w:w="100" w:type="dxa"/>
            </w:tcMar>
          </w:tcPr>
          <w:p w14:paraId="1D389488" w14:textId="77777777" w:rsidR="00433BA4" w:rsidRDefault="00630A18">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575" w:type="dxa"/>
            <w:shd w:val="clear" w:color="auto" w:fill="auto"/>
            <w:tcMar>
              <w:top w:w="100" w:type="dxa"/>
              <w:left w:w="100" w:type="dxa"/>
              <w:bottom w:w="100" w:type="dxa"/>
              <w:right w:w="100" w:type="dxa"/>
            </w:tcMar>
          </w:tcPr>
          <w:p w14:paraId="1EA6D849" w14:textId="77777777" w:rsidR="00433BA4" w:rsidRPr="00F64AC5" w:rsidRDefault="00630A18">
            <w:pPr>
              <w:widowControl w:val="0"/>
              <w:spacing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Музыковеды</w:t>
            </w:r>
            <w:r w:rsidR="00F64AC5">
              <w:rPr>
                <w:rFonts w:ascii="Times New Roman" w:eastAsia="Times New Roman" w:hAnsi="Times New Roman" w:cs="Times New Roman"/>
                <w:sz w:val="28"/>
                <w:szCs w:val="28"/>
                <w:lang w:val="ru-RU"/>
              </w:rPr>
              <w:t>……………………………………………………...</w:t>
            </w:r>
          </w:p>
        </w:tc>
        <w:tc>
          <w:tcPr>
            <w:tcW w:w="1095" w:type="dxa"/>
            <w:shd w:val="clear" w:color="auto" w:fill="auto"/>
            <w:tcMar>
              <w:top w:w="100" w:type="dxa"/>
              <w:left w:w="100" w:type="dxa"/>
              <w:bottom w:w="100" w:type="dxa"/>
              <w:right w:w="100" w:type="dxa"/>
            </w:tcMar>
          </w:tcPr>
          <w:p w14:paraId="01C428D0" w14:textId="77777777" w:rsidR="00433BA4" w:rsidRPr="009355D3" w:rsidRDefault="009355D3">
            <w:pPr>
              <w:widowControl w:val="0"/>
              <w:spacing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15</w:t>
            </w:r>
          </w:p>
        </w:tc>
      </w:tr>
      <w:tr w:rsidR="00433BA4" w14:paraId="658AD183" w14:textId="77777777" w:rsidTr="00EB7C30">
        <w:trPr>
          <w:jc w:val="center"/>
        </w:trPr>
        <w:tc>
          <w:tcPr>
            <w:tcW w:w="1485" w:type="dxa"/>
            <w:shd w:val="clear" w:color="auto" w:fill="auto"/>
            <w:tcMar>
              <w:top w:w="100" w:type="dxa"/>
              <w:left w:w="100" w:type="dxa"/>
              <w:bottom w:w="100" w:type="dxa"/>
              <w:right w:w="100" w:type="dxa"/>
            </w:tcMar>
          </w:tcPr>
          <w:p w14:paraId="08C38666" w14:textId="77777777" w:rsidR="00433BA4" w:rsidRDefault="00630A18">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7575" w:type="dxa"/>
            <w:shd w:val="clear" w:color="auto" w:fill="auto"/>
            <w:tcMar>
              <w:top w:w="100" w:type="dxa"/>
              <w:left w:w="100" w:type="dxa"/>
              <w:bottom w:w="100" w:type="dxa"/>
              <w:right w:w="100" w:type="dxa"/>
            </w:tcMar>
          </w:tcPr>
          <w:p w14:paraId="5007A942" w14:textId="77777777" w:rsidR="00433BA4" w:rsidRPr="00F64AC5" w:rsidRDefault="00630A18">
            <w:pPr>
              <w:widowControl w:val="0"/>
              <w:spacing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Музыканты-любители</w:t>
            </w:r>
            <w:r w:rsidR="00F64AC5">
              <w:rPr>
                <w:rFonts w:ascii="Times New Roman" w:eastAsia="Times New Roman" w:hAnsi="Times New Roman" w:cs="Times New Roman"/>
                <w:sz w:val="28"/>
                <w:szCs w:val="28"/>
                <w:lang w:val="ru-RU"/>
              </w:rPr>
              <w:t>…………………………………………...</w:t>
            </w:r>
          </w:p>
        </w:tc>
        <w:tc>
          <w:tcPr>
            <w:tcW w:w="1095" w:type="dxa"/>
            <w:shd w:val="clear" w:color="auto" w:fill="auto"/>
            <w:tcMar>
              <w:top w:w="100" w:type="dxa"/>
              <w:left w:w="100" w:type="dxa"/>
              <w:bottom w:w="100" w:type="dxa"/>
              <w:right w:w="100" w:type="dxa"/>
            </w:tcMar>
          </w:tcPr>
          <w:p w14:paraId="50F51747" w14:textId="77777777" w:rsidR="00433BA4" w:rsidRPr="009355D3" w:rsidRDefault="009355D3">
            <w:pPr>
              <w:widowControl w:val="0"/>
              <w:spacing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17</w:t>
            </w:r>
          </w:p>
        </w:tc>
      </w:tr>
      <w:tr w:rsidR="00433BA4" w14:paraId="03686CFB" w14:textId="77777777" w:rsidTr="00EB7C30">
        <w:trPr>
          <w:jc w:val="center"/>
        </w:trPr>
        <w:tc>
          <w:tcPr>
            <w:tcW w:w="1485" w:type="dxa"/>
            <w:shd w:val="clear" w:color="auto" w:fill="auto"/>
            <w:tcMar>
              <w:top w:w="100" w:type="dxa"/>
              <w:left w:w="100" w:type="dxa"/>
              <w:bottom w:w="100" w:type="dxa"/>
              <w:right w:w="100" w:type="dxa"/>
            </w:tcMar>
          </w:tcPr>
          <w:p w14:paraId="19947CD0" w14:textId="77777777" w:rsidR="00433BA4" w:rsidRDefault="00630A18">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7575" w:type="dxa"/>
            <w:shd w:val="clear" w:color="auto" w:fill="auto"/>
            <w:tcMar>
              <w:top w:w="100" w:type="dxa"/>
              <w:left w:w="100" w:type="dxa"/>
              <w:bottom w:w="100" w:type="dxa"/>
              <w:right w:w="100" w:type="dxa"/>
            </w:tcMar>
          </w:tcPr>
          <w:p w14:paraId="7084F274" w14:textId="77777777" w:rsidR="00433BA4" w:rsidRPr="00F64AC5" w:rsidRDefault="00F64AC5">
            <w:pPr>
              <w:widowControl w:val="0"/>
              <w:spacing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Рефлексия о музыке</w:t>
            </w:r>
            <w:r>
              <w:rPr>
                <w:rFonts w:ascii="Times New Roman" w:eastAsia="Times New Roman" w:hAnsi="Times New Roman" w:cs="Times New Roman"/>
                <w:sz w:val="28"/>
                <w:szCs w:val="28"/>
                <w:lang w:val="ru-RU"/>
              </w:rPr>
              <w:t>……………………………………………..</w:t>
            </w:r>
          </w:p>
        </w:tc>
        <w:tc>
          <w:tcPr>
            <w:tcW w:w="1095" w:type="dxa"/>
            <w:shd w:val="clear" w:color="auto" w:fill="auto"/>
            <w:tcMar>
              <w:top w:w="100" w:type="dxa"/>
              <w:left w:w="100" w:type="dxa"/>
              <w:bottom w:w="100" w:type="dxa"/>
              <w:right w:w="100" w:type="dxa"/>
            </w:tcMar>
          </w:tcPr>
          <w:p w14:paraId="37564381" w14:textId="77777777" w:rsidR="00433BA4" w:rsidRPr="009355D3" w:rsidRDefault="009355D3">
            <w:pPr>
              <w:widowControl w:val="0"/>
              <w:spacing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w:t>
            </w:r>
          </w:p>
        </w:tc>
      </w:tr>
      <w:tr w:rsidR="00433BA4" w14:paraId="72A91533" w14:textId="77777777" w:rsidTr="00EB7C30">
        <w:trPr>
          <w:trHeight w:val="480"/>
          <w:jc w:val="center"/>
        </w:trPr>
        <w:tc>
          <w:tcPr>
            <w:tcW w:w="9060" w:type="dxa"/>
            <w:gridSpan w:val="2"/>
            <w:shd w:val="clear" w:color="auto" w:fill="auto"/>
            <w:tcMar>
              <w:top w:w="100" w:type="dxa"/>
              <w:left w:w="100" w:type="dxa"/>
              <w:bottom w:w="100" w:type="dxa"/>
              <w:right w:w="100" w:type="dxa"/>
            </w:tcMar>
          </w:tcPr>
          <w:p w14:paraId="582986BD" w14:textId="77777777" w:rsidR="00433BA4" w:rsidRPr="00F64AC5" w:rsidRDefault="00630A18">
            <w:pPr>
              <w:widowControl w:val="0"/>
              <w:spacing w:line="240" w:lineRule="auto"/>
              <w:rPr>
                <w:rFonts w:ascii="Times New Roman" w:eastAsia="Times New Roman" w:hAnsi="Times New Roman" w:cs="Times New Roman"/>
                <w:b/>
                <w:sz w:val="28"/>
                <w:szCs w:val="28"/>
                <w:lang w:val="ru-RU"/>
              </w:rPr>
            </w:pPr>
            <w:r w:rsidRPr="009355D3">
              <w:rPr>
                <w:rFonts w:ascii="Times New Roman" w:eastAsia="Times New Roman" w:hAnsi="Times New Roman" w:cs="Times New Roman"/>
                <w:b/>
                <w:sz w:val="28"/>
                <w:szCs w:val="28"/>
              </w:rPr>
              <w:t>ВЫВОДЫ ПО ГЛАВЕ 1</w:t>
            </w:r>
            <w:r w:rsidR="00F64AC5">
              <w:rPr>
                <w:rFonts w:ascii="Times New Roman" w:eastAsia="Times New Roman" w:hAnsi="Times New Roman" w:cs="Times New Roman"/>
                <w:b/>
                <w:sz w:val="28"/>
                <w:szCs w:val="28"/>
                <w:lang w:val="ru-RU"/>
              </w:rPr>
              <w:t>……………………………………………………..</w:t>
            </w:r>
          </w:p>
        </w:tc>
        <w:tc>
          <w:tcPr>
            <w:tcW w:w="1095" w:type="dxa"/>
            <w:shd w:val="clear" w:color="auto" w:fill="auto"/>
            <w:tcMar>
              <w:top w:w="100" w:type="dxa"/>
              <w:left w:w="100" w:type="dxa"/>
              <w:bottom w:w="100" w:type="dxa"/>
              <w:right w:w="100" w:type="dxa"/>
            </w:tcMar>
          </w:tcPr>
          <w:p w14:paraId="4C22EB48" w14:textId="77777777" w:rsidR="00433BA4" w:rsidRPr="00EB7C30" w:rsidRDefault="009355D3">
            <w:pPr>
              <w:widowControl w:val="0"/>
              <w:spacing w:line="240" w:lineRule="auto"/>
              <w:rPr>
                <w:rFonts w:ascii="Times New Roman" w:eastAsia="Times New Roman" w:hAnsi="Times New Roman" w:cs="Times New Roman"/>
                <w:b/>
                <w:sz w:val="28"/>
                <w:szCs w:val="28"/>
                <w:lang w:val="ru-RU"/>
              </w:rPr>
            </w:pPr>
            <w:r w:rsidRPr="00EB7C30">
              <w:rPr>
                <w:rFonts w:ascii="Times New Roman" w:eastAsia="Times New Roman" w:hAnsi="Times New Roman" w:cs="Times New Roman"/>
                <w:b/>
                <w:sz w:val="28"/>
                <w:szCs w:val="28"/>
                <w:lang w:val="ru-RU"/>
              </w:rPr>
              <w:t>27</w:t>
            </w:r>
          </w:p>
        </w:tc>
      </w:tr>
      <w:tr w:rsidR="00433BA4" w14:paraId="3CD73270" w14:textId="77777777" w:rsidTr="00EB7C30">
        <w:trPr>
          <w:jc w:val="center"/>
        </w:trPr>
        <w:tc>
          <w:tcPr>
            <w:tcW w:w="1485" w:type="dxa"/>
            <w:shd w:val="clear" w:color="auto" w:fill="auto"/>
            <w:tcMar>
              <w:top w:w="100" w:type="dxa"/>
              <w:left w:w="100" w:type="dxa"/>
              <w:bottom w:w="100" w:type="dxa"/>
              <w:right w:w="100" w:type="dxa"/>
            </w:tcMar>
          </w:tcPr>
          <w:p w14:paraId="5B9F42E2" w14:textId="77777777" w:rsidR="00433BA4" w:rsidRPr="009355D3" w:rsidRDefault="00630A18">
            <w:pPr>
              <w:widowControl w:val="0"/>
              <w:spacing w:line="240" w:lineRule="auto"/>
              <w:rPr>
                <w:rFonts w:ascii="Times New Roman" w:eastAsia="Times New Roman" w:hAnsi="Times New Roman" w:cs="Times New Roman"/>
                <w:b/>
                <w:sz w:val="28"/>
                <w:szCs w:val="28"/>
              </w:rPr>
            </w:pPr>
            <w:r w:rsidRPr="009355D3">
              <w:rPr>
                <w:rFonts w:ascii="Times New Roman" w:eastAsia="Times New Roman" w:hAnsi="Times New Roman" w:cs="Times New Roman"/>
                <w:b/>
                <w:sz w:val="28"/>
                <w:szCs w:val="28"/>
              </w:rPr>
              <w:t>ГЛАВА 2</w:t>
            </w:r>
          </w:p>
        </w:tc>
        <w:tc>
          <w:tcPr>
            <w:tcW w:w="7575" w:type="dxa"/>
            <w:shd w:val="clear" w:color="auto" w:fill="auto"/>
            <w:tcMar>
              <w:top w:w="100" w:type="dxa"/>
              <w:left w:w="100" w:type="dxa"/>
              <w:bottom w:w="100" w:type="dxa"/>
              <w:right w:w="100" w:type="dxa"/>
            </w:tcMar>
          </w:tcPr>
          <w:p w14:paraId="07D5AD99" w14:textId="77777777" w:rsidR="00433BA4" w:rsidRPr="00F64AC5" w:rsidRDefault="00630A18">
            <w:pPr>
              <w:widowControl w:val="0"/>
              <w:spacing w:line="240" w:lineRule="auto"/>
              <w:rPr>
                <w:rFonts w:ascii="Times New Roman" w:eastAsia="Times New Roman" w:hAnsi="Times New Roman" w:cs="Times New Roman"/>
                <w:b/>
                <w:sz w:val="28"/>
                <w:szCs w:val="28"/>
                <w:lang w:val="ru-RU"/>
              </w:rPr>
            </w:pPr>
            <w:r w:rsidRPr="009355D3">
              <w:rPr>
                <w:rFonts w:ascii="Times New Roman" w:eastAsia="Times New Roman" w:hAnsi="Times New Roman" w:cs="Times New Roman"/>
                <w:b/>
                <w:sz w:val="28"/>
                <w:szCs w:val="28"/>
              </w:rPr>
              <w:t>МУЗЫКАЛЬНОСТЬ ПРОЗЫ БЕРНХАРДА</w:t>
            </w:r>
            <w:r w:rsidR="00F64AC5">
              <w:rPr>
                <w:rFonts w:ascii="Times New Roman" w:eastAsia="Times New Roman" w:hAnsi="Times New Roman" w:cs="Times New Roman"/>
                <w:b/>
                <w:sz w:val="28"/>
                <w:szCs w:val="28"/>
                <w:lang w:val="ru-RU"/>
              </w:rPr>
              <w:t>……………….</w:t>
            </w:r>
          </w:p>
        </w:tc>
        <w:tc>
          <w:tcPr>
            <w:tcW w:w="1095" w:type="dxa"/>
            <w:shd w:val="clear" w:color="auto" w:fill="auto"/>
            <w:tcMar>
              <w:top w:w="100" w:type="dxa"/>
              <w:left w:w="100" w:type="dxa"/>
              <w:bottom w:w="100" w:type="dxa"/>
              <w:right w:w="100" w:type="dxa"/>
            </w:tcMar>
          </w:tcPr>
          <w:p w14:paraId="2B7183BA" w14:textId="68C983AC" w:rsidR="00433BA4" w:rsidRPr="00EB7C30" w:rsidRDefault="006C3F8C">
            <w:pPr>
              <w:widowControl w:val="0"/>
              <w:spacing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28</w:t>
            </w:r>
          </w:p>
        </w:tc>
      </w:tr>
      <w:tr w:rsidR="00433BA4" w14:paraId="2BC6AFD3" w14:textId="77777777" w:rsidTr="00EB7C30">
        <w:trPr>
          <w:jc w:val="center"/>
        </w:trPr>
        <w:tc>
          <w:tcPr>
            <w:tcW w:w="1485" w:type="dxa"/>
            <w:shd w:val="clear" w:color="auto" w:fill="auto"/>
            <w:tcMar>
              <w:top w:w="100" w:type="dxa"/>
              <w:left w:w="100" w:type="dxa"/>
              <w:bottom w:w="100" w:type="dxa"/>
              <w:right w:w="100" w:type="dxa"/>
            </w:tcMar>
          </w:tcPr>
          <w:p w14:paraId="26B6D18C" w14:textId="77777777" w:rsidR="00433BA4" w:rsidRDefault="00630A18">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7575" w:type="dxa"/>
            <w:shd w:val="clear" w:color="auto" w:fill="auto"/>
            <w:tcMar>
              <w:top w:w="100" w:type="dxa"/>
              <w:left w:w="100" w:type="dxa"/>
              <w:bottom w:w="100" w:type="dxa"/>
              <w:right w:w="100" w:type="dxa"/>
            </w:tcMar>
          </w:tcPr>
          <w:p w14:paraId="4E91C00D" w14:textId="77777777" w:rsidR="00433BA4" w:rsidRPr="00F64AC5" w:rsidRDefault="00630A18">
            <w:pPr>
              <w:widowControl w:val="0"/>
              <w:spacing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Литературно-музыкальная интермедиальность</w:t>
            </w:r>
            <w:r w:rsidR="00F64AC5">
              <w:rPr>
                <w:rFonts w:ascii="Times New Roman" w:eastAsia="Times New Roman" w:hAnsi="Times New Roman" w:cs="Times New Roman"/>
                <w:sz w:val="28"/>
                <w:szCs w:val="28"/>
                <w:lang w:val="ru-RU"/>
              </w:rPr>
              <w:t>……………….</w:t>
            </w:r>
          </w:p>
        </w:tc>
        <w:tc>
          <w:tcPr>
            <w:tcW w:w="1095" w:type="dxa"/>
            <w:shd w:val="clear" w:color="auto" w:fill="auto"/>
            <w:tcMar>
              <w:top w:w="100" w:type="dxa"/>
              <w:left w:w="100" w:type="dxa"/>
              <w:bottom w:w="100" w:type="dxa"/>
              <w:right w:w="100" w:type="dxa"/>
            </w:tcMar>
          </w:tcPr>
          <w:p w14:paraId="4881848B" w14:textId="364116A7" w:rsidR="00433BA4" w:rsidRPr="009355D3" w:rsidRDefault="006C3F8C">
            <w:pPr>
              <w:widowControl w:val="0"/>
              <w:spacing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28</w:t>
            </w:r>
          </w:p>
        </w:tc>
      </w:tr>
      <w:tr w:rsidR="00433BA4" w14:paraId="77A6EDB6" w14:textId="77777777" w:rsidTr="00EB7C30">
        <w:trPr>
          <w:jc w:val="center"/>
        </w:trPr>
        <w:tc>
          <w:tcPr>
            <w:tcW w:w="1485" w:type="dxa"/>
            <w:shd w:val="clear" w:color="auto" w:fill="auto"/>
            <w:tcMar>
              <w:top w:w="100" w:type="dxa"/>
              <w:left w:w="100" w:type="dxa"/>
              <w:bottom w:w="100" w:type="dxa"/>
              <w:right w:w="100" w:type="dxa"/>
            </w:tcMar>
          </w:tcPr>
          <w:p w14:paraId="0053F7A4" w14:textId="77777777" w:rsidR="00433BA4" w:rsidRDefault="00630A18">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7575" w:type="dxa"/>
            <w:shd w:val="clear" w:color="auto" w:fill="auto"/>
            <w:tcMar>
              <w:top w:w="100" w:type="dxa"/>
              <w:left w:w="100" w:type="dxa"/>
              <w:bottom w:w="100" w:type="dxa"/>
              <w:right w:w="100" w:type="dxa"/>
            </w:tcMar>
          </w:tcPr>
          <w:p w14:paraId="304FF4B8" w14:textId="77777777" w:rsidR="00433BA4" w:rsidRPr="00F64AC5" w:rsidRDefault="00630A18" w:rsidP="00F64AC5">
            <w:pPr>
              <w:widowControl w:val="0"/>
              <w:spacing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Структурное построение и ритм</w:t>
            </w:r>
            <w:r w:rsidR="00F64AC5">
              <w:rPr>
                <w:rFonts w:ascii="Times New Roman" w:eastAsia="Times New Roman" w:hAnsi="Times New Roman" w:cs="Times New Roman"/>
                <w:sz w:val="28"/>
                <w:szCs w:val="28"/>
                <w:lang w:val="ru-RU"/>
              </w:rPr>
              <w:t xml:space="preserve"> прозы Бернхарда…................</w:t>
            </w:r>
          </w:p>
        </w:tc>
        <w:tc>
          <w:tcPr>
            <w:tcW w:w="1095" w:type="dxa"/>
            <w:shd w:val="clear" w:color="auto" w:fill="auto"/>
            <w:tcMar>
              <w:top w:w="100" w:type="dxa"/>
              <w:left w:w="100" w:type="dxa"/>
              <w:bottom w:w="100" w:type="dxa"/>
              <w:right w:w="100" w:type="dxa"/>
            </w:tcMar>
          </w:tcPr>
          <w:p w14:paraId="066BFBC8" w14:textId="32C53B18" w:rsidR="00433BA4" w:rsidRPr="009355D3" w:rsidRDefault="006C3F8C">
            <w:pPr>
              <w:widowControl w:val="0"/>
              <w:spacing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37</w:t>
            </w:r>
          </w:p>
        </w:tc>
      </w:tr>
      <w:tr w:rsidR="00433BA4" w14:paraId="5F555AE5" w14:textId="77777777" w:rsidTr="00EB7C30">
        <w:trPr>
          <w:jc w:val="center"/>
        </w:trPr>
        <w:tc>
          <w:tcPr>
            <w:tcW w:w="1485" w:type="dxa"/>
            <w:shd w:val="clear" w:color="auto" w:fill="auto"/>
            <w:tcMar>
              <w:top w:w="100" w:type="dxa"/>
              <w:left w:w="100" w:type="dxa"/>
              <w:bottom w:w="100" w:type="dxa"/>
              <w:right w:w="100" w:type="dxa"/>
            </w:tcMar>
          </w:tcPr>
          <w:p w14:paraId="59FA58F3" w14:textId="77777777" w:rsidR="00433BA4" w:rsidRDefault="00630A18">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7575" w:type="dxa"/>
            <w:shd w:val="clear" w:color="auto" w:fill="auto"/>
            <w:tcMar>
              <w:top w:w="100" w:type="dxa"/>
              <w:left w:w="100" w:type="dxa"/>
              <w:bottom w:w="100" w:type="dxa"/>
              <w:right w:w="100" w:type="dxa"/>
            </w:tcMar>
          </w:tcPr>
          <w:p w14:paraId="7433499A" w14:textId="77777777" w:rsidR="00433BA4" w:rsidRPr="00F64AC5" w:rsidRDefault="00630A18">
            <w:pPr>
              <w:widowControl w:val="0"/>
              <w:spacing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Вариационность</w:t>
            </w:r>
            <w:r w:rsidR="00F64AC5">
              <w:rPr>
                <w:rFonts w:ascii="Times New Roman" w:eastAsia="Times New Roman" w:hAnsi="Times New Roman" w:cs="Times New Roman"/>
                <w:sz w:val="28"/>
                <w:szCs w:val="28"/>
                <w:lang w:val="ru-RU"/>
              </w:rPr>
              <w:t>………………………………………………….</w:t>
            </w:r>
          </w:p>
        </w:tc>
        <w:tc>
          <w:tcPr>
            <w:tcW w:w="1095" w:type="dxa"/>
            <w:shd w:val="clear" w:color="auto" w:fill="auto"/>
            <w:tcMar>
              <w:top w:w="100" w:type="dxa"/>
              <w:left w:w="100" w:type="dxa"/>
              <w:bottom w:w="100" w:type="dxa"/>
              <w:right w:w="100" w:type="dxa"/>
            </w:tcMar>
          </w:tcPr>
          <w:p w14:paraId="6E9B854A" w14:textId="5FCB189C" w:rsidR="00433BA4" w:rsidRPr="006C3F8C" w:rsidRDefault="00860DB4">
            <w:pPr>
              <w:widowControl w:val="0"/>
              <w:spacing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w:t>
            </w:r>
            <w:r w:rsidR="006C3F8C">
              <w:rPr>
                <w:rFonts w:ascii="Times New Roman" w:eastAsia="Times New Roman" w:hAnsi="Times New Roman" w:cs="Times New Roman"/>
                <w:sz w:val="28"/>
                <w:szCs w:val="28"/>
                <w:lang w:val="ru-RU"/>
              </w:rPr>
              <w:t>0</w:t>
            </w:r>
          </w:p>
        </w:tc>
      </w:tr>
      <w:tr w:rsidR="00433BA4" w14:paraId="646761EB" w14:textId="77777777" w:rsidTr="00EB7C30">
        <w:trPr>
          <w:jc w:val="center"/>
        </w:trPr>
        <w:tc>
          <w:tcPr>
            <w:tcW w:w="1485" w:type="dxa"/>
            <w:shd w:val="clear" w:color="auto" w:fill="auto"/>
            <w:tcMar>
              <w:top w:w="100" w:type="dxa"/>
              <w:left w:w="100" w:type="dxa"/>
              <w:bottom w:w="100" w:type="dxa"/>
              <w:right w:w="100" w:type="dxa"/>
            </w:tcMar>
          </w:tcPr>
          <w:p w14:paraId="688CFC80" w14:textId="77777777" w:rsidR="00433BA4" w:rsidRDefault="00630A18">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7575" w:type="dxa"/>
            <w:shd w:val="clear" w:color="auto" w:fill="auto"/>
            <w:tcMar>
              <w:top w:w="100" w:type="dxa"/>
              <w:left w:w="100" w:type="dxa"/>
              <w:bottom w:w="100" w:type="dxa"/>
              <w:right w:w="100" w:type="dxa"/>
            </w:tcMar>
          </w:tcPr>
          <w:p w14:paraId="03BF9744" w14:textId="77777777" w:rsidR="00433BA4" w:rsidRPr="00F64AC5" w:rsidRDefault="00630A18">
            <w:pPr>
              <w:widowControl w:val="0"/>
              <w:spacing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Полифоничность</w:t>
            </w:r>
            <w:r w:rsidR="00F64AC5">
              <w:rPr>
                <w:rFonts w:ascii="Times New Roman" w:eastAsia="Times New Roman" w:hAnsi="Times New Roman" w:cs="Times New Roman"/>
                <w:sz w:val="28"/>
                <w:szCs w:val="28"/>
                <w:lang w:val="ru-RU"/>
              </w:rPr>
              <w:t>………………………………………………...</w:t>
            </w:r>
          </w:p>
        </w:tc>
        <w:tc>
          <w:tcPr>
            <w:tcW w:w="1095" w:type="dxa"/>
            <w:shd w:val="clear" w:color="auto" w:fill="auto"/>
            <w:tcMar>
              <w:top w:w="100" w:type="dxa"/>
              <w:left w:w="100" w:type="dxa"/>
              <w:bottom w:w="100" w:type="dxa"/>
              <w:right w:w="100" w:type="dxa"/>
            </w:tcMar>
          </w:tcPr>
          <w:p w14:paraId="681ABA3B" w14:textId="179F11E3" w:rsidR="00433BA4" w:rsidRPr="009355D3" w:rsidRDefault="006C3F8C">
            <w:pPr>
              <w:widowControl w:val="0"/>
              <w:spacing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50</w:t>
            </w:r>
          </w:p>
        </w:tc>
      </w:tr>
      <w:tr w:rsidR="00433BA4" w14:paraId="57713A81" w14:textId="77777777" w:rsidTr="00EB7C30">
        <w:trPr>
          <w:jc w:val="center"/>
        </w:trPr>
        <w:tc>
          <w:tcPr>
            <w:tcW w:w="1485" w:type="dxa"/>
            <w:shd w:val="clear" w:color="auto" w:fill="auto"/>
            <w:tcMar>
              <w:top w:w="100" w:type="dxa"/>
              <w:left w:w="100" w:type="dxa"/>
              <w:bottom w:w="100" w:type="dxa"/>
              <w:right w:w="100" w:type="dxa"/>
            </w:tcMar>
          </w:tcPr>
          <w:p w14:paraId="6D245134" w14:textId="77777777" w:rsidR="00433BA4" w:rsidRDefault="00630A18">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7575" w:type="dxa"/>
            <w:shd w:val="clear" w:color="auto" w:fill="auto"/>
            <w:tcMar>
              <w:top w:w="100" w:type="dxa"/>
              <w:left w:w="100" w:type="dxa"/>
              <w:bottom w:w="100" w:type="dxa"/>
              <w:right w:w="100" w:type="dxa"/>
            </w:tcMar>
          </w:tcPr>
          <w:p w14:paraId="254C3A1E" w14:textId="77777777" w:rsidR="00433BA4" w:rsidRPr="00F64AC5" w:rsidRDefault="00F64AC5" w:rsidP="00F64AC5">
            <w:pPr>
              <w:widowControl w:val="0"/>
              <w:spacing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Музыкальные</w:t>
            </w:r>
            <w:r>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xml:space="preserve"> метафоры</w:t>
            </w:r>
            <w:r>
              <w:rPr>
                <w:rFonts w:ascii="Times New Roman" w:eastAsia="Times New Roman" w:hAnsi="Times New Roman" w:cs="Times New Roman"/>
                <w:sz w:val="28"/>
                <w:szCs w:val="28"/>
                <w:lang w:val="ru-RU"/>
              </w:rPr>
              <w:t>….......................................................</w:t>
            </w:r>
          </w:p>
        </w:tc>
        <w:tc>
          <w:tcPr>
            <w:tcW w:w="1095" w:type="dxa"/>
            <w:shd w:val="clear" w:color="auto" w:fill="auto"/>
            <w:tcMar>
              <w:top w:w="100" w:type="dxa"/>
              <w:left w:w="100" w:type="dxa"/>
              <w:bottom w:w="100" w:type="dxa"/>
              <w:right w:w="100" w:type="dxa"/>
            </w:tcMar>
          </w:tcPr>
          <w:p w14:paraId="785E5F0C" w14:textId="22689389" w:rsidR="00433BA4" w:rsidRPr="006C3F8C" w:rsidRDefault="006C3F8C">
            <w:pPr>
              <w:widowControl w:val="0"/>
              <w:spacing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58</w:t>
            </w:r>
          </w:p>
        </w:tc>
      </w:tr>
      <w:tr w:rsidR="00433BA4" w14:paraId="23051438" w14:textId="77777777" w:rsidTr="00EB7C30">
        <w:trPr>
          <w:trHeight w:val="480"/>
          <w:jc w:val="center"/>
        </w:trPr>
        <w:tc>
          <w:tcPr>
            <w:tcW w:w="9060" w:type="dxa"/>
            <w:gridSpan w:val="2"/>
            <w:shd w:val="clear" w:color="auto" w:fill="auto"/>
            <w:tcMar>
              <w:top w:w="100" w:type="dxa"/>
              <w:left w:w="100" w:type="dxa"/>
              <w:bottom w:w="100" w:type="dxa"/>
              <w:right w:w="100" w:type="dxa"/>
            </w:tcMar>
          </w:tcPr>
          <w:p w14:paraId="2DDE5D7A" w14:textId="77777777" w:rsidR="00433BA4" w:rsidRPr="00F64AC5" w:rsidRDefault="00630A18">
            <w:pPr>
              <w:widowControl w:val="0"/>
              <w:spacing w:line="240" w:lineRule="auto"/>
              <w:rPr>
                <w:rFonts w:ascii="Times New Roman" w:eastAsia="Times New Roman" w:hAnsi="Times New Roman" w:cs="Times New Roman"/>
                <w:b/>
                <w:sz w:val="28"/>
                <w:szCs w:val="28"/>
                <w:lang w:val="ru-RU"/>
              </w:rPr>
            </w:pPr>
            <w:r w:rsidRPr="009355D3">
              <w:rPr>
                <w:rFonts w:ascii="Times New Roman" w:eastAsia="Times New Roman" w:hAnsi="Times New Roman" w:cs="Times New Roman"/>
                <w:b/>
                <w:sz w:val="28"/>
                <w:szCs w:val="28"/>
              </w:rPr>
              <w:t>ВЫВОДЫ ПО ГЛАВЕ 2</w:t>
            </w:r>
            <w:r w:rsidR="00F64AC5">
              <w:rPr>
                <w:rFonts w:ascii="Times New Roman" w:eastAsia="Times New Roman" w:hAnsi="Times New Roman" w:cs="Times New Roman"/>
                <w:b/>
                <w:sz w:val="28"/>
                <w:szCs w:val="28"/>
                <w:lang w:val="ru-RU"/>
              </w:rPr>
              <w:t>……………………………………………………..</w:t>
            </w:r>
          </w:p>
        </w:tc>
        <w:tc>
          <w:tcPr>
            <w:tcW w:w="1095" w:type="dxa"/>
            <w:shd w:val="clear" w:color="auto" w:fill="auto"/>
            <w:tcMar>
              <w:top w:w="100" w:type="dxa"/>
              <w:left w:w="100" w:type="dxa"/>
              <w:bottom w:w="100" w:type="dxa"/>
              <w:right w:w="100" w:type="dxa"/>
            </w:tcMar>
          </w:tcPr>
          <w:p w14:paraId="46B4D967" w14:textId="4D3ED87E" w:rsidR="00433BA4" w:rsidRPr="00EB7C30" w:rsidRDefault="006C3F8C">
            <w:pPr>
              <w:widowControl w:val="0"/>
              <w:spacing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63</w:t>
            </w:r>
          </w:p>
        </w:tc>
      </w:tr>
      <w:tr w:rsidR="00433BA4" w14:paraId="535E67B8" w14:textId="77777777" w:rsidTr="00EB7C30">
        <w:trPr>
          <w:trHeight w:val="480"/>
          <w:jc w:val="center"/>
        </w:trPr>
        <w:tc>
          <w:tcPr>
            <w:tcW w:w="9060" w:type="dxa"/>
            <w:gridSpan w:val="2"/>
            <w:shd w:val="clear" w:color="auto" w:fill="auto"/>
            <w:tcMar>
              <w:top w:w="100" w:type="dxa"/>
              <w:left w:w="100" w:type="dxa"/>
              <w:bottom w:w="100" w:type="dxa"/>
              <w:right w:w="100" w:type="dxa"/>
            </w:tcMar>
          </w:tcPr>
          <w:p w14:paraId="14E56CFB" w14:textId="77777777" w:rsidR="00433BA4" w:rsidRPr="00F64AC5" w:rsidRDefault="00630A18">
            <w:pPr>
              <w:widowControl w:val="0"/>
              <w:spacing w:line="240" w:lineRule="auto"/>
              <w:rPr>
                <w:rFonts w:ascii="Times New Roman" w:eastAsia="Times New Roman" w:hAnsi="Times New Roman" w:cs="Times New Roman"/>
                <w:b/>
                <w:sz w:val="28"/>
                <w:szCs w:val="28"/>
                <w:lang w:val="ru-RU"/>
              </w:rPr>
            </w:pPr>
            <w:r w:rsidRPr="009355D3">
              <w:rPr>
                <w:rFonts w:ascii="Times New Roman" w:eastAsia="Times New Roman" w:hAnsi="Times New Roman" w:cs="Times New Roman"/>
                <w:b/>
                <w:sz w:val="28"/>
                <w:szCs w:val="28"/>
              </w:rPr>
              <w:t>ЗАКЛЮЧЕНИЕ</w:t>
            </w:r>
            <w:r w:rsidR="00F64AC5">
              <w:rPr>
                <w:rFonts w:ascii="Times New Roman" w:eastAsia="Times New Roman" w:hAnsi="Times New Roman" w:cs="Times New Roman"/>
                <w:b/>
                <w:sz w:val="28"/>
                <w:szCs w:val="28"/>
                <w:lang w:val="ru-RU"/>
              </w:rPr>
              <w:t>………………………………………………………………</w:t>
            </w:r>
          </w:p>
        </w:tc>
        <w:tc>
          <w:tcPr>
            <w:tcW w:w="1095" w:type="dxa"/>
            <w:shd w:val="clear" w:color="auto" w:fill="auto"/>
            <w:tcMar>
              <w:top w:w="100" w:type="dxa"/>
              <w:left w:w="100" w:type="dxa"/>
              <w:bottom w:w="100" w:type="dxa"/>
              <w:right w:w="100" w:type="dxa"/>
            </w:tcMar>
          </w:tcPr>
          <w:p w14:paraId="40929B58" w14:textId="27B880CD" w:rsidR="00433BA4" w:rsidRPr="00EB7C30" w:rsidRDefault="006C3F8C">
            <w:pPr>
              <w:widowControl w:val="0"/>
              <w:spacing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65</w:t>
            </w:r>
          </w:p>
        </w:tc>
      </w:tr>
      <w:tr w:rsidR="00433BA4" w14:paraId="235607FF" w14:textId="77777777" w:rsidTr="00EB7C30">
        <w:trPr>
          <w:trHeight w:val="480"/>
          <w:jc w:val="center"/>
        </w:trPr>
        <w:tc>
          <w:tcPr>
            <w:tcW w:w="9060" w:type="dxa"/>
            <w:gridSpan w:val="2"/>
            <w:shd w:val="clear" w:color="auto" w:fill="auto"/>
            <w:tcMar>
              <w:top w:w="100" w:type="dxa"/>
              <w:left w:w="100" w:type="dxa"/>
              <w:bottom w:w="100" w:type="dxa"/>
              <w:right w:w="100" w:type="dxa"/>
            </w:tcMar>
          </w:tcPr>
          <w:p w14:paraId="67BDD522" w14:textId="1CB78B90" w:rsidR="00433BA4" w:rsidRPr="00F64AC5" w:rsidRDefault="006A7511">
            <w:pPr>
              <w:widowControl w:val="0"/>
              <w:spacing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СПИСОК ИСПОЛЬЗОВАННОЙ ЛИТЕРАТУРЫ…… ………………...</w:t>
            </w:r>
          </w:p>
        </w:tc>
        <w:tc>
          <w:tcPr>
            <w:tcW w:w="1095" w:type="dxa"/>
            <w:shd w:val="clear" w:color="auto" w:fill="auto"/>
            <w:tcMar>
              <w:top w:w="100" w:type="dxa"/>
              <w:left w:w="100" w:type="dxa"/>
              <w:bottom w:w="100" w:type="dxa"/>
              <w:right w:w="100" w:type="dxa"/>
            </w:tcMar>
          </w:tcPr>
          <w:p w14:paraId="78A66AA4" w14:textId="07430186" w:rsidR="00433BA4" w:rsidRPr="00EB7C30" w:rsidRDefault="006C3F8C">
            <w:pPr>
              <w:widowControl w:val="0"/>
              <w:spacing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67</w:t>
            </w:r>
          </w:p>
        </w:tc>
      </w:tr>
    </w:tbl>
    <w:p w14:paraId="367D8333" w14:textId="77777777" w:rsidR="00433BA4" w:rsidRDefault="00433BA4">
      <w:pPr>
        <w:jc w:val="center"/>
        <w:rPr>
          <w:rFonts w:ascii="Times New Roman" w:eastAsia="Times New Roman" w:hAnsi="Times New Roman" w:cs="Times New Roman"/>
          <w:sz w:val="28"/>
          <w:szCs w:val="28"/>
        </w:rPr>
      </w:pPr>
    </w:p>
    <w:p w14:paraId="081F12E6" w14:textId="77777777" w:rsidR="00433BA4" w:rsidRDefault="00433BA4"/>
    <w:p w14:paraId="2B24AD17" w14:textId="77777777" w:rsidR="00433BA4" w:rsidRDefault="00433BA4"/>
    <w:p w14:paraId="3911134A" w14:textId="77777777" w:rsidR="00433BA4" w:rsidRDefault="00433BA4"/>
    <w:p w14:paraId="5F1DBFBE" w14:textId="77777777" w:rsidR="00433BA4" w:rsidRDefault="00433BA4"/>
    <w:p w14:paraId="1351CF44" w14:textId="77777777" w:rsidR="00433BA4" w:rsidRDefault="00433BA4">
      <w:bookmarkStart w:id="0" w:name="_GoBack"/>
      <w:bookmarkEnd w:id="0"/>
    </w:p>
    <w:p w14:paraId="4489251E" w14:textId="77777777" w:rsidR="00433BA4" w:rsidRDefault="00433BA4">
      <w:pPr>
        <w:spacing w:line="360" w:lineRule="auto"/>
        <w:jc w:val="center"/>
        <w:rPr>
          <w:rFonts w:ascii="Times New Roman" w:eastAsia="Times New Roman" w:hAnsi="Times New Roman" w:cs="Times New Roman"/>
          <w:b/>
          <w:sz w:val="28"/>
          <w:szCs w:val="28"/>
        </w:rPr>
      </w:pPr>
    </w:p>
    <w:p w14:paraId="5C61B954" w14:textId="77777777" w:rsidR="00433BA4" w:rsidRDefault="00433BA4">
      <w:pPr>
        <w:spacing w:line="360" w:lineRule="auto"/>
        <w:jc w:val="center"/>
        <w:rPr>
          <w:rFonts w:ascii="Times New Roman" w:eastAsia="Times New Roman" w:hAnsi="Times New Roman" w:cs="Times New Roman"/>
          <w:b/>
          <w:sz w:val="28"/>
          <w:szCs w:val="28"/>
        </w:rPr>
      </w:pPr>
    </w:p>
    <w:p w14:paraId="2C0FA5A8" w14:textId="77777777" w:rsidR="00433BA4" w:rsidRDefault="00433BA4">
      <w:pPr>
        <w:spacing w:line="360" w:lineRule="auto"/>
        <w:jc w:val="center"/>
        <w:rPr>
          <w:rFonts w:ascii="Times New Roman" w:eastAsia="Times New Roman" w:hAnsi="Times New Roman" w:cs="Times New Roman"/>
          <w:b/>
          <w:sz w:val="28"/>
          <w:szCs w:val="28"/>
        </w:rPr>
      </w:pPr>
    </w:p>
    <w:p w14:paraId="50886810" w14:textId="77777777" w:rsidR="00237464" w:rsidRDefault="00237464" w:rsidP="00237464">
      <w:pPr>
        <w:spacing w:line="360" w:lineRule="auto"/>
        <w:rPr>
          <w:rFonts w:ascii="Times New Roman" w:eastAsia="Times New Roman" w:hAnsi="Times New Roman" w:cs="Times New Roman"/>
          <w:b/>
          <w:sz w:val="28"/>
          <w:szCs w:val="28"/>
          <w:lang w:val="ru-RU"/>
        </w:rPr>
      </w:pPr>
    </w:p>
    <w:p w14:paraId="5A3037E2" w14:textId="77777777" w:rsidR="00433BA4" w:rsidRPr="00F64AC5" w:rsidRDefault="00630A18" w:rsidP="00237464">
      <w:pPr>
        <w:spacing w:line="36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ВВЕДЕНИЕ</w:t>
      </w:r>
    </w:p>
    <w:p w14:paraId="06DCCF44" w14:textId="6E1ECCBD" w:rsidR="00433BA4" w:rsidRDefault="00630A18" w:rsidP="00237464">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Данная магистерская работа посвящена исследованию образа </w:t>
      </w:r>
      <w:proofErr w:type="gramStart"/>
      <w:r>
        <w:rPr>
          <w:rFonts w:ascii="Times New Roman" w:eastAsia="Times New Roman" w:hAnsi="Times New Roman" w:cs="Times New Roman"/>
          <w:sz w:val="28"/>
          <w:szCs w:val="28"/>
        </w:rPr>
        <w:t>музыканта</w:t>
      </w:r>
      <w:proofErr w:type="gramEnd"/>
      <w:r>
        <w:rPr>
          <w:rFonts w:ascii="Times New Roman" w:eastAsia="Times New Roman" w:hAnsi="Times New Roman" w:cs="Times New Roman"/>
          <w:sz w:val="28"/>
          <w:szCs w:val="28"/>
        </w:rPr>
        <w:t xml:space="preserve"> и репрезентации музыкального начала в творчестве австрийского прозаика и драматурга Томаса Бернхарда (1931-1989). </w:t>
      </w:r>
      <w:proofErr w:type="gramStart"/>
      <w:r>
        <w:rPr>
          <w:rFonts w:ascii="Times New Roman" w:eastAsia="Times New Roman" w:hAnsi="Times New Roman" w:cs="Times New Roman"/>
          <w:sz w:val="28"/>
          <w:szCs w:val="28"/>
        </w:rPr>
        <w:t>Сложно переоценить значение музыки в культуре Австрии, которая внесла огромный вклад в развитие всей западноевропейской музыки, подарила миру целую плеяду выдающихся музыкантов - Венские классики (Моцарт, Гайдн, Бетховен)</w:t>
      </w:r>
      <w:r w:rsidR="004B0293">
        <w:rPr>
          <w:rFonts w:ascii="Times New Roman" w:eastAsia="Times New Roman" w:hAnsi="Times New Roman" w:cs="Times New Roman"/>
          <w:sz w:val="28"/>
          <w:szCs w:val="28"/>
        </w:rPr>
        <w:t xml:space="preserve">, Франц Шуберт, Антон Брукнер, </w:t>
      </w:r>
      <w:r w:rsidR="004B0293">
        <w:rPr>
          <w:rFonts w:ascii="Times New Roman" w:eastAsia="Times New Roman" w:hAnsi="Times New Roman" w:cs="Times New Roman"/>
          <w:sz w:val="28"/>
          <w:szCs w:val="28"/>
          <w:lang w:val="ru-RU"/>
        </w:rPr>
        <w:t>«</w:t>
      </w:r>
      <w:r w:rsidR="004B0293">
        <w:rPr>
          <w:rFonts w:ascii="Times New Roman" w:eastAsia="Times New Roman" w:hAnsi="Times New Roman" w:cs="Times New Roman"/>
          <w:sz w:val="28"/>
          <w:szCs w:val="28"/>
        </w:rPr>
        <w:t>король вальса</w:t>
      </w:r>
      <w:r w:rsidR="004B029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Иоганн Штраус-сын, композитор вокальной музыки и музыкальный критик Гуго Вольф, Густав Малер, а также представители Нововенской школы (Арнольд Шёнберг, Альбан Берг, Антон Веберн).</w:t>
      </w:r>
      <w:proofErr w:type="gramEnd"/>
      <w:r>
        <w:rPr>
          <w:rFonts w:ascii="Times New Roman" w:eastAsia="Times New Roman" w:hAnsi="Times New Roman" w:cs="Times New Roman"/>
          <w:sz w:val="28"/>
          <w:szCs w:val="28"/>
        </w:rPr>
        <w:t xml:space="preserve"> При этом можно проследить взаимовлияние литературной и музыкальной составляющих  культурного наследия в немецкоязычном пространстве. </w:t>
      </w:r>
      <w:proofErr w:type="gramStart"/>
      <w:r>
        <w:rPr>
          <w:rFonts w:ascii="Times New Roman" w:eastAsia="Times New Roman" w:hAnsi="Times New Roman" w:cs="Times New Roman"/>
          <w:sz w:val="28"/>
          <w:szCs w:val="28"/>
        </w:rPr>
        <w:t>Например, крупнейший представитель музыкального романтизма Ф. Шуберт писал свои вокальные циклы на стихи Г. Гейне, Й. фон Эйхендорфа, А. Шамиссо, И.В. Гёте, Ф. Шиллера, Ф. Рюккерта и др. В свою очередь, характерной особенностью немецкоязычной литературы является частое обращ</w:t>
      </w:r>
      <w:r w:rsidR="00C3608B">
        <w:rPr>
          <w:rFonts w:ascii="Times New Roman" w:eastAsia="Times New Roman" w:hAnsi="Times New Roman" w:cs="Times New Roman"/>
          <w:sz w:val="28"/>
          <w:szCs w:val="28"/>
        </w:rPr>
        <w:t>ение к образу музыканта и музык</w:t>
      </w:r>
      <w:r w:rsidR="00C3608B">
        <w:rPr>
          <w:rFonts w:ascii="Times New Roman" w:eastAsia="Times New Roman" w:hAnsi="Times New Roman" w:cs="Times New Roman"/>
          <w:sz w:val="28"/>
          <w:szCs w:val="28"/>
          <w:lang w:val="ru-RU"/>
        </w:rPr>
        <w:t>е</w:t>
      </w:r>
      <w:r>
        <w:rPr>
          <w:rFonts w:ascii="Times New Roman" w:eastAsia="Times New Roman" w:hAnsi="Times New Roman" w:cs="Times New Roman"/>
          <w:sz w:val="28"/>
          <w:szCs w:val="28"/>
        </w:rPr>
        <w:t>, которые находят разное осмысление во множестве прозаических произведени</w:t>
      </w:r>
      <w:r w:rsidR="004B0293">
        <w:rPr>
          <w:rFonts w:ascii="Times New Roman" w:eastAsia="Times New Roman" w:hAnsi="Times New Roman" w:cs="Times New Roman"/>
          <w:sz w:val="28"/>
          <w:szCs w:val="28"/>
        </w:rPr>
        <w:t xml:space="preserve">й: к ним относятся в том числе </w:t>
      </w:r>
      <w:r w:rsidR="004B0293">
        <w:rPr>
          <w:rFonts w:ascii="Times New Roman" w:eastAsia="Times New Roman" w:hAnsi="Times New Roman" w:cs="Times New Roman"/>
          <w:sz w:val="28"/>
          <w:szCs w:val="28"/>
          <w:lang w:val="ru-RU"/>
        </w:rPr>
        <w:t>«</w:t>
      </w:r>
      <w:r w:rsidR="004B0293">
        <w:rPr>
          <w:rFonts w:ascii="Times New Roman" w:eastAsia="Times New Roman" w:hAnsi="Times New Roman" w:cs="Times New Roman"/>
          <w:sz w:val="28"/>
          <w:szCs w:val="28"/>
        </w:rPr>
        <w:t>музыкальные</w:t>
      </w:r>
      <w:r w:rsidR="004B029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новеллы</w:t>
      </w:r>
      <w:proofErr w:type="gramEnd"/>
      <w:r>
        <w:rPr>
          <w:rFonts w:ascii="Times New Roman" w:eastAsia="Times New Roman" w:hAnsi="Times New Roman" w:cs="Times New Roman"/>
          <w:sz w:val="28"/>
          <w:szCs w:val="28"/>
        </w:rPr>
        <w:t xml:space="preserve"> Э.</w:t>
      </w:r>
      <w:r w:rsidR="004B029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Т.</w:t>
      </w:r>
      <w:r w:rsidR="004B0293">
        <w:rPr>
          <w:rFonts w:ascii="Times New Roman" w:eastAsia="Times New Roman" w:hAnsi="Times New Roman" w:cs="Times New Roman"/>
          <w:sz w:val="28"/>
          <w:szCs w:val="28"/>
          <w:lang w:val="ru-RU"/>
        </w:rPr>
        <w:t xml:space="preserve"> </w:t>
      </w:r>
      <w:r w:rsidR="004B0293">
        <w:rPr>
          <w:rFonts w:ascii="Times New Roman" w:eastAsia="Times New Roman" w:hAnsi="Times New Roman" w:cs="Times New Roman"/>
          <w:sz w:val="28"/>
          <w:szCs w:val="28"/>
        </w:rPr>
        <w:t>А. Гофмана, новелла Ф.</w:t>
      </w:r>
      <w:r w:rsidR="004B0293">
        <w:rPr>
          <w:rFonts w:ascii="Times New Roman" w:eastAsia="Times New Roman" w:hAnsi="Times New Roman" w:cs="Times New Roman"/>
          <w:sz w:val="28"/>
          <w:szCs w:val="28"/>
          <w:lang w:val="ru-RU"/>
        </w:rPr>
        <w:t> </w:t>
      </w:r>
      <w:r w:rsidR="004B0293">
        <w:rPr>
          <w:rFonts w:ascii="Times New Roman" w:eastAsia="Times New Roman" w:hAnsi="Times New Roman" w:cs="Times New Roman"/>
          <w:sz w:val="28"/>
          <w:szCs w:val="28"/>
        </w:rPr>
        <w:t xml:space="preserve">Грильпарцера </w:t>
      </w:r>
      <w:r w:rsidR="004B029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Бедн</w:t>
      </w:r>
      <w:r w:rsidR="004B0293">
        <w:rPr>
          <w:rFonts w:ascii="Times New Roman" w:eastAsia="Times New Roman" w:hAnsi="Times New Roman" w:cs="Times New Roman"/>
          <w:sz w:val="28"/>
          <w:szCs w:val="28"/>
        </w:rPr>
        <w:t>ый музыкант</w:t>
      </w:r>
      <w:r w:rsidR="004B029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(1847), </w:t>
      </w:r>
      <w:r w:rsidR="00C3608B">
        <w:rPr>
          <w:rFonts w:ascii="Times New Roman" w:eastAsia="Times New Roman" w:hAnsi="Times New Roman" w:cs="Times New Roman"/>
          <w:sz w:val="28"/>
          <w:szCs w:val="28"/>
        </w:rPr>
        <w:t xml:space="preserve">повесть </w:t>
      </w:r>
      <w:r w:rsidR="004B0293">
        <w:rPr>
          <w:rFonts w:ascii="Times New Roman" w:eastAsia="Times New Roman" w:hAnsi="Times New Roman" w:cs="Times New Roman"/>
          <w:sz w:val="28"/>
          <w:szCs w:val="28"/>
          <w:lang w:val="ru-RU"/>
        </w:rPr>
        <w:t>«</w:t>
      </w:r>
      <w:r w:rsidR="004B0293">
        <w:rPr>
          <w:rFonts w:ascii="Times New Roman" w:eastAsia="Times New Roman" w:hAnsi="Times New Roman" w:cs="Times New Roman"/>
          <w:sz w:val="28"/>
          <w:szCs w:val="28"/>
        </w:rPr>
        <w:t>Моцарт на пути в Прагу</w:t>
      </w:r>
      <w:r w:rsidR="004B029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(1856) Э. Мёри</w:t>
      </w:r>
      <w:r w:rsidR="004B0293">
        <w:rPr>
          <w:rFonts w:ascii="Times New Roman" w:eastAsia="Times New Roman" w:hAnsi="Times New Roman" w:cs="Times New Roman"/>
          <w:sz w:val="28"/>
          <w:szCs w:val="28"/>
        </w:rPr>
        <w:t xml:space="preserve">ке, философский роман Т. Манна </w:t>
      </w:r>
      <w:r w:rsidR="004B0293">
        <w:rPr>
          <w:rFonts w:ascii="Times New Roman" w:eastAsia="Times New Roman" w:hAnsi="Times New Roman" w:cs="Times New Roman"/>
          <w:sz w:val="28"/>
          <w:szCs w:val="28"/>
          <w:lang w:val="ru-RU"/>
        </w:rPr>
        <w:t>«</w:t>
      </w:r>
      <w:r w:rsidR="004B0293">
        <w:rPr>
          <w:rFonts w:ascii="Times New Roman" w:eastAsia="Times New Roman" w:hAnsi="Times New Roman" w:cs="Times New Roman"/>
          <w:sz w:val="28"/>
          <w:szCs w:val="28"/>
        </w:rPr>
        <w:t>Волшебная гора</w:t>
      </w:r>
      <w:r w:rsidR="004B0293">
        <w:rPr>
          <w:rFonts w:ascii="Times New Roman" w:eastAsia="Times New Roman" w:hAnsi="Times New Roman" w:cs="Times New Roman"/>
          <w:sz w:val="28"/>
          <w:szCs w:val="28"/>
          <w:lang w:val="ru-RU"/>
        </w:rPr>
        <w:t>»</w:t>
      </w:r>
      <w:r w:rsidR="004B0293">
        <w:rPr>
          <w:rFonts w:ascii="Times New Roman" w:eastAsia="Times New Roman" w:hAnsi="Times New Roman" w:cs="Times New Roman"/>
          <w:sz w:val="28"/>
          <w:szCs w:val="28"/>
        </w:rPr>
        <w:t xml:space="preserve"> (1924), роман Г. Гессе </w:t>
      </w:r>
      <w:r w:rsidR="004B0293">
        <w:rPr>
          <w:rFonts w:ascii="Times New Roman" w:eastAsia="Times New Roman" w:hAnsi="Times New Roman" w:cs="Times New Roman"/>
          <w:sz w:val="28"/>
          <w:szCs w:val="28"/>
          <w:lang w:val="ru-RU"/>
        </w:rPr>
        <w:t>«</w:t>
      </w:r>
      <w:r w:rsidR="004B0293">
        <w:rPr>
          <w:rFonts w:ascii="Times New Roman" w:eastAsia="Times New Roman" w:hAnsi="Times New Roman" w:cs="Times New Roman"/>
          <w:sz w:val="28"/>
          <w:szCs w:val="28"/>
        </w:rPr>
        <w:t>Степной волк</w:t>
      </w:r>
      <w:r w:rsidR="004B0293">
        <w:rPr>
          <w:rFonts w:ascii="Times New Roman" w:eastAsia="Times New Roman" w:hAnsi="Times New Roman" w:cs="Times New Roman"/>
          <w:sz w:val="28"/>
          <w:szCs w:val="28"/>
          <w:lang w:val="ru-RU"/>
        </w:rPr>
        <w:t>»</w:t>
      </w:r>
      <w:r w:rsidR="004B0293">
        <w:rPr>
          <w:rFonts w:ascii="Times New Roman" w:eastAsia="Times New Roman" w:hAnsi="Times New Roman" w:cs="Times New Roman"/>
          <w:sz w:val="28"/>
          <w:szCs w:val="28"/>
        </w:rPr>
        <w:t xml:space="preserve"> (1927), пьеса П. Зюскинда </w:t>
      </w:r>
      <w:r w:rsidR="004B0293">
        <w:rPr>
          <w:rFonts w:ascii="Times New Roman" w:eastAsia="Times New Roman" w:hAnsi="Times New Roman" w:cs="Times New Roman"/>
          <w:sz w:val="28"/>
          <w:szCs w:val="28"/>
          <w:lang w:val="ru-RU"/>
        </w:rPr>
        <w:t>«</w:t>
      </w:r>
      <w:r w:rsidR="004B0293">
        <w:rPr>
          <w:rFonts w:ascii="Times New Roman" w:eastAsia="Times New Roman" w:hAnsi="Times New Roman" w:cs="Times New Roman"/>
          <w:sz w:val="28"/>
          <w:szCs w:val="28"/>
        </w:rPr>
        <w:t>Контрабас</w:t>
      </w:r>
      <w:r w:rsidR="004B0293">
        <w:rPr>
          <w:rFonts w:ascii="Times New Roman" w:eastAsia="Times New Roman" w:hAnsi="Times New Roman" w:cs="Times New Roman"/>
          <w:sz w:val="28"/>
          <w:szCs w:val="28"/>
          <w:lang w:val="ru-RU"/>
        </w:rPr>
        <w:t>»</w:t>
      </w:r>
      <w:r w:rsidR="00BA44D2">
        <w:rPr>
          <w:rFonts w:ascii="Times New Roman" w:eastAsia="Times New Roman" w:hAnsi="Times New Roman" w:cs="Times New Roman"/>
          <w:sz w:val="28"/>
          <w:szCs w:val="28"/>
        </w:rPr>
        <w:t xml:space="preserve"> (1981), роман Э.</w:t>
      </w:r>
      <w:r w:rsidR="00BA44D2">
        <w:rPr>
          <w:rFonts w:ascii="Times New Roman" w:eastAsia="Times New Roman" w:hAnsi="Times New Roman" w:cs="Times New Roman"/>
          <w:sz w:val="28"/>
          <w:szCs w:val="28"/>
          <w:lang w:val="en-US"/>
        </w:rPr>
        <w:t> </w:t>
      </w:r>
      <w:r w:rsidR="004B0293">
        <w:rPr>
          <w:rFonts w:ascii="Times New Roman" w:eastAsia="Times New Roman" w:hAnsi="Times New Roman" w:cs="Times New Roman"/>
          <w:sz w:val="28"/>
          <w:szCs w:val="28"/>
        </w:rPr>
        <w:t xml:space="preserve">Елинек </w:t>
      </w:r>
      <w:r w:rsidR="004B0293">
        <w:rPr>
          <w:rFonts w:ascii="Times New Roman" w:eastAsia="Times New Roman" w:hAnsi="Times New Roman" w:cs="Times New Roman"/>
          <w:sz w:val="28"/>
          <w:szCs w:val="28"/>
          <w:lang w:val="ru-RU"/>
        </w:rPr>
        <w:t>«</w:t>
      </w:r>
      <w:r w:rsidR="004B0293">
        <w:rPr>
          <w:rFonts w:ascii="Times New Roman" w:eastAsia="Times New Roman" w:hAnsi="Times New Roman" w:cs="Times New Roman"/>
          <w:sz w:val="28"/>
          <w:szCs w:val="28"/>
        </w:rPr>
        <w:t>Пианистка</w:t>
      </w:r>
      <w:r w:rsidR="004B029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(1983). Наличие обширного литературного материала, отражающего взаимодействие музыки и литературы, является одним из показателей </w:t>
      </w:r>
      <w:r>
        <w:rPr>
          <w:rFonts w:ascii="Times New Roman" w:eastAsia="Times New Roman" w:hAnsi="Times New Roman" w:cs="Times New Roman"/>
          <w:b/>
          <w:sz w:val="28"/>
          <w:szCs w:val="28"/>
        </w:rPr>
        <w:t>актуальности</w:t>
      </w:r>
      <w:r>
        <w:rPr>
          <w:rFonts w:ascii="Times New Roman" w:eastAsia="Times New Roman" w:hAnsi="Times New Roman" w:cs="Times New Roman"/>
          <w:sz w:val="28"/>
          <w:szCs w:val="28"/>
        </w:rPr>
        <w:t xml:space="preserve"> темы данного магистерского исследования. Кроме того, сама личность Томаса Бернхарда повышает интерес исследования и изучения способов тематизации образа музыканта и музыки в его произведениях в связи с биографическими предпосылками творчества писателя. Томас Бернхард родился 9-го февраля 1931-го года в Нидерландах. Вырос в Австрии – в семье бабушки и дедушки по материнской линии, </w:t>
      </w:r>
      <w:r>
        <w:rPr>
          <w:rFonts w:ascii="Times New Roman" w:eastAsia="Times New Roman" w:hAnsi="Times New Roman" w:cs="Times New Roman"/>
          <w:sz w:val="28"/>
          <w:szCs w:val="28"/>
        </w:rPr>
        <w:lastRenderedPageBreak/>
        <w:t>писателя Иоганна Фроймбихлера. Дед-писатель позаботился о том, чтобы дать мальчику всестороннее эстетическое образование - под его присмотром Томас учился музыке, рисованию, языкам. Будущий писатель учился в католической школе, которую оставил в 1947 году, начав работать продавцом в лавке. Её владелец был любителем музыки, и она стала темой их многочасовых разговоров, напомни</w:t>
      </w:r>
      <w:r w:rsidR="00C3608B">
        <w:rPr>
          <w:rFonts w:ascii="Times New Roman" w:eastAsia="Times New Roman" w:hAnsi="Times New Roman" w:cs="Times New Roman"/>
          <w:sz w:val="28"/>
          <w:szCs w:val="28"/>
        </w:rPr>
        <w:t>вших</w:t>
      </w:r>
      <w:r>
        <w:rPr>
          <w:rFonts w:ascii="Times New Roman" w:eastAsia="Times New Roman" w:hAnsi="Times New Roman" w:cs="Times New Roman"/>
          <w:sz w:val="28"/>
          <w:szCs w:val="28"/>
        </w:rPr>
        <w:t xml:space="preserve"> Бернхарду о занятиях музыкой, которые он оставил. У Бернхарда обнаружился незаурядный голос, и в скором времени он возобновляет уроки музыки под руководством преподавателя пения у бывшей оперной певицы Марии Кельдорфер. Параллельно </w:t>
      </w:r>
      <w:r w:rsidR="00C3608B">
        <w:rPr>
          <w:rFonts w:ascii="Times New Roman" w:eastAsia="Times New Roman" w:hAnsi="Times New Roman" w:cs="Times New Roman"/>
          <w:sz w:val="28"/>
          <w:szCs w:val="28"/>
        </w:rPr>
        <w:t>Бернхард</w:t>
      </w:r>
      <w:r>
        <w:rPr>
          <w:rFonts w:ascii="Times New Roman" w:eastAsia="Times New Roman" w:hAnsi="Times New Roman" w:cs="Times New Roman"/>
          <w:sz w:val="28"/>
          <w:szCs w:val="28"/>
        </w:rPr>
        <w:t xml:space="preserve"> писал стихи. До 1948 года молодой человек пел во многих церквях Зальцбурга, пока </w:t>
      </w:r>
      <w:r w:rsidR="004D79F3">
        <w:rPr>
          <w:rFonts w:ascii="Times New Roman" w:eastAsia="Times New Roman" w:hAnsi="Times New Roman" w:cs="Times New Roman"/>
          <w:sz w:val="28"/>
          <w:szCs w:val="28"/>
        </w:rPr>
        <w:t>не начал страдать последствиями перенесенного на ногах</w:t>
      </w:r>
      <w:r>
        <w:rPr>
          <w:rFonts w:ascii="Times New Roman" w:eastAsia="Times New Roman" w:hAnsi="Times New Roman" w:cs="Times New Roman"/>
          <w:sz w:val="28"/>
          <w:szCs w:val="28"/>
        </w:rPr>
        <w:t xml:space="preserve"> гриппа. В 1949-1951 годах </w:t>
      </w:r>
      <w:r w:rsidR="004D79F3">
        <w:rPr>
          <w:rFonts w:ascii="Times New Roman" w:eastAsia="Times New Roman" w:hAnsi="Times New Roman" w:cs="Times New Roman"/>
          <w:sz w:val="28"/>
          <w:szCs w:val="28"/>
        </w:rPr>
        <w:t xml:space="preserve">он </w:t>
      </w:r>
      <w:r>
        <w:rPr>
          <w:rFonts w:ascii="Times New Roman" w:eastAsia="Times New Roman" w:hAnsi="Times New Roman" w:cs="Times New Roman"/>
          <w:sz w:val="28"/>
          <w:szCs w:val="28"/>
        </w:rPr>
        <w:t>находился на излечении в лёгочном санатории, болезнью лёгких страдал всю жизнь. Постепенно литературное творчество занимает все более значительное место в жизни Бернхарда, и в 1950 году его произведения впервые на</w:t>
      </w:r>
      <w:r w:rsidR="004B0293">
        <w:rPr>
          <w:rFonts w:ascii="Times New Roman" w:eastAsia="Times New Roman" w:hAnsi="Times New Roman" w:cs="Times New Roman"/>
          <w:sz w:val="28"/>
          <w:szCs w:val="28"/>
        </w:rPr>
        <w:t>печатали, но не стихи, а очерк</w:t>
      </w:r>
      <w:r w:rsidR="004B029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Перед</w:t>
      </w:r>
      <w:r w:rsidR="004B0293">
        <w:rPr>
          <w:rFonts w:ascii="Times New Roman" w:eastAsia="Times New Roman" w:hAnsi="Times New Roman" w:cs="Times New Roman"/>
          <w:sz w:val="28"/>
          <w:szCs w:val="28"/>
        </w:rPr>
        <w:t xml:space="preserve"> могилой поэта</w:t>
      </w:r>
      <w:r w:rsidR="004B029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(о Георге Тракле) в </w:t>
      </w:r>
      <w:r w:rsidR="004D79F3">
        <w:rPr>
          <w:rFonts w:ascii="Times New Roman" w:eastAsia="Times New Roman" w:hAnsi="Times New Roman" w:cs="Times New Roman"/>
          <w:sz w:val="28"/>
          <w:szCs w:val="28"/>
        </w:rPr>
        <w:t xml:space="preserve">газете </w:t>
      </w:r>
      <w:r w:rsidR="004B0293">
        <w:rPr>
          <w:rFonts w:ascii="Times New Roman" w:eastAsia="Times New Roman" w:hAnsi="Times New Roman" w:cs="Times New Roman"/>
          <w:sz w:val="28"/>
          <w:szCs w:val="28"/>
          <w:lang w:val="ru-RU"/>
        </w:rPr>
        <w:t>«</w:t>
      </w:r>
      <w:r w:rsidR="004B0293">
        <w:rPr>
          <w:rFonts w:ascii="Times New Roman" w:eastAsia="Times New Roman" w:hAnsi="Times New Roman" w:cs="Times New Roman"/>
          <w:sz w:val="28"/>
          <w:szCs w:val="28"/>
        </w:rPr>
        <w:t>Зальцбургер фольксблатт</w:t>
      </w:r>
      <w:r w:rsidR="004B029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p>
    <w:p w14:paraId="60082856" w14:textId="5AD1B892"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Пройдя курс лечения в санатории, Бернхард возобновил серьезное изучение музыки - сначала в Зальцбургском университете музыкального и драматического искусства </w:t>
      </w:r>
      <w:r w:rsidR="004D79F3">
        <w:rPr>
          <w:rFonts w:ascii="Times New Roman" w:eastAsia="Times New Roman" w:hAnsi="Times New Roman" w:cs="Times New Roman"/>
          <w:sz w:val="28"/>
          <w:szCs w:val="28"/>
        </w:rPr>
        <w:t>«</w:t>
      </w:r>
      <w:r>
        <w:rPr>
          <w:rFonts w:ascii="Times New Roman" w:eastAsia="Times New Roman" w:hAnsi="Times New Roman" w:cs="Times New Roman"/>
          <w:sz w:val="28"/>
          <w:szCs w:val="28"/>
        </w:rPr>
        <w:t>Моцартеуме</w:t>
      </w:r>
      <w:r w:rsidR="004D79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потом в Венской академии искусств. К увлечению музыкой </w:t>
      </w:r>
      <w:r w:rsidR="004D79F3">
        <w:rPr>
          <w:rFonts w:ascii="Times New Roman" w:eastAsia="Times New Roman" w:hAnsi="Times New Roman" w:cs="Times New Roman"/>
          <w:sz w:val="28"/>
          <w:szCs w:val="28"/>
        </w:rPr>
        <w:t>добавилось</w:t>
      </w:r>
      <w:r>
        <w:rPr>
          <w:rFonts w:ascii="Times New Roman" w:eastAsia="Times New Roman" w:hAnsi="Times New Roman" w:cs="Times New Roman"/>
          <w:sz w:val="28"/>
          <w:szCs w:val="28"/>
        </w:rPr>
        <w:t xml:space="preserve"> еще одно - театр. С 1955 года будущий писатель обучался актёрскому мастерству в «Моцартеум», совмещая учебу с журналистской работой, - вел судебную хронику в социал-демократической газете. По ее поручению ему удалось побывать за рубежом - в Италии, Англии, Польше, Югославии. В 1957 году  Бернхард защитил диплом о творчестве Брехта, затем полностью посвятил себя литературе. В том же году вышла первая книга Бернхарда - сборник стихов «На земле и в аду»</w:t>
      </w:r>
      <w:r w:rsidR="004D79F3">
        <w:rPr>
          <w:rFonts w:ascii="Times New Roman" w:eastAsia="Times New Roman" w:hAnsi="Times New Roman" w:cs="Times New Roman"/>
          <w:sz w:val="28"/>
          <w:szCs w:val="28"/>
        </w:rPr>
        <w:t xml:space="preserve"> </w:t>
      </w:r>
      <w:r w:rsidR="004D79F3" w:rsidRPr="00EA6513">
        <w:rPr>
          <w:rFonts w:ascii="Times New Roman" w:eastAsia="Times New Roman" w:hAnsi="Times New Roman" w:cs="Times New Roman"/>
          <w:color w:val="000000" w:themeColor="text1"/>
          <w:sz w:val="28"/>
          <w:szCs w:val="28"/>
        </w:rPr>
        <w:t>(</w:t>
      </w:r>
      <w:r w:rsidR="00EA6513" w:rsidRPr="00EA6513">
        <w:rPr>
          <w:rFonts w:ascii="Times New Roman" w:eastAsia="Times New Roman" w:hAnsi="Times New Roman" w:cs="Times New Roman"/>
          <w:color w:val="000000" w:themeColor="text1"/>
          <w:sz w:val="28"/>
          <w:szCs w:val="28"/>
          <w:lang w:val="en-US"/>
        </w:rPr>
        <w:t>Auf</w:t>
      </w:r>
      <w:r w:rsidR="00EA6513" w:rsidRPr="00EA6513">
        <w:rPr>
          <w:rFonts w:ascii="Times New Roman" w:eastAsia="Times New Roman" w:hAnsi="Times New Roman" w:cs="Times New Roman"/>
          <w:color w:val="000000" w:themeColor="text1"/>
          <w:sz w:val="28"/>
          <w:szCs w:val="28"/>
          <w:lang w:val="ru-RU"/>
        </w:rPr>
        <w:t xml:space="preserve"> </w:t>
      </w:r>
      <w:r w:rsidR="00EA6513" w:rsidRPr="00EA6513">
        <w:rPr>
          <w:rFonts w:ascii="Times New Roman" w:eastAsia="Times New Roman" w:hAnsi="Times New Roman" w:cs="Times New Roman"/>
          <w:color w:val="000000" w:themeColor="text1"/>
          <w:sz w:val="28"/>
          <w:szCs w:val="28"/>
          <w:lang w:val="en-US"/>
        </w:rPr>
        <w:t>der</w:t>
      </w:r>
      <w:r w:rsidR="00EA6513" w:rsidRPr="00EA6513">
        <w:rPr>
          <w:rFonts w:ascii="Times New Roman" w:eastAsia="Times New Roman" w:hAnsi="Times New Roman" w:cs="Times New Roman"/>
          <w:color w:val="000000" w:themeColor="text1"/>
          <w:sz w:val="28"/>
          <w:szCs w:val="28"/>
          <w:lang w:val="ru-RU"/>
        </w:rPr>
        <w:t xml:space="preserve"> </w:t>
      </w:r>
      <w:r w:rsidR="004B0293">
        <w:rPr>
          <w:rFonts w:ascii="Times New Roman" w:eastAsia="Times New Roman" w:hAnsi="Times New Roman" w:cs="Times New Roman"/>
          <w:color w:val="000000" w:themeColor="text1"/>
          <w:sz w:val="28"/>
          <w:szCs w:val="28"/>
          <w:lang w:val="en-US"/>
        </w:rPr>
        <w:t>Erde</w:t>
      </w:r>
      <w:r w:rsidR="00EA6513" w:rsidRPr="00EA6513">
        <w:rPr>
          <w:rFonts w:ascii="Times New Roman" w:eastAsia="Times New Roman" w:hAnsi="Times New Roman" w:cs="Times New Roman"/>
          <w:color w:val="000000" w:themeColor="text1"/>
          <w:sz w:val="28"/>
          <w:szCs w:val="28"/>
          <w:lang w:val="ru-RU"/>
        </w:rPr>
        <w:t xml:space="preserve"> </w:t>
      </w:r>
      <w:r w:rsidR="00EA6513" w:rsidRPr="00EA6513">
        <w:rPr>
          <w:rFonts w:ascii="Times New Roman" w:eastAsia="Times New Roman" w:hAnsi="Times New Roman" w:cs="Times New Roman"/>
          <w:color w:val="000000" w:themeColor="text1"/>
          <w:sz w:val="28"/>
          <w:szCs w:val="28"/>
          <w:lang w:val="en-US"/>
        </w:rPr>
        <w:t>und</w:t>
      </w:r>
      <w:r w:rsidR="00EA6513" w:rsidRPr="00EA6513">
        <w:rPr>
          <w:rFonts w:ascii="Times New Roman" w:eastAsia="Times New Roman" w:hAnsi="Times New Roman" w:cs="Times New Roman"/>
          <w:color w:val="000000" w:themeColor="text1"/>
          <w:sz w:val="28"/>
          <w:szCs w:val="28"/>
          <w:lang w:val="ru-RU"/>
        </w:rPr>
        <w:t xml:space="preserve"> </w:t>
      </w:r>
      <w:r w:rsidR="00EA6513" w:rsidRPr="00EA6513">
        <w:rPr>
          <w:rFonts w:ascii="Times New Roman" w:eastAsia="Times New Roman" w:hAnsi="Times New Roman" w:cs="Times New Roman"/>
          <w:color w:val="000000" w:themeColor="text1"/>
          <w:sz w:val="28"/>
          <w:szCs w:val="28"/>
          <w:lang w:val="en-US"/>
        </w:rPr>
        <w:t>in</w:t>
      </w:r>
      <w:r w:rsidR="00EA6513" w:rsidRPr="00EA6513">
        <w:rPr>
          <w:rFonts w:ascii="Times New Roman" w:eastAsia="Times New Roman" w:hAnsi="Times New Roman" w:cs="Times New Roman"/>
          <w:color w:val="000000" w:themeColor="text1"/>
          <w:sz w:val="28"/>
          <w:szCs w:val="28"/>
          <w:lang w:val="ru-RU"/>
        </w:rPr>
        <w:t xml:space="preserve"> </w:t>
      </w:r>
      <w:r w:rsidR="00EA6513" w:rsidRPr="00EA6513">
        <w:rPr>
          <w:rFonts w:ascii="Times New Roman" w:eastAsia="Times New Roman" w:hAnsi="Times New Roman" w:cs="Times New Roman"/>
          <w:color w:val="000000" w:themeColor="text1"/>
          <w:sz w:val="28"/>
          <w:szCs w:val="28"/>
          <w:lang w:val="en-US"/>
        </w:rPr>
        <w:t>der</w:t>
      </w:r>
      <w:r w:rsidR="00EA6513" w:rsidRPr="00EA6513">
        <w:rPr>
          <w:rFonts w:ascii="Times New Roman" w:eastAsia="Times New Roman" w:hAnsi="Times New Roman" w:cs="Times New Roman"/>
          <w:color w:val="000000" w:themeColor="text1"/>
          <w:sz w:val="28"/>
          <w:szCs w:val="28"/>
          <w:lang w:val="ru-RU"/>
        </w:rPr>
        <w:t xml:space="preserve"> </w:t>
      </w:r>
      <w:r w:rsidR="00EA6513" w:rsidRPr="00EA6513">
        <w:rPr>
          <w:rFonts w:ascii="Times New Roman" w:eastAsia="Times New Roman" w:hAnsi="Times New Roman" w:cs="Times New Roman"/>
          <w:color w:val="000000" w:themeColor="text1"/>
          <w:sz w:val="28"/>
          <w:szCs w:val="28"/>
          <w:lang w:val="en-US"/>
        </w:rPr>
        <w:t>H</w:t>
      </w:r>
      <w:r w:rsidR="00EA6513" w:rsidRPr="00EA6513">
        <w:rPr>
          <w:rFonts w:ascii="Times New Roman" w:eastAsia="Times New Roman" w:hAnsi="Times New Roman" w:cs="Times New Roman"/>
          <w:color w:val="000000" w:themeColor="text1"/>
          <w:sz w:val="28"/>
          <w:szCs w:val="28"/>
          <w:lang w:val="ru-RU"/>
        </w:rPr>
        <w:t>ö</w:t>
      </w:r>
      <w:r w:rsidR="00EA6513" w:rsidRPr="00EA6513">
        <w:rPr>
          <w:rFonts w:ascii="Times New Roman" w:eastAsia="Times New Roman" w:hAnsi="Times New Roman" w:cs="Times New Roman"/>
          <w:color w:val="000000" w:themeColor="text1"/>
          <w:sz w:val="28"/>
          <w:szCs w:val="28"/>
          <w:lang w:val="en-US"/>
        </w:rPr>
        <w:t>lle</w:t>
      </w:r>
      <w:r w:rsidR="004D79F3" w:rsidRPr="00EA6513">
        <w:rPr>
          <w:rFonts w:ascii="Times New Roman" w:eastAsia="Times New Roman" w:hAnsi="Times New Roman" w:cs="Times New Roman"/>
          <w:color w:val="000000" w:themeColor="text1"/>
          <w:sz w:val="28"/>
          <w:szCs w:val="28"/>
        </w:rPr>
        <w:t>)</w:t>
      </w:r>
      <w:r w:rsidRPr="00EA651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xml:space="preserve">Томас Бернхард также пробовал себя и в качестве автора либретто для балета, пантомим, интермедий [Архипов, 1983: 4]. Известно, что Бернхард является автором либретто для произведений австрийского композитора </w:t>
      </w:r>
      <w:r>
        <w:rPr>
          <w:rFonts w:ascii="Times New Roman" w:eastAsia="Times New Roman" w:hAnsi="Times New Roman" w:cs="Times New Roman"/>
          <w:sz w:val="28"/>
          <w:szCs w:val="28"/>
        </w:rPr>
        <w:lastRenderedPageBreak/>
        <w:t>Герхарда Ламперсберга</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которые представляют собой  любопытную сторону раннего творчества Бернхарда.</w:t>
      </w:r>
      <w:r w:rsidR="00067F3B">
        <w:rPr>
          <w:rFonts w:ascii="Times New Roman" w:eastAsia="Times New Roman" w:hAnsi="Times New Roman" w:cs="Times New Roman"/>
          <w:sz w:val="28"/>
          <w:szCs w:val="28"/>
        </w:rPr>
        <w:t xml:space="preserve"> Известна их совместная работа </w:t>
      </w:r>
      <w:r w:rsidR="00067F3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Розы пустыни. </w:t>
      </w:r>
      <w:proofErr w:type="gramStart"/>
      <w:r>
        <w:rPr>
          <w:rFonts w:ascii="Times New Roman" w:eastAsia="Times New Roman" w:hAnsi="Times New Roman" w:cs="Times New Roman"/>
          <w:sz w:val="28"/>
          <w:szCs w:val="28"/>
        </w:rPr>
        <w:t>Пять предложений</w:t>
      </w:r>
      <w:r w:rsidR="00067F3B">
        <w:rPr>
          <w:rFonts w:ascii="Times New Roman" w:eastAsia="Times New Roman" w:hAnsi="Times New Roman" w:cs="Times New Roman"/>
          <w:sz w:val="28"/>
          <w:szCs w:val="28"/>
        </w:rPr>
        <w:t xml:space="preserve"> для балета, голосов и оркестра</w:t>
      </w:r>
      <w:r w:rsidR="00067F3B">
        <w:rPr>
          <w:rFonts w:ascii="Times New Roman" w:eastAsia="Times New Roman" w:hAnsi="Times New Roman" w:cs="Times New Roman"/>
          <w:sz w:val="28"/>
          <w:szCs w:val="28"/>
          <w:lang w:val="ru-RU"/>
        </w:rPr>
        <w:t>»</w:t>
      </w:r>
      <w:r w:rsidR="00067F3B">
        <w:rPr>
          <w:rFonts w:ascii="Times New Roman" w:eastAsia="Times New Roman" w:hAnsi="Times New Roman" w:cs="Times New Roman"/>
          <w:sz w:val="28"/>
          <w:szCs w:val="28"/>
        </w:rPr>
        <w:t xml:space="preserve"> (</w:t>
      </w:r>
      <w:r w:rsidR="00067F3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Die Rosen der Einöde.</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Fünf </w:t>
      </w:r>
      <w:r>
        <w:rPr>
          <w:rFonts w:ascii="Times New Roman" w:eastAsia="Times New Roman" w:hAnsi="Times New Roman" w:cs="Times New Roman"/>
          <w:sz w:val="28"/>
          <w:szCs w:val="28"/>
          <w:highlight w:val="white"/>
        </w:rPr>
        <w:t>Sätze für Ballett, Stimmen und Orcheste</w:t>
      </w:r>
      <w:r w:rsidR="00067F3B">
        <w:rPr>
          <w:rFonts w:ascii="Times New Roman" w:eastAsia="Times New Roman" w:hAnsi="Times New Roman" w:cs="Times New Roman"/>
          <w:sz w:val="28"/>
          <w:szCs w:val="28"/>
          <w:highlight w:val="white"/>
        </w:rPr>
        <w:t>r</w:t>
      </w:r>
      <w:r w:rsidR="00067F3B">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Прои</w:t>
      </w:r>
      <w:r w:rsidR="00BA44D2">
        <w:rPr>
          <w:rFonts w:ascii="Times New Roman" w:eastAsia="Times New Roman" w:hAnsi="Times New Roman" w:cs="Times New Roman"/>
          <w:sz w:val="28"/>
          <w:szCs w:val="28"/>
        </w:rPr>
        <w:t>зведение было создано в 1957/58</w:t>
      </w:r>
      <w:r w:rsidR="00BA44D2">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г., когда Бернхард жил у композитора в Каринтии, но впервые поставлено только в 1995 г. в Бонне. Время создания либретто совпало с периодом большой популярности опер, которые ставились на основе произведений литературы. В отличие от позднеромантической традиции</w:t>
      </w:r>
      <w:r w:rsidR="004D79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опера XX в. не капитулирует перед текстом, что отразилось и в музыке Ламперсберга, написанной на бернхардовские либретто: те</w:t>
      </w:r>
      <w:proofErr w:type="gramStart"/>
      <w:r>
        <w:rPr>
          <w:rFonts w:ascii="Times New Roman" w:eastAsia="Times New Roman" w:hAnsi="Times New Roman" w:cs="Times New Roman"/>
          <w:sz w:val="28"/>
          <w:szCs w:val="28"/>
        </w:rPr>
        <w:t>кст сл</w:t>
      </w:r>
      <w:proofErr w:type="gramEnd"/>
      <w:r>
        <w:rPr>
          <w:rFonts w:ascii="Times New Roman" w:eastAsia="Times New Roman" w:hAnsi="Times New Roman" w:cs="Times New Roman"/>
          <w:sz w:val="28"/>
          <w:szCs w:val="28"/>
        </w:rPr>
        <w:t>ужил только опорой, оставлял огромное пространство для композиторской фантазии. Берн</w:t>
      </w:r>
      <w:r w:rsidR="00067F3B">
        <w:rPr>
          <w:rFonts w:ascii="Times New Roman" w:eastAsia="Times New Roman" w:hAnsi="Times New Roman" w:cs="Times New Roman"/>
          <w:sz w:val="28"/>
          <w:szCs w:val="28"/>
        </w:rPr>
        <w:t xml:space="preserve">хард в свою очередь в либретто </w:t>
      </w:r>
      <w:r w:rsidR="00067F3B">
        <w:rPr>
          <w:rFonts w:ascii="Times New Roman" w:eastAsia="Times New Roman" w:hAnsi="Times New Roman" w:cs="Times New Roman"/>
          <w:sz w:val="28"/>
          <w:szCs w:val="28"/>
          <w:lang w:val="ru-RU"/>
        </w:rPr>
        <w:t>«</w:t>
      </w:r>
      <w:r w:rsidR="00067F3B">
        <w:rPr>
          <w:rFonts w:ascii="Times New Roman" w:eastAsia="Times New Roman" w:hAnsi="Times New Roman" w:cs="Times New Roman"/>
          <w:sz w:val="28"/>
          <w:szCs w:val="28"/>
        </w:rPr>
        <w:t>Розы пустыни</w:t>
      </w:r>
      <w:r w:rsidR="00067F3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сводит к минимуму словесный материал, из ограниченного набора слов и предложений изолируются  отдельные части, которые в дальнейшем повторяются, варьируются или собираются в нечто новое. </w:t>
      </w:r>
    </w:p>
    <w:p w14:paraId="340053C5" w14:textId="70892E42" w:rsidR="00433BA4" w:rsidRPr="00CA5937" w:rsidRDefault="00630A18" w:rsidP="00BA44D2">
      <w:pPr>
        <w:spacing w:line="360" w:lineRule="auto"/>
        <w:ind w:firstLine="720"/>
        <w:jc w:val="both"/>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sz w:val="28"/>
          <w:szCs w:val="28"/>
        </w:rPr>
        <w:t>В начале</w:t>
      </w:r>
      <w:proofErr w:type="gramEnd"/>
      <w:r>
        <w:rPr>
          <w:rFonts w:ascii="Times New Roman" w:eastAsia="Times New Roman" w:hAnsi="Times New Roman" w:cs="Times New Roman"/>
          <w:sz w:val="28"/>
          <w:szCs w:val="28"/>
        </w:rPr>
        <w:t xml:space="preserve"> 1960-х гг. в австр</w:t>
      </w:r>
      <w:r w:rsidR="00BA44D2">
        <w:rPr>
          <w:rFonts w:ascii="Times New Roman" w:eastAsia="Times New Roman" w:hAnsi="Times New Roman" w:cs="Times New Roman"/>
          <w:sz w:val="28"/>
          <w:szCs w:val="28"/>
        </w:rPr>
        <w:t xml:space="preserve">ийских журналах появляются </w:t>
      </w:r>
      <w:r>
        <w:rPr>
          <w:rFonts w:ascii="Times New Roman" w:eastAsia="Times New Roman" w:hAnsi="Times New Roman" w:cs="Times New Roman"/>
          <w:sz w:val="28"/>
          <w:szCs w:val="28"/>
        </w:rPr>
        <w:t>рассказы</w:t>
      </w:r>
      <w:r w:rsidR="00BA44D2" w:rsidRPr="00BA44D2">
        <w:rPr>
          <w:rFonts w:ascii="Times New Roman" w:eastAsia="Times New Roman" w:hAnsi="Times New Roman" w:cs="Times New Roman"/>
          <w:sz w:val="28"/>
          <w:szCs w:val="28"/>
          <w:lang w:val="ru-RU"/>
        </w:rPr>
        <w:t xml:space="preserve"> </w:t>
      </w:r>
      <w:r w:rsidR="00BA44D2">
        <w:rPr>
          <w:rFonts w:ascii="Times New Roman" w:eastAsia="Times New Roman" w:hAnsi="Times New Roman" w:cs="Times New Roman"/>
          <w:sz w:val="28"/>
          <w:szCs w:val="28"/>
          <w:lang w:val="ru-RU"/>
        </w:rPr>
        <w:t>Бернхарда</w:t>
      </w:r>
      <w:r>
        <w:rPr>
          <w:rFonts w:ascii="Times New Roman" w:eastAsia="Times New Roman" w:hAnsi="Times New Roman" w:cs="Times New Roman"/>
          <w:sz w:val="28"/>
          <w:szCs w:val="28"/>
        </w:rPr>
        <w:t xml:space="preserve">, которые </w:t>
      </w:r>
      <w:r w:rsidR="00EC2D58">
        <w:rPr>
          <w:rFonts w:ascii="Times New Roman" w:eastAsia="Times New Roman" w:hAnsi="Times New Roman" w:cs="Times New Roman"/>
          <w:sz w:val="28"/>
          <w:szCs w:val="28"/>
        </w:rPr>
        <w:t xml:space="preserve">были изданы в сборнике «Амрас» </w:t>
      </w:r>
      <w:r w:rsidR="00EC2D58">
        <w:rPr>
          <w:rFonts w:ascii="Times New Roman" w:eastAsia="Times New Roman" w:hAnsi="Times New Roman" w:cs="Times New Roman"/>
          <w:sz w:val="28"/>
          <w:szCs w:val="28"/>
          <w:lang w:val="ru-RU"/>
        </w:rPr>
        <w:t>(</w:t>
      </w:r>
      <w:r w:rsidR="00EA6513">
        <w:rPr>
          <w:rFonts w:ascii="Times New Roman" w:eastAsia="Times New Roman" w:hAnsi="Times New Roman" w:cs="Times New Roman"/>
          <w:sz w:val="28"/>
          <w:szCs w:val="28"/>
          <w:lang w:val="en-US"/>
        </w:rPr>
        <w:t>Amras</w:t>
      </w:r>
      <w:r w:rsidR="00EC2D58">
        <w:rPr>
          <w:rFonts w:ascii="Times New Roman" w:eastAsia="Times New Roman" w:hAnsi="Times New Roman" w:cs="Times New Roman"/>
          <w:sz w:val="28"/>
          <w:szCs w:val="28"/>
          <w:lang w:val="ru-RU"/>
        </w:rPr>
        <w:t xml:space="preserve">, </w:t>
      </w:r>
      <w:r w:rsidR="00EA6513">
        <w:rPr>
          <w:rFonts w:ascii="Times New Roman" w:eastAsia="Times New Roman" w:hAnsi="Times New Roman" w:cs="Times New Roman"/>
          <w:sz w:val="28"/>
          <w:szCs w:val="28"/>
          <w:lang w:val="ru-RU"/>
        </w:rPr>
        <w:t>1964</w:t>
      </w:r>
      <w:r w:rsidR="00EC2D5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Признание приходит к автору в 1963 году, </w:t>
      </w:r>
      <w:r w:rsidR="004D79F3">
        <w:rPr>
          <w:rFonts w:ascii="Times New Roman" w:eastAsia="Times New Roman" w:hAnsi="Times New Roman" w:cs="Times New Roman"/>
          <w:sz w:val="28"/>
          <w:szCs w:val="28"/>
        </w:rPr>
        <w:t>с выходом его первого</w:t>
      </w:r>
      <w:r>
        <w:rPr>
          <w:rFonts w:ascii="Times New Roman" w:eastAsia="Times New Roman" w:hAnsi="Times New Roman" w:cs="Times New Roman"/>
          <w:sz w:val="28"/>
          <w:szCs w:val="28"/>
        </w:rPr>
        <w:t xml:space="preserve"> роман</w:t>
      </w:r>
      <w:r w:rsidR="004D79F3">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«Стужа</w:t>
      </w:r>
      <w:r w:rsidRPr="00314044">
        <w:rPr>
          <w:rFonts w:ascii="Times New Roman" w:eastAsia="Times New Roman" w:hAnsi="Times New Roman" w:cs="Times New Roman"/>
          <w:sz w:val="28"/>
          <w:szCs w:val="28"/>
        </w:rPr>
        <w:t xml:space="preserve">».  </w:t>
      </w:r>
      <w:r w:rsidR="00314044" w:rsidRPr="00314044">
        <w:rPr>
          <w:rFonts w:ascii="Times New Roman" w:eastAsia="Times New Roman" w:hAnsi="Times New Roman" w:cs="Times New Roman"/>
          <w:sz w:val="28"/>
          <w:szCs w:val="28"/>
          <w:lang w:val="ru-RU"/>
        </w:rPr>
        <w:t xml:space="preserve">Бернхард становится лауреатом престижных литературных премий, таких как </w:t>
      </w:r>
      <w:r w:rsidR="00314044" w:rsidRPr="00314044">
        <w:rPr>
          <w:rFonts w:ascii="Times New Roman" w:eastAsia="Times New Roman" w:hAnsi="Times New Roman" w:cs="Times New Roman"/>
          <w:sz w:val="28"/>
          <w:szCs w:val="28"/>
        </w:rPr>
        <w:t>Австрийск</w:t>
      </w:r>
      <w:r w:rsidR="00314044" w:rsidRPr="00314044">
        <w:rPr>
          <w:rFonts w:ascii="Times New Roman" w:eastAsia="Times New Roman" w:hAnsi="Times New Roman" w:cs="Times New Roman"/>
          <w:sz w:val="28"/>
          <w:szCs w:val="28"/>
          <w:lang w:val="ru-RU"/>
        </w:rPr>
        <w:t>ая</w:t>
      </w:r>
      <w:r w:rsidR="00314044">
        <w:rPr>
          <w:rFonts w:ascii="Times New Roman" w:eastAsia="Times New Roman" w:hAnsi="Times New Roman" w:cs="Times New Roman"/>
          <w:sz w:val="28"/>
          <w:szCs w:val="28"/>
        </w:rPr>
        <w:t xml:space="preserve"> государственн</w:t>
      </w:r>
      <w:r w:rsidR="00314044">
        <w:rPr>
          <w:rFonts w:ascii="Times New Roman" w:eastAsia="Times New Roman" w:hAnsi="Times New Roman" w:cs="Times New Roman"/>
          <w:sz w:val="28"/>
          <w:szCs w:val="28"/>
          <w:lang w:val="ru-RU"/>
        </w:rPr>
        <w:t>ая</w:t>
      </w:r>
      <w:r w:rsidR="00314044" w:rsidRPr="00314044">
        <w:rPr>
          <w:rFonts w:ascii="Times New Roman" w:eastAsia="Times New Roman" w:hAnsi="Times New Roman" w:cs="Times New Roman"/>
          <w:sz w:val="28"/>
          <w:szCs w:val="28"/>
        </w:rPr>
        <w:t xml:space="preserve"> преми</w:t>
      </w:r>
      <w:r w:rsidR="00314044" w:rsidRPr="00314044">
        <w:rPr>
          <w:rFonts w:ascii="Times New Roman" w:eastAsia="Times New Roman" w:hAnsi="Times New Roman" w:cs="Times New Roman"/>
          <w:sz w:val="28"/>
          <w:szCs w:val="28"/>
          <w:lang w:val="ru-RU"/>
        </w:rPr>
        <w:t>я</w:t>
      </w:r>
      <w:r w:rsidR="00314044" w:rsidRPr="00314044">
        <w:rPr>
          <w:rFonts w:ascii="Times New Roman" w:eastAsia="Times New Roman" w:hAnsi="Times New Roman" w:cs="Times New Roman"/>
          <w:sz w:val="28"/>
          <w:szCs w:val="28"/>
        </w:rPr>
        <w:t xml:space="preserve"> (1968)</w:t>
      </w:r>
      <w:r w:rsidR="00314044" w:rsidRPr="00314044">
        <w:rPr>
          <w:rFonts w:ascii="Times New Roman" w:eastAsia="Times New Roman" w:hAnsi="Times New Roman" w:cs="Times New Roman"/>
          <w:sz w:val="28"/>
          <w:szCs w:val="28"/>
          <w:lang w:val="ru-RU"/>
        </w:rPr>
        <w:t xml:space="preserve"> и</w:t>
      </w:r>
      <w:r w:rsidR="00CA5937">
        <w:rPr>
          <w:rFonts w:ascii="Times New Roman" w:eastAsia="Times New Roman" w:hAnsi="Times New Roman" w:cs="Times New Roman"/>
          <w:sz w:val="28"/>
          <w:szCs w:val="28"/>
          <w:lang w:val="ru-RU"/>
        </w:rPr>
        <w:t xml:space="preserve"> премия Георга Бюхнера </w:t>
      </w:r>
      <w:r w:rsidR="00314044" w:rsidRPr="00314044">
        <w:rPr>
          <w:rFonts w:ascii="Times New Roman" w:eastAsia="Times New Roman" w:hAnsi="Times New Roman" w:cs="Times New Roman"/>
          <w:sz w:val="28"/>
          <w:szCs w:val="28"/>
          <w:lang w:val="ru-RU"/>
        </w:rPr>
        <w:t>(1970)</w:t>
      </w:r>
      <w:r w:rsidR="004D79F3" w:rsidRPr="00314044">
        <w:rPr>
          <w:rFonts w:ascii="Times New Roman" w:eastAsia="Times New Roman" w:hAnsi="Times New Roman" w:cs="Times New Roman"/>
          <w:sz w:val="28"/>
          <w:szCs w:val="28"/>
        </w:rPr>
        <w:t>.</w:t>
      </w:r>
      <w:r w:rsidR="00314044">
        <w:rPr>
          <w:rFonts w:ascii="Times New Roman" w:eastAsia="Times New Roman" w:hAnsi="Times New Roman" w:cs="Times New Roman"/>
          <w:sz w:val="28"/>
          <w:szCs w:val="28"/>
          <w:lang w:val="ru-RU"/>
        </w:rPr>
        <w:t xml:space="preserve"> Бернхард ведет уединенное существование и пишет о злободневных проблемах австрийского общества, тем самым снискав репутацию очернителя и скандалиста. </w:t>
      </w:r>
      <w:proofErr w:type="gramStart"/>
      <w:r w:rsidR="00314044">
        <w:rPr>
          <w:rFonts w:ascii="Times New Roman" w:eastAsia="Times New Roman" w:hAnsi="Times New Roman" w:cs="Times New Roman"/>
          <w:sz w:val="28"/>
          <w:szCs w:val="28"/>
          <w:lang w:val="ru-RU"/>
        </w:rPr>
        <w:t>Каждый год авто</w:t>
      </w:r>
      <w:r w:rsidR="00CA5937">
        <w:rPr>
          <w:rFonts w:ascii="Times New Roman" w:eastAsia="Times New Roman" w:hAnsi="Times New Roman" w:cs="Times New Roman"/>
          <w:sz w:val="28"/>
          <w:szCs w:val="28"/>
          <w:lang w:val="ru-RU"/>
        </w:rPr>
        <w:t>р создает новую пьесу или роман, среди которых</w:t>
      </w:r>
      <w:r w:rsidR="00314044">
        <w:rPr>
          <w:rFonts w:ascii="Times New Roman" w:eastAsia="Times New Roman" w:hAnsi="Times New Roman" w:cs="Times New Roman"/>
          <w:sz w:val="28"/>
          <w:szCs w:val="28"/>
          <w:lang w:val="ru-RU"/>
        </w:rPr>
        <w:t xml:space="preserve"> </w:t>
      </w:r>
      <w:r w:rsidR="00CA5937">
        <w:rPr>
          <w:rFonts w:ascii="Times New Roman" w:eastAsia="Times New Roman" w:hAnsi="Times New Roman" w:cs="Times New Roman"/>
          <w:sz w:val="28"/>
          <w:szCs w:val="28"/>
          <w:lang w:val="ru-RU"/>
        </w:rPr>
        <w:t>«</w:t>
      </w:r>
      <w:r w:rsidR="00314044" w:rsidRPr="00314044">
        <w:rPr>
          <w:rFonts w:ascii="Times New Roman" w:eastAsia="Times New Roman" w:hAnsi="Times New Roman" w:cs="Times New Roman"/>
          <w:sz w:val="28"/>
          <w:szCs w:val="28"/>
          <w:lang w:val="ru-RU"/>
        </w:rPr>
        <w:t>Помешательство</w:t>
      </w:r>
      <w:r w:rsidR="00CA5937">
        <w:rPr>
          <w:rFonts w:ascii="Times New Roman" w:eastAsia="Times New Roman" w:hAnsi="Times New Roman" w:cs="Times New Roman"/>
          <w:sz w:val="28"/>
          <w:szCs w:val="28"/>
          <w:lang w:val="ru-RU"/>
        </w:rPr>
        <w:t>»</w:t>
      </w:r>
      <w:r w:rsidR="00314044" w:rsidRPr="00314044">
        <w:rPr>
          <w:rFonts w:ascii="Times New Roman" w:eastAsia="Times New Roman" w:hAnsi="Times New Roman" w:cs="Times New Roman"/>
          <w:sz w:val="28"/>
          <w:szCs w:val="28"/>
          <w:lang w:val="ru-RU"/>
        </w:rPr>
        <w:t xml:space="preserve"> (</w:t>
      </w:r>
      <w:r w:rsidR="00CA5937" w:rsidRPr="00CA5937">
        <w:rPr>
          <w:rFonts w:ascii="Times New Roman" w:eastAsia="Times New Roman" w:hAnsi="Times New Roman" w:cs="Times New Roman"/>
          <w:sz w:val="28"/>
          <w:szCs w:val="28"/>
          <w:lang w:val="ru-RU"/>
        </w:rPr>
        <w:t>Verstörung</w:t>
      </w:r>
      <w:r w:rsidR="00CA5937">
        <w:rPr>
          <w:rFonts w:ascii="Times New Roman" w:eastAsia="Times New Roman" w:hAnsi="Times New Roman" w:cs="Times New Roman"/>
          <w:sz w:val="28"/>
          <w:szCs w:val="28"/>
          <w:lang w:val="ru-RU"/>
        </w:rPr>
        <w:t xml:space="preserve">, </w:t>
      </w:r>
      <w:r w:rsidR="00314044" w:rsidRPr="00CA5937">
        <w:rPr>
          <w:rFonts w:ascii="Times New Roman" w:eastAsia="Times New Roman" w:hAnsi="Times New Roman" w:cs="Times New Roman"/>
          <w:sz w:val="28"/>
          <w:szCs w:val="28"/>
          <w:lang w:val="ru-RU"/>
        </w:rPr>
        <w:t>1967</w:t>
      </w:r>
      <w:r w:rsidR="00314044" w:rsidRPr="00314044">
        <w:rPr>
          <w:rFonts w:ascii="Times New Roman" w:eastAsia="Times New Roman" w:hAnsi="Times New Roman" w:cs="Times New Roman"/>
          <w:sz w:val="28"/>
          <w:szCs w:val="28"/>
          <w:lang w:val="ru-RU"/>
        </w:rPr>
        <w:t>)</w:t>
      </w:r>
      <w:r w:rsidR="00CA5937">
        <w:rPr>
          <w:rFonts w:ascii="Times New Roman" w:eastAsia="Times New Roman" w:hAnsi="Times New Roman" w:cs="Times New Roman"/>
          <w:sz w:val="28"/>
          <w:szCs w:val="28"/>
          <w:lang w:val="ru-RU"/>
        </w:rPr>
        <w:t>,</w:t>
      </w:r>
      <w:r w:rsidR="00314044" w:rsidRPr="00CA5937">
        <w:rPr>
          <w:rFonts w:ascii="Times New Roman" w:eastAsia="Times New Roman" w:hAnsi="Times New Roman" w:cs="Times New Roman"/>
          <w:sz w:val="28"/>
          <w:szCs w:val="28"/>
          <w:lang w:val="ru-RU"/>
        </w:rPr>
        <w:t xml:space="preserve"> </w:t>
      </w:r>
      <w:r w:rsidR="00CA5937" w:rsidRPr="00CA5937">
        <w:rPr>
          <w:rFonts w:ascii="Times New Roman" w:eastAsia="Times New Roman" w:hAnsi="Times New Roman" w:cs="Times New Roman"/>
          <w:sz w:val="28"/>
          <w:szCs w:val="28"/>
          <w:lang w:val="ru-RU"/>
        </w:rPr>
        <w:t>«</w:t>
      </w:r>
      <w:r w:rsidR="00314044" w:rsidRPr="00CA5937">
        <w:rPr>
          <w:rFonts w:ascii="Times New Roman" w:eastAsia="Times New Roman" w:hAnsi="Times New Roman" w:cs="Times New Roman"/>
          <w:sz w:val="28"/>
          <w:szCs w:val="28"/>
          <w:lang w:val="ru-RU"/>
        </w:rPr>
        <w:t xml:space="preserve">Известковый </w:t>
      </w:r>
      <w:r w:rsidR="00314044" w:rsidRPr="00CA5937">
        <w:rPr>
          <w:rFonts w:ascii="Times New Roman" w:eastAsia="Times New Roman" w:hAnsi="Times New Roman" w:cs="Times New Roman"/>
          <w:sz w:val="28"/>
          <w:szCs w:val="28"/>
          <w:lang w:val="ru-RU"/>
        </w:rPr>
        <w:lastRenderedPageBreak/>
        <w:t>карьер</w:t>
      </w:r>
      <w:r w:rsidR="00CA5937" w:rsidRPr="00CA5937">
        <w:rPr>
          <w:rFonts w:ascii="Times New Roman" w:eastAsia="Times New Roman" w:hAnsi="Times New Roman" w:cs="Times New Roman"/>
          <w:sz w:val="28"/>
          <w:szCs w:val="28"/>
          <w:lang w:val="ru-RU"/>
        </w:rPr>
        <w:t>»</w:t>
      </w:r>
      <w:r w:rsidR="00314044" w:rsidRPr="00CA5937">
        <w:rPr>
          <w:rFonts w:ascii="Times New Roman" w:eastAsia="Times New Roman" w:hAnsi="Times New Roman" w:cs="Times New Roman"/>
          <w:sz w:val="28"/>
          <w:szCs w:val="28"/>
          <w:lang w:val="ru-RU"/>
        </w:rPr>
        <w:t xml:space="preserve"> (</w:t>
      </w:r>
      <w:r w:rsidR="00CA5937">
        <w:rPr>
          <w:rFonts w:ascii="Times New Roman" w:eastAsia="Times New Roman" w:hAnsi="Times New Roman" w:cs="Times New Roman"/>
          <w:sz w:val="28"/>
          <w:szCs w:val="28"/>
          <w:lang w:val="ru-RU"/>
        </w:rPr>
        <w:t xml:space="preserve">Das Kalkwerk, </w:t>
      </w:r>
      <w:r w:rsidR="00314044" w:rsidRPr="00CA5937">
        <w:rPr>
          <w:rFonts w:ascii="Times New Roman" w:eastAsia="Times New Roman" w:hAnsi="Times New Roman" w:cs="Times New Roman"/>
          <w:sz w:val="28"/>
          <w:szCs w:val="28"/>
          <w:lang w:val="ru-RU"/>
        </w:rPr>
        <w:t>1970)</w:t>
      </w:r>
      <w:r w:rsidR="00CA5937">
        <w:rPr>
          <w:rFonts w:ascii="Times New Roman" w:eastAsia="Times New Roman" w:hAnsi="Times New Roman" w:cs="Times New Roman"/>
          <w:sz w:val="28"/>
          <w:szCs w:val="28"/>
          <w:lang w:val="ru-RU"/>
        </w:rPr>
        <w:t xml:space="preserve">, </w:t>
      </w:r>
      <w:r w:rsidR="00CA5937" w:rsidRPr="00CA5937">
        <w:rPr>
          <w:rFonts w:ascii="Times New Roman" w:eastAsia="Times New Roman" w:hAnsi="Times New Roman" w:cs="Times New Roman"/>
          <w:sz w:val="28"/>
          <w:szCs w:val="28"/>
          <w:lang w:val="ru-RU"/>
        </w:rPr>
        <w:t>«К</w:t>
      </w:r>
      <w:r w:rsidR="00314044" w:rsidRPr="00CA5937">
        <w:rPr>
          <w:rFonts w:ascii="Times New Roman" w:eastAsia="Times New Roman" w:hAnsi="Times New Roman" w:cs="Times New Roman"/>
          <w:sz w:val="28"/>
          <w:szCs w:val="28"/>
          <w:lang w:val="ru-RU"/>
        </w:rPr>
        <w:t>орректура</w:t>
      </w:r>
      <w:r w:rsidR="00CA5937" w:rsidRPr="00CA5937">
        <w:rPr>
          <w:rFonts w:ascii="Times New Roman" w:eastAsia="Times New Roman" w:hAnsi="Times New Roman" w:cs="Times New Roman"/>
          <w:sz w:val="28"/>
          <w:szCs w:val="28"/>
          <w:lang w:val="ru-RU"/>
        </w:rPr>
        <w:t>»</w:t>
      </w:r>
      <w:r w:rsidR="00314044" w:rsidRPr="00CA5937">
        <w:rPr>
          <w:rFonts w:ascii="Times New Roman" w:eastAsia="Times New Roman" w:hAnsi="Times New Roman" w:cs="Times New Roman"/>
          <w:sz w:val="28"/>
          <w:szCs w:val="28"/>
          <w:lang w:val="ru-RU"/>
        </w:rPr>
        <w:t xml:space="preserve"> (</w:t>
      </w:r>
      <w:r w:rsidR="00CA5937" w:rsidRPr="00CA5937">
        <w:rPr>
          <w:rFonts w:ascii="Times New Roman" w:eastAsia="Times New Roman" w:hAnsi="Times New Roman" w:cs="Times New Roman"/>
          <w:sz w:val="28"/>
          <w:szCs w:val="28"/>
          <w:lang w:val="ru-RU"/>
        </w:rPr>
        <w:t>Korrektur</w:t>
      </w:r>
      <w:r w:rsidR="00CA5937">
        <w:rPr>
          <w:rFonts w:ascii="Times New Roman" w:eastAsia="Times New Roman" w:hAnsi="Times New Roman" w:cs="Times New Roman"/>
          <w:sz w:val="28"/>
          <w:szCs w:val="28"/>
          <w:lang w:val="ru-RU"/>
        </w:rPr>
        <w:t xml:space="preserve">, </w:t>
      </w:r>
      <w:r w:rsidR="00314044" w:rsidRPr="00CA5937">
        <w:rPr>
          <w:rFonts w:ascii="Times New Roman" w:eastAsia="Times New Roman" w:hAnsi="Times New Roman" w:cs="Times New Roman"/>
          <w:sz w:val="28"/>
          <w:szCs w:val="28"/>
          <w:lang w:val="ru-RU"/>
        </w:rPr>
        <w:t>1975)</w:t>
      </w:r>
      <w:r w:rsidR="00CA5937">
        <w:rPr>
          <w:rFonts w:ascii="Times New Roman" w:eastAsia="Times New Roman" w:hAnsi="Times New Roman" w:cs="Times New Roman"/>
          <w:sz w:val="28"/>
          <w:szCs w:val="28"/>
          <w:lang w:val="ru-RU"/>
        </w:rPr>
        <w:t xml:space="preserve">, </w:t>
      </w:r>
      <w:r w:rsidR="00CA5937" w:rsidRPr="00CA5937">
        <w:rPr>
          <w:rFonts w:ascii="Times New Roman" w:eastAsia="Times New Roman" w:hAnsi="Times New Roman" w:cs="Times New Roman"/>
          <w:sz w:val="28"/>
          <w:szCs w:val="28"/>
          <w:lang w:val="ru-RU"/>
        </w:rPr>
        <w:t>«</w:t>
      </w:r>
      <w:r w:rsidR="00314044" w:rsidRPr="00CA5937">
        <w:rPr>
          <w:rFonts w:ascii="Times New Roman" w:eastAsia="Times New Roman" w:hAnsi="Times New Roman" w:cs="Times New Roman"/>
          <w:sz w:val="28"/>
          <w:szCs w:val="28"/>
          <w:lang w:val="ru-RU"/>
        </w:rPr>
        <w:t>Да</w:t>
      </w:r>
      <w:r w:rsidR="00CA5937" w:rsidRPr="00CA5937">
        <w:rPr>
          <w:rFonts w:ascii="Times New Roman" w:eastAsia="Times New Roman" w:hAnsi="Times New Roman" w:cs="Times New Roman"/>
          <w:sz w:val="28"/>
          <w:szCs w:val="28"/>
          <w:lang w:val="ru-RU"/>
        </w:rPr>
        <w:t>»</w:t>
      </w:r>
      <w:r w:rsidR="00CA5937">
        <w:rPr>
          <w:rFonts w:ascii="Times New Roman" w:eastAsia="Times New Roman" w:hAnsi="Times New Roman" w:cs="Times New Roman"/>
          <w:sz w:val="28"/>
          <w:szCs w:val="28"/>
          <w:lang w:val="ru-RU"/>
        </w:rPr>
        <w:t xml:space="preserve"> </w:t>
      </w:r>
      <w:r w:rsidR="00314044" w:rsidRPr="00CA5937">
        <w:rPr>
          <w:rFonts w:ascii="Times New Roman" w:eastAsia="Times New Roman" w:hAnsi="Times New Roman" w:cs="Times New Roman"/>
          <w:sz w:val="28"/>
          <w:szCs w:val="28"/>
          <w:lang w:val="ru-RU"/>
        </w:rPr>
        <w:t>(</w:t>
      </w:r>
      <w:r w:rsidR="00CA5937">
        <w:rPr>
          <w:rFonts w:ascii="Times New Roman" w:eastAsia="Times New Roman" w:hAnsi="Times New Roman" w:cs="Times New Roman"/>
          <w:sz w:val="28"/>
          <w:szCs w:val="28"/>
          <w:lang w:val="en-US"/>
        </w:rPr>
        <w:t>Ja</w:t>
      </w:r>
      <w:r w:rsidR="00CA5937" w:rsidRPr="00CA5937">
        <w:rPr>
          <w:rFonts w:ascii="Times New Roman" w:eastAsia="Times New Roman" w:hAnsi="Times New Roman" w:cs="Times New Roman"/>
          <w:sz w:val="28"/>
          <w:szCs w:val="28"/>
          <w:lang w:val="ru-RU"/>
        </w:rPr>
        <w:t xml:space="preserve">, </w:t>
      </w:r>
      <w:r w:rsidR="00314044" w:rsidRPr="00CA5937">
        <w:rPr>
          <w:rFonts w:ascii="Times New Roman" w:eastAsia="Times New Roman" w:hAnsi="Times New Roman" w:cs="Times New Roman"/>
          <w:sz w:val="28"/>
          <w:szCs w:val="28"/>
          <w:lang w:val="ru-RU"/>
        </w:rPr>
        <w:t>1978)</w:t>
      </w:r>
      <w:r w:rsidR="00CA5937" w:rsidRPr="00CA5937">
        <w:rPr>
          <w:rFonts w:ascii="Times New Roman" w:eastAsia="Times New Roman" w:hAnsi="Times New Roman" w:cs="Times New Roman"/>
          <w:sz w:val="28"/>
          <w:szCs w:val="28"/>
          <w:lang w:val="ru-RU"/>
        </w:rPr>
        <w:t>,</w:t>
      </w:r>
      <w:r w:rsidR="00314044" w:rsidRPr="00CA5937">
        <w:rPr>
          <w:rFonts w:ascii="Times New Roman" w:eastAsia="Times New Roman" w:hAnsi="Times New Roman" w:cs="Times New Roman"/>
          <w:sz w:val="28"/>
          <w:szCs w:val="28"/>
          <w:lang w:val="ru-RU"/>
        </w:rPr>
        <w:t xml:space="preserve"> </w:t>
      </w:r>
      <w:r w:rsidR="00CA5937" w:rsidRPr="00CA5937">
        <w:rPr>
          <w:rFonts w:ascii="Times New Roman" w:eastAsia="Times New Roman" w:hAnsi="Times New Roman" w:cs="Times New Roman"/>
          <w:sz w:val="28"/>
          <w:szCs w:val="28"/>
          <w:lang w:val="ru-RU"/>
        </w:rPr>
        <w:t>«</w:t>
      </w:r>
      <w:r w:rsidR="00314044" w:rsidRPr="00CA5937">
        <w:rPr>
          <w:rFonts w:ascii="Times New Roman" w:eastAsia="Times New Roman" w:hAnsi="Times New Roman" w:cs="Times New Roman"/>
          <w:sz w:val="28"/>
          <w:szCs w:val="28"/>
          <w:lang w:val="ru-RU"/>
        </w:rPr>
        <w:t>Любители дешевых обедов</w:t>
      </w:r>
      <w:r w:rsidR="00CA5937" w:rsidRPr="00CA5937">
        <w:rPr>
          <w:rFonts w:ascii="Times New Roman" w:eastAsia="Times New Roman" w:hAnsi="Times New Roman" w:cs="Times New Roman"/>
          <w:sz w:val="28"/>
          <w:szCs w:val="28"/>
          <w:lang w:val="ru-RU"/>
        </w:rPr>
        <w:t>»</w:t>
      </w:r>
      <w:r w:rsidR="00314044" w:rsidRPr="00CA5937">
        <w:rPr>
          <w:rFonts w:ascii="Times New Roman" w:eastAsia="Times New Roman" w:hAnsi="Times New Roman" w:cs="Times New Roman"/>
          <w:sz w:val="28"/>
          <w:szCs w:val="28"/>
          <w:lang w:val="ru-RU"/>
        </w:rPr>
        <w:t xml:space="preserve"> (</w:t>
      </w:r>
      <w:r w:rsidR="00CA5937">
        <w:rPr>
          <w:rFonts w:ascii="Times New Roman" w:eastAsia="Times New Roman" w:hAnsi="Times New Roman" w:cs="Times New Roman"/>
          <w:sz w:val="28"/>
          <w:szCs w:val="28"/>
          <w:lang w:val="ru-RU"/>
        </w:rPr>
        <w:t>Die Billigesser</w:t>
      </w:r>
      <w:r w:rsidR="00CA5937" w:rsidRPr="00CA5937">
        <w:rPr>
          <w:rFonts w:ascii="Times New Roman" w:eastAsia="Times New Roman" w:hAnsi="Times New Roman" w:cs="Times New Roman"/>
          <w:sz w:val="28"/>
          <w:szCs w:val="28"/>
          <w:lang w:val="ru-RU"/>
        </w:rPr>
        <w:t xml:space="preserve">, </w:t>
      </w:r>
      <w:r w:rsidR="00314044" w:rsidRPr="00CA5937">
        <w:rPr>
          <w:rFonts w:ascii="Times New Roman" w:eastAsia="Times New Roman" w:hAnsi="Times New Roman" w:cs="Times New Roman"/>
          <w:sz w:val="28"/>
          <w:szCs w:val="28"/>
          <w:lang w:val="ru-RU"/>
        </w:rPr>
        <w:t>1980)</w:t>
      </w:r>
      <w:r w:rsidR="00CA5937" w:rsidRPr="00CA5937">
        <w:rPr>
          <w:rFonts w:ascii="Times New Roman" w:eastAsia="Times New Roman" w:hAnsi="Times New Roman" w:cs="Times New Roman"/>
          <w:sz w:val="28"/>
          <w:szCs w:val="28"/>
          <w:lang w:val="ru-RU"/>
        </w:rPr>
        <w:t>, «</w:t>
      </w:r>
      <w:r w:rsidR="00314044" w:rsidRPr="00CA5937">
        <w:rPr>
          <w:rFonts w:ascii="Times New Roman" w:eastAsia="Times New Roman" w:hAnsi="Times New Roman" w:cs="Times New Roman"/>
          <w:sz w:val="28"/>
          <w:szCs w:val="28"/>
          <w:lang w:val="ru-RU"/>
        </w:rPr>
        <w:t>Бетон</w:t>
      </w:r>
      <w:r w:rsidR="00CA5937" w:rsidRPr="00CA5937">
        <w:rPr>
          <w:rFonts w:ascii="Times New Roman" w:eastAsia="Times New Roman" w:hAnsi="Times New Roman" w:cs="Times New Roman"/>
          <w:sz w:val="28"/>
          <w:szCs w:val="28"/>
          <w:lang w:val="ru-RU"/>
        </w:rPr>
        <w:t>» (</w:t>
      </w:r>
      <w:r w:rsidR="00CA5937">
        <w:rPr>
          <w:rFonts w:ascii="Times New Roman" w:eastAsia="Times New Roman" w:hAnsi="Times New Roman" w:cs="Times New Roman"/>
          <w:sz w:val="28"/>
          <w:szCs w:val="28"/>
          <w:lang w:val="en-US"/>
        </w:rPr>
        <w:t>Beton</w:t>
      </w:r>
      <w:r w:rsidR="00CA5937" w:rsidRPr="00CA5937">
        <w:rPr>
          <w:rFonts w:ascii="Times New Roman" w:eastAsia="Times New Roman" w:hAnsi="Times New Roman" w:cs="Times New Roman"/>
          <w:sz w:val="28"/>
          <w:szCs w:val="28"/>
          <w:lang w:val="ru-RU"/>
        </w:rPr>
        <w:t>, 1982), «</w:t>
      </w:r>
      <w:r w:rsidR="00314044" w:rsidRPr="00CA5937">
        <w:rPr>
          <w:rFonts w:ascii="Times New Roman" w:eastAsia="Times New Roman" w:hAnsi="Times New Roman" w:cs="Times New Roman"/>
          <w:sz w:val="28"/>
          <w:szCs w:val="28"/>
          <w:lang w:val="ru-RU"/>
        </w:rPr>
        <w:t>Племянник Витгенштейна</w:t>
      </w:r>
      <w:r w:rsidR="00CA5937" w:rsidRPr="00CA5937">
        <w:rPr>
          <w:rFonts w:ascii="Times New Roman" w:eastAsia="Times New Roman" w:hAnsi="Times New Roman" w:cs="Times New Roman"/>
          <w:sz w:val="28"/>
          <w:szCs w:val="28"/>
          <w:lang w:val="ru-RU"/>
        </w:rPr>
        <w:t>» (</w:t>
      </w:r>
      <w:r w:rsidR="00CA5937" w:rsidRPr="00CA5937">
        <w:rPr>
          <w:rFonts w:ascii="Times New Roman" w:eastAsia="Times New Roman" w:hAnsi="Times New Roman" w:cs="Times New Roman"/>
          <w:sz w:val="28"/>
          <w:szCs w:val="28"/>
        </w:rPr>
        <w:t>Wittgensteins Neffe</w:t>
      </w:r>
      <w:r w:rsidR="00CA5937" w:rsidRPr="00CA5937">
        <w:rPr>
          <w:rFonts w:ascii="Times New Roman" w:eastAsia="Times New Roman" w:hAnsi="Times New Roman" w:cs="Times New Roman"/>
          <w:sz w:val="28"/>
          <w:szCs w:val="28"/>
          <w:lang w:val="ru-RU"/>
        </w:rPr>
        <w:t>,</w:t>
      </w:r>
      <w:r w:rsidR="00660553">
        <w:rPr>
          <w:rFonts w:ascii="Times New Roman" w:eastAsia="Times New Roman" w:hAnsi="Times New Roman" w:cs="Times New Roman"/>
          <w:sz w:val="28"/>
          <w:szCs w:val="28"/>
          <w:lang w:val="en-US"/>
        </w:rPr>
        <w:t> </w:t>
      </w:r>
      <w:r w:rsidR="00314044" w:rsidRPr="00CA5937">
        <w:rPr>
          <w:rFonts w:ascii="Times New Roman" w:eastAsia="Times New Roman" w:hAnsi="Times New Roman" w:cs="Times New Roman"/>
          <w:sz w:val="28"/>
          <w:szCs w:val="28"/>
          <w:lang w:val="ru-RU"/>
        </w:rPr>
        <w:t>1982)</w:t>
      </w:r>
      <w:r w:rsidR="00CA5937" w:rsidRPr="00CA5937">
        <w:rPr>
          <w:rFonts w:ascii="Times New Roman" w:eastAsia="Times New Roman" w:hAnsi="Times New Roman" w:cs="Times New Roman"/>
          <w:sz w:val="28"/>
          <w:szCs w:val="28"/>
          <w:lang w:val="ru-RU"/>
        </w:rPr>
        <w:t>, «</w:t>
      </w:r>
      <w:r w:rsidR="00314044" w:rsidRPr="00CA5937">
        <w:rPr>
          <w:rFonts w:ascii="Times New Roman" w:eastAsia="Times New Roman" w:hAnsi="Times New Roman" w:cs="Times New Roman"/>
          <w:sz w:val="28"/>
          <w:szCs w:val="28"/>
          <w:lang w:val="ru-RU"/>
        </w:rPr>
        <w:t>Пропащий (</w:t>
      </w:r>
      <w:r w:rsidR="00CA5937">
        <w:rPr>
          <w:rFonts w:ascii="Times New Roman" w:eastAsia="Times New Roman" w:hAnsi="Times New Roman" w:cs="Times New Roman"/>
          <w:sz w:val="28"/>
          <w:szCs w:val="28"/>
          <w:lang w:val="ru-RU"/>
        </w:rPr>
        <w:t>Der Untergeher</w:t>
      </w:r>
      <w:r w:rsidR="00CA5937" w:rsidRPr="00CA5937">
        <w:rPr>
          <w:rFonts w:ascii="Times New Roman" w:eastAsia="Times New Roman" w:hAnsi="Times New Roman" w:cs="Times New Roman"/>
          <w:sz w:val="28"/>
          <w:szCs w:val="28"/>
          <w:lang w:val="ru-RU"/>
        </w:rPr>
        <w:t xml:space="preserve">, </w:t>
      </w:r>
      <w:r w:rsidR="00314044" w:rsidRPr="00CA5937">
        <w:rPr>
          <w:rFonts w:ascii="Times New Roman" w:eastAsia="Times New Roman" w:hAnsi="Times New Roman" w:cs="Times New Roman"/>
          <w:sz w:val="28"/>
          <w:szCs w:val="28"/>
          <w:lang w:val="ru-RU"/>
        </w:rPr>
        <w:t>1983)</w:t>
      </w:r>
      <w:r w:rsidR="00CA5937" w:rsidRPr="00CA5937">
        <w:rPr>
          <w:rFonts w:ascii="Times New Roman" w:eastAsia="Times New Roman" w:hAnsi="Times New Roman" w:cs="Times New Roman"/>
          <w:sz w:val="28"/>
          <w:szCs w:val="28"/>
          <w:lang w:val="ru-RU"/>
        </w:rPr>
        <w:t xml:space="preserve">, </w:t>
      </w:r>
      <w:r w:rsidR="00CA5937">
        <w:rPr>
          <w:rFonts w:ascii="Times New Roman" w:eastAsia="Times New Roman" w:hAnsi="Times New Roman" w:cs="Times New Roman"/>
          <w:sz w:val="28"/>
          <w:szCs w:val="28"/>
          <w:lang w:val="ru-RU"/>
        </w:rPr>
        <w:t>«Рубка леса» (</w:t>
      </w:r>
      <w:r w:rsidR="00CA5937" w:rsidRPr="00CA5937">
        <w:rPr>
          <w:rFonts w:ascii="Times New Roman" w:eastAsia="Times New Roman" w:hAnsi="Times New Roman" w:cs="Times New Roman"/>
          <w:sz w:val="28"/>
          <w:szCs w:val="28"/>
          <w:lang w:val="ru-RU"/>
        </w:rPr>
        <w:t>Holzfällen</w:t>
      </w:r>
      <w:r w:rsidR="00CA5937">
        <w:rPr>
          <w:rFonts w:ascii="Times New Roman" w:eastAsia="Times New Roman" w:hAnsi="Times New Roman" w:cs="Times New Roman"/>
          <w:sz w:val="28"/>
          <w:szCs w:val="28"/>
          <w:lang w:val="ru-RU"/>
        </w:rPr>
        <w:t xml:space="preserve">, </w:t>
      </w:r>
      <w:r w:rsidR="00CA5937" w:rsidRPr="00CA5937">
        <w:rPr>
          <w:rFonts w:ascii="Times New Roman" w:eastAsia="Times New Roman" w:hAnsi="Times New Roman" w:cs="Times New Roman"/>
          <w:sz w:val="28"/>
          <w:szCs w:val="28"/>
          <w:lang w:val="ru-RU"/>
        </w:rPr>
        <w:t>1984)</w:t>
      </w:r>
      <w:r w:rsidR="00CA5937">
        <w:rPr>
          <w:rFonts w:ascii="Times New Roman" w:eastAsia="Times New Roman" w:hAnsi="Times New Roman" w:cs="Times New Roman"/>
          <w:sz w:val="28"/>
          <w:szCs w:val="28"/>
          <w:lang w:val="ru-RU"/>
        </w:rPr>
        <w:t>, «</w:t>
      </w:r>
      <w:r w:rsidR="00CA5937" w:rsidRPr="00CA5937">
        <w:rPr>
          <w:rFonts w:ascii="Times New Roman" w:eastAsia="Times New Roman" w:hAnsi="Times New Roman" w:cs="Times New Roman"/>
          <w:sz w:val="28"/>
          <w:szCs w:val="28"/>
          <w:lang w:val="ru-RU"/>
        </w:rPr>
        <w:t>Старые мастера</w:t>
      </w:r>
      <w:r w:rsidR="00CA5937">
        <w:rPr>
          <w:rFonts w:ascii="Times New Roman" w:eastAsia="Times New Roman" w:hAnsi="Times New Roman" w:cs="Times New Roman"/>
          <w:sz w:val="28"/>
          <w:szCs w:val="28"/>
          <w:lang w:val="ru-RU"/>
        </w:rPr>
        <w:t>»</w:t>
      </w:r>
      <w:r w:rsidR="00CA5937" w:rsidRPr="00CA5937">
        <w:rPr>
          <w:rFonts w:ascii="Times New Roman" w:eastAsia="Times New Roman" w:hAnsi="Times New Roman" w:cs="Times New Roman"/>
          <w:sz w:val="28"/>
          <w:szCs w:val="28"/>
          <w:lang w:val="ru-RU"/>
        </w:rPr>
        <w:t xml:space="preserve"> (</w:t>
      </w:r>
      <w:r w:rsidR="00CA5937">
        <w:rPr>
          <w:rFonts w:ascii="Times New Roman" w:eastAsia="Times New Roman" w:hAnsi="Times New Roman" w:cs="Times New Roman"/>
          <w:sz w:val="28"/>
          <w:szCs w:val="28"/>
          <w:lang w:val="en-US"/>
        </w:rPr>
        <w:t>Alte</w:t>
      </w:r>
      <w:r w:rsidR="00CA5937" w:rsidRPr="00CA5937">
        <w:rPr>
          <w:rFonts w:ascii="Times New Roman" w:eastAsia="Times New Roman" w:hAnsi="Times New Roman" w:cs="Times New Roman"/>
          <w:sz w:val="28"/>
          <w:szCs w:val="28"/>
          <w:lang w:val="ru-RU"/>
        </w:rPr>
        <w:t xml:space="preserve"> </w:t>
      </w:r>
      <w:r w:rsidR="00CA5937">
        <w:rPr>
          <w:rFonts w:ascii="Times New Roman" w:eastAsia="Times New Roman" w:hAnsi="Times New Roman" w:cs="Times New Roman"/>
          <w:sz w:val="28"/>
          <w:szCs w:val="28"/>
          <w:lang w:val="en-US"/>
        </w:rPr>
        <w:t>Meister</w:t>
      </w:r>
      <w:r w:rsidR="00CA5937" w:rsidRPr="00CA5937">
        <w:rPr>
          <w:rFonts w:ascii="Times New Roman" w:eastAsia="Times New Roman" w:hAnsi="Times New Roman" w:cs="Times New Roman"/>
          <w:sz w:val="28"/>
          <w:szCs w:val="28"/>
          <w:lang w:val="ru-RU"/>
        </w:rPr>
        <w:t xml:space="preserve">, </w:t>
      </w:r>
      <w:r w:rsidR="00CA5937">
        <w:rPr>
          <w:rFonts w:ascii="Times New Roman" w:eastAsia="Times New Roman" w:hAnsi="Times New Roman" w:cs="Times New Roman"/>
          <w:sz w:val="28"/>
          <w:szCs w:val="28"/>
          <w:lang w:val="ru-RU"/>
        </w:rPr>
        <w:t>1985</w:t>
      </w:r>
      <w:r w:rsidR="00CA5937" w:rsidRPr="00CA5937">
        <w:rPr>
          <w:rFonts w:ascii="Times New Roman" w:eastAsia="Times New Roman" w:hAnsi="Times New Roman" w:cs="Times New Roman"/>
          <w:sz w:val="28"/>
          <w:szCs w:val="28"/>
          <w:lang w:val="ru-RU"/>
        </w:rPr>
        <w:t xml:space="preserve">), </w:t>
      </w:r>
      <w:r w:rsidR="00CA5937">
        <w:rPr>
          <w:rFonts w:ascii="Times New Roman" w:eastAsia="Times New Roman" w:hAnsi="Times New Roman" w:cs="Times New Roman"/>
          <w:sz w:val="28"/>
          <w:szCs w:val="28"/>
          <w:lang w:val="ru-RU"/>
        </w:rPr>
        <w:t>«</w:t>
      </w:r>
      <w:r w:rsidR="00CA5937" w:rsidRPr="00CA5937">
        <w:rPr>
          <w:rFonts w:ascii="Times New Roman" w:eastAsia="Times New Roman" w:hAnsi="Times New Roman" w:cs="Times New Roman"/>
          <w:sz w:val="28"/>
          <w:szCs w:val="28"/>
          <w:lang w:val="ru-RU"/>
        </w:rPr>
        <w:t>Изничтожение</w:t>
      </w:r>
      <w:r w:rsidR="00CA5937">
        <w:rPr>
          <w:rFonts w:ascii="Times New Roman" w:eastAsia="Times New Roman" w:hAnsi="Times New Roman" w:cs="Times New Roman"/>
          <w:sz w:val="28"/>
          <w:szCs w:val="28"/>
          <w:lang w:val="ru-RU"/>
        </w:rPr>
        <w:t>»</w:t>
      </w:r>
      <w:r w:rsidR="00CA5937" w:rsidRPr="00CA5937">
        <w:rPr>
          <w:rFonts w:ascii="Times New Roman" w:eastAsia="Times New Roman" w:hAnsi="Times New Roman" w:cs="Times New Roman"/>
          <w:sz w:val="28"/>
          <w:szCs w:val="28"/>
          <w:lang w:val="ru-RU"/>
        </w:rPr>
        <w:t xml:space="preserve"> (Auslöschung</w:t>
      </w:r>
      <w:r w:rsidR="00CA5937">
        <w:rPr>
          <w:rFonts w:ascii="Times New Roman" w:eastAsia="Times New Roman" w:hAnsi="Times New Roman" w:cs="Times New Roman"/>
          <w:sz w:val="28"/>
          <w:szCs w:val="28"/>
          <w:lang w:val="ru-RU"/>
        </w:rPr>
        <w:t>, 1986</w:t>
      </w:r>
      <w:r w:rsidR="00CA5937" w:rsidRPr="00CA5937">
        <w:rPr>
          <w:rFonts w:ascii="Times New Roman" w:eastAsia="Times New Roman" w:hAnsi="Times New Roman" w:cs="Times New Roman"/>
          <w:sz w:val="28"/>
          <w:szCs w:val="28"/>
          <w:lang w:val="ru-RU"/>
        </w:rPr>
        <w:t>)</w:t>
      </w:r>
      <w:r w:rsidR="00CA5937">
        <w:rPr>
          <w:rFonts w:ascii="Times New Roman" w:eastAsia="Times New Roman" w:hAnsi="Times New Roman" w:cs="Times New Roman"/>
          <w:sz w:val="28"/>
          <w:szCs w:val="28"/>
          <w:lang w:val="ru-RU"/>
        </w:rPr>
        <w:t>.</w:t>
      </w:r>
      <w:proofErr w:type="gramEnd"/>
    </w:p>
    <w:p w14:paraId="0B9A6EF5" w14:textId="235C82CC" w:rsidR="00433BA4" w:rsidRPr="00744608" w:rsidRDefault="00630A18">
      <w:pPr>
        <w:widowControl w:val="0"/>
        <w:spacing w:line="360" w:lineRule="auto"/>
        <w:ind w:firstLine="720"/>
        <w:jc w:val="both"/>
        <w:rPr>
          <w:rFonts w:ascii="Times New Roman" w:eastAsia="Times New Roman" w:hAnsi="Times New Roman" w:cs="Times New Roman"/>
          <w:sz w:val="28"/>
          <w:szCs w:val="28"/>
          <w:lang w:val="ru-RU"/>
        </w:rPr>
      </w:pPr>
      <w:r>
        <w:rPr>
          <w:rFonts w:ascii="Times" w:eastAsia="Times" w:hAnsi="Times" w:cs="Times"/>
          <w:sz w:val="28"/>
          <w:szCs w:val="28"/>
        </w:rPr>
        <w:t>Едва ли можно столкнуться с автором, который настолько часто ставит в центр своих литературных произведений рассуждения об и</w:t>
      </w:r>
      <w:r w:rsidR="00E764B0">
        <w:rPr>
          <w:rFonts w:ascii="Times" w:eastAsia="Times" w:hAnsi="Times" w:cs="Times"/>
          <w:sz w:val="28"/>
          <w:szCs w:val="28"/>
        </w:rPr>
        <w:t xml:space="preserve">скусстве и художнике. </w:t>
      </w:r>
      <w:proofErr w:type="gramStart"/>
      <w:r w:rsidR="00E764B0">
        <w:rPr>
          <w:rFonts w:ascii="Times" w:eastAsia="Times" w:hAnsi="Times" w:cs="Times"/>
          <w:sz w:val="28"/>
          <w:szCs w:val="28"/>
          <w:lang w:val="ru-RU"/>
        </w:rPr>
        <w:t>О</w:t>
      </w:r>
      <w:r>
        <w:rPr>
          <w:rFonts w:ascii="Times" w:eastAsia="Times" w:hAnsi="Times" w:cs="Times"/>
          <w:sz w:val="28"/>
          <w:szCs w:val="28"/>
        </w:rPr>
        <w:t xml:space="preserve">браз творческой личности можно встретить в одиннадцати из восемнадцати пьес Бернхарда, среди которых </w:t>
      </w:r>
      <w:r>
        <w:rPr>
          <w:rFonts w:ascii="Times New Roman" w:eastAsia="Times New Roman" w:hAnsi="Times New Roman" w:cs="Times New Roman"/>
          <w:sz w:val="28"/>
          <w:szCs w:val="28"/>
        </w:rPr>
        <w:t>«Праздник для Бориса»</w:t>
      </w:r>
      <w:r w:rsidR="004D79F3">
        <w:rPr>
          <w:rFonts w:ascii="Times New Roman" w:eastAsia="Times New Roman" w:hAnsi="Times New Roman" w:cs="Times New Roman"/>
          <w:sz w:val="28"/>
          <w:szCs w:val="28"/>
        </w:rPr>
        <w:t xml:space="preserve"> </w:t>
      </w:r>
      <w:r w:rsidR="004D79F3" w:rsidRPr="000B2233">
        <w:rPr>
          <w:rFonts w:ascii="Times New Roman" w:eastAsia="Times New Roman" w:hAnsi="Times New Roman" w:cs="Times New Roman"/>
          <w:color w:val="000000" w:themeColor="text1"/>
          <w:sz w:val="28"/>
          <w:szCs w:val="28"/>
        </w:rPr>
        <w:t>(</w:t>
      </w:r>
      <w:r w:rsidR="000B2233" w:rsidRPr="000B2233">
        <w:rPr>
          <w:rFonts w:ascii="Times New Roman" w:eastAsia="Times New Roman" w:hAnsi="Times New Roman" w:cs="Times New Roman"/>
          <w:color w:val="000000" w:themeColor="text1"/>
          <w:sz w:val="28"/>
          <w:szCs w:val="28"/>
          <w:lang w:val="de-DE"/>
        </w:rPr>
        <w:t>Ein</w:t>
      </w:r>
      <w:r w:rsidR="000B2233" w:rsidRPr="000B2233">
        <w:rPr>
          <w:rFonts w:ascii="Times New Roman" w:eastAsia="Times New Roman" w:hAnsi="Times New Roman" w:cs="Times New Roman"/>
          <w:color w:val="000000" w:themeColor="text1"/>
          <w:sz w:val="28"/>
          <w:szCs w:val="28"/>
          <w:lang w:val="ru-RU"/>
        </w:rPr>
        <w:t xml:space="preserve"> </w:t>
      </w:r>
      <w:r w:rsidR="000B2233" w:rsidRPr="000B2233">
        <w:rPr>
          <w:rFonts w:ascii="Times New Roman" w:eastAsia="Times New Roman" w:hAnsi="Times New Roman" w:cs="Times New Roman"/>
          <w:color w:val="000000" w:themeColor="text1"/>
          <w:sz w:val="28"/>
          <w:szCs w:val="28"/>
          <w:lang w:val="de-DE"/>
        </w:rPr>
        <w:t>Fest</w:t>
      </w:r>
      <w:r w:rsidR="000B2233" w:rsidRPr="000B2233">
        <w:rPr>
          <w:rFonts w:ascii="Times New Roman" w:eastAsia="Times New Roman" w:hAnsi="Times New Roman" w:cs="Times New Roman"/>
          <w:color w:val="000000" w:themeColor="text1"/>
          <w:sz w:val="28"/>
          <w:szCs w:val="28"/>
          <w:lang w:val="ru-RU"/>
        </w:rPr>
        <w:t xml:space="preserve"> </w:t>
      </w:r>
      <w:r w:rsidR="000B2233" w:rsidRPr="000B2233">
        <w:rPr>
          <w:rFonts w:ascii="Times New Roman" w:eastAsia="Times New Roman" w:hAnsi="Times New Roman" w:cs="Times New Roman"/>
          <w:color w:val="000000" w:themeColor="text1"/>
          <w:sz w:val="28"/>
          <w:szCs w:val="28"/>
          <w:lang w:val="de-DE"/>
        </w:rPr>
        <w:t>f</w:t>
      </w:r>
      <w:r w:rsidR="000B2233" w:rsidRPr="000B2233">
        <w:rPr>
          <w:rFonts w:ascii="Times New Roman" w:eastAsia="Times New Roman" w:hAnsi="Times New Roman" w:cs="Times New Roman"/>
          <w:color w:val="000000" w:themeColor="text1"/>
          <w:sz w:val="28"/>
          <w:szCs w:val="28"/>
          <w:lang w:val="ru-RU"/>
        </w:rPr>
        <w:t>ü</w:t>
      </w:r>
      <w:r w:rsidR="000B2233" w:rsidRPr="000B2233">
        <w:rPr>
          <w:rFonts w:ascii="Times New Roman" w:eastAsia="Times New Roman" w:hAnsi="Times New Roman" w:cs="Times New Roman"/>
          <w:color w:val="000000" w:themeColor="text1"/>
          <w:sz w:val="28"/>
          <w:szCs w:val="28"/>
          <w:lang w:val="de-DE"/>
        </w:rPr>
        <w:t>r</w:t>
      </w:r>
      <w:r w:rsidR="000B2233" w:rsidRPr="000B2233">
        <w:rPr>
          <w:rFonts w:ascii="Times New Roman" w:eastAsia="Times New Roman" w:hAnsi="Times New Roman" w:cs="Times New Roman"/>
          <w:color w:val="000000" w:themeColor="text1"/>
          <w:sz w:val="28"/>
          <w:szCs w:val="28"/>
          <w:lang w:val="ru-RU"/>
        </w:rPr>
        <w:t xml:space="preserve"> </w:t>
      </w:r>
      <w:r w:rsidR="000B2233" w:rsidRPr="000B2233">
        <w:rPr>
          <w:rFonts w:ascii="Times New Roman" w:eastAsia="Times New Roman" w:hAnsi="Times New Roman" w:cs="Times New Roman"/>
          <w:color w:val="000000" w:themeColor="text1"/>
          <w:sz w:val="28"/>
          <w:szCs w:val="28"/>
          <w:lang w:val="de-DE"/>
        </w:rPr>
        <w:t>Boris</w:t>
      </w:r>
      <w:r w:rsidR="00217A23">
        <w:rPr>
          <w:rFonts w:ascii="Times New Roman" w:eastAsia="Times New Roman" w:hAnsi="Times New Roman" w:cs="Times New Roman"/>
          <w:color w:val="000000" w:themeColor="text1"/>
          <w:sz w:val="28"/>
          <w:szCs w:val="28"/>
          <w:lang w:val="ru-RU"/>
        </w:rPr>
        <w:t>, </w:t>
      </w:r>
      <w:r w:rsidR="00067F3B">
        <w:rPr>
          <w:rFonts w:ascii="Times New Roman" w:eastAsia="Times New Roman" w:hAnsi="Times New Roman" w:cs="Times New Roman"/>
          <w:color w:val="000000" w:themeColor="text1"/>
          <w:sz w:val="28"/>
          <w:szCs w:val="28"/>
          <w:lang w:val="ru-RU"/>
        </w:rPr>
        <w:t>1970</w:t>
      </w:r>
      <w:r w:rsidR="004D79F3" w:rsidRPr="000B2233">
        <w:rPr>
          <w:rFonts w:ascii="Times New Roman" w:eastAsia="Times New Roman" w:hAnsi="Times New Roman" w:cs="Times New Roman"/>
          <w:color w:val="000000" w:themeColor="text1"/>
          <w:sz w:val="28"/>
          <w:szCs w:val="28"/>
        </w:rPr>
        <w:t>)</w:t>
      </w:r>
      <w:r w:rsidRPr="000B2233">
        <w:rPr>
          <w:rFonts w:ascii="Times" w:eastAsia="Times" w:hAnsi="Times" w:cs="Times"/>
          <w:color w:val="000000" w:themeColor="text1"/>
          <w:sz w:val="28"/>
          <w:szCs w:val="28"/>
        </w:rPr>
        <w:t xml:space="preserve">, </w:t>
      </w:r>
      <w:r>
        <w:rPr>
          <w:rFonts w:ascii="Times New Roman" w:eastAsia="Times New Roman" w:hAnsi="Times New Roman" w:cs="Times New Roman"/>
          <w:sz w:val="28"/>
          <w:szCs w:val="28"/>
        </w:rPr>
        <w:t>«</w:t>
      </w:r>
      <w:r>
        <w:rPr>
          <w:rFonts w:ascii="Times" w:eastAsia="Times" w:hAnsi="Times" w:cs="Times"/>
          <w:sz w:val="28"/>
          <w:szCs w:val="28"/>
        </w:rPr>
        <w:t>Невежда и безумец</w:t>
      </w:r>
      <w:r>
        <w:rPr>
          <w:rFonts w:ascii="Times New Roman" w:eastAsia="Times New Roman" w:hAnsi="Times New Roman" w:cs="Times New Roman"/>
          <w:sz w:val="28"/>
          <w:szCs w:val="28"/>
        </w:rPr>
        <w:t>»</w:t>
      </w:r>
      <w:r w:rsidR="00217A23">
        <w:rPr>
          <w:rFonts w:ascii="Times New Roman" w:eastAsia="Times New Roman" w:hAnsi="Times New Roman" w:cs="Times New Roman"/>
          <w:sz w:val="28"/>
          <w:szCs w:val="28"/>
          <w:lang w:val="ru-RU"/>
        </w:rPr>
        <w:t xml:space="preserve"> (</w:t>
      </w:r>
      <w:r w:rsidR="000B2233">
        <w:rPr>
          <w:rFonts w:ascii="Times New Roman" w:eastAsia="Times New Roman" w:hAnsi="Times New Roman" w:cs="Times New Roman"/>
          <w:sz w:val="28"/>
          <w:szCs w:val="28"/>
          <w:lang w:val="de-DE"/>
        </w:rPr>
        <w:t>Der</w:t>
      </w:r>
      <w:r w:rsidR="000B2233" w:rsidRPr="000B2233">
        <w:rPr>
          <w:rFonts w:ascii="Times New Roman" w:eastAsia="Times New Roman" w:hAnsi="Times New Roman" w:cs="Times New Roman"/>
          <w:sz w:val="28"/>
          <w:szCs w:val="28"/>
          <w:lang w:val="ru-RU"/>
        </w:rPr>
        <w:t xml:space="preserve"> </w:t>
      </w:r>
      <w:r w:rsidR="000B2233">
        <w:rPr>
          <w:rFonts w:ascii="Times New Roman" w:eastAsia="Times New Roman" w:hAnsi="Times New Roman" w:cs="Times New Roman"/>
          <w:sz w:val="28"/>
          <w:szCs w:val="28"/>
          <w:lang w:val="de-DE"/>
        </w:rPr>
        <w:t>Ignorant</w:t>
      </w:r>
      <w:r w:rsidR="000B2233" w:rsidRPr="000B2233">
        <w:rPr>
          <w:rFonts w:ascii="Times New Roman" w:eastAsia="Times New Roman" w:hAnsi="Times New Roman" w:cs="Times New Roman"/>
          <w:sz w:val="28"/>
          <w:szCs w:val="28"/>
          <w:lang w:val="ru-RU"/>
        </w:rPr>
        <w:t xml:space="preserve"> </w:t>
      </w:r>
      <w:r w:rsidR="000B2233">
        <w:rPr>
          <w:rFonts w:ascii="Times New Roman" w:eastAsia="Times New Roman" w:hAnsi="Times New Roman" w:cs="Times New Roman"/>
          <w:sz w:val="28"/>
          <w:szCs w:val="28"/>
          <w:lang w:val="de-DE"/>
        </w:rPr>
        <w:t>und</w:t>
      </w:r>
      <w:r w:rsidR="000B2233" w:rsidRPr="000B2233">
        <w:rPr>
          <w:rFonts w:ascii="Times New Roman" w:eastAsia="Times New Roman" w:hAnsi="Times New Roman" w:cs="Times New Roman"/>
          <w:sz w:val="28"/>
          <w:szCs w:val="28"/>
          <w:lang w:val="ru-RU"/>
        </w:rPr>
        <w:t xml:space="preserve"> </w:t>
      </w:r>
      <w:r w:rsidR="000B2233">
        <w:rPr>
          <w:rFonts w:ascii="Times New Roman" w:eastAsia="Times New Roman" w:hAnsi="Times New Roman" w:cs="Times New Roman"/>
          <w:sz w:val="28"/>
          <w:szCs w:val="28"/>
          <w:lang w:val="de-DE"/>
        </w:rPr>
        <w:t>der</w:t>
      </w:r>
      <w:r w:rsidR="000B2233" w:rsidRPr="000B2233">
        <w:rPr>
          <w:rFonts w:ascii="Times New Roman" w:eastAsia="Times New Roman" w:hAnsi="Times New Roman" w:cs="Times New Roman"/>
          <w:sz w:val="28"/>
          <w:szCs w:val="28"/>
          <w:lang w:val="ru-RU"/>
        </w:rPr>
        <w:t xml:space="preserve"> </w:t>
      </w:r>
      <w:r w:rsidR="000B2233">
        <w:rPr>
          <w:rFonts w:ascii="Times New Roman" w:eastAsia="Times New Roman" w:hAnsi="Times New Roman" w:cs="Times New Roman"/>
          <w:sz w:val="28"/>
          <w:szCs w:val="28"/>
          <w:lang w:val="de-DE"/>
        </w:rPr>
        <w:t>Wahnsinnige</w:t>
      </w:r>
      <w:r w:rsidR="00067F3B">
        <w:rPr>
          <w:rFonts w:ascii="Times New Roman" w:eastAsia="Times New Roman" w:hAnsi="Times New Roman" w:cs="Times New Roman"/>
          <w:sz w:val="28"/>
          <w:szCs w:val="28"/>
          <w:lang w:val="ru-RU"/>
        </w:rPr>
        <w:t>,</w:t>
      </w:r>
      <w:r w:rsidR="00217A23">
        <w:rPr>
          <w:rFonts w:ascii="Times New Roman" w:eastAsia="Times New Roman" w:hAnsi="Times New Roman" w:cs="Times New Roman"/>
          <w:sz w:val="28"/>
          <w:szCs w:val="28"/>
          <w:lang w:val="ru-RU"/>
        </w:rPr>
        <w:t> </w:t>
      </w:r>
      <w:r w:rsidR="00067F3B">
        <w:rPr>
          <w:rFonts w:ascii="Times New Roman" w:eastAsia="Times New Roman" w:hAnsi="Times New Roman" w:cs="Times New Roman"/>
          <w:sz w:val="28"/>
          <w:szCs w:val="28"/>
          <w:lang w:val="ru-RU"/>
        </w:rPr>
        <w:t xml:space="preserve"> 1972</w:t>
      </w:r>
      <w:r w:rsidR="000B2233">
        <w:rPr>
          <w:rFonts w:ascii="Times New Roman" w:eastAsia="Times New Roman" w:hAnsi="Times New Roman" w:cs="Times New Roman"/>
          <w:sz w:val="28"/>
          <w:szCs w:val="28"/>
          <w:lang w:val="ru-RU"/>
        </w:rPr>
        <w:t>)</w:t>
      </w:r>
      <w:r>
        <w:rPr>
          <w:rFonts w:ascii="Times" w:eastAsia="Times" w:hAnsi="Times" w:cs="Times"/>
          <w:sz w:val="28"/>
          <w:szCs w:val="28"/>
        </w:rPr>
        <w:t xml:space="preserve">, </w:t>
      </w:r>
      <w:r>
        <w:rPr>
          <w:rFonts w:ascii="Times New Roman" w:eastAsia="Times New Roman" w:hAnsi="Times New Roman" w:cs="Times New Roman"/>
          <w:sz w:val="28"/>
          <w:szCs w:val="28"/>
        </w:rPr>
        <w:t>«</w:t>
      </w:r>
      <w:r>
        <w:rPr>
          <w:rFonts w:ascii="Times" w:eastAsia="Times" w:hAnsi="Times" w:cs="Times"/>
          <w:sz w:val="28"/>
          <w:szCs w:val="28"/>
        </w:rPr>
        <w:t>Охотничье общество</w:t>
      </w:r>
      <w:r>
        <w:rPr>
          <w:rFonts w:ascii="Times New Roman" w:eastAsia="Times New Roman" w:hAnsi="Times New Roman" w:cs="Times New Roman"/>
          <w:sz w:val="28"/>
          <w:szCs w:val="28"/>
        </w:rPr>
        <w:t>»</w:t>
      </w:r>
      <w:r w:rsidR="00217A23">
        <w:rPr>
          <w:rFonts w:ascii="Times New Roman" w:eastAsia="Times New Roman" w:hAnsi="Times New Roman" w:cs="Times New Roman"/>
          <w:sz w:val="28"/>
          <w:szCs w:val="28"/>
          <w:lang w:val="ru-RU"/>
        </w:rPr>
        <w:t xml:space="preserve"> (</w:t>
      </w:r>
      <w:r w:rsidR="000B2233">
        <w:rPr>
          <w:rFonts w:ascii="Times New Roman" w:eastAsia="Times New Roman" w:hAnsi="Times New Roman" w:cs="Times New Roman"/>
          <w:sz w:val="28"/>
          <w:szCs w:val="28"/>
          <w:lang w:val="en-US"/>
        </w:rPr>
        <w:t>Die</w:t>
      </w:r>
      <w:r w:rsidR="000B2233" w:rsidRPr="000B2233">
        <w:rPr>
          <w:rFonts w:ascii="Times New Roman" w:eastAsia="Times New Roman" w:hAnsi="Times New Roman" w:cs="Times New Roman"/>
          <w:sz w:val="28"/>
          <w:szCs w:val="28"/>
        </w:rPr>
        <w:t xml:space="preserve"> </w:t>
      </w:r>
      <w:r w:rsidR="000B2233">
        <w:rPr>
          <w:rFonts w:ascii="Times New Roman" w:eastAsia="Times New Roman" w:hAnsi="Times New Roman" w:cs="Times New Roman"/>
          <w:sz w:val="28"/>
          <w:szCs w:val="28"/>
          <w:lang w:val="en-US"/>
        </w:rPr>
        <w:t>Jagdgesellschaft</w:t>
      </w:r>
      <w:r w:rsidR="00067F3B">
        <w:rPr>
          <w:rFonts w:ascii="Times New Roman" w:eastAsia="Times New Roman" w:hAnsi="Times New Roman" w:cs="Times New Roman"/>
          <w:sz w:val="28"/>
          <w:szCs w:val="28"/>
          <w:lang w:val="ru-RU"/>
        </w:rPr>
        <w:t>, 1974</w:t>
      </w:r>
      <w:r w:rsidR="000B223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r>
        <w:rPr>
          <w:rFonts w:ascii="Times" w:eastAsia="Times" w:hAnsi="Times" w:cs="Times"/>
          <w:sz w:val="28"/>
          <w:szCs w:val="28"/>
        </w:rPr>
        <w:t xml:space="preserve"> </w:t>
      </w:r>
      <w:r>
        <w:rPr>
          <w:rFonts w:ascii="Times New Roman" w:eastAsia="Times New Roman" w:hAnsi="Times New Roman" w:cs="Times New Roman"/>
          <w:sz w:val="28"/>
          <w:szCs w:val="28"/>
        </w:rPr>
        <w:t>«</w:t>
      </w:r>
      <w:r>
        <w:rPr>
          <w:rFonts w:ascii="Times" w:eastAsia="Times" w:hAnsi="Times" w:cs="Times"/>
          <w:sz w:val="28"/>
          <w:szCs w:val="28"/>
        </w:rPr>
        <w:t>Сила привычки</w:t>
      </w:r>
      <w:r>
        <w:rPr>
          <w:rFonts w:ascii="Times New Roman" w:eastAsia="Times New Roman" w:hAnsi="Times New Roman" w:cs="Times New Roman"/>
          <w:sz w:val="28"/>
          <w:szCs w:val="28"/>
        </w:rPr>
        <w:t>»</w:t>
      </w:r>
      <w:r w:rsidR="000B2233">
        <w:rPr>
          <w:rFonts w:ascii="Times New Roman" w:eastAsia="Times New Roman" w:hAnsi="Times New Roman" w:cs="Times New Roman"/>
          <w:sz w:val="28"/>
          <w:szCs w:val="28"/>
          <w:lang w:val="ru-RU"/>
        </w:rPr>
        <w:t xml:space="preserve"> </w:t>
      </w:r>
      <w:r w:rsidR="00217A23">
        <w:rPr>
          <w:rFonts w:ascii="Times New Roman" w:eastAsia="Times New Roman" w:hAnsi="Times New Roman" w:cs="Times New Roman"/>
          <w:sz w:val="28"/>
          <w:szCs w:val="28"/>
          <w:lang w:val="ru-RU"/>
        </w:rPr>
        <w:t>(</w:t>
      </w:r>
      <w:r w:rsidR="000B2233" w:rsidRPr="000B2233">
        <w:rPr>
          <w:rFonts w:ascii="Times New Roman" w:eastAsia="Times New Roman" w:hAnsi="Times New Roman" w:cs="Times New Roman"/>
          <w:sz w:val="28"/>
          <w:szCs w:val="28"/>
          <w:lang w:val="en-US"/>
        </w:rPr>
        <w:t>Die</w:t>
      </w:r>
      <w:r w:rsidR="000B2233" w:rsidRPr="000B2233">
        <w:rPr>
          <w:rFonts w:ascii="Times New Roman" w:eastAsia="Times New Roman" w:hAnsi="Times New Roman" w:cs="Times New Roman"/>
          <w:sz w:val="28"/>
          <w:szCs w:val="28"/>
          <w:lang w:val="ru-RU"/>
        </w:rPr>
        <w:t xml:space="preserve"> </w:t>
      </w:r>
      <w:r w:rsidR="000B2233" w:rsidRPr="000B2233">
        <w:rPr>
          <w:rFonts w:ascii="Times New Roman" w:eastAsia="Times New Roman" w:hAnsi="Times New Roman" w:cs="Times New Roman"/>
          <w:sz w:val="28"/>
          <w:szCs w:val="28"/>
          <w:lang w:val="en-US"/>
        </w:rPr>
        <w:t>Macht</w:t>
      </w:r>
      <w:r w:rsidR="000B2233" w:rsidRPr="000B2233">
        <w:rPr>
          <w:rFonts w:ascii="Times New Roman" w:eastAsia="Times New Roman" w:hAnsi="Times New Roman" w:cs="Times New Roman"/>
          <w:sz w:val="28"/>
          <w:szCs w:val="28"/>
          <w:lang w:val="ru-RU"/>
        </w:rPr>
        <w:t xml:space="preserve"> </w:t>
      </w:r>
      <w:r w:rsidR="000B2233" w:rsidRPr="000B2233">
        <w:rPr>
          <w:rFonts w:ascii="Times New Roman" w:eastAsia="Times New Roman" w:hAnsi="Times New Roman" w:cs="Times New Roman"/>
          <w:sz w:val="28"/>
          <w:szCs w:val="28"/>
          <w:lang w:val="en-US"/>
        </w:rPr>
        <w:t>der</w:t>
      </w:r>
      <w:r w:rsidR="000B2233" w:rsidRPr="000B2233">
        <w:rPr>
          <w:rFonts w:ascii="Times New Roman" w:eastAsia="Times New Roman" w:hAnsi="Times New Roman" w:cs="Times New Roman"/>
          <w:sz w:val="28"/>
          <w:szCs w:val="28"/>
          <w:lang w:val="ru-RU"/>
        </w:rPr>
        <w:t xml:space="preserve"> </w:t>
      </w:r>
      <w:r w:rsidR="000B2233" w:rsidRPr="000B2233">
        <w:rPr>
          <w:rFonts w:ascii="Times New Roman" w:eastAsia="Times New Roman" w:hAnsi="Times New Roman" w:cs="Times New Roman"/>
          <w:sz w:val="28"/>
          <w:szCs w:val="28"/>
          <w:lang w:val="en-US"/>
        </w:rPr>
        <w:t>Gewohnheit</w:t>
      </w:r>
      <w:r w:rsidR="00067F3B">
        <w:rPr>
          <w:rFonts w:ascii="Times New Roman" w:eastAsia="Times New Roman" w:hAnsi="Times New Roman" w:cs="Times New Roman"/>
          <w:sz w:val="28"/>
          <w:szCs w:val="28"/>
          <w:lang w:val="ru-RU"/>
        </w:rPr>
        <w:t>, 1974</w:t>
      </w:r>
      <w:r w:rsidR="000B2233">
        <w:rPr>
          <w:rFonts w:ascii="Times New Roman" w:eastAsia="Times New Roman" w:hAnsi="Times New Roman" w:cs="Times New Roman"/>
          <w:sz w:val="28"/>
          <w:szCs w:val="28"/>
          <w:lang w:val="ru-RU"/>
        </w:rPr>
        <w:t>)</w:t>
      </w:r>
      <w:r>
        <w:rPr>
          <w:rFonts w:ascii="Times" w:eastAsia="Times" w:hAnsi="Times" w:cs="Times"/>
          <w:sz w:val="28"/>
          <w:szCs w:val="28"/>
        </w:rPr>
        <w:t xml:space="preserve">, </w:t>
      </w:r>
      <w:r>
        <w:rPr>
          <w:rFonts w:ascii="Times New Roman" w:eastAsia="Times New Roman" w:hAnsi="Times New Roman" w:cs="Times New Roman"/>
          <w:sz w:val="28"/>
          <w:szCs w:val="28"/>
        </w:rPr>
        <w:t>«</w:t>
      </w:r>
      <w:r>
        <w:rPr>
          <w:rFonts w:ascii="Times" w:eastAsia="Times" w:hAnsi="Times" w:cs="Times"/>
          <w:sz w:val="28"/>
          <w:szCs w:val="28"/>
        </w:rPr>
        <w:t>Знаменитые</w:t>
      </w:r>
      <w:r>
        <w:rPr>
          <w:rFonts w:ascii="Times New Roman" w:eastAsia="Times New Roman" w:hAnsi="Times New Roman" w:cs="Times New Roman"/>
          <w:sz w:val="28"/>
          <w:szCs w:val="28"/>
        </w:rPr>
        <w:t>»</w:t>
      </w:r>
      <w:r w:rsidR="00217A23">
        <w:rPr>
          <w:rFonts w:ascii="Times New Roman" w:eastAsia="Times New Roman" w:hAnsi="Times New Roman" w:cs="Times New Roman"/>
          <w:sz w:val="28"/>
          <w:szCs w:val="28"/>
          <w:lang w:val="ru-RU"/>
        </w:rPr>
        <w:t xml:space="preserve"> (</w:t>
      </w:r>
      <w:r w:rsidR="000B2233">
        <w:rPr>
          <w:rFonts w:ascii="Times New Roman" w:eastAsia="Times New Roman" w:hAnsi="Times New Roman" w:cs="Times New Roman"/>
          <w:sz w:val="28"/>
          <w:szCs w:val="28"/>
          <w:lang w:val="en-US"/>
        </w:rPr>
        <w:t>Die</w:t>
      </w:r>
      <w:r w:rsidR="000B2233" w:rsidRPr="000B2233">
        <w:rPr>
          <w:rFonts w:ascii="Times New Roman" w:eastAsia="Times New Roman" w:hAnsi="Times New Roman" w:cs="Times New Roman"/>
          <w:sz w:val="28"/>
          <w:szCs w:val="28"/>
          <w:lang w:val="ru-RU"/>
        </w:rPr>
        <w:t xml:space="preserve"> </w:t>
      </w:r>
      <w:r w:rsidR="000B2233">
        <w:rPr>
          <w:rFonts w:ascii="Times New Roman" w:eastAsia="Times New Roman" w:hAnsi="Times New Roman" w:cs="Times New Roman"/>
          <w:sz w:val="28"/>
          <w:szCs w:val="28"/>
          <w:lang w:val="en-US"/>
        </w:rPr>
        <w:t>Ber</w:t>
      </w:r>
      <w:r w:rsidR="000B2233" w:rsidRPr="000B2233">
        <w:rPr>
          <w:rFonts w:ascii="Times New Roman" w:eastAsia="Times New Roman" w:hAnsi="Times New Roman" w:cs="Times New Roman"/>
          <w:sz w:val="28"/>
          <w:szCs w:val="28"/>
          <w:lang w:val="ru-RU"/>
        </w:rPr>
        <w:t>ü</w:t>
      </w:r>
      <w:r w:rsidR="000B2233">
        <w:rPr>
          <w:rFonts w:ascii="Times New Roman" w:eastAsia="Times New Roman" w:hAnsi="Times New Roman" w:cs="Times New Roman"/>
          <w:sz w:val="28"/>
          <w:szCs w:val="28"/>
          <w:lang w:val="de-DE"/>
        </w:rPr>
        <w:t>hmten</w:t>
      </w:r>
      <w:r w:rsidR="00067F3B">
        <w:rPr>
          <w:rFonts w:ascii="Times New Roman" w:eastAsia="Times New Roman" w:hAnsi="Times New Roman" w:cs="Times New Roman"/>
          <w:sz w:val="28"/>
          <w:szCs w:val="28"/>
          <w:lang w:val="ru-RU"/>
        </w:rPr>
        <w:t>, 1976</w:t>
      </w:r>
      <w:r w:rsidR="000B223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r>
        <w:rPr>
          <w:rFonts w:ascii="Times" w:eastAsia="Times" w:hAnsi="Times" w:cs="Times"/>
          <w:sz w:val="28"/>
          <w:szCs w:val="28"/>
        </w:rPr>
        <w:t xml:space="preserve"> </w:t>
      </w:r>
      <w:r>
        <w:rPr>
          <w:rFonts w:ascii="Times New Roman" w:eastAsia="Times New Roman" w:hAnsi="Times New Roman" w:cs="Times New Roman"/>
          <w:sz w:val="28"/>
          <w:szCs w:val="28"/>
        </w:rPr>
        <w:t>«</w:t>
      </w:r>
      <w:r w:rsidR="00113FF3">
        <w:rPr>
          <w:rFonts w:ascii="Times" w:eastAsia="Times" w:hAnsi="Times" w:cs="Times"/>
          <w:sz w:val="28"/>
          <w:szCs w:val="28"/>
          <w:lang w:val="ru-RU"/>
        </w:rPr>
        <w:t>Горные вершины спят</w:t>
      </w:r>
      <w:r>
        <w:rPr>
          <w:rFonts w:ascii="Times New Roman" w:eastAsia="Times New Roman" w:hAnsi="Times New Roman" w:cs="Times New Roman"/>
          <w:sz w:val="28"/>
          <w:szCs w:val="28"/>
        </w:rPr>
        <w:t>»</w:t>
      </w:r>
      <w:r w:rsidR="00217A23">
        <w:rPr>
          <w:rFonts w:ascii="Times New Roman" w:eastAsia="Times New Roman" w:hAnsi="Times New Roman" w:cs="Times New Roman"/>
          <w:sz w:val="28"/>
          <w:szCs w:val="28"/>
          <w:lang w:val="ru-RU"/>
        </w:rPr>
        <w:t xml:space="preserve"> (</w:t>
      </w:r>
      <w:r w:rsidR="000B2233" w:rsidRPr="000B2233">
        <w:rPr>
          <w:rFonts w:ascii="Times New Roman" w:eastAsia="Times New Roman" w:hAnsi="Times New Roman" w:cs="Times New Roman"/>
          <w:iCs/>
          <w:sz w:val="28"/>
          <w:szCs w:val="28"/>
        </w:rPr>
        <w:t>Über allen Gipfeln ist Ruh</w:t>
      </w:r>
      <w:r w:rsidR="00067F3B">
        <w:rPr>
          <w:rFonts w:ascii="Times New Roman" w:eastAsia="Times New Roman" w:hAnsi="Times New Roman" w:cs="Times New Roman"/>
          <w:iCs/>
          <w:sz w:val="28"/>
          <w:szCs w:val="28"/>
          <w:lang w:val="ru-RU"/>
        </w:rPr>
        <w:t>, 1981</w:t>
      </w:r>
      <w:r w:rsidR="000B2233">
        <w:rPr>
          <w:rFonts w:ascii="Times New Roman" w:eastAsia="Times New Roman" w:hAnsi="Times New Roman" w:cs="Times New Roman"/>
          <w:iCs/>
          <w:sz w:val="28"/>
          <w:szCs w:val="28"/>
          <w:lang w:val="ru-RU"/>
        </w:rPr>
        <w:t>)</w:t>
      </w:r>
      <w:r>
        <w:rPr>
          <w:rFonts w:ascii="Times" w:eastAsia="Times" w:hAnsi="Times" w:cs="Times"/>
          <w:sz w:val="28"/>
          <w:szCs w:val="28"/>
        </w:rPr>
        <w:t xml:space="preserve">, </w:t>
      </w:r>
      <w:r>
        <w:rPr>
          <w:rFonts w:ascii="Times New Roman" w:eastAsia="Times New Roman" w:hAnsi="Times New Roman" w:cs="Times New Roman"/>
          <w:sz w:val="28"/>
          <w:szCs w:val="28"/>
        </w:rPr>
        <w:t>«</w:t>
      </w:r>
      <w:r>
        <w:rPr>
          <w:rFonts w:ascii="Times" w:eastAsia="Times" w:hAnsi="Times" w:cs="Times"/>
          <w:sz w:val="28"/>
          <w:szCs w:val="28"/>
        </w:rPr>
        <w:t>Лицедей</w:t>
      </w:r>
      <w:r>
        <w:rPr>
          <w:rFonts w:ascii="Times New Roman" w:eastAsia="Times New Roman" w:hAnsi="Times New Roman" w:cs="Times New Roman"/>
          <w:sz w:val="28"/>
          <w:szCs w:val="28"/>
        </w:rPr>
        <w:t>»</w:t>
      </w:r>
      <w:r w:rsidR="000B2233">
        <w:rPr>
          <w:rFonts w:ascii="Times New Roman" w:eastAsia="Times New Roman" w:hAnsi="Times New Roman" w:cs="Times New Roman"/>
          <w:sz w:val="28"/>
          <w:szCs w:val="28"/>
          <w:lang w:val="ru-RU"/>
        </w:rPr>
        <w:t xml:space="preserve"> (</w:t>
      </w:r>
      <w:r w:rsidR="000C4639">
        <w:rPr>
          <w:rFonts w:ascii="Times New Roman" w:eastAsia="Times New Roman" w:hAnsi="Times New Roman" w:cs="Times New Roman"/>
          <w:sz w:val="28"/>
          <w:szCs w:val="28"/>
          <w:lang w:val="en-US"/>
        </w:rPr>
        <w:t>Der</w:t>
      </w:r>
      <w:r w:rsidR="000C4639" w:rsidRPr="000C4639">
        <w:rPr>
          <w:rFonts w:ascii="Times New Roman" w:eastAsia="Times New Roman" w:hAnsi="Times New Roman" w:cs="Times New Roman"/>
          <w:sz w:val="28"/>
          <w:szCs w:val="28"/>
        </w:rPr>
        <w:t xml:space="preserve"> </w:t>
      </w:r>
      <w:r w:rsidR="000C4639">
        <w:rPr>
          <w:rFonts w:ascii="Times New Roman" w:eastAsia="Times New Roman" w:hAnsi="Times New Roman" w:cs="Times New Roman"/>
          <w:sz w:val="28"/>
          <w:szCs w:val="28"/>
          <w:lang w:val="en-US"/>
        </w:rPr>
        <w:t>Theatermacher</w:t>
      </w:r>
      <w:proofErr w:type="gramEnd"/>
      <w:r w:rsidR="00067F3B">
        <w:rPr>
          <w:rFonts w:ascii="Times New Roman" w:eastAsia="Times New Roman" w:hAnsi="Times New Roman" w:cs="Times New Roman"/>
          <w:sz w:val="28"/>
          <w:szCs w:val="28"/>
          <w:lang w:val="ru-RU"/>
        </w:rPr>
        <w:t>, 1984</w:t>
      </w:r>
      <w:r w:rsidR="00E764B0">
        <w:rPr>
          <w:rFonts w:ascii="Times New Roman" w:eastAsia="Times New Roman" w:hAnsi="Times New Roman" w:cs="Times New Roman"/>
          <w:sz w:val="28"/>
          <w:szCs w:val="28"/>
        </w:rPr>
        <w:t xml:space="preserve">). </w:t>
      </w:r>
      <w:r>
        <w:rPr>
          <w:rFonts w:ascii="Times" w:eastAsia="Times" w:hAnsi="Times" w:cs="Times"/>
          <w:sz w:val="28"/>
          <w:szCs w:val="28"/>
        </w:rPr>
        <w:t xml:space="preserve">Образам музыкантов Бернхард уделяет отдельное внимание, о чём свидетельствуют его произведения, главными действующими лицами которых становятся пианисты, исполнители: </w:t>
      </w:r>
      <w:r w:rsidR="004D79F3">
        <w:rPr>
          <w:rFonts w:ascii="Times" w:eastAsia="Times" w:hAnsi="Times" w:cs="Times"/>
          <w:sz w:val="28"/>
          <w:szCs w:val="28"/>
        </w:rPr>
        <w:t xml:space="preserve">романы </w:t>
      </w:r>
      <w:r>
        <w:rPr>
          <w:rFonts w:ascii="Times New Roman" w:eastAsia="Times New Roman" w:hAnsi="Times New Roman" w:cs="Times New Roman"/>
          <w:sz w:val="28"/>
          <w:szCs w:val="28"/>
        </w:rPr>
        <w:t>«</w:t>
      </w:r>
      <w:r>
        <w:rPr>
          <w:rFonts w:ascii="Times" w:eastAsia="Times" w:hAnsi="Times" w:cs="Times"/>
          <w:sz w:val="28"/>
          <w:szCs w:val="28"/>
        </w:rPr>
        <w:t>Пропащий</w:t>
      </w:r>
      <w:r>
        <w:rPr>
          <w:rFonts w:ascii="Times New Roman" w:eastAsia="Times New Roman" w:hAnsi="Times New Roman" w:cs="Times New Roman"/>
          <w:sz w:val="28"/>
          <w:szCs w:val="28"/>
        </w:rPr>
        <w:t>»</w:t>
      </w:r>
      <w:r>
        <w:rPr>
          <w:rFonts w:ascii="Times" w:eastAsia="Times" w:hAnsi="Times" w:cs="Times"/>
          <w:sz w:val="28"/>
          <w:szCs w:val="28"/>
        </w:rPr>
        <w:t xml:space="preserve">, </w:t>
      </w:r>
      <w:r>
        <w:rPr>
          <w:rFonts w:ascii="Times New Roman" w:eastAsia="Times New Roman" w:hAnsi="Times New Roman" w:cs="Times New Roman"/>
          <w:sz w:val="28"/>
          <w:szCs w:val="28"/>
        </w:rPr>
        <w:t>«</w:t>
      </w:r>
      <w:r>
        <w:rPr>
          <w:rFonts w:ascii="Times" w:eastAsia="Times" w:hAnsi="Times" w:cs="Times"/>
          <w:sz w:val="28"/>
          <w:szCs w:val="28"/>
        </w:rPr>
        <w:t>Старые мастера</w:t>
      </w:r>
      <w:r>
        <w:rPr>
          <w:rFonts w:ascii="Times New Roman" w:eastAsia="Times New Roman" w:hAnsi="Times New Roman" w:cs="Times New Roman"/>
          <w:sz w:val="28"/>
          <w:szCs w:val="28"/>
        </w:rPr>
        <w:t>»</w:t>
      </w:r>
      <w:r>
        <w:rPr>
          <w:rFonts w:ascii="Times" w:eastAsia="Times" w:hAnsi="Times" w:cs="Times"/>
          <w:sz w:val="28"/>
          <w:szCs w:val="28"/>
        </w:rPr>
        <w:t xml:space="preserve">, пьеса </w:t>
      </w:r>
      <w:r>
        <w:rPr>
          <w:rFonts w:ascii="Times New Roman" w:eastAsia="Times New Roman" w:hAnsi="Times New Roman" w:cs="Times New Roman"/>
          <w:sz w:val="28"/>
          <w:szCs w:val="28"/>
        </w:rPr>
        <w:t>«</w:t>
      </w:r>
      <w:r>
        <w:rPr>
          <w:rFonts w:ascii="Times" w:eastAsia="Times" w:hAnsi="Times" w:cs="Times"/>
          <w:sz w:val="28"/>
          <w:szCs w:val="28"/>
        </w:rPr>
        <w:t>Сила привычки</w:t>
      </w:r>
      <w:r>
        <w:rPr>
          <w:rFonts w:ascii="Times New Roman" w:eastAsia="Times New Roman" w:hAnsi="Times New Roman" w:cs="Times New Roman"/>
          <w:sz w:val="28"/>
          <w:szCs w:val="28"/>
        </w:rPr>
        <w:t>»</w:t>
      </w:r>
      <w:r w:rsidR="00217A23">
        <w:rPr>
          <w:rFonts w:ascii="Times New Roman" w:eastAsia="Times New Roman" w:hAnsi="Times New Roman" w:cs="Times New Roman"/>
          <w:sz w:val="28"/>
          <w:szCs w:val="28"/>
          <w:lang w:val="ru-RU"/>
        </w:rPr>
        <w:t xml:space="preserve"> (</w:t>
      </w:r>
      <w:r w:rsidR="00EA6513">
        <w:rPr>
          <w:rFonts w:ascii="Times New Roman" w:eastAsia="Times New Roman" w:hAnsi="Times New Roman" w:cs="Times New Roman"/>
          <w:sz w:val="28"/>
          <w:szCs w:val="28"/>
          <w:lang w:val="en-US"/>
        </w:rPr>
        <w:t>Die</w:t>
      </w:r>
      <w:r w:rsidR="00EA6513" w:rsidRPr="00EA6513">
        <w:rPr>
          <w:rFonts w:ascii="Times New Roman" w:eastAsia="Times New Roman" w:hAnsi="Times New Roman" w:cs="Times New Roman"/>
          <w:sz w:val="28"/>
          <w:szCs w:val="28"/>
          <w:lang w:val="ru-RU"/>
        </w:rPr>
        <w:t xml:space="preserve"> </w:t>
      </w:r>
      <w:r w:rsidR="00EA6513">
        <w:rPr>
          <w:rFonts w:ascii="Times New Roman" w:eastAsia="Times New Roman" w:hAnsi="Times New Roman" w:cs="Times New Roman"/>
          <w:sz w:val="28"/>
          <w:szCs w:val="28"/>
          <w:lang w:val="en-US"/>
        </w:rPr>
        <w:t>Macht</w:t>
      </w:r>
      <w:r w:rsidR="00EA6513" w:rsidRPr="00EA6513">
        <w:rPr>
          <w:rFonts w:ascii="Times New Roman" w:eastAsia="Times New Roman" w:hAnsi="Times New Roman" w:cs="Times New Roman"/>
          <w:sz w:val="28"/>
          <w:szCs w:val="28"/>
          <w:lang w:val="ru-RU"/>
        </w:rPr>
        <w:t xml:space="preserve"> </w:t>
      </w:r>
      <w:r w:rsidR="00EA6513">
        <w:rPr>
          <w:rFonts w:ascii="Times New Roman" w:eastAsia="Times New Roman" w:hAnsi="Times New Roman" w:cs="Times New Roman"/>
          <w:sz w:val="28"/>
          <w:szCs w:val="28"/>
          <w:lang w:val="en-US"/>
        </w:rPr>
        <w:t>der</w:t>
      </w:r>
      <w:r w:rsidR="00EA6513" w:rsidRPr="00EA6513">
        <w:rPr>
          <w:rFonts w:ascii="Times New Roman" w:eastAsia="Times New Roman" w:hAnsi="Times New Roman" w:cs="Times New Roman"/>
          <w:sz w:val="28"/>
          <w:szCs w:val="28"/>
          <w:lang w:val="ru-RU"/>
        </w:rPr>
        <w:t xml:space="preserve"> </w:t>
      </w:r>
      <w:r w:rsidR="00EA6513">
        <w:rPr>
          <w:rFonts w:ascii="Times New Roman" w:eastAsia="Times New Roman" w:hAnsi="Times New Roman" w:cs="Times New Roman"/>
          <w:sz w:val="28"/>
          <w:szCs w:val="28"/>
          <w:lang w:val="en-US"/>
        </w:rPr>
        <w:t>Gewohnheit</w:t>
      </w:r>
      <w:r w:rsidR="00067F3B">
        <w:rPr>
          <w:rFonts w:ascii="Times New Roman" w:eastAsia="Times New Roman" w:hAnsi="Times New Roman" w:cs="Times New Roman"/>
          <w:sz w:val="28"/>
          <w:szCs w:val="28"/>
          <w:lang w:val="ru-RU"/>
        </w:rPr>
        <w:t>, 1974</w:t>
      </w:r>
      <w:r w:rsidR="00EA6513">
        <w:rPr>
          <w:rFonts w:ascii="Times New Roman" w:eastAsia="Times New Roman" w:hAnsi="Times New Roman" w:cs="Times New Roman"/>
          <w:sz w:val="28"/>
          <w:szCs w:val="28"/>
          <w:lang w:val="ru-RU"/>
        </w:rPr>
        <w:t>)</w:t>
      </w:r>
      <w:r w:rsidR="000B2233">
        <w:rPr>
          <w:rFonts w:ascii="Times" w:eastAsia="Times" w:hAnsi="Times" w:cs="Times"/>
          <w:sz w:val="28"/>
          <w:szCs w:val="28"/>
        </w:rPr>
        <w:t>.</w:t>
      </w:r>
      <w:r>
        <w:rPr>
          <w:rFonts w:ascii="Times" w:eastAsia="Times" w:hAnsi="Times" w:cs="Times"/>
          <w:sz w:val="28"/>
          <w:szCs w:val="28"/>
        </w:rPr>
        <w:t xml:space="preserve"> Более того, тексты писателя обращают на себя внимание </w:t>
      </w:r>
      <w:r w:rsidR="004D79F3">
        <w:rPr>
          <w:rFonts w:ascii="Times" w:eastAsia="Times" w:hAnsi="Times" w:cs="Times"/>
          <w:sz w:val="28"/>
          <w:szCs w:val="28"/>
        </w:rPr>
        <w:t xml:space="preserve">стремлением к </w:t>
      </w:r>
      <w:r>
        <w:rPr>
          <w:rFonts w:ascii="Times" w:eastAsia="Times" w:hAnsi="Times" w:cs="Times"/>
          <w:sz w:val="28"/>
          <w:szCs w:val="28"/>
        </w:rPr>
        <w:t>подражани</w:t>
      </w:r>
      <w:r w:rsidR="004D79F3">
        <w:rPr>
          <w:rFonts w:ascii="Times" w:eastAsia="Times" w:hAnsi="Times" w:cs="Times"/>
          <w:sz w:val="28"/>
          <w:szCs w:val="28"/>
        </w:rPr>
        <w:t>ю</w:t>
      </w:r>
      <w:r>
        <w:rPr>
          <w:rFonts w:ascii="Times" w:eastAsia="Times" w:hAnsi="Times" w:cs="Times"/>
          <w:sz w:val="28"/>
          <w:szCs w:val="28"/>
        </w:rPr>
        <w:t xml:space="preserve"> музыкальным структурам, что отмечается р</w:t>
      </w:r>
      <w:r w:rsidR="00744608">
        <w:rPr>
          <w:rFonts w:ascii="Times" w:eastAsia="Times" w:hAnsi="Times" w:cs="Times"/>
          <w:sz w:val="28"/>
          <w:szCs w:val="28"/>
        </w:rPr>
        <w:t xml:space="preserve">ядом зарубежных исследователей </w:t>
      </w:r>
      <w:r w:rsidR="00744608" w:rsidRPr="00744608">
        <w:rPr>
          <w:rFonts w:ascii="Times" w:eastAsia="Times" w:hAnsi="Times" w:cs="Times"/>
          <w:sz w:val="28"/>
          <w:szCs w:val="28"/>
          <w:lang w:val="ru-RU"/>
        </w:rPr>
        <w:t>([</w:t>
      </w:r>
      <w:r w:rsidR="00744608" w:rsidRPr="00744608">
        <w:rPr>
          <w:rFonts w:ascii="Times New Roman" w:eastAsia="Times New Roman" w:hAnsi="Times New Roman" w:cs="Times New Roman"/>
          <w:sz w:val="28"/>
          <w:szCs w:val="28"/>
          <w:lang w:val="de-DE"/>
        </w:rPr>
        <w:t>Schmidt</w:t>
      </w:r>
      <w:r w:rsidR="00744608" w:rsidRPr="00744608">
        <w:rPr>
          <w:rFonts w:ascii="Times New Roman" w:eastAsia="Times New Roman" w:hAnsi="Times New Roman" w:cs="Times New Roman"/>
          <w:sz w:val="28"/>
          <w:szCs w:val="28"/>
          <w:lang w:val="ru-RU"/>
        </w:rPr>
        <w:t>-</w:t>
      </w:r>
      <w:r w:rsidR="00744608" w:rsidRPr="00744608">
        <w:rPr>
          <w:rFonts w:ascii="Times New Roman" w:eastAsia="Times New Roman" w:hAnsi="Times New Roman" w:cs="Times New Roman"/>
          <w:sz w:val="28"/>
          <w:szCs w:val="28"/>
          <w:lang w:val="de-DE"/>
        </w:rPr>
        <w:t>Dengler</w:t>
      </w:r>
      <w:r w:rsidR="00217A23">
        <w:rPr>
          <w:rFonts w:ascii="Times New Roman" w:eastAsia="Times New Roman" w:hAnsi="Times New Roman" w:cs="Times New Roman"/>
          <w:sz w:val="28"/>
          <w:szCs w:val="28"/>
          <w:lang w:val="ru-RU"/>
        </w:rPr>
        <w:t>, </w:t>
      </w:r>
      <w:r w:rsidR="00744608" w:rsidRPr="00744608">
        <w:rPr>
          <w:rFonts w:ascii="Times New Roman" w:eastAsia="Times New Roman" w:hAnsi="Times New Roman" w:cs="Times New Roman"/>
          <w:sz w:val="28"/>
          <w:szCs w:val="28"/>
          <w:lang w:val="ru-RU"/>
        </w:rPr>
        <w:t>1997</w:t>
      </w:r>
      <w:r w:rsidR="00217A23">
        <w:rPr>
          <w:rFonts w:ascii="Times New Roman" w:eastAsia="Times New Roman" w:hAnsi="Times New Roman" w:cs="Times New Roman"/>
          <w:sz w:val="28"/>
          <w:szCs w:val="28"/>
          <w:lang w:val="ru-RU"/>
        </w:rPr>
        <w:t>; </w:t>
      </w:r>
      <w:r w:rsidR="00744608" w:rsidRPr="00744608">
        <w:rPr>
          <w:rFonts w:ascii="Times New Roman" w:eastAsia="Times New Roman" w:hAnsi="Times New Roman" w:cs="Times New Roman"/>
          <w:sz w:val="28"/>
          <w:szCs w:val="28"/>
          <w:lang w:val="ru-RU"/>
        </w:rPr>
        <w:t xml:space="preserve">2001], </w:t>
      </w:r>
      <w:r>
        <w:rPr>
          <w:rFonts w:ascii="Times New Roman" w:eastAsia="Times New Roman" w:hAnsi="Times New Roman" w:cs="Times New Roman"/>
          <w:sz w:val="28"/>
          <w:szCs w:val="28"/>
        </w:rPr>
        <w:t xml:space="preserve"> </w:t>
      </w:r>
      <w:r w:rsidR="00744608" w:rsidRPr="00744608">
        <w:rPr>
          <w:rFonts w:ascii="Times New Roman" w:eastAsia="Times New Roman" w:hAnsi="Times New Roman" w:cs="Times New Roman"/>
          <w:sz w:val="28"/>
          <w:szCs w:val="28"/>
          <w:lang w:val="ru-RU"/>
        </w:rPr>
        <w:t>[</w:t>
      </w:r>
      <w:r w:rsidR="00744608" w:rsidRPr="00744608">
        <w:rPr>
          <w:rFonts w:ascii="Times New Roman" w:eastAsia="Times New Roman" w:hAnsi="Times New Roman" w:cs="Times New Roman"/>
          <w:sz w:val="28"/>
          <w:szCs w:val="28"/>
          <w:lang w:val="de-DE"/>
        </w:rPr>
        <w:t>Bloemsaat</w:t>
      </w:r>
      <w:r w:rsidR="00744608" w:rsidRPr="00744608">
        <w:rPr>
          <w:rFonts w:ascii="Times New Roman" w:eastAsia="Times New Roman" w:hAnsi="Times New Roman" w:cs="Times New Roman"/>
          <w:sz w:val="28"/>
          <w:szCs w:val="28"/>
          <w:lang w:val="ru-RU"/>
        </w:rPr>
        <w:t>-</w:t>
      </w:r>
      <w:r w:rsidR="00744608" w:rsidRPr="00744608">
        <w:rPr>
          <w:rFonts w:ascii="Times New Roman" w:eastAsia="Times New Roman" w:hAnsi="Times New Roman" w:cs="Times New Roman"/>
          <w:sz w:val="28"/>
          <w:szCs w:val="28"/>
          <w:lang w:val="de-DE"/>
        </w:rPr>
        <w:t>Voerknecht</w:t>
      </w:r>
      <w:r w:rsidR="00744608">
        <w:rPr>
          <w:rFonts w:ascii="Times New Roman" w:eastAsia="Times New Roman" w:hAnsi="Times New Roman" w:cs="Times New Roman"/>
          <w:sz w:val="28"/>
          <w:szCs w:val="28"/>
        </w:rPr>
        <w:t>,</w:t>
      </w:r>
      <w:r w:rsidR="00744608">
        <w:rPr>
          <w:rFonts w:ascii="Times New Roman" w:eastAsia="Times New Roman" w:hAnsi="Times New Roman" w:cs="Times New Roman"/>
          <w:sz w:val="28"/>
          <w:szCs w:val="28"/>
          <w:lang w:val="ru-RU"/>
        </w:rPr>
        <w:t xml:space="preserve"> 2006]</w:t>
      </w:r>
      <w:r w:rsidR="00744608" w:rsidRPr="00744608">
        <w:rPr>
          <w:rFonts w:ascii="Times New Roman" w:eastAsia="Times New Roman" w:hAnsi="Times New Roman" w:cs="Times New Roman"/>
          <w:sz w:val="28"/>
          <w:szCs w:val="28"/>
          <w:lang w:val="ru-RU"/>
        </w:rPr>
        <w:t>,  [</w:t>
      </w:r>
      <w:r w:rsidR="00744608">
        <w:rPr>
          <w:rFonts w:ascii="Times New Roman" w:eastAsia="Times New Roman" w:hAnsi="Times New Roman" w:cs="Times New Roman"/>
          <w:sz w:val="28"/>
          <w:szCs w:val="28"/>
          <w:lang w:val="en-US"/>
        </w:rPr>
        <w:t>Latini</w:t>
      </w:r>
      <w:r w:rsidR="00744608" w:rsidRPr="00744608">
        <w:rPr>
          <w:rFonts w:ascii="Times New Roman" w:eastAsia="Times New Roman" w:hAnsi="Times New Roman" w:cs="Times New Roman"/>
          <w:sz w:val="28"/>
          <w:szCs w:val="28"/>
          <w:lang w:val="ru-RU"/>
        </w:rPr>
        <w:t>, 2005]</w:t>
      </w:r>
      <w:r w:rsidR="00744608">
        <w:rPr>
          <w:rFonts w:ascii="Times New Roman" w:eastAsia="Times New Roman" w:hAnsi="Times New Roman" w:cs="Times New Roman"/>
          <w:sz w:val="28"/>
          <w:szCs w:val="28"/>
        </w:rPr>
        <w:t xml:space="preserve">, </w:t>
      </w:r>
      <w:r w:rsidR="00744608" w:rsidRPr="00744608">
        <w:rPr>
          <w:rFonts w:ascii="Times New Roman" w:eastAsia="Times New Roman" w:hAnsi="Times New Roman" w:cs="Times New Roman"/>
          <w:sz w:val="28"/>
          <w:szCs w:val="28"/>
          <w:lang w:val="ru-RU"/>
        </w:rPr>
        <w:t>[</w:t>
      </w:r>
      <w:r w:rsidR="00744608" w:rsidRPr="00744608">
        <w:rPr>
          <w:rFonts w:ascii="Times New Roman" w:eastAsia="Times New Roman" w:hAnsi="Times New Roman" w:cs="Times New Roman"/>
          <w:sz w:val="28"/>
          <w:szCs w:val="28"/>
          <w:lang w:val="de-DE"/>
        </w:rPr>
        <w:t>Jurgensen</w:t>
      </w:r>
      <w:r>
        <w:rPr>
          <w:rFonts w:ascii="Times New Roman" w:eastAsia="Times New Roman" w:hAnsi="Times New Roman" w:cs="Times New Roman"/>
          <w:sz w:val="28"/>
          <w:szCs w:val="28"/>
        </w:rPr>
        <w:t>,</w:t>
      </w:r>
      <w:r w:rsidR="00744608" w:rsidRPr="00744608">
        <w:rPr>
          <w:rFonts w:ascii="Times New Roman" w:eastAsia="Times New Roman" w:hAnsi="Times New Roman" w:cs="Times New Roman"/>
          <w:sz w:val="28"/>
          <w:szCs w:val="28"/>
          <w:lang w:val="ru-RU"/>
        </w:rPr>
        <w:t xml:space="preserve"> 1981],</w:t>
      </w:r>
      <w:r>
        <w:rPr>
          <w:rFonts w:ascii="Times New Roman" w:eastAsia="Times New Roman" w:hAnsi="Times New Roman" w:cs="Times New Roman"/>
          <w:sz w:val="28"/>
          <w:szCs w:val="28"/>
        </w:rPr>
        <w:t xml:space="preserve"> </w:t>
      </w:r>
      <w:r w:rsidR="00744608" w:rsidRPr="00744608">
        <w:rPr>
          <w:rFonts w:ascii="Times New Roman" w:eastAsia="Times New Roman" w:hAnsi="Times New Roman" w:cs="Times New Roman"/>
          <w:sz w:val="28"/>
          <w:szCs w:val="28"/>
          <w:lang w:val="ru-RU"/>
        </w:rPr>
        <w:t>[</w:t>
      </w:r>
      <w:r w:rsidR="00744608" w:rsidRPr="00744608">
        <w:rPr>
          <w:rFonts w:ascii="Times New Roman" w:eastAsia="Times New Roman" w:hAnsi="Times New Roman" w:cs="Times New Roman"/>
          <w:sz w:val="28"/>
          <w:szCs w:val="28"/>
          <w:lang w:val="de-DE"/>
        </w:rPr>
        <w:t>Diederichs</w:t>
      </w:r>
      <w:r w:rsidR="00744608">
        <w:rPr>
          <w:rFonts w:ascii="Times New Roman" w:eastAsia="Times New Roman" w:hAnsi="Times New Roman" w:cs="Times New Roman"/>
          <w:sz w:val="28"/>
          <w:szCs w:val="28"/>
          <w:lang w:val="ru-RU"/>
        </w:rPr>
        <w:t>, 1998</w:t>
      </w:r>
      <w:r w:rsidR="00744608" w:rsidRPr="00744608">
        <w:rPr>
          <w:rFonts w:ascii="Times New Roman" w:eastAsia="Times New Roman" w:hAnsi="Times New Roman" w:cs="Times New Roman"/>
          <w:sz w:val="28"/>
          <w:szCs w:val="28"/>
          <w:lang w:val="ru-RU"/>
        </w:rPr>
        <w:t>]).</w:t>
      </w:r>
    </w:p>
    <w:p w14:paraId="3E9F5DEF" w14:textId="1F866AE3" w:rsidR="00433BA4" w:rsidRDefault="00630A18">
      <w:pPr>
        <w:widowControl w:val="0"/>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К осмыслению и анализу литературного наследия Бернхарда обращались различные исследователи. </w:t>
      </w:r>
      <w:r>
        <w:rPr>
          <w:rFonts w:ascii="Times New Roman" w:eastAsia="Times New Roman" w:hAnsi="Times New Roman" w:cs="Times New Roman"/>
          <w:sz w:val="28"/>
          <w:szCs w:val="28"/>
          <w:highlight w:val="white"/>
        </w:rPr>
        <w:t xml:space="preserve">А. Пфабиган </w:t>
      </w:r>
      <w:r w:rsidR="003B3CDB">
        <w:rPr>
          <w:rFonts w:ascii="Times New Roman" w:eastAsia="Times New Roman" w:hAnsi="Times New Roman" w:cs="Times New Roman"/>
          <w:sz w:val="28"/>
          <w:szCs w:val="28"/>
          <w:lang w:val="ru-RU"/>
        </w:rPr>
        <w:t xml:space="preserve">описывает два </w:t>
      </w:r>
      <w:r>
        <w:rPr>
          <w:rFonts w:ascii="Times New Roman" w:eastAsia="Times New Roman" w:hAnsi="Times New Roman" w:cs="Times New Roman"/>
          <w:sz w:val="28"/>
          <w:szCs w:val="28"/>
        </w:rPr>
        <w:t>«поколения рецепции»</w:t>
      </w:r>
      <w:r>
        <w:rPr>
          <w:rFonts w:ascii="Times New Roman" w:eastAsia="Times New Roman" w:hAnsi="Times New Roman" w:cs="Times New Roman"/>
          <w:sz w:val="28"/>
          <w:szCs w:val="28"/>
          <w:highlight w:val="white"/>
        </w:rPr>
        <w:t xml:space="preserve"> творчества пи</w:t>
      </w:r>
      <w:r w:rsidR="003B3CDB">
        <w:rPr>
          <w:rFonts w:ascii="Times New Roman" w:eastAsia="Times New Roman" w:hAnsi="Times New Roman" w:cs="Times New Roman"/>
          <w:sz w:val="28"/>
          <w:szCs w:val="28"/>
          <w:highlight w:val="white"/>
        </w:rPr>
        <w:t xml:space="preserve">сателя: </w:t>
      </w:r>
      <w:r w:rsidR="003B3CDB">
        <w:rPr>
          <w:rFonts w:ascii="Times New Roman" w:eastAsia="Times New Roman" w:hAnsi="Times New Roman" w:cs="Times New Roman"/>
          <w:sz w:val="28"/>
          <w:szCs w:val="28"/>
          <w:highlight w:val="white"/>
          <w:lang w:val="ru-RU"/>
        </w:rPr>
        <w:t xml:space="preserve">внимание первого поколения было обращено главным образом </w:t>
      </w:r>
      <w:r w:rsidR="003B3CDB">
        <w:rPr>
          <w:rFonts w:ascii="Times New Roman" w:eastAsia="Times New Roman" w:hAnsi="Times New Roman" w:cs="Times New Roman"/>
          <w:sz w:val="28"/>
          <w:szCs w:val="28"/>
          <w:highlight w:val="white"/>
        </w:rPr>
        <w:t xml:space="preserve"> на темат</w:t>
      </w:r>
      <w:r w:rsidR="003B3CDB">
        <w:rPr>
          <w:rFonts w:ascii="Times New Roman" w:eastAsia="Times New Roman" w:hAnsi="Times New Roman" w:cs="Times New Roman"/>
          <w:sz w:val="28"/>
          <w:szCs w:val="28"/>
          <w:highlight w:val="white"/>
          <w:lang w:val="ru-RU"/>
        </w:rPr>
        <w:t>ику произведений</w:t>
      </w:r>
      <w:r>
        <w:rPr>
          <w:rFonts w:ascii="Times New Roman" w:eastAsia="Times New Roman" w:hAnsi="Times New Roman" w:cs="Times New Roman"/>
          <w:sz w:val="28"/>
          <w:szCs w:val="28"/>
          <w:highlight w:val="white"/>
        </w:rPr>
        <w:t xml:space="preserve"> писателя, </w:t>
      </w:r>
      <w:r w:rsidR="003B3CDB">
        <w:rPr>
          <w:rFonts w:ascii="Times New Roman" w:eastAsia="Times New Roman" w:hAnsi="Times New Roman" w:cs="Times New Roman"/>
          <w:sz w:val="28"/>
          <w:szCs w:val="28"/>
          <w:highlight w:val="white"/>
          <w:lang w:val="ru-RU"/>
        </w:rPr>
        <w:t>в которых превалируют такие мотивы</w:t>
      </w:r>
      <w:r>
        <w:rPr>
          <w:rFonts w:ascii="Times New Roman" w:eastAsia="Times New Roman" w:hAnsi="Times New Roman" w:cs="Times New Roman"/>
          <w:sz w:val="28"/>
          <w:szCs w:val="28"/>
          <w:highlight w:val="white"/>
        </w:rPr>
        <w:t xml:space="preserve"> как страх, одиночество, болезнь, безумие, (с</w:t>
      </w:r>
      <w:r w:rsidR="00217A23">
        <w:rPr>
          <w:rFonts w:ascii="Times New Roman" w:eastAsia="Times New Roman" w:hAnsi="Times New Roman" w:cs="Times New Roman"/>
          <w:sz w:val="28"/>
          <w:szCs w:val="28"/>
          <w:highlight w:val="white"/>
        </w:rPr>
        <w:t>амо</w:t>
      </w:r>
      <w:proofErr w:type="gramStart"/>
      <w:r w:rsidR="00217A23">
        <w:rPr>
          <w:rFonts w:ascii="Times New Roman" w:eastAsia="Times New Roman" w:hAnsi="Times New Roman" w:cs="Times New Roman"/>
          <w:sz w:val="28"/>
          <w:szCs w:val="28"/>
          <w:highlight w:val="white"/>
        </w:rPr>
        <w:t>)у</w:t>
      </w:r>
      <w:proofErr w:type="gramEnd"/>
      <w:r w:rsidR="00217A23">
        <w:rPr>
          <w:rFonts w:ascii="Times New Roman" w:eastAsia="Times New Roman" w:hAnsi="Times New Roman" w:cs="Times New Roman"/>
          <w:sz w:val="28"/>
          <w:szCs w:val="28"/>
          <w:highlight w:val="white"/>
        </w:rPr>
        <w:t>бийство, смерть [Pfabigan,</w:t>
      </w:r>
      <w:r w:rsidR="00217A23">
        <w:rPr>
          <w:rFonts w:ascii="Times New Roman" w:eastAsia="Times New Roman" w:hAnsi="Times New Roman" w:cs="Times New Roman"/>
          <w:sz w:val="28"/>
          <w:szCs w:val="28"/>
          <w:highlight w:val="white"/>
          <w:lang w:val="ru-RU"/>
        </w:rPr>
        <w:t> </w:t>
      </w:r>
      <w:r>
        <w:rPr>
          <w:rFonts w:ascii="Times New Roman" w:eastAsia="Times New Roman" w:hAnsi="Times New Roman" w:cs="Times New Roman"/>
          <w:sz w:val="28"/>
          <w:szCs w:val="28"/>
          <w:highlight w:val="white"/>
        </w:rPr>
        <w:t xml:space="preserve">1999]. </w:t>
      </w:r>
      <w:r w:rsidR="003B3CDB">
        <w:rPr>
          <w:rFonts w:ascii="Times New Roman" w:eastAsia="Times New Roman" w:hAnsi="Times New Roman" w:cs="Times New Roman"/>
          <w:sz w:val="28"/>
          <w:szCs w:val="28"/>
          <w:highlight w:val="white"/>
          <w:lang w:val="ru-RU"/>
        </w:rPr>
        <w:t>По мнению н</w:t>
      </w:r>
      <w:r w:rsidR="003B3CDB">
        <w:rPr>
          <w:rFonts w:ascii="Times New Roman" w:eastAsia="Times New Roman" w:hAnsi="Times New Roman" w:cs="Times New Roman"/>
          <w:sz w:val="28"/>
          <w:szCs w:val="28"/>
          <w:highlight w:val="white"/>
        </w:rPr>
        <w:t>емецк</w:t>
      </w:r>
      <w:r w:rsidR="003B3CDB">
        <w:rPr>
          <w:rFonts w:ascii="Times New Roman" w:eastAsia="Times New Roman" w:hAnsi="Times New Roman" w:cs="Times New Roman"/>
          <w:sz w:val="28"/>
          <w:szCs w:val="28"/>
          <w:highlight w:val="white"/>
          <w:lang w:val="ru-RU"/>
        </w:rPr>
        <w:t>ого</w:t>
      </w:r>
      <w:r w:rsidR="003B3CDB">
        <w:rPr>
          <w:rFonts w:ascii="Times New Roman" w:eastAsia="Times New Roman" w:hAnsi="Times New Roman" w:cs="Times New Roman"/>
          <w:sz w:val="28"/>
          <w:szCs w:val="28"/>
          <w:highlight w:val="white"/>
        </w:rPr>
        <w:t xml:space="preserve"> литературн</w:t>
      </w:r>
      <w:r w:rsidR="003B3CDB">
        <w:rPr>
          <w:rFonts w:ascii="Times New Roman" w:eastAsia="Times New Roman" w:hAnsi="Times New Roman" w:cs="Times New Roman"/>
          <w:sz w:val="28"/>
          <w:szCs w:val="28"/>
          <w:highlight w:val="white"/>
          <w:lang w:val="ru-RU"/>
        </w:rPr>
        <w:t>ого</w:t>
      </w:r>
      <w:r>
        <w:rPr>
          <w:rFonts w:ascii="Times New Roman" w:eastAsia="Times New Roman" w:hAnsi="Times New Roman" w:cs="Times New Roman"/>
          <w:sz w:val="28"/>
          <w:szCs w:val="28"/>
          <w:highlight w:val="white"/>
        </w:rPr>
        <w:t xml:space="preserve"> критик</w:t>
      </w:r>
      <w:r w:rsidR="003B3CDB">
        <w:rPr>
          <w:rFonts w:ascii="Times New Roman" w:eastAsia="Times New Roman" w:hAnsi="Times New Roman" w:cs="Times New Roman"/>
          <w:sz w:val="28"/>
          <w:szCs w:val="28"/>
          <w:highlight w:val="white"/>
          <w:lang w:val="ru-RU"/>
        </w:rPr>
        <w:t>а</w:t>
      </w:r>
      <w:r w:rsidR="00BA44D2">
        <w:rPr>
          <w:rFonts w:ascii="Times New Roman" w:eastAsia="Times New Roman" w:hAnsi="Times New Roman" w:cs="Times New Roman"/>
          <w:sz w:val="28"/>
          <w:szCs w:val="28"/>
          <w:highlight w:val="white"/>
        </w:rPr>
        <w:t xml:space="preserve"> М.</w:t>
      </w:r>
      <w:r w:rsidR="00BA44D2">
        <w:rPr>
          <w:rFonts w:ascii="Times New Roman" w:eastAsia="Times New Roman" w:hAnsi="Times New Roman" w:cs="Times New Roman"/>
          <w:sz w:val="28"/>
          <w:szCs w:val="28"/>
          <w:highlight w:val="white"/>
          <w:lang w:val="ru-RU"/>
        </w:rPr>
        <w:t> </w:t>
      </w:r>
      <w:r w:rsidR="00BA44D2">
        <w:rPr>
          <w:rFonts w:ascii="Times New Roman" w:eastAsia="Times New Roman" w:hAnsi="Times New Roman" w:cs="Times New Roman"/>
          <w:sz w:val="28"/>
          <w:szCs w:val="28"/>
          <w:highlight w:val="white"/>
        </w:rPr>
        <w:t>Райх</w:t>
      </w:r>
      <w:r w:rsidR="00BA44D2">
        <w:rPr>
          <w:rFonts w:ascii="Times New Roman" w:eastAsia="Times New Roman" w:hAnsi="Times New Roman" w:cs="Times New Roman"/>
          <w:sz w:val="28"/>
          <w:szCs w:val="28"/>
          <w:highlight w:val="white"/>
          <w:lang w:val="ru-RU"/>
        </w:rPr>
        <w:noBreakHyphen/>
      </w:r>
      <w:r>
        <w:rPr>
          <w:rFonts w:ascii="Times New Roman" w:eastAsia="Times New Roman" w:hAnsi="Times New Roman" w:cs="Times New Roman"/>
          <w:sz w:val="28"/>
          <w:szCs w:val="28"/>
          <w:highlight w:val="white"/>
        </w:rPr>
        <w:t>Раницки</w:t>
      </w:r>
      <w:r w:rsidR="00D35FAA">
        <w:rPr>
          <w:rFonts w:ascii="Times New Roman" w:eastAsia="Times New Roman" w:hAnsi="Times New Roman" w:cs="Times New Roman"/>
          <w:sz w:val="28"/>
          <w:szCs w:val="28"/>
          <w:highlight w:val="white"/>
          <w:lang w:val="ru-RU"/>
        </w:rPr>
        <w:t>,</w:t>
      </w:r>
      <w:r w:rsidR="00D35FAA">
        <w:rPr>
          <w:rFonts w:ascii="Times New Roman" w:eastAsia="Times New Roman" w:hAnsi="Times New Roman" w:cs="Times New Roman"/>
          <w:sz w:val="28"/>
          <w:szCs w:val="28"/>
          <w:highlight w:val="white"/>
        </w:rPr>
        <w:t xml:space="preserve"> Бернхард</w:t>
      </w:r>
      <w:r w:rsidR="00D35FAA">
        <w:rPr>
          <w:rFonts w:ascii="Times New Roman" w:eastAsia="Times New Roman" w:hAnsi="Times New Roman" w:cs="Times New Roman"/>
          <w:sz w:val="28"/>
          <w:szCs w:val="28"/>
          <w:highlight w:val="white"/>
          <w:lang w:val="ru-RU"/>
        </w:rPr>
        <w:t xml:space="preserve">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sidR="00D35FAA">
        <w:rPr>
          <w:rFonts w:ascii="Times New Roman" w:eastAsia="Times New Roman" w:hAnsi="Times New Roman" w:cs="Times New Roman"/>
          <w:sz w:val="28"/>
          <w:szCs w:val="28"/>
          <w:highlight w:val="white"/>
        </w:rPr>
        <w:t>темны</w:t>
      </w:r>
      <w:r w:rsidR="00D35FAA">
        <w:rPr>
          <w:rFonts w:ascii="Times New Roman" w:eastAsia="Times New Roman" w:hAnsi="Times New Roman" w:cs="Times New Roman"/>
          <w:sz w:val="28"/>
          <w:szCs w:val="28"/>
          <w:highlight w:val="white"/>
          <w:lang w:val="ru-RU"/>
        </w:rPr>
        <w:t>й</w:t>
      </w:r>
      <w:r>
        <w:rPr>
          <w:rFonts w:ascii="Times New Roman" w:eastAsia="Times New Roman" w:hAnsi="Times New Roman" w:cs="Times New Roman"/>
          <w:sz w:val="28"/>
          <w:szCs w:val="28"/>
          <w:highlight w:val="white"/>
        </w:rPr>
        <w:t xml:space="preserve"> </w:t>
      </w:r>
      <w:r w:rsidR="00D35FAA">
        <w:rPr>
          <w:rFonts w:ascii="Times New Roman" w:eastAsia="Times New Roman" w:hAnsi="Times New Roman" w:cs="Times New Roman"/>
          <w:sz w:val="28"/>
          <w:szCs w:val="28"/>
        </w:rPr>
        <w:t>поэт</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sidR="00D35FAA">
        <w:rPr>
          <w:rFonts w:ascii="Times New Roman" w:eastAsia="Times New Roman" w:hAnsi="Times New Roman" w:cs="Times New Roman"/>
          <w:sz w:val="28"/>
          <w:szCs w:val="28"/>
          <w:highlight w:val="white"/>
        </w:rPr>
        <w:t>горьки</w:t>
      </w:r>
      <w:r w:rsidR="00D35FAA">
        <w:rPr>
          <w:rFonts w:ascii="Times New Roman" w:eastAsia="Times New Roman" w:hAnsi="Times New Roman" w:cs="Times New Roman"/>
          <w:sz w:val="28"/>
          <w:szCs w:val="28"/>
          <w:highlight w:val="white"/>
          <w:lang w:val="ru-RU"/>
        </w:rPr>
        <w:t>й</w:t>
      </w:r>
      <w:r w:rsidR="00D35FAA">
        <w:rPr>
          <w:rFonts w:ascii="Times New Roman" w:eastAsia="Times New Roman" w:hAnsi="Times New Roman" w:cs="Times New Roman"/>
          <w:sz w:val="28"/>
          <w:szCs w:val="28"/>
          <w:highlight w:val="white"/>
        </w:rPr>
        <w:t xml:space="preserve"> провид</w:t>
      </w:r>
      <w:r w:rsidR="00D35FAA">
        <w:rPr>
          <w:rFonts w:ascii="Times New Roman" w:eastAsia="Times New Roman" w:hAnsi="Times New Roman" w:cs="Times New Roman"/>
          <w:sz w:val="28"/>
          <w:szCs w:val="28"/>
          <w:highlight w:val="white"/>
          <w:lang w:val="ru-RU"/>
        </w:rPr>
        <w:t>ец</w:t>
      </w:r>
      <w:r>
        <w:rPr>
          <w:rFonts w:ascii="Times New Roman" w:eastAsia="Times New Roman" w:hAnsi="Times New Roman" w:cs="Times New Roman"/>
          <w:sz w:val="28"/>
          <w:szCs w:val="28"/>
          <w:highlight w:val="white"/>
        </w:rPr>
        <w:t xml:space="preserve"> немецкой литературы</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sidR="00D35FAA">
        <w:rPr>
          <w:rFonts w:ascii="Times New Roman" w:eastAsia="Times New Roman" w:hAnsi="Times New Roman" w:cs="Times New Roman"/>
          <w:sz w:val="28"/>
          <w:szCs w:val="28"/>
          <w:highlight w:val="white"/>
        </w:rPr>
        <w:t>упорны</w:t>
      </w:r>
      <w:r w:rsidR="00D35FAA">
        <w:rPr>
          <w:rFonts w:ascii="Times New Roman" w:eastAsia="Times New Roman" w:hAnsi="Times New Roman" w:cs="Times New Roman"/>
          <w:sz w:val="28"/>
          <w:szCs w:val="28"/>
          <w:highlight w:val="white"/>
          <w:lang w:val="ru-RU"/>
        </w:rPr>
        <w:t>й</w:t>
      </w:r>
      <w:r w:rsidR="00D35FAA">
        <w:rPr>
          <w:rFonts w:ascii="Times New Roman" w:eastAsia="Times New Roman" w:hAnsi="Times New Roman" w:cs="Times New Roman"/>
          <w:sz w:val="28"/>
          <w:szCs w:val="28"/>
          <w:highlight w:val="white"/>
        </w:rPr>
        <w:t xml:space="preserve"> пев</w:t>
      </w:r>
      <w:r w:rsidR="00D35FAA">
        <w:rPr>
          <w:rFonts w:ascii="Times New Roman" w:eastAsia="Times New Roman" w:hAnsi="Times New Roman" w:cs="Times New Roman"/>
          <w:sz w:val="28"/>
          <w:szCs w:val="28"/>
          <w:highlight w:val="white"/>
          <w:lang w:val="ru-RU"/>
        </w:rPr>
        <w:t>ец</w:t>
      </w:r>
      <w:r>
        <w:rPr>
          <w:rFonts w:ascii="Times New Roman" w:eastAsia="Times New Roman" w:hAnsi="Times New Roman" w:cs="Times New Roman"/>
          <w:sz w:val="28"/>
          <w:szCs w:val="28"/>
          <w:highlight w:val="white"/>
        </w:rPr>
        <w:t xml:space="preserve"> болезни и разр</w:t>
      </w:r>
      <w:r w:rsidR="00217A23">
        <w:rPr>
          <w:rFonts w:ascii="Times New Roman" w:eastAsia="Times New Roman" w:hAnsi="Times New Roman" w:cs="Times New Roman"/>
          <w:sz w:val="28"/>
          <w:szCs w:val="28"/>
          <w:highlight w:val="white"/>
        </w:rPr>
        <w:t xml:space="preserve">ушения, гибели и смерти» </w:t>
      </w:r>
      <w:r w:rsidR="00217A23">
        <w:rPr>
          <w:rFonts w:ascii="Times New Roman" w:eastAsia="Times New Roman" w:hAnsi="Times New Roman" w:cs="Times New Roman"/>
          <w:sz w:val="28"/>
          <w:szCs w:val="28"/>
          <w:highlight w:val="white"/>
        </w:rPr>
        <w:lastRenderedPageBreak/>
        <w:t>[Reich</w:t>
      </w:r>
      <w:r w:rsidR="00217A23">
        <w:rPr>
          <w:rFonts w:ascii="Times New Roman" w:eastAsia="Times New Roman" w:hAnsi="Times New Roman" w:cs="Times New Roman"/>
          <w:sz w:val="28"/>
          <w:szCs w:val="28"/>
          <w:highlight w:val="white"/>
          <w:lang w:val="ru-RU"/>
        </w:rPr>
        <w:noBreakHyphen/>
      </w:r>
      <w:r>
        <w:rPr>
          <w:rFonts w:ascii="Times New Roman" w:eastAsia="Times New Roman" w:hAnsi="Times New Roman" w:cs="Times New Roman"/>
          <w:sz w:val="28"/>
          <w:szCs w:val="28"/>
          <w:highlight w:val="white"/>
        </w:rPr>
        <w:t xml:space="preserve">Ranichki, 1990]. </w:t>
      </w:r>
      <w:r w:rsidR="00D35FAA">
        <w:rPr>
          <w:rFonts w:ascii="Times New Roman" w:eastAsia="Times New Roman" w:hAnsi="Times New Roman" w:cs="Times New Roman"/>
          <w:sz w:val="28"/>
          <w:szCs w:val="28"/>
          <w:highlight w:val="white"/>
          <w:lang w:val="ru-RU"/>
        </w:rPr>
        <w:t xml:space="preserve">Смена парадигмы в исследовании творчества писателя была совершена вторым поколением ученых, воспринявшие его </w:t>
      </w:r>
      <w:r>
        <w:rPr>
          <w:rFonts w:ascii="Times New Roman" w:eastAsia="Times New Roman" w:hAnsi="Times New Roman" w:cs="Times New Roman"/>
          <w:sz w:val="28"/>
          <w:szCs w:val="28"/>
          <w:highlight w:val="white"/>
        </w:rPr>
        <w:t>в первую очередь</w:t>
      </w:r>
      <w:r w:rsidR="00D35FAA">
        <w:rPr>
          <w:rFonts w:ascii="Times New Roman" w:eastAsia="Times New Roman" w:hAnsi="Times New Roman" w:cs="Times New Roman"/>
          <w:sz w:val="28"/>
          <w:szCs w:val="28"/>
          <w:highlight w:val="white"/>
          <w:lang w:val="ru-RU"/>
        </w:rPr>
        <w:t xml:space="preserve"> как</w:t>
      </w:r>
      <w:r>
        <w:rPr>
          <w:rFonts w:ascii="Times New Roman" w:eastAsia="Times New Roman" w:hAnsi="Times New Roman" w:cs="Times New Roman"/>
          <w:sz w:val="28"/>
          <w:szCs w:val="28"/>
          <w:highlight w:val="white"/>
        </w:rPr>
        <w:t xml:space="preserve"> сатирика и </w:t>
      </w:r>
      <w:r w:rsidR="00D35FAA">
        <w:rPr>
          <w:rFonts w:ascii="Times New Roman" w:eastAsia="Times New Roman" w:hAnsi="Times New Roman" w:cs="Times New Roman"/>
          <w:sz w:val="28"/>
          <w:szCs w:val="28"/>
          <w:highlight w:val="white"/>
          <w:lang w:val="ru-RU"/>
        </w:rPr>
        <w:t xml:space="preserve">оценившие </w:t>
      </w:r>
      <w:r>
        <w:rPr>
          <w:rFonts w:ascii="Times New Roman" w:eastAsia="Times New Roman" w:hAnsi="Times New Roman" w:cs="Times New Roman"/>
          <w:sz w:val="28"/>
          <w:szCs w:val="28"/>
          <w:highlight w:val="white"/>
        </w:rPr>
        <w:t xml:space="preserve">относительность его негативизма [Walitsch,1992]. </w:t>
      </w:r>
      <w:r w:rsidR="00D35FAA">
        <w:rPr>
          <w:rFonts w:ascii="Times New Roman" w:eastAsia="Times New Roman" w:hAnsi="Times New Roman" w:cs="Times New Roman"/>
          <w:sz w:val="28"/>
          <w:szCs w:val="28"/>
          <w:highlight w:val="white"/>
          <w:lang w:val="ru-RU"/>
        </w:rPr>
        <w:t>Таким образом, современные исследователи все больше обращаются к анализу нарративных особенностей текстов Бернхарда, нежели к рассмотрению их тематики</w:t>
      </w:r>
      <w:r>
        <w:rPr>
          <w:rFonts w:ascii="Times New Roman" w:eastAsia="Times New Roman" w:hAnsi="Times New Roman" w:cs="Times New Roman"/>
          <w:sz w:val="28"/>
          <w:szCs w:val="28"/>
          <w:highlight w:val="white"/>
        </w:rPr>
        <w:t xml:space="preserve">. </w:t>
      </w:r>
      <w:r w:rsidR="00456996">
        <w:rPr>
          <w:rFonts w:ascii="Times New Roman" w:eastAsia="Times New Roman" w:hAnsi="Times New Roman" w:cs="Times New Roman"/>
          <w:sz w:val="28"/>
          <w:szCs w:val="28"/>
          <w:highlight w:val="white"/>
          <w:lang w:val="ru-RU"/>
        </w:rPr>
        <w:t xml:space="preserve"> </w:t>
      </w:r>
      <w:r w:rsidR="004D79F3" w:rsidRPr="004D79F3">
        <w:rPr>
          <w:rFonts w:ascii="Times New Roman" w:eastAsia="Times New Roman" w:hAnsi="Times New Roman" w:cs="Times New Roman"/>
          <w:color w:val="FF0000"/>
          <w:sz w:val="28"/>
          <w:szCs w:val="28"/>
          <w:highlight w:val="white"/>
        </w:rPr>
        <w:t xml:space="preserve">  </w:t>
      </w:r>
    </w:p>
    <w:p w14:paraId="02E364C2" w14:textId="33B17941"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Объектом</w:t>
      </w:r>
      <w:r>
        <w:rPr>
          <w:rFonts w:ascii="Times New Roman" w:eastAsia="Times New Roman" w:hAnsi="Times New Roman" w:cs="Times New Roman"/>
          <w:sz w:val="28"/>
          <w:szCs w:val="28"/>
        </w:rPr>
        <w:t xml:space="preserve"> </w:t>
      </w:r>
      <w:r w:rsidR="00456996">
        <w:rPr>
          <w:rFonts w:ascii="Times New Roman" w:eastAsia="Times New Roman" w:hAnsi="Times New Roman" w:cs="Times New Roman"/>
          <w:sz w:val="28"/>
          <w:szCs w:val="28"/>
          <w:lang w:val="ru-RU"/>
        </w:rPr>
        <w:t xml:space="preserve">данного </w:t>
      </w:r>
      <w:r>
        <w:rPr>
          <w:rFonts w:ascii="Times New Roman" w:eastAsia="Times New Roman" w:hAnsi="Times New Roman" w:cs="Times New Roman"/>
          <w:sz w:val="28"/>
          <w:szCs w:val="28"/>
        </w:rPr>
        <w:t xml:space="preserve">магистерского исследования являются произведения Бернхарда, затрагивающие тему музыки и музыканта. В последние годы в отечественном литературоведении возросло количество работ, посвященных анализу музыкальной тематики в литературе. Необходимо </w:t>
      </w:r>
      <w:r w:rsidR="00E969E9">
        <w:rPr>
          <w:rFonts w:ascii="Times New Roman" w:eastAsia="Times New Roman" w:hAnsi="Times New Roman" w:cs="Times New Roman"/>
          <w:sz w:val="28"/>
          <w:szCs w:val="28"/>
        </w:rPr>
        <w:t>выделить две работы, посвящённые</w:t>
      </w:r>
      <w:r>
        <w:rPr>
          <w:rFonts w:ascii="Times New Roman" w:eastAsia="Times New Roman" w:hAnsi="Times New Roman" w:cs="Times New Roman"/>
          <w:sz w:val="28"/>
          <w:szCs w:val="28"/>
        </w:rPr>
        <w:t xml:space="preserve"> взаимодействию литературы и музыки -  исследования Е.</w:t>
      </w:r>
      <w:r w:rsidR="00BA44D2">
        <w:rPr>
          <w:rFonts w:ascii="Times New Roman" w:eastAsia="Times New Roman" w:hAnsi="Times New Roman" w:cs="Times New Roman"/>
          <w:sz w:val="28"/>
          <w:szCs w:val="28"/>
          <w:lang w:val="ru-RU"/>
        </w:rPr>
        <w:t> </w:t>
      </w:r>
      <w:r w:rsidR="00456996">
        <w:rPr>
          <w:rFonts w:ascii="Times New Roman" w:eastAsia="Times New Roman" w:hAnsi="Times New Roman" w:cs="Times New Roman"/>
          <w:sz w:val="28"/>
          <w:szCs w:val="28"/>
        </w:rPr>
        <w:t xml:space="preserve">В. Павловой </w:t>
      </w:r>
      <w:r w:rsidR="0045699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Музыка в ранней прозе Томаса Манн</w:t>
      </w:r>
      <w:r w:rsidR="00456996">
        <w:rPr>
          <w:rFonts w:ascii="Times New Roman" w:eastAsia="Times New Roman" w:hAnsi="Times New Roman" w:cs="Times New Roman"/>
          <w:sz w:val="28"/>
          <w:szCs w:val="28"/>
        </w:rPr>
        <w:t>а: феномен интермедиальности</w:t>
      </w:r>
      <w:r w:rsidR="0045699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[Павлова, 2010] и А.</w:t>
      </w:r>
      <w:r w:rsidR="00456996">
        <w:rPr>
          <w:rFonts w:ascii="Times New Roman" w:eastAsia="Times New Roman" w:hAnsi="Times New Roman" w:cs="Times New Roman"/>
          <w:sz w:val="28"/>
          <w:szCs w:val="28"/>
          <w:lang w:val="ru-RU"/>
        </w:rPr>
        <w:t> </w:t>
      </w:r>
      <w:r w:rsidR="00456996">
        <w:rPr>
          <w:rFonts w:ascii="Times New Roman" w:eastAsia="Times New Roman" w:hAnsi="Times New Roman" w:cs="Times New Roman"/>
          <w:sz w:val="28"/>
          <w:szCs w:val="28"/>
        </w:rPr>
        <w:t xml:space="preserve">В. Медведева </w:t>
      </w:r>
      <w:r w:rsidR="0045699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Немецкий роман о музыканте 1930-1940 гг. В</w:t>
      </w:r>
      <w:r w:rsidR="00456996">
        <w:rPr>
          <w:rFonts w:ascii="Times New Roman" w:eastAsia="Times New Roman" w:hAnsi="Times New Roman" w:cs="Times New Roman"/>
          <w:sz w:val="28"/>
          <w:szCs w:val="28"/>
        </w:rPr>
        <w:t>опросы внутрижанровой типологии</w:t>
      </w:r>
      <w:r w:rsidR="00456996">
        <w:rPr>
          <w:rFonts w:ascii="Times New Roman" w:eastAsia="Times New Roman" w:hAnsi="Times New Roman" w:cs="Times New Roman"/>
          <w:sz w:val="28"/>
          <w:szCs w:val="28"/>
          <w:lang w:val="ru-RU"/>
        </w:rPr>
        <w:t>»</w:t>
      </w:r>
      <w:r w:rsidR="00E969E9">
        <w:rPr>
          <w:rFonts w:ascii="Times New Roman" w:eastAsia="Times New Roman" w:hAnsi="Times New Roman" w:cs="Times New Roman"/>
          <w:sz w:val="28"/>
          <w:szCs w:val="28"/>
        </w:rPr>
        <w:t xml:space="preserve"> </w:t>
      </w:r>
      <w:r w:rsidR="00E969E9" w:rsidRPr="003A3640">
        <w:rPr>
          <w:rFonts w:ascii="Times New Roman" w:eastAsia="Times New Roman" w:hAnsi="Times New Roman" w:cs="Times New Roman"/>
          <w:sz w:val="28"/>
          <w:szCs w:val="28"/>
          <w:lang w:val="ru-RU"/>
        </w:rPr>
        <w:t>[</w:t>
      </w:r>
      <w:r w:rsidR="0062688D">
        <w:rPr>
          <w:rFonts w:ascii="Times New Roman" w:eastAsia="Times New Roman" w:hAnsi="Times New Roman" w:cs="Times New Roman"/>
          <w:sz w:val="28"/>
          <w:szCs w:val="28"/>
        </w:rPr>
        <w:t>Медведев,</w:t>
      </w:r>
      <w:r w:rsidR="0062688D">
        <w:rPr>
          <w:rFonts w:ascii="Times New Roman" w:eastAsia="Times New Roman" w:hAnsi="Times New Roman" w:cs="Times New Roman"/>
          <w:sz w:val="28"/>
          <w:szCs w:val="28"/>
          <w:lang w:val="ru-RU"/>
        </w:rPr>
        <w:t> </w:t>
      </w:r>
      <w:r w:rsidR="00E969E9">
        <w:rPr>
          <w:rFonts w:ascii="Times New Roman" w:eastAsia="Times New Roman" w:hAnsi="Times New Roman" w:cs="Times New Roman"/>
          <w:sz w:val="28"/>
          <w:szCs w:val="28"/>
        </w:rPr>
        <w:t>2001</w:t>
      </w:r>
      <w:r w:rsidR="00E969E9" w:rsidRPr="003A364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А.</w:t>
      </w:r>
      <w:r w:rsidR="0045699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В. Медведев обращается к ис</w:t>
      </w:r>
      <w:r w:rsidR="00456996">
        <w:rPr>
          <w:rFonts w:ascii="Times New Roman" w:eastAsia="Times New Roman" w:hAnsi="Times New Roman" w:cs="Times New Roman"/>
          <w:sz w:val="28"/>
          <w:szCs w:val="28"/>
        </w:rPr>
        <w:t xml:space="preserve">следованию романа Клауса Манна </w:t>
      </w:r>
      <w:r w:rsidR="00456996">
        <w:rPr>
          <w:rFonts w:ascii="Times New Roman" w:eastAsia="Times New Roman" w:hAnsi="Times New Roman" w:cs="Times New Roman"/>
          <w:sz w:val="28"/>
          <w:szCs w:val="28"/>
          <w:lang w:val="ru-RU"/>
        </w:rPr>
        <w:t>«</w:t>
      </w:r>
      <w:r w:rsidR="00456996">
        <w:rPr>
          <w:rFonts w:ascii="Times New Roman" w:eastAsia="Times New Roman" w:hAnsi="Times New Roman" w:cs="Times New Roman"/>
          <w:sz w:val="28"/>
          <w:szCs w:val="28"/>
        </w:rPr>
        <w:t>Патетическая симфония</w:t>
      </w:r>
      <w:r w:rsidR="00456996">
        <w:rPr>
          <w:rFonts w:ascii="Times New Roman" w:eastAsia="Times New Roman" w:hAnsi="Times New Roman" w:cs="Times New Roman"/>
          <w:sz w:val="28"/>
          <w:szCs w:val="28"/>
          <w:lang w:val="ru-RU"/>
        </w:rPr>
        <w:t>»</w:t>
      </w:r>
      <w:r w:rsidR="00456996">
        <w:rPr>
          <w:rFonts w:ascii="Times New Roman" w:eastAsia="Times New Roman" w:hAnsi="Times New Roman" w:cs="Times New Roman"/>
          <w:sz w:val="28"/>
          <w:szCs w:val="28"/>
        </w:rPr>
        <w:t>, романа Т</w:t>
      </w:r>
      <w:r w:rsidR="0045699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sidR="00456996">
        <w:rPr>
          <w:rFonts w:ascii="Times New Roman" w:eastAsia="Times New Roman" w:hAnsi="Times New Roman" w:cs="Times New Roman"/>
          <w:sz w:val="28"/>
          <w:szCs w:val="28"/>
        </w:rPr>
        <w:t xml:space="preserve">Манна </w:t>
      </w:r>
      <w:r w:rsidR="00456996">
        <w:rPr>
          <w:rFonts w:ascii="Times New Roman" w:eastAsia="Times New Roman" w:hAnsi="Times New Roman" w:cs="Times New Roman"/>
          <w:sz w:val="28"/>
          <w:szCs w:val="28"/>
          <w:lang w:val="ru-RU"/>
        </w:rPr>
        <w:t>«</w:t>
      </w:r>
      <w:r w:rsidR="00456996">
        <w:rPr>
          <w:rFonts w:ascii="Times New Roman" w:eastAsia="Times New Roman" w:hAnsi="Times New Roman" w:cs="Times New Roman"/>
          <w:sz w:val="28"/>
          <w:szCs w:val="28"/>
        </w:rPr>
        <w:t>Доктор Фаустус</w:t>
      </w:r>
      <w:r w:rsidR="0045699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 романа Х.</w:t>
      </w:r>
      <w:r w:rsidR="00456996">
        <w:rPr>
          <w:rFonts w:ascii="Times New Roman" w:eastAsia="Times New Roman" w:hAnsi="Times New Roman" w:cs="Times New Roman"/>
          <w:sz w:val="28"/>
          <w:szCs w:val="28"/>
          <w:lang w:val="ru-RU"/>
        </w:rPr>
        <w:t xml:space="preserve"> </w:t>
      </w:r>
      <w:r w:rsidR="00456996">
        <w:rPr>
          <w:rFonts w:ascii="Times New Roman" w:eastAsia="Times New Roman" w:hAnsi="Times New Roman" w:cs="Times New Roman"/>
          <w:sz w:val="28"/>
          <w:szCs w:val="28"/>
        </w:rPr>
        <w:t xml:space="preserve">Х. Янна </w:t>
      </w:r>
      <w:r w:rsidR="00456996">
        <w:rPr>
          <w:rFonts w:ascii="Times New Roman" w:eastAsia="Times New Roman" w:hAnsi="Times New Roman" w:cs="Times New Roman"/>
          <w:sz w:val="28"/>
          <w:szCs w:val="28"/>
          <w:lang w:val="ru-RU"/>
        </w:rPr>
        <w:t>«</w:t>
      </w:r>
      <w:r w:rsidR="00456996">
        <w:rPr>
          <w:rFonts w:ascii="Times New Roman" w:eastAsia="Times New Roman" w:hAnsi="Times New Roman" w:cs="Times New Roman"/>
          <w:sz w:val="28"/>
          <w:szCs w:val="28"/>
        </w:rPr>
        <w:t>Река без берегов</w:t>
      </w:r>
      <w:r w:rsidR="0045699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sidR="00E969E9">
        <w:rPr>
          <w:rFonts w:ascii="Times New Roman" w:eastAsia="Times New Roman" w:hAnsi="Times New Roman" w:cs="Times New Roman"/>
          <w:sz w:val="28"/>
          <w:szCs w:val="28"/>
        </w:rPr>
        <w:t>Исследователь</w:t>
      </w:r>
      <w:r>
        <w:rPr>
          <w:rFonts w:ascii="Times New Roman" w:eastAsia="Times New Roman" w:hAnsi="Times New Roman" w:cs="Times New Roman"/>
          <w:sz w:val="28"/>
          <w:szCs w:val="28"/>
        </w:rPr>
        <w:t xml:space="preserve"> выделяет </w:t>
      </w:r>
      <w:r w:rsidR="00E969E9">
        <w:rPr>
          <w:rFonts w:ascii="Times New Roman" w:eastAsia="Times New Roman" w:hAnsi="Times New Roman" w:cs="Times New Roman"/>
          <w:sz w:val="28"/>
          <w:szCs w:val="28"/>
        </w:rPr>
        <w:t xml:space="preserve">при этом </w:t>
      </w:r>
      <w:r w:rsidR="00456996">
        <w:rPr>
          <w:rFonts w:ascii="Times New Roman" w:eastAsia="Times New Roman" w:hAnsi="Times New Roman" w:cs="Times New Roman"/>
          <w:sz w:val="28"/>
          <w:szCs w:val="28"/>
        </w:rPr>
        <w:t xml:space="preserve">пять уровней </w:t>
      </w:r>
      <w:r w:rsidR="00456996">
        <w:rPr>
          <w:rFonts w:ascii="Times New Roman" w:eastAsia="Times New Roman" w:hAnsi="Times New Roman" w:cs="Times New Roman"/>
          <w:sz w:val="28"/>
          <w:szCs w:val="28"/>
          <w:lang w:val="ru-RU"/>
        </w:rPr>
        <w:t>«</w:t>
      </w:r>
      <w:r w:rsidR="00456996">
        <w:rPr>
          <w:rFonts w:ascii="Times New Roman" w:eastAsia="Times New Roman" w:hAnsi="Times New Roman" w:cs="Times New Roman"/>
          <w:sz w:val="28"/>
          <w:szCs w:val="28"/>
        </w:rPr>
        <w:t>присутствия</w:t>
      </w:r>
      <w:r w:rsidR="00456996">
        <w:rPr>
          <w:rFonts w:ascii="Times New Roman" w:eastAsia="Times New Roman" w:hAnsi="Times New Roman" w:cs="Times New Roman"/>
          <w:sz w:val="28"/>
          <w:szCs w:val="28"/>
          <w:lang w:val="ru-RU"/>
        </w:rPr>
        <w:t xml:space="preserve">» </w:t>
      </w:r>
      <w:r w:rsidR="00456996">
        <w:rPr>
          <w:rFonts w:ascii="Times New Roman" w:eastAsia="Times New Roman" w:hAnsi="Times New Roman" w:cs="Times New Roman"/>
          <w:sz w:val="28"/>
          <w:szCs w:val="28"/>
        </w:rPr>
        <w:t>музыки в тексте</w:t>
      </w:r>
      <w:r>
        <w:rPr>
          <w:rFonts w:ascii="Times New Roman" w:eastAsia="Times New Roman" w:hAnsi="Times New Roman" w:cs="Times New Roman"/>
          <w:sz w:val="28"/>
          <w:szCs w:val="28"/>
        </w:rPr>
        <w:t>: метафорический, сюжетно-тематический, словесно-образный, композиционно-повествовательный и уровень музыкального цитирования [Медведев, 2001</w:t>
      </w:r>
      <w:r w:rsidR="004D031D" w:rsidRPr="004D031D">
        <w:rPr>
          <w:rFonts w:ascii="Times New Roman" w:eastAsia="Times New Roman" w:hAnsi="Times New Roman" w:cs="Times New Roman"/>
          <w:sz w:val="28"/>
          <w:szCs w:val="28"/>
          <w:lang w:val="ru-RU"/>
        </w:rPr>
        <w:t>: 2</w:t>
      </w:r>
      <w:r w:rsidRPr="004D031D">
        <w:rPr>
          <w:rFonts w:ascii="Times New Roman" w:eastAsia="Times New Roman" w:hAnsi="Times New Roman" w:cs="Times New Roman"/>
          <w:color w:val="000000" w:themeColor="text1"/>
          <w:sz w:val="28"/>
          <w:szCs w:val="28"/>
        </w:rPr>
        <w:t>].</w:t>
      </w:r>
      <w:r>
        <w:rPr>
          <w:rFonts w:ascii="Times New Roman" w:eastAsia="Times New Roman" w:hAnsi="Times New Roman" w:cs="Times New Roman"/>
          <w:sz w:val="28"/>
          <w:szCs w:val="28"/>
        </w:rPr>
        <w:t xml:space="preserve"> Под метафо</w:t>
      </w:r>
      <w:r w:rsidR="00E95604">
        <w:rPr>
          <w:rFonts w:ascii="Times New Roman" w:eastAsia="Times New Roman" w:hAnsi="Times New Roman" w:cs="Times New Roman"/>
          <w:sz w:val="28"/>
          <w:szCs w:val="28"/>
        </w:rPr>
        <w:t>рическим уровнем вслед за П.</w:t>
      </w:r>
      <w:r w:rsidR="00E95604">
        <w:rPr>
          <w:rFonts w:ascii="Times New Roman" w:eastAsia="Times New Roman" w:hAnsi="Times New Roman" w:cs="Times New Roman"/>
          <w:sz w:val="28"/>
          <w:szCs w:val="28"/>
          <w:lang w:val="ru-RU"/>
        </w:rPr>
        <w:t> </w:t>
      </w:r>
      <w:r w:rsidR="00E95604">
        <w:rPr>
          <w:rFonts w:ascii="Times New Roman" w:eastAsia="Times New Roman" w:hAnsi="Times New Roman" w:cs="Times New Roman"/>
          <w:sz w:val="28"/>
          <w:szCs w:val="28"/>
        </w:rPr>
        <w:t>Э.</w:t>
      </w:r>
      <w:r w:rsidR="00E95604">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Лейшнер</w:t>
      </w:r>
      <w:r>
        <w:rPr>
          <w:rFonts w:ascii="Times New Roman" w:eastAsia="Times New Roman" w:hAnsi="Times New Roman" w:cs="Times New Roman"/>
          <w:sz w:val="28"/>
          <w:szCs w:val="28"/>
          <w:vertAlign w:val="superscript"/>
        </w:rPr>
        <w:footnoteReference w:id="2"/>
      </w:r>
      <w:r w:rsidR="00747115" w:rsidRPr="0074711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понимается высший уровень репрезентации музыкального </w:t>
      </w:r>
      <w:r w:rsidR="00B12E37">
        <w:rPr>
          <w:rFonts w:ascii="Times New Roman" w:eastAsia="Times New Roman" w:hAnsi="Times New Roman" w:cs="Times New Roman"/>
          <w:sz w:val="28"/>
          <w:szCs w:val="28"/>
        </w:rPr>
        <w:t xml:space="preserve">начала, который передаёт образ </w:t>
      </w:r>
      <w:r w:rsidR="00B12E37">
        <w:rPr>
          <w:rFonts w:ascii="Times New Roman" w:eastAsia="Times New Roman" w:hAnsi="Times New Roman" w:cs="Times New Roman"/>
          <w:sz w:val="28"/>
          <w:szCs w:val="28"/>
          <w:lang w:val="ru-RU"/>
        </w:rPr>
        <w:t>«</w:t>
      </w:r>
      <w:r w:rsidR="00B12E37">
        <w:rPr>
          <w:rFonts w:ascii="Times New Roman" w:eastAsia="Times New Roman" w:hAnsi="Times New Roman" w:cs="Times New Roman"/>
          <w:sz w:val="28"/>
          <w:szCs w:val="28"/>
        </w:rPr>
        <w:t>состояния мира</w:t>
      </w:r>
      <w:r w:rsidR="00B12E37">
        <w:rPr>
          <w:rFonts w:ascii="Times New Roman" w:eastAsia="Times New Roman" w:hAnsi="Times New Roman" w:cs="Times New Roman"/>
          <w:sz w:val="28"/>
          <w:szCs w:val="28"/>
          <w:lang w:val="ru-RU"/>
        </w:rPr>
        <w:t>»</w:t>
      </w:r>
      <w:r w:rsidR="00E969E9">
        <w:rPr>
          <w:rFonts w:ascii="Times New Roman" w:eastAsia="Times New Roman" w:hAnsi="Times New Roman" w:cs="Times New Roman"/>
          <w:sz w:val="28"/>
          <w:szCs w:val="28"/>
        </w:rPr>
        <w:t xml:space="preserve"> </w:t>
      </w:r>
      <w:r w:rsidR="00747115" w:rsidRPr="0074711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в романе</w:t>
      </w:r>
      <w:r w:rsidR="004D031D" w:rsidRPr="00747115">
        <w:rPr>
          <w:rFonts w:ascii="Times New Roman" w:eastAsia="Times New Roman" w:hAnsi="Times New Roman" w:cs="Times New Roman"/>
          <w:sz w:val="28"/>
          <w:szCs w:val="28"/>
          <w:lang w:val="ru-RU"/>
        </w:rPr>
        <w:t xml:space="preserve"> [</w:t>
      </w:r>
      <w:r w:rsidR="00747115">
        <w:rPr>
          <w:rFonts w:ascii="Times New Roman" w:eastAsia="Times New Roman" w:hAnsi="Times New Roman" w:cs="Times New Roman"/>
          <w:sz w:val="28"/>
          <w:szCs w:val="28"/>
          <w:lang w:val="en-US"/>
        </w:rPr>
        <w:t>Leuschner</w:t>
      </w:r>
      <w:r w:rsidR="00E95604">
        <w:rPr>
          <w:rFonts w:ascii="Times New Roman" w:eastAsia="Times New Roman" w:hAnsi="Times New Roman" w:cs="Times New Roman"/>
          <w:sz w:val="28"/>
          <w:szCs w:val="28"/>
          <w:lang w:val="ru-RU"/>
        </w:rPr>
        <w:t>, 2000</w:t>
      </w:r>
      <w:r w:rsidR="00B1566B">
        <w:rPr>
          <w:rFonts w:ascii="Times New Roman" w:eastAsia="Times New Roman" w:hAnsi="Times New Roman" w:cs="Times New Roman"/>
          <w:sz w:val="28"/>
          <w:szCs w:val="28"/>
          <w:lang w:val="ru-RU"/>
        </w:rPr>
        <w:t xml:space="preserve">: </w:t>
      </w:r>
      <w:r w:rsidR="00660553" w:rsidRPr="00660553">
        <w:rPr>
          <w:rFonts w:ascii="Times New Roman" w:eastAsia="Times New Roman" w:hAnsi="Times New Roman" w:cs="Times New Roman"/>
          <w:sz w:val="28"/>
          <w:szCs w:val="28"/>
          <w:lang w:val="ru-RU"/>
        </w:rPr>
        <w:t>130</w:t>
      </w:r>
      <w:r w:rsidR="00747115" w:rsidRPr="00747115">
        <w:rPr>
          <w:rFonts w:ascii="Times New Roman" w:eastAsia="Times New Roman" w:hAnsi="Times New Roman" w:cs="Times New Roman"/>
          <w:sz w:val="28"/>
          <w:szCs w:val="28"/>
          <w:lang w:val="ru-RU"/>
        </w:rPr>
        <w:t>]</w:t>
      </w:r>
      <w:r w:rsidR="0062688D">
        <w:rPr>
          <w:rFonts w:ascii="Times New Roman" w:eastAsia="Times New Roman" w:hAnsi="Times New Roman" w:cs="Times New Roman"/>
          <w:sz w:val="28"/>
          <w:szCs w:val="28"/>
        </w:rPr>
        <w:t>.</w:t>
      </w:r>
      <w:r w:rsidR="0062688D">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Сюжетно-тематический уровень наиболее часто становится объектом традиционного литературоведческого исследования. Он связан либо с системой образов художественного произведения, либо с его сюжетно-фабульным построением. Анализ сюжетно-тематического пласта литературного произведения может включать рассмотрение образов </w:t>
      </w:r>
      <w:r>
        <w:rPr>
          <w:rFonts w:ascii="Times New Roman" w:eastAsia="Times New Roman" w:hAnsi="Times New Roman" w:cs="Times New Roman"/>
          <w:sz w:val="28"/>
          <w:szCs w:val="28"/>
        </w:rPr>
        <w:lastRenderedPageBreak/>
        <w:t>музыкантов, композиторов, музыкальных произведений, описание процесса создания, исполнения и восприятия музыки. На композиционно-повествовательном уровне синтеза  литературы и музыки анализируется сознательное, полу- или бессознательное заимствование писателем техник</w:t>
      </w:r>
      <w:r w:rsidR="00E969E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и приемов, свойственных музыкальному произведению, что может включать использование лейтмотивов, полифонии, контрапункта, ритмического рисунка, модуляции и т.д., а также копирование музыкальных жанров и их стилевых черт в текстах. К словесно-образному уровню взаимодействия музыки и литературы А.</w:t>
      </w:r>
      <w:r w:rsidR="004B029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В. Медведев относит приёмы музыкализации прозы, например, через двоякую референциальную соотнесённость лексической единицы, наделение персонажей аудитивными характеристиками, </w:t>
      </w:r>
      <w:r w:rsidR="00E969E9">
        <w:rPr>
          <w:rFonts w:ascii="Times New Roman" w:eastAsia="Times New Roman" w:hAnsi="Times New Roman" w:cs="Times New Roman"/>
          <w:sz w:val="28"/>
          <w:szCs w:val="28"/>
        </w:rPr>
        <w:t xml:space="preserve">за счет </w:t>
      </w:r>
      <w:r>
        <w:rPr>
          <w:rFonts w:ascii="Times New Roman" w:eastAsia="Times New Roman" w:hAnsi="Times New Roman" w:cs="Times New Roman"/>
          <w:sz w:val="28"/>
          <w:szCs w:val="28"/>
        </w:rPr>
        <w:t>широк</w:t>
      </w:r>
      <w:r w:rsidR="00E969E9">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пред</w:t>
      </w:r>
      <w:r w:rsidR="00E969E9">
        <w:rPr>
          <w:rFonts w:ascii="Times New Roman" w:eastAsia="Times New Roman" w:hAnsi="Times New Roman" w:cs="Times New Roman"/>
          <w:sz w:val="28"/>
          <w:szCs w:val="28"/>
        </w:rPr>
        <w:t>ставленности</w:t>
      </w:r>
      <w:r>
        <w:rPr>
          <w:rFonts w:ascii="Times New Roman" w:eastAsia="Times New Roman" w:hAnsi="Times New Roman" w:cs="Times New Roman"/>
          <w:sz w:val="28"/>
          <w:szCs w:val="28"/>
        </w:rPr>
        <w:t xml:space="preserve"> в произведении лексических единиц с музыкальной семантикой. Уровень музыкального цитирования содержит цитаты из собственных или заимствованных музыкальных текстов, при этом</w:t>
      </w:r>
      <w:r w:rsidR="00E969E9">
        <w:rPr>
          <w:rFonts w:ascii="Times New Roman" w:eastAsia="Times New Roman" w:hAnsi="Times New Roman" w:cs="Times New Roman"/>
          <w:sz w:val="28"/>
          <w:szCs w:val="28"/>
        </w:rPr>
        <w:t xml:space="preserve"> порой</w:t>
      </w:r>
      <w:r>
        <w:rPr>
          <w:rFonts w:ascii="Times New Roman" w:eastAsia="Times New Roman" w:hAnsi="Times New Roman" w:cs="Times New Roman"/>
          <w:sz w:val="28"/>
          <w:szCs w:val="28"/>
        </w:rPr>
        <w:t xml:space="preserve"> используется нотн</w:t>
      </w:r>
      <w:r w:rsidR="00E969E9">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запись. В данном случае речь идет уже не об интермедиальности, а об интерсемиотичности, так как происходит взаимодействие двух знаковых систем в пределах одного текста, в </w:t>
      </w:r>
      <w:r w:rsidR="00E969E9">
        <w:rPr>
          <w:rFonts w:ascii="Times New Roman" w:eastAsia="Times New Roman" w:hAnsi="Times New Roman" w:cs="Times New Roman"/>
          <w:sz w:val="28"/>
          <w:szCs w:val="28"/>
        </w:rPr>
        <w:t>данном</w:t>
      </w:r>
      <w:r>
        <w:rPr>
          <w:rFonts w:ascii="Times New Roman" w:eastAsia="Times New Roman" w:hAnsi="Times New Roman" w:cs="Times New Roman"/>
          <w:sz w:val="28"/>
          <w:szCs w:val="28"/>
        </w:rPr>
        <w:t xml:space="preserve"> конкретном случае - нотно-звуковой и словесно-буквенной.</w:t>
      </w:r>
    </w:p>
    <w:p w14:paraId="689D0C2A" w14:textId="78B4B177"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Опираясь на существующие исследования в области музыкально-литературной интермедиальности, наша работа сосредоточена на изучении референциальной стороны включенности музыки в произведения</w:t>
      </w:r>
      <w:r w:rsidR="00F27526">
        <w:rPr>
          <w:rFonts w:ascii="Times New Roman" w:eastAsia="Times New Roman" w:hAnsi="Times New Roman" w:cs="Times New Roman"/>
          <w:sz w:val="28"/>
          <w:szCs w:val="28"/>
          <w:lang w:val="ru-RU"/>
        </w:rPr>
        <w:t>х</w:t>
      </w:r>
      <w:r>
        <w:rPr>
          <w:rFonts w:ascii="Times New Roman" w:eastAsia="Times New Roman" w:hAnsi="Times New Roman" w:cs="Times New Roman"/>
          <w:sz w:val="28"/>
          <w:szCs w:val="28"/>
        </w:rPr>
        <w:t xml:space="preserve"> Бернхарда. </w:t>
      </w:r>
      <w:r>
        <w:rPr>
          <w:rFonts w:ascii="Times New Roman" w:eastAsia="Times New Roman" w:hAnsi="Times New Roman" w:cs="Times New Roman"/>
          <w:b/>
          <w:sz w:val="28"/>
          <w:szCs w:val="28"/>
        </w:rPr>
        <w:t>Предмет</w:t>
      </w:r>
      <w:r>
        <w:rPr>
          <w:rFonts w:ascii="Times New Roman" w:eastAsia="Times New Roman" w:hAnsi="Times New Roman" w:cs="Times New Roman"/>
          <w:sz w:val="28"/>
          <w:szCs w:val="28"/>
        </w:rPr>
        <w:t xml:space="preserve"> исследования - роль музыкального начала в эстетике Бернхарда.  При этом вслед за А.</w:t>
      </w:r>
      <w:r w:rsidR="00B12E3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В. Медведевым  мы выделяем следующие уровни анализа музыкальных отсылок в текстах: метафорический, сюжетно-тематический, композиционно-повествовательный и словесно-образный. Основным </w:t>
      </w:r>
      <w:r>
        <w:rPr>
          <w:rFonts w:ascii="Times New Roman" w:eastAsia="Times New Roman" w:hAnsi="Times New Roman" w:cs="Times New Roman"/>
          <w:b/>
          <w:sz w:val="28"/>
          <w:szCs w:val="28"/>
        </w:rPr>
        <w:t>материалом</w:t>
      </w:r>
      <w:r>
        <w:rPr>
          <w:rFonts w:ascii="Times New Roman" w:eastAsia="Times New Roman" w:hAnsi="Times New Roman" w:cs="Times New Roman"/>
          <w:sz w:val="28"/>
          <w:szCs w:val="28"/>
        </w:rPr>
        <w:t xml:space="preserve"> исследования послужили романы </w:t>
      </w:r>
      <w:proofErr w:type="gramStart"/>
      <w:r>
        <w:rPr>
          <w:rFonts w:ascii="Times New Roman" w:eastAsia="Times New Roman" w:hAnsi="Times New Roman" w:cs="Times New Roman"/>
          <w:sz w:val="28"/>
          <w:szCs w:val="28"/>
        </w:rPr>
        <w:t>роман</w:t>
      </w:r>
      <w:r w:rsidR="00E969E9">
        <w:rPr>
          <w:rFonts w:ascii="Times New Roman" w:eastAsia="Times New Roman" w:hAnsi="Times New Roman" w:cs="Times New Roman"/>
          <w:sz w:val="28"/>
          <w:szCs w:val="28"/>
        </w:rPr>
        <w:t>ы</w:t>
      </w:r>
      <w:proofErr w:type="gramEnd"/>
      <w:r w:rsidR="00E969E9">
        <w:rPr>
          <w:rFonts w:ascii="Times New Roman" w:eastAsia="Times New Roman" w:hAnsi="Times New Roman" w:cs="Times New Roman"/>
          <w:sz w:val="28"/>
          <w:szCs w:val="28"/>
        </w:rPr>
        <w:t xml:space="preserve"> «Пропащий» </w:t>
      </w:r>
      <w:r w:rsidR="00B12E37">
        <w:rPr>
          <w:rFonts w:ascii="Times New Roman" w:eastAsia="Times New Roman" w:hAnsi="Times New Roman" w:cs="Times New Roman"/>
          <w:sz w:val="28"/>
          <w:szCs w:val="28"/>
        </w:rPr>
        <w:t>(Der Untergeher</w:t>
      </w:r>
      <w:r w:rsidR="00E969E9" w:rsidRPr="00B1566B">
        <w:rPr>
          <w:rFonts w:ascii="Times New Roman" w:eastAsia="Times New Roman" w:hAnsi="Times New Roman" w:cs="Times New Roman"/>
          <w:sz w:val="28"/>
          <w:szCs w:val="28"/>
        </w:rPr>
        <w:t>,</w:t>
      </w:r>
      <w:r w:rsidR="00B12E37">
        <w:rPr>
          <w:rFonts w:ascii="Times New Roman" w:eastAsia="Times New Roman" w:hAnsi="Times New Roman" w:cs="Times New Roman"/>
          <w:sz w:val="28"/>
          <w:szCs w:val="28"/>
          <w:lang w:val="ru-RU"/>
        </w:rPr>
        <w:t> </w:t>
      </w:r>
      <w:r w:rsidRPr="00B1566B">
        <w:rPr>
          <w:rFonts w:ascii="Times New Roman" w:eastAsia="Times New Roman" w:hAnsi="Times New Roman" w:cs="Times New Roman"/>
          <w:sz w:val="28"/>
          <w:szCs w:val="28"/>
        </w:rPr>
        <w:t>1983</w:t>
      </w:r>
      <w:r w:rsidR="00E969E9" w:rsidRPr="00B156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«Старые мастер</w:t>
      </w:r>
      <w:r w:rsidR="00B12E37">
        <w:rPr>
          <w:rFonts w:ascii="Times New Roman" w:eastAsia="Times New Roman" w:hAnsi="Times New Roman" w:cs="Times New Roman"/>
          <w:sz w:val="28"/>
          <w:szCs w:val="28"/>
        </w:rPr>
        <w:t>а» (Alte Meister</w:t>
      </w:r>
      <w:r w:rsidR="00B1566B">
        <w:rPr>
          <w:rFonts w:ascii="Times New Roman" w:eastAsia="Times New Roman" w:hAnsi="Times New Roman" w:cs="Times New Roman"/>
          <w:sz w:val="28"/>
          <w:szCs w:val="28"/>
          <w:lang w:val="ru-RU"/>
        </w:rPr>
        <w:t xml:space="preserve">, </w:t>
      </w:r>
      <w:r w:rsidR="00B1566B">
        <w:rPr>
          <w:rFonts w:ascii="Times New Roman" w:eastAsia="Times New Roman" w:hAnsi="Times New Roman" w:cs="Times New Roman"/>
          <w:sz w:val="28"/>
          <w:szCs w:val="28"/>
        </w:rPr>
        <w:t>1985</w:t>
      </w:r>
      <w:r w:rsidR="00B1566B">
        <w:rPr>
          <w:rFonts w:ascii="Times New Roman" w:eastAsia="Times New Roman" w:hAnsi="Times New Roman" w:cs="Times New Roman"/>
          <w:sz w:val="28"/>
          <w:szCs w:val="28"/>
          <w:lang w:val="ru-RU"/>
        </w:rPr>
        <w:t>)</w:t>
      </w:r>
      <w:r w:rsidR="0066055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драматические про</w:t>
      </w:r>
      <w:r w:rsidR="00B12E37">
        <w:rPr>
          <w:rFonts w:ascii="Times New Roman" w:eastAsia="Times New Roman" w:hAnsi="Times New Roman" w:cs="Times New Roman"/>
          <w:sz w:val="28"/>
          <w:szCs w:val="28"/>
        </w:rPr>
        <w:t>изведения «Невежда и безумец» (</w:t>
      </w:r>
      <w:r>
        <w:rPr>
          <w:rFonts w:ascii="Times New Roman" w:eastAsia="Times New Roman" w:hAnsi="Times New Roman" w:cs="Times New Roman"/>
          <w:sz w:val="28"/>
          <w:szCs w:val="28"/>
        </w:rPr>
        <w:t>D</w:t>
      </w:r>
      <w:r w:rsidR="00B12E37">
        <w:rPr>
          <w:rFonts w:ascii="Times New Roman" w:eastAsia="Times New Roman" w:hAnsi="Times New Roman" w:cs="Times New Roman"/>
          <w:sz w:val="28"/>
          <w:szCs w:val="28"/>
        </w:rPr>
        <w:t>er Ignorant und der Wahnsinnige</w:t>
      </w:r>
      <w:r w:rsidR="00B1566B">
        <w:rPr>
          <w:rFonts w:ascii="Times New Roman" w:eastAsia="Times New Roman" w:hAnsi="Times New Roman" w:cs="Times New Roman"/>
          <w:sz w:val="28"/>
          <w:szCs w:val="28"/>
          <w:lang w:val="ru-RU"/>
        </w:rPr>
        <w:t>, 1972</w:t>
      </w:r>
      <w:r w:rsidR="00B1566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«Сила привычк</w:t>
      </w:r>
      <w:r w:rsidR="00B12E37">
        <w:rPr>
          <w:rFonts w:ascii="Times New Roman" w:eastAsia="Times New Roman" w:hAnsi="Times New Roman" w:cs="Times New Roman"/>
          <w:sz w:val="28"/>
          <w:szCs w:val="28"/>
        </w:rPr>
        <w:t>и» (Die Macht der Gewohnheit</w:t>
      </w:r>
      <w:r w:rsidR="00B1566B">
        <w:rPr>
          <w:rFonts w:ascii="Times New Roman" w:eastAsia="Times New Roman" w:hAnsi="Times New Roman" w:cs="Times New Roman"/>
          <w:sz w:val="28"/>
          <w:szCs w:val="28"/>
          <w:lang w:val="ru-RU"/>
        </w:rPr>
        <w:t>, </w:t>
      </w:r>
      <w:r w:rsidR="00B1566B">
        <w:rPr>
          <w:rFonts w:ascii="Times New Roman" w:eastAsia="Times New Roman" w:hAnsi="Times New Roman" w:cs="Times New Roman"/>
          <w:sz w:val="28"/>
          <w:szCs w:val="28"/>
        </w:rPr>
        <w:t>1974</w:t>
      </w:r>
      <w:r w:rsidR="00B1566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«Видимость </w:t>
      </w:r>
      <w:r w:rsidR="00B12E37">
        <w:rPr>
          <w:rFonts w:ascii="Times New Roman" w:eastAsia="Times New Roman" w:hAnsi="Times New Roman" w:cs="Times New Roman"/>
          <w:sz w:val="28"/>
          <w:szCs w:val="28"/>
        </w:rPr>
        <w:t>обманчива» (Der Schein trügt</w:t>
      </w:r>
      <w:r w:rsidR="00B1566B">
        <w:rPr>
          <w:rFonts w:ascii="Times New Roman" w:eastAsia="Times New Roman" w:hAnsi="Times New Roman" w:cs="Times New Roman"/>
          <w:sz w:val="28"/>
          <w:szCs w:val="28"/>
          <w:lang w:val="ru-RU"/>
        </w:rPr>
        <w:t xml:space="preserve">, </w:t>
      </w:r>
      <w:r w:rsidR="00B1566B">
        <w:rPr>
          <w:rFonts w:ascii="Times New Roman" w:eastAsia="Times New Roman" w:hAnsi="Times New Roman" w:cs="Times New Roman"/>
          <w:sz w:val="28"/>
          <w:szCs w:val="28"/>
        </w:rPr>
        <w:t>1983</w:t>
      </w:r>
      <w:r w:rsidR="00B1566B">
        <w:rPr>
          <w:rFonts w:ascii="Times New Roman" w:eastAsia="Times New Roman" w:hAnsi="Times New Roman" w:cs="Times New Roman"/>
          <w:sz w:val="28"/>
          <w:szCs w:val="28"/>
          <w:lang w:val="ru-RU"/>
        </w:rPr>
        <w:t>)</w:t>
      </w:r>
      <w:r w:rsidR="00B12E37">
        <w:rPr>
          <w:rFonts w:ascii="Times New Roman" w:eastAsia="Times New Roman" w:hAnsi="Times New Roman" w:cs="Times New Roman"/>
          <w:sz w:val="28"/>
          <w:szCs w:val="28"/>
        </w:rPr>
        <w:t>, «Площадь героев» (</w:t>
      </w:r>
      <w:r>
        <w:rPr>
          <w:rFonts w:ascii="Times New Roman" w:eastAsia="Times New Roman" w:hAnsi="Times New Roman" w:cs="Times New Roman"/>
          <w:sz w:val="28"/>
          <w:szCs w:val="28"/>
        </w:rPr>
        <w:t>Heldenpla</w:t>
      </w:r>
      <w:r w:rsidR="00B1566B">
        <w:rPr>
          <w:rFonts w:ascii="Times New Roman" w:eastAsia="Times New Roman" w:hAnsi="Times New Roman" w:cs="Times New Roman"/>
          <w:sz w:val="28"/>
          <w:szCs w:val="28"/>
        </w:rPr>
        <w:t>tz</w:t>
      </w:r>
      <w:r w:rsidR="00B1566B">
        <w:rPr>
          <w:rFonts w:ascii="Times New Roman" w:eastAsia="Times New Roman" w:hAnsi="Times New Roman" w:cs="Times New Roman"/>
          <w:sz w:val="28"/>
          <w:szCs w:val="28"/>
          <w:lang w:val="ru-RU"/>
        </w:rPr>
        <w:t>, </w:t>
      </w:r>
      <w:r w:rsidR="00B1566B">
        <w:rPr>
          <w:rFonts w:ascii="Times New Roman" w:eastAsia="Times New Roman" w:hAnsi="Times New Roman" w:cs="Times New Roman"/>
          <w:sz w:val="28"/>
          <w:szCs w:val="28"/>
        </w:rPr>
        <w:t>1988</w:t>
      </w:r>
      <w:r w:rsidR="00B1566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p>
    <w:p w14:paraId="6BE88F1C" w14:textId="543F7153" w:rsidR="00433BA4" w:rsidRDefault="00630A18">
      <w:pPr>
        <w:spacing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Теоретическую базу</w:t>
      </w:r>
      <w:r>
        <w:rPr>
          <w:rFonts w:ascii="Times New Roman" w:eastAsia="Times New Roman" w:hAnsi="Times New Roman" w:cs="Times New Roman"/>
          <w:sz w:val="28"/>
          <w:szCs w:val="28"/>
        </w:rPr>
        <w:t xml:space="preserve"> выпускной квалификационной работы составляют исследования отечественных учёных (Д.</w:t>
      </w:r>
      <w:r w:rsidR="00B12E37">
        <w:rPr>
          <w:rFonts w:ascii="Times New Roman" w:eastAsia="Times New Roman" w:hAnsi="Times New Roman" w:cs="Times New Roman"/>
          <w:sz w:val="28"/>
          <w:szCs w:val="28"/>
          <w:lang w:val="ru-RU"/>
        </w:rPr>
        <w:t xml:space="preserve"> В.</w:t>
      </w:r>
      <w:r w:rsidR="00B12E37">
        <w:rPr>
          <w:rFonts w:ascii="Times New Roman" w:eastAsia="Times New Roman" w:hAnsi="Times New Roman" w:cs="Times New Roman"/>
          <w:sz w:val="28"/>
          <w:szCs w:val="28"/>
        </w:rPr>
        <w:t xml:space="preserve"> Затонский, Н.</w:t>
      </w:r>
      <w:r w:rsidR="00B12E37">
        <w:rPr>
          <w:rFonts w:ascii="Times New Roman" w:eastAsia="Times New Roman" w:hAnsi="Times New Roman" w:cs="Times New Roman"/>
          <w:sz w:val="28"/>
          <w:szCs w:val="28"/>
          <w:lang w:val="ru-RU"/>
        </w:rPr>
        <w:t> </w:t>
      </w:r>
      <w:r w:rsidR="00B12E37">
        <w:rPr>
          <w:rFonts w:ascii="Times New Roman" w:eastAsia="Times New Roman" w:hAnsi="Times New Roman" w:cs="Times New Roman"/>
          <w:sz w:val="28"/>
          <w:szCs w:val="28"/>
        </w:rPr>
        <w:t>С.</w:t>
      </w:r>
      <w:r w:rsidR="00B12E37">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 xml:space="preserve">Павлова, </w:t>
      </w:r>
      <w:r w:rsidR="00B12E37">
        <w:rPr>
          <w:rFonts w:ascii="Times New Roman" w:eastAsia="Times New Roman" w:hAnsi="Times New Roman" w:cs="Times New Roman"/>
          <w:sz w:val="28"/>
          <w:szCs w:val="28"/>
          <w:lang w:val="ru-RU"/>
        </w:rPr>
        <w:t xml:space="preserve">А. В. Белобратов, </w:t>
      </w:r>
      <w:r>
        <w:rPr>
          <w:rFonts w:ascii="Times New Roman" w:eastAsia="Times New Roman" w:hAnsi="Times New Roman" w:cs="Times New Roman"/>
          <w:sz w:val="28"/>
          <w:szCs w:val="28"/>
        </w:rPr>
        <w:t>В.</w:t>
      </w:r>
      <w:r w:rsidR="00B12E3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В. Котелевская), в которых анализируются жанровые, тематические и нарративные особенности произведений писат</w:t>
      </w:r>
      <w:r w:rsidR="00B12E37">
        <w:rPr>
          <w:rFonts w:ascii="Times New Roman" w:eastAsia="Times New Roman" w:hAnsi="Times New Roman" w:cs="Times New Roman"/>
          <w:sz w:val="28"/>
          <w:szCs w:val="28"/>
        </w:rPr>
        <w:t>еля</w:t>
      </w:r>
      <w:r w:rsidR="00B12E3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и зарубежных исследователей (M.</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Райх-Ра</w:t>
      </w:r>
      <w:r w:rsidR="00B12E37">
        <w:rPr>
          <w:rFonts w:ascii="Times New Roman" w:eastAsia="Times New Roman" w:hAnsi="Times New Roman" w:cs="Times New Roman"/>
          <w:sz w:val="28"/>
          <w:szCs w:val="28"/>
        </w:rPr>
        <w:t>ницки, Л. Блёмзаат-Фёркнехт, М.</w:t>
      </w:r>
      <w:r w:rsidR="00B12E37">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Виммер, Х</w:t>
      </w:r>
      <w:r w:rsidR="00B12E37">
        <w:rPr>
          <w:rFonts w:ascii="Times New Roman" w:eastAsia="Times New Roman" w:hAnsi="Times New Roman" w:cs="Times New Roman"/>
          <w:sz w:val="28"/>
          <w:szCs w:val="28"/>
        </w:rPr>
        <w:t>. Хёллер, В. Шмидт-Денглер и др.</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Анализ интермедиальных аспектов текстов писателя производится с оп</w:t>
      </w:r>
      <w:r w:rsidR="00F27526">
        <w:rPr>
          <w:rFonts w:ascii="Times New Roman" w:eastAsia="Times New Roman" w:hAnsi="Times New Roman" w:cs="Times New Roman"/>
          <w:sz w:val="28"/>
          <w:szCs w:val="28"/>
        </w:rPr>
        <w:t>орой на работы А. Е. Махова, M.</w:t>
      </w:r>
      <w:r w:rsidR="00F27526">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Хубера, M.</w:t>
      </w:r>
      <w:r w:rsidR="00F2752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Юргенсена, Х. Петри, A. </w:t>
      </w:r>
      <w:r w:rsidR="004B0293">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 xml:space="preserve">Зихельштиля, Л. Колаго. </w:t>
      </w:r>
    </w:p>
    <w:p w14:paraId="53C70C92"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 </w:t>
      </w:r>
      <w:r>
        <w:rPr>
          <w:rFonts w:ascii="Times New Roman" w:eastAsia="Times New Roman" w:hAnsi="Times New Roman" w:cs="Times New Roman"/>
          <w:sz w:val="28"/>
          <w:szCs w:val="28"/>
        </w:rPr>
        <w:t xml:space="preserve">данной работы - </w:t>
      </w:r>
      <w:r>
        <w:rPr>
          <w:rFonts w:ascii="Times New Roman" w:eastAsia="Times New Roman" w:hAnsi="Times New Roman" w:cs="Times New Roman"/>
          <w:sz w:val="28"/>
          <w:szCs w:val="28"/>
        </w:rPr>
        <w:tab/>
        <w:t>анализ своео</w:t>
      </w:r>
      <w:r w:rsidR="00E969E9">
        <w:rPr>
          <w:rFonts w:ascii="Times New Roman" w:eastAsia="Times New Roman" w:hAnsi="Times New Roman" w:cs="Times New Roman"/>
          <w:sz w:val="28"/>
          <w:szCs w:val="28"/>
        </w:rPr>
        <w:t>бразия образа музыканта и музыкального начала</w:t>
      </w:r>
      <w:r>
        <w:rPr>
          <w:rFonts w:ascii="Times New Roman" w:eastAsia="Times New Roman" w:hAnsi="Times New Roman" w:cs="Times New Roman"/>
          <w:sz w:val="28"/>
          <w:szCs w:val="28"/>
        </w:rPr>
        <w:t xml:space="preserve"> в творчестве Томаса Бернхарда. Исходя из поставленной цели, мы формулируем следующие </w:t>
      </w:r>
      <w:r>
        <w:rPr>
          <w:rFonts w:ascii="Times New Roman" w:eastAsia="Times New Roman" w:hAnsi="Times New Roman" w:cs="Times New Roman"/>
          <w:b/>
          <w:sz w:val="28"/>
          <w:szCs w:val="28"/>
        </w:rPr>
        <w:t>задачи</w:t>
      </w:r>
      <w:r>
        <w:rPr>
          <w:rFonts w:ascii="Times New Roman" w:eastAsia="Times New Roman" w:hAnsi="Times New Roman" w:cs="Times New Roman"/>
          <w:sz w:val="28"/>
          <w:szCs w:val="28"/>
        </w:rPr>
        <w:t xml:space="preserve"> исследования: </w:t>
      </w:r>
    </w:p>
    <w:p w14:paraId="163A305B"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обосновать значение интермедиальности для интерпретации и рецепции произведений автора;</w:t>
      </w:r>
    </w:p>
    <w:p w14:paraId="515DDB70"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описать существующие подходы анализа взаимодействия литературы и музыки; </w:t>
      </w:r>
    </w:p>
    <w:p w14:paraId="18B8435D"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дать характеристику персонажам-музыкантам произведений писателя;</w:t>
      </w:r>
    </w:p>
    <w:p w14:paraId="6FFCFAEF"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провести анализ репрезентации музыкального в текстах Томаса Бернхарда на сюжетном, стилистическом и языковом уровнях.</w:t>
      </w:r>
    </w:p>
    <w:p w14:paraId="57338CD9" w14:textId="0B5F3776"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работы: Введение, две главы, Заключение и</w:t>
      </w:r>
      <w:r w:rsidR="00660553">
        <w:rPr>
          <w:rFonts w:ascii="Times New Roman" w:eastAsia="Times New Roman" w:hAnsi="Times New Roman" w:cs="Times New Roman"/>
          <w:sz w:val="28"/>
          <w:szCs w:val="28"/>
          <w:lang w:val="ru-RU"/>
        </w:rPr>
        <w:t xml:space="preserve"> Список использованной литературы</w:t>
      </w:r>
      <w:r w:rsidR="004A2DB4">
        <w:rPr>
          <w:rFonts w:ascii="Times New Roman" w:eastAsia="Times New Roman" w:hAnsi="Times New Roman" w:cs="Times New Roman"/>
          <w:sz w:val="28"/>
          <w:szCs w:val="28"/>
        </w:rPr>
        <w:t xml:space="preserve">, включающий в себя </w:t>
      </w:r>
      <w:r w:rsidR="00B07A4C">
        <w:rPr>
          <w:rFonts w:ascii="Times New Roman" w:eastAsia="Times New Roman" w:hAnsi="Times New Roman" w:cs="Times New Roman"/>
          <w:sz w:val="28"/>
          <w:szCs w:val="28"/>
          <w:lang w:val="ru-RU"/>
        </w:rPr>
        <w:t>108</w:t>
      </w:r>
      <w:r>
        <w:rPr>
          <w:rFonts w:ascii="Times New Roman" w:eastAsia="Times New Roman" w:hAnsi="Times New Roman" w:cs="Times New Roman"/>
          <w:sz w:val="28"/>
          <w:szCs w:val="28"/>
        </w:rPr>
        <w:t xml:space="preserve"> работ зарубежных и отечественных исследователей. В первой главе дана характеристика центральных персонажей-музыкантов бернхардовских произведений, представлены их суждения о музыке, отражающие позицию Бернхарда по отношению к искусству, осуществлен анализ ситуаций, связанных с репрезентацией музыкальных произведений в текстах автора. Вторая глава посвящена описанию подходов к рассмотрению связи музыки и литературы и </w:t>
      </w:r>
      <w:r>
        <w:rPr>
          <w:rFonts w:ascii="Times New Roman" w:eastAsia="Times New Roman" w:hAnsi="Times New Roman" w:cs="Times New Roman"/>
          <w:sz w:val="28"/>
          <w:szCs w:val="28"/>
        </w:rPr>
        <w:lastRenderedPageBreak/>
        <w:t xml:space="preserve">анализу текстов писателя с точки </w:t>
      </w:r>
      <w:proofErr w:type="gramStart"/>
      <w:r>
        <w:rPr>
          <w:rFonts w:ascii="Times New Roman" w:eastAsia="Times New Roman" w:hAnsi="Times New Roman" w:cs="Times New Roman"/>
          <w:sz w:val="28"/>
          <w:szCs w:val="28"/>
        </w:rPr>
        <w:t>зрения</w:t>
      </w:r>
      <w:proofErr w:type="gramEnd"/>
      <w:r>
        <w:rPr>
          <w:rFonts w:ascii="Times New Roman" w:eastAsia="Times New Roman" w:hAnsi="Times New Roman" w:cs="Times New Roman"/>
          <w:sz w:val="28"/>
          <w:szCs w:val="28"/>
        </w:rPr>
        <w:t xml:space="preserve"> содержащейся в них репрезентации музыкального начала. В Заключении приводятся выводы о проделанной работе. </w:t>
      </w:r>
    </w:p>
    <w:p w14:paraId="6FAF3B91" w14:textId="63A1DAF8" w:rsidR="00433BA4" w:rsidRPr="00A4453C" w:rsidRDefault="00630A18">
      <w:pPr>
        <w:spacing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Основными </w:t>
      </w:r>
      <w:r>
        <w:rPr>
          <w:rFonts w:ascii="Times New Roman" w:eastAsia="Times New Roman" w:hAnsi="Times New Roman" w:cs="Times New Roman"/>
          <w:b/>
          <w:sz w:val="28"/>
          <w:szCs w:val="28"/>
        </w:rPr>
        <w:t>методами</w:t>
      </w:r>
      <w:r>
        <w:rPr>
          <w:rFonts w:ascii="Times New Roman" w:eastAsia="Times New Roman" w:hAnsi="Times New Roman" w:cs="Times New Roman"/>
          <w:sz w:val="28"/>
          <w:szCs w:val="28"/>
        </w:rPr>
        <w:t xml:space="preserve"> исследованиями </w:t>
      </w:r>
      <w:r w:rsidRPr="00A4453C">
        <w:rPr>
          <w:rFonts w:ascii="Times New Roman" w:eastAsia="Times New Roman" w:hAnsi="Times New Roman" w:cs="Times New Roman"/>
          <w:color w:val="000000" w:themeColor="text1"/>
          <w:sz w:val="28"/>
          <w:szCs w:val="28"/>
        </w:rPr>
        <w:t xml:space="preserve">являются интермедиальный </w:t>
      </w:r>
      <w:r w:rsidR="00A4453C" w:rsidRPr="00A4453C">
        <w:rPr>
          <w:rFonts w:ascii="Times New Roman" w:eastAsia="Times New Roman" w:hAnsi="Times New Roman" w:cs="Times New Roman"/>
          <w:color w:val="000000" w:themeColor="text1"/>
          <w:sz w:val="28"/>
          <w:szCs w:val="28"/>
          <w:lang w:val="ru-RU"/>
        </w:rPr>
        <w:t xml:space="preserve">и конкретно-исторический </w:t>
      </w:r>
      <w:r w:rsidRPr="00A4453C">
        <w:rPr>
          <w:rFonts w:ascii="Times New Roman" w:eastAsia="Times New Roman" w:hAnsi="Times New Roman" w:cs="Times New Roman"/>
          <w:color w:val="000000" w:themeColor="text1"/>
          <w:sz w:val="28"/>
          <w:szCs w:val="28"/>
        </w:rPr>
        <w:t xml:space="preserve">анализ.  </w:t>
      </w:r>
    </w:p>
    <w:p w14:paraId="308D289B" w14:textId="77777777" w:rsidR="00433BA4" w:rsidRPr="00A4453C" w:rsidRDefault="00433BA4">
      <w:pPr>
        <w:spacing w:line="360" w:lineRule="auto"/>
        <w:rPr>
          <w:rFonts w:ascii="Times New Roman" w:eastAsia="Times New Roman" w:hAnsi="Times New Roman" w:cs="Times New Roman"/>
          <w:b/>
          <w:color w:val="000000" w:themeColor="text1"/>
          <w:sz w:val="28"/>
          <w:szCs w:val="28"/>
        </w:rPr>
      </w:pPr>
    </w:p>
    <w:p w14:paraId="325B90C2" w14:textId="77777777" w:rsidR="00433BA4" w:rsidRDefault="00433BA4">
      <w:pPr>
        <w:spacing w:line="360" w:lineRule="auto"/>
        <w:jc w:val="center"/>
        <w:rPr>
          <w:rFonts w:ascii="Times New Roman" w:eastAsia="Times New Roman" w:hAnsi="Times New Roman" w:cs="Times New Roman"/>
          <w:b/>
          <w:sz w:val="28"/>
          <w:szCs w:val="28"/>
        </w:rPr>
      </w:pPr>
    </w:p>
    <w:p w14:paraId="7DCD4321" w14:textId="77777777" w:rsidR="00433BA4" w:rsidRDefault="00433BA4">
      <w:pPr>
        <w:spacing w:line="360" w:lineRule="auto"/>
        <w:jc w:val="center"/>
        <w:rPr>
          <w:rFonts w:ascii="Times New Roman" w:eastAsia="Times New Roman" w:hAnsi="Times New Roman" w:cs="Times New Roman"/>
          <w:b/>
          <w:sz w:val="28"/>
          <w:szCs w:val="28"/>
        </w:rPr>
      </w:pPr>
    </w:p>
    <w:p w14:paraId="46955554" w14:textId="77777777" w:rsidR="004F5BE1" w:rsidRDefault="004F5BE1">
      <w:pPr>
        <w:spacing w:line="360" w:lineRule="auto"/>
        <w:jc w:val="center"/>
        <w:rPr>
          <w:rFonts w:ascii="Times New Roman" w:eastAsia="Times New Roman" w:hAnsi="Times New Roman" w:cs="Times New Roman"/>
          <w:b/>
          <w:sz w:val="28"/>
          <w:szCs w:val="28"/>
          <w:lang w:val="ru-RU"/>
        </w:rPr>
      </w:pPr>
    </w:p>
    <w:p w14:paraId="69F75998" w14:textId="77777777" w:rsidR="004F5BE1" w:rsidRDefault="004F5BE1">
      <w:pPr>
        <w:spacing w:line="360" w:lineRule="auto"/>
        <w:jc w:val="center"/>
        <w:rPr>
          <w:rFonts w:ascii="Times New Roman" w:eastAsia="Times New Roman" w:hAnsi="Times New Roman" w:cs="Times New Roman"/>
          <w:b/>
          <w:sz w:val="28"/>
          <w:szCs w:val="28"/>
          <w:lang w:val="ru-RU"/>
        </w:rPr>
      </w:pPr>
    </w:p>
    <w:p w14:paraId="51351381" w14:textId="77777777" w:rsidR="004F5BE1" w:rsidRDefault="004F5BE1">
      <w:pPr>
        <w:spacing w:line="360" w:lineRule="auto"/>
        <w:jc w:val="center"/>
        <w:rPr>
          <w:rFonts w:ascii="Times New Roman" w:eastAsia="Times New Roman" w:hAnsi="Times New Roman" w:cs="Times New Roman"/>
          <w:b/>
          <w:sz w:val="28"/>
          <w:szCs w:val="28"/>
          <w:lang w:val="ru-RU"/>
        </w:rPr>
      </w:pPr>
    </w:p>
    <w:p w14:paraId="7C3A1C4B" w14:textId="77777777" w:rsidR="004F5BE1" w:rsidRDefault="004F5BE1">
      <w:pPr>
        <w:spacing w:line="360" w:lineRule="auto"/>
        <w:jc w:val="center"/>
        <w:rPr>
          <w:rFonts w:ascii="Times New Roman" w:eastAsia="Times New Roman" w:hAnsi="Times New Roman" w:cs="Times New Roman"/>
          <w:b/>
          <w:sz w:val="28"/>
          <w:szCs w:val="28"/>
          <w:lang w:val="ru-RU"/>
        </w:rPr>
      </w:pPr>
    </w:p>
    <w:p w14:paraId="139305DA" w14:textId="77777777" w:rsidR="00660553" w:rsidRDefault="00660553" w:rsidP="00660553">
      <w:pPr>
        <w:spacing w:line="360" w:lineRule="auto"/>
        <w:rPr>
          <w:rFonts w:ascii="Times New Roman" w:eastAsia="Times New Roman" w:hAnsi="Times New Roman" w:cs="Times New Roman"/>
          <w:b/>
          <w:sz w:val="28"/>
          <w:szCs w:val="28"/>
          <w:lang w:val="ru-RU"/>
        </w:rPr>
      </w:pPr>
    </w:p>
    <w:p w14:paraId="1A43AED6" w14:textId="77777777" w:rsidR="006C3F8C" w:rsidRPr="00237464" w:rsidRDefault="006C3F8C" w:rsidP="00660553">
      <w:pPr>
        <w:spacing w:line="360" w:lineRule="auto"/>
        <w:jc w:val="both"/>
        <w:rPr>
          <w:rFonts w:ascii="Times New Roman" w:eastAsia="Times New Roman" w:hAnsi="Times New Roman" w:cs="Times New Roman"/>
          <w:b/>
          <w:sz w:val="28"/>
          <w:szCs w:val="28"/>
          <w:lang w:val="ru-RU"/>
        </w:rPr>
      </w:pPr>
    </w:p>
    <w:p w14:paraId="31970D80" w14:textId="77777777" w:rsidR="006C3F8C" w:rsidRPr="00237464" w:rsidRDefault="006C3F8C" w:rsidP="00660553">
      <w:pPr>
        <w:spacing w:line="360" w:lineRule="auto"/>
        <w:jc w:val="both"/>
        <w:rPr>
          <w:rFonts w:ascii="Times New Roman" w:eastAsia="Times New Roman" w:hAnsi="Times New Roman" w:cs="Times New Roman"/>
          <w:b/>
          <w:sz w:val="28"/>
          <w:szCs w:val="28"/>
          <w:lang w:val="ru-RU"/>
        </w:rPr>
      </w:pPr>
    </w:p>
    <w:p w14:paraId="0AEDC577" w14:textId="77777777" w:rsidR="006C3F8C" w:rsidRPr="00237464" w:rsidRDefault="006C3F8C" w:rsidP="00660553">
      <w:pPr>
        <w:spacing w:line="360" w:lineRule="auto"/>
        <w:jc w:val="both"/>
        <w:rPr>
          <w:rFonts w:ascii="Times New Roman" w:eastAsia="Times New Roman" w:hAnsi="Times New Roman" w:cs="Times New Roman"/>
          <w:b/>
          <w:sz w:val="28"/>
          <w:szCs w:val="28"/>
          <w:lang w:val="ru-RU"/>
        </w:rPr>
      </w:pPr>
    </w:p>
    <w:p w14:paraId="5EBD112A" w14:textId="77777777" w:rsidR="006C3F8C" w:rsidRPr="00237464" w:rsidRDefault="006C3F8C" w:rsidP="00660553">
      <w:pPr>
        <w:spacing w:line="360" w:lineRule="auto"/>
        <w:jc w:val="both"/>
        <w:rPr>
          <w:rFonts w:ascii="Times New Roman" w:eastAsia="Times New Roman" w:hAnsi="Times New Roman" w:cs="Times New Roman"/>
          <w:b/>
          <w:sz w:val="28"/>
          <w:szCs w:val="28"/>
          <w:lang w:val="ru-RU"/>
        </w:rPr>
      </w:pPr>
    </w:p>
    <w:p w14:paraId="1648552C" w14:textId="77777777" w:rsidR="006C3F8C" w:rsidRPr="00237464" w:rsidRDefault="006C3F8C" w:rsidP="00660553">
      <w:pPr>
        <w:spacing w:line="360" w:lineRule="auto"/>
        <w:jc w:val="both"/>
        <w:rPr>
          <w:rFonts w:ascii="Times New Roman" w:eastAsia="Times New Roman" w:hAnsi="Times New Roman" w:cs="Times New Roman"/>
          <w:b/>
          <w:sz w:val="28"/>
          <w:szCs w:val="28"/>
          <w:lang w:val="ru-RU"/>
        </w:rPr>
      </w:pPr>
    </w:p>
    <w:p w14:paraId="6FF83573" w14:textId="77777777" w:rsidR="006C3F8C" w:rsidRPr="00237464" w:rsidRDefault="006C3F8C" w:rsidP="00660553">
      <w:pPr>
        <w:spacing w:line="360" w:lineRule="auto"/>
        <w:jc w:val="both"/>
        <w:rPr>
          <w:rFonts w:ascii="Times New Roman" w:eastAsia="Times New Roman" w:hAnsi="Times New Roman" w:cs="Times New Roman"/>
          <w:b/>
          <w:sz w:val="28"/>
          <w:szCs w:val="28"/>
          <w:lang w:val="ru-RU"/>
        </w:rPr>
      </w:pPr>
    </w:p>
    <w:p w14:paraId="20276D06" w14:textId="77777777" w:rsidR="006C3F8C" w:rsidRPr="00237464" w:rsidRDefault="006C3F8C" w:rsidP="00660553">
      <w:pPr>
        <w:spacing w:line="360" w:lineRule="auto"/>
        <w:jc w:val="both"/>
        <w:rPr>
          <w:rFonts w:ascii="Times New Roman" w:eastAsia="Times New Roman" w:hAnsi="Times New Roman" w:cs="Times New Roman"/>
          <w:b/>
          <w:sz w:val="28"/>
          <w:szCs w:val="28"/>
          <w:lang w:val="ru-RU"/>
        </w:rPr>
      </w:pPr>
    </w:p>
    <w:p w14:paraId="238E368E" w14:textId="77777777" w:rsidR="006C3F8C" w:rsidRPr="00237464" w:rsidRDefault="006C3F8C" w:rsidP="00660553">
      <w:pPr>
        <w:spacing w:line="360" w:lineRule="auto"/>
        <w:jc w:val="both"/>
        <w:rPr>
          <w:rFonts w:ascii="Times New Roman" w:eastAsia="Times New Roman" w:hAnsi="Times New Roman" w:cs="Times New Roman"/>
          <w:b/>
          <w:sz w:val="28"/>
          <w:szCs w:val="28"/>
          <w:lang w:val="ru-RU"/>
        </w:rPr>
      </w:pPr>
    </w:p>
    <w:p w14:paraId="21CFA1FB" w14:textId="77777777" w:rsidR="006C3F8C" w:rsidRPr="00237464" w:rsidRDefault="006C3F8C" w:rsidP="00660553">
      <w:pPr>
        <w:spacing w:line="360" w:lineRule="auto"/>
        <w:jc w:val="both"/>
        <w:rPr>
          <w:rFonts w:ascii="Times New Roman" w:eastAsia="Times New Roman" w:hAnsi="Times New Roman" w:cs="Times New Roman"/>
          <w:b/>
          <w:sz w:val="28"/>
          <w:szCs w:val="28"/>
          <w:lang w:val="ru-RU"/>
        </w:rPr>
      </w:pPr>
    </w:p>
    <w:p w14:paraId="3585DD18" w14:textId="77777777" w:rsidR="006C3F8C" w:rsidRPr="00237464" w:rsidRDefault="006C3F8C" w:rsidP="00660553">
      <w:pPr>
        <w:spacing w:line="360" w:lineRule="auto"/>
        <w:jc w:val="both"/>
        <w:rPr>
          <w:rFonts w:ascii="Times New Roman" w:eastAsia="Times New Roman" w:hAnsi="Times New Roman" w:cs="Times New Roman"/>
          <w:b/>
          <w:sz w:val="28"/>
          <w:szCs w:val="28"/>
          <w:lang w:val="ru-RU"/>
        </w:rPr>
      </w:pPr>
    </w:p>
    <w:p w14:paraId="6B7FC36C" w14:textId="77777777" w:rsidR="006C3F8C" w:rsidRPr="00237464" w:rsidRDefault="006C3F8C" w:rsidP="00660553">
      <w:pPr>
        <w:spacing w:line="360" w:lineRule="auto"/>
        <w:jc w:val="both"/>
        <w:rPr>
          <w:rFonts w:ascii="Times New Roman" w:eastAsia="Times New Roman" w:hAnsi="Times New Roman" w:cs="Times New Roman"/>
          <w:b/>
          <w:sz w:val="28"/>
          <w:szCs w:val="28"/>
          <w:lang w:val="ru-RU"/>
        </w:rPr>
      </w:pPr>
    </w:p>
    <w:p w14:paraId="1F79010B" w14:textId="77777777" w:rsidR="006C3F8C" w:rsidRPr="00237464" w:rsidRDefault="006C3F8C" w:rsidP="00660553">
      <w:pPr>
        <w:spacing w:line="360" w:lineRule="auto"/>
        <w:jc w:val="both"/>
        <w:rPr>
          <w:rFonts w:ascii="Times New Roman" w:eastAsia="Times New Roman" w:hAnsi="Times New Roman" w:cs="Times New Roman"/>
          <w:b/>
          <w:sz w:val="28"/>
          <w:szCs w:val="28"/>
          <w:lang w:val="ru-RU"/>
        </w:rPr>
      </w:pPr>
    </w:p>
    <w:p w14:paraId="0029D1C0" w14:textId="77777777" w:rsidR="006C3F8C" w:rsidRPr="00237464" w:rsidRDefault="006C3F8C" w:rsidP="00660553">
      <w:pPr>
        <w:spacing w:line="360" w:lineRule="auto"/>
        <w:jc w:val="both"/>
        <w:rPr>
          <w:rFonts w:ascii="Times New Roman" w:eastAsia="Times New Roman" w:hAnsi="Times New Roman" w:cs="Times New Roman"/>
          <w:b/>
          <w:sz w:val="28"/>
          <w:szCs w:val="28"/>
          <w:lang w:val="ru-RU"/>
        </w:rPr>
      </w:pPr>
    </w:p>
    <w:p w14:paraId="5F60628D" w14:textId="77777777" w:rsidR="006C3F8C" w:rsidRPr="00237464" w:rsidRDefault="006C3F8C" w:rsidP="00660553">
      <w:pPr>
        <w:spacing w:line="360" w:lineRule="auto"/>
        <w:jc w:val="both"/>
        <w:rPr>
          <w:rFonts w:ascii="Times New Roman" w:eastAsia="Times New Roman" w:hAnsi="Times New Roman" w:cs="Times New Roman"/>
          <w:b/>
          <w:sz w:val="28"/>
          <w:szCs w:val="28"/>
          <w:lang w:val="ru-RU"/>
        </w:rPr>
      </w:pPr>
    </w:p>
    <w:p w14:paraId="0FB1B715" w14:textId="77777777" w:rsidR="006C3F8C" w:rsidRPr="00237464" w:rsidRDefault="006C3F8C" w:rsidP="00660553">
      <w:pPr>
        <w:spacing w:line="360" w:lineRule="auto"/>
        <w:jc w:val="both"/>
        <w:rPr>
          <w:rFonts w:ascii="Times New Roman" w:eastAsia="Times New Roman" w:hAnsi="Times New Roman" w:cs="Times New Roman"/>
          <w:b/>
          <w:sz w:val="28"/>
          <w:szCs w:val="28"/>
          <w:lang w:val="ru-RU"/>
        </w:rPr>
      </w:pPr>
    </w:p>
    <w:p w14:paraId="2FC96C28" w14:textId="77777777" w:rsidR="006C3F8C" w:rsidRPr="00237464" w:rsidRDefault="006C3F8C" w:rsidP="00660553">
      <w:pPr>
        <w:spacing w:line="360" w:lineRule="auto"/>
        <w:jc w:val="both"/>
        <w:rPr>
          <w:rFonts w:ascii="Times New Roman" w:eastAsia="Times New Roman" w:hAnsi="Times New Roman" w:cs="Times New Roman"/>
          <w:b/>
          <w:sz w:val="28"/>
          <w:szCs w:val="28"/>
          <w:lang w:val="ru-RU"/>
        </w:rPr>
      </w:pPr>
    </w:p>
    <w:p w14:paraId="5D4717F7" w14:textId="77777777" w:rsidR="006C3F8C" w:rsidRPr="00237464" w:rsidRDefault="006C3F8C" w:rsidP="00660553">
      <w:pPr>
        <w:spacing w:line="360" w:lineRule="auto"/>
        <w:jc w:val="both"/>
        <w:rPr>
          <w:rFonts w:ascii="Times New Roman" w:eastAsia="Times New Roman" w:hAnsi="Times New Roman" w:cs="Times New Roman"/>
          <w:b/>
          <w:sz w:val="28"/>
          <w:szCs w:val="28"/>
          <w:lang w:val="ru-RU"/>
        </w:rPr>
      </w:pPr>
    </w:p>
    <w:p w14:paraId="62CCCF08" w14:textId="77777777" w:rsidR="00433BA4" w:rsidRPr="00F64AC5" w:rsidRDefault="00630A18" w:rsidP="00237464">
      <w:pPr>
        <w:spacing w:line="36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lastRenderedPageBreak/>
        <w:t xml:space="preserve">ГЛАВА 1. </w:t>
      </w:r>
      <w:r w:rsidR="00F64AC5">
        <w:rPr>
          <w:rFonts w:ascii="Times New Roman" w:eastAsia="Times New Roman" w:hAnsi="Times New Roman" w:cs="Times New Roman"/>
          <w:b/>
          <w:sz w:val="28"/>
          <w:szCs w:val="28"/>
          <w:lang w:val="ru-RU"/>
        </w:rPr>
        <w:t>МУЗЫКАНТЫ В ПРОИЗВЕДЕНИЯХ БЕРНХАРДА</w:t>
      </w:r>
    </w:p>
    <w:p w14:paraId="662F40CB" w14:textId="77777777" w:rsidR="00433BA4" w:rsidRDefault="004F5BE1" w:rsidP="004F5BE1">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 xml:space="preserve">1.1 </w:t>
      </w:r>
      <w:r w:rsidR="00630A18">
        <w:rPr>
          <w:rFonts w:ascii="Times New Roman" w:eastAsia="Times New Roman" w:hAnsi="Times New Roman" w:cs="Times New Roman"/>
          <w:b/>
          <w:sz w:val="28"/>
          <w:szCs w:val="28"/>
        </w:rPr>
        <w:t>Профессиональные музыканты</w:t>
      </w:r>
    </w:p>
    <w:p w14:paraId="3DD59240" w14:textId="18F2206C" w:rsidR="00433BA4" w:rsidRPr="00660553" w:rsidRDefault="00630A18">
      <w:pPr>
        <w:spacing w:line="360" w:lineRule="auto"/>
        <w:ind w:firstLine="720"/>
        <w:jc w:val="both"/>
        <w:rPr>
          <w:rFonts w:ascii="Times New Roman" w:eastAsia="Times New Roman" w:hAnsi="Times New Roman" w:cs="Times New Roman"/>
          <w:b/>
          <w:sz w:val="28"/>
          <w:szCs w:val="28"/>
          <w:lang w:val="ru-RU"/>
        </w:rPr>
      </w:pPr>
      <w:r>
        <w:rPr>
          <w:rFonts w:ascii="Times New Roman" w:eastAsia="Times New Roman" w:hAnsi="Times New Roman" w:cs="Times New Roman"/>
          <w:sz w:val="28"/>
          <w:szCs w:val="28"/>
        </w:rPr>
        <w:t xml:space="preserve">В качестве профессиональных музыкантов в произведениях Бернхарда чаще всего выступают певцы и пианисты. Впервые образ вокалиста </w:t>
      </w:r>
      <w:r w:rsidR="00067F3B">
        <w:rPr>
          <w:rFonts w:ascii="Times New Roman" w:eastAsia="Times New Roman" w:hAnsi="Times New Roman" w:cs="Times New Roman"/>
          <w:sz w:val="28"/>
          <w:szCs w:val="28"/>
        </w:rPr>
        <w:t xml:space="preserve">возникает в рассказе 1959 года </w:t>
      </w:r>
      <w:r w:rsidR="00067F3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На </w:t>
      </w:r>
      <w:r w:rsidR="00067F3B">
        <w:rPr>
          <w:rFonts w:ascii="Times New Roman" w:eastAsia="Times New Roman" w:hAnsi="Times New Roman" w:cs="Times New Roman"/>
          <w:sz w:val="28"/>
          <w:szCs w:val="28"/>
        </w:rPr>
        <w:t xml:space="preserve">горе. </w:t>
      </w:r>
      <w:proofErr w:type="gramStart"/>
      <w:r w:rsidR="00067F3B">
        <w:rPr>
          <w:rFonts w:ascii="Times New Roman" w:eastAsia="Times New Roman" w:hAnsi="Times New Roman" w:cs="Times New Roman"/>
          <w:sz w:val="28"/>
          <w:szCs w:val="28"/>
        </w:rPr>
        <w:t>Попытка спастись, безумие</w:t>
      </w:r>
      <w:r w:rsidR="00067F3B">
        <w:rPr>
          <w:rFonts w:ascii="Times New Roman" w:eastAsia="Times New Roman" w:hAnsi="Times New Roman" w:cs="Times New Roman"/>
          <w:sz w:val="28"/>
          <w:szCs w:val="28"/>
          <w:lang w:val="ru-RU"/>
        </w:rPr>
        <w:t>»</w:t>
      </w:r>
      <w:r w:rsidR="00067F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In de</w:t>
      </w:r>
      <w:r w:rsidR="00067F3B">
        <w:rPr>
          <w:rFonts w:ascii="Times New Roman" w:eastAsia="Times New Roman" w:hAnsi="Times New Roman" w:cs="Times New Roman"/>
          <w:sz w:val="28"/>
          <w:szCs w:val="28"/>
        </w:rPr>
        <w:t>r Höhe.</w:t>
      </w:r>
      <w:proofErr w:type="gramEnd"/>
      <w:r w:rsidR="00067F3B">
        <w:rPr>
          <w:rFonts w:ascii="Times New Roman" w:eastAsia="Times New Roman" w:hAnsi="Times New Roman" w:cs="Times New Roman"/>
          <w:sz w:val="28"/>
          <w:szCs w:val="28"/>
        </w:rPr>
        <w:t xml:space="preserve"> </w:t>
      </w:r>
      <w:proofErr w:type="gramStart"/>
      <w:r w:rsidR="00067F3B">
        <w:rPr>
          <w:rFonts w:ascii="Times New Roman" w:eastAsia="Times New Roman" w:hAnsi="Times New Roman" w:cs="Times New Roman"/>
          <w:sz w:val="28"/>
          <w:szCs w:val="28"/>
        </w:rPr>
        <w:t>Rettungsversuch, Unsinn</w:t>
      </w:r>
      <w:r>
        <w:rPr>
          <w:rFonts w:ascii="Times New Roman" w:eastAsia="Times New Roman" w:hAnsi="Times New Roman" w:cs="Times New Roman"/>
          <w:sz w:val="28"/>
          <w:szCs w:val="28"/>
        </w:rPr>
        <w:t xml:space="preserve">), который был опубликован посмертно, </w:t>
      </w:r>
      <w:r w:rsidR="00622622" w:rsidRPr="00AE2FB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в 1989 году.</w:t>
      </w:r>
      <w:proofErr w:type="gramEnd"/>
      <w:r>
        <w:rPr>
          <w:rFonts w:ascii="Times New Roman" w:eastAsia="Times New Roman" w:hAnsi="Times New Roman" w:cs="Times New Roman"/>
          <w:sz w:val="28"/>
          <w:szCs w:val="28"/>
        </w:rPr>
        <w:t xml:space="preserve"> Певица оперетты, вознамерившаяся сделать свое имя и музыкальное творчество бессмертным, мечтает взять самую высокую ноту, стать непревзойденной певицей с колоратурным сопрано, но, несмотря на все старания, ей не удается достичь желаемого. В этой ранней работе уже намечена тематика, которая разрабатывается Бернхардом на протяжении всего творчества: неспособность достижения чрезвычайно высоких творчески</w:t>
      </w:r>
      <w:r w:rsidR="00F27526">
        <w:rPr>
          <w:rFonts w:ascii="Times New Roman" w:eastAsia="Times New Roman" w:hAnsi="Times New Roman" w:cs="Times New Roman"/>
          <w:sz w:val="28"/>
          <w:szCs w:val="28"/>
        </w:rPr>
        <w:t>х целей протагонистов [Wiborny,</w:t>
      </w:r>
      <w:r w:rsidR="00F27526">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 xml:space="preserve">2009]. Образ певицы из раннего рассказа Бернхарда можно рассматривать как прообраз Царицы ночи из пьесы </w:t>
      </w:r>
      <w:r w:rsidR="00067F3B">
        <w:rPr>
          <w:rFonts w:ascii="Times New Roman" w:eastAsia="Times New Roman" w:hAnsi="Times New Roman" w:cs="Times New Roman"/>
          <w:sz w:val="28"/>
          <w:szCs w:val="28"/>
          <w:highlight w:val="white"/>
        </w:rPr>
        <w:t>«Невежда и безумец»</w:t>
      </w:r>
      <w:r w:rsidR="00067F3B">
        <w:rPr>
          <w:rFonts w:ascii="Times New Roman" w:eastAsia="Times New Roman" w:hAnsi="Times New Roman" w:cs="Times New Roman"/>
          <w:sz w:val="28"/>
          <w:szCs w:val="28"/>
          <w:highlight w:val="white"/>
          <w:lang w:val="ru-RU"/>
        </w:rPr>
        <w:t xml:space="preserve">, </w:t>
      </w:r>
      <w:r>
        <w:rPr>
          <w:rFonts w:ascii="Times New Roman" w:eastAsia="Times New Roman" w:hAnsi="Times New Roman" w:cs="Times New Roman"/>
          <w:sz w:val="28"/>
          <w:szCs w:val="28"/>
          <w:highlight w:val="white"/>
        </w:rPr>
        <w:t>прославленной обладательницы колоратурного сопрано, которая добилась признания только благодаря своей самоотверженности, полному погружению в творчество. Подобная самоотверженность и беспощадное отношение к себе во имя достижения высоких исполнительских идеалов разделяют и персо</w:t>
      </w:r>
      <w:r w:rsidR="00660553">
        <w:rPr>
          <w:rFonts w:ascii="Times New Roman" w:eastAsia="Times New Roman" w:hAnsi="Times New Roman" w:cs="Times New Roman"/>
          <w:sz w:val="28"/>
          <w:szCs w:val="28"/>
          <w:highlight w:val="white"/>
        </w:rPr>
        <w:t>нажи-пианисты романа «Пропащий»</w:t>
      </w:r>
      <w:r w:rsidR="00660553" w:rsidRPr="00660553">
        <w:rPr>
          <w:rFonts w:ascii="Times New Roman" w:eastAsia="Times New Roman" w:hAnsi="Times New Roman" w:cs="Times New Roman"/>
          <w:sz w:val="28"/>
          <w:szCs w:val="28"/>
          <w:lang w:val="ru-RU"/>
        </w:rPr>
        <w:t>.</w:t>
      </w:r>
    </w:p>
    <w:p w14:paraId="4558674F" w14:textId="781C211B" w:rsidR="00433BA4" w:rsidRDefault="00E969E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Роман </w:t>
      </w:r>
      <w:r w:rsidR="00067F3B">
        <w:rPr>
          <w:rFonts w:ascii="Times New Roman" w:eastAsia="Times New Roman" w:hAnsi="Times New Roman" w:cs="Times New Roman"/>
          <w:sz w:val="28"/>
          <w:szCs w:val="28"/>
        </w:rPr>
        <w:t xml:space="preserve">Бернхарда </w:t>
      </w:r>
      <w:r w:rsidR="00630A18">
        <w:rPr>
          <w:rFonts w:ascii="Times New Roman" w:eastAsia="Times New Roman" w:hAnsi="Times New Roman" w:cs="Times New Roman"/>
          <w:sz w:val="28"/>
          <w:szCs w:val="28"/>
        </w:rPr>
        <w:t>представляет собой богатый материал для осмысления образа музыканта, так как он повествует о судьбах нескольких пианистов. Кроме того, часты упоминания имён известных, реально живших исполнителей и делаются отсылки к другим представителям музыкального мира, что дает возможность говорить о нескольких констелляциях персонажей-музыкантов в романе. В центре повествования история становления и взаимодействия трёх персонажей -</w:t>
      </w:r>
      <w:r w:rsidR="00660553">
        <w:rPr>
          <w:rFonts w:ascii="Times New Roman" w:eastAsia="Times New Roman" w:hAnsi="Times New Roman" w:cs="Times New Roman"/>
          <w:sz w:val="28"/>
          <w:szCs w:val="28"/>
        </w:rPr>
        <w:t xml:space="preserve"> Гленна Гульда, Вертхаймера и </w:t>
      </w:r>
      <w:r w:rsidR="00630A18">
        <w:rPr>
          <w:rFonts w:ascii="Times New Roman" w:eastAsia="Times New Roman" w:hAnsi="Times New Roman" w:cs="Times New Roman"/>
          <w:sz w:val="28"/>
          <w:szCs w:val="28"/>
        </w:rPr>
        <w:t xml:space="preserve">рассказчика. Сюжет романа повторяет характерный для автора повествовательный принцип, в котором всё действие сведено к  бесконечному потоку воспоминаний рассказчика, непрерывному </w:t>
      </w:r>
      <w:r w:rsidR="00067F3B">
        <w:rPr>
          <w:rFonts w:ascii="Times New Roman" w:eastAsia="Times New Roman" w:hAnsi="Times New Roman" w:cs="Times New Roman"/>
          <w:sz w:val="28"/>
          <w:szCs w:val="28"/>
        </w:rPr>
        <w:t xml:space="preserve">солилоквиуму, причём  описанию </w:t>
      </w:r>
      <w:r w:rsidR="00067F3B">
        <w:rPr>
          <w:rFonts w:ascii="Times New Roman" w:eastAsia="Times New Roman" w:hAnsi="Times New Roman" w:cs="Times New Roman"/>
          <w:sz w:val="28"/>
          <w:szCs w:val="28"/>
          <w:lang w:val="ru-RU"/>
        </w:rPr>
        <w:t>«</w:t>
      </w:r>
      <w:r w:rsidR="00067F3B">
        <w:rPr>
          <w:rFonts w:ascii="Times New Roman" w:eastAsia="Times New Roman" w:hAnsi="Times New Roman" w:cs="Times New Roman"/>
          <w:sz w:val="28"/>
          <w:szCs w:val="28"/>
        </w:rPr>
        <w:t>реальных</w:t>
      </w:r>
      <w:r w:rsidR="00067F3B">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xml:space="preserve"> деталей и </w:t>
      </w:r>
      <w:r w:rsidR="00630A18">
        <w:rPr>
          <w:rFonts w:ascii="Times New Roman" w:eastAsia="Times New Roman" w:hAnsi="Times New Roman" w:cs="Times New Roman"/>
          <w:sz w:val="28"/>
          <w:szCs w:val="28"/>
        </w:rPr>
        <w:lastRenderedPageBreak/>
        <w:t xml:space="preserve">обрисовке хронотопа </w:t>
      </w:r>
      <w:proofErr w:type="gramStart"/>
      <w:r w:rsidR="00630A18">
        <w:rPr>
          <w:rFonts w:ascii="Times New Roman" w:eastAsia="Times New Roman" w:hAnsi="Times New Roman" w:cs="Times New Roman"/>
          <w:sz w:val="28"/>
          <w:szCs w:val="28"/>
        </w:rPr>
        <w:t>не придается большого внимания</w:t>
      </w:r>
      <w:proofErr w:type="gramEnd"/>
      <w:r w:rsidR="00630A18">
        <w:rPr>
          <w:rFonts w:ascii="Times New Roman" w:eastAsia="Times New Roman" w:hAnsi="Times New Roman" w:cs="Times New Roman"/>
          <w:sz w:val="28"/>
          <w:szCs w:val="28"/>
        </w:rPr>
        <w:t xml:space="preserve"> [Virant, 2016]. Канва повествования сводится к одному событию:</w:t>
      </w:r>
      <w:r w:rsidR="00A34836">
        <w:rPr>
          <w:rFonts w:ascii="Times New Roman" w:eastAsia="Times New Roman" w:hAnsi="Times New Roman" w:cs="Times New Roman"/>
          <w:sz w:val="28"/>
          <w:szCs w:val="28"/>
        </w:rPr>
        <w:t xml:space="preserve"> </w:t>
      </w:r>
      <w:r w:rsidR="00630A18">
        <w:rPr>
          <w:rFonts w:ascii="Times New Roman" w:eastAsia="Times New Roman" w:hAnsi="Times New Roman" w:cs="Times New Roman"/>
          <w:sz w:val="28"/>
          <w:szCs w:val="28"/>
        </w:rPr>
        <w:t xml:space="preserve">рассказчик, занятый написанием работы о знаменитом канадском пианисте Гленне Гульде, получив телеграмму о похоронах своего друга Вертхаймера, едет в </w:t>
      </w:r>
      <w:r w:rsidR="00A34836">
        <w:rPr>
          <w:rFonts w:ascii="Times New Roman" w:eastAsia="Times New Roman" w:hAnsi="Times New Roman" w:cs="Times New Roman"/>
          <w:sz w:val="28"/>
          <w:szCs w:val="28"/>
        </w:rPr>
        <w:t xml:space="preserve">местечко </w:t>
      </w:r>
      <w:r w:rsidR="00630A18">
        <w:rPr>
          <w:rFonts w:ascii="Times New Roman" w:eastAsia="Times New Roman" w:hAnsi="Times New Roman" w:cs="Times New Roman"/>
          <w:sz w:val="28"/>
          <w:szCs w:val="28"/>
        </w:rPr>
        <w:t xml:space="preserve">Ванкхам, чтобы </w:t>
      </w:r>
      <w:r w:rsidR="00A34836">
        <w:rPr>
          <w:rFonts w:ascii="Times New Roman" w:eastAsia="Times New Roman" w:hAnsi="Times New Roman" w:cs="Times New Roman"/>
          <w:sz w:val="28"/>
          <w:szCs w:val="28"/>
        </w:rPr>
        <w:t>посетить</w:t>
      </w:r>
      <w:r w:rsidR="00630A18">
        <w:rPr>
          <w:rFonts w:ascii="Times New Roman" w:eastAsia="Times New Roman" w:hAnsi="Times New Roman" w:cs="Times New Roman"/>
          <w:sz w:val="28"/>
          <w:szCs w:val="28"/>
        </w:rPr>
        <w:t xml:space="preserve"> дом  своего погибшего товарища </w:t>
      </w:r>
      <w:proofErr w:type="gramStart"/>
      <w:r w:rsidR="00630A18">
        <w:rPr>
          <w:rFonts w:ascii="Times New Roman" w:eastAsia="Times New Roman" w:hAnsi="Times New Roman" w:cs="Times New Roman"/>
          <w:sz w:val="28"/>
          <w:szCs w:val="28"/>
        </w:rPr>
        <w:t>в</w:t>
      </w:r>
      <w:proofErr w:type="gramEnd"/>
      <w:r w:rsidR="00630A18">
        <w:rPr>
          <w:rFonts w:ascii="Times New Roman" w:eastAsia="Times New Roman" w:hAnsi="Times New Roman" w:cs="Times New Roman"/>
          <w:sz w:val="28"/>
          <w:szCs w:val="28"/>
        </w:rPr>
        <w:t xml:space="preserve"> близлежащем Трайхе. Событие о смерти друга пробуждает в рассказчике воспоминания и рассуждения о судьбах Вертхаймера и Гульда. Читатель у</w:t>
      </w:r>
      <w:r w:rsidR="00982FCA">
        <w:rPr>
          <w:rFonts w:ascii="Times New Roman" w:eastAsia="Times New Roman" w:hAnsi="Times New Roman" w:cs="Times New Roman"/>
          <w:sz w:val="28"/>
          <w:szCs w:val="28"/>
        </w:rPr>
        <w:t xml:space="preserve">знает, что </w:t>
      </w:r>
      <w:r w:rsidR="00630A18">
        <w:rPr>
          <w:rFonts w:ascii="Times New Roman" w:eastAsia="Times New Roman" w:hAnsi="Times New Roman" w:cs="Times New Roman"/>
          <w:sz w:val="28"/>
          <w:szCs w:val="28"/>
        </w:rPr>
        <w:t>рассказчик учился и жил вместе с Гульдом и Вертхаймером двадцать во</w:t>
      </w:r>
      <w:r w:rsidR="00A34836">
        <w:rPr>
          <w:rFonts w:ascii="Times New Roman" w:eastAsia="Times New Roman" w:hAnsi="Times New Roman" w:cs="Times New Roman"/>
          <w:sz w:val="28"/>
          <w:szCs w:val="28"/>
        </w:rPr>
        <w:t>семь лет назад в Леопольдскроне. К</w:t>
      </w:r>
      <w:r w:rsidR="00630A18">
        <w:rPr>
          <w:rFonts w:ascii="Times New Roman" w:eastAsia="Times New Roman" w:hAnsi="Times New Roman" w:cs="Times New Roman"/>
          <w:sz w:val="28"/>
          <w:szCs w:val="28"/>
        </w:rPr>
        <w:t>ак и два других его товарища, он учился в классе Горовица в Моцартеуме. Однако, как признается рассказчик, сразу стало понятно, что Гульд превзошел в своем исполнительском мастерстве не только повествователя и Вертхаймера, но и самого Горовица. После выступления Гульд</w:t>
      </w:r>
      <w:r w:rsidR="00067F3B">
        <w:rPr>
          <w:rFonts w:ascii="Times New Roman" w:eastAsia="Times New Roman" w:hAnsi="Times New Roman" w:cs="Times New Roman"/>
          <w:sz w:val="28"/>
          <w:szCs w:val="28"/>
        </w:rPr>
        <w:t xml:space="preserve">а на Зальцбургском фестивале с </w:t>
      </w:r>
      <w:r w:rsidR="00067F3B">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Гольдберговскими вариация</w:t>
      </w:r>
      <w:r w:rsidR="00067F3B">
        <w:rPr>
          <w:rFonts w:ascii="Times New Roman" w:eastAsia="Times New Roman" w:hAnsi="Times New Roman" w:cs="Times New Roman"/>
          <w:sz w:val="28"/>
          <w:szCs w:val="28"/>
        </w:rPr>
        <w:t>ми</w:t>
      </w:r>
      <w:r w:rsidR="00067F3B">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xml:space="preserve"> рассказчик и Вертхаймер осознают, что им никогда не достичь уровня фортепианной виртуозности Гульда, что заставляет их отказаться от музыкальной карьеры и начать осваивать другие области для своей самореализации. Например, Вертхаймер, </w:t>
      </w:r>
      <w:proofErr w:type="gramStart"/>
      <w:r w:rsidR="00630A18">
        <w:rPr>
          <w:rFonts w:ascii="Times New Roman" w:eastAsia="Times New Roman" w:hAnsi="Times New Roman" w:cs="Times New Roman"/>
          <w:sz w:val="28"/>
          <w:szCs w:val="28"/>
        </w:rPr>
        <w:t>получивший</w:t>
      </w:r>
      <w:proofErr w:type="gramEnd"/>
      <w:r w:rsidR="00630A18">
        <w:rPr>
          <w:rFonts w:ascii="Times New Roman" w:eastAsia="Times New Roman" w:hAnsi="Times New Roman" w:cs="Times New Roman"/>
          <w:sz w:val="28"/>
          <w:szCs w:val="28"/>
        </w:rPr>
        <w:t xml:space="preserve"> от Гле</w:t>
      </w:r>
      <w:r w:rsidR="00067F3B">
        <w:rPr>
          <w:rFonts w:ascii="Times New Roman" w:eastAsia="Times New Roman" w:hAnsi="Times New Roman" w:cs="Times New Roman"/>
          <w:sz w:val="28"/>
          <w:szCs w:val="28"/>
        </w:rPr>
        <w:t xml:space="preserve">нна прозвище </w:t>
      </w:r>
      <w:r w:rsidR="00067F3B">
        <w:rPr>
          <w:rFonts w:ascii="Times New Roman" w:eastAsia="Times New Roman" w:hAnsi="Times New Roman" w:cs="Times New Roman"/>
          <w:sz w:val="28"/>
          <w:szCs w:val="28"/>
          <w:lang w:val="ru-RU"/>
        </w:rPr>
        <w:t>«</w:t>
      </w:r>
      <w:r w:rsidR="00067F3B">
        <w:rPr>
          <w:rFonts w:ascii="Times New Roman" w:eastAsia="Times New Roman" w:hAnsi="Times New Roman" w:cs="Times New Roman"/>
          <w:sz w:val="28"/>
          <w:szCs w:val="28"/>
        </w:rPr>
        <w:t>Пропащий</w:t>
      </w:r>
      <w:r w:rsidR="00067F3B">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погружается в изучение гуманитарных наук, пытается написать книгу о своём гениальном, одновременно любимом и ненавистном друге, но сжигает рук</w:t>
      </w:r>
      <w:r w:rsidR="00A34836">
        <w:rPr>
          <w:rFonts w:ascii="Times New Roman" w:eastAsia="Times New Roman" w:hAnsi="Times New Roman" w:cs="Times New Roman"/>
          <w:sz w:val="28"/>
          <w:szCs w:val="28"/>
        </w:rPr>
        <w:t>опись незадолго до самоубийства. Р</w:t>
      </w:r>
      <w:r w:rsidR="00630A18">
        <w:rPr>
          <w:rFonts w:ascii="Times New Roman" w:eastAsia="Times New Roman" w:hAnsi="Times New Roman" w:cs="Times New Roman"/>
          <w:sz w:val="28"/>
          <w:szCs w:val="28"/>
        </w:rPr>
        <w:t>ассказчик</w:t>
      </w:r>
      <w:r w:rsidR="00A34836">
        <w:rPr>
          <w:rFonts w:ascii="Times New Roman" w:eastAsia="Times New Roman" w:hAnsi="Times New Roman" w:cs="Times New Roman"/>
          <w:sz w:val="28"/>
          <w:szCs w:val="28"/>
        </w:rPr>
        <w:t xml:space="preserve"> же</w:t>
      </w:r>
      <w:r w:rsidR="00630A18">
        <w:rPr>
          <w:rFonts w:ascii="Times New Roman" w:eastAsia="Times New Roman" w:hAnsi="Times New Roman" w:cs="Times New Roman"/>
          <w:sz w:val="28"/>
          <w:szCs w:val="28"/>
        </w:rPr>
        <w:t xml:space="preserve"> решает посвятить жизнь философствованию.</w:t>
      </w:r>
    </w:p>
    <w:p w14:paraId="6B80152B" w14:textId="6A01429E"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романе представлен характерный для Бернхарда тип персонажа-гения. Р. Барби анализирует, каким образом Бернхард усваивает идею Отто Вейнингера о гении в романе «Пропащий». Ссылаясь на Вейнингера, Барби пишет, что одно из главных проявлений гениального человека  - умение сразу же видеть истинную сущность человека. Этой чертой обладает романный Гульд: повествователь романа упоминает, что Гульд якобы обладал способностью видеть человека насквозь, и поэтому сразу же закрепил за Вертхай</w:t>
      </w:r>
      <w:r w:rsidR="00804D94">
        <w:rPr>
          <w:rFonts w:ascii="Times New Roman" w:eastAsia="Times New Roman" w:hAnsi="Times New Roman" w:cs="Times New Roman"/>
          <w:sz w:val="28"/>
          <w:szCs w:val="28"/>
        </w:rPr>
        <w:t>мером характеристику «Про</w:t>
      </w:r>
      <w:r w:rsidR="0051247A">
        <w:rPr>
          <w:rFonts w:ascii="Times New Roman" w:eastAsia="Times New Roman" w:hAnsi="Times New Roman" w:cs="Times New Roman"/>
          <w:sz w:val="28"/>
          <w:szCs w:val="28"/>
        </w:rPr>
        <w:t>пащий»</w:t>
      </w:r>
      <w:r w:rsidR="0051247A" w:rsidRPr="0051247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Вейнингер утверждает следующее: «Понять глубочайшую истинную природу свою человек не в </w:t>
      </w:r>
      <w:r>
        <w:rPr>
          <w:rFonts w:ascii="Times New Roman" w:eastAsia="Times New Roman" w:hAnsi="Times New Roman" w:cs="Times New Roman"/>
          <w:sz w:val="28"/>
          <w:szCs w:val="28"/>
        </w:rPr>
        <w:lastRenderedPageBreak/>
        <w:t xml:space="preserve">состоянии. Это – факт! Другой может понять нас, мы же сами себя – никогда. Несомненно, у этого другого должна быть доля сходства с нами, чтобы он мог сделать это сходство предметом своего рассмотрения. </w:t>
      </w:r>
      <w:proofErr w:type="gramStart"/>
      <w:r>
        <w:rPr>
          <w:rFonts w:ascii="Times New Roman" w:eastAsia="Times New Roman" w:hAnsi="Times New Roman" w:cs="Times New Roman"/>
          <w:sz w:val="28"/>
          <w:szCs w:val="28"/>
        </w:rPr>
        <w:t>Он может понять себя в другом, как и другого в себе.</w:t>
      </w:r>
      <w:proofErr w:type="gramEnd"/>
      <w:r>
        <w:rPr>
          <w:rFonts w:ascii="Times New Roman" w:eastAsia="Times New Roman" w:hAnsi="Times New Roman" w:cs="Times New Roman"/>
          <w:sz w:val="28"/>
          <w:szCs w:val="28"/>
        </w:rPr>
        <w:t xml:space="preserve"> Значит, понять себя – это быть самим собой и е</w:t>
      </w:r>
      <w:r w:rsidR="00BD3020">
        <w:rPr>
          <w:rFonts w:ascii="Times New Roman" w:eastAsia="Times New Roman" w:hAnsi="Times New Roman" w:cs="Times New Roman"/>
          <w:sz w:val="28"/>
          <w:szCs w:val="28"/>
        </w:rPr>
        <w:t>ще этим другим человеком»</w:t>
      </w:r>
      <w:r w:rsidR="00BD3020">
        <w:rPr>
          <w:rStyle w:val="af0"/>
          <w:rFonts w:ascii="Times New Roman" w:eastAsia="Times New Roman" w:hAnsi="Times New Roman" w:cs="Times New Roman"/>
          <w:sz w:val="28"/>
          <w:szCs w:val="28"/>
        </w:rPr>
        <w:footnoteReference w:id="3"/>
      </w:r>
      <w:r>
        <w:rPr>
          <w:rFonts w:ascii="Times New Roman" w:eastAsia="Times New Roman" w:hAnsi="Times New Roman" w:cs="Times New Roman"/>
          <w:sz w:val="28"/>
          <w:szCs w:val="28"/>
        </w:rPr>
        <w:t>. Отталкиваясь от этой идеи, Барби приходит к выводу, что, некоторые качества  Вертхаймера присутствуют и у Гульда [Barbey, 2003].  Играя с идеей Вейнингера, Бернхард искажает факты биографии Гленна Гульда, первоначально сближая его с двумя персонажами-конкурентами, Вертхаймером и рассказчиком. Товарищей</w:t>
      </w:r>
      <w:r w:rsidRPr="0051247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объединяет</w:t>
      </w:r>
      <w:r w:rsidRPr="0051247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критическое</w:t>
      </w:r>
      <w:r w:rsidRPr="0051247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отношение</w:t>
      </w:r>
      <w:r w:rsidRPr="0051247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к</w:t>
      </w:r>
      <w:r w:rsidRPr="0051247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Австрии</w:t>
      </w:r>
      <w:r w:rsidRPr="0051247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и</w:t>
      </w:r>
      <w:r w:rsidRPr="0051247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Зальц</w:t>
      </w:r>
      <w:r w:rsidR="00804D94">
        <w:rPr>
          <w:rFonts w:ascii="Times New Roman" w:eastAsia="Times New Roman" w:hAnsi="Times New Roman" w:cs="Times New Roman"/>
          <w:sz w:val="28"/>
          <w:szCs w:val="28"/>
        </w:rPr>
        <w:t>бургу</w:t>
      </w:r>
      <w:r w:rsidR="00804D94" w:rsidRPr="0051247A">
        <w:rPr>
          <w:rFonts w:ascii="Times New Roman" w:eastAsia="Times New Roman" w:hAnsi="Times New Roman" w:cs="Times New Roman"/>
          <w:sz w:val="28"/>
          <w:szCs w:val="28"/>
          <w:lang w:val="ru-RU"/>
        </w:rPr>
        <w:t xml:space="preserve">, </w:t>
      </w:r>
      <w:r w:rsidR="00804D94">
        <w:rPr>
          <w:rFonts w:ascii="Times New Roman" w:eastAsia="Times New Roman" w:hAnsi="Times New Roman" w:cs="Times New Roman"/>
          <w:sz w:val="28"/>
          <w:szCs w:val="28"/>
        </w:rPr>
        <w:t>которое</w:t>
      </w:r>
      <w:r w:rsidR="00804D94" w:rsidRPr="0051247A">
        <w:rPr>
          <w:rFonts w:ascii="Times New Roman" w:eastAsia="Times New Roman" w:hAnsi="Times New Roman" w:cs="Times New Roman"/>
          <w:sz w:val="28"/>
          <w:szCs w:val="28"/>
          <w:lang w:val="ru-RU"/>
        </w:rPr>
        <w:t xml:space="preserve"> </w:t>
      </w:r>
      <w:r w:rsidR="00804D94">
        <w:rPr>
          <w:rFonts w:ascii="Times New Roman" w:eastAsia="Times New Roman" w:hAnsi="Times New Roman" w:cs="Times New Roman"/>
          <w:sz w:val="28"/>
          <w:szCs w:val="28"/>
        </w:rPr>
        <w:t>как</w:t>
      </w:r>
      <w:r w:rsidR="00804D94" w:rsidRPr="0051247A">
        <w:rPr>
          <w:rFonts w:ascii="Times New Roman" w:eastAsia="Times New Roman" w:hAnsi="Times New Roman" w:cs="Times New Roman"/>
          <w:sz w:val="28"/>
          <w:szCs w:val="28"/>
          <w:lang w:val="ru-RU"/>
        </w:rPr>
        <w:t xml:space="preserve"> </w:t>
      </w:r>
      <w:r w:rsidR="00804D94">
        <w:rPr>
          <w:rFonts w:ascii="Times New Roman" w:eastAsia="Times New Roman" w:hAnsi="Times New Roman" w:cs="Times New Roman"/>
          <w:sz w:val="28"/>
          <w:szCs w:val="28"/>
        </w:rPr>
        <w:t>бы</w:t>
      </w:r>
      <w:r w:rsidR="00804D94" w:rsidRPr="0051247A">
        <w:rPr>
          <w:rFonts w:ascii="Times New Roman" w:eastAsia="Times New Roman" w:hAnsi="Times New Roman" w:cs="Times New Roman"/>
          <w:sz w:val="28"/>
          <w:szCs w:val="28"/>
          <w:lang w:val="ru-RU"/>
        </w:rPr>
        <w:t xml:space="preserve"> </w:t>
      </w:r>
      <w:r w:rsidR="00804D94">
        <w:rPr>
          <w:rFonts w:ascii="Times New Roman" w:eastAsia="Times New Roman" w:hAnsi="Times New Roman" w:cs="Times New Roman"/>
          <w:sz w:val="28"/>
          <w:szCs w:val="28"/>
        </w:rPr>
        <w:t>объектив</w:t>
      </w:r>
      <w:r>
        <w:rPr>
          <w:rFonts w:ascii="Times New Roman" w:eastAsia="Times New Roman" w:hAnsi="Times New Roman" w:cs="Times New Roman"/>
          <w:sz w:val="28"/>
          <w:szCs w:val="28"/>
        </w:rPr>
        <w:t>ируется</w:t>
      </w:r>
      <w:r w:rsidRPr="0051247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впечатлением</w:t>
      </w:r>
      <w:r w:rsidRPr="0051247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о</w:t>
      </w:r>
      <w:r w:rsidRPr="0051247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ней</w:t>
      </w:r>
      <w:r w:rsidRPr="0051247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канадца</w:t>
      </w:r>
      <w:r w:rsidR="0051247A">
        <w:rPr>
          <w:rFonts w:ascii="Times New Roman" w:eastAsia="Times New Roman" w:hAnsi="Times New Roman" w:cs="Times New Roman"/>
          <w:sz w:val="28"/>
          <w:szCs w:val="28"/>
          <w:lang w:val="ru-RU"/>
        </w:rPr>
        <w:t>: «</w:t>
      </w:r>
      <w:r w:rsidR="0051247A" w:rsidRPr="0051247A">
        <w:rPr>
          <w:rFonts w:ascii="Times New Roman" w:eastAsia="Times New Roman" w:hAnsi="Times New Roman" w:cs="Times New Roman"/>
          <w:color w:val="000000" w:themeColor="text1"/>
          <w:sz w:val="28"/>
          <w:szCs w:val="28"/>
          <w:lang w:val="ru-RU"/>
        </w:rPr>
        <w:t xml:space="preserve">Три дня Гленн был </w:t>
      </w:r>
      <w:r w:rsidR="0051247A" w:rsidRPr="0051247A">
        <w:rPr>
          <w:rFonts w:ascii="Times New Roman" w:eastAsia="Times New Roman" w:hAnsi="Times New Roman" w:cs="Times New Roman"/>
          <w:i/>
          <w:iCs/>
          <w:color w:val="000000" w:themeColor="text1"/>
          <w:sz w:val="28"/>
          <w:szCs w:val="28"/>
          <w:lang w:val="ru-RU"/>
        </w:rPr>
        <w:t xml:space="preserve">очарован </w:t>
      </w:r>
      <w:r w:rsidR="0051247A" w:rsidRPr="0051247A">
        <w:rPr>
          <w:rFonts w:ascii="Times New Roman" w:eastAsia="Times New Roman" w:hAnsi="Times New Roman" w:cs="Times New Roman"/>
          <w:color w:val="000000" w:themeColor="text1"/>
          <w:sz w:val="28"/>
          <w:szCs w:val="28"/>
          <w:lang w:val="ru-RU"/>
        </w:rPr>
        <w:t xml:space="preserve"> этим городом, а потом вдруг увидел, что очарование Зальцбурга, как говорится, — сплошной обман, что красота этого города отвратительна по своей сути и что люди, живущие в этой отвратительной красоте, омерзительны»</w:t>
      </w:r>
      <w:r w:rsidRPr="0051247A">
        <w:rPr>
          <w:rFonts w:ascii="Times New Roman" w:eastAsia="Times New Roman" w:hAnsi="Times New Roman" w:cs="Times New Roman"/>
          <w:color w:val="000000" w:themeColor="text1"/>
          <w:sz w:val="28"/>
          <w:szCs w:val="28"/>
          <w:lang w:val="ru-RU"/>
        </w:rPr>
        <w:t xml:space="preserve"> </w:t>
      </w:r>
      <w:r w:rsidRPr="0051247A">
        <w:rPr>
          <w:rFonts w:ascii="Times New Roman" w:eastAsia="Times New Roman" w:hAnsi="Times New Roman" w:cs="Times New Roman"/>
          <w:sz w:val="28"/>
          <w:szCs w:val="28"/>
          <w:lang w:val="ru-RU"/>
        </w:rPr>
        <w:t>[</w:t>
      </w:r>
      <w:r w:rsidR="0051247A">
        <w:rPr>
          <w:rFonts w:ascii="Times New Roman" w:eastAsia="Times New Roman" w:hAnsi="Times New Roman" w:cs="Times New Roman"/>
          <w:sz w:val="28"/>
          <w:szCs w:val="28"/>
          <w:lang w:val="ru-RU"/>
        </w:rPr>
        <w:t xml:space="preserve">Бернхард, 2010: 4]. </w:t>
      </w:r>
      <w:r>
        <w:rPr>
          <w:rFonts w:ascii="Times New Roman" w:eastAsia="Times New Roman" w:hAnsi="Times New Roman" w:cs="Times New Roman"/>
          <w:sz w:val="28"/>
          <w:szCs w:val="28"/>
        </w:rPr>
        <w:t>Следует отметить, что виртуоз намного чаще называется просто по имени, что подчёркивает доверительность их отношений, дружескую близость. Причём эта близость прослеживается как на духовном, так и на физическом уровне: рассказчик, также как и Гленн, страдает болезнью лёгких, которая в дальнейшем передаётся и Вертхаймеру. Другая черта, которая сближает персонажей, - подверженность к процессу увядания, разрушения (</w:t>
      </w:r>
      <w:r w:rsidR="0051247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Verkümmerungsprozess</w:t>
      </w:r>
      <w:r w:rsidR="0051247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В случае с рассказчиком и Вертхаймером спусковым механизмом этого процесса становится встреча с Гульдом, которая оставляет особо тяжкий след на судьбе Вертхаймера, самолюбию которого был нанесён смертельный удар, что стало причиной самоубийства (</w:t>
      </w:r>
      <w:r w:rsidR="0051247A">
        <w:rPr>
          <w:rFonts w:ascii="Times New Roman" w:eastAsia="Times New Roman" w:hAnsi="Times New Roman" w:cs="Times New Roman"/>
          <w:sz w:val="28"/>
          <w:szCs w:val="28"/>
          <w:lang w:val="ru-RU"/>
        </w:rPr>
        <w:t>«</w:t>
      </w:r>
      <w:r w:rsidR="0051247A" w:rsidRPr="0051247A">
        <w:rPr>
          <w:rFonts w:ascii="Times New Roman" w:eastAsia="Times New Roman" w:hAnsi="Times New Roman" w:cs="Times New Roman"/>
          <w:sz w:val="28"/>
          <w:szCs w:val="28"/>
          <w:lang w:val="ru-RU"/>
        </w:rPr>
        <w:t>Гленн был гением, Ве</w:t>
      </w:r>
      <w:r w:rsidR="0051247A">
        <w:rPr>
          <w:rFonts w:ascii="Times New Roman" w:eastAsia="Times New Roman" w:hAnsi="Times New Roman" w:cs="Times New Roman"/>
          <w:sz w:val="28"/>
          <w:szCs w:val="28"/>
          <w:lang w:val="ru-RU"/>
        </w:rPr>
        <w:t>ртхаймер был тщеславен, думал я»</w:t>
      </w:r>
      <w:r>
        <w:rPr>
          <w:rFonts w:ascii="Times New Roman" w:eastAsia="Times New Roman" w:hAnsi="Times New Roman" w:cs="Times New Roman"/>
          <w:sz w:val="28"/>
          <w:szCs w:val="28"/>
        </w:rPr>
        <w:t>) [</w:t>
      </w:r>
      <w:r w:rsidR="0051247A">
        <w:rPr>
          <w:rFonts w:ascii="Times New Roman" w:eastAsia="Times New Roman" w:hAnsi="Times New Roman" w:cs="Times New Roman"/>
          <w:sz w:val="28"/>
          <w:szCs w:val="28"/>
          <w:lang w:val="ru-RU"/>
        </w:rPr>
        <w:t>Бернхард, 2010</w:t>
      </w:r>
      <w:r>
        <w:rPr>
          <w:rFonts w:ascii="Times New Roman" w:eastAsia="Times New Roman" w:hAnsi="Times New Roman" w:cs="Times New Roman"/>
          <w:sz w:val="28"/>
          <w:szCs w:val="28"/>
        </w:rPr>
        <w:t xml:space="preserve">: </w:t>
      </w:r>
      <w:r w:rsidR="0051247A" w:rsidRPr="0051247A">
        <w:rPr>
          <w:rFonts w:ascii="Times New Roman" w:eastAsia="Times New Roman" w:hAnsi="Times New Roman" w:cs="Times New Roman"/>
          <w:color w:val="000000" w:themeColor="text1"/>
          <w:sz w:val="28"/>
          <w:szCs w:val="28"/>
          <w:lang w:val="ru-RU"/>
        </w:rPr>
        <w:t>39</w:t>
      </w:r>
      <w:r>
        <w:rPr>
          <w:rFonts w:ascii="Times New Roman" w:eastAsia="Times New Roman" w:hAnsi="Times New Roman" w:cs="Times New Roman"/>
          <w:sz w:val="28"/>
          <w:szCs w:val="28"/>
        </w:rPr>
        <w:t xml:space="preserve">]. Однако и сам гений становится жертвой процесса разрушения, который в его случае вызван тем же, что и превозносит его над </w:t>
      </w:r>
      <w:r>
        <w:rPr>
          <w:rFonts w:ascii="Times New Roman" w:eastAsia="Times New Roman" w:hAnsi="Times New Roman" w:cs="Times New Roman"/>
          <w:sz w:val="28"/>
          <w:szCs w:val="28"/>
        </w:rPr>
        <w:lastRenderedPageBreak/>
        <w:t>другими - одержимостью музыкой и виртуозностью: в романе пианист умирает от сердечного приступа з</w:t>
      </w:r>
      <w:r w:rsidR="0051247A">
        <w:rPr>
          <w:rFonts w:ascii="Times New Roman" w:eastAsia="Times New Roman" w:hAnsi="Times New Roman" w:cs="Times New Roman"/>
          <w:sz w:val="28"/>
          <w:szCs w:val="28"/>
        </w:rPr>
        <w:t xml:space="preserve">а исполнением прославивших его </w:t>
      </w:r>
      <w:r w:rsidR="0051247A">
        <w:rPr>
          <w:rFonts w:ascii="Times New Roman" w:eastAsia="Times New Roman" w:hAnsi="Times New Roman" w:cs="Times New Roman"/>
          <w:sz w:val="28"/>
          <w:szCs w:val="28"/>
          <w:lang w:val="ru-RU"/>
        </w:rPr>
        <w:t>«</w:t>
      </w:r>
      <w:r w:rsidR="0051247A">
        <w:rPr>
          <w:rFonts w:ascii="Times New Roman" w:eastAsia="Times New Roman" w:hAnsi="Times New Roman" w:cs="Times New Roman"/>
          <w:sz w:val="28"/>
          <w:szCs w:val="28"/>
        </w:rPr>
        <w:t>Гольдберговских вариаций</w:t>
      </w:r>
      <w:r w:rsidR="0051247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Несмотря на то, что каждый из друзей сталкивается с процессом угасания, только рассказчик остается в живых и сохраняет способность осмыслить события прошлого. Одним из исследователей творчества Бернхарда была высказано предположение о том, что причина, по которой рассказчик не достигает физического самоуничтожения, заключается в том, что Вертхаймер приносит себя в жертву, давая тем самым возможность повествователю шанс на дальнейшее творческое развитие [Cousineau, 2008].</w:t>
      </w:r>
    </w:p>
    <w:p w14:paraId="2BB8F9CD" w14:textId="2BE23A86"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Следует отметить еще одну особенность романа, которая проявляется в автофикциональном характере повествования. С одной стороны, сам рассказчик - сложный конструкт, созданный на основе автобиографических деталей Бернхарда и поэтических проекций [Котелевская, 2013]. С другой стороны, </w:t>
      </w:r>
      <w:r w:rsidR="00804D94">
        <w:rPr>
          <w:rFonts w:ascii="Times New Roman" w:eastAsia="Times New Roman" w:hAnsi="Times New Roman" w:cs="Times New Roman"/>
          <w:sz w:val="28"/>
          <w:szCs w:val="28"/>
        </w:rPr>
        <w:t>истории</w:t>
      </w:r>
      <w:r>
        <w:rPr>
          <w:rFonts w:ascii="Times New Roman" w:eastAsia="Times New Roman" w:hAnsi="Times New Roman" w:cs="Times New Roman"/>
          <w:sz w:val="28"/>
          <w:szCs w:val="28"/>
        </w:rPr>
        <w:t xml:space="preserve"> таких персонажей романа</w:t>
      </w:r>
      <w:r w:rsidR="00804D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 Гленн Гульд и Горовиц, которые были действительно существовавшими всемирно известными пианистами-виртуозами,</w:t>
      </w:r>
      <w:r>
        <w:rPr>
          <w:rFonts w:ascii="Times New Roman" w:eastAsia="Times New Roman" w:hAnsi="Times New Roman" w:cs="Times New Roman"/>
          <w:color w:val="FF0000"/>
          <w:sz w:val="28"/>
          <w:szCs w:val="28"/>
        </w:rPr>
        <w:t xml:space="preserve"> </w:t>
      </w:r>
      <w:r w:rsidRPr="00804D94">
        <w:rPr>
          <w:rFonts w:ascii="Times New Roman" w:eastAsia="Times New Roman" w:hAnsi="Times New Roman" w:cs="Times New Roman"/>
          <w:sz w:val="28"/>
          <w:szCs w:val="28"/>
        </w:rPr>
        <w:t>наделены</w:t>
      </w:r>
      <w:r>
        <w:rPr>
          <w:rFonts w:ascii="Times New Roman" w:eastAsia="Times New Roman" w:hAnsi="Times New Roman" w:cs="Times New Roman"/>
          <w:sz w:val="28"/>
          <w:szCs w:val="28"/>
        </w:rPr>
        <w:t xml:space="preserve"> биографическими фактами, которые не находят соответствия </w:t>
      </w:r>
      <w:r w:rsidR="00804D94">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ж</w:t>
      </w:r>
      <w:r w:rsidR="00804D94">
        <w:rPr>
          <w:rFonts w:ascii="Times New Roman" w:eastAsia="Times New Roman" w:hAnsi="Times New Roman" w:cs="Times New Roman"/>
          <w:sz w:val="28"/>
          <w:szCs w:val="28"/>
        </w:rPr>
        <w:t>изни</w:t>
      </w:r>
      <w:r>
        <w:rPr>
          <w:rFonts w:ascii="Times New Roman" w:eastAsia="Times New Roman" w:hAnsi="Times New Roman" w:cs="Times New Roman"/>
          <w:sz w:val="28"/>
          <w:szCs w:val="28"/>
        </w:rPr>
        <w:t xml:space="preserve"> реальных прототипов. Например, в тексте романа Гленн противостоит своей семье, не разделяющей его амбиций стать музыкантом. Более того, искажение биографии Гульда делает его фикционализированную фигуру в определённой степени отражением самого Бернхарда: гениальный пиани</w:t>
      </w:r>
      <w:proofErr w:type="gramStart"/>
      <w:r>
        <w:rPr>
          <w:rFonts w:ascii="Times New Roman" w:eastAsia="Times New Roman" w:hAnsi="Times New Roman" w:cs="Times New Roman"/>
          <w:sz w:val="28"/>
          <w:szCs w:val="28"/>
        </w:rPr>
        <w:t>ст стр</w:t>
      </w:r>
      <w:proofErr w:type="gramEnd"/>
      <w:r>
        <w:rPr>
          <w:rFonts w:ascii="Times New Roman" w:eastAsia="Times New Roman" w:hAnsi="Times New Roman" w:cs="Times New Roman"/>
          <w:sz w:val="28"/>
          <w:szCs w:val="28"/>
        </w:rPr>
        <w:t xml:space="preserve">адает от болезни лёгких, и его отличает прекрасное владение немецким языком. Кроме того, Бернхард изменяет год </w:t>
      </w:r>
      <w:r w:rsidR="00660553">
        <w:rPr>
          <w:rFonts w:ascii="Times New Roman" w:eastAsia="Times New Roman" w:hAnsi="Times New Roman" w:cs="Times New Roman"/>
          <w:sz w:val="28"/>
          <w:szCs w:val="28"/>
        </w:rPr>
        <w:t xml:space="preserve">смерти Гульда, говоря голосом </w:t>
      </w:r>
      <w:r>
        <w:rPr>
          <w:rFonts w:ascii="Times New Roman" w:eastAsia="Times New Roman" w:hAnsi="Times New Roman" w:cs="Times New Roman"/>
          <w:sz w:val="28"/>
          <w:szCs w:val="28"/>
        </w:rPr>
        <w:t xml:space="preserve">рассказчика о том, что Гленн умер в возрасте 51 года - возраст, в котором Бернхард писал роман. Читатель также узнаёт, что Гленн жил в хижине, расположенной в лесу, где вёл затворническую жизнь, хотя на самом деле реальный прототип жил с родителями в Торонто. Выдуманная деталь биографии имеет параллель с жизнью Т. Бернхарда, </w:t>
      </w:r>
      <w:proofErr w:type="gramStart"/>
      <w:r>
        <w:rPr>
          <w:rFonts w:ascii="Times New Roman" w:eastAsia="Times New Roman" w:hAnsi="Times New Roman" w:cs="Times New Roman"/>
          <w:sz w:val="28"/>
          <w:szCs w:val="28"/>
        </w:rPr>
        <w:t>известного</w:t>
      </w:r>
      <w:proofErr w:type="gramEnd"/>
      <w:r>
        <w:rPr>
          <w:rFonts w:ascii="Times New Roman" w:eastAsia="Times New Roman" w:hAnsi="Times New Roman" w:cs="Times New Roman"/>
          <w:sz w:val="28"/>
          <w:szCs w:val="28"/>
        </w:rPr>
        <w:t xml:space="preserve"> тем, что жил в уединении в своем доме в Обернатале. Томас Бернхард наделяет присущими себе пристрастиями и Вертхаймера: обувной фетиш</w:t>
      </w:r>
      <w:r w:rsidR="00C30507">
        <w:rPr>
          <w:rFonts w:ascii="Times New Roman" w:eastAsia="Times New Roman" w:hAnsi="Times New Roman" w:cs="Times New Roman"/>
          <w:sz w:val="28"/>
          <w:szCs w:val="28"/>
        </w:rPr>
        <w:t>изм</w:t>
      </w:r>
      <w:r>
        <w:rPr>
          <w:rFonts w:ascii="Times New Roman" w:eastAsia="Times New Roman" w:hAnsi="Times New Roman" w:cs="Times New Roman"/>
          <w:sz w:val="28"/>
          <w:szCs w:val="28"/>
        </w:rPr>
        <w:t xml:space="preserve">, предрасположенность </w:t>
      </w:r>
      <w:r>
        <w:rPr>
          <w:rFonts w:ascii="Times New Roman" w:eastAsia="Times New Roman" w:hAnsi="Times New Roman" w:cs="Times New Roman"/>
          <w:sz w:val="28"/>
          <w:szCs w:val="28"/>
        </w:rPr>
        <w:lastRenderedPageBreak/>
        <w:t xml:space="preserve">к рабочему классу, любовь </w:t>
      </w:r>
      <w:r w:rsidR="00C30507">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произведени</w:t>
      </w:r>
      <w:r w:rsidR="00C30507">
        <w:rPr>
          <w:rFonts w:ascii="Times New Roman" w:eastAsia="Times New Roman" w:hAnsi="Times New Roman" w:cs="Times New Roman"/>
          <w:sz w:val="28"/>
          <w:szCs w:val="28"/>
        </w:rPr>
        <w:t>ям</w:t>
      </w:r>
      <w:r>
        <w:rPr>
          <w:rFonts w:ascii="Times New Roman" w:eastAsia="Times New Roman" w:hAnsi="Times New Roman" w:cs="Times New Roman"/>
          <w:sz w:val="28"/>
          <w:szCs w:val="28"/>
        </w:rPr>
        <w:t xml:space="preserve"> Достоевского. И, наконец, в образе рассказчика распознаваема ещё одна сторона личности автора - тёплое отношение к Испании и Португалии (телеграмма о смерти друга застаёт рассказчика в Мадриде).  </w:t>
      </w:r>
    </w:p>
    <w:p w14:paraId="7253E597" w14:textId="250F3E19" w:rsidR="00433BA4" w:rsidRPr="00CB3E98" w:rsidRDefault="00630A18">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ab/>
        <w:t>Таким образом, можно говорить о нескольких важных особенностях, присущих и</w:t>
      </w:r>
      <w:r w:rsidR="0051247A">
        <w:rPr>
          <w:rFonts w:ascii="Times New Roman" w:eastAsia="Times New Roman" w:hAnsi="Times New Roman" w:cs="Times New Roman"/>
          <w:sz w:val="28"/>
          <w:szCs w:val="28"/>
        </w:rPr>
        <w:t xml:space="preserve">зображению музыкантов в романе </w:t>
      </w:r>
      <w:r w:rsidR="0051247A">
        <w:rPr>
          <w:rFonts w:ascii="Times New Roman" w:eastAsia="Times New Roman" w:hAnsi="Times New Roman" w:cs="Times New Roman"/>
          <w:sz w:val="28"/>
          <w:szCs w:val="28"/>
          <w:lang w:val="ru-RU"/>
        </w:rPr>
        <w:t>«</w:t>
      </w:r>
      <w:r w:rsidR="0051247A">
        <w:rPr>
          <w:rFonts w:ascii="Times New Roman" w:eastAsia="Times New Roman" w:hAnsi="Times New Roman" w:cs="Times New Roman"/>
          <w:sz w:val="28"/>
          <w:szCs w:val="28"/>
        </w:rPr>
        <w:t>Пропащий</w:t>
      </w:r>
      <w:r w:rsidR="0051247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Во-первых,   это болезненность, вызванная стремлением к достижению исполнительского совершенства, который на страницах произведения  связан с понятиями </w:t>
      </w:r>
      <w:r w:rsidR="0051247A" w:rsidRPr="0051247A">
        <w:rPr>
          <w:rFonts w:ascii="Times New Roman" w:eastAsia="Times New Roman" w:hAnsi="Times New Roman" w:cs="Times New Roman"/>
          <w:color w:val="000000" w:themeColor="text1"/>
          <w:sz w:val="28"/>
          <w:szCs w:val="28"/>
          <w:lang w:val="ru-RU"/>
        </w:rPr>
        <w:t>«</w:t>
      </w:r>
      <w:r w:rsidR="0051247A" w:rsidRPr="0051247A">
        <w:rPr>
          <w:rFonts w:ascii="Times New Roman" w:eastAsia="Times New Roman" w:hAnsi="Times New Roman" w:cs="Times New Roman"/>
          <w:color w:val="000000" w:themeColor="text1"/>
          <w:sz w:val="28"/>
          <w:szCs w:val="28"/>
        </w:rPr>
        <w:t>Klavierradikalismus</w:t>
      </w:r>
      <w:r w:rsidR="0051247A" w:rsidRPr="0051247A">
        <w:rPr>
          <w:rFonts w:ascii="Times New Roman" w:eastAsia="Times New Roman" w:hAnsi="Times New Roman" w:cs="Times New Roman"/>
          <w:color w:val="000000" w:themeColor="text1"/>
          <w:sz w:val="28"/>
          <w:szCs w:val="28"/>
          <w:lang w:val="ru-RU"/>
        </w:rPr>
        <w:t>» («рояльный радикализм»)</w:t>
      </w:r>
      <w:r w:rsidR="0051247A" w:rsidRPr="0051247A">
        <w:rPr>
          <w:rFonts w:ascii="Times New Roman" w:eastAsia="Times New Roman" w:hAnsi="Times New Roman" w:cs="Times New Roman"/>
          <w:color w:val="000000" w:themeColor="text1"/>
          <w:sz w:val="28"/>
          <w:szCs w:val="28"/>
        </w:rPr>
        <w:t xml:space="preserve">, </w:t>
      </w:r>
      <w:r w:rsidR="0051247A" w:rsidRPr="0051247A">
        <w:rPr>
          <w:rFonts w:ascii="Times New Roman" w:eastAsia="Times New Roman" w:hAnsi="Times New Roman" w:cs="Times New Roman"/>
          <w:color w:val="000000" w:themeColor="text1"/>
          <w:sz w:val="28"/>
          <w:szCs w:val="28"/>
          <w:lang w:val="ru-RU"/>
        </w:rPr>
        <w:t>«</w:t>
      </w:r>
      <w:r w:rsidR="0051247A" w:rsidRPr="0051247A">
        <w:rPr>
          <w:rFonts w:ascii="Times New Roman" w:eastAsia="Times New Roman" w:hAnsi="Times New Roman" w:cs="Times New Roman"/>
          <w:color w:val="000000" w:themeColor="text1"/>
          <w:sz w:val="28"/>
          <w:szCs w:val="28"/>
        </w:rPr>
        <w:t>Kunstbesessenheit</w:t>
      </w:r>
      <w:r w:rsidR="0051247A" w:rsidRPr="0051247A">
        <w:rPr>
          <w:rFonts w:ascii="Times New Roman" w:eastAsia="Times New Roman" w:hAnsi="Times New Roman" w:cs="Times New Roman"/>
          <w:color w:val="000000" w:themeColor="text1"/>
          <w:sz w:val="28"/>
          <w:szCs w:val="28"/>
          <w:lang w:val="ru-RU"/>
        </w:rPr>
        <w:t>» («артистическая одержимость»)</w:t>
      </w:r>
      <w:r w:rsidR="0051247A">
        <w:rPr>
          <w:rFonts w:ascii="Times New Roman" w:eastAsia="Times New Roman" w:hAnsi="Times New Roman" w:cs="Times New Roman"/>
          <w:color w:val="000000" w:themeColor="text1"/>
          <w:sz w:val="28"/>
          <w:szCs w:val="28"/>
        </w:rPr>
        <w:t>.</w:t>
      </w:r>
      <w:r w:rsidR="0051247A">
        <w:rPr>
          <w:rFonts w:ascii="Times New Roman" w:eastAsia="Times New Roman" w:hAnsi="Times New Roman" w:cs="Times New Roman"/>
          <w:color w:val="000000" w:themeColor="text1"/>
          <w:sz w:val="28"/>
          <w:szCs w:val="28"/>
          <w:lang w:val="ru-RU"/>
        </w:rPr>
        <w:t xml:space="preserve"> </w:t>
      </w:r>
      <w:r>
        <w:rPr>
          <w:rFonts w:ascii="Times New Roman" w:eastAsia="Times New Roman" w:hAnsi="Times New Roman" w:cs="Times New Roman"/>
          <w:sz w:val="28"/>
          <w:szCs w:val="28"/>
        </w:rPr>
        <w:t>Собственно музыка понимается бернхардовским рассказчиком не только как нечто прекрасное и возвышенное, но и как беспощадное оружие, убивающее в</w:t>
      </w:r>
      <w:r w:rsidR="00982FCA">
        <w:rPr>
          <w:rFonts w:ascii="Times New Roman" w:eastAsia="Times New Roman" w:hAnsi="Times New Roman" w:cs="Times New Roman"/>
          <w:sz w:val="28"/>
          <w:szCs w:val="28"/>
        </w:rPr>
        <w:t>еру в себя, влекущее смерть. Во</w:t>
      </w:r>
      <w:r w:rsidR="00982FCA">
        <w:rPr>
          <w:rFonts w:ascii="Times New Roman" w:eastAsia="Times New Roman" w:hAnsi="Times New Roman" w:cs="Times New Roman"/>
          <w:sz w:val="28"/>
          <w:szCs w:val="28"/>
          <w:lang w:val="ru-RU"/>
        </w:rPr>
        <w:noBreakHyphen/>
      </w:r>
      <w:r>
        <w:rPr>
          <w:rFonts w:ascii="Times New Roman" w:eastAsia="Times New Roman" w:hAnsi="Times New Roman" w:cs="Times New Roman"/>
          <w:sz w:val="28"/>
          <w:szCs w:val="28"/>
        </w:rPr>
        <w:t>вторых, важным характерным элеме</w:t>
      </w:r>
      <w:r w:rsidR="00C30507">
        <w:rPr>
          <w:rFonts w:ascii="Times New Roman" w:eastAsia="Times New Roman" w:hAnsi="Times New Roman" w:cs="Times New Roman"/>
          <w:sz w:val="28"/>
          <w:szCs w:val="28"/>
        </w:rPr>
        <w:t>нтом является противопоставление</w:t>
      </w:r>
      <w:r>
        <w:rPr>
          <w:rFonts w:ascii="Times New Roman" w:eastAsia="Times New Roman" w:hAnsi="Times New Roman" w:cs="Times New Roman"/>
          <w:sz w:val="28"/>
          <w:szCs w:val="28"/>
        </w:rPr>
        <w:t xml:space="preserve"> гения, музыкально одаренного человека</w:t>
      </w:r>
      <w:r w:rsidR="00C30507">
        <w:rPr>
          <w:rFonts w:ascii="Times New Roman" w:eastAsia="Times New Roman" w:hAnsi="Times New Roman" w:cs="Times New Roman"/>
          <w:sz w:val="28"/>
          <w:szCs w:val="28"/>
        </w:rPr>
        <w:t xml:space="preserve">, и </w:t>
      </w:r>
      <w:proofErr w:type="gramStart"/>
      <w:r w:rsidR="00C30507">
        <w:rPr>
          <w:rFonts w:ascii="Times New Roman" w:eastAsia="Times New Roman" w:hAnsi="Times New Roman" w:cs="Times New Roman"/>
          <w:sz w:val="28"/>
          <w:szCs w:val="28"/>
        </w:rPr>
        <w:t>посредственности</w:t>
      </w:r>
      <w:proofErr w:type="gramEnd"/>
      <w:r>
        <w:rPr>
          <w:rFonts w:ascii="Times New Roman" w:eastAsia="Times New Roman" w:hAnsi="Times New Roman" w:cs="Times New Roman"/>
          <w:sz w:val="28"/>
          <w:szCs w:val="28"/>
        </w:rPr>
        <w:t xml:space="preserve">. В-третьих, большую роль в создании образов играет автофикциональность. </w:t>
      </w:r>
    </w:p>
    <w:p w14:paraId="2F3FA4F9" w14:textId="77777777" w:rsidR="00860DB4" w:rsidRPr="00CB3E98" w:rsidRDefault="00860DB4">
      <w:pPr>
        <w:spacing w:line="360" w:lineRule="auto"/>
        <w:jc w:val="both"/>
        <w:rPr>
          <w:rFonts w:ascii="Times New Roman" w:eastAsia="Times New Roman" w:hAnsi="Times New Roman" w:cs="Times New Roman"/>
          <w:sz w:val="28"/>
          <w:szCs w:val="28"/>
          <w:lang w:val="ru-RU"/>
        </w:rPr>
      </w:pPr>
    </w:p>
    <w:p w14:paraId="179BD3EF" w14:textId="77777777" w:rsidR="00433BA4" w:rsidRPr="004F5BE1" w:rsidRDefault="00630A18">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004F5BE1" w:rsidRPr="004F5BE1">
        <w:rPr>
          <w:rFonts w:ascii="Times New Roman" w:eastAsia="Times New Roman" w:hAnsi="Times New Roman" w:cs="Times New Roman"/>
          <w:b/>
          <w:sz w:val="28"/>
          <w:szCs w:val="28"/>
          <w:lang w:val="ru-RU"/>
        </w:rPr>
        <w:t xml:space="preserve">1.2 </w:t>
      </w:r>
      <w:r w:rsidRPr="004F5BE1">
        <w:rPr>
          <w:rFonts w:ascii="Times New Roman" w:eastAsia="Times New Roman" w:hAnsi="Times New Roman" w:cs="Times New Roman"/>
          <w:b/>
          <w:sz w:val="28"/>
          <w:szCs w:val="28"/>
        </w:rPr>
        <w:t>Музыковеды</w:t>
      </w:r>
    </w:p>
    <w:p w14:paraId="501E37E3" w14:textId="05C56B66" w:rsidR="00433BA4" w:rsidRDefault="00630A18">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В произведениях Бернхарда представлена и еще одна группа персонажей, которые тесно связаны с музыкой - музыковеды или исследователи, которые помимо основного предмета своих исследований интересуются музыкой. Еще</w:t>
      </w:r>
      <w:r>
        <w:rPr>
          <w:rFonts w:ascii="Times New Roman" w:eastAsia="Times New Roman" w:hAnsi="Times New Roman" w:cs="Times New Roman"/>
          <w:sz w:val="28"/>
          <w:szCs w:val="28"/>
          <w:highlight w:val="white"/>
        </w:rPr>
        <w:t xml:space="preserve"> в повести 1964 года «Амрас» появляется герой Уолтер, который занимается изучением музыки, в то время как его брат интересуется естествознанием. В более поздних </w:t>
      </w:r>
      <w:r w:rsidR="00C30507">
        <w:rPr>
          <w:rFonts w:ascii="Times New Roman" w:eastAsia="Times New Roman" w:hAnsi="Times New Roman" w:cs="Times New Roman"/>
          <w:sz w:val="28"/>
          <w:szCs w:val="28"/>
          <w:highlight w:val="white"/>
        </w:rPr>
        <w:t>текстах писателя</w:t>
      </w:r>
      <w:r>
        <w:rPr>
          <w:rFonts w:ascii="Times New Roman" w:eastAsia="Times New Roman" w:hAnsi="Times New Roman" w:cs="Times New Roman"/>
          <w:sz w:val="28"/>
          <w:szCs w:val="28"/>
          <w:highlight w:val="white"/>
        </w:rPr>
        <w:t xml:space="preserve"> мы сталкиваемся с персонажами, которые соединяют в себе интерес к двум направлениям научных изысканий, одним из которых является музыка. Среди произведений, в которых появляются такие персонажи, - «Известковый карьер</w:t>
      </w:r>
      <w:r w:rsidR="00F35529">
        <w:rPr>
          <w:rFonts w:ascii="Times New Roman" w:eastAsia="Times New Roman" w:hAnsi="Times New Roman" w:cs="Times New Roman"/>
          <w:color w:val="000000" w:themeColor="text1"/>
          <w:sz w:val="28"/>
          <w:szCs w:val="28"/>
          <w:highlight w:val="white"/>
        </w:rPr>
        <w:t>»</w:t>
      </w:r>
      <w:r w:rsidR="00660553">
        <w:rPr>
          <w:rFonts w:ascii="Times New Roman" w:eastAsia="Times New Roman" w:hAnsi="Times New Roman" w:cs="Times New Roman"/>
          <w:color w:val="000000" w:themeColor="text1"/>
          <w:sz w:val="28"/>
          <w:szCs w:val="28"/>
          <w:highlight w:val="white"/>
          <w:lang w:val="ru-RU"/>
        </w:rPr>
        <w:t xml:space="preserve">, </w:t>
      </w:r>
      <w:r w:rsidR="00155B55" w:rsidRPr="00155B55">
        <w:rPr>
          <w:rFonts w:ascii="Times New Roman" w:eastAsia="Times New Roman" w:hAnsi="Times New Roman" w:cs="Times New Roman"/>
          <w:color w:val="000000" w:themeColor="text1"/>
          <w:sz w:val="28"/>
          <w:szCs w:val="28"/>
          <w:highlight w:val="white"/>
        </w:rPr>
        <w:t>«К</w:t>
      </w:r>
      <w:r w:rsidR="00F35529">
        <w:rPr>
          <w:rFonts w:ascii="Times New Roman" w:eastAsia="Times New Roman" w:hAnsi="Times New Roman" w:cs="Times New Roman"/>
          <w:sz w:val="28"/>
          <w:szCs w:val="28"/>
          <w:highlight w:val="white"/>
        </w:rPr>
        <w:t>орректура»</w:t>
      </w:r>
      <w:r w:rsidR="00660553">
        <w:rPr>
          <w:rFonts w:ascii="Times New Roman" w:eastAsia="Times New Roman" w:hAnsi="Times New Roman" w:cs="Times New Roman"/>
          <w:sz w:val="28"/>
          <w:szCs w:val="28"/>
          <w:highlight w:val="white"/>
          <w:lang w:val="ru-RU"/>
        </w:rPr>
        <w:t xml:space="preserve">, </w:t>
      </w:r>
      <w:r w:rsidR="00660553">
        <w:rPr>
          <w:rFonts w:ascii="Times New Roman" w:eastAsia="Times New Roman" w:hAnsi="Times New Roman" w:cs="Times New Roman"/>
          <w:sz w:val="28"/>
          <w:szCs w:val="28"/>
          <w:highlight w:val="white"/>
        </w:rPr>
        <w:t>«Да»</w:t>
      </w:r>
      <w:r w:rsidR="00660553">
        <w:rPr>
          <w:rFonts w:ascii="Times New Roman" w:eastAsia="Times New Roman" w:hAnsi="Times New Roman" w:cs="Times New Roman"/>
          <w:sz w:val="28"/>
          <w:szCs w:val="28"/>
          <w:highlight w:val="white"/>
          <w:lang w:val="ru-RU"/>
        </w:rPr>
        <w:t xml:space="preserve"> </w:t>
      </w:r>
      <w:r>
        <w:rPr>
          <w:rFonts w:ascii="Times New Roman" w:eastAsia="Times New Roman" w:hAnsi="Times New Roman" w:cs="Times New Roman"/>
          <w:sz w:val="28"/>
          <w:szCs w:val="28"/>
          <w:highlight w:val="white"/>
        </w:rPr>
        <w:t>и «</w:t>
      </w:r>
      <w:r>
        <w:rPr>
          <w:rFonts w:ascii="Times New Roman" w:eastAsia="Times New Roman" w:hAnsi="Times New Roman" w:cs="Times New Roman"/>
          <w:sz w:val="28"/>
          <w:szCs w:val="28"/>
        </w:rPr>
        <w:t>Старые мастера</w:t>
      </w:r>
      <w:r w:rsidR="00660553">
        <w:rPr>
          <w:rFonts w:ascii="Times New Roman" w:eastAsia="Times New Roman" w:hAnsi="Times New Roman" w:cs="Times New Roman"/>
          <w:sz w:val="28"/>
          <w:szCs w:val="28"/>
          <w:highlight w:val="white"/>
        </w:rPr>
        <w:t>»</w:t>
      </w:r>
      <w:r w:rsidR="00660553">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w:t>
      </w:r>
    </w:p>
    <w:p w14:paraId="3252E4EB" w14:textId="059F9E25"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В романе</w:t>
      </w:r>
      <w:r w:rsidR="00C30507">
        <w:rPr>
          <w:rFonts w:ascii="Times New Roman" w:eastAsia="Times New Roman" w:hAnsi="Times New Roman" w:cs="Times New Roman"/>
          <w:sz w:val="28"/>
          <w:szCs w:val="28"/>
          <w:highlight w:val="white"/>
        </w:rPr>
        <w:t xml:space="preserve"> «Старые мастера»</w:t>
      </w:r>
      <w:r>
        <w:rPr>
          <w:rFonts w:ascii="Times New Roman" w:eastAsia="Times New Roman" w:hAnsi="Times New Roman" w:cs="Times New Roman"/>
          <w:sz w:val="28"/>
          <w:szCs w:val="28"/>
          <w:highlight w:val="white"/>
        </w:rPr>
        <w:t xml:space="preserve"> речь идет о </w:t>
      </w:r>
      <w:r>
        <w:rPr>
          <w:rFonts w:ascii="Times New Roman" w:eastAsia="Times New Roman" w:hAnsi="Times New Roman" w:cs="Times New Roman"/>
          <w:sz w:val="28"/>
          <w:szCs w:val="28"/>
        </w:rPr>
        <w:t xml:space="preserve">восьмидесятидвухлетнем музыковеде Регере, который является своего рода музыкальным философом, прославившемся благодаря своим музыкально-критическим публикациям для </w:t>
      </w:r>
      <w:r>
        <w:rPr>
          <w:rFonts w:ascii="Times New Roman" w:eastAsia="Times New Roman" w:hAnsi="Times New Roman" w:cs="Times New Roman"/>
          <w:sz w:val="28"/>
          <w:szCs w:val="28"/>
          <w:highlight w:val="white"/>
        </w:rPr>
        <w:lastRenderedPageBreak/>
        <w:t>«</w:t>
      </w:r>
      <w:r>
        <w:rPr>
          <w:rFonts w:ascii="Times New Roman" w:eastAsia="Times New Roman" w:hAnsi="Times New Roman" w:cs="Times New Roman"/>
          <w:sz w:val="28"/>
          <w:szCs w:val="28"/>
        </w:rPr>
        <w:t>Таймс</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 xml:space="preserve">. Импульсом для создания своих музыковедческих статей на протяжении тридцати шести лет его жизни было посещение Художественно-исторического музея. История сообщается неизвестным рассказчиком, который опирается на записи </w:t>
      </w:r>
      <w:proofErr w:type="gramStart"/>
      <w:r>
        <w:rPr>
          <w:rFonts w:ascii="Times New Roman" w:eastAsia="Times New Roman" w:hAnsi="Times New Roman" w:cs="Times New Roman"/>
          <w:sz w:val="28"/>
          <w:szCs w:val="28"/>
        </w:rPr>
        <w:t>некоего</w:t>
      </w:r>
      <w:proofErr w:type="gramEnd"/>
      <w:r>
        <w:rPr>
          <w:rFonts w:ascii="Times New Roman" w:eastAsia="Times New Roman" w:hAnsi="Times New Roman" w:cs="Times New Roman"/>
          <w:sz w:val="28"/>
          <w:szCs w:val="28"/>
        </w:rPr>
        <w:t xml:space="preserve"> Атцбахера. О последнем изве</w:t>
      </w:r>
      <w:r w:rsidR="00982FCA">
        <w:rPr>
          <w:rFonts w:ascii="Times New Roman" w:eastAsia="Times New Roman" w:hAnsi="Times New Roman" w:cs="Times New Roman"/>
          <w:sz w:val="28"/>
          <w:szCs w:val="28"/>
        </w:rPr>
        <w:t>стно, что он в течение нескольк</w:t>
      </w:r>
      <w:r w:rsidR="00982FCA">
        <w:rPr>
          <w:rFonts w:ascii="Times New Roman" w:eastAsia="Times New Roman" w:hAnsi="Times New Roman" w:cs="Times New Roman"/>
          <w:sz w:val="28"/>
          <w:szCs w:val="28"/>
          <w:lang w:val="ru-RU"/>
        </w:rPr>
        <w:t>их</w:t>
      </w:r>
      <w:r>
        <w:rPr>
          <w:rFonts w:ascii="Times New Roman" w:eastAsia="Times New Roman" w:hAnsi="Times New Roman" w:cs="Times New Roman"/>
          <w:sz w:val="28"/>
          <w:szCs w:val="28"/>
        </w:rPr>
        <w:t xml:space="preserve"> лет работает над книгой, но ничего из написанного не публикует и ведет жизнь философа-одиночки. Регера удивляет способность Атцбахера сдерживать желание выговориться, а</w:t>
      </w:r>
      <w:r w:rsidR="00EC2D58">
        <w:rPr>
          <w:rFonts w:ascii="Times New Roman" w:eastAsia="Times New Roman" w:hAnsi="Times New Roman" w:cs="Times New Roman"/>
          <w:sz w:val="28"/>
          <w:szCs w:val="28"/>
        </w:rPr>
        <w:t xml:space="preserve"> сам музыковед делает писателя </w:t>
      </w:r>
      <w:r w:rsidR="00EC2D5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почти идеально</w:t>
      </w:r>
      <w:r w:rsidR="00EC2D58">
        <w:rPr>
          <w:rFonts w:ascii="Times New Roman" w:eastAsia="Times New Roman" w:hAnsi="Times New Roman" w:cs="Times New Roman"/>
          <w:sz w:val="28"/>
          <w:szCs w:val="28"/>
        </w:rPr>
        <w:t>й жертвой</w:t>
      </w:r>
      <w:r w:rsidR="00EC2D58">
        <w:rPr>
          <w:rFonts w:ascii="Times New Roman" w:eastAsia="Times New Roman" w:hAnsi="Times New Roman" w:cs="Times New Roman"/>
          <w:sz w:val="28"/>
          <w:szCs w:val="28"/>
          <w:lang w:val="ru-RU"/>
        </w:rPr>
        <w:t>»</w:t>
      </w:r>
      <w:r w:rsidR="00EC2D58">
        <w:rPr>
          <w:rFonts w:ascii="Times New Roman" w:eastAsia="Times New Roman" w:hAnsi="Times New Roman" w:cs="Times New Roman"/>
          <w:sz w:val="28"/>
          <w:szCs w:val="28"/>
        </w:rPr>
        <w:t xml:space="preserve"> </w:t>
      </w:r>
      <w:proofErr w:type="gramStart"/>
      <w:r w:rsidR="00EC2D58">
        <w:rPr>
          <w:rFonts w:ascii="Times New Roman" w:eastAsia="Times New Roman" w:hAnsi="Times New Roman" w:cs="Times New Roman"/>
          <w:sz w:val="28"/>
          <w:szCs w:val="28"/>
        </w:rPr>
        <w:t>своих</w:t>
      </w:r>
      <w:proofErr w:type="gramEnd"/>
      <w:r w:rsidR="00EC2D58">
        <w:rPr>
          <w:rFonts w:ascii="Times New Roman" w:eastAsia="Times New Roman" w:hAnsi="Times New Roman" w:cs="Times New Roman"/>
          <w:sz w:val="28"/>
          <w:szCs w:val="28"/>
        </w:rPr>
        <w:t xml:space="preserve"> душеизлияний. </w:t>
      </w:r>
      <w:r w:rsidR="00EC2D5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У каждого человека есть глубочайшая потребность выговориться, у меня она при</w:t>
      </w:r>
      <w:r w:rsidR="00EC2D58">
        <w:rPr>
          <w:rFonts w:ascii="Times New Roman" w:eastAsia="Times New Roman" w:hAnsi="Times New Roman" w:cs="Times New Roman"/>
          <w:sz w:val="28"/>
          <w:szCs w:val="28"/>
        </w:rPr>
        <w:t>обрела музыковедческий характер</w:t>
      </w:r>
      <w:r w:rsidR="00EC2D5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 признается Регер [Бернхард, 1995: 126].</w:t>
      </w:r>
    </w:p>
    <w:p w14:paraId="3124E2F7" w14:textId="42C1AB13"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Интерес Регера к музыке вызван желанием уйти от жиз</w:t>
      </w:r>
      <w:r w:rsidR="00EC2D58">
        <w:rPr>
          <w:rFonts w:ascii="Times New Roman" w:eastAsia="Times New Roman" w:hAnsi="Times New Roman" w:cs="Times New Roman"/>
          <w:sz w:val="28"/>
          <w:szCs w:val="28"/>
        </w:rPr>
        <w:t xml:space="preserve">ни, спрятаться в искусстве. Он </w:t>
      </w:r>
      <w:r w:rsidR="00EC2D58">
        <w:rPr>
          <w:rFonts w:ascii="Times New Roman" w:eastAsia="Times New Roman" w:hAnsi="Times New Roman" w:cs="Times New Roman"/>
          <w:sz w:val="28"/>
          <w:szCs w:val="28"/>
          <w:lang w:val="ru-RU"/>
        </w:rPr>
        <w:t>«</w:t>
      </w:r>
      <w:r w:rsidR="00EC2D58">
        <w:rPr>
          <w:rFonts w:ascii="Times New Roman" w:eastAsia="Times New Roman" w:hAnsi="Times New Roman" w:cs="Times New Roman"/>
          <w:sz w:val="28"/>
          <w:szCs w:val="28"/>
        </w:rPr>
        <w:t>укрылся в мире музыки</w:t>
      </w:r>
      <w:r w:rsidR="00EC2D5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ставшей для него прибежищем, которого другие ищут в изобразительном искусстве или театре. Для Регера подобный отказ от участия </w:t>
      </w:r>
      <w:r w:rsidR="00EC2D58">
        <w:rPr>
          <w:rFonts w:ascii="Times New Roman" w:eastAsia="Times New Roman" w:hAnsi="Times New Roman" w:cs="Times New Roman"/>
          <w:sz w:val="28"/>
          <w:szCs w:val="28"/>
        </w:rPr>
        <w:t xml:space="preserve">в обыденной жизни закономерен: </w:t>
      </w:r>
      <w:r w:rsidR="00EC2D5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Рано или поздно мы уходим от ненавистного нам мира в искусство, которое лежит за пределами этого мира. Я ушел в му</w:t>
      </w:r>
      <w:r w:rsidR="00EC2D58">
        <w:rPr>
          <w:rFonts w:ascii="Times New Roman" w:eastAsia="Times New Roman" w:hAnsi="Times New Roman" w:cs="Times New Roman"/>
          <w:sz w:val="28"/>
          <w:szCs w:val="28"/>
        </w:rPr>
        <w:t>зыку, это мое тайное пристанище</w:t>
      </w:r>
      <w:r w:rsidR="00EC2D58">
        <w:rPr>
          <w:rFonts w:ascii="Times New Roman" w:eastAsia="Times New Roman" w:hAnsi="Times New Roman" w:cs="Times New Roman"/>
          <w:sz w:val="28"/>
          <w:szCs w:val="28"/>
          <w:lang w:val="ru-RU"/>
        </w:rPr>
        <w:t>»</w:t>
      </w:r>
      <w:r w:rsidR="00AC45FB">
        <w:rPr>
          <w:rFonts w:ascii="Times New Roman" w:eastAsia="Times New Roman" w:hAnsi="Times New Roman" w:cs="Times New Roman"/>
          <w:sz w:val="28"/>
          <w:szCs w:val="28"/>
        </w:rPr>
        <w:t xml:space="preserve"> [Бернхард,</w:t>
      </w:r>
      <w:r w:rsidR="00AC45FB">
        <w:rPr>
          <w:rFonts w:ascii="Times New Roman" w:eastAsia="Times New Roman" w:hAnsi="Times New Roman" w:cs="Times New Roman"/>
          <w:sz w:val="28"/>
          <w:szCs w:val="28"/>
          <w:lang w:val="ru-RU"/>
        </w:rPr>
        <w:t> </w:t>
      </w:r>
      <w:r w:rsidR="00AC45FB">
        <w:rPr>
          <w:rFonts w:ascii="Times New Roman" w:eastAsia="Times New Roman" w:hAnsi="Times New Roman" w:cs="Times New Roman"/>
          <w:sz w:val="28"/>
          <w:szCs w:val="28"/>
        </w:rPr>
        <w:t xml:space="preserve"> 1995:</w:t>
      </w:r>
      <w:r w:rsidR="00AC45FB">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 xml:space="preserve">128]. </w:t>
      </w:r>
    </w:p>
    <w:p w14:paraId="6F23DE2B" w14:textId="473D0C9C" w:rsidR="00433BA4" w:rsidRPr="00412F17" w:rsidRDefault="00630A18">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ab/>
        <w:t xml:space="preserve">Все монологи Регера представляют собой размышления об искусстве и музыке, которые подчинены особому методу: в любом </w:t>
      </w:r>
      <w:r w:rsidR="00C609C1">
        <w:rPr>
          <w:rFonts w:ascii="Times New Roman" w:eastAsia="Times New Roman" w:hAnsi="Times New Roman" w:cs="Times New Roman"/>
          <w:sz w:val="28"/>
          <w:szCs w:val="28"/>
        </w:rPr>
        <w:t xml:space="preserve">произведении искусства он ищет </w:t>
      </w:r>
      <w:r w:rsidR="00C609C1">
        <w:rPr>
          <w:rFonts w:ascii="Times New Roman" w:eastAsia="Times New Roman" w:hAnsi="Times New Roman" w:cs="Times New Roman"/>
          <w:sz w:val="28"/>
          <w:szCs w:val="28"/>
          <w:lang w:val="ru-RU"/>
        </w:rPr>
        <w:t>«</w:t>
      </w:r>
      <w:r w:rsidR="00C609C1">
        <w:rPr>
          <w:rFonts w:ascii="Times New Roman" w:eastAsia="Times New Roman" w:hAnsi="Times New Roman" w:cs="Times New Roman"/>
          <w:sz w:val="28"/>
          <w:szCs w:val="28"/>
        </w:rPr>
        <w:t>грубую ошибку</w:t>
      </w:r>
      <w:r w:rsidR="00C609C1">
        <w:rPr>
          <w:rFonts w:ascii="Times New Roman" w:eastAsia="Times New Roman" w:hAnsi="Times New Roman" w:cs="Times New Roman"/>
          <w:sz w:val="28"/>
          <w:szCs w:val="28"/>
          <w:lang w:val="ru-RU"/>
        </w:rPr>
        <w:t>»</w:t>
      </w:r>
      <w:r w:rsidR="00C609C1">
        <w:rPr>
          <w:rFonts w:ascii="Times New Roman" w:eastAsia="Times New Roman" w:hAnsi="Times New Roman" w:cs="Times New Roman"/>
          <w:sz w:val="28"/>
          <w:szCs w:val="28"/>
        </w:rPr>
        <w:t xml:space="preserve">. С помощью такой уловки он </w:t>
      </w:r>
      <w:r w:rsidR="00C609C1">
        <w:rPr>
          <w:rFonts w:ascii="Times New Roman" w:eastAsia="Times New Roman" w:hAnsi="Times New Roman" w:cs="Times New Roman"/>
          <w:sz w:val="28"/>
          <w:szCs w:val="28"/>
          <w:lang w:val="ru-RU"/>
        </w:rPr>
        <w:t>«</w:t>
      </w:r>
      <w:r w:rsidR="00C609C1">
        <w:rPr>
          <w:rFonts w:ascii="Times New Roman" w:eastAsia="Times New Roman" w:hAnsi="Times New Roman" w:cs="Times New Roman"/>
          <w:sz w:val="28"/>
          <w:szCs w:val="28"/>
        </w:rPr>
        <w:t>разлагает</w:t>
      </w:r>
      <w:r w:rsidR="00C609C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признанные совершенными произведения. </w:t>
      </w:r>
      <w:r w:rsidR="00C609C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Достаточно вслушаться в Баха, чтобы услышать, как он терпит фиаско, или вслушаться в Бетховена, чтобы услышать, как он терпит фиаско, или вслушаться в Моцарта, чтобы услышать, к</w:t>
      </w:r>
      <w:r w:rsidR="00C609C1">
        <w:rPr>
          <w:rFonts w:ascii="Times New Roman" w:eastAsia="Times New Roman" w:hAnsi="Times New Roman" w:cs="Times New Roman"/>
          <w:sz w:val="28"/>
          <w:szCs w:val="28"/>
        </w:rPr>
        <w:t>ак он терпит фиаско</w:t>
      </w:r>
      <w:r w:rsidR="00C609C1">
        <w:rPr>
          <w:rFonts w:ascii="Times New Roman" w:eastAsia="Times New Roman" w:hAnsi="Times New Roman" w:cs="Times New Roman"/>
          <w:sz w:val="28"/>
          <w:szCs w:val="28"/>
          <w:lang w:val="ru-RU"/>
        </w:rPr>
        <w:t>»</w:t>
      </w:r>
      <w:r w:rsidR="00155B55">
        <w:rPr>
          <w:rFonts w:ascii="Times New Roman" w:eastAsia="Times New Roman" w:hAnsi="Times New Roman" w:cs="Times New Roman"/>
          <w:sz w:val="28"/>
          <w:szCs w:val="28"/>
        </w:rPr>
        <w:t xml:space="preserve"> [Бернхард,</w:t>
      </w:r>
      <w:r w:rsidR="00155B55">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1995: 32]. Постоянные повторы и преувеличения, которыми изобилуют рассуждения музыковеда, еще больше усиливают их критическую направленность. При этом критике подвергается как классическая, так и современная музыка. По мнению Регера, современные австрий</w:t>
      </w:r>
      <w:r w:rsidR="00C70B2A">
        <w:rPr>
          <w:rFonts w:ascii="Times New Roman" w:eastAsia="Times New Roman" w:hAnsi="Times New Roman" w:cs="Times New Roman"/>
          <w:sz w:val="28"/>
          <w:szCs w:val="28"/>
        </w:rPr>
        <w:t xml:space="preserve">ские композиторы – </w:t>
      </w:r>
      <w:r w:rsidR="00C70B2A">
        <w:rPr>
          <w:rFonts w:ascii="Times New Roman" w:eastAsia="Times New Roman" w:hAnsi="Times New Roman" w:cs="Times New Roman"/>
          <w:sz w:val="28"/>
          <w:szCs w:val="28"/>
          <w:lang w:val="ru-RU"/>
        </w:rPr>
        <w:t>«</w:t>
      </w:r>
      <w:r w:rsidR="00C70B2A">
        <w:rPr>
          <w:rFonts w:ascii="Times New Roman" w:eastAsia="Times New Roman" w:hAnsi="Times New Roman" w:cs="Times New Roman"/>
          <w:sz w:val="28"/>
          <w:szCs w:val="28"/>
        </w:rPr>
        <w:t>жалкие дилетанты</w:t>
      </w:r>
      <w:r w:rsidR="00C70B2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r w:rsidR="00C70B2A">
        <w:rPr>
          <w:rFonts w:ascii="Times New Roman" w:eastAsia="Times New Roman" w:hAnsi="Times New Roman" w:cs="Times New Roman"/>
          <w:sz w:val="28"/>
          <w:szCs w:val="28"/>
        </w:rPr>
        <w:t xml:space="preserve"> а музыка в концертных залах – </w:t>
      </w:r>
      <w:r w:rsidR="00C70B2A">
        <w:rPr>
          <w:rFonts w:ascii="Times New Roman" w:eastAsia="Times New Roman" w:hAnsi="Times New Roman" w:cs="Times New Roman"/>
          <w:sz w:val="28"/>
          <w:szCs w:val="28"/>
          <w:lang w:val="ru-RU"/>
        </w:rPr>
        <w:t>«</w:t>
      </w:r>
      <w:r w:rsidR="00C70B2A">
        <w:rPr>
          <w:rFonts w:ascii="Times New Roman" w:eastAsia="Times New Roman" w:hAnsi="Times New Roman" w:cs="Times New Roman"/>
          <w:sz w:val="28"/>
          <w:szCs w:val="28"/>
        </w:rPr>
        <w:t>хоть уши затыкай</w:t>
      </w:r>
      <w:r w:rsidR="00C70B2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[Бернхард, 1995: 147]. Однако</w:t>
      </w:r>
      <w:r w:rsidR="00C3050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несмотря на это</w:t>
      </w:r>
      <w:r w:rsidR="00C3050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музыка </w:t>
      </w:r>
      <w:r>
        <w:rPr>
          <w:rFonts w:ascii="Times New Roman" w:eastAsia="Times New Roman" w:hAnsi="Times New Roman" w:cs="Times New Roman"/>
          <w:sz w:val="28"/>
          <w:szCs w:val="28"/>
        </w:rPr>
        <w:lastRenderedPageBreak/>
        <w:t xml:space="preserve">все равно остается спасением для Регера, и пока ему интересно говорить о </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Сонате бури</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или об </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Искусстве фуги</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 xml:space="preserve">, у него есть силы жить дальше. </w:t>
      </w:r>
      <w:r>
        <w:rPr>
          <w:rFonts w:ascii="Times New Roman" w:eastAsia="Times New Roman" w:hAnsi="Times New Roman" w:cs="Times New Roman"/>
          <w:sz w:val="28"/>
          <w:szCs w:val="28"/>
          <w:highlight w:val="white"/>
        </w:rPr>
        <w:t xml:space="preserve"> В одном из своих монологов персо</w:t>
      </w:r>
      <w:r w:rsidR="00AC45FB">
        <w:rPr>
          <w:rFonts w:ascii="Times New Roman" w:eastAsia="Times New Roman" w:hAnsi="Times New Roman" w:cs="Times New Roman"/>
          <w:sz w:val="28"/>
          <w:szCs w:val="28"/>
          <w:highlight w:val="white"/>
        </w:rPr>
        <w:t xml:space="preserve">наж </w:t>
      </w:r>
      <w:r w:rsidR="00AC45FB">
        <w:rPr>
          <w:rFonts w:ascii="Times New Roman" w:eastAsia="Times New Roman" w:hAnsi="Times New Roman" w:cs="Times New Roman"/>
          <w:sz w:val="28"/>
          <w:szCs w:val="28"/>
          <w:highlight w:val="white"/>
          <w:lang w:val="ru-RU"/>
        </w:rPr>
        <w:t>говорит</w:t>
      </w:r>
      <w:r w:rsidR="006F2603">
        <w:rPr>
          <w:rFonts w:ascii="Times New Roman" w:eastAsia="Times New Roman" w:hAnsi="Times New Roman" w:cs="Times New Roman"/>
          <w:sz w:val="28"/>
          <w:szCs w:val="28"/>
          <w:highlight w:val="white"/>
        </w:rPr>
        <w:t xml:space="preserve">: </w:t>
      </w:r>
      <w:proofErr w:type="gramStart"/>
      <w:r w:rsidR="006F2603">
        <w:rPr>
          <w:rFonts w:ascii="Times New Roman" w:eastAsia="Times New Roman" w:hAnsi="Times New Roman" w:cs="Times New Roman"/>
          <w:sz w:val="28"/>
          <w:szCs w:val="28"/>
          <w:highlight w:val="white"/>
          <w:lang w:val="ru-RU"/>
        </w:rPr>
        <w:t>«</w:t>
      </w:r>
      <w:r w:rsidR="00C30507">
        <w:rPr>
          <w:rFonts w:ascii="Times New Roman" w:eastAsia="Times New Roman" w:hAnsi="Times New Roman" w:cs="Times New Roman"/>
          <w:sz w:val="28"/>
          <w:szCs w:val="28"/>
          <w:highlight w:val="white"/>
        </w:rPr>
        <w:t>Как бы мы ее ни</w:t>
      </w:r>
      <w:r>
        <w:rPr>
          <w:rFonts w:ascii="Times New Roman" w:eastAsia="Times New Roman" w:hAnsi="Times New Roman" w:cs="Times New Roman"/>
          <w:sz w:val="28"/>
          <w:szCs w:val="28"/>
          <w:highlight w:val="white"/>
        </w:rPr>
        <w:t xml:space="preserve"> бранили, сколько бы ни считали музыку никчемной, сколько бы мы ни считали бесполезным искусство вообще, как бы мы ни убеждали себя после долголетнего и всестороннего изучения картин Старых мастеров, что все эти так называемые Старые мастера никому не нужны, потому что они, дескать, представляют собою лишь жалкие попытки человечества самоутвердиться с помощью искусства на этой</w:t>
      </w:r>
      <w:proofErr w:type="gramEnd"/>
      <w:r>
        <w:rPr>
          <w:rFonts w:ascii="Times New Roman" w:eastAsia="Times New Roman" w:hAnsi="Times New Roman" w:cs="Times New Roman"/>
          <w:sz w:val="28"/>
          <w:szCs w:val="28"/>
          <w:highlight w:val="white"/>
        </w:rPr>
        <w:t xml:space="preserve"> земле, тем не </w:t>
      </w:r>
      <w:proofErr w:type="gramStart"/>
      <w:r>
        <w:rPr>
          <w:rFonts w:ascii="Times New Roman" w:eastAsia="Times New Roman" w:hAnsi="Times New Roman" w:cs="Times New Roman"/>
          <w:sz w:val="28"/>
          <w:szCs w:val="28"/>
          <w:highlight w:val="white"/>
        </w:rPr>
        <w:t>менее</w:t>
      </w:r>
      <w:proofErr w:type="gramEnd"/>
      <w:r>
        <w:rPr>
          <w:rFonts w:ascii="Times New Roman" w:eastAsia="Times New Roman" w:hAnsi="Times New Roman" w:cs="Times New Roman"/>
          <w:sz w:val="28"/>
          <w:szCs w:val="28"/>
          <w:highlight w:val="white"/>
        </w:rPr>
        <w:t xml:space="preserve"> нас может спасти только одно - это проклятое, до смерти надоевшее, фатально связанное с на</w:t>
      </w:r>
      <w:r w:rsidR="006F2603">
        <w:rPr>
          <w:rFonts w:ascii="Times New Roman" w:eastAsia="Times New Roman" w:hAnsi="Times New Roman" w:cs="Times New Roman"/>
          <w:sz w:val="28"/>
          <w:szCs w:val="28"/>
          <w:highlight w:val="white"/>
        </w:rPr>
        <w:t>ми искусство &lt;...&gt;</w:t>
      </w:r>
      <w:r w:rsidR="006F2603">
        <w:rPr>
          <w:rFonts w:ascii="Times New Roman" w:eastAsia="Times New Roman" w:hAnsi="Times New Roman" w:cs="Times New Roman"/>
          <w:sz w:val="28"/>
          <w:szCs w:val="28"/>
          <w:highlight w:val="white"/>
          <w:lang w:val="ru-RU"/>
        </w:rPr>
        <w:t>»</w:t>
      </w:r>
      <w:r w:rsidR="00155B55">
        <w:rPr>
          <w:rFonts w:ascii="Times New Roman" w:eastAsia="Times New Roman" w:hAnsi="Times New Roman" w:cs="Times New Roman"/>
          <w:sz w:val="28"/>
          <w:szCs w:val="28"/>
          <w:highlight w:val="white"/>
        </w:rPr>
        <w:t xml:space="preserve">  [Бернхард,</w:t>
      </w:r>
      <w:r w:rsidR="00155B55">
        <w:rPr>
          <w:rFonts w:ascii="Times New Roman" w:eastAsia="Times New Roman" w:hAnsi="Times New Roman" w:cs="Times New Roman"/>
          <w:sz w:val="28"/>
          <w:szCs w:val="28"/>
          <w:highlight w:val="white"/>
          <w:lang w:val="ru-RU"/>
        </w:rPr>
        <w:t> </w:t>
      </w:r>
      <w:r>
        <w:rPr>
          <w:rFonts w:ascii="Times New Roman" w:eastAsia="Times New Roman" w:hAnsi="Times New Roman" w:cs="Times New Roman"/>
          <w:sz w:val="28"/>
          <w:szCs w:val="28"/>
          <w:highlight w:val="white"/>
        </w:rPr>
        <w:t xml:space="preserve">1995: 163]. </w:t>
      </w:r>
    </w:p>
    <w:p w14:paraId="25A60A70" w14:textId="77777777" w:rsidR="00F35529" w:rsidRPr="00412F17" w:rsidRDefault="00F35529">
      <w:pPr>
        <w:spacing w:line="360" w:lineRule="auto"/>
        <w:jc w:val="both"/>
        <w:rPr>
          <w:rFonts w:ascii="Times New Roman" w:eastAsia="Times New Roman" w:hAnsi="Times New Roman" w:cs="Times New Roman"/>
          <w:sz w:val="28"/>
          <w:szCs w:val="28"/>
          <w:lang w:val="ru-RU"/>
        </w:rPr>
      </w:pPr>
    </w:p>
    <w:p w14:paraId="4E0EF98D" w14:textId="77777777" w:rsidR="00433BA4" w:rsidRDefault="00630A18" w:rsidP="00F35529">
      <w:pPr>
        <w:spacing w:line="36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ab/>
      </w:r>
      <w:r w:rsidR="004F5BE1" w:rsidRPr="004F5BE1">
        <w:rPr>
          <w:rFonts w:ascii="Times New Roman" w:eastAsia="Times New Roman" w:hAnsi="Times New Roman" w:cs="Times New Roman"/>
          <w:b/>
          <w:sz w:val="28"/>
          <w:szCs w:val="28"/>
          <w:lang w:val="ru-RU"/>
        </w:rPr>
        <w:t>1.3</w:t>
      </w:r>
      <w:r w:rsidR="004F5BE1">
        <w:rPr>
          <w:rFonts w:ascii="Times New Roman" w:eastAsia="Times New Roman" w:hAnsi="Times New Roman" w:cs="Times New Roman"/>
          <w:sz w:val="28"/>
          <w:szCs w:val="28"/>
          <w:lang w:val="ru-RU"/>
        </w:rPr>
        <w:t xml:space="preserve"> </w:t>
      </w:r>
      <w:r>
        <w:rPr>
          <w:rFonts w:ascii="Times New Roman" w:eastAsia="Times New Roman" w:hAnsi="Times New Roman" w:cs="Times New Roman"/>
          <w:b/>
          <w:sz w:val="28"/>
          <w:szCs w:val="28"/>
          <w:highlight w:val="white"/>
        </w:rPr>
        <w:t>Музыканты-любители</w:t>
      </w:r>
    </w:p>
    <w:p w14:paraId="2F887FA6" w14:textId="02AF99A5" w:rsidR="00433BA4" w:rsidRPr="00B33BE7" w:rsidRDefault="00630A18" w:rsidP="00F35529">
      <w:pPr>
        <w:spacing w:line="360" w:lineRule="auto"/>
        <w:ind w:firstLine="720"/>
        <w:jc w:val="both"/>
        <w:rPr>
          <w:rFonts w:ascii="Times New Roman" w:eastAsia="Times New Roman" w:hAnsi="Times New Roman" w:cs="Times New Roman"/>
          <w:color w:val="000000" w:themeColor="text1"/>
          <w:sz w:val="28"/>
          <w:szCs w:val="28"/>
          <w:highlight w:val="white"/>
        </w:rPr>
      </w:pPr>
      <w:r w:rsidRPr="00B33BE7">
        <w:rPr>
          <w:rFonts w:ascii="Times New Roman" w:eastAsia="Times New Roman" w:hAnsi="Times New Roman" w:cs="Times New Roman"/>
          <w:color w:val="000000" w:themeColor="text1"/>
          <w:sz w:val="28"/>
          <w:szCs w:val="28"/>
          <w:highlight w:val="white"/>
        </w:rPr>
        <w:t xml:space="preserve">Стремление достичь совершенства, </w:t>
      </w:r>
      <w:r w:rsidR="00C30507" w:rsidRPr="00B33BE7">
        <w:rPr>
          <w:rFonts w:ascii="Times New Roman" w:eastAsia="Times New Roman" w:hAnsi="Times New Roman" w:cs="Times New Roman"/>
          <w:color w:val="000000" w:themeColor="text1"/>
          <w:sz w:val="28"/>
          <w:szCs w:val="28"/>
          <w:highlight w:val="white"/>
        </w:rPr>
        <w:t>воз</w:t>
      </w:r>
      <w:r w:rsidRPr="00B33BE7">
        <w:rPr>
          <w:rFonts w:ascii="Times New Roman" w:eastAsia="Times New Roman" w:hAnsi="Times New Roman" w:cs="Times New Roman"/>
          <w:color w:val="000000" w:themeColor="text1"/>
          <w:sz w:val="28"/>
          <w:szCs w:val="28"/>
          <w:highlight w:val="white"/>
        </w:rPr>
        <w:t>намерившись выучить трудно исполнимое музыкальное произведение, - характерная черта бернхардовских музыкантов-дилетантов. Об этом говорит Конрад, перс</w:t>
      </w:r>
      <w:r w:rsidR="00155B55" w:rsidRPr="00B33BE7">
        <w:rPr>
          <w:rFonts w:ascii="Times New Roman" w:eastAsia="Times New Roman" w:hAnsi="Times New Roman" w:cs="Times New Roman"/>
          <w:color w:val="000000" w:themeColor="text1"/>
          <w:sz w:val="28"/>
          <w:szCs w:val="28"/>
          <w:highlight w:val="white"/>
        </w:rPr>
        <w:t xml:space="preserve">онаж романа </w:t>
      </w:r>
      <w:r w:rsidR="00155B55" w:rsidRPr="00B33BE7">
        <w:rPr>
          <w:rFonts w:ascii="Times New Roman" w:eastAsia="Times New Roman" w:hAnsi="Times New Roman" w:cs="Times New Roman"/>
          <w:color w:val="000000" w:themeColor="text1"/>
          <w:sz w:val="28"/>
          <w:szCs w:val="28"/>
          <w:highlight w:val="white"/>
          <w:lang w:val="ru-RU"/>
        </w:rPr>
        <w:t>«</w:t>
      </w:r>
      <w:r w:rsidR="00155B55" w:rsidRPr="00B33BE7">
        <w:rPr>
          <w:rFonts w:ascii="Times New Roman" w:eastAsia="Times New Roman" w:hAnsi="Times New Roman" w:cs="Times New Roman"/>
          <w:color w:val="000000" w:themeColor="text1"/>
          <w:sz w:val="28"/>
          <w:szCs w:val="28"/>
          <w:highlight w:val="white"/>
        </w:rPr>
        <w:t>Известковый карьер</w:t>
      </w:r>
      <w:r w:rsidR="00155B55" w:rsidRPr="00B33BE7">
        <w:rPr>
          <w:rFonts w:ascii="Times New Roman" w:eastAsia="Times New Roman" w:hAnsi="Times New Roman" w:cs="Times New Roman"/>
          <w:color w:val="000000" w:themeColor="text1"/>
          <w:sz w:val="28"/>
          <w:szCs w:val="28"/>
          <w:highlight w:val="white"/>
          <w:lang w:val="ru-RU"/>
        </w:rPr>
        <w:t xml:space="preserve">», </w:t>
      </w:r>
      <w:r w:rsidRPr="00B33BE7">
        <w:rPr>
          <w:rFonts w:ascii="Times New Roman" w:eastAsia="Times New Roman" w:hAnsi="Times New Roman" w:cs="Times New Roman"/>
          <w:color w:val="000000" w:themeColor="text1"/>
          <w:sz w:val="28"/>
          <w:szCs w:val="28"/>
          <w:highlight w:val="white"/>
        </w:rPr>
        <w:t xml:space="preserve">то ли гениальный, то ли безумный ученый, исследующий свойства слуха. </w:t>
      </w:r>
      <w:proofErr w:type="gramStart"/>
      <w:r w:rsidRPr="00B33BE7">
        <w:rPr>
          <w:rFonts w:ascii="Times New Roman" w:eastAsia="Times New Roman" w:hAnsi="Times New Roman" w:cs="Times New Roman"/>
          <w:color w:val="000000" w:themeColor="text1"/>
          <w:sz w:val="28"/>
          <w:szCs w:val="28"/>
          <w:highlight w:val="white"/>
        </w:rPr>
        <w:t xml:space="preserve">Та же идея о стремлении дилетанта пробовать себя в наисложнейшем звучит </w:t>
      </w:r>
      <w:r w:rsidR="00155B55" w:rsidRPr="00B33BE7">
        <w:rPr>
          <w:rFonts w:ascii="Times New Roman" w:eastAsia="Times New Roman" w:hAnsi="Times New Roman" w:cs="Times New Roman"/>
          <w:color w:val="000000" w:themeColor="text1"/>
          <w:sz w:val="28"/>
          <w:szCs w:val="28"/>
          <w:highlight w:val="white"/>
        </w:rPr>
        <w:t xml:space="preserve">в пьесе </w:t>
      </w:r>
      <w:r w:rsidR="00155B55" w:rsidRPr="00B33BE7">
        <w:rPr>
          <w:rFonts w:ascii="Times New Roman" w:eastAsia="Times New Roman" w:hAnsi="Times New Roman" w:cs="Times New Roman"/>
          <w:color w:val="000000" w:themeColor="text1"/>
          <w:sz w:val="28"/>
          <w:szCs w:val="28"/>
          <w:highlight w:val="white"/>
          <w:lang w:val="ru-RU"/>
        </w:rPr>
        <w:t>«</w:t>
      </w:r>
      <w:r w:rsidR="00155B55" w:rsidRPr="00B33BE7">
        <w:rPr>
          <w:rFonts w:ascii="Times New Roman" w:eastAsia="Times New Roman" w:hAnsi="Times New Roman" w:cs="Times New Roman"/>
          <w:color w:val="000000" w:themeColor="text1"/>
          <w:sz w:val="28"/>
          <w:szCs w:val="28"/>
          <w:highlight w:val="white"/>
        </w:rPr>
        <w:t>Видимость обманчива</w:t>
      </w:r>
      <w:r w:rsidR="00155B55" w:rsidRPr="00B33BE7">
        <w:rPr>
          <w:rFonts w:ascii="Times New Roman" w:eastAsia="Times New Roman" w:hAnsi="Times New Roman" w:cs="Times New Roman"/>
          <w:color w:val="000000" w:themeColor="text1"/>
          <w:sz w:val="28"/>
          <w:szCs w:val="28"/>
          <w:highlight w:val="white"/>
          <w:lang w:val="ru-RU"/>
        </w:rPr>
        <w:t>»</w:t>
      </w:r>
      <w:r w:rsidR="00F35529">
        <w:rPr>
          <w:rFonts w:ascii="Times New Roman" w:eastAsia="Times New Roman" w:hAnsi="Times New Roman" w:cs="Times New Roman"/>
          <w:color w:val="000000" w:themeColor="text1"/>
          <w:sz w:val="28"/>
          <w:szCs w:val="28"/>
          <w:highlight w:val="white"/>
          <w:lang w:val="ru-RU"/>
        </w:rPr>
        <w:t>.</w:t>
      </w:r>
      <w:proofErr w:type="gramEnd"/>
      <w:r w:rsidR="00F35529">
        <w:rPr>
          <w:rFonts w:ascii="Times New Roman" w:eastAsia="Times New Roman" w:hAnsi="Times New Roman" w:cs="Times New Roman"/>
          <w:color w:val="000000" w:themeColor="text1"/>
          <w:sz w:val="28"/>
          <w:szCs w:val="28"/>
          <w:highlight w:val="white"/>
          <w:lang w:val="ru-RU"/>
        </w:rPr>
        <w:t xml:space="preserve"> </w:t>
      </w:r>
      <w:r w:rsidRPr="00B33BE7">
        <w:rPr>
          <w:rFonts w:ascii="Times New Roman" w:eastAsia="Times New Roman" w:hAnsi="Times New Roman" w:cs="Times New Roman"/>
          <w:color w:val="000000" w:themeColor="text1"/>
          <w:sz w:val="28"/>
          <w:szCs w:val="28"/>
          <w:highlight w:val="white"/>
        </w:rPr>
        <w:t>В  то же время персонаж пьесы Карл, старый артист, называет игру своей спутницы жизни</w:t>
      </w:r>
      <w:r w:rsidR="00C30507" w:rsidRPr="00B33BE7">
        <w:rPr>
          <w:rFonts w:ascii="Times New Roman" w:eastAsia="Times New Roman" w:hAnsi="Times New Roman" w:cs="Times New Roman"/>
          <w:color w:val="000000" w:themeColor="text1"/>
          <w:sz w:val="28"/>
          <w:szCs w:val="28"/>
          <w:highlight w:val="white"/>
        </w:rPr>
        <w:t>,</w:t>
      </w:r>
      <w:r w:rsidRPr="00B33BE7">
        <w:rPr>
          <w:rFonts w:ascii="Times New Roman" w:eastAsia="Times New Roman" w:hAnsi="Times New Roman" w:cs="Times New Roman"/>
          <w:color w:val="000000" w:themeColor="text1"/>
          <w:sz w:val="28"/>
          <w:szCs w:val="28"/>
          <w:highlight w:val="white"/>
        </w:rPr>
        <w:t xml:space="preserve"> пианистки Матильды</w:t>
      </w:r>
      <w:r w:rsidR="00C30507" w:rsidRPr="00B33BE7">
        <w:rPr>
          <w:rFonts w:ascii="Times New Roman" w:eastAsia="Times New Roman" w:hAnsi="Times New Roman" w:cs="Times New Roman"/>
          <w:color w:val="000000" w:themeColor="text1"/>
          <w:sz w:val="28"/>
          <w:szCs w:val="28"/>
          <w:highlight w:val="white"/>
        </w:rPr>
        <w:t>,</w:t>
      </w:r>
      <w:r w:rsidRPr="00B33BE7">
        <w:rPr>
          <w:rFonts w:ascii="Times New Roman" w:eastAsia="Times New Roman" w:hAnsi="Times New Roman" w:cs="Times New Roman"/>
          <w:color w:val="000000" w:themeColor="text1"/>
          <w:sz w:val="28"/>
          <w:szCs w:val="28"/>
          <w:highlight w:val="white"/>
        </w:rPr>
        <w:t xml:space="preserve"> дилетантской и всячески</w:t>
      </w:r>
      <w:r w:rsidR="006F2603" w:rsidRPr="00B33BE7">
        <w:rPr>
          <w:rFonts w:ascii="Times New Roman" w:eastAsia="Times New Roman" w:hAnsi="Times New Roman" w:cs="Times New Roman"/>
          <w:color w:val="000000" w:themeColor="text1"/>
          <w:sz w:val="28"/>
          <w:szCs w:val="28"/>
          <w:highlight w:val="white"/>
        </w:rPr>
        <w:t xml:space="preserve"> критикует ее попытки </w:t>
      </w:r>
      <w:r w:rsidR="006F2603" w:rsidRPr="00B33BE7">
        <w:rPr>
          <w:rFonts w:ascii="Times New Roman" w:eastAsia="Times New Roman" w:hAnsi="Times New Roman" w:cs="Times New Roman"/>
          <w:color w:val="000000" w:themeColor="text1"/>
          <w:sz w:val="28"/>
          <w:szCs w:val="28"/>
          <w:highlight w:val="white"/>
          <w:lang w:val="ru-RU"/>
        </w:rPr>
        <w:t>«</w:t>
      </w:r>
      <w:r w:rsidR="006F2603" w:rsidRPr="00B33BE7">
        <w:rPr>
          <w:rFonts w:ascii="Times New Roman" w:eastAsia="Times New Roman" w:hAnsi="Times New Roman" w:cs="Times New Roman"/>
          <w:color w:val="000000" w:themeColor="text1"/>
          <w:sz w:val="28"/>
          <w:szCs w:val="28"/>
          <w:highlight w:val="white"/>
        </w:rPr>
        <w:t>налегать</w:t>
      </w:r>
      <w:r w:rsidR="006F2603" w:rsidRPr="00B33BE7">
        <w:rPr>
          <w:rFonts w:ascii="Times New Roman" w:eastAsia="Times New Roman" w:hAnsi="Times New Roman" w:cs="Times New Roman"/>
          <w:color w:val="000000" w:themeColor="text1"/>
          <w:sz w:val="28"/>
          <w:szCs w:val="28"/>
          <w:highlight w:val="white"/>
          <w:lang w:val="ru-RU"/>
        </w:rPr>
        <w:t>»</w:t>
      </w:r>
      <w:r w:rsidRPr="00B33BE7">
        <w:rPr>
          <w:rFonts w:ascii="Times New Roman" w:eastAsia="Times New Roman" w:hAnsi="Times New Roman" w:cs="Times New Roman"/>
          <w:color w:val="000000" w:themeColor="text1"/>
          <w:sz w:val="28"/>
          <w:szCs w:val="28"/>
          <w:highlight w:val="white"/>
        </w:rPr>
        <w:t xml:space="preserve"> на произведения классической музыки, считая себя музыкальнее:</w:t>
      </w:r>
    </w:p>
    <w:p w14:paraId="2295CC96" w14:textId="45F023A7" w:rsidR="00433BA4" w:rsidRPr="00B33BE7" w:rsidRDefault="00155B55">
      <w:pPr>
        <w:spacing w:line="360" w:lineRule="auto"/>
        <w:jc w:val="both"/>
        <w:rPr>
          <w:rFonts w:ascii="Times New Roman" w:eastAsia="Times New Roman" w:hAnsi="Times New Roman" w:cs="Times New Roman"/>
          <w:color w:val="000000" w:themeColor="text1"/>
          <w:sz w:val="28"/>
          <w:szCs w:val="28"/>
          <w:highlight w:val="white"/>
        </w:rPr>
      </w:pPr>
      <w:r w:rsidRPr="00B33BE7">
        <w:rPr>
          <w:rFonts w:ascii="Times New Roman" w:eastAsia="Times New Roman" w:hAnsi="Times New Roman" w:cs="Times New Roman"/>
          <w:color w:val="000000" w:themeColor="text1"/>
          <w:sz w:val="28"/>
          <w:szCs w:val="28"/>
          <w:highlight w:val="white"/>
        </w:rPr>
        <w:tab/>
      </w:r>
      <w:r w:rsidRPr="00B33BE7">
        <w:rPr>
          <w:rFonts w:ascii="Times New Roman" w:eastAsia="Times New Roman" w:hAnsi="Times New Roman" w:cs="Times New Roman"/>
          <w:color w:val="000000" w:themeColor="text1"/>
          <w:sz w:val="28"/>
          <w:szCs w:val="28"/>
          <w:highlight w:val="white"/>
          <w:lang w:val="ru-RU"/>
        </w:rPr>
        <w:t>«</w:t>
      </w:r>
      <w:r w:rsidR="00630A18" w:rsidRPr="00B33BE7">
        <w:rPr>
          <w:rFonts w:ascii="Times New Roman" w:eastAsia="Times New Roman" w:hAnsi="Times New Roman" w:cs="Times New Roman"/>
          <w:color w:val="000000" w:themeColor="text1"/>
          <w:sz w:val="28"/>
          <w:szCs w:val="28"/>
          <w:highlight w:val="white"/>
        </w:rPr>
        <w:t>но на рояле она играла ужасно</w:t>
      </w:r>
    </w:p>
    <w:p w14:paraId="67D662B1" w14:textId="77777777" w:rsidR="00433BA4" w:rsidRPr="00B33BE7" w:rsidRDefault="00630A18">
      <w:pPr>
        <w:spacing w:line="360" w:lineRule="auto"/>
        <w:jc w:val="both"/>
        <w:rPr>
          <w:rFonts w:ascii="Times New Roman" w:eastAsia="Times New Roman" w:hAnsi="Times New Roman" w:cs="Times New Roman"/>
          <w:color w:val="000000" w:themeColor="text1"/>
          <w:sz w:val="28"/>
          <w:szCs w:val="28"/>
          <w:highlight w:val="white"/>
        </w:rPr>
      </w:pPr>
      <w:r w:rsidRPr="00B33BE7">
        <w:rPr>
          <w:rFonts w:ascii="Times New Roman" w:eastAsia="Times New Roman" w:hAnsi="Times New Roman" w:cs="Times New Roman"/>
          <w:color w:val="000000" w:themeColor="text1"/>
          <w:sz w:val="28"/>
          <w:szCs w:val="28"/>
          <w:highlight w:val="white"/>
        </w:rPr>
        <w:tab/>
        <w:t xml:space="preserve">Моцарт </w:t>
      </w:r>
    </w:p>
    <w:p w14:paraId="26951617" w14:textId="73A89262" w:rsidR="00433BA4" w:rsidRPr="00B33BE7" w:rsidRDefault="00155B55">
      <w:pPr>
        <w:spacing w:line="360" w:lineRule="auto"/>
        <w:jc w:val="both"/>
        <w:rPr>
          <w:rFonts w:ascii="Times New Roman" w:eastAsia="Times New Roman" w:hAnsi="Times New Roman" w:cs="Times New Roman"/>
          <w:color w:val="000000" w:themeColor="text1"/>
          <w:sz w:val="28"/>
          <w:szCs w:val="28"/>
          <w:highlight w:val="white"/>
          <w:lang w:val="ru-RU"/>
        </w:rPr>
      </w:pPr>
      <w:r w:rsidRPr="00B33BE7">
        <w:rPr>
          <w:rFonts w:ascii="Times New Roman" w:eastAsia="Times New Roman" w:hAnsi="Times New Roman" w:cs="Times New Roman"/>
          <w:color w:val="000000" w:themeColor="text1"/>
          <w:sz w:val="28"/>
          <w:szCs w:val="28"/>
          <w:highlight w:val="white"/>
        </w:rPr>
        <w:tab/>
        <w:t>она на Моцарта посягала</w:t>
      </w:r>
      <w:r w:rsidRPr="00B33BE7">
        <w:rPr>
          <w:rFonts w:ascii="Times New Roman" w:eastAsia="Times New Roman" w:hAnsi="Times New Roman" w:cs="Times New Roman"/>
          <w:color w:val="000000" w:themeColor="text1"/>
          <w:sz w:val="28"/>
          <w:szCs w:val="28"/>
          <w:highlight w:val="white"/>
          <w:lang w:val="ru-RU"/>
        </w:rPr>
        <w:t>»</w:t>
      </w:r>
    </w:p>
    <w:p w14:paraId="407D3883" w14:textId="77777777" w:rsidR="00433BA4" w:rsidRPr="00B33BE7" w:rsidRDefault="00630A18">
      <w:pPr>
        <w:spacing w:line="360" w:lineRule="auto"/>
        <w:jc w:val="both"/>
        <w:rPr>
          <w:rFonts w:ascii="Times New Roman" w:eastAsia="Times New Roman" w:hAnsi="Times New Roman" w:cs="Times New Roman"/>
          <w:b/>
          <w:color w:val="000000" w:themeColor="text1"/>
          <w:sz w:val="28"/>
          <w:szCs w:val="28"/>
          <w:highlight w:val="white"/>
        </w:rPr>
      </w:pPr>
      <w:r w:rsidRPr="00B33BE7">
        <w:rPr>
          <w:rFonts w:ascii="Times New Roman" w:eastAsia="Times New Roman" w:hAnsi="Times New Roman" w:cs="Times New Roman"/>
          <w:color w:val="000000" w:themeColor="text1"/>
          <w:sz w:val="28"/>
          <w:szCs w:val="28"/>
          <w:highlight w:val="white"/>
        </w:rPr>
        <w:tab/>
        <w:t>[Бернхард, 1999: 478].</w:t>
      </w:r>
    </w:p>
    <w:p w14:paraId="1EEDD05C" w14:textId="0688E959" w:rsidR="00433BA4" w:rsidRPr="00B33BE7" w:rsidRDefault="00C30507">
      <w:pPr>
        <w:spacing w:line="360" w:lineRule="auto"/>
        <w:ind w:firstLine="720"/>
        <w:jc w:val="both"/>
        <w:rPr>
          <w:rFonts w:ascii="Times New Roman" w:eastAsia="Times New Roman" w:hAnsi="Times New Roman" w:cs="Times New Roman"/>
          <w:color w:val="000000" w:themeColor="text1"/>
          <w:sz w:val="28"/>
          <w:szCs w:val="28"/>
          <w:highlight w:val="white"/>
        </w:rPr>
      </w:pPr>
      <w:r w:rsidRPr="00B33BE7">
        <w:rPr>
          <w:rFonts w:ascii="Times New Roman" w:eastAsia="Times New Roman" w:hAnsi="Times New Roman" w:cs="Times New Roman"/>
          <w:color w:val="000000" w:themeColor="text1"/>
          <w:sz w:val="28"/>
          <w:szCs w:val="28"/>
          <w:highlight w:val="white"/>
        </w:rPr>
        <w:t>Яркий пример</w:t>
      </w:r>
      <w:r w:rsidR="00630A18" w:rsidRPr="00B33BE7">
        <w:rPr>
          <w:rFonts w:ascii="Times New Roman" w:eastAsia="Times New Roman" w:hAnsi="Times New Roman" w:cs="Times New Roman"/>
          <w:color w:val="000000" w:themeColor="text1"/>
          <w:sz w:val="28"/>
          <w:szCs w:val="28"/>
          <w:highlight w:val="white"/>
        </w:rPr>
        <w:t xml:space="preserve"> исполнительской самоуверенности можно у</w:t>
      </w:r>
      <w:r w:rsidR="00155B55" w:rsidRPr="00B33BE7">
        <w:rPr>
          <w:rFonts w:ascii="Times New Roman" w:eastAsia="Times New Roman" w:hAnsi="Times New Roman" w:cs="Times New Roman"/>
          <w:color w:val="000000" w:themeColor="text1"/>
          <w:sz w:val="28"/>
          <w:szCs w:val="28"/>
          <w:highlight w:val="white"/>
        </w:rPr>
        <w:t>видеть в пьесе  «Сила привычки»</w:t>
      </w:r>
      <w:r w:rsidR="00155B55" w:rsidRPr="00B33BE7">
        <w:rPr>
          <w:rFonts w:ascii="Times New Roman" w:eastAsia="Times New Roman" w:hAnsi="Times New Roman" w:cs="Times New Roman"/>
          <w:color w:val="000000" w:themeColor="text1"/>
          <w:sz w:val="28"/>
          <w:szCs w:val="28"/>
          <w:highlight w:val="white"/>
          <w:lang w:val="ru-RU"/>
        </w:rPr>
        <w:t xml:space="preserve">. </w:t>
      </w:r>
      <w:r w:rsidR="00630A18" w:rsidRPr="00B33BE7">
        <w:rPr>
          <w:rFonts w:ascii="Times New Roman" w:eastAsia="Times New Roman" w:hAnsi="Times New Roman" w:cs="Times New Roman"/>
          <w:color w:val="000000" w:themeColor="text1"/>
          <w:sz w:val="28"/>
          <w:szCs w:val="28"/>
          <w:highlight w:val="white"/>
        </w:rPr>
        <w:t xml:space="preserve">Действие происходит в фургончике цирка на колесах. Карибальди, пожилой одноногий директор, одержим идеей </w:t>
      </w:r>
      <w:proofErr w:type="gramStart"/>
      <w:r w:rsidR="00630A18" w:rsidRPr="00B33BE7">
        <w:rPr>
          <w:rFonts w:ascii="Times New Roman" w:eastAsia="Times New Roman" w:hAnsi="Times New Roman" w:cs="Times New Roman"/>
          <w:color w:val="000000" w:themeColor="text1"/>
          <w:sz w:val="28"/>
          <w:szCs w:val="28"/>
          <w:highlight w:val="white"/>
        </w:rPr>
        <w:t>исполнить</w:t>
      </w:r>
      <w:proofErr w:type="gramEnd"/>
      <w:r w:rsidR="00630A18" w:rsidRPr="00B33BE7">
        <w:rPr>
          <w:rFonts w:ascii="Times New Roman" w:eastAsia="Times New Roman" w:hAnsi="Times New Roman" w:cs="Times New Roman"/>
          <w:color w:val="000000" w:themeColor="text1"/>
          <w:sz w:val="28"/>
          <w:szCs w:val="28"/>
          <w:highlight w:val="white"/>
        </w:rPr>
        <w:t xml:space="preserve"> </w:t>
      </w:r>
      <w:r w:rsidR="00630A18" w:rsidRPr="00B33BE7">
        <w:rPr>
          <w:rFonts w:ascii="Times New Roman" w:eastAsia="Times New Roman" w:hAnsi="Times New Roman" w:cs="Times New Roman"/>
          <w:color w:val="000000" w:themeColor="text1"/>
          <w:sz w:val="28"/>
          <w:szCs w:val="28"/>
          <w:highlight w:val="white"/>
        </w:rPr>
        <w:lastRenderedPageBreak/>
        <w:t>шубертовский квинтет «Форель» силами артистов своей цирковой труппы. После того как врач посоветовал директору играть на каком-либо струнном инструменте, чтобы сохранить концентрацию внимания, он стал играть</w:t>
      </w:r>
      <w:r w:rsidR="00AC45FB">
        <w:rPr>
          <w:rFonts w:ascii="Times New Roman" w:eastAsia="Times New Roman" w:hAnsi="Times New Roman" w:cs="Times New Roman"/>
          <w:color w:val="000000" w:themeColor="text1"/>
          <w:sz w:val="28"/>
          <w:szCs w:val="28"/>
          <w:highlight w:val="white"/>
        </w:rPr>
        <w:t xml:space="preserve"> на виолончели. Директор цирка </w:t>
      </w:r>
      <w:r w:rsidR="00AC45FB">
        <w:rPr>
          <w:rFonts w:ascii="Times New Roman" w:eastAsia="Times New Roman" w:hAnsi="Times New Roman" w:cs="Times New Roman"/>
          <w:color w:val="000000" w:themeColor="text1"/>
          <w:sz w:val="28"/>
          <w:szCs w:val="28"/>
          <w:highlight w:val="white"/>
          <w:lang w:val="ru-RU"/>
        </w:rPr>
        <w:t>«</w:t>
      </w:r>
      <w:r w:rsidR="00630A18" w:rsidRPr="00B33BE7">
        <w:rPr>
          <w:rFonts w:ascii="Times New Roman" w:eastAsia="Times New Roman" w:hAnsi="Times New Roman" w:cs="Times New Roman"/>
          <w:color w:val="000000" w:themeColor="text1"/>
          <w:sz w:val="28"/>
          <w:szCs w:val="28"/>
          <w:highlight w:val="white"/>
        </w:rPr>
        <w:t>с невероятной жестокос</w:t>
      </w:r>
      <w:r w:rsidR="00AC45FB">
        <w:rPr>
          <w:rFonts w:ascii="Times New Roman" w:eastAsia="Times New Roman" w:hAnsi="Times New Roman" w:cs="Times New Roman"/>
          <w:color w:val="000000" w:themeColor="text1"/>
          <w:sz w:val="28"/>
          <w:szCs w:val="28"/>
          <w:highlight w:val="white"/>
        </w:rPr>
        <w:t>тью</w:t>
      </w:r>
      <w:r w:rsidR="00AC45FB">
        <w:rPr>
          <w:rFonts w:ascii="Times New Roman" w:eastAsia="Times New Roman" w:hAnsi="Times New Roman" w:cs="Times New Roman"/>
          <w:color w:val="000000" w:themeColor="text1"/>
          <w:sz w:val="28"/>
          <w:szCs w:val="28"/>
          <w:highlight w:val="white"/>
          <w:lang w:val="ru-RU"/>
        </w:rPr>
        <w:t>»</w:t>
      </w:r>
      <w:r w:rsidR="00630A18" w:rsidRPr="00B33BE7">
        <w:rPr>
          <w:rFonts w:ascii="Times New Roman" w:eastAsia="Times New Roman" w:hAnsi="Times New Roman" w:cs="Times New Roman"/>
          <w:color w:val="000000" w:themeColor="text1"/>
          <w:sz w:val="28"/>
          <w:szCs w:val="28"/>
          <w:highlight w:val="white"/>
        </w:rPr>
        <w:t xml:space="preserve"> принуждает жонглера играть партию скрипки, своей внучке навязывает виолу, клоуну -</w:t>
      </w:r>
      <w:r w:rsidRPr="00B33BE7">
        <w:rPr>
          <w:rFonts w:ascii="Times New Roman" w:eastAsia="Times New Roman" w:hAnsi="Times New Roman" w:cs="Times New Roman"/>
          <w:color w:val="000000" w:themeColor="text1"/>
          <w:sz w:val="28"/>
          <w:szCs w:val="28"/>
          <w:highlight w:val="white"/>
        </w:rPr>
        <w:t xml:space="preserve"> контрабас, а своему племяннику-</w:t>
      </w:r>
      <w:r w:rsidR="006F2603" w:rsidRPr="00B33BE7">
        <w:rPr>
          <w:rFonts w:ascii="Times New Roman" w:eastAsia="Times New Roman" w:hAnsi="Times New Roman" w:cs="Times New Roman"/>
          <w:color w:val="000000" w:themeColor="text1"/>
          <w:sz w:val="28"/>
          <w:szCs w:val="28"/>
          <w:highlight w:val="white"/>
        </w:rPr>
        <w:t xml:space="preserve">укротителю - пианино. Никто из </w:t>
      </w:r>
      <w:r w:rsidR="006F2603" w:rsidRPr="00B33BE7">
        <w:rPr>
          <w:rFonts w:ascii="Times New Roman" w:eastAsia="Times New Roman" w:hAnsi="Times New Roman" w:cs="Times New Roman"/>
          <w:color w:val="000000" w:themeColor="text1"/>
          <w:sz w:val="28"/>
          <w:szCs w:val="28"/>
          <w:highlight w:val="white"/>
          <w:lang w:val="ru-RU"/>
        </w:rPr>
        <w:t>«</w:t>
      </w:r>
      <w:r w:rsidR="006F2603" w:rsidRPr="00B33BE7">
        <w:rPr>
          <w:rFonts w:ascii="Times New Roman" w:eastAsia="Times New Roman" w:hAnsi="Times New Roman" w:cs="Times New Roman"/>
          <w:color w:val="000000" w:themeColor="text1"/>
          <w:sz w:val="28"/>
          <w:szCs w:val="28"/>
          <w:highlight w:val="white"/>
        </w:rPr>
        <w:t>музыкантов</w:t>
      </w:r>
      <w:r w:rsidR="006F2603" w:rsidRPr="00B33BE7">
        <w:rPr>
          <w:rFonts w:ascii="Times New Roman" w:eastAsia="Times New Roman" w:hAnsi="Times New Roman" w:cs="Times New Roman"/>
          <w:color w:val="000000" w:themeColor="text1"/>
          <w:sz w:val="28"/>
          <w:szCs w:val="28"/>
          <w:highlight w:val="white"/>
          <w:lang w:val="ru-RU"/>
        </w:rPr>
        <w:t>»</w:t>
      </w:r>
      <w:r w:rsidR="00630A18" w:rsidRPr="00B33BE7">
        <w:rPr>
          <w:rFonts w:ascii="Times New Roman" w:eastAsia="Times New Roman" w:hAnsi="Times New Roman" w:cs="Times New Roman"/>
          <w:color w:val="000000" w:themeColor="text1"/>
          <w:sz w:val="28"/>
          <w:szCs w:val="28"/>
          <w:highlight w:val="white"/>
        </w:rPr>
        <w:t xml:space="preserve"> не умеет и не желает играть, но приходит на каждодневные репетиции только из-за страха перед гневом Карибальди. Все из исполнителей находятся во власти этого пожилого человека с подорванным здоровьем. Так соприкосновение с искусством оборачивается для персонажей ежедневной пыткой. Сам Карибальди, повинуясь силе привычки, тянется за высоким искусством, но за двадцать два года репетиций он ни к чему не приходит:</w:t>
      </w:r>
    </w:p>
    <w:p w14:paraId="245F19F0" w14:textId="77777777" w:rsidR="00433BA4" w:rsidRPr="00B33BE7" w:rsidRDefault="00630A18">
      <w:pPr>
        <w:spacing w:line="360" w:lineRule="auto"/>
        <w:jc w:val="both"/>
        <w:rPr>
          <w:rFonts w:ascii="Times New Roman" w:eastAsia="Times New Roman" w:hAnsi="Times New Roman" w:cs="Times New Roman"/>
          <w:i/>
          <w:color w:val="000000" w:themeColor="text1"/>
          <w:sz w:val="28"/>
          <w:szCs w:val="28"/>
          <w:highlight w:val="white"/>
        </w:rPr>
      </w:pPr>
      <w:r w:rsidRPr="00B33BE7">
        <w:rPr>
          <w:rFonts w:ascii="Times New Roman" w:eastAsia="Times New Roman" w:hAnsi="Times New Roman" w:cs="Times New Roman"/>
          <w:color w:val="000000" w:themeColor="text1"/>
          <w:sz w:val="28"/>
          <w:szCs w:val="28"/>
          <w:highlight w:val="white"/>
        </w:rPr>
        <w:tab/>
        <w:t>«</w:t>
      </w:r>
      <w:r w:rsidRPr="00B33BE7">
        <w:rPr>
          <w:rFonts w:ascii="Times New Roman" w:eastAsia="Times New Roman" w:hAnsi="Times New Roman" w:cs="Times New Roman"/>
          <w:i/>
          <w:color w:val="000000" w:themeColor="text1"/>
          <w:sz w:val="28"/>
          <w:szCs w:val="28"/>
          <w:highlight w:val="white"/>
        </w:rPr>
        <w:t>Карибальди</w:t>
      </w:r>
    </w:p>
    <w:p w14:paraId="6F72CEB9" w14:textId="018023D6" w:rsidR="00433BA4" w:rsidRPr="00B33BE7" w:rsidRDefault="00AC45FB">
      <w:pPr>
        <w:spacing w:line="360" w:lineRule="auto"/>
        <w:jc w:val="both"/>
        <w:rPr>
          <w:rFonts w:ascii="Times New Roman" w:eastAsia="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ab/>
        <w:t>То эт</w:t>
      </w:r>
      <w:r>
        <w:rPr>
          <w:rFonts w:ascii="Times New Roman" w:eastAsia="Times New Roman" w:hAnsi="Times New Roman" w:cs="Times New Roman"/>
          <w:color w:val="000000" w:themeColor="text1"/>
          <w:sz w:val="28"/>
          <w:szCs w:val="28"/>
          <w:highlight w:val="white"/>
          <w:lang w:val="ru-RU"/>
        </w:rPr>
        <w:t>а</w:t>
      </w:r>
      <w:r w:rsidR="00630A18" w:rsidRPr="00B33BE7">
        <w:rPr>
          <w:rFonts w:ascii="Times New Roman" w:eastAsia="Times New Roman" w:hAnsi="Times New Roman" w:cs="Times New Roman"/>
          <w:color w:val="000000" w:themeColor="text1"/>
          <w:sz w:val="28"/>
          <w:szCs w:val="28"/>
          <w:highlight w:val="white"/>
        </w:rPr>
        <w:t xml:space="preserve"> скрипка</w:t>
      </w:r>
    </w:p>
    <w:p w14:paraId="22717470" w14:textId="77777777" w:rsidR="00433BA4" w:rsidRPr="00B33BE7" w:rsidRDefault="00630A18">
      <w:pPr>
        <w:spacing w:line="360" w:lineRule="auto"/>
        <w:jc w:val="both"/>
        <w:rPr>
          <w:rFonts w:ascii="Times New Roman" w:eastAsia="Times New Roman" w:hAnsi="Times New Roman" w:cs="Times New Roman"/>
          <w:color w:val="000000" w:themeColor="text1"/>
          <w:sz w:val="28"/>
          <w:szCs w:val="28"/>
          <w:highlight w:val="white"/>
        </w:rPr>
      </w:pPr>
      <w:r w:rsidRPr="00B33BE7">
        <w:rPr>
          <w:rFonts w:ascii="Times New Roman" w:eastAsia="Times New Roman" w:hAnsi="Times New Roman" w:cs="Times New Roman"/>
          <w:color w:val="000000" w:themeColor="text1"/>
          <w:sz w:val="28"/>
          <w:szCs w:val="28"/>
          <w:highlight w:val="white"/>
        </w:rPr>
        <w:tab/>
        <w:t>то виола</w:t>
      </w:r>
    </w:p>
    <w:p w14:paraId="758CAF72" w14:textId="77777777" w:rsidR="00433BA4" w:rsidRPr="00B33BE7" w:rsidRDefault="00630A18">
      <w:pPr>
        <w:spacing w:line="360" w:lineRule="auto"/>
        <w:jc w:val="both"/>
        <w:rPr>
          <w:rFonts w:ascii="Times New Roman" w:eastAsia="Times New Roman" w:hAnsi="Times New Roman" w:cs="Times New Roman"/>
          <w:color w:val="000000" w:themeColor="text1"/>
          <w:sz w:val="28"/>
          <w:szCs w:val="28"/>
          <w:highlight w:val="white"/>
        </w:rPr>
      </w:pPr>
      <w:r w:rsidRPr="00B33BE7">
        <w:rPr>
          <w:rFonts w:ascii="Times New Roman" w:eastAsia="Times New Roman" w:hAnsi="Times New Roman" w:cs="Times New Roman"/>
          <w:color w:val="000000" w:themeColor="text1"/>
          <w:sz w:val="28"/>
          <w:szCs w:val="28"/>
          <w:highlight w:val="white"/>
        </w:rPr>
        <w:tab/>
        <w:t>то контрабас</w:t>
      </w:r>
    </w:p>
    <w:p w14:paraId="3133A28C" w14:textId="77777777" w:rsidR="00433BA4" w:rsidRPr="00B33BE7" w:rsidRDefault="00630A18">
      <w:pPr>
        <w:spacing w:line="360" w:lineRule="auto"/>
        <w:jc w:val="both"/>
        <w:rPr>
          <w:rFonts w:ascii="Times New Roman" w:eastAsia="Times New Roman" w:hAnsi="Times New Roman" w:cs="Times New Roman"/>
          <w:color w:val="000000" w:themeColor="text1"/>
          <w:sz w:val="28"/>
          <w:szCs w:val="28"/>
          <w:highlight w:val="white"/>
        </w:rPr>
      </w:pPr>
      <w:r w:rsidRPr="00B33BE7">
        <w:rPr>
          <w:rFonts w:ascii="Times New Roman" w:eastAsia="Times New Roman" w:hAnsi="Times New Roman" w:cs="Times New Roman"/>
          <w:color w:val="000000" w:themeColor="text1"/>
          <w:sz w:val="28"/>
          <w:szCs w:val="28"/>
          <w:highlight w:val="white"/>
        </w:rPr>
        <w:tab/>
        <w:t>то пианино</w:t>
      </w:r>
    </w:p>
    <w:p w14:paraId="24EFB1B3" w14:textId="368FD7F2" w:rsidR="00433BA4" w:rsidRPr="00B33BE7" w:rsidRDefault="00630A18">
      <w:pPr>
        <w:spacing w:line="360" w:lineRule="auto"/>
        <w:jc w:val="both"/>
        <w:rPr>
          <w:rFonts w:ascii="Times New Roman" w:eastAsia="Times New Roman" w:hAnsi="Times New Roman" w:cs="Times New Roman"/>
          <w:color w:val="000000" w:themeColor="text1"/>
          <w:sz w:val="28"/>
          <w:szCs w:val="28"/>
          <w:highlight w:val="white"/>
        </w:rPr>
      </w:pPr>
      <w:r w:rsidRPr="00B33BE7">
        <w:rPr>
          <w:rFonts w:ascii="Times New Roman" w:eastAsia="Times New Roman" w:hAnsi="Times New Roman" w:cs="Times New Roman"/>
          <w:color w:val="000000" w:themeColor="text1"/>
          <w:sz w:val="28"/>
          <w:szCs w:val="28"/>
          <w:highlight w:val="white"/>
        </w:rPr>
        <w:tab/>
        <w:t>А то вдруг меня опять скрутят</w:t>
      </w:r>
    </w:p>
    <w:p w14:paraId="1A80D587" w14:textId="77777777" w:rsidR="00433BA4" w:rsidRPr="00B33BE7" w:rsidRDefault="00630A18">
      <w:pPr>
        <w:spacing w:line="360" w:lineRule="auto"/>
        <w:jc w:val="both"/>
        <w:rPr>
          <w:rFonts w:ascii="Times New Roman" w:eastAsia="Times New Roman" w:hAnsi="Times New Roman" w:cs="Times New Roman"/>
          <w:color w:val="000000" w:themeColor="text1"/>
          <w:sz w:val="28"/>
          <w:szCs w:val="28"/>
        </w:rPr>
      </w:pPr>
      <w:r w:rsidRPr="00B33BE7">
        <w:rPr>
          <w:rFonts w:ascii="Times New Roman" w:eastAsia="Times New Roman" w:hAnsi="Times New Roman" w:cs="Times New Roman"/>
          <w:b/>
          <w:color w:val="000000" w:themeColor="text1"/>
          <w:sz w:val="28"/>
          <w:szCs w:val="28"/>
        </w:rPr>
        <w:tab/>
      </w:r>
      <w:r w:rsidRPr="00B33BE7">
        <w:rPr>
          <w:rFonts w:ascii="Times New Roman" w:eastAsia="Times New Roman" w:hAnsi="Times New Roman" w:cs="Times New Roman"/>
          <w:color w:val="000000" w:themeColor="text1"/>
          <w:sz w:val="28"/>
          <w:szCs w:val="28"/>
        </w:rPr>
        <w:t>эти адские боли в спине</w:t>
      </w:r>
    </w:p>
    <w:p w14:paraId="5B8C6A0B" w14:textId="77777777" w:rsidR="00433BA4" w:rsidRPr="00B33BE7" w:rsidRDefault="00630A18">
      <w:pPr>
        <w:spacing w:line="360" w:lineRule="auto"/>
        <w:jc w:val="both"/>
        <w:rPr>
          <w:rFonts w:ascii="Times New Roman" w:eastAsia="Times New Roman" w:hAnsi="Times New Roman" w:cs="Times New Roman"/>
          <w:color w:val="000000" w:themeColor="text1"/>
          <w:sz w:val="28"/>
          <w:szCs w:val="28"/>
        </w:rPr>
      </w:pPr>
      <w:r w:rsidRPr="00B33BE7">
        <w:rPr>
          <w:rFonts w:ascii="Times New Roman" w:eastAsia="Times New Roman" w:hAnsi="Times New Roman" w:cs="Times New Roman"/>
          <w:color w:val="000000" w:themeColor="text1"/>
          <w:sz w:val="28"/>
          <w:szCs w:val="28"/>
        </w:rPr>
        <w:tab/>
        <w:t>да будет вам известно</w:t>
      </w:r>
    </w:p>
    <w:p w14:paraId="34CD0535" w14:textId="77777777" w:rsidR="00433BA4" w:rsidRPr="00B33BE7" w:rsidRDefault="00630A18">
      <w:pPr>
        <w:spacing w:line="360" w:lineRule="auto"/>
        <w:jc w:val="both"/>
        <w:rPr>
          <w:rFonts w:ascii="Times New Roman" w:eastAsia="Times New Roman" w:hAnsi="Times New Roman" w:cs="Times New Roman"/>
          <w:color w:val="000000" w:themeColor="text1"/>
          <w:sz w:val="28"/>
          <w:szCs w:val="28"/>
        </w:rPr>
      </w:pPr>
      <w:r w:rsidRPr="00B33BE7">
        <w:rPr>
          <w:rFonts w:ascii="Times New Roman" w:eastAsia="Times New Roman" w:hAnsi="Times New Roman" w:cs="Times New Roman"/>
          <w:color w:val="000000" w:themeColor="text1"/>
          <w:sz w:val="28"/>
          <w:szCs w:val="28"/>
        </w:rPr>
        <w:tab/>
        <w:t>я тогда от боли буквально корчусь</w:t>
      </w:r>
    </w:p>
    <w:p w14:paraId="384D9A98" w14:textId="77777777" w:rsidR="00433BA4" w:rsidRPr="00B33BE7" w:rsidRDefault="00630A18">
      <w:pPr>
        <w:spacing w:line="360" w:lineRule="auto"/>
        <w:jc w:val="both"/>
        <w:rPr>
          <w:rFonts w:ascii="Times New Roman" w:eastAsia="Times New Roman" w:hAnsi="Times New Roman" w:cs="Times New Roman"/>
          <w:color w:val="000000" w:themeColor="text1"/>
          <w:sz w:val="28"/>
          <w:szCs w:val="28"/>
        </w:rPr>
      </w:pPr>
      <w:r w:rsidRPr="00B33BE7">
        <w:rPr>
          <w:rFonts w:ascii="Times New Roman" w:eastAsia="Times New Roman" w:hAnsi="Times New Roman" w:cs="Times New Roman"/>
          <w:color w:val="000000" w:themeColor="text1"/>
          <w:sz w:val="28"/>
          <w:szCs w:val="28"/>
        </w:rPr>
        <w:tab/>
        <w:t>и конечно вся вещь насмарку</w:t>
      </w:r>
    </w:p>
    <w:p w14:paraId="143098FB" w14:textId="77777777" w:rsidR="00433BA4" w:rsidRPr="00B33BE7" w:rsidRDefault="00630A18">
      <w:pPr>
        <w:spacing w:line="360" w:lineRule="auto"/>
        <w:jc w:val="both"/>
        <w:rPr>
          <w:rFonts w:ascii="Times New Roman" w:eastAsia="Times New Roman" w:hAnsi="Times New Roman" w:cs="Times New Roman"/>
          <w:color w:val="000000" w:themeColor="text1"/>
          <w:sz w:val="28"/>
          <w:szCs w:val="28"/>
        </w:rPr>
      </w:pPr>
      <w:r w:rsidRPr="00B33BE7">
        <w:rPr>
          <w:rFonts w:ascii="Times New Roman" w:eastAsia="Times New Roman" w:hAnsi="Times New Roman" w:cs="Times New Roman"/>
          <w:color w:val="000000" w:themeColor="text1"/>
          <w:sz w:val="28"/>
          <w:szCs w:val="28"/>
        </w:rPr>
        <w:tab/>
        <w:t>Только-только я клоуна доведу</w:t>
      </w:r>
    </w:p>
    <w:p w14:paraId="27698DE8" w14:textId="77777777" w:rsidR="00433BA4" w:rsidRPr="00B33BE7" w:rsidRDefault="00630A18">
      <w:pPr>
        <w:spacing w:line="360" w:lineRule="auto"/>
        <w:jc w:val="both"/>
        <w:rPr>
          <w:rFonts w:ascii="Times New Roman" w:eastAsia="Times New Roman" w:hAnsi="Times New Roman" w:cs="Times New Roman"/>
          <w:color w:val="000000" w:themeColor="text1"/>
          <w:sz w:val="28"/>
          <w:szCs w:val="28"/>
        </w:rPr>
      </w:pPr>
      <w:r w:rsidRPr="00B33BE7">
        <w:rPr>
          <w:rFonts w:ascii="Times New Roman" w:eastAsia="Times New Roman" w:hAnsi="Times New Roman" w:cs="Times New Roman"/>
          <w:color w:val="000000" w:themeColor="text1"/>
          <w:sz w:val="28"/>
          <w:szCs w:val="28"/>
        </w:rPr>
        <w:tab/>
        <w:t>до нужной музыкальной кондиции</w:t>
      </w:r>
    </w:p>
    <w:p w14:paraId="1775C404" w14:textId="77777777" w:rsidR="00433BA4" w:rsidRPr="00B33BE7" w:rsidRDefault="00630A18">
      <w:pPr>
        <w:spacing w:line="360" w:lineRule="auto"/>
        <w:jc w:val="both"/>
        <w:rPr>
          <w:rFonts w:ascii="Times New Roman" w:eastAsia="Times New Roman" w:hAnsi="Times New Roman" w:cs="Times New Roman"/>
          <w:color w:val="000000" w:themeColor="text1"/>
          <w:sz w:val="28"/>
          <w:szCs w:val="28"/>
        </w:rPr>
      </w:pPr>
      <w:r w:rsidRPr="00B33BE7">
        <w:rPr>
          <w:rFonts w:ascii="Times New Roman" w:eastAsia="Times New Roman" w:hAnsi="Times New Roman" w:cs="Times New Roman"/>
          <w:color w:val="000000" w:themeColor="text1"/>
          <w:sz w:val="28"/>
          <w:szCs w:val="28"/>
        </w:rPr>
        <w:tab/>
        <w:t>тут же укротитель за роялем</w:t>
      </w:r>
    </w:p>
    <w:p w14:paraId="1BED92EA" w14:textId="77777777" w:rsidR="00433BA4" w:rsidRPr="00B33BE7" w:rsidRDefault="00630A18">
      <w:pPr>
        <w:spacing w:line="360" w:lineRule="auto"/>
        <w:jc w:val="both"/>
        <w:rPr>
          <w:rFonts w:ascii="Times New Roman" w:eastAsia="Times New Roman" w:hAnsi="Times New Roman" w:cs="Times New Roman"/>
          <w:color w:val="000000" w:themeColor="text1"/>
          <w:sz w:val="28"/>
          <w:szCs w:val="28"/>
        </w:rPr>
      </w:pPr>
      <w:r w:rsidRPr="00B33BE7">
        <w:rPr>
          <w:rFonts w:ascii="Times New Roman" w:eastAsia="Times New Roman" w:hAnsi="Times New Roman" w:cs="Times New Roman"/>
          <w:color w:val="000000" w:themeColor="text1"/>
          <w:sz w:val="28"/>
          <w:szCs w:val="28"/>
        </w:rPr>
        <w:tab/>
        <w:t>начисто теряет голову</w:t>
      </w:r>
    </w:p>
    <w:p w14:paraId="0429DD19" w14:textId="77777777" w:rsidR="00433BA4" w:rsidRPr="00B33BE7" w:rsidRDefault="00630A18">
      <w:pPr>
        <w:spacing w:line="360" w:lineRule="auto"/>
        <w:jc w:val="both"/>
        <w:rPr>
          <w:rFonts w:ascii="Times New Roman" w:eastAsia="Times New Roman" w:hAnsi="Times New Roman" w:cs="Times New Roman"/>
          <w:color w:val="000000" w:themeColor="text1"/>
          <w:sz w:val="28"/>
          <w:szCs w:val="28"/>
        </w:rPr>
      </w:pPr>
      <w:r w:rsidRPr="00B33BE7">
        <w:rPr>
          <w:rFonts w:ascii="Times New Roman" w:eastAsia="Times New Roman" w:hAnsi="Times New Roman" w:cs="Times New Roman"/>
          <w:color w:val="000000" w:themeColor="text1"/>
          <w:sz w:val="28"/>
          <w:szCs w:val="28"/>
        </w:rPr>
        <w:tab/>
        <w:t>или внучка моя</w:t>
      </w:r>
    </w:p>
    <w:p w14:paraId="5513C380" w14:textId="77777777" w:rsidR="00433BA4" w:rsidRPr="00B33BE7" w:rsidRDefault="00630A18">
      <w:pPr>
        <w:spacing w:line="360" w:lineRule="auto"/>
        <w:jc w:val="both"/>
        <w:rPr>
          <w:rFonts w:ascii="Times New Roman" w:eastAsia="Times New Roman" w:hAnsi="Times New Roman" w:cs="Times New Roman"/>
          <w:color w:val="000000" w:themeColor="text1"/>
          <w:sz w:val="28"/>
          <w:szCs w:val="28"/>
        </w:rPr>
      </w:pPr>
      <w:r w:rsidRPr="00B33BE7">
        <w:rPr>
          <w:rFonts w:ascii="Times New Roman" w:eastAsia="Times New Roman" w:hAnsi="Times New Roman" w:cs="Times New Roman"/>
          <w:color w:val="000000" w:themeColor="text1"/>
          <w:sz w:val="28"/>
          <w:szCs w:val="28"/>
        </w:rPr>
        <w:tab/>
      </w:r>
      <w:proofErr w:type="gramStart"/>
      <w:r w:rsidRPr="00B33BE7">
        <w:rPr>
          <w:rFonts w:ascii="Times New Roman" w:eastAsia="Times New Roman" w:hAnsi="Times New Roman" w:cs="Times New Roman"/>
          <w:color w:val="000000" w:themeColor="text1"/>
          <w:sz w:val="28"/>
          <w:szCs w:val="28"/>
        </w:rPr>
        <w:t>которая</w:t>
      </w:r>
      <w:proofErr w:type="gramEnd"/>
      <w:r w:rsidRPr="00B33BE7">
        <w:rPr>
          <w:rFonts w:ascii="Times New Roman" w:eastAsia="Times New Roman" w:hAnsi="Times New Roman" w:cs="Times New Roman"/>
          <w:color w:val="000000" w:themeColor="text1"/>
          <w:sz w:val="28"/>
          <w:szCs w:val="28"/>
        </w:rPr>
        <w:t xml:space="preserve"> вот уже десять лет </w:t>
      </w:r>
    </w:p>
    <w:p w14:paraId="723FE0E9" w14:textId="77777777" w:rsidR="00433BA4" w:rsidRPr="00B33BE7" w:rsidRDefault="00630A18">
      <w:pPr>
        <w:spacing w:line="360" w:lineRule="auto"/>
        <w:jc w:val="both"/>
        <w:rPr>
          <w:rFonts w:ascii="Times New Roman" w:eastAsia="Times New Roman" w:hAnsi="Times New Roman" w:cs="Times New Roman"/>
          <w:color w:val="000000" w:themeColor="text1"/>
          <w:sz w:val="28"/>
          <w:szCs w:val="28"/>
        </w:rPr>
      </w:pPr>
      <w:r w:rsidRPr="00B33BE7">
        <w:rPr>
          <w:rFonts w:ascii="Times New Roman" w:eastAsia="Times New Roman" w:hAnsi="Times New Roman" w:cs="Times New Roman"/>
          <w:color w:val="000000" w:themeColor="text1"/>
          <w:sz w:val="28"/>
          <w:szCs w:val="28"/>
        </w:rPr>
        <w:tab/>
        <w:t xml:space="preserve">на скрипке играет </w:t>
      </w:r>
    </w:p>
    <w:p w14:paraId="17A43B90" w14:textId="77777777" w:rsidR="00433BA4" w:rsidRPr="00B33BE7" w:rsidRDefault="00630A18">
      <w:pPr>
        <w:spacing w:line="360" w:lineRule="auto"/>
        <w:jc w:val="both"/>
        <w:rPr>
          <w:rFonts w:ascii="Times New Roman" w:eastAsia="Times New Roman" w:hAnsi="Times New Roman" w:cs="Times New Roman"/>
          <w:color w:val="000000" w:themeColor="text1"/>
          <w:sz w:val="28"/>
          <w:szCs w:val="28"/>
        </w:rPr>
      </w:pPr>
      <w:r w:rsidRPr="00B33BE7">
        <w:rPr>
          <w:rFonts w:ascii="Times New Roman" w:eastAsia="Times New Roman" w:hAnsi="Times New Roman" w:cs="Times New Roman"/>
          <w:color w:val="000000" w:themeColor="text1"/>
          <w:sz w:val="28"/>
          <w:szCs w:val="28"/>
        </w:rPr>
        <w:lastRenderedPageBreak/>
        <w:tab/>
        <w:t xml:space="preserve">все </w:t>
      </w:r>
      <w:proofErr w:type="gramStart"/>
      <w:r w:rsidRPr="00B33BE7">
        <w:rPr>
          <w:rFonts w:ascii="Times New Roman" w:eastAsia="Times New Roman" w:hAnsi="Times New Roman" w:cs="Times New Roman"/>
          <w:color w:val="000000" w:themeColor="text1"/>
          <w:sz w:val="28"/>
          <w:szCs w:val="28"/>
        </w:rPr>
        <w:t>напрочь</w:t>
      </w:r>
      <w:proofErr w:type="gramEnd"/>
      <w:r w:rsidRPr="00B33BE7">
        <w:rPr>
          <w:rFonts w:ascii="Times New Roman" w:eastAsia="Times New Roman" w:hAnsi="Times New Roman" w:cs="Times New Roman"/>
          <w:color w:val="000000" w:themeColor="text1"/>
          <w:sz w:val="28"/>
          <w:szCs w:val="28"/>
        </w:rPr>
        <w:t xml:space="preserve"> запорет</w:t>
      </w:r>
    </w:p>
    <w:p w14:paraId="128DD2F7" w14:textId="77777777" w:rsidR="00433BA4" w:rsidRPr="00B33BE7" w:rsidRDefault="00630A18">
      <w:pPr>
        <w:spacing w:line="360" w:lineRule="auto"/>
        <w:jc w:val="both"/>
        <w:rPr>
          <w:rFonts w:ascii="Times New Roman" w:eastAsia="Times New Roman" w:hAnsi="Times New Roman" w:cs="Times New Roman"/>
          <w:color w:val="000000" w:themeColor="text1"/>
          <w:sz w:val="28"/>
          <w:szCs w:val="28"/>
        </w:rPr>
      </w:pPr>
      <w:r w:rsidRPr="00B33BE7">
        <w:rPr>
          <w:rFonts w:ascii="Times New Roman" w:eastAsia="Times New Roman" w:hAnsi="Times New Roman" w:cs="Times New Roman"/>
          <w:color w:val="000000" w:themeColor="text1"/>
          <w:sz w:val="28"/>
          <w:szCs w:val="28"/>
        </w:rPr>
        <w:tab/>
        <w:t>&lt;...&gt;</w:t>
      </w:r>
    </w:p>
    <w:p w14:paraId="65E3046D" w14:textId="77777777" w:rsidR="00433BA4" w:rsidRPr="00B33BE7" w:rsidRDefault="00630A18">
      <w:pPr>
        <w:spacing w:line="360" w:lineRule="auto"/>
        <w:jc w:val="both"/>
        <w:rPr>
          <w:rFonts w:ascii="Times New Roman" w:eastAsia="Times New Roman" w:hAnsi="Times New Roman" w:cs="Times New Roman"/>
          <w:color w:val="000000" w:themeColor="text1"/>
          <w:sz w:val="28"/>
          <w:szCs w:val="28"/>
        </w:rPr>
      </w:pPr>
      <w:r w:rsidRPr="00B33BE7">
        <w:rPr>
          <w:rFonts w:ascii="Times New Roman" w:eastAsia="Times New Roman" w:hAnsi="Times New Roman" w:cs="Times New Roman"/>
          <w:color w:val="000000" w:themeColor="text1"/>
          <w:sz w:val="28"/>
          <w:szCs w:val="28"/>
        </w:rPr>
        <w:tab/>
        <w:t>Откуда мне было знать</w:t>
      </w:r>
    </w:p>
    <w:p w14:paraId="512DBA5D" w14:textId="77777777" w:rsidR="00433BA4" w:rsidRPr="00B33BE7" w:rsidRDefault="00630A18">
      <w:pPr>
        <w:spacing w:line="360" w:lineRule="auto"/>
        <w:jc w:val="both"/>
        <w:rPr>
          <w:rFonts w:ascii="Times New Roman" w:eastAsia="Times New Roman" w:hAnsi="Times New Roman" w:cs="Times New Roman"/>
          <w:color w:val="000000" w:themeColor="text1"/>
          <w:sz w:val="28"/>
          <w:szCs w:val="28"/>
        </w:rPr>
      </w:pPr>
      <w:r w:rsidRPr="00B33BE7">
        <w:rPr>
          <w:rFonts w:ascii="Times New Roman" w:eastAsia="Times New Roman" w:hAnsi="Times New Roman" w:cs="Times New Roman"/>
          <w:color w:val="000000" w:themeColor="text1"/>
          <w:sz w:val="28"/>
          <w:szCs w:val="28"/>
        </w:rPr>
        <w:tab/>
        <w:t>что служение музыке</w:t>
      </w:r>
    </w:p>
    <w:p w14:paraId="625369C9" w14:textId="77777777" w:rsidR="00433BA4" w:rsidRPr="00B33BE7" w:rsidRDefault="00630A18">
      <w:pPr>
        <w:spacing w:line="360" w:lineRule="auto"/>
        <w:jc w:val="both"/>
        <w:rPr>
          <w:rFonts w:ascii="Times New Roman" w:eastAsia="Times New Roman" w:hAnsi="Times New Roman" w:cs="Times New Roman"/>
          <w:color w:val="000000" w:themeColor="text1"/>
          <w:sz w:val="28"/>
          <w:szCs w:val="28"/>
        </w:rPr>
      </w:pPr>
      <w:r w:rsidRPr="00B33BE7">
        <w:rPr>
          <w:rFonts w:ascii="Times New Roman" w:eastAsia="Times New Roman" w:hAnsi="Times New Roman" w:cs="Times New Roman"/>
          <w:color w:val="000000" w:themeColor="text1"/>
          <w:sz w:val="28"/>
          <w:szCs w:val="28"/>
        </w:rPr>
        <w:tab/>
        <w:t>столь тяжкое дело</w:t>
      </w:r>
      <w:r w:rsidRPr="00B33BE7">
        <w:rPr>
          <w:rFonts w:ascii="Times New Roman" w:eastAsia="Times New Roman" w:hAnsi="Times New Roman" w:cs="Times New Roman"/>
          <w:color w:val="000000" w:themeColor="text1"/>
          <w:sz w:val="28"/>
          <w:szCs w:val="28"/>
          <w:highlight w:val="white"/>
        </w:rPr>
        <w:t>»</w:t>
      </w:r>
    </w:p>
    <w:p w14:paraId="350E225B" w14:textId="77777777" w:rsidR="00433BA4" w:rsidRPr="00B33BE7" w:rsidRDefault="00630A18">
      <w:pPr>
        <w:spacing w:line="360" w:lineRule="auto"/>
        <w:jc w:val="both"/>
        <w:rPr>
          <w:rFonts w:ascii="Times New Roman" w:eastAsia="Times New Roman" w:hAnsi="Times New Roman" w:cs="Times New Roman"/>
          <w:color w:val="000000" w:themeColor="text1"/>
          <w:sz w:val="28"/>
          <w:szCs w:val="28"/>
        </w:rPr>
      </w:pPr>
      <w:r w:rsidRPr="00B33BE7">
        <w:rPr>
          <w:rFonts w:ascii="Times New Roman" w:eastAsia="Times New Roman" w:hAnsi="Times New Roman" w:cs="Times New Roman"/>
          <w:color w:val="000000" w:themeColor="text1"/>
          <w:sz w:val="28"/>
          <w:szCs w:val="28"/>
        </w:rPr>
        <w:tab/>
        <w:t>[Бернхард, 1999: 34-35].</w:t>
      </w:r>
    </w:p>
    <w:p w14:paraId="7A48CAD5" w14:textId="16255C6D" w:rsidR="00433BA4" w:rsidRDefault="00630A18">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финале пьесы разъяренный укротитель срывает репетицию перед выступлением в Аугсбурге, решив разбить пианино забинтованной рукой. Оставшиес</w:t>
      </w:r>
      <w:r w:rsidR="00B33BE7">
        <w:rPr>
          <w:rFonts w:ascii="Times New Roman" w:eastAsia="Times New Roman" w:hAnsi="Times New Roman" w:cs="Times New Roman"/>
          <w:sz w:val="28"/>
          <w:szCs w:val="28"/>
          <w:highlight w:val="white"/>
        </w:rPr>
        <w:t xml:space="preserve">я участники квинтета выводят </w:t>
      </w:r>
      <w:r w:rsidR="00B33BE7">
        <w:rPr>
          <w:rFonts w:ascii="Times New Roman" w:eastAsia="Times New Roman" w:hAnsi="Times New Roman" w:cs="Times New Roman"/>
          <w:sz w:val="28"/>
          <w:szCs w:val="28"/>
          <w:highlight w:val="white"/>
          <w:lang w:val="ru-RU"/>
        </w:rPr>
        <w:t>«</w:t>
      </w:r>
      <w:r w:rsidR="00B33BE7">
        <w:rPr>
          <w:rFonts w:ascii="Times New Roman" w:eastAsia="Times New Roman" w:hAnsi="Times New Roman" w:cs="Times New Roman"/>
          <w:sz w:val="28"/>
          <w:szCs w:val="28"/>
          <w:highlight w:val="white"/>
        </w:rPr>
        <w:t>пианиста</w:t>
      </w:r>
      <w:r w:rsidR="00B33BE7">
        <w:rPr>
          <w:rFonts w:ascii="Times New Roman" w:eastAsia="Times New Roman" w:hAnsi="Times New Roman" w:cs="Times New Roman"/>
          <w:sz w:val="28"/>
          <w:szCs w:val="28"/>
          <w:highlight w:val="white"/>
          <w:lang w:val="ru-RU"/>
        </w:rPr>
        <w:t>»</w:t>
      </w:r>
      <w:r w:rsidR="00C30507">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и на сцене остается один Карибальди. В полном изнеможении он включает радио, и из динамиков раздаются первые такты шубертовского произведения. В результате получается, что единственный раз, когда в пьесе звучит квинтет, он звучит в записи, а не в живом исполнении, которое невозможно перезаписать и которое не может быть полностью избавлено от  исполнительских погрешностей. Звучание квинтета по радио усиливает ощущение тщетности и абсурдности попыток Карибальди достичь непревзойденного совершенства в его исполнении. Однако у него есть на то своя причина, которая сообщает всей пьесе Бернхарда философский х</w:t>
      </w:r>
      <w:r w:rsidR="00C30507">
        <w:rPr>
          <w:rFonts w:ascii="Times New Roman" w:eastAsia="Times New Roman" w:hAnsi="Times New Roman" w:cs="Times New Roman"/>
          <w:sz w:val="28"/>
          <w:szCs w:val="28"/>
          <w:highlight w:val="white"/>
        </w:rPr>
        <w:t>арактер и</w:t>
      </w:r>
      <w:r>
        <w:rPr>
          <w:rFonts w:ascii="Times New Roman" w:eastAsia="Times New Roman" w:hAnsi="Times New Roman" w:cs="Times New Roman"/>
          <w:sz w:val="28"/>
          <w:szCs w:val="28"/>
          <w:highlight w:val="white"/>
        </w:rPr>
        <w:t xml:space="preserve"> раскрыва</w:t>
      </w:r>
      <w:r w:rsidR="00C30507">
        <w:rPr>
          <w:rFonts w:ascii="Times New Roman" w:eastAsia="Times New Roman" w:hAnsi="Times New Roman" w:cs="Times New Roman"/>
          <w:sz w:val="28"/>
          <w:szCs w:val="28"/>
          <w:highlight w:val="white"/>
        </w:rPr>
        <w:t>ется</w:t>
      </w:r>
      <w:r>
        <w:rPr>
          <w:rFonts w:ascii="Times New Roman" w:eastAsia="Times New Roman" w:hAnsi="Times New Roman" w:cs="Times New Roman"/>
          <w:sz w:val="28"/>
          <w:szCs w:val="28"/>
          <w:highlight w:val="white"/>
        </w:rPr>
        <w:t xml:space="preserve"> в диалоге Карибальди с жонглером:</w:t>
      </w:r>
    </w:p>
    <w:p w14:paraId="559A3C0C" w14:textId="77777777" w:rsidR="00433BA4" w:rsidRDefault="00630A18">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w:t>
      </w:r>
      <w:proofErr w:type="gramStart"/>
      <w:r>
        <w:rPr>
          <w:rFonts w:ascii="Times New Roman" w:eastAsia="Times New Roman" w:hAnsi="Times New Roman" w:cs="Times New Roman"/>
          <w:sz w:val="28"/>
          <w:szCs w:val="28"/>
          <w:highlight w:val="white"/>
        </w:rPr>
        <w:t>Правда</w:t>
      </w:r>
      <w:proofErr w:type="gramEnd"/>
      <w:r>
        <w:rPr>
          <w:rFonts w:ascii="Times New Roman" w:eastAsia="Times New Roman" w:hAnsi="Times New Roman" w:cs="Times New Roman"/>
          <w:sz w:val="28"/>
          <w:szCs w:val="28"/>
          <w:highlight w:val="white"/>
        </w:rPr>
        <w:t xml:space="preserve"> же в том</w:t>
      </w:r>
    </w:p>
    <w:p w14:paraId="18FE7D24" w14:textId="77777777" w:rsidR="00433BA4" w:rsidRDefault="00630A18">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что и я не люблю виолончель</w:t>
      </w:r>
    </w:p>
    <w:p w14:paraId="76138D51" w14:textId="77777777" w:rsidR="00433BA4" w:rsidRDefault="00630A18">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Для меня это мука</w:t>
      </w:r>
    </w:p>
    <w:p w14:paraId="672141F4" w14:textId="77777777" w:rsidR="00433BA4" w:rsidRDefault="00630A18">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но играть надо</w:t>
      </w:r>
    </w:p>
    <w:p w14:paraId="01EC0C47" w14:textId="77777777" w:rsidR="00433BA4" w:rsidRDefault="00630A18">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моя внучка не любит скрипку</w:t>
      </w:r>
      <w:r>
        <w:rPr>
          <w:rFonts w:ascii="Times New Roman" w:eastAsia="Times New Roman" w:hAnsi="Times New Roman" w:cs="Times New Roman"/>
          <w:sz w:val="28"/>
          <w:szCs w:val="28"/>
          <w:highlight w:val="white"/>
        </w:rPr>
        <w:tab/>
      </w:r>
    </w:p>
    <w:p w14:paraId="579FC314" w14:textId="77777777" w:rsidR="00433BA4" w:rsidRDefault="00630A18">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 xml:space="preserve">но играть надо </w:t>
      </w:r>
    </w:p>
    <w:p w14:paraId="270BB474" w14:textId="77777777" w:rsidR="00433BA4" w:rsidRDefault="00630A18">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клоун не любит контрабас</w:t>
      </w:r>
    </w:p>
    <w:p w14:paraId="07169CFC" w14:textId="77777777" w:rsidR="00433BA4" w:rsidRDefault="00630A18">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но играть надо</w:t>
      </w:r>
    </w:p>
    <w:p w14:paraId="09913708" w14:textId="77777777" w:rsidR="00433BA4" w:rsidRDefault="00630A18">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укротитель не любит пианино</w:t>
      </w:r>
    </w:p>
    <w:p w14:paraId="22F8EC53" w14:textId="77777777" w:rsidR="00433BA4" w:rsidRDefault="00630A18">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 xml:space="preserve">но играть надо </w:t>
      </w:r>
    </w:p>
    <w:p w14:paraId="428EEB64" w14:textId="77777777" w:rsidR="00433BA4" w:rsidRDefault="00630A18">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ab/>
        <w:t>Да и вы скрипку не любите</w:t>
      </w:r>
    </w:p>
    <w:p w14:paraId="7FE940DA" w14:textId="77777777" w:rsidR="00433BA4" w:rsidRDefault="00630A18">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Так ведь мы и жизнь не приемлем</w:t>
      </w:r>
    </w:p>
    <w:p w14:paraId="3269F01F" w14:textId="77777777" w:rsidR="00433BA4" w:rsidRDefault="00630A18">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но ведь жить надо</w:t>
      </w:r>
    </w:p>
    <w:p w14:paraId="252D91BB" w14:textId="77777777" w:rsidR="00433BA4" w:rsidRDefault="00630A18">
      <w:pPr>
        <w:spacing w:line="360" w:lineRule="auto"/>
        <w:jc w:val="both"/>
        <w:rPr>
          <w:rFonts w:ascii="Times New Roman" w:eastAsia="Times New Roman" w:hAnsi="Times New Roman" w:cs="Times New Roman"/>
          <w:i/>
          <w:sz w:val="28"/>
          <w:szCs w:val="28"/>
          <w:highlight w:val="white"/>
        </w:rPr>
      </w:pPr>
      <w:r>
        <w:rPr>
          <w:rFonts w:ascii="Times New Roman" w:eastAsia="Times New Roman" w:hAnsi="Times New Roman" w:cs="Times New Roman"/>
          <w:sz w:val="28"/>
          <w:szCs w:val="28"/>
          <w:highlight w:val="white"/>
        </w:rPr>
        <w:tab/>
      </w:r>
      <w:r>
        <w:rPr>
          <w:rFonts w:ascii="Times New Roman" w:eastAsia="Times New Roman" w:hAnsi="Times New Roman" w:cs="Times New Roman"/>
          <w:i/>
          <w:sz w:val="28"/>
          <w:szCs w:val="28"/>
          <w:highlight w:val="white"/>
        </w:rPr>
        <w:t>(Щиплет струны)</w:t>
      </w:r>
    </w:p>
    <w:p w14:paraId="603C7CD0" w14:textId="77777777" w:rsidR="00433BA4" w:rsidRDefault="00630A18">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Мы ненавидим квинтет “Форель”</w:t>
      </w:r>
    </w:p>
    <w:p w14:paraId="0B8D1527" w14:textId="77777777" w:rsidR="00433BA4" w:rsidRDefault="00630A18">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но играть надо»</w:t>
      </w:r>
    </w:p>
    <w:p w14:paraId="3E7127A0" w14:textId="77777777" w:rsidR="00433BA4" w:rsidRDefault="00630A18">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[Бернхард, 1999: 47].</w:t>
      </w:r>
    </w:p>
    <w:p w14:paraId="4EC4C730" w14:textId="77777777" w:rsidR="00C30507" w:rsidRDefault="00C30507">
      <w:pPr>
        <w:spacing w:line="360" w:lineRule="auto"/>
        <w:jc w:val="both"/>
        <w:rPr>
          <w:rFonts w:ascii="Times New Roman" w:eastAsia="Times New Roman" w:hAnsi="Times New Roman" w:cs="Times New Roman"/>
          <w:sz w:val="28"/>
          <w:szCs w:val="28"/>
          <w:highlight w:val="white"/>
        </w:rPr>
      </w:pPr>
    </w:p>
    <w:p w14:paraId="1609F048" w14:textId="77777777" w:rsidR="00433BA4" w:rsidRPr="004F5BE1" w:rsidRDefault="00630A18" w:rsidP="004F5BE1">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r>
      <w:r>
        <w:rPr>
          <w:rFonts w:ascii="Times New Roman" w:eastAsia="Times New Roman" w:hAnsi="Times New Roman" w:cs="Times New Roman"/>
          <w:color w:val="38761D"/>
          <w:sz w:val="28"/>
          <w:szCs w:val="28"/>
          <w:highlight w:val="white"/>
        </w:rPr>
        <w:t xml:space="preserve"> </w:t>
      </w:r>
      <w:r w:rsidR="004F5BE1" w:rsidRPr="004F5BE1">
        <w:rPr>
          <w:rFonts w:ascii="Times New Roman" w:eastAsia="Times New Roman" w:hAnsi="Times New Roman" w:cs="Times New Roman"/>
          <w:b/>
          <w:sz w:val="28"/>
          <w:szCs w:val="28"/>
          <w:lang w:val="ru-RU"/>
        </w:rPr>
        <w:t>1.4</w:t>
      </w:r>
      <w:r w:rsidR="004F5BE1">
        <w:rPr>
          <w:rFonts w:ascii="Times New Roman" w:eastAsia="Times New Roman" w:hAnsi="Times New Roman" w:cs="Times New Roman"/>
          <w:sz w:val="24"/>
          <w:szCs w:val="24"/>
          <w:lang w:val="ru-RU"/>
        </w:rPr>
        <w:t xml:space="preserve"> </w:t>
      </w:r>
      <w:r w:rsidRPr="00B33BE7">
        <w:rPr>
          <w:rFonts w:ascii="Times New Roman" w:eastAsia="Times New Roman" w:hAnsi="Times New Roman" w:cs="Times New Roman"/>
          <w:b/>
          <w:color w:val="000000" w:themeColor="text1"/>
          <w:sz w:val="28"/>
          <w:szCs w:val="28"/>
        </w:rPr>
        <w:t xml:space="preserve">Рефлексия о музыке </w:t>
      </w:r>
    </w:p>
    <w:p w14:paraId="1653B4C1" w14:textId="44270154" w:rsidR="00433BA4" w:rsidRPr="00B33BE7" w:rsidRDefault="00630A18">
      <w:pPr>
        <w:spacing w:line="360" w:lineRule="auto"/>
        <w:ind w:firstLine="720"/>
        <w:jc w:val="both"/>
        <w:rPr>
          <w:rFonts w:ascii="Times New Roman" w:eastAsia="Times New Roman" w:hAnsi="Times New Roman" w:cs="Times New Roman"/>
          <w:b/>
          <w:color w:val="000000" w:themeColor="text1"/>
          <w:sz w:val="28"/>
          <w:szCs w:val="28"/>
        </w:rPr>
      </w:pPr>
      <w:r w:rsidRPr="00B33BE7">
        <w:rPr>
          <w:rFonts w:ascii="Times New Roman" w:eastAsia="Times New Roman" w:hAnsi="Times New Roman" w:cs="Times New Roman"/>
          <w:color w:val="000000" w:themeColor="text1"/>
          <w:sz w:val="28"/>
          <w:szCs w:val="28"/>
        </w:rPr>
        <w:t>Рассуждающий о музыке субъект повествования - характерная фигура в произведениях Бернхарда</w:t>
      </w:r>
      <w:r w:rsidR="00C30507" w:rsidRPr="00B33BE7">
        <w:rPr>
          <w:rFonts w:ascii="Times New Roman" w:eastAsia="Times New Roman" w:hAnsi="Times New Roman" w:cs="Times New Roman"/>
          <w:color w:val="000000" w:themeColor="text1"/>
          <w:sz w:val="28"/>
          <w:szCs w:val="28"/>
        </w:rPr>
        <w:t>. Будь то безымянный рассказчик-</w:t>
      </w:r>
      <w:r w:rsidRPr="00B33BE7">
        <w:rPr>
          <w:rFonts w:ascii="Times New Roman" w:eastAsia="Times New Roman" w:hAnsi="Times New Roman" w:cs="Times New Roman"/>
          <w:color w:val="000000" w:themeColor="text1"/>
          <w:sz w:val="28"/>
          <w:szCs w:val="28"/>
        </w:rPr>
        <w:t xml:space="preserve">пианист </w:t>
      </w:r>
      <w:r w:rsidR="00C30507" w:rsidRPr="00B33BE7">
        <w:rPr>
          <w:rFonts w:ascii="Times New Roman" w:eastAsia="Times New Roman" w:hAnsi="Times New Roman" w:cs="Times New Roman"/>
          <w:color w:val="000000" w:themeColor="text1"/>
          <w:sz w:val="28"/>
          <w:szCs w:val="28"/>
        </w:rPr>
        <w:t>в романе</w:t>
      </w:r>
      <w:r w:rsidR="00155B55" w:rsidRPr="00B33BE7">
        <w:rPr>
          <w:rFonts w:ascii="Times New Roman" w:eastAsia="Times New Roman" w:hAnsi="Times New Roman" w:cs="Times New Roman"/>
          <w:color w:val="000000" w:themeColor="text1"/>
          <w:sz w:val="28"/>
          <w:szCs w:val="28"/>
        </w:rPr>
        <w:t xml:space="preserve"> </w:t>
      </w:r>
      <w:r w:rsidR="00155B55" w:rsidRPr="00B33BE7">
        <w:rPr>
          <w:rFonts w:ascii="Times New Roman" w:eastAsia="Times New Roman" w:hAnsi="Times New Roman" w:cs="Times New Roman"/>
          <w:color w:val="000000" w:themeColor="text1"/>
          <w:sz w:val="28"/>
          <w:szCs w:val="28"/>
          <w:lang w:val="ru-RU"/>
        </w:rPr>
        <w:t>«</w:t>
      </w:r>
      <w:r w:rsidR="00155B55" w:rsidRPr="00B33BE7">
        <w:rPr>
          <w:rFonts w:ascii="Times New Roman" w:eastAsia="Times New Roman" w:hAnsi="Times New Roman" w:cs="Times New Roman"/>
          <w:color w:val="000000" w:themeColor="text1"/>
          <w:sz w:val="28"/>
          <w:szCs w:val="28"/>
        </w:rPr>
        <w:t>Пропащий</w:t>
      </w:r>
      <w:r w:rsidR="00155B55" w:rsidRPr="00B33BE7">
        <w:rPr>
          <w:rFonts w:ascii="Times New Roman" w:eastAsia="Times New Roman" w:hAnsi="Times New Roman" w:cs="Times New Roman"/>
          <w:color w:val="000000" w:themeColor="text1"/>
          <w:sz w:val="28"/>
          <w:szCs w:val="28"/>
          <w:lang w:val="ru-RU"/>
        </w:rPr>
        <w:t>»</w:t>
      </w:r>
      <w:r w:rsidRPr="00B33BE7">
        <w:rPr>
          <w:rFonts w:ascii="Times New Roman" w:eastAsia="Times New Roman" w:hAnsi="Times New Roman" w:cs="Times New Roman"/>
          <w:color w:val="000000" w:themeColor="text1"/>
          <w:sz w:val="28"/>
          <w:szCs w:val="28"/>
        </w:rPr>
        <w:t>, музыковед Регер, профессор математики Шустер</w:t>
      </w:r>
      <w:r w:rsidR="00155B55" w:rsidRPr="00B33BE7">
        <w:rPr>
          <w:rFonts w:ascii="Times New Roman" w:eastAsia="Times New Roman" w:hAnsi="Times New Roman" w:cs="Times New Roman"/>
          <w:color w:val="000000" w:themeColor="text1"/>
          <w:sz w:val="28"/>
          <w:szCs w:val="28"/>
        </w:rPr>
        <w:t xml:space="preserve"> или писатель, персонаж романа </w:t>
      </w:r>
      <w:r w:rsidR="00155B55" w:rsidRPr="00B33BE7">
        <w:rPr>
          <w:rFonts w:ascii="Times New Roman" w:eastAsia="Times New Roman" w:hAnsi="Times New Roman" w:cs="Times New Roman"/>
          <w:color w:val="000000" w:themeColor="text1"/>
          <w:sz w:val="28"/>
          <w:szCs w:val="28"/>
          <w:lang w:val="ru-RU"/>
        </w:rPr>
        <w:t>«</w:t>
      </w:r>
      <w:r w:rsidR="00660553">
        <w:rPr>
          <w:rFonts w:ascii="Times New Roman" w:eastAsia="Times New Roman" w:hAnsi="Times New Roman" w:cs="Times New Roman"/>
          <w:color w:val="000000" w:themeColor="text1"/>
          <w:sz w:val="28"/>
          <w:szCs w:val="28"/>
          <w:lang w:val="ru-RU"/>
        </w:rPr>
        <w:t>Рубка леса</w:t>
      </w:r>
      <w:r w:rsidR="00155B55" w:rsidRPr="00B33BE7">
        <w:rPr>
          <w:rFonts w:ascii="Times New Roman" w:eastAsia="Times New Roman" w:hAnsi="Times New Roman" w:cs="Times New Roman"/>
          <w:color w:val="000000" w:themeColor="text1"/>
          <w:sz w:val="28"/>
          <w:szCs w:val="28"/>
          <w:lang w:val="ru-RU"/>
        </w:rPr>
        <w:t>»</w:t>
      </w:r>
      <w:r w:rsidR="00660553">
        <w:rPr>
          <w:rFonts w:ascii="Times New Roman" w:eastAsia="Times New Roman" w:hAnsi="Times New Roman" w:cs="Times New Roman"/>
          <w:color w:val="000000" w:themeColor="text1"/>
          <w:sz w:val="28"/>
          <w:szCs w:val="28"/>
          <w:lang w:val="ru-RU"/>
        </w:rPr>
        <w:t xml:space="preserve"> </w:t>
      </w:r>
      <w:r w:rsidRPr="00B33BE7">
        <w:rPr>
          <w:rFonts w:ascii="Times New Roman" w:eastAsia="Times New Roman" w:hAnsi="Times New Roman" w:cs="Times New Roman"/>
          <w:color w:val="000000" w:themeColor="text1"/>
          <w:sz w:val="28"/>
          <w:szCs w:val="28"/>
        </w:rPr>
        <w:t>- все они придерживаются определенного взгляда на музыку, и этот взгляд далек от восхищен</w:t>
      </w:r>
      <w:r w:rsidR="00471E07" w:rsidRPr="00B33BE7">
        <w:rPr>
          <w:rFonts w:ascii="Times New Roman" w:eastAsia="Times New Roman" w:hAnsi="Times New Roman" w:cs="Times New Roman"/>
          <w:color w:val="000000" w:themeColor="text1"/>
          <w:sz w:val="28"/>
          <w:szCs w:val="28"/>
        </w:rPr>
        <w:t>ия искусством</w:t>
      </w:r>
      <w:r w:rsidRPr="00B33BE7">
        <w:rPr>
          <w:rFonts w:ascii="Times New Roman" w:eastAsia="Times New Roman" w:hAnsi="Times New Roman" w:cs="Times New Roman"/>
          <w:color w:val="000000" w:themeColor="text1"/>
          <w:sz w:val="28"/>
          <w:szCs w:val="28"/>
        </w:rPr>
        <w:t xml:space="preserve">. Размышления, связанные с музыкой, нередко превращаются в неприкрытую критику, объектом которой становятся музыкальные учебные заведения, исполнители и композиторы. </w:t>
      </w:r>
    </w:p>
    <w:p w14:paraId="244A053D" w14:textId="53D7F4D3" w:rsidR="00433BA4" w:rsidRDefault="00630A18">
      <w:pPr>
        <w:spacing w:line="360" w:lineRule="auto"/>
        <w:ind w:firstLine="720"/>
        <w:jc w:val="both"/>
        <w:rPr>
          <w:rFonts w:ascii="Times New Roman" w:eastAsia="Times New Roman" w:hAnsi="Times New Roman" w:cs="Times New Roman"/>
          <w:sz w:val="28"/>
          <w:szCs w:val="28"/>
          <w:highlight w:val="white"/>
        </w:rPr>
      </w:pPr>
      <w:r w:rsidRPr="00B33BE7">
        <w:rPr>
          <w:rFonts w:ascii="Times New Roman" w:eastAsia="Times New Roman" w:hAnsi="Times New Roman" w:cs="Times New Roman"/>
          <w:color w:val="000000" w:themeColor="text1"/>
          <w:sz w:val="28"/>
          <w:szCs w:val="28"/>
        </w:rPr>
        <w:t xml:space="preserve">С пространным описанием упадка музыкально-академической жизни Австрии </w:t>
      </w:r>
      <w:r w:rsidR="00CE5391" w:rsidRPr="00B33BE7">
        <w:rPr>
          <w:rFonts w:ascii="Times New Roman" w:eastAsia="Times New Roman" w:hAnsi="Times New Roman" w:cs="Times New Roman"/>
          <w:color w:val="000000" w:themeColor="text1"/>
          <w:sz w:val="28"/>
          <w:szCs w:val="28"/>
        </w:rPr>
        <w:t xml:space="preserve">читатель сталкивается в романе </w:t>
      </w:r>
      <w:r w:rsidR="00CE5391" w:rsidRPr="00B33BE7">
        <w:rPr>
          <w:rFonts w:ascii="Times New Roman" w:eastAsia="Times New Roman" w:hAnsi="Times New Roman" w:cs="Times New Roman"/>
          <w:color w:val="000000" w:themeColor="text1"/>
          <w:sz w:val="28"/>
          <w:szCs w:val="28"/>
          <w:lang w:val="ru-RU"/>
        </w:rPr>
        <w:t>«</w:t>
      </w:r>
      <w:r w:rsidRPr="00B33BE7">
        <w:rPr>
          <w:rFonts w:ascii="Times New Roman" w:eastAsia="Times New Roman" w:hAnsi="Times New Roman" w:cs="Times New Roman"/>
          <w:color w:val="000000" w:themeColor="text1"/>
          <w:sz w:val="28"/>
          <w:szCs w:val="28"/>
        </w:rPr>
        <w:t>П</w:t>
      </w:r>
      <w:r w:rsidR="00CE5391" w:rsidRPr="00B33BE7">
        <w:rPr>
          <w:rFonts w:ascii="Times New Roman" w:eastAsia="Times New Roman" w:hAnsi="Times New Roman" w:cs="Times New Roman"/>
          <w:color w:val="000000" w:themeColor="text1"/>
          <w:sz w:val="28"/>
          <w:szCs w:val="28"/>
        </w:rPr>
        <w:t>ропащий</w:t>
      </w:r>
      <w:r w:rsidR="00CE5391" w:rsidRPr="00B33BE7">
        <w:rPr>
          <w:rFonts w:ascii="Times New Roman" w:eastAsia="Times New Roman" w:hAnsi="Times New Roman" w:cs="Times New Roman"/>
          <w:color w:val="000000" w:themeColor="text1"/>
          <w:sz w:val="28"/>
          <w:szCs w:val="28"/>
          <w:lang w:val="ru-RU"/>
        </w:rPr>
        <w:t>»</w:t>
      </w:r>
      <w:r w:rsidR="00471E07" w:rsidRPr="00B33BE7">
        <w:rPr>
          <w:rFonts w:ascii="Times New Roman" w:eastAsia="Times New Roman" w:hAnsi="Times New Roman" w:cs="Times New Roman"/>
          <w:color w:val="000000" w:themeColor="text1"/>
          <w:sz w:val="28"/>
          <w:szCs w:val="28"/>
        </w:rPr>
        <w:t>. С позиций рассказчика</w:t>
      </w:r>
      <w:r w:rsidRPr="00B33BE7">
        <w:rPr>
          <w:rFonts w:ascii="Times New Roman" w:eastAsia="Times New Roman" w:hAnsi="Times New Roman" w:cs="Times New Roman"/>
          <w:color w:val="000000" w:themeColor="text1"/>
          <w:sz w:val="28"/>
          <w:szCs w:val="28"/>
        </w:rPr>
        <w:t xml:space="preserve"> </w:t>
      </w:r>
      <w:r w:rsidR="00CE5391" w:rsidRPr="00B33BE7">
        <w:rPr>
          <w:rFonts w:ascii="Times New Roman" w:eastAsia="Times New Roman" w:hAnsi="Times New Roman" w:cs="Times New Roman"/>
          <w:color w:val="000000" w:themeColor="text1"/>
          <w:sz w:val="28"/>
          <w:szCs w:val="28"/>
          <w:lang w:val="ru-RU"/>
        </w:rPr>
        <w:t>«</w:t>
      </w:r>
      <w:r w:rsidRPr="00B33BE7">
        <w:rPr>
          <w:rFonts w:ascii="Times New Roman" w:eastAsia="Times New Roman" w:hAnsi="Times New Roman" w:cs="Times New Roman"/>
          <w:color w:val="000000" w:themeColor="text1"/>
          <w:sz w:val="28"/>
          <w:szCs w:val="28"/>
        </w:rPr>
        <w:t>Моцартеум</w:t>
      </w:r>
      <w:r w:rsidR="00CE5391" w:rsidRPr="00B33BE7">
        <w:rPr>
          <w:rFonts w:ascii="Times New Roman" w:eastAsia="Times New Roman" w:hAnsi="Times New Roman" w:cs="Times New Roman"/>
          <w:color w:val="000000" w:themeColor="text1"/>
          <w:sz w:val="28"/>
          <w:szCs w:val="28"/>
          <w:lang w:val="ru-RU"/>
        </w:rPr>
        <w:t>»</w:t>
      </w:r>
      <w:r w:rsidRPr="00B33BE7">
        <w:rPr>
          <w:rFonts w:ascii="Times New Roman" w:eastAsia="Times New Roman" w:hAnsi="Times New Roman" w:cs="Times New Roman"/>
          <w:color w:val="000000" w:themeColor="text1"/>
          <w:sz w:val="28"/>
          <w:szCs w:val="28"/>
        </w:rPr>
        <w:t>, консерватория Зальцбурга, считающаяся одной из с</w:t>
      </w:r>
      <w:r w:rsidR="00CE5391" w:rsidRPr="00B33BE7">
        <w:rPr>
          <w:rFonts w:ascii="Times New Roman" w:eastAsia="Times New Roman" w:hAnsi="Times New Roman" w:cs="Times New Roman"/>
          <w:color w:val="000000" w:themeColor="text1"/>
          <w:sz w:val="28"/>
          <w:szCs w:val="28"/>
        </w:rPr>
        <w:t xml:space="preserve">амых престижных в мире, - </w:t>
      </w:r>
      <w:r w:rsidRPr="00B33BE7">
        <w:rPr>
          <w:rFonts w:ascii="Times New Roman" w:eastAsia="Times New Roman" w:hAnsi="Times New Roman" w:cs="Times New Roman"/>
          <w:color w:val="000000" w:themeColor="text1"/>
          <w:sz w:val="28"/>
          <w:szCs w:val="28"/>
        </w:rPr>
        <w:t xml:space="preserve">наихудшее высшее музыкальное заведение, которое только возможно </w:t>
      </w:r>
      <w:r w:rsidR="00471E07" w:rsidRPr="00B33BE7">
        <w:rPr>
          <w:rFonts w:ascii="Times New Roman" w:eastAsia="Times New Roman" w:hAnsi="Times New Roman" w:cs="Times New Roman"/>
          <w:color w:val="000000" w:themeColor="text1"/>
          <w:sz w:val="28"/>
          <w:szCs w:val="28"/>
        </w:rPr>
        <w:t xml:space="preserve">себе </w:t>
      </w:r>
      <w:r w:rsidRPr="00B33BE7">
        <w:rPr>
          <w:rFonts w:ascii="Times New Roman" w:eastAsia="Times New Roman" w:hAnsi="Times New Roman" w:cs="Times New Roman"/>
          <w:color w:val="000000" w:themeColor="text1"/>
          <w:sz w:val="28"/>
          <w:szCs w:val="28"/>
        </w:rPr>
        <w:t>представить</w:t>
      </w:r>
      <w:r w:rsidR="00CE5391" w:rsidRPr="00B33BE7">
        <w:rPr>
          <w:rFonts w:ascii="Times New Roman" w:eastAsia="Times New Roman" w:hAnsi="Times New Roman" w:cs="Times New Roman"/>
          <w:color w:val="000000" w:themeColor="text1"/>
          <w:sz w:val="28"/>
          <w:szCs w:val="28"/>
          <w:lang w:val="ru-RU"/>
        </w:rPr>
        <w:t xml:space="preserve">: «Моцартеум и сейчас пользуется всемирной славой, но это самая худшая из всех мыслимых высших музыкальных школ, думал я». </w:t>
      </w:r>
      <w:r w:rsidRPr="00B33BE7">
        <w:rPr>
          <w:rFonts w:ascii="Times New Roman" w:eastAsia="Times New Roman" w:hAnsi="Times New Roman" w:cs="Times New Roman"/>
          <w:color w:val="000000" w:themeColor="text1"/>
          <w:sz w:val="28"/>
          <w:szCs w:val="28"/>
        </w:rPr>
        <w:t>[</w:t>
      </w:r>
      <w:r w:rsidR="00CE5391" w:rsidRPr="00B33BE7">
        <w:rPr>
          <w:rFonts w:ascii="Times New Roman" w:eastAsia="Times New Roman" w:hAnsi="Times New Roman" w:cs="Times New Roman"/>
          <w:color w:val="000000" w:themeColor="text1"/>
          <w:sz w:val="28"/>
          <w:szCs w:val="28"/>
          <w:lang w:val="ru-RU"/>
        </w:rPr>
        <w:t>Бернхард</w:t>
      </w:r>
      <w:r w:rsidR="00CE5391" w:rsidRPr="00B33BE7">
        <w:rPr>
          <w:rFonts w:ascii="Times New Roman" w:eastAsia="Times New Roman" w:hAnsi="Times New Roman" w:cs="Times New Roman"/>
          <w:color w:val="000000" w:themeColor="text1"/>
          <w:sz w:val="28"/>
          <w:szCs w:val="28"/>
        </w:rPr>
        <w:t xml:space="preserve">, </w:t>
      </w:r>
      <w:r w:rsidR="00CE5391" w:rsidRPr="00B33BE7">
        <w:rPr>
          <w:rFonts w:ascii="Times New Roman" w:eastAsia="Times New Roman" w:hAnsi="Times New Roman" w:cs="Times New Roman"/>
          <w:color w:val="000000" w:themeColor="text1"/>
          <w:sz w:val="28"/>
          <w:szCs w:val="28"/>
          <w:lang w:val="ru-RU"/>
        </w:rPr>
        <w:t>2010</w:t>
      </w:r>
      <w:r w:rsidR="00CE5391" w:rsidRPr="00B33BE7">
        <w:rPr>
          <w:rFonts w:ascii="Times New Roman" w:eastAsia="Times New Roman" w:hAnsi="Times New Roman" w:cs="Times New Roman"/>
          <w:color w:val="000000" w:themeColor="text1"/>
          <w:sz w:val="28"/>
          <w:szCs w:val="28"/>
        </w:rPr>
        <w:t xml:space="preserve">: </w:t>
      </w:r>
      <w:r w:rsidR="00CE5391" w:rsidRPr="00B33BE7">
        <w:rPr>
          <w:rFonts w:ascii="Times New Roman" w:eastAsia="Times New Roman" w:hAnsi="Times New Roman" w:cs="Times New Roman"/>
          <w:color w:val="000000" w:themeColor="text1"/>
          <w:sz w:val="28"/>
          <w:szCs w:val="28"/>
          <w:lang w:val="ru-RU"/>
        </w:rPr>
        <w:t>6</w:t>
      </w:r>
      <w:r w:rsidRPr="00B33BE7">
        <w:rPr>
          <w:rFonts w:ascii="Times New Roman" w:eastAsia="Times New Roman" w:hAnsi="Times New Roman" w:cs="Times New Roman"/>
          <w:color w:val="000000" w:themeColor="text1"/>
          <w:sz w:val="28"/>
          <w:szCs w:val="28"/>
        </w:rPr>
        <w:t xml:space="preserve">]. Высказывая подобное резкое утверждение, персонаж автоматически выступает против целой культурной традиции, связанной с консерваторией. Одна из старейших консерваторий Европе, названная в честь В. А. Моцарта, </w:t>
      </w:r>
      <w:r w:rsidRPr="00B33BE7">
        <w:rPr>
          <w:rFonts w:ascii="Times New Roman" w:eastAsia="Times New Roman" w:hAnsi="Times New Roman" w:cs="Times New Roman"/>
          <w:color w:val="000000" w:themeColor="text1"/>
          <w:sz w:val="28"/>
          <w:szCs w:val="28"/>
          <w:highlight w:val="white"/>
        </w:rPr>
        <w:t xml:space="preserve">первоначально была основана в 1841 </w:t>
      </w:r>
      <w:r w:rsidRPr="00B33BE7">
        <w:rPr>
          <w:rFonts w:ascii="Times New Roman" w:eastAsia="Times New Roman" w:hAnsi="Times New Roman" w:cs="Times New Roman"/>
          <w:color w:val="000000" w:themeColor="text1"/>
          <w:sz w:val="28"/>
          <w:szCs w:val="28"/>
          <w:highlight w:val="white"/>
        </w:rPr>
        <w:lastRenderedPageBreak/>
        <w:t>году</w:t>
      </w:r>
      <w:r w:rsidRPr="00B33BE7">
        <w:rPr>
          <w:rFonts w:ascii="Times New Roman" w:eastAsia="Times New Roman" w:hAnsi="Times New Roman" w:cs="Times New Roman"/>
          <w:color w:val="000000" w:themeColor="text1"/>
          <w:sz w:val="28"/>
          <w:szCs w:val="28"/>
          <w:highlight w:val="white"/>
          <w:vertAlign w:val="superscript"/>
        </w:rPr>
        <w:footnoteReference w:id="4"/>
      </w:r>
      <w:r w:rsidRPr="00B33BE7">
        <w:rPr>
          <w:rFonts w:ascii="Times New Roman" w:eastAsia="Times New Roman" w:hAnsi="Times New Roman" w:cs="Times New Roman"/>
          <w:color w:val="000000" w:themeColor="text1"/>
          <w:sz w:val="28"/>
          <w:szCs w:val="28"/>
          <w:highlight w:val="white"/>
        </w:rPr>
        <w:t xml:space="preserve"> при участии вдовы Моцарта Констанцы (1762-1842). Изначально в задачи нового учреждения входило собирание и изучение творческого наследия Моцарта и обучение музыкантов, при этом особое внимание уделялось церковной музыке. В 1881 году </w:t>
      </w:r>
      <w:r w:rsidR="00CE5391" w:rsidRPr="00B33BE7">
        <w:rPr>
          <w:rFonts w:ascii="Times New Roman" w:eastAsia="Times New Roman" w:hAnsi="Times New Roman" w:cs="Times New Roman"/>
          <w:color w:val="000000" w:themeColor="text1"/>
          <w:sz w:val="28"/>
          <w:szCs w:val="28"/>
          <w:highlight w:val="white"/>
          <w:lang w:val="ru-RU"/>
        </w:rPr>
        <w:t>«</w:t>
      </w:r>
      <w:r w:rsidRPr="00B33BE7">
        <w:rPr>
          <w:rFonts w:ascii="Times New Roman" w:eastAsia="Times New Roman" w:hAnsi="Times New Roman" w:cs="Times New Roman"/>
          <w:color w:val="000000" w:themeColor="text1"/>
          <w:sz w:val="28"/>
          <w:szCs w:val="28"/>
          <w:highlight w:val="white"/>
        </w:rPr>
        <w:t>Моцартеум</w:t>
      </w:r>
      <w:r w:rsidR="00CE5391" w:rsidRPr="00B33BE7">
        <w:rPr>
          <w:rFonts w:ascii="Times New Roman" w:eastAsia="Times New Roman" w:hAnsi="Times New Roman" w:cs="Times New Roman"/>
          <w:color w:val="000000" w:themeColor="text1"/>
          <w:sz w:val="28"/>
          <w:szCs w:val="28"/>
          <w:highlight w:val="white"/>
          <w:lang w:val="ru-RU"/>
        </w:rPr>
        <w:t>»</w:t>
      </w:r>
      <w:r w:rsidRPr="00B33BE7">
        <w:rPr>
          <w:rFonts w:ascii="Times New Roman" w:eastAsia="Times New Roman" w:hAnsi="Times New Roman" w:cs="Times New Roman"/>
          <w:color w:val="000000" w:themeColor="text1"/>
          <w:sz w:val="28"/>
          <w:szCs w:val="28"/>
          <w:highlight w:val="white"/>
        </w:rPr>
        <w:t xml:space="preserve"> объединился с Международным фондом </w:t>
      </w:r>
      <w:r w:rsidR="00CE5391" w:rsidRPr="00B33BE7">
        <w:rPr>
          <w:rFonts w:ascii="Times New Roman" w:eastAsia="Times New Roman" w:hAnsi="Times New Roman" w:cs="Times New Roman"/>
          <w:color w:val="000000" w:themeColor="text1"/>
          <w:sz w:val="28"/>
          <w:szCs w:val="28"/>
          <w:highlight w:val="white"/>
          <w:lang w:val="ru-RU"/>
        </w:rPr>
        <w:t>«</w:t>
      </w:r>
      <w:r w:rsidRPr="00B33BE7">
        <w:rPr>
          <w:rFonts w:ascii="Times New Roman" w:eastAsia="Times New Roman" w:hAnsi="Times New Roman" w:cs="Times New Roman"/>
          <w:color w:val="000000" w:themeColor="text1"/>
          <w:sz w:val="28"/>
          <w:szCs w:val="28"/>
          <w:highlight w:val="white"/>
        </w:rPr>
        <w:t>Моцартеум</w:t>
      </w:r>
      <w:r w:rsidR="00CE5391" w:rsidRPr="00B33BE7">
        <w:rPr>
          <w:rFonts w:ascii="Times New Roman" w:eastAsia="Times New Roman" w:hAnsi="Times New Roman" w:cs="Times New Roman"/>
          <w:color w:val="000000" w:themeColor="text1"/>
          <w:sz w:val="28"/>
          <w:szCs w:val="28"/>
          <w:highlight w:val="white"/>
          <w:lang w:val="ru-RU"/>
        </w:rPr>
        <w:t>»</w:t>
      </w:r>
      <w:r w:rsidRPr="00B33BE7">
        <w:rPr>
          <w:rFonts w:ascii="Times New Roman" w:eastAsia="Times New Roman" w:hAnsi="Times New Roman" w:cs="Times New Roman"/>
          <w:color w:val="000000" w:themeColor="text1"/>
          <w:sz w:val="28"/>
          <w:szCs w:val="28"/>
          <w:highlight w:val="white"/>
        </w:rPr>
        <w:t xml:space="preserve"> (</w:t>
      </w:r>
      <w:r w:rsidR="00CE5391" w:rsidRPr="00B33BE7">
        <w:rPr>
          <w:rFonts w:ascii="Times New Roman" w:eastAsia="Times New Roman" w:hAnsi="Times New Roman" w:cs="Times New Roman"/>
          <w:color w:val="000000" w:themeColor="text1"/>
          <w:sz w:val="28"/>
          <w:szCs w:val="28"/>
          <w:highlight w:val="white"/>
          <w:lang w:val="ru-RU"/>
        </w:rPr>
        <w:t>«</w:t>
      </w:r>
      <w:r w:rsidRPr="00B33BE7">
        <w:rPr>
          <w:rFonts w:ascii="Times New Roman" w:eastAsia="Times New Roman" w:hAnsi="Times New Roman" w:cs="Times New Roman"/>
          <w:color w:val="000000" w:themeColor="text1"/>
          <w:sz w:val="28"/>
          <w:szCs w:val="28"/>
          <w:highlight w:val="white"/>
        </w:rPr>
        <w:t>Internationale Mozarteumstiftung</w:t>
      </w:r>
      <w:r w:rsidR="00CE5391" w:rsidRPr="00B33BE7">
        <w:rPr>
          <w:rFonts w:ascii="Times New Roman" w:eastAsia="Times New Roman" w:hAnsi="Times New Roman" w:cs="Times New Roman"/>
          <w:color w:val="000000" w:themeColor="text1"/>
          <w:sz w:val="28"/>
          <w:szCs w:val="28"/>
          <w:highlight w:val="white"/>
          <w:lang w:val="ru-RU"/>
        </w:rPr>
        <w:t>»</w:t>
      </w:r>
      <w:r w:rsidRPr="00B33BE7">
        <w:rPr>
          <w:rFonts w:ascii="Times New Roman" w:eastAsia="Times New Roman" w:hAnsi="Times New Roman" w:cs="Times New Roman"/>
          <w:color w:val="000000" w:themeColor="text1"/>
          <w:sz w:val="28"/>
          <w:szCs w:val="28"/>
          <w:highlight w:val="white"/>
        </w:rPr>
        <w:t xml:space="preserve">). В 1914 году он получил статус консерватории. В настоящее время </w:t>
      </w:r>
      <w:r w:rsidR="00CE5391" w:rsidRPr="00B33BE7">
        <w:rPr>
          <w:rFonts w:ascii="Times New Roman" w:eastAsia="Times New Roman" w:hAnsi="Times New Roman" w:cs="Times New Roman"/>
          <w:color w:val="000000" w:themeColor="text1"/>
          <w:sz w:val="28"/>
          <w:szCs w:val="28"/>
          <w:highlight w:val="white"/>
          <w:lang w:val="ru-RU"/>
        </w:rPr>
        <w:t>«</w:t>
      </w:r>
      <w:r w:rsidRPr="00B33BE7">
        <w:rPr>
          <w:rFonts w:ascii="Times New Roman" w:eastAsia="Times New Roman" w:hAnsi="Times New Roman" w:cs="Times New Roman"/>
          <w:color w:val="000000" w:themeColor="text1"/>
          <w:sz w:val="28"/>
          <w:szCs w:val="28"/>
          <w:highlight w:val="white"/>
        </w:rPr>
        <w:t>Моцартеум</w:t>
      </w:r>
      <w:r w:rsidR="00CE5391" w:rsidRPr="00B33BE7">
        <w:rPr>
          <w:rFonts w:ascii="Times New Roman" w:eastAsia="Times New Roman" w:hAnsi="Times New Roman" w:cs="Times New Roman"/>
          <w:color w:val="000000" w:themeColor="text1"/>
          <w:sz w:val="28"/>
          <w:szCs w:val="28"/>
          <w:highlight w:val="white"/>
          <w:lang w:val="ru-RU"/>
        </w:rPr>
        <w:t>»</w:t>
      </w:r>
      <w:r w:rsidRPr="00B33BE7">
        <w:rPr>
          <w:rFonts w:ascii="Times New Roman" w:eastAsia="Times New Roman" w:hAnsi="Times New Roman" w:cs="Times New Roman"/>
          <w:color w:val="000000" w:themeColor="text1"/>
          <w:sz w:val="28"/>
          <w:szCs w:val="28"/>
          <w:highlight w:val="white"/>
        </w:rPr>
        <w:t xml:space="preserve"> - это уникальный образовательный комплекс, в который помимо учебного заведения по подготовке студентов, входят симфонический оркестр и огромный концертный зал. В </w:t>
      </w:r>
      <w:r w:rsidR="00CE5391" w:rsidRPr="00B33BE7">
        <w:rPr>
          <w:rFonts w:ascii="Times New Roman" w:eastAsia="Times New Roman" w:hAnsi="Times New Roman" w:cs="Times New Roman"/>
          <w:color w:val="000000" w:themeColor="text1"/>
          <w:sz w:val="28"/>
          <w:szCs w:val="28"/>
          <w:highlight w:val="white"/>
          <w:lang w:val="ru-RU"/>
        </w:rPr>
        <w:t>«</w:t>
      </w:r>
      <w:r w:rsidRPr="00B33BE7">
        <w:rPr>
          <w:rFonts w:ascii="Times New Roman" w:eastAsia="Times New Roman" w:hAnsi="Times New Roman" w:cs="Times New Roman"/>
          <w:color w:val="000000" w:themeColor="text1"/>
          <w:sz w:val="28"/>
          <w:szCs w:val="28"/>
          <w:highlight w:val="white"/>
        </w:rPr>
        <w:t>Моцартеуме</w:t>
      </w:r>
      <w:r w:rsidR="00CE5391" w:rsidRPr="00B33BE7">
        <w:rPr>
          <w:rFonts w:ascii="Times New Roman" w:eastAsia="Times New Roman" w:hAnsi="Times New Roman" w:cs="Times New Roman"/>
          <w:color w:val="000000" w:themeColor="text1"/>
          <w:sz w:val="28"/>
          <w:szCs w:val="28"/>
          <w:highlight w:val="white"/>
          <w:lang w:val="ru-RU"/>
        </w:rPr>
        <w:t>»</w:t>
      </w:r>
      <w:r w:rsidRPr="00B33BE7">
        <w:rPr>
          <w:rFonts w:ascii="Times New Roman" w:eastAsia="Times New Roman" w:hAnsi="Times New Roman" w:cs="Times New Roman"/>
          <w:color w:val="000000" w:themeColor="text1"/>
          <w:sz w:val="28"/>
          <w:szCs w:val="28"/>
          <w:highlight w:val="white"/>
        </w:rPr>
        <w:t xml:space="preserve"> преподаются не только программы, связанные с музыкальным искусством (музыковедение, теория музыки, специальность, вокал, дирижирование), но и такие дисциплины, как музыкальный театр, сценический дизайн и даже изобразительное искусство. </w:t>
      </w:r>
      <w:proofErr w:type="gramStart"/>
      <w:r w:rsidRPr="00B33BE7">
        <w:rPr>
          <w:rFonts w:ascii="Times New Roman" w:eastAsia="Times New Roman" w:hAnsi="Times New Roman" w:cs="Times New Roman"/>
          <w:color w:val="000000" w:themeColor="text1"/>
          <w:sz w:val="28"/>
          <w:szCs w:val="28"/>
          <w:highlight w:val="white"/>
        </w:rPr>
        <w:t>Следовательно, вкладывая в уста протагониста любые критические замечания в адрес такого учреждения, автор автоматически выступает и против культурной традиции, и против искусства, о</w:t>
      </w:r>
      <w:r w:rsidR="00471E07" w:rsidRPr="00B33BE7">
        <w:rPr>
          <w:rFonts w:ascii="Times New Roman" w:eastAsia="Times New Roman" w:hAnsi="Times New Roman" w:cs="Times New Roman"/>
          <w:color w:val="000000" w:themeColor="text1"/>
          <w:sz w:val="28"/>
          <w:szCs w:val="28"/>
          <w:highlight w:val="white"/>
        </w:rPr>
        <w:t xml:space="preserve">лицетворенном зданием </w:t>
      </w:r>
      <w:r w:rsidR="00CE5391" w:rsidRPr="00B33BE7">
        <w:rPr>
          <w:rFonts w:ascii="Times New Roman" w:eastAsia="Times New Roman" w:hAnsi="Times New Roman" w:cs="Times New Roman"/>
          <w:color w:val="000000" w:themeColor="text1"/>
          <w:sz w:val="28"/>
          <w:szCs w:val="28"/>
          <w:highlight w:val="white"/>
          <w:lang w:val="ru-RU"/>
        </w:rPr>
        <w:t>«</w:t>
      </w:r>
      <w:r w:rsidR="00471E07" w:rsidRPr="00B33BE7">
        <w:rPr>
          <w:rFonts w:ascii="Times New Roman" w:eastAsia="Times New Roman" w:hAnsi="Times New Roman" w:cs="Times New Roman"/>
          <w:color w:val="000000" w:themeColor="text1"/>
          <w:sz w:val="28"/>
          <w:szCs w:val="28"/>
          <w:highlight w:val="white"/>
        </w:rPr>
        <w:t>Моцартеума</w:t>
      </w:r>
      <w:r w:rsidR="00CE5391" w:rsidRPr="00B33BE7">
        <w:rPr>
          <w:rFonts w:ascii="Times New Roman" w:eastAsia="Times New Roman" w:hAnsi="Times New Roman" w:cs="Times New Roman"/>
          <w:color w:val="000000" w:themeColor="text1"/>
          <w:sz w:val="28"/>
          <w:szCs w:val="28"/>
          <w:highlight w:val="white"/>
          <w:lang w:val="ru-RU"/>
        </w:rPr>
        <w:t>»</w:t>
      </w:r>
      <w:r w:rsidRPr="00B33BE7">
        <w:rPr>
          <w:rFonts w:ascii="Times New Roman" w:eastAsia="Times New Roman" w:hAnsi="Times New Roman" w:cs="Times New Roman"/>
          <w:color w:val="000000" w:themeColor="text1"/>
          <w:sz w:val="28"/>
          <w:szCs w:val="28"/>
          <w:highlight w:val="white"/>
        </w:rPr>
        <w:t xml:space="preserve"> в целом.</w:t>
      </w:r>
      <w:proofErr w:type="gramEnd"/>
      <w:r w:rsidRPr="00B33BE7">
        <w:rPr>
          <w:rFonts w:ascii="Times New Roman" w:eastAsia="Times New Roman" w:hAnsi="Times New Roman" w:cs="Times New Roman"/>
          <w:color w:val="000000" w:themeColor="text1"/>
          <w:sz w:val="28"/>
          <w:szCs w:val="28"/>
          <w:highlight w:val="white"/>
        </w:rPr>
        <w:t xml:space="preserve"> При этом бернхардовский протагонист весьма резок в своих оценках. В его глазах преподаватели консерватории предстают губителями искусства и духа, убийцами студентов, они, дилетанты, буквально правят </w:t>
      </w:r>
      <w:r w:rsidR="00F63939">
        <w:rPr>
          <w:rFonts w:ascii="Times New Roman" w:eastAsia="Times New Roman" w:hAnsi="Times New Roman" w:cs="Times New Roman"/>
          <w:color w:val="000000" w:themeColor="text1"/>
          <w:sz w:val="28"/>
          <w:szCs w:val="28"/>
          <w:highlight w:val="white"/>
          <w:lang w:val="ru-RU"/>
        </w:rPr>
        <w:t xml:space="preserve">этим </w:t>
      </w:r>
      <w:r w:rsidRPr="00B33BE7">
        <w:rPr>
          <w:rFonts w:ascii="Times New Roman" w:eastAsia="Times New Roman" w:hAnsi="Times New Roman" w:cs="Times New Roman"/>
          <w:color w:val="000000" w:themeColor="text1"/>
          <w:sz w:val="28"/>
          <w:szCs w:val="28"/>
          <w:highlight w:val="white"/>
        </w:rPr>
        <w:t>зданием</w:t>
      </w:r>
      <w:r w:rsidR="00CC28D1" w:rsidRPr="00B33BE7">
        <w:rPr>
          <w:rFonts w:ascii="Times New Roman" w:eastAsia="Times New Roman" w:hAnsi="Times New Roman" w:cs="Times New Roman"/>
          <w:color w:val="000000" w:themeColor="text1"/>
          <w:sz w:val="28"/>
          <w:szCs w:val="28"/>
          <w:highlight w:val="white"/>
          <w:lang w:val="ru-RU"/>
        </w:rPr>
        <w:t xml:space="preserve">: «Эти учителя играют </w:t>
      </w:r>
      <w:proofErr w:type="gramStart"/>
      <w:r w:rsidR="00CC28D1" w:rsidRPr="00B33BE7">
        <w:rPr>
          <w:rFonts w:ascii="Times New Roman" w:eastAsia="Times New Roman" w:hAnsi="Times New Roman" w:cs="Times New Roman"/>
          <w:color w:val="000000" w:themeColor="text1"/>
          <w:sz w:val="28"/>
          <w:szCs w:val="28"/>
          <w:highlight w:val="white"/>
          <w:lang w:val="ru-RU"/>
        </w:rPr>
        <w:t>везде</w:t>
      </w:r>
      <w:proofErr w:type="gramEnd"/>
      <w:r w:rsidR="00CC28D1" w:rsidRPr="00B33BE7">
        <w:rPr>
          <w:rFonts w:ascii="Times New Roman" w:eastAsia="Times New Roman" w:hAnsi="Times New Roman" w:cs="Times New Roman"/>
          <w:color w:val="000000" w:themeColor="text1"/>
          <w:sz w:val="28"/>
          <w:szCs w:val="28"/>
          <w:highlight w:val="white"/>
          <w:lang w:val="ru-RU"/>
        </w:rPr>
        <w:t xml:space="preserve"> и засели повсюду, они уничтожают тысячи и сотни тысяч своих учеников, будто главная задача их жизни — душить в зародыше выдающиеся таланты юных музыкантов. Нигде больше не встретишь такую бездну безответственности, как в наших консерваториях, которые с недавних пор стали называться музыкальными </w:t>
      </w:r>
      <w:r w:rsidR="00CC28D1" w:rsidRPr="00B33BE7">
        <w:rPr>
          <w:rFonts w:ascii="Times New Roman" w:eastAsia="Times New Roman" w:hAnsi="Times New Roman" w:cs="Times New Roman"/>
          <w:i/>
          <w:iCs/>
          <w:color w:val="000000" w:themeColor="text1"/>
          <w:sz w:val="28"/>
          <w:szCs w:val="28"/>
          <w:highlight w:val="white"/>
          <w:lang w:val="ru-RU"/>
        </w:rPr>
        <w:t xml:space="preserve">университетами, </w:t>
      </w:r>
      <w:r w:rsidR="00CC28D1" w:rsidRPr="00B33BE7">
        <w:rPr>
          <w:rFonts w:ascii="Times New Roman" w:eastAsia="Times New Roman" w:hAnsi="Times New Roman" w:cs="Times New Roman"/>
          <w:color w:val="000000" w:themeColor="text1"/>
          <w:sz w:val="28"/>
          <w:szCs w:val="28"/>
          <w:highlight w:val="white"/>
          <w:lang w:val="ru-RU"/>
        </w:rPr>
        <w:t xml:space="preserve"> думал я. &lt;…&gt; Ежегодно десять тысяч студентов музыкальных училищ вступают на путь музыкально-училищного идиотизма и уничтожаются неквалифицированными учителями, думал я»</w:t>
      </w:r>
      <w:r w:rsidRPr="00B33BE7">
        <w:rPr>
          <w:rFonts w:ascii="Times New Roman" w:eastAsia="Times New Roman" w:hAnsi="Times New Roman" w:cs="Times New Roman"/>
          <w:color w:val="000000" w:themeColor="text1"/>
          <w:sz w:val="28"/>
          <w:szCs w:val="28"/>
          <w:highlight w:val="white"/>
        </w:rPr>
        <w:t xml:space="preserve"> </w:t>
      </w:r>
      <w:r w:rsidRPr="00B33BE7">
        <w:rPr>
          <w:rFonts w:ascii="Times New Roman" w:eastAsia="Times New Roman" w:hAnsi="Times New Roman" w:cs="Times New Roman"/>
          <w:color w:val="000000" w:themeColor="text1"/>
          <w:sz w:val="28"/>
          <w:szCs w:val="28"/>
        </w:rPr>
        <w:t>[</w:t>
      </w:r>
      <w:r w:rsidR="00CC28D1" w:rsidRPr="00B33BE7">
        <w:rPr>
          <w:rFonts w:ascii="Times New Roman" w:eastAsia="Times New Roman" w:hAnsi="Times New Roman" w:cs="Times New Roman"/>
          <w:color w:val="000000" w:themeColor="text1"/>
          <w:sz w:val="28"/>
          <w:szCs w:val="28"/>
          <w:lang w:val="ru-RU"/>
        </w:rPr>
        <w:t>Бернхард, 2010: 4-5</w:t>
      </w:r>
      <w:r w:rsidRPr="00B33BE7">
        <w:rPr>
          <w:rFonts w:ascii="Times New Roman" w:eastAsia="Times New Roman" w:hAnsi="Times New Roman" w:cs="Times New Roman"/>
          <w:color w:val="000000" w:themeColor="text1"/>
          <w:sz w:val="28"/>
          <w:szCs w:val="28"/>
        </w:rPr>
        <w:t>]</w:t>
      </w:r>
      <w:r w:rsidR="00471E07" w:rsidRPr="00B33BE7">
        <w:rPr>
          <w:rFonts w:ascii="Times New Roman" w:eastAsia="Times New Roman" w:hAnsi="Times New Roman" w:cs="Times New Roman"/>
          <w:color w:val="000000" w:themeColor="text1"/>
          <w:sz w:val="28"/>
          <w:szCs w:val="28"/>
          <w:highlight w:val="white"/>
        </w:rPr>
        <w:t>. Все об</w:t>
      </w:r>
      <w:r w:rsidRPr="00B33BE7">
        <w:rPr>
          <w:rFonts w:ascii="Times New Roman" w:eastAsia="Times New Roman" w:hAnsi="Times New Roman" w:cs="Times New Roman"/>
          <w:color w:val="000000" w:themeColor="text1"/>
          <w:sz w:val="28"/>
          <w:szCs w:val="28"/>
          <w:highlight w:val="white"/>
        </w:rPr>
        <w:t>личения г</w:t>
      </w:r>
      <w:r>
        <w:rPr>
          <w:rFonts w:ascii="Times New Roman" w:eastAsia="Times New Roman" w:hAnsi="Times New Roman" w:cs="Times New Roman"/>
          <w:sz w:val="28"/>
          <w:szCs w:val="28"/>
          <w:highlight w:val="white"/>
        </w:rPr>
        <w:t>ероя безапелляционны, его высказывания полны намеренных преувеличений.</w:t>
      </w:r>
    </w:p>
    <w:p w14:paraId="46B7C6AF" w14:textId="265DFCC1" w:rsidR="00433BA4" w:rsidRPr="004F5BE1"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lastRenderedPageBreak/>
        <w:t>Настолько же критическую окраску имеют рассуждения Регера о Вен</w:t>
      </w:r>
      <w:r w:rsidR="00471E07">
        <w:rPr>
          <w:rFonts w:ascii="Times New Roman" w:eastAsia="Times New Roman" w:hAnsi="Times New Roman" w:cs="Times New Roman"/>
          <w:sz w:val="28"/>
          <w:szCs w:val="28"/>
          <w:highlight w:val="white"/>
        </w:rPr>
        <w:t>ском музыкальном собрании (</w:t>
      </w:r>
      <w:r w:rsidRPr="00F63939">
        <w:rPr>
          <w:rFonts w:ascii="Times New Roman" w:eastAsia="Times New Roman" w:hAnsi="Times New Roman" w:cs="Times New Roman"/>
          <w:color w:val="000000" w:themeColor="text1"/>
          <w:sz w:val="28"/>
          <w:szCs w:val="28"/>
          <w:highlight w:val="white"/>
        </w:rPr>
        <w:t>Wiener Musikverein</w:t>
      </w:r>
      <w:r>
        <w:rPr>
          <w:rFonts w:ascii="Times New Roman" w:eastAsia="Times New Roman" w:hAnsi="Times New Roman" w:cs="Times New Roman"/>
          <w:color w:val="333333"/>
          <w:sz w:val="28"/>
          <w:szCs w:val="28"/>
          <w:highlight w:val="white"/>
        </w:rPr>
        <w:t>)</w:t>
      </w:r>
      <w:r>
        <w:rPr>
          <w:rFonts w:ascii="Times New Roman" w:eastAsia="Times New Roman" w:hAnsi="Times New Roman" w:cs="Times New Roman"/>
          <w:sz w:val="28"/>
          <w:szCs w:val="28"/>
          <w:highlight w:val="white"/>
        </w:rPr>
        <w:t xml:space="preserve">, которое является еще одной визитной карточкой музыкальной жизни Австрии. </w:t>
      </w:r>
      <w:r w:rsidRPr="004F5BE1">
        <w:rPr>
          <w:rFonts w:ascii="Times New Roman" w:eastAsia="Times New Roman" w:hAnsi="Times New Roman" w:cs="Times New Roman"/>
          <w:sz w:val="28"/>
          <w:szCs w:val="28"/>
          <w:highlight w:val="white"/>
        </w:rPr>
        <w:t>Здание Венского музыкального собрания было построено в 1863 году в качест</w:t>
      </w:r>
      <w:r w:rsidR="00CC28D1">
        <w:rPr>
          <w:rFonts w:ascii="Times New Roman" w:eastAsia="Times New Roman" w:hAnsi="Times New Roman" w:cs="Times New Roman"/>
          <w:sz w:val="28"/>
          <w:szCs w:val="28"/>
          <w:highlight w:val="white"/>
        </w:rPr>
        <w:t xml:space="preserve">ве нового концертного зала для </w:t>
      </w:r>
      <w:r w:rsidR="00CC28D1">
        <w:rPr>
          <w:rFonts w:ascii="Times New Roman" w:eastAsia="Times New Roman" w:hAnsi="Times New Roman" w:cs="Times New Roman"/>
          <w:sz w:val="28"/>
          <w:szCs w:val="28"/>
          <w:highlight w:val="white"/>
          <w:lang w:val="ru-RU"/>
        </w:rPr>
        <w:t>«</w:t>
      </w:r>
      <w:r w:rsidRPr="004F5BE1">
        <w:rPr>
          <w:rFonts w:ascii="Times New Roman" w:eastAsia="Times New Roman" w:hAnsi="Times New Roman" w:cs="Times New Roman"/>
          <w:sz w:val="28"/>
          <w:szCs w:val="28"/>
          <w:highlight w:val="white"/>
        </w:rPr>
        <w:t>Вен</w:t>
      </w:r>
      <w:r w:rsidR="00CC28D1">
        <w:rPr>
          <w:rFonts w:ascii="Times New Roman" w:eastAsia="Times New Roman" w:hAnsi="Times New Roman" w:cs="Times New Roman"/>
          <w:sz w:val="28"/>
          <w:szCs w:val="28"/>
          <w:highlight w:val="white"/>
        </w:rPr>
        <w:t>ского общества любителей музыки</w:t>
      </w:r>
      <w:r w:rsidR="00CC28D1">
        <w:rPr>
          <w:rFonts w:ascii="Times New Roman" w:eastAsia="Times New Roman" w:hAnsi="Times New Roman" w:cs="Times New Roman"/>
          <w:sz w:val="28"/>
          <w:szCs w:val="28"/>
          <w:highlight w:val="white"/>
          <w:lang w:val="ru-RU"/>
        </w:rPr>
        <w:t>»</w:t>
      </w:r>
      <w:r w:rsidRPr="004F5BE1">
        <w:rPr>
          <w:rFonts w:ascii="Times New Roman" w:eastAsia="Times New Roman" w:hAnsi="Times New Roman" w:cs="Times New Roman"/>
          <w:sz w:val="28"/>
          <w:szCs w:val="28"/>
          <w:highlight w:val="white"/>
        </w:rPr>
        <w:t>. Сейчас оно является концертным залом</w:t>
      </w:r>
      <w:r w:rsidRPr="004F5BE1">
        <w:rPr>
          <w:rFonts w:ascii="Times New Roman" w:eastAsia="Times New Roman" w:hAnsi="Times New Roman" w:cs="Times New Roman"/>
          <w:i/>
          <w:sz w:val="28"/>
          <w:szCs w:val="28"/>
          <w:highlight w:val="white"/>
        </w:rPr>
        <w:t xml:space="preserve"> </w:t>
      </w:r>
      <w:r w:rsidRPr="004F5BE1">
        <w:rPr>
          <w:rFonts w:ascii="Times New Roman" w:eastAsia="Times New Roman" w:hAnsi="Times New Roman" w:cs="Times New Roman"/>
          <w:sz w:val="28"/>
          <w:szCs w:val="28"/>
          <w:highlight w:val="white"/>
        </w:rPr>
        <w:t>Венского филармонического оркестра.  Благодаря своей акустике</w:t>
      </w:r>
      <w:r w:rsidR="00471E07">
        <w:rPr>
          <w:rFonts w:ascii="Times New Roman" w:eastAsia="Times New Roman" w:hAnsi="Times New Roman" w:cs="Times New Roman"/>
          <w:sz w:val="28"/>
          <w:szCs w:val="28"/>
          <w:highlight w:val="white"/>
        </w:rPr>
        <w:t>,</w:t>
      </w:r>
      <w:r w:rsidRPr="004F5BE1">
        <w:rPr>
          <w:rFonts w:ascii="Times New Roman" w:eastAsia="Times New Roman" w:hAnsi="Times New Roman" w:cs="Times New Roman"/>
          <w:sz w:val="28"/>
          <w:szCs w:val="28"/>
          <w:highlight w:val="white"/>
        </w:rPr>
        <w:t xml:space="preserve"> зал Музыкального собрания принадлежит к лучшим концертным залам мира. Несмотря на это</w:t>
      </w:r>
      <w:r w:rsidR="00471E07">
        <w:rPr>
          <w:rFonts w:ascii="Times New Roman" w:eastAsia="Times New Roman" w:hAnsi="Times New Roman" w:cs="Times New Roman"/>
          <w:sz w:val="28"/>
          <w:szCs w:val="28"/>
          <w:highlight w:val="white"/>
        </w:rPr>
        <w:t>,</w:t>
      </w:r>
      <w:r w:rsidRPr="004F5BE1">
        <w:rPr>
          <w:rFonts w:ascii="Times New Roman" w:eastAsia="Times New Roman" w:hAnsi="Times New Roman" w:cs="Times New Roman"/>
          <w:sz w:val="28"/>
          <w:szCs w:val="28"/>
          <w:highlight w:val="white"/>
        </w:rPr>
        <w:t xml:space="preserve"> Регер обнаруживает явное неприятие по отношению к этой концертной площадке: </w:t>
      </w:r>
      <w:r w:rsidR="0091205A">
        <w:rPr>
          <w:rFonts w:ascii="Times New Roman" w:eastAsia="Times New Roman" w:hAnsi="Times New Roman" w:cs="Times New Roman"/>
          <w:sz w:val="28"/>
          <w:szCs w:val="28"/>
          <w:lang w:val="ru-RU"/>
        </w:rPr>
        <w:t>«</w:t>
      </w:r>
      <w:r w:rsidRPr="004F5BE1">
        <w:rPr>
          <w:rFonts w:ascii="Times New Roman" w:eastAsia="Times New Roman" w:hAnsi="Times New Roman" w:cs="Times New Roman"/>
          <w:sz w:val="28"/>
          <w:szCs w:val="28"/>
        </w:rPr>
        <w:t>Хоть бы Музыкальное общество устроило приличный концерт, сказал он, а то ведь программа зимнего сезона отвратительна, сплошное старье, мне давно уже действуют на нервы вечные концерты Моцарта, Брамса и Бетховена</w:t>
      </w:r>
      <w:r w:rsidR="0091205A">
        <w:rPr>
          <w:rFonts w:ascii="Times New Roman" w:eastAsia="Times New Roman" w:hAnsi="Times New Roman" w:cs="Times New Roman"/>
          <w:sz w:val="28"/>
          <w:szCs w:val="28"/>
        </w:rPr>
        <w:t>. Опера погрязла в дилетантстве</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 xml:space="preserve"> [Бернхард,</w:t>
      </w:r>
      <w:r w:rsidR="0091205A">
        <w:rPr>
          <w:rFonts w:ascii="Times New Roman" w:eastAsia="Times New Roman" w:hAnsi="Times New Roman" w:cs="Times New Roman"/>
          <w:sz w:val="28"/>
          <w:szCs w:val="28"/>
          <w:lang w:val="ru-RU"/>
        </w:rPr>
        <w:t> </w:t>
      </w:r>
      <w:r w:rsidRPr="004F5BE1">
        <w:rPr>
          <w:rFonts w:ascii="Times New Roman" w:eastAsia="Times New Roman" w:hAnsi="Times New Roman" w:cs="Times New Roman"/>
          <w:sz w:val="28"/>
          <w:szCs w:val="28"/>
        </w:rPr>
        <w:t>1995: 122]. В своем монологе персонаж постоянно возвращается к описанию якобы отвратительных уборных,</w:t>
      </w:r>
      <w:r w:rsidR="0091205A">
        <w:rPr>
          <w:rFonts w:ascii="Times New Roman" w:eastAsia="Times New Roman" w:hAnsi="Times New Roman" w:cs="Times New Roman"/>
          <w:sz w:val="28"/>
          <w:szCs w:val="28"/>
        </w:rPr>
        <w:t xml:space="preserve"> и его кульминацией становится </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приговор</w:t>
      </w:r>
      <w:r w:rsidR="0091205A">
        <w:rPr>
          <w:rFonts w:ascii="Times New Roman" w:eastAsia="Times New Roman" w:hAnsi="Times New Roman" w:cs="Times New Roman"/>
          <w:sz w:val="28"/>
          <w:szCs w:val="28"/>
          <w:lang w:val="ru-RU"/>
        </w:rPr>
        <w:t>»</w:t>
      </w:r>
      <w:r w:rsidRPr="004F5BE1">
        <w:rPr>
          <w:rFonts w:ascii="Times New Roman" w:eastAsia="Times New Roman" w:hAnsi="Times New Roman" w:cs="Times New Roman"/>
          <w:sz w:val="28"/>
          <w:szCs w:val="28"/>
        </w:rPr>
        <w:t xml:space="preserve"> о том, что Вена - город музыки, но одновременно и средоточие отвратитель</w:t>
      </w:r>
      <w:r w:rsidR="0091205A">
        <w:rPr>
          <w:rFonts w:ascii="Times New Roman" w:eastAsia="Times New Roman" w:hAnsi="Times New Roman" w:cs="Times New Roman"/>
          <w:sz w:val="28"/>
          <w:szCs w:val="28"/>
        </w:rPr>
        <w:t>нейших уборных [Бернхард,</w:t>
      </w:r>
      <w:r w:rsidR="0091205A">
        <w:rPr>
          <w:rFonts w:ascii="Times New Roman" w:eastAsia="Times New Roman" w:hAnsi="Times New Roman" w:cs="Times New Roman"/>
          <w:sz w:val="28"/>
          <w:szCs w:val="28"/>
          <w:lang w:val="ru-RU"/>
        </w:rPr>
        <w:t> </w:t>
      </w:r>
      <w:r w:rsidR="0091205A">
        <w:rPr>
          <w:rFonts w:ascii="Times New Roman" w:eastAsia="Times New Roman" w:hAnsi="Times New Roman" w:cs="Times New Roman"/>
          <w:sz w:val="28"/>
          <w:szCs w:val="28"/>
        </w:rPr>
        <w:t>1995:</w:t>
      </w:r>
      <w:r w:rsidR="0091205A">
        <w:rPr>
          <w:rFonts w:ascii="Times New Roman" w:eastAsia="Times New Roman" w:hAnsi="Times New Roman" w:cs="Times New Roman"/>
          <w:sz w:val="28"/>
          <w:szCs w:val="28"/>
          <w:lang w:val="ru-RU"/>
        </w:rPr>
        <w:t> </w:t>
      </w:r>
      <w:r w:rsidRPr="004F5BE1">
        <w:rPr>
          <w:rFonts w:ascii="Times New Roman" w:eastAsia="Times New Roman" w:hAnsi="Times New Roman" w:cs="Times New Roman"/>
          <w:sz w:val="28"/>
          <w:szCs w:val="28"/>
        </w:rPr>
        <w:t xml:space="preserve">115]. </w:t>
      </w:r>
    </w:p>
    <w:p w14:paraId="134DF308" w14:textId="2BF2D79D" w:rsidR="00433BA4" w:rsidRPr="004F5BE1" w:rsidRDefault="00630A18">
      <w:pPr>
        <w:spacing w:line="360" w:lineRule="auto"/>
        <w:ind w:firstLine="720"/>
        <w:jc w:val="both"/>
        <w:rPr>
          <w:rFonts w:ascii="Times New Roman" w:eastAsia="Times New Roman" w:hAnsi="Times New Roman" w:cs="Times New Roman"/>
          <w:sz w:val="28"/>
          <w:szCs w:val="28"/>
        </w:rPr>
      </w:pPr>
      <w:r w:rsidRPr="004F5BE1">
        <w:rPr>
          <w:rFonts w:ascii="Times New Roman" w:eastAsia="Times New Roman" w:hAnsi="Times New Roman" w:cs="Times New Roman"/>
          <w:sz w:val="28"/>
          <w:szCs w:val="28"/>
        </w:rPr>
        <w:t>Венский филармонический оркестр, выступающий на концертах Музыкального общества, п</w:t>
      </w:r>
      <w:r w:rsidR="0091205A">
        <w:rPr>
          <w:rFonts w:ascii="Times New Roman" w:eastAsia="Times New Roman" w:hAnsi="Times New Roman" w:cs="Times New Roman"/>
          <w:sz w:val="28"/>
          <w:szCs w:val="28"/>
        </w:rPr>
        <w:t xml:space="preserve">о мнению Регера, превратился в </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зауряднейший оркестрик</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 xml:space="preserve">. Ни </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серая</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 xml:space="preserve"> и </w:t>
      </w:r>
      <w:r w:rsidR="0091205A">
        <w:rPr>
          <w:rFonts w:ascii="Times New Roman" w:eastAsia="Times New Roman" w:hAnsi="Times New Roman" w:cs="Times New Roman"/>
          <w:sz w:val="28"/>
          <w:szCs w:val="28"/>
          <w:lang w:val="ru-RU"/>
        </w:rPr>
        <w:t>«</w:t>
      </w:r>
      <w:proofErr w:type="gramStart"/>
      <w:r w:rsidR="0091205A">
        <w:rPr>
          <w:rFonts w:ascii="Times New Roman" w:eastAsia="Times New Roman" w:hAnsi="Times New Roman" w:cs="Times New Roman"/>
          <w:sz w:val="28"/>
          <w:szCs w:val="28"/>
        </w:rPr>
        <w:t>туповатая</w:t>
      </w:r>
      <w:proofErr w:type="gramEnd"/>
      <w:r w:rsidR="0091205A">
        <w:rPr>
          <w:rFonts w:ascii="Times New Roman" w:eastAsia="Times New Roman" w:hAnsi="Times New Roman" w:cs="Times New Roman"/>
          <w:sz w:val="28"/>
          <w:szCs w:val="28"/>
          <w:lang w:val="ru-RU"/>
        </w:rPr>
        <w:t>»</w:t>
      </w:r>
      <w:r w:rsidRPr="004F5BE1">
        <w:rPr>
          <w:rFonts w:ascii="Times New Roman" w:eastAsia="Times New Roman" w:hAnsi="Times New Roman" w:cs="Times New Roman"/>
          <w:sz w:val="28"/>
          <w:szCs w:val="28"/>
        </w:rPr>
        <w:t xml:space="preserve"> публика, ни оркестранты, ни певцы не способны впечатлить Регера. Не называя фамилии, он кри</w:t>
      </w:r>
      <w:r w:rsidR="0091205A">
        <w:rPr>
          <w:rFonts w:ascii="Times New Roman" w:eastAsia="Times New Roman" w:hAnsi="Times New Roman" w:cs="Times New Roman"/>
          <w:sz w:val="28"/>
          <w:szCs w:val="28"/>
        </w:rPr>
        <w:t xml:space="preserve">тикует вокалиста, исполняющего </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Вещую птицу</w:t>
      </w:r>
      <w:r w:rsidR="0091205A">
        <w:rPr>
          <w:rFonts w:ascii="Times New Roman" w:eastAsia="Times New Roman" w:hAnsi="Times New Roman" w:cs="Times New Roman"/>
          <w:sz w:val="28"/>
          <w:szCs w:val="28"/>
          <w:lang w:val="ru-RU"/>
        </w:rPr>
        <w:t>»</w:t>
      </w:r>
      <w:r w:rsidRPr="004F5BE1">
        <w:rPr>
          <w:rFonts w:ascii="Times New Roman" w:eastAsia="Times New Roman" w:hAnsi="Times New Roman" w:cs="Times New Roman"/>
          <w:sz w:val="28"/>
          <w:szCs w:val="28"/>
          <w:vertAlign w:val="superscript"/>
        </w:rPr>
        <w:footnoteReference w:id="5"/>
      </w:r>
      <w:r w:rsidR="0091205A">
        <w:rPr>
          <w:rFonts w:ascii="Times New Roman" w:eastAsia="Times New Roman" w:hAnsi="Times New Roman" w:cs="Times New Roman"/>
          <w:sz w:val="28"/>
          <w:szCs w:val="28"/>
        </w:rPr>
        <w:t xml:space="preserve">, которая ему </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обрыдла</w:t>
      </w:r>
      <w:r w:rsidR="0091205A">
        <w:rPr>
          <w:rFonts w:ascii="Times New Roman" w:eastAsia="Times New Roman" w:hAnsi="Times New Roman" w:cs="Times New Roman"/>
          <w:sz w:val="28"/>
          <w:szCs w:val="28"/>
          <w:lang w:val="ru-RU"/>
        </w:rPr>
        <w:t>»</w:t>
      </w:r>
      <w:r w:rsidRPr="004F5BE1">
        <w:rPr>
          <w:rFonts w:ascii="Times New Roman" w:eastAsia="Times New Roman" w:hAnsi="Times New Roman" w:cs="Times New Roman"/>
          <w:sz w:val="28"/>
          <w:szCs w:val="28"/>
        </w:rPr>
        <w:t xml:space="preserve"> [Бернхард, 1995: 122]. Однако критике подвергаются не только малоизвестные исполнители, но и великие композиторы. </w:t>
      </w:r>
      <w:r w:rsidR="00990ADC">
        <w:rPr>
          <w:rFonts w:ascii="Times New Roman" w:eastAsia="Times New Roman" w:hAnsi="Times New Roman" w:cs="Times New Roman"/>
          <w:sz w:val="28"/>
          <w:szCs w:val="28"/>
          <w:lang w:val="ru-RU"/>
        </w:rPr>
        <w:t xml:space="preserve"> </w:t>
      </w:r>
      <w:r w:rsidRPr="004F5BE1">
        <w:rPr>
          <w:rFonts w:ascii="Times New Roman" w:eastAsia="Times New Roman" w:hAnsi="Times New Roman" w:cs="Times New Roman"/>
          <w:sz w:val="28"/>
          <w:szCs w:val="28"/>
        </w:rPr>
        <w:t>Регер считает, что достаточно внимательно вслушаться в музыку любого из них, чтобы удостовериться в и</w:t>
      </w:r>
      <w:r w:rsidR="0091205A">
        <w:rPr>
          <w:rFonts w:ascii="Times New Roman" w:eastAsia="Times New Roman" w:hAnsi="Times New Roman" w:cs="Times New Roman"/>
          <w:sz w:val="28"/>
          <w:szCs w:val="28"/>
        </w:rPr>
        <w:t>х творческой несостоятельности</w:t>
      </w:r>
      <w:r w:rsidR="0091205A">
        <w:rPr>
          <w:rFonts w:ascii="Times New Roman" w:eastAsia="Times New Roman" w:hAnsi="Times New Roman" w:cs="Times New Roman"/>
          <w:sz w:val="28"/>
          <w:szCs w:val="28"/>
          <w:lang w:val="ru-RU"/>
        </w:rPr>
        <w:t xml:space="preserve">. </w:t>
      </w:r>
    </w:p>
    <w:p w14:paraId="30712A03" w14:textId="4B422765" w:rsidR="00433BA4" w:rsidRDefault="00630A18">
      <w:pPr>
        <w:spacing w:line="360" w:lineRule="auto"/>
        <w:ind w:firstLine="720"/>
        <w:jc w:val="both"/>
        <w:rPr>
          <w:rFonts w:ascii="Times New Roman" w:eastAsia="Times New Roman" w:hAnsi="Times New Roman" w:cs="Times New Roman"/>
          <w:sz w:val="28"/>
          <w:szCs w:val="28"/>
        </w:rPr>
      </w:pPr>
      <w:r w:rsidRPr="004F5BE1">
        <w:rPr>
          <w:rFonts w:ascii="Times New Roman" w:eastAsia="Times New Roman" w:hAnsi="Times New Roman" w:cs="Times New Roman"/>
          <w:sz w:val="28"/>
          <w:szCs w:val="28"/>
        </w:rPr>
        <w:t xml:space="preserve">Если говорить о критических </w:t>
      </w:r>
      <w:proofErr w:type="gramStart"/>
      <w:r w:rsidR="007F1C4C">
        <w:rPr>
          <w:rFonts w:ascii="Times New Roman" w:eastAsia="Times New Roman" w:hAnsi="Times New Roman" w:cs="Times New Roman"/>
          <w:sz w:val="28"/>
          <w:szCs w:val="28"/>
        </w:rPr>
        <w:t>размышлениях</w:t>
      </w:r>
      <w:proofErr w:type="gramEnd"/>
      <w:r w:rsidR="007F1C4C">
        <w:rPr>
          <w:rFonts w:ascii="Times New Roman" w:eastAsia="Times New Roman" w:hAnsi="Times New Roman" w:cs="Times New Roman"/>
          <w:sz w:val="28"/>
          <w:szCs w:val="28"/>
        </w:rPr>
        <w:t xml:space="preserve"> о музыке в романе </w:t>
      </w:r>
      <w:r w:rsidR="007F1C4C">
        <w:rPr>
          <w:rFonts w:ascii="Times New Roman" w:eastAsia="Times New Roman" w:hAnsi="Times New Roman" w:cs="Times New Roman"/>
          <w:sz w:val="28"/>
          <w:szCs w:val="28"/>
          <w:lang w:val="ru-RU"/>
        </w:rPr>
        <w:t>«</w:t>
      </w:r>
      <w:r w:rsidR="007F1C4C">
        <w:rPr>
          <w:rFonts w:ascii="Times New Roman" w:eastAsia="Times New Roman" w:hAnsi="Times New Roman" w:cs="Times New Roman"/>
          <w:sz w:val="28"/>
          <w:szCs w:val="28"/>
        </w:rPr>
        <w:t>Старые мастера</w:t>
      </w:r>
      <w:r w:rsidR="007F1C4C">
        <w:rPr>
          <w:rFonts w:ascii="Times New Roman" w:eastAsia="Times New Roman" w:hAnsi="Times New Roman" w:cs="Times New Roman"/>
          <w:sz w:val="28"/>
          <w:szCs w:val="28"/>
          <w:lang w:val="ru-RU"/>
        </w:rPr>
        <w:t>»</w:t>
      </w:r>
      <w:r w:rsidRPr="004F5BE1">
        <w:rPr>
          <w:rFonts w:ascii="Times New Roman" w:eastAsia="Times New Roman" w:hAnsi="Times New Roman" w:cs="Times New Roman"/>
          <w:sz w:val="28"/>
          <w:szCs w:val="28"/>
        </w:rPr>
        <w:t xml:space="preserve">, то, пожалуй, наибольшей критике подвергаются произведения Бетховена и Малера. В произведениях Бетховена протагонист слышит </w:t>
      </w:r>
      <w:r w:rsidRPr="004F5BE1">
        <w:rPr>
          <w:rFonts w:ascii="Times New Roman" w:eastAsia="Times New Roman" w:hAnsi="Times New Roman" w:cs="Times New Roman"/>
          <w:sz w:val="28"/>
          <w:szCs w:val="28"/>
        </w:rPr>
        <w:lastRenderedPageBreak/>
        <w:t>рокотания, а не музыку, и если он и оставляет за произведениями композитора статус муз</w:t>
      </w:r>
      <w:r w:rsidR="007F1C4C">
        <w:rPr>
          <w:rFonts w:ascii="Times New Roman" w:eastAsia="Times New Roman" w:hAnsi="Times New Roman" w:cs="Times New Roman"/>
          <w:sz w:val="28"/>
          <w:szCs w:val="28"/>
        </w:rPr>
        <w:t xml:space="preserve">ыки, то прибавляет определение </w:t>
      </w:r>
      <w:r w:rsidR="007F1C4C">
        <w:rPr>
          <w:rFonts w:ascii="Times New Roman" w:eastAsia="Times New Roman" w:hAnsi="Times New Roman" w:cs="Times New Roman"/>
          <w:sz w:val="28"/>
          <w:szCs w:val="28"/>
          <w:lang w:val="ru-RU"/>
        </w:rPr>
        <w:t>«</w:t>
      </w:r>
      <w:r w:rsidR="007F1C4C">
        <w:rPr>
          <w:rFonts w:ascii="Times New Roman" w:eastAsia="Times New Roman" w:hAnsi="Times New Roman" w:cs="Times New Roman"/>
          <w:sz w:val="28"/>
          <w:szCs w:val="28"/>
        </w:rPr>
        <w:t>марширующая</w:t>
      </w:r>
      <w:r w:rsidR="007F1C4C">
        <w:rPr>
          <w:rFonts w:ascii="Times New Roman" w:eastAsia="Times New Roman" w:hAnsi="Times New Roman" w:cs="Times New Roman"/>
          <w:sz w:val="28"/>
          <w:szCs w:val="28"/>
          <w:lang w:val="ru-RU"/>
        </w:rPr>
        <w:t>»</w:t>
      </w:r>
      <w:r w:rsidRPr="004F5BE1">
        <w:rPr>
          <w:rFonts w:ascii="Times New Roman" w:eastAsia="Times New Roman" w:hAnsi="Times New Roman" w:cs="Times New Roman"/>
          <w:sz w:val="28"/>
          <w:szCs w:val="28"/>
        </w:rPr>
        <w:t>, и даже камерные произведения</w:t>
      </w:r>
      <w:r w:rsidR="007F1C4C">
        <w:rPr>
          <w:rFonts w:ascii="Times New Roman" w:eastAsia="Times New Roman" w:hAnsi="Times New Roman" w:cs="Times New Roman"/>
          <w:sz w:val="28"/>
          <w:szCs w:val="28"/>
        </w:rPr>
        <w:t xml:space="preserve"> относятся персонажем в разряд </w:t>
      </w:r>
      <w:r w:rsidR="007F1C4C">
        <w:rPr>
          <w:rFonts w:ascii="Times New Roman" w:eastAsia="Times New Roman" w:hAnsi="Times New Roman" w:cs="Times New Roman"/>
          <w:sz w:val="28"/>
          <w:szCs w:val="28"/>
          <w:lang w:val="ru-RU"/>
        </w:rPr>
        <w:t>«</w:t>
      </w:r>
      <w:proofErr w:type="gramStart"/>
      <w:r w:rsidR="007F1C4C">
        <w:rPr>
          <w:rFonts w:ascii="Times New Roman" w:eastAsia="Times New Roman" w:hAnsi="Times New Roman" w:cs="Times New Roman"/>
          <w:sz w:val="28"/>
          <w:szCs w:val="28"/>
        </w:rPr>
        <w:t>туповатых</w:t>
      </w:r>
      <w:proofErr w:type="gramEnd"/>
      <w:r w:rsidR="007F1C4C">
        <w:rPr>
          <w:rFonts w:ascii="Times New Roman" w:eastAsia="Times New Roman" w:hAnsi="Times New Roman" w:cs="Times New Roman"/>
          <w:sz w:val="28"/>
          <w:szCs w:val="28"/>
        </w:rPr>
        <w:t xml:space="preserve"> маршей</w:t>
      </w:r>
      <w:r w:rsidR="007F1C4C">
        <w:rPr>
          <w:rFonts w:ascii="Times New Roman" w:eastAsia="Times New Roman" w:hAnsi="Times New Roman" w:cs="Times New Roman"/>
          <w:sz w:val="28"/>
          <w:szCs w:val="28"/>
          <w:lang w:val="ru-RU"/>
        </w:rPr>
        <w:t>»</w:t>
      </w:r>
      <w:r w:rsidRPr="004F5BE1">
        <w:rPr>
          <w:rFonts w:ascii="Times New Roman" w:eastAsia="Times New Roman" w:hAnsi="Times New Roman" w:cs="Times New Roman"/>
          <w:sz w:val="28"/>
          <w:szCs w:val="28"/>
        </w:rPr>
        <w:t xml:space="preserve">. Подолгу слушая Бетховена, он входит в философское состояние, в котором он начинает осознавать, что у Бетховена действительно </w:t>
      </w:r>
      <w:r w:rsidR="00471E07">
        <w:rPr>
          <w:rFonts w:ascii="Times New Roman" w:eastAsia="Times New Roman" w:hAnsi="Times New Roman" w:cs="Times New Roman"/>
          <w:sz w:val="28"/>
          <w:szCs w:val="28"/>
        </w:rPr>
        <w:t>«</w:t>
      </w:r>
      <w:r w:rsidRPr="004F5BE1">
        <w:rPr>
          <w:rFonts w:ascii="Times New Roman" w:eastAsia="Times New Roman" w:hAnsi="Times New Roman" w:cs="Times New Roman"/>
          <w:i/>
          <w:sz w:val="28"/>
          <w:szCs w:val="28"/>
        </w:rPr>
        <w:t>все марширует</w:t>
      </w:r>
      <w:r w:rsidR="00471E07">
        <w:rPr>
          <w:rFonts w:ascii="Times New Roman" w:eastAsia="Times New Roman" w:hAnsi="Times New Roman" w:cs="Times New Roman"/>
          <w:i/>
          <w:sz w:val="28"/>
          <w:szCs w:val="28"/>
        </w:rPr>
        <w:t>»</w:t>
      </w:r>
      <w:r w:rsidRPr="004F5BE1">
        <w:rPr>
          <w:rFonts w:ascii="Times New Roman" w:eastAsia="Times New Roman" w:hAnsi="Times New Roman" w:cs="Times New Roman"/>
          <w:i/>
          <w:sz w:val="28"/>
          <w:szCs w:val="28"/>
        </w:rPr>
        <w:t xml:space="preserve"> </w:t>
      </w:r>
      <w:r w:rsidR="00990ADC">
        <w:rPr>
          <w:rFonts w:ascii="Times New Roman" w:eastAsia="Times New Roman" w:hAnsi="Times New Roman" w:cs="Times New Roman"/>
          <w:sz w:val="28"/>
          <w:szCs w:val="28"/>
        </w:rPr>
        <w:t>[Бернхард,</w:t>
      </w:r>
      <w:r w:rsidR="00990ADC">
        <w:rPr>
          <w:rFonts w:ascii="Times New Roman" w:eastAsia="Times New Roman" w:hAnsi="Times New Roman" w:cs="Times New Roman"/>
          <w:sz w:val="28"/>
          <w:szCs w:val="28"/>
          <w:lang w:val="ru-RU"/>
        </w:rPr>
        <w:t> </w:t>
      </w:r>
      <w:r w:rsidR="00990ADC">
        <w:rPr>
          <w:rFonts w:ascii="Times New Roman" w:eastAsia="Times New Roman" w:hAnsi="Times New Roman" w:cs="Times New Roman"/>
          <w:sz w:val="28"/>
          <w:szCs w:val="28"/>
        </w:rPr>
        <w:t>1995:</w:t>
      </w:r>
      <w:r w:rsidR="00990ADC">
        <w:rPr>
          <w:rFonts w:ascii="Times New Roman" w:eastAsia="Times New Roman" w:hAnsi="Times New Roman" w:cs="Times New Roman"/>
          <w:sz w:val="28"/>
          <w:szCs w:val="28"/>
          <w:lang w:val="ru-RU"/>
        </w:rPr>
        <w:t> </w:t>
      </w:r>
      <w:r w:rsidRPr="004F5BE1">
        <w:rPr>
          <w:rFonts w:ascii="Times New Roman" w:eastAsia="Times New Roman" w:hAnsi="Times New Roman" w:cs="Times New Roman"/>
          <w:sz w:val="28"/>
          <w:szCs w:val="28"/>
        </w:rPr>
        <w:t>86]. Героя поражает восхищение образованных людей произведениями Бетховена, что он характеризует как извращение. Подобные суждения Регера основываются на неприятии всего государственно</w:t>
      </w:r>
      <w:r w:rsidR="0091205A">
        <w:rPr>
          <w:rFonts w:ascii="Times New Roman" w:eastAsia="Times New Roman" w:hAnsi="Times New Roman" w:cs="Times New Roman"/>
          <w:sz w:val="28"/>
          <w:szCs w:val="28"/>
        </w:rPr>
        <w:t xml:space="preserve">го. Можно говорить о дихотомии </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государственное</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 xml:space="preserve"> и </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частное</w:t>
      </w:r>
      <w:r w:rsidR="0091205A">
        <w:rPr>
          <w:rFonts w:ascii="Times New Roman" w:eastAsia="Times New Roman" w:hAnsi="Times New Roman" w:cs="Times New Roman"/>
          <w:sz w:val="28"/>
          <w:szCs w:val="28"/>
          <w:lang w:val="ru-RU"/>
        </w:rPr>
        <w:t>»</w:t>
      </w:r>
      <w:r w:rsidRPr="004F5BE1">
        <w:rPr>
          <w:rFonts w:ascii="Times New Roman" w:eastAsia="Times New Roman" w:hAnsi="Times New Roman" w:cs="Times New Roman"/>
          <w:sz w:val="28"/>
          <w:szCs w:val="28"/>
        </w:rPr>
        <w:t xml:space="preserve">, которая проходит красной нитью в рассуждениях музыковеда. Регер хорошо </w:t>
      </w:r>
      <w:proofErr w:type="gramStart"/>
      <w:r w:rsidRPr="004F5BE1">
        <w:rPr>
          <w:rFonts w:ascii="Times New Roman" w:eastAsia="Times New Roman" w:hAnsi="Times New Roman" w:cs="Times New Roman"/>
          <w:sz w:val="28"/>
          <w:szCs w:val="28"/>
        </w:rPr>
        <w:t>расположен</w:t>
      </w:r>
      <w:proofErr w:type="gramEnd"/>
      <w:r w:rsidRPr="004F5BE1">
        <w:rPr>
          <w:rFonts w:ascii="Times New Roman" w:eastAsia="Times New Roman" w:hAnsi="Times New Roman" w:cs="Times New Roman"/>
          <w:sz w:val="28"/>
          <w:szCs w:val="28"/>
        </w:rPr>
        <w:t xml:space="preserve"> к Атцбахеру, ниче</w:t>
      </w:r>
      <w:r w:rsidR="0091205A">
        <w:rPr>
          <w:rFonts w:ascii="Times New Roman" w:eastAsia="Times New Roman" w:hAnsi="Times New Roman" w:cs="Times New Roman"/>
          <w:sz w:val="28"/>
          <w:szCs w:val="28"/>
        </w:rPr>
        <w:t xml:space="preserve">го не публикующему писателю, к </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частному человеку</w:t>
      </w:r>
      <w:r w:rsidR="0091205A">
        <w:rPr>
          <w:rFonts w:ascii="Times New Roman" w:eastAsia="Times New Roman" w:hAnsi="Times New Roman" w:cs="Times New Roman"/>
          <w:sz w:val="28"/>
          <w:szCs w:val="28"/>
          <w:lang w:val="ru-RU"/>
        </w:rPr>
        <w:t>»</w:t>
      </w:r>
      <w:r w:rsidRPr="004F5BE1">
        <w:rPr>
          <w:rFonts w:ascii="Times New Roman" w:eastAsia="Times New Roman" w:hAnsi="Times New Roman" w:cs="Times New Roman"/>
          <w:sz w:val="28"/>
          <w:szCs w:val="28"/>
        </w:rPr>
        <w:t>, но не терпим к любому атрибуту власти и чему-либо, чт</w:t>
      </w:r>
      <w:r w:rsidR="0091205A">
        <w:rPr>
          <w:rFonts w:ascii="Times New Roman" w:eastAsia="Times New Roman" w:hAnsi="Times New Roman" w:cs="Times New Roman"/>
          <w:sz w:val="28"/>
          <w:szCs w:val="28"/>
        </w:rPr>
        <w:t xml:space="preserve">о могло бы им стать. Создатель </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Сонаты бури</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 xml:space="preserve"> и </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Героической симфонии</w:t>
      </w:r>
      <w:r w:rsidR="0091205A">
        <w:rPr>
          <w:rFonts w:ascii="Times New Roman" w:eastAsia="Times New Roman" w:hAnsi="Times New Roman" w:cs="Times New Roman"/>
          <w:sz w:val="28"/>
          <w:szCs w:val="28"/>
          <w:lang w:val="ru-RU"/>
        </w:rPr>
        <w:t>»</w:t>
      </w:r>
      <w:r w:rsidRPr="004F5BE1">
        <w:rPr>
          <w:rFonts w:ascii="Times New Roman" w:eastAsia="Times New Roman" w:hAnsi="Times New Roman" w:cs="Times New Roman"/>
          <w:sz w:val="28"/>
          <w:szCs w:val="28"/>
        </w:rPr>
        <w:t xml:space="preserve">, о которых он </w:t>
      </w:r>
      <w:r>
        <w:rPr>
          <w:rFonts w:ascii="Times New Roman" w:eastAsia="Times New Roman" w:hAnsi="Times New Roman" w:cs="Times New Roman"/>
          <w:sz w:val="28"/>
          <w:szCs w:val="28"/>
        </w:rPr>
        <w:t xml:space="preserve">беседует с Атцбахером, лишается ореола композиторского превосходства, - для Регера </w:t>
      </w:r>
      <w:r w:rsidR="0091205A">
        <w:rPr>
          <w:rFonts w:ascii="Times New Roman" w:eastAsia="Times New Roman" w:hAnsi="Times New Roman" w:cs="Times New Roman"/>
          <w:sz w:val="28"/>
          <w:szCs w:val="28"/>
        </w:rPr>
        <w:t xml:space="preserve">он в первую очередь композитор </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государственный</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 xml:space="preserve">, </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чиновник по делам искусств</w:t>
      </w:r>
      <w:r w:rsidR="0091205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чья музыка не призвана вызывать глубокое личное вовлечение слушателя. </w:t>
      </w:r>
    </w:p>
    <w:p w14:paraId="00658019" w14:textId="72715A9A"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неприятия потенциала музыки, подчиняющего себе волю человека и способного сделать его упра</w:t>
      </w:r>
      <w:r w:rsidR="0091205A">
        <w:rPr>
          <w:rFonts w:ascii="Times New Roman" w:eastAsia="Times New Roman" w:hAnsi="Times New Roman" w:cs="Times New Roman"/>
          <w:sz w:val="28"/>
          <w:szCs w:val="28"/>
        </w:rPr>
        <w:t xml:space="preserve">вляемым, Регера раздражают все </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модные тенденции</w:t>
      </w:r>
      <w:r w:rsidR="0091205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в искусстве, </w:t>
      </w:r>
      <w:r w:rsidR="0091205A">
        <w:rPr>
          <w:rFonts w:ascii="Times New Roman" w:eastAsia="Times New Roman" w:hAnsi="Times New Roman" w:cs="Times New Roman"/>
          <w:sz w:val="28"/>
          <w:szCs w:val="28"/>
        </w:rPr>
        <w:t xml:space="preserve">что касается и музыки. Страдая </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эстетическим эгоизмом</w:t>
      </w:r>
      <w:r w:rsidR="0091205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 желая единолично обладать каким-либо произведением искусства, он обрушивает критику на склонность музыкальной публики отдавать предпочтение определенным ком</w:t>
      </w:r>
      <w:r w:rsidR="0091205A">
        <w:rPr>
          <w:rFonts w:ascii="Times New Roman" w:eastAsia="Times New Roman" w:hAnsi="Times New Roman" w:cs="Times New Roman"/>
          <w:sz w:val="28"/>
          <w:szCs w:val="28"/>
        </w:rPr>
        <w:t xml:space="preserve">позиторам в ту или иную эпоху: </w:t>
      </w:r>
      <w:r w:rsidR="0091205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Сейчас предпочитают музыку Веберна, Шёнберга, Берга и их подражателей, а также музыку Мал</w:t>
      </w:r>
      <w:r w:rsidR="0091205A">
        <w:rPr>
          <w:rFonts w:ascii="Times New Roman" w:eastAsia="Times New Roman" w:hAnsi="Times New Roman" w:cs="Times New Roman"/>
          <w:sz w:val="28"/>
          <w:szCs w:val="28"/>
        </w:rPr>
        <w:t>ера, что не может не раздражать</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 xml:space="preserve"> [Бернхард</w:t>
      </w:r>
      <w:r w:rsidR="00990ADC">
        <w:rPr>
          <w:rFonts w:ascii="Times New Roman" w:eastAsia="Times New Roman" w:hAnsi="Times New Roman" w:cs="Times New Roman"/>
          <w:sz w:val="28"/>
          <w:szCs w:val="28"/>
        </w:rPr>
        <w:t>,</w:t>
      </w:r>
      <w:r w:rsidR="00990ADC">
        <w:rPr>
          <w:rFonts w:ascii="Times New Roman" w:eastAsia="Times New Roman" w:hAnsi="Times New Roman" w:cs="Times New Roman"/>
          <w:sz w:val="28"/>
          <w:szCs w:val="28"/>
          <w:lang w:val="ru-RU"/>
        </w:rPr>
        <w:t> </w:t>
      </w:r>
      <w:r w:rsidR="0091205A">
        <w:rPr>
          <w:rFonts w:ascii="Times New Roman" w:eastAsia="Times New Roman" w:hAnsi="Times New Roman" w:cs="Times New Roman"/>
          <w:sz w:val="28"/>
          <w:szCs w:val="28"/>
        </w:rPr>
        <w:t xml:space="preserve">1995: 171]. </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Вечно Малер, Малер, Малер</w:t>
      </w:r>
      <w:r w:rsidR="0091205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 восклицает Регер о, говоря его словами, самом переоцененном композиторе двадцатого века [Бернхард, 1995: 122]. </w:t>
      </w:r>
    </w:p>
    <w:p w14:paraId="50EFEBBD" w14:textId="65C1975B" w:rsidR="00433BA4" w:rsidRPr="004F5BE1"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Регер, как и друг</w:t>
      </w:r>
      <w:r w:rsidR="00990ADC">
        <w:rPr>
          <w:rFonts w:ascii="Times New Roman" w:eastAsia="Times New Roman" w:hAnsi="Times New Roman" w:cs="Times New Roman"/>
          <w:sz w:val="28"/>
          <w:szCs w:val="28"/>
        </w:rPr>
        <w:t>ие протагонисты Бернхарда, став</w:t>
      </w:r>
      <w:r w:rsidR="00990ADC">
        <w:rPr>
          <w:rFonts w:ascii="Times New Roman" w:eastAsia="Times New Roman" w:hAnsi="Times New Roman" w:cs="Times New Roman"/>
          <w:sz w:val="28"/>
          <w:szCs w:val="28"/>
          <w:lang w:val="ru-RU"/>
        </w:rPr>
        <w:t>я</w:t>
      </w:r>
      <w:r>
        <w:rPr>
          <w:rFonts w:ascii="Times New Roman" w:eastAsia="Times New Roman" w:hAnsi="Times New Roman" w:cs="Times New Roman"/>
          <w:sz w:val="28"/>
          <w:szCs w:val="28"/>
        </w:rPr>
        <w:t xml:space="preserve">т своей задачей, </w:t>
      </w:r>
      <w:r w:rsidRPr="004F5BE1">
        <w:rPr>
          <w:rFonts w:ascii="Times New Roman" w:eastAsia="Times New Roman" w:hAnsi="Times New Roman" w:cs="Times New Roman"/>
          <w:sz w:val="28"/>
          <w:szCs w:val="28"/>
        </w:rPr>
        <w:t>открыто или имплицитно, сопротивляться навязываемым в обществе мнениям, оценкам относительно музыки и других искусств. Они окарикатуривают окружающую их действительность, весь культурный ландшафт, в чем видят сво</w:t>
      </w:r>
      <w:r w:rsidR="00F35529">
        <w:rPr>
          <w:rFonts w:ascii="Times New Roman" w:eastAsia="Times New Roman" w:hAnsi="Times New Roman" w:cs="Times New Roman"/>
          <w:sz w:val="28"/>
          <w:szCs w:val="28"/>
        </w:rPr>
        <w:t xml:space="preserve">е спасение. Поиск недостатков, </w:t>
      </w:r>
      <w:r w:rsidR="00F35529">
        <w:rPr>
          <w:rFonts w:ascii="Times New Roman" w:eastAsia="Times New Roman" w:hAnsi="Times New Roman" w:cs="Times New Roman"/>
          <w:sz w:val="28"/>
          <w:szCs w:val="28"/>
          <w:lang w:val="ru-RU"/>
        </w:rPr>
        <w:t>«</w:t>
      </w:r>
      <w:r w:rsidR="00F35529">
        <w:rPr>
          <w:rFonts w:ascii="Times New Roman" w:eastAsia="Times New Roman" w:hAnsi="Times New Roman" w:cs="Times New Roman"/>
          <w:sz w:val="28"/>
          <w:szCs w:val="28"/>
        </w:rPr>
        <w:t>провалов</w:t>
      </w:r>
      <w:r w:rsidR="00F35529">
        <w:rPr>
          <w:rFonts w:ascii="Times New Roman" w:eastAsia="Times New Roman" w:hAnsi="Times New Roman" w:cs="Times New Roman"/>
          <w:sz w:val="28"/>
          <w:szCs w:val="28"/>
          <w:lang w:val="ru-RU"/>
        </w:rPr>
        <w:t>»</w:t>
      </w:r>
      <w:r w:rsidRPr="004F5BE1">
        <w:rPr>
          <w:rFonts w:ascii="Times New Roman" w:eastAsia="Times New Roman" w:hAnsi="Times New Roman" w:cs="Times New Roman"/>
          <w:sz w:val="28"/>
          <w:szCs w:val="28"/>
        </w:rPr>
        <w:t xml:space="preserve"> на великих полотнах или в музыкальных произведениях становится средством противостояния величию, безупречному сияющему фасаду, которое намеренно выстраивается государством. Бернхард, прекрасно знавший, насколько тесно </w:t>
      </w:r>
      <w:proofErr w:type="gramStart"/>
      <w:r w:rsidRPr="004F5BE1">
        <w:rPr>
          <w:rFonts w:ascii="Times New Roman" w:eastAsia="Times New Roman" w:hAnsi="Times New Roman" w:cs="Times New Roman"/>
          <w:sz w:val="28"/>
          <w:szCs w:val="28"/>
        </w:rPr>
        <w:t>перепл</w:t>
      </w:r>
      <w:r w:rsidR="00471E07">
        <w:rPr>
          <w:rFonts w:ascii="Times New Roman" w:eastAsia="Times New Roman" w:hAnsi="Times New Roman" w:cs="Times New Roman"/>
          <w:sz w:val="28"/>
          <w:szCs w:val="28"/>
        </w:rPr>
        <w:t>етены</w:t>
      </w:r>
      <w:proofErr w:type="gramEnd"/>
      <w:r w:rsidRPr="004F5BE1">
        <w:rPr>
          <w:rFonts w:ascii="Times New Roman" w:eastAsia="Times New Roman" w:hAnsi="Times New Roman" w:cs="Times New Roman"/>
          <w:sz w:val="28"/>
          <w:szCs w:val="28"/>
        </w:rPr>
        <w:t xml:space="preserve"> величие и низость, наделяет своих персо</w:t>
      </w:r>
      <w:r w:rsidR="0091205A">
        <w:rPr>
          <w:rFonts w:ascii="Times New Roman" w:eastAsia="Times New Roman" w:hAnsi="Times New Roman" w:cs="Times New Roman"/>
          <w:sz w:val="28"/>
          <w:szCs w:val="28"/>
        </w:rPr>
        <w:t xml:space="preserve">нажей </w:t>
      </w:r>
      <w:r w:rsidR="00990ADC">
        <w:rPr>
          <w:rFonts w:ascii="Times New Roman" w:eastAsia="Times New Roman" w:hAnsi="Times New Roman" w:cs="Times New Roman"/>
          <w:sz w:val="28"/>
          <w:szCs w:val="28"/>
          <w:lang w:val="ru-RU"/>
        </w:rPr>
        <w:t xml:space="preserve">способностью </w:t>
      </w:r>
      <w:r w:rsidR="0091205A">
        <w:rPr>
          <w:rFonts w:ascii="Times New Roman" w:eastAsia="Times New Roman" w:hAnsi="Times New Roman" w:cs="Times New Roman"/>
          <w:sz w:val="28"/>
          <w:szCs w:val="28"/>
        </w:rPr>
        <w:t xml:space="preserve">находить несовершенное в </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совершенном</w:t>
      </w:r>
      <w:r w:rsidR="0091205A">
        <w:rPr>
          <w:rFonts w:ascii="Times New Roman" w:eastAsia="Times New Roman" w:hAnsi="Times New Roman" w:cs="Times New Roman"/>
          <w:sz w:val="28"/>
          <w:szCs w:val="28"/>
          <w:lang w:val="ru-RU"/>
        </w:rPr>
        <w:t>»</w:t>
      </w:r>
      <w:r w:rsidRPr="004F5BE1">
        <w:rPr>
          <w:rFonts w:ascii="Times New Roman" w:eastAsia="Times New Roman" w:hAnsi="Times New Roman" w:cs="Times New Roman"/>
          <w:sz w:val="28"/>
          <w:szCs w:val="28"/>
        </w:rPr>
        <w:t xml:space="preserve">, прежде чем последнее превратится в государственный или церковный символ. Размышляя о Зальцбурге, повествователь автофикциональной повести </w:t>
      </w:r>
      <w:r w:rsidR="0091205A">
        <w:rPr>
          <w:rFonts w:ascii="Times New Roman" w:eastAsia="Times New Roman" w:hAnsi="Times New Roman" w:cs="Times New Roman"/>
          <w:sz w:val="28"/>
          <w:szCs w:val="28"/>
          <w:lang w:val="ru-RU"/>
        </w:rPr>
        <w:t>«</w:t>
      </w:r>
      <w:r w:rsidR="0091205A">
        <w:rPr>
          <w:rFonts w:ascii="Times New Roman" w:eastAsia="Times New Roman" w:hAnsi="Times New Roman" w:cs="Times New Roman"/>
          <w:sz w:val="28"/>
          <w:szCs w:val="28"/>
        </w:rPr>
        <w:t>Причина</w:t>
      </w:r>
      <w:r w:rsidR="0091205A">
        <w:rPr>
          <w:rFonts w:ascii="Times New Roman" w:eastAsia="Times New Roman" w:hAnsi="Times New Roman" w:cs="Times New Roman"/>
          <w:sz w:val="28"/>
          <w:szCs w:val="28"/>
          <w:lang w:val="ru-RU"/>
        </w:rPr>
        <w:t xml:space="preserve">: </w:t>
      </w:r>
      <w:proofErr w:type="gramStart"/>
      <w:r w:rsidR="0091205A">
        <w:rPr>
          <w:rFonts w:ascii="Times New Roman" w:eastAsia="Times New Roman" w:hAnsi="Times New Roman" w:cs="Times New Roman"/>
          <w:sz w:val="28"/>
          <w:szCs w:val="28"/>
          <w:lang w:val="ru-RU"/>
        </w:rPr>
        <w:t>Прикосновение</w:t>
      </w:r>
      <w:r w:rsidR="0091205A" w:rsidRPr="0091205A">
        <w:rPr>
          <w:rFonts w:ascii="Times New Roman" w:eastAsia="Times New Roman" w:hAnsi="Times New Roman" w:cs="Times New Roman"/>
          <w:color w:val="000000" w:themeColor="text1"/>
          <w:sz w:val="28"/>
          <w:szCs w:val="28"/>
          <w:lang w:val="ru-RU"/>
        </w:rPr>
        <w:t>»</w:t>
      </w:r>
      <w:r w:rsidR="00471E07" w:rsidRPr="0091205A">
        <w:rPr>
          <w:rFonts w:ascii="Times New Roman" w:eastAsia="Times New Roman" w:hAnsi="Times New Roman" w:cs="Times New Roman"/>
          <w:color w:val="000000" w:themeColor="text1"/>
          <w:sz w:val="28"/>
          <w:szCs w:val="28"/>
        </w:rPr>
        <w:t xml:space="preserve"> (</w:t>
      </w:r>
      <w:r w:rsidR="0091205A" w:rsidRPr="0091205A">
        <w:rPr>
          <w:rFonts w:ascii="Times New Roman" w:eastAsia="Times New Roman" w:hAnsi="Times New Roman" w:cs="Times New Roman"/>
          <w:color w:val="000000" w:themeColor="text1"/>
          <w:sz w:val="28"/>
          <w:szCs w:val="28"/>
          <w:lang w:val="en-US"/>
        </w:rPr>
        <w:t>Die</w:t>
      </w:r>
      <w:r w:rsidR="0091205A" w:rsidRPr="0091205A">
        <w:rPr>
          <w:rFonts w:ascii="Times New Roman" w:eastAsia="Times New Roman" w:hAnsi="Times New Roman" w:cs="Times New Roman"/>
          <w:color w:val="000000" w:themeColor="text1"/>
          <w:sz w:val="28"/>
          <w:szCs w:val="28"/>
          <w:lang w:val="ru-RU"/>
        </w:rPr>
        <w:t xml:space="preserve"> </w:t>
      </w:r>
      <w:r w:rsidR="0091205A" w:rsidRPr="0091205A">
        <w:rPr>
          <w:rFonts w:ascii="Times New Roman" w:eastAsia="Times New Roman" w:hAnsi="Times New Roman" w:cs="Times New Roman"/>
          <w:color w:val="000000" w:themeColor="text1"/>
          <w:sz w:val="28"/>
          <w:szCs w:val="28"/>
          <w:lang w:val="en-US"/>
        </w:rPr>
        <w:t>Ursache</w:t>
      </w:r>
      <w:r w:rsidR="0091205A" w:rsidRPr="0091205A">
        <w:rPr>
          <w:rFonts w:ascii="Times New Roman" w:eastAsia="Times New Roman" w:hAnsi="Times New Roman" w:cs="Times New Roman"/>
          <w:color w:val="000000" w:themeColor="text1"/>
          <w:sz w:val="28"/>
          <w:szCs w:val="28"/>
          <w:lang w:val="ru-RU"/>
        </w:rPr>
        <w:t>.</w:t>
      </w:r>
      <w:proofErr w:type="gramEnd"/>
      <w:r w:rsidR="0091205A" w:rsidRPr="0091205A">
        <w:rPr>
          <w:rFonts w:ascii="Times New Roman" w:eastAsia="Times New Roman" w:hAnsi="Times New Roman" w:cs="Times New Roman"/>
          <w:color w:val="000000" w:themeColor="text1"/>
          <w:sz w:val="28"/>
          <w:szCs w:val="28"/>
          <w:lang w:val="ru-RU"/>
        </w:rPr>
        <w:t xml:space="preserve"> </w:t>
      </w:r>
      <w:proofErr w:type="gramStart"/>
      <w:r w:rsidR="0091205A" w:rsidRPr="0091205A">
        <w:rPr>
          <w:rFonts w:ascii="Times New Roman" w:eastAsia="Times New Roman" w:hAnsi="Times New Roman" w:cs="Times New Roman"/>
          <w:color w:val="000000" w:themeColor="text1"/>
          <w:sz w:val="28"/>
          <w:szCs w:val="28"/>
          <w:lang w:val="en-US"/>
        </w:rPr>
        <w:t>Eine</w:t>
      </w:r>
      <w:r w:rsidR="0091205A" w:rsidRPr="0091205A">
        <w:rPr>
          <w:rFonts w:ascii="Times New Roman" w:eastAsia="Times New Roman" w:hAnsi="Times New Roman" w:cs="Times New Roman"/>
          <w:color w:val="000000" w:themeColor="text1"/>
          <w:sz w:val="28"/>
          <w:szCs w:val="28"/>
          <w:lang w:val="ru-RU"/>
        </w:rPr>
        <w:t xml:space="preserve"> </w:t>
      </w:r>
      <w:r w:rsidR="0091205A" w:rsidRPr="0091205A">
        <w:rPr>
          <w:rFonts w:ascii="Times New Roman" w:eastAsia="Times New Roman" w:hAnsi="Times New Roman" w:cs="Times New Roman"/>
          <w:color w:val="000000" w:themeColor="text1"/>
          <w:sz w:val="28"/>
          <w:szCs w:val="28"/>
          <w:lang w:val="en-US"/>
        </w:rPr>
        <w:t>Andeutung</w:t>
      </w:r>
      <w:r w:rsidR="0091205A" w:rsidRPr="0091205A">
        <w:rPr>
          <w:rFonts w:ascii="Times New Roman" w:eastAsia="Times New Roman" w:hAnsi="Times New Roman" w:cs="Times New Roman"/>
          <w:color w:val="000000" w:themeColor="text1"/>
          <w:sz w:val="28"/>
          <w:szCs w:val="28"/>
          <w:lang w:val="ru-RU"/>
        </w:rPr>
        <w:t>, 1975</w:t>
      </w:r>
      <w:r w:rsidR="00471E07" w:rsidRPr="0091205A">
        <w:rPr>
          <w:rFonts w:ascii="Times New Roman" w:eastAsia="Times New Roman" w:hAnsi="Times New Roman" w:cs="Times New Roman"/>
          <w:color w:val="000000" w:themeColor="text1"/>
          <w:sz w:val="28"/>
          <w:szCs w:val="28"/>
        </w:rPr>
        <w:t>)</w:t>
      </w:r>
      <w:r w:rsidRPr="0091205A">
        <w:rPr>
          <w:rFonts w:ascii="Times New Roman" w:eastAsia="Times New Roman" w:hAnsi="Times New Roman" w:cs="Times New Roman"/>
          <w:color w:val="000000" w:themeColor="text1"/>
          <w:sz w:val="28"/>
          <w:szCs w:val="28"/>
        </w:rPr>
        <w:t xml:space="preserve"> </w:t>
      </w:r>
      <w:r w:rsidR="00E56984">
        <w:rPr>
          <w:rFonts w:ascii="Times New Roman" w:eastAsia="Times New Roman" w:hAnsi="Times New Roman" w:cs="Times New Roman"/>
          <w:sz w:val="28"/>
          <w:szCs w:val="28"/>
        </w:rPr>
        <w:t xml:space="preserve">называет красоту этого города </w:t>
      </w:r>
      <w:r w:rsidR="00E56984">
        <w:rPr>
          <w:rFonts w:ascii="Times New Roman" w:eastAsia="Times New Roman" w:hAnsi="Times New Roman" w:cs="Times New Roman"/>
          <w:sz w:val="28"/>
          <w:szCs w:val="28"/>
          <w:lang w:val="ru-RU"/>
        </w:rPr>
        <w:t>«</w:t>
      </w:r>
      <w:r w:rsidRPr="004F5BE1">
        <w:rPr>
          <w:rFonts w:ascii="Times New Roman" w:eastAsia="Times New Roman" w:hAnsi="Times New Roman" w:cs="Times New Roman"/>
          <w:i/>
          <w:sz w:val="28"/>
          <w:szCs w:val="28"/>
        </w:rPr>
        <w:t xml:space="preserve">самой губительной заразой на этой губительной </w:t>
      </w:r>
      <w:r w:rsidR="00E56984">
        <w:rPr>
          <w:rFonts w:ascii="Times New Roman" w:eastAsia="Times New Roman" w:hAnsi="Times New Roman" w:cs="Times New Roman"/>
          <w:i/>
          <w:sz w:val="28"/>
          <w:szCs w:val="28"/>
        </w:rPr>
        <w:t>земле</w:t>
      </w:r>
      <w:r w:rsidR="00E56984">
        <w:rPr>
          <w:rFonts w:ascii="Times New Roman" w:eastAsia="Times New Roman" w:hAnsi="Times New Roman" w:cs="Times New Roman"/>
          <w:i/>
          <w:sz w:val="28"/>
          <w:szCs w:val="28"/>
          <w:lang w:val="ru-RU"/>
        </w:rPr>
        <w:t>»</w:t>
      </w:r>
      <w:r w:rsidRPr="004F5BE1">
        <w:rPr>
          <w:rFonts w:ascii="Times New Roman" w:eastAsia="Times New Roman" w:hAnsi="Times New Roman" w:cs="Times New Roman"/>
          <w:sz w:val="28"/>
          <w:szCs w:val="28"/>
        </w:rPr>
        <w:t>, ве</w:t>
      </w:r>
      <w:r w:rsidR="00471E07">
        <w:rPr>
          <w:rFonts w:ascii="Times New Roman" w:eastAsia="Times New Roman" w:hAnsi="Times New Roman" w:cs="Times New Roman"/>
          <w:sz w:val="28"/>
          <w:szCs w:val="28"/>
        </w:rPr>
        <w:t>дь все, что вызывает восхищение и</w:t>
      </w:r>
      <w:r w:rsidRPr="004F5BE1">
        <w:rPr>
          <w:rFonts w:ascii="Times New Roman" w:eastAsia="Times New Roman" w:hAnsi="Times New Roman" w:cs="Times New Roman"/>
          <w:sz w:val="28"/>
          <w:szCs w:val="28"/>
        </w:rPr>
        <w:t xml:space="preserve"> восхваляется</w:t>
      </w:r>
      <w:r w:rsidR="00471E07">
        <w:rPr>
          <w:rFonts w:ascii="Times New Roman" w:eastAsia="Times New Roman" w:hAnsi="Times New Roman" w:cs="Times New Roman"/>
          <w:sz w:val="28"/>
          <w:szCs w:val="28"/>
        </w:rPr>
        <w:t>,</w:t>
      </w:r>
      <w:r w:rsidRPr="004F5BE1">
        <w:rPr>
          <w:rFonts w:ascii="Times New Roman" w:eastAsia="Times New Roman" w:hAnsi="Times New Roman" w:cs="Times New Roman"/>
          <w:sz w:val="28"/>
          <w:szCs w:val="28"/>
        </w:rPr>
        <w:t xml:space="preserve"> становится </w:t>
      </w:r>
      <w:r w:rsidR="00471E07">
        <w:rPr>
          <w:rFonts w:ascii="Times New Roman" w:eastAsia="Times New Roman" w:hAnsi="Times New Roman" w:cs="Times New Roman"/>
          <w:sz w:val="28"/>
          <w:szCs w:val="28"/>
        </w:rPr>
        <w:t>в том числе и инструментом пропа</w:t>
      </w:r>
      <w:r w:rsidRPr="004F5BE1">
        <w:rPr>
          <w:rFonts w:ascii="Times New Roman" w:eastAsia="Times New Roman" w:hAnsi="Times New Roman" w:cs="Times New Roman"/>
          <w:sz w:val="28"/>
          <w:szCs w:val="28"/>
        </w:rPr>
        <w:t>ганды</w:t>
      </w:r>
      <w:r w:rsidRPr="004F5BE1">
        <w:rPr>
          <w:rFonts w:ascii="Times New Roman" w:eastAsia="Times New Roman" w:hAnsi="Times New Roman" w:cs="Times New Roman"/>
          <w:i/>
          <w:sz w:val="28"/>
          <w:szCs w:val="28"/>
        </w:rPr>
        <w:t xml:space="preserve"> </w:t>
      </w:r>
      <w:r w:rsidRPr="004F5BE1">
        <w:rPr>
          <w:rFonts w:ascii="Times New Roman" w:eastAsia="Times New Roman" w:hAnsi="Times New Roman" w:cs="Times New Roman"/>
          <w:sz w:val="28"/>
          <w:szCs w:val="28"/>
        </w:rPr>
        <w:t>[Бернхард, 1983: 156].</w:t>
      </w:r>
      <w:proofErr w:type="gramEnd"/>
      <w:r w:rsidRPr="004F5BE1">
        <w:rPr>
          <w:rFonts w:ascii="Times New Roman" w:eastAsia="Times New Roman" w:hAnsi="Times New Roman" w:cs="Times New Roman"/>
          <w:sz w:val="28"/>
          <w:szCs w:val="28"/>
        </w:rPr>
        <w:t xml:space="preserve"> В той же повести описывается эпизод, который во многом объясняет характер рассуждений бернхардовских героев. </w:t>
      </w:r>
    </w:p>
    <w:p w14:paraId="1F339565" w14:textId="16A9B0FA" w:rsidR="00433BA4" w:rsidRPr="004F5BE1" w:rsidRDefault="00630A18">
      <w:pPr>
        <w:spacing w:line="360" w:lineRule="auto"/>
        <w:ind w:firstLine="720"/>
        <w:jc w:val="both"/>
        <w:rPr>
          <w:rFonts w:ascii="Times New Roman" w:eastAsia="Times New Roman" w:hAnsi="Times New Roman" w:cs="Times New Roman"/>
          <w:sz w:val="28"/>
          <w:szCs w:val="28"/>
        </w:rPr>
      </w:pPr>
      <w:r w:rsidRPr="004F5BE1">
        <w:rPr>
          <w:rFonts w:ascii="Times New Roman" w:eastAsia="Times New Roman" w:hAnsi="Times New Roman" w:cs="Times New Roman"/>
          <w:sz w:val="28"/>
          <w:szCs w:val="28"/>
        </w:rPr>
        <w:t>Обучаясь в интернате, Бернхард испытывал страх перед Грюнкранцем, пропитанн</w:t>
      </w:r>
      <w:r w:rsidR="00471E07">
        <w:rPr>
          <w:rFonts w:ascii="Times New Roman" w:eastAsia="Times New Roman" w:hAnsi="Times New Roman" w:cs="Times New Roman"/>
          <w:sz w:val="28"/>
          <w:szCs w:val="28"/>
        </w:rPr>
        <w:t>ым</w:t>
      </w:r>
      <w:r w:rsidRPr="004F5BE1">
        <w:rPr>
          <w:rFonts w:ascii="Times New Roman" w:eastAsia="Times New Roman" w:hAnsi="Times New Roman" w:cs="Times New Roman"/>
          <w:sz w:val="28"/>
          <w:szCs w:val="28"/>
        </w:rPr>
        <w:t xml:space="preserve"> фашистскими идеями </w:t>
      </w:r>
      <w:r w:rsidR="00471E07">
        <w:rPr>
          <w:rFonts w:ascii="Times New Roman" w:eastAsia="Times New Roman" w:hAnsi="Times New Roman" w:cs="Times New Roman"/>
          <w:sz w:val="28"/>
          <w:szCs w:val="28"/>
        </w:rPr>
        <w:t>директором</w:t>
      </w:r>
      <w:r w:rsidRPr="004F5BE1">
        <w:rPr>
          <w:rFonts w:ascii="Times New Roman" w:eastAsia="Times New Roman" w:hAnsi="Times New Roman" w:cs="Times New Roman"/>
          <w:sz w:val="28"/>
          <w:szCs w:val="28"/>
        </w:rPr>
        <w:t xml:space="preserve"> этого учр</w:t>
      </w:r>
      <w:r w:rsidR="00471E07">
        <w:rPr>
          <w:rFonts w:ascii="Times New Roman" w:eastAsia="Times New Roman" w:hAnsi="Times New Roman" w:cs="Times New Roman"/>
          <w:sz w:val="28"/>
          <w:szCs w:val="28"/>
        </w:rPr>
        <w:t>еждения и к тому же руководителем</w:t>
      </w:r>
      <w:r w:rsidRPr="004F5BE1">
        <w:rPr>
          <w:rFonts w:ascii="Times New Roman" w:eastAsia="Times New Roman" w:hAnsi="Times New Roman" w:cs="Times New Roman"/>
          <w:sz w:val="28"/>
          <w:szCs w:val="28"/>
        </w:rPr>
        <w:t xml:space="preserve"> зальцбургского хора. </w:t>
      </w:r>
      <w:r w:rsidR="00471E07">
        <w:rPr>
          <w:rFonts w:ascii="Times New Roman" w:eastAsia="Times New Roman" w:hAnsi="Times New Roman" w:cs="Times New Roman"/>
          <w:sz w:val="28"/>
          <w:szCs w:val="28"/>
        </w:rPr>
        <w:t>По окончании войны и развенчании</w:t>
      </w:r>
      <w:r w:rsidRPr="004F5BE1">
        <w:rPr>
          <w:rFonts w:ascii="Times New Roman" w:eastAsia="Times New Roman" w:hAnsi="Times New Roman" w:cs="Times New Roman"/>
          <w:sz w:val="28"/>
          <w:szCs w:val="28"/>
        </w:rPr>
        <w:t xml:space="preserve"> культа фюрера Бернхард продолжает обучение, но уже в католической гимназии</w:t>
      </w:r>
      <w:r w:rsidR="00E56984">
        <w:rPr>
          <w:rFonts w:ascii="Times New Roman" w:eastAsia="Times New Roman" w:hAnsi="Times New Roman" w:cs="Times New Roman"/>
          <w:sz w:val="28"/>
          <w:szCs w:val="28"/>
        </w:rPr>
        <w:t xml:space="preserve">, и не обнаруживает перемен:   </w:t>
      </w:r>
      <w:proofErr w:type="gramStart"/>
      <w:r w:rsidR="00E56984">
        <w:rPr>
          <w:rFonts w:ascii="Times New Roman" w:eastAsia="Times New Roman" w:hAnsi="Times New Roman" w:cs="Times New Roman"/>
          <w:sz w:val="28"/>
          <w:szCs w:val="28"/>
          <w:lang w:val="ru-RU"/>
        </w:rPr>
        <w:t>«</w:t>
      </w:r>
      <w:r w:rsidRPr="004F5BE1">
        <w:rPr>
          <w:rFonts w:ascii="Times New Roman" w:eastAsia="Times New Roman" w:hAnsi="Times New Roman" w:cs="Times New Roman"/>
          <w:sz w:val="28"/>
          <w:szCs w:val="28"/>
        </w:rPr>
        <w:t>Мне стало ясно, до чего в интернате почти полностью совпадали воспитательные меры национал-социалистического режима с католическим воспитанием, тут все снова повторялось, только под другим названием, не было видно прежних офицерских или других сапог, тут ходили в черных башмаках, как полагалось духовным лицам, и носили не серые или коричневые униформы, а черные сутаны, конечно, без начищенных до блеска погон, но префект</w:t>
      </w:r>
      <w:proofErr w:type="gramEnd"/>
      <w:r w:rsidRPr="004F5BE1">
        <w:rPr>
          <w:rFonts w:ascii="Times New Roman" w:eastAsia="Times New Roman" w:hAnsi="Times New Roman" w:cs="Times New Roman"/>
          <w:sz w:val="28"/>
          <w:szCs w:val="28"/>
        </w:rPr>
        <w:t xml:space="preserve">, в своем бумажном воротнике, был, в сущности, таким же Грюнкранцем, как в </w:t>
      </w:r>
      <w:r w:rsidRPr="004F5BE1">
        <w:rPr>
          <w:rFonts w:ascii="Times New Roman" w:eastAsia="Times New Roman" w:hAnsi="Times New Roman" w:cs="Times New Roman"/>
          <w:sz w:val="28"/>
          <w:szCs w:val="28"/>
        </w:rPr>
        <w:lastRenderedPageBreak/>
        <w:t>нацистское время Грюнкранц был уже, по с</w:t>
      </w:r>
      <w:r w:rsidR="00E56984">
        <w:rPr>
          <w:rFonts w:ascii="Times New Roman" w:eastAsia="Times New Roman" w:hAnsi="Times New Roman" w:cs="Times New Roman"/>
          <w:sz w:val="28"/>
          <w:szCs w:val="28"/>
        </w:rPr>
        <w:t>уществу, таким префектом &lt;...&gt;</w:t>
      </w:r>
      <w:r w:rsidR="00E56984">
        <w:rPr>
          <w:rFonts w:ascii="Times New Roman" w:eastAsia="Times New Roman" w:hAnsi="Times New Roman" w:cs="Times New Roman"/>
          <w:sz w:val="28"/>
          <w:szCs w:val="28"/>
          <w:lang w:val="ru-RU"/>
        </w:rPr>
        <w:t xml:space="preserve">» </w:t>
      </w:r>
      <w:r w:rsidRPr="004F5BE1">
        <w:rPr>
          <w:rFonts w:ascii="Times New Roman" w:eastAsia="Times New Roman" w:hAnsi="Times New Roman" w:cs="Times New Roman"/>
          <w:sz w:val="28"/>
          <w:szCs w:val="28"/>
        </w:rPr>
        <w:t xml:space="preserve">[Бернхард, </w:t>
      </w:r>
      <w:r w:rsidR="00E56984">
        <w:rPr>
          <w:rFonts w:ascii="Times New Roman" w:eastAsia="Times New Roman" w:hAnsi="Times New Roman" w:cs="Times New Roman"/>
          <w:sz w:val="28"/>
          <w:szCs w:val="28"/>
          <w:lang w:val="ru-RU"/>
        </w:rPr>
        <w:t> </w:t>
      </w:r>
      <w:r w:rsidRPr="004F5BE1">
        <w:rPr>
          <w:rFonts w:ascii="Times New Roman" w:eastAsia="Times New Roman" w:hAnsi="Times New Roman" w:cs="Times New Roman"/>
          <w:sz w:val="28"/>
          <w:szCs w:val="28"/>
        </w:rPr>
        <w:t>1983: 173]. Со временем подозрение, что воспитатели относились к Иисусу Христу совершенно так же, как полгода назад к Адольфу Гитлеру, полностью подтверждается. Вероятно, именно этот опыт приводит писателя к пониманию того, что любая восхваляемая величина - всего лишь переменная, слепое поклонение которой может привести</w:t>
      </w:r>
      <w:r w:rsidR="00E56984">
        <w:rPr>
          <w:rFonts w:ascii="Times New Roman" w:eastAsia="Times New Roman" w:hAnsi="Times New Roman" w:cs="Times New Roman"/>
          <w:sz w:val="28"/>
          <w:szCs w:val="28"/>
        </w:rPr>
        <w:t xml:space="preserve"> к катастрофе. Бернхард пишет: </w:t>
      </w:r>
      <w:proofErr w:type="gramStart"/>
      <w:r w:rsidR="00E56984">
        <w:rPr>
          <w:rFonts w:ascii="Times New Roman" w:eastAsia="Times New Roman" w:hAnsi="Times New Roman" w:cs="Times New Roman"/>
          <w:sz w:val="28"/>
          <w:szCs w:val="28"/>
          <w:lang w:val="ru-RU"/>
        </w:rPr>
        <w:t>«</w:t>
      </w:r>
      <w:r w:rsidRPr="004F5BE1">
        <w:rPr>
          <w:rFonts w:ascii="Times New Roman" w:eastAsia="Times New Roman" w:hAnsi="Times New Roman" w:cs="Times New Roman"/>
          <w:sz w:val="28"/>
          <w:szCs w:val="28"/>
        </w:rPr>
        <w:t>Когда поют гимны и песни в честь какой-нибудь так называемой выдающейся личности - все равно, чем она прославилась, - как мы пели гимны и песни и в гитлеровские времена, и в посленацистское время, не надо забывать, что тексты всегда, по существу, одни и те же, хотя слова и несколько другие, но и текст похож, и музыка похожа, и все эти песни и</w:t>
      </w:r>
      <w:proofErr w:type="gramEnd"/>
      <w:r w:rsidRPr="004F5BE1">
        <w:rPr>
          <w:rFonts w:ascii="Times New Roman" w:eastAsia="Times New Roman" w:hAnsi="Times New Roman" w:cs="Times New Roman"/>
          <w:sz w:val="28"/>
          <w:szCs w:val="28"/>
        </w:rPr>
        <w:t xml:space="preserve"> гимны - только выражение тупости, пошлости и бесхарактерности тех, кто затвердил эти тексты, только их бессмысленная, бездумная привычка петь все эти гимны и хоралы, а привычка эта царит в нашем бездумном и бессмысленном мире. И то преступление, которое совершают по отношению к своим несовершеннолетним воспитанникам все эти воспитатели мира в закрытых учебных заведениях, - эти преступления всегда совершаются во имя какой-нибудь выдающейся личности, как ее ни называй - Гитле</w:t>
      </w:r>
      <w:r w:rsidR="00E56984">
        <w:rPr>
          <w:rFonts w:ascii="Times New Roman" w:eastAsia="Times New Roman" w:hAnsi="Times New Roman" w:cs="Times New Roman"/>
          <w:sz w:val="28"/>
          <w:szCs w:val="28"/>
        </w:rPr>
        <w:t>ром, Христом или как-нибудь еще</w:t>
      </w:r>
      <w:r w:rsidR="00E56984">
        <w:rPr>
          <w:rFonts w:ascii="Times New Roman" w:eastAsia="Times New Roman" w:hAnsi="Times New Roman" w:cs="Times New Roman"/>
          <w:sz w:val="28"/>
          <w:szCs w:val="28"/>
          <w:lang w:val="ru-RU"/>
        </w:rPr>
        <w:t>»</w:t>
      </w:r>
      <w:r w:rsidR="00990ADC">
        <w:rPr>
          <w:rFonts w:ascii="Times New Roman" w:eastAsia="Times New Roman" w:hAnsi="Times New Roman" w:cs="Times New Roman"/>
          <w:sz w:val="28"/>
          <w:szCs w:val="28"/>
        </w:rPr>
        <w:t xml:space="preserve"> [Бернхард,</w:t>
      </w:r>
      <w:r w:rsidR="00990ADC">
        <w:rPr>
          <w:rFonts w:ascii="Times New Roman" w:eastAsia="Times New Roman" w:hAnsi="Times New Roman" w:cs="Times New Roman"/>
          <w:sz w:val="28"/>
          <w:szCs w:val="28"/>
          <w:lang w:val="ru-RU"/>
        </w:rPr>
        <w:t> </w:t>
      </w:r>
      <w:r w:rsidR="00990ADC">
        <w:rPr>
          <w:rFonts w:ascii="Times New Roman" w:eastAsia="Times New Roman" w:hAnsi="Times New Roman" w:cs="Times New Roman"/>
          <w:sz w:val="28"/>
          <w:szCs w:val="28"/>
        </w:rPr>
        <w:t xml:space="preserve"> 1983:</w:t>
      </w:r>
      <w:r w:rsidR="00990ADC">
        <w:rPr>
          <w:rFonts w:ascii="Times New Roman" w:eastAsia="Times New Roman" w:hAnsi="Times New Roman" w:cs="Times New Roman"/>
          <w:sz w:val="28"/>
          <w:szCs w:val="28"/>
          <w:lang w:val="ru-RU"/>
        </w:rPr>
        <w:t> </w:t>
      </w:r>
      <w:r w:rsidRPr="004F5BE1">
        <w:rPr>
          <w:rFonts w:ascii="Times New Roman" w:eastAsia="Times New Roman" w:hAnsi="Times New Roman" w:cs="Times New Roman"/>
          <w:sz w:val="28"/>
          <w:szCs w:val="28"/>
        </w:rPr>
        <w:t xml:space="preserve">176]. </w:t>
      </w:r>
    </w:p>
    <w:p w14:paraId="18F6FC7D" w14:textId="24F90658" w:rsidR="00433BA4" w:rsidRPr="004F5BE1" w:rsidRDefault="00630A18">
      <w:pPr>
        <w:spacing w:line="360" w:lineRule="auto"/>
        <w:ind w:firstLine="720"/>
        <w:jc w:val="both"/>
        <w:rPr>
          <w:rFonts w:ascii="Times New Roman" w:eastAsia="Times New Roman" w:hAnsi="Times New Roman" w:cs="Times New Roman"/>
          <w:sz w:val="28"/>
          <w:szCs w:val="28"/>
        </w:rPr>
      </w:pPr>
      <w:r w:rsidRPr="004F5BE1">
        <w:rPr>
          <w:rFonts w:ascii="Times New Roman" w:eastAsia="Times New Roman" w:hAnsi="Times New Roman" w:cs="Times New Roman"/>
          <w:sz w:val="28"/>
          <w:szCs w:val="28"/>
        </w:rPr>
        <w:t>Таким образом, рефлексия персонажей Бернхарда о музыке, как и о</w:t>
      </w:r>
      <w:r w:rsidR="00471E07">
        <w:rPr>
          <w:rFonts w:ascii="Times New Roman" w:eastAsia="Times New Roman" w:hAnsi="Times New Roman" w:cs="Times New Roman"/>
          <w:sz w:val="28"/>
          <w:szCs w:val="28"/>
        </w:rPr>
        <w:t>б</w:t>
      </w:r>
      <w:r w:rsidRPr="004F5BE1">
        <w:rPr>
          <w:rFonts w:ascii="Times New Roman" w:eastAsia="Times New Roman" w:hAnsi="Times New Roman" w:cs="Times New Roman"/>
          <w:sz w:val="28"/>
          <w:szCs w:val="28"/>
        </w:rPr>
        <w:t xml:space="preserve"> искусстве в целом, прежде </w:t>
      </w:r>
      <w:proofErr w:type="gramStart"/>
      <w:r w:rsidRPr="004F5BE1">
        <w:rPr>
          <w:rFonts w:ascii="Times New Roman" w:eastAsia="Times New Roman" w:hAnsi="Times New Roman" w:cs="Times New Roman"/>
          <w:sz w:val="28"/>
          <w:szCs w:val="28"/>
        </w:rPr>
        <w:t>всего</w:t>
      </w:r>
      <w:proofErr w:type="gramEnd"/>
      <w:r w:rsidRPr="004F5BE1">
        <w:rPr>
          <w:rFonts w:ascii="Times New Roman" w:eastAsia="Times New Roman" w:hAnsi="Times New Roman" w:cs="Times New Roman"/>
          <w:sz w:val="28"/>
          <w:szCs w:val="28"/>
        </w:rPr>
        <w:t xml:space="preserve"> связана с критикой устоявшихся в обществе мнений относительно наиболее значимых и в то же время клишированных атрибутов музыкально-академической жизни</w:t>
      </w:r>
      <w:r w:rsidR="00471E07">
        <w:rPr>
          <w:rFonts w:ascii="Times New Roman" w:eastAsia="Times New Roman" w:hAnsi="Times New Roman" w:cs="Times New Roman"/>
          <w:sz w:val="28"/>
          <w:szCs w:val="28"/>
        </w:rPr>
        <w:t>,</w:t>
      </w:r>
      <w:r w:rsidRPr="004F5BE1">
        <w:rPr>
          <w:rFonts w:ascii="Times New Roman" w:eastAsia="Times New Roman" w:hAnsi="Times New Roman" w:cs="Times New Roman"/>
          <w:sz w:val="28"/>
          <w:szCs w:val="28"/>
        </w:rPr>
        <w:t xml:space="preserve"> таких как </w:t>
      </w:r>
      <w:r w:rsidR="00E56984">
        <w:rPr>
          <w:rFonts w:ascii="Times New Roman" w:eastAsia="Times New Roman" w:hAnsi="Times New Roman" w:cs="Times New Roman"/>
          <w:sz w:val="28"/>
          <w:szCs w:val="28"/>
          <w:lang w:val="ru-RU"/>
        </w:rPr>
        <w:t>«</w:t>
      </w:r>
      <w:r w:rsidRPr="004F5BE1">
        <w:rPr>
          <w:rFonts w:ascii="Times New Roman" w:eastAsia="Times New Roman" w:hAnsi="Times New Roman" w:cs="Times New Roman"/>
          <w:sz w:val="28"/>
          <w:szCs w:val="28"/>
        </w:rPr>
        <w:t>Моцартеум</w:t>
      </w:r>
      <w:r w:rsidR="00E56984">
        <w:rPr>
          <w:rFonts w:ascii="Times New Roman" w:eastAsia="Times New Roman" w:hAnsi="Times New Roman" w:cs="Times New Roman"/>
          <w:sz w:val="28"/>
          <w:szCs w:val="28"/>
          <w:lang w:val="ru-RU"/>
        </w:rPr>
        <w:t>»</w:t>
      </w:r>
      <w:r w:rsidRPr="004F5BE1">
        <w:rPr>
          <w:rFonts w:ascii="Times New Roman" w:eastAsia="Times New Roman" w:hAnsi="Times New Roman" w:cs="Times New Roman"/>
          <w:sz w:val="28"/>
          <w:szCs w:val="28"/>
        </w:rPr>
        <w:t>, Венское музыкальное собрание или Венский филармонический оркестр, а также первых величин музыкального искусства. Критика основывается главным образом на преувеличении и несет в себе черты абсурдистского взгляда на объекты критики, что ведет к окарикатуриванию выдающихся композиторов, а</w:t>
      </w:r>
      <w:r w:rsidR="00471E07">
        <w:rPr>
          <w:rFonts w:ascii="Times New Roman" w:eastAsia="Times New Roman" w:hAnsi="Times New Roman" w:cs="Times New Roman"/>
          <w:sz w:val="28"/>
          <w:szCs w:val="28"/>
        </w:rPr>
        <w:t>,</w:t>
      </w:r>
      <w:r w:rsidRPr="004F5BE1">
        <w:rPr>
          <w:rFonts w:ascii="Times New Roman" w:eastAsia="Times New Roman" w:hAnsi="Times New Roman" w:cs="Times New Roman"/>
          <w:sz w:val="28"/>
          <w:szCs w:val="28"/>
        </w:rPr>
        <w:t xml:space="preserve"> следовательно</w:t>
      </w:r>
      <w:r w:rsidR="00471E07">
        <w:rPr>
          <w:rFonts w:ascii="Times New Roman" w:eastAsia="Times New Roman" w:hAnsi="Times New Roman" w:cs="Times New Roman"/>
          <w:sz w:val="28"/>
          <w:szCs w:val="28"/>
        </w:rPr>
        <w:t>,</w:t>
      </w:r>
      <w:r w:rsidRPr="004F5BE1">
        <w:rPr>
          <w:rFonts w:ascii="Times New Roman" w:eastAsia="Times New Roman" w:hAnsi="Times New Roman" w:cs="Times New Roman"/>
          <w:sz w:val="28"/>
          <w:szCs w:val="28"/>
        </w:rPr>
        <w:t xml:space="preserve"> и поклоняющейся им публики. В радикально негативной позиции протагонистов по отношению к музыке содержится призыв трезво и </w:t>
      </w:r>
      <w:r w:rsidRPr="004F5BE1">
        <w:rPr>
          <w:rFonts w:ascii="Times New Roman" w:eastAsia="Times New Roman" w:hAnsi="Times New Roman" w:cs="Times New Roman"/>
          <w:sz w:val="28"/>
          <w:szCs w:val="28"/>
        </w:rPr>
        <w:lastRenderedPageBreak/>
        <w:t xml:space="preserve">самостоятельно выносить суждения о ней, не сотворяя себе кумиров, что имеет отношение к историческому контексту творчества писателя. </w:t>
      </w:r>
      <w:proofErr w:type="gramStart"/>
      <w:r w:rsidRPr="004F5BE1">
        <w:rPr>
          <w:rFonts w:ascii="Times New Roman" w:eastAsia="Times New Roman" w:hAnsi="Times New Roman" w:cs="Times New Roman"/>
          <w:sz w:val="28"/>
          <w:szCs w:val="28"/>
        </w:rPr>
        <w:t>Постоянное использование повторов в монологах персонажей  в данном контексте может быть понято как обыгрывание бездумно подхватываемых и повторяющихся хвалебных речей о Великих, только со знаком минус.</w:t>
      </w:r>
      <w:proofErr w:type="gramEnd"/>
    </w:p>
    <w:p w14:paraId="2999315E" w14:textId="77777777" w:rsidR="00F35529" w:rsidRDefault="00F35529" w:rsidP="00F35529">
      <w:pPr>
        <w:spacing w:line="360" w:lineRule="auto"/>
        <w:rPr>
          <w:rFonts w:ascii="Times New Roman" w:eastAsia="Times New Roman" w:hAnsi="Times New Roman" w:cs="Times New Roman"/>
          <w:sz w:val="28"/>
          <w:szCs w:val="28"/>
          <w:lang w:val="ru-RU"/>
        </w:rPr>
      </w:pPr>
    </w:p>
    <w:p w14:paraId="0B6F4BFB" w14:textId="77777777" w:rsidR="006C3F8C" w:rsidRPr="00237464" w:rsidRDefault="006C3F8C" w:rsidP="00F35529">
      <w:pPr>
        <w:spacing w:line="360" w:lineRule="auto"/>
        <w:jc w:val="center"/>
        <w:rPr>
          <w:rFonts w:ascii="Times New Roman" w:eastAsia="Times New Roman" w:hAnsi="Times New Roman" w:cs="Times New Roman"/>
          <w:b/>
          <w:sz w:val="28"/>
          <w:szCs w:val="28"/>
          <w:lang w:val="ru-RU"/>
        </w:rPr>
      </w:pPr>
    </w:p>
    <w:p w14:paraId="47C28937" w14:textId="77777777" w:rsidR="006C3F8C" w:rsidRPr="00237464" w:rsidRDefault="006C3F8C" w:rsidP="00F35529">
      <w:pPr>
        <w:spacing w:line="360" w:lineRule="auto"/>
        <w:jc w:val="center"/>
        <w:rPr>
          <w:rFonts w:ascii="Times New Roman" w:eastAsia="Times New Roman" w:hAnsi="Times New Roman" w:cs="Times New Roman"/>
          <w:b/>
          <w:sz w:val="28"/>
          <w:szCs w:val="28"/>
          <w:lang w:val="ru-RU"/>
        </w:rPr>
      </w:pPr>
    </w:p>
    <w:p w14:paraId="0D16E331" w14:textId="77777777" w:rsidR="006C3F8C" w:rsidRPr="00237464" w:rsidRDefault="006C3F8C" w:rsidP="00F35529">
      <w:pPr>
        <w:spacing w:line="360" w:lineRule="auto"/>
        <w:jc w:val="center"/>
        <w:rPr>
          <w:rFonts w:ascii="Times New Roman" w:eastAsia="Times New Roman" w:hAnsi="Times New Roman" w:cs="Times New Roman"/>
          <w:b/>
          <w:sz w:val="28"/>
          <w:szCs w:val="28"/>
          <w:lang w:val="ru-RU"/>
        </w:rPr>
      </w:pPr>
    </w:p>
    <w:p w14:paraId="42168AF8" w14:textId="77777777" w:rsidR="006C3F8C" w:rsidRPr="00237464" w:rsidRDefault="006C3F8C" w:rsidP="00F35529">
      <w:pPr>
        <w:spacing w:line="360" w:lineRule="auto"/>
        <w:jc w:val="center"/>
        <w:rPr>
          <w:rFonts w:ascii="Times New Roman" w:eastAsia="Times New Roman" w:hAnsi="Times New Roman" w:cs="Times New Roman"/>
          <w:b/>
          <w:sz w:val="28"/>
          <w:szCs w:val="28"/>
          <w:lang w:val="ru-RU"/>
        </w:rPr>
      </w:pPr>
    </w:p>
    <w:p w14:paraId="75DE2076" w14:textId="77777777" w:rsidR="006C3F8C" w:rsidRPr="00237464" w:rsidRDefault="006C3F8C" w:rsidP="00F35529">
      <w:pPr>
        <w:spacing w:line="360" w:lineRule="auto"/>
        <w:jc w:val="center"/>
        <w:rPr>
          <w:rFonts w:ascii="Times New Roman" w:eastAsia="Times New Roman" w:hAnsi="Times New Roman" w:cs="Times New Roman"/>
          <w:b/>
          <w:sz w:val="28"/>
          <w:szCs w:val="28"/>
          <w:lang w:val="ru-RU"/>
        </w:rPr>
      </w:pPr>
    </w:p>
    <w:p w14:paraId="65903CEF" w14:textId="77777777" w:rsidR="006C3F8C" w:rsidRPr="00237464" w:rsidRDefault="006C3F8C" w:rsidP="00F35529">
      <w:pPr>
        <w:spacing w:line="360" w:lineRule="auto"/>
        <w:jc w:val="center"/>
        <w:rPr>
          <w:rFonts w:ascii="Times New Roman" w:eastAsia="Times New Roman" w:hAnsi="Times New Roman" w:cs="Times New Roman"/>
          <w:b/>
          <w:sz w:val="28"/>
          <w:szCs w:val="28"/>
          <w:lang w:val="ru-RU"/>
        </w:rPr>
      </w:pPr>
    </w:p>
    <w:p w14:paraId="697E9695" w14:textId="77777777" w:rsidR="006C3F8C" w:rsidRPr="00237464" w:rsidRDefault="006C3F8C" w:rsidP="00F35529">
      <w:pPr>
        <w:spacing w:line="360" w:lineRule="auto"/>
        <w:jc w:val="center"/>
        <w:rPr>
          <w:rFonts w:ascii="Times New Roman" w:eastAsia="Times New Roman" w:hAnsi="Times New Roman" w:cs="Times New Roman"/>
          <w:b/>
          <w:sz w:val="28"/>
          <w:szCs w:val="28"/>
          <w:lang w:val="ru-RU"/>
        </w:rPr>
      </w:pPr>
    </w:p>
    <w:p w14:paraId="3863B256" w14:textId="77777777" w:rsidR="006C3F8C" w:rsidRPr="00237464" w:rsidRDefault="006C3F8C" w:rsidP="00F35529">
      <w:pPr>
        <w:spacing w:line="360" w:lineRule="auto"/>
        <w:jc w:val="center"/>
        <w:rPr>
          <w:rFonts w:ascii="Times New Roman" w:eastAsia="Times New Roman" w:hAnsi="Times New Roman" w:cs="Times New Roman"/>
          <w:b/>
          <w:sz w:val="28"/>
          <w:szCs w:val="28"/>
          <w:lang w:val="ru-RU"/>
        </w:rPr>
      </w:pPr>
    </w:p>
    <w:p w14:paraId="63BD6FC5" w14:textId="77777777" w:rsidR="006C3F8C" w:rsidRPr="00237464" w:rsidRDefault="006C3F8C" w:rsidP="00F35529">
      <w:pPr>
        <w:spacing w:line="360" w:lineRule="auto"/>
        <w:jc w:val="center"/>
        <w:rPr>
          <w:rFonts w:ascii="Times New Roman" w:eastAsia="Times New Roman" w:hAnsi="Times New Roman" w:cs="Times New Roman"/>
          <w:b/>
          <w:sz w:val="28"/>
          <w:szCs w:val="28"/>
          <w:lang w:val="ru-RU"/>
        </w:rPr>
      </w:pPr>
    </w:p>
    <w:p w14:paraId="7575D34C" w14:textId="77777777" w:rsidR="006C3F8C" w:rsidRPr="00237464" w:rsidRDefault="006C3F8C" w:rsidP="00F35529">
      <w:pPr>
        <w:spacing w:line="360" w:lineRule="auto"/>
        <w:jc w:val="center"/>
        <w:rPr>
          <w:rFonts w:ascii="Times New Roman" w:eastAsia="Times New Roman" w:hAnsi="Times New Roman" w:cs="Times New Roman"/>
          <w:b/>
          <w:sz w:val="28"/>
          <w:szCs w:val="28"/>
          <w:lang w:val="ru-RU"/>
        </w:rPr>
      </w:pPr>
    </w:p>
    <w:p w14:paraId="4437F8AE" w14:textId="77777777" w:rsidR="006C3F8C" w:rsidRPr="00237464" w:rsidRDefault="006C3F8C" w:rsidP="00F35529">
      <w:pPr>
        <w:spacing w:line="360" w:lineRule="auto"/>
        <w:jc w:val="center"/>
        <w:rPr>
          <w:rFonts w:ascii="Times New Roman" w:eastAsia="Times New Roman" w:hAnsi="Times New Roman" w:cs="Times New Roman"/>
          <w:b/>
          <w:sz w:val="28"/>
          <w:szCs w:val="28"/>
          <w:lang w:val="ru-RU"/>
        </w:rPr>
      </w:pPr>
    </w:p>
    <w:p w14:paraId="324BFE9B" w14:textId="77777777" w:rsidR="006C3F8C" w:rsidRPr="00237464" w:rsidRDefault="006C3F8C" w:rsidP="00F35529">
      <w:pPr>
        <w:spacing w:line="360" w:lineRule="auto"/>
        <w:jc w:val="center"/>
        <w:rPr>
          <w:rFonts w:ascii="Times New Roman" w:eastAsia="Times New Roman" w:hAnsi="Times New Roman" w:cs="Times New Roman"/>
          <w:b/>
          <w:sz w:val="28"/>
          <w:szCs w:val="28"/>
          <w:lang w:val="ru-RU"/>
        </w:rPr>
      </w:pPr>
    </w:p>
    <w:p w14:paraId="28736085" w14:textId="77777777" w:rsidR="006C3F8C" w:rsidRPr="00237464" w:rsidRDefault="006C3F8C" w:rsidP="00F35529">
      <w:pPr>
        <w:spacing w:line="360" w:lineRule="auto"/>
        <w:jc w:val="center"/>
        <w:rPr>
          <w:rFonts w:ascii="Times New Roman" w:eastAsia="Times New Roman" w:hAnsi="Times New Roman" w:cs="Times New Roman"/>
          <w:b/>
          <w:sz w:val="28"/>
          <w:szCs w:val="28"/>
          <w:lang w:val="ru-RU"/>
        </w:rPr>
      </w:pPr>
    </w:p>
    <w:p w14:paraId="6D4A8A7B" w14:textId="77777777" w:rsidR="006C3F8C" w:rsidRPr="00237464" w:rsidRDefault="006C3F8C" w:rsidP="00F35529">
      <w:pPr>
        <w:spacing w:line="360" w:lineRule="auto"/>
        <w:jc w:val="center"/>
        <w:rPr>
          <w:rFonts w:ascii="Times New Roman" w:eastAsia="Times New Roman" w:hAnsi="Times New Roman" w:cs="Times New Roman"/>
          <w:b/>
          <w:sz w:val="28"/>
          <w:szCs w:val="28"/>
          <w:lang w:val="ru-RU"/>
        </w:rPr>
      </w:pPr>
    </w:p>
    <w:p w14:paraId="5FAF8B6A" w14:textId="77777777" w:rsidR="006C3F8C" w:rsidRPr="00237464" w:rsidRDefault="006C3F8C" w:rsidP="00F35529">
      <w:pPr>
        <w:spacing w:line="360" w:lineRule="auto"/>
        <w:jc w:val="center"/>
        <w:rPr>
          <w:rFonts w:ascii="Times New Roman" w:eastAsia="Times New Roman" w:hAnsi="Times New Roman" w:cs="Times New Roman"/>
          <w:b/>
          <w:sz w:val="28"/>
          <w:szCs w:val="28"/>
          <w:lang w:val="ru-RU"/>
        </w:rPr>
      </w:pPr>
    </w:p>
    <w:p w14:paraId="6C844FBA" w14:textId="77777777" w:rsidR="006C3F8C" w:rsidRPr="00237464" w:rsidRDefault="006C3F8C" w:rsidP="00F35529">
      <w:pPr>
        <w:spacing w:line="360" w:lineRule="auto"/>
        <w:jc w:val="center"/>
        <w:rPr>
          <w:rFonts w:ascii="Times New Roman" w:eastAsia="Times New Roman" w:hAnsi="Times New Roman" w:cs="Times New Roman"/>
          <w:b/>
          <w:sz w:val="28"/>
          <w:szCs w:val="28"/>
          <w:lang w:val="ru-RU"/>
        </w:rPr>
      </w:pPr>
    </w:p>
    <w:p w14:paraId="2AF373D4" w14:textId="77777777" w:rsidR="006C3F8C" w:rsidRPr="00237464" w:rsidRDefault="006C3F8C" w:rsidP="00F35529">
      <w:pPr>
        <w:spacing w:line="360" w:lineRule="auto"/>
        <w:jc w:val="center"/>
        <w:rPr>
          <w:rFonts w:ascii="Times New Roman" w:eastAsia="Times New Roman" w:hAnsi="Times New Roman" w:cs="Times New Roman"/>
          <w:b/>
          <w:sz w:val="28"/>
          <w:szCs w:val="28"/>
          <w:lang w:val="ru-RU"/>
        </w:rPr>
      </w:pPr>
    </w:p>
    <w:p w14:paraId="58AF5D29" w14:textId="77777777" w:rsidR="006C3F8C" w:rsidRPr="00237464" w:rsidRDefault="006C3F8C" w:rsidP="00F35529">
      <w:pPr>
        <w:spacing w:line="360" w:lineRule="auto"/>
        <w:jc w:val="center"/>
        <w:rPr>
          <w:rFonts w:ascii="Times New Roman" w:eastAsia="Times New Roman" w:hAnsi="Times New Roman" w:cs="Times New Roman"/>
          <w:b/>
          <w:sz w:val="28"/>
          <w:szCs w:val="28"/>
          <w:lang w:val="ru-RU"/>
        </w:rPr>
      </w:pPr>
    </w:p>
    <w:p w14:paraId="5A95E33B" w14:textId="77777777" w:rsidR="006C3F8C" w:rsidRPr="00237464" w:rsidRDefault="006C3F8C" w:rsidP="00F35529">
      <w:pPr>
        <w:spacing w:line="360" w:lineRule="auto"/>
        <w:jc w:val="center"/>
        <w:rPr>
          <w:rFonts w:ascii="Times New Roman" w:eastAsia="Times New Roman" w:hAnsi="Times New Roman" w:cs="Times New Roman"/>
          <w:b/>
          <w:sz w:val="28"/>
          <w:szCs w:val="28"/>
          <w:lang w:val="ru-RU"/>
        </w:rPr>
      </w:pPr>
    </w:p>
    <w:p w14:paraId="433B3982" w14:textId="77777777" w:rsidR="006C3F8C" w:rsidRPr="00237464" w:rsidRDefault="006C3F8C" w:rsidP="00F35529">
      <w:pPr>
        <w:spacing w:line="360" w:lineRule="auto"/>
        <w:jc w:val="center"/>
        <w:rPr>
          <w:rFonts w:ascii="Times New Roman" w:eastAsia="Times New Roman" w:hAnsi="Times New Roman" w:cs="Times New Roman"/>
          <w:b/>
          <w:sz w:val="28"/>
          <w:szCs w:val="28"/>
          <w:lang w:val="ru-RU"/>
        </w:rPr>
      </w:pPr>
    </w:p>
    <w:p w14:paraId="5219F95B" w14:textId="77777777" w:rsidR="006C3F8C" w:rsidRPr="00237464" w:rsidRDefault="006C3F8C" w:rsidP="00F35529">
      <w:pPr>
        <w:spacing w:line="360" w:lineRule="auto"/>
        <w:jc w:val="center"/>
        <w:rPr>
          <w:rFonts w:ascii="Times New Roman" w:eastAsia="Times New Roman" w:hAnsi="Times New Roman" w:cs="Times New Roman"/>
          <w:b/>
          <w:sz w:val="28"/>
          <w:szCs w:val="28"/>
          <w:lang w:val="ru-RU"/>
        </w:rPr>
      </w:pPr>
    </w:p>
    <w:p w14:paraId="497FFCB0" w14:textId="77777777" w:rsidR="006C3F8C" w:rsidRPr="00237464" w:rsidRDefault="006C3F8C" w:rsidP="00F35529">
      <w:pPr>
        <w:spacing w:line="360" w:lineRule="auto"/>
        <w:jc w:val="center"/>
        <w:rPr>
          <w:rFonts w:ascii="Times New Roman" w:eastAsia="Times New Roman" w:hAnsi="Times New Roman" w:cs="Times New Roman"/>
          <w:b/>
          <w:sz w:val="28"/>
          <w:szCs w:val="28"/>
          <w:lang w:val="ru-RU"/>
        </w:rPr>
      </w:pPr>
    </w:p>
    <w:p w14:paraId="4530E887" w14:textId="77777777" w:rsidR="002817E8" w:rsidRDefault="002817E8" w:rsidP="002817E8">
      <w:pPr>
        <w:spacing w:line="360" w:lineRule="auto"/>
        <w:rPr>
          <w:rFonts w:ascii="Times New Roman" w:eastAsia="Times New Roman" w:hAnsi="Times New Roman" w:cs="Times New Roman"/>
          <w:b/>
          <w:sz w:val="28"/>
          <w:szCs w:val="28"/>
          <w:lang w:val="ru-RU"/>
        </w:rPr>
      </w:pPr>
    </w:p>
    <w:p w14:paraId="6651AE79" w14:textId="77777777" w:rsidR="00433BA4" w:rsidRDefault="00630A18" w:rsidP="002817E8">
      <w:pPr>
        <w:spacing w:line="36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ВЫВОДЫ ПО ГЛАВЕ 1</w:t>
      </w:r>
    </w:p>
    <w:p w14:paraId="32609DC5" w14:textId="6D35D7F1" w:rsidR="006C3F8C" w:rsidRPr="006C3F8C" w:rsidRDefault="00630A18" w:rsidP="006C3F8C">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На основе анализа отдельных персонажей-музыкантов можно сделать следующие выводы. Во-первых, на страницах произведений Бернхарда выделяются </w:t>
      </w:r>
      <w:r w:rsidRPr="00E146AC">
        <w:rPr>
          <w:rFonts w:ascii="Times New Roman" w:eastAsia="Times New Roman" w:hAnsi="Times New Roman" w:cs="Times New Roman"/>
          <w:color w:val="000000" w:themeColor="text1"/>
          <w:sz w:val="28"/>
          <w:szCs w:val="28"/>
        </w:rPr>
        <w:t>две</w:t>
      </w:r>
      <w:r>
        <w:rPr>
          <w:rFonts w:ascii="Times New Roman" w:eastAsia="Times New Roman" w:hAnsi="Times New Roman" w:cs="Times New Roman"/>
          <w:sz w:val="28"/>
          <w:szCs w:val="28"/>
        </w:rPr>
        <w:t xml:space="preserve"> противоположные группы героев - профессиональные музыканты, музыковеды</w:t>
      </w:r>
      <w:r w:rsidR="00E146AC">
        <w:rPr>
          <w:rFonts w:ascii="Times New Roman" w:eastAsia="Times New Roman" w:hAnsi="Times New Roman" w:cs="Times New Roman"/>
          <w:sz w:val="28"/>
          <w:szCs w:val="28"/>
        </w:rPr>
        <w:t>, с одной стороны,</w:t>
      </w:r>
      <w:r>
        <w:rPr>
          <w:rFonts w:ascii="Times New Roman" w:eastAsia="Times New Roman" w:hAnsi="Times New Roman" w:cs="Times New Roman"/>
          <w:sz w:val="28"/>
          <w:szCs w:val="28"/>
        </w:rPr>
        <w:t xml:space="preserve"> и музыканты-любители, дилетанты</w:t>
      </w:r>
      <w:r w:rsidR="00E146AC">
        <w:rPr>
          <w:rFonts w:ascii="Times New Roman" w:eastAsia="Times New Roman" w:hAnsi="Times New Roman" w:cs="Times New Roman"/>
          <w:sz w:val="28"/>
          <w:szCs w:val="28"/>
        </w:rPr>
        <w:t xml:space="preserve"> – с другой</w:t>
      </w:r>
      <w:r>
        <w:rPr>
          <w:rFonts w:ascii="Times New Roman" w:eastAsia="Times New Roman" w:hAnsi="Times New Roman" w:cs="Times New Roman"/>
          <w:sz w:val="28"/>
          <w:szCs w:val="28"/>
        </w:rPr>
        <w:t xml:space="preserve">. Однако иногда это разделение перестает быть четким. Например, профессионально </w:t>
      </w:r>
      <w:proofErr w:type="gramStart"/>
      <w:r>
        <w:rPr>
          <w:rFonts w:ascii="Times New Roman" w:eastAsia="Times New Roman" w:hAnsi="Times New Roman" w:cs="Times New Roman"/>
          <w:sz w:val="28"/>
          <w:szCs w:val="28"/>
        </w:rPr>
        <w:t>занимающийся</w:t>
      </w:r>
      <w:proofErr w:type="gramEnd"/>
      <w:r>
        <w:rPr>
          <w:rFonts w:ascii="Times New Roman" w:eastAsia="Times New Roman" w:hAnsi="Times New Roman" w:cs="Times New Roman"/>
          <w:sz w:val="28"/>
          <w:szCs w:val="28"/>
        </w:rPr>
        <w:t xml:space="preserve"> музыкой Вертхаймер ощущает себя дилетантом в сравнении с виртуозно владеющим инструментом Гульдом. В то же время музыкант-любитель Карл из пьесы «Видимость обманчива» считает себя талантливее своей спутницы жизни-пианистки. Общей </w:t>
      </w:r>
      <w:proofErr w:type="gramStart"/>
      <w:r>
        <w:rPr>
          <w:rFonts w:ascii="Times New Roman" w:eastAsia="Times New Roman" w:hAnsi="Times New Roman" w:cs="Times New Roman"/>
          <w:sz w:val="28"/>
          <w:szCs w:val="28"/>
        </w:rPr>
        <w:t>особенностью</w:t>
      </w:r>
      <w:proofErr w:type="gramEnd"/>
      <w:r>
        <w:rPr>
          <w:rFonts w:ascii="Times New Roman" w:eastAsia="Times New Roman" w:hAnsi="Times New Roman" w:cs="Times New Roman"/>
          <w:sz w:val="28"/>
          <w:szCs w:val="28"/>
        </w:rPr>
        <w:t xml:space="preserve"> как для музык</w:t>
      </w:r>
      <w:r w:rsidR="002817E8">
        <w:rPr>
          <w:rFonts w:ascii="Times New Roman" w:eastAsia="Times New Roman" w:hAnsi="Times New Roman" w:cs="Times New Roman"/>
          <w:sz w:val="28"/>
          <w:szCs w:val="28"/>
        </w:rPr>
        <w:t xml:space="preserve">антов-профессионалов, так и </w:t>
      </w:r>
      <w:r>
        <w:rPr>
          <w:rFonts w:ascii="Times New Roman" w:eastAsia="Times New Roman" w:hAnsi="Times New Roman" w:cs="Times New Roman"/>
          <w:sz w:val="28"/>
          <w:szCs w:val="28"/>
        </w:rPr>
        <w:t xml:space="preserve">музыкантов-любителей в произведениях Бернхарда является нацеленность на трудно достижимый исполнительский идеал или ориентация на гениального исполнителя, высокие требования к себе. В изображении музыкантов Бернхард использует приемы </w:t>
      </w:r>
      <w:r w:rsidR="002817E8">
        <w:rPr>
          <w:rFonts w:ascii="Times New Roman" w:eastAsia="Times New Roman" w:hAnsi="Times New Roman" w:cs="Times New Roman"/>
          <w:sz w:val="28"/>
          <w:szCs w:val="28"/>
        </w:rPr>
        <w:t>и топосы, характерные для роман</w:t>
      </w:r>
      <w:r w:rsidR="002817E8">
        <w:rPr>
          <w:rFonts w:ascii="Times New Roman" w:eastAsia="Times New Roman" w:hAnsi="Times New Roman" w:cs="Times New Roman"/>
          <w:sz w:val="28"/>
          <w:szCs w:val="28"/>
          <w:lang w:val="ru-RU"/>
        </w:rPr>
        <w:t>а</w:t>
      </w:r>
      <w:r>
        <w:rPr>
          <w:rFonts w:ascii="Times New Roman" w:eastAsia="Times New Roman" w:hAnsi="Times New Roman" w:cs="Times New Roman"/>
          <w:sz w:val="28"/>
          <w:szCs w:val="28"/>
        </w:rPr>
        <w:t xml:space="preserve"> о художнике («Künstlerroman»). Во-первых, присутствует топос творческого становления и утраты идентичности,  что особенно характерно для романа «Пропащий» и «Старые мастера». Во-вторых, повествованию </w:t>
      </w:r>
      <w:proofErr w:type="gramStart"/>
      <w:r>
        <w:rPr>
          <w:rFonts w:ascii="Times New Roman" w:eastAsia="Times New Roman" w:hAnsi="Times New Roman" w:cs="Times New Roman"/>
          <w:sz w:val="28"/>
          <w:szCs w:val="28"/>
        </w:rPr>
        <w:t>свойственна</w:t>
      </w:r>
      <w:proofErr w:type="gramEnd"/>
      <w:r>
        <w:rPr>
          <w:rFonts w:ascii="Times New Roman" w:eastAsia="Times New Roman" w:hAnsi="Times New Roman" w:cs="Times New Roman"/>
          <w:sz w:val="28"/>
          <w:szCs w:val="28"/>
        </w:rPr>
        <w:t xml:space="preserve"> исповедальность, сосредоточение на различных деталях биографии музицирующего субъекта, которое в драматических произведениях передается длинными монологами героев (как </w:t>
      </w:r>
      <w:r w:rsidR="00E146AC">
        <w:rPr>
          <w:rFonts w:ascii="Times New Roman" w:eastAsia="Times New Roman" w:hAnsi="Times New Roman" w:cs="Times New Roman"/>
          <w:sz w:val="28"/>
          <w:szCs w:val="28"/>
        </w:rPr>
        <w:t xml:space="preserve">это имеет место </w:t>
      </w:r>
      <w:r>
        <w:rPr>
          <w:rFonts w:ascii="Times New Roman" w:eastAsia="Times New Roman" w:hAnsi="Times New Roman" w:cs="Times New Roman"/>
          <w:sz w:val="28"/>
          <w:szCs w:val="28"/>
        </w:rPr>
        <w:t xml:space="preserve">в случаях с Карибальди и Карлом) или неизвестным рассказчиком. Зачастую при построении образов музыкантов Бернхард соединяет автобиографический материал и художественный вымысел, что делает их сложными, неоднозначными.  Проницательность персонажей-музыкантов неразрывно связана с их постоянными размышлениями об искусстве и музыке, которые носят  критический характер. Однако в связи с неоднозначностью самих персонажей их рассуждения не могут рассматриваться в просвещенческой парадигме; они строятся на преувеличениях, которые нередко делают гротескными как критику, так и самих </w:t>
      </w:r>
      <w:r w:rsidR="006C3F8C">
        <w:rPr>
          <w:rFonts w:ascii="Times New Roman" w:eastAsia="Times New Roman" w:hAnsi="Times New Roman" w:cs="Times New Roman"/>
          <w:sz w:val="28"/>
          <w:szCs w:val="28"/>
        </w:rPr>
        <w:t>персонажей.</w:t>
      </w:r>
    </w:p>
    <w:p w14:paraId="44F1C270" w14:textId="3F914BA2" w:rsidR="00433BA4" w:rsidRPr="006C3F8C" w:rsidRDefault="00630A18" w:rsidP="006C3F8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 2. М</w:t>
      </w:r>
      <w:r w:rsidR="00F64AC5">
        <w:rPr>
          <w:rFonts w:ascii="Times New Roman" w:eastAsia="Times New Roman" w:hAnsi="Times New Roman" w:cs="Times New Roman"/>
          <w:b/>
          <w:sz w:val="28"/>
          <w:szCs w:val="28"/>
          <w:lang w:val="ru-RU"/>
        </w:rPr>
        <w:t>УЗЫКАЛЬНОСТЬ ПРОЗЫ БЕРНХАРДА</w:t>
      </w:r>
    </w:p>
    <w:p w14:paraId="09BD1C28" w14:textId="77777777" w:rsidR="00433BA4" w:rsidRDefault="00630A18">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b/>
        <w:t xml:space="preserve">2.1 </w:t>
      </w:r>
      <w:r w:rsidR="004F5BE1">
        <w:rPr>
          <w:rFonts w:ascii="Times New Roman" w:eastAsia="Times New Roman" w:hAnsi="Times New Roman" w:cs="Times New Roman"/>
          <w:b/>
          <w:sz w:val="28"/>
          <w:szCs w:val="28"/>
          <w:lang w:val="ru-RU"/>
        </w:rPr>
        <w:t>Литературно-музыкальная и</w:t>
      </w:r>
      <w:r>
        <w:rPr>
          <w:rFonts w:ascii="Times New Roman" w:eastAsia="Times New Roman" w:hAnsi="Times New Roman" w:cs="Times New Roman"/>
          <w:b/>
          <w:sz w:val="28"/>
          <w:szCs w:val="28"/>
        </w:rPr>
        <w:t>нтермедиальность</w:t>
      </w:r>
    </w:p>
    <w:p w14:paraId="36EDD95D" w14:textId="02056C7F" w:rsidR="00433BA4" w:rsidRPr="009538D7" w:rsidRDefault="00630A18">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Последние десятилетия в гуманитарных науках отмечены возрастающим интересом к интермедиальному анализу. Среди причин, объясняющих такую тенденцию, исследователи называют современный этап развития самих гуманитарных наук, характеризующийся стремлением к междисциплинарности [Хаминова, Зильб</w:t>
      </w:r>
      <w:r w:rsidR="007D4D28">
        <w:rPr>
          <w:rFonts w:ascii="Times New Roman" w:eastAsia="Times New Roman" w:hAnsi="Times New Roman" w:cs="Times New Roman"/>
          <w:sz w:val="28"/>
          <w:szCs w:val="28"/>
        </w:rPr>
        <w:t>ерман, 2014]. Однако сама идея синтеза</w:t>
      </w:r>
      <w:r>
        <w:rPr>
          <w:rFonts w:ascii="Times New Roman" w:eastAsia="Times New Roman" w:hAnsi="Times New Roman" w:cs="Times New Roman"/>
          <w:sz w:val="28"/>
          <w:szCs w:val="28"/>
        </w:rPr>
        <w:t xml:space="preserve"> искусств имеет давнюю традицию и связана с развитием такой отрасли литературоведческого знания как компаративистика. Еще в 1917 г. О. Ва</w:t>
      </w:r>
      <w:r w:rsidR="00E56984">
        <w:rPr>
          <w:rFonts w:ascii="Times New Roman" w:eastAsia="Times New Roman" w:hAnsi="Times New Roman" w:cs="Times New Roman"/>
          <w:sz w:val="28"/>
          <w:szCs w:val="28"/>
        </w:rPr>
        <w:t xml:space="preserve">льцель в докладе под названием </w:t>
      </w:r>
      <w:r w:rsidR="00E56984">
        <w:rPr>
          <w:rFonts w:ascii="Times New Roman" w:eastAsia="Times New Roman" w:hAnsi="Times New Roman" w:cs="Times New Roman"/>
          <w:sz w:val="28"/>
          <w:szCs w:val="28"/>
          <w:lang w:val="ru-RU"/>
        </w:rPr>
        <w:t>«</w:t>
      </w:r>
      <w:r w:rsidR="00E56984">
        <w:rPr>
          <w:rFonts w:ascii="Times New Roman" w:eastAsia="Times New Roman" w:hAnsi="Times New Roman" w:cs="Times New Roman"/>
          <w:sz w:val="28"/>
          <w:szCs w:val="28"/>
        </w:rPr>
        <w:t>Взаимное освещение искусств</w:t>
      </w:r>
      <w:r w:rsidR="00E5698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призывает к междисциплинарному взгляду на произведения искусства. Основываясь на убеждении, что анализ формы - ключ к пониманию художественного произведения, он призывает к использованию инструментов анализа из области музыкального и изобразительного искусства при анализе поэтического текста. В стать</w:t>
      </w:r>
      <w:r w:rsidR="00E56984">
        <w:rPr>
          <w:rFonts w:ascii="Times New Roman" w:eastAsia="Times New Roman" w:hAnsi="Times New Roman" w:cs="Times New Roman"/>
          <w:sz w:val="28"/>
          <w:szCs w:val="28"/>
        </w:rPr>
        <w:t xml:space="preserve">е 1923 года </w:t>
      </w:r>
      <w:r w:rsidR="00E56984">
        <w:rPr>
          <w:rFonts w:ascii="Times New Roman" w:eastAsia="Times New Roman" w:hAnsi="Times New Roman" w:cs="Times New Roman"/>
          <w:sz w:val="28"/>
          <w:szCs w:val="28"/>
          <w:lang w:val="ru-RU"/>
        </w:rPr>
        <w:t>«</w:t>
      </w:r>
      <w:r w:rsidR="00E56984">
        <w:rPr>
          <w:rFonts w:ascii="Times New Roman" w:eastAsia="Times New Roman" w:hAnsi="Times New Roman" w:cs="Times New Roman"/>
          <w:sz w:val="28"/>
          <w:szCs w:val="28"/>
        </w:rPr>
        <w:t>Проблема формы в поэзии</w:t>
      </w:r>
      <w:r w:rsidR="00E5698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sidR="002817E8">
        <w:rPr>
          <w:rFonts w:ascii="Times New Roman" w:eastAsia="Times New Roman" w:hAnsi="Times New Roman" w:cs="Times New Roman"/>
          <w:sz w:val="28"/>
          <w:szCs w:val="28"/>
        </w:rPr>
        <w:t>изданной на русском языке В.</w:t>
      </w:r>
      <w:r w:rsidR="002817E8">
        <w:rPr>
          <w:rFonts w:ascii="Times New Roman" w:eastAsia="Times New Roman" w:hAnsi="Times New Roman" w:cs="Times New Roman"/>
          <w:sz w:val="28"/>
          <w:szCs w:val="28"/>
          <w:lang w:val="ru-RU"/>
        </w:rPr>
        <w:t> </w:t>
      </w:r>
      <w:r w:rsidR="002817E8">
        <w:rPr>
          <w:rFonts w:ascii="Times New Roman" w:eastAsia="Times New Roman" w:hAnsi="Times New Roman" w:cs="Times New Roman"/>
          <w:sz w:val="28"/>
          <w:szCs w:val="28"/>
        </w:rPr>
        <w:t>М</w:t>
      </w:r>
      <w:r w:rsidR="002817E8">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Жи</w:t>
      </w:r>
      <w:r w:rsidR="00E56984">
        <w:rPr>
          <w:rFonts w:ascii="Times New Roman" w:eastAsia="Times New Roman" w:hAnsi="Times New Roman" w:cs="Times New Roman"/>
          <w:sz w:val="28"/>
          <w:szCs w:val="28"/>
        </w:rPr>
        <w:t xml:space="preserve">рмунским, О. Вальцель пишет:  </w:t>
      </w:r>
      <w:proofErr w:type="gramStart"/>
      <w:r w:rsidR="00E56984">
        <w:rPr>
          <w:rFonts w:ascii="Times New Roman" w:eastAsia="Times New Roman" w:hAnsi="Times New Roman" w:cs="Times New Roman"/>
          <w:sz w:val="28"/>
          <w:szCs w:val="28"/>
          <w:lang w:val="ru-RU"/>
        </w:rPr>
        <w:t>«Т</w:t>
      </w:r>
      <w:r>
        <w:rPr>
          <w:rFonts w:ascii="Times New Roman" w:eastAsia="Times New Roman" w:hAnsi="Times New Roman" w:cs="Times New Roman"/>
          <w:sz w:val="28"/>
          <w:szCs w:val="28"/>
        </w:rPr>
        <w:t>ермины изобразительных искусств и музыки служат для выяснения формальных особенностей поэзии, причем это касается не только тех понятий, которые, благодаря одинаково</w:t>
      </w:r>
      <w:r w:rsidR="00E56984">
        <w:rPr>
          <w:rFonts w:ascii="Times New Roman" w:eastAsia="Times New Roman" w:hAnsi="Times New Roman" w:cs="Times New Roman"/>
          <w:sz w:val="28"/>
          <w:szCs w:val="28"/>
        </w:rPr>
        <w:t>му воздействию на слух, являютс</w:t>
      </w:r>
      <w:r w:rsidR="00E56984">
        <w:rPr>
          <w:rFonts w:ascii="Times New Roman" w:eastAsia="Times New Roman" w:hAnsi="Times New Roman" w:cs="Times New Roman"/>
          <w:sz w:val="28"/>
          <w:szCs w:val="28"/>
          <w:lang w:val="ru-RU"/>
        </w:rPr>
        <w:t>я</w:t>
      </w:r>
      <w:r>
        <w:rPr>
          <w:rFonts w:ascii="Times New Roman" w:eastAsia="Times New Roman" w:hAnsi="Times New Roman" w:cs="Times New Roman"/>
          <w:sz w:val="28"/>
          <w:szCs w:val="28"/>
        </w:rPr>
        <w:t xml:space="preserve"> общими для музыки и для поэзии, как, например, ритм, такт, ударение и т. д., но музыкальные и пластические термины применяются в поэзии и в переносном смысле слова.</w:t>
      </w:r>
      <w:proofErr w:type="gramEnd"/>
      <w:r>
        <w:rPr>
          <w:rFonts w:ascii="Times New Roman" w:eastAsia="Times New Roman" w:hAnsi="Times New Roman" w:cs="Times New Roman"/>
          <w:sz w:val="28"/>
          <w:szCs w:val="28"/>
        </w:rPr>
        <w:t xml:space="preserve"> В произведениях словесного искусства также находят аккорды, им также приписывают лейтмотивы, говорят о скерцо или каприччо и, отмечая мажоры, миноры и богатство звуков, отнюдь не имеют в виду чисто акустических моментов. Точно так же знают колорит поэмы, утверждают, что поэт проводит линии, работает кистью, накладывает мазки, распределяет светотень, рисует картину </w:t>
      </w:r>
      <w:r w:rsidR="007D4D28">
        <w:rPr>
          <w:rFonts w:ascii="Times New Roman" w:eastAsia="Times New Roman" w:hAnsi="Times New Roman" w:cs="Times New Roman"/>
          <w:sz w:val="28"/>
          <w:szCs w:val="28"/>
        </w:rPr>
        <w:t>или лишь набрасывает эскиз</w:t>
      </w:r>
      <w:r w:rsidR="00E56984">
        <w:rPr>
          <w:rFonts w:ascii="Times New Roman" w:eastAsia="Times New Roman" w:hAnsi="Times New Roman" w:cs="Times New Roman"/>
          <w:sz w:val="28"/>
          <w:szCs w:val="28"/>
          <w:lang w:val="ru-RU"/>
        </w:rPr>
        <w:t>»</w:t>
      </w:r>
      <w:r w:rsidR="00BD3020">
        <w:rPr>
          <w:rStyle w:val="af0"/>
          <w:rFonts w:ascii="Times New Roman" w:eastAsia="Times New Roman" w:hAnsi="Times New Roman" w:cs="Times New Roman"/>
          <w:sz w:val="28"/>
          <w:szCs w:val="28"/>
          <w:lang w:val="ru-RU"/>
        </w:rPr>
        <w:footnoteReference w:id="6"/>
      </w:r>
      <w:r w:rsidR="009538D7" w:rsidRPr="009538D7">
        <w:rPr>
          <w:rFonts w:ascii="Times New Roman" w:eastAsia="Times New Roman" w:hAnsi="Times New Roman" w:cs="Times New Roman"/>
          <w:sz w:val="28"/>
          <w:szCs w:val="28"/>
          <w:lang w:val="ru-RU"/>
        </w:rPr>
        <w:t>.</w:t>
      </w:r>
    </w:p>
    <w:p w14:paraId="5DB88C6A" w14:textId="2974EA8F" w:rsidR="00433BA4" w:rsidRDefault="009538D7">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Термин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интермедиальность</w:t>
      </w:r>
      <w:r>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xml:space="preserve"> впервые появляется в работе австрийского слависта О. Ханзен</w:t>
      </w:r>
      <w:r w:rsidR="007D4D28">
        <w:rPr>
          <w:rFonts w:ascii="Times New Roman" w:eastAsia="Times New Roman" w:hAnsi="Times New Roman" w:cs="Times New Roman"/>
          <w:sz w:val="28"/>
          <w:szCs w:val="28"/>
        </w:rPr>
        <w:t>а</w:t>
      </w:r>
      <w:r w:rsidR="00630A18">
        <w:rPr>
          <w:rFonts w:ascii="Times New Roman" w:eastAsia="Times New Roman" w:hAnsi="Times New Roman" w:cs="Times New Roman"/>
          <w:sz w:val="28"/>
          <w:szCs w:val="28"/>
        </w:rPr>
        <w:t>-Леве «Интермедиальность и интертекстуальность: проблема корреляции литературы и изобразительного искусства - на примере русского модерна</w:t>
      </w:r>
      <w:r w:rsidR="00630A18">
        <w:rPr>
          <w:sz w:val="28"/>
          <w:szCs w:val="28"/>
        </w:rPr>
        <w:t xml:space="preserve">», </w:t>
      </w:r>
      <w:r w:rsidR="00630A18">
        <w:rPr>
          <w:rFonts w:ascii="Times New Roman" w:eastAsia="Times New Roman" w:hAnsi="Times New Roman" w:cs="Times New Roman"/>
          <w:sz w:val="28"/>
          <w:szCs w:val="28"/>
        </w:rPr>
        <w:t>однако, автором не даётся чёткого определения данного понятия или типов, функций интермедиальных процессов [Georgi, 2014]. Сам термин п</w:t>
      </w:r>
      <w:r>
        <w:rPr>
          <w:rFonts w:ascii="Times New Roman" w:eastAsia="Times New Roman" w:hAnsi="Times New Roman" w:cs="Times New Roman"/>
          <w:sz w:val="28"/>
          <w:szCs w:val="28"/>
        </w:rPr>
        <w:t xml:space="preserve">остроен по аналогии с термином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интертекстуальность</w:t>
      </w:r>
      <w:r>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который, опираясь на идеи М. Бахтина о полифонизме и диалогичности текста, был выдвинут в 1970-х гг. Ю. Кристевой и Р. Бартом. По мнению фр</w:t>
      </w:r>
      <w:r>
        <w:rPr>
          <w:rFonts w:ascii="Times New Roman" w:eastAsia="Times New Roman" w:hAnsi="Times New Roman" w:cs="Times New Roman"/>
          <w:sz w:val="28"/>
          <w:szCs w:val="28"/>
        </w:rPr>
        <w:t xml:space="preserve">анцузского литературоведа, </w:t>
      </w:r>
      <w:r>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каждый текст является интертекстом; другие тексты присутствуют в нем в более или менее узнаваемых формах: тексты предшествующей культуры и тексты окружающей культуры. Каждый те</w:t>
      </w:r>
      <w:proofErr w:type="gramStart"/>
      <w:r w:rsidR="00630A18">
        <w:rPr>
          <w:rFonts w:ascii="Times New Roman" w:eastAsia="Times New Roman" w:hAnsi="Times New Roman" w:cs="Times New Roman"/>
          <w:sz w:val="28"/>
          <w:szCs w:val="28"/>
        </w:rPr>
        <w:t>кст пр</w:t>
      </w:r>
      <w:proofErr w:type="gramEnd"/>
      <w:r w:rsidR="00630A18">
        <w:rPr>
          <w:rFonts w:ascii="Times New Roman" w:eastAsia="Times New Roman" w:hAnsi="Times New Roman" w:cs="Times New Roman"/>
          <w:sz w:val="28"/>
          <w:szCs w:val="28"/>
        </w:rPr>
        <w:t>едставляет собой новую ткань, сотканную из старых цитат. Отрывки культурных кодов, формул, ритмических структур, фрагментов социальных идиом и т.д. — все они поглощены текстом и перемешаны в нем, поскольку до текста и вокруг н</w:t>
      </w:r>
      <w:r w:rsidR="005A35D5">
        <w:rPr>
          <w:rFonts w:ascii="Times New Roman" w:eastAsia="Times New Roman" w:hAnsi="Times New Roman" w:cs="Times New Roman"/>
          <w:sz w:val="28"/>
          <w:szCs w:val="28"/>
        </w:rPr>
        <w:t>его существует язык» [</w:t>
      </w:r>
      <w:r w:rsidR="005A35D5">
        <w:rPr>
          <w:rFonts w:ascii="Times New Roman" w:eastAsia="Times New Roman" w:hAnsi="Times New Roman" w:cs="Times New Roman"/>
          <w:sz w:val="28"/>
          <w:szCs w:val="28"/>
          <w:lang w:val="en-US"/>
        </w:rPr>
        <w:t>Barthes</w:t>
      </w:r>
      <w:r w:rsidR="00055D47">
        <w:rPr>
          <w:rFonts w:ascii="Times New Roman" w:eastAsia="Times New Roman" w:hAnsi="Times New Roman" w:cs="Times New Roman"/>
          <w:sz w:val="28"/>
          <w:szCs w:val="28"/>
          <w:lang w:val="ru-RU"/>
        </w:rPr>
        <w:t>; цит</w:t>
      </w:r>
      <w:r w:rsidR="00055D47" w:rsidRPr="00055D47">
        <w:rPr>
          <w:rFonts w:ascii="Times New Roman" w:eastAsia="Times New Roman" w:hAnsi="Times New Roman" w:cs="Times New Roman"/>
          <w:sz w:val="28"/>
          <w:szCs w:val="28"/>
          <w:lang w:val="ru-RU"/>
        </w:rPr>
        <w:t>.</w:t>
      </w:r>
      <w:r w:rsidR="00055D47">
        <w:rPr>
          <w:rFonts w:ascii="Times New Roman" w:eastAsia="Times New Roman" w:hAnsi="Times New Roman" w:cs="Times New Roman"/>
          <w:sz w:val="28"/>
          <w:szCs w:val="28"/>
          <w:lang w:val="ru-RU"/>
        </w:rPr>
        <w:t xml:space="preserve"> </w:t>
      </w:r>
      <w:proofErr w:type="gramStart"/>
      <w:r w:rsidR="00055D47">
        <w:rPr>
          <w:rFonts w:ascii="Times New Roman" w:eastAsia="Times New Roman" w:hAnsi="Times New Roman" w:cs="Times New Roman"/>
          <w:sz w:val="28"/>
          <w:szCs w:val="28"/>
          <w:lang w:val="ru-RU"/>
        </w:rPr>
        <w:t>по</w:t>
      </w:r>
      <w:proofErr w:type="gramEnd"/>
      <w:r w:rsidR="00055D47">
        <w:rPr>
          <w:rFonts w:ascii="Times New Roman" w:eastAsia="Times New Roman" w:hAnsi="Times New Roman" w:cs="Times New Roman"/>
          <w:sz w:val="28"/>
          <w:szCs w:val="28"/>
          <w:lang w:val="ru-RU"/>
        </w:rPr>
        <w:t xml:space="preserve"> «</w:t>
      </w:r>
      <w:proofErr w:type="gramStart"/>
      <w:r w:rsidR="00055D47">
        <w:rPr>
          <w:rFonts w:ascii="Times New Roman" w:eastAsia="Times New Roman" w:hAnsi="Times New Roman" w:cs="Times New Roman"/>
          <w:sz w:val="28"/>
          <w:szCs w:val="28"/>
        </w:rPr>
        <w:t>Антология</w:t>
      </w:r>
      <w:proofErr w:type="gramEnd"/>
      <w:r w:rsidR="00055D47">
        <w:rPr>
          <w:rFonts w:ascii="Times New Roman" w:eastAsia="Times New Roman" w:hAnsi="Times New Roman" w:cs="Times New Roman"/>
          <w:sz w:val="28"/>
          <w:szCs w:val="28"/>
        </w:rPr>
        <w:t xml:space="preserve"> </w:t>
      </w:r>
      <w:r w:rsidR="00E01123">
        <w:rPr>
          <w:rFonts w:ascii="Times New Roman" w:eastAsia="Times New Roman" w:hAnsi="Times New Roman" w:cs="Times New Roman"/>
          <w:sz w:val="28"/>
          <w:szCs w:val="28"/>
          <w:lang w:val="ru-RU"/>
        </w:rPr>
        <w:t xml:space="preserve"> </w:t>
      </w:r>
      <w:r w:rsidR="00E01123" w:rsidRPr="00E01123">
        <w:rPr>
          <w:rFonts w:ascii="Times New Roman" w:eastAsia="Times New Roman" w:hAnsi="Times New Roman" w:cs="Times New Roman"/>
          <w:sz w:val="28"/>
          <w:szCs w:val="28"/>
          <w:lang w:val="ru-RU"/>
        </w:rPr>
        <w:t>“</w:t>
      </w:r>
      <w:r w:rsidR="00E01123">
        <w:rPr>
          <w:rFonts w:ascii="Times New Roman" w:eastAsia="Times New Roman" w:hAnsi="Times New Roman" w:cs="Times New Roman"/>
          <w:sz w:val="28"/>
          <w:szCs w:val="28"/>
        </w:rPr>
        <w:t>Семиотика</w:t>
      </w:r>
      <w:r w:rsidR="00E01123" w:rsidRPr="00E01123">
        <w:rPr>
          <w:rFonts w:ascii="Times New Roman" w:eastAsia="Times New Roman" w:hAnsi="Times New Roman" w:cs="Times New Roman"/>
          <w:sz w:val="28"/>
          <w:szCs w:val="28"/>
          <w:lang w:val="ru-RU"/>
        </w:rPr>
        <w:t>”</w:t>
      </w:r>
      <w:r w:rsidR="005A35D5">
        <w:rPr>
          <w:rFonts w:ascii="Times New Roman" w:eastAsia="Times New Roman" w:hAnsi="Times New Roman" w:cs="Times New Roman"/>
          <w:sz w:val="28"/>
          <w:szCs w:val="28"/>
          <w:lang w:val="ru-RU"/>
        </w:rPr>
        <w:t>»</w:t>
      </w:r>
      <w:r w:rsidR="00055D47">
        <w:rPr>
          <w:rFonts w:ascii="Times New Roman" w:eastAsia="Times New Roman" w:hAnsi="Times New Roman" w:cs="Times New Roman"/>
          <w:sz w:val="28"/>
          <w:szCs w:val="28"/>
        </w:rPr>
        <w:t>,</w:t>
      </w:r>
      <w:r w:rsidR="005A35D5">
        <w:rPr>
          <w:rFonts w:ascii="Times New Roman" w:eastAsia="Times New Roman" w:hAnsi="Times New Roman" w:cs="Times New Roman"/>
          <w:sz w:val="28"/>
          <w:szCs w:val="28"/>
          <w:lang w:val="ru-RU"/>
        </w:rPr>
        <w:t xml:space="preserve"> </w:t>
      </w:r>
      <w:r w:rsidR="00055D47">
        <w:rPr>
          <w:rFonts w:ascii="Times New Roman" w:eastAsia="Times New Roman" w:hAnsi="Times New Roman" w:cs="Times New Roman"/>
          <w:sz w:val="28"/>
          <w:szCs w:val="28"/>
        </w:rPr>
        <w:t>2001: 36-37</w:t>
      </w:r>
      <w:r w:rsidR="00055D47" w:rsidRPr="00055D47">
        <w:rPr>
          <w:rFonts w:ascii="Times New Roman" w:eastAsia="Times New Roman" w:hAnsi="Times New Roman" w:cs="Times New Roman"/>
          <w:sz w:val="28"/>
          <w:szCs w:val="28"/>
          <w:lang w:val="ru-RU"/>
        </w:rPr>
        <w:t xml:space="preserve">]. </w:t>
      </w:r>
      <w:r w:rsidR="00630A18">
        <w:rPr>
          <w:rFonts w:ascii="Times New Roman" w:eastAsia="Times New Roman" w:hAnsi="Times New Roman" w:cs="Times New Roman"/>
          <w:sz w:val="28"/>
          <w:szCs w:val="28"/>
        </w:rPr>
        <w:t>Следуя за рассуждениями Барта, мы обнаруживаем следующие свойства интертекс</w:t>
      </w:r>
      <w:r w:rsidR="003942DB">
        <w:rPr>
          <w:rFonts w:ascii="Times New Roman" w:eastAsia="Times New Roman" w:hAnsi="Times New Roman" w:cs="Times New Roman"/>
          <w:sz w:val="28"/>
          <w:szCs w:val="28"/>
        </w:rPr>
        <w:t>туальности: во</w:t>
      </w:r>
      <w:r w:rsidR="003942DB">
        <w:rPr>
          <w:rFonts w:ascii="Times New Roman" w:eastAsia="Times New Roman" w:hAnsi="Times New Roman" w:cs="Times New Roman"/>
          <w:sz w:val="28"/>
          <w:szCs w:val="28"/>
          <w:lang w:val="ru-RU"/>
        </w:rPr>
        <w:noBreakHyphen/>
      </w:r>
      <w:r w:rsidR="003942DB">
        <w:rPr>
          <w:rFonts w:ascii="Times New Roman" w:eastAsia="Times New Roman" w:hAnsi="Times New Roman" w:cs="Times New Roman"/>
          <w:sz w:val="28"/>
          <w:szCs w:val="28"/>
        </w:rPr>
        <w:t xml:space="preserve">первых, понятие </w:t>
      </w:r>
      <w:r w:rsidR="003942DB">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текста</w:t>
      </w:r>
      <w:r w:rsidR="003942DB">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xml:space="preserve"> безмерно расширяется; во-вторых, по Барту, интертекстуальность предполагает взаимодействие и цитирование элементов вну</w:t>
      </w:r>
      <w:r w:rsidR="007D4D28">
        <w:rPr>
          <w:rFonts w:ascii="Times New Roman" w:eastAsia="Times New Roman" w:hAnsi="Times New Roman" w:cs="Times New Roman"/>
          <w:sz w:val="28"/>
          <w:szCs w:val="28"/>
        </w:rPr>
        <w:t>три одного семиотического ряда.</w:t>
      </w:r>
      <w:r w:rsidR="00630A18">
        <w:rPr>
          <w:rFonts w:ascii="Times New Roman" w:eastAsia="Times New Roman" w:hAnsi="Times New Roman" w:cs="Times New Roman"/>
          <w:sz w:val="28"/>
          <w:szCs w:val="28"/>
        </w:rPr>
        <w:t xml:space="preserve"> </w:t>
      </w:r>
      <w:proofErr w:type="gramStart"/>
      <w:r w:rsidR="00630A18">
        <w:rPr>
          <w:rFonts w:ascii="Times New Roman" w:eastAsia="Times New Roman" w:hAnsi="Times New Roman" w:cs="Times New Roman"/>
          <w:sz w:val="28"/>
          <w:szCs w:val="28"/>
        </w:rPr>
        <w:t>Принципиальным отличием и новизной интермедиального рассмотрения коммуникации, по Н.</w:t>
      </w:r>
      <w:r w:rsidR="00E01123" w:rsidRPr="00E01123">
        <w:rPr>
          <w:rFonts w:ascii="Times New Roman" w:eastAsia="Times New Roman" w:hAnsi="Times New Roman" w:cs="Times New Roman"/>
          <w:sz w:val="28"/>
          <w:szCs w:val="28"/>
          <w:lang w:val="ru-RU"/>
        </w:rPr>
        <w:t xml:space="preserve"> </w:t>
      </w:r>
      <w:r w:rsidR="00630A18">
        <w:rPr>
          <w:rFonts w:ascii="Times New Roman" w:eastAsia="Times New Roman" w:hAnsi="Times New Roman" w:cs="Times New Roman"/>
          <w:sz w:val="28"/>
          <w:szCs w:val="28"/>
        </w:rPr>
        <w:t>В. Тишуниной, является взаимодействие нескольких семиотических рядов, осуществляемое по определённой схеме: сначала осуществляется перевод одного художественного кода в другой, а затем они вступают во взаимодействие, но не на семиот</w:t>
      </w:r>
      <w:r w:rsidR="00BD3020">
        <w:rPr>
          <w:rFonts w:ascii="Times New Roman" w:eastAsia="Times New Roman" w:hAnsi="Times New Roman" w:cs="Times New Roman"/>
          <w:sz w:val="28"/>
          <w:szCs w:val="28"/>
        </w:rPr>
        <w:t>ическом, а на смысловом уровне</w:t>
      </w:r>
      <w:r w:rsidR="00BD3020">
        <w:rPr>
          <w:rStyle w:val="af0"/>
          <w:rFonts w:ascii="Times New Roman" w:eastAsia="Times New Roman" w:hAnsi="Times New Roman" w:cs="Times New Roman"/>
          <w:sz w:val="28"/>
          <w:szCs w:val="28"/>
        </w:rPr>
        <w:footnoteReference w:id="7"/>
      </w:r>
      <w:r w:rsidR="00055D47" w:rsidRPr="00055D47">
        <w:rPr>
          <w:rFonts w:ascii="Times New Roman" w:eastAsia="Times New Roman" w:hAnsi="Times New Roman" w:cs="Times New Roman"/>
          <w:sz w:val="28"/>
          <w:szCs w:val="28"/>
          <w:lang w:val="ru-RU"/>
        </w:rPr>
        <w:t xml:space="preserve">. </w:t>
      </w:r>
      <w:r w:rsidR="00630A18">
        <w:rPr>
          <w:rFonts w:ascii="Times New Roman" w:eastAsia="Times New Roman" w:hAnsi="Times New Roman" w:cs="Times New Roman"/>
          <w:sz w:val="28"/>
          <w:szCs w:val="28"/>
        </w:rPr>
        <w:t>Следовательно, интермедиальный подход к анализу произведения предоставляет возможность изучения не только репрезентацией в текстовом пространстве языка другого медиа</w:t>
      </w:r>
      <w:proofErr w:type="gramEnd"/>
      <w:r w:rsidR="00630A18">
        <w:rPr>
          <w:rFonts w:ascii="Times New Roman" w:eastAsia="Times New Roman" w:hAnsi="Times New Roman" w:cs="Times New Roman"/>
          <w:sz w:val="28"/>
          <w:szCs w:val="28"/>
        </w:rPr>
        <w:t xml:space="preserve">, но и новые смыслы, порождаемые ею. </w:t>
      </w:r>
    </w:p>
    <w:p w14:paraId="0BEFB13A" w14:textId="0EA5B771"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Ю. Тимашков выделяет два подхода к пониманию интермедиальности - структуральный и формальный [Тимашков, 2012]. С точки зрения структурального подхода интермедиальность представляет собой структуру взаимодействия медиа. Структуральный подход отражён в исследовании Ю. Мюллера</w:t>
      </w:r>
      <w:r w:rsidRPr="008C6D9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который определяет интермедиальность как концептуальное сотрудничество различных медиа, в результате которого возникает некая целостность, характеризуемая, с точки зрения реципиента, новыми гранями переживаний и опыта. Формальный подход к интермедиальности ак</w:t>
      </w:r>
      <w:r w:rsidR="007D4D28">
        <w:rPr>
          <w:rFonts w:ascii="Times New Roman" w:eastAsia="Times New Roman" w:hAnsi="Times New Roman" w:cs="Times New Roman"/>
          <w:sz w:val="28"/>
          <w:szCs w:val="28"/>
        </w:rPr>
        <w:t>центирует внимание на формальных</w:t>
      </w:r>
      <w:r>
        <w:rPr>
          <w:rFonts w:ascii="Times New Roman" w:eastAsia="Times New Roman" w:hAnsi="Times New Roman" w:cs="Times New Roman"/>
          <w:sz w:val="28"/>
          <w:szCs w:val="28"/>
        </w:rPr>
        <w:t xml:space="preserve"> явления</w:t>
      </w:r>
      <w:r w:rsidR="007D4D28">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взаимодействия различных медиа</w:t>
      </w:r>
      <w:r w:rsidR="00055D47" w:rsidRPr="00055D47">
        <w:rPr>
          <w:rFonts w:ascii="Times New Roman" w:eastAsia="Times New Roman" w:hAnsi="Times New Roman" w:cs="Times New Roman"/>
          <w:sz w:val="28"/>
          <w:szCs w:val="28"/>
          <w:lang w:val="ru-RU"/>
        </w:rPr>
        <w:t xml:space="preserve"> [</w:t>
      </w:r>
      <w:r w:rsidR="00055D47">
        <w:rPr>
          <w:rFonts w:ascii="Times New Roman" w:eastAsia="Times New Roman" w:hAnsi="Times New Roman" w:cs="Times New Roman"/>
          <w:sz w:val="28"/>
          <w:szCs w:val="28"/>
          <w:lang w:val="de-DE"/>
        </w:rPr>
        <w:t>M</w:t>
      </w:r>
      <w:r w:rsidR="00055D47" w:rsidRPr="00055D47">
        <w:rPr>
          <w:rFonts w:ascii="Times New Roman" w:eastAsia="Times New Roman" w:hAnsi="Times New Roman" w:cs="Times New Roman"/>
          <w:sz w:val="28"/>
          <w:szCs w:val="28"/>
          <w:lang w:val="ru-RU"/>
        </w:rPr>
        <w:t>ü</w:t>
      </w:r>
      <w:r w:rsidR="00055D47">
        <w:rPr>
          <w:rFonts w:ascii="Times New Roman" w:eastAsia="Times New Roman" w:hAnsi="Times New Roman" w:cs="Times New Roman"/>
          <w:sz w:val="28"/>
          <w:szCs w:val="28"/>
          <w:lang w:val="de-DE"/>
        </w:rPr>
        <w:t>ller</w:t>
      </w:r>
      <w:r w:rsidR="00055D47" w:rsidRPr="00055D47">
        <w:rPr>
          <w:rFonts w:ascii="Times New Roman" w:eastAsia="Times New Roman" w:hAnsi="Times New Roman" w:cs="Times New Roman"/>
          <w:sz w:val="28"/>
          <w:szCs w:val="28"/>
          <w:lang w:val="ru-RU"/>
        </w:rPr>
        <w:t>, 1996</w:t>
      </w:r>
      <w:r w:rsidR="00055D47">
        <w:rPr>
          <w:rFonts w:ascii="Times New Roman" w:eastAsia="Times New Roman" w:hAnsi="Times New Roman" w:cs="Times New Roman"/>
          <w:sz w:val="28"/>
          <w:szCs w:val="28"/>
          <w:lang w:val="ru-RU"/>
        </w:rPr>
        <w:t>: 16, 78, 89</w:t>
      </w:r>
      <w:r w:rsidR="008C6D93" w:rsidRPr="008C6D9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В качестве примера А. Ю. Тимашков приводит теорию И. Пэха</w:t>
      </w:r>
      <w:r w:rsidR="00313B40">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согласно которой интермедиальность - такие связи ме</w:t>
      </w:r>
      <w:r w:rsidR="007D4D28">
        <w:rPr>
          <w:rFonts w:ascii="Times New Roman" w:eastAsia="Times New Roman" w:hAnsi="Times New Roman" w:cs="Times New Roman"/>
          <w:sz w:val="28"/>
          <w:szCs w:val="28"/>
        </w:rPr>
        <w:t>жду медиа, которые способствуют</w:t>
      </w:r>
      <w:r>
        <w:rPr>
          <w:rFonts w:ascii="Times New Roman" w:eastAsia="Times New Roman" w:hAnsi="Times New Roman" w:cs="Times New Roman"/>
          <w:sz w:val="28"/>
          <w:szCs w:val="28"/>
        </w:rPr>
        <w:t xml:space="preserve"> эволюции каждого элемента взаимодействия, появлению новых видов медиа</w:t>
      </w:r>
      <w:r w:rsidR="008C6D93">
        <w:rPr>
          <w:rFonts w:ascii="Times New Roman" w:eastAsia="Times New Roman" w:hAnsi="Times New Roman" w:cs="Times New Roman"/>
          <w:sz w:val="28"/>
          <w:szCs w:val="28"/>
          <w:lang w:val="ru-RU"/>
        </w:rPr>
        <w:t xml:space="preserve"> </w:t>
      </w:r>
      <w:r w:rsidR="008C6D93" w:rsidRPr="008C6D93">
        <w:rPr>
          <w:rFonts w:ascii="Times New Roman" w:eastAsia="Times New Roman" w:hAnsi="Times New Roman" w:cs="Times New Roman"/>
          <w:sz w:val="28"/>
          <w:szCs w:val="28"/>
          <w:lang w:val="ru-RU"/>
        </w:rPr>
        <w:t>[</w:t>
      </w:r>
      <w:r w:rsidR="008C6D93">
        <w:rPr>
          <w:rFonts w:ascii="Times New Roman" w:eastAsia="Times New Roman" w:hAnsi="Times New Roman" w:cs="Times New Roman"/>
          <w:sz w:val="28"/>
          <w:szCs w:val="28"/>
          <w:lang w:val="en-US"/>
        </w:rPr>
        <w:t>Paech</w:t>
      </w:r>
      <w:r w:rsidR="008C6D93" w:rsidRPr="008C6D93">
        <w:rPr>
          <w:rFonts w:ascii="Times New Roman" w:eastAsia="Times New Roman" w:hAnsi="Times New Roman" w:cs="Times New Roman"/>
          <w:sz w:val="28"/>
          <w:szCs w:val="28"/>
          <w:lang w:val="ru-RU"/>
        </w:rPr>
        <w:t>, 1998: 18]</w:t>
      </w:r>
      <w:r>
        <w:rPr>
          <w:rFonts w:ascii="Times New Roman" w:eastAsia="Times New Roman" w:hAnsi="Times New Roman" w:cs="Times New Roman"/>
          <w:sz w:val="28"/>
          <w:szCs w:val="28"/>
        </w:rPr>
        <w:t>. Синтез структурального и формального подхода мы находим в статье Й. Шрётера, посвящённой  дискурсу и моделям интермедиальности. Исследователь выделяет четыре подхода к пониманию интермедиальности.</w:t>
      </w:r>
    </w:p>
    <w:p w14:paraId="056EB512" w14:textId="5055BB60"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синтетическая интермедиальность - слияние нескольких медиа в супер-медиа, - модель, корни которой уходят к вагнер</w:t>
      </w:r>
      <w:r w:rsidR="007D4D28">
        <w:rPr>
          <w:rFonts w:ascii="Times New Roman" w:eastAsia="Times New Roman" w:hAnsi="Times New Roman" w:cs="Times New Roman"/>
          <w:sz w:val="28"/>
          <w:szCs w:val="28"/>
        </w:rPr>
        <w:t>ов</w:t>
      </w:r>
      <w:r>
        <w:rPr>
          <w:rFonts w:ascii="Times New Roman" w:eastAsia="Times New Roman" w:hAnsi="Times New Roman" w:cs="Times New Roman"/>
          <w:sz w:val="28"/>
          <w:szCs w:val="28"/>
        </w:rPr>
        <w:t>ско</w:t>
      </w:r>
      <w:r w:rsidR="007D4D28">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w:t>
      </w:r>
      <w:r w:rsidR="007D4D28">
        <w:rPr>
          <w:rFonts w:ascii="Times New Roman" w:eastAsia="Times New Roman" w:hAnsi="Times New Roman" w:cs="Times New Roman"/>
          <w:sz w:val="28"/>
          <w:szCs w:val="28"/>
        </w:rPr>
        <w:t>идее</w:t>
      </w:r>
      <w:r>
        <w:rPr>
          <w:rFonts w:ascii="Times New Roman" w:eastAsia="Times New Roman" w:hAnsi="Times New Roman" w:cs="Times New Roman"/>
          <w:sz w:val="28"/>
          <w:szCs w:val="28"/>
        </w:rPr>
        <w:t xml:space="preserve"> Gesamtkunstwerk; </w:t>
      </w:r>
    </w:p>
    <w:p w14:paraId="03253375" w14:textId="775EC472"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формальная</w:t>
      </w:r>
      <w:proofErr w:type="gramEnd"/>
      <w:r>
        <w:rPr>
          <w:rFonts w:ascii="Times New Roman" w:eastAsia="Times New Roman" w:hAnsi="Times New Roman" w:cs="Times New Roman"/>
          <w:sz w:val="28"/>
          <w:szCs w:val="28"/>
        </w:rPr>
        <w:t xml:space="preserve"> (трансмедиальная) интермедиальность - соотношение проявлений одного и того нарратива в “медиальных субстратах”: например,</w:t>
      </w:r>
      <w:r w:rsidR="0061348B">
        <w:rPr>
          <w:rFonts w:ascii="Times New Roman" w:eastAsia="Times New Roman" w:hAnsi="Times New Roman" w:cs="Times New Roman"/>
          <w:sz w:val="28"/>
          <w:szCs w:val="28"/>
          <w:lang w:val="ru-RU"/>
        </w:rPr>
        <w:t xml:space="preserve"> использование инструментов разных видов искусства с целью новой интерпретации сюжета</w:t>
      </w:r>
      <w:r>
        <w:rPr>
          <w:rFonts w:ascii="Times New Roman" w:eastAsia="Times New Roman" w:hAnsi="Times New Roman" w:cs="Times New Roman"/>
          <w:sz w:val="28"/>
          <w:szCs w:val="28"/>
        </w:rPr>
        <w:t>;</w:t>
      </w:r>
    </w:p>
    <w:p w14:paraId="4533C0A8" w14:textId="464E446B"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трансформационная интермедиальность - репрезентация одного медиа посредством другого, при которой происходит перевод одной знаковой системы в другую. При выделении этого подхода Шрётер отталкиваетс</w:t>
      </w:r>
      <w:r w:rsidR="003942DB">
        <w:rPr>
          <w:rFonts w:ascii="Times New Roman" w:eastAsia="Times New Roman" w:hAnsi="Times New Roman" w:cs="Times New Roman"/>
          <w:sz w:val="28"/>
          <w:szCs w:val="28"/>
        </w:rPr>
        <w:t xml:space="preserve">я от уже существующих терминов </w:t>
      </w:r>
      <w:r w:rsidR="003942DB">
        <w:rPr>
          <w:rFonts w:ascii="Times New Roman" w:eastAsia="Times New Roman" w:hAnsi="Times New Roman" w:cs="Times New Roman"/>
          <w:sz w:val="28"/>
          <w:szCs w:val="28"/>
          <w:lang w:val="ru-RU"/>
        </w:rPr>
        <w:t>«</w:t>
      </w:r>
      <w:r w:rsidR="003942DB">
        <w:rPr>
          <w:rFonts w:ascii="Times New Roman" w:eastAsia="Times New Roman" w:hAnsi="Times New Roman" w:cs="Times New Roman"/>
          <w:sz w:val="28"/>
          <w:szCs w:val="28"/>
        </w:rPr>
        <w:t>ре-репрезентация</w:t>
      </w:r>
      <w:r w:rsidR="003942DB">
        <w:rPr>
          <w:rFonts w:ascii="Times New Roman" w:eastAsia="Times New Roman" w:hAnsi="Times New Roman" w:cs="Times New Roman"/>
          <w:sz w:val="28"/>
          <w:szCs w:val="28"/>
          <w:lang w:val="ru-RU"/>
        </w:rPr>
        <w:t>»</w:t>
      </w:r>
      <w:r w:rsidR="003942DB">
        <w:rPr>
          <w:rFonts w:ascii="Times New Roman" w:eastAsia="Times New Roman" w:hAnsi="Times New Roman" w:cs="Times New Roman"/>
          <w:sz w:val="28"/>
          <w:szCs w:val="28"/>
        </w:rPr>
        <w:t xml:space="preserve"> (</w:t>
      </w:r>
      <w:r w:rsidR="003942DB">
        <w:rPr>
          <w:rFonts w:ascii="Times New Roman" w:eastAsia="Times New Roman" w:hAnsi="Times New Roman" w:cs="Times New Roman"/>
          <w:sz w:val="28"/>
          <w:szCs w:val="28"/>
          <w:lang w:val="ru-RU"/>
        </w:rPr>
        <w:t>«</w:t>
      </w:r>
      <w:r w:rsidR="003942DB">
        <w:rPr>
          <w:rFonts w:ascii="Times New Roman" w:eastAsia="Times New Roman" w:hAnsi="Times New Roman" w:cs="Times New Roman"/>
          <w:sz w:val="28"/>
          <w:szCs w:val="28"/>
        </w:rPr>
        <w:t>re</w:t>
      </w:r>
      <w:r w:rsidR="003942DB">
        <w:rPr>
          <w:rFonts w:ascii="Times New Roman" w:eastAsia="Times New Roman" w:hAnsi="Times New Roman" w:cs="Times New Roman"/>
          <w:sz w:val="28"/>
          <w:szCs w:val="28"/>
          <w:lang w:val="ru-RU"/>
        </w:rPr>
        <w:noBreakHyphen/>
      </w:r>
      <w:r w:rsidR="003942DB">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rPr>
        <w:t>epresentation</w:t>
      </w:r>
      <w:r w:rsidR="003942D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vertAlign w:val="superscript"/>
        </w:rPr>
        <w:footnoteReference w:id="8"/>
      </w:r>
      <w:r w:rsidR="003942DB">
        <w:rPr>
          <w:rFonts w:ascii="Times New Roman" w:eastAsia="Times New Roman" w:hAnsi="Times New Roman" w:cs="Times New Roman"/>
          <w:sz w:val="28"/>
          <w:szCs w:val="28"/>
        </w:rPr>
        <w:t xml:space="preserve">), </w:t>
      </w:r>
      <w:r w:rsidR="003942DB">
        <w:rPr>
          <w:rFonts w:ascii="Times New Roman" w:eastAsia="Times New Roman" w:hAnsi="Times New Roman" w:cs="Times New Roman"/>
          <w:sz w:val="28"/>
          <w:szCs w:val="28"/>
          <w:lang w:val="ru-RU"/>
        </w:rPr>
        <w:t>«</w:t>
      </w:r>
      <w:r w:rsidR="003942DB">
        <w:rPr>
          <w:rFonts w:ascii="Times New Roman" w:eastAsia="Times New Roman" w:hAnsi="Times New Roman" w:cs="Times New Roman"/>
          <w:sz w:val="28"/>
          <w:szCs w:val="28"/>
        </w:rPr>
        <w:t>смещение</w:t>
      </w:r>
      <w:r w:rsidR="003942DB">
        <w:rPr>
          <w:rFonts w:ascii="Times New Roman" w:eastAsia="Times New Roman" w:hAnsi="Times New Roman" w:cs="Times New Roman"/>
          <w:sz w:val="28"/>
          <w:szCs w:val="28"/>
          <w:lang w:val="ru-RU"/>
        </w:rPr>
        <w:t>»</w:t>
      </w:r>
      <w:r w:rsidR="003942DB">
        <w:rPr>
          <w:rFonts w:ascii="Times New Roman" w:eastAsia="Times New Roman" w:hAnsi="Times New Roman" w:cs="Times New Roman"/>
          <w:sz w:val="28"/>
          <w:szCs w:val="28"/>
        </w:rPr>
        <w:t xml:space="preserve"> (</w:t>
      </w:r>
      <w:r w:rsidR="003942DB">
        <w:rPr>
          <w:rFonts w:ascii="Times New Roman" w:eastAsia="Times New Roman" w:hAnsi="Times New Roman" w:cs="Times New Roman"/>
          <w:sz w:val="28"/>
          <w:szCs w:val="28"/>
          <w:lang w:val="ru-RU"/>
        </w:rPr>
        <w:t>«</w:t>
      </w:r>
      <w:r w:rsidR="003942DB">
        <w:rPr>
          <w:rFonts w:ascii="Times New Roman" w:eastAsia="Times New Roman" w:hAnsi="Times New Roman" w:cs="Times New Roman"/>
          <w:sz w:val="28"/>
          <w:szCs w:val="28"/>
        </w:rPr>
        <w:t>displacement</w:t>
      </w:r>
      <w:r w:rsidR="003942D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vertAlign w:val="superscript"/>
        </w:rPr>
        <w:footnoteReference w:id="9"/>
      </w:r>
      <w:r w:rsidR="003942DB">
        <w:rPr>
          <w:rFonts w:ascii="Times New Roman" w:eastAsia="Times New Roman" w:hAnsi="Times New Roman" w:cs="Times New Roman"/>
          <w:sz w:val="28"/>
          <w:szCs w:val="28"/>
        </w:rPr>
        <w:t xml:space="preserve">), </w:t>
      </w:r>
      <w:r w:rsidR="003942DB">
        <w:rPr>
          <w:rFonts w:ascii="Times New Roman" w:eastAsia="Times New Roman" w:hAnsi="Times New Roman" w:cs="Times New Roman"/>
          <w:sz w:val="28"/>
          <w:szCs w:val="28"/>
          <w:lang w:val="ru-RU"/>
        </w:rPr>
        <w:t>«</w:t>
      </w:r>
      <w:r w:rsidR="003942DB">
        <w:rPr>
          <w:rFonts w:ascii="Times New Roman" w:eastAsia="Times New Roman" w:hAnsi="Times New Roman" w:cs="Times New Roman"/>
          <w:sz w:val="28"/>
          <w:szCs w:val="28"/>
        </w:rPr>
        <w:t>ре-медиа</w:t>
      </w:r>
      <w:r w:rsidR="003942DB">
        <w:rPr>
          <w:rFonts w:ascii="Times New Roman" w:eastAsia="Times New Roman" w:hAnsi="Times New Roman" w:cs="Times New Roman"/>
          <w:sz w:val="28"/>
          <w:szCs w:val="28"/>
          <w:lang w:val="ru-RU"/>
        </w:rPr>
        <w:t>ция»</w:t>
      </w:r>
      <w:r w:rsidR="003942DB">
        <w:rPr>
          <w:rFonts w:ascii="Times New Roman" w:eastAsia="Times New Roman" w:hAnsi="Times New Roman" w:cs="Times New Roman"/>
          <w:sz w:val="28"/>
          <w:szCs w:val="28"/>
        </w:rPr>
        <w:t xml:space="preserve"> (</w:t>
      </w:r>
      <w:r w:rsidR="003942DB">
        <w:rPr>
          <w:rFonts w:ascii="Times New Roman" w:eastAsia="Times New Roman" w:hAnsi="Times New Roman" w:cs="Times New Roman"/>
          <w:sz w:val="28"/>
          <w:szCs w:val="28"/>
          <w:lang w:val="ru-RU"/>
        </w:rPr>
        <w:t>«</w:t>
      </w:r>
      <w:r w:rsidR="003942DB">
        <w:rPr>
          <w:rFonts w:ascii="Times New Roman" w:eastAsia="Times New Roman" w:hAnsi="Times New Roman" w:cs="Times New Roman"/>
          <w:sz w:val="28"/>
          <w:szCs w:val="28"/>
        </w:rPr>
        <w:t>re</w:t>
      </w:r>
      <w:r w:rsidR="003942DB">
        <w:rPr>
          <w:rFonts w:ascii="Times New Roman" w:eastAsia="Times New Roman" w:hAnsi="Times New Roman" w:cs="Times New Roman"/>
          <w:sz w:val="28"/>
          <w:szCs w:val="28"/>
          <w:lang w:val="ru-RU"/>
        </w:rPr>
        <w:noBreakHyphen/>
      </w:r>
      <w:r w:rsidR="003942DB">
        <w:rPr>
          <w:rFonts w:ascii="Times New Roman" w:eastAsia="Times New Roman" w:hAnsi="Times New Roman" w:cs="Times New Roman"/>
          <w:sz w:val="28"/>
          <w:szCs w:val="28"/>
        </w:rPr>
        <w:t>mediation</w:t>
      </w:r>
      <w:r w:rsidR="003942D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vertAlign w:val="superscript"/>
        </w:rPr>
        <w:footnoteReference w:id="10"/>
      </w:r>
      <w:r>
        <w:rPr>
          <w:rFonts w:ascii="Times New Roman" w:eastAsia="Times New Roman" w:hAnsi="Times New Roman" w:cs="Times New Roman"/>
          <w:sz w:val="28"/>
          <w:szCs w:val="28"/>
        </w:rPr>
        <w:t xml:space="preserve">).  В данном случае мы можем </w:t>
      </w:r>
      <w:r>
        <w:rPr>
          <w:rFonts w:ascii="Times New Roman" w:eastAsia="Times New Roman" w:hAnsi="Times New Roman" w:cs="Times New Roman"/>
          <w:sz w:val="28"/>
          <w:szCs w:val="28"/>
        </w:rPr>
        <w:lastRenderedPageBreak/>
        <w:t xml:space="preserve">наблюдать, каким образом трансформируется информация при переходе в другой медиум. Например, скульптура в кино, или картина на фотографии уже не являются скульптурой или картиной, а становятся неотделимой частью репрезентирующего медиума. </w:t>
      </w:r>
    </w:p>
    <w:p w14:paraId="6D72CCDD" w14:textId="46E29F81"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онтологическая интермедиальность - наличие у разных медиа неких общих и отличительных черт, например музыкальность поэзии или теа</w:t>
      </w:r>
      <w:r w:rsidR="00EC0833">
        <w:rPr>
          <w:rFonts w:ascii="Times New Roman" w:eastAsia="Times New Roman" w:hAnsi="Times New Roman" w:cs="Times New Roman"/>
          <w:sz w:val="28"/>
          <w:szCs w:val="28"/>
        </w:rPr>
        <w:t>тральность прозы [Schröter, 201</w:t>
      </w:r>
      <w:r w:rsidR="00EC0833" w:rsidRPr="00EC0833">
        <w:rPr>
          <w:rFonts w:ascii="Times New Roman" w:eastAsia="Times New Roman" w:hAnsi="Times New Roman" w:cs="Times New Roman"/>
          <w:sz w:val="28"/>
          <w:szCs w:val="28"/>
          <w:lang w:val="ru-RU"/>
        </w:rPr>
        <w:t>1</w:t>
      </w:r>
      <w:r w:rsidR="00EC0833">
        <w:rPr>
          <w:rFonts w:ascii="Times New Roman" w:eastAsia="Times New Roman" w:hAnsi="Times New Roman" w:cs="Times New Roman"/>
          <w:sz w:val="28"/>
          <w:szCs w:val="28"/>
          <w:lang w:val="ru-RU"/>
        </w:rPr>
        <w:t>: 2</w:t>
      </w:r>
      <w:r>
        <w:rPr>
          <w:rFonts w:ascii="Times New Roman" w:eastAsia="Times New Roman" w:hAnsi="Times New Roman" w:cs="Times New Roman"/>
          <w:sz w:val="28"/>
          <w:szCs w:val="28"/>
        </w:rPr>
        <w:t xml:space="preserve">]. </w:t>
      </w:r>
    </w:p>
    <w:p w14:paraId="682A3757" w14:textId="3B73AF03"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Другой подход к рассмотрению </w:t>
      </w:r>
      <w:r w:rsidR="00EC0833">
        <w:rPr>
          <w:rFonts w:ascii="Times New Roman" w:eastAsia="Times New Roman" w:hAnsi="Times New Roman" w:cs="Times New Roman"/>
          <w:sz w:val="28"/>
          <w:szCs w:val="28"/>
        </w:rPr>
        <w:t>интермедиальности предложила И</w:t>
      </w:r>
      <w:r w:rsidR="00EC0833" w:rsidRPr="00EC0833">
        <w:rPr>
          <w:rFonts w:ascii="Times New Roman" w:eastAsia="Times New Roman" w:hAnsi="Times New Roman" w:cs="Times New Roman"/>
          <w:sz w:val="28"/>
          <w:szCs w:val="28"/>
          <w:lang w:val="ru-RU"/>
        </w:rPr>
        <w:t>.</w:t>
      </w:r>
      <w:r w:rsidR="00EC0833">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Раджевски, которая пишет о том, что феномен интермедиальности можно толковать как в широком, так и в узком смысле [Rajewsky, 2005] . По мнению исследовательницы, под интермедиальностью в широком смысле понимаются любые явления, которые происходят на границе медиа, что отличает её от интр</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и трансмедиальности. Однако И. Раджевски считает, что такое видение понятия не отражает различий манифестации взаимодействия разных видов искусст</w:t>
      </w:r>
      <w:r w:rsidR="007D4D2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и предлагает рассматривать интермедиальность в узком смысле как категорию детального анализа текста или другого медиального продукта, выделяя три категории:</w:t>
      </w:r>
    </w:p>
    <w:p w14:paraId="3699E497" w14:textId="77777777" w:rsidR="00433BA4" w:rsidRDefault="00630A18">
      <w:pPr>
        <w:numPr>
          <w:ilvl w:val="0"/>
          <w:numId w:val="1"/>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интермедиальность как медиальная транспозиция (например, экранизация литературного произведения, новеллизация): акцент делается трансформацию исходного медиапродукта (соответственно текста и фильма);</w:t>
      </w:r>
    </w:p>
    <w:p w14:paraId="228E0CB8" w14:textId="3EAB15C6" w:rsidR="00A15B15" w:rsidRPr="00A15B15" w:rsidRDefault="00630A18" w:rsidP="00A15B15">
      <w:pPr>
        <w:numPr>
          <w:ilvl w:val="0"/>
          <w:numId w:val="1"/>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интермедиальность как соединение медиа: явлена такими формами искусства как опера, фильм, театр, иллюминированные рукописи, комиксы (соединение как минимум двух различных форм искусства, каждая из которых наделена своей материальностью, и вносит вклад в создание целостного произведения);</w:t>
      </w:r>
    </w:p>
    <w:p w14:paraId="517A496A" w14:textId="38A9AE18" w:rsidR="00433BA4" w:rsidRDefault="00630A18">
      <w:pPr>
        <w:numPr>
          <w:ilvl w:val="0"/>
          <w:numId w:val="1"/>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интермедиальность как инт</w:t>
      </w:r>
      <w:r w:rsidR="00FA02B2">
        <w:rPr>
          <w:rFonts w:ascii="Times New Roman" w:eastAsia="Times New Roman" w:hAnsi="Times New Roman" w:cs="Times New Roman"/>
          <w:sz w:val="28"/>
          <w:szCs w:val="28"/>
        </w:rPr>
        <w:t>ермедиальные отсылки</w:t>
      </w:r>
      <w:r w:rsidR="00FA02B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К ним могут относиться элементы музыкализации прозы, экфрасис, trans</w:t>
      </w:r>
      <w:r w:rsidR="005727DE">
        <w:rPr>
          <w:rFonts w:ascii="Times New Roman" w:eastAsia="Times New Roman" w:hAnsi="Times New Roman" w:cs="Times New Roman"/>
          <w:sz w:val="28"/>
          <w:szCs w:val="28"/>
        </w:rPr>
        <w:t xml:space="preserve">position d’art (понимается как </w:t>
      </w:r>
      <w:r w:rsidR="005727DE">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вербальное воссоздание элементов, </w:t>
      </w:r>
      <w:r>
        <w:rPr>
          <w:rFonts w:ascii="Times New Roman" w:eastAsia="Times New Roman" w:hAnsi="Times New Roman" w:cs="Times New Roman"/>
          <w:sz w:val="28"/>
          <w:szCs w:val="28"/>
        </w:rPr>
        <w:lastRenderedPageBreak/>
        <w:t>присущих другой художественной форме, будь то цвет</w:t>
      </w:r>
      <w:r w:rsidR="005727DE">
        <w:rPr>
          <w:rFonts w:ascii="Times New Roman" w:eastAsia="Times New Roman" w:hAnsi="Times New Roman" w:cs="Times New Roman"/>
          <w:sz w:val="28"/>
          <w:szCs w:val="28"/>
        </w:rPr>
        <w:t>а, очертания, музыкальные звуки</w:t>
      </w:r>
      <w:r w:rsidR="005727DE">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 как намеренно искажённое изображение элемента</w:t>
      </w:r>
      <w:r w:rsidR="005727DE">
        <w:rPr>
          <w:rFonts w:ascii="Times New Roman" w:eastAsia="Times New Roman" w:hAnsi="Times New Roman" w:cs="Times New Roman"/>
          <w:sz w:val="28"/>
          <w:szCs w:val="28"/>
        </w:rPr>
        <w:t xml:space="preserve"> одного вида искусства другим, </w:t>
      </w:r>
      <w:r w:rsidR="005727DE">
        <w:rPr>
          <w:rFonts w:ascii="Times New Roman" w:eastAsia="Times New Roman" w:hAnsi="Times New Roman" w:cs="Times New Roman"/>
          <w:sz w:val="28"/>
          <w:szCs w:val="28"/>
          <w:lang w:val="ru-RU"/>
        </w:rPr>
        <w:t>«</w:t>
      </w:r>
      <w:r w:rsidR="00A15B15">
        <w:rPr>
          <w:rFonts w:ascii="Times New Roman" w:eastAsia="Times New Roman" w:hAnsi="Times New Roman" w:cs="Times New Roman"/>
          <w:sz w:val="28"/>
          <w:szCs w:val="28"/>
        </w:rPr>
        <w:t>Um</w:t>
      </w:r>
      <w:r w:rsidR="00A15B15" w:rsidRPr="00A15B15">
        <w:rPr>
          <w:rFonts w:ascii="Times New Roman" w:eastAsia="Times New Roman" w:hAnsi="Times New Roman" w:cs="Times New Roman"/>
          <w:sz w:val="28"/>
          <w:szCs w:val="28"/>
          <w:lang w:val="ru-RU"/>
        </w:rPr>
        <w:noBreakHyphen/>
      </w:r>
      <w:r w:rsidR="005727DE">
        <w:rPr>
          <w:rFonts w:ascii="Times New Roman" w:eastAsia="Times New Roman" w:hAnsi="Times New Roman" w:cs="Times New Roman"/>
          <w:sz w:val="28"/>
          <w:szCs w:val="28"/>
        </w:rPr>
        <w:t>Deuten</w:t>
      </w:r>
      <w:r w:rsidR="005727DE">
        <w:rPr>
          <w:rFonts w:ascii="Times New Roman" w:eastAsia="Times New Roman" w:hAnsi="Times New Roman" w:cs="Times New Roman"/>
          <w:sz w:val="28"/>
          <w:szCs w:val="28"/>
          <w:lang w:val="ru-RU"/>
        </w:rPr>
        <w:t>»</w:t>
      </w:r>
      <w:r w:rsidR="005727DE">
        <w:rPr>
          <w:rFonts w:ascii="Times New Roman" w:eastAsia="Times New Roman" w:hAnsi="Times New Roman" w:cs="Times New Roman"/>
          <w:sz w:val="28"/>
          <w:szCs w:val="28"/>
        </w:rPr>
        <w:t xml:space="preserve">, </w:t>
      </w:r>
      <w:r w:rsidR="005727DE">
        <w:rPr>
          <w:rFonts w:ascii="Times New Roman" w:eastAsia="Times New Roman" w:hAnsi="Times New Roman" w:cs="Times New Roman"/>
          <w:sz w:val="28"/>
          <w:szCs w:val="28"/>
          <w:lang w:val="ru-RU"/>
        </w:rPr>
        <w:t>«</w:t>
      </w:r>
      <w:r w:rsidR="005727DE">
        <w:rPr>
          <w:rFonts w:ascii="Times New Roman" w:eastAsia="Times New Roman" w:hAnsi="Times New Roman" w:cs="Times New Roman"/>
          <w:sz w:val="28"/>
          <w:szCs w:val="28"/>
        </w:rPr>
        <w:t>creative reworking</w:t>
      </w:r>
      <w:r w:rsidR="005727DE">
        <w:rPr>
          <w:rFonts w:ascii="Times New Roman" w:eastAsia="Times New Roman" w:hAnsi="Times New Roman" w:cs="Times New Roman"/>
          <w:sz w:val="28"/>
          <w:szCs w:val="28"/>
          <w:lang w:val="ru-RU"/>
        </w:rPr>
        <w:t>»</w:t>
      </w:r>
      <w:r w:rsidR="00FA02B2">
        <w:rPr>
          <w:rFonts w:ascii="Times New Roman" w:eastAsia="Times New Roman" w:hAnsi="Times New Roman" w:cs="Times New Roman"/>
          <w:sz w:val="28"/>
          <w:szCs w:val="28"/>
        </w:rPr>
        <w:t>)</w:t>
      </w:r>
      <w:r w:rsidR="00FA02B2">
        <w:rPr>
          <w:rFonts w:ascii="Times New Roman" w:eastAsia="Times New Roman" w:hAnsi="Times New Roman" w:cs="Times New Roman"/>
          <w:sz w:val="28"/>
          <w:szCs w:val="28"/>
          <w:lang w:val="ru-RU"/>
        </w:rPr>
        <w:t xml:space="preserve"> </w:t>
      </w:r>
      <w:r w:rsidR="00FA02B2" w:rsidRPr="00FA02B2">
        <w:rPr>
          <w:rFonts w:ascii="Times New Roman" w:eastAsia="Times New Roman" w:hAnsi="Times New Roman" w:cs="Times New Roman"/>
          <w:sz w:val="28"/>
          <w:szCs w:val="28"/>
          <w:lang w:val="ru-RU"/>
        </w:rPr>
        <w:t>[</w:t>
      </w:r>
      <w:r w:rsidR="00FA02B2">
        <w:rPr>
          <w:rFonts w:ascii="Times New Roman" w:eastAsia="Times New Roman" w:hAnsi="Times New Roman" w:cs="Times New Roman"/>
          <w:sz w:val="28"/>
          <w:szCs w:val="28"/>
          <w:lang w:val="en-US"/>
        </w:rPr>
        <w:t>Rajewsky</w:t>
      </w:r>
      <w:r w:rsidR="00FA02B2">
        <w:rPr>
          <w:rFonts w:ascii="Times New Roman" w:eastAsia="Times New Roman" w:hAnsi="Times New Roman" w:cs="Times New Roman"/>
          <w:sz w:val="28"/>
          <w:szCs w:val="28"/>
          <w:lang w:val="ru-RU"/>
        </w:rPr>
        <w:t>,</w:t>
      </w:r>
      <w:r w:rsidR="00FA02B2">
        <w:rPr>
          <w:rFonts w:ascii="Times New Roman" w:eastAsia="Times New Roman" w:hAnsi="Times New Roman" w:cs="Times New Roman"/>
          <w:sz w:val="28"/>
          <w:szCs w:val="28"/>
          <w:lang w:val="en-US"/>
        </w:rPr>
        <w:t> </w:t>
      </w:r>
      <w:r w:rsidR="00FA02B2">
        <w:rPr>
          <w:rFonts w:ascii="Times New Roman" w:eastAsia="Times New Roman" w:hAnsi="Times New Roman" w:cs="Times New Roman"/>
          <w:sz w:val="28"/>
          <w:szCs w:val="28"/>
          <w:lang w:val="ru-RU"/>
        </w:rPr>
        <w:t>2005</w:t>
      </w:r>
      <w:r w:rsidR="00FA02B2" w:rsidRPr="00FA02B2">
        <w:rPr>
          <w:rFonts w:ascii="Times New Roman" w:eastAsia="Times New Roman" w:hAnsi="Times New Roman" w:cs="Times New Roman"/>
          <w:sz w:val="28"/>
          <w:szCs w:val="28"/>
          <w:lang w:val="ru-RU"/>
        </w:rPr>
        <w:t>:</w:t>
      </w:r>
      <w:r w:rsidR="00FA02B2" w:rsidRPr="00FA02B2">
        <w:rPr>
          <w:rFonts w:ascii="Times New Roman" w:eastAsia="Times New Roman" w:hAnsi="Times New Roman" w:cs="Times New Roman"/>
          <w:sz w:val="28"/>
          <w:szCs w:val="28"/>
          <w:lang w:val="en-US"/>
        </w:rPr>
        <w:t> </w:t>
      </w:r>
      <w:r w:rsidR="00FA02B2" w:rsidRPr="00FA02B2">
        <w:rPr>
          <w:rFonts w:ascii="Times New Roman" w:eastAsia="Times New Roman" w:hAnsi="Times New Roman" w:cs="Times New Roman"/>
          <w:sz w:val="28"/>
          <w:szCs w:val="28"/>
          <w:lang w:val="ru-RU"/>
        </w:rPr>
        <w:t>52</w:t>
      </w:r>
      <w:r w:rsidR="007D4D28" w:rsidRPr="00FA02B2">
        <w:rPr>
          <w:rFonts w:ascii="Times New Roman" w:eastAsia="Times New Roman" w:hAnsi="Times New Roman" w:cs="Times New Roman"/>
          <w:sz w:val="28"/>
          <w:szCs w:val="28"/>
        </w:rPr>
        <w:t>].</w:t>
      </w:r>
    </w:p>
    <w:p w14:paraId="5B5F5474" w14:textId="73619BC9" w:rsidR="00433BA4" w:rsidRPr="00A83015" w:rsidRDefault="00630A18">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В центре данной выпускной квалификационной работы анализ использования музыкальных отсылок в произведениях Бернхарда. Рассуждения о синтезе музыки и литературы часто становилось предметом литературоведческих работ. Среди российских исследователей, занимавшихся вопросами музыкально-литературной интермедиальности, значительный вклад</w:t>
      </w:r>
      <w:r w:rsidR="0068792A">
        <w:rPr>
          <w:rFonts w:ascii="Times New Roman" w:eastAsia="Times New Roman" w:hAnsi="Times New Roman" w:cs="Times New Roman"/>
          <w:sz w:val="28"/>
          <w:szCs w:val="28"/>
        </w:rPr>
        <w:t xml:space="preserve"> в исследование проблемы</w:t>
      </w:r>
      <w:r>
        <w:rPr>
          <w:rFonts w:ascii="Times New Roman" w:eastAsia="Times New Roman" w:hAnsi="Times New Roman" w:cs="Times New Roman"/>
          <w:sz w:val="28"/>
          <w:szCs w:val="28"/>
        </w:rPr>
        <w:t xml:space="preserve"> внёс А. Е. Махов. Стоит отметить, что он </w:t>
      </w:r>
      <w:r w:rsidR="0068792A">
        <w:rPr>
          <w:rFonts w:ascii="Times New Roman" w:eastAsia="Times New Roman" w:hAnsi="Times New Roman" w:cs="Times New Roman"/>
          <w:sz w:val="28"/>
          <w:szCs w:val="28"/>
        </w:rPr>
        <w:t>открывает</w:t>
      </w:r>
      <w:r w:rsidR="005727DE">
        <w:rPr>
          <w:rFonts w:ascii="Times New Roman" w:eastAsia="Times New Roman" w:hAnsi="Times New Roman" w:cs="Times New Roman"/>
          <w:sz w:val="28"/>
          <w:szCs w:val="28"/>
        </w:rPr>
        <w:t xml:space="preserve"> свою книгу </w:t>
      </w:r>
      <w:r w:rsidR="005727DE">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Musica literaria. Идея словесн</w:t>
      </w:r>
      <w:r w:rsidR="005727DE">
        <w:rPr>
          <w:rFonts w:ascii="Times New Roman" w:eastAsia="Times New Roman" w:hAnsi="Times New Roman" w:cs="Times New Roman"/>
          <w:sz w:val="28"/>
          <w:szCs w:val="28"/>
        </w:rPr>
        <w:t>ой музыки в европейской поэтике</w:t>
      </w:r>
      <w:r w:rsidR="005727DE">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предисловием с замечанием о том, что в цели автора не входило </w:t>
      </w:r>
      <w:r w:rsidR="0068792A">
        <w:rPr>
          <w:rFonts w:ascii="Times New Roman" w:eastAsia="Times New Roman" w:hAnsi="Times New Roman" w:cs="Times New Roman"/>
          <w:sz w:val="28"/>
          <w:szCs w:val="28"/>
        </w:rPr>
        <w:t xml:space="preserve">намерение </w:t>
      </w:r>
      <w:r>
        <w:rPr>
          <w:rFonts w:ascii="Times New Roman" w:eastAsia="Times New Roman" w:hAnsi="Times New Roman" w:cs="Times New Roman"/>
          <w:sz w:val="28"/>
          <w:szCs w:val="28"/>
        </w:rPr>
        <w:t>проследить влияние музыки на литер</w:t>
      </w:r>
      <w:r w:rsidR="005727DE">
        <w:rPr>
          <w:rFonts w:ascii="Times New Roman" w:eastAsia="Times New Roman" w:hAnsi="Times New Roman" w:cs="Times New Roman"/>
          <w:sz w:val="28"/>
          <w:szCs w:val="28"/>
        </w:rPr>
        <w:t xml:space="preserve">атуру или проводить </w:t>
      </w:r>
      <w:r w:rsidR="005727DE">
        <w:rPr>
          <w:rFonts w:ascii="Times New Roman" w:eastAsia="Times New Roman" w:hAnsi="Times New Roman" w:cs="Times New Roman"/>
          <w:sz w:val="28"/>
          <w:szCs w:val="28"/>
          <w:lang w:val="ru-RU"/>
        </w:rPr>
        <w:t>«</w:t>
      </w:r>
      <w:r w:rsidR="005727DE">
        <w:rPr>
          <w:rFonts w:ascii="Times New Roman" w:eastAsia="Times New Roman" w:hAnsi="Times New Roman" w:cs="Times New Roman"/>
          <w:sz w:val="28"/>
          <w:szCs w:val="28"/>
        </w:rPr>
        <w:t>рискованные</w:t>
      </w:r>
      <w:r w:rsidR="005727DE">
        <w:rPr>
          <w:rFonts w:ascii="Times New Roman" w:eastAsia="Times New Roman" w:hAnsi="Times New Roman" w:cs="Times New Roman"/>
          <w:sz w:val="28"/>
          <w:szCs w:val="28"/>
          <w:lang w:val="ru-RU"/>
        </w:rPr>
        <w:t>»</w:t>
      </w:r>
      <w:r w:rsidR="0068792A">
        <w:rPr>
          <w:rFonts w:ascii="Times New Roman" w:eastAsia="Times New Roman" w:hAnsi="Times New Roman" w:cs="Times New Roman"/>
          <w:sz w:val="28"/>
          <w:szCs w:val="28"/>
        </w:rPr>
        <w:t xml:space="preserve"> аналогии</w:t>
      </w:r>
      <w:r>
        <w:rPr>
          <w:rFonts w:ascii="Times New Roman" w:eastAsia="Times New Roman" w:hAnsi="Times New Roman" w:cs="Times New Roman"/>
          <w:sz w:val="28"/>
          <w:szCs w:val="28"/>
        </w:rPr>
        <w:t xml:space="preserve"> между двумя искусствами. Предметом рассуждений работы А.</w:t>
      </w:r>
      <w:r w:rsidR="000225B1">
        <w:rPr>
          <w:rFonts w:ascii="Times New Roman" w:eastAsia="Times New Roman" w:hAnsi="Times New Roman" w:cs="Times New Roman"/>
          <w:sz w:val="28"/>
          <w:szCs w:val="28"/>
          <w:lang w:val="ru-RU"/>
        </w:rPr>
        <w:t> </w:t>
      </w:r>
      <w:r w:rsidR="000225B1">
        <w:rPr>
          <w:rFonts w:ascii="Times New Roman" w:eastAsia="Times New Roman" w:hAnsi="Times New Roman" w:cs="Times New Roman"/>
          <w:sz w:val="28"/>
          <w:szCs w:val="28"/>
        </w:rPr>
        <w:t>Е.</w:t>
      </w:r>
      <w:r w:rsidR="000225B1">
        <w:rPr>
          <w:lang w:val="ru-RU"/>
        </w:rPr>
        <w:t> </w:t>
      </w:r>
      <w:r>
        <w:rPr>
          <w:rFonts w:ascii="Times New Roman" w:eastAsia="Times New Roman" w:hAnsi="Times New Roman" w:cs="Times New Roman"/>
          <w:sz w:val="28"/>
          <w:szCs w:val="28"/>
        </w:rPr>
        <w:t xml:space="preserve">Махова становится не музыка, а музыкальное, и разграничение этих понятий имеет принципиальный характер для исследователя [Махов, </w:t>
      </w:r>
      <w:r w:rsidRPr="009004D4">
        <w:rPr>
          <w:rFonts w:ascii="Times New Roman" w:eastAsia="Times New Roman" w:hAnsi="Times New Roman" w:cs="Times New Roman"/>
          <w:sz w:val="28"/>
          <w:szCs w:val="28"/>
        </w:rPr>
        <w:t>2005</w:t>
      </w:r>
      <w:r w:rsidR="009004D4" w:rsidRPr="009004D4">
        <w:rPr>
          <w:rFonts w:ascii="Times New Roman" w:eastAsia="Times New Roman" w:hAnsi="Times New Roman" w:cs="Times New Roman"/>
          <w:sz w:val="28"/>
          <w:szCs w:val="28"/>
          <w:lang w:val="ru-RU"/>
        </w:rPr>
        <w:t>: 5</w:t>
      </w:r>
      <w:r w:rsidRPr="009004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Говоря о влиянии музыки на слово, исследователь находит примеры переноса музыкальных понятий в область словесного, внутренне-духовного, который приобретает систематический характер в эпоху Средневековья: в библейской экзегетике практически все музыкальные реалии, упомянутые в Священном Писании, были осмыслены как аллегорические именования духовных су</w:t>
      </w:r>
      <w:r w:rsidR="00E01123">
        <w:rPr>
          <w:rFonts w:ascii="Times New Roman" w:eastAsia="Times New Roman" w:hAnsi="Times New Roman" w:cs="Times New Roman"/>
          <w:sz w:val="28"/>
          <w:szCs w:val="28"/>
        </w:rPr>
        <w:t>щностей и событий [Махов,</w:t>
      </w:r>
      <w:r w:rsidR="00E01123">
        <w:rPr>
          <w:rFonts w:ascii="Times New Roman" w:eastAsia="Times New Roman" w:hAnsi="Times New Roman" w:cs="Times New Roman"/>
          <w:sz w:val="28"/>
          <w:szCs w:val="28"/>
          <w:lang w:val="ru-RU"/>
        </w:rPr>
        <w:t> </w:t>
      </w:r>
      <w:r w:rsidR="00E01123">
        <w:rPr>
          <w:rFonts w:ascii="Times New Roman" w:eastAsia="Times New Roman" w:hAnsi="Times New Roman" w:cs="Times New Roman"/>
          <w:sz w:val="28"/>
          <w:szCs w:val="28"/>
        </w:rPr>
        <w:t>2005:</w:t>
      </w:r>
      <w:r w:rsidR="00E01123">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49]. А.</w:t>
      </w:r>
      <w:r w:rsidR="00A15B15" w:rsidRPr="00A15B1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Е. Махов описывает саму причину, которая лежит в основе частого сопоставления слова и </w:t>
      </w:r>
      <w:r w:rsidR="0068792A">
        <w:rPr>
          <w:rFonts w:ascii="Times New Roman" w:eastAsia="Times New Roman" w:hAnsi="Times New Roman" w:cs="Times New Roman"/>
          <w:sz w:val="28"/>
          <w:szCs w:val="28"/>
        </w:rPr>
        <w:t>музыки, - дискретность, присущую</w:t>
      </w:r>
      <w:r>
        <w:rPr>
          <w:rFonts w:ascii="Times New Roman" w:eastAsia="Times New Roman" w:hAnsi="Times New Roman" w:cs="Times New Roman"/>
          <w:sz w:val="28"/>
          <w:szCs w:val="28"/>
        </w:rPr>
        <w:t xml:space="preserve"> как литературной, так и музыкальной композиции. Указывает на это иерархия элементов речи и музыки: буква-слог-слово-текст; тон-интервал-мелодия. Прослеживая путь от слова к музыке, исследователь приводит факты, согласно которым постепенно происходил проце</w:t>
      </w:r>
      <w:r w:rsidR="00E01123">
        <w:rPr>
          <w:rFonts w:ascii="Times New Roman" w:eastAsia="Times New Roman" w:hAnsi="Times New Roman" w:cs="Times New Roman"/>
          <w:sz w:val="28"/>
          <w:szCs w:val="28"/>
        </w:rPr>
        <w:t xml:space="preserve">сс </w:t>
      </w:r>
      <w:r w:rsidR="00E01123">
        <w:rPr>
          <w:rFonts w:ascii="Times New Roman" w:eastAsia="Times New Roman" w:hAnsi="Times New Roman" w:cs="Times New Roman"/>
          <w:sz w:val="28"/>
          <w:szCs w:val="28"/>
          <w:lang w:val="ru-RU"/>
        </w:rPr>
        <w:t>«</w:t>
      </w:r>
      <w:r w:rsidR="00E01123">
        <w:rPr>
          <w:rFonts w:ascii="Times New Roman" w:eastAsia="Times New Roman" w:hAnsi="Times New Roman" w:cs="Times New Roman"/>
          <w:sz w:val="28"/>
          <w:szCs w:val="28"/>
        </w:rPr>
        <w:t>импорта</w:t>
      </w:r>
      <w:r w:rsidR="00E0112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грамматических категорий в музыку. Например, на рубеже XVI-XVII вв</w:t>
      </w:r>
      <w:r w:rsidR="00A15B15" w:rsidRPr="00A15B1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Иоахим Бурмейстер в</w:t>
      </w:r>
      <w:r w:rsidR="00E01123">
        <w:rPr>
          <w:rFonts w:ascii="Times New Roman" w:eastAsia="Times New Roman" w:hAnsi="Times New Roman" w:cs="Times New Roman"/>
          <w:sz w:val="28"/>
          <w:szCs w:val="28"/>
        </w:rPr>
        <w:t xml:space="preserve">первые применил к музыкальному </w:t>
      </w:r>
      <w:r w:rsidR="00E01123">
        <w:rPr>
          <w:rFonts w:ascii="Times New Roman" w:eastAsia="Times New Roman" w:hAnsi="Times New Roman" w:cs="Times New Roman"/>
          <w:sz w:val="28"/>
          <w:szCs w:val="28"/>
          <w:lang w:val="ru-RU"/>
        </w:rPr>
        <w:t>«</w:t>
      </w:r>
      <w:r w:rsidR="00E01123">
        <w:rPr>
          <w:rFonts w:ascii="Times New Roman" w:eastAsia="Times New Roman" w:hAnsi="Times New Roman" w:cs="Times New Roman"/>
          <w:sz w:val="28"/>
          <w:szCs w:val="28"/>
        </w:rPr>
        <w:t>предложению</w:t>
      </w:r>
      <w:r w:rsidR="00E0112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грамматическое понятие </w:t>
      </w:r>
      <w:r>
        <w:rPr>
          <w:rFonts w:ascii="Times New Roman" w:eastAsia="Times New Roman" w:hAnsi="Times New Roman" w:cs="Times New Roman"/>
          <w:sz w:val="28"/>
          <w:szCs w:val="28"/>
        </w:rPr>
        <w:lastRenderedPageBreak/>
        <w:t>синтаксиса. Тогда же применительно к музыке оказались востребованными не только грамматические, но и риторические категории (к приме</w:t>
      </w:r>
      <w:r w:rsidR="00E01123">
        <w:rPr>
          <w:rFonts w:ascii="Times New Roman" w:eastAsia="Times New Roman" w:hAnsi="Times New Roman" w:cs="Times New Roman"/>
          <w:sz w:val="28"/>
          <w:szCs w:val="28"/>
        </w:rPr>
        <w:t xml:space="preserve">ру, учение о фигурах и стиле). </w:t>
      </w:r>
      <w:proofErr w:type="gramStart"/>
      <w:r w:rsidR="00E0112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Музыка, как и</w:t>
      </w:r>
      <w:r w:rsidR="00E01123">
        <w:rPr>
          <w:rFonts w:ascii="Times New Roman" w:eastAsia="Times New Roman" w:hAnsi="Times New Roman" w:cs="Times New Roman"/>
          <w:sz w:val="28"/>
          <w:szCs w:val="28"/>
        </w:rPr>
        <w:t xml:space="preserve"> риторика, имеет свои украшения</w:t>
      </w:r>
      <w:r w:rsidR="00E0112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 писал немецкий теоретик Генрих Эгер из Калькара еще в конце XIV века</w:t>
      </w:r>
      <w:r w:rsidR="00104AC6">
        <w:rPr>
          <w:rFonts w:ascii="Times New Roman" w:eastAsia="Times New Roman" w:hAnsi="Times New Roman" w:cs="Times New Roman"/>
          <w:sz w:val="28"/>
          <w:szCs w:val="28"/>
          <w:lang w:val="ru-RU"/>
        </w:rPr>
        <w:t xml:space="preserve"> </w:t>
      </w:r>
      <w:r w:rsidR="00104AC6" w:rsidRPr="00104AC6">
        <w:rPr>
          <w:rFonts w:ascii="Times New Roman" w:eastAsia="Times New Roman" w:hAnsi="Times New Roman" w:cs="Times New Roman"/>
          <w:sz w:val="28"/>
          <w:szCs w:val="28"/>
          <w:lang w:val="ru-RU"/>
        </w:rPr>
        <w:t>[</w:t>
      </w:r>
      <w:r w:rsidR="00104AC6">
        <w:rPr>
          <w:rFonts w:ascii="Times New Roman" w:eastAsia="Times New Roman" w:hAnsi="Times New Roman" w:cs="Times New Roman"/>
          <w:sz w:val="28"/>
          <w:szCs w:val="28"/>
          <w:lang w:val="ru-RU"/>
        </w:rPr>
        <w:t>Махов; цит. по:</w:t>
      </w:r>
      <w:proofErr w:type="gramEnd"/>
      <w:r w:rsidR="00104AC6">
        <w:rPr>
          <w:rFonts w:ascii="Times New Roman" w:eastAsia="Times New Roman" w:hAnsi="Times New Roman" w:cs="Times New Roman"/>
          <w:sz w:val="28"/>
          <w:szCs w:val="28"/>
          <w:lang w:val="ru-RU"/>
        </w:rPr>
        <w:t xml:space="preserve"> </w:t>
      </w:r>
      <w:r w:rsidR="00104AC6">
        <w:rPr>
          <w:rFonts w:ascii="Times New Roman" w:eastAsia="Times New Roman" w:hAnsi="Times New Roman" w:cs="Times New Roman"/>
          <w:sz w:val="28"/>
          <w:szCs w:val="28"/>
          <w:lang w:val="en-US"/>
        </w:rPr>
        <w:t>Huschen</w:t>
      </w:r>
      <w:r w:rsidR="00104AC6" w:rsidRPr="00104AC6">
        <w:rPr>
          <w:rFonts w:ascii="Times New Roman" w:eastAsia="Times New Roman" w:hAnsi="Times New Roman" w:cs="Times New Roman"/>
          <w:sz w:val="28"/>
          <w:szCs w:val="28"/>
          <w:lang w:val="ru-RU"/>
        </w:rPr>
        <w:t>, 1952: 57</w:t>
      </w:r>
      <w:r w:rsidR="0068792A" w:rsidRPr="00104AC6">
        <w:rPr>
          <w:rFonts w:ascii="Times New Roman" w:eastAsia="Times New Roman" w:hAnsi="Times New Roman" w:cs="Times New Roman"/>
          <w:sz w:val="28"/>
          <w:szCs w:val="28"/>
        </w:rPr>
        <w:t xml:space="preserve">]. </w:t>
      </w:r>
      <w:r w:rsidRPr="00104A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риторических категориях осмыслялись не только отдельные фигуры, но и целостная композиция музыкального произведения: музыка была осознана как воссоздание самой структуры ораторской речи. Так, Г</w:t>
      </w:r>
      <w:r w:rsidR="00E01123">
        <w:rPr>
          <w:rFonts w:ascii="Times New Roman" w:eastAsia="Times New Roman" w:hAnsi="Times New Roman" w:cs="Times New Roman"/>
          <w:sz w:val="28"/>
          <w:szCs w:val="28"/>
        </w:rPr>
        <w:t xml:space="preserve">аллус Дресслер 1563 в трактате </w:t>
      </w:r>
      <w:r w:rsidR="00E0112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Правила </w:t>
      </w:r>
      <w:r w:rsidRPr="00E01123">
        <w:rPr>
          <w:rFonts w:ascii="Times New Roman" w:eastAsia="Times New Roman" w:hAnsi="Times New Roman" w:cs="Times New Roman"/>
          <w:sz w:val="28"/>
          <w:szCs w:val="28"/>
        </w:rPr>
        <w:t>муз</w:t>
      </w:r>
      <w:r w:rsidR="00E01123" w:rsidRPr="00E01123">
        <w:rPr>
          <w:rFonts w:ascii="Times New Roman" w:eastAsia="Times New Roman" w:hAnsi="Times New Roman" w:cs="Times New Roman"/>
          <w:sz w:val="28"/>
          <w:szCs w:val="28"/>
          <w:lang w:val="ru-RU"/>
        </w:rPr>
        <w:t>ыкальной</w:t>
      </w:r>
      <w:r w:rsidRPr="00E01123">
        <w:rPr>
          <w:rFonts w:ascii="Times New Roman" w:eastAsia="Times New Roman" w:hAnsi="Times New Roman" w:cs="Times New Roman"/>
          <w:sz w:val="28"/>
          <w:szCs w:val="28"/>
        </w:rPr>
        <w:t xml:space="preserve"> поэтики</w:t>
      </w:r>
      <w:r w:rsidR="00E0112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применяет к музыкальной композиции деление речи на exordium, medium и finis. Процесс сочинения музыки уподоблен процессу создания речи: стадии работы оратора inventio, dispositio, elocutio (decoratio, ornatio) переносятся на работу композитора. На рубеже XVI-XVII вв</w:t>
      </w:r>
      <w:r w:rsidR="0068792A">
        <w:rPr>
          <w:rFonts w:ascii="Times New Roman" w:eastAsia="Times New Roman" w:hAnsi="Times New Roman" w:cs="Times New Roman"/>
          <w:sz w:val="28"/>
          <w:szCs w:val="28"/>
        </w:rPr>
        <w:t>.</w:t>
      </w:r>
      <w:r w:rsidR="00E01123">
        <w:rPr>
          <w:rFonts w:ascii="Times New Roman" w:eastAsia="Times New Roman" w:hAnsi="Times New Roman" w:cs="Times New Roman"/>
          <w:sz w:val="28"/>
          <w:szCs w:val="28"/>
        </w:rPr>
        <w:t xml:space="preserve"> в музыку переносится понятие </w:t>
      </w:r>
      <w:r w:rsidR="00E01123">
        <w:rPr>
          <w:rFonts w:ascii="Times New Roman" w:eastAsia="Times New Roman" w:hAnsi="Times New Roman" w:cs="Times New Roman"/>
          <w:sz w:val="28"/>
          <w:szCs w:val="28"/>
          <w:lang w:val="ru-RU"/>
        </w:rPr>
        <w:t>«</w:t>
      </w:r>
      <w:r w:rsidR="00E01123">
        <w:rPr>
          <w:rFonts w:ascii="Times New Roman" w:eastAsia="Times New Roman" w:hAnsi="Times New Roman" w:cs="Times New Roman"/>
          <w:sz w:val="28"/>
          <w:szCs w:val="28"/>
        </w:rPr>
        <w:t>стиля</w:t>
      </w:r>
      <w:r w:rsidR="00E0112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также воспринятое из риторики. Свое деление на стили ввел Кристоф </w:t>
      </w:r>
      <w:r w:rsidR="004F1531">
        <w:rPr>
          <w:rFonts w:ascii="Times New Roman" w:eastAsia="Times New Roman" w:hAnsi="Times New Roman" w:cs="Times New Roman"/>
          <w:sz w:val="28"/>
          <w:szCs w:val="28"/>
        </w:rPr>
        <w:t xml:space="preserve">Бернхардт ок. 1657 в </w:t>
      </w:r>
      <w:r w:rsidR="004F153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Trac</w:t>
      </w:r>
      <w:r w:rsidR="004F1531">
        <w:rPr>
          <w:rFonts w:ascii="Times New Roman" w:eastAsia="Times New Roman" w:hAnsi="Times New Roman" w:cs="Times New Roman"/>
          <w:sz w:val="28"/>
          <w:szCs w:val="28"/>
        </w:rPr>
        <w:t>tatus compositionis augmentatus</w:t>
      </w:r>
      <w:r w:rsidR="004F153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в котором каждому стилю соответствует свой набор музыкально-риторических фигур</w:t>
      </w:r>
      <w:r w:rsidR="00A83015" w:rsidRPr="00A83015">
        <w:rPr>
          <w:rFonts w:ascii="Times New Roman" w:eastAsia="Times New Roman" w:hAnsi="Times New Roman" w:cs="Times New Roman"/>
          <w:sz w:val="28"/>
          <w:szCs w:val="28"/>
          <w:lang w:val="ru-RU"/>
        </w:rPr>
        <w:t xml:space="preserve"> [</w:t>
      </w:r>
      <w:r w:rsidR="00A83015">
        <w:rPr>
          <w:rFonts w:ascii="Times New Roman" w:eastAsia="Times New Roman" w:hAnsi="Times New Roman" w:cs="Times New Roman"/>
          <w:sz w:val="28"/>
          <w:szCs w:val="28"/>
          <w:lang w:val="ru-RU"/>
        </w:rPr>
        <w:t>Махов, 2005: 42</w:t>
      </w:r>
      <w:r w:rsidR="00A83015" w:rsidRPr="00A83015">
        <w:rPr>
          <w:rFonts w:ascii="Times New Roman" w:eastAsia="Times New Roman" w:hAnsi="Times New Roman" w:cs="Times New Roman"/>
          <w:sz w:val="28"/>
          <w:szCs w:val="28"/>
          <w:lang w:val="ru-RU"/>
        </w:rPr>
        <w:t>].</w:t>
      </w:r>
    </w:p>
    <w:p w14:paraId="7337C406" w14:textId="14513E8C" w:rsidR="00433BA4" w:rsidRDefault="00A8301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Модель музыки как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ученой</w:t>
      </w:r>
      <w:r>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т.е. построенной по правилам риторики</w:t>
      </w:r>
      <w:r w:rsidR="0068792A">
        <w:rPr>
          <w:rFonts w:ascii="Times New Roman" w:eastAsia="Times New Roman" w:hAnsi="Times New Roman" w:cs="Times New Roman"/>
          <w:sz w:val="28"/>
          <w:szCs w:val="28"/>
        </w:rPr>
        <w:t>,</w:t>
      </w:r>
      <w:r w:rsidR="00630A18">
        <w:rPr>
          <w:rFonts w:ascii="Times New Roman" w:eastAsia="Times New Roman" w:hAnsi="Times New Roman" w:cs="Times New Roman"/>
          <w:sz w:val="28"/>
          <w:szCs w:val="28"/>
        </w:rPr>
        <w:t xml:space="preserve"> в дальней</w:t>
      </w:r>
      <w:r w:rsidR="0068792A">
        <w:rPr>
          <w:rFonts w:ascii="Times New Roman" w:eastAsia="Times New Roman" w:hAnsi="Times New Roman" w:cs="Times New Roman"/>
          <w:sz w:val="28"/>
          <w:szCs w:val="28"/>
        </w:rPr>
        <w:t>шем начинает устаревать, однако</w:t>
      </w:r>
      <w:r w:rsidR="00630A18">
        <w:rPr>
          <w:rFonts w:ascii="Times New Roman" w:eastAsia="Times New Roman" w:hAnsi="Times New Roman" w:cs="Times New Roman"/>
          <w:sz w:val="28"/>
          <w:szCs w:val="28"/>
        </w:rPr>
        <w:t xml:space="preserve"> укореняется общее представлен</w:t>
      </w:r>
      <w:r>
        <w:rPr>
          <w:rFonts w:ascii="Times New Roman" w:eastAsia="Times New Roman" w:hAnsi="Times New Roman" w:cs="Times New Roman"/>
          <w:sz w:val="28"/>
          <w:szCs w:val="28"/>
        </w:rPr>
        <w:t xml:space="preserve">ие о том, что музыка по-своему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говорит</w:t>
      </w:r>
      <w:r>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и это представление связывается отнюдь не только с вокальной, но и с инструментальной музыкой. Известно выражение Иоганна Маттезона, согласно которому инструментальная музыка уп</w:t>
      </w:r>
      <w:r w:rsidR="00BB631C">
        <w:rPr>
          <w:rFonts w:ascii="Times New Roman" w:eastAsia="Times New Roman" w:hAnsi="Times New Roman" w:cs="Times New Roman"/>
          <w:sz w:val="28"/>
          <w:szCs w:val="28"/>
        </w:rPr>
        <w:t xml:space="preserve">одобляется </w:t>
      </w:r>
      <w:r w:rsidR="00BB631C">
        <w:rPr>
          <w:rFonts w:ascii="Times New Roman" w:eastAsia="Times New Roman" w:hAnsi="Times New Roman" w:cs="Times New Roman"/>
          <w:sz w:val="28"/>
          <w:szCs w:val="28"/>
          <w:lang w:val="ru-RU"/>
        </w:rPr>
        <w:t>«</w:t>
      </w:r>
      <w:r w:rsidR="00BB631C">
        <w:rPr>
          <w:rFonts w:ascii="Times New Roman" w:eastAsia="Times New Roman" w:hAnsi="Times New Roman" w:cs="Times New Roman"/>
          <w:sz w:val="28"/>
          <w:szCs w:val="28"/>
        </w:rPr>
        <w:t>музыкальной речи</w:t>
      </w:r>
      <w:r w:rsidR="00BB631C">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xml:space="preserve"> (проводятся аналогии Klang-Rede/Ton-Sprache), и инструменты самостоятельно, бе</w:t>
      </w:r>
      <w:r w:rsidR="00BB631C">
        <w:rPr>
          <w:rFonts w:ascii="Times New Roman" w:eastAsia="Times New Roman" w:hAnsi="Times New Roman" w:cs="Times New Roman"/>
          <w:sz w:val="28"/>
          <w:szCs w:val="28"/>
        </w:rPr>
        <w:t xml:space="preserve">з помощи человеческого голоса </w:t>
      </w:r>
      <w:r w:rsidR="00BB631C">
        <w:rPr>
          <w:rFonts w:ascii="Times New Roman" w:eastAsia="Times New Roman" w:hAnsi="Times New Roman" w:cs="Times New Roman"/>
          <w:sz w:val="28"/>
          <w:szCs w:val="28"/>
          <w:lang w:val="ru-RU"/>
        </w:rPr>
        <w:t>«</w:t>
      </w:r>
      <w:r w:rsidR="00BB631C">
        <w:rPr>
          <w:rFonts w:ascii="Times New Roman" w:eastAsia="Times New Roman" w:hAnsi="Times New Roman" w:cs="Times New Roman"/>
          <w:sz w:val="28"/>
          <w:szCs w:val="28"/>
        </w:rPr>
        <w:t>как бы производят понятную речь</w:t>
      </w:r>
      <w:r w:rsidR="00BB631C">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xml:space="preserve">. </w:t>
      </w:r>
      <w:proofErr w:type="gramStart"/>
      <w:r w:rsidR="00630A18">
        <w:rPr>
          <w:rFonts w:ascii="Times New Roman" w:eastAsia="Times New Roman" w:hAnsi="Times New Roman" w:cs="Times New Roman"/>
          <w:sz w:val="28"/>
          <w:szCs w:val="28"/>
        </w:rPr>
        <w:t>Восприятие музыки как речи приводит к тому, что</w:t>
      </w:r>
      <w:r w:rsidR="00BB631C">
        <w:rPr>
          <w:rFonts w:ascii="Times New Roman" w:eastAsia="Times New Roman" w:hAnsi="Times New Roman" w:cs="Times New Roman"/>
          <w:sz w:val="28"/>
          <w:szCs w:val="28"/>
        </w:rPr>
        <w:t xml:space="preserve"> она начинает осознаваться как </w:t>
      </w:r>
      <w:r w:rsidR="00BB631C">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осо</w:t>
      </w:r>
      <w:r w:rsidR="00BB631C">
        <w:rPr>
          <w:rFonts w:ascii="Times New Roman" w:eastAsia="Times New Roman" w:hAnsi="Times New Roman" w:cs="Times New Roman"/>
          <w:sz w:val="28"/>
          <w:szCs w:val="28"/>
        </w:rPr>
        <w:t>бая форма мысли</w:t>
      </w:r>
      <w:r w:rsidR="00BB631C">
        <w:rPr>
          <w:rFonts w:ascii="Times New Roman" w:eastAsia="Times New Roman" w:hAnsi="Times New Roman" w:cs="Times New Roman"/>
          <w:sz w:val="28"/>
          <w:szCs w:val="28"/>
          <w:lang w:val="ru-RU"/>
        </w:rPr>
        <w:t>»</w:t>
      </w:r>
      <w:r w:rsidR="0091771C" w:rsidRPr="0091771C">
        <w:rPr>
          <w:rFonts w:ascii="Times New Roman" w:eastAsia="Times New Roman" w:hAnsi="Times New Roman" w:cs="Times New Roman"/>
          <w:color w:val="FF0000"/>
          <w:sz w:val="28"/>
          <w:szCs w:val="28"/>
          <w:lang w:val="ru-RU"/>
        </w:rPr>
        <w:t xml:space="preserve"> </w:t>
      </w:r>
      <w:r w:rsidR="0091771C" w:rsidRPr="0091771C">
        <w:rPr>
          <w:rFonts w:ascii="Times New Roman" w:eastAsia="Times New Roman" w:hAnsi="Times New Roman" w:cs="Times New Roman"/>
          <w:sz w:val="28"/>
          <w:szCs w:val="28"/>
          <w:lang w:val="ru-RU"/>
        </w:rPr>
        <w:t>[Махов; цит. по:</w:t>
      </w:r>
      <w:proofErr w:type="gramEnd"/>
      <w:r w:rsidR="0091771C" w:rsidRPr="0091771C">
        <w:rPr>
          <w:rFonts w:ascii="Times New Roman" w:eastAsia="Times New Roman" w:hAnsi="Times New Roman" w:cs="Times New Roman"/>
          <w:sz w:val="28"/>
          <w:szCs w:val="28"/>
          <w:lang w:val="ru-RU"/>
        </w:rPr>
        <w:t xml:space="preserve"> </w:t>
      </w:r>
      <w:proofErr w:type="gramStart"/>
      <w:r w:rsidR="0091771C" w:rsidRPr="0091771C">
        <w:rPr>
          <w:rFonts w:ascii="Times New Roman" w:eastAsia="Times New Roman" w:hAnsi="Times New Roman" w:cs="Times New Roman"/>
          <w:sz w:val="28"/>
          <w:szCs w:val="28"/>
          <w:lang w:val="ru-RU"/>
        </w:rPr>
        <w:t>Михайлов, 1981: 60</w:t>
      </w:r>
      <w:r w:rsidR="0068792A" w:rsidRPr="0091771C">
        <w:rPr>
          <w:rFonts w:ascii="Times New Roman" w:eastAsia="Times New Roman" w:hAnsi="Times New Roman" w:cs="Times New Roman"/>
          <w:sz w:val="28"/>
          <w:szCs w:val="28"/>
        </w:rPr>
        <w:t>].</w:t>
      </w:r>
      <w:proofErr w:type="gramEnd"/>
      <w:r w:rsidR="0068792A">
        <w:rPr>
          <w:rFonts w:ascii="Times New Roman" w:eastAsia="Times New Roman" w:hAnsi="Times New Roman" w:cs="Times New Roman"/>
          <w:sz w:val="28"/>
          <w:szCs w:val="28"/>
        </w:rPr>
        <w:t xml:space="preserve"> </w:t>
      </w:r>
      <w:r w:rsidR="00630A18">
        <w:rPr>
          <w:rFonts w:ascii="Times New Roman" w:eastAsia="Times New Roman" w:hAnsi="Times New Roman" w:cs="Times New Roman"/>
          <w:sz w:val="28"/>
          <w:szCs w:val="28"/>
        </w:rPr>
        <w:t xml:space="preserve"> Например, немецкий композитор-романтик К. М. фон В</w:t>
      </w:r>
      <w:r w:rsidR="00BB631C">
        <w:rPr>
          <w:rFonts w:ascii="Times New Roman" w:eastAsia="Times New Roman" w:hAnsi="Times New Roman" w:cs="Times New Roman"/>
          <w:sz w:val="28"/>
          <w:szCs w:val="28"/>
        </w:rPr>
        <w:t xml:space="preserve">ебер говорит о  квартете как о </w:t>
      </w:r>
      <w:r w:rsidR="00BB631C">
        <w:rPr>
          <w:rFonts w:ascii="Times New Roman" w:eastAsia="Times New Roman" w:hAnsi="Times New Roman" w:cs="Times New Roman"/>
          <w:sz w:val="28"/>
          <w:szCs w:val="28"/>
          <w:lang w:val="ru-RU"/>
        </w:rPr>
        <w:t>«</w:t>
      </w:r>
      <w:r w:rsidR="00BB631C">
        <w:rPr>
          <w:rFonts w:ascii="Times New Roman" w:eastAsia="Times New Roman" w:hAnsi="Times New Roman" w:cs="Times New Roman"/>
          <w:sz w:val="28"/>
          <w:szCs w:val="28"/>
        </w:rPr>
        <w:t>мыслящем начале в музыке</w:t>
      </w:r>
      <w:r w:rsidR="00BB631C">
        <w:rPr>
          <w:rFonts w:ascii="Times New Roman" w:eastAsia="Times New Roman" w:hAnsi="Times New Roman" w:cs="Times New Roman"/>
          <w:sz w:val="28"/>
          <w:szCs w:val="28"/>
          <w:lang w:val="ru-RU"/>
        </w:rPr>
        <w:t>»</w:t>
      </w:r>
      <w:r w:rsidR="00BB631C">
        <w:rPr>
          <w:rFonts w:ascii="Times New Roman" w:eastAsia="Times New Roman" w:hAnsi="Times New Roman" w:cs="Times New Roman"/>
          <w:sz w:val="28"/>
          <w:szCs w:val="28"/>
        </w:rPr>
        <w:t xml:space="preserve"> (</w:t>
      </w:r>
      <w:r w:rsidR="00BB631C">
        <w:rPr>
          <w:rFonts w:ascii="Times New Roman" w:eastAsia="Times New Roman" w:hAnsi="Times New Roman" w:cs="Times New Roman"/>
          <w:sz w:val="28"/>
          <w:szCs w:val="28"/>
          <w:lang w:val="ru-RU"/>
        </w:rPr>
        <w:t>«</w:t>
      </w:r>
      <w:r w:rsidR="00BB631C">
        <w:rPr>
          <w:rFonts w:ascii="Times New Roman" w:eastAsia="Times New Roman" w:hAnsi="Times New Roman" w:cs="Times New Roman"/>
          <w:sz w:val="28"/>
          <w:szCs w:val="28"/>
        </w:rPr>
        <w:t>das Denkende in der Musik</w:t>
      </w:r>
      <w:r w:rsidR="00BB631C">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w:t>
      </w:r>
      <w:r w:rsidR="002C4041" w:rsidRPr="00D637A8">
        <w:rPr>
          <w:rFonts w:ascii="Times New Roman" w:eastAsia="Times New Roman" w:hAnsi="Times New Roman" w:cs="Times New Roman"/>
          <w:sz w:val="28"/>
          <w:szCs w:val="28"/>
          <w:lang w:val="ru-RU"/>
        </w:rPr>
        <w:t xml:space="preserve"> </w:t>
      </w:r>
      <w:r w:rsidR="00D637A8" w:rsidRPr="00D637A8">
        <w:rPr>
          <w:rFonts w:ascii="Times New Roman" w:eastAsia="Times New Roman" w:hAnsi="Times New Roman" w:cs="Times New Roman"/>
          <w:sz w:val="28"/>
          <w:szCs w:val="28"/>
          <w:lang w:val="ru-RU"/>
        </w:rPr>
        <w:t>[</w:t>
      </w:r>
      <w:r w:rsidR="00D637A8">
        <w:rPr>
          <w:rFonts w:ascii="Times New Roman" w:eastAsia="Times New Roman" w:hAnsi="Times New Roman" w:cs="Times New Roman"/>
          <w:sz w:val="28"/>
          <w:szCs w:val="28"/>
          <w:lang w:val="ru-RU"/>
        </w:rPr>
        <w:t xml:space="preserve">Махов; </w:t>
      </w:r>
      <w:r w:rsidR="00D637A8">
        <w:rPr>
          <w:rFonts w:ascii="Times New Roman" w:eastAsia="Times New Roman" w:hAnsi="Times New Roman" w:cs="Times New Roman"/>
          <w:sz w:val="28"/>
          <w:szCs w:val="28"/>
          <w:lang w:val="en-US"/>
        </w:rPr>
        <w:t>Dahlhaus</w:t>
      </w:r>
      <w:r w:rsidR="00D637A8" w:rsidRPr="00D637A8">
        <w:rPr>
          <w:rFonts w:ascii="Times New Roman" w:eastAsia="Times New Roman" w:hAnsi="Times New Roman" w:cs="Times New Roman"/>
          <w:sz w:val="28"/>
          <w:szCs w:val="28"/>
          <w:lang w:val="ru-RU"/>
        </w:rPr>
        <w:t>, 1978: 21</w:t>
      </w:r>
      <w:r w:rsidR="0068792A" w:rsidRPr="00D637A8">
        <w:rPr>
          <w:rFonts w:ascii="Times New Roman" w:eastAsia="Times New Roman" w:hAnsi="Times New Roman" w:cs="Times New Roman"/>
          <w:sz w:val="28"/>
          <w:szCs w:val="28"/>
        </w:rPr>
        <w:t>].</w:t>
      </w:r>
    </w:p>
    <w:p w14:paraId="3D680ADF" w14:textId="27D72E40" w:rsidR="00433BA4" w:rsidRDefault="00630A18" w:rsidP="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Музыка стала усиленно </w:t>
      </w:r>
      <w:proofErr w:type="gramStart"/>
      <w:r>
        <w:rPr>
          <w:rFonts w:ascii="Times New Roman" w:eastAsia="Times New Roman" w:hAnsi="Times New Roman" w:cs="Times New Roman"/>
          <w:sz w:val="28"/>
          <w:szCs w:val="28"/>
        </w:rPr>
        <w:t>осмысляться литературой начиная</w:t>
      </w:r>
      <w:proofErr w:type="gramEnd"/>
      <w:r>
        <w:rPr>
          <w:rFonts w:ascii="Times New Roman" w:eastAsia="Times New Roman" w:hAnsi="Times New Roman" w:cs="Times New Roman"/>
          <w:sz w:val="28"/>
          <w:szCs w:val="28"/>
        </w:rPr>
        <w:t xml:space="preserve"> со второй половины XVIII века. Художники эпохи романтизма превозносили музыку за её способность передавать все тончайшие оттенки душевного состояния человека, </w:t>
      </w:r>
      <w:r w:rsidR="00D637A8">
        <w:rPr>
          <w:rFonts w:ascii="Times New Roman" w:eastAsia="Times New Roman" w:hAnsi="Times New Roman" w:cs="Times New Roman"/>
          <w:sz w:val="28"/>
          <w:szCs w:val="28"/>
        </w:rPr>
        <w:t xml:space="preserve">искали её во всём окружающем.  </w:t>
      </w:r>
      <w:r w:rsidR="00D637A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Музыка собрала и облагородила самое прекрасное, что есть в природных звуках, она создала инструменты из металла и золота, и человек может теперь по своей воле вызвать сонм п</w:t>
      </w:r>
      <w:r w:rsidR="00D637A8">
        <w:rPr>
          <w:rFonts w:ascii="Times New Roman" w:eastAsia="Times New Roman" w:hAnsi="Times New Roman" w:cs="Times New Roman"/>
          <w:sz w:val="28"/>
          <w:szCs w:val="28"/>
        </w:rPr>
        <w:t>оющих духов, стоит ему захотеть</w:t>
      </w:r>
      <w:r w:rsidR="00D637A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 пишет Вильгельм Генрих Вакенродер [Вакенродер,</w:t>
      </w:r>
      <w:r w:rsidR="00D637A8">
        <w:rPr>
          <w:rFonts w:ascii="Times New Roman" w:eastAsia="Times New Roman" w:hAnsi="Times New Roman" w:cs="Times New Roman"/>
          <w:sz w:val="28"/>
          <w:szCs w:val="28"/>
        </w:rPr>
        <w:t xml:space="preserve"> 1977: 151]. Книга Шопенгауэра </w:t>
      </w:r>
      <w:r w:rsidR="00D637A8">
        <w:rPr>
          <w:rFonts w:ascii="Times New Roman" w:eastAsia="Times New Roman" w:hAnsi="Times New Roman" w:cs="Times New Roman"/>
          <w:sz w:val="28"/>
          <w:szCs w:val="28"/>
          <w:lang w:val="ru-RU"/>
        </w:rPr>
        <w:t>«</w:t>
      </w:r>
      <w:r w:rsidR="00D637A8">
        <w:rPr>
          <w:rFonts w:ascii="Times New Roman" w:eastAsia="Times New Roman" w:hAnsi="Times New Roman" w:cs="Times New Roman"/>
          <w:sz w:val="28"/>
          <w:szCs w:val="28"/>
        </w:rPr>
        <w:t>Мир как воля и представление</w:t>
      </w:r>
      <w:r w:rsidR="00D637A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(1818/1844) и его философия музыки</w:t>
      </w:r>
      <w:r>
        <w:rPr>
          <w:rFonts w:ascii="Times New Roman" w:eastAsia="Times New Roman" w:hAnsi="Times New Roman" w:cs="Times New Roman"/>
          <w:sz w:val="28"/>
          <w:szCs w:val="28"/>
          <w:vertAlign w:val="superscript"/>
        </w:rPr>
        <w:footnoteReference w:id="11"/>
      </w:r>
      <w:r>
        <w:rPr>
          <w:rFonts w:ascii="Times New Roman" w:eastAsia="Times New Roman" w:hAnsi="Times New Roman" w:cs="Times New Roman"/>
          <w:sz w:val="28"/>
          <w:szCs w:val="28"/>
        </w:rPr>
        <w:t xml:space="preserve"> выступила посредником в понимании музыки в литературе на рубеже </w:t>
      </w:r>
      <w:r w:rsidR="0068792A">
        <w:rPr>
          <w:rFonts w:ascii="Times New Roman" w:eastAsia="Times New Roman" w:hAnsi="Times New Roman" w:cs="Times New Roman"/>
          <w:sz w:val="28"/>
          <w:szCs w:val="28"/>
          <w:lang w:val="en-US"/>
        </w:rPr>
        <w:t>XIX</w:t>
      </w:r>
      <w:r w:rsidR="0068792A" w:rsidRPr="003A3640">
        <w:rPr>
          <w:rFonts w:ascii="Times New Roman" w:eastAsia="Times New Roman" w:hAnsi="Times New Roman" w:cs="Times New Roman"/>
          <w:sz w:val="28"/>
          <w:szCs w:val="28"/>
          <w:lang w:val="ru-RU"/>
        </w:rPr>
        <w:t>-</w:t>
      </w:r>
      <w:r w:rsidR="0068792A">
        <w:rPr>
          <w:rFonts w:ascii="Times New Roman" w:eastAsia="Times New Roman" w:hAnsi="Times New Roman" w:cs="Times New Roman"/>
          <w:sz w:val="28"/>
          <w:szCs w:val="28"/>
          <w:lang w:val="en-US"/>
        </w:rPr>
        <w:t>XX</w:t>
      </w:r>
      <w:r w:rsidR="0068792A" w:rsidRPr="003A3640">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веков, ра</w:t>
      </w:r>
      <w:r w:rsidR="00545855">
        <w:rPr>
          <w:rFonts w:ascii="Times New Roman" w:eastAsia="Times New Roman" w:hAnsi="Times New Roman" w:cs="Times New Roman"/>
          <w:sz w:val="28"/>
          <w:szCs w:val="28"/>
        </w:rPr>
        <w:t xml:space="preserve">вно как и эстетический трактат </w:t>
      </w:r>
      <w:r w:rsidR="0054585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Р</w:t>
      </w:r>
      <w:r w:rsidR="00545855">
        <w:rPr>
          <w:rFonts w:ascii="Times New Roman" w:eastAsia="Times New Roman" w:hAnsi="Times New Roman" w:cs="Times New Roman"/>
          <w:sz w:val="28"/>
          <w:szCs w:val="28"/>
        </w:rPr>
        <w:t>ождение трагедии из духа музыки</w:t>
      </w:r>
      <w:r w:rsidR="0054585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(1872) Ф. Ницше. Мыслитель задается вопросом о том, чем является музыка в зеркале образности и понятий, и</w:t>
      </w:r>
      <w:r w:rsidR="00545855">
        <w:rPr>
          <w:rFonts w:ascii="Times New Roman" w:eastAsia="Times New Roman" w:hAnsi="Times New Roman" w:cs="Times New Roman"/>
          <w:sz w:val="28"/>
          <w:szCs w:val="28"/>
        </w:rPr>
        <w:t xml:space="preserve"> дает следующий ответ - музыка </w:t>
      </w:r>
      <w:r w:rsidR="0054585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является как воля в шопенгауэрском смысле этого слова, то есть как противоположность эстетическому, чисто созерцат</w:t>
      </w:r>
      <w:r w:rsidR="00545855">
        <w:rPr>
          <w:rFonts w:ascii="Times New Roman" w:eastAsia="Times New Roman" w:hAnsi="Times New Roman" w:cs="Times New Roman"/>
          <w:sz w:val="28"/>
          <w:szCs w:val="28"/>
        </w:rPr>
        <w:t>ельному, безвольному настроению</w:t>
      </w:r>
      <w:r w:rsidR="0054585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В то же время Ницше понимает, что музыка не может быть волей, но музыка является - как воля [Ницше, 2017: 196]. Несмотря на некоторые разногласия, которые можно проследить, сопоставляя размышления философов, Ницше разделяет взгляд Шопенгауэра на позицию музыки среди других искусств,  закрепляя за ней сферу, стоящую превыше всех явлений и предшествующую всякому явлению. По сравнению с музыкой язык может представляться только ее подобием, органом или символом, соприкасающимся с ней только внешним образом.  Согласно концепции Ницше, слово не способно обнажить внутреннюю сторону музыки, раскрыть ее сокровеннейший </w:t>
      </w:r>
      <w:r w:rsidRPr="00545855">
        <w:rPr>
          <w:rFonts w:ascii="Times New Roman" w:eastAsia="Times New Roman" w:hAnsi="Times New Roman" w:cs="Times New Roman"/>
          <w:sz w:val="28"/>
          <w:szCs w:val="28"/>
        </w:rPr>
        <w:t xml:space="preserve">смысл [Ницше, 2017: </w:t>
      </w:r>
      <w:r>
        <w:rPr>
          <w:rFonts w:ascii="Times New Roman" w:eastAsia="Times New Roman" w:hAnsi="Times New Roman" w:cs="Times New Roman"/>
          <w:sz w:val="28"/>
          <w:szCs w:val="28"/>
        </w:rPr>
        <w:t>198]. Данная идея отражает общее представление о музыке  как речи, отличающейся своей непереводимостью, ко</w:t>
      </w:r>
      <w:r w:rsidR="0068792A">
        <w:rPr>
          <w:rFonts w:ascii="Times New Roman" w:eastAsia="Times New Roman" w:hAnsi="Times New Roman" w:cs="Times New Roman"/>
          <w:sz w:val="28"/>
          <w:szCs w:val="28"/>
        </w:rPr>
        <w:t xml:space="preserve">торое утверждается в XIX веке </w:t>
      </w:r>
      <w:r>
        <w:rPr>
          <w:rFonts w:ascii="Times New Roman" w:eastAsia="Times New Roman" w:hAnsi="Times New Roman" w:cs="Times New Roman"/>
          <w:sz w:val="28"/>
          <w:szCs w:val="28"/>
        </w:rPr>
        <w:t xml:space="preserve">под знаком освобождения от прямой аналогии с вербальным языком. Неравноценные позиции словесного и музыкального </w:t>
      </w:r>
      <w:r>
        <w:rPr>
          <w:rFonts w:ascii="Times New Roman" w:eastAsia="Times New Roman" w:hAnsi="Times New Roman" w:cs="Times New Roman"/>
          <w:sz w:val="28"/>
          <w:szCs w:val="28"/>
        </w:rPr>
        <w:lastRenderedPageBreak/>
        <w:t>искусства, по Ницше, обусловлено противоположностью их происхождения и целей. Слово принадлежит к аполлоническому искусству - искусству пластических образов, предпосылка которого - иллюзия снови</w:t>
      </w:r>
      <w:r w:rsidR="00545855">
        <w:rPr>
          <w:rFonts w:ascii="Times New Roman" w:eastAsia="Times New Roman" w:hAnsi="Times New Roman" w:cs="Times New Roman"/>
          <w:sz w:val="28"/>
          <w:szCs w:val="28"/>
        </w:rPr>
        <w:t xml:space="preserve">дения; музыка же, как и другие </w:t>
      </w:r>
      <w:r w:rsidR="00545855">
        <w:rPr>
          <w:rFonts w:ascii="Times New Roman" w:eastAsia="Times New Roman" w:hAnsi="Times New Roman" w:cs="Times New Roman"/>
          <w:sz w:val="28"/>
          <w:szCs w:val="28"/>
          <w:lang w:val="ru-RU"/>
        </w:rPr>
        <w:t>«</w:t>
      </w:r>
      <w:r w:rsidR="00545855">
        <w:rPr>
          <w:rFonts w:ascii="Times New Roman" w:eastAsia="Times New Roman" w:hAnsi="Times New Roman" w:cs="Times New Roman"/>
          <w:sz w:val="28"/>
          <w:szCs w:val="28"/>
        </w:rPr>
        <w:t>непластические</w:t>
      </w:r>
      <w:r w:rsidR="0054585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разновидности искусства,  - часть дионисийского художественного мира, сущность которого выявляется Ницше по аналогии с опьянением. Два вида искусства существуют рядом, «чаще всего в открытом раздоре между собой и взаимно побуждая друг друга </w:t>
      </w:r>
      <w:proofErr w:type="gramStart"/>
      <w:r>
        <w:rPr>
          <w:rFonts w:ascii="Times New Roman" w:eastAsia="Times New Roman" w:hAnsi="Times New Roman" w:cs="Times New Roman"/>
          <w:sz w:val="28"/>
          <w:szCs w:val="28"/>
        </w:rPr>
        <w:t>ко</w:t>
      </w:r>
      <w:proofErr w:type="gramEnd"/>
      <w:r>
        <w:rPr>
          <w:rFonts w:ascii="Times New Roman" w:eastAsia="Times New Roman" w:hAnsi="Times New Roman" w:cs="Times New Roman"/>
          <w:sz w:val="28"/>
          <w:szCs w:val="28"/>
        </w:rPr>
        <w:t xml:space="preserve"> все новым  более мощным порождениям, дабы в них увековечить борьбу названных противоположностей, только по-видимому соединенных общим словом “искусство”» [Ницше, 2017: 160]. Исходя из этих рассуждений, Ницше выделяет два типа художника  - это либо аполлонический художник сна, руководствующийся полным чувством меры, самоограничением и свободой от диких порывов, либо дионисический художник опьянения, который призван эти порывы </w:t>
      </w:r>
      <w:proofErr w:type="gramStart"/>
      <w:r>
        <w:rPr>
          <w:rFonts w:ascii="Times New Roman" w:eastAsia="Times New Roman" w:hAnsi="Times New Roman" w:cs="Times New Roman"/>
          <w:sz w:val="28"/>
          <w:szCs w:val="28"/>
        </w:rPr>
        <w:t>высвободить</w:t>
      </w:r>
      <w:proofErr w:type="gramEnd"/>
      <w:r>
        <w:rPr>
          <w:rFonts w:ascii="Times New Roman" w:eastAsia="Times New Roman" w:hAnsi="Times New Roman" w:cs="Times New Roman"/>
          <w:sz w:val="28"/>
          <w:szCs w:val="28"/>
        </w:rPr>
        <w:t>, либо, наконец,  - объединение двух ипостасей - художник опьянения и сна, единственно способного на создание греческой трагедии.</w:t>
      </w:r>
    </w:p>
    <w:p w14:paraId="5B75EE0B"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зависимости от того, какой тип художника занят созданием музыкального произведения, оно принимает черты аполлонического или дионисийского начала: «Музыка Аполлона была дорической архитектоникой в тонах, но в тонах, едва означенных, как они свойственны кифаре. Тщательно устранялся, как неаполлонический, тот элемент, который главным образом характерен для дионисической музыки, а вместе с тем и для музыки вообще, - потрясающее могущество тона, единообразный поток мелоса и ни с чем </w:t>
      </w:r>
      <w:proofErr w:type="gramStart"/>
      <w:r>
        <w:rPr>
          <w:rFonts w:ascii="Times New Roman" w:eastAsia="Times New Roman" w:hAnsi="Times New Roman" w:cs="Times New Roman"/>
          <w:sz w:val="28"/>
          <w:szCs w:val="28"/>
        </w:rPr>
        <w:t>не сравнимый</w:t>
      </w:r>
      <w:proofErr w:type="gramEnd"/>
      <w:r>
        <w:rPr>
          <w:rFonts w:ascii="Times New Roman" w:eastAsia="Times New Roman" w:hAnsi="Times New Roman" w:cs="Times New Roman"/>
          <w:sz w:val="28"/>
          <w:szCs w:val="28"/>
        </w:rPr>
        <w:t xml:space="preserve"> мир гармонии. Дионисический дифирамб побуждает человека к высшему подъему всех его символических способностей» [Ницше, 2017: 171].</w:t>
      </w:r>
    </w:p>
    <w:p w14:paraId="5639FE73" w14:textId="16B26601"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Рецепция и распространение идей работы знаменитого теоре</w:t>
      </w:r>
      <w:r w:rsidR="00E01123">
        <w:rPr>
          <w:rFonts w:ascii="Times New Roman" w:eastAsia="Times New Roman" w:hAnsi="Times New Roman" w:cs="Times New Roman"/>
          <w:sz w:val="28"/>
          <w:szCs w:val="28"/>
        </w:rPr>
        <w:t xml:space="preserve">тика модерна Т. Адорно </w:t>
      </w:r>
      <w:r w:rsidR="00E0112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Философия новой му</w:t>
      </w:r>
      <w:r w:rsidR="00E01123">
        <w:rPr>
          <w:rFonts w:ascii="Times New Roman" w:eastAsia="Times New Roman" w:hAnsi="Times New Roman" w:cs="Times New Roman"/>
          <w:sz w:val="28"/>
          <w:szCs w:val="28"/>
        </w:rPr>
        <w:t>зыки</w:t>
      </w:r>
      <w:r w:rsidR="00E01123">
        <w:rPr>
          <w:rFonts w:ascii="Times New Roman" w:eastAsia="Times New Roman" w:hAnsi="Times New Roman" w:cs="Times New Roman"/>
          <w:sz w:val="28"/>
          <w:szCs w:val="28"/>
          <w:lang w:val="ru-RU"/>
        </w:rPr>
        <w:t>»</w:t>
      </w:r>
      <w:r w:rsidR="00E01123">
        <w:rPr>
          <w:rFonts w:ascii="Times New Roman" w:eastAsia="Times New Roman" w:hAnsi="Times New Roman" w:cs="Times New Roman"/>
          <w:sz w:val="28"/>
          <w:szCs w:val="28"/>
        </w:rPr>
        <w:t xml:space="preserve"> (1949) в романе Т. Манна </w:t>
      </w:r>
      <w:r w:rsidR="00E01123">
        <w:rPr>
          <w:rFonts w:ascii="Times New Roman" w:eastAsia="Times New Roman" w:hAnsi="Times New Roman" w:cs="Times New Roman"/>
          <w:sz w:val="28"/>
          <w:szCs w:val="28"/>
          <w:lang w:val="ru-RU"/>
        </w:rPr>
        <w:t>«</w:t>
      </w:r>
      <w:r w:rsidR="00E01123">
        <w:rPr>
          <w:rFonts w:ascii="Times New Roman" w:eastAsia="Times New Roman" w:hAnsi="Times New Roman" w:cs="Times New Roman"/>
          <w:sz w:val="28"/>
          <w:szCs w:val="28"/>
        </w:rPr>
        <w:t>Доктор Фаустус</w:t>
      </w:r>
      <w:r w:rsidR="00E0112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 еще один из многих примеров тому, что писателей продолжает интересовать связь между музыкой и литературой.</w:t>
      </w:r>
    </w:p>
    <w:p w14:paraId="09E3758C" w14:textId="0BBAB256"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области исследования музыкально-литературной интермедиальности важным событием стал выход</w:t>
      </w:r>
      <w:r w:rsidR="0061348B">
        <w:rPr>
          <w:rFonts w:ascii="Times New Roman" w:eastAsia="Times New Roman" w:hAnsi="Times New Roman" w:cs="Times New Roman"/>
          <w:sz w:val="28"/>
          <w:szCs w:val="28"/>
        </w:rPr>
        <w:t xml:space="preserve"> монографии К</w:t>
      </w:r>
      <w:r w:rsidR="0061348B">
        <w:rPr>
          <w:rFonts w:ascii="Times New Roman" w:eastAsia="Times New Roman" w:hAnsi="Times New Roman" w:cs="Times New Roman"/>
          <w:sz w:val="28"/>
          <w:szCs w:val="28"/>
          <w:lang w:val="ru-RU"/>
        </w:rPr>
        <w:t>. </w:t>
      </w:r>
      <w:r w:rsidR="0061348B">
        <w:rPr>
          <w:rFonts w:ascii="Times New Roman" w:eastAsia="Times New Roman" w:hAnsi="Times New Roman" w:cs="Times New Roman"/>
          <w:sz w:val="28"/>
          <w:szCs w:val="28"/>
        </w:rPr>
        <w:t>С.</w:t>
      </w:r>
      <w:r w:rsidR="0061348B">
        <w:rPr>
          <w:rFonts w:ascii="Times New Roman" w:eastAsia="Times New Roman" w:hAnsi="Times New Roman" w:cs="Times New Roman"/>
          <w:sz w:val="28"/>
          <w:szCs w:val="28"/>
          <w:lang w:val="ru-RU"/>
        </w:rPr>
        <w:t> </w:t>
      </w:r>
      <w:r w:rsidR="00E01123">
        <w:rPr>
          <w:rFonts w:ascii="Times New Roman" w:eastAsia="Times New Roman" w:hAnsi="Times New Roman" w:cs="Times New Roman"/>
          <w:sz w:val="28"/>
          <w:szCs w:val="28"/>
        </w:rPr>
        <w:t xml:space="preserve">Брауна </w:t>
      </w:r>
      <w:r w:rsidR="00E0112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Музыка и</w:t>
      </w:r>
      <w:r w:rsidR="00E01123">
        <w:rPr>
          <w:rFonts w:ascii="Times New Roman" w:eastAsia="Times New Roman" w:hAnsi="Times New Roman" w:cs="Times New Roman"/>
          <w:sz w:val="28"/>
          <w:szCs w:val="28"/>
        </w:rPr>
        <w:t xml:space="preserve"> литература. Сравнение искусств</w:t>
      </w:r>
      <w:r w:rsidR="00E01123">
        <w:rPr>
          <w:rFonts w:ascii="Times New Roman" w:eastAsia="Times New Roman" w:hAnsi="Times New Roman" w:cs="Times New Roman"/>
          <w:sz w:val="28"/>
          <w:szCs w:val="28"/>
          <w:lang w:val="ru-RU"/>
        </w:rPr>
        <w:t>»</w:t>
      </w:r>
      <w:r w:rsidR="0061348B">
        <w:rPr>
          <w:rFonts w:ascii="Times New Roman" w:eastAsia="Times New Roman" w:hAnsi="Times New Roman" w:cs="Times New Roman"/>
          <w:sz w:val="28"/>
          <w:szCs w:val="28"/>
        </w:rPr>
        <w:t xml:space="preserve"> (1948) и его </w:t>
      </w:r>
      <w:r w:rsidR="0061348B">
        <w:rPr>
          <w:rFonts w:ascii="Times New Roman" w:eastAsia="Times New Roman" w:hAnsi="Times New Roman" w:cs="Times New Roman"/>
          <w:sz w:val="28"/>
          <w:szCs w:val="28"/>
          <w:lang w:val="ru-RU"/>
        </w:rPr>
        <w:t>последующие работы</w:t>
      </w:r>
      <w:r>
        <w:rPr>
          <w:rFonts w:ascii="Times New Roman" w:eastAsia="Times New Roman" w:hAnsi="Times New Roman" w:cs="Times New Roman"/>
          <w:sz w:val="28"/>
          <w:szCs w:val="28"/>
        </w:rPr>
        <w:t>, в которых он рассматривал структурные и жанровые</w:t>
      </w:r>
      <w:r w:rsidR="0061348B">
        <w:rPr>
          <w:rFonts w:ascii="Times New Roman" w:eastAsia="Times New Roman" w:hAnsi="Times New Roman" w:cs="Times New Roman"/>
          <w:sz w:val="28"/>
          <w:szCs w:val="28"/>
        </w:rPr>
        <w:t xml:space="preserve"> элементы двух искусств</w:t>
      </w:r>
      <w:r w:rsidR="0061348B">
        <w:rPr>
          <w:rFonts w:ascii="Times New Roman" w:eastAsia="Times New Roman" w:hAnsi="Times New Roman" w:cs="Times New Roman"/>
          <w:sz w:val="28"/>
          <w:szCs w:val="28"/>
          <w:lang w:val="ru-RU"/>
        </w:rPr>
        <w:t xml:space="preserve">, пытаясь </w:t>
      </w:r>
      <w:r w:rsidR="0061348B">
        <w:rPr>
          <w:rFonts w:ascii="Times New Roman" w:eastAsia="Times New Roman" w:hAnsi="Times New Roman" w:cs="Times New Roman"/>
          <w:sz w:val="28"/>
          <w:szCs w:val="28"/>
        </w:rPr>
        <w:t xml:space="preserve">обнаружить </w:t>
      </w:r>
      <w:r w:rsidR="0061348B">
        <w:rPr>
          <w:rFonts w:ascii="Times New Roman" w:eastAsia="Times New Roman" w:hAnsi="Times New Roman" w:cs="Times New Roman"/>
          <w:sz w:val="28"/>
          <w:szCs w:val="28"/>
          <w:lang w:val="ru-RU"/>
        </w:rPr>
        <w:t>элементы музыкальных</w:t>
      </w:r>
      <w:r w:rsidR="0061348B">
        <w:rPr>
          <w:rFonts w:ascii="Times New Roman" w:eastAsia="Times New Roman" w:hAnsi="Times New Roman" w:cs="Times New Roman"/>
          <w:sz w:val="28"/>
          <w:szCs w:val="28"/>
        </w:rPr>
        <w:t xml:space="preserve"> </w:t>
      </w:r>
      <w:r w:rsidR="0061348B">
        <w:rPr>
          <w:rFonts w:ascii="Times New Roman" w:eastAsia="Times New Roman" w:hAnsi="Times New Roman" w:cs="Times New Roman"/>
          <w:sz w:val="28"/>
          <w:szCs w:val="28"/>
          <w:lang w:val="ru-RU"/>
        </w:rPr>
        <w:t>структур</w:t>
      </w:r>
      <w:r w:rsidR="00545855">
        <w:rPr>
          <w:rFonts w:ascii="Times New Roman" w:eastAsia="Times New Roman" w:hAnsi="Times New Roman" w:cs="Times New Roman"/>
          <w:sz w:val="28"/>
          <w:szCs w:val="28"/>
        </w:rPr>
        <w:t xml:space="preserve"> в литературе [</w:t>
      </w:r>
      <w:r>
        <w:rPr>
          <w:rFonts w:ascii="Times New Roman" w:eastAsia="Times New Roman" w:hAnsi="Times New Roman" w:cs="Times New Roman"/>
          <w:sz w:val="28"/>
          <w:szCs w:val="28"/>
        </w:rPr>
        <w:t>Brown, 2008].</w:t>
      </w:r>
      <w:r w:rsidR="0054585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П. Шер внёс значительный вклад в систематизацию идей о корреляции музыкальных элементов и слова [Scher, 1968]. Он выделил три направления их взаимодействия в корпусе исследований, посвященных музыкально-литературной интермедиальности: музыка и литература (в первую очередь работы о вокальной музыке); литература в музыке (объединяет исследования о программной музыке); музыка в литературе.</w:t>
      </w:r>
    </w:p>
    <w:p w14:paraId="76212152" w14:textId="783A5CB4" w:rsidR="00433BA4" w:rsidRDefault="00630A18" w:rsidP="0068792A">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Последнее из выделенных Шером направление ставит своей задачей анализ собственно литературных произведений. Исследователь сосредоточивает внимание на авторах, предпринимающих попытки интегрировать музыку как медиум в текст, которые могут быть представлены в качестве сильно ритмизированной, ориентированной на специфическое звучание языковой </w:t>
      </w:r>
      <w:r w:rsidR="009E33F4">
        <w:rPr>
          <w:rFonts w:ascii="Times New Roman" w:eastAsia="Times New Roman" w:hAnsi="Times New Roman" w:cs="Times New Roman"/>
          <w:sz w:val="28"/>
          <w:szCs w:val="28"/>
        </w:rPr>
        <w:t>музыке (</w:t>
      </w:r>
      <w:r w:rsidR="00E01123">
        <w:rPr>
          <w:rFonts w:ascii="Times New Roman" w:eastAsia="Times New Roman" w:hAnsi="Times New Roman" w:cs="Times New Roman"/>
          <w:sz w:val="28"/>
          <w:szCs w:val="28"/>
          <w:lang w:val="ru-RU"/>
        </w:rPr>
        <w:t>«</w:t>
      </w:r>
      <w:r w:rsidR="00E01123">
        <w:rPr>
          <w:rFonts w:ascii="Times New Roman" w:eastAsia="Times New Roman" w:hAnsi="Times New Roman" w:cs="Times New Roman"/>
          <w:sz w:val="28"/>
          <w:szCs w:val="28"/>
        </w:rPr>
        <w:t>Sprachmusik</w:t>
      </w:r>
      <w:r w:rsidR="00E01123">
        <w:rPr>
          <w:rFonts w:ascii="Times New Roman" w:eastAsia="Times New Roman" w:hAnsi="Times New Roman" w:cs="Times New Roman"/>
          <w:sz w:val="28"/>
          <w:szCs w:val="28"/>
          <w:lang w:val="ru-RU"/>
        </w:rPr>
        <w:t>»</w:t>
      </w:r>
      <w:r w:rsidR="00545855">
        <w:rPr>
          <w:rFonts w:ascii="Times New Roman" w:eastAsia="Times New Roman" w:hAnsi="Times New Roman" w:cs="Times New Roman"/>
          <w:sz w:val="28"/>
          <w:szCs w:val="28"/>
        </w:rPr>
        <w:t xml:space="preserve">) в лирике, в виде </w:t>
      </w:r>
      <w:r w:rsidR="00545855">
        <w:rPr>
          <w:rFonts w:ascii="Times New Roman" w:eastAsia="Times New Roman" w:hAnsi="Times New Roman" w:cs="Times New Roman"/>
          <w:sz w:val="28"/>
          <w:szCs w:val="28"/>
          <w:lang w:val="ru-RU"/>
        </w:rPr>
        <w:t>«</w:t>
      </w:r>
      <w:r w:rsidR="00545855">
        <w:rPr>
          <w:rFonts w:ascii="Times New Roman" w:eastAsia="Times New Roman" w:hAnsi="Times New Roman" w:cs="Times New Roman"/>
          <w:sz w:val="28"/>
          <w:szCs w:val="28"/>
        </w:rPr>
        <w:t>вербальной музыки</w:t>
      </w:r>
      <w:r w:rsidR="0054585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 подражание музыкальному произведению языковыми средствами. Шер  не в последнюю </w:t>
      </w:r>
      <w:r w:rsidR="00545855">
        <w:rPr>
          <w:rFonts w:ascii="Times New Roman" w:eastAsia="Times New Roman" w:hAnsi="Times New Roman" w:cs="Times New Roman"/>
          <w:sz w:val="28"/>
          <w:szCs w:val="28"/>
        </w:rPr>
        <w:t xml:space="preserve">очередь заявляет о возможности </w:t>
      </w:r>
      <w:r w:rsidR="00545855">
        <w:rPr>
          <w:rFonts w:ascii="Times New Roman" w:eastAsia="Times New Roman" w:hAnsi="Times New Roman" w:cs="Times New Roman"/>
          <w:sz w:val="28"/>
          <w:szCs w:val="28"/>
          <w:lang w:val="ru-RU"/>
        </w:rPr>
        <w:t>«</w:t>
      </w:r>
      <w:r w:rsidR="00545855">
        <w:rPr>
          <w:rFonts w:ascii="Times New Roman" w:eastAsia="Times New Roman" w:hAnsi="Times New Roman" w:cs="Times New Roman"/>
          <w:sz w:val="28"/>
          <w:szCs w:val="28"/>
        </w:rPr>
        <w:t>транспонировать</w:t>
      </w:r>
      <w:r w:rsidR="0054585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музыку в литературу на уровне формы и структурных параллелей. Опираясь на разграничение Шером отдельных направлений музыкально-литературного взаимодействия, М. Хубер делает анализ интеграции музыкальных элементов литературой предметом своей диссертации [Huber, 1992]. </w:t>
      </w:r>
    </w:p>
    <w:p w14:paraId="70084018" w14:textId="670D29A2" w:rsidR="00433BA4" w:rsidRPr="00CB3E98" w:rsidRDefault="00630A18">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Вопросам взаимодействия литературы и музыки посвящена также и кн</w:t>
      </w:r>
      <w:r w:rsidR="0068792A">
        <w:rPr>
          <w:rFonts w:ascii="Times New Roman" w:eastAsia="Times New Roman" w:hAnsi="Times New Roman" w:cs="Times New Roman"/>
          <w:sz w:val="28"/>
          <w:szCs w:val="28"/>
        </w:rPr>
        <w:t>ига А. Зихельштиля о музыкальной композиционной технике</w:t>
      </w:r>
      <w:r>
        <w:rPr>
          <w:rFonts w:ascii="Times New Roman" w:eastAsia="Times New Roman" w:hAnsi="Times New Roman" w:cs="Times New Roman"/>
          <w:sz w:val="28"/>
          <w:szCs w:val="28"/>
        </w:rPr>
        <w:t xml:space="preserve"> в литературе [Sichelstiel, 2004]. Исследователь называет одной из отправных точек своег</w:t>
      </w:r>
      <w:r w:rsidR="00545855">
        <w:rPr>
          <w:rFonts w:ascii="Times New Roman" w:eastAsia="Times New Roman" w:hAnsi="Times New Roman" w:cs="Times New Roman"/>
          <w:sz w:val="28"/>
          <w:szCs w:val="28"/>
        </w:rPr>
        <w:t xml:space="preserve">о исследования работу Х. Петри </w:t>
      </w:r>
      <w:r w:rsidR="0054585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Литература и музыка. Фор</w:t>
      </w:r>
      <w:r w:rsidR="00545855">
        <w:rPr>
          <w:rFonts w:ascii="Times New Roman" w:eastAsia="Times New Roman" w:hAnsi="Times New Roman" w:cs="Times New Roman"/>
          <w:sz w:val="28"/>
          <w:szCs w:val="28"/>
        </w:rPr>
        <w:t>мальные и структурные параллели</w:t>
      </w:r>
      <w:r w:rsidR="0054585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[Petri, 1964].   В своей работе исследователь приводит различные примеры имитации музыкальных форм (рондо, соната, фуга), а </w:t>
      </w:r>
      <w:r>
        <w:rPr>
          <w:rFonts w:ascii="Times New Roman" w:eastAsia="Times New Roman" w:hAnsi="Times New Roman" w:cs="Times New Roman"/>
          <w:sz w:val="28"/>
          <w:szCs w:val="28"/>
        </w:rPr>
        <w:lastRenderedPageBreak/>
        <w:t>также таких композиционных техник как лейтмотив и контрапун</w:t>
      </w:r>
      <w:proofErr w:type="gramStart"/>
      <w:r>
        <w:rPr>
          <w:rFonts w:ascii="Times New Roman" w:eastAsia="Times New Roman" w:hAnsi="Times New Roman" w:cs="Times New Roman"/>
          <w:sz w:val="28"/>
          <w:szCs w:val="28"/>
        </w:rPr>
        <w:t>кт в пр</w:t>
      </w:r>
      <w:proofErr w:type="gramEnd"/>
      <w:r>
        <w:rPr>
          <w:rFonts w:ascii="Times New Roman" w:eastAsia="Times New Roman" w:hAnsi="Times New Roman" w:cs="Times New Roman"/>
          <w:sz w:val="28"/>
          <w:szCs w:val="28"/>
        </w:rPr>
        <w:t xml:space="preserve">оизведениях современных австрийских авторов. По Зихельштилю, подражание музыкальным произведениям обнаруживаются на уровне означаемого и означающего. Конверсия музыкальных элементов на уровне означаемого происходит через схему взаимодействия персонажей, течение действия или музыкообразное изложение литературных тем и мотивов. </w:t>
      </w:r>
      <w:proofErr w:type="gramStart"/>
      <w:r>
        <w:rPr>
          <w:rFonts w:ascii="Times New Roman" w:eastAsia="Times New Roman" w:hAnsi="Times New Roman" w:cs="Times New Roman"/>
          <w:sz w:val="28"/>
          <w:szCs w:val="28"/>
        </w:rPr>
        <w:t>На уровне означающего функционируют такие имитации, которые находят отражение на звуковой поверхности текста и обладают хотя бы одной из следующих особенностей: лингвистическо-стилистические вариации, подчеркивающие материальную сторону языка (как у Э. Яндля и Р. Кено); неконвенциональное расположение текста (как, например, у Х. Кортасара и А. Окопенко); повсеместное частое повторение определённых языковых конструкций.</w:t>
      </w:r>
      <w:proofErr w:type="gramEnd"/>
      <w:r>
        <w:rPr>
          <w:rFonts w:ascii="Times New Roman" w:eastAsia="Times New Roman" w:hAnsi="Times New Roman" w:cs="Times New Roman"/>
          <w:sz w:val="28"/>
          <w:szCs w:val="28"/>
        </w:rPr>
        <w:t xml:space="preserve"> Последняя особенность, по мнению, Зихельштиля характерна как для лирики Швиттерса, Цел</w:t>
      </w:r>
      <w:r w:rsidR="007F7978">
        <w:rPr>
          <w:rFonts w:ascii="Times New Roman" w:eastAsia="Times New Roman" w:hAnsi="Times New Roman" w:cs="Times New Roman"/>
          <w:sz w:val="28"/>
          <w:szCs w:val="28"/>
        </w:rPr>
        <w:t>ана, так и для прозы Бернхарда</w:t>
      </w:r>
      <w:r w:rsidR="007F7978" w:rsidRPr="007F7978">
        <w:rPr>
          <w:rFonts w:ascii="Times New Roman" w:eastAsia="Times New Roman" w:hAnsi="Times New Roman" w:cs="Times New Roman"/>
          <w:sz w:val="28"/>
          <w:szCs w:val="28"/>
          <w:lang w:val="ru-RU"/>
        </w:rPr>
        <w:t xml:space="preserve"> [</w:t>
      </w:r>
      <w:r w:rsidR="007F7978" w:rsidRPr="007F7978">
        <w:rPr>
          <w:rFonts w:ascii="Times New Roman" w:eastAsia="Times New Roman" w:hAnsi="Times New Roman" w:cs="Times New Roman"/>
          <w:sz w:val="28"/>
          <w:szCs w:val="28"/>
          <w:lang w:val="en-US"/>
        </w:rPr>
        <w:t>Sichelstiel</w:t>
      </w:r>
      <w:r w:rsidR="007F7978" w:rsidRPr="007F7978">
        <w:rPr>
          <w:rFonts w:ascii="Times New Roman" w:eastAsia="Times New Roman" w:hAnsi="Times New Roman" w:cs="Times New Roman"/>
          <w:sz w:val="28"/>
          <w:szCs w:val="28"/>
          <w:lang w:val="ru-RU"/>
        </w:rPr>
        <w:t>, 2004: 15</w:t>
      </w:r>
      <w:r w:rsidR="0068792A" w:rsidRPr="007F7978">
        <w:rPr>
          <w:rFonts w:ascii="Times New Roman" w:eastAsia="Times New Roman" w:hAnsi="Times New Roman" w:cs="Times New Roman"/>
          <w:sz w:val="28"/>
          <w:szCs w:val="28"/>
        </w:rPr>
        <w:t>].</w:t>
      </w:r>
    </w:p>
    <w:p w14:paraId="6665C33C" w14:textId="77777777" w:rsidR="00F35529" w:rsidRPr="00CB3E98" w:rsidRDefault="00F35529">
      <w:pPr>
        <w:spacing w:line="360" w:lineRule="auto"/>
        <w:ind w:firstLine="720"/>
        <w:jc w:val="both"/>
        <w:rPr>
          <w:rFonts w:ascii="Times New Roman" w:eastAsia="Times New Roman" w:hAnsi="Times New Roman" w:cs="Times New Roman"/>
          <w:sz w:val="28"/>
          <w:szCs w:val="28"/>
          <w:lang w:val="ru-RU"/>
        </w:rPr>
      </w:pPr>
    </w:p>
    <w:p w14:paraId="078FDBEC" w14:textId="77777777" w:rsidR="00433BA4" w:rsidRDefault="00630A18">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2.2 Структурное построение и ритм прозы Бернхарда</w:t>
      </w:r>
    </w:p>
    <w:p w14:paraId="34F4A24F" w14:textId="450A0C4C"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создается посредством повторения, что относится и к музыке, и к литературе. Об этом пишет в своей диссертации Б. Дидерикс [Diederi</w:t>
      </w:r>
      <w:r w:rsidR="00EA52CE">
        <w:rPr>
          <w:rFonts w:ascii="Times New Roman" w:eastAsia="Times New Roman" w:hAnsi="Times New Roman" w:cs="Times New Roman"/>
          <w:sz w:val="28"/>
          <w:szCs w:val="28"/>
        </w:rPr>
        <w:t>chs, 1998: 45]. Ссылаясь на Фрея,</w:t>
      </w:r>
      <w:r>
        <w:rPr>
          <w:rFonts w:ascii="Times New Roman" w:eastAsia="Times New Roman" w:hAnsi="Times New Roman" w:cs="Times New Roman"/>
          <w:sz w:val="28"/>
          <w:szCs w:val="28"/>
        </w:rPr>
        <w:t xml:space="preserve"> исследовательница пишет о том, что языковые повторы определяют стилистическое и структурное построение текста [Frey, 1980: 59]. Французский лингвист и музыкальный критик Н. Рувет </w:t>
      </w:r>
      <w:r w:rsidR="007F7978">
        <w:rPr>
          <w:rFonts w:ascii="Times New Roman" w:eastAsia="Times New Roman" w:hAnsi="Times New Roman" w:cs="Times New Roman"/>
          <w:sz w:val="28"/>
          <w:szCs w:val="28"/>
        </w:rPr>
        <w:t>вид</w:t>
      </w:r>
      <w:r w:rsidR="007F7978">
        <w:rPr>
          <w:rFonts w:ascii="Times New Roman" w:eastAsia="Times New Roman" w:hAnsi="Times New Roman" w:cs="Times New Roman"/>
          <w:sz w:val="28"/>
          <w:szCs w:val="28"/>
          <w:lang w:val="ru-RU"/>
        </w:rPr>
        <w:t>и</w:t>
      </w:r>
      <w:r>
        <w:rPr>
          <w:rFonts w:ascii="Times New Roman" w:eastAsia="Times New Roman" w:hAnsi="Times New Roman" w:cs="Times New Roman"/>
          <w:sz w:val="28"/>
          <w:szCs w:val="28"/>
        </w:rPr>
        <w:t>т в повторении важнейший компонент, являющий</w:t>
      </w:r>
      <w:r w:rsidR="00EA52CE">
        <w:rPr>
          <w:rFonts w:ascii="Times New Roman" w:eastAsia="Times New Roman" w:hAnsi="Times New Roman" w:cs="Times New Roman"/>
          <w:sz w:val="28"/>
          <w:szCs w:val="28"/>
        </w:rPr>
        <w:t>ся общим для литературы и музыки</w:t>
      </w:r>
      <w:r w:rsidR="00EA52CE">
        <w:rPr>
          <w:rFonts w:ascii="Times New Roman" w:eastAsia="Times New Roman" w:hAnsi="Times New Roman" w:cs="Times New Roman"/>
          <w:sz w:val="28"/>
          <w:szCs w:val="28"/>
          <w:lang w:val="ru-RU"/>
        </w:rPr>
        <w:t xml:space="preserve"> </w:t>
      </w:r>
      <w:r w:rsidR="00EA52CE" w:rsidRPr="00EA52CE">
        <w:rPr>
          <w:rFonts w:ascii="Times New Roman" w:eastAsia="Times New Roman" w:hAnsi="Times New Roman" w:cs="Times New Roman"/>
          <w:sz w:val="28"/>
          <w:szCs w:val="28"/>
          <w:lang w:val="ru-RU"/>
        </w:rPr>
        <w:t>[</w:t>
      </w:r>
      <w:r w:rsidR="00EA52CE">
        <w:rPr>
          <w:rFonts w:ascii="Times New Roman" w:eastAsia="Times New Roman" w:hAnsi="Times New Roman" w:cs="Times New Roman"/>
          <w:sz w:val="28"/>
          <w:szCs w:val="28"/>
          <w:lang w:val="en-US"/>
        </w:rPr>
        <w:t>Ruwet</w:t>
      </w:r>
      <w:r w:rsidR="00EA52CE" w:rsidRPr="00EA52CE">
        <w:rPr>
          <w:rFonts w:ascii="Times New Roman" w:eastAsia="Times New Roman" w:hAnsi="Times New Roman" w:cs="Times New Roman"/>
          <w:sz w:val="28"/>
          <w:szCs w:val="28"/>
          <w:lang w:val="ru-RU"/>
        </w:rPr>
        <w:t>, 1972]</w:t>
      </w:r>
      <w:r>
        <w:rPr>
          <w:rFonts w:ascii="Times New Roman" w:eastAsia="Times New Roman" w:hAnsi="Times New Roman" w:cs="Times New Roman"/>
          <w:sz w:val="28"/>
          <w:szCs w:val="28"/>
        </w:rPr>
        <w:t>. Как в музыке, так и в литературе повторение служит необходимым условием когерентности текста</w:t>
      </w:r>
      <w:r w:rsidR="007F7978">
        <w:rPr>
          <w:rFonts w:ascii="Times New Roman" w:eastAsia="Times New Roman" w:hAnsi="Times New Roman" w:cs="Times New Roman"/>
          <w:sz w:val="28"/>
          <w:szCs w:val="28"/>
        </w:rPr>
        <w:t xml:space="preserve"> [Pütz,</w:t>
      </w:r>
      <w:r w:rsidR="007F7978">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1987: 218]. С большой долей уверенности можно сказать, что вариации лежат в основе повторения. Н. Рувет рассуждает таким образом: если правда, что вариации  - душа музыки, то не менее пр</w:t>
      </w:r>
      <w:r w:rsidR="00362C77">
        <w:rPr>
          <w:rFonts w:ascii="Times New Roman" w:eastAsia="Times New Roman" w:hAnsi="Times New Roman" w:cs="Times New Roman"/>
          <w:sz w:val="28"/>
          <w:szCs w:val="28"/>
        </w:rPr>
        <w:t xml:space="preserve">авдиво и то, что, говоря </w:t>
      </w:r>
      <w:r w:rsidR="00362C7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вариация</w:t>
      </w:r>
      <w:r w:rsidR="00362C77">
        <w:rPr>
          <w:rFonts w:ascii="Times New Roman" w:eastAsia="Times New Roman" w:hAnsi="Times New Roman" w:cs="Times New Roman"/>
          <w:sz w:val="28"/>
          <w:szCs w:val="28"/>
          <w:lang w:val="ru-RU"/>
        </w:rPr>
        <w:t>»</w:t>
      </w:r>
      <w:r w:rsidR="00EA52CE">
        <w:rPr>
          <w:rFonts w:ascii="Times New Roman" w:eastAsia="Times New Roman" w:hAnsi="Times New Roman" w:cs="Times New Roman"/>
          <w:sz w:val="28"/>
          <w:szCs w:val="28"/>
        </w:rPr>
        <w:t xml:space="preserve">, мы подразумеваем </w:t>
      </w:r>
      <w:r w:rsidR="00EA52CE">
        <w:rPr>
          <w:rFonts w:ascii="Times New Roman" w:eastAsia="Times New Roman" w:hAnsi="Times New Roman" w:cs="Times New Roman"/>
          <w:sz w:val="28"/>
          <w:szCs w:val="28"/>
          <w:lang w:val="ru-RU"/>
        </w:rPr>
        <w:t>«</w:t>
      </w:r>
      <w:r w:rsidR="00EA52CE">
        <w:rPr>
          <w:rFonts w:ascii="Times New Roman" w:eastAsia="Times New Roman" w:hAnsi="Times New Roman" w:cs="Times New Roman"/>
          <w:sz w:val="28"/>
          <w:szCs w:val="28"/>
        </w:rPr>
        <w:t>повторение</w:t>
      </w:r>
      <w:r w:rsidR="00EA52CE">
        <w:rPr>
          <w:rFonts w:ascii="Times New Roman" w:eastAsia="Times New Roman" w:hAnsi="Times New Roman" w:cs="Times New Roman"/>
          <w:sz w:val="28"/>
          <w:szCs w:val="28"/>
          <w:lang w:val="ru-RU"/>
        </w:rPr>
        <w:t xml:space="preserve">» </w:t>
      </w:r>
      <w:r w:rsidR="00EA52CE" w:rsidRPr="00EA52CE">
        <w:rPr>
          <w:rFonts w:ascii="Times New Roman" w:eastAsia="Times New Roman" w:hAnsi="Times New Roman" w:cs="Times New Roman"/>
          <w:sz w:val="28"/>
          <w:szCs w:val="28"/>
          <w:lang w:val="ru-RU"/>
        </w:rPr>
        <w:t>[</w:t>
      </w:r>
      <w:r w:rsidR="00EA52CE">
        <w:rPr>
          <w:rFonts w:ascii="Times New Roman" w:eastAsia="Times New Roman" w:hAnsi="Times New Roman" w:cs="Times New Roman"/>
          <w:sz w:val="28"/>
          <w:szCs w:val="28"/>
          <w:lang w:val="en-US"/>
        </w:rPr>
        <w:t>Ruwet</w:t>
      </w:r>
      <w:r w:rsidR="00EA52CE" w:rsidRPr="00EA52CE">
        <w:rPr>
          <w:rFonts w:ascii="Times New Roman" w:eastAsia="Times New Roman" w:hAnsi="Times New Roman" w:cs="Times New Roman"/>
          <w:sz w:val="28"/>
          <w:szCs w:val="28"/>
          <w:lang w:val="ru-RU"/>
        </w:rPr>
        <w:t>, 1972: 136]</w:t>
      </w:r>
      <w:r>
        <w:rPr>
          <w:rFonts w:ascii="Times New Roman" w:eastAsia="Times New Roman" w:hAnsi="Times New Roman" w:cs="Times New Roman"/>
          <w:sz w:val="28"/>
          <w:szCs w:val="28"/>
        </w:rPr>
        <w:t xml:space="preserve">. Повторяющиеся структуры могут пониматься как критерий </w:t>
      </w:r>
      <w:r w:rsidRPr="00EA52CE">
        <w:rPr>
          <w:rFonts w:ascii="Times New Roman" w:eastAsia="Times New Roman" w:hAnsi="Times New Roman" w:cs="Times New Roman"/>
          <w:sz w:val="28"/>
          <w:szCs w:val="28"/>
        </w:rPr>
        <w:lastRenderedPageBreak/>
        <w:t xml:space="preserve">литературности текста, ввиду </w:t>
      </w:r>
      <w:r>
        <w:rPr>
          <w:rFonts w:ascii="Times New Roman" w:eastAsia="Times New Roman" w:hAnsi="Times New Roman" w:cs="Times New Roman"/>
          <w:sz w:val="28"/>
          <w:szCs w:val="28"/>
        </w:rPr>
        <w:t xml:space="preserve">того, что </w:t>
      </w:r>
      <w:r w:rsidR="00362C77">
        <w:rPr>
          <w:rFonts w:ascii="Times New Roman" w:eastAsia="Times New Roman" w:hAnsi="Times New Roman" w:cs="Times New Roman"/>
          <w:sz w:val="28"/>
          <w:szCs w:val="28"/>
        </w:rPr>
        <w:t xml:space="preserve">они замедляют темп восприятия: </w:t>
      </w:r>
      <w:r>
        <w:rPr>
          <w:rFonts w:ascii="Times New Roman" w:eastAsia="Times New Roman" w:hAnsi="Times New Roman" w:cs="Times New Roman"/>
          <w:sz w:val="28"/>
          <w:szCs w:val="28"/>
        </w:rPr>
        <w:t>в искусстве процесс восприятия является самоцелью, и должен бы</w:t>
      </w:r>
      <w:r w:rsidR="00362C77">
        <w:rPr>
          <w:rFonts w:ascii="Times New Roman" w:eastAsia="Times New Roman" w:hAnsi="Times New Roman" w:cs="Times New Roman"/>
          <w:sz w:val="28"/>
          <w:szCs w:val="28"/>
        </w:rPr>
        <w:t>ть замедлен</w:t>
      </w:r>
      <w:r>
        <w:rPr>
          <w:rFonts w:ascii="Times New Roman" w:eastAsia="Times New Roman" w:hAnsi="Times New Roman" w:cs="Times New Roman"/>
          <w:sz w:val="28"/>
          <w:szCs w:val="28"/>
        </w:rPr>
        <w:t xml:space="preserve">. В то время как действие и объекты </w:t>
      </w:r>
      <w:r w:rsidR="00362C77">
        <w:rPr>
          <w:rFonts w:ascii="Times New Roman" w:eastAsia="Times New Roman" w:hAnsi="Times New Roman" w:cs="Times New Roman"/>
          <w:sz w:val="28"/>
          <w:szCs w:val="28"/>
        </w:rPr>
        <w:t xml:space="preserve">повествования освобождаются от </w:t>
      </w:r>
      <w:r w:rsidR="00362C77">
        <w:rPr>
          <w:rFonts w:ascii="Times New Roman" w:eastAsia="Times New Roman" w:hAnsi="Times New Roman" w:cs="Times New Roman"/>
          <w:sz w:val="28"/>
          <w:szCs w:val="28"/>
          <w:lang w:val="ru-RU"/>
        </w:rPr>
        <w:t>«</w:t>
      </w:r>
      <w:r w:rsidR="00362C77">
        <w:rPr>
          <w:rFonts w:ascii="Times New Roman" w:eastAsia="Times New Roman" w:hAnsi="Times New Roman" w:cs="Times New Roman"/>
          <w:sz w:val="28"/>
          <w:szCs w:val="28"/>
        </w:rPr>
        <w:t>автоматизма восприятия</w:t>
      </w:r>
      <w:r w:rsidR="00362C7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формальные аспекты начинают главенствовать над </w:t>
      </w:r>
      <w:proofErr w:type="gramStart"/>
      <w:r>
        <w:rPr>
          <w:rFonts w:ascii="Times New Roman" w:eastAsia="Times New Roman" w:hAnsi="Times New Roman" w:cs="Times New Roman"/>
          <w:sz w:val="28"/>
          <w:szCs w:val="28"/>
        </w:rPr>
        <w:t>содержательными</w:t>
      </w:r>
      <w:proofErr w:type="gramEnd"/>
      <w:r>
        <w:rPr>
          <w:rFonts w:ascii="Times New Roman" w:eastAsia="Times New Roman" w:hAnsi="Times New Roman" w:cs="Times New Roman"/>
          <w:sz w:val="28"/>
          <w:szCs w:val="28"/>
        </w:rPr>
        <w:t xml:space="preserve">. Лотман пишет о том, что повторение одного и того же элемента уменьшает его семантическую релевантность, и на первый план выходит сам процесс соединения этих элементов, которые уже утратили свою изначальную значимость. Таким образом, одновременно протекает процесс формализации элементов как таковых и семантизация их формального содержания </w:t>
      </w:r>
      <w:r w:rsidRPr="009904A9">
        <w:rPr>
          <w:rFonts w:ascii="Times New Roman" w:eastAsia="Times New Roman" w:hAnsi="Times New Roman" w:cs="Times New Roman"/>
          <w:sz w:val="28"/>
          <w:szCs w:val="28"/>
        </w:rPr>
        <w:t>[Л</w:t>
      </w:r>
      <w:r w:rsidR="009904A9" w:rsidRPr="009904A9">
        <w:rPr>
          <w:rFonts w:ascii="Times New Roman" w:eastAsia="Times New Roman" w:hAnsi="Times New Roman" w:cs="Times New Roman"/>
          <w:sz w:val="28"/>
          <w:szCs w:val="28"/>
        </w:rPr>
        <w:t>отман, 199</w:t>
      </w:r>
      <w:r w:rsidR="009904A9" w:rsidRPr="009904A9">
        <w:rPr>
          <w:rFonts w:ascii="Times New Roman" w:eastAsia="Times New Roman" w:hAnsi="Times New Roman" w:cs="Times New Roman"/>
          <w:sz w:val="28"/>
          <w:szCs w:val="28"/>
          <w:lang w:val="ru-RU"/>
        </w:rPr>
        <w:t>6</w:t>
      </w:r>
      <w:r w:rsidR="009904A9" w:rsidRPr="009904A9">
        <w:rPr>
          <w:rFonts w:ascii="Times New Roman" w:eastAsia="Times New Roman" w:hAnsi="Times New Roman" w:cs="Times New Roman"/>
          <w:sz w:val="28"/>
          <w:szCs w:val="28"/>
        </w:rPr>
        <w:t xml:space="preserve">: </w:t>
      </w:r>
      <w:r w:rsidR="009904A9" w:rsidRPr="009904A9">
        <w:rPr>
          <w:rFonts w:ascii="Times New Roman" w:eastAsia="Times New Roman" w:hAnsi="Times New Roman" w:cs="Times New Roman"/>
          <w:sz w:val="28"/>
          <w:szCs w:val="28"/>
          <w:lang w:val="ru-RU"/>
        </w:rPr>
        <w:t>53</w:t>
      </w:r>
      <w:r>
        <w:rPr>
          <w:rFonts w:ascii="Times New Roman" w:eastAsia="Times New Roman" w:hAnsi="Times New Roman" w:cs="Times New Roman"/>
          <w:sz w:val="28"/>
          <w:szCs w:val="28"/>
        </w:rPr>
        <w:t xml:space="preserve">].  </w:t>
      </w:r>
    </w:p>
    <w:p w14:paraId="280385AB" w14:textId="762EEBA6"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Вопрос о форме неизменно возникает при анализе музыкальности текстов Бернхарда. Писатель делится своими рассуждениями об этом аспекте в одном из интервью. Первое высказывание Бернхарда, в котором он говорит о связи музыки с его писательской деятельностью - это многократно цитировавшаяся фраза из его телевизионного ин</w:t>
      </w:r>
      <w:r w:rsidR="009904A9">
        <w:rPr>
          <w:rFonts w:ascii="Times New Roman" w:eastAsia="Times New Roman" w:hAnsi="Times New Roman" w:cs="Times New Roman"/>
          <w:sz w:val="28"/>
          <w:szCs w:val="28"/>
          <w:highlight w:val="white"/>
        </w:rPr>
        <w:t xml:space="preserve">тервью 1970 года под названием </w:t>
      </w:r>
      <w:r w:rsidR="009904A9">
        <w:rPr>
          <w:rFonts w:ascii="Times New Roman" w:eastAsia="Times New Roman" w:hAnsi="Times New Roman" w:cs="Times New Roman"/>
          <w:sz w:val="28"/>
          <w:szCs w:val="28"/>
          <w:highlight w:val="white"/>
          <w:lang w:val="ru-RU"/>
        </w:rPr>
        <w:t>«</w:t>
      </w:r>
      <w:r w:rsidR="009904A9">
        <w:rPr>
          <w:rFonts w:ascii="Times New Roman" w:eastAsia="Times New Roman" w:hAnsi="Times New Roman" w:cs="Times New Roman"/>
          <w:sz w:val="28"/>
          <w:szCs w:val="28"/>
          <w:highlight w:val="white"/>
        </w:rPr>
        <w:t>Три дня</w:t>
      </w:r>
      <w:r w:rsidR="009904A9">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Писатель признается, что видит в наложении предложений и слов друг на друга сходство с музыкальным композиционным процессом [Diederichs, 1998: 61-62]. </w:t>
      </w:r>
      <w:r>
        <w:rPr>
          <w:rFonts w:ascii="Times New Roman" w:eastAsia="Times New Roman" w:hAnsi="Times New Roman" w:cs="Times New Roman"/>
          <w:sz w:val="28"/>
          <w:szCs w:val="28"/>
        </w:rPr>
        <w:t>В другом интервью Бернхард, отвечая на вопрос о значимости формы, говорит о том, что ритм является формообразующим фактором его прозы, без которо</w:t>
      </w:r>
      <w:r w:rsidR="009904A9">
        <w:rPr>
          <w:rFonts w:ascii="Times New Roman" w:eastAsia="Times New Roman" w:hAnsi="Times New Roman" w:cs="Times New Roman"/>
          <w:sz w:val="28"/>
          <w:szCs w:val="28"/>
        </w:rPr>
        <w:t xml:space="preserve">го произведения бы </w:t>
      </w:r>
      <w:r w:rsidR="009904A9">
        <w:rPr>
          <w:rFonts w:ascii="Times New Roman" w:eastAsia="Times New Roman" w:hAnsi="Times New Roman" w:cs="Times New Roman"/>
          <w:sz w:val="28"/>
          <w:szCs w:val="28"/>
          <w:lang w:val="ru-RU"/>
        </w:rPr>
        <w:t>«</w:t>
      </w:r>
      <w:r w:rsidR="009904A9">
        <w:rPr>
          <w:rFonts w:ascii="Times New Roman" w:eastAsia="Times New Roman" w:hAnsi="Times New Roman" w:cs="Times New Roman"/>
          <w:sz w:val="28"/>
          <w:szCs w:val="28"/>
        </w:rPr>
        <w:t>рассыпались</w:t>
      </w:r>
      <w:r w:rsidR="009904A9">
        <w:rPr>
          <w:rFonts w:ascii="Times New Roman" w:eastAsia="Times New Roman" w:hAnsi="Times New Roman" w:cs="Times New Roman"/>
          <w:sz w:val="28"/>
          <w:szCs w:val="28"/>
          <w:lang w:val="ru-RU"/>
        </w:rPr>
        <w:t xml:space="preserve">» </w:t>
      </w:r>
      <w:r w:rsidR="009904A9" w:rsidRPr="009904A9">
        <w:rPr>
          <w:rFonts w:ascii="Times New Roman" w:eastAsia="Times New Roman" w:hAnsi="Times New Roman" w:cs="Times New Roman"/>
          <w:sz w:val="28"/>
          <w:szCs w:val="28"/>
          <w:lang w:val="ru-RU"/>
        </w:rPr>
        <w:t>[</w:t>
      </w:r>
      <w:r w:rsidR="009A04C6">
        <w:rPr>
          <w:rFonts w:ascii="Times New Roman" w:eastAsia="Times New Roman" w:hAnsi="Times New Roman" w:cs="Times New Roman"/>
          <w:sz w:val="28"/>
          <w:szCs w:val="28"/>
          <w:lang w:val="en-US"/>
        </w:rPr>
        <w:t>Suchy</w:t>
      </w:r>
      <w:r w:rsidR="009A04C6">
        <w:rPr>
          <w:rFonts w:ascii="Times New Roman" w:eastAsia="Times New Roman" w:hAnsi="Times New Roman" w:cs="Times New Roman"/>
          <w:sz w:val="28"/>
          <w:szCs w:val="28"/>
          <w:lang w:val="ru-RU"/>
        </w:rPr>
        <w:t xml:space="preserve">; цит. по </w:t>
      </w:r>
      <w:r w:rsidR="009A04C6">
        <w:rPr>
          <w:rFonts w:ascii="Times New Roman" w:eastAsia="Times New Roman" w:hAnsi="Times New Roman" w:cs="Times New Roman"/>
          <w:sz w:val="28"/>
          <w:szCs w:val="28"/>
          <w:lang w:val="en-US"/>
        </w:rPr>
        <w:t>Dreissinger</w:t>
      </w:r>
      <w:r w:rsidR="009A04C6" w:rsidRPr="00D76B20">
        <w:rPr>
          <w:rFonts w:ascii="Times New Roman" w:eastAsia="Times New Roman" w:hAnsi="Times New Roman" w:cs="Times New Roman"/>
          <w:sz w:val="28"/>
          <w:szCs w:val="28"/>
          <w:lang w:val="ru-RU"/>
        </w:rPr>
        <w:t>, 1992: 29</w:t>
      </w:r>
      <w:r w:rsidR="009904A9" w:rsidRPr="009904A9">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Он также соглашается с предположением, что для прозы возможно заимствование метода письма, характерного для Шуберта и Брукнера: в отличие от их предшественников</w:t>
      </w:r>
      <w:r w:rsidR="0068792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они старались создать произведение при помощи наслоения музыкальных элементов, при этом образуется открытая форма, способная к расширению за счет их варьирования и наложения. Такая манера музыкального письма родственна бернхардовскому письму, и Бернхард находит ее естественной [Diederichs, 1998: 63]. Можно заключить, что форма литературных текстов писателя задается их особым ритмом, который в свою очередь строится на повторении и наложении языковых элементов. </w:t>
      </w:r>
    </w:p>
    <w:p w14:paraId="2A2BCA36" w14:textId="15831D1D" w:rsidR="00433BA4" w:rsidRDefault="00630A18">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lastRenderedPageBreak/>
        <w:tab/>
      </w:r>
      <w:proofErr w:type="gramStart"/>
      <w:r>
        <w:rPr>
          <w:rFonts w:ascii="Times New Roman" w:eastAsia="Times New Roman" w:hAnsi="Times New Roman" w:cs="Times New Roman"/>
          <w:sz w:val="28"/>
          <w:szCs w:val="28"/>
          <w:highlight w:val="white"/>
        </w:rPr>
        <w:t>Подробные исследования музыкальной структуры прозы Бернхарда предлагают М. Юргенсен, И. Петраш, А. Райтер и Л. Кёпник</w:t>
      </w:r>
      <w:r w:rsidR="00E5224A" w:rsidRPr="00E5224A">
        <w:rPr>
          <w:rFonts w:ascii="Times New Roman" w:eastAsia="Times New Roman" w:hAnsi="Times New Roman" w:cs="Times New Roman"/>
          <w:sz w:val="28"/>
          <w:szCs w:val="28"/>
          <w:highlight w:val="white"/>
          <w:lang w:val="ru-RU"/>
        </w:rPr>
        <w:t xml:space="preserve"> ([</w:t>
      </w:r>
      <w:r w:rsidR="00E5224A">
        <w:rPr>
          <w:rFonts w:ascii="Times New Roman" w:eastAsia="Times New Roman" w:hAnsi="Times New Roman" w:cs="Times New Roman"/>
          <w:sz w:val="28"/>
          <w:szCs w:val="28"/>
          <w:highlight w:val="white"/>
          <w:lang w:val="en-US"/>
        </w:rPr>
        <w:t>Jurgensen</w:t>
      </w:r>
      <w:r w:rsidR="00E5224A">
        <w:rPr>
          <w:rFonts w:ascii="Times New Roman" w:eastAsia="Times New Roman" w:hAnsi="Times New Roman" w:cs="Times New Roman"/>
          <w:sz w:val="28"/>
          <w:szCs w:val="28"/>
          <w:highlight w:val="white"/>
          <w:lang w:val="ru-RU"/>
        </w:rPr>
        <w:t>,</w:t>
      </w:r>
      <w:r w:rsidR="00E5224A">
        <w:rPr>
          <w:rFonts w:ascii="Times New Roman" w:eastAsia="Times New Roman" w:hAnsi="Times New Roman" w:cs="Times New Roman"/>
          <w:sz w:val="28"/>
          <w:szCs w:val="28"/>
          <w:highlight w:val="white"/>
          <w:lang w:val="en-US"/>
        </w:rPr>
        <w:t> </w:t>
      </w:r>
      <w:r w:rsidR="00E5224A" w:rsidRPr="00E5224A">
        <w:rPr>
          <w:rFonts w:ascii="Times New Roman" w:eastAsia="Times New Roman" w:hAnsi="Times New Roman" w:cs="Times New Roman"/>
          <w:sz w:val="28"/>
          <w:szCs w:val="28"/>
          <w:highlight w:val="white"/>
          <w:lang w:val="ru-RU"/>
        </w:rPr>
        <w:t>1981: 99-121], [</w:t>
      </w:r>
      <w:r w:rsidR="00E5224A" w:rsidRPr="00597909">
        <w:rPr>
          <w:rFonts w:ascii="Times New Roman" w:eastAsia="Times New Roman" w:hAnsi="Times New Roman" w:cs="Times New Roman"/>
          <w:sz w:val="28"/>
          <w:szCs w:val="28"/>
          <w:lang w:val="en-US"/>
        </w:rPr>
        <w:t>Petrasch</w:t>
      </w:r>
      <w:r w:rsidR="00E5224A" w:rsidRPr="00E5224A">
        <w:rPr>
          <w:rFonts w:ascii="Times New Roman" w:eastAsia="Times New Roman" w:hAnsi="Times New Roman" w:cs="Times New Roman"/>
          <w:sz w:val="28"/>
          <w:szCs w:val="28"/>
          <w:highlight w:val="white"/>
          <w:lang w:val="ru-RU"/>
        </w:rPr>
        <w:t>, 1987], [</w:t>
      </w:r>
      <w:r w:rsidR="00E5224A">
        <w:rPr>
          <w:rFonts w:ascii="Times New Roman" w:eastAsia="Times New Roman" w:hAnsi="Times New Roman" w:cs="Times New Roman"/>
          <w:sz w:val="28"/>
          <w:szCs w:val="28"/>
          <w:highlight w:val="white"/>
          <w:lang w:val="en-US"/>
        </w:rPr>
        <w:t>Reiter</w:t>
      </w:r>
      <w:r w:rsidR="00E5224A" w:rsidRPr="00E5224A">
        <w:rPr>
          <w:rFonts w:ascii="Times New Roman" w:eastAsia="Times New Roman" w:hAnsi="Times New Roman" w:cs="Times New Roman"/>
          <w:sz w:val="28"/>
          <w:szCs w:val="28"/>
          <w:highlight w:val="white"/>
          <w:lang w:val="ru-RU"/>
        </w:rPr>
        <w:t>, 1989: 149-168], [</w:t>
      </w:r>
      <w:r w:rsidR="00E5224A">
        <w:rPr>
          <w:rFonts w:ascii="Times New Roman" w:eastAsia="Times New Roman" w:hAnsi="Times New Roman" w:cs="Times New Roman"/>
          <w:sz w:val="28"/>
          <w:szCs w:val="28"/>
          <w:highlight w:val="white"/>
          <w:lang w:val="de-DE"/>
        </w:rPr>
        <w:t>K</w:t>
      </w:r>
      <w:r w:rsidR="00E5224A" w:rsidRPr="00E5224A">
        <w:rPr>
          <w:rFonts w:ascii="Times New Roman" w:eastAsia="Times New Roman" w:hAnsi="Times New Roman" w:cs="Times New Roman"/>
          <w:sz w:val="28"/>
          <w:szCs w:val="28"/>
          <w:highlight w:val="white"/>
          <w:lang w:val="ru-RU"/>
        </w:rPr>
        <w:t>ö</w:t>
      </w:r>
      <w:r w:rsidR="00E5224A">
        <w:rPr>
          <w:rFonts w:ascii="Times New Roman" w:eastAsia="Times New Roman" w:hAnsi="Times New Roman" w:cs="Times New Roman"/>
          <w:sz w:val="28"/>
          <w:szCs w:val="28"/>
          <w:highlight w:val="white"/>
          <w:lang w:val="de-DE"/>
        </w:rPr>
        <w:t>pnik</w:t>
      </w:r>
      <w:r w:rsidR="00E5224A" w:rsidRPr="00E5224A">
        <w:rPr>
          <w:rFonts w:ascii="Times New Roman" w:eastAsia="Times New Roman" w:hAnsi="Times New Roman" w:cs="Times New Roman"/>
          <w:sz w:val="28"/>
          <w:szCs w:val="28"/>
          <w:highlight w:val="white"/>
          <w:lang w:val="ru-RU"/>
        </w:rPr>
        <w:t>,</w:t>
      </w:r>
      <w:r w:rsidR="00E5224A">
        <w:rPr>
          <w:rFonts w:ascii="Times New Roman" w:eastAsia="Times New Roman" w:hAnsi="Times New Roman" w:cs="Times New Roman"/>
          <w:sz w:val="28"/>
          <w:szCs w:val="28"/>
          <w:highlight w:val="white"/>
          <w:lang w:val="de-DE"/>
        </w:rPr>
        <w:t> </w:t>
      </w:r>
      <w:r w:rsidR="00E5224A" w:rsidRPr="00E5224A">
        <w:rPr>
          <w:rFonts w:ascii="Times New Roman" w:eastAsia="Times New Roman" w:hAnsi="Times New Roman" w:cs="Times New Roman"/>
          <w:sz w:val="28"/>
          <w:szCs w:val="28"/>
          <w:highlight w:val="white"/>
          <w:lang w:val="ru-RU"/>
        </w:rPr>
        <w:t>1992</w:t>
      </w:r>
      <w:r w:rsidR="00E5224A">
        <w:rPr>
          <w:rFonts w:ascii="Times New Roman" w:eastAsia="Times New Roman" w:hAnsi="Times New Roman" w:cs="Times New Roman"/>
          <w:sz w:val="28"/>
          <w:szCs w:val="28"/>
          <w:highlight w:val="white"/>
          <w:lang w:val="ru-RU"/>
        </w:rPr>
        <w:t>:  267</w:t>
      </w:r>
      <w:r w:rsidR="00E5224A">
        <w:rPr>
          <w:rFonts w:ascii="Times New Roman" w:eastAsia="Times New Roman" w:hAnsi="Times New Roman" w:cs="Times New Roman"/>
          <w:sz w:val="28"/>
          <w:szCs w:val="28"/>
          <w:highlight w:val="white"/>
          <w:lang w:val="ru-RU"/>
        </w:rPr>
        <w:noBreakHyphen/>
        <w:t>290</w:t>
      </w:r>
      <w:r w:rsidR="00E5224A" w:rsidRPr="00E5224A">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Юргенсен в своем и</w:t>
      </w:r>
      <w:r w:rsidR="009904A9">
        <w:rPr>
          <w:rFonts w:ascii="Times New Roman" w:eastAsia="Times New Roman" w:hAnsi="Times New Roman" w:cs="Times New Roman"/>
          <w:sz w:val="28"/>
          <w:szCs w:val="28"/>
          <w:highlight w:val="white"/>
        </w:rPr>
        <w:t xml:space="preserve">сследовании под названием </w:t>
      </w:r>
      <w:r w:rsidR="009904A9">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Язык</w:t>
      </w:r>
      <w:r w:rsidR="009904A9">
        <w:rPr>
          <w:rFonts w:ascii="Times New Roman" w:eastAsia="Times New Roman" w:hAnsi="Times New Roman" w:cs="Times New Roman"/>
          <w:sz w:val="28"/>
          <w:szCs w:val="28"/>
          <w:highlight w:val="white"/>
        </w:rPr>
        <w:t>овые партитуры Томаса Бернхарда</w:t>
      </w:r>
      <w:r w:rsidR="009904A9">
        <w:rPr>
          <w:rFonts w:ascii="Times New Roman" w:eastAsia="Times New Roman" w:hAnsi="Times New Roman" w:cs="Times New Roman"/>
          <w:sz w:val="28"/>
          <w:szCs w:val="28"/>
          <w:highlight w:val="white"/>
          <w:lang w:val="ru-RU"/>
        </w:rPr>
        <w:t xml:space="preserve">» </w:t>
      </w:r>
      <w:r>
        <w:rPr>
          <w:rFonts w:ascii="Times New Roman" w:eastAsia="Times New Roman" w:hAnsi="Times New Roman" w:cs="Times New Roman"/>
          <w:sz w:val="28"/>
          <w:szCs w:val="28"/>
          <w:highlight w:val="white"/>
        </w:rPr>
        <w:t xml:space="preserve"> анализирует произведения писателя, опублико</w:t>
      </w:r>
      <w:r w:rsidR="00E5224A">
        <w:rPr>
          <w:rFonts w:ascii="Times New Roman" w:eastAsia="Times New Roman" w:hAnsi="Times New Roman" w:cs="Times New Roman"/>
          <w:sz w:val="28"/>
          <w:szCs w:val="28"/>
          <w:highlight w:val="white"/>
        </w:rPr>
        <w:t xml:space="preserve">ванные до 1981 года. На основе </w:t>
      </w:r>
      <w:r w:rsidR="00E5224A">
        <w:rPr>
          <w:rFonts w:ascii="Times New Roman" w:eastAsia="Times New Roman" w:hAnsi="Times New Roman" w:cs="Times New Roman"/>
          <w:sz w:val="28"/>
          <w:szCs w:val="28"/>
          <w:highlight w:val="white"/>
          <w:lang w:val="ru-RU"/>
        </w:rPr>
        <w:t>«</w:t>
      </w:r>
      <w:r w:rsidR="00E5224A">
        <w:rPr>
          <w:rFonts w:ascii="Times New Roman" w:eastAsia="Times New Roman" w:hAnsi="Times New Roman" w:cs="Times New Roman"/>
          <w:sz w:val="28"/>
          <w:szCs w:val="28"/>
          <w:highlight w:val="white"/>
        </w:rPr>
        <w:t>музыкального</w:t>
      </w:r>
      <w:r w:rsidR="00E5224A">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толкования текстов писателя он размышляет о сложной системе политических, философских и религиозных взглядов современников Бернхарда [Jurgensen, 1981: 99]. В качестве ключевых особенностей музыкальности прозы Юргенсен выделяет тавтологию внутренних монологов, подражание музыкальной фразировке в композиции предложений, противопоставление двух повт</w:t>
      </w:r>
      <w:r w:rsidR="00035AF7">
        <w:rPr>
          <w:rFonts w:ascii="Times New Roman" w:eastAsia="Times New Roman" w:hAnsi="Times New Roman" w:cs="Times New Roman"/>
          <w:sz w:val="28"/>
          <w:szCs w:val="28"/>
          <w:highlight w:val="white"/>
        </w:rPr>
        <w:t>оряющихся с</w:t>
      </w:r>
      <w:r w:rsidR="00E5224A">
        <w:rPr>
          <w:rFonts w:ascii="Times New Roman" w:eastAsia="Times New Roman" w:hAnsi="Times New Roman" w:cs="Times New Roman"/>
          <w:sz w:val="28"/>
          <w:szCs w:val="28"/>
          <w:highlight w:val="white"/>
        </w:rPr>
        <w:t xml:space="preserve">лов и </w:t>
      </w:r>
      <w:r w:rsidR="00E5224A">
        <w:rPr>
          <w:rFonts w:ascii="Times New Roman" w:eastAsia="Times New Roman" w:hAnsi="Times New Roman" w:cs="Times New Roman"/>
          <w:sz w:val="28"/>
          <w:szCs w:val="28"/>
          <w:highlight w:val="white"/>
          <w:lang w:val="ru-RU"/>
        </w:rPr>
        <w:t>«</w:t>
      </w:r>
      <w:r w:rsidR="00035AF7">
        <w:rPr>
          <w:rFonts w:ascii="Times New Roman" w:eastAsia="Times New Roman" w:hAnsi="Times New Roman" w:cs="Times New Roman"/>
          <w:sz w:val="28"/>
          <w:szCs w:val="28"/>
          <w:highlight w:val="white"/>
        </w:rPr>
        <w:t>композито</w:t>
      </w:r>
      <w:r w:rsidR="00E5224A">
        <w:rPr>
          <w:rFonts w:ascii="Times New Roman" w:eastAsia="Times New Roman" w:hAnsi="Times New Roman" w:cs="Times New Roman"/>
          <w:sz w:val="28"/>
          <w:szCs w:val="28"/>
          <w:highlight w:val="white"/>
        </w:rPr>
        <w:t>рскую инсценировку соответствий</w:t>
      </w:r>
      <w:r w:rsidR="00E5224A">
        <w:rPr>
          <w:rFonts w:ascii="Times New Roman" w:eastAsia="Times New Roman" w:hAnsi="Times New Roman" w:cs="Times New Roman"/>
          <w:sz w:val="28"/>
          <w:szCs w:val="28"/>
          <w:highlight w:val="white"/>
          <w:lang w:val="ru-RU"/>
        </w:rPr>
        <w:t>»</w:t>
      </w:r>
      <w:r w:rsidR="00035AF7">
        <w:rPr>
          <w:rFonts w:ascii="Times New Roman" w:eastAsia="Times New Roman" w:hAnsi="Times New Roman" w:cs="Times New Roman"/>
          <w:sz w:val="28"/>
          <w:szCs w:val="28"/>
          <w:highlight w:val="white"/>
        </w:rPr>
        <w:t>, растворение</w:t>
      </w:r>
      <w:r w:rsidR="007072B1">
        <w:rPr>
          <w:rFonts w:ascii="Times New Roman" w:eastAsia="Times New Roman" w:hAnsi="Times New Roman" w:cs="Times New Roman"/>
          <w:sz w:val="28"/>
          <w:szCs w:val="28"/>
          <w:highlight w:val="white"/>
        </w:rPr>
        <w:t xml:space="preserve"> языка в самоцитировании</w:t>
      </w:r>
      <w:r w:rsidR="007072B1" w:rsidRPr="007072B1">
        <w:rPr>
          <w:rFonts w:ascii="Times New Roman" w:eastAsia="Times New Roman" w:hAnsi="Times New Roman" w:cs="Times New Roman"/>
          <w:sz w:val="28"/>
          <w:szCs w:val="28"/>
          <w:highlight w:val="white"/>
          <w:lang w:val="ru-RU"/>
        </w:rPr>
        <w:t xml:space="preserve"> [</w:t>
      </w:r>
      <w:r w:rsidR="007072B1">
        <w:rPr>
          <w:rFonts w:ascii="Times New Roman" w:eastAsia="Times New Roman" w:hAnsi="Times New Roman" w:cs="Times New Roman"/>
          <w:sz w:val="28"/>
          <w:szCs w:val="28"/>
          <w:highlight w:val="white"/>
          <w:lang w:val="en-US"/>
        </w:rPr>
        <w:t>Jurgensen</w:t>
      </w:r>
      <w:r w:rsidR="007072B1" w:rsidRPr="007072B1">
        <w:rPr>
          <w:rFonts w:ascii="Times New Roman" w:eastAsia="Times New Roman" w:hAnsi="Times New Roman" w:cs="Times New Roman"/>
          <w:sz w:val="28"/>
          <w:szCs w:val="28"/>
          <w:highlight w:val="white"/>
          <w:lang w:val="ru-RU"/>
        </w:rPr>
        <w:t>, 1981</w:t>
      </w:r>
      <w:r w:rsidR="007072B1" w:rsidRPr="007072B1">
        <w:rPr>
          <w:rFonts w:ascii="Times New Roman" w:eastAsia="Times New Roman" w:hAnsi="Times New Roman" w:cs="Times New Roman"/>
          <w:color w:val="000000" w:themeColor="text1"/>
          <w:sz w:val="28"/>
          <w:szCs w:val="28"/>
          <w:highlight w:val="white"/>
          <w:lang w:val="ru-RU"/>
        </w:rPr>
        <w:t>: 105</w:t>
      </w:r>
      <w:r w:rsidR="00035AF7" w:rsidRPr="007072B1">
        <w:rPr>
          <w:rFonts w:ascii="Times New Roman" w:eastAsia="Times New Roman" w:hAnsi="Times New Roman" w:cs="Times New Roman"/>
          <w:color w:val="000000" w:themeColor="text1"/>
          <w:sz w:val="28"/>
          <w:szCs w:val="28"/>
        </w:rPr>
        <w:t xml:space="preserve">]. </w:t>
      </w:r>
      <w:r w:rsidRPr="007072B1">
        <w:rPr>
          <w:rFonts w:ascii="Times New Roman" w:eastAsia="Times New Roman" w:hAnsi="Times New Roman" w:cs="Times New Roman"/>
          <w:color w:val="000000" w:themeColor="text1"/>
          <w:sz w:val="28"/>
          <w:szCs w:val="28"/>
          <w:highlight w:val="white"/>
        </w:rPr>
        <w:t xml:space="preserve"> </w:t>
      </w:r>
      <w:r>
        <w:rPr>
          <w:rFonts w:ascii="Times New Roman" w:eastAsia="Times New Roman" w:hAnsi="Times New Roman" w:cs="Times New Roman"/>
          <w:sz w:val="28"/>
          <w:szCs w:val="28"/>
          <w:highlight w:val="white"/>
        </w:rPr>
        <w:t>Последняя из перечисленных особенностей может быть рассмотрена как в связи со структурой текстов Бернхарда, так и с их содержанием: рассуждения о самоубийстве появля</w:t>
      </w:r>
      <w:r w:rsidR="0003143C">
        <w:rPr>
          <w:rFonts w:ascii="Times New Roman" w:eastAsia="Times New Roman" w:hAnsi="Times New Roman" w:cs="Times New Roman"/>
          <w:sz w:val="28"/>
          <w:szCs w:val="28"/>
          <w:highlight w:val="white"/>
        </w:rPr>
        <w:t xml:space="preserve">ются и на страницах пенталогии </w:t>
      </w:r>
      <w:r w:rsidR="0003143C">
        <w:rPr>
          <w:rFonts w:ascii="Times New Roman" w:eastAsia="Times New Roman" w:hAnsi="Times New Roman" w:cs="Times New Roman"/>
          <w:sz w:val="28"/>
          <w:szCs w:val="28"/>
          <w:highlight w:val="white"/>
          <w:lang w:val="ru-RU"/>
        </w:rPr>
        <w:t>«</w:t>
      </w:r>
      <w:r w:rsidR="0003143C">
        <w:rPr>
          <w:rFonts w:ascii="Times New Roman" w:eastAsia="Times New Roman" w:hAnsi="Times New Roman" w:cs="Times New Roman"/>
          <w:sz w:val="28"/>
          <w:szCs w:val="28"/>
          <w:highlight w:val="white"/>
        </w:rPr>
        <w:t>Всё во мне</w:t>
      </w:r>
      <w:r w:rsidR="0003143C">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и в ряде других произведений автора. Такое замечание дает возможность предположить, что Бернхард намеренно или непроизвольно подражает музыке: форма и содержание сливаются. </w:t>
      </w:r>
    </w:p>
    <w:p w14:paraId="6CF95254" w14:textId="4521AA42"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ab/>
        <w:t>Помимо самоцитирования и повторов ритм текстов Бернхарда создается на основе авторской пунктуаци</w:t>
      </w:r>
      <w:r w:rsidR="00035AF7">
        <w:rPr>
          <w:rFonts w:ascii="Times New Roman" w:eastAsia="Times New Roman" w:hAnsi="Times New Roman" w:cs="Times New Roman"/>
          <w:sz w:val="28"/>
          <w:szCs w:val="28"/>
          <w:highlight w:val="white"/>
        </w:rPr>
        <w:t>и. Отсутствие или своевольная рас</w:t>
      </w:r>
      <w:r>
        <w:rPr>
          <w:rFonts w:ascii="Times New Roman" w:eastAsia="Times New Roman" w:hAnsi="Times New Roman" w:cs="Times New Roman"/>
          <w:sz w:val="28"/>
          <w:szCs w:val="28"/>
          <w:highlight w:val="white"/>
        </w:rPr>
        <w:t xml:space="preserve">становка знаков препинания является характерной чертой бернхардовского письма </w:t>
      </w:r>
      <w:r w:rsidR="0003143C">
        <w:rPr>
          <w:rFonts w:ascii="Times New Roman" w:eastAsia="Times New Roman" w:hAnsi="Times New Roman" w:cs="Times New Roman"/>
          <w:sz w:val="28"/>
          <w:szCs w:val="28"/>
        </w:rPr>
        <w:t xml:space="preserve">и служит цели ритмизации </w:t>
      </w:r>
      <w:r w:rsidR="0003143C">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проп</w:t>
      </w:r>
      <w:r w:rsidR="0003143C">
        <w:rPr>
          <w:rFonts w:ascii="Times New Roman" w:eastAsia="Times New Roman" w:hAnsi="Times New Roman" w:cs="Times New Roman"/>
          <w:sz w:val="28"/>
          <w:szCs w:val="28"/>
        </w:rPr>
        <w:t>оведнических</w:t>
      </w:r>
      <w:r w:rsidR="0003143C">
        <w:rPr>
          <w:rFonts w:ascii="Times New Roman" w:eastAsia="Times New Roman" w:hAnsi="Times New Roman" w:cs="Times New Roman"/>
          <w:sz w:val="28"/>
          <w:szCs w:val="28"/>
          <w:lang w:val="ru-RU"/>
        </w:rPr>
        <w:t>»</w:t>
      </w:r>
      <w:r w:rsidR="00035AF7">
        <w:rPr>
          <w:rFonts w:ascii="Times New Roman" w:eastAsia="Times New Roman" w:hAnsi="Times New Roman" w:cs="Times New Roman"/>
          <w:sz w:val="28"/>
          <w:szCs w:val="28"/>
        </w:rPr>
        <w:t xml:space="preserve"> монологов, однако</w:t>
      </w:r>
      <w:r>
        <w:rPr>
          <w:rFonts w:ascii="Times New Roman" w:eastAsia="Times New Roman" w:hAnsi="Times New Roman" w:cs="Times New Roman"/>
          <w:sz w:val="28"/>
          <w:szCs w:val="28"/>
        </w:rPr>
        <w:t xml:space="preserve"> в постановке запятых не прослеживается четкой связи ни с грамматикой, ни с логикой. Согласно предположению М. Хайнца, особенности пунктуационного оформления текстов писателя можно рассматривать как феномен поэтизации языка, при этом Бернхард претворяет поэзию в свою особую форму передачи смыслов, которая характерна в равной степени и для его драматических, и для прозаических произведений. Ссылаясь на исследование Андерс</w:t>
      </w:r>
      <w:r w:rsidRPr="00B20043">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Хайнц видит в асинтаксизме интенцию Бернхарда избежать какого-либо прерывания </w:t>
      </w:r>
      <w:r>
        <w:rPr>
          <w:rFonts w:ascii="Times New Roman" w:eastAsia="Times New Roman" w:hAnsi="Times New Roman" w:cs="Times New Roman"/>
          <w:sz w:val="28"/>
          <w:szCs w:val="28"/>
        </w:rPr>
        <w:lastRenderedPageBreak/>
        <w:t xml:space="preserve">речевого потока, перфорирования текстового единства, которая подчинена цели наиболее точно </w:t>
      </w:r>
      <w:proofErr w:type="gramStart"/>
      <w:r>
        <w:rPr>
          <w:rFonts w:ascii="Times New Roman" w:eastAsia="Times New Roman" w:hAnsi="Times New Roman" w:cs="Times New Roman"/>
          <w:sz w:val="28"/>
          <w:szCs w:val="28"/>
        </w:rPr>
        <w:t>отобразить</w:t>
      </w:r>
      <w:proofErr w:type="gramEnd"/>
      <w:r>
        <w:rPr>
          <w:rFonts w:ascii="Times New Roman" w:eastAsia="Times New Roman" w:hAnsi="Times New Roman" w:cs="Times New Roman"/>
          <w:sz w:val="28"/>
          <w:szCs w:val="28"/>
        </w:rPr>
        <w:t xml:space="preserve"> реальность</w:t>
      </w:r>
      <w:r w:rsidR="0003143C">
        <w:rPr>
          <w:rFonts w:ascii="Times New Roman" w:eastAsia="Times New Roman" w:hAnsi="Times New Roman" w:cs="Times New Roman"/>
          <w:sz w:val="28"/>
          <w:szCs w:val="28"/>
          <w:lang w:val="ru-RU"/>
        </w:rPr>
        <w:t xml:space="preserve"> </w:t>
      </w:r>
      <w:r w:rsidR="0003143C" w:rsidRPr="0003143C">
        <w:rPr>
          <w:rFonts w:ascii="Times New Roman" w:eastAsia="Times New Roman" w:hAnsi="Times New Roman" w:cs="Times New Roman"/>
          <w:sz w:val="28"/>
          <w:szCs w:val="28"/>
          <w:lang w:val="ru-RU"/>
        </w:rPr>
        <w:t>[</w:t>
      </w:r>
      <w:r w:rsidR="0003143C" w:rsidRPr="00B20043">
        <w:rPr>
          <w:rFonts w:ascii="Times New Roman" w:eastAsia="Times New Roman" w:hAnsi="Times New Roman" w:cs="Times New Roman"/>
          <w:sz w:val="28"/>
          <w:szCs w:val="28"/>
          <w:lang w:val="en-US"/>
        </w:rPr>
        <w:t>Anders</w:t>
      </w:r>
      <w:r w:rsidR="0003143C" w:rsidRPr="00B20043">
        <w:rPr>
          <w:rFonts w:ascii="Times New Roman" w:eastAsia="Times New Roman" w:hAnsi="Times New Roman" w:cs="Times New Roman"/>
          <w:sz w:val="28"/>
          <w:szCs w:val="28"/>
          <w:lang w:val="ru-RU"/>
        </w:rPr>
        <w:t xml:space="preserve">; цит. по </w:t>
      </w:r>
      <w:r w:rsidR="0003143C" w:rsidRPr="00B20043">
        <w:rPr>
          <w:rFonts w:ascii="Times New Roman" w:eastAsia="Times New Roman" w:hAnsi="Times New Roman" w:cs="Times New Roman"/>
          <w:sz w:val="28"/>
          <w:szCs w:val="28"/>
          <w:lang w:val="en-US"/>
        </w:rPr>
        <w:t>Hainz</w:t>
      </w:r>
      <w:r w:rsidR="00B20043" w:rsidRPr="00B20043">
        <w:rPr>
          <w:rFonts w:ascii="Times New Roman" w:eastAsia="Times New Roman" w:hAnsi="Times New Roman" w:cs="Times New Roman"/>
          <w:sz w:val="28"/>
          <w:szCs w:val="28"/>
          <w:lang w:val="ru-RU"/>
        </w:rPr>
        <w:t>,</w:t>
      </w:r>
      <w:r w:rsidR="00B20043">
        <w:rPr>
          <w:rFonts w:ascii="Times New Roman" w:eastAsia="Times New Roman" w:hAnsi="Times New Roman" w:cs="Times New Roman"/>
          <w:sz w:val="28"/>
          <w:szCs w:val="28"/>
          <w:lang w:val="en-US"/>
        </w:rPr>
        <w:t> </w:t>
      </w:r>
      <w:r w:rsidR="00B20043" w:rsidRPr="00B20043">
        <w:rPr>
          <w:rFonts w:ascii="Times New Roman" w:eastAsia="Times New Roman" w:hAnsi="Times New Roman" w:cs="Times New Roman"/>
          <w:sz w:val="28"/>
          <w:szCs w:val="28"/>
          <w:lang w:val="ru-RU"/>
        </w:rPr>
        <w:t>2004:</w:t>
      </w:r>
      <w:r w:rsidR="00B20043">
        <w:rPr>
          <w:rFonts w:ascii="Times New Roman" w:eastAsia="Times New Roman" w:hAnsi="Times New Roman" w:cs="Times New Roman"/>
          <w:sz w:val="28"/>
          <w:szCs w:val="28"/>
          <w:lang w:val="en-US"/>
        </w:rPr>
        <w:t> </w:t>
      </w:r>
      <w:r w:rsidR="00B20043" w:rsidRPr="00B20043">
        <w:rPr>
          <w:rFonts w:ascii="Times New Roman" w:eastAsia="Times New Roman" w:hAnsi="Times New Roman" w:cs="Times New Roman"/>
          <w:sz w:val="28"/>
          <w:szCs w:val="28"/>
          <w:lang w:val="ru-RU"/>
        </w:rPr>
        <w:t>13</w:t>
      </w:r>
      <w:r w:rsidR="0003143C" w:rsidRPr="0003143C">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В качестве примера можно привести первую прозаическую работу автора «На горе» 1959 г., содержащую более сотни стр</w:t>
      </w:r>
      <w:r w:rsidR="00035AF7">
        <w:rPr>
          <w:rFonts w:ascii="Times New Roman" w:eastAsia="Times New Roman" w:hAnsi="Times New Roman" w:cs="Times New Roman"/>
          <w:sz w:val="28"/>
          <w:szCs w:val="28"/>
        </w:rPr>
        <w:t>аниц и синтаксически оформленную</w:t>
      </w:r>
      <w:r>
        <w:rPr>
          <w:rFonts w:ascii="Times New Roman" w:eastAsia="Times New Roman" w:hAnsi="Times New Roman" w:cs="Times New Roman"/>
          <w:sz w:val="28"/>
          <w:szCs w:val="28"/>
        </w:rPr>
        <w:t xml:space="preserve"> как одно предложение, строящееся на повторах:</w:t>
      </w:r>
    </w:p>
    <w:p w14:paraId="33D8631E" w14:textId="77777777" w:rsidR="00433BA4" w:rsidRPr="003A3640" w:rsidRDefault="00630A18">
      <w:pPr>
        <w:spacing w:line="360" w:lineRule="auto"/>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rPr>
        <w:tab/>
      </w:r>
      <w:r w:rsidRPr="003A3640">
        <w:rPr>
          <w:rFonts w:ascii="Times New Roman" w:eastAsia="Times New Roman" w:hAnsi="Times New Roman" w:cs="Times New Roman"/>
          <w:sz w:val="28"/>
          <w:szCs w:val="28"/>
          <w:lang w:val="de-DE"/>
        </w:rPr>
        <w:t xml:space="preserve">«Vaterland, </w:t>
      </w:r>
      <w:r w:rsidRPr="003A3640">
        <w:rPr>
          <w:rFonts w:ascii="Times New Roman" w:eastAsia="Times New Roman" w:hAnsi="Times New Roman" w:cs="Times New Roman"/>
          <w:i/>
          <w:sz w:val="28"/>
          <w:szCs w:val="28"/>
          <w:lang w:val="de-DE"/>
        </w:rPr>
        <w:t>Unsinn</w:t>
      </w:r>
      <w:r w:rsidRPr="003A3640">
        <w:rPr>
          <w:rFonts w:ascii="Times New Roman" w:eastAsia="Times New Roman" w:hAnsi="Times New Roman" w:cs="Times New Roman"/>
          <w:sz w:val="28"/>
          <w:szCs w:val="28"/>
          <w:lang w:val="de-DE"/>
        </w:rPr>
        <w:t>,</w:t>
      </w:r>
    </w:p>
    <w:p w14:paraId="0F5F4075" w14:textId="77777777" w:rsidR="00433BA4" w:rsidRPr="003A3640" w:rsidRDefault="00630A18">
      <w:pPr>
        <w:spacing w:line="360" w:lineRule="auto"/>
        <w:jc w:val="both"/>
        <w:rPr>
          <w:rFonts w:ascii="Times New Roman" w:eastAsia="Times New Roman" w:hAnsi="Times New Roman" w:cs="Times New Roman"/>
          <w:sz w:val="28"/>
          <w:szCs w:val="28"/>
          <w:lang w:val="de-DE"/>
        </w:rPr>
      </w:pPr>
      <w:r w:rsidRPr="003A3640">
        <w:rPr>
          <w:rFonts w:ascii="Times New Roman" w:eastAsia="Times New Roman" w:hAnsi="Times New Roman" w:cs="Times New Roman"/>
          <w:sz w:val="28"/>
          <w:szCs w:val="28"/>
          <w:lang w:val="de-DE"/>
        </w:rPr>
        <w:tab/>
        <w:t>Traditionen gebrauchen fortwährend dieselben Wör-</w:t>
      </w:r>
    </w:p>
    <w:p w14:paraId="543871B7" w14:textId="77777777" w:rsidR="00433BA4" w:rsidRPr="003A3640" w:rsidRDefault="00630A18">
      <w:pPr>
        <w:spacing w:line="360" w:lineRule="auto"/>
        <w:jc w:val="both"/>
        <w:rPr>
          <w:rFonts w:ascii="Times New Roman" w:eastAsia="Times New Roman" w:hAnsi="Times New Roman" w:cs="Times New Roman"/>
          <w:sz w:val="28"/>
          <w:szCs w:val="28"/>
          <w:lang w:val="de-DE"/>
        </w:rPr>
      </w:pPr>
      <w:r w:rsidRPr="003A3640">
        <w:rPr>
          <w:rFonts w:ascii="Times New Roman" w:eastAsia="Times New Roman" w:hAnsi="Times New Roman" w:cs="Times New Roman"/>
          <w:sz w:val="28"/>
          <w:szCs w:val="28"/>
          <w:lang w:val="de-DE"/>
        </w:rPr>
        <w:tab/>
        <w:t>ter, Redewendungen, Auftrumpfen: Entwicklung Ih-</w:t>
      </w:r>
    </w:p>
    <w:p w14:paraId="146F4F93" w14:textId="77777777" w:rsidR="00433BA4" w:rsidRPr="003A3640" w:rsidRDefault="00630A18">
      <w:pPr>
        <w:spacing w:line="360" w:lineRule="auto"/>
        <w:jc w:val="both"/>
        <w:rPr>
          <w:rFonts w:ascii="Times New Roman" w:eastAsia="Times New Roman" w:hAnsi="Times New Roman" w:cs="Times New Roman"/>
          <w:sz w:val="28"/>
          <w:szCs w:val="28"/>
          <w:lang w:val="de-DE"/>
        </w:rPr>
      </w:pPr>
      <w:r w:rsidRPr="003A3640">
        <w:rPr>
          <w:rFonts w:ascii="Times New Roman" w:eastAsia="Times New Roman" w:hAnsi="Times New Roman" w:cs="Times New Roman"/>
          <w:sz w:val="28"/>
          <w:szCs w:val="28"/>
          <w:lang w:val="de-DE"/>
        </w:rPr>
        <w:tab/>
        <w:t xml:space="preserve">rer Familie, Ihrer Person, </w:t>
      </w:r>
      <w:r w:rsidRPr="003A3640">
        <w:rPr>
          <w:rFonts w:ascii="Times New Roman" w:eastAsia="Times New Roman" w:hAnsi="Times New Roman" w:cs="Times New Roman"/>
          <w:i/>
          <w:sz w:val="28"/>
          <w:szCs w:val="28"/>
          <w:lang w:val="de-DE"/>
        </w:rPr>
        <w:t>Volksgenossen</w:t>
      </w:r>
      <w:r w:rsidRPr="003A3640">
        <w:rPr>
          <w:rFonts w:ascii="Times New Roman" w:eastAsia="Times New Roman" w:hAnsi="Times New Roman" w:cs="Times New Roman"/>
          <w:sz w:val="28"/>
          <w:szCs w:val="28"/>
          <w:lang w:val="de-DE"/>
        </w:rPr>
        <w:t>: Volksstaat,</w:t>
      </w:r>
    </w:p>
    <w:p w14:paraId="0D4C88EE" w14:textId="77777777" w:rsidR="00433BA4" w:rsidRPr="003A3640" w:rsidRDefault="00630A18">
      <w:pPr>
        <w:spacing w:line="360" w:lineRule="auto"/>
        <w:jc w:val="both"/>
        <w:rPr>
          <w:rFonts w:ascii="Times New Roman" w:eastAsia="Times New Roman" w:hAnsi="Times New Roman" w:cs="Times New Roman"/>
          <w:sz w:val="28"/>
          <w:szCs w:val="28"/>
          <w:lang w:val="de-DE"/>
        </w:rPr>
      </w:pPr>
      <w:r w:rsidRPr="003A3640">
        <w:rPr>
          <w:rFonts w:ascii="Times New Roman" w:eastAsia="Times New Roman" w:hAnsi="Times New Roman" w:cs="Times New Roman"/>
          <w:sz w:val="28"/>
          <w:szCs w:val="28"/>
          <w:lang w:val="de-DE"/>
        </w:rPr>
        <w:tab/>
        <w:t>Volksgrammatik, Volksgesundheit, Volksventil,</w:t>
      </w:r>
    </w:p>
    <w:p w14:paraId="4C2DD3B9" w14:textId="77777777" w:rsidR="00433BA4" w:rsidRPr="003A3640" w:rsidRDefault="00630A18">
      <w:pPr>
        <w:spacing w:line="360" w:lineRule="auto"/>
        <w:ind w:firstLine="720"/>
        <w:jc w:val="both"/>
        <w:rPr>
          <w:rFonts w:ascii="Times New Roman" w:eastAsia="Times New Roman" w:hAnsi="Times New Roman" w:cs="Times New Roman"/>
          <w:sz w:val="28"/>
          <w:szCs w:val="28"/>
          <w:lang w:val="de-DE"/>
        </w:rPr>
      </w:pPr>
      <w:r w:rsidRPr="003A3640">
        <w:rPr>
          <w:rFonts w:ascii="Times New Roman" w:eastAsia="Times New Roman" w:hAnsi="Times New Roman" w:cs="Times New Roman"/>
          <w:sz w:val="28"/>
          <w:szCs w:val="28"/>
          <w:lang w:val="de-DE"/>
        </w:rPr>
        <w:t>Volksparadies, Volkshymne, Volksverrat, Volksfest</w:t>
      </w:r>
    </w:p>
    <w:p w14:paraId="15204211"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usf.,»</w:t>
      </w:r>
    </w:p>
    <w:p w14:paraId="11934232"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[Bernhard, 1989: 5]. </w:t>
      </w:r>
    </w:p>
    <w:p w14:paraId="595F3E98" w14:textId="42F4A4A8"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В отказе от постановки знаков препинания или же </w:t>
      </w:r>
      <w:r w:rsidR="00035AF7">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разрывании слов грамматически неправильным образом можно увидеть отказ от принятия логически обоснованного осмысления реальности, что сближает позицию Бернхарда с мнением </w:t>
      </w:r>
      <w:r w:rsidRPr="009A04C6">
        <w:rPr>
          <w:rFonts w:ascii="Times New Roman" w:eastAsia="Times New Roman" w:hAnsi="Times New Roman" w:cs="Times New Roman"/>
          <w:sz w:val="28"/>
          <w:szCs w:val="28"/>
        </w:rPr>
        <w:t>Фуко:</w:t>
      </w:r>
      <w:r>
        <w:rPr>
          <w:rFonts w:ascii="Times New Roman" w:eastAsia="Times New Roman" w:hAnsi="Times New Roman" w:cs="Times New Roman"/>
          <w:sz w:val="28"/>
          <w:szCs w:val="28"/>
        </w:rPr>
        <w:t xml:space="preserve"> истина лежит по ту сторону рассудочности и </w:t>
      </w:r>
      <w:r w:rsidR="00035AF7">
        <w:rPr>
          <w:rFonts w:ascii="Times New Roman" w:eastAsia="Times New Roman" w:hAnsi="Times New Roman" w:cs="Times New Roman"/>
          <w:sz w:val="28"/>
          <w:szCs w:val="28"/>
        </w:rPr>
        <w:t>здравого смысла, который есть не</w:t>
      </w:r>
      <w:r>
        <w:rPr>
          <w:rFonts w:ascii="Times New Roman" w:eastAsia="Times New Roman" w:hAnsi="Times New Roman" w:cs="Times New Roman"/>
          <w:sz w:val="28"/>
          <w:szCs w:val="28"/>
        </w:rPr>
        <w:t xml:space="preserve"> что иное, как химера</w:t>
      </w:r>
      <w:r w:rsidR="009A04C6">
        <w:rPr>
          <w:rFonts w:ascii="Times New Roman" w:eastAsia="Times New Roman" w:hAnsi="Times New Roman" w:cs="Times New Roman"/>
          <w:sz w:val="28"/>
          <w:szCs w:val="28"/>
          <w:lang w:val="ru-RU"/>
        </w:rPr>
        <w:t xml:space="preserve"> </w:t>
      </w:r>
      <w:r w:rsidR="009A04C6" w:rsidRPr="009A04C6">
        <w:rPr>
          <w:rFonts w:ascii="Times New Roman" w:eastAsia="Times New Roman" w:hAnsi="Times New Roman" w:cs="Times New Roman"/>
          <w:sz w:val="28"/>
          <w:szCs w:val="28"/>
          <w:lang w:val="ru-RU"/>
        </w:rPr>
        <w:t>[</w:t>
      </w:r>
      <w:r w:rsidR="009A04C6">
        <w:rPr>
          <w:rFonts w:ascii="Times New Roman" w:eastAsia="Times New Roman" w:hAnsi="Times New Roman" w:cs="Times New Roman"/>
          <w:sz w:val="28"/>
          <w:szCs w:val="28"/>
          <w:lang w:val="en-US"/>
        </w:rPr>
        <w:t>Foucault</w:t>
      </w:r>
      <w:r w:rsidR="009A04C6">
        <w:rPr>
          <w:rFonts w:ascii="Times New Roman" w:eastAsia="Times New Roman" w:hAnsi="Times New Roman" w:cs="Times New Roman"/>
          <w:sz w:val="28"/>
          <w:szCs w:val="28"/>
          <w:lang w:val="ru-RU"/>
        </w:rPr>
        <w:t>; цит</w:t>
      </w:r>
      <w:r>
        <w:rPr>
          <w:rFonts w:ascii="Times New Roman" w:eastAsia="Times New Roman" w:hAnsi="Times New Roman" w:cs="Times New Roman"/>
          <w:sz w:val="28"/>
          <w:szCs w:val="28"/>
        </w:rPr>
        <w:t>.</w:t>
      </w:r>
      <w:r w:rsidR="009A04C6" w:rsidRPr="009A04C6">
        <w:rPr>
          <w:rFonts w:ascii="Times New Roman" w:eastAsia="Times New Roman" w:hAnsi="Times New Roman" w:cs="Times New Roman"/>
          <w:sz w:val="28"/>
          <w:szCs w:val="28"/>
          <w:lang w:val="ru-RU"/>
        </w:rPr>
        <w:t xml:space="preserve"> </w:t>
      </w:r>
      <w:r w:rsidR="009A04C6">
        <w:rPr>
          <w:rFonts w:ascii="Times New Roman" w:eastAsia="Times New Roman" w:hAnsi="Times New Roman" w:cs="Times New Roman"/>
          <w:sz w:val="28"/>
          <w:szCs w:val="28"/>
          <w:lang w:val="ru-RU"/>
        </w:rPr>
        <w:t>по</w:t>
      </w:r>
      <w:r w:rsidR="009A04C6" w:rsidRPr="009A04C6">
        <w:rPr>
          <w:rFonts w:ascii="Times New Roman" w:eastAsia="Times New Roman" w:hAnsi="Times New Roman" w:cs="Times New Roman"/>
          <w:sz w:val="28"/>
          <w:szCs w:val="28"/>
          <w:lang w:val="ru-RU"/>
        </w:rPr>
        <w:t xml:space="preserve"> </w:t>
      </w:r>
      <w:r w:rsidR="009A04C6">
        <w:rPr>
          <w:rFonts w:ascii="Times New Roman" w:eastAsia="Times New Roman" w:hAnsi="Times New Roman" w:cs="Times New Roman"/>
          <w:sz w:val="28"/>
          <w:szCs w:val="28"/>
          <w:lang w:val="en-US"/>
        </w:rPr>
        <w:t>Hainz</w:t>
      </w:r>
      <w:r w:rsidR="009A04C6" w:rsidRPr="009A04C6">
        <w:rPr>
          <w:rFonts w:ascii="Times New Roman" w:eastAsia="Times New Roman" w:hAnsi="Times New Roman" w:cs="Times New Roman"/>
          <w:sz w:val="28"/>
          <w:szCs w:val="28"/>
          <w:lang w:val="ru-RU"/>
        </w:rPr>
        <w:t>, 2004: 14].</w:t>
      </w:r>
      <w:proofErr w:type="gramEnd"/>
      <w:r w:rsidR="009A04C6" w:rsidRPr="009A04C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По мнению исследователя, авторская пунктуация Бернхарда призвана, во-первых,  отразить описываемую реальность наиболее подлинным образом, а во-вторых, содержит в себе вопрос о легитимности и правдивости того, что называют действительностью. [Hainz, 2004: 14].   </w:t>
      </w:r>
    </w:p>
    <w:p w14:paraId="4C295DA0" w14:textId="77777777" w:rsidR="006A7D86" w:rsidRDefault="006A7D86">
      <w:pPr>
        <w:spacing w:line="360" w:lineRule="auto"/>
        <w:jc w:val="both"/>
        <w:rPr>
          <w:rFonts w:ascii="Times New Roman" w:eastAsia="Times New Roman" w:hAnsi="Times New Roman" w:cs="Times New Roman"/>
          <w:color w:val="333333"/>
          <w:sz w:val="28"/>
          <w:szCs w:val="28"/>
        </w:rPr>
      </w:pPr>
    </w:p>
    <w:p w14:paraId="35F14388" w14:textId="77777777" w:rsidR="00433BA4" w:rsidRDefault="00630A18">
      <w:pPr>
        <w:spacing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b/>
          <w:sz w:val="28"/>
          <w:szCs w:val="28"/>
          <w:lang w:val="ru-RU"/>
        </w:rPr>
        <w:t>3</w:t>
      </w:r>
      <w:r>
        <w:rPr>
          <w:rFonts w:ascii="Times New Roman" w:eastAsia="Times New Roman" w:hAnsi="Times New Roman" w:cs="Times New Roman"/>
          <w:b/>
          <w:sz w:val="28"/>
          <w:szCs w:val="28"/>
        </w:rPr>
        <w:t xml:space="preserve"> Вариационность</w:t>
      </w:r>
    </w:p>
    <w:p w14:paraId="03B88AFB" w14:textId="28DBDFEA"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Музыка и рефлексия о  ней занимают центральное значение в произведениях Бернхарда. На страницах его романов читатель сталкивается с рассуждениями рассказчика о музыке Малера, Брукнера, Бетховена, Шуберта, Моцарта. Всё же есть композитор, чьи сочинения </w:t>
      </w:r>
      <w:r w:rsidR="006A7D86">
        <w:rPr>
          <w:rFonts w:ascii="Times New Roman" w:eastAsia="Times New Roman" w:hAnsi="Times New Roman" w:cs="Times New Roman"/>
          <w:sz w:val="28"/>
          <w:szCs w:val="28"/>
        </w:rPr>
        <w:t xml:space="preserve">являются </w:t>
      </w:r>
      <w:r>
        <w:rPr>
          <w:rFonts w:ascii="Times New Roman" w:eastAsia="Times New Roman" w:hAnsi="Times New Roman" w:cs="Times New Roman"/>
          <w:sz w:val="28"/>
          <w:szCs w:val="28"/>
        </w:rPr>
        <w:t xml:space="preserve">для бернхардовских повествователей не только объектом размышления или критики, но и </w:t>
      </w:r>
      <w:r w:rsidR="006A7D86">
        <w:rPr>
          <w:rFonts w:ascii="Times New Roman" w:eastAsia="Times New Roman" w:hAnsi="Times New Roman" w:cs="Times New Roman"/>
          <w:sz w:val="28"/>
          <w:szCs w:val="28"/>
        </w:rPr>
        <w:t xml:space="preserve">имеют </w:t>
      </w:r>
      <w:r>
        <w:rPr>
          <w:rFonts w:ascii="Times New Roman" w:eastAsia="Times New Roman" w:hAnsi="Times New Roman" w:cs="Times New Roman"/>
          <w:sz w:val="28"/>
          <w:szCs w:val="28"/>
        </w:rPr>
        <w:lastRenderedPageBreak/>
        <w:t>сюжетн</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и структурообразующее значение, - Иоганн Себастьян Бах</w:t>
      </w:r>
      <w:r>
        <w:rPr>
          <w:rFonts w:ascii="Times New Roman" w:eastAsia="Times New Roman" w:hAnsi="Times New Roman" w:cs="Times New Roman"/>
          <w:sz w:val="28"/>
          <w:szCs w:val="28"/>
          <w:lang w:val="ru-RU"/>
        </w:rPr>
        <w:t xml:space="preserve"> (1685-1750)</w:t>
      </w:r>
      <w:r w:rsidR="00D76B20">
        <w:rPr>
          <w:rFonts w:ascii="Times New Roman" w:eastAsia="Times New Roman" w:hAnsi="Times New Roman" w:cs="Times New Roman"/>
          <w:sz w:val="28"/>
          <w:szCs w:val="28"/>
        </w:rPr>
        <w:t xml:space="preserve">.  Например, </w:t>
      </w:r>
      <w:r w:rsidR="00D76B20">
        <w:rPr>
          <w:rFonts w:ascii="Times New Roman" w:eastAsia="Times New Roman" w:hAnsi="Times New Roman" w:cs="Times New Roman"/>
          <w:sz w:val="28"/>
          <w:szCs w:val="28"/>
          <w:lang w:val="ru-RU"/>
        </w:rPr>
        <w:t>«</w:t>
      </w:r>
      <w:r w:rsidR="00D76B20">
        <w:rPr>
          <w:rFonts w:ascii="Times New Roman" w:eastAsia="Times New Roman" w:hAnsi="Times New Roman" w:cs="Times New Roman"/>
          <w:sz w:val="28"/>
          <w:szCs w:val="28"/>
        </w:rPr>
        <w:t>Искусство фуги</w:t>
      </w:r>
      <w:r w:rsidR="00D76B2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w:t>
      </w:r>
      <w:r w:rsidR="00D76B20">
        <w:rPr>
          <w:rFonts w:ascii="Times New Roman" w:eastAsia="Times New Roman" w:hAnsi="Times New Roman" w:cs="Times New Roman"/>
          <w:sz w:val="28"/>
          <w:szCs w:val="28"/>
          <w:lang w:val="ru-RU"/>
        </w:rPr>
        <w:t xml:space="preserve"> </w:t>
      </w:r>
      <w:r w:rsidR="00D76B20">
        <w:rPr>
          <w:rFonts w:ascii="Times New Roman" w:eastAsia="Times New Roman" w:hAnsi="Times New Roman" w:cs="Times New Roman"/>
          <w:sz w:val="28"/>
          <w:szCs w:val="28"/>
        </w:rPr>
        <w:t xml:space="preserve">С. Баха упоминается в романе </w:t>
      </w:r>
      <w:r w:rsidR="00D76B20">
        <w:rPr>
          <w:rFonts w:ascii="Times New Roman" w:eastAsia="Times New Roman" w:hAnsi="Times New Roman" w:cs="Times New Roman"/>
          <w:sz w:val="28"/>
          <w:szCs w:val="28"/>
          <w:lang w:val="ru-RU"/>
        </w:rPr>
        <w:t>«</w:t>
      </w:r>
      <w:r w:rsidR="00D76B20">
        <w:rPr>
          <w:rFonts w:ascii="Times New Roman" w:eastAsia="Times New Roman" w:hAnsi="Times New Roman" w:cs="Times New Roman"/>
          <w:sz w:val="28"/>
          <w:szCs w:val="28"/>
        </w:rPr>
        <w:t>Старые мастера</w:t>
      </w:r>
      <w:r w:rsidR="00D76B20">
        <w:rPr>
          <w:rFonts w:ascii="Times New Roman" w:eastAsia="Times New Roman" w:hAnsi="Times New Roman" w:cs="Times New Roman"/>
          <w:sz w:val="28"/>
          <w:szCs w:val="28"/>
          <w:lang w:val="ru-RU"/>
        </w:rPr>
        <w:t>»</w:t>
      </w:r>
      <w:r w:rsidR="00D76B20">
        <w:rPr>
          <w:rFonts w:ascii="Times New Roman" w:eastAsia="Times New Roman" w:hAnsi="Times New Roman" w:cs="Times New Roman"/>
          <w:sz w:val="28"/>
          <w:szCs w:val="28"/>
        </w:rPr>
        <w:t xml:space="preserve"> и </w:t>
      </w:r>
      <w:r w:rsidR="00D76B20">
        <w:rPr>
          <w:rFonts w:ascii="Times New Roman" w:eastAsia="Times New Roman" w:hAnsi="Times New Roman" w:cs="Times New Roman"/>
          <w:sz w:val="28"/>
          <w:szCs w:val="28"/>
          <w:lang w:val="ru-RU"/>
        </w:rPr>
        <w:t>«</w:t>
      </w:r>
      <w:r w:rsidR="00D76B20">
        <w:rPr>
          <w:rFonts w:ascii="Times New Roman" w:eastAsia="Times New Roman" w:hAnsi="Times New Roman" w:cs="Times New Roman"/>
          <w:sz w:val="28"/>
          <w:szCs w:val="28"/>
        </w:rPr>
        <w:t>Пропащий</w:t>
      </w:r>
      <w:r w:rsidR="00D76B20">
        <w:rPr>
          <w:rFonts w:ascii="Times New Roman" w:eastAsia="Times New Roman" w:hAnsi="Times New Roman" w:cs="Times New Roman"/>
          <w:sz w:val="28"/>
          <w:szCs w:val="28"/>
          <w:lang w:val="ru-RU"/>
        </w:rPr>
        <w:t>»</w:t>
      </w:r>
      <w:r w:rsidR="00D76B20">
        <w:rPr>
          <w:rFonts w:ascii="Times New Roman" w:eastAsia="Times New Roman" w:hAnsi="Times New Roman" w:cs="Times New Roman"/>
          <w:sz w:val="28"/>
          <w:szCs w:val="28"/>
        </w:rPr>
        <w:t xml:space="preserve">. </w:t>
      </w:r>
      <w:r w:rsidR="00D76B20">
        <w:rPr>
          <w:rFonts w:ascii="Times New Roman" w:eastAsia="Times New Roman" w:hAnsi="Times New Roman" w:cs="Times New Roman"/>
          <w:sz w:val="28"/>
          <w:szCs w:val="28"/>
          <w:lang w:val="ru-RU"/>
        </w:rPr>
        <w:t>«</w:t>
      </w:r>
      <w:r w:rsidR="00D76B20">
        <w:rPr>
          <w:rFonts w:ascii="Times New Roman" w:eastAsia="Times New Roman" w:hAnsi="Times New Roman" w:cs="Times New Roman"/>
          <w:sz w:val="28"/>
          <w:szCs w:val="28"/>
        </w:rPr>
        <w:t>Гольдберг-вариации</w:t>
      </w:r>
      <w:r w:rsidR="00D76B2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vertAlign w:val="superscript"/>
        </w:rPr>
        <w:footnoteReference w:id="12"/>
      </w:r>
      <w:r>
        <w:rPr>
          <w:rFonts w:ascii="Times New Roman" w:eastAsia="Times New Roman" w:hAnsi="Times New Roman" w:cs="Times New Roman"/>
          <w:sz w:val="28"/>
          <w:szCs w:val="28"/>
        </w:rPr>
        <w:t xml:space="preserve"> же при внимательном рассмотрении можно найти в любом тексте Бернхарда, и поэтому они представляют интерес не только для музыковедческого, но и литературоведческого исследования. Известны слова А. Швейцера о том, что изучение языка И.С. Баха является на</w:t>
      </w:r>
      <w:r w:rsidR="00D76B20">
        <w:rPr>
          <w:rFonts w:ascii="Times New Roman" w:eastAsia="Times New Roman" w:hAnsi="Times New Roman" w:cs="Times New Roman"/>
          <w:sz w:val="28"/>
          <w:szCs w:val="28"/>
        </w:rPr>
        <w:t xml:space="preserve">сущной потребностью музыканта: </w:t>
      </w:r>
      <w:r w:rsidR="00D76B2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Не зная смысла мотива, часто невозможно сыграть пьесу в правильном темпе, с прав</w:t>
      </w:r>
      <w:r w:rsidR="00D76B20">
        <w:rPr>
          <w:rFonts w:ascii="Times New Roman" w:eastAsia="Times New Roman" w:hAnsi="Times New Roman" w:cs="Times New Roman"/>
          <w:sz w:val="28"/>
          <w:szCs w:val="28"/>
        </w:rPr>
        <w:t>ильными акцентами и фразировкой</w:t>
      </w:r>
      <w:r w:rsidR="00D76B20">
        <w:rPr>
          <w:rFonts w:ascii="Times New Roman" w:eastAsia="Times New Roman" w:hAnsi="Times New Roman" w:cs="Times New Roman"/>
          <w:sz w:val="28"/>
          <w:szCs w:val="28"/>
          <w:lang w:val="ru-RU"/>
        </w:rPr>
        <w:t xml:space="preserve">» </w:t>
      </w:r>
      <w:r w:rsidR="00D76B20" w:rsidRPr="00D76B20">
        <w:rPr>
          <w:rFonts w:ascii="Times New Roman" w:eastAsia="Times New Roman" w:hAnsi="Times New Roman" w:cs="Times New Roman"/>
          <w:sz w:val="28"/>
          <w:szCs w:val="28"/>
          <w:lang w:val="ru-RU"/>
        </w:rPr>
        <w:t>[</w:t>
      </w:r>
      <w:r w:rsidR="00D76B20">
        <w:rPr>
          <w:rFonts w:ascii="Times New Roman" w:eastAsia="Times New Roman" w:hAnsi="Times New Roman" w:cs="Times New Roman"/>
          <w:sz w:val="28"/>
          <w:szCs w:val="28"/>
          <w:lang w:val="ru-RU"/>
        </w:rPr>
        <w:t>Швейцер, 1965: 356</w:t>
      </w:r>
      <w:r w:rsidR="00D76B20" w:rsidRPr="00D76B2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тем более что композитор не оставлял соответствующих указаний в партитурах. С потребностью знания символики, структурных и стилистических особенностей и истории</w:t>
      </w:r>
      <w:r w:rsidR="00D76B20">
        <w:rPr>
          <w:rFonts w:ascii="Times New Roman" w:eastAsia="Times New Roman" w:hAnsi="Times New Roman" w:cs="Times New Roman"/>
          <w:sz w:val="28"/>
          <w:szCs w:val="28"/>
        </w:rPr>
        <w:t xml:space="preserve"> создания </w:t>
      </w:r>
      <w:r w:rsidR="00D76B20">
        <w:rPr>
          <w:rFonts w:ascii="Times New Roman" w:eastAsia="Times New Roman" w:hAnsi="Times New Roman" w:cs="Times New Roman"/>
          <w:sz w:val="28"/>
          <w:szCs w:val="28"/>
          <w:lang w:val="ru-RU"/>
        </w:rPr>
        <w:t>«</w:t>
      </w:r>
      <w:r w:rsidR="00D76B20">
        <w:rPr>
          <w:rFonts w:ascii="Times New Roman" w:eastAsia="Times New Roman" w:hAnsi="Times New Roman" w:cs="Times New Roman"/>
          <w:sz w:val="28"/>
          <w:szCs w:val="28"/>
        </w:rPr>
        <w:t>Гольдберг-вариаций</w:t>
      </w:r>
      <w:r w:rsidR="00D76B2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неизбежно сталкивается и читатель текстов Бернхарда.</w:t>
      </w:r>
    </w:p>
    <w:p w14:paraId="59B8791A" w14:textId="1FA0449B"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сведениям первого биографа Баха И.Н. Форкеля, вариации создавались И.С. Бахом в 1741 году  для того, чтобы быть исполненнными его учеником, виртуозным клавесинистом Иоганном Теофилиусом Гольдбергом, музыкантом при дворе графа Германа Карла фон Кайзерлинга (1697-1764), который являлся дипломатом на русской службе в Саксонии. Музыка была страстью Кайзерлинга, с одной стороны, и его утешением, с другой. Утомленный постоянными путешествиями и тяжестью ответственности тех миссий, которые доверялись ему Екатериной Великой, граф страдал бессонницей. Во время этих томительно долгих ночей для него играл молодой Гольдберг. Бах возлагал на своего ученика большие надежды, и то заметное предпочтение, которое он оказывал ему, способствовало быстро растущей славе чудо-ребенка.</w:t>
      </w:r>
      <w:r>
        <w:rPr>
          <w:sz w:val="28"/>
          <w:szCs w:val="28"/>
        </w:rPr>
        <w:t xml:space="preserve"> </w:t>
      </w:r>
      <w:proofErr w:type="gramStart"/>
      <w:r>
        <w:rPr>
          <w:rFonts w:ascii="Times New Roman" w:eastAsia="Times New Roman" w:hAnsi="Times New Roman" w:cs="Times New Roman"/>
          <w:sz w:val="28"/>
          <w:szCs w:val="28"/>
        </w:rPr>
        <w:t>Но</w:t>
      </w:r>
      <w:proofErr w:type="gramEnd"/>
      <w:r>
        <w:rPr>
          <w:rFonts w:ascii="Times New Roman" w:eastAsia="Times New Roman" w:hAnsi="Times New Roman" w:cs="Times New Roman"/>
          <w:sz w:val="28"/>
          <w:szCs w:val="28"/>
        </w:rPr>
        <w:t xml:space="preserve"> несмотря на свою музыкальную одаренность молодой музыкант тщетно искал некий магический рецепт, который помог бы заполнить </w:t>
      </w:r>
      <w:r>
        <w:rPr>
          <w:rFonts w:ascii="Times New Roman" w:eastAsia="Times New Roman" w:hAnsi="Times New Roman" w:cs="Times New Roman"/>
          <w:sz w:val="28"/>
          <w:szCs w:val="28"/>
        </w:rPr>
        <w:lastRenderedPageBreak/>
        <w:t>мучительные для графа часы бессонницы беззаботными грезами. В результате Кайзерлинг обратился к Баху с просьбой сочинить какую-нибудь пьесу, которую Гольдберг играл бы ему во время бессонных ночей. Прошло немного времени, и Бах предложил Кайзерл</w:t>
      </w:r>
      <w:r w:rsidR="00D76B20">
        <w:rPr>
          <w:rFonts w:ascii="Times New Roman" w:eastAsia="Times New Roman" w:hAnsi="Times New Roman" w:cs="Times New Roman"/>
          <w:sz w:val="28"/>
          <w:szCs w:val="28"/>
        </w:rPr>
        <w:t xml:space="preserve">ингу композицию, озаглавленную </w:t>
      </w:r>
      <w:r w:rsidR="00D76B2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Ария с орнаментированными вариациями для</w:t>
      </w:r>
      <w:r w:rsidR="00D76B20">
        <w:rPr>
          <w:rFonts w:ascii="Times New Roman" w:eastAsia="Times New Roman" w:hAnsi="Times New Roman" w:cs="Times New Roman"/>
          <w:sz w:val="28"/>
          <w:szCs w:val="28"/>
        </w:rPr>
        <w:t xml:space="preserve"> клавесина с двумя клавиатурами</w:t>
      </w:r>
      <w:r w:rsidR="00D76B2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Благодарный Кайзерлинг послал Баху золотой кубок, наполненный сотней луидоров [Ландовска, 1991: 202].</w:t>
      </w:r>
    </w:p>
    <w:p w14:paraId="150AC3F3" w14:textId="5A0A8476" w:rsidR="00433BA4" w:rsidRDefault="00630A18" w:rsidP="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вариаций требовало виртуозного владения техникой. Рассказы об изумительной виртуозности, которую демонстрировал Гольдберг, передавались от музыканта к музыканту. Гольдберг считался одним из лучших учеников Баха по композиции и игре на клавесине. Польская клавесинистка В. Ландовска описывает, каким виделся Гольдбер</w:t>
      </w:r>
      <w:r w:rsidR="00D76B20">
        <w:rPr>
          <w:rFonts w:ascii="Times New Roman" w:eastAsia="Times New Roman" w:hAnsi="Times New Roman" w:cs="Times New Roman"/>
          <w:sz w:val="28"/>
          <w:szCs w:val="28"/>
        </w:rPr>
        <w:t xml:space="preserve">г кайзерлинговскому окружению: </w:t>
      </w:r>
      <w:r w:rsidR="00D76B2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Он изящен и нервозен, его взгляд меланхоличен и полон страсти. Застенчивый и молчаливый, он держится особняком среди этого блестящего общества, при</w:t>
      </w:r>
      <w:r w:rsidR="00D76B20">
        <w:rPr>
          <w:rFonts w:ascii="Times New Roman" w:eastAsia="Times New Roman" w:hAnsi="Times New Roman" w:cs="Times New Roman"/>
          <w:sz w:val="28"/>
          <w:szCs w:val="28"/>
        </w:rPr>
        <w:t xml:space="preserve"> </w:t>
      </w:r>
      <w:proofErr w:type="gramStart"/>
      <w:r w:rsidR="00D76B20">
        <w:rPr>
          <w:rFonts w:ascii="Times New Roman" w:eastAsia="Times New Roman" w:hAnsi="Times New Roman" w:cs="Times New Roman"/>
          <w:sz w:val="28"/>
          <w:szCs w:val="28"/>
        </w:rPr>
        <w:t>том</w:t>
      </w:r>
      <w:proofErr w:type="gramEnd"/>
      <w:r w:rsidR="00D76B20">
        <w:rPr>
          <w:rFonts w:ascii="Times New Roman" w:eastAsia="Times New Roman" w:hAnsi="Times New Roman" w:cs="Times New Roman"/>
          <w:sz w:val="28"/>
          <w:szCs w:val="28"/>
        </w:rPr>
        <w:t xml:space="preserve"> что сам весьма внимателен</w:t>
      </w:r>
      <w:r w:rsidR="00D76B2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[Ландовска, 1991: 202].</w:t>
      </w:r>
    </w:p>
    <w:p w14:paraId="590BEB29" w14:textId="05EC1A68" w:rsidR="00433BA4" w:rsidRDefault="00630A18">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Неизвестно, насколько важна была для Бернхарда фигура исполнителя вариаций, но все же такие черты</w:t>
      </w:r>
      <w:r w:rsidR="006A7D8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 нервозность и отстраненность от внешней жизни, сосредоточенность на творчестве Гольдберга - характерные черты, которые считываются во многих портретах музыкантов-виртуозов, созданных писателем. </w:t>
      </w:r>
      <w:r w:rsidR="006A7D86">
        <w:rPr>
          <w:rFonts w:ascii="Times New Roman" w:eastAsia="Times New Roman" w:hAnsi="Times New Roman" w:cs="Times New Roman"/>
          <w:sz w:val="28"/>
          <w:szCs w:val="28"/>
        </w:rPr>
        <w:t>Возникает</w:t>
      </w:r>
      <w:r>
        <w:rPr>
          <w:rFonts w:ascii="Times New Roman" w:eastAsia="Times New Roman" w:hAnsi="Times New Roman" w:cs="Times New Roman"/>
          <w:sz w:val="28"/>
          <w:szCs w:val="28"/>
        </w:rPr>
        <w:t xml:space="preserve"> ощущение, что автор с детства неизбежно оказывался под влиянием музыкантов подобного склада - нервных, предъявляющих чрезвычайно высокие </w:t>
      </w:r>
      <w:proofErr w:type="gramStart"/>
      <w:r>
        <w:rPr>
          <w:rFonts w:ascii="Times New Roman" w:eastAsia="Times New Roman" w:hAnsi="Times New Roman" w:cs="Times New Roman"/>
          <w:sz w:val="28"/>
          <w:szCs w:val="28"/>
        </w:rPr>
        <w:t>требования</w:t>
      </w:r>
      <w:proofErr w:type="gramEnd"/>
      <w:r>
        <w:rPr>
          <w:rFonts w:ascii="Times New Roman" w:eastAsia="Times New Roman" w:hAnsi="Times New Roman" w:cs="Times New Roman"/>
          <w:sz w:val="28"/>
          <w:szCs w:val="28"/>
        </w:rPr>
        <w:t xml:space="preserve"> как к себе, так и</w:t>
      </w:r>
      <w:r w:rsidR="00D76B20">
        <w:rPr>
          <w:rFonts w:ascii="Times New Roman" w:eastAsia="Times New Roman" w:hAnsi="Times New Roman" w:cs="Times New Roman"/>
          <w:sz w:val="28"/>
          <w:szCs w:val="28"/>
        </w:rPr>
        <w:t xml:space="preserve"> к другим. Например, в повести </w:t>
      </w:r>
      <w:r w:rsidR="00D76B2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Причина</w:t>
      </w:r>
      <w:r w:rsidR="00D76B20">
        <w:rPr>
          <w:rFonts w:ascii="Times New Roman" w:eastAsia="Times New Roman" w:hAnsi="Times New Roman" w:cs="Times New Roman"/>
          <w:sz w:val="28"/>
          <w:szCs w:val="28"/>
          <w:lang w:val="ru-RU"/>
        </w:rPr>
        <w:t>»</w:t>
      </w:r>
      <w:r w:rsidR="00D76B20">
        <w:rPr>
          <w:rFonts w:ascii="Times New Roman" w:eastAsia="Times New Roman" w:hAnsi="Times New Roman" w:cs="Times New Roman"/>
          <w:sz w:val="28"/>
          <w:szCs w:val="28"/>
        </w:rPr>
        <w:t xml:space="preserve"> автофикциональной пенталогии </w:t>
      </w:r>
      <w:r w:rsidR="00D76B20">
        <w:rPr>
          <w:rFonts w:ascii="Times New Roman" w:eastAsia="Times New Roman" w:hAnsi="Times New Roman" w:cs="Times New Roman"/>
          <w:sz w:val="28"/>
          <w:szCs w:val="28"/>
          <w:lang w:val="ru-RU"/>
        </w:rPr>
        <w:t>«</w:t>
      </w:r>
      <w:r w:rsidR="00D76B20">
        <w:rPr>
          <w:rFonts w:ascii="Times New Roman" w:eastAsia="Times New Roman" w:hAnsi="Times New Roman" w:cs="Times New Roman"/>
          <w:sz w:val="28"/>
          <w:szCs w:val="28"/>
        </w:rPr>
        <w:t>Все во мне</w:t>
      </w:r>
      <w:r w:rsidR="00D76B2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Бернхард описывает своего преподавателя скрипки Штайнера как раз как человека нервного, злого и раздражительного. Штайнер  вечно мучил своего ученика наказаниями и выговорами, что со временем сделало занятия музыкой для Бернхарда невыносимым испытанием [Бернхард, 1983: 152]. В определенной степени Гольдберг мог бы служить прототипом бернхардовских персонажей, зацикленных на дост</w:t>
      </w:r>
      <w:r w:rsidR="006A7D86">
        <w:rPr>
          <w:rFonts w:ascii="Times New Roman" w:eastAsia="Times New Roman" w:hAnsi="Times New Roman" w:cs="Times New Roman"/>
          <w:sz w:val="28"/>
          <w:szCs w:val="28"/>
          <w:highlight w:val="white"/>
        </w:rPr>
        <w:t>ижении виртуозности, будто то Гленн</w:t>
      </w:r>
      <w:r>
        <w:rPr>
          <w:rFonts w:ascii="Times New Roman" w:eastAsia="Times New Roman" w:hAnsi="Times New Roman" w:cs="Times New Roman"/>
          <w:sz w:val="28"/>
          <w:szCs w:val="28"/>
          <w:highlight w:val="white"/>
        </w:rPr>
        <w:t xml:space="preserve"> Гуль</w:t>
      </w:r>
      <w:r w:rsidR="00431620">
        <w:rPr>
          <w:rFonts w:ascii="Times New Roman" w:eastAsia="Times New Roman" w:hAnsi="Times New Roman" w:cs="Times New Roman"/>
          <w:sz w:val="28"/>
          <w:szCs w:val="28"/>
          <w:highlight w:val="white"/>
        </w:rPr>
        <w:t xml:space="preserve">д, Вертхаймер </w:t>
      </w:r>
      <w:r w:rsidR="00431620">
        <w:rPr>
          <w:rFonts w:ascii="Times New Roman" w:eastAsia="Times New Roman" w:hAnsi="Times New Roman" w:cs="Times New Roman"/>
          <w:sz w:val="28"/>
          <w:szCs w:val="28"/>
          <w:highlight w:val="white"/>
        </w:rPr>
        <w:lastRenderedPageBreak/>
        <w:t xml:space="preserve">или  герой пьесы </w:t>
      </w:r>
      <w:r w:rsidR="00431620">
        <w:rPr>
          <w:rFonts w:ascii="Times New Roman" w:eastAsia="Times New Roman" w:hAnsi="Times New Roman" w:cs="Times New Roman"/>
          <w:sz w:val="28"/>
          <w:szCs w:val="28"/>
          <w:highlight w:val="white"/>
          <w:lang w:val="ru-RU"/>
        </w:rPr>
        <w:t>«</w:t>
      </w:r>
      <w:r w:rsidR="00431620">
        <w:rPr>
          <w:rFonts w:ascii="Times New Roman" w:eastAsia="Times New Roman" w:hAnsi="Times New Roman" w:cs="Times New Roman"/>
          <w:sz w:val="28"/>
          <w:szCs w:val="28"/>
          <w:highlight w:val="white"/>
        </w:rPr>
        <w:t>Сила привычки</w:t>
      </w:r>
      <w:r w:rsidR="0043162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Карибальди - одержимый идеей исполнить шубертовский квинтет «Форель» силами артистов своей цирковой труппы. </w:t>
      </w:r>
    </w:p>
    <w:p w14:paraId="39497257" w14:textId="47DE39E6" w:rsidR="00433BA4" w:rsidRDefault="00630A18">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Структура вариационного цикла также привлекает внимание исследователей-германистов, особенно в связи с интерпретаци</w:t>
      </w:r>
      <w:r w:rsidR="006A7D86">
        <w:rPr>
          <w:rFonts w:ascii="Times New Roman" w:eastAsia="Times New Roman" w:hAnsi="Times New Roman" w:cs="Times New Roman"/>
          <w:sz w:val="28"/>
          <w:szCs w:val="28"/>
          <w:highlight w:val="white"/>
        </w:rPr>
        <w:t>ей</w:t>
      </w:r>
      <w:r w:rsidR="00D76B20">
        <w:rPr>
          <w:rFonts w:ascii="Times New Roman" w:eastAsia="Times New Roman" w:hAnsi="Times New Roman" w:cs="Times New Roman"/>
          <w:sz w:val="28"/>
          <w:szCs w:val="28"/>
          <w:highlight w:val="white"/>
        </w:rPr>
        <w:t xml:space="preserve"> романа </w:t>
      </w:r>
      <w:r w:rsidR="00D76B20">
        <w:rPr>
          <w:rFonts w:ascii="Times New Roman" w:eastAsia="Times New Roman" w:hAnsi="Times New Roman" w:cs="Times New Roman"/>
          <w:sz w:val="28"/>
          <w:szCs w:val="28"/>
          <w:highlight w:val="white"/>
          <w:lang w:val="ru-RU"/>
        </w:rPr>
        <w:t>«</w:t>
      </w:r>
      <w:r w:rsidR="00D76B20">
        <w:rPr>
          <w:rFonts w:ascii="Times New Roman" w:eastAsia="Times New Roman" w:hAnsi="Times New Roman" w:cs="Times New Roman"/>
          <w:sz w:val="28"/>
          <w:szCs w:val="28"/>
          <w:highlight w:val="white"/>
        </w:rPr>
        <w:t>Пропащий</w:t>
      </w:r>
      <w:r w:rsidR="00D76B2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w:t>
      </w:r>
      <w:r w:rsidRPr="00630A18">
        <w:rPr>
          <w:rFonts w:ascii="Times New Roman" w:eastAsia="Times New Roman" w:hAnsi="Times New Roman" w:cs="Times New Roman"/>
          <w:sz w:val="28"/>
          <w:szCs w:val="28"/>
          <w:highlight w:val="white"/>
        </w:rPr>
        <w:t xml:space="preserve">[Bloemsaat-Voerknecht, 2006]. </w:t>
      </w:r>
      <w:r>
        <w:rPr>
          <w:rFonts w:ascii="Times New Roman" w:eastAsia="Times New Roman" w:hAnsi="Times New Roman" w:cs="Times New Roman"/>
          <w:sz w:val="28"/>
          <w:szCs w:val="28"/>
          <w:highlight w:val="white"/>
        </w:rPr>
        <w:t>И.</w:t>
      </w:r>
      <w:r w:rsidR="00D76B20">
        <w:rPr>
          <w:rFonts w:ascii="Times New Roman" w:eastAsia="Times New Roman" w:hAnsi="Times New Roman" w:cs="Times New Roman"/>
          <w:sz w:val="28"/>
          <w:szCs w:val="28"/>
          <w:highlight w:val="white"/>
          <w:lang w:val="ru-RU"/>
        </w:rPr>
        <w:t xml:space="preserve"> </w:t>
      </w:r>
      <w:r>
        <w:rPr>
          <w:rFonts w:ascii="Times New Roman" w:eastAsia="Times New Roman" w:hAnsi="Times New Roman" w:cs="Times New Roman"/>
          <w:sz w:val="28"/>
          <w:szCs w:val="28"/>
          <w:highlight w:val="white"/>
        </w:rPr>
        <w:t xml:space="preserve">Н. Форкель писал о том, что Бах считал создание вариаций неблагодарным делом, </w:t>
      </w:r>
      <w:proofErr w:type="gramStart"/>
      <w:r>
        <w:rPr>
          <w:rFonts w:ascii="Times New Roman" w:eastAsia="Times New Roman" w:hAnsi="Times New Roman" w:cs="Times New Roman"/>
          <w:sz w:val="28"/>
          <w:szCs w:val="28"/>
          <w:highlight w:val="white"/>
        </w:rPr>
        <w:t>но</w:t>
      </w:r>
      <w:proofErr w:type="gramEnd"/>
      <w:r>
        <w:rPr>
          <w:rFonts w:ascii="Times New Roman" w:eastAsia="Times New Roman" w:hAnsi="Times New Roman" w:cs="Times New Roman"/>
          <w:sz w:val="28"/>
          <w:szCs w:val="28"/>
          <w:highlight w:val="white"/>
        </w:rPr>
        <w:t xml:space="preserve"> несмотря на это композитором написано </w:t>
      </w:r>
      <w:r w:rsidR="00D76B20">
        <w:rPr>
          <w:rFonts w:ascii="Times New Roman" w:eastAsia="Times New Roman" w:hAnsi="Times New Roman" w:cs="Times New Roman"/>
          <w:sz w:val="28"/>
          <w:szCs w:val="28"/>
          <w:highlight w:val="white"/>
        </w:rPr>
        <w:t>несколько вариационных циклов (</w:t>
      </w:r>
      <w:r w:rsidR="00D76B20">
        <w:rPr>
          <w:rFonts w:ascii="Times New Roman" w:eastAsia="Times New Roman" w:hAnsi="Times New Roman" w:cs="Times New Roman"/>
          <w:sz w:val="28"/>
          <w:szCs w:val="28"/>
          <w:highlight w:val="white"/>
          <w:lang w:val="ru-RU"/>
        </w:rPr>
        <w:t>«</w:t>
      </w:r>
      <w:r w:rsidR="00D76B20">
        <w:rPr>
          <w:rFonts w:ascii="Times New Roman" w:eastAsia="Times New Roman" w:hAnsi="Times New Roman" w:cs="Times New Roman"/>
          <w:sz w:val="28"/>
          <w:szCs w:val="28"/>
          <w:highlight w:val="white"/>
        </w:rPr>
        <w:t>Канонические вариации</w:t>
      </w:r>
      <w:r w:rsidR="00D76B2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BWV 76</w:t>
      </w:r>
      <w:r w:rsidR="00D76B20">
        <w:rPr>
          <w:rFonts w:ascii="Times New Roman" w:eastAsia="Times New Roman" w:hAnsi="Times New Roman" w:cs="Times New Roman"/>
          <w:sz w:val="28"/>
          <w:szCs w:val="28"/>
          <w:highlight w:val="white"/>
        </w:rPr>
        <w:t xml:space="preserve">9, </w:t>
      </w:r>
      <w:r w:rsidR="00D76B2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Ария, вар</w:t>
      </w:r>
      <w:r w:rsidR="00D76B20">
        <w:rPr>
          <w:rFonts w:ascii="Times New Roman" w:eastAsia="Times New Roman" w:hAnsi="Times New Roman" w:cs="Times New Roman"/>
          <w:sz w:val="28"/>
          <w:szCs w:val="28"/>
          <w:highlight w:val="white"/>
        </w:rPr>
        <w:t>ьированная в итальянской манере</w:t>
      </w:r>
      <w:r w:rsidR="00D76B20">
        <w:rPr>
          <w:rFonts w:ascii="Times New Roman" w:eastAsia="Times New Roman" w:hAnsi="Times New Roman" w:cs="Times New Roman"/>
          <w:sz w:val="28"/>
          <w:szCs w:val="28"/>
          <w:highlight w:val="white"/>
          <w:lang w:val="ru-RU"/>
        </w:rPr>
        <w:t>»</w:t>
      </w:r>
      <w:r w:rsidR="00D76B20">
        <w:rPr>
          <w:rFonts w:ascii="Times New Roman" w:eastAsia="Times New Roman" w:hAnsi="Times New Roman" w:cs="Times New Roman"/>
          <w:sz w:val="28"/>
          <w:szCs w:val="28"/>
          <w:highlight w:val="white"/>
        </w:rPr>
        <w:t xml:space="preserve"> BWV 989, </w:t>
      </w:r>
      <w:r w:rsidR="00D76B20">
        <w:rPr>
          <w:rFonts w:ascii="Times New Roman" w:eastAsia="Times New Roman" w:hAnsi="Times New Roman" w:cs="Times New Roman"/>
          <w:sz w:val="28"/>
          <w:szCs w:val="28"/>
          <w:highlight w:val="white"/>
          <w:lang w:val="ru-RU"/>
        </w:rPr>
        <w:t>«</w:t>
      </w:r>
      <w:r w:rsidR="00D76B20">
        <w:rPr>
          <w:rFonts w:ascii="Times New Roman" w:eastAsia="Times New Roman" w:hAnsi="Times New Roman" w:cs="Times New Roman"/>
          <w:sz w:val="28"/>
          <w:szCs w:val="28"/>
          <w:highlight w:val="white"/>
        </w:rPr>
        <w:t>Сарабанда с вариациями</w:t>
      </w:r>
      <w:r w:rsidR="00D76B2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BWV 990, хоральные партиты для органа), а также произведений, основа</w:t>
      </w:r>
      <w:r w:rsidR="00D76B20">
        <w:rPr>
          <w:rFonts w:ascii="Times New Roman" w:eastAsia="Times New Roman" w:hAnsi="Times New Roman" w:cs="Times New Roman"/>
          <w:sz w:val="28"/>
          <w:szCs w:val="28"/>
          <w:highlight w:val="white"/>
        </w:rPr>
        <w:t>нных на вариационном принципе (</w:t>
      </w:r>
      <w:r w:rsidR="00D76B20">
        <w:rPr>
          <w:rFonts w:ascii="Times New Roman" w:eastAsia="Times New Roman" w:hAnsi="Times New Roman" w:cs="Times New Roman"/>
          <w:sz w:val="28"/>
          <w:szCs w:val="28"/>
          <w:highlight w:val="white"/>
          <w:lang w:val="ru-RU"/>
        </w:rPr>
        <w:t>«</w:t>
      </w:r>
      <w:r w:rsidR="00D76B20">
        <w:rPr>
          <w:rFonts w:ascii="Times New Roman" w:eastAsia="Times New Roman" w:hAnsi="Times New Roman" w:cs="Times New Roman"/>
          <w:sz w:val="28"/>
          <w:szCs w:val="28"/>
          <w:highlight w:val="white"/>
        </w:rPr>
        <w:t>Органная Пассакалия и фуга</w:t>
      </w:r>
      <w:r w:rsidR="00D76B20">
        <w:rPr>
          <w:rFonts w:ascii="Times New Roman" w:eastAsia="Times New Roman" w:hAnsi="Times New Roman" w:cs="Times New Roman"/>
          <w:sz w:val="28"/>
          <w:szCs w:val="28"/>
          <w:highlight w:val="white"/>
          <w:lang w:val="ru-RU"/>
        </w:rPr>
        <w:t>»</w:t>
      </w:r>
      <w:r w:rsidR="00D76B20">
        <w:rPr>
          <w:rFonts w:ascii="Times New Roman" w:eastAsia="Times New Roman" w:hAnsi="Times New Roman" w:cs="Times New Roman"/>
          <w:sz w:val="28"/>
          <w:szCs w:val="28"/>
          <w:highlight w:val="white"/>
        </w:rPr>
        <w:t xml:space="preserve"> BWV 582, </w:t>
      </w:r>
      <w:r w:rsidR="00D76B2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Чако</w:t>
      </w:r>
      <w:r w:rsidR="00D76B20">
        <w:rPr>
          <w:rFonts w:ascii="Times New Roman" w:eastAsia="Times New Roman" w:hAnsi="Times New Roman" w:cs="Times New Roman"/>
          <w:sz w:val="28"/>
          <w:szCs w:val="28"/>
          <w:highlight w:val="white"/>
        </w:rPr>
        <w:t>на из второй скрипичной партиты</w:t>
      </w:r>
      <w:r w:rsidR="00D76B2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B</w:t>
      </w:r>
      <w:r w:rsidR="00D76B20">
        <w:rPr>
          <w:rFonts w:ascii="Times New Roman" w:eastAsia="Times New Roman" w:hAnsi="Times New Roman" w:cs="Times New Roman"/>
          <w:sz w:val="28"/>
          <w:szCs w:val="28"/>
          <w:highlight w:val="white"/>
        </w:rPr>
        <w:t xml:space="preserve">WV 1004, хор </w:t>
      </w:r>
      <w:r w:rsidR="00D76B20">
        <w:rPr>
          <w:rFonts w:ascii="Times New Roman" w:eastAsia="Times New Roman" w:hAnsi="Times New Roman" w:cs="Times New Roman"/>
          <w:sz w:val="28"/>
          <w:szCs w:val="28"/>
          <w:highlight w:val="white"/>
          <w:lang w:val="ru-RU"/>
        </w:rPr>
        <w:t xml:space="preserve"> «</w:t>
      </w:r>
      <w:r w:rsidR="00D76B20">
        <w:rPr>
          <w:rFonts w:ascii="Times New Roman" w:eastAsia="Times New Roman" w:hAnsi="Times New Roman" w:cs="Times New Roman"/>
          <w:sz w:val="28"/>
          <w:szCs w:val="28"/>
          <w:highlight w:val="white"/>
        </w:rPr>
        <w:t>Crucifixus</w:t>
      </w:r>
      <w:r w:rsidR="00D76B20">
        <w:rPr>
          <w:rFonts w:ascii="Times New Roman" w:eastAsia="Times New Roman" w:hAnsi="Times New Roman" w:cs="Times New Roman"/>
          <w:sz w:val="28"/>
          <w:szCs w:val="28"/>
          <w:highlight w:val="white"/>
          <w:lang w:val="ru-RU"/>
        </w:rPr>
        <w:t>»</w:t>
      </w:r>
      <w:r w:rsidR="00D76B20">
        <w:rPr>
          <w:rFonts w:ascii="Times New Roman" w:eastAsia="Times New Roman" w:hAnsi="Times New Roman" w:cs="Times New Roman"/>
          <w:sz w:val="28"/>
          <w:szCs w:val="28"/>
          <w:highlight w:val="white"/>
        </w:rPr>
        <w:t xml:space="preserve"> из </w:t>
      </w:r>
      <w:r w:rsidR="00D76B20">
        <w:rPr>
          <w:rFonts w:ascii="Times New Roman" w:eastAsia="Times New Roman" w:hAnsi="Times New Roman" w:cs="Times New Roman"/>
          <w:sz w:val="28"/>
          <w:szCs w:val="28"/>
          <w:highlight w:val="white"/>
          <w:lang w:val="ru-RU"/>
        </w:rPr>
        <w:t>«</w:t>
      </w:r>
      <w:r w:rsidR="00D76B20">
        <w:rPr>
          <w:rFonts w:ascii="Times New Roman" w:eastAsia="Times New Roman" w:hAnsi="Times New Roman" w:cs="Times New Roman"/>
          <w:sz w:val="28"/>
          <w:szCs w:val="28"/>
          <w:highlight w:val="white"/>
        </w:rPr>
        <w:t>Высокой мессы</w:t>
      </w:r>
      <w:r w:rsidR="00D76B20">
        <w:rPr>
          <w:rFonts w:ascii="Times New Roman" w:eastAsia="Times New Roman" w:hAnsi="Times New Roman" w:cs="Times New Roman"/>
          <w:sz w:val="28"/>
          <w:szCs w:val="28"/>
          <w:highlight w:val="white"/>
          <w:lang w:val="ru-RU"/>
        </w:rPr>
        <w:t>»</w:t>
      </w:r>
      <w:r w:rsidR="00D76B20">
        <w:rPr>
          <w:rFonts w:ascii="Times New Roman" w:eastAsia="Times New Roman" w:hAnsi="Times New Roman" w:cs="Times New Roman"/>
          <w:sz w:val="28"/>
          <w:szCs w:val="28"/>
          <w:highlight w:val="white"/>
        </w:rPr>
        <w:t xml:space="preserve">), из которых </w:t>
      </w:r>
      <w:r w:rsidR="00D76B20">
        <w:rPr>
          <w:rFonts w:ascii="Times New Roman" w:eastAsia="Times New Roman" w:hAnsi="Times New Roman" w:cs="Times New Roman"/>
          <w:sz w:val="28"/>
          <w:szCs w:val="28"/>
          <w:highlight w:val="white"/>
          <w:lang w:val="ru-RU"/>
        </w:rPr>
        <w:t>«</w:t>
      </w:r>
      <w:r w:rsidR="00D76B20">
        <w:rPr>
          <w:rFonts w:ascii="Times New Roman" w:eastAsia="Times New Roman" w:hAnsi="Times New Roman" w:cs="Times New Roman"/>
          <w:sz w:val="28"/>
          <w:szCs w:val="28"/>
          <w:highlight w:val="white"/>
        </w:rPr>
        <w:t>Гольдберг-вариации</w:t>
      </w:r>
      <w:r w:rsidR="00D76B2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BWV 988 выделяются своей уникальностью</w:t>
      </w:r>
      <w:r w:rsidR="0036246C" w:rsidRPr="0036246C">
        <w:rPr>
          <w:rFonts w:ascii="Times New Roman" w:eastAsia="Times New Roman" w:hAnsi="Times New Roman" w:cs="Times New Roman"/>
          <w:sz w:val="28"/>
          <w:szCs w:val="28"/>
          <w:highlight w:val="white"/>
          <w:lang w:val="ru-RU"/>
        </w:rPr>
        <w:t xml:space="preserve"> </w:t>
      </w:r>
      <w:r w:rsidR="0036246C" w:rsidRPr="006C3F8C">
        <w:rPr>
          <w:rFonts w:ascii="Times New Roman" w:eastAsia="Times New Roman" w:hAnsi="Times New Roman" w:cs="Times New Roman"/>
          <w:sz w:val="28"/>
          <w:szCs w:val="28"/>
          <w:highlight w:val="white"/>
          <w:lang w:val="ru-RU"/>
        </w:rPr>
        <w:t>[</w:t>
      </w:r>
      <w:r w:rsidR="0036246C">
        <w:rPr>
          <w:rFonts w:ascii="Times New Roman" w:eastAsia="Times New Roman" w:hAnsi="Times New Roman" w:cs="Times New Roman"/>
          <w:sz w:val="28"/>
          <w:szCs w:val="28"/>
          <w:highlight w:val="white"/>
          <w:lang w:val="ru-RU"/>
        </w:rPr>
        <w:t>Ве</w:t>
      </w:r>
      <w:r w:rsidR="00431620">
        <w:rPr>
          <w:rFonts w:ascii="Times New Roman" w:eastAsia="Times New Roman" w:hAnsi="Times New Roman" w:cs="Times New Roman"/>
          <w:sz w:val="28"/>
          <w:szCs w:val="28"/>
          <w:highlight w:val="white"/>
          <w:lang w:val="ru-RU"/>
        </w:rPr>
        <w:t>ликовский, 2011</w:t>
      </w:r>
      <w:r w:rsidR="0036246C">
        <w:rPr>
          <w:rFonts w:ascii="Times New Roman" w:eastAsia="Times New Roman" w:hAnsi="Times New Roman" w:cs="Times New Roman"/>
          <w:sz w:val="28"/>
          <w:szCs w:val="28"/>
          <w:highlight w:val="white"/>
          <w:lang w:val="ru-RU"/>
        </w:rPr>
        <w:t>: 174</w:t>
      </w:r>
      <w:r w:rsidR="0036246C" w:rsidRPr="006C3F8C">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w:t>
      </w:r>
      <w:proofErr w:type="gramEnd"/>
    </w:p>
    <w:p w14:paraId="51B44367" w14:textId="766D4F95" w:rsidR="00433BA4" w:rsidRDefault="00630A18">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Во-первых, если большинство из перечисленных примеров написаны в форме вариаций на basso ost</w:t>
      </w:r>
      <w:r w:rsidR="00D76B20">
        <w:rPr>
          <w:rFonts w:ascii="Times New Roman" w:eastAsia="Times New Roman" w:hAnsi="Times New Roman" w:cs="Times New Roman"/>
          <w:sz w:val="28"/>
          <w:szCs w:val="28"/>
          <w:highlight w:val="white"/>
        </w:rPr>
        <w:t xml:space="preserve">inato, то композиционный метод </w:t>
      </w:r>
      <w:r w:rsidR="00D76B2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Гольдберг-вар</w:t>
      </w:r>
      <w:r w:rsidR="00D76B20">
        <w:rPr>
          <w:rFonts w:ascii="Times New Roman" w:eastAsia="Times New Roman" w:hAnsi="Times New Roman" w:cs="Times New Roman"/>
          <w:sz w:val="28"/>
          <w:szCs w:val="28"/>
          <w:highlight w:val="white"/>
        </w:rPr>
        <w:t>иаций</w:t>
      </w:r>
      <w:r w:rsidR="00D76B2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сочетает для принципа варьирования - принцип, свойственный вариациям на basso ostinato, и принцип жанрово-характерного варьирования. Цикл состоит 32-х пьес: Арии, тридцати вариаций, после которых повторяется видоизмененная тема Арии. Вариации в свою очередь составляют три рассредоточенных субцикла - сюитные танцы, виртуозные токкаты с частым перекрещиванием рук и интервальные каноны [Великовский,</w:t>
      </w:r>
      <w:r>
        <w:rPr>
          <w:rFonts w:ascii="Times New Roman" w:eastAsia="Times New Roman" w:hAnsi="Times New Roman" w:cs="Times New Roman"/>
          <w:color w:val="93C47D"/>
          <w:sz w:val="28"/>
          <w:szCs w:val="28"/>
          <w:highlight w:val="white"/>
        </w:rPr>
        <w:t xml:space="preserve"> </w:t>
      </w:r>
      <w:r w:rsidRPr="00BC606E">
        <w:rPr>
          <w:rFonts w:ascii="Times New Roman" w:eastAsia="Times New Roman" w:hAnsi="Times New Roman" w:cs="Times New Roman"/>
          <w:sz w:val="28"/>
          <w:szCs w:val="28"/>
          <w:highlight w:val="white"/>
        </w:rPr>
        <w:t xml:space="preserve">2014: </w:t>
      </w:r>
      <w:r>
        <w:rPr>
          <w:rFonts w:ascii="Times New Roman" w:eastAsia="Times New Roman" w:hAnsi="Times New Roman" w:cs="Times New Roman"/>
          <w:sz w:val="28"/>
          <w:szCs w:val="28"/>
          <w:highlight w:val="white"/>
        </w:rPr>
        <w:t xml:space="preserve">120]. </w:t>
      </w:r>
    </w:p>
    <w:p w14:paraId="0B8AB16B" w14:textId="318EA326"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Во-вторых,  в основе вариаций лежит тема Арии, отличающаяся смысловой завершенностью и оригинальностью: И.С. Бах не заимствовал тему, что было характерно в эпоху барокко. Более того, звучание Арии по длительности выходит за рамки традиционных bassi ostinati пассакалий и чакон, </w:t>
      </w:r>
      <w:proofErr w:type="gramStart"/>
      <w:r>
        <w:rPr>
          <w:rFonts w:ascii="Times New Roman" w:eastAsia="Times New Roman" w:hAnsi="Times New Roman" w:cs="Times New Roman"/>
          <w:sz w:val="28"/>
          <w:szCs w:val="28"/>
          <w:highlight w:val="white"/>
        </w:rPr>
        <w:t>которые</w:t>
      </w:r>
      <w:proofErr w:type="gramEnd"/>
      <w:r>
        <w:rPr>
          <w:rFonts w:ascii="Times New Roman" w:eastAsia="Times New Roman" w:hAnsi="Times New Roman" w:cs="Times New Roman"/>
          <w:sz w:val="28"/>
          <w:szCs w:val="28"/>
          <w:highlight w:val="white"/>
        </w:rPr>
        <w:t xml:space="preserve"> как правило не превышали 4-8 тактов [Великовский, 2014]. Тема Арии  строится на посл</w:t>
      </w:r>
      <w:r w:rsidR="00BC606E">
        <w:rPr>
          <w:rFonts w:ascii="Times New Roman" w:eastAsia="Times New Roman" w:hAnsi="Times New Roman" w:cs="Times New Roman"/>
          <w:sz w:val="28"/>
          <w:szCs w:val="28"/>
          <w:highlight w:val="white"/>
        </w:rPr>
        <w:t xml:space="preserve">едовательности из 32-х звуков, </w:t>
      </w:r>
      <w:r w:rsidR="00BC606E">
        <w:rPr>
          <w:rFonts w:ascii="Times New Roman" w:eastAsia="Times New Roman" w:hAnsi="Times New Roman" w:cs="Times New Roman"/>
          <w:sz w:val="28"/>
          <w:szCs w:val="28"/>
          <w:highlight w:val="white"/>
          <w:lang w:val="ru-RU"/>
        </w:rPr>
        <w:t>«</w:t>
      </w:r>
      <w:r w:rsidR="00BC606E">
        <w:rPr>
          <w:rFonts w:ascii="Times New Roman" w:eastAsia="Times New Roman" w:hAnsi="Times New Roman" w:cs="Times New Roman"/>
          <w:sz w:val="28"/>
          <w:szCs w:val="28"/>
          <w:highlight w:val="white"/>
        </w:rPr>
        <w:t>фундаментальных нот</w:t>
      </w:r>
      <w:r w:rsidR="00BC606E">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каждая из которых соответствует одному такту. В Арии прослеживаются последовательности коротких остинатных мелодико-гармонических формул-</w:t>
      </w:r>
      <w:r>
        <w:rPr>
          <w:rFonts w:ascii="Times New Roman" w:eastAsia="Times New Roman" w:hAnsi="Times New Roman" w:cs="Times New Roman"/>
          <w:sz w:val="28"/>
          <w:szCs w:val="28"/>
          <w:highlight w:val="white"/>
        </w:rPr>
        <w:lastRenderedPageBreak/>
        <w:t xml:space="preserve">моделей. Музыковеды подчеркивают структурированность и периодичность, которые присущи теме: с гармонической точки зрения тема охватывает три сферы: тоники, доминанты и тонической параллели (G-dur — D-dur — e-moll — G-dur), каждая из которых соответствует восьми тактам. Два восьмитакта составляют колено (16 тактов), которое повторяется. В результате артитектоническеская выстроенность темы проецируется </w:t>
      </w:r>
      <w:r w:rsidR="00BC606E">
        <w:rPr>
          <w:rFonts w:ascii="Times New Roman" w:eastAsia="Times New Roman" w:hAnsi="Times New Roman" w:cs="Times New Roman"/>
          <w:sz w:val="28"/>
          <w:szCs w:val="28"/>
          <w:highlight w:val="white"/>
        </w:rPr>
        <w:t xml:space="preserve">Бахом на весь цикл: количество </w:t>
      </w:r>
      <w:r w:rsidR="00BC606E">
        <w:rPr>
          <w:rFonts w:ascii="Times New Roman" w:eastAsia="Times New Roman" w:hAnsi="Times New Roman" w:cs="Times New Roman"/>
          <w:sz w:val="28"/>
          <w:szCs w:val="28"/>
          <w:highlight w:val="white"/>
          <w:lang w:val="ru-RU"/>
        </w:rPr>
        <w:t>«</w:t>
      </w:r>
      <w:r w:rsidR="00BC606E">
        <w:rPr>
          <w:rFonts w:ascii="Times New Roman" w:eastAsia="Times New Roman" w:hAnsi="Times New Roman" w:cs="Times New Roman"/>
          <w:sz w:val="28"/>
          <w:szCs w:val="28"/>
          <w:highlight w:val="white"/>
        </w:rPr>
        <w:t>фундаментальных нот</w:t>
      </w:r>
      <w:r w:rsidR="00BC606E">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color w:val="222222"/>
          <w:sz w:val="28"/>
          <w:szCs w:val="28"/>
          <w:highlight w:val="white"/>
        </w:rPr>
        <w:t xml:space="preserve"> (32) и количество тактов арии (32) соответствует числу пьес в цикле (1+30+1=32), а также числу пронумерованн</w:t>
      </w:r>
      <w:r w:rsidR="00B72968">
        <w:rPr>
          <w:rFonts w:ascii="Times New Roman" w:eastAsia="Times New Roman" w:hAnsi="Times New Roman" w:cs="Times New Roman"/>
          <w:color w:val="222222"/>
          <w:sz w:val="28"/>
          <w:szCs w:val="28"/>
          <w:highlight w:val="white"/>
        </w:rPr>
        <w:t>ых страниц в издании 1741 года</w:t>
      </w:r>
      <w:r w:rsidR="0036246C" w:rsidRPr="0036246C">
        <w:rPr>
          <w:rFonts w:ascii="Times New Roman" w:eastAsia="Times New Roman" w:hAnsi="Times New Roman" w:cs="Times New Roman"/>
          <w:color w:val="222222"/>
          <w:sz w:val="28"/>
          <w:szCs w:val="28"/>
          <w:highlight w:val="white"/>
          <w:lang w:val="ru-RU"/>
        </w:rPr>
        <w:t xml:space="preserve"> [</w:t>
      </w:r>
      <w:r w:rsidR="00431620">
        <w:rPr>
          <w:rFonts w:ascii="Times New Roman" w:eastAsia="Times New Roman" w:hAnsi="Times New Roman" w:cs="Times New Roman"/>
          <w:color w:val="222222"/>
          <w:sz w:val="28"/>
          <w:szCs w:val="28"/>
          <w:highlight w:val="white"/>
          <w:lang w:val="ru-RU"/>
        </w:rPr>
        <w:t>Великовский, 2011</w:t>
      </w:r>
      <w:r w:rsidR="0036246C">
        <w:rPr>
          <w:rFonts w:ascii="Times New Roman" w:eastAsia="Times New Roman" w:hAnsi="Times New Roman" w:cs="Times New Roman"/>
          <w:color w:val="222222"/>
          <w:sz w:val="28"/>
          <w:szCs w:val="28"/>
          <w:highlight w:val="white"/>
          <w:lang w:val="ru-RU"/>
        </w:rPr>
        <w:t>: 176</w:t>
      </w:r>
      <w:r w:rsidR="0036246C" w:rsidRPr="0036246C">
        <w:rPr>
          <w:rFonts w:ascii="Times New Roman" w:eastAsia="Times New Roman" w:hAnsi="Times New Roman" w:cs="Times New Roman"/>
          <w:color w:val="222222"/>
          <w:sz w:val="28"/>
          <w:szCs w:val="28"/>
          <w:highlight w:val="white"/>
          <w:lang w:val="ru-RU"/>
        </w:rPr>
        <w:t>]</w:t>
      </w:r>
      <w:r>
        <w:rPr>
          <w:rFonts w:ascii="Times New Roman" w:eastAsia="Times New Roman" w:hAnsi="Times New Roman" w:cs="Times New Roman"/>
          <w:color w:val="222222"/>
          <w:sz w:val="28"/>
          <w:szCs w:val="28"/>
          <w:highlight w:val="white"/>
        </w:rPr>
        <w:t>.</w:t>
      </w:r>
    </w:p>
    <w:p w14:paraId="62C51808" w14:textId="17C579F0" w:rsidR="00433BA4" w:rsidRDefault="00BC606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Гольдберг-вариаций</w:t>
      </w:r>
      <w:r>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xml:space="preserve"> позволяет провести две музыкально-литературные параллели. В первую оче</w:t>
      </w:r>
      <w:r w:rsidR="006A7D86">
        <w:rPr>
          <w:rFonts w:ascii="Times New Roman" w:eastAsia="Times New Roman" w:hAnsi="Times New Roman" w:cs="Times New Roman"/>
          <w:sz w:val="28"/>
          <w:szCs w:val="28"/>
        </w:rPr>
        <w:t>редь можно говор</w:t>
      </w:r>
      <w:r>
        <w:rPr>
          <w:rFonts w:ascii="Times New Roman" w:eastAsia="Times New Roman" w:hAnsi="Times New Roman" w:cs="Times New Roman"/>
          <w:sz w:val="28"/>
          <w:szCs w:val="28"/>
        </w:rPr>
        <w:t xml:space="preserve">ить о том, что роман Бернхарда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Пропащий</w:t>
      </w:r>
      <w:r>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xml:space="preserve"> основан на вариационном принципе. Рассмотрим несколько примеров.</w:t>
      </w:r>
    </w:p>
    <w:p w14:paraId="3E37D3A8" w14:textId="4853359D" w:rsidR="00433BA4" w:rsidRDefault="007C129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Гленн Гульд, наш друг и величайший пианист столетия, тоже дожил только до пятидесяти одного г</w:t>
      </w:r>
      <w:r>
        <w:rPr>
          <w:rFonts w:ascii="Times New Roman" w:eastAsia="Times New Roman" w:hAnsi="Times New Roman" w:cs="Times New Roman"/>
          <w:sz w:val="28"/>
          <w:szCs w:val="28"/>
        </w:rPr>
        <w:t>ода, думал я, входя в гостиницу</w:t>
      </w:r>
      <w:r>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xml:space="preserve">. Этим </w:t>
      </w:r>
      <w:r>
        <w:rPr>
          <w:rFonts w:ascii="Times New Roman" w:eastAsia="Times New Roman" w:hAnsi="Times New Roman" w:cs="Times New Roman"/>
          <w:sz w:val="28"/>
          <w:szCs w:val="28"/>
        </w:rPr>
        <w:t xml:space="preserve">предложением открывается роман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Пропащий</w:t>
      </w:r>
      <w:r>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Перевернув еще несколько страниц</w:t>
      </w:r>
      <w:r w:rsidR="006A7D86">
        <w:rPr>
          <w:rFonts w:ascii="Times New Roman" w:eastAsia="Times New Roman" w:hAnsi="Times New Roman" w:cs="Times New Roman"/>
          <w:sz w:val="28"/>
          <w:szCs w:val="28"/>
        </w:rPr>
        <w:t>,</w:t>
      </w:r>
      <w:r w:rsidR="00630A18">
        <w:rPr>
          <w:rFonts w:ascii="Times New Roman" w:eastAsia="Times New Roman" w:hAnsi="Times New Roman" w:cs="Times New Roman"/>
          <w:sz w:val="28"/>
          <w:szCs w:val="28"/>
        </w:rPr>
        <w:t xml:space="preserve"> мы обнаружим расшире</w:t>
      </w:r>
      <w:r>
        <w:rPr>
          <w:rFonts w:ascii="Times New Roman" w:eastAsia="Times New Roman" w:hAnsi="Times New Roman" w:cs="Times New Roman"/>
          <w:sz w:val="28"/>
          <w:szCs w:val="28"/>
        </w:rPr>
        <w:t xml:space="preserve">нную версию этого предложения: </w:t>
      </w:r>
      <w:r>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Очень многие кончают с собой в пятьдесят один год, думал я. Многие кончают с собой и в пятьдесят два, но большинство — все же в пятьдесят один. Все равно, кончают ли люди с собой в пятьдесят один год или умирают, как говорится, естественной смертью, все равно, умирают ли они как Гленн или как Вертхаймер. Причина зачастую кроется в том, что пятидесятилетние, пройдя пятидесятый год жизни, начинают стыдиться, что пересекли эту границу. Пятидесяти-то лет ведь более чем достаточно, думал я. Мы становимся злобными, если переступаем черту пятидесятилетия и продолжаем жить, продолжаем существовать. Мы — переступающие границу трусы, думал я, жалкие вдвойне, потому что мы</w:t>
      </w:r>
      <w:r>
        <w:rPr>
          <w:rFonts w:ascii="Times New Roman" w:eastAsia="Times New Roman" w:hAnsi="Times New Roman" w:cs="Times New Roman"/>
          <w:sz w:val="28"/>
          <w:szCs w:val="28"/>
        </w:rPr>
        <w:t xml:space="preserve"> миновали пятидесятый год жизни</w:t>
      </w:r>
      <w:r>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xml:space="preserve"> [</w:t>
      </w:r>
      <w:r w:rsidR="00630A18" w:rsidRPr="00BC606E">
        <w:rPr>
          <w:rFonts w:ascii="Times New Roman" w:eastAsia="Times New Roman" w:hAnsi="Times New Roman" w:cs="Times New Roman"/>
          <w:sz w:val="28"/>
          <w:szCs w:val="28"/>
        </w:rPr>
        <w:t>Бернхард, 2010</w:t>
      </w:r>
      <w:r w:rsidR="00BC606E" w:rsidRPr="00BC606E">
        <w:rPr>
          <w:rFonts w:ascii="Times New Roman" w:eastAsia="Times New Roman" w:hAnsi="Times New Roman" w:cs="Times New Roman"/>
          <w:sz w:val="28"/>
          <w:szCs w:val="28"/>
          <w:lang w:val="ru-RU"/>
        </w:rPr>
        <w:t>: 13</w:t>
      </w:r>
      <w:r w:rsidR="00630A18" w:rsidRPr="00BC606E">
        <w:rPr>
          <w:rFonts w:ascii="Times New Roman" w:eastAsia="Times New Roman" w:hAnsi="Times New Roman" w:cs="Times New Roman"/>
          <w:sz w:val="28"/>
          <w:szCs w:val="28"/>
        </w:rPr>
        <w:t xml:space="preserve">]. </w:t>
      </w:r>
      <w:r w:rsidR="00630A18">
        <w:rPr>
          <w:rFonts w:ascii="Times New Roman" w:eastAsia="Times New Roman" w:hAnsi="Times New Roman" w:cs="Times New Roman"/>
          <w:sz w:val="28"/>
          <w:szCs w:val="28"/>
        </w:rPr>
        <w:t>Как баховский мотив, лежащий в основе темы Арии, обрастает украшениями, дополнительными неаккордовыми звуками и мод</w:t>
      </w:r>
      <w:r w:rsidR="00BC606E">
        <w:rPr>
          <w:rFonts w:ascii="Times New Roman" w:eastAsia="Times New Roman" w:hAnsi="Times New Roman" w:cs="Times New Roman"/>
          <w:sz w:val="28"/>
          <w:szCs w:val="28"/>
        </w:rPr>
        <w:t xml:space="preserve">уляциями, так и </w:t>
      </w:r>
      <w:r w:rsidR="00BC606E">
        <w:rPr>
          <w:rFonts w:ascii="Times New Roman" w:eastAsia="Times New Roman" w:hAnsi="Times New Roman" w:cs="Times New Roman"/>
          <w:sz w:val="28"/>
          <w:szCs w:val="28"/>
        </w:rPr>
        <w:lastRenderedPageBreak/>
        <w:t xml:space="preserve">бернхардовский </w:t>
      </w:r>
      <w:r w:rsidR="00BC606E">
        <w:rPr>
          <w:rFonts w:ascii="Times New Roman" w:eastAsia="Times New Roman" w:hAnsi="Times New Roman" w:cs="Times New Roman"/>
          <w:sz w:val="28"/>
          <w:szCs w:val="28"/>
          <w:lang w:val="ru-RU"/>
        </w:rPr>
        <w:t>«</w:t>
      </w:r>
      <w:r w:rsidR="00BC606E">
        <w:rPr>
          <w:rFonts w:ascii="Times New Roman" w:eastAsia="Times New Roman" w:hAnsi="Times New Roman" w:cs="Times New Roman"/>
          <w:sz w:val="28"/>
          <w:szCs w:val="28"/>
        </w:rPr>
        <w:t>мотив</w:t>
      </w:r>
      <w:r w:rsidR="00BC606E">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xml:space="preserve">, кружащий вокруг мыслей о пятидесятилетии и самоубийстве, развивается; повествователь, разворачивая внутренний монолог, нанизывает на него новые мысли. Здесь же можно разглядеть и другую литературно-музыкальную взаимосвязь: подобно </w:t>
      </w:r>
      <w:proofErr w:type="gramStart"/>
      <w:r w:rsidR="00630A18">
        <w:rPr>
          <w:rFonts w:ascii="Times New Roman" w:eastAsia="Times New Roman" w:hAnsi="Times New Roman" w:cs="Times New Roman"/>
          <w:sz w:val="28"/>
          <w:szCs w:val="28"/>
        </w:rPr>
        <w:t>тому</w:t>
      </w:r>
      <w:proofErr w:type="gramEnd"/>
      <w:r w:rsidR="00630A18">
        <w:rPr>
          <w:rFonts w:ascii="Times New Roman" w:eastAsia="Times New Roman" w:hAnsi="Times New Roman" w:cs="Times New Roman"/>
          <w:sz w:val="28"/>
          <w:szCs w:val="28"/>
        </w:rPr>
        <w:t xml:space="preserve"> как тема баховских вариаций строится на </w:t>
      </w:r>
      <w:r w:rsidR="00630A18">
        <w:rPr>
          <w:rFonts w:ascii="Times New Roman" w:eastAsia="Times New Roman" w:hAnsi="Times New Roman" w:cs="Times New Roman"/>
          <w:i/>
          <w:sz w:val="28"/>
          <w:szCs w:val="28"/>
        </w:rPr>
        <w:t xml:space="preserve">нисходящих </w:t>
      </w:r>
      <w:r w:rsidR="00630A18">
        <w:rPr>
          <w:rFonts w:ascii="Times New Roman" w:eastAsia="Times New Roman" w:hAnsi="Times New Roman" w:cs="Times New Roman"/>
          <w:sz w:val="28"/>
          <w:szCs w:val="28"/>
        </w:rPr>
        <w:t>тетрахордах, произведения Бернхарда сплетаются из размышлений героев, которые</w:t>
      </w:r>
      <w:r w:rsidR="006A7D86">
        <w:rPr>
          <w:rFonts w:ascii="Times New Roman" w:eastAsia="Times New Roman" w:hAnsi="Times New Roman" w:cs="Times New Roman"/>
          <w:sz w:val="28"/>
          <w:szCs w:val="28"/>
        </w:rPr>
        <w:t>,</w:t>
      </w:r>
      <w:r w:rsidR="00BC606E">
        <w:rPr>
          <w:rFonts w:ascii="Times New Roman" w:eastAsia="Times New Roman" w:hAnsi="Times New Roman" w:cs="Times New Roman"/>
          <w:sz w:val="28"/>
          <w:szCs w:val="28"/>
        </w:rPr>
        <w:t xml:space="preserve"> о чем бы они ни были,</w:t>
      </w:r>
      <w:r w:rsidR="00BC606E">
        <w:rPr>
          <w:rFonts w:ascii="Times New Roman" w:eastAsia="Times New Roman" w:hAnsi="Times New Roman" w:cs="Times New Roman"/>
          <w:sz w:val="28"/>
          <w:szCs w:val="28"/>
          <w:lang w:val="ru-RU"/>
        </w:rPr>
        <w:t xml:space="preserve"> </w:t>
      </w:r>
      <w:r w:rsidR="00630A18">
        <w:rPr>
          <w:rFonts w:ascii="Times New Roman" w:eastAsia="Times New Roman" w:hAnsi="Times New Roman" w:cs="Times New Roman"/>
          <w:sz w:val="28"/>
          <w:szCs w:val="28"/>
        </w:rPr>
        <w:t>спускаются</w:t>
      </w:r>
      <w:r w:rsidR="00630A18">
        <w:rPr>
          <w:rFonts w:ascii="Times New Roman" w:eastAsia="Times New Roman" w:hAnsi="Times New Roman" w:cs="Times New Roman"/>
          <w:i/>
          <w:sz w:val="28"/>
          <w:szCs w:val="28"/>
        </w:rPr>
        <w:t xml:space="preserve"> </w:t>
      </w:r>
      <w:r w:rsidR="00630A18">
        <w:rPr>
          <w:rFonts w:ascii="Times New Roman" w:eastAsia="Times New Roman" w:hAnsi="Times New Roman" w:cs="Times New Roman"/>
          <w:sz w:val="28"/>
          <w:szCs w:val="28"/>
        </w:rPr>
        <w:t xml:space="preserve">к мысли о смерти, рассуждениям о низости общества. </w:t>
      </w:r>
      <w:r w:rsidR="00630A18">
        <w:rPr>
          <w:rFonts w:ascii="Times New Roman" w:eastAsia="Times New Roman" w:hAnsi="Times New Roman" w:cs="Times New Roman"/>
          <w:i/>
          <w:sz w:val="28"/>
          <w:szCs w:val="28"/>
        </w:rPr>
        <w:t>Движение вниз</w:t>
      </w:r>
      <w:r w:rsidR="00630A18">
        <w:rPr>
          <w:rFonts w:ascii="Times New Roman" w:eastAsia="Times New Roman" w:hAnsi="Times New Roman" w:cs="Times New Roman"/>
          <w:sz w:val="28"/>
          <w:szCs w:val="28"/>
        </w:rPr>
        <w:t xml:space="preserve"> обыгрывается</w:t>
      </w:r>
      <w:r w:rsidR="00BC606E">
        <w:rPr>
          <w:rFonts w:ascii="Times New Roman" w:eastAsia="Times New Roman" w:hAnsi="Times New Roman" w:cs="Times New Roman"/>
          <w:sz w:val="28"/>
          <w:szCs w:val="28"/>
        </w:rPr>
        <w:t xml:space="preserve"> в названии романа </w:t>
      </w:r>
      <w:r w:rsidR="00BC606E">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Пропащий</w:t>
      </w:r>
      <w:r w:rsidR="001924CB">
        <w:rPr>
          <w:rFonts w:ascii="Times New Roman" w:eastAsia="Times New Roman" w:hAnsi="Times New Roman" w:cs="Times New Roman"/>
          <w:sz w:val="28"/>
          <w:szCs w:val="28"/>
          <w:lang w:val="ru-RU"/>
        </w:rPr>
        <w:t>»</w:t>
      </w:r>
      <w:r w:rsidR="00BC606E">
        <w:rPr>
          <w:rFonts w:ascii="Times New Roman" w:eastAsia="Times New Roman" w:hAnsi="Times New Roman" w:cs="Times New Roman"/>
          <w:sz w:val="28"/>
          <w:szCs w:val="28"/>
        </w:rPr>
        <w:t xml:space="preserve"> (</w:t>
      </w:r>
      <w:r w:rsidR="00BC606E">
        <w:rPr>
          <w:rFonts w:ascii="Times New Roman" w:eastAsia="Times New Roman" w:hAnsi="Times New Roman" w:cs="Times New Roman"/>
          <w:sz w:val="28"/>
          <w:szCs w:val="28"/>
          <w:lang w:val="ru-RU"/>
        </w:rPr>
        <w:t>«</w:t>
      </w:r>
      <w:r w:rsidR="00A22B0F" w:rsidRPr="00A22B0F">
        <w:rPr>
          <w:rFonts w:ascii="Times New Roman" w:eastAsia="Times New Roman" w:hAnsi="Times New Roman" w:cs="Times New Roman"/>
          <w:sz w:val="28"/>
          <w:szCs w:val="28"/>
          <w:lang w:val="ru-RU"/>
        </w:rPr>
        <w:t xml:space="preserve"> </w:t>
      </w:r>
      <w:r w:rsidR="00A22B0F">
        <w:rPr>
          <w:rFonts w:ascii="Times New Roman" w:eastAsia="Times New Roman" w:hAnsi="Times New Roman" w:cs="Times New Roman"/>
          <w:sz w:val="28"/>
          <w:szCs w:val="28"/>
          <w:lang w:val="de-DE"/>
        </w:rPr>
        <w:t>Der</w:t>
      </w:r>
      <w:r w:rsidR="00A22B0F" w:rsidRPr="00A22B0F">
        <w:rPr>
          <w:rFonts w:ascii="Times New Roman" w:eastAsia="Times New Roman" w:hAnsi="Times New Roman" w:cs="Times New Roman"/>
          <w:sz w:val="28"/>
          <w:szCs w:val="28"/>
          <w:lang w:val="ru-RU"/>
        </w:rPr>
        <w:t xml:space="preserve"> </w:t>
      </w:r>
      <w:r w:rsidR="00BC606E">
        <w:rPr>
          <w:rFonts w:ascii="Times New Roman" w:eastAsia="Times New Roman" w:hAnsi="Times New Roman" w:cs="Times New Roman"/>
          <w:sz w:val="28"/>
          <w:szCs w:val="28"/>
        </w:rPr>
        <w:t>Untergeher</w:t>
      </w:r>
      <w:r w:rsidR="00BC606E">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главная проблема которого заключается в невозможности достичь уровня виртуознос</w:t>
      </w:r>
      <w:r w:rsidR="001924CB">
        <w:rPr>
          <w:rFonts w:ascii="Times New Roman" w:eastAsia="Times New Roman" w:hAnsi="Times New Roman" w:cs="Times New Roman"/>
          <w:sz w:val="28"/>
          <w:szCs w:val="28"/>
        </w:rPr>
        <w:t xml:space="preserve">ти Гленна Гульда, исполняющего </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Гольдберг</w:t>
      </w:r>
      <w:r w:rsidR="001924CB">
        <w:rPr>
          <w:rFonts w:ascii="Times New Roman" w:eastAsia="Times New Roman" w:hAnsi="Times New Roman" w:cs="Times New Roman"/>
          <w:sz w:val="28"/>
          <w:szCs w:val="28"/>
          <w:lang w:val="ru-RU"/>
        </w:rPr>
        <w:noBreakHyphen/>
      </w:r>
      <w:r w:rsidR="001924CB">
        <w:rPr>
          <w:rFonts w:ascii="Times New Roman" w:eastAsia="Times New Roman" w:hAnsi="Times New Roman" w:cs="Times New Roman"/>
          <w:sz w:val="28"/>
          <w:szCs w:val="28"/>
        </w:rPr>
        <w:t>вариации</w:t>
      </w:r>
      <w:r w:rsidR="001924CB">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что приводит не только к движению вниз по лестнице музыкальной карьеры</w:t>
      </w:r>
      <w:r w:rsidR="00630A18" w:rsidRPr="00313B40">
        <w:rPr>
          <w:rFonts w:ascii="Times New Roman" w:eastAsia="Times New Roman" w:hAnsi="Times New Roman" w:cs="Times New Roman"/>
          <w:color w:val="000000" w:themeColor="text1"/>
          <w:sz w:val="28"/>
          <w:szCs w:val="28"/>
        </w:rPr>
        <w:t xml:space="preserve"> рассказчика </w:t>
      </w:r>
      <w:r w:rsidR="00630A18">
        <w:rPr>
          <w:rFonts w:ascii="Times New Roman" w:eastAsia="Times New Roman" w:hAnsi="Times New Roman" w:cs="Times New Roman"/>
          <w:sz w:val="28"/>
          <w:szCs w:val="28"/>
        </w:rPr>
        <w:t>и его друга Вертхаймера, но и к самоубийству последнего. Обращает на себя внимание и то, что первое предложение романа содержит помимо тематической основы для п</w:t>
      </w:r>
      <w:r w:rsidR="001924CB">
        <w:rPr>
          <w:rFonts w:ascii="Times New Roman" w:eastAsia="Times New Roman" w:hAnsi="Times New Roman" w:cs="Times New Roman"/>
          <w:sz w:val="28"/>
          <w:szCs w:val="28"/>
        </w:rPr>
        <w:t xml:space="preserve">оследующих текстовых </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вариаций</w:t>
      </w:r>
      <w:r w:rsidR="001924CB">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xml:space="preserve"> свернутую модель трех планов повествования: отображение сюжетной линии, связанной с приездом рассказчика в гостиницу, внутренний монолог как господствующий текстуальный момент и маркирование монол</w:t>
      </w:r>
      <w:r w:rsidR="001924CB">
        <w:rPr>
          <w:rFonts w:ascii="Times New Roman" w:eastAsia="Times New Roman" w:hAnsi="Times New Roman" w:cs="Times New Roman"/>
          <w:sz w:val="28"/>
          <w:szCs w:val="28"/>
        </w:rPr>
        <w:t xml:space="preserve">ога посредством повторяющегося </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думал я</w:t>
      </w:r>
      <w:r w:rsidR="001924CB">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В целом, доминирование метаповествования над собственном рассказыванием о собы</w:t>
      </w:r>
      <w:r w:rsidR="001924CB">
        <w:rPr>
          <w:rFonts w:ascii="Times New Roman" w:eastAsia="Times New Roman" w:hAnsi="Times New Roman" w:cs="Times New Roman"/>
          <w:sz w:val="28"/>
          <w:szCs w:val="28"/>
        </w:rPr>
        <w:t xml:space="preserve">тии, которое мы видим в романе </w:t>
      </w:r>
      <w:r w:rsidR="001924CB">
        <w:rPr>
          <w:rFonts w:ascii="Times New Roman" w:eastAsia="Times New Roman" w:hAnsi="Times New Roman" w:cs="Times New Roman"/>
          <w:sz w:val="28"/>
          <w:szCs w:val="28"/>
          <w:lang w:val="ru-RU"/>
        </w:rPr>
        <w:t>«</w:t>
      </w:r>
      <w:proofErr w:type="gramStart"/>
      <w:r w:rsidR="001924CB">
        <w:rPr>
          <w:rFonts w:ascii="Times New Roman" w:eastAsia="Times New Roman" w:hAnsi="Times New Roman" w:cs="Times New Roman"/>
          <w:sz w:val="28"/>
          <w:szCs w:val="28"/>
        </w:rPr>
        <w:t>Пропащий</w:t>
      </w:r>
      <w:proofErr w:type="gramEnd"/>
      <w:r w:rsidR="001924CB">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xml:space="preserve">, как и в других произведениях Бернхарда, становится нарративной моделью, выражающей саморефлексию литературы </w:t>
      </w:r>
      <w:r w:rsidR="001924CB">
        <w:rPr>
          <w:rFonts w:ascii="Times New Roman" w:eastAsia="Times New Roman" w:hAnsi="Times New Roman" w:cs="Times New Roman"/>
          <w:sz w:val="28"/>
          <w:szCs w:val="28"/>
        </w:rPr>
        <w:t>[Котелевская, 201</w:t>
      </w:r>
      <w:r w:rsidR="001924CB">
        <w:rPr>
          <w:rFonts w:ascii="Times New Roman" w:eastAsia="Times New Roman" w:hAnsi="Times New Roman" w:cs="Times New Roman"/>
          <w:sz w:val="28"/>
          <w:szCs w:val="28"/>
          <w:lang w:val="ru-RU"/>
        </w:rPr>
        <w:t>3: 77</w:t>
      </w:r>
      <w:r w:rsidR="001924CB" w:rsidRPr="001924CB">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Наделение Бернхардом своих персонажей болезнью легких также отражает проницаемость</w:t>
      </w:r>
      <w:r w:rsidR="00501A7D">
        <w:rPr>
          <w:rFonts w:ascii="Times New Roman" w:eastAsia="Times New Roman" w:hAnsi="Times New Roman" w:cs="Times New Roman"/>
          <w:sz w:val="28"/>
          <w:szCs w:val="28"/>
        </w:rPr>
        <w:t xml:space="preserve"> границ между </w:t>
      </w:r>
      <w:proofErr w:type="gramStart"/>
      <w:r w:rsidR="00501A7D">
        <w:rPr>
          <w:rFonts w:ascii="Times New Roman" w:eastAsia="Times New Roman" w:hAnsi="Times New Roman" w:cs="Times New Roman"/>
          <w:sz w:val="28"/>
          <w:szCs w:val="28"/>
        </w:rPr>
        <w:t>выдуманным</w:t>
      </w:r>
      <w:proofErr w:type="gramEnd"/>
      <w:r w:rsidR="00501A7D">
        <w:rPr>
          <w:rFonts w:ascii="Times New Roman" w:eastAsia="Times New Roman" w:hAnsi="Times New Roman" w:cs="Times New Roman"/>
          <w:sz w:val="28"/>
          <w:szCs w:val="28"/>
        </w:rPr>
        <w:t xml:space="preserve"> и личн</w:t>
      </w:r>
      <w:r w:rsidR="00501A7D">
        <w:rPr>
          <w:rFonts w:ascii="Times New Roman" w:eastAsia="Times New Roman" w:hAnsi="Times New Roman" w:cs="Times New Roman"/>
          <w:sz w:val="28"/>
          <w:szCs w:val="28"/>
          <w:lang w:val="ru-RU"/>
        </w:rPr>
        <w:t>ы</w:t>
      </w:r>
      <w:r w:rsidR="00630A18">
        <w:rPr>
          <w:rFonts w:ascii="Times New Roman" w:eastAsia="Times New Roman" w:hAnsi="Times New Roman" w:cs="Times New Roman"/>
          <w:sz w:val="28"/>
          <w:szCs w:val="28"/>
        </w:rPr>
        <w:t>м в романе. Пример саморефле</w:t>
      </w:r>
      <w:r w:rsidR="001924CB">
        <w:rPr>
          <w:rFonts w:ascii="Times New Roman" w:eastAsia="Times New Roman" w:hAnsi="Times New Roman" w:cs="Times New Roman"/>
          <w:sz w:val="28"/>
          <w:szCs w:val="28"/>
        </w:rPr>
        <w:t xml:space="preserve">ксии и маркирование авторского </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Я</w:t>
      </w:r>
      <w:r w:rsidR="001924CB">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xml:space="preserve"> можно обнаружить</w:t>
      </w:r>
      <w:r w:rsidR="001924CB">
        <w:rPr>
          <w:rFonts w:ascii="Times New Roman" w:eastAsia="Times New Roman" w:hAnsi="Times New Roman" w:cs="Times New Roman"/>
          <w:sz w:val="28"/>
          <w:szCs w:val="28"/>
        </w:rPr>
        <w:t xml:space="preserve"> и в </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Гольдберг-вариациях</w:t>
      </w:r>
      <w:r w:rsidR="001924CB">
        <w:rPr>
          <w:rFonts w:ascii="Times New Roman" w:eastAsia="Times New Roman" w:hAnsi="Times New Roman" w:cs="Times New Roman"/>
          <w:sz w:val="28"/>
          <w:szCs w:val="28"/>
          <w:lang w:val="ru-RU"/>
        </w:rPr>
        <w:t>»</w:t>
      </w:r>
      <w:r w:rsidR="00630A18">
        <w:rPr>
          <w:rFonts w:ascii="Times New Roman" w:eastAsia="Times New Roman" w:hAnsi="Times New Roman" w:cs="Times New Roman"/>
          <w:sz w:val="28"/>
          <w:szCs w:val="28"/>
        </w:rPr>
        <w:t xml:space="preserve">. </w:t>
      </w:r>
    </w:p>
    <w:p w14:paraId="7EBFAB52" w14:textId="77777777" w:rsidR="00433BA4" w:rsidRDefault="00630A18">
      <w:pPr>
        <w:spacing w:line="36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ru-RU"/>
        </w:rPr>
        <w:drawing>
          <wp:inline distT="114300" distB="114300" distL="114300" distR="114300" wp14:anchorId="2F41E104" wp14:editId="0D621EFD">
            <wp:extent cx="4388161" cy="14525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388161" cy="1452563"/>
                    </a:xfrm>
                    <a:prstGeom prst="rect">
                      <a:avLst/>
                    </a:prstGeom>
                    <a:ln/>
                  </pic:spPr>
                </pic:pic>
              </a:graphicData>
            </a:graphic>
          </wp:inline>
        </w:drawing>
      </w:r>
    </w:p>
    <w:p w14:paraId="0F01A4D9" w14:textId="6B386A69" w:rsidR="007A7046" w:rsidRPr="00CB3E98" w:rsidRDefault="007A7046">
      <w:pPr>
        <w:spacing w:line="360" w:lineRule="auto"/>
        <w:ind w:firstLine="720"/>
        <w:jc w:val="both"/>
        <w:rPr>
          <w:rFonts w:ascii="Times New Roman" w:eastAsia="Times New Roman" w:hAnsi="Times New Roman" w:cs="Times New Roman"/>
          <w:sz w:val="28"/>
          <w:szCs w:val="28"/>
          <w:lang w:val="ru-RU"/>
        </w:rPr>
      </w:pPr>
      <w:r w:rsidRPr="00CB3E98">
        <w:rPr>
          <w:rFonts w:ascii="Times New Roman" w:eastAsia="Times New Roman" w:hAnsi="Times New Roman" w:cs="Times New Roman"/>
          <w:sz w:val="28"/>
          <w:szCs w:val="28"/>
          <w:lang w:val="ru-RU"/>
        </w:rPr>
        <w:lastRenderedPageBreak/>
        <w:t>[</w:t>
      </w:r>
      <w:r>
        <w:rPr>
          <w:rFonts w:ascii="Times New Roman" w:eastAsia="Times New Roman" w:hAnsi="Times New Roman" w:cs="Times New Roman"/>
          <w:sz w:val="28"/>
          <w:szCs w:val="28"/>
          <w:lang w:val="ru-RU"/>
        </w:rPr>
        <w:t>Великовский, 2011: 106</w:t>
      </w:r>
      <w:r w:rsidRPr="00CB3E98">
        <w:rPr>
          <w:rFonts w:ascii="Times New Roman" w:eastAsia="Times New Roman" w:hAnsi="Times New Roman" w:cs="Times New Roman"/>
          <w:sz w:val="28"/>
          <w:szCs w:val="28"/>
          <w:lang w:val="ru-RU"/>
        </w:rPr>
        <w:t>].</w:t>
      </w:r>
    </w:p>
    <w:p w14:paraId="1A1C5A15" w14:textId="7E3D844B"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приведенном фрагм</w:t>
      </w:r>
      <w:r w:rsidR="001924CB">
        <w:rPr>
          <w:rFonts w:ascii="Times New Roman" w:eastAsia="Times New Roman" w:hAnsi="Times New Roman" w:cs="Times New Roman"/>
          <w:sz w:val="28"/>
          <w:szCs w:val="28"/>
        </w:rPr>
        <w:t xml:space="preserve">енте видна попытка композитора </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поставить печать</w:t>
      </w:r>
      <w:r w:rsidR="001924C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на своем произведении гармоническим чередованием ступеней, латинские обозначения которых совпадают</w:t>
      </w:r>
      <w:r w:rsidR="001924C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с фамилией композитора.</w:t>
      </w:r>
    </w:p>
    <w:p w14:paraId="4CB8A3AE" w14:textId="7947E451" w:rsidR="00433BA4" w:rsidRPr="00A4453C" w:rsidRDefault="00630A18" w:rsidP="00313B40">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Кроме вариационных расширений темы в произведениях Бернхарда можно обнаружить и вариационные повторения. Говоря об авторском стиле Бернхарда, обратим внимание на выражение, служащее меткой харак</w:t>
      </w:r>
      <w:r w:rsidR="001924CB">
        <w:rPr>
          <w:rFonts w:ascii="Times New Roman" w:eastAsia="Times New Roman" w:hAnsi="Times New Roman" w:cs="Times New Roman"/>
          <w:sz w:val="28"/>
          <w:szCs w:val="28"/>
        </w:rPr>
        <w:t xml:space="preserve">теристикой его повествования – </w:t>
      </w:r>
      <w:r w:rsidR="001924C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т</w:t>
      </w:r>
      <w:r w:rsidR="001924CB">
        <w:rPr>
          <w:rFonts w:ascii="Times New Roman" w:eastAsia="Times New Roman" w:hAnsi="Times New Roman" w:cs="Times New Roman"/>
          <w:sz w:val="28"/>
          <w:szCs w:val="28"/>
        </w:rPr>
        <w:t>ехника вариационного повторения</w:t>
      </w:r>
      <w:r w:rsidR="001924CB">
        <w:rPr>
          <w:rFonts w:ascii="Times New Roman" w:eastAsia="Times New Roman" w:hAnsi="Times New Roman" w:cs="Times New Roman"/>
          <w:sz w:val="28"/>
          <w:szCs w:val="28"/>
          <w:lang w:val="ru-RU"/>
        </w:rPr>
        <w:t>»</w:t>
      </w:r>
      <w:r w:rsidR="006A7511">
        <w:rPr>
          <w:rStyle w:val="af0"/>
          <w:rFonts w:ascii="Times New Roman" w:eastAsia="Times New Roman" w:hAnsi="Times New Roman" w:cs="Times New Roman"/>
          <w:sz w:val="28"/>
          <w:szCs w:val="28"/>
          <w:lang w:val="ru-RU"/>
        </w:rPr>
        <w:footnoteReference w:id="13"/>
      </w:r>
      <w:r w:rsidR="00313B40" w:rsidRPr="00313B40">
        <w:rPr>
          <w:rFonts w:ascii="Times New Roman" w:eastAsia="Times New Roman" w:hAnsi="Times New Roman" w:cs="Times New Roman"/>
          <w:color w:val="000000" w:themeColor="text1"/>
          <w:sz w:val="28"/>
          <w:szCs w:val="28"/>
          <w:lang w:val="ru-RU"/>
        </w:rPr>
        <w:t>.</w:t>
      </w:r>
      <w:r w:rsidR="00313B40" w:rsidRPr="00313B40">
        <w:rPr>
          <w:rFonts w:ascii="Times New Roman" w:eastAsia="Times New Roman" w:hAnsi="Times New Roman" w:cs="Times New Roman"/>
          <w:color w:val="FF0000"/>
          <w:sz w:val="28"/>
          <w:szCs w:val="28"/>
          <w:lang w:val="ru-RU"/>
        </w:rPr>
        <w:t xml:space="preserve"> </w:t>
      </w:r>
      <w:r>
        <w:rPr>
          <w:rFonts w:ascii="Times New Roman" w:eastAsia="Times New Roman" w:hAnsi="Times New Roman" w:cs="Times New Roman"/>
          <w:sz w:val="28"/>
          <w:szCs w:val="28"/>
        </w:rPr>
        <w:t>Во многих текстах автора одна и та же мысль появляется в рамках одного и того же произведе</w:t>
      </w:r>
      <w:r w:rsidR="001924CB">
        <w:rPr>
          <w:rFonts w:ascii="Times New Roman" w:eastAsia="Times New Roman" w:hAnsi="Times New Roman" w:cs="Times New Roman"/>
          <w:sz w:val="28"/>
          <w:szCs w:val="28"/>
        </w:rPr>
        <w:t xml:space="preserve">ния, каждый раз видоизменяясь. </w:t>
      </w:r>
      <w:r w:rsidR="001924C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Оглянитесь по сторонам, обойдите хоть целый свет, всюду та же злоба и подлость, предательство и лицемерие, ничего, кроме злобы и подлости, обмана и лицемерия. Выйдите на улицу, если вы вообще </w:t>
      </w:r>
      <w:r>
        <w:rPr>
          <w:rFonts w:ascii="Times New Roman" w:eastAsia="Times New Roman" w:hAnsi="Times New Roman" w:cs="Times New Roman"/>
          <w:i/>
          <w:sz w:val="28"/>
          <w:szCs w:val="28"/>
        </w:rPr>
        <w:t>рискнете</w:t>
      </w:r>
      <w:r>
        <w:rPr>
          <w:rFonts w:ascii="Times New Roman" w:eastAsia="Times New Roman" w:hAnsi="Times New Roman" w:cs="Times New Roman"/>
          <w:sz w:val="28"/>
          <w:szCs w:val="28"/>
        </w:rPr>
        <w:t xml:space="preserve"> это сделать, вы не увидите там  ничего, кроме подлости, злобы и лицемерия. Сделав лишь шаг из дома, вы сразу же столкнетесь с подлостью и </w:t>
      </w:r>
      <w:proofErr w:type="gramStart"/>
      <w:r>
        <w:rPr>
          <w:rFonts w:ascii="Times New Roman" w:eastAsia="Times New Roman" w:hAnsi="Times New Roman" w:cs="Times New Roman"/>
          <w:sz w:val="28"/>
          <w:szCs w:val="28"/>
        </w:rPr>
        <w:t>бесстыдством</w:t>
      </w:r>
      <w:proofErr w:type="gramEnd"/>
      <w:r>
        <w:rPr>
          <w:rFonts w:ascii="Times New Roman" w:eastAsia="Times New Roman" w:hAnsi="Times New Roman" w:cs="Times New Roman"/>
          <w:sz w:val="28"/>
          <w:szCs w:val="28"/>
        </w:rPr>
        <w:t>, ли</w:t>
      </w:r>
      <w:r w:rsidR="001924CB">
        <w:rPr>
          <w:rFonts w:ascii="Times New Roman" w:eastAsia="Times New Roman" w:hAnsi="Times New Roman" w:cs="Times New Roman"/>
          <w:sz w:val="28"/>
          <w:szCs w:val="28"/>
        </w:rPr>
        <w:t>цемерием и злобой, сказал Регер</w:t>
      </w:r>
      <w:r w:rsidR="001924C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[Бернхард, 1995: 142]. В данном фрагменте на синтаксическом уровне происходит </w:t>
      </w:r>
      <w:r w:rsidR="001924CB">
        <w:rPr>
          <w:rFonts w:ascii="Times New Roman" w:eastAsia="Times New Roman" w:hAnsi="Times New Roman" w:cs="Times New Roman"/>
          <w:sz w:val="28"/>
          <w:szCs w:val="28"/>
        </w:rPr>
        <w:t xml:space="preserve">варьирование четырех элементов </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злоба</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 xml:space="preserve">, </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подлость</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 xml:space="preserve">, </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предательство</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 xml:space="preserve">, </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лицемерие</w:t>
      </w:r>
      <w:r w:rsidR="001924C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Будучи изначально семантически связанными между собой, они изменяются</w:t>
      </w:r>
      <w:r w:rsidR="00313B40" w:rsidRPr="00313B40">
        <w:rPr>
          <w:rFonts w:ascii="Times New Roman" w:eastAsia="Times New Roman" w:hAnsi="Times New Roman" w:cs="Times New Roman"/>
          <w:sz w:val="28"/>
          <w:szCs w:val="28"/>
          <w:lang w:val="ru-RU"/>
        </w:rPr>
        <w:t xml:space="preserve"> </w:t>
      </w:r>
      <w:r w:rsidR="001924CB">
        <w:rPr>
          <w:rFonts w:ascii="Times New Roman" w:eastAsia="Times New Roman" w:hAnsi="Times New Roman" w:cs="Times New Roman"/>
          <w:sz w:val="28"/>
          <w:szCs w:val="28"/>
        </w:rPr>
        <w:t xml:space="preserve">по синонимическому принципу: </w:t>
      </w:r>
      <w:r w:rsidR="001924C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предател</w:t>
      </w:r>
      <w:r w:rsidR="001924CB">
        <w:rPr>
          <w:rFonts w:ascii="Times New Roman" w:eastAsia="Times New Roman" w:hAnsi="Times New Roman" w:cs="Times New Roman"/>
          <w:sz w:val="28"/>
          <w:szCs w:val="28"/>
        </w:rPr>
        <w:t>ьство</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 xml:space="preserve">  сначала заменяется </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обманом</w:t>
      </w:r>
      <w:r w:rsidR="001924C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а в последнем предложении, повторяющим три изначальных элемента, у</w:t>
      </w:r>
      <w:r w:rsidR="001924CB">
        <w:rPr>
          <w:rFonts w:ascii="Times New Roman" w:eastAsia="Times New Roman" w:hAnsi="Times New Roman" w:cs="Times New Roman"/>
          <w:sz w:val="28"/>
          <w:szCs w:val="28"/>
        </w:rPr>
        <w:t xml:space="preserve">ступает место новой переменной </w:t>
      </w:r>
      <w:r w:rsidR="001924CB">
        <w:rPr>
          <w:rFonts w:ascii="Times New Roman" w:eastAsia="Times New Roman" w:hAnsi="Times New Roman" w:cs="Times New Roman"/>
          <w:sz w:val="28"/>
          <w:szCs w:val="28"/>
          <w:lang w:val="ru-RU"/>
        </w:rPr>
        <w:t>«</w:t>
      </w:r>
      <w:proofErr w:type="gramStart"/>
      <w:r w:rsidR="001924CB">
        <w:rPr>
          <w:rFonts w:ascii="Times New Roman" w:eastAsia="Times New Roman" w:hAnsi="Times New Roman" w:cs="Times New Roman"/>
          <w:sz w:val="28"/>
          <w:szCs w:val="28"/>
        </w:rPr>
        <w:t>бесстыдство</w:t>
      </w:r>
      <w:proofErr w:type="gramEnd"/>
      <w:r w:rsidR="001924C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При этом в последне</w:t>
      </w:r>
      <w:r w:rsidR="003C1015">
        <w:rPr>
          <w:rFonts w:ascii="Times New Roman" w:eastAsia="Times New Roman" w:hAnsi="Times New Roman" w:cs="Times New Roman"/>
          <w:sz w:val="28"/>
          <w:szCs w:val="28"/>
        </w:rPr>
        <w:t>м из процитированных предложений</w:t>
      </w:r>
      <w:r>
        <w:rPr>
          <w:rFonts w:ascii="Times New Roman" w:eastAsia="Times New Roman" w:hAnsi="Times New Roman" w:cs="Times New Roman"/>
          <w:sz w:val="28"/>
          <w:szCs w:val="28"/>
        </w:rPr>
        <w:t xml:space="preserve"> происходит соединение </w:t>
      </w:r>
      <w:r w:rsidR="001924CB">
        <w:rPr>
          <w:rFonts w:ascii="Times New Roman" w:eastAsia="Times New Roman" w:hAnsi="Times New Roman" w:cs="Times New Roman"/>
          <w:sz w:val="28"/>
          <w:szCs w:val="28"/>
        </w:rPr>
        <w:t xml:space="preserve">крайних вариационных элементов </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злоба</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 xml:space="preserve"> и </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лицемерие</w:t>
      </w:r>
      <w:r w:rsidR="001924C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Надо отметить, что подобное сближение крайностей характерно для стиля Бернхарда, при этом об одном и том же его повествователя могут судить то в мажорном, то в минорном ключе. К примеру, музыка, являющаяся предметом противоречивых </w:t>
      </w:r>
      <w:r>
        <w:rPr>
          <w:rFonts w:ascii="Times New Roman" w:eastAsia="Times New Roman" w:hAnsi="Times New Roman" w:cs="Times New Roman"/>
          <w:sz w:val="28"/>
          <w:szCs w:val="28"/>
        </w:rPr>
        <w:lastRenderedPageBreak/>
        <w:t>рас</w:t>
      </w:r>
      <w:r w:rsidR="001924CB">
        <w:rPr>
          <w:rFonts w:ascii="Times New Roman" w:eastAsia="Times New Roman" w:hAnsi="Times New Roman" w:cs="Times New Roman"/>
          <w:sz w:val="28"/>
          <w:szCs w:val="28"/>
        </w:rPr>
        <w:t xml:space="preserve">суждений Регера, предстает то </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тайным пристанищем</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 xml:space="preserve">, то </w:t>
      </w:r>
      <w:r w:rsidR="001924CB">
        <w:rPr>
          <w:rFonts w:ascii="Times New Roman" w:eastAsia="Times New Roman" w:hAnsi="Times New Roman" w:cs="Times New Roman"/>
          <w:sz w:val="28"/>
          <w:szCs w:val="28"/>
          <w:lang w:val="ru-RU"/>
        </w:rPr>
        <w:t>«</w:t>
      </w:r>
      <w:r w:rsidRPr="001924CB">
        <w:rPr>
          <w:rFonts w:ascii="Times New Roman" w:eastAsia="Times New Roman" w:hAnsi="Times New Roman" w:cs="Times New Roman"/>
          <w:sz w:val="28"/>
          <w:szCs w:val="28"/>
        </w:rPr>
        <w:t>тотальной гибелью</w:t>
      </w:r>
      <w:r w:rsidR="001924CB" w:rsidRPr="001924CB">
        <w:rPr>
          <w:rFonts w:ascii="Times New Roman" w:eastAsia="Times New Roman" w:hAnsi="Times New Roman" w:cs="Times New Roman"/>
          <w:sz w:val="28"/>
          <w:szCs w:val="28"/>
          <w:lang w:val="ru-RU"/>
        </w:rPr>
        <w:t>»</w:t>
      </w:r>
      <w:r w:rsidRPr="001924C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626C320F" w14:textId="6B3EA03A"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можно заметить, что у Бернхарда варьируются элементы не только в рамках одного произведения, но, напротив, они переходят из одного те</w:t>
      </w:r>
      <w:proofErr w:type="gramStart"/>
      <w:r>
        <w:rPr>
          <w:rFonts w:ascii="Times New Roman" w:eastAsia="Times New Roman" w:hAnsi="Times New Roman" w:cs="Times New Roman"/>
          <w:sz w:val="28"/>
          <w:szCs w:val="28"/>
        </w:rPr>
        <w:t>кст в др</w:t>
      </w:r>
      <w:proofErr w:type="gramEnd"/>
      <w:r>
        <w:rPr>
          <w:rFonts w:ascii="Times New Roman" w:eastAsia="Times New Roman" w:hAnsi="Times New Roman" w:cs="Times New Roman"/>
          <w:sz w:val="28"/>
          <w:szCs w:val="28"/>
        </w:rPr>
        <w:t xml:space="preserve">угой. </w:t>
      </w:r>
      <w:proofErr w:type="gramStart"/>
      <w:r>
        <w:rPr>
          <w:rFonts w:ascii="Times New Roman" w:eastAsia="Times New Roman" w:hAnsi="Times New Roman" w:cs="Times New Roman"/>
          <w:sz w:val="28"/>
          <w:szCs w:val="28"/>
        </w:rPr>
        <w:t>В дополнение к наблюдению о вариационном характере рефлексии о музыке и</w:t>
      </w:r>
      <w:r w:rsidR="003C10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частности</w:t>
      </w:r>
      <w:r w:rsidR="003C10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 музыкантах, при</w:t>
      </w:r>
      <w:r w:rsidR="001924CB">
        <w:rPr>
          <w:rFonts w:ascii="Times New Roman" w:eastAsia="Times New Roman" w:hAnsi="Times New Roman" w:cs="Times New Roman"/>
          <w:sz w:val="28"/>
          <w:szCs w:val="28"/>
        </w:rPr>
        <w:t xml:space="preserve">ведем в пример Баха, который в </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Пропащем</w:t>
      </w:r>
      <w:r w:rsidR="001924C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sidR="00A30A27">
        <w:rPr>
          <w:rFonts w:ascii="Times New Roman" w:eastAsia="Times New Roman" w:hAnsi="Times New Roman" w:cs="Times New Roman"/>
          <w:sz w:val="28"/>
          <w:szCs w:val="28"/>
        </w:rPr>
        <w:t xml:space="preserve">явлен как создатель виртуозных </w:t>
      </w:r>
      <w:r w:rsidR="00A30A2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Гольдберг-в</w:t>
      </w:r>
      <w:r w:rsidR="00A30A27">
        <w:rPr>
          <w:rFonts w:ascii="Times New Roman" w:eastAsia="Times New Roman" w:hAnsi="Times New Roman" w:cs="Times New Roman"/>
          <w:sz w:val="28"/>
          <w:szCs w:val="28"/>
        </w:rPr>
        <w:t>ариаций</w:t>
      </w:r>
      <w:r w:rsidR="00A30A2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в то вр</w:t>
      </w:r>
      <w:r w:rsidR="00A30A27">
        <w:rPr>
          <w:rFonts w:ascii="Times New Roman" w:eastAsia="Times New Roman" w:hAnsi="Times New Roman" w:cs="Times New Roman"/>
          <w:sz w:val="28"/>
          <w:szCs w:val="28"/>
        </w:rPr>
        <w:t xml:space="preserve">емя как в представлении Регера </w:t>
      </w:r>
      <w:r w:rsidR="00A30A27">
        <w:rPr>
          <w:rFonts w:ascii="Times New Roman" w:eastAsia="Times New Roman" w:hAnsi="Times New Roman" w:cs="Times New Roman"/>
          <w:sz w:val="28"/>
          <w:szCs w:val="28"/>
          <w:lang w:val="ru-RU"/>
        </w:rPr>
        <w:t>«</w:t>
      </w:r>
      <w:r>
        <w:rPr>
          <w:rFonts w:ascii="Times New Roman" w:eastAsia="Times New Roman" w:hAnsi="Times New Roman" w:cs="Times New Roman"/>
          <w:i/>
          <w:sz w:val="28"/>
          <w:szCs w:val="28"/>
        </w:rPr>
        <w:t>толстый и потный</w:t>
      </w:r>
      <w:r w:rsidR="00A30A2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Бах смешон и нелеп</w:t>
      </w:r>
      <w:r w:rsidR="00A30A27" w:rsidRPr="00A30A27">
        <w:rPr>
          <w:rFonts w:ascii="Times New Roman" w:eastAsia="Times New Roman" w:hAnsi="Times New Roman" w:cs="Times New Roman"/>
          <w:sz w:val="28"/>
          <w:szCs w:val="28"/>
          <w:lang w:val="ru-RU"/>
        </w:rPr>
        <w:t xml:space="preserve"> [</w:t>
      </w:r>
      <w:r w:rsidR="00A30A27">
        <w:rPr>
          <w:rFonts w:ascii="Times New Roman" w:eastAsia="Times New Roman" w:hAnsi="Times New Roman" w:cs="Times New Roman"/>
          <w:sz w:val="28"/>
          <w:szCs w:val="28"/>
          <w:lang w:val="ru-RU"/>
        </w:rPr>
        <w:t>Бернхард, 1995: 87</w:t>
      </w:r>
      <w:r w:rsidR="00A30A27" w:rsidRPr="00A30A2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Произведения Бернхарда строятся на неизменно повторяющи</w:t>
      </w:r>
      <w:r w:rsidR="003C1015">
        <w:rPr>
          <w:rFonts w:ascii="Times New Roman" w:eastAsia="Times New Roman" w:hAnsi="Times New Roman" w:cs="Times New Roman"/>
          <w:sz w:val="28"/>
          <w:szCs w:val="28"/>
        </w:rPr>
        <w:t>хся образах, ситуациях, описаниях</w:t>
      </w:r>
      <w:r>
        <w:rPr>
          <w:rFonts w:ascii="Times New Roman" w:eastAsia="Times New Roman" w:hAnsi="Times New Roman" w:cs="Times New Roman"/>
          <w:sz w:val="28"/>
          <w:szCs w:val="28"/>
        </w:rPr>
        <w:t xml:space="preserve"> мест и предметов. Например, Гленн Гульд фигурирует не только в романе </w:t>
      </w:r>
      <w:r w:rsidR="00A30A27">
        <w:rPr>
          <w:rFonts w:ascii="Times New Roman" w:eastAsia="Times New Roman" w:hAnsi="Times New Roman" w:cs="Times New Roman"/>
          <w:sz w:val="28"/>
          <w:szCs w:val="28"/>
          <w:lang w:val="ru-RU"/>
        </w:rPr>
        <w:t>«</w:t>
      </w:r>
      <w:r w:rsidR="00A30A27">
        <w:rPr>
          <w:rFonts w:ascii="Times New Roman" w:eastAsia="Times New Roman" w:hAnsi="Times New Roman" w:cs="Times New Roman"/>
          <w:sz w:val="28"/>
          <w:szCs w:val="28"/>
        </w:rPr>
        <w:t>Пропащий</w:t>
      </w:r>
      <w:r w:rsidR="00A30A2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О</w:t>
      </w:r>
      <w:r w:rsidR="00A30A27">
        <w:rPr>
          <w:rFonts w:ascii="Times New Roman" w:eastAsia="Times New Roman" w:hAnsi="Times New Roman" w:cs="Times New Roman"/>
          <w:sz w:val="28"/>
          <w:szCs w:val="28"/>
        </w:rPr>
        <w:t xml:space="preserve">н упоминается Регером в романе </w:t>
      </w:r>
      <w:r w:rsidR="00A30A27">
        <w:rPr>
          <w:rFonts w:ascii="Times New Roman" w:eastAsia="Times New Roman" w:hAnsi="Times New Roman" w:cs="Times New Roman"/>
          <w:sz w:val="28"/>
          <w:szCs w:val="28"/>
          <w:lang w:val="ru-RU"/>
        </w:rPr>
        <w:t>«</w:t>
      </w:r>
      <w:r w:rsidR="00A30A27">
        <w:rPr>
          <w:rFonts w:ascii="Times New Roman" w:eastAsia="Times New Roman" w:hAnsi="Times New Roman" w:cs="Times New Roman"/>
          <w:sz w:val="28"/>
          <w:szCs w:val="28"/>
        </w:rPr>
        <w:t>Старые мастера</w:t>
      </w:r>
      <w:r w:rsidR="00A30A2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только если в первом произведении виртуозность пианиста превозносится в связи с исполнением «Гольдберг-вариаций» и «Искусства фуга», то в «Старых мастерах» Гленн Гульд упоминается как лучший исполнитель «Сонаты бури Бетховена [Бернхард, 1995: 131]. Гленн Гульд упоминается и в пьесе «Площадь героев», из которой читатель узнает о том, что канадский музыкант был любимым пианистом покойного профессора Шустера. Музыкальные предпочтения профессора Шустера дополняют его портрет, что играет значительную роль, так как сам персонаж явлен читателю только через разговоры о нем других персонажей. Йозеф </w:t>
      </w:r>
      <w:proofErr w:type="gramStart"/>
      <w:r>
        <w:rPr>
          <w:rFonts w:ascii="Times New Roman" w:eastAsia="Times New Roman" w:hAnsi="Times New Roman" w:cs="Times New Roman"/>
          <w:sz w:val="28"/>
          <w:szCs w:val="28"/>
        </w:rPr>
        <w:t>Шустер не только питает</w:t>
      </w:r>
      <w:proofErr w:type="gramEnd"/>
      <w:r>
        <w:rPr>
          <w:rFonts w:ascii="Times New Roman" w:eastAsia="Times New Roman" w:hAnsi="Times New Roman" w:cs="Times New Roman"/>
          <w:sz w:val="28"/>
          <w:szCs w:val="28"/>
        </w:rPr>
        <w:t xml:space="preserve"> любовь к классической музыке, но и </w:t>
      </w:r>
      <w:r w:rsidR="003C1015">
        <w:rPr>
          <w:rFonts w:ascii="Times New Roman" w:eastAsia="Times New Roman" w:hAnsi="Times New Roman" w:cs="Times New Roman"/>
          <w:sz w:val="28"/>
          <w:szCs w:val="28"/>
        </w:rPr>
        <w:t>высказывает</w:t>
      </w:r>
      <w:r>
        <w:rPr>
          <w:rFonts w:ascii="Times New Roman" w:eastAsia="Times New Roman" w:hAnsi="Times New Roman" w:cs="Times New Roman"/>
          <w:sz w:val="28"/>
          <w:szCs w:val="28"/>
        </w:rPr>
        <w:t xml:space="preserve"> суждения о других людях, в зависимости от их музыкальных вкусов. Профессор считает, что люди, которые не любят Гульда - это </w:t>
      </w:r>
      <w:r w:rsidR="00C10BAC">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самые жуткие люди на свете», «просто опасные люди» [Бернхард, 1999: 636]. Профессор Шустер не испытывает доверия к людям, которые не разделяют его вкусов, более того, он склонен давать им резкие характеристики вне зависимости от личностных качеств этих людей.</w:t>
      </w:r>
    </w:p>
    <w:p w14:paraId="6BC96035" w14:textId="6F27A79B"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Другим «общим местом» в произведениях писате</w:t>
      </w:r>
      <w:r w:rsidR="003C1015">
        <w:rPr>
          <w:rFonts w:ascii="Times New Roman" w:eastAsia="Times New Roman" w:hAnsi="Times New Roman" w:cs="Times New Roman"/>
          <w:sz w:val="28"/>
          <w:szCs w:val="28"/>
        </w:rPr>
        <w:t>ля является описание Зальцбурга и</w:t>
      </w:r>
      <w:r>
        <w:rPr>
          <w:rFonts w:ascii="Times New Roman" w:eastAsia="Times New Roman" w:hAnsi="Times New Roman" w:cs="Times New Roman"/>
          <w:sz w:val="28"/>
          <w:szCs w:val="28"/>
        </w:rPr>
        <w:t xml:space="preserve"> Вены, важным элементом при этом становится описание </w:t>
      </w:r>
      <w:r>
        <w:rPr>
          <w:rFonts w:ascii="Times New Roman" w:eastAsia="Times New Roman" w:hAnsi="Times New Roman" w:cs="Times New Roman"/>
          <w:sz w:val="28"/>
          <w:szCs w:val="28"/>
        </w:rPr>
        <w:lastRenderedPageBreak/>
        <w:t>австрийских гостиниц. В романе «Пропащий» повествователь, оказавшись в гостевом доме в Трайхе</w:t>
      </w:r>
      <w:r w:rsidR="003C10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 отзывается об окружающей обстановке: «</w:t>
      </w:r>
      <w:r>
        <w:rPr>
          <w:rFonts w:ascii="Times New Roman" w:eastAsia="Times New Roman" w:hAnsi="Times New Roman" w:cs="Times New Roman"/>
          <w:sz w:val="28"/>
          <w:szCs w:val="28"/>
          <w:highlight w:val="white"/>
        </w:rPr>
        <w:t>Меня всегда тошнило от австрийских гостиниц, думал я: Посуда там никогда не бывает чистой, и столовые приборы при ближайшем рассмотрении почти всегда оказываются грязными</w:t>
      </w:r>
      <w:r>
        <w:rPr>
          <w:rFonts w:ascii="Times New Roman" w:eastAsia="Times New Roman" w:hAnsi="Times New Roman" w:cs="Times New Roman"/>
          <w:sz w:val="28"/>
          <w:szCs w:val="28"/>
        </w:rPr>
        <w:t>»</w:t>
      </w:r>
      <w:r w:rsidR="00DF459A" w:rsidRPr="00DF459A">
        <w:rPr>
          <w:rFonts w:ascii="Times New Roman" w:eastAsia="Times New Roman" w:hAnsi="Times New Roman" w:cs="Times New Roman"/>
          <w:sz w:val="28"/>
          <w:szCs w:val="28"/>
          <w:lang w:val="ru-RU"/>
        </w:rPr>
        <w:t xml:space="preserve"> [</w:t>
      </w:r>
      <w:r w:rsidR="00DF459A">
        <w:rPr>
          <w:rFonts w:ascii="Times New Roman" w:eastAsia="Times New Roman" w:hAnsi="Times New Roman" w:cs="Times New Roman"/>
          <w:sz w:val="28"/>
          <w:szCs w:val="28"/>
          <w:lang w:val="ru-RU"/>
        </w:rPr>
        <w:t>Бернхард, 2010: 13</w:t>
      </w:r>
      <w:r w:rsidR="00DF459A" w:rsidRPr="00DF459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То же самое раздражение по поводу гостиниц, уборных или обслуживающего персонала можно обнаружить и в монологах Регера, и в недовольстве профессора Шустера своей экономкой, которая, по его мнению, не умела правильно складывать его рубашки. </w:t>
      </w:r>
    </w:p>
    <w:p w14:paraId="277CCDA3" w14:textId="3BB0EAE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Владение сведениями об истории толкований «Гольдберг-вариаций» также могло бы расширить понимание проблематики произведений Бернхарда. Исследовател</w:t>
      </w:r>
      <w:r w:rsidR="003C1015">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творчества писателя </w:t>
      </w:r>
      <w:r w:rsidR="003C1015">
        <w:rPr>
          <w:rFonts w:ascii="Times New Roman" w:eastAsia="Times New Roman" w:hAnsi="Times New Roman" w:cs="Times New Roman"/>
          <w:sz w:val="28"/>
          <w:szCs w:val="28"/>
        </w:rPr>
        <w:t>В. Шмидт-Денглер не упоминает</w:t>
      </w:r>
      <w:r>
        <w:rPr>
          <w:rFonts w:ascii="Times New Roman" w:eastAsia="Times New Roman" w:hAnsi="Times New Roman" w:cs="Times New Roman"/>
          <w:sz w:val="28"/>
          <w:szCs w:val="28"/>
        </w:rPr>
        <w:t xml:space="preserve"> о сознательном подражании Бернхардом композиционной струк</w:t>
      </w:r>
      <w:r w:rsidR="003C1015">
        <w:rPr>
          <w:rFonts w:ascii="Times New Roman" w:eastAsia="Times New Roman" w:hAnsi="Times New Roman" w:cs="Times New Roman"/>
          <w:sz w:val="28"/>
          <w:szCs w:val="28"/>
        </w:rPr>
        <w:t>туре, стилистике</w:t>
      </w:r>
      <w:r>
        <w:rPr>
          <w:rFonts w:ascii="Times New Roman" w:eastAsia="Times New Roman" w:hAnsi="Times New Roman" w:cs="Times New Roman"/>
          <w:sz w:val="28"/>
          <w:szCs w:val="28"/>
        </w:rPr>
        <w:t xml:space="preserve"> баховских вариациях или о том, что он придерживался какой-то определенной музыковедческ</w:t>
      </w:r>
      <w:r w:rsidR="003C1015">
        <w:rPr>
          <w:rFonts w:ascii="Times New Roman" w:eastAsia="Times New Roman" w:hAnsi="Times New Roman" w:cs="Times New Roman"/>
          <w:sz w:val="28"/>
          <w:szCs w:val="28"/>
        </w:rPr>
        <w:t>ой  интерпретации цикла, однако</w:t>
      </w:r>
      <w:r>
        <w:rPr>
          <w:rFonts w:ascii="Times New Roman" w:eastAsia="Times New Roman" w:hAnsi="Times New Roman" w:cs="Times New Roman"/>
          <w:sz w:val="28"/>
          <w:szCs w:val="28"/>
        </w:rPr>
        <w:t xml:space="preserve"> некоторые интерпретационные модели расширяют понимание о том, почему именно </w:t>
      </w:r>
      <w:r w:rsidR="003C1015">
        <w:rPr>
          <w:rFonts w:ascii="Times New Roman" w:eastAsia="Times New Roman" w:hAnsi="Times New Roman" w:cs="Times New Roman"/>
          <w:sz w:val="28"/>
          <w:szCs w:val="28"/>
        </w:rPr>
        <w:t>Бах</w:t>
      </w:r>
      <w:r>
        <w:rPr>
          <w:rFonts w:ascii="Times New Roman" w:eastAsia="Times New Roman" w:hAnsi="Times New Roman" w:cs="Times New Roman"/>
          <w:sz w:val="28"/>
          <w:szCs w:val="28"/>
        </w:rPr>
        <w:t xml:space="preserve"> привлекает внимание Бернхарда. </w:t>
      </w:r>
    </w:p>
    <w:p w14:paraId="79E9ADC5" w14:textId="602CC04E"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концепции М. Юдиной, музыка «Гольдберг-вариаций» пронизана религиозной тематикой. </w:t>
      </w:r>
      <w:r w:rsidR="002F0BF4">
        <w:rPr>
          <w:rFonts w:ascii="Times New Roman" w:eastAsia="Times New Roman" w:hAnsi="Times New Roman" w:cs="Times New Roman"/>
          <w:sz w:val="28"/>
          <w:szCs w:val="28"/>
          <w:lang w:val="ru-RU"/>
        </w:rPr>
        <w:t>Определенные вариации ассоциируются у нее с образами из Псалмов Давида, Евангелия и православных молитв. В м</w:t>
      </w:r>
      <w:r w:rsidR="002F0BF4">
        <w:rPr>
          <w:rFonts w:ascii="Times New Roman" w:eastAsia="Times New Roman" w:hAnsi="Times New Roman" w:cs="Times New Roman"/>
          <w:sz w:val="28"/>
          <w:szCs w:val="28"/>
        </w:rPr>
        <w:t>узык</w:t>
      </w:r>
      <w:r w:rsidR="002F0BF4">
        <w:rPr>
          <w:rFonts w:ascii="Times New Roman" w:eastAsia="Times New Roman" w:hAnsi="Times New Roman" w:cs="Times New Roman"/>
          <w:sz w:val="28"/>
          <w:szCs w:val="28"/>
          <w:lang w:val="ru-RU"/>
        </w:rPr>
        <w:t>е</w:t>
      </w:r>
      <w:r>
        <w:rPr>
          <w:rFonts w:ascii="Times New Roman" w:eastAsia="Times New Roman" w:hAnsi="Times New Roman" w:cs="Times New Roman"/>
          <w:sz w:val="28"/>
          <w:szCs w:val="28"/>
        </w:rPr>
        <w:t xml:space="preserve"> начальной Арии</w:t>
      </w:r>
      <w:r>
        <w:rPr>
          <w:rFonts w:ascii="Times New Roman" w:eastAsia="Times New Roman" w:hAnsi="Times New Roman" w:cs="Times New Roman"/>
          <w:sz w:val="28"/>
          <w:szCs w:val="28"/>
          <w:vertAlign w:val="superscript"/>
        </w:rPr>
        <w:footnoteReference w:id="14"/>
      </w:r>
      <w:r>
        <w:rPr>
          <w:rFonts w:ascii="Times New Roman" w:eastAsia="Times New Roman" w:hAnsi="Times New Roman" w:cs="Times New Roman"/>
          <w:sz w:val="28"/>
          <w:szCs w:val="28"/>
        </w:rPr>
        <w:t xml:space="preserve"> </w:t>
      </w:r>
      <w:r w:rsidR="002F0BF4">
        <w:rPr>
          <w:rFonts w:ascii="Times New Roman" w:eastAsia="Times New Roman" w:hAnsi="Times New Roman" w:cs="Times New Roman"/>
          <w:sz w:val="28"/>
          <w:szCs w:val="28"/>
          <w:lang w:val="ru-RU"/>
        </w:rPr>
        <w:t xml:space="preserve">Юдина видит отсылку к </w:t>
      </w:r>
      <w:r w:rsidR="002F0BF4">
        <w:rPr>
          <w:rFonts w:ascii="Times New Roman" w:eastAsia="Times New Roman" w:hAnsi="Times New Roman" w:cs="Times New Roman"/>
          <w:sz w:val="28"/>
          <w:szCs w:val="28"/>
        </w:rPr>
        <w:t>Псалм</w:t>
      </w:r>
      <w:r w:rsidR="002F0BF4">
        <w:rPr>
          <w:rFonts w:ascii="Times New Roman" w:eastAsia="Times New Roman" w:hAnsi="Times New Roman" w:cs="Times New Roman"/>
          <w:sz w:val="28"/>
          <w:szCs w:val="28"/>
          <w:lang w:val="ru-RU"/>
        </w:rPr>
        <w:t>у</w:t>
      </w:r>
      <w:r>
        <w:rPr>
          <w:rFonts w:ascii="Times New Roman" w:eastAsia="Times New Roman" w:hAnsi="Times New Roman" w:cs="Times New Roman"/>
          <w:sz w:val="28"/>
          <w:szCs w:val="28"/>
        </w:rPr>
        <w:t xml:space="preserve"> 83 (согласно нумерации Септуагинты), </w:t>
      </w:r>
      <w:r w:rsidR="002F0BF4">
        <w:rPr>
          <w:rFonts w:ascii="Times New Roman" w:eastAsia="Times New Roman" w:hAnsi="Times New Roman" w:cs="Times New Roman"/>
          <w:sz w:val="28"/>
          <w:szCs w:val="28"/>
          <w:lang w:val="ru-RU"/>
        </w:rPr>
        <w:t xml:space="preserve">который </w:t>
      </w:r>
      <w:r w:rsidR="002F0BF4">
        <w:rPr>
          <w:rFonts w:ascii="Times New Roman" w:eastAsia="Times New Roman" w:hAnsi="Times New Roman" w:cs="Times New Roman"/>
          <w:sz w:val="28"/>
          <w:szCs w:val="28"/>
        </w:rPr>
        <w:t>проникнут</w:t>
      </w:r>
      <w:r>
        <w:rPr>
          <w:rFonts w:ascii="Times New Roman" w:eastAsia="Times New Roman" w:hAnsi="Times New Roman" w:cs="Times New Roman"/>
          <w:sz w:val="28"/>
          <w:szCs w:val="28"/>
        </w:rPr>
        <w:t xml:space="preserve"> благодарностью Всевыш</w:t>
      </w:r>
      <w:r w:rsidR="00493204">
        <w:rPr>
          <w:rFonts w:ascii="Times New Roman" w:eastAsia="Times New Roman" w:hAnsi="Times New Roman" w:cs="Times New Roman"/>
          <w:sz w:val="28"/>
          <w:szCs w:val="28"/>
        </w:rPr>
        <w:t>нему: «Коль возлюбленна селения</w:t>
      </w:r>
      <w:proofErr w:type="gramStart"/>
      <w:r w:rsidR="0049320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 xml:space="preserve">воя, Господи сил! Желает и скончавается душа моя во дворы Господни, сердце мое и плоть моя возрадовастася о </w:t>
      </w:r>
      <w:r w:rsidR="00DF459A">
        <w:rPr>
          <w:rFonts w:ascii="Times New Roman" w:eastAsia="Times New Roman" w:hAnsi="Times New Roman" w:cs="Times New Roman"/>
          <w:sz w:val="28"/>
          <w:szCs w:val="28"/>
        </w:rPr>
        <w:t>Боге живе &lt;…&gt;»</w:t>
      </w:r>
      <w:r w:rsidR="00DF459A" w:rsidRPr="00DF459A">
        <w:rPr>
          <w:rFonts w:ascii="Times New Roman" w:eastAsia="Times New Roman" w:hAnsi="Times New Roman" w:cs="Times New Roman"/>
          <w:sz w:val="28"/>
          <w:szCs w:val="28"/>
          <w:lang w:val="ru-RU"/>
        </w:rPr>
        <w:t xml:space="preserve"> </w:t>
      </w:r>
      <w:r w:rsidR="00DF459A" w:rsidRPr="00217A23">
        <w:rPr>
          <w:rFonts w:ascii="Times New Roman" w:eastAsia="Times New Roman" w:hAnsi="Times New Roman" w:cs="Times New Roman"/>
          <w:sz w:val="28"/>
          <w:szCs w:val="28"/>
          <w:lang w:val="ru-RU"/>
        </w:rPr>
        <w:t>[</w:t>
      </w:r>
      <w:r w:rsidR="00AC25A3">
        <w:rPr>
          <w:rFonts w:ascii="Times New Roman" w:eastAsia="Times New Roman" w:hAnsi="Times New Roman" w:cs="Times New Roman"/>
          <w:sz w:val="28"/>
          <w:szCs w:val="28"/>
          <w:lang w:val="ru-RU"/>
        </w:rPr>
        <w:t>Великовский, 2011: 108</w:t>
      </w:r>
      <w:r w:rsidR="003C1015" w:rsidRPr="00AC25A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Особый интерес представляет ее интерпретация трех минорных вариацих, которые ассоциируются со страданиями Иисуса Христа: вариация 15 — это «Крестный путь» (в</w:t>
      </w:r>
      <w:r w:rsidR="008C5E7B">
        <w:rPr>
          <w:rFonts w:ascii="Times New Roman" w:eastAsia="Times New Roman" w:hAnsi="Times New Roman" w:cs="Times New Roman"/>
          <w:sz w:val="28"/>
          <w:szCs w:val="28"/>
        </w:rPr>
        <w:t xml:space="preserve"> </w:t>
      </w:r>
      <w:r w:rsidR="008C5E7B">
        <w:rPr>
          <w:rFonts w:ascii="Times New Roman" w:eastAsia="Times New Roman" w:hAnsi="Times New Roman" w:cs="Times New Roman"/>
          <w:sz w:val="28"/>
          <w:szCs w:val="28"/>
        </w:rPr>
        <w:lastRenderedPageBreak/>
        <w:t>секундовых интонациях пианистк</w:t>
      </w:r>
      <w:r w:rsidR="008C5E7B">
        <w:rPr>
          <w:rFonts w:ascii="Times New Roman" w:eastAsia="Times New Roman" w:hAnsi="Times New Roman" w:cs="Times New Roman"/>
          <w:sz w:val="28"/>
          <w:szCs w:val="28"/>
          <w:lang w:val="ru-RU"/>
        </w:rPr>
        <w:t>е</w:t>
      </w:r>
      <w:r w:rsidR="008C5E7B">
        <w:rPr>
          <w:rFonts w:ascii="Times New Roman" w:eastAsia="Times New Roman" w:hAnsi="Times New Roman" w:cs="Times New Roman"/>
          <w:sz w:val="28"/>
          <w:szCs w:val="28"/>
        </w:rPr>
        <w:t xml:space="preserve"> слыш</w:t>
      </w:r>
      <w:r w:rsidR="008C5E7B">
        <w:rPr>
          <w:rFonts w:ascii="Times New Roman" w:eastAsia="Times New Roman" w:hAnsi="Times New Roman" w:cs="Times New Roman"/>
          <w:sz w:val="28"/>
          <w:szCs w:val="28"/>
          <w:lang w:val="ru-RU"/>
        </w:rPr>
        <w:t>атся</w:t>
      </w:r>
      <w:r w:rsidR="008C5E7B">
        <w:rPr>
          <w:rFonts w:ascii="Times New Roman" w:eastAsia="Times New Roman" w:hAnsi="Times New Roman" w:cs="Times New Roman"/>
          <w:sz w:val="28"/>
          <w:szCs w:val="28"/>
        </w:rPr>
        <w:t xml:space="preserve"> шаги </w:t>
      </w:r>
      <w:r w:rsidR="008C5E7B">
        <w:rPr>
          <w:rFonts w:ascii="Times New Roman" w:eastAsia="Times New Roman" w:hAnsi="Times New Roman" w:cs="Times New Roman"/>
          <w:sz w:val="28"/>
          <w:szCs w:val="28"/>
          <w:lang w:val="ru-RU"/>
        </w:rPr>
        <w:t>Спасителя</w:t>
      </w:r>
      <w:r>
        <w:rPr>
          <w:rFonts w:ascii="Times New Roman" w:eastAsia="Times New Roman" w:hAnsi="Times New Roman" w:cs="Times New Roman"/>
          <w:sz w:val="28"/>
          <w:szCs w:val="28"/>
        </w:rPr>
        <w:t xml:space="preserve">), вариация 21 (канон в септиму — предельно </w:t>
      </w:r>
      <w:r w:rsidR="008C5E7B">
        <w:rPr>
          <w:rFonts w:ascii="Times New Roman" w:eastAsia="Times New Roman" w:hAnsi="Times New Roman" w:cs="Times New Roman"/>
          <w:sz w:val="28"/>
          <w:szCs w:val="28"/>
          <w:lang w:val="ru-RU"/>
        </w:rPr>
        <w:t xml:space="preserve">выразительный </w:t>
      </w:r>
      <w:r>
        <w:rPr>
          <w:rFonts w:ascii="Times New Roman" w:eastAsia="Times New Roman" w:hAnsi="Times New Roman" w:cs="Times New Roman"/>
          <w:sz w:val="28"/>
          <w:szCs w:val="28"/>
        </w:rPr>
        <w:t>интервал) — молитва о спасении, вариация 25 — «Голгофа». Последняя из перечисленных минорных вариаций является для Юдиной религиозно-философской кульминацией всего цикла. Образ Голгофы видится вполне уместной ме</w:t>
      </w:r>
      <w:r w:rsidR="003C1015">
        <w:rPr>
          <w:rFonts w:ascii="Times New Roman" w:eastAsia="Times New Roman" w:hAnsi="Times New Roman" w:cs="Times New Roman"/>
          <w:sz w:val="28"/>
          <w:szCs w:val="28"/>
        </w:rPr>
        <w:t>тафорой страданий бернхардовских</w:t>
      </w:r>
      <w:r>
        <w:rPr>
          <w:rFonts w:ascii="Times New Roman" w:eastAsia="Times New Roman" w:hAnsi="Times New Roman" w:cs="Times New Roman"/>
          <w:sz w:val="28"/>
          <w:szCs w:val="28"/>
        </w:rPr>
        <w:t xml:space="preserve"> музыкантов, для которых постижение музыки и виртуозность становятся причиной их профессиональной гибели и служат не средством духовного возвышения, а  личностного </w:t>
      </w:r>
      <w:proofErr w:type="gramStart"/>
      <w:r>
        <w:rPr>
          <w:rFonts w:ascii="Times New Roman" w:eastAsia="Times New Roman" w:hAnsi="Times New Roman" w:cs="Times New Roman"/>
          <w:sz w:val="28"/>
          <w:szCs w:val="28"/>
        </w:rPr>
        <w:t>изничтожения</w:t>
      </w:r>
      <w:proofErr w:type="gramEnd"/>
      <w:r>
        <w:rPr>
          <w:rFonts w:ascii="Times New Roman" w:eastAsia="Times New Roman" w:hAnsi="Times New Roman" w:cs="Times New Roman"/>
          <w:sz w:val="28"/>
          <w:szCs w:val="28"/>
        </w:rPr>
        <w:t>. Музыка приносит страдания и близким музыкантов, делая их жертвами непрестанных монологов о музыке.</w:t>
      </w:r>
    </w:p>
    <w:p w14:paraId="14BC4A51" w14:textId="2FDA634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делает ситуацию мучений б</w:t>
      </w:r>
      <w:r w:rsidR="001924CB">
        <w:rPr>
          <w:rFonts w:ascii="Times New Roman" w:eastAsia="Times New Roman" w:hAnsi="Times New Roman" w:cs="Times New Roman"/>
          <w:sz w:val="28"/>
          <w:szCs w:val="28"/>
        </w:rPr>
        <w:t xml:space="preserve">ернхардовских пианистов романа </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Пропащего</w:t>
      </w:r>
      <w:r w:rsidR="001924C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r w:rsidR="001924CB">
        <w:rPr>
          <w:rFonts w:ascii="Times New Roman" w:eastAsia="Times New Roman" w:hAnsi="Times New Roman" w:cs="Times New Roman"/>
          <w:sz w:val="28"/>
          <w:szCs w:val="28"/>
        </w:rPr>
        <w:t xml:space="preserve"> стремящихся идеально овладеть </w:t>
      </w:r>
      <w:r w:rsidR="001924C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Гольдберг-вари</w:t>
      </w:r>
      <w:r w:rsidR="001924CB">
        <w:rPr>
          <w:rFonts w:ascii="Times New Roman" w:eastAsia="Times New Roman" w:hAnsi="Times New Roman" w:cs="Times New Roman"/>
          <w:sz w:val="28"/>
          <w:szCs w:val="28"/>
        </w:rPr>
        <w:t>ациями</w:t>
      </w:r>
      <w:r w:rsidR="001924CB">
        <w:rPr>
          <w:rFonts w:ascii="Times New Roman" w:eastAsia="Times New Roman" w:hAnsi="Times New Roman" w:cs="Times New Roman"/>
          <w:sz w:val="28"/>
          <w:szCs w:val="28"/>
          <w:lang w:val="ru-RU"/>
        </w:rPr>
        <w:t>»</w:t>
      </w:r>
      <w:r w:rsidR="003C1015">
        <w:rPr>
          <w:rFonts w:ascii="Times New Roman" w:eastAsia="Times New Roman" w:hAnsi="Times New Roman" w:cs="Times New Roman"/>
          <w:sz w:val="28"/>
          <w:szCs w:val="28"/>
        </w:rPr>
        <w:t>, несколько гротескной, так это</w:t>
      </w:r>
      <w:r>
        <w:rPr>
          <w:rFonts w:ascii="Times New Roman" w:eastAsia="Times New Roman" w:hAnsi="Times New Roman" w:cs="Times New Roman"/>
          <w:sz w:val="28"/>
          <w:szCs w:val="28"/>
        </w:rPr>
        <w:t xml:space="preserve"> отсутствие необходимости исполнять не</w:t>
      </w:r>
      <w:r w:rsidR="001924CB">
        <w:rPr>
          <w:rFonts w:ascii="Times New Roman" w:eastAsia="Times New Roman" w:hAnsi="Times New Roman" w:cs="Times New Roman"/>
          <w:sz w:val="28"/>
          <w:szCs w:val="28"/>
        </w:rPr>
        <w:t xml:space="preserve">которые вариации, становящиеся </w:t>
      </w:r>
      <w:r w:rsidR="001924CB">
        <w:rPr>
          <w:rFonts w:ascii="Times New Roman" w:eastAsia="Times New Roman" w:hAnsi="Times New Roman" w:cs="Times New Roman"/>
          <w:sz w:val="28"/>
          <w:szCs w:val="28"/>
          <w:lang w:val="ru-RU"/>
        </w:rPr>
        <w:t>«</w:t>
      </w:r>
      <w:r w:rsidR="001924CB">
        <w:rPr>
          <w:rFonts w:ascii="Times New Roman" w:eastAsia="Times New Roman" w:hAnsi="Times New Roman" w:cs="Times New Roman"/>
          <w:sz w:val="28"/>
          <w:szCs w:val="28"/>
        </w:rPr>
        <w:t>камнем преткновения</w:t>
      </w:r>
      <w:r w:rsidR="001924CB">
        <w:rPr>
          <w:rFonts w:ascii="Times New Roman" w:eastAsia="Times New Roman" w:hAnsi="Times New Roman" w:cs="Times New Roman"/>
          <w:sz w:val="28"/>
          <w:szCs w:val="28"/>
          <w:lang w:val="ru-RU"/>
        </w:rPr>
        <w:t>»</w:t>
      </w:r>
      <w:r w:rsidR="0049320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в быстром темпе. Так, Х. Кори, который рассматривает вариационный цикл как сборник упражнений для клавира, пишет о том, что многие пианисты не берутся за исполнение цикла, так как не могут сыграть отдельные вариации, например, вариацию 26 в том же темпе, в котором ее исполняет Гульд. На самом деле, она представляет собой орнаментированную триольными шестнадцатами сарабанду, которая не подразумевает </w:t>
      </w:r>
      <w:proofErr w:type="gramStart"/>
      <w:r>
        <w:rPr>
          <w:rFonts w:ascii="Times New Roman" w:eastAsia="Times New Roman" w:hAnsi="Times New Roman" w:cs="Times New Roman"/>
          <w:sz w:val="28"/>
          <w:szCs w:val="28"/>
        </w:rPr>
        <w:t>бешенного</w:t>
      </w:r>
      <w:proofErr w:type="gramEnd"/>
      <w:r>
        <w:rPr>
          <w:rFonts w:ascii="Times New Roman" w:eastAsia="Times New Roman" w:hAnsi="Times New Roman" w:cs="Times New Roman"/>
          <w:sz w:val="28"/>
          <w:szCs w:val="28"/>
        </w:rPr>
        <w:t xml:space="preserve"> темпа. Кроме того, на практике допускается, что пианист может упростить некоторые моменты пересечения рук при исполнении ряда виртуозных вариаций, проведя голос другой рукой</w:t>
      </w:r>
      <w:r w:rsidR="00DB24ED">
        <w:rPr>
          <w:rFonts w:ascii="Times New Roman" w:eastAsia="Times New Roman" w:hAnsi="Times New Roman" w:cs="Times New Roman"/>
          <w:sz w:val="28"/>
          <w:szCs w:val="28"/>
          <w:lang w:val="ru-RU"/>
        </w:rPr>
        <w:t xml:space="preserve"> </w:t>
      </w:r>
      <w:r w:rsidR="00DB24ED" w:rsidRPr="00DB24ED">
        <w:rPr>
          <w:rFonts w:ascii="Times New Roman" w:eastAsia="Times New Roman" w:hAnsi="Times New Roman" w:cs="Times New Roman"/>
          <w:sz w:val="28"/>
          <w:szCs w:val="28"/>
          <w:lang w:val="ru-RU"/>
        </w:rPr>
        <w:t>[</w:t>
      </w:r>
      <w:r w:rsidR="00DB24ED">
        <w:rPr>
          <w:rFonts w:ascii="Times New Roman" w:eastAsia="Times New Roman" w:hAnsi="Times New Roman" w:cs="Times New Roman"/>
          <w:sz w:val="28"/>
          <w:szCs w:val="28"/>
          <w:lang w:val="en-US"/>
        </w:rPr>
        <w:t>Cory</w:t>
      </w:r>
      <w:r w:rsidR="00DB24ED">
        <w:rPr>
          <w:rFonts w:ascii="Times New Roman" w:eastAsia="Times New Roman" w:hAnsi="Times New Roman" w:cs="Times New Roman"/>
          <w:sz w:val="28"/>
          <w:szCs w:val="28"/>
          <w:lang w:val="ru-RU"/>
        </w:rPr>
        <w:t>,</w:t>
      </w:r>
      <w:r w:rsidR="00DB24ED">
        <w:rPr>
          <w:rFonts w:ascii="Times New Roman" w:eastAsia="Times New Roman" w:hAnsi="Times New Roman" w:cs="Times New Roman"/>
          <w:sz w:val="28"/>
          <w:szCs w:val="28"/>
          <w:lang w:val="en-US"/>
        </w:rPr>
        <w:t> </w:t>
      </w:r>
      <w:r w:rsidR="00DB24ED">
        <w:rPr>
          <w:rFonts w:ascii="Times New Roman" w:eastAsia="Times New Roman" w:hAnsi="Times New Roman" w:cs="Times New Roman"/>
          <w:sz w:val="28"/>
          <w:szCs w:val="28"/>
          <w:lang w:val="ru-RU"/>
        </w:rPr>
        <w:t>2005:</w:t>
      </w:r>
      <w:r w:rsidR="00DB24ED">
        <w:rPr>
          <w:rFonts w:ascii="Times New Roman" w:eastAsia="Times New Roman" w:hAnsi="Times New Roman" w:cs="Times New Roman"/>
          <w:sz w:val="28"/>
          <w:szCs w:val="28"/>
          <w:lang w:val="en-US"/>
        </w:rPr>
        <w:t> </w:t>
      </w:r>
      <w:r w:rsidR="00DB24ED">
        <w:rPr>
          <w:rFonts w:ascii="Times New Roman" w:eastAsia="Times New Roman" w:hAnsi="Times New Roman" w:cs="Times New Roman"/>
          <w:sz w:val="28"/>
          <w:szCs w:val="28"/>
          <w:lang w:val="ru-RU"/>
        </w:rPr>
        <w:t xml:space="preserve"> 35</w:t>
      </w:r>
      <w:r w:rsidR="00DB24ED">
        <w:rPr>
          <w:rFonts w:ascii="Times New Roman" w:eastAsia="Times New Roman" w:hAnsi="Times New Roman" w:cs="Times New Roman"/>
          <w:sz w:val="28"/>
          <w:szCs w:val="28"/>
          <w:lang w:val="ru-RU"/>
        </w:rPr>
        <w:noBreakHyphen/>
      </w:r>
      <w:r w:rsidR="00DB24ED" w:rsidRPr="00DB24ED">
        <w:rPr>
          <w:rFonts w:ascii="Times New Roman" w:eastAsia="Times New Roman" w:hAnsi="Times New Roman" w:cs="Times New Roman"/>
          <w:sz w:val="28"/>
          <w:szCs w:val="28"/>
          <w:lang w:val="ru-RU"/>
        </w:rPr>
        <w:t>39]</w:t>
      </w:r>
      <w:r>
        <w:rPr>
          <w:rFonts w:ascii="Times New Roman" w:eastAsia="Times New Roman" w:hAnsi="Times New Roman" w:cs="Times New Roman"/>
          <w:sz w:val="28"/>
          <w:szCs w:val="28"/>
        </w:rPr>
        <w:t xml:space="preserve">.   </w:t>
      </w:r>
    </w:p>
    <w:p w14:paraId="75702135" w14:textId="0F638B2F" w:rsidR="003C1015" w:rsidRDefault="00630A18" w:rsidP="007A7046">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Канадский пианист Гленн Гульд такж</w:t>
      </w:r>
      <w:r w:rsidR="008C5E7B">
        <w:rPr>
          <w:rFonts w:ascii="Times New Roman" w:eastAsia="Times New Roman" w:hAnsi="Times New Roman" w:cs="Times New Roman"/>
          <w:sz w:val="28"/>
          <w:szCs w:val="28"/>
        </w:rPr>
        <w:t xml:space="preserve">е предложил свою интерпретацию </w:t>
      </w:r>
      <w:r w:rsidR="008C5E7B">
        <w:rPr>
          <w:rFonts w:ascii="Times New Roman" w:eastAsia="Times New Roman" w:hAnsi="Times New Roman" w:cs="Times New Roman"/>
          <w:sz w:val="28"/>
          <w:szCs w:val="28"/>
          <w:lang w:val="ru-RU"/>
        </w:rPr>
        <w:t>«</w:t>
      </w:r>
      <w:r w:rsidR="008C5E7B">
        <w:rPr>
          <w:rFonts w:ascii="Times New Roman" w:eastAsia="Times New Roman" w:hAnsi="Times New Roman" w:cs="Times New Roman"/>
          <w:sz w:val="28"/>
          <w:szCs w:val="28"/>
        </w:rPr>
        <w:t>Гольдберг-вариаций</w:t>
      </w:r>
      <w:r w:rsidR="008C5E7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sidR="008C5E7B">
        <w:rPr>
          <w:rFonts w:ascii="Times New Roman" w:eastAsia="Times New Roman" w:hAnsi="Times New Roman" w:cs="Times New Roman"/>
          <w:sz w:val="28"/>
          <w:szCs w:val="28"/>
        </w:rPr>
        <w:t xml:space="preserve">(1956). Именно он впервые </w:t>
      </w:r>
      <w:r w:rsidR="008C5E7B">
        <w:rPr>
          <w:rFonts w:ascii="Times New Roman" w:eastAsia="Times New Roman" w:hAnsi="Times New Roman" w:cs="Times New Roman"/>
          <w:sz w:val="28"/>
          <w:szCs w:val="28"/>
          <w:lang w:val="ru-RU"/>
        </w:rPr>
        <w:t>высказал идею,</w:t>
      </w:r>
      <w:r w:rsidR="008C5E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что единство ц</w:t>
      </w:r>
      <w:r w:rsidR="008C5E7B">
        <w:rPr>
          <w:rFonts w:ascii="Times New Roman" w:eastAsia="Times New Roman" w:hAnsi="Times New Roman" w:cs="Times New Roman"/>
          <w:sz w:val="28"/>
          <w:szCs w:val="28"/>
        </w:rPr>
        <w:t>икла достигается</w:t>
      </w:r>
      <w:r>
        <w:rPr>
          <w:rFonts w:ascii="Times New Roman" w:eastAsia="Times New Roman" w:hAnsi="Times New Roman" w:cs="Times New Roman"/>
          <w:sz w:val="28"/>
          <w:szCs w:val="28"/>
        </w:rPr>
        <w:t xml:space="preserve"> не классико-ро</w:t>
      </w:r>
      <w:r w:rsidR="008C5E7B">
        <w:rPr>
          <w:rFonts w:ascii="Times New Roman" w:eastAsia="Times New Roman" w:hAnsi="Times New Roman" w:cs="Times New Roman"/>
          <w:sz w:val="28"/>
          <w:szCs w:val="28"/>
        </w:rPr>
        <w:t xml:space="preserve">мантическими </w:t>
      </w:r>
      <w:r w:rsidR="008C5E7B">
        <w:rPr>
          <w:rFonts w:ascii="Times New Roman" w:eastAsia="Times New Roman" w:hAnsi="Times New Roman" w:cs="Times New Roman"/>
          <w:sz w:val="28"/>
          <w:szCs w:val="28"/>
          <w:lang w:val="ru-RU"/>
        </w:rPr>
        <w:t>и</w:t>
      </w:r>
      <w:r w:rsidR="008C5E7B">
        <w:rPr>
          <w:rFonts w:ascii="Times New Roman" w:eastAsia="Times New Roman" w:hAnsi="Times New Roman" w:cs="Times New Roman"/>
          <w:sz w:val="28"/>
          <w:szCs w:val="28"/>
        </w:rPr>
        <w:t xml:space="preserve"> не барочными</w:t>
      </w:r>
      <w:r w:rsidR="008C5E7B">
        <w:rPr>
          <w:rFonts w:ascii="Times New Roman" w:eastAsia="Times New Roman" w:hAnsi="Times New Roman" w:cs="Times New Roman"/>
          <w:sz w:val="28"/>
          <w:szCs w:val="28"/>
          <w:lang w:val="ru-RU"/>
        </w:rPr>
        <w:t xml:space="preserve"> средствами</w:t>
      </w:r>
      <w:r>
        <w:rPr>
          <w:rFonts w:ascii="Times New Roman" w:eastAsia="Times New Roman" w:hAnsi="Times New Roman" w:cs="Times New Roman"/>
          <w:sz w:val="28"/>
          <w:szCs w:val="28"/>
        </w:rPr>
        <w:t xml:space="preserve"> — здесь есть </w:t>
      </w:r>
      <w:r w:rsidR="00493204">
        <w:rPr>
          <w:rFonts w:ascii="Times New Roman" w:eastAsia="Times New Roman" w:hAnsi="Times New Roman" w:cs="Times New Roman"/>
          <w:sz w:val="28"/>
          <w:szCs w:val="28"/>
        </w:rPr>
        <w:t>«свой собственный закон» [Гульд</w:t>
      </w:r>
      <w:r w:rsidR="00493204">
        <w:rPr>
          <w:rFonts w:ascii="Times New Roman" w:eastAsia="Times New Roman" w:hAnsi="Times New Roman" w:cs="Times New Roman"/>
          <w:sz w:val="28"/>
          <w:szCs w:val="28"/>
          <w:lang w:val="ru-RU"/>
        </w:rPr>
        <w:t>; цит. по Великовский, 2011</w:t>
      </w:r>
      <w:r>
        <w:rPr>
          <w:rFonts w:ascii="Times New Roman" w:eastAsia="Times New Roman" w:hAnsi="Times New Roman" w:cs="Times New Roman"/>
          <w:sz w:val="28"/>
          <w:szCs w:val="28"/>
        </w:rPr>
        <w:t xml:space="preserve">]. </w:t>
      </w:r>
      <w:r w:rsidR="008C5E7B">
        <w:rPr>
          <w:rFonts w:ascii="Times New Roman" w:eastAsia="Times New Roman" w:hAnsi="Times New Roman" w:cs="Times New Roman"/>
          <w:sz w:val="28"/>
          <w:szCs w:val="28"/>
          <w:lang w:val="ru-RU"/>
        </w:rPr>
        <w:t xml:space="preserve">Согласно мнению </w:t>
      </w:r>
      <w:r>
        <w:rPr>
          <w:rFonts w:ascii="Times New Roman" w:eastAsia="Times New Roman" w:hAnsi="Times New Roman" w:cs="Times New Roman"/>
          <w:sz w:val="28"/>
          <w:szCs w:val="28"/>
        </w:rPr>
        <w:t xml:space="preserve">пианиста, «фундаментальную “вариационную идею” цикла следует искать не в конструктивной упорядоченности, но в общности чувств». «Эта музыка не имеет ни начала, ни конца, — подытоживает Гульд, — в ней </w:t>
      </w:r>
      <w:r>
        <w:rPr>
          <w:rFonts w:ascii="Times New Roman" w:eastAsia="Times New Roman" w:hAnsi="Times New Roman" w:cs="Times New Roman"/>
          <w:sz w:val="28"/>
          <w:szCs w:val="28"/>
        </w:rPr>
        <w:lastRenderedPageBreak/>
        <w:t>нет ни настоящей кульминации, ни настоящего р</w:t>
      </w:r>
      <w:r w:rsidR="008C5E7B">
        <w:rPr>
          <w:rFonts w:ascii="Times New Roman" w:eastAsia="Times New Roman" w:hAnsi="Times New Roman" w:cs="Times New Roman"/>
          <w:sz w:val="28"/>
          <w:szCs w:val="28"/>
        </w:rPr>
        <w:t>азрешения» [Великовский,</w:t>
      </w:r>
      <w:r w:rsidR="008C5E7B">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2011:</w:t>
      </w:r>
      <w:r w:rsidR="008C5E7B">
        <w:rPr>
          <w:rFonts w:ascii="Times New Roman" w:eastAsia="Times New Roman" w:hAnsi="Times New Roman" w:cs="Times New Roman"/>
          <w:sz w:val="28"/>
          <w:szCs w:val="28"/>
          <w:lang w:val="ru-RU"/>
        </w:rPr>
        <w:t> </w:t>
      </w:r>
      <w:r w:rsidR="00F77D23">
        <w:rPr>
          <w:rFonts w:ascii="Times New Roman" w:eastAsia="Times New Roman" w:hAnsi="Times New Roman" w:cs="Times New Roman"/>
          <w:sz w:val="28"/>
          <w:szCs w:val="28"/>
          <w:lang w:val="ru-RU"/>
        </w:rPr>
        <w:t>111</w:t>
      </w:r>
      <w:r>
        <w:rPr>
          <w:rFonts w:ascii="Times New Roman" w:eastAsia="Times New Roman" w:hAnsi="Times New Roman" w:cs="Times New Roman"/>
          <w:sz w:val="28"/>
          <w:szCs w:val="28"/>
        </w:rPr>
        <w:t>]. Трактовка Гульда обн</w:t>
      </w:r>
      <w:r w:rsidR="007A7046">
        <w:rPr>
          <w:rFonts w:ascii="Times New Roman" w:eastAsia="Times New Roman" w:hAnsi="Times New Roman" w:cs="Times New Roman"/>
          <w:sz w:val="28"/>
          <w:szCs w:val="28"/>
        </w:rPr>
        <w:t xml:space="preserve">ажает еще одну параллель между </w:t>
      </w:r>
      <w:r w:rsidR="007A7046">
        <w:rPr>
          <w:rFonts w:ascii="Times New Roman" w:eastAsia="Times New Roman" w:hAnsi="Times New Roman" w:cs="Times New Roman"/>
          <w:sz w:val="28"/>
          <w:szCs w:val="28"/>
          <w:lang w:val="ru-RU"/>
        </w:rPr>
        <w:t>«</w:t>
      </w:r>
      <w:r w:rsidR="007A7046">
        <w:rPr>
          <w:rFonts w:ascii="Times New Roman" w:eastAsia="Times New Roman" w:hAnsi="Times New Roman" w:cs="Times New Roman"/>
          <w:sz w:val="28"/>
          <w:szCs w:val="28"/>
        </w:rPr>
        <w:t>Гольдберг-вариациями</w:t>
      </w:r>
      <w:r w:rsidR="007A704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 текстами Бернхарда. Так же как и непрерывный поток музыки баховских вариаций, проза Бернхарда не имеет начала, кульминации и конца, а скорее представляет собой постоянно разворачивающуюся мелодию, сотканную из вариационно повторяющихся мотивов. При этом каждое отдельное произведение автора, будучи оригинальным и и</w:t>
      </w:r>
      <w:r w:rsidR="00493204">
        <w:rPr>
          <w:rFonts w:ascii="Times New Roman" w:eastAsia="Times New Roman" w:hAnsi="Times New Roman" w:cs="Times New Roman"/>
          <w:sz w:val="28"/>
          <w:szCs w:val="28"/>
        </w:rPr>
        <w:t xml:space="preserve">ндивидуальным, как и тема Арии </w:t>
      </w:r>
      <w:r w:rsidR="00493204">
        <w:rPr>
          <w:rFonts w:ascii="Times New Roman" w:eastAsia="Times New Roman" w:hAnsi="Times New Roman" w:cs="Times New Roman"/>
          <w:sz w:val="28"/>
          <w:szCs w:val="28"/>
          <w:lang w:val="ru-RU"/>
        </w:rPr>
        <w:t>«</w:t>
      </w:r>
      <w:r w:rsidR="00493204">
        <w:rPr>
          <w:rFonts w:ascii="Times New Roman" w:eastAsia="Times New Roman" w:hAnsi="Times New Roman" w:cs="Times New Roman"/>
          <w:sz w:val="28"/>
          <w:szCs w:val="28"/>
        </w:rPr>
        <w:t>Гольдберг-вариаций</w:t>
      </w:r>
      <w:r w:rsidR="0049320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заключает в себе набор мотивов, по которым можно выстроить представление о </w:t>
      </w:r>
      <w:r w:rsidR="00F77D23">
        <w:rPr>
          <w:rFonts w:ascii="Times New Roman" w:eastAsia="Times New Roman" w:hAnsi="Times New Roman" w:cs="Times New Roman"/>
          <w:sz w:val="28"/>
          <w:szCs w:val="28"/>
          <w:lang w:val="ru-RU"/>
        </w:rPr>
        <w:t xml:space="preserve">многих других произведениях </w:t>
      </w:r>
      <w:r>
        <w:rPr>
          <w:rFonts w:ascii="Times New Roman" w:eastAsia="Times New Roman" w:hAnsi="Times New Roman" w:cs="Times New Roman"/>
          <w:sz w:val="28"/>
          <w:szCs w:val="28"/>
        </w:rPr>
        <w:t>автора,</w:t>
      </w:r>
      <w:r w:rsidR="00F77D23">
        <w:rPr>
          <w:rFonts w:ascii="Times New Roman" w:eastAsia="Times New Roman" w:hAnsi="Times New Roman" w:cs="Times New Roman"/>
          <w:sz w:val="28"/>
          <w:szCs w:val="28"/>
        </w:rPr>
        <w:t xml:space="preserve"> что позволяет рассматривать творчество Бернхарда</w:t>
      </w:r>
      <w:r>
        <w:rPr>
          <w:rFonts w:ascii="Times New Roman" w:eastAsia="Times New Roman" w:hAnsi="Times New Roman" w:cs="Times New Roman"/>
          <w:sz w:val="28"/>
          <w:szCs w:val="28"/>
        </w:rPr>
        <w:t xml:space="preserve"> как масштабный цикл литературных вариаций.</w:t>
      </w:r>
    </w:p>
    <w:p w14:paraId="25B1900D" w14:textId="77777777" w:rsidR="007A7046" w:rsidRPr="007A7046" w:rsidRDefault="007A7046" w:rsidP="007A7046">
      <w:pPr>
        <w:spacing w:line="360" w:lineRule="auto"/>
        <w:ind w:firstLine="720"/>
        <w:jc w:val="both"/>
        <w:rPr>
          <w:rFonts w:ascii="Times New Roman" w:eastAsia="Times New Roman" w:hAnsi="Times New Roman" w:cs="Times New Roman"/>
          <w:sz w:val="28"/>
          <w:szCs w:val="28"/>
          <w:lang w:val="ru-RU"/>
        </w:rPr>
      </w:pPr>
    </w:p>
    <w:p w14:paraId="249C3A24" w14:textId="77777777" w:rsidR="00433BA4" w:rsidRDefault="00F77D23">
      <w:pPr>
        <w:spacing w:line="36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b/>
          <w:sz w:val="28"/>
          <w:szCs w:val="28"/>
          <w:lang w:val="ru-RU"/>
        </w:rPr>
        <w:t>4</w:t>
      </w:r>
      <w:r w:rsidR="00630A18">
        <w:rPr>
          <w:rFonts w:ascii="Times New Roman" w:eastAsia="Times New Roman" w:hAnsi="Times New Roman" w:cs="Times New Roman"/>
          <w:b/>
          <w:sz w:val="28"/>
          <w:szCs w:val="28"/>
        </w:rPr>
        <w:t xml:space="preserve"> Полифоничность </w:t>
      </w:r>
    </w:p>
    <w:p w14:paraId="186F49E0" w14:textId="585C11BF"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сопоставлении музыки и литературы принято обращать внимание на их фундаментальное отличие. В структурно-композиционном отношении оно состоит в том, что, являясь так называемыми временными искусствами, они по-разному реализуют протяженность текста во времени. Литерату</w:t>
      </w:r>
      <w:r w:rsidR="003C1015">
        <w:rPr>
          <w:rFonts w:ascii="Times New Roman" w:eastAsia="Times New Roman" w:hAnsi="Times New Roman" w:cs="Times New Roman"/>
          <w:sz w:val="28"/>
          <w:szCs w:val="28"/>
        </w:rPr>
        <w:t>рный те</w:t>
      </w:r>
      <w:proofErr w:type="gramStart"/>
      <w:r w:rsidR="003C1015">
        <w:rPr>
          <w:rFonts w:ascii="Times New Roman" w:eastAsia="Times New Roman" w:hAnsi="Times New Roman" w:cs="Times New Roman"/>
          <w:sz w:val="28"/>
          <w:szCs w:val="28"/>
        </w:rPr>
        <w:t>кст пр</w:t>
      </w:r>
      <w:proofErr w:type="gramEnd"/>
      <w:r w:rsidR="003C1015">
        <w:rPr>
          <w:rFonts w:ascii="Times New Roman" w:eastAsia="Times New Roman" w:hAnsi="Times New Roman" w:cs="Times New Roman"/>
          <w:sz w:val="28"/>
          <w:szCs w:val="28"/>
        </w:rPr>
        <w:t>инципиально линеен</w:t>
      </w:r>
      <w:r>
        <w:rPr>
          <w:rFonts w:ascii="Times New Roman" w:eastAsia="Times New Roman" w:hAnsi="Times New Roman" w:cs="Times New Roman"/>
          <w:sz w:val="28"/>
          <w:szCs w:val="28"/>
        </w:rPr>
        <w:t xml:space="preserve"> и считывается реципиентом с листа последовательно - слово за словом, предложение за предложением, за исключением, если только речь не идет о театральной постановке драматического произведения, в которой персонажи могут произносить реплики одновременно. Восприятие музыки тоже линейно, но, как отмечает И. А. Делазари, линейност</w:t>
      </w:r>
      <w:r w:rsidR="009A04C6">
        <w:rPr>
          <w:rFonts w:ascii="Times New Roman" w:eastAsia="Times New Roman" w:hAnsi="Times New Roman" w:cs="Times New Roman"/>
          <w:sz w:val="28"/>
          <w:szCs w:val="28"/>
        </w:rPr>
        <w:t xml:space="preserve">ь гомофонического произведения </w:t>
      </w:r>
      <w:r w:rsidR="009A04C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существенно отличается от линей</w:t>
      </w:r>
      <w:r w:rsidR="009A04C6">
        <w:rPr>
          <w:rFonts w:ascii="Times New Roman" w:eastAsia="Times New Roman" w:hAnsi="Times New Roman" w:cs="Times New Roman"/>
          <w:sz w:val="28"/>
          <w:szCs w:val="28"/>
        </w:rPr>
        <w:t xml:space="preserve">ности движения полифонического </w:t>
      </w:r>
      <w:r w:rsidR="009A04C6" w:rsidRPr="009A04C6">
        <w:rPr>
          <w:rFonts w:ascii="Times New Roman" w:eastAsia="Times New Roman" w:hAnsi="Times New Roman" w:cs="Times New Roman"/>
          <w:sz w:val="28"/>
          <w:szCs w:val="28"/>
          <w:lang w:val="ru-RU"/>
        </w:rPr>
        <w:t>“</w:t>
      </w:r>
      <w:r w:rsidR="009A04C6">
        <w:rPr>
          <w:rFonts w:ascii="Times New Roman" w:eastAsia="Times New Roman" w:hAnsi="Times New Roman" w:cs="Times New Roman"/>
          <w:sz w:val="28"/>
          <w:szCs w:val="28"/>
        </w:rPr>
        <w:t>фронт</w:t>
      </w:r>
      <w:r w:rsidR="009A04C6">
        <w:rPr>
          <w:rFonts w:ascii="Times New Roman" w:eastAsia="Times New Roman" w:hAnsi="Times New Roman" w:cs="Times New Roman"/>
          <w:sz w:val="28"/>
          <w:szCs w:val="28"/>
          <w:lang w:val="ru-RU"/>
        </w:rPr>
        <w:t>а</w:t>
      </w:r>
      <w:r w:rsidR="009A04C6" w:rsidRPr="009A04C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в котором отдельные голоса сами представляют собо</w:t>
      </w:r>
      <w:r w:rsidR="00493204">
        <w:rPr>
          <w:rFonts w:ascii="Times New Roman" w:eastAsia="Times New Roman" w:hAnsi="Times New Roman" w:cs="Times New Roman"/>
          <w:sz w:val="28"/>
          <w:szCs w:val="28"/>
        </w:rPr>
        <w:t xml:space="preserve">й изначально самостоятельные и </w:t>
      </w:r>
      <w:r w:rsidR="001D75A0">
        <w:rPr>
          <w:rFonts w:ascii="Times New Roman" w:eastAsia="Times New Roman" w:hAnsi="Times New Roman" w:cs="Times New Roman"/>
          <w:sz w:val="28"/>
          <w:szCs w:val="28"/>
        </w:rPr>
        <w:t>равноправные</w:t>
      </w:r>
      <w:r>
        <w:rPr>
          <w:rFonts w:ascii="Times New Roman" w:eastAsia="Times New Roman" w:hAnsi="Times New Roman" w:cs="Times New Roman"/>
          <w:sz w:val="28"/>
          <w:szCs w:val="28"/>
        </w:rPr>
        <w:t xml:space="preserve"> линии</w:t>
      </w:r>
      <w:r w:rsidR="009A04C6">
        <w:rPr>
          <w:rFonts w:ascii="Times New Roman" w:eastAsia="Times New Roman" w:hAnsi="Times New Roman" w:cs="Times New Roman"/>
          <w:sz w:val="28"/>
          <w:szCs w:val="28"/>
        </w:rPr>
        <w:t>, сплетающиеся в некое единство</w:t>
      </w:r>
      <w:r w:rsidR="009A04C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[Делазари, 2010: 59].  </w:t>
      </w:r>
    </w:p>
    <w:p w14:paraId="0071E534"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Полифония - </w:t>
      </w:r>
      <w:r>
        <w:rPr>
          <w:rFonts w:ascii="Times New Roman" w:eastAsia="Times New Roman" w:hAnsi="Times New Roman" w:cs="Times New Roman"/>
          <w:sz w:val="28"/>
          <w:szCs w:val="28"/>
          <w:highlight w:val="white"/>
        </w:rPr>
        <w:t xml:space="preserve">вид многоголосия, основанный на одновременном звучании двух и более мелодических голосов. </w:t>
      </w:r>
      <w:r>
        <w:rPr>
          <w:rFonts w:ascii="Times New Roman" w:eastAsia="Times New Roman" w:hAnsi="Times New Roman" w:cs="Times New Roman"/>
          <w:sz w:val="28"/>
          <w:szCs w:val="28"/>
        </w:rPr>
        <w:t xml:space="preserve">Существует несколько разновидностей полифонии. Например, распространенным в некоторых музыкальных культурах </w:t>
      </w:r>
      <w:r>
        <w:rPr>
          <w:rFonts w:ascii="Times New Roman" w:eastAsia="Times New Roman" w:hAnsi="Times New Roman" w:cs="Times New Roman"/>
          <w:sz w:val="28"/>
          <w:szCs w:val="28"/>
        </w:rPr>
        <w:lastRenderedPageBreak/>
        <w:t xml:space="preserve">является подголосочный вид полифонии: в его основе - голос, от которого ответвляются мелодические обороты других голосов, подголоски, дополняющие основной напев, иногда сливающиеся с ним, чаще всего в кадансах. В зависимости от характера </w:t>
      </w:r>
      <w:proofErr w:type="gramStart"/>
      <w:r>
        <w:rPr>
          <w:rFonts w:ascii="Times New Roman" w:eastAsia="Times New Roman" w:hAnsi="Times New Roman" w:cs="Times New Roman"/>
          <w:sz w:val="28"/>
          <w:szCs w:val="28"/>
        </w:rPr>
        <w:t>мелодии, проводящейся в разных голосах выделяют</w:t>
      </w:r>
      <w:proofErr w:type="gramEnd"/>
      <w:r>
        <w:rPr>
          <w:rFonts w:ascii="Times New Roman" w:eastAsia="Times New Roman" w:hAnsi="Times New Roman" w:cs="Times New Roman"/>
          <w:sz w:val="28"/>
          <w:szCs w:val="28"/>
        </w:rPr>
        <w:t xml:space="preserve"> имитационную - </w:t>
      </w:r>
      <w:r>
        <w:rPr>
          <w:rFonts w:ascii="Times New Roman" w:eastAsia="Times New Roman" w:hAnsi="Times New Roman" w:cs="Times New Roman"/>
          <w:sz w:val="28"/>
          <w:szCs w:val="28"/>
          <w:highlight w:val="white"/>
        </w:rPr>
        <w:t>при тождестве темы, имитационно проводимой в разных голосах,</w:t>
      </w:r>
      <w:r>
        <w:rPr>
          <w:rFonts w:ascii="Times New Roman" w:eastAsia="Times New Roman" w:hAnsi="Times New Roman" w:cs="Times New Roman"/>
          <w:sz w:val="28"/>
          <w:szCs w:val="28"/>
        </w:rPr>
        <w:t xml:space="preserve"> и контрастную - </w:t>
      </w:r>
      <w:r>
        <w:rPr>
          <w:rFonts w:ascii="Times New Roman" w:eastAsia="Times New Roman" w:hAnsi="Times New Roman" w:cs="Times New Roman"/>
          <w:sz w:val="28"/>
          <w:szCs w:val="28"/>
          <w:highlight w:val="white"/>
        </w:rPr>
        <w:t xml:space="preserve">при различии сочетающихся мелодий. Одновременное звучание нескольких мелодических линий - коренное отличие музыки от литературы, пространство художественного мира которой не может быть представлено в своей одновременности;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голоса</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литературного текста, могут быть переданы только поочередно, по принципу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а в это время…</w:t>
      </w:r>
      <w:r>
        <w:rPr>
          <w:rFonts w:ascii="Times New Roman" w:eastAsia="Times New Roman" w:hAnsi="Times New Roman" w:cs="Times New Roman"/>
          <w:sz w:val="28"/>
          <w:szCs w:val="28"/>
        </w:rPr>
        <w:t xml:space="preserve">» Несмотря на это литература пытается приблизиться к построению литературного многоголосия. </w:t>
      </w:r>
    </w:p>
    <w:p w14:paraId="2C72B2AA" w14:textId="74BD8E0E"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литературоведении термин «полифония» и «полифонический роман» применил М. М. Бахтин, рассуждая о творчестве Досто</w:t>
      </w:r>
      <w:r w:rsidR="003C1015">
        <w:rPr>
          <w:rFonts w:ascii="Times New Roman" w:eastAsia="Times New Roman" w:hAnsi="Times New Roman" w:cs="Times New Roman"/>
          <w:sz w:val="28"/>
          <w:szCs w:val="28"/>
        </w:rPr>
        <w:t>евского в книге  «Проблемы твор</w:t>
      </w:r>
      <w:r>
        <w:rPr>
          <w:rFonts w:ascii="Times New Roman" w:eastAsia="Times New Roman" w:hAnsi="Times New Roman" w:cs="Times New Roman"/>
          <w:sz w:val="28"/>
          <w:szCs w:val="28"/>
        </w:rPr>
        <w:t>чества Достоевского»</w:t>
      </w:r>
      <w:r w:rsidR="003C1015">
        <w:rPr>
          <w:rFonts w:ascii="Times New Roman" w:eastAsia="Times New Roman" w:hAnsi="Times New Roman" w:cs="Times New Roman"/>
          <w:sz w:val="28"/>
          <w:szCs w:val="28"/>
        </w:rPr>
        <w:t xml:space="preserve"> </w:t>
      </w:r>
      <w:r w:rsidR="00AC25A3" w:rsidRPr="00AC25A3">
        <w:rPr>
          <w:rFonts w:ascii="Times New Roman" w:eastAsia="Times New Roman" w:hAnsi="Times New Roman" w:cs="Times New Roman"/>
          <w:sz w:val="28"/>
          <w:szCs w:val="28"/>
        </w:rPr>
        <w:t>(</w:t>
      </w:r>
      <w:r w:rsidR="00AC25A3" w:rsidRPr="00AC25A3">
        <w:rPr>
          <w:rFonts w:ascii="Times New Roman" w:eastAsia="Times New Roman" w:hAnsi="Times New Roman" w:cs="Times New Roman"/>
          <w:sz w:val="28"/>
          <w:szCs w:val="28"/>
          <w:lang w:val="ru-RU"/>
        </w:rPr>
        <w:t>1929</w:t>
      </w:r>
      <w:r w:rsidR="003C1015" w:rsidRPr="00AC25A3">
        <w:rPr>
          <w:rFonts w:ascii="Times New Roman" w:eastAsia="Times New Roman" w:hAnsi="Times New Roman" w:cs="Times New Roman"/>
          <w:sz w:val="28"/>
          <w:szCs w:val="28"/>
        </w:rPr>
        <w:t>)</w:t>
      </w:r>
      <w:r w:rsidRPr="00AC25A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полифоническом романе, по Бахтину, каждый персонаж, каждый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голос</w:t>
      </w:r>
      <w:r>
        <w:rPr>
          <w:rFonts w:ascii="Times New Roman" w:eastAsia="Times New Roman" w:hAnsi="Times New Roman" w:cs="Times New Roman"/>
          <w:sz w:val="28"/>
          <w:szCs w:val="28"/>
        </w:rPr>
        <w:t>» ведет свою самостоятельную партию. Бахтин отмечает, что в полифоническом романе герои обрастают чужими голосами, приобретают идеологич</w:t>
      </w:r>
      <w:r w:rsidR="003C1015">
        <w:rPr>
          <w:rFonts w:ascii="Times New Roman" w:eastAsia="Times New Roman" w:hAnsi="Times New Roman" w:cs="Times New Roman"/>
          <w:sz w:val="28"/>
          <w:szCs w:val="28"/>
        </w:rPr>
        <w:t>еских двойников (двойниками Рас</w:t>
      </w:r>
      <w:r>
        <w:rPr>
          <w:rFonts w:ascii="Times New Roman" w:eastAsia="Times New Roman" w:hAnsi="Times New Roman" w:cs="Times New Roman"/>
          <w:sz w:val="28"/>
          <w:szCs w:val="28"/>
        </w:rPr>
        <w:t>кольникова являются Свидригайлов и Лужин, двойниками Ставрогина — Кириллов и Шатов)</w:t>
      </w:r>
      <w:r w:rsidR="008C5E7B">
        <w:rPr>
          <w:rFonts w:ascii="Times New Roman" w:eastAsia="Times New Roman" w:hAnsi="Times New Roman" w:cs="Times New Roman"/>
          <w:sz w:val="28"/>
          <w:szCs w:val="28"/>
          <w:lang w:val="ru-RU"/>
        </w:rPr>
        <w:t xml:space="preserve"> </w:t>
      </w:r>
      <w:r w:rsidR="008C5E7B" w:rsidRPr="008C5E7B">
        <w:rPr>
          <w:rFonts w:ascii="Times New Roman" w:eastAsia="Times New Roman" w:hAnsi="Times New Roman" w:cs="Times New Roman"/>
          <w:sz w:val="28"/>
          <w:szCs w:val="28"/>
          <w:lang w:val="ru-RU"/>
        </w:rPr>
        <w:t>[</w:t>
      </w:r>
      <w:r w:rsidR="008C5E7B">
        <w:rPr>
          <w:rFonts w:ascii="Times New Roman" w:eastAsia="Times New Roman" w:hAnsi="Times New Roman" w:cs="Times New Roman"/>
          <w:sz w:val="28"/>
          <w:szCs w:val="28"/>
          <w:lang w:val="ru-RU"/>
        </w:rPr>
        <w:t>Руднев, 2010</w:t>
      </w:r>
      <w:r w:rsidR="008C5E7B" w:rsidRPr="008C5E7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Важ</w:t>
      </w:r>
      <w:r w:rsidR="003C1015">
        <w:rPr>
          <w:rFonts w:ascii="Times New Roman" w:eastAsia="Times New Roman" w:hAnsi="Times New Roman" w:cs="Times New Roman"/>
          <w:sz w:val="28"/>
          <w:szCs w:val="28"/>
        </w:rPr>
        <w:t>ной чертой полифонического рома</w:t>
      </w:r>
      <w:r>
        <w:rPr>
          <w:rFonts w:ascii="Times New Roman" w:eastAsia="Times New Roman" w:hAnsi="Times New Roman" w:cs="Times New Roman"/>
          <w:sz w:val="28"/>
          <w:szCs w:val="28"/>
        </w:rPr>
        <w:t>на Достоевского в отличие от монологического романа Толстого Бахтин считает то, что голо</w:t>
      </w:r>
      <w:r w:rsidR="003C1015">
        <w:rPr>
          <w:rFonts w:ascii="Times New Roman" w:eastAsia="Times New Roman" w:hAnsi="Times New Roman" w:cs="Times New Roman"/>
          <w:sz w:val="28"/>
          <w:szCs w:val="28"/>
        </w:rPr>
        <w:t>с автора романа не имеет ни</w:t>
      </w:r>
      <w:r>
        <w:rPr>
          <w:rFonts w:ascii="Times New Roman" w:eastAsia="Times New Roman" w:hAnsi="Times New Roman" w:cs="Times New Roman"/>
          <w:sz w:val="28"/>
          <w:szCs w:val="28"/>
        </w:rPr>
        <w:t>каких преимуществ перед голосами персонажей. Например, Достое</w:t>
      </w:r>
      <w:r w:rsidR="003C1015">
        <w:rPr>
          <w:rFonts w:ascii="Times New Roman" w:eastAsia="Times New Roman" w:hAnsi="Times New Roman" w:cs="Times New Roman"/>
          <w:sz w:val="28"/>
          <w:szCs w:val="28"/>
        </w:rPr>
        <w:t>вский вводит рассказчика, прини</w:t>
      </w:r>
      <w:r>
        <w:rPr>
          <w:rFonts w:ascii="Times New Roman" w:eastAsia="Times New Roman" w:hAnsi="Times New Roman" w:cs="Times New Roman"/>
          <w:sz w:val="28"/>
          <w:szCs w:val="28"/>
        </w:rPr>
        <w:t>мающего участие в действи</w:t>
      </w:r>
      <w:r w:rsidR="003C1015">
        <w:rPr>
          <w:rFonts w:ascii="Times New Roman" w:eastAsia="Times New Roman" w:hAnsi="Times New Roman" w:cs="Times New Roman"/>
          <w:sz w:val="28"/>
          <w:szCs w:val="28"/>
        </w:rPr>
        <w:t>и на правах второстепенного пер</w:t>
      </w:r>
      <w:r w:rsidR="00AC25A3">
        <w:rPr>
          <w:rFonts w:ascii="Times New Roman" w:eastAsia="Times New Roman" w:hAnsi="Times New Roman" w:cs="Times New Roman"/>
          <w:sz w:val="28"/>
          <w:szCs w:val="28"/>
        </w:rPr>
        <w:t>сонажа (хроникер в «Бесах»)</w:t>
      </w:r>
      <w:r>
        <w:rPr>
          <w:rFonts w:ascii="Times New Roman" w:eastAsia="Times New Roman" w:hAnsi="Times New Roman" w:cs="Times New Roman"/>
          <w:sz w:val="28"/>
          <w:szCs w:val="28"/>
        </w:rPr>
        <w:t xml:space="preserve"> </w:t>
      </w:r>
      <w:r w:rsidR="009A04C6">
        <w:rPr>
          <w:rFonts w:ascii="Times New Roman" w:eastAsia="Times New Roman" w:hAnsi="Times New Roman" w:cs="Times New Roman"/>
          <w:color w:val="000000" w:themeColor="text1"/>
          <w:sz w:val="28"/>
          <w:szCs w:val="28"/>
        </w:rPr>
        <w:t>[Руднев,</w:t>
      </w:r>
      <w:r w:rsidR="009A04C6">
        <w:rPr>
          <w:rFonts w:ascii="Times New Roman" w:eastAsia="Times New Roman" w:hAnsi="Times New Roman" w:cs="Times New Roman"/>
          <w:color w:val="000000" w:themeColor="text1"/>
          <w:sz w:val="28"/>
          <w:szCs w:val="28"/>
          <w:lang w:val="ru-RU"/>
        </w:rPr>
        <w:t> </w:t>
      </w:r>
      <w:r w:rsidR="00AC25A3" w:rsidRPr="00AC25A3">
        <w:rPr>
          <w:rFonts w:ascii="Times New Roman" w:eastAsia="Times New Roman" w:hAnsi="Times New Roman" w:cs="Times New Roman"/>
          <w:color w:val="000000" w:themeColor="text1"/>
          <w:sz w:val="28"/>
          <w:szCs w:val="28"/>
        </w:rPr>
        <w:t xml:space="preserve">2010: </w:t>
      </w:r>
      <w:r w:rsidR="00AC25A3">
        <w:rPr>
          <w:rFonts w:ascii="Times New Roman" w:eastAsia="Times New Roman" w:hAnsi="Times New Roman" w:cs="Times New Roman"/>
          <w:color w:val="000000" w:themeColor="text1"/>
          <w:sz w:val="28"/>
          <w:szCs w:val="28"/>
          <w:lang w:val="en-US"/>
        </w:rPr>
        <w:t> </w:t>
      </w:r>
      <w:r w:rsidR="00AC25A3" w:rsidRPr="00AC25A3">
        <w:rPr>
          <w:rFonts w:ascii="Times New Roman" w:eastAsia="Times New Roman" w:hAnsi="Times New Roman" w:cs="Times New Roman"/>
          <w:color w:val="000000" w:themeColor="text1"/>
          <w:sz w:val="28"/>
          <w:szCs w:val="28"/>
        </w:rPr>
        <w:t>46</w:t>
      </w:r>
      <w:r w:rsidR="00AC25A3" w:rsidRPr="00AC25A3">
        <w:rPr>
          <w:rFonts w:ascii="Times New Roman" w:eastAsia="Times New Roman" w:hAnsi="Times New Roman" w:cs="Times New Roman"/>
          <w:color w:val="000000" w:themeColor="text1"/>
          <w:sz w:val="28"/>
          <w:szCs w:val="28"/>
          <w:lang w:val="ru-RU"/>
        </w:rPr>
        <w:t>].</w:t>
      </w:r>
      <w:r w:rsidR="00AC25A3" w:rsidRPr="00AC25A3">
        <w:rPr>
          <w:rFonts w:ascii="Times New Roman" w:eastAsia="Times New Roman" w:hAnsi="Times New Roman" w:cs="Times New Roman"/>
          <w:color w:val="FF0000"/>
          <w:sz w:val="28"/>
          <w:szCs w:val="28"/>
          <w:lang w:val="ru-RU"/>
        </w:rPr>
        <w:t xml:space="preserve"> </w:t>
      </w:r>
      <w:proofErr w:type="gramStart"/>
      <w:r>
        <w:rPr>
          <w:rFonts w:ascii="Times New Roman" w:eastAsia="Times New Roman" w:hAnsi="Times New Roman" w:cs="Times New Roman"/>
          <w:sz w:val="28"/>
          <w:szCs w:val="28"/>
        </w:rPr>
        <w:t>Отечественный философ и семиотик В. П. Руднев пиш</w:t>
      </w:r>
      <w:r w:rsidR="003C1015">
        <w:rPr>
          <w:rFonts w:ascii="Times New Roman" w:eastAsia="Times New Roman" w:hAnsi="Times New Roman" w:cs="Times New Roman"/>
          <w:sz w:val="28"/>
          <w:szCs w:val="28"/>
        </w:rPr>
        <w:t>ет о том, что мо</w:t>
      </w:r>
      <w:r>
        <w:rPr>
          <w:rFonts w:ascii="Times New Roman" w:eastAsia="Times New Roman" w:hAnsi="Times New Roman" w:cs="Times New Roman"/>
          <w:sz w:val="28"/>
          <w:szCs w:val="28"/>
        </w:rPr>
        <w:t>дернистская проза XX в. в</w:t>
      </w:r>
      <w:r w:rsidR="003C1015">
        <w:rPr>
          <w:rFonts w:ascii="Times New Roman" w:eastAsia="Times New Roman" w:hAnsi="Times New Roman" w:cs="Times New Roman"/>
          <w:sz w:val="28"/>
          <w:szCs w:val="28"/>
        </w:rPr>
        <w:t>ыросла из Толстого и Достоевско</w:t>
      </w:r>
      <w:r>
        <w:rPr>
          <w:rFonts w:ascii="Times New Roman" w:eastAsia="Times New Roman" w:hAnsi="Times New Roman" w:cs="Times New Roman"/>
          <w:sz w:val="28"/>
          <w:szCs w:val="28"/>
        </w:rPr>
        <w:t xml:space="preserve">го, при этом авторы </w:t>
      </w:r>
      <w:r w:rsidR="008C5E7B">
        <w:rPr>
          <w:rFonts w:ascii="Times New Roman" w:eastAsia="Times New Roman" w:hAnsi="Times New Roman" w:cs="Times New Roman"/>
          <w:sz w:val="28"/>
          <w:szCs w:val="28"/>
          <w:lang w:val="ru-RU"/>
        </w:rPr>
        <w:t xml:space="preserve">выстраивают свои тексты, опираясь на повествовательную традицию либо одного, либо другого писателя </w:t>
      </w:r>
      <w:r>
        <w:rPr>
          <w:rFonts w:ascii="Times New Roman" w:eastAsia="Times New Roman" w:hAnsi="Times New Roman" w:cs="Times New Roman"/>
          <w:sz w:val="28"/>
          <w:szCs w:val="28"/>
        </w:rPr>
        <w:t>(так, Джойс полифон</w:t>
      </w:r>
      <w:r w:rsidR="008C5E7B">
        <w:rPr>
          <w:rFonts w:ascii="Times New Roman" w:eastAsia="Times New Roman" w:hAnsi="Times New Roman" w:cs="Times New Roman"/>
          <w:sz w:val="28"/>
          <w:szCs w:val="28"/>
        </w:rPr>
        <w:t xml:space="preserve">ичен, а Пруст монологичен), </w:t>
      </w:r>
      <w:r w:rsidR="008C5E7B">
        <w:rPr>
          <w:rFonts w:ascii="Times New Roman" w:eastAsia="Times New Roman" w:hAnsi="Times New Roman" w:cs="Times New Roman"/>
          <w:sz w:val="28"/>
          <w:szCs w:val="28"/>
          <w:lang w:val="ru-RU"/>
        </w:rPr>
        <w:t>или же</w:t>
      </w:r>
      <w:r>
        <w:rPr>
          <w:rFonts w:ascii="Times New Roman" w:eastAsia="Times New Roman" w:hAnsi="Times New Roman" w:cs="Times New Roman"/>
          <w:sz w:val="28"/>
          <w:szCs w:val="28"/>
        </w:rPr>
        <w:t xml:space="preserve"> парадоксальным образом сочетают две </w:t>
      </w:r>
      <w:r>
        <w:rPr>
          <w:rFonts w:ascii="Times New Roman" w:eastAsia="Times New Roman" w:hAnsi="Times New Roman" w:cs="Times New Roman"/>
          <w:sz w:val="28"/>
          <w:szCs w:val="28"/>
        </w:rPr>
        <w:lastRenderedPageBreak/>
        <w:t>противоположные традиции, что можно проследить в романе Т. Манна «Доктор Фаустус».</w:t>
      </w:r>
      <w:proofErr w:type="gramEnd"/>
      <w:r>
        <w:rPr>
          <w:rFonts w:ascii="Times New Roman" w:eastAsia="Times New Roman" w:hAnsi="Times New Roman" w:cs="Times New Roman"/>
          <w:sz w:val="28"/>
          <w:szCs w:val="28"/>
        </w:rPr>
        <w:t xml:space="preserve"> Поли</w:t>
      </w:r>
      <w:r w:rsidR="008C5E7B">
        <w:rPr>
          <w:rFonts w:ascii="Times New Roman" w:eastAsia="Times New Roman" w:hAnsi="Times New Roman" w:cs="Times New Roman"/>
          <w:sz w:val="28"/>
          <w:szCs w:val="28"/>
        </w:rPr>
        <w:t xml:space="preserve">фонический тон романа </w:t>
      </w:r>
      <w:r w:rsidR="008C5E7B">
        <w:rPr>
          <w:rFonts w:ascii="Times New Roman" w:eastAsia="Times New Roman" w:hAnsi="Times New Roman" w:cs="Times New Roman"/>
          <w:sz w:val="28"/>
          <w:szCs w:val="28"/>
          <w:lang w:val="ru-RU"/>
        </w:rPr>
        <w:t>создается</w:t>
      </w:r>
      <w:r w:rsidR="008C5E7B">
        <w:rPr>
          <w:rFonts w:ascii="Times New Roman" w:eastAsia="Times New Roman" w:hAnsi="Times New Roman" w:cs="Times New Roman"/>
          <w:sz w:val="28"/>
          <w:szCs w:val="28"/>
        </w:rPr>
        <w:t xml:space="preserve"> </w:t>
      </w:r>
      <w:r w:rsidR="008C5E7B">
        <w:rPr>
          <w:rFonts w:ascii="Times New Roman" w:eastAsia="Times New Roman" w:hAnsi="Times New Roman" w:cs="Times New Roman"/>
          <w:sz w:val="28"/>
          <w:szCs w:val="28"/>
          <w:lang w:val="ru-RU"/>
        </w:rPr>
        <w:t>рассказчиком</w:t>
      </w:r>
      <w:r>
        <w:rPr>
          <w:rFonts w:ascii="Times New Roman" w:eastAsia="Times New Roman" w:hAnsi="Times New Roman" w:cs="Times New Roman"/>
          <w:sz w:val="28"/>
          <w:szCs w:val="28"/>
        </w:rPr>
        <w:t xml:space="preserve"> </w:t>
      </w:r>
      <w:r w:rsidR="008C5E7B">
        <w:rPr>
          <w:rFonts w:ascii="Times New Roman" w:eastAsia="Times New Roman" w:hAnsi="Times New Roman" w:cs="Times New Roman"/>
          <w:sz w:val="28"/>
          <w:szCs w:val="28"/>
        </w:rPr>
        <w:t>Серенус</w:t>
      </w:r>
      <w:r w:rsidR="008C5E7B">
        <w:rPr>
          <w:rFonts w:ascii="Times New Roman" w:eastAsia="Times New Roman" w:hAnsi="Times New Roman" w:cs="Times New Roman"/>
          <w:sz w:val="28"/>
          <w:szCs w:val="28"/>
          <w:lang w:val="ru-RU"/>
        </w:rPr>
        <w:t>ом</w:t>
      </w:r>
      <w:r w:rsidR="008C5E7B">
        <w:rPr>
          <w:rFonts w:ascii="Times New Roman" w:eastAsia="Times New Roman" w:hAnsi="Times New Roman" w:cs="Times New Roman"/>
          <w:sz w:val="28"/>
          <w:szCs w:val="28"/>
        </w:rPr>
        <w:t xml:space="preserve"> Цейтблом</w:t>
      </w:r>
      <w:r w:rsidR="008C5E7B">
        <w:rPr>
          <w:rFonts w:ascii="Times New Roman" w:eastAsia="Times New Roman" w:hAnsi="Times New Roman" w:cs="Times New Roman"/>
          <w:sz w:val="28"/>
          <w:szCs w:val="28"/>
          <w:lang w:val="ru-RU"/>
        </w:rPr>
        <w:t>ом</w:t>
      </w:r>
      <w:r>
        <w:rPr>
          <w:rFonts w:ascii="Times New Roman" w:eastAsia="Times New Roman" w:hAnsi="Times New Roman" w:cs="Times New Roman"/>
          <w:sz w:val="28"/>
          <w:szCs w:val="28"/>
        </w:rPr>
        <w:t>, который в процессе написания биографии свое</w:t>
      </w:r>
      <w:r w:rsidR="008C5E7B">
        <w:rPr>
          <w:rFonts w:ascii="Times New Roman" w:eastAsia="Times New Roman" w:hAnsi="Times New Roman" w:cs="Times New Roman"/>
          <w:sz w:val="28"/>
          <w:szCs w:val="28"/>
        </w:rPr>
        <w:t xml:space="preserve">го друга, </w:t>
      </w:r>
      <w:r w:rsidR="008C5E7B">
        <w:rPr>
          <w:rFonts w:ascii="Times New Roman" w:eastAsia="Times New Roman" w:hAnsi="Times New Roman" w:cs="Times New Roman"/>
          <w:sz w:val="28"/>
          <w:szCs w:val="28"/>
          <w:lang w:val="ru-RU"/>
        </w:rPr>
        <w:t>выдающегося</w:t>
      </w:r>
      <w:r w:rsidR="003C1015">
        <w:rPr>
          <w:rFonts w:ascii="Times New Roman" w:eastAsia="Times New Roman" w:hAnsi="Times New Roman" w:cs="Times New Roman"/>
          <w:sz w:val="28"/>
          <w:szCs w:val="28"/>
        </w:rPr>
        <w:t xml:space="preserve"> композито</w:t>
      </w:r>
      <w:r>
        <w:rPr>
          <w:rFonts w:ascii="Times New Roman" w:eastAsia="Times New Roman" w:hAnsi="Times New Roman" w:cs="Times New Roman"/>
          <w:sz w:val="28"/>
          <w:szCs w:val="28"/>
        </w:rPr>
        <w:t>ра Леверкюна, находится с ним в отношениях напряженной полемики. В романе содержится прямая отсы</w:t>
      </w:r>
      <w:r w:rsidR="003C1015">
        <w:rPr>
          <w:rFonts w:ascii="Times New Roman" w:eastAsia="Times New Roman" w:hAnsi="Times New Roman" w:cs="Times New Roman"/>
          <w:sz w:val="28"/>
          <w:szCs w:val="28"/>
        </w:rPr>
        <w:t>лка к полифоническому роману До</w:t>
      </w:r>
      <w:r>
        <w:rPr>
          <w:rFonts w:ascii="Times New Roman" w:eastAsia="Times New Roman" w:hAnsi="Times New Roman" w:cs="Times New Roman"/>
          <w:sz w:val="28"/>
          <w:szCs w:val="28"/>
        </w:rPr>
        <w:t>стоевского «Бра</w:t>
      </w:r>
      <w:r w:rsidR="003C1015">
        <w:rPr>
          <w:rFonts w:ascii="Times New Roman" w:eastAsia="Times New Roman" w:hAnsi="Times New Roman" w:cs="Times New Roman"/>
          <w:sz w:val="28"/>
          <w:szCs w:val="28"/>
        </w:rPr>
        <w:t>тья Карамазовым» - диалог Левер</w:t>
      </w:r>
      <w:r>
        <w:rPr>
          <w:rFonts w:ascii="Times New Roman" w:eastAsia="Times New Roman" w:hAnsi="Times New Roman" w:cs="Times New Roman"/>
          <w:sz w:val="28"/>
          <w:szCs w:val="28"/>
        </w:rPr>
        <w:t>кюна с чертом, в котором герой хочет интериоризировать диалог, превратить его во внутреннюю речь и тем самым убедить себя в нереальности собеседника [Руднев, 2010</w:t>
      </w:r>
      <w:r w:rsidR="00AC25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47].</w:t>
      </w:r>
    </w:p>
    <w:p w14:paraId="473CF522" w14:textId="5801F16F"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 Руднев развивает идею «полифоничности», говоря о возникновении полифонического, мозаичного мышления, которое органически вошло в культуру ХХ века. Иссле</w:t>
      </w:r>
      <w:r w:rsidR="00B07A4C">
        <w:rPr>
          <w:rFonts w:ascii="Times New Roman" w:eastAsia="Times New Roman" w:hAnsi="Times New Roman" w:cs="Times New Roman"/>
          <w:sz w:val="28"/>
          <w:szCs w:val="28"/>
        </w:rPr>
        <w:t>дователь приводит слова, которы</w:t>
      </w:r>
      <w:r w:rsidR="00B07A4C">
        <w:rPr>
          <w:rFonts w:ascii="Times New Roman" w:eastAsia="Times New Roman" w:hAnsi="Times New Roman" w:cs="Times New Roman"/>
          <w:sz w:val="28"/>
          <w:szCs w:val="28"/>
          <w:lang w:val="ru-RU"/>
        </w:rPr>
        <w:t>е</w:t>
      </w:r>
      <w:r>
        <w:rPr>
          <w:rFonts w:ascii="Times New Roman" w:eastAsia="Times New Roman" w:hAnsi="Times New Roman" w:cs="Times New Roman"/>
          <w:sz w:val="28"/>
          <w:szCs w:val="28"/>
        </w:rPr>
        <w:t xml:space="preserve"> черт говорит Леверкюну:  «Можно поднять игру на высшую ступень, играя с формами, из которых ушла жизнь». Игра с мертвыми формами и цитатами - важнейшее проявление искусства ХХ века, наравне с появлением в культуре особого «полифонического характера». Его отличает сочетание в одной личности нескольких равноправных, но обычно не сочетаемых характерологических радикалов, свойственная людям, страдающим вялотекущей неврозоподобной шизофрении, которая к концу века трансфо</w:t>
      </w:r>
      <w:r w:rsidR="003C1015">
        <w:rPr>
          <w:rFonts w:ascii="Times New Roman" w:eastAsia="Times New Roman" w:hAnsi="Times New Roman" w:cs="Times New Roman"/>
          <w:sz w:val="28"/>
          <w:szCs w:val="28"/>
        </w:rPr>
        <w:t>рмируется в шизофрению «нестраш</w:t>
      </w:r>
      <w:r>
        <w:rPr>
          <w:rFonts w:ascii="Times New Roman" w:eastAsia="Times New Roman" w:hAnsi="Times New Roman" w:cs="Times New Roman"/>
          <w:sz w:val="28"/>
          <w:szCs w:val="28"/>
        </w:rPr>
        <w:t>ную», бытовое безумие  [Руднев, 2010: 54].</w:t>
      </w:r>
    </w:p>
    <w:p w14:paraId="0894E25F" w14:textId="4E3BDA9A"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Описывая стиль Бернхарда, исследователи отмечают, что </w:t>
      </w:r>
      <w:proofErr w:type="gramStart"/>
      <w:r>
        <w:rPr>
          <w:rFonts w:ascii="Times New Roman" w:eastAsia="Times New Roman" w:hAnsi="Times New Roman" w:cs="Times New Roman"/>
          <w:sz w:val="28"/>
          <w:szCs w:val="28"/>
        </w:rPr>
        <w:t>особая</w:t>
      </w:r>
      <w:proofErr w:type="gramEnd"/>
      <w:r>
        <w:rPr>
          <w:rFonts w:ascii="Times New Roman" w:eastAsia="Times New Roman" w:hAnsi="Times New Roman" w:cs="Times New Roman"/>
          <w:sz w:val="28"/>
          <w:szCs w:val="28"/>
        </w:rPr>
        <w:t xml:space="preserve"> полифоничность характерна для всего творчества писателя. М. Концетт пишет, что многоголосие ранней лирики Бернхард</w:t>
      </w:r>
      <w:r w:rsidR="003C1015">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предвосхищает бернхардовскую драму [Konzett, 2002: 82]. Его пьесы напоминают полифонические произведения, в которых за каждым персонажем зак</w:t>
      </w:r>
      <w:r w:rsidR="003C1015">
        <w:rPr>
          <w:rFonts w:ascii="Times New Roman" w:eastAsia="Times New Roman" w:hAnsi="Times New Roman" w:cs="Times New Roman"/>
          <w:sz w:val="28"/>
          <w:szCs w:val="28"/>
        </w:rPr>
        <w:t>реплена, пользуясь выражением австрийского писателя Элиаса</w:t>
      </w:r>
      <w:r>
        <w:rPr>
          <w:rFonts w:ascii="Times New Roman" w:eastAsia="Times New Roman" w:hAnsi="Times New Roman" w:cs="Times New Roman"/>
          <w:sz w:val="28"/>
          <w:szCs w:val="28"/>
        </w:rPr>
        <w:t xml:space="preserve"> Канетти, своя акустическая маска. Любой человек, по его мнению, не просто говорит по-немецки или на каком-либо диалекте, - ему присущ</w:t>
      </w:r>
      <w:r w:rsidR="003C101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собственный язык и манера речи. При этом он использует около пятисот слов и постоянно повторяющихся оборотов речи, </w:t>
      </w:r>
      <w:r>
        <w:rPr>
          <w:rFonts w:ascii="Times New Roman" w:eastAsia="Times New Roman" w:hAnsi="Times New Roman" w:cs="Times New Roman"/>
          <w:sz w:val="28"/>
          <w:szCs w:val="28"/>
        </w:rPr>
        <w:lastRenderedPageBreak/>
        <w:t>которые в комбинации с тембром голоса, темпом и ритмом речи, а также с учетом индиви</w:t>
      </w:r>
      <w:r w:rsidR="003C1015">
        <w:rPr>
          <w:rFonts w:ascii="Times New Roman" w:eastAsia="Times New Roman" w:hAnsi="Times New Roman" w:cs="Times New Roman"/>
          <w:sz w:val="28"/>
          <w:szCs w:val="28"/>
        </w:rPr>
        <w:t>дуальной манеры говорить образую</w:t>
      </w:r>
      <w:r>
        <w:rPr>
          <w:rFonts w:ascii="Times New Roman" w:eastAsia="Times New Roman" w:hAnsi="Times New Roman" w:cs="Times New Roman"/>
          <w:sz w:val="28"/>
          <w:szCs w:val="28"/>
        </w:rPr>
        <w:t>т так называемую акустическую маску [Canett</w:t>
      </w:r>
      <w:r w:rsidR="000855D2">
        <w:rPr>
          <w:rFonts w:ascii="Times New Roman" w:eastAsia="Times New Roman" w:hAnsi="Times New Roman" w:cs="Times New Roman"/>
          <w:sz w:val="28"/>
          <w:szCs w:val="28"/>
        </w:rPr>
        <w:t>i,</w:t>
      </w:r>
      <w:r w:rsidR="000855D2">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2005: 138].  Бернхард усваивает идею Канетти, но в написании своих пьес выводит ее на новый уровень: повторение персонажами Бернхарда определенных слов влечет за собой и полуманиакальное повторение одних и те</w:t>
      </w:r>
      <w:r w:rsidR="000855D2">
        <w:rPr>
          <w:rFonts w:ascii="Times New Roman" w:eastAsia="Times New Roman" w:hAnsi="Times New Roman" w:cs="Times New Roman"/>
          <w:sz w:val="28"/>
          <w:szCs w:val="28"/>
        </w:rPr>
        <w:t>х же клишированных мыслей</w:t>
      </w:r>
      <w:r w:rsidR="000855D2">
        <w:rPr>
          <w:rFonts w:ascii="Times New Roman" w:eastAsia="Times New Roman" w:hAnsi="Times New Roman" w:cs="Times New Roman"/>
          <w:sz w:val="28"/>
          <w:szCs w:val="28"/>
          <w:lang w:val="ru-RU"/>
        </w:rPr>
        <w:t xml:space="preserve">, </w:t>
      </w:r>
      <w:r w:rsidR="003C1015">
        <w:rPr>
          <w:rFonts w:ascii="Times New Roman" w:eastAsia="Times New Roman" w:hAnsi="Times New Roman" w:cs="Times New Roman"/>
          <w:sz w:val="28"/>
          <w:szCs w:val="28"/>
        </w:rPr>
        <w:t>оно</w:t>
      </w:r>
      <w:r>
        <w:rPr>
          <w:rFonts w:ascii="Times New Roman" w:eastAsia="Times New Roman" w:hAnsi="Times New Roman" w:cs="Times New Roman"/>
          <w:sz w:val="28"/>
          <w:szCs w:val="28"/>
        </w:rPr>
        <w:t xml:space="preserve"> отражает механистичность языка, который предстает в пьесах </w:t>
      </w:r>
      <w:r w:rsidR="000855D2">
        <w:rPr>
          <w:rFonts w:ascii="Times New Roman" w:eastAsia="Times New Roman" w:hAnsi="Times New Roman" w:cs="Times New Roman"/>
          <w:sz w:val="28"/>
          <w:szCs w:val="28"/>
        </w:rPr>
        <w:t xml:space="preserve">Бернхарда набором клише, </w:t>
      </w:r>
      <w:r w:rsidR="000855D2">
        <w:rPr>
          <w:rFonts w:ascii="Times New Roman" w:eastAsia="Times New Roman" w:hAnsi="Times New Roman" w:cs="Times New Roman"/>
          <w:sz w:val="28"/>
          <w:szCs w:val="28"/>
          <w:lang w:val="ru-RU"/>
        </w:rPr>
        <w:t>одерживающим</w:t>
      </w:r>
      <w:r>
        <w:rPr>
          <w:rFonts w:ascii="Times New Roman" w:eastAsia="Times New Roman" w:hAnsi="Times New Roman" w:cs="Times New Roman"/>
          <w:sz w:val="28"/>
          <w:szCs w:val="28"/>
        </w:rPr>
        <w:t xml:space="preserve"> верх над персонажем. </w:t>
      </w:r>
    </w:p>
    <w:p w14:paraId="52BD1D8B" w14:textId="51A75149" w:rsidR="00433BA4" w:rsidRPr="001D75A0" w:rsidRDefault="00630A18">
      <w:pPr>
        <w:spacing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Особенно ярко полифоническое начало заметно в пьесах Бернхарда. В качестве примера рассмотрим </w:t>
      </w:r>
      <w:r w:rsidRPr="000855D2">
        <w:rPr>
          <w:rFonts w:ascii="Times New Roman" w:eastAsia="Times New Roman" w:hAnsi="Times New Roman" w:cs="Times New Roman"/>
          <w:color w:val="000000" w:themeColor="text1"/>
          <w:sz w:val="28"/>
          <w:szCs w:val="28"/>
        </w:rPr>
        <w:t xml:space="preserve">пьесу </w:t>
      </w:r>
      <w:r w:rsidRPr="000855D2">
        <w:rPr>
          <w:rFonts w:ascii="Times New Roman" w:eastAsia="Times New Roman" w:hAnsi="Times New Roman" w:cs="Times New Roman"/>
          <w:color w:val="000000" w:themeColor="text1"/>
          <w:sz w:val="28"/>
          <w:szCs w:val="28"/>
          <w:highlight w:val="white"/>
        </w:rPr>
        <w:t>«Площадь героев» (Heldenplatz</w:t>
      </w:r>
      <w:r>
        <w:rPr>
          <w:rFonts w:ascii="Times New Roman" w:eastAsia="Times New Roman" w:hAnsi="Times New Roman" w:cs="Times New Roman"/>
          <w:color w:val="303030"/>
          <w:sz w:val="28"/>
          <w:szCs w:val="28"/>
          <w:highlight w:val="white"/>
        </w:rPr>
        <w:t>)</w:t>
      </w:r>
      <w:r w:rsidRPr="001D75A0">
        <w:rPr>
          <w:rFonts w:ascii="Times New Roman" w:eastAsia="Times New Roman" w:hAnsi="Times New Roman" w:cs="Times New Roman"/>
          <w:color w:val="000000" w:themeColor="text1"/>
          <w:sz w:val="28"/>
          <w:szCs w:val="28"/>
          <w:highlight w:val="white"/>
        </w:rPr>
        <w:t xml:space="preserve"> 1988 г. </w:t>
      </w:r>
      <w:r w:rsidRPr="001D75A0">
        <w:rPr>
          <w:rFonts w:ascii="Times New Roman" w:eastAsia="Times New Roman" w:hAnsi="Times New Roman" w:cs="Times New Roman"/>
          <w:color w:val="000000" w:themeColor="text1"/>
          <w:sz w:val="28"/>
          <w:szCs w:val="28"/>
        </w:rPr>
        <w:t>После самоубийства профессора Йозефа Шустера в кварти</w:t>
      </w:r>
      <w:r w:rsidR="00577B08" w:rsidRPr="001D75A0">
        <w:rPr>
          <w:rFonts w:ascii="Times New Roman" w:eastAsia="Times New Roman" w:hAnsi="Times New Roman" w:cs="Times New Roman"/>
          <w:color w:val="000000" w:themeColor="text1"/>
          <w:sz w:val="28"/>
          <w:szCs w:val="28"/>
        </w:rPr>
        <w:t>ре неподалеку от Площади героев</w:t>
      </w:r>
      <w:r w:rsidRPr="001D75A0">
        <w:rPr>
          <w:rFonts w:ascii="Times New Roman" w:eastAsia="Times New Roman" w:hAnsi="Times New Roman" w:cs="Times New Roman"/>
          <w:color w:val="000000" w:themeColor="text1"/>
          <w:sz w:val="28"/>
          <w:szCs w:val="28"/>
        </w:rPr>
        <w:t xml:space="preserve"> его экономка Циттель и служанка Герта </w:t>
      </w:r>
      <w:r w:rsidR="00577B08" w:rsidRPr="001D75A0">
        <w:rPr>
          <w:rFonts w:ascii="Times New Roman" w:eastAsia="Times New Roman" w:hAnsi="Times New Roman" w:cs="Times New Roman"/>
          <w:color w:val="000000" w:themeColor="text1"/>
          <w:sz w:val="28"/>
          <w:szCs w:val="28"/>
        </w:rPr>
        <w:t>пакуют</w:t>
      </w:r>
      <w:r w:rsidRPr="001D75A0">
        <w:rPr>
          <w:rFonts w:ascii="Times New Roman" w:eastAsia="Times New Roman" w:hAnsi="Times New Roman" w:cs="Times New Roman"/>
          <w:color w:val="000000" w:themeColor="text1"/>
          <w:sz w:val="28"/>
          <w:szCs w:val="28"/>
        </w:rPr>
        <w:t xml:space="preserve"> вещи</w:t>
      </w:r>
      <w:r w:rsidR="00577B08" w:rsidRPr="001D75A0">
        <w:rPr>
          <w:rFonts w:ascii="Times New Roman" w:eastAsia="Times New Roman" w:hAnsi="Times New Roman" w:cs="Times New Roman"/>
          <w:color w:val="000000" w:themeColor="text1"/>
          <w:sz w:val="28"/>
          <w:szCs w:val="28"/>
        </w:rPr>
        <w:t>,</w:t>
      </w:r>
      <w:r w:rsidRPr="001D75A0">
        <w:rPr>
          <w:rFonts w:ascii="Times New Roman" w:eastAsia="Times New Roman" w:hAnsi="Times New Roman" w:cs="Times New Roman"/>
          <w:color w:val="000000" w:themeColor="text1"/>
          <w:sz w:val="28"/>
          <w:szCs w:val="28"/>
        </w:rPr>
        <w:t xml:space="preserve">  готовят квартиру хозяев к переезду в Оксфорд. Далее действие переносится в </w:t>
      </w:r>
      <w:r w:rsidR="00577B08" w:rsidRPr="001D75A0">
        <w:rPr>
          <w:rFonts w:ascii="Times New Roman" w:eastAsia="Times New Roman" w:hAnsi="Times New Roman" w:cs="Times New Roman"/>
          <w:color w:val="000000" w:themeColor="text1"/>
          <w:sz w:val="28"/>
          <w:szCs w:val="28"/>
        </w:rPr>
        <w:t xml:space="preserve">парк </w:t>
      </w:r>
      <w:r w:rsidRPr="001D75A0">
        <w:rPr>
          <w:rFonts w:ascii="Times New Roman" w:eastAsia="Times New Roman" w:hAnsi="Times New Roman" w:cs="Times New Roman"/>
          <w:color w:val="000000" w:themeColor="text1"/>
          <w:sz w:val="28"/>
          <w:szCs w:val="28"/>
        </w:rPr>
        <w:t>Фольксгартен, когда дочери профессора, Анна и Ольга, возвращаются с похорон вместе с дядей, профессором Робертом Шустером, чьи все более продолжительн</w:t>
      </w:r>
      <w:r w:rsidR="00577B08" w:rsidRPr="001D75A0">
        <w:rPr>
          <w:rFonts w:ascii="Times New Roman" w:eastAsia="Times New Roman" w:hAnsi="Times New Roman" w:cs="Times New Roman"/>
          <w:color w:val="000000" w:themeColor="text1"/>
          <w:sz w:val="28"/>
          <w:szCs w:val="28"/>
        </w:rPr>
        <w:t>ые монологи перерастают в лавину</w:t>
      </w:r>
      <w:r w:rsidRPr="001D75A0">
        <w:rPr>
          <w:rFonts w:ascii="Times New Roman" w:eastAsia="Times New Roman" w:hAnsi="Times New Roman" w:cs="Times New Roman"/>
          <w:color w:val="000000" w:themeColor="text1"/>
          <w:sz w:val="28"/>
          <w:szCs w:val="28"/>
        </w:rPr>
        <w:t xml:space="preserve"> критики австрийской культуры и юдофобства. В заключительной сцене появляются Лукас - сын покойного профессора, </w:t>
      </w:r>
      <w:r w:rsidR="00577B08" w:rsidRPr="001D75A0">
        <w:rPr>
          <w:rFonts w:ascii="Times New Roman" w:eastAsia="Times New Roman" w:hAnsi="Times New Roman" w:cs="Times New Roman"/>
          <w:color w:val="000000" w:themeColor="text1"/>
          <w:sz w:val="28"/>
          <w:szCs w:val="28"/>
        </w:rPr>
        <w:t xml:space="preserve">а также </w:t>
      </w:r>
      <w:r w:rsidRPr="001D75A0">
        <w:rPr>
          <w:rFonts w:ascii="Times New Roman" w:eastAsia="Times New Roman" w:hAnsi="Times New Roman" w:cs="Times New Roman"/>
          <w:color w:val="000000" w:themeColor="text1"/>
          <w:sz w:val="28"/>
          <w:szCs w:val="28"/>
        </w:rPr>
        <w:t xml:space="preserve">коллега Йозефа - профессор Либих, госпожа Либих и господин Ландауэр. Профессор Роберт продолжает обрушивать критику на австрийскую прессу, состояние культурной и политической жизни, при этом голоса господина Ландауэра и профессора Либиха сливаются с голосом профессора Роберта, превращаясь в полифоническую лавину осуждения: </w:t>
      </w:r>
    </w:p>
    <w:p w14:paraId="3C233ED4" w14:textId="77777777" w:rsidR="00433BA4" w:rsidRPr="001D75A0" w:rsidRDefault="00630A18">
      <w:pPr>
        <w:spacing w:line="360" w:lineRule="auto"/>
        <w:ind w:firstLine="720"/>
        <w:jc w:val="both"/>
        <w:rPr>
          <w:rFonts w:ascii="Times New Roman" w:eastAsia="Times New Roman" w:hAnsi="Times New Roman" w:cs="Times New Roman"/>
          <w:i/>
          <w:color w:val="000000" w:themeColor="text1"/>
          <w:sz w:val="28"/>
          <w:szCs w:val="28"/>
        </w:rPr>
      </w:pPr>
      <w:r w:rsidRPr="001D75A0">
        <w:rPr>
          <w:rFonts w:ascii="Times New Roman" w:eastAsia="Times New Roman" w:hAnsi="Times New Roman" w:cs="Times New Roman"/>
          <w:color w:val="000000" w:themeColor="text1"/>
          <w:sz w:val="28"/>
          <w:szCs w:val="28"/>
        </w:rPr>
        <w:t>«</w:t>
      </w:r>
      <w:r w:rsidRPr="001D75A0">
        <w:rPr>
          <w:rFonts w:ascii="Times New Roman" w:eastAsia="Times New Roman" w:hAnsi="Times New Roman" w:cs="Times New Roman"/>
          <w:i/>
          <w:color w:val="000000" w:themeColor="text1"/>
          <w:sz w:val="28"/>
          <w:szCs w:val="28"/>
        </w:rPr>
        <w:t>Господин Ландауэр</w:t>
      </w:r>
    </w:p>
    <w:p w14:paraId="2F2E22FC" w14:textId="77777777" w:rsidR="00433BA4" w:rsidRPr="001D75A0" w:rsidRDefault="00630A18">
      <w:pPr>
        <w:spacing w:line="360" w:lineRule="auto"/>
        <w:ind w:firstLine="720"/>
        <w:jc w:val="both"/>
        <w:rPr>
          <w:rFonts w:ascii="Times New Roman" w:eastAsia="Times New Roman" w:hAnsi="Times New Roman" w:cs="Times New Roman"/>
          <w:color w:val="000000" w:themeColor="text1"/>
          <w:sz w:val="28"/>
          <w:szCs w:val="28"/>
        </w:rPr>
      </w:pPr>
      <w:r w:rsidRPr="001D75A0">
        <w:rPr>
          <w:rFonts w:ascii="Times New Roman" w:eastAsia="Times New Roman" w:hAnsi="Times New Roman" w:cs="Times New Roman"/>
          <w:color w:val="000000" w:themeColor="text1"/>
          <w:sz w:val="28"/>
          <w:szCs w:val="28"/>
        </w:rPr>
        <w:tab/>
        <w:t xml:space="preserve">У австрийцев просто нет выбора </w:t>
      </w:r>
    </w:p>
    <w:p w14:paraId="1800DA77" w14:textId="77777777" w:rsidR="00433BA4" w:rsidRPr="001D75A0" w:rsidRDefault="00630A18">
      <w:pPr>
        <w:spacing w:line="360" w:lineRule="auto"/>
        <w:ind w:firstLine="720"/>
        <w:jc w:val="both"/>
        <w:rPr>
          <w:rFonts w:ascii="Times New Roman" w:eastAsia="Times New Roman" w:hAnsi="Times New Roman" w:cs="Times New Roman"/>
          <w:color w:val="000000" w:themeColor="text1"/>
          <w:sz w:val="28"/>
          <w:szCs w:val="28"/>
        </w:rPr>
      </w:pPr>
      <w:r w:rsidRPr="001D75A0">
        <w:rPr>
          <w:rFonts w:ascii="Times New Roman" w:eastAsia="Times New Roman" w:hAnsi="Times New Roman" w:cs="Times New Roman"/>
          <w:color w:val="000000" w:themeColor="text1"/>
          <w:sz w:val="28"/>
          <w:szCs w:val="28"/>
        </w:rPr>
        <w:tab/>
        <w:t>кого бы и что бы они ни выбирали</w:t>
      </w:r>
    </w:p>
    <w:p w14:paraId="73C9D48E" w14:textId="77777777" w:rsidR="00433BA4" w:rsidRPr="001D75A0" w:rsidRDefault="00630A18">
      <w:pPr>
        <w:spacing w:line="360" w:lineRule="auto"/>
        <w:ind w:firstLine="720"/>
        <w:jc w:val="both"/>
        <w:rPr>
          <w:rFonts w:ascii="Times New Roman" w:eastAsia="Times New Roman" w:hAnsi="Times New Roman" w:cs="Times New Roman"/>
          <w:color w:val="000000" w:themeColor="text1"/>
          <w:sz w:val="28"/>
          <w:szCs w:val="28"/>
        </w:rPr>
      </w:pPr>
      <w:r w:rsidRPr="001D75A0">
        <w:rPr>
          <w:rFonts w:ascii="Times New Roman" w:eastAsia="Times New Roman" w:hAnsi="Times New Roman" w:cs="Times New Roman"/>
          <w:color w:val="000000" w:themeColor="text1"/>
          <w:sz w:val="28"/>
          <w:szCs w:val="28"/>
        </w:rPr>
        <w:tab/>
        <w:t xml:space="preserve">все равно оказывается </w:t>
      </w:r>
      <w:proofErr w:type="gramStart"/>
      <w:r w:rsidRPr="001D75A0">
        <w:rPr>
          <w:rFonts w:ascii="Times New Roman" w:eastAsia="Times New Roman" w:hAnsi="Times New Roman" w:cs="Times New Roman"/>
          <w:color w:val="000000" w:themeColor="text1"/>
          <w:sz w:val="28"/>
          <w:szCs w:val="28"/>
        </w:rPr>
        <w:t>мразь</w:t>
      </w:r>
      <w:proofErr w:type="gramEnd"/>
      <w:r w:rsidRPr="001D75A0">
        <w:rPr>
          <w:rFonts w:ascii="Times New Roman" w:eastAsia="Times New Roman" w:hAnsi="Times New Roman" w:cs="Times New Roman"/>
          <w:color w:val="000000" w:themeColor="text1"/>
          <w:sz w:val="28"/>
          <w:szCs w:val="28"/>
        </w:rPr>
        <w:t xml:space="preserve"> одна</w:t>
      </w:r>
    </w:p>
    <w:p w14:paraId="20EC36D0" w14:textId="77777777" w:rsidR="00433BA4" w:rsidRPr="001D75A0" w:rsidRDefault="00630A18">
      <w:pPr>
        <w:spacing w:line="360" w:lineRule="auto"/>
        <w:ind w:firstLine="720"/>
        <w:jc w:val="both"/>
        <w:rPr>
          <w:rFonts w:ascii="Times New Roman" w:eastAsia="Times New Roman" w:hAnsi="Times New Roman" w:cs="Times New Roman"/>
          <w:i/>
          <w:color w:val="000000" w:themeColor="text1"/>
          <w:sz w:val="28"/>
          <w:szCs w:val="28"/>
        </w:rPr>
      </w:pPr>
      <w:r w:rsidRPr="001D75A0">
        <w:rPr>
          <w:rFonts w:ascii="Times New Roman" w:eastAsia="Times New Roman" w:hAnsi="Times New Roman" w:cs="Times New Roman"/>
          <w:i/>
          <w:color w:val="000000" w:themeColor="text1"/>
          <w:sz w:val="28"/>
          <w:szCs w:val="28"/>
        </w:rPr>
        <w:t>Профессор Либих</w:t>
      </w:r>
    </w:p>
    <w:p w14:paraId="20FF7A58" w14:textId="77777777" w:rsidR="00433BA4" w:rsidRPr="001D75A0" w:rsidRDefault="00630A18">
      <w:pPr>
        <w:spacing w:line="360" w:lineRule="auto"/>
        <w:ind w:firstLine="720"/>
        <w:jc w:val="both"/>
        <w:rPr>
          <w:rFonts w:ascii="Times New Roman" w:eastAsia="Times New Roman" w:hAnsi="Times New Roman" w:cs="Times New Roman"/>
          <w:color w:val="000000" w:themeColor="text1"/>
          <w:sz w:val="28"/>
          <w:szCs w:val="28"/>
        </w:rPr>
      </w:pPr>
      <w:r w:rsidRPr="001D75A0">
        <w:rPr>
          <w:rFonts w:ascii="Times New Roman" w:eastAsia="Times New Roman" w:hAnsi="Times New Roman" w:cs="Times New Roman"/>
          <w:color w:val="000000" w:themeColor="text1"/>
          <w:sz w:val="28"/>
          <w:szCs w:val="28"/>
        </w:rPr>
        <w:tab/>
        <w:t>Новый приход нацистов к власти</w:t>
      </w:r>
    </w:p>
    <w:p w14:paraId="04053EF7"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это только вопрос времени</w:t>
      </w:r>
    </w:p>
    <w:p w14:paraId="584D37A9"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все только к тому и идет</w:t>
      </w:r>
    </w:p>
    <w:p w14:paraId="255D357F"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красные и черные сами сплавляют страну</w:t>
      </w:r>
    </w:p>
    <w:p w14:paraId="03DA2095"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прямо нацистам в руки</w:t>
      </w:r>
    </w:p>
    <w:p w14:paraId="6220A6A1" w14:textId="77777777" w:rsidR="00433BA4" w:rsidRDefault="00630A18">
      <w:pPr>
        <w:spacing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Профессор Роберт</w:t>
      </w:r>
    </w:p>
    <w:p w14:paraId="19A558AA"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То есть происходит как раз то </w:t>
      </w:r>
    </w:p>
    <w:p w14:paraId="774733FE"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 чем большинство австрийцев только и мечтает </w:t>
      </w:r>
    </w:p>
    <w:p w14:paraId="01A286FF"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чтобы снова воцарился национал-социализм</w:t>
      </w:r>
    </w:p>
    <w:p w14:paraId="53219185"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хотя подспудно национал-социализм </w:t>
      </w:r>
    </w:p>
    <w:p w14:paraId="49D86D97"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давно уже снова у власти»</w:t>
      </w:r>
    </w:p>
    <w:p w14:paraId="0EF109BB" w14:textId="77777777" w:rsidR="00433BA4" w:rsidRDefault="00630A18">
      <w:pPr>
        <w:spacing w:line="360" w:lineRule="auto"/>
        <w:ind w:left="7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[Бернхард, 1999: 693].</w:t>
      </w:r>
    </w:p>
    <w:p w14:paraId="500F1689" w14:textId="6257391C"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на сцене появляется Хэдвиг - жена профессора Йозефа, которая в какой-то момент начинает слышать нарастающий рев народных масс на Площади героев, который преследует её с 1938 года. Шум слышит только она, в то время как все остальные </w:t>
      </w:r>
      <w:proofErr w:type="gramStart"/>
      <w:r>
        <w:rPr>
          <w:rFonts w:ascii="Times New Roman" w:eastAsia="Times New Roman" w:hAnsi="Times New Roman" w:cs="Times New Roman"/>
          <w:sz w:val="28"/>
          <w:szCs w:val="28"/>
        </w:rPr>
        <w:t>продолжают</w:t>
      </w:r>
      <w:proofErr w:type="gramEnd"/>
      <w:r>
        <w:rPr>
          <w:rFonts w:ascii="Times New Roman" w:eastAsia="Times New Roman" w:hAnsi="Times New Roman" w:cs="Times New Roman"/>
          <w:sz w:val="28"/>
          <w:szCs w:val="28"/>
        </w:rPr>
        <w:t xml:space="preserve"> есть суп. Пьеса заканчивается тем, что госпожа </w:t>
      </w:r>
      <w:proofErr w:type="gramStart"/>
      <w:r>
        <w:rPr>
          <w:rFonts w:ascii="Times New Roman" w:eastAsia="Times New Roman" w:hAnsi="Times New Roman" w:cs="Times New Roman"/>
          <w:sz w:val="28"/>
          <w:szCs w:val="28"/>
        </w:rPr>
        <w:t>Шустер</w:t>
      </w:r>
      <w:proofErr w:type="gramEnd"/>
      <w:r>
        <w:rPr>
          <w:rFonts w:ascii="Times New Roman" w:eastAsia="Times New Roman" w:hAnsi="Times New Roman" w:cs="Times New Roman"/>
          <w:sz w:val="28"/>
          <w:szCs w:val="28"/>
        </w:rPr>
        <w:t xml:space="preserve"> падает в обморок, не в силах перенести нестерпимый рев. Исследовательница М. Виммер видит</w:t>
      </w:r>
      <w:r w:rsidR="00577B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однако, что последние строчки показывают смерть героини. Согласно ее трактовке, смерть фигурирует как в начале, так и в конце пьесы, только сначала смерть явлена читателю и зрителю косвенно</w:t>
      </w:r>
      <w:r w:rsidR="00577B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через разговоры прислуги и </w:t>
      </w:r>
      <w:proofErr w:type="gramStart"/>
      <w:r>
        <w:rPr>
          <w:rFonts w:ascii="Times New Roman" w:eastAsia="Times New Roman" w:hAnsi="Times New Roman" w:cs="Times New Roman"/>
          <w:sz w:val="28"/>
          <w:szCs w:val="28"/>
        </w:rPr>
        <w:t>близких</w:t>
      </w:r>
      <w:proofErr w:type="gramEnd"/>
      <w:r>
        <w:rPr>
          <w:rFonts w:ascii="Times New Roman" w:eastAsia="Times New Roman" w:hAnsi="Times New Roman" w:cs="Times New Roman"/>
          <w:sz w:val="28"/>
          <w:szCs w:val="28"/>
        </w:rPr>
        <w:t xml:space="preserve"> о покойном профессоре Йозефе, а в финале смерть, в последнем случае смерть его супруги, показана прямо [Wimmer, 2014</w:t>
      </w:r>
      <w:r w:rsidR="002B54D9">
        <w:rPr>
          <w:rFonts w:ascii="Times New Roman" w:eastAsia="Times New Roman" w:hAnsi="Times New Roman" w:cs="Times New Roman"/>
          <w:sz w:val="28"/>
          <w:szCs w:val="28"/>
          <w:lang w:val="ru-RU"/>
        </w:rPr>
        <w:t>: 81</w:t>
      </w:r>
      <w:r>
        <w:rPr>
          <w:rFonts w:ascii="Times New Roman" w:eastAsia="Times New Roman" w:hAnsi="Times New Roman" w:cs="Times New Roman"/>
          <w:sz w:val="28"/>
          <w:szCs w:val="28"/>
        </w:rPr>
        <w:t xml:space="preserve">]. </w:t>
      </w:r>
    </w:p>
    <w:p w14:paraId="6DE06A2C" w14:textId="56AE7EE7"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Языковая</w:t>
      </w:r>
      <w:proofErr w:type="gramEnd"/>
      <w:r>
        <w:rPr>
          <w:rFonts w:ascii="Times New Roman" w:eastAsia="Times New Roman" w:hAnsi="Times New Roman" w:cs="Times New Roman"/>
          <w:sz w:val="28"/>
          <w:szCs w:val="28"/>
        </w:rPr>
        <w:t xml:space="preserve"> полифоничность пьесы в определенной степени сближает ее со структурой фуги, в которой каждый голос проводит свою тему. В музыковедческом понимании тема фуги определяется как относительно законченная по музыкальной мысли и оформленная по структуре мелодия, которая проводится в одном из вступающих голосов. Тема обладает запоминающимся мелодико-ритмическим обликом, благодаря которому каждое её вступлен</w:t>
      </w:r>
      <w:r w:rsidR="000855D2">
        <w:rPr>
          <w:rFonts w:ascii="Times New Roman" w:eastAsia="Times New Roman" w:hAnsi="Times New Roman" w:cs="Times New Roman"/>
          <w:sz w:val="28"/>
          <w:szCs w:val="28"/>
        </w:rPr>
        <w:t xml:space="preserve">ие хорошо различимо. Например, </w:t>
      </w:r>
      <w:r w:rsidR="000855D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гол</w:t>
      </w:r>
      <w:r w:rsidR="000855D2">
        <w:rPr>
          <w:rFonts w:ascii="Times New Roman" w:eastAsia="Times New Roman" w:hAnsi="Times New Roman" w:cs="Times New Roman"/>
          <w:sz w:val="28"/>
          <w:szCs w:val="28"/>
        </w:rPr>
        <w:t>ос</w:t>
      </w:r>
      <w:r w:rsidR="000855D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Герты выстроен вокруг </w:t>
      </w:r>
      <w:r>
        <w:rPr>
          <w:rFonts w:ascii="Times New Roman" w:eastAsia="Times New Roman" w:hAnsi="Times New Roman" w:cs="Times New Roman"/>
          <w:sz w:val="28"/>
          <w:szCs w:val="28"/>
        </w:rPr>
        <w:lastRenderedPageBreak/>
        <w:t xml:space="preserve">темы смены места службы, которая постоянно повторяется на протяжении первого действия: </w:t>
      </w:r>
    </w:p>
    <w:p w14:paraId="5556031C" w14:textId="77777777" w:rsidR="00433BA4" w:rsidRDefault="00630A18">
      <w:pPr>
        <w:spacing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«Госпожа профессорша</w:t>
      </w:r>
    </w:p>
    <w:p w14:paraId="5FC21D04" w14:textId="77777777" w:rsidR="00433BA4" w:rsidRDefault="00630A18">
      <w:pPr>
        <w:spacing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берет меня с собой в Нойхауз»</w:t>
      </w:r>
    </w:p>
    <w:p w14:paraId="34E0061C" w14:textId="77777777" w:rsidR="00433BA4" w:rsidRDefault="00630A18">
      <w:pPr>
        <w:spacing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[Бернхард, 1999: 626].</w:t>
      </w:r>
    </w:p>
    <w:p w14:paraId="115729FB" w14:textId="77777777" w:rsidR="00433BA4" w:rsidRDefault="00433BA4">
      <w:pPr>
        <w:ind w:firstLine="720"/>
        <w:rPr>
          <w:rFonts w:ascii="Times New Roman" w:eastAsia="Times New Roman" w:hAnsi="Times New Roman" w:cs="Times New Roman"/>
          <w:sz w:val="28"/>
          <w:szCs w:val="28"/>
        </w:rPr>
      </w:pPr>
    </w:p>
    <w:p w14:paraId="57F23270" w14:textId="77777777" w:rsidR="00433BA4" w:rsidRDefault="00630A18">
      <w:pPr>
        <w:spacing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«В Нойхаузе столько подсолнухов»</w:t>
      </w:r>
    </w:p>
    <w:p w14:paraId="0185CBA2" w14:textId="77777777" w:rsidR="00433BA4" w:rsidRDefault="00630A18">
      <w:pPr>
        <w:spacing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[Бернхард, 1999: 630].</w:t>
      </w:r>
    </w:p>
    <w:p w14:paraId="04E1AA45" w14:textId="77777777"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Реплики Герты напоминают однородные темы фуги, вариационные изменения которых ограничены: </w:t>
      </w:r>
    </w:p>
    <w:p w14:paraId="604DD72E"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«Господин профессор обещал</w:t>
      </w:r>
    </w:p>
    <w:p w14:paraId="2544FB4D" w14:textId="77777777" w:rsidR="00433BA4" w:rsidRDefault="00630A18">
      <w:pPr>
        <w:spacing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взять меня в Грац»</w:t>
      </w:r>
    </w:p>
    <w:p w14:paraId="62698FAA" w14:textId="77777777" w:rsidR="00433BA4" w:rsidRDefault="00630A18">
      <w:pPr>
        <w:spacing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[Бернхард, 1999: 629, 630].</w:t>
      </w:r>
    </w:p>
    <w:p w14:paraId="06B94CAB" w14:textId="77777777" w:rsidR="00433BA4" w:rsidRDefault="00630A18">
      <w:pPr>
        <w:spacing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«А господин профессор приглашал меня в Грац»</w:t>
      </w:r>
    </w:p>
    <w:p w14:paraId="0DBF02C8" w14:textId="77777777" w:rsidR="00433BA4" w:rsidRDefault="00630A18">
      <w:pPr>
        <w:spacing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[Бернхард, 1999: 638].</w:t>
      </w:r>
    </w:p>
    <w:p w14:paraId="73DA7125" w14:textId="77777777" w:rsidR="00433BA4" w:rsidRDefault="00630A18">
      <w:pPr>
        <w:spacing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Тема Йозефа Шустера связана с его педантичностью и его постоянными требованиями, чтобы его рубашки складывались только одним определенным образом.  </w:t>
      </w:r>
    </w:p>
    <w:p w14:paraId="1E338504" w14:textId="77777777" w:rsidR="00433BA4" w:rsidRDefault="00630A1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«И </w:t>
      </w:r>
      <w:proofErr w:type="gramStart"/>
      <w:r>
        <w:rPr>
          <w:rFonts w:ascii="Times New Roman" w:eastAsia="Times New Roman" w:hAnsi="Times New Roman" w:cs="Times New Roman"/>
          <w:sz w:val="28"/>
          <w:szCs w:val="28"/>
        </w:rPr>
        <w:t>пожалуйста</w:t>
      </w:r>
      <w:proofErr w:type="gramEnd"/>
      <w:r>
        <w:rPr>
          <w:rFonts w:ascii="Times New Roman" w:eastAsia="Times New Roman" w:hAnsi="Times New Roman" w:cs="Times New Roman"/>
          <w:sz w:val="28"/>
          <w:szCs w:val="28"/>
        </w:rPr>
        <w:t xml:space="preserve"> впредь складывайте мои рубашки</w:t>
      </w:r>
    </w:p>
    <w:p w14:paraId="3982A593" w14:textId="77777777" w:rsidR="00433BA4" w:rsidRDefault="00630A1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только так </w:t>
      </w:r>
    </w:p>
    <w:p w14:paraId="6416B7F1" w14:textId="77777777" w:rsidR="00433BA4" w:rsidRDefault="00630A1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как я вам только что показал госпожа Циттель </w:t>
      </w:r>
    </w:p>
    <w:p w14:paraId="569B7396" w14:textId="77777777" w:rsidR="00433BA4" w:rsidRDefault="00630A1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вы не представляете насколько для меня важно </w:t>
      </w:r>
    </w:p>
    <w:p w14:paraId="24AE35EF" w14:textId="77777777" w:rsidR="00433BA4" w:rsidRDefault="00630A1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чтобы рубашки были </w:t>
      </w:r>
      <w:proofErr w:type="gramStart"/>
      <w:r>
        <w:rPr>
          <w:rFonts w:ascii="Times New Roman" w:eastAsia="Times New Roman" w:hAnsi="Times New Roman" w:cs="Times New Roman"/>
          <w:sz w:val="28"/>
          <w:szCs w:val="28"/>
        </w:rPr>
        <w:t>сложены</w:t>
      </w:r>
      <w:proofErr w:type="gramEnd"/>
      <w:r>
        <w:rPr>
          <w:rFonts w:ascii="Times New Roman" w:eastAsia="Times New Roman" w:hAnsi="Times New Roman" w:cs="Times New Roman"/>
          <w:sz w:val="28"/>
          <w:szCs w:val="28"/>
        </w:rPr>
        <w:t xml:space="preserve"> так как я люблю»</w:t>
      </w:r>
    </w:p>
    <w:p w14:paraId="4A57CFA4" w14:textId="77777777" w:rsidR="00433BA4" w:rsidRDefault="00630A1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[Бернхард, 1999: 636].</w:t>
      </w:r>
    </w:p>
    <w:p w14:paraId="25C59ACD" w14:textId="0FEC94B4"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Экономка покойного, госпожа Циттерлих вторит ему, тема Роберта Шустера воплощается в его монологах о ненависти к укладу австрийской жизни. Можно провести и другие музыкальные аналогии. Как и темы</w:t>
      </w:r>
      <w:r w:rsidR="000855D2">
        <w:rPr>
          <w:rFonts w:ascii="Times New Roman" w:eastAsia="Times New Roman" w:hAnsi="Times New Roman" w:cs="Times New Roman"/>
          <w:sz w:val="28"/>
          <w:szCs w:val="28"/>
        </w:rPr>
        <w:t xml:space="preserve"> фуги, образы персонажей пьесы </w:t>
      </w:r>
      <w:r w:rsidR="000855D2">
        <w:rPr>
          <w:rFonts w:ascii="Times New Roman" w:eastAsia="Times New Roman" w:hAnsi="Times New Roman" w:cs="Times New Roman"/>
          <w:sz w:val="28"/>
          <w:szCs w:val="28"/>
          <w:lang w:val="ru-RU"/>
        </w:rPr>
        <w:t>«</w:t>
      </w:r>
      <w:r w:rsidR="000855D2">
        <w:rPr>
          <w:rFonts w:ascii="Times New Roman" w:eastAsia="Times New Roman" w:hAnsi="Times New Roman" w:cs="Times New Roman"/>
          <w:sz w:val="28"/>
          <w:szCs w:val="28"/>
        </w:rPr>
        <w:t>однотональны</w:t>
      </w:r>
      <w:r w:rsidR="000855D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их взгляды, речевой облик в драме лишен модуляций. Никто из действующих лиц, вступая в коммуникацию с другим </w:t>
      </w:r>
      <w:r>
        <w:rPr>
          <w:rFonts w:ascii="Times New Roman" w:eastAsia="Times New Roman" w:hAnsi="Times New Roman" w:cs="Times New Roman"/>
          <w:sz w:val="28"/>
          <w:szCs w:val="28"/>
        </w:rPr>
        <w:lastRenderedPageBreak/>
        <w:t xml:space="preserve">героем пьесы, не меняет своих взглядов на происходящее, не пытается вникнуть в чувства окружающих. </w:t>
      </w:r>
      <w:proofErr w:type="gramStart"/>
      <w:r>
        <w:rPr>
          <w:rFonts w:ascii="Times New Roman" w:eastAsia="Times New Roman" w:hAnsi="Times New Roman" w:cs="Times New Roman"/>
          <w:sz w:val="28"/>
          <w:szCs w:val="28"/>
        </w:rPr>
        <w:t xml:space="preserve">Исключение составляет, пожалуй, лишь жена профессора, Хэдвиг, которая, теряя сознание </w:t>
      </w:r>
      <w:r w:rsidR="00577B08">
        <w:rPr>
          <w:rFonts w:ascii="Times New Roman" w:eastAsia="Times New Roman" w:hAnsi="Times New Roman" w:cs="Times New Roman"/>
          <w:sz w:val="28"/>
          <w:szCs w:val="28"/>
        </w:rPr>
        <w:t>(</w:t>
      </w:r>
      <w:r>
        <w:rPr>
          <w:rFonts w:ascii="Times New Roman" w:eastAsia="Times New Roman" w:hAnsi="Times New Roman" w:cs="Times New Roman"/>
          <w:sz w:val="28"/>
          <w:szCs w:val="28"/>
        </w:rPr>
        <w:t>или умирая, что остается неизвестным</w:t>
      </w:r>
      <w:r w:rsidR="00577B08">
        <w:rPr>
          <w:rFonts w:ascii="Times New Roman" w:eastAsia="Times New Roman" w:hAnsi="Times New Roman" w:cs="Times New Roman"/>
          <w:sz w:val="28"/>
          <w:szCs w:val="28"/>
        </w:rPr>
        <w:t>)</w:t>
      </w:r>
      <w:r>
        <w:rPr>
          <w:rFonts w:ascii="Times New Roman" w:eastAsia="Times New Roman" w:hAnsi="Times New Roman" w:cs="Times New Roman"/>
          <w:sz w:val="28"/>
          <w:szCs w:val="28"/>
        </w:rPr>
        <w:t>, метафорически говоря, перехо</w:t>
      </w:r>
      <w:r w:rsidR="000855D2">
        <w:rPr>
          <w:rFonts w:ascii="Times New Roman" w:eastAsia="Times New Roman" w:hAnsi="Times New Roman" w:cs="Times New Roman"/>
          <w:sz w:val="28"/>
          <w:szCs w:val="28"/>
        </w:rPr>
        <w:t xml:space="preserve">дит в другое состояние, другую </w:t>
      </w:r>
      <w:r w:rsidR="000855D2">
        <w:rPr>
          <w:rFonts w:ascii="Times New Roman" w:eastAsia="Times New Roman" w:hAnsi="Times New Roman" w:cs="Times New Roman"/>
          <w:sz w:val="28"/>
          <w:szCs w:val="28"/>
          <w:lang w:val="ru-RU"/>
        </w:rPr>
        <w:t>«</w:t>
      </w:r>
      <w:r w:rsidR="000855D2">
        <w:rPr>
          <w:rFonts w:ascii="Times New Roman" w:eastAsia="Times New Roman" w:hAnsi="Times New Roman" w:cs="Times New Roman"/>
          <w:sz w:val="28"/>
          <w:szCs w:val="28"/>
        </w:rPr>
        <w:t>тональность</w:t>
      </w:r>
      <w:r w:rsidR="000855D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Возможно, у этой героини и была потенциальная возможность сообщить что-то </w:t>
      </w:r>
      <w:r w:rsidR="00577B08">
        <w:rPr>
          <w:rFonts w:ascii="Times New Roman" w:eastAsia="Times New Roman" w:hAnsi="Times New Roman" w:cs="Times New Roman"/>
          <w:sz w:val="28"/>
          <w:szCs w:val="28"/>
        </w:rPr>
        <w:t>важное гостям, когда она слышит</w:t>
      </w:r>
      <w:r>
        <w:rPr>
          <w:rFonts w:ascii="Times New Roman" w:eastAsia="Times New Roman" w:hAnsi="Times New Roman" w:cs="Times New Roman"/>
          <w:sz w:val="28"/>
          <w:szCs w:val="28"/>
        </w:rPr>
        <w:t xml:space="preserve"> различимый только ей рев народных ма</w:t>
      </w:r>
      <w:proofErr w:type="gramStart"/>
      <w:r>
        <w:rPr>
          <w:rFonts w:ascii="Times New Roman" w:eastAsia="Times New Roman" w:hAnsi="Times New Roman" w:cs="Times New Roman"/>
          <w:sz w:val="28"/>
          <w:szCs w:val="28"/>
        </w:rPr>
        <w:t>сс с Пл</w:t>
      </w:r>
      <w:proofErr w:type="gramEnd"/>
      <w:r>
        <w:rPr>
          <w:rFonts w:ascii="Times New Roman" w:eastAsia="Times New Roman" w:hAnsi="Times New Roman" w:cs="Times New Roman"/>
          <w:sz w:val="28"/>
          <w:szCs w:val="28"/>
        </w:rPr>
        <w:t>ощади героев,</w:t>
      </w:r>
      <w:r w:rsidR="000855D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и тем самым перевести общий разговор за столом в доме Шустеров в другое русло. Однако она находится в сильнейшем эмоциональном потрясении, отчего ее потенциальные </w:t>
      </w:r>
      <w:r w:rsidR="000855D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реплики становятся заведомо несообщаемыми. </w:t>
      </w:r>
    </w:p>
    <w:p w14:paraId="28D0643E" w14:textId="01E00714"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Надо отметить, что речевую ситуацию, протекающую в третьей сцене, разговором можно назвать весьма условно. Символично, что действие про</w:t>
      </w:r>
      <w:r w:rsidR="000855D2">
        <w:rPr>
          <w:rFonts w:ascii="Times New Roman" w:eastAsia="Times New Roman" w:hAnsi="Times New Roman" w:cs="Times New Roman"/>
          <w:sz w:val="28"/>
          <w:szCs w:val="28"/>
        </w:rPr>
        <w:t>исходит в столовой дома Шустеро</w:t>
      </w:r>
      <w:r w:rsidR="000855D2">
        <w:rPr>
          <w:rFonts w:ascii="Times New Roman" w:eastAsia="Times New Roman" w:hAnsi="Times New Roman" w:cs="Times New Roman"/>
          <w:sz w:val="28"/>
          <w:szCs w:val="28"/>
          <w:lang w:val="ru-RU"/>
        </w:rPr>
        <w:t>в</w:t>
      </w:r>
      <w:r>
        <w:rPr>
          <w:rFonts w:ascii="Times New Roman" w:eastAsia="Times New Roman" w:hAnsi="Times New Roman" w:cs="Times New Roman"/>
          <w:sz w:val="28"/>
          <w:szCs w:val="28"/>
        </w:rPr>
        <w:t>, и за одним столом сидит семья профессора, его коллега профессор Либих с супругой и господин Ландауэр. Принято ассоциировать разделение общей т</w:t>
      </w:r>
      <w:r w:rsidR="002D0A99">
        <w:rPr>
          <w:rFonts w:ascii="Times New Roman" w:eastAsia="Times New Roman" w:hAnsi="Times New Roman" w:cs="Times New Roman"/>
          <w:sz w:val="28"/>
          <w:szCs w:val="28"/>
        </w:rPr>
        <w:t>рапезы с событием, способствующ</w:t>
      </w:r>
      <w:r w:rsidR="002D0A99">
        <w:rPr>
          <w:rFonts w:ascii="Times New Roman" w:eastAsia="Times New Roman" w:hAnsi="Times New Roman" w:cs="Times New Roman"/>
          <w:sz w:val="28"/>
          <w:szCs w:val="28"/>
          <w:lang w:val="ru-RU"/>
        </w:rPr>
        <w:t>и</w:t>
      </w:r>
      <w:r>
        <w:rPr>
          <w:rFonts w:ascii="Times New Roman" w:eastAsia="Times New Roman" w:hAnsi="Times New Roman" w:cs="Times New Roman"/>
          <w:sz w:val="28"/>
          <w:szCs w:val="28"/>
        </w:rPr>
        <w:t xml:space="preserve">м укреплению связей между людьми, налаживанию доверительных отношений между </w:t>
      </w:r>
      <w:r w:rsidR="00577B08">
        <w:rPr>
          <w:rFonts w:ascii="Times New Roman" w:eastAsia="Times New Roman" w:hAnsi="Times New Roman" w:cs="Times New Roman"/>
          <w:sz w:val="28"/>
          <w:szCs w:val="28"/>
        </w:rPr>
        <w:t>ними</w:t>
      </w:r>
      <w:r>
        <w:rPr>
          <w:rFonts w:ascii="Times New Roman" w:eastAsia="Times New Roman" w:hAnsi="Times New Roman" w:cs="Times New Roman"/>
          <w:sz w:val="28"/>
          <w:szCs w:val="28"/>
        </w:rPr>
        <w:t>. В финаль</w:t>
      </w:r>
      <w:r w:rsidR="000855D2">
        <w:rPr>
          <w:rFonts w:ascii="Times New Roman" w:eastAsia="Times New Roman" w:hAnsi="Times New Roman" w:cs="Times New Roman"/>
          <w:sz w:val="28"/>
          <w:szCs w:val="28"/>
        </w:rPr>
        <w:t xml:space="preserve">ной сцене пьесы </w:t>
      </w:r>
      <w:r w:rsidR="000855D2">
        <w:rPr>
          <w:rFonts w:ascii="Times New Roman" w:eastAsia="Times New Roman" w:hAnsi="Times New Roman" w:cs="Times New Roman"/>
          <w:sz w:val="28"/>
          <w:szCs w:val="28"/>
          <w:lang w:val="ru-RU"/>
        </w:rPr>
        <w:t>«</w:t>
      </w:r>
      <w:r w:rsidR="000855D2">
        <w:rPr>
          <w:rFonts w:ascii="Times New Roman" w:eastAsia="Times New Roman" w:hAnsi="Times New Roman" w:cs="Times New Roman"/>
          <w:sz w:val="28"/>
          <w:szCs w:val="28"/>
        </w:rPr>
        <w:t>Площадь героев</w:t>
      </w:r>
      <w:r w:rsidR="000855D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сложно обнаружить признаки доверительности отношений, желания усл</w:t>
      </w:r>
      <w:r w:rsidR="000855D2">
        <w:rPr>
          <w:rFonts w:ascii="Times New Roman" w:eastAsia="Times New Roman" w:hAnsi="Times New Roman" w:cs="Times New Roman"/>
          <w:sz w:val="28"/>
          <w:szCs w:val="28"/>
        </w:rPr>
        <w:t xml:space="preserve">ышать собеседников. Во-первых, </w:t>
      </w:r>
      <w:r w:rsidR="000855D2">
        <w:rPr>
          <w:rFonts w:ascii="Times New Roman" w:eastAsia="Times New Roman" w:hAnsi="Times New Roman" w:cs="Times New Roman"/>
          <w:sz w:val="28"/>
          <w:szCs w:val="28"/>
          <w:lang w:val="ru-RU"/>
        </w:rPr>
        <w:t>«</w:t>
      </w:r>
      <w:r w:rsidR="000855D2">
        <w:rPr>
          <w:rFonts w:ascii="Times New Roman" w:eastAsia="Times New Roman" w:hAnsi="Times New Roman" w:cs="Times New Roman"/>
          <w:sz w:val="28"/>
          <w:szCs w:val="28"/>
        </w:rPr>
        <w:t>голос</w:t>
      </w:r>
      <w:r w:rsidR="000855D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Роберта Шустера подавляет все остальные. Его пространные монологи, с которыми читатель сталкивается уже во второй сцене, постепенно разрастаются, достигая огромных размеров. Во-вторых, в третьей сцене до предела доводится контрапунктический характер речевого взаимодействия героев, точнее сказать</w:t>
      </w:r>
      <w:r w:rsidR="00577B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его отсутствие. Если в музыке контрапункт, т.е. одновременное сочетание двух и более самостоятельных мелодических голосов, призван цели гармонического обогащения произведения, то в пьесе голоса действующих лиц явно не сливаются друг с другом: </w:t>
      </w:r>
    </w:p>
    <w:p w14:paraId="5DA27A16" w14:textId="77777777" w:rsidR="00433BA4" w:rsidRDefault="00630A18">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t>«</w:t>
      </w:r>
      <w:r>
        <w:rPr>
          <w:rFonts w:ascii="Times New Roman" w:eastAsia="Times New Roman" w:hAnsi="Times New Roman" w:cs="Times New Roman"/>
          <w:i/>
          <w:sz w:val="28"/>
          <w:szCs w:val="28"/>
        </w:rPr>
        <w:t xml:space="preserve">Профессор Роберт </w:t>
      </w:r>
    </w:p>
    <w:p w14:paraId="3D32767C" w14:textId="77777777"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&lt;...&gt;</w:t>
      </w:r>
    </w:p>
    <w:p w14:paraId="53F83A61" w14:textId="77777777"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Я </w:t>
      </w:r>
      <w:proofErr w:type="gramStart"/>
      <w:r>
        <w:rPr>
          <w:rFonts w:ascii="Times New Roman" w:eastAsia="Times New Roman" w:hAnsi="Times New Roman" w:cs="Times New Roman"/>
          <w:sz w:val="28"/>
          <w:szCs w:val="28"/>
        </w:rPr>
        <w:t>говорю о Шекспире сказал</w:t>
      </w:r>
      <w:proofErr w:type="gramEnd"/>
      <w:r>
        <w:rPr>
          <w:rFonts w:ascii="Times New Roman" w:eastAsia="Times New Roman" w:hAnsi="Times New Roman" w:cs="Times New Roman"/>
          <w:sz w:val="28"/>
          <w:szCs w:val="28"/>
        </w:rPr>
        <w:t xml:space="preserve"> он ей</w:t>
      </w:r>
    </w:p>
    <w:p w14:paraId="74E47214" w14:textId="77777777"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она в </w:t>
      </w:r>
      <w:proofErr w:type="gramStart"/>
      <w:r>
        <w:rPr>
          <w:rFonts w:ascii="Times New Roman" w:eastAsia="Times New Roman" w:hAnsi="Times New Roman" w:cs="Times New Roman"/>
          <w:sz w:val="28"/>
          <w:szCs w:val="28"/>
        </w:rPr>
        <w:t>ответ</w:t>
      </w:r>
      <w:proofErr w:type="gramEnd"/>
      <w:r>
        <w:rPr>
          <w:rFonts w:ascii="Times New Roman" w:eastAsia="Times New Roman" w:hAnsi="Times New Roman" w:cs="Times New Roman"/>
          <w:sz w:val="28"/>
          <w:szCs w:val="28"/>
        </w:rPr>
        <w:t xml:space="preserve"> а мне все равно</w:t>
      </w:r>
    </w:p>
    <w:p w14:paraId="7AF9571B" w14:textId="77777777"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Я говорю о Клейсте</w:t>
      </w:r>
    </w:p>
    <w:p w14:paraId="4A8FB21A" w14:textId="77777777"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но ей было все равно и это</w:t>
      </w:r>
    </w:p>
    <w:p w14:paraId="05B05CB3" w14:textId="77777777" w:rsidR="00433BA4" w:rsidRDefault="00630A18">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i/>
          <w:sz w:val="28"/>
          <w:szCs w:val="28"/>
        </w:rPr>
        <w:t>Анна</w:t>
      </w:r>
    </w:p>
    <w:p w14:paraId="59E0FCEB" w14:textId="77777777"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ab/>
      </w:r>
      <w:r>
        <w:rPr>
          <w:rFonts w:ascii="Times New Roman" w:eastAsia="Times New Roman" w:hAnsi="Times New Roman" w:cs="Times New Roman"/>
          <w:sz w:val="28"/>
          <w:szCs w:val="28"/>
        </w:rPr>
        <w:t>Я так хотела большой венок из нарциссов</w:t>
      </w:r>
    </w:p>
    <w:p w14:paraId="27539E90" w14:textId="77777777"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но вышло плохо</w:t>
      </w:r>
    </w:p>
    <w:p w14:paraId="4DF6AFF6" w14:textId="77777777" w:rsidR="00433BA4" w:rsidRDefault="00630A18">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i/>
          <w:sz w:val="28"/>
          <w:szCs w:val="28"/>
        </w:rPr>
        <w:t>Профессор Либих</w:t>
      </w:r>
    </w:p>
    <w:p w14:paraId="0BC94C4F" w14:textId="77777777"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ab/>
      </w:r>
      <w:r>
        <w:rPr>
          <w:rFonts w:ascii="Times New Roman" w:eastAsia="Times New Roman" w:hAnsi="Times New Roman" w:cs="Times New Roman"/>
          <w:sz w:val="28"/>
          <w:szCs w:val="28"/>
        </w:rPr>
        <w:t xml:space="preserve">Всякий покойник оставляет нам </w:t>
      </w:r>
    </w:p>
    <w:p w14:paraId="4481214E" w14:textId="0A7C44F0"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w:t>
      </w:r>
      <w:r w:rsidR="002D0A99">
        <w:rPr>
          <w:rFonts w:ascii="Times New Roman" w:eastAsia="Times New Roman" w:hAnsi="Times New Roman" w:cs="Times New Roman"/>
          <w:sz w:val="28"/>
          <w:szCs w:val="28"/>
          <w:lang w:val="ru-RU"/>
        </w:rPr>
        <w:t>д</w:t>
      </w:r>
      <w:r>
        <w:rPr>
          <w:rFonts w:ascii="Times New Roman" w:eastAsia="Times New Roman" w:hAnsi="Times New Roman" w:cs="Times New Roman"/>
          <w:sz w:val="28"/>
          <w:szCs w:val="28"/>
        </w:rPr>
        <w:t>ни угрызения совести»</w:t>
      </w:r>
    </w:p>
    <w:p w14:paraId="28E7866D" w14:textId="77777777"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[Бернхард, 1999: 692].</w:t>
      </w:r>
    </w:p>
    <w:p w14:paraId="551CDC50" w14:textId="56B575CD"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Вышеприведенный фрагмент иллюстрирует, как</w:t>
      </w:r>
      <w:r w:rsidR="00577B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озвучивая свои мысли и желания, персонажи не слышат друг друга, «с отрешенностью сомнамбул - или с монотонностью церковной литании - твердя</w:t>
      </w:r>
      <w:r w:rsidR="002D0A99">
        <w:rPr>
          <w:rFonts w:ascii="Times New Roman" w:eastAsia="Times New Roman" w:hAnsi="Times New Roman" w:cs="Times New Roman"/>
          <w:sz w:val="28"/>
          <w:szCs w:val="28"/>
        </w:rPr>
        <w:t xml:space="preserve"> каждый свое» [Рудницкий,</w:t>
      </w:r>
      <w:r w:rsidR="002D0A99">
        <w:rPr>
          <w:rFonts w:ascii="Times New Roman" w:eastAsia="Times New Roman" w:hAnsi="Times New Roman" w:cs="Times New Roman"/>
          <w:sz w:val="28"/>
          <w:szCs w:val="28"/>
          <w:lang w:val="ru-RU"/>
        </w:rPr>
        <w:t> </w:t>
      </w:r>
      <w:r w:rsidR="002D0A99">
        <w:rPr>
          <w:rFonts w:ascii="Times New Roman" w:eastAsia="Times New Roman" w:hAnsi="Times New Roman" w:cs="Times New Roman"/>
          <w:sz w:val="28"/>
          <w:szCs w:val="28"/>
        </w:rPr>
        <w:t>1999:</w:t>
      </w:r>
      <w:r w:rsidR="002D0A99">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18].</w:t>
      </w:r>
    </w:p>
    <w:p w14:paraId="4F3CC54C" w14:textId="4CAD0D81"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Однако полифоничность текстов Бернхарда имеет и обратную сторону: зачастую один из персонажей навязывает свою точку зрения и манеру говорить другим, лиша</w:t>
      </w:r>
      <w:r w:rsidR="007F1C4C">
        <w:rPr>
          <w:rFonts w:ascii="Times New Roman" w:eastAsia="Times New Roman" w:hAnsi="Times New Roman" w:cs="Times New Roman"/>
          <w:sz w:val="28"/>
          <w:szCs w:val="28"/>
        </w:rPr>
        <w:t xml:space="preserve">я их своего «голоса». </w:t>
      </w:r>
      <w:proofErr w:type="gramStart"/>
      <w:r w:rsidR="007F1C4C">
        <w:rPr>
          <w:rFonts w:ascii="Times New Roman" w:eastAsia="Times New Roman" w:hAnsi="Times New Roman" w:cs="Times New Roman"/>
          <w:sz w:val="28"/>
          <w:szCs w:val="28"/>
        </w:rPr>
        <w:t>Такая</w:t>
      </w:r>
      <w:proofErr w:type="gramEnd"/>
      <w:r w:rsidR="007F1C4C">
        <w:rPr>
          <w:rFonts w:ascii="Times New Roman" w:eastAsia="Times New Roman" w:hAnsi="Times New Roman" w:cs="Times New Roman"/>
          <w:sz w:val="28"/>
          <w:szCs w:val="28"/>
        </w:rPr>
        <w:t xml:space="preserve"> лже</w:t>
      </w:r>
      <w:r w:rsidR="007F1C4C">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полифония проявляется как в драматическом, так и в романном творчестве Бернхарда. В пьесе «Площадь героев» замещение голосов заметно в репликах экономки покойного профессора, которая так часто повторяет его слова, что ее собственный голос теряется. Госпожа Циттерлих теряет свое личностное начало,  превращаясь в функцию. Таким же образом представлен и </w:t>
      </w:r>
      <w:r w:rsidR="00577B08">
        <w:rPr>
          <w:rFonts w:ascii="Times New Roman" w:eastAsia="Times New Roman" w:hAnsi="Times New Roman" w:cs="Times New Roman"/>
          <w:sz w:val="28"/>
          <w:szCs w:val="28"/>
        </w:rPr>
        <w:t xml:space="preserve">Иррзиглер, </w:t>
      </w:r>
      <w:r>
        <w:rPr>
          <w:rFonts w:ascii="Times New Roman" w:eastAsia="Times New Roman" w:hAnsi="Times New Roman" w:cs="Times New Roman"/>
          <w:sz w:val="28"/>
          <w:szCs w:val="28"/>
        </w:rPr>
        <w:t xml:space="preserve">персонаж романа «Старые мастера». Не получив квалификационного свидетельства и не подходя на полицейскую службу, он устроился смотрителем в Художественно-исторический музей, где каждый день обходит залы  «с размеренностью часового механизма» [Бернхард, 1995: 8]. В музее происходит его знакомство с Регером, который за двадцать лет знакомства навязал Иррзиглеру свои мысли по поводу искусства, превратив смотрителя в рупор своих идей: «Порою надо </w:t>
      </w:r>
      <w:r>
        <w:rPr>
          <w:rFonts w:ascii="Times New Roman" w:eastAsia="Times New Roman" w:hAnsi="Times New Roman" w:cs="Times New Roman"/>
          <w:sz w:val="28"/>
          <w:szCs w:val="28"/>
        </w:rPr>
        <w:lastRenderedPageBreak/>
        <w:t xml:space="preserve">всю жизнь искать такой рупор, но поиски остаются безуспешными, ибо идеального рупора не бывает. &lt;...&gt; После смерти моей жены у меня </w:t>
      </w:r>
      <w:proofErr w:type="gramStart"/>
      <w:r>
        <w:rPr>
          <w:rFonts w:ascii="Times New Roman" w:eastAsia="Times New Roman" w:hAnsi="Times New Roman" w:cs="Times New Roman"/>
          <w:sz w:val="28"/>
          <w:szCs w:val="28"/>
        </w:rPr>
        <w:t>остался</w:t>
      </w:r>
      <w:proofErr w:type="gramEnd"/>
      <w:r>
        <w:rPr>
          <w:rFonts w:ascii="Times New Roman" w:eastAsia="Times New Roman" w:hAnsi="Times New Roman" w:cs="Times New Roman"/>
          <w:sz w:val="28"/>
          <w:szCs w:val="28"/>
        </w:rPr>
        <w:t xml:space="preserve"> по крайней мере Иррзиглер, сказал Регер. До встречи со мной Иррзиглер, как и все бургенландцы, был обычным бургенландским </w:t>
      </w:r>
      <w:proofErr w:type="gramStart"/>
      <w:r>
        <w:rPr>
          <w:rFonts w:ascii="Times New Roman" w:eastAsia="Times New Roman" w:hAnsi="Times New Roman" w:cs="Times New Roman"/>
          <w:sz w:val="28"/>
          <w:szCs w:val="28"/>
        </w:rPr>
        <w:t>тупицей</w:t>
      </w:r>
      <w:proofErr w:type="gramEnd"/>
      <w:r>
        <w:rPr>
          <w:rFonts w:ascii="Times New Roman" w:eastAsia="Times New Roman" w:hAnsi="Times New Roman" w:cs="Times New Roman"/>
          <w:sz w:val="28"/>
          <w:szCs w:val="28"/>
        </w:rPr>
        <w:t xml:space="preserve">, сказал Регер. Но в качестве рупора и нужен </w:t>
      </w:r>
      <w:proofErr w:type="gramStart"/>
      <w:r>
        <w:rPr>
          <w:rFonts w:ascii="Times New Roman" w:eastAsia="Times New Roman" w:hAnsi="Times New Roman" w:cs="Times New Roman"/>
          <w:sz w:val="28"/>
          <w:szCs w:val="28"/>
        </w:rPr>
        <w:t>тупица</w:t>
      </w:r>
      <w:proofErr w:type="gramEnd"/>
      <w:r>
        <w:rPr>
          <w:rFonts w:ascii="Times New Roman" w:eastAsia="Times New Roman" w:hAnsi="Times New Roman" w:cs="Times New Roman"/>
          <w:sz w:val="28"/>
          <w:szCs w:val="28"/>
        </w:rPr>
        <w:t xml:space="preserve">. &lt;...&gt; Разумеется, все, что рассказывает Иррзиглер, он слышал от меня, сказал Регер, у него нет ничего своего, но пусть он пользуется заимствованиями, зато это лучшее, чем располагает моя голова» [Бернхард, 1995: 24-27]. На протяжении повествования Иррзиглер лишь передает размышления Регера (которые описываются Атцбахером, чьи слова в свою очередь переданы неизвестным рассказчиком). Иррзиглер </w:t>
      </w:r>
      <w:r w:rsidR="007F1C4C">
        <w:rPr>
          <w:rFonts w:ascii="Times New Roman" w:eastAsia="Times New Roman" w:hAnsi="Times New Roman" w:cs="Times New Roman"/>
          <w:sz w:val="28"/>
          <w:szCs w:val="28"/>
        </w:rPr>
        <w:t>-</w:t>
      </w:r>
      <w:r w:rsidR="00577B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еще один бернхардовский персонаж-функция, без голоса, без собственных мыслей. </w:t>
      </w:r>
    </w:p>
    <w:p w14:paraId="6969E573"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Приведенные примеры позволяют сделать вывод о том, что литературное многоголосие текстов Бернхарда лишено гармонии. Полифоническая выстроенность речи персонажей служат двум основным целям: она либо усиливает разобщенность протагонистов, либо отражает властные отношения, строящиеся по модели хозяин-подчиненный.</w:t>
      </w:r>
    </w:p>
    <w:p w14:paraId="1E945BC0" w14:textId="77777777" w:rsidR="00F77D23" w:rsidRDefault="00F77D23">
      <w:pPr>
        <w:spacing w:line="360" w:lineRule="auto"/>
        <w:ind w:firstLine="720"/>
        <w:jc w:val="both"/>
        <w:rPr>
          <w:rFonts w:ascii="Times New Roman" w:eastAsia="Times New Roman" w:hAnsi="Times New Roman" w:cs="Times New Roman"/>
          <w:b/>
          <w:color w:val="333333"/>
          <w:sz w:val="28"/>
          <w:szCs w:val="28"/>
          <w:highlight w:val="white"/>
          <w:lang w:val="ru-RU"/>
        </w:rPr>
      </w:pPr>
    </w:p>
    <w:p w14:paraId="3BCE7B16" w14:textId="27F0172B" w:rsidR="00577B08" w:rsidRPr="00F77D23" w:rsidRDefault="00F77D23" w:rsidP="007A7046">
      <w:pPr>
        <w:spacing w:line="360" w:lineRule="auto"/>
        <w:ind w:firstLine="720"/>
        <w:jc w:val="both"/>
        <w:rPr>
          <w:rFonts w:ascii="Times New Roman" w:eastAsia="Times New Roman" w:hAnsi="Times New Roman" w:cs="Times New Roman"/>
          <w:b/>
          <w:sz w:val="28"/>
          <w:szCs w:val="28"/>
          <w:lang w:val="ru-RU"/>
        </w:rPr>
      </w:pPr>
      <w:r>
        <w:rPr>
          <w:rFonts w:ascii="Times New Roman" w:eastAsia="Times New Roman" w:hAnsi="Times New Roman" w:cs="Times New Roman"/>
          <w:b/>
          <w:color w:val="333333"/>
          <w:sz w:val="28"/>
          <w:szCs w:val="28"/>
          <w:highlight w:val="white"/>
        </w:rPr>
        <w:t>2.</w:t>
      </w:r>
      <w:r>
        <w:rPr>
          <w:rFonts w:ascii="Times New Roman" w:eastAsia="Times New Roman" w:hAnsi="Times New Roman" w:cs="Times New Roman"/>
          <w:b/>
          <w:color w:val="333333"/>
          <w:sz w:val="28"/>
          <w:szCs w:val="28"/>
          <w:highlight w:val="white"/>
          <w:lang w:val="ru-RU"/>
        </w:rPr>
        <w:t>5</w:t>
      </w:r>
      <w:r w:rsidR="00630A18">
        <w:rPr>
          <w:rFonts w:ascii="Times New Roman" w:eastAsia="Times New Roman" w:hAnsi="Times New Roman" w:cs="Times New Roman"/>
          <w:b/>
          <w:color w:val="333333"/>
          <w:sz w:val="28"/>
          <w:szCs w:val="28"/>
          <w:highlight w:val="white"/>
        </w:rPr>
        <w:t xml:space="preserve"> </w:t>
      </w:r>
      <w:r>
        <w:rPr>
          <w:rFonts w:ascii="Times New Roman" w:eastAsia="Times New Roman" w:hAnsi="Times New Roman" w:cs="Times New Roman"/>
          <w:b/>
          <w:sz w:val="28"/>
          <w:szCs w:val="28"/>
          <w:lang w:val="ru-RU"/>
        </w:rPr>
        <w:t>«Музыкальные» метафоры</w:t>
      </w:r>
    </w:p>
    <w:p w14:paraId="0FD54A19" w14:textId="40B59B4C" w:rsidR="00433BA4" w:rsidRDefault="00630A18">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222222"/>
          <w:sz w:val="28"/>
          <w:szCs w:val="28"/>
          <w:highlight w:val="white"/>
        </w:rPr>
        <w:t>В.</w:t>
      </w:r>
      <w:r w:rsidR="007F1C4C">
        <w:rPr>
          <w:rFonts w:ascii="Times New Roman" w:eastAsia="Times New Roman" w:hAnsi="Times New Roman" w:cs="Times New Roman"/>
          <w:color w:val="222222"/>
          <w:sz w:val="28"/>
          <w:szCs w:val="28"/>
          <w:highlight w:val="white"/>
          <w:lang w:val="ru-RU"/>
        </w:rPr>
        <w:t xml:space="preserve"> </w:t>
      </w:r>
      <w:r>
        <w:rPr>
          <w:rFonts w:ascii="Times New Roman" w:eastAsia="Times New Roman" w:hAnsi="Times New Roman" w:cs="Times New Roman"/>
          <w:color w:val="222222"/>
          <w:sz w:val="28"/>
          <w:szCs w:val="28"/>
          <w:highlight w:val="white"/>
        </w:rPr>
        <w:t xml:space="preserve">В. Котелевская отмечает, что музыковедческая эрудированность </w:t>
      </w:r>
      <w:r w:rsidR="00577B08">
        <w:rPr>
          <w:rFonts w:ascii="Times New Roman" w:eastAsia="Times New Roman" w:hAnsi="Times New Roman" w:cs="Times New Roman"/>
          <w:sz w:val="28"/>
          <w:szCs w:val="28"/>
          <w:highlight w:val="white"/>
        </w:rPr>
        <w:t>Бернхарда</w:t>
      </w:r>
      <w:r w:rsidR="00577B08">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222222"/>
          <w:sz w:val="28"/>
          <w:szCs w:val="28"/>
          <w:highlight w:val="white"/>
        </w:rPr>
        <w:t xml:space="preserve">и органичность </w:t>
      </w:r>
      <w:r w:rsidR="00577B08">
        <w:rPr>
          <w:rFonts w:ascii="Times New Roman" w:eastAsia="Times New Roman" w:hAnsi="Times New Roman" w:cs="Times New Roman"/>
          <w:color w:val="222222"/>
          <w:sz w:val="28"/>
          <w:szCs w:val="28"/>
          <w:highlight w:val="white"/>
        </w:rPr>
        <w:t xml:space="preserve">его </w:t>
      </w:r>
      <w:r>
        <w:rPr>
          <w:rFonts w:ascii="Times New Roman" w:eastAsia="Times New Roman" w:hAnsi="Times New Roman" w:cs="Times New Roman"/>
          <w:sz w:val="28"/>
          <w:szCs w:val="28"/>
          <w:highlight w:val="white"/>
        </w:rPr>
        <w:t xml:space="preserve">мышления в музыкальных метафорах обнаруживаются во многих </w:t>
      </w:r>
      <w:r w:rsidRPr="00DB24ED">
        <w:rPr>
          <w:rFonts w:ascii="Times New Roman" w:eastAsia="Times New Roman" w:hAnsi="Times New Roman" w:cs="Times New Roman"/>
          <w:sz w:val="28"/>
          <w:szCs w:val="28"/>
        </w:rPr>
        <w:t xml:space="preserve">произведениях </w:t>
      </w:r>
      <w:r w:rsidR="00577B08" w:rsidRPr="00DB24ED">
        <w:rPr>
          <w:rFonts w:ascii="Times New Roman" w:eastAsia="Times New Roman" w:hAnsi="Times New Roman" w:cs="Times New Roman"/>
          <w:sz w:val="28"/>
          <w:szCs w:val="28"/>
        </w:rPr>
        <w:t>писателя</w:t>
      </w:r>
      <w:r w:rsidRPr="00DB24ED">
        <w:rPr>
          <w:rFonts w:ascii="Times New Roman" w:eastAsia="Times New Roman" w:hAnsi="Times New Roman" w:cs="Times New Roman"/>
          <w:sz w:val="28"/>
          <w:szCs w:val="28"/>
        </w:rPr>
        <w:t xml:space="preserve">: например, в пьесах «Лицедей», </w:t>
      </w:r>
      <w:r>
        <w:rPr>
          <w:rFonts w:ascii="Times New Roman" w:eastAsia="Times New Roman" w:hAnsi="Times New Roman" w:cs="Times New Roman"/>
          <w:sz w:val="28"/>
          <w:szCs w:val="28"/>
          <w:highlight w:val="white"/>
        </w:rPr>
        <w:t>«Сила привычки» и в романе «</w:t>
      </w:r>
      <w:proofErr w:type="gramStart"/>
      <w:r>
        <w:rPr>
          <w:rFonts w:ascii="Times New Roman" w:eastAsia="Times New Roman" w:hAnsi="Times New Roman" w:cs="Times New Roman"/>
          <w:sz w:val="28"/>
          <w:szCs w:val="28"/>
          <w:highlight w:val="white"/>
        </w:rPr>
        <w:t>Изничтожение</w:t>
      </w:r>
      <w:proofErr w:type="gramEnd"/>
      <w:r>
        <w:rPr>
          <w:rFonts w:ascii="Times New Roman" w:eastAsia="Times New Roman" w:hAnsi="Times New Roman" w:cs="Times New Roman"/>
          <w:sz w:val="28"/>
          <w:szCs w:val="28"/>
          <w:highlight w:val="white"/>
        </w:rPr>
        <w:t xml:space="preserve">: распад» </w:t>
      </w:r>
      <w:r w:rsidR="007F1C4C">
        <w:rPr>
          <w:rFonts w:ascii="Times New Roman" w:eastAsia="Times New Roman" w:hAnsi="Times New Roman" w:cs="Times New Roman"/>
          <w:sz w:val="28"/>
          <w:szCs w:val="28"/>
          <w:highlight w:val="white"/>
        </w:rPr>
        <w:t>[Котелевская,</w:t>
      </w:r>
      <w:r w:rsidR="007F1C4C">
        <w:rPr>
          <w:rFonts w:ascii="Times New Roman" w:eastAsia="Times New Roman" w:hAnsi="Times New Roman" w:cs="Times New Roman"/>
          <w:sz w:val="28"/>
          <w:szCs w:val="28"/>
          <w:highlight w:val="white"/>
          <w:lang w:val="ru-RU"/>
        </w:rPr>
        <w:t> </w:t>
      </w:r>
      <w:r>
        <w:rPr>
          <w:rFonts w:ascii="Times New Roman" w:eastAsia="Times New Roman" w:hAnsi="Times New Roman" w:cs="Times New Roman"/>
          <w:sz w:val="28"/>
          <w:szCs w:val="28"/>
          <w:highlight w:val="white"/>
        </w:rPr>
        <w:t>2013</w:t>
      </w:r>
      <w:r w:rsidR="00DB24ED" w:rsidRPr="00DB24ED">
        <w:rPr>
          <w:rFonts w:ascii="Times New Roman" w:eastAsia="Times New Roman" w:hAnsi="Times New Roman" w:cs="Times New Roman"/>
          <w:color w:val="000000" w:themeColor="text1"/>
          <w:sz w:val="28"/>
          <w:szCs w:val="28"/>
          <w:lang w:val="ru-RU"/>
        </w:rPr>
        <w:t>: 77</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Музыка как искусство занимает первостепенную позицию для Бернхарда. Музыкальность прозы  выступает не только как средство выразительности, но являет собой квинтэссенцию жизни в шопенгауэровском понимании. Она то служит утешением для персонажей, то отнимает всю радость их существования. Музыка как понятие приобретает гротескный характер, становится метафорой безвыходного стечения </w:t>
      </w:r>
      <w:r>
        <w:rPr>
          <w:rFonts w:ascii="Times New Roman" w:eastAsia="Times New Roman" w:hAnsi="Times New Roman" w:cs="Times New Roman"/>
          <w:sz w:val="28"/>
          <w:szCs w:val="28"/>
        </w:rPr>
        <w:lastRenderedPageBreak/>
        <w:t>обстоятельств, усталостью и болезненным состоянием, связанным с невозможностью состояться в ней</w:t>
      </w:r>
      <w:r>
        <w:rPr>
          <w:rFonts w:ascii="Times New Roman" w:eastAsia="Times New Roman" w:hAnsi="Times New Roman" w:cs="Times New Roman"/>
          <w:sz w:val="28"/>
          <w:szCs w:val="28"/>
          <w:vertAlign w:val="superscript"/>
        </w:rPr>
        <w:footnoteReference w:id="15"/>
      </w:r>
      <w:r>
        <w:rPr>
          <w:rFonts w:ascii="Times New Roman" w:eastAsia="Times New Roman" w:hAnsi="Times New Roman" w:cs="Times New Roman"/>
          <w:sz w:val="28"/>
          <w:szCs w:val="28"/>
        </w:rPr>
        <w:t>.</w:t>
      </w:r>
    </w:p>
    <w:p w14:paraId="048865DF" w14:textId="6FB35C14" w:rsidR="00433BA4" w:rsidRDefault="00630A18">
      <w:pPr>
        <w:spacing w:line="360" w:lineRule="auto"/>
        <w:jc w:val="both"/>
        <w:rPr>
          <w:rFonts w:ascii="Times New Roman" w:eastAsia="Times New Roman" w:hAnsi="Times New Roman" w:cs="Times New Roman"/>
          <w:color w:val="FF0000"/>
          <w:sz w:val="28"/>
          <w:szCs w:val="28"/>
          <w:highlight w:val="white"/>
        </w:rPr>
      </w:pPr>
      <w:r>
        <w:rPr>
          <w:rFonts w:ascii="Times New Roman" w:eastAsia="Times New Roman" w:hAnsi="Times New Roman" w:cs="Times New Roman"/>
          <w:sz w:val="28"/>
          <w:szCs w:val="28"/>
          <w:highlight w:val="white"/>
        </w:rPr>
        <w:tab/>
        <w:t>Метафоры, используемые Бернхардом, зачастую призваны усилить ощущение б</w:t>
      </w:r>
      <w:r w:rsidR="00577B08">
        <w:rPr>
          <w:rFonts w:ascii="Times New Roman" w:eastAsia="Times New Roman" w:hAnsi="Times New Roman" w:cs="Times New Roman"/>
          <w:sz w:val="28"/>
          <w:szCs w:val="28"/>
          <w:highlight w:val="white"/>
        </w:rPr>
        <w:t>олезненности и усталости, которо</w:t>
      </w:r>
      <w:r>
        <w:rPr>
          <w:rFonts w:ascii="Times New Roman" w:eastAsia="Times New Roman" w:hAnsi="Times New Roman" w:cs="Times New Roman"/>
          <w:sz w:val="28"/>
          <w:szCs w:val="28"/>
          <w:highlight w:val="white"/>
        </w:rPr>
        <w:t>е порождает музыка. Многочисленные примеры этому мо</w:t>
      </w:r>
      <w:r w:rsidR="007A7046">
        <w:rPr>
          <w:rFonts w:ascii="Times New Roman" w:eastAsia="Times New Roman" w:hAnsi="Times New Roman" w:cs="Times New Roman"/>
          <w:sz w:val="28"/>
          <w:szCs w:val="28"/>
          <w:highlight w:val="white"/>
        </w:rPr>
        <w:t xml:space="preserve">жно найти в романе </w:t>
      </w:r>
      <w:r w:rsidR="007A7046">
        <w:rPr>
          <w:rFonts w:ascii="Times New Roman" w:eastAsia="Times New Roman" w:hAnsi="Times New Roman" w:cs="Times New Roman"/>
          <w:sz w:val="28"/>
          <w:szCs w:val="28"/>
          <w:highlight w:val="white"/>
          <w:lang w:val="ru-RU"/>
        </w:rPr>
        <w:t>«</w:t>
      </w:r>
      <w:r w:rsidR="007A7046">
        <w:rPr>
          <w:rFonts w:ascii="Times New Roman" w:eastAsia="Times New Roman" w:hAnsi="Times New Roman" w:cs="Times New Roman"/>
          <w:sz w:val="28"/>
          <w:szCs w:val="28"/>
          <w:highlight w:val="white"/>
        </w:rPr>
        <w:t>Пропащий</w:t>
      </w:r>
      <w:r w:rsidR="007A7046">
        <w:rPr>
          <w:rFonts w:ascii="Times New Roman" w:eastAsia="Times New Roman" w:hAnsi="Times New Roman" w:cs="Times New Roman"/>
          <w:sz w:val="28"/>
          <w:szCs w:val="28"/>
          <w:highlight w:val="white"/>
          <w:lang w:val="ru-RU"/>
        </w:rPr>
        <w:t>»</w:t>
      </w:r>
      <w:r w:rsidR="007A7046">
        <w:rPr>
          <w:rFonts w:ascii="Times New Roman" w:eastAsia="Times New Roman" w:hAnsi="Times New Roman" w:cs="Times New Roman"/>
          <w:sz w:val="28"/>
          <w:szCs w:val="28"/>
          <w:highlight w:val="white"/>
        </w:rPr>
        <w:t xml:space="preserve">: </w:t>
      </w:r>
      <w:r w:rsidR="007A7046">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Вертхаймер вставал в пять часов утра, я — в половине шестого, а Гленн вставал не раньше половины десятого, потому что приблизительно в четыре утра только ложился спать</w:t>
      </w:r>
      <w:r w:rsidRPr="002B54D9">
        <w:rPr>
          <w:rFonts w:ascii="Times New Roman" w:eastAsia="Times New Roman" w:hAnsi="Times New Roman" w:cs="Times New Roman"/>
          <w:color w:val="000000" w:themeColor="text1"/>
          <w:sz w:val="28"/>
          <w:szCs w:val="28"/>
          <w:highlight w:val="white"/>
        </w:rPr>
        <w:t xml:space="preserve">, и то не для того, чтобы спать, а чтобы, как говорил он сам, дать </w:t>
      </w:r>
      <w:r w:rsidRPr="002B54D9">
        <w:rPr>
          <w:rFonts w:ascii="Times New Roman" w:eastAsia="Times New Roman" w:hAnsi="Times New Roman" w:cs="Times New Roman"/>
          <w:color w:val="000000" w:themeColor="text1"/>
          <w:sz w:val="28"/>
          <w:szCs w:val="28"/>
          <w:highlight w:val="white"/>
          <w:u w:val="single"/>
        </w:rPr>
        <w:t>отзвучать изнеможению</w:t>
      </w:r>
      <w:r w:rsidR="007A7046">
        <w:rPr>
          <w:rFonts w:ascii="Times New Roman" w:eastAsia="Times New Roman" w:hAnsi="Times New Roman" w:cs="Times New Roman"/>
          <w:color w:val="000000" w:themeColor="text1"/>
          <w:sz w:val="28"/>
          <w:szCs w:val="28"/>
          <w:highlight w:val="white"/>
          <w:lang w:val="ru-RU"/>
        </w:rPr>
        <w:t>»</w:t>
      </w:r>
      <w:r w:rsidR="002B54D9" w:rsidRPr="002B54D9">
        <w:rPr>
          <w:rFonts w:ascii="Times New Roman" w:eastAsia="Times New Roman" w:hAnsi="Times New Roman" w:cs="Times New Roman"/>
          <w:color w:val="000000" w:themeColor="text1"/>
          <w:sz w:val="28"/>
          <w:szCs w:val="28"/>
          <w:highlight w:val="white"/>
          <w:lang w:val="ru-RU"/>
        </w:rPr>
        <w:t xml:space="preserve"> [Бернхард, 2010: 15</w:t>
      </w:r>
      <w:r w:rsidR="00577B08" w:rsidRPr="002B54D9">
        <w:rPr>
          <w:rFonts w:ascii="Times New Roman" w:eastAsia="Times New Roman" w:hAnsi="Times New Roman" w:cs="Times New Roman"/>
          <w:color w:val="000000" w:themeColor="text1"/>
          <w:sz w:val="28"/>
          <w:szCs w:val="28"/>
        </w:rPr>
        <w:t xml:space="preserve">]. </w:t>
      </w:r>
      <w:r w:rsidRPr="002B54D9">
        <w:rPr>
          <w:rFonts w:ascii="Times New Roman" w:eastAsia="Times New Roman" w:hAnsi="Times New Roman" w:cs="Times New Roman"/>
          <w:color w:val="000000" w:themeColor="text1"/>
          <w:sz w:val="28"/>
          <w:szCs w:val="28"/>
          <w:highlight w:val="white"/>
        </w:rPr>
        <w:t xml:space="preserve"> </w:t>
      </w:r>
      <w:r>
        <w:rPr>
          <w:rFonts w:ascii="Times New Roman" w:eastAsia="Times New Roman" w:hAnsi="Times New Roman" w:cs="Times New Roman"/>
          <w:sz w:val="28"/>
          <w:szCs w:val="28"/>
          <w:highlight w:val="white"/>
        </w:rPr>
        <w:t xml:space="preserve">Эмоциональная усталость от постоянных попыток совершенствовать исполнение перерастает в физическое изнеможение и болезнь, на которую жалуется и персонаж романа </w:t>
      </w:r>
      <w:r>
        <w:rPr>
          <w:rFonts w:ascii="Times New Roman" w:eastAsia="Times New Roman" w:hAnsi="Times New Roman" w:cs="Times New Roman"/>
          <w:sz w:val="28"/>
          <w:szCs w:val="28"/>
        </w:rPr>
        <w:t xml:space="preserve">«Старые мастера» </w:t>
      </w:r>
      <w:r w:rsidR="007A7046">
        <w:rPr>
          <w:rFonts w:ascii="Times New Roman" w:eastAsia="Times New Roman" w:hAnsi="Times New Roman" w:cs="Times New Roman"/>
          <w:sz w:val="28"/>
          <w:szCs w:val="28"/>
          <w:highlight w:val="white"/>
        </w:rPr>
        <w:t xml:space="preserve">Регер: </w:t>
      </w:r>
      <w:r w:rsidR="007A7046">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Чувствую я себя прескверно, мне постоянно кажется, будто я вот-вот свалюсь с ног. </w:t>
      </w:r>
      <w:proofErr w:type="gramStart"/>
      <w:r>
        <w:rPr>
          <w:rFonts w:ascii="Times New Roman" w:eastAsia="Times New Roman" w:hAnsi="Times New Roman" w:cs="Times New Roman"/>
          <w:sz w:val="28"/>
          <w:szCs w:val="28"/>
          <w:highlight w:val="white"/>
        </w:rPr>
        <w:t xml:space="preserve">Когда я говорю, что меня вот-вот </w:t>
      </w:r>
      <w:r>
        <w:rPr>
          <w:rFonts w:ascii="Times New Roman" w:eastAsia="Times New Roman" w:hAnsi="Times New Roman" w:cs="Times New Roman"/>
          <w:i/>
          <w:sz w:val="28"/>
          <w:szCs w:val="28"/>
          <w:highlight w:val="white"/>
        </w:rPr>
        <w:t>хватит удар</w:t>
      </w:r>
      <w:r>
        <w:rPr>
          <w:rFonts w:ascii="Times New Roman" w:eastAsia="Times New Roman" w:hAnsi="Times New Roman" w:cs="Times New Roman"/>
          <w:sz w:val="28"/>
          <w:szCs w:val="28"/>
          <w:highlight w:val="white"/>
        </w:rPr>
        <w:t>, то мне действительно кажется, будто меня может разбить паралич, я твержу об этом по многу раз за день, в том числе и при вас [Атцбахеру], несмотря на то, что никакого удара до сих пор у меня не было, но ведь мне действительно постоянно кажется, что меня вот-вот хватит удар.</w:t>
      </w:r>
      <w:proofErr w:type="gramEnd"/>
      <w:r>
        <w:rPr>
          <w:rFonts w:ascii="Times New Roman" w:eastAsia="Times New Roman" w:hAnsi="Times New Roman" w:cs="Times New Roman"/>
          <w:sz w:val="28"/>
          <w:szCs w:val="28"/>
          <w:highlight w:val="white"/>
        </w:rPr>
        <w:t xml:space="preserve"> Причем я говорю это не по привычке, а потому, что</w:t>
      </w:r>
      <w:r>
        <w:rPr>
          <w:rFonts w:ascii="Times New Roman" w:eastAsia="Times New Roman" w:hAnsi="Times New Roman" w:cs="Times New Roman"/>
          <w:i/>
          <w:sz w:val="28"/>
          <w:szCs w:val="28"/>
          <w:highlight w:val="white"/>
        </w:rPr>
        <w:t xml:space="preserve"> и впрямь чувствую, будто меня сейчас хватит удар</w:t>
      </w:r>
      <w:r>
        <w:rPr>
          <w:rFonts w:ascii="Times New Roman" w:eastAsia="Times New Roman" w:hAnsi="Times New Roman" w:cs="Times New Roman"/>
          <w:sz w:val="28"/>
          <w:szCs w:val="28"/>
          <w:highlight w:val="white"/>
        </w:rPr>
        <w:t xml:space="preserve">. Похоже, весь мой </w:t>
      </w:r>
      <w:r>
        <w:rPr>
          <w:rFonts w:ascii="Times New Roman" w:eastAsia="Times New Roman" w:hAnsi="Times New Roman" w:cs="Times New Roman"/>
          <w:sz w:val="28"/>
          <w:szCs w:val="28"/>
          <w:highlight w:val="white"/>
          <w:u w:val="single"/>
        </w:rPr>
        <w:t>организм разладился</w:t>
      </w:r>
      <w:r>
        <w:rPr>
          <w:rFonts w:ascii="Times New Roman" w:eastAsia="Times New Roman" w:hAnsi="Times New Roman" w:cs="Times New Roman"/>
          <w:sz w:val="28"/>
          <w:szCs w:val="28"/>
          <w:highlight w:val="white"/>
        </w:rPr>
        <w:t xml:space="preserve">, сказал </w:t>
      </w:r>
      <w:r w:rsidRPr="00A61546">
        <w:rPr>
          <w:rFonts w:ascii="Times New Roman" w:eastAsia="Times New Roman" w:hAnsi="Times New Roman" w:cs="Times New Roman"/>
          <w:color w:val="000000" w:themeColor="text1"/>
          <w:sz w:val="28"/>
          <w:szCs w:val="28"/>
          <w:highlight w:val="white"/>
        </w:rPr>
        <w:t>Реге</w:t>
      </w:r>
      <w:r w:rsidR="007A7046">
        <w:rPr>
          <w:rFonts w:ascii="Times New Roman" w:eastAsia="Times New Roman" w:hAnsi="Times New Roman" w:cs="Times New Roman"/>
          <w:color w:val="000000" w:themeColor="text1"/>
          <w:sz w:val="28"/>
          <w:szCs w:val="28"/>
          <w:highlight w:val="white"/>
        </w:rPr>
        <w:t>р</w:t>
      </w:r>
      <w:r w:rsidR="007A7046">
        <w:rPr>
          <w:rFonts w:ascii="Times New Roman" w:eastAsia="Times New Roman" w:hAnsi="Times New Roman" w:cs="Times New Roman"/>
          <w:color w:val="000000" w:themeColor="text1"/>
          <w:sz w:val="28"/>
          <w:szCs w:val="28"/>
          <w:highlight w:val="white"/>
          <w:lang w:val="ru-RU"/>
        </w:rPr>
        <w:t xml:space="preserve">» </w:t>
      </w:r>
      <w:r w:rsidR="00A61546" w:rsidRPr="00A4453C">
        <w:rPr>
          <w:rFonts w:ascii="Times New Roman" w:eastAsia="Times New Roman" w:hAnsi="Times New Roman" w:cs="Times New Roman"/>
          <w:color w:val="000000" w:themeColor="text1"/>
          <w:sz w:val="28"/>
          <w:szCs w:val="28"/>
          <w:highlight w:val="white"/>
          <w:lang w:val="ru-RU"/>
        </w:rPr>
        <w:t>[</w:t>
      </w:r>
      <w:r w:rsidR="00A61546" w:rsidRPr="00A61546">
        <w:rPr>
          <w:rFonts w:ascii="Times New Roman" w:eastAsia="Times New Roman" w:hAnsi="Times New Roman" w:cs="Times New Roman"/>
          <w:color w:val="000000" w:themeColor="text1"/>
          <w:sz w:val="28"/>
          <w:szCs w:val="28"/>
          <w:highlight w:val="white"/>
          <w:lang w:val="ru-RU"/>
        </w:rPr>
        <w:t>Бернхард, 1995: 182</w:t>
      </w:r>
      <w:r w:rsidR="00577B08" w:rsidRPr="00A61546">
        <w:rPr>
          <w:rFonts w:ascii="Times New Roman" w:eastAsia="Times New Roman" w:hAnsi="Times New Roman" w:cs="Times New Roman"/>
          <w:color w:val="000000" w:themeColor="text1"/>
          <w:sz w:val="28"/>
          <w:szCs w:val="28"/>
        </w:rPr>
        <w:t>].</w:t>
      </w:r>
    </w:p>
    <w:p w14:paraId="7FB8C5BE" w14:textId="6B0387E3" w:rsidR="00433BA4" w:rsidRDefault="007A7046">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Слова о внутренней </w:t>
      </w:r>
      <w:r>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разлаженности</w:t>
      </w:r>
      <w:r>
        <w:rPr>
          <w:rFonts w:ascii="Times New Roman" w:eastAsia="Times New Roman" w:hAnsi="Times New Roman" w:cs="Times New Roman"/>
          <w:sz w:val="28"/>
          <w:szCs w:val="28"/>
          <w:highlight w:val="white"/>
          <w:lang w:val="ru-RU"/>
        </w:rPr>
        <w:t>»</w:t>
      </w:r>
      <w:r w:rsidR="00630A18">
        <w:rPr>
          <w:rFonts w:ascii="Times New Roman" w:eastAsia="Times New Roman" w:hAnsi="Times New Roman" w:cs="Times New Roman"/>
          <w:sz w:val="28"/>
          <w:szCs w:val="28"/>
          <w:highlight w:val="white"/>
        </w:rPr>
        <w:t xml:space="preserve"> персонажей Бернхарда подводят нас к еще одному проявлению музыкальных метафор Бернхарда: </w:t>
      </w:r>
      <w:r>
        <w:rPr>
          <w:rFonts w:ascii="Times New Roman" w:eastAsia="Times New Roman" w:hAnsi="Times New Roman" w:cs="Times New Roman"/>
          <w:sz w:val="28"/>
          <w:szCs w:val="28"/>
          <w:highlight w:val="white"/>
        </w:rPr>
        <w:t xml:space="preserve">они служат отсылками к </w:t>
      </w:r>
      <w:r>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инструментальности</w:t>
      </w:r>
      <w:r>
        <w:rPr>
          <w:rFonts w:ascii="Times New Roman" w:eastAsia="Times New Roman" w:hAnsi="Times New Roman" w:cs="Times New Roman"/>
          <w:sz w:val="28"/>
          <w:szCs w:val="28"/>
          <w:highlight w:val="white"/>
          <w:lang w:val="ru-RU"/>
        </w:rPr>
        <w:t>»</w:t>
      </w:r>
      <w:r w:rsidR="00630A18">
        <w:rPr>
          <w:rFonts w:ascii="Times New Roman" w:eastAsia="Times New Roman" w:hAnsi="Times New Roman" w:cs="Times New Roman"/>
          <w:sz w:val="28"/>
          <w:szCs w:val="28"/>
          <w:highlight w:val="white"/>
        </w:rPr>
        <w:t xml:space="preserve"> героев, уподобляют их музыкальным инструментам. Подтверждение этому можно най</w:t>
      </w:r>
      <w:r>
        <w:rPr>
          <w:rFonts w:ascii="Times New Roman" w:eastAsia="Times New Roman" w:hAnsi="Times New Roman" w:cs="Times New Roman"/>
          <w:sz w:val="28"/>
          <w:szCs w:val="28"/>
          <w:highlight w:val="white"/>
        </w:rPr>
        <w:t xml:space="preserve">ти в словах рассказчика романа </w:t>
      </w:r>
      <w:r>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Пропащий</w:t>
      </w:r>
      <w:r>
        <w:rPr>
          <w:rFonts w:ascii="Times New Roman" w:eastAsia="Times New Roman" w:hAnsi="Times New Roman" w:cs="Times New Roman"/>
          <w:sz w:val="28"/>
          <w:szCs w:val="28"/>
          <w:highlight w:val="white"/>
          <w:lang w:val="ru-RU"/>
        </w:rPr>
        <w:t>»</w:t>
      </w:r>
      <w:r w:rsidR="00630A18">
        <w:rPr>
          <w:rFonts w:ascii="Times New Roman" w:eastAsia="Times New Roman" w:hAnsi="Times New Roman" w:cs="Times New Roman"/>
          <w:sz w:val="28"/>
          <w:szCs w:val="28"/>
          <w:highlight w:val="white"/>
        </w:rPr>
        <w:t>, в ко</w:t>
      </w:r>
      <w:r w:rsidR="00577B08">
        <w:rPr>
          <w:rFonts w:ascii="Times New Roman" w:eastAsia="Times New Roman" w:hAnsi="Times New Roman" w:cs="Times New Roman"/>
          <w:sz w:val="28"/>
          <w:szCs w:val="28"/>
          <w:highlight w:val="white"/>
        </w:rPr>
        <w:t>торых он передает рассуждения Глена</w:t>
      </w:r>
      <w:r w:rsidR="00A61546">
        <w:rPr>
          <w:rFonts w:ascii="Times New Roman" w:eastAsia="Times New Roman" w:hAnsi="Times New Roman" w:cs="Times New Roman"/>
          <w:sz w:val="28"/>
          <w:szCs w:val="28"/>
          <w:highlight w:val="white"/>
        </w:rPr>
        <w:t xml:space="preserve"> Гульда: </w:t>
      </w:r>
      <w:r w:rsidR="00A61546">
        <w:rPr>
          <w:rFonts w:ascii="Times New Roman" w:eastAsia="Times New Roman" w:hAnsi="Times New Roman" w:cs="Times New Roman"/>
          <w:sz w:val="28"/>
          <w:szCs w:val="28"/>
          <w:highlight w:val="white"/>
          <w:lang w:val="ru-RU"/>
        </w:rPr>
        <w:t>«</w:t>
      </w:r>
      <w:r w:rsidR="00630A18">
        <w:rPr>
          <w:rFonts w:ascii="Times New Roman" w:eastAsia="Times New Roman" w:hAnsi="Times New Roman" w:cs="Times New Roman"/>
          <w:sz w:val="28"/>
          <w:szCs w:val="28"/>
          <w:highlight w:val="white"/>
        </w:rPr>
        <w:t xml:space="preserve">Идеальный исполнитель на рояле (он никогда не говорил </w:t>
      </w:r>
      <w:r w:rsidR="00630A18">
        <w:rPr>
          <w:rFonts w:ascii="Times New Roman" w:eastAsia="Times New Roman" w:hAnsi="Times New Roman" w:cs="Times New Roman"/>
          <w:i/>
          <w:sz w:val="28"/>
          <w:szCs w:val="28"/>
          <w:highlight w:val="white"/>
        </w:rPr>
        <w:t xml:space="preserve">пианист!) </w:t>
      </w:r>
      <w:r w:rsidR="00630A18">
        <w:rPr>
          <w:rFonts w:ascii="Times New Roman" w:eastAsia="Times New Roman" w:hAnsi="Times New Roman" w:cs="Times New Roman"/>
          <w:sz w:val="28"/>
          <w:szCs w:val="28"/>
          <w:highlight w:val="white"/>
        </w:rPr>
        <w:t xml:space="preserve">— тот, кто хочет быть </w:t>
      </w:r>
      <w:r w:rsidR="00630A18">
        <w:rPr>
          <w:rFonts w:ascii="Times New Roman" w:eastAsia="Times New Roman" w:hAnsi="Times New Roman" w:cs="Times New Roman"/>
          <w:sz w:val="28"/>
          <w:szCs w:val="28"/>
          <w:highlight w:val="white"/>
        </w:rPr>
        <w:lastRenderedPageBreak/>
        <w:t>роялем, и я, разумеется, каждый день просы</w:t>
      </w:r>
      <w:r w:rsidR="00A61546">
        <w:rPr>
          <w:rFonts w:ascii="Times New Roman" w:eastAsia="Times New Roman" w:hAnsi="Times New Roman" w:cs="Times New Roman"/>
          <w:sz w:val="28"/>
          <w:szCs w:val="28"/>
          <w:highlight w:val="white"/>
        </w:rPr>
        <w:t xml:space="preserve">паюсь и говорю себе: хочу быть </w:t>
      </w:r>
      <w:r w:rsidR="00A61546" w:rsidRPr="00A61546">
        <w:rPr>
          <w:rFonts w:ascii="Times New Roman" w:eastAsia="Times New Roman" w:hAnsi="Times New Roman" w:cs="Times New Roman"/>
          <w:sz w:val="28"/>
          <w:szCs w:val="28"/>
          <w:highlight w:val="white"/>
          <w:lang w:val="ru-RU"/>
        </w:rPr>
        <w:t>“</w:t>
      </w:r>
      <w:r w:rsidR="00A61546">
        <w:rPr>
          <w:rFonts w:ascii="Times New Roman" w:eastAsia="Times New Roman" w:hAnsi="Times New Roman" w:cs="Times New Roman"/>
          <w:sz w:val="28"/>
          <w:szCs w:val="28"/>
          <w:highlight w:val="white"/>
        </w:rPr>
        <w:t>Стейнвеем</w:t>
      </w:r>
      <w:r w:rsidR="00A61546" w:rsidRPr="00A61546">
        <w:rPr>
          <w:rFonts w:ascii="Times New Roman" w:eastAsia="Times New Roman" w:hAnsi="Times New Roman" w:cs="Times New Roman"/>
          <w:sz w:val="28"/>
          <w:szCs w:val="28"/>
          <w:highlight w:val="white"/>
          <w:lang w:val="ru-RU"/>
        </w:rPr>
        <w:t>”</w:t>
      </w:r>
      <w:r w:rsidR="00630A18">
        <w:rPr>
          <w:rFonts w:ascii="Times New Roman" w:eastAsia="Times New Roman" w:hAnsi="Times New Roman" w:cs="Times New Roman"/>
          <w:sz w:val="28"/>
          <w:szCs w:val="28"/>
          <w:highlight w:val="white"/>
        </w:rPr>
        <w:t>, не человеком, который</w:t>
      </w:r>
      <w:r w:rsidR="00A61546">
        <w:rPr>
          <w:rFonts w:ascii="Times New Roman" w:eastAsia="Times New Roman" w:hAnsi="Times New Roman" w:cs="Times New Roman"/>
          <w:sz w:val="28"/>
          <w:szCs w:val="28"/>
          <w:highlight w:val="white"/>
        </w:rPr>
        <w:t xml:space="preserve"> играет на </w:t>
      </w:r>
      <w:r w:rsidR="00A61546" w:rsidRPr="00A61546">
        <w:rPr>
          <w:rFonts w:ascii="Times New Roman" w:eastAsia="Times New Roman" w:hAnsi="Times New Roman" w:cs="Times New Roman"/>
          <w:sz w:val="28"/>
          <w:szCs w:val="28"/>
          <w:highlight w:val="white"/>
          <w:lang w:val="ru-RU"/>
        </w:rPr>
        <w:t>“</w:t>
      </w:r>
      <w:r w:rsidR="00A61546">
        <w:rPr>
          <w:rFonts w:ascii="Times New Roman" w:eastAsia="Times New Roman" w:hAnsi="Times New Roman" w:cs="Times New Roman"/>
          <w:sz w:val="28"/>
          <w:szCs w:val="28"/>
          <w:highlight w:val="white"/>
        </w:rPr>
        <w:t>Стейнвее</w:t>
      </w:r>
      <w:r w:rsidR="00A61546" w:rsidRPr="00A61546">
        <w:rPr>
          <w:rFonts w:ascii="Times New Roman" w:eastAsia="Times New Roman" w:hAnsi="Times New Roman" w:cs="Times New Roman"/>
          <w:sz w:val="28"/>
          <w:szCs w:val="28"/>
          <w:highlight w:val="white"/>
          <w:lang w:val="ru-RU"/>
        </w:rPr>
        <w:t>”</w:t>
      </w:r>
      <w:r w:rsidR="00A61546">
        <w:rPr>
          <w:rFonts w:ascii="Times New Roman" w:eastAsia="Times New Roman" w:hAnsi="Times New Roman" w:cs="Times New Roman"/>
          <w:sz w:val="28"/>
          <w:szCs w:val="28"/>
          <w:highlight w:val="white"/>
        </w:rPr>
        <w:t xml:space="preserve">, а самим </w:t>
      </w:r>
      <w:r w:rsidR="00A61546" w:rsidRPr="00A61546">
        <w:rPr>
          <w:rFonts w:ascii="Times New Roman" w:eastAsia="Times New Roman" w:hAnsi="Times New Roman" w:cs="Times New Roman"/>
          <w:sz w:val="28"/>
          <w:szCs w:val="28"/>
          <w:highlight w:val="white"/>
          <w:lang w:val="ru-RU"/>
        </w:rPr>
        <w:t>“</w:t>
      </w:r>
      <w:r w:rsidR="00630A18">
        <w:rPr>
          <w:rFonts w:ascii="Times New Roman" w:eastAsia="Times New Roman" w:hAnsi="Times New Roman" w:cs="Times New Roman"/>
          <w:sz w:val="28"/>
          <w:szCs w:val="28"/>
          <w:highlight w:val="white"/>
        </w:rPr>
        <w:t>Стейнвее</w:t>
      </w:r>
      <w:r w:rsidR="00630A18" w:rsidRPr="00A61546">
        <w:rPr>
          <w:rFonts w:ascii="Times New Roman" w:eastAsia="Times New Roman" w:hAnsi="Times New Roman" w:cs="Times New Roman"/>
          <w:color w:val="000000" w:themeColor="text1"/>
          <w:sz w:val="28"/>
          <w:szCs w:val="28"/>
          <w:highlight w:val="white"/>
        </w:rPr>
        <w:t>м”</w:t>
      </w:r>
      <w:r w:rsidR="00A61546" w:rsidRPr="00A61546">
        <w:rPr>
          <w:rFonts w:ascii="Times New Roman" w:eastAsia="Times New Roman" w:hAnsi="Times New Roman" w:cs="Times New Roman"/>
          <w:color w:val="000000" w:themeColor="text1"/>
          <w:sz w:val="28"/>
          <w:szCs w:val="28"/>
          <w:highlight w:val="white"/>
          <w:lang w:val="ru-RU"/>
        </w:rPr>
        <w:t>» [Бернхард,  2010: 30</w:t>
      </w:r>
      <w:r w:rsidR="00577B08" w:rsidRPr="00A61546">
        <w:rPr>
          <w:rFonts w:ascii="Times New Roman" w:eastAsia="Times New Roman" w:hAnsi="Times New Roman" w:cs="Times New Roman"/>
          <w:color w:val="000000" w:themeColor="text1"/>
          <w:sz w:val="28"/>
          <w:szCs w:val="28"/>
        </w:rPr>
        <w:t>].</w:t>
      </w:r>
    </w:p>
    <w:p w14:paraId="6E8710E4" w14:textId="05D25577"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ab/>
      </w:r>
      <w:r>
        <w:rPr>
          <w:rFonts w:ascii="Times New Roman" w:eastAsia="Times New Roman" w:hAnsi="Times New Roman" w:cs="Times New Roman"/>
          <w:sz w:val="28"/>
          <w:szCs w:val="28"/>
        </w:rPr>
        <w:t>Другой пример того, как испо</w:t>
      </w:r>
      <w:r w:rsidR="007A7046">
        <w:rPr>
          <w:rFonts w:ascii="Times New Roman" w:eastAsia="Times New Roman" w:hAnsi="Times New Roman" w:cs="Times New Roman"/>
          <w:sz w:val="28"/>
          <w:szCs w:val="28"/>
        </w:rPr>
        <w:t xml:space="preserve">лнитель становится </w:t>
      </w:r>
      <w:r w:rsidR="007A7046">
        <w:rPr>
          <w:rFonts w:ascii="Times New Roman" w:eastAsia="Times New Roman" w:hAnsi="Times New Roman" w:cs="Times New Roman"/>
          <w:sz w:val="28"/>
          <w:szCs w:val="28"/>
          <w:lang w:val="ru-RU"/>
        </w:rPr>
        <w:t>«</w:t>
      </w:r>
      <w:r w:rsidR="007A7046">
        <w:rPr>
          <w:rFonts w:ascii="Times New Roman" w:eastAsia="Times New Roman" w:hAnsi="Times New Roman" w:cs="Times New Roman"/>
          <w:sz w:val="28"/>
          <w:szCs w:val="28"/>
        </w:rPr>
        <w:t>инструментом</w:t>
      </w:r>
      <w:r w:rsidR="007A704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можно найти в пьесе </w:t>
      </w:r>
      <w:r w:rsidR="00A61546">
        <w:rPr>
          <w:rFonts w:ascii="Times New Roman" w:eastAsia="Times New Roman" w:hAnsi="Times New Roman" w:cs="Times New Roman"/>
          <w:sz w:val="28"/>
          <w:szCs w:val="28"/>
          <w:lang w:val="ru-RU"/>
        </w:rPr>
        <w:t>«</w:t>
      </w:r>
      <w:r w:rsidR="00A61546">
        <w:rPr>
          <w:rFonts w:ascii="Times New Roman" w:eastAsia="Times New Roman" w:hAnsi="Times New Roman" w:cs="Times New Roman"/>
          <w:sz w:val="28"/>
          <w:szCs w:val="28"/>
        </w:rPr>
        <w:t>Невежда и безумец</w:t>
      </w:r>
      <w:r w:rsidR="00A61546">
        <w:rPr>
          <w:rFonts w:ascii="Times New Roman" w:eastAsia="Times New Roman" w:hAnsi="Times New Roman" w:cs="Times New Roman"/>
          <w:sz w:val="28"/>
          <w:szCs w:val="28"/>
          <w:lang w:val="ru-RU"/>
        </w:rPr>
        <w:t>»</w:t>
      </w:r>
      <w:r w:rsidR="00A61546">
        <w:rPr>
          <w:rFonts w:ascii="Times New Roman" w:eastAsia="Times New Roman" w:hAnsi="Times New Roman" w:cs="Times New Roman"/>
          <w:sz w:val="28"/>
          <w:szCs w:val="28"/>
        </w:rPr>
        <w:t xml:space="preserve"> (</w:t>
      </w:r>
      <w:r w:rsidRPr="00A61546">
        <w:rPr>
          <w:rFonts w:ascii="Times New Roman" w:eastAsia="Times New Roman" w:hAnsi="Times New Roman" w:cs="Times New Roman"/>
          <w:color w:val="000000" w:themeColor="text1"/>
          <w:sz w:val="28"/>
          <w:szCs w:val="28"/>
        </w:rPr>
        <w:t>D</w:t>
      </w:r>
      <w:r w:rsidR="00A61546" w:rsidRPr="00A61546">
        <w:rPr>
          <w:rFonts w:ascii="Times New Roman" w:eastAsia="Times New Roman" w:hAnsi="Times New Roman" w:cs="Times New Roman"/>
          <w:color w:val="000000" w:themeColor="text1"/>
          <w:sz w:val="28"/>
          <w:szCs w:val="28"/>
        </w:rPr>
        <w:t>er Ignorant und der Wahnsinnige</w:t>
      </w:r>
      <w:r w:rsidR="00B90AB2">
        <w:rPr>
          <w:rFonts w:ascii="Times New Roman" w:eastAsia="Times New Roman" w:hAnsi="Times New Roman" w:cs="Times New Roman"/>
          <w:color w:val="000000" w:themeColor="text1"/>
          <w:sz w:val="28"/>
          <w:szCs w:val="28"/>
          <w:lang w:val="ru-RU"/>
        </w:rPr>
        <w:t>, </w:t>
      </w:r>
      <w:r w:rsidR="00A61546" w:rsidRPr="00A61546">
        <w:rPr>
          <w:rFonts w:ascii="Times New Roman" w:eastAsia="Times New Roman" w:hAnsi="Times New Roman" w:cs="Times New Roman"/>
          <w:color w:val="000000" w:themeColor="text1"/>
          <w:sz w:val="28"/>
          <w:szCs w:val="28"/>
          <w:lang w:val="ru-RU"/>
        </w:rPr>
        <w:t>1972</w:t>
      </w:r>
      <w:r w:rsidRPr="00A61546">
        <w:rPr>
          <w:rFonts w:ascii="Times New Roman" w:eastAsia="Times New Roman" w:hAnsi="Times New Roman" w:cs="Times New Roman"/>
          <w:color w:val="000000" w:themeColor="text1"/>
          <w:sz w:val="28"/>
          <w:szCs w:val="28"/>
        </w:rPr>
        <w:t>),</w:t>
      </w:r>
      <w:r>
        <w:rPr>
          <w:rFonts w:ascii="Times New Roman" w:eastAsia="Times New Roman" w:hAnsi="Times New Roman" w:cs="Times New Roman"/>
          <w:sz w:val="28"/>
          <w:szCs w:val="28"/>
        </w:rPr>
        <w:t xml:space="preserve"> которая повествует о певице Венской оперы, исполняющей парти</w:t>
      </w:r>
      <w:r w:rsidR="008A1E67">
        <w:rPr>
          <w:rFonts w:ascii="Times New Roman" w:eastAsia="Times New Roman" w:hAnsi="Times New Roman" w:cs="Times New Roman"/>
          <w:sz w:val="28"/>
          <w:szCs w:val="28"/>
        </w:rPr>
        <w:t xml:space="preserve">ю Царицы ночи из оперы Моцарта </w:t>
      </w:r>
      <w:r w:rsidR="008A1E67">
        <w:rPr>
          <w:rFonts w:ascii="Times New Roman" w:eastAsia="Times New Roman" w:hAnsi="Times New Roman" w:cs="Times New Roman"/>
          <w:sz w:val="28"/>
          <w:szCs w:val="28"/>
          <w:lang w:val="ru-RU"/>
        </w:rPr>
        <w:t>«</w:t>
      </w:r>
      <w:r w:rsidR="008A1E67">
        <w:rPr>
          <w:rFonts w:ascii="Times New Roman" w:eastAsia="Times New Roman" w:hAnsi="Times New Roman" w:cs="Times New Roman"/>
          <w:sz w:val="28"/>
          <w:szCs w:val="28"/>
        </w:rPr>
        <w:t>Волшебная флейта</w:t>
      </w:r>
      <w:r w:rsidR="008A1E6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Пьеса открывается сценой, в которой Доктор и Отец певицы (которые предстают перед зрителем как безумец и невежда соответственно) ждут ее перед выступлением. В это время Доктор рассуждает об искусстве, голосе певицы и ее творчестве. Царица ночи приходит в гардеробную</w:t>
      </w:r>
      <w:r w:rsidR="00577B08" w:rsidRPr="00577B08">
        <w:rPr>
          <w:rFonts w:ascii="Times New Roman" w:eastAsia="Times New Roman" w:hAnsi="Times New Roman" w:cs="Times New Roman"/>
          <w:sz w:val="28"/>
          <w:szCs w:val="28"/>
        </w:rPr>
        <w:t xml:space="preserve"> </w:t>
      </w:r>
      <w:r w:rsidR="00577B08">
        <w:rPr>
          <w:rFonts w:ascii="Times New Roman" w:eastAsia="Times New Roman" w:hAnsi="Times New Roman" w:cs="Times New Roman"/>
          <w:sz w:val="28"/>
          <w:szCs w:val="28"/>
        </w:rPr>
        <w:t>с опозданием</w:t>
      </w:r>
      <w:r>
        <w:rPr>
          <w:rFonts w:ascii="Times New Roman" w:eastAsia="Times New Roman" w:hAnsi="Times New Roman" w:cs="Times New Roman"/>
          <w:sz w:val="28"/>
          <w:szCs w:val="28"/>
        </w:rPr>
        <w:t>, фрау Фарго наносит ей грим, о</w:t>
      </w:r>
      <w:r w:rsidR="007A7046">
        <w:rPr>
          <w:rFonts w:ascii="Times New Roman" w:eastAsia="Times New Roman" w:hAnsi="Times New Roman" w:cs="Times New Roman"/>
          <w:sz w:val="28"/>
          <w:szCs w:val="28"/>
        </w:rPr>
        <w:t>девает ее, но костюм рвется пря</w:t>
      </w:r>
      <w:r w:rsidR="007A7046">
        <w:rPr>
          <w:rFonts w:ascii="Times New Roman" w:eastAsia="Times New Roman" w:hAnsi="Times New Roman" w:cs="Times New Roman"/>
          <w:sz w:val="28"/>
          <w:szCs w:val="28"/>
          <w:lang w:val="ru-RU"/>
        </w:rPr>
        <w:t>м</w:t>
      </w:r>
      <w:r>
        <w:rPr>
          <w:rFonts w:ascii="Times New Roman" w:eastAsia="Times New Roman" w:hAnsi="Times New Roman" w:cs="Times New Roman"/>
          <w:sz w:val="28"/>
          <w:szCs w:val="28"/>
        </w:rPr>
        <w:t>о на певице. Костюмерша успевает его зашить, и Царица ночи выходит в двести двадцать второй раз с исполнением своей партии. До г</w:t>
      </w:r>
      <w:r w:rsidR="007A7046">
        <w:rPr>
          <w:rFonts w:ascii="Times New Roman" w:eastAsia="Times New Roman" w:hAnsi="Times New Roman" w:cs="Times New Roman"/>
          <w:sz w:val="28"/>
          <w:szCs w:val="28"/>
        </w:rPr>
        <w:t xml:space="preserve">ардеробной доносится речитатив </w:t>
      </w:r>
      <w:r w:rsidR="007A7046">
        <w:rPr>
          <w:rFonts w:ascii="Times New Roman" w:eastAsia="Times New Roman" w:hAnsi="Times New Roman" w:cs="Times New Roman"/>
          <w:sz w:val="28"/>
          <w:szCs w:val="28"/>
          <w:lang w:val="ru-RU"/>
        </w:rPr>
        <w:t>«</w:t>
      </w:r>
      <w:r w:rsidR="007A7046">
        <w:rPr>
          <w:rFonts w:ascii="Times New Roman" w:eastAsia="Times New Roman" w:hAnsi="Times New Roman" w:cs="Times New Roman"/>
          <w:sz w:val="28"/>
          <w:szCs w:val="28"/>
        </w:rPr>
        <w:t>О, не страшись, мой юный друг</w:t>
      </w:r>
      <w:r w:rsidR="007A7046">
        <w:rPr>
          <w:rFonts w:ascii="Times New Roman" w:eastAsia="Times New Roman" w:hAnsi="Times New Roman" w:cs="Times New Roman"/>
          <w:sz w:val="28"/>
          <w:szCs w:val="28"/>
          <w:lang w:val="ru-RU"/>
        </w:rPr>
        <w:t>»</w:t>
      </w:r>
      <w:r w:rsidR="00577B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ари</w:t>
      </w:r>
      <w:r w:rsidR="007A7046">
        <w:rPr>
          <w:rFonts w:ascii="Times New Roman" w:eastAsia="Times New Roman" w:hAnsi="Times New Roman" w:cs="Times New Roman"/>
          <w:sz w:val="28"/>
          <w:szCs w:val="28"/>
        </w:rPr>
        <w:t xml:space="preserve">я </w:t>
      </w:r>
      <w:r w:rsidR="007A7046">
        <w:rPr>
          <w:rFonts w:ascii="Times New Roman" w:eastAsia="Times New Roman" w:hAnsi="Times New Roman" w:cs="Times New Roman"/>
          <w:sz w:val="28"/>
          <w:szCs w:val="28"/>
          <w:lang w:val="ru-RU"/>
        </w:rPr>
        <w:t>«</w:t>
      </w:r>
      <w:r w:rsidR="007A7046">
        <w:rPr>
          <w:rFonts w:ascii="Times New Roman" w:eastAsia="Times New Roman" w:hAnsi="Times New Roman" w:cs="Times New Roman"/>
          <w:sz w:val="28"/>
          <w:szCs w:val="28"/>
        </w:rPr>
        <w:t>Я была создана для страданий</w:t>
      </w:r>
      <w:r w:rsidR="007A704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Во второй сцене Доктор, Отец и Царица ночи проводят ужин за разговорами о болезнях, вскрытии трупов, и певица говорит о постоянном давлении, которое она испытывает из-за выступлений, и решает от них отказаться. Сцена погру</w:t>
      </w:r>
      <w:r w:rsidR="007A7046">
        <w:rPr>
          <w:rFonts w:ascii="Times New Roman" w:eastAsia="Times New Roman" w:hAnsi="Times New Roman" w:cs="Times New Roman"/>
          <w:sz w:val="28"/>
          <w:szCs w:val="28"/>
        </w:rPr>
        <w:t xml:space="preserve">жается в темноту. </w:t>
      </w:r>
      <w:r w:rsidR="007A7046">
        <w:rPr>
          <w:rFonts w:ascii="Times New Roman" w:eastAsia="Times New Roman" w:hAnsi="Times New Roman" w:cs="Times New Roman"/>
          <w:sz w:val="28"/>
          <w:szCs w:val="28"/>
          <w:lang w:val="ru-RU"/>
        </w:rPr>
        <w:t>«</w:t>
      </w:r>
      <w:r w:rsidR="007A7046">
        <w:rPr>
          <w:rFonts w:ascii="Times New Roman" w:eastAsia="Times New Roman" w:hAnsi="Times New Roman" w:cs="Times New Roman"/>
          <w:sz w:val="28"/>
          <w:szCs w:val="28"/>
        </w:rPr>
        <w:t>Инструментализация</w:t>
      </w:r>
      <w:r w:rsidR="007A704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главной героини намечается уже тем, что читатель не узнает ее настоящего имени, она стала воплощением своего певческого образа. Она пытается от него освободиться, что метафорически прослеживается в начале пьесе, когда из-за ее резкого движения руки рвется платье - составная часть сценического образа, но эти попытки ни к чему не приводят. </w:t>
      </w:r>
    </w:p>
    <w:p w14:paraId="4E9FF93B" w14:textId="2D73ABBB"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Превращение отдельных персонажей в инструмент тесно связан с мотивом власти  одного человека над окружением, при этом эта власть нередко оказывается в руках человека, стремящегося на</w:t>
      </w:r>
      <w:r w:rsidR="00BD4A72">
        <w:rPr>
          <w:rFonts w:ascii="Times New Roman" w:eastAsia="Times New Roman" w:hAnsi="Times New Roman" w:cs="Times New Roman"/>
          <w:sz w:val="28"/>
          <w:szCs w:val="28"/>
        </w:rPr>
        <w:t>вязать занятия музыкой или свои</w:t>
      </w:r>
      <w:r>
        <w:rPr>
          <w:rFonts w:ascii="Times New Roman" w:eastAsia="Times New Roman" w:hAnsi="Times New Roman" w:cs="Times New Roman"/>
          <w:sz w:val="28"/>
          <w:szCs w:val="28"/>
        </w:rPr>
        <w:t xml:space="preserve"> музыкальные предпочтения. Один из таких персонажей - Карибальди. </w:t>
      </w:r>
      <w:r>
        <w:rPr>
          <w:rFonts w:ascii="Times New Roman" w:eastAsia="Times New Roman" w:hAnsi="Times New Roman" w:cs="Times New Roman"/>
          <w:sz w:val="28"/>
          <w:szCs w:val="28"/>
        </w:rPr>
        <w:lastRenderedPageBreak/>
        <w:t>Жонглер, один из участников квинтета, открыто говорит об антигуманном отношении директора цирка.</w:t>
      </w:r>
    </w:p>
    <w:p w14:paraId="6A2936C1"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 xml:space="preserve">Вот в эту дверь </w:t>
      </w:r>
    </w:p>
    <w:p w14:paraId="4A2680A6"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входят ваши жертвы</w:t>
      </w:r>
    </w:p>
    <w:p w14:paraId="422247C8"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господин Карибальди</w:t>
      </w:r>
    </w:p>
    <w:p w14:paraId="38289794" w14:textId="77777777" w:rsidR="00433BA4" w:rsidRDefault="00630A18">
      <w:pPr>
        <w:spacing w:line="360" w:lineRule="auto"/>
        <w:ind w:firstLine="72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Ваши</w:t>
      </w:r>
      <w:r>
        <w:rPr>
          <w:rFonts w:ascii="Times New Roman" w:eastAsia="Times New Roman" w:hAnsi="Times New Roman" w:cs="Times New Roman"/>
          <w:sz w:val="28"/>
          <w:szCs w:val="28"/>
          <w:u w:val="single"/>
        </w:rPr>
        <w:t xml:space="preserve"> инструменты</w:t>
      </w:r>
    </w:p>
    <w:p w14:paraId="084BCD07"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господин Карибальди</w:t>
      </w:r>
    </w:p>
    <w:p w14:paraId="5F054B3A"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люди </w:t>
      </w:r>
    </w:p>
    <w:p w14:paraId="6923C70F" w14:textId="77777777" w:rsidR="00433BA4" w:rsidRDefault="00630A18">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u w:val="single"/>
        </w:rPr>
        <w:t>инструменты</w:t>
      </w:r>
      <w:r>
        <w:rPr>
          <w:rFonts w:ascii="Times New Roman" w:eastAsia="Times New Roman" w:hAnsi="Times New Roman" w:cs="Times New Roman"/>
          <w:sz w:val="28"/>
          <w:szCs w:val="28"/>
          <w:highlight w:val="white"/>
        </w:rPr>
        <w:t>»</w:t>
      </w:r>
    </w:p>
    <w:p w14:paraId="1C98863C"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[Бернхард, 1999: 39].</w:t>
      </w:r>
    </w:p>
    <w:p w14:paraId="226261F9" w14:textId="0F55788D" w:rsidR="00433BA4" w:rsidRDefault="00630A18">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Музы</w:t>
      </w:r>
      <w:r w:rsidR="007A7046">
        <w:rPr>
          <w:rFonts w:ascii="Times New Roman" w:eastAsia="Times New Roman" w:hAnsi="Times New Roman" w:cs="Times New Roman"/>
          <w:sz w:val="28"/>
          <w:szCs w:val="28"/>
          <w:highlight w:val="white"/>
        </w:rPr>
        <w:t xml:space="preserve">ка часто сближается с понятием </w:t>
      </w:r>
      <w:r w:rsidR="007A7046">
        <w:rPr>
          <w:rFonts w:ascii="Times New Roman" w:eastAsia="Times New Roman" w:hAnsi="Times New Roman" w:cs="Times New Roman"/>
          <w:sz w:val="28"/>
          <w:szCs w:val="28"/>
          <w:highlight w:val="white"/>
          <w:lang w:val="ru-RU"/>
        </w:rPr>
        <w:t>«</w:t>
      </w:r>
      <w:r w:rsidR="007A7046">
        <w:rPr>
          <w:rFonts w:ascii="Times New Roman" w:eastAsia="Times New Roman" w:hAnsi="Times New Roman" w:cs="Times New Roman"/>
          <w:sz w:val="28"/>
          <w:szCs w:val="28"/>
          <w:highlight w:val="white"/>
        </w:rPr>
        <w:t>бегство</w:t>
      </w:r>
      <w:r w:rsidR="007A7046">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становится метафорическим прибежищем для героев. Такое использование музыкальной семантики имеет автобиографические предпосылки. В </w:t>
      </w:r>
      <w:r w:rsidRPr="00A61546">
        <w:rPr>
          <w:rFonts w:ascii="Times New Roman" w:eastAsia="Times New Roman" w:hAnsi="Times New Roman" w:cs="Times New Roman"/>
          <w:color w:val="000000" w:themeColor="text1"/>
          <w:sz w:val="28"/>
          <w:szCs w:val="28"/>
          <w:highlight w:val="white"/>
        </w:rPr>
        <w:t xml:space="preserve">автобиографической пенталогии </w:t>
      </w:r>
      <w:r w:rsidR="007A7046">
        <w:rPr>
          <w:rFonts w:ascii="Times New Roman" w:eastAsia="Times New Roman" w:hAnsi="Times New Roman" w:cs="Times New Roman"/>
          <w:sz w:val="28"/>
          <w:szCs w:val="28"/>
          <w:highlight w:val="white"/>
        </w:rPr>
        <w:t xml:space="preserve">Бернхард пишет: </w:t>
      </w:r>
      <w:r w:rsidR="007A7046">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Я, безусловно, был очень талантлив, но и </w:t>
      </w:r>
      <w:proofErr w:type="gramStart"/>
      <w:r>
        <w:rPr>
          <w:rFonts w:ascii="Times New Roman" w:eastAsia="Times New Roman" w:hAnsi="Times New Roman" w:cs="Times New Roman"/>
          <w:sz w:val="28"/>
          <w:szCs w:val="28"/>
          <w:highlight w:val="white"/>
        </w:rPr>
        <w:t>очень недисциплинирован</w:t>
      </w:r>
      <w:proofErr w:type="gramEnd"/>
      <w:r>
        <w:rPr>
          <w:rFonts w:ascii="Times New Roman" w:eastAsia="Times New Roman" w:hAnsi="Times New Roman" w:cs="Times New Roman"/>
          <w:sz w:val="28"/>
          <w:szCs w:val="28"/>
          <w:highlight w:val="white"/>
        </w:rPr>
        <w:t xml:space="preserve"> и, как считалось, чрезвычайно рассеян. Поэтому занятия со Штайнером только с каждым разом все больше и больше доказывали, насколько безнадежны все его старания. Именно в смене уроков английского и уроков музыки, двух совершенно разных дисциплин, я находил смысл, не говоря уж о том, что</w:t>
      </w:r>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highlight w:val="white"/>
          <w:u w:val="single"/>
        </w:rPr>
        <w:t>оба эти урока давали мне в определенное время законную возможность убегать из интерната</w:t>
      </w:r>
      <w:r>
        <w:rPr>
          <w:rFonts w:ascii="Times New Roman" w:eastAsia="Times New Roman" w:hAnsi="Times New Roman" w:cs="Times New Roman"/>
          <w:sz w:val="28"/>
          <w:szCs w:val="28"/>
          <w:highlight w:val="white"/>
        </w:rPr>
        <w:t xml:space="preserve"> и дважды в неде</w:t>
      </w:r>
      <w:r w:rsidR="007A7046">
        <w:rPr>
          <w:rFonts w:ascii="Times New Roman" w:eastAsia="Times New Roman" w:hAnsi="Times New Roman" w:cs="Times New Roman"/>
          <w:sz w:val="28"/>
          <w:szCs w:val="28"/>
          <w:highlight w:val="white"/>
        </w:rPr>
        <w:t>лю менять преподавателей &lt;...&gt;</w:t>
      </w:r>
      <w:r w:rsidR="007A7046">
        <w:rPr>
          <w:rFonts w:ascii="Times New Roman" w:eastAsia="Times New Roman" w:hAnsi="Times New Roman" w:cs="Times New Roman"/>
          <w:sz w:val="28"/>
          <w:szCs w:val="28"/>
          <w:highlight w:val="white"/>
          <w:lang w:val="ru-RU"/>
        </w:rPr>
        <w:t xml:space="preserve">» </w:t>
      </w:r>
      <w:r>
        <w:rPr>
          <w:rFonts w:ascii="Times New Roman" w:eastAsia="Times New Roman" w:hAnsi="Times New Roman" w:cs="Times New Roman"/>
          <w:sz w:val="28"/>
          <w:szCs w:val="28"/>
          <w:highlight w:val="white"/>
        </w:rPr>
        <w:t>[Бернхард, 1983: 151-152].</w:t>
      </w:r>
    </w:p>
    <w:p w14:paraId="33554D72" w14:textId="4701B742" w:rsidR="00433BA4" w:rsidRDefault="00630A18">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Но в сущности попытки бегства от той реальности, которая </w:t>
      </w:r>
      <w:r w:rsidR="00BD4A72">
        <w:rPr>
          <w:rFonts w:ascii="Times New Roman" w:eastAsia="Times New Roman" w:hAnsi="Times New Roman" w:cs="Times New Roman"/>
          <w:sz w:val="28"/>
          <w:szCs w:val="28"/>
          <w:highlight w:val="white"/>
        </w:rPr>
        <w:t>царила в интернате, оборачивали</w:t>
      </w:r>
      <w:r>
        <w:rPr>
          <w:rFonts w:ascii="Times New Roman" w:eastAsia="Times New Roman" w:hAnsi="Times New Roman" w:cs="Times New Roman"/>
          <w:sz w:val="28"/>
          <w:szCs w:val="28"/>
          <w:highlight w:val="white"/>
        </w:rPr>
        <w:t xml:space="preserve">сь, по словам Бернхарда, провалом, как и желание </w:t>
      </w:r>
      <w:proofErr w:type="gramStart"/>
      <w:r>
        <w:rPr>
          <w:rFonts w:ascii="Times New Roman" w:eastAsia="Times New Roman" w:hAnsi="Times New Roman" w:cs="Times New Roman"/>
          <w:sz w:val="28"/>
          <w:szCs w:val="28"/>
          <w:highlight w:val="white"/>
        </w:rPr>
        <w:t>деда-писателя</w:t>
      </w:r>
      <w:proofErr w:type="gramEnd"/>
      <w:r>
        <w:rPr>
          <w:rFonts w:ascii="Times New Roman" w:eastAsia="Times New Roman" w:hAnsi="Times New Roman" w:cs="Times New Roman"/>
          <w:sz w:val="28"/>
          <w:szCs w:val="28"/>
          <w:highlight w:val="white"/>
        </w:rPr>
        <w:t xml:space="preserve"> сделать из внука виртуозного исполнителя. Бернхард описывает своего преподавателя скрипки в автобиографической повести «Причина» как человека нервного, злого и раздражительного. Штайнер  вечно мучил своего ученика наказаниями и выговорами. После того как учительницы английского не стало, </w:t>
      </w:r>
      <w:r w:rsidR="007A7046">
        <w:rPr>
          <w:rFonts w:ascii="Times New Roman" w:eastAsia="Times New Roman" w:hAnsi="Times New Roman" w:cs="Times New Roman"/>
          <w:sz w:val="28"/>
          <w:szCs w:val="28"/>
          <w:highlight w:val="white"/>
        </w:rPr>
        <w:t xml:space="preserve">Бернхард потерял равновесие, и </w:t>
      </w:r>
      <w:r w:rsidR="007A7046">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уроки музыки на Вольфдитрихштрассе никак не могли смягчить, сгладить все то, что мне </w:t>
      </w:r>
      <w:r>
        <w:rPr>
          <w:rFonts w:ascii="Times New Roman" w:eastAsia="Times New Roman" w:hAnsi="Times New Roman" w:cs="Times New Roman"/>
          <w:sz w:val="28"/>
          <w:szCs w:val="28"/>
          <w:highlight w:val="white"/>
        </w:rPr>
        <w:lastRenderedPageBreak/>
        <w:t>приходилось терпеть в интернате, наоборот - от них жизнь становила</w:t>
      </w:r>
      <w:r w:rsidR="007A7046">
        <w:rPr>
          <w:rFonts w:ascii="Times New Roman" w:eastAsia="Times New Roman" w:hAnsi="Times New Roman" w:cs="Times New Roman"/>
          <w:sz w:val="28"/>
          <w:szCs w:val="28"/>
          <w:highlight w:val="white"/>
        </w:rPr>
        <w:t>сь еще невыносимее, нестерпимей</w:t>
      </w:r>
      <w:r w:rsidR="007A7046">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w:t>
      </w:r>
      <w:r w:rsidR="00D42D99" w:rsidRPr="00AE2FB6">
        <w:rPr>
          <w:rFonts w:ascii="Times New Roman" w:eastAsia="Times New Roman" w:hAnsi="Times New Roman" w:cs="Times New Roman"/>
          <w:sz w:val="28"/>
          <w:szCs w:val="28"/>
          <w:highlight w:val="white"/>
          <w:lang w:val="ru-RU"/>
        </w:rPr>
        <w:t>[</w:t>
      </w:r>
      <w:r w:rsidR="00D42D99">
        <w:rPr>
          <w:rFonts w:ascii="Times New Roman" w:eastAsia="Times New Roman" w:hAnsi="Times New Roman" w:cs="Times New Roman"/>
          <w:sz w:val="28"/>
          <w:szCs w:val="28"/>
          <w:highlight w:val="white"/>
          <w:lang w:val="ru-RU"/>
        </w:rPr>
        <w:t>Бернхард, 2006</w:t>
      </w:r>
      <w:r w:rsidR="00D42D99" w:rsidRPr="00DB24ED">
        <w:rPr>
          <w:rFonts w:ascii="Times New Roman" w:eastAsia="Times New Roman" w:hAnsi="Times New Roman" w:cs="Times New Roman"/>
          <w:color w:val="000000" w:themeColor="text1"/>
          <w:sz w:val="28"/>
          <w:szCs w:val="28"/>
          <w:highlight w:val="white"/>
          <w:lang w:val="ru-RU"/>
        </w:rPr>
        <w:t>:  4</w:t>
      </w:r>
      <w:r w:rsidR="00D42D99" w:rsidRPr="00DB24ED">
        <w:rPr>
          <w:rFonts w:ascii="Times New Roman" w:eastAsia="Times New Roman" w:hAnsi="Times New Roman" w:cs="Times New Roman"/>
          <w:color w:val="000000" w:themeColor="text1"/>
          <w:sz w:val="28"/>
          <w:szCs w:val="28"/>
          <w:lang w:val="ru-RU"/>
        </w:rPr>
        <w:t>1</w:t>
      </w:r>
      <w:r w:rsidR="00BD4A72" w:rsidRPr="00DB24ED">
        <w:rPr>
          <w:rFonts w:ascii="Times New Roman" w:eastAsia="Times New Roman" w:hAnsi="Times New Roman" w:cs="Times New Roman"/>
          <w:color w:val="000000" w:themeColor="text1"/>
          <w:sz w:val="28"/>
          <w:szCs w:val="28"/>
        </w:rPr>
        <w:t>].</w:t>
      </w:r>
    </w:p>
    <w:p w14:paraId="21F50F45" w14:textId="40AF94BB" w:rsidR="00433BA4" w:rsidRPr="007A7046" w:rsidRDefault="00630A18">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r>
      <w:r>
        <w:rPr>
          <w:rFonts w:ascii="Times New Roman" w:eastAsia="Times New Roman" w:hAnsi="Times New Roman" w:cs="Times New Roman"/>
          <w:sz w:val="28"/>
          <w:szCs w:val="28"/>
        </w:rPr>
        <w:t>Речь персонажей Бернхарда содержит множество отсылок к метафизическим определениям музыки и чувству слуха. В связи с этим большое</w:t>
      </w:r>
      <w:r w:rsidR="007A7046">
        <w:rPr>
          <w:rFonts w:ascii="Times New Roman" w:eastAsia="Times New Roman" w:hAnsi="Times New Roman" w:cs="Times New Roman"/>
          <w:sz w:val="28"/>
          <w:szCs w:val="28"/>
        </w:rPr>
        <w:t xml:space="preserve"> значение приобретают метафоры </w:t>
      </w:r>
      <w:r w:rsidR="007A7046">
        <w:rPr>
          <w:rFonts w:ascii="Times New Roman" w:eastAsia="Times New Roman" w:hAnsi="Times New Roman" w:cs="Times New Roman"/>
          <w:sz w:val="28"/>
          <w:szCs w:val="28"/>
          <w:lang w:val="ru-RU"/>
        </w:rPr>
        <w:t>«</w:t>
      </w:r>
      <w:r w:rsidR="007A7046">
        <w:rPr>
          <w:rFonts w:ascii="Times New Roman" w:eastAsia="Times New Roman" w:hAnsi="Times New Roman" w:cs="Times New Roman"/>
          <w:sz w:val="28"/>
          <w:szCs w:val="28"/>
        </w:rPr>
        <w:t>абсолютного слуха</w:t>
      </w:r>
      <w:r w:rsidR="007A704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В основном они представлены косвенными или неопределенными намеками, которые открывают пути для многопланового истолкования. Абсолютный слух в метафорическом понимании означает способность чутко воспринимать любую ложь, сохраняя беспристрастный взгляд на происходящее: </w:t>
      </w:r>
      <w:r w:rsidR="007A7046">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&lt;...&gt; любая наука преподносится с точки зрения этой католической веры, так же как в нацистские времена все науки преподносились с точки зрения национал-социализма &lt;...&gt; </w:t>
      </w:r>
      <w:proofErr w:type="gramStart"/>
      <w:r>
        <w:rPr>
          <w:rFonts w:ascii="Times New Roman" w:eastAsia="Times New Roman" w:hAnsi="Times New Roman" w:cs="Times New Roman"/>
          <w:sz w:val="28"/>
          <w:szCs w:val="28"/>
          <w:highlight w:val="white"/>
        </w:rPr>
        <w:t xml:space="preserve">Но мой дед воспитал во мне </w:t>
      </w:r>
      <w:r>
        <w:rPr>
          <w:rFonts w:ascii="Times New Roman" w:eastAsia="Times New Roman" w:hAnsi="Times New Roman" w:cs="Times New Roman"/>
          <w:sz w:val="28"/>
          <w:szCs w:val="28"/>
          <w:highlight w:val="white"/>
          <w:u w:val="single"/>
        </w:rPr>
        <w:t>абсолютный слух</w:t>
      </w:r>
      <w:r>
        <w:rPr>
          <w:rFonts w:ascii="Times New Roman" w:eastAsia="Times New Roman" w:hAnsi="Times New Roman" w:cs="Times New Roman"/>
          <w:sz w:val="28"/>
          <w:szCs w:val="28"/>
          <w:highlight w:val="white"/>
        </w:rPr>
        <w:t xml:space="preserve"> и понимание, потому меня и не смогли ничем заразить, хотя трудно было вдруг не заразиться, не стать нацистом (перед концом войны) или (после окончания войны) не сделаться католиком, не подхватить как заразу нацистские убеждения, а ведь и нацизм, и католицизм - заразные болезни</w:t>
      </w:r>
      <w:r w:rsidR="007A7046">
        <w:rPr>
          <w:rFonts w:ascii="Times New Roman" w:eastAsia="Times New Roman" w:hAnsi="Times New Roman" w:cs="Times New Roman"/>
          <w:sz w:val="28"/>
          <w:szCs w:val="28"/>
          <w:highlight w:val="white"/>
        </w:rPr>
        <w:t>, болезни духа, и больше ничего</w:t>
      </w:r>
      <w:r w:rsidR="007A7046">
        <w:rPr>
          <w:rFonts w:ascii="Times New Roman" w:eastAsia="Times New Roman" w:hAnsi="Times New Roman" w:cs="Times New Roman"/>
          <w:sz w:val="28"/>
          <w:szCs w:val="28"/>
          <w:highlight w:val="white"/>
          <w:lang w:val="ru-RU"/>
        </w:rPr>
        <w:t xml:space="preserve">» </w:t>
      </w:r>
      <w:r w:rsidR="00751D11">
        <w:rPr>
          <w:rFonts w:ascii="Times New Roman" w:eastAsia="Times New Roman" w:hAnsi="Times New Roman" w:cs="Times New Roman"/>
          <w:sz w:val="28"/>
          <w:szCs w:val="28"/>
          <w:highlight w:val="white"/>
        </w:rPr>
        <w:t xml:space="preserve"> [Бернхард,</w:t>
      </w:r>
      <w:r w:rsidR="00751D11">
        <w:rPr>
          <w:rFonts w:ascii="Times New Roman" w:eastAsia="Times New Roman" w:hAnsi="Times New Roman" w:cs="Times New Roman"/>
          <w:sz w:val="28"/>
          <w:szCs w:val="28"/>
          <w:highlight w:val="white"/>
          <w:lang w:val="ru-RU"/>
        </w:rPr>
        <w:t> </w:t>
      </w:r>
      <w:r>
        <w:rPr>
          <w:rFonts w:ascii="Times New Roman" w:eastAsia="Times New Roman" w:hAnsi="Times New Roman" w:cs="Times New Roman"/>
          <w:sz w:val="28"/>
          <w:szCs w:val="28"/>
          <w:highlight w:val="white"/>
        </w:rPr>
        <w:t>1983: 178].</w:t>
      </w:r>
      <w:proofErr w:type="gramEnd"/>
      <w:r>
        <w:rPr>
          <w:rFonts w:ascii="Times New Roman" w:eastAsia="Times New Roman" w:hAnsi="Times New Roman" w:cs="Times New Roman"/>
          <w:sz w:val="28"/>
          <w:szCs w:val="28"/>
          <w:highlight w:val="white"/>
        </w:rPr>
        <w:t xml:space="preserve"> При этом наличие</w:t>
      </w:r>
      <w:r w:rsidR="007A7046">
        <w:rPr>
          <w:rFonts w:ascii="Times New Roman" w:eastAsia="Times New Roman" w:hAnsi="Times New Roman" w:cs="Times New Roman"/>
          <w:sz w:val="28"/>
          <w:szCs w:val="28"/>
          <w:highlight w:val="white"/>
        </w:rPr>
        <w:t xml:space="preserve"> </w:t>
      </w:r>
      <w:r w:rsidR="007A7046">
        <w:rPr>
          <w:rFonts w:ascii="Times New Roman" w:eastAsia="Times New Roman" w:hAnsi="Times New Roman" w:cs="Times New Roman"/>
          <w:sz w:val="28"/>
          <w:szCs w:val="28"/>
          <w:highlight w:val="white"/>
          <w:lang w:val="ru-RU"/>
        </w:rPr>
        <w:t>«</w:t>
      </w:r>
      <w:r w:rsidR="007A7046">
        <w:rPr>
          <w:rFonts w:ascii="Times New Roman" w:eastAsia="Times New Roman" w:hAnsi="Times New Roman" w:cs="Times New Roman"/>
          <w:sz w:val="28"/>
          <w:szCs w:val="28"/>
          <w:highlight w:val="white"/>
        </w:rPr>
        <w:t xml:space="preserve">абсолютного слуха родственно той </w:t>
      </w:r>
      <w:r>
        <w:rPr>
          <w:rFonts w:ascii="Times New Roman" w:eastAsia="Times New Roman" w:hAnsi="Times New Roman" w:cs="Times New Roman"/>
          <w:sz w:val="28"/>
          <w:szCs w:val="28"/>
          <w:highlight w:val="white"/>
        </w:rPr>
        <w:t>свер</w:t>
      </w:r>
      <w:r w:rsidR="007A7046">
        <w:rPr>
          <w:rFonts w:ascii="Times New Roman" w:eastAsia="Times New Roman" w:hAnsi="Times New Roman" w:cs="Times New Roman"/>
          <w:sz w:val="28"/>
          <w:szCs w:val="28"/>
          <w:highlight w:val="white"/>
        </w:rPr>
        <w:t>хъестественной наблюдательности</w:t>
      </w:r>
      <w:r>
        <w:rPr>
          <w:rFonts w:ascii="Times New Roman" w:eastAsia="Times New Roman" w:hAnsi="Times New Roman" w:cs="Times New Roman"/>
          <w:sz w:val="28"/>
          <w:szCs w:val="28"/>
          <w:highlight w:val="white"/>
        </w:rPr>
        <w:t>, которая является одной из характерных черт бернхардовских персонажей и которая также восходит к авторс</w:t>
      </w:r>
      <w:r w:rsidR="007A7046">
        <w:rPr>
          <w:rFonts w:ascii="Times New Roman" w:eastAsia="Times New Roman" w:hAnsi="Times New Roman" w:cs="Times New Roman"/>
          <w:sz w:val="28"/>
          <w:szCs w:val="28"/>
          <w:highlight w:val="white"/>
        </w:rPr>
        <w:t xml:space="preserve">кому пониманию своей сущности: </w:t>
      </w:r>
      <w:r w:rsidR="007A7046">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Методы преподавания в этом учебном заведении, так самоуверенно называвшемся гимназией, даже еще самоуверенней: Государственной гимназией (оно и до сих пор зовется так), походили на методы преподавания во всеми презираемой школе св. Андрея, и я при своей </w:t>
      </w:r>
      <w:r>
        <w:rPr>
          <w:rFonts w:ascii="Times New Roman" w:eastAsia="Times New Roman" w:hAnsi="Times New Roman" w:cs="Times New Roman"/>
          <w:sz w:val="28"/>
          <w:szCs w:val="28"/>
          <w:highlight w:val="white"/>
          <w:u w:val="single"/>
        </w:rPr>
        <w:t>сверхъестественной наблюдательности</w:t>
      </w:r>
      <w:r>
        <w:rPr>
          <w:rFonts w:ascii="Times New Roman" w:eastAsia="Times New Roman" w:hAnsi="Times New Roman" w:cs="Times New Roman"/>
          <w:sz w:val="28"/>
          <w:szCs w:val="28"/>
          <w:highlight w:val="white"/>
        </w:rPr>
        <w:t xml:space="preserve"> в самом скором времени и в этой гимназии стал враждебно относит</w:t>
      </w:r>
      <w:r w:rsidR="007A7046">
        <w:rPr>
          <w:rFonts w:ascii="Times New Roman" w:eastAsia="Times New Roman" w:hAnsi="Times New Roman" w:cs="Times New Roman"/>
          <w:sz w:val="28"/>
          <w:szCs w:val="28"/>
          <w:highlight w:val="white"/>
        </w:rPr>
        <w:t>ься ко всему, что тут творилось</w:t>
      </w:r>
      <w:r w:rsidR="007A7046">
        <w:rPr>
          <w:rFonts w:ascii="Times New Roman" w:eastAsia="Times New Roman" w:hAnsi="Times New Roman" w:cs="Times New Roman"/>
          <w:sz w:val="28"/>
          <w:szCs w:val="28"/>
          <w:highlight w:val="white"/>
          <w:lang w:val="ru-RU"/>
        </w:rPr>
        <w:t>»</w:t>
      </w:r>
      <w:r w:rsidR="00751D11">
        <w:rPr>
          <w:rFonts w:ascii="Times New Roman" w:eastAsia="Times New Roman" w:hAnsi="Times New Roman" w:cs="Times New Roman"/>
          <w:sz w:val="28"/>
          <w:szCs w:val="28"/>
          <w:highlight w:val="white"/>
        </w:rPr>
        <w:t xml:space="preserve"> [Бернхард,</w:t>
      </w:r>
      <w:r w:rsidR="00751D11">
        <w:rPr>
          <w:rFonts w:ascii="Times New Roman" w:eastAsia="Times New Roman" w:hAnsi="Times New Roman" w:cs="Times New Roman"/>
          <w:sz w:val="28"/>
          <w:szCs w:val="28"/>
          <w:highlight w:val="white"/>
          <w:lang w:val="ru-RU"/>
        </w:rPr>
        <w:t> </w:t>
      </w:r>
      <w:r>
        <w:rPr>
          <w:rFonts w:ascii="Times New Roman" w:eastAsia="Times New Roman" w:hAnsi="Times New Roman" w:cs="Times New Roman"/>
          <w:sz w:val="28"/>
          <w:szCs w:val="28"/>
          <w:highlight w:val="white"/>
        </w:rPr>
        <w:t xml:space="preserve">1983: 179]. </w:t>
      </w:r>
    </w:p>
    <w:p w14:paraId="51578A21" w14:textId="77777777" w:rsidR="00433BA4" w:rsidRDefault="00433BA4">
      <w:pPr>
        <w:spacing w:line="360" w:lineRule="auto"/>
        <w:jc w:val="both"/>
        <w:rPr>
          <w:rFonts w:ascii="Times New Roman" w:eastAsia="Times New Roman" w:hAnsi="Times New Roman" w:cs="Times New Roman"/>
          <w:sz w:val="28"/>
          <w:szCs w:val="28"/>
        </w:rPr>
      </w:pPr>
    </w:p>
    <w:p w14:paraId="265AF971" w14:textId="77777777" w:rsidR="00433BA4" w:rsidRDefault="00433BA4">
      <w:pPr>
        <w:spacing w:line="360" w:lineRule="auto"/>
        <w:jc w:val="both"/>
        <w:rPr>
          <w:rFonts w:ascii="Times New Roman" w:eastAsia="Times New Roman" w:hAnsi="Times New Roman" w:cs="Times New Roman"/>
          <w:sz w:val="28"/>
          <w:szCs w:val="28"/>
        </w:rPr>
      </w:pPr>
    </w:p>
    <w:p w14:paraId="0B203BA5" w14:textId="77777777" w:rsidR="00433BA4" w:rsidRDefault="00433BA4">
      <w:pPr>
        <w:spacing w:line="360" w:lineRule="auto"/>
        <w:jc w:val="both"/>
        <w:rPr>
          <w:rFonts w:ascii="Times New Roman" w:eastAsia="Times New Roman" w:hAnsi="Times New Roman" w:cs="Times New Roman"/>
          <w:sz w:val="28"/>
          <w:szCs w:val="28"/>
        </w:rPr>
      </w:pPr>
    </w:p>
    <w:p w14:paraId="17CDB056" w14:textId="77777777" w:rsidR="00433BA4" w:rsidRDefault="00630A18" w:rsidP="00751D11">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ВЫВОДЫ ПО ГЛАВЕ 2</w:t>
      </w:r>
    </w:p>
    <w:p w14:paraId="48F28E6F"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произведений Бернхарда, нацеленный на описание репрезентации музыкального начала, позволяет говорить о следующих результатах. Литературно-музыкальные параллели обнаружены на синтаксическом, композиционном и сюжетном уровне. Основными стратегиями музыкализации прозы Бернхарда на композиционном уровне являются вариационность и полифоничность. На сюжетном уровне преобладает вариационный принцип построения текстов, что проявляется в использовании общих топосов (топос ужасного места), мотивов (мотив стремления к совершенству, мотив самоубийства и смерти), появлении похожих по характеру </w:t>
      </w:r>
      <w:r w:rsidR="00F77D23">
        <w:rPr>
          <w:rFonts w:ascii="Times New Roman" w:eastAsia="Times New Roman" w:hAnsi="Times New Roman" w:cs="Times New Roman"/>
          <w:sz w:val="28"/>
          <w:szCs w:val="28"/>
          <w:lang w:val="ru-RU"/>
        </w:rPr>
        <w:t xml:space="preserve">и речевому поведению </w:t>
      </w:r>
      <w:r>
        <w:rPr>
          <w:rFonts w:ascii="Times New Roman" w:eastAsia="Times New Roman" w:hAnsi="Times New Roman" w:cs="Times New Roman"/>
          <w:sz w:val="28"/>
          <w:szCs w:val="28"/>
        </w:rPr>
        <w:t xml:space="preserve">типажей: </w:t>
      </w:r>
    </w:p>
    <w:p w14:paraId="1C4F2533"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персонажи, ведущие непрестанные монологи, - профессор Роберт из пьесы «Площадь героев» в данном аспекте похож и на Карибальди, персонажа пьесы «Сила привычки», и на Карла из драмы Бернхарда «Видимость обманчива», и на Регера, протагониста романа «Старые мастера»;</w:t>
      </w:r>
    </w:p>
    <w:p w14:paraId="2352C615"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персонажи, выступающие «рупорами» других протагонистов, - госпожа Циттерлих из драмы «Площадь героев», повторяющая слова профессора Шустера,  сопоставима с Иррзиглером из романа «Старые мастера», который говорит только то, что ему смог навязать Регер.</w:t>
      </w:r>
    </w:p>
    <w:p w14:paraId="3985E214" w14:textId="77777777"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вариационность проявляется в отсылках к именам одних и тех же исполнителей (Глен Гульд) или композиторов (Бах, Моцарт, Бетховен, Малер).</w:t>
      </w:r>
    </w:p>
    <w:p w14:paraId="603EF9EC" w14:textId="77777777" w:rsidR="00433BA4" w:rsidRDefault="00630A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Другим принципом, служащим музыкализации произведений писателя, является их особая ритмизация, которая  создается на основе лексических повторов и особенностей авторской пунктуации. В результате рождаются сильно ритмизированные тексты, которые сближаются в определенной степени с языковой музыкой (в понимании Шера), присутствующей как в лирических, так и в драматических и романных произведениях Бернхарда. «Музыкальность» ритма текстов писателя также служит цели поэтизации языка, придавая ему надбудничный характер. </w:t>
      </w:r>
    </w:p>
    <w:p w14:paraId="6B06B8B6"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словесно-образном и тематическом уровне музыкальное начало репрезентируется метафорами и связанными с ними лейтмотивами. </w:t>
      </w:r>
      <w:proofErr w:type="gramStart"/>
      <w:r>
        <w:rPr>
          <w:rFonts w:ascii="Times New Roman" w:eastAsia="Times New Roman" w:hAnsi="Times New Roman" w:cs="Times New Roman"/>
          <w:sz w:val="28"/>
          <w:szCs w:val="28"/>
        </w:rPr>
        <w:t>Наиболее частотными являются «музыкальные» метафоры, содержащие семантику болезни, смерти, бегства, отсылки к понятию «абсолютного слуха» и подчерки</w:t>
      </w:r>
      <w:r w:rsidR="004A2DB4">
        <w:rPr>
          <w:rFonts w:ascii="Times New Roman" w:eastAsia="Times New Roman" w:hAnsi="Times New Roman" w:cs="Times New Roman"/>
          <w:sz w:val="28"/>
          <w:szCs w:val="28"/>
        </w:rPr>
        <w:t>вающие «механистичность» природ</w:t>
      </w:r>
      <w:r w:rsidR="004A2DB4">
        <w:rPr>
          <w:rFonts w:ascii="Times New Roman" w:eastAsia="Times New Roman" w:hAnsi="Times New Roman" w:cs="Times New Roman"/>
          <w:sz w:val="28"/>
          <w:szCs w:val="28"/>
          <w:lang w:val="ru-RU"/>
        </w:rPr>
        <w:t>ы</w:t>
      </w:r>
      <w:r>
        <w:rPr>
          <w:rFonts w:ascii="Times New Roman" w:eastAsia="Times New Roman" w:hAnsi="Times New Roman" w:cs="Times New Roman"/>
          <w:sz w:val="28"/>
          <w:szCs w:val="28"/>
        </w:rPr>
        <w:t xml:space="preserve"> музыкального исполнительства.</w:t>
      </w:r>
      <w:proofErr w:type="gramEnd"/>
    </w:p>
    <w:p w14:paraId="7BE9001F" w14:textId="77777777" w:rsidR="00433BA4" w:rsidRDefault="00433BA4">
      <w:pPr>
        <w:spacing w:line="360" w:lineRule="auto"/>
        <w:rPr>
          <w:rFonts w:ascii="Times New Roman" w:eastAsia="Times New Roman" w:hAnsi="Times New Roman" w:cs="Times New Roman"/>
          <w:sz w:val="28"/>
          <w:szCs w:val="28"/>
        </w:rPr>
      </w:pPr>
    </w:p>
    <w:p w14:paraId="34B69595" w14:textId="77777777" w:rsidR="00433BA4" w:rsidRDefault="00630A1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5B953365" w14:textId="77777777" w:rsidR="00433BA4" w:rsidRDefault="00433BA4">
      <w:pPr>
        <w:spacing w:line="360" w:lineRule="auto"/>
        <w:jc w:val="center"/>
        <w:rPr>
          <w:rFonts w:ascii="Times New Roman" w:eastAsia="Times New Roman" w:hAnsi="Times New Roman" w:cs="Times New Roman"/>
          <w:b/>
          <w:sz w:val="28"/>
          <w:szCs w:val="28"/>
        </w:rPr>
      </w:pPr>
    </w:p>
    <w:p w14:paraId="05E1815D" w14:textId="77777777" w:rsidR="00433BA4" w:rsidRDefault="00433BA4">
      <w:pPr>
        <w:spacing w:line="360" w:lineRule="auto"/>
        <w:jc w:val="center"/>
        <w:rPr>
          <w:rFonts w:ascii="Times New Roman" w:eastAsia="Times New Roman" w:hAnsi="Times New Roman" w:cs="Times New Roman"/>
          <w:b/>
          <w:sz w:val="28"/>
          <w:szCs w:val="28"/>
        </w:rPr>
      </w:pPr>
    </w:p>
    <w:p w14:paraId="372C6DD4" w14:textId="77777777" w:rsidR="00433BA4" w:rsidRDefault="00433BA4">
      <w:pPr>
        <w:spacing w:line="360" w:lineRule="auto"/>
        <w:jc w:val="center"/>
        <w:rPr>
          <w:rFonts w:ascii="Times New Roman" w:eastAsia="Times New Roman" w:hAnsi="Times New Roman" w:cs="Times New Roman"/>
          <w:b/>
          <w:sz w:val="28"/>
          <w:szCs w:val="28"/>
        </w:rPr>
      </w:pPr>
    </w:p>
    <w:p w14:paraId="3E7E3BD4" w14:textId="77777777" w:rsidR="00433BA4" w:rsidRDefault="00433BA4">
      <w:pPr>
        <w:spacing w:line="360" w:lineRule="auto"/>
        <w:jc w:val="center"/>
        <w:rPr>
          <w:rFonts w:ascii="Times New Roman" w:eastAsia="Times New Roman" w:hAnsi="Times New Roman" w:cs="Times New Roman"/>
          <w:b/>
          <w:sz w:val="28"/>
          <w:szCs w:val="28"/>
        </w:rPr>
      </w:pPr>
    </w:p>
    <w:p w14:paraId="0BC9F761" w14:textId="77777777" w:rsidR="00433BA4" w:rsidRDefault="00433BA4">
      <w:pPr>
        <w:spacing w:line="360" w:lineRule="auto"/>
        <w:jc w:val="center"/>
        <w:rPr>
          <w:rFonts w:ascii="Times New Roman" w:eastAsia="Times New Roman" w:hAnsi="Times New Roman" w:cs="Times New Roman"/>
          <w:b/>
          <w:sz w:val="28"/>
          <w:szCs w:val="28"/>
        </w:rPr>
      </w:pPr>
    </w:p>
    <w:p w14:paraId="5E240307" w14:textId="77777777" w:rsidR="00433BA4" w:rsidRDefault="00433BA4">
      <w:pPr>
        <w:spacing w:line="360" w:lineRule="auto"/>
        <w:jc w:val="center"/>
        <w:rPr>
          <w:rFonts w:ascii="Times New Roman" w:eastAsia="Times New Roman" w:hAnsi="Times New Roman" w:cs="Times New Roman"/>
          <w:b/>
          <w:sz w:val="28"/>
          <w:szCs w:val="28"/>
        </w:rPr>
      </w:pPr>
    </w:p>
    <w:p w14:paraId="269505A0" w14:textId="77777777" w:rsidR="00433BA4" w:rsidRDefault="00433BA4">
      <w:pPr>
        <w:spacing w:line="360" w:lineRule="auto"/>
        <w:jc w:val="center"/>
        <w:rPr>
          <w:rFonts w:ascii="Times New Roman" w:eastAsia="Times New Roman" w:hAnsi="Times New Roman" w:cs="Times New Roman"/>
          <w:b/>
          <w:sz w:val="28"/>
          <w:szCs w:val="28"/>
        </w:rPr>
      </w:pPr>
    </w:p>
    <w:p w14:paraId="3E059C0C" w14:textId="77777777" w:rsidR="00433BA4" w:rsidRDefault="00433BA4">
      <w:pPr>
        <w:spacing w:line="360" w:lineRule="auto"/>
        <w:jc w:val="center"/>
        <w:rPr>
          <w:rFonts w:ascii="Times New Roman" w:eastAsia="Times New Roman" w:hAnsi="Times New Roman" w:cs="Times New Roman"/>
          <w:b/>
          <w:sz w:val="28"/>
          <w:szCs w:val="28"/>
        </w:rPr>
      </w:pPr>
    </w:p>
    <w:p w14:paraId="784058CA" w14:textId="77777777" w:rsidR="00433BA4" w:rsidRDefault="00433BA4">
      <w:pPr>
        <w:spacing w:line="360" w:lineRule="auto"/>
        <w:jc w:val="center"/>
        <w:rPr>
          <w:rFonts w:ascii="Times New Roman" w:eastAsia="Times New Roman" w:hAnsi="Times New Roman" w:cs="Times New Roman"/>
          <w:b/>
          <w:sz w:val="28"/>
          <w:szCs w:val="28"/>
        </w:rPr>
      </w:pPr>
    </w:p>
    <w:p w14:paraId="579B34D1" w14:textId="77777777" w:rsidR="00433BA4" w:rsidRDefault="00433BA4">
      <w:pPr>
        <w:spacing w:line="360" w:lineRule="auto"/>
        <w:jc w:val="center"/>
        <w:rPr>
          <w:rFonts w:ascii="Times New Roman" w:eastAsia="Times New Roman" w:hAnsi="Times New Roman" w:cs="Times New Roman"/>
          <w:b/>
          <w:sz w:val="28"/>
          <w:szCs w:val="28"/>
        </w:rPr>
      </w:pPr>
    </w:p>
    <w:p w14:paraId="78462471" w14:textId="77777777" w:rsidR="00433BA4" w:rsidRDefault="00433BA4">
      <w:pPr>
        <w:spacing w:line="360" w:lineRule="auto"/>
        <w:jc w:val="center"/>
        <w:rPr>
          <w:rFonts w:ascii="Times New Roman" w:eastAsia="Times New Roman" w:hAnsi="Times New Roman" w:cs="Times New Roman"/>
          <w:b/>
          <w:sz w:val="28"/>
          <w:szCs w:val="28"/>
        </w:rPr>
      </w:pPr>
    </w:p>
    <w:p w14:paraId="35F1002F" w14:textId="77777777" w:rsidR="00433BA4" w:rsidRDefault="00433BA4">
      <w:pPr>
        <w:spacing w:line="360" w:lineRule="auto"/>
        <w:jc w:val="center"/>
        <w:rPr>
          <w:rFonts w:ascii="Times New Roman" w:eastAsia="Times New Roman" w:hAnsi="Times New Roman" w:cs="Times New Roman"/>
          <w:b/>
          <w:sz w:val="28"/>
          <w:szCs w:val="28"/>
        </w:rPr>
      </w:pPr>
    </w:p>
    <w:p w14:paraId="79A0CBBC" w14:textId="77777777" w:rsidR="00433BA4" w:rsidRDefault="00433BA4">
      <w:pPr>
        <w:spacing w:line="360" w:lineRule="auto"/>
        <w:jc w:val="center"/>
        <w:rPr>
          <w:rFonts w:ascii="Times New Roman" w:eastAsia="Times New Roman" w:hAnsi="Times New Roman" w:cs="Times New Roman"/>
          <w:b/>
          <w:sz w:val="28"/>
          <w:szCs w:val="28"/>
        </w:rPr>
      </w:pPr>
    </w:p>
    <w:p w14:paraId="28B4E223" w14:textId="77777777" w:rsidR="00433BA4" w:rsidRDefault="00433BA4">
      <w:pPr>
        <w:spacing w:line="360" w:lineRule="auto"/>
        <w:jc w:val="center"/>
        <w:rPr>
          <w:rFonts w:ascii="Times New Roman" w:eastAsia="Times New Roman" w:hAnsi="Times New Roman" w:cs="Times New Roman"/>
          <w:b/>
          <w:sz w:val="28"/>
          <w:szCs w:val="28"/>
        </w:rPr>
      </w:pPr>
    </w:p>
    <w:p w14:paraId="5AB11CD6" w14:textId="77777777" w:rsidR="009C79CE" w:rsidRDefault="009C79CE" w:rsidP="009C79CE">
      <w:pPr>
        <w:spacing w:line="360" w:lineRule="auto"/>
        <w:rPr>
          <w:rFonts w:ascii="Times New Roman" w:eastAsia="Times New Roman" w:hAnsi="Times New Roman" w:cs="Times New Roman"/>
          <w:b/>
          <w:sz w:val="28"/>
          <w:szCs w:val="28"/>
          <w:lang w:val="ru-RU"/>
        </w:rPr>
      </w:pPr>
    </w:p>
    <w:p w14:paraId="3485452E" w14:textId="77777777" w:rsidR="007A7046" w:rsidRDefault="007A7046" w:rsidP="009C79CE">
      <w:pPr>
        <w:spacing w:line="360" w:lineRule="auto"/>
        <w:jc w:val="center"/>
        <w:rPr>
          <w:rFonts w:ascii="Times New Roman" w:eastAsia="Times New Roman" w:hAnsi="Times New Roman" w:cs="Times New Roman"/>
          <w:b/>
          <w:sz w:val="28"/>
          <w:szCs w:val="28"/>
          <w:lang w:val="ru-RU"/>
        </w:rPr>
      </w:pPr>
    </w:p>
    <w:p w14:paraId="77BBB6E5" w14:textId="77777777" w:rsidR="007A7046" w:rsidRDefault="007A7046" w:rsidP="009C79CE">
      <w:pPr>
        <w:spacing w:line="360" w:lineRule="auto"/>
        <w:jc w:val="center"/>
        <w:rPr>
          <w:rFonts w:ascii="Times New Roman" w:eastAsia="Times New Roman" w:hAnsi="Times New Roman" w:cs="Times New Roman"/>
          <w:b/>
          <w:sz w:val="28"/>
          <w:szCs w:val="28"/>
          <w:lang w:val="ru-RU"/>
        </w:rPr>
      </w:pPr>
    </w:p>
    <w:p w14:paraId="77647071" w14:textId="77777777" w:rsidR="007A7046" w:rsidRDefault="007A7046" w:rsidP="009C79CE">
      <w:pPr>
        <w:spacing w:line="360" w:lineRule="auto"/>
        <w:jc w:val="center"/>
        <w:rPr>
          <w:rFonts w:ascii="Times New Roman" w:eastAsia="Times New Roman" w:hAnsi="Times New Roman" w:cs="Times New Roman"/>
          <w:b/>
          <w:sz w:val="28"/>
          <w:szCs w:val="28"/>
          <w:lang w:val="ru-RU"/>
        </w:rPr>
      </w:pPr>
    </w:p>
    <w:p w14:paraId="16C955EA" w14:textId="77777777" w:rsidR="006C3F8C" w:rsidRPr="00237464" w:rsidRDefault="006C3F8C" w:rsidP="009C79CE">
      <w:pPr>
        <w:spacing w:line="360" w:lineRule="auto"/>
        <w:jc w:val="center"/>
        <w:rPr>
          <w:rFonts w:ascii="Times New Roman" w:eastAsia="Times New Roman" w:hAnsi="Times New Roman" w:cs="Times New Roman"/>
          <w:b/>
          <w:sz w:val="28"/>
          <w:szCs w:val="28"/>
          <w:lang w:val="ru-RU"/>
        </w:rPr>
      </w:pPr>
    </w:p>
    <w:p w14:paraId="44F1A136" w14:textId="77777777" w:rsidR="006C3F8C" w:rsidRPr="00237464" w:rsidRDefault="006C3F8C" w:rsidP="009C79CE">
      <w:pPr>
        <w:spacing w:line="360" w:lineRule="auto"/>
        <w:jc w:val="center"/>
        <w:rPr>
          <w:rFonts w:ascii="Times New Roman" w:eastAsia="Times New Roman" w:hAnsi="Times New Roman" w:cs="Times New Roman"/>
          <w:b/>
          <w:sz w:val="28"/>
          <w:szCs w:val="28"/>
          <w:lang w:val="ru-RU"/>
        </w:rPr>
      </w:pPr>
    </w:p>
    <w:p w14:paraId="04C27F18" w14:textId="77777777" w:rsidR="006C3F8C" w:rsidRPr="00237464" w:rsidRDefault="006C3F8C" w:rsidP="009C79CE">
      <w:pPr>
        <w:spacing w:line="360" w:lineRule="auto"/>
        <w:jc w:val="center"/>
        <w:rPr>
          <w:rFonts w:ascii="Times New Roman" w:eastAsia="Times New Roman" w:hAnsi="Times New Roman" w:cs="Times New Roman"/>
          <w:b/>
          <w:sz w:val="28"/>
          <w:szCs w:val="28"/>
          <w:lang w:val="ru-RU"/>
        </w:rPr>
      </w:pPr>
    </w:p>
    <w:p w14:paraId="34927377" w14:textId="77777777" w:rsidR="006C3F8C" w:rsidRPr="00237464" w:rsidRDefault="006C3F8C" w:rsidP="009C79CE">
      <w:pPr>
        <w:spacing w:line="360" w:lineRule="auto"/>
        <w:jc w:val="center"/>
        <w:rPr>
          <w:rFonts w:ascii="Times New Roman" w:eastAsia="Times New Roman" w:hAnsi="Times New Roman" w:cs="Times New Roman"/>
          <w:b/>
          <w:sz w:val="28"/>
          <w:szCs w:val="28"/>
          <w:lang w:val="ru-RU"/>
        </w:rPr>
      </w:pPr>
    </w:p>
    <w:p w14:paraId="2E1EFDF0" w14:textId="77777777" w:rsidR="00433BA4" w:rsidRDefault="00630A18" w:rsidP="009C79CE">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ЗАКЛЮЧЕНИЕ</w:t>
      </w:r>
    </w:p>
    <w:p w14:paraId="7600BA40" w14:textId="77777777"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проведенного исследования мы выделили основные черты, присущие образам персонажей-музыкантов и особенностям репрезентации музыкального начала в текстах Бернхарда. </w:t>
      </w:r>
    </w:p>
    <w:p w14:paraId="14F60FD4" w14:textId="48A60B48"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основным особенностям изображения музыкантов у Бернхарда</w:t>
      </w:r>
      <w:r w:rsidR="004A2DB4">
        <w:rPr>
          <w:rFonts w:ascii="Times New Roman" w:eastAsia="Times New Roman" w:hAnsi="Times New Roman" w:cs="Times New Roman"/>
          <w:sz w:val="28"/>
          <w:szCs w:val="28"/>
          <w:lang w:val="ru-RU"/>
        </w:rPr>
        <w:t xml:space="preserve"> относится</w:t>
      </w:r>
      <w:r>
        <w:rPr>
          <w:rFonts w:ascii="Times New Roman" w:eastAsia="Times New Roman" w:hAnsi="Times New Roman" w:cs="Times New Roman"/>
          <w:sz w:val="28"/>
          <w:szCs w:val="28"/>
        </w:rPr>
        <w:t xml:space="preserve">, во-первых,  соединение характерных особенностей романа о художнике с широким использованием автобиографических деталей. Во-вторых, музицирующие персонажи произведений отличаются стремлением достичь совершенства путем самоотречения, доведенного до крайней степени, что делает их гротескными. Занятия музыкой не </w:t>
      </w:r>
      <w:r w:rsidR="00BD4A72">
        <w:rPr>
          <w:rFonts w:ascii="Times New Roman" w:eastAsia="Times New Roman" w:hAnsi="Times New Roman" w:cs="Times New Roman"/>
          <w:sz w:val="28"/>
          <w:szCs w:val="28"/>
        </w:rPr>
        <w:t>возвышают их, а превращаю</w:t>
      </w:r>
      <w:r>
        <w:rPr>
          <w:rFonts w:ascii="Times New Roman" w:eastAsia="Times New Roman" w:hAnsi="Times New Roman" w:cs="Times New Roman"/>
          <w:sz w:val="28"/>
          <w:szCs w:val="28"/>
        </w:rPr>
        <w:t xml:space="preserve">т в механизмы, в жертв, одержимых идеей исполнительского перфекционизма. </w:t>
      </w:r>
    </w:p>
    <w:p w14:paraId="3ECA051E" w14:textId="7EBF4A6A" w:rsidR="00433BA4" w:rsidRDefault="00630A1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Относительно музыкальности прозы Бернхарда, на которую указывают как отечественные, так и зарубежные исследователи творческого наследия писателя, анализ позволяет сделать следующее заключение. На наш взгляд, наиболее оправданно говорить о том, что литературно-музыкальная интермедиальность в произведениях Бернхарда представлена как особый вид ремедиации, по Й. Шрётеру, и как муз</w:t>
      </w:r>
      <w:r w:rsidR="00751D11">
        <w:rPr>
          <w:rFonts w:ascii="Times New Roman" w:eastAsia="Times New Roman" w:hAnsi="Times New Roman" w:cs="Times New Roman"/>
          <w:sz w:val="28"/>
          <w:szCs w:val="28"/>
        </w:rPr>
        <w:t>ыкальные отсылки в понимании И.</w:t>
      </w:r>
      <w:r w:rsidR="00751D11">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Раджевски. На композиционном и сюжетном уровне преобладают отсылки к таким музыкальным формам как вариации и ф</w:t>
      </w:r>
      <w:r w:rsidR="004A2DB4">
        <w:rPr>
          <w:rFonts w:ascii="Times New Roman" w:eastAsia="Times New Roman" w:hAnsi="Times New Roman" w:cs="Times New Roman"/>
          <w:sz w:val="28"/>
          <w:szCs w:val="28"/>
        </w:rPr>
        <w:t xml:space="preserve">уга, на тематическом уровне </w:t>
      </w:r>
      <w:r w:rsidR="004A2DB4">
        <w:rPr>
          <w:rFonts w:ascii="Times New Roman" w:eastAsia="Times New Roman" w:hAnsi="Times New Roman" w:cs="Times New Roman"/>
          <w:sz w:val="28"/>
          <w:szCs w:val="28"/>
          <w:lang w:val="ru-RU"/>
        </w:rPr>
        <w:t xml:space="preserve">они содержатся в </w:t>
      </w:r>
      <w:r>
        <w:rPr>
          <w:rFonts w:ascii="Times New Roman" w:eastAsia="Times New Roman" w:hAnsi="Times New Roman" w:cs="Times New Roman"/>
          <w:sz w:val="28"/>
          <w:szCs w:val="28"/>
        </w:rPr>
        <w:t>метафорах. На лексико-синтаксическом уровне музыкальность обнаруживается в виде особым образом «сконструированного» ритма. Сделанность языка - характерная особенность текстов автора. Для поэтики Бернхарда музыкальность имеет две важные и в то же время противоречащие друг другу функции: с одной стороны, формальная сторона языкового произведения заставляет читателя читать те</w:t>
      </w:r>
      <w:proofErr w:type="gramStart"/>
      <w:r>
        <w:rPr>
          <w:rFonts w:ascii="Times New Roman" w:eastAsia="Times New Roman" w:hAnsi="Times New Roman" w:cs="Times New Roman"/>
          <w:sz w:val="28"/>
          <w:szCs w:val="28"/>
        </w:rPr>
        <w:t>кст всл</w:t>
      </w:r>
      <w:proofErr w:type="gramEnd"/>
      <w:r>
        <w:rPr>
          <w:rFonts w:ascii="Times New Roman" w:eastAsia="Times New Roman" w:hAnsi="Times New Roman" w:cs="Times New Roman"/>
          <w:sz w:val="28"/>
          <w:szCs w:val="28"/>
        </w:rPr>
        <w:t xml:space="preserve">ух для улучшения восприятия (в случае с  пьесой - вслушиваться и всматриваться). С другой стороны, музыкальность прозы Бернхарда, </w:t>
      </w:r>
      <w:proofErr w:type="gramStart"/>
      <w:r>
        <w:rPr>
          <w:rFonts w:ascii="Times New Roman" w:eastAsia="Times New Roman" w:hAnsi="Times New Roman" w:cs="Times New Roman"/>
          <w:sz w:val="28"/>
          <w:szCs w:val="28"/>
        </w:rPr>
        <w:t>создаваемая</w:t>
      </w:r>
      <w:proofErr w:type="gramEnd"/>
      <w:r>
        <w:rPr>
          <w:rFonts w:ascii="Times New Roman" w:eastAsia="Times New Roman" w:hAnsi="Times New Roman" w:cs="Times New Roman"/>
          <w:sz w:val="28"/>
          <w:szCs w:val="28"/>
        </w:rPr>
        <w:t xml:space="preserve"> в том числе монотонными повторениями, подчеркивает механичность, разобщенность персонажей, гротескную болезненность их внутренних переживаний.  В связи с </w:t>
      </w:r>
      <w:r>
        <w:rPr>
          <w:rFonts w:ascii="Times New Roman" w:eastAsia="Times New Roman" w:hAnsi="Times New Roman" w:cs="Times New Roman"/>
          <w:sz w:val="28"/>
          <w:szCs w:val="28"/>
        </w:rPr>
        <w:lastRenderedPageBreak/>
        <w:t>этим можно сделать вывод о значении интермедиальной стороны текстов Бернхарда для их интерпретации и рецепции: перенос музыкальных приемов продуцирования произведений (повторяющийся ритмический рисунок, вариационность, полифония) сближают форму и содержание текстов Бернхарда, о чем также пише</w:t>
      </w:r>
      <w:r w:rsidR="007A7046">
        <w:rPr>
          <w:rFonts w:ascii="Times New Roman" w:eastAsia="Times New Roman" w:hAnsi="Times New Roman" w:cs="Times New Roman"/>
          <w:sz w:val="28"/>
          <w:szCs w:val="28"/>
        </w:rPr>
        <w:t xml:space="preserve">т А. Херцог в статье о поэтике </w:t>
      </w:r>
      <w:r w:rsidR="007A7046">
        <w:rPr>
          <w:rFonts w:ascii="Times New Roman" w:eastAsia="Times New Roman" w:hAnsi="Times New Roman" w:cs="Times New Roman"/>
          <w:sz w:val="28"/>
          <w:szCs w:val="28"/>
          <w:lang w:val="ru-RU"/>
        </w:rPr>
        <w:t>«</w:t>
      </w:r>
      <w:r w:rsidR="007A7046">
        <w:rPr>
          <w:rFonts w:ascii="Times New Roman" w:eastAsia="Times New Roman" w:hAnsi="Times New Roman" w:cs="Times New Roman"/>
          <w:sz w:val="28"/>
          <w:szCs w:val="28"/>
        </w:rPr>
        <w:t>прозаической музыки</w:t>
      </w:r>
      <w:r w:rsidR="007A704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писателя [Herzog, 1994: 40].</w:t>
      </w:r>
    </w:p>
    <w:p w14:paraId="67332637" w14:textId="1866800F" w:rsidR="00433BA4" w:rsidRDefault="00630A18">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Несмотря на отдельные</w:t>
      </w:r>
      <w:r w:rsidR="007A7046">
        <w:rPr>
          <w:rFonts w:ascii="Times New Roman" w:eastAsia="Times New Roman" w:hAnsi="Times New Roman" w:cs="Times New Roman"/>
          <w:sz w:val="28"/>
          <w:szCs w:val="28"/>
        </w:rPr>
        <w:t xml:space="preserve"> </w:t>
      </w:r>
      <w:r w:rsidR="007A7046">
        <w:rPr>
          <w:rFonts w:ascii="Times New Roman" w:eastAsia="Times New Roman" w:hAnsi="Times New Roman" w:cs="Times New Roman"/>
          <w:sz w:val="28"/>
          <w:szCs w:val="28"/>
          <w:lang w:val="ru-RU"/>
        </w:rPr>
        <w:t>«</w:t>
      </w:r>
      <w:r w:rsidR="007A7046">
        <w:rPr>
          <w:rFonts w:ascii="Times New Roman" w:eastAsia="Times New Roman" w:hAnsi="Times New Roman" w:cs="Times New Roman"/>
          <w:sz w:val="28"/>
          <w:szCs w:val="28"/>
        </w:rPr>
        <w:t>музыкальные</w:t>
      </w:r>
      <w:r w:rsidR="007A704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характеристики текстов Бернхарда</w:t>
      </w:r>
      <w:r w:rsidR="00BD4A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необходимо избегать прямых аналогий с музыковедческими понятиями. Например, А. Е. Махов предостерегает от  проведения поверхностных сравнений между музыкальными и литературными формами. Применительно к анализу текстов австрийского автора весьма актуальной видится идея Махова об области трансмузыкального в искусстве. Один из подходов к  рассмотрению трасмузыкальной области заключ</w:t>
      </w:r>
      <w:r w:rsidR="007A7046">
        <w:rPr>
          <w:rFonts w:ascii="Times New Roman" w:eastAsia="Times New Roman" w:hAnsi="Times New Roman" w:cs="Times New Roman"/>
          <w:sz w:val="28"/>
          <w:szCs w:val="28"/>
        </w:rPr>
        <w:t xml:space="preserve">ается в представлении о музыке </w:t>
      </w:r>
      <w:r w:rsidR="007A704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как принципе и обязательной составной части прочих</w:t>
      </w:r>
      <w:r w:rsidR="007A7046">
        <w:rPr>
          <w:rFonts w:ascii="Times New Roman" w:eastAsia="Times New Roman" w:hAnsi="Times New Roman" w:cs="Times New Roman"/>
          <w:sz w:val="28"/>
          <w:szCs w:val="28"/>
        </w:rPr>
        <w:t xml:space="preserve"> искусств</w:t>
      </w:r>
      <w:r w:rsidR="007A704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[Махов, 2005: 27].</w:t>
      </w:r>
      <w:r w:rsidR="004A2DB4">
        <w:rPr>
          <w:rFonts w:ascii="Times New Roman" w:eastAsia="Times New Roman" w:hAnsi="Times New Roman" w:cs="Times New Roman"/>
          <w:sz w:val="28"/>
          <w:szCs w:val="28"/>
          <w:lang w:val="ru-RU"/>
        </w:rPr>
        <w:t xml:space="preserve"> Вслед за исследователем</w:t>
      </w:r>
      <w:r>
        <w:rPr>
          <w:rFonts w:ascii="Times New Roman" w:eastAsia="Times New Roman" w:hAnsi="Times New Roman" w:cs="Times New Roman"/>
          <w:sz w:val="28"/>
          <w:szCs w:val="28"/>
        </w:rPr>
        <w:t>, рассуждая о взаимодействии музыкального и словесного в творчестве Томаса Бернхарда, мы склонны полагать, что в его текстах музыка представлена тем музыкальным потенциалом, который уже изначально содержится в языке и объективируется Бернхардом через повторения и музыкальные отсылки. Однако</w:t>
      </w:r>
      <w:r w:rsidR="00F64AC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невзирая на то, что, бесконечно пытаясь приблизиться к музыке, музыкой тексты Бернхарда все же не становятся, они обладают своим магнетизмом, который продолжает удерживать интерес исследователей и читателей к его творчеству.</w:t>
      </w:r>
    </w:p>
    <w:p w14:paraId="304DEF69" w14:textId="77777777" w:rsidR="004A2DB4" w:rsidRDefault="004A2DB4">
      <w:pPr>
        <w:spacing w:line="360" w:lineRule="auto"/>
        <w:ind w:firstLine="720"/>
        <w:jc w:val="both"/>
        <w:rPr>
          <w:rFonts w:ascii="Times New Roman" w:eastAsia="Times New Roman" w:hAnsi="Times New Roman" w:cs="Times New Roman"/>
          <w:sz w:val="28"/>
          <w:szCs w:val="28"/>
          <w:lang w:val="ru-RU"/>
        </w:rPr>
      </w:pPr>
    </w:p>
    <w:p w14:paraId="38E66A68" w14:textId="77777777" w:rsidR="004A2DB4" w:rsidRDefault="004A2DB4">
      <w:pPr>
        <w:spacing w:line="360" w:lineRule="auto"/>
        <w:ind w:firstLine="720"/>
        <w:jc w:val="both"/>
        <w:rPr>
          <w:rFonts w:ascii="Times New Roman" w:eastAsia="Times New Roman" w:hAnsi="Times New Roman" w:cs="Times New Roman"/>
          <w:sz w:val="28"/>
          <w:szCs w:val="28"/>
          <w:lang w:val="ru-RU"/>
        </w:rPr>
      </w:pPr>
    </w:p>
    <w:p w14:paraId="57AC35DA" w14:textId="77777777" w:rsidR="009C79CE" w:rsidRDefault="009C79CE" w:rsidP="009C79CE">
      <w:pPr>
        <w:spacing w:line="360" w:lineRule="auto"/>
        <w:ind w:firstLine="720"/>
        <w:jc w:val="both"/>
        <w:rPr>
          <w:rFonts w:ascii="Times New Roman" w:eastAsia="Times New Roman" w:hAnsi="Times New Roman" w:cs="Times New Roman"/>
          <w:b/>
          <w:sz w:val="28"/>
          <w:szCs w:val="28"/>
          <w:lang w:val="ru-RU"/>
        </w:rPr>
      </w:pPr>
    </w:p>
    <w:p w14:paraId="71647B76" w14:textId="77777777" w:rsidR="006C3F8C" w:rsidRPr="00237464" w:rsidRDefault="006C3F8C" w:rsidP="007A7046">
      <w:pPr>
        <w:spacing w:line="360" w:lineRule="auto"/>
        <w:ind w:firstLine="720"/>
        <w:jc w:val="center"/>
        <w:rPr>
          <w:rFonts w:ascii="Times New Roman" w:eastAsia="Times New Roman" w:hAnsi="Times New Roman" w:cs="Times New Roman"/>
          <w:b/>
          <w:sz w:val="28"/>
          <w:szCs w:val="28"/>
          <w:lang w:val="ru-RU"/>
        </w:rPr>
      </w:pPr>
    </w:p>
    <w:p w14:paraId="36E158E6" w14:textId="77777777" w:rsidR="006C3F8C" w:rsidRPr="00237464" w:rsidRDefault="006C3F8C" w:rsidP="007A7046">
      <w:pPr>
        <w:spacing w:line="360" w:lineRule="auto"/>
        <w:ind w:firstLine="720"/>
        <w:jc w:val="center"/>
        <w:rPr>
          <w:rFonts w:ascii="Times New Roman" w:eastAsia="Times New Roman" w:hAnsi="Times New Roman" w:cs="Times New Roman"/>
          <w:b/>
          <w:sz w:val="28"/>
          <w:szCs w:val="28"/>
          <w:lang w:val="ru-RU"/>
        </w:rPr>
      </w:pPr>
    </w:p>
    <w:p w14:paraId="7E1C5348" w14:textId="77777777" w:rsidR="006C3F8C" w:rsidRPr="00237464" w:rsidRDefault="006C3F8C" w:rsidP="007A7046">
      <w:pPr>
        <w:spacing w:line="360" w:lineRule="auto"/>
        <w:ind w:firstLine="720"/>
        <w:jc w:val="center"/>
        <w:rPr>
          <w:rFonts w:ascii="Times New Roman" w:eastAsia="Times New Roman" w:hAnsi="Times New Roman" w:cs="Times New Roman"/>
          <w:b/>
          <w:sz w:val="28"/>
          <w:szCs w:val="28"/>
          <w:lang w:val="ru-RU"/>
        </w:rPr>
      </w:pPr>
    </w:p>
    <w:p w14:paraId="1FB3E84B" w14:textId="77777777" w:rsidR="006C3F8C" w:rsidRPr="00237464" w:rsidRDefault="006C3F8C" w:rsidP="007A7046">
      <w:pPr>
        <w:spacing w:line="360" w:lineRule="auto"/>
        <w:ind w:firstLine="720"/>
        <w:jc w:val="center"/>
        <w:rPr>
          <w:rFonts w:ascii="Times New Roman" w:eastAsia="Times New Roman" w:hAnsi="Times New Roman" w:cs="Times New Roman"/>
          <w:b/>
          <w:sz w:val="28"/>
          <w:szCs w:val="28"/>
          <w:lang w:val="ru-RU"/>
        </w:rPr>
      </w:pPr>
    </w:p>
    <w:p w14:paraId="631C5C39" w14:textId="1ADBE24A" w:rsidR="009C79CE" w:rsidRPr="009C79CE" w:rsidRDefault="00B72968" w:rsidP="007A7046">
      <w:pPr>
        <w:spacing w:line="360" w:lineRule="auto"/>
        <w:ind w:firstLine="720"/>
        <w:jc w:val="center"/>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lastRenderedPageBreak/>
        <w:t>СПИСОК ИСПОЛЬЗОВАННОЙ ЛИТЕРАТУРЫ</w:t>
      </w:r>
    </w:p>
    <w:p w14:paraId="15FFD6C1" w14:textId="16A13459" w:rsidR="00043355" w:rsidRPr="007A7046" w:rsidRDefault="00043355"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Be</w:t>
      </w:r>
      <w:r w:rsidR="005A35D5" w:rsidRPr="007A7046">
        <w:rPr>
          <w:rFonts w:ascii="Times New Roman" w:eastAsia="Times New Roman" w:hAnsi="Times New Roman" w:cs="Times New Roman"/>
          <w:sz w:val="28"/>
          <w:szCs w:val="28"/>
          <w:lang w:val="de-DE"/>
        </w:rPr>
        <w:t xml:space="preserve">rnhard T.  Der Stimmenimitator. – </w:t>
      </w:r>
      <w:r w:rsidRPr="007A7046">
        <w:rPr>
          <w:rFonts w:ascii="Times New Roman" w:eastAsia="Times New Roman" w:hAnsi="Times New Roman" w:cs="Times New Roman"/>
          <w:sz w:val="28"/>
          <w:szCs w:val="28"/>
          <w:lang w:val="de-DE"/>
        </w:rPr>
        <w:t>Frankfurt am Main: Suhrkamp, 1978. – 179 S.</w:t>
      </w:r>
    </w:p>
    <w:p w14:paraId="078FD2C3" w14:textId="147A1AA3" w:rsidR="009C79CE" w:rsidRPr="007A7046" w:rsidRDefault="00622622" w:rsidP="007A7046">
      <w:pPr>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Bernhard T</w:t>
      </w:r>
      <w:r w:rsidR="009C79CE" w:rsidRPr="007A7046">
        <w:rPr>
          <w:rFonts w:ascii="Times New Roman" w:eastAsia="Times New Roman" w:hAnsi="Times New Roman" w:cs="Times New Roman"/>
          <w:sz w:val="28"/>
          <w:szCs w:val="28"/>
          <w:lang w:val="de-DE"/>
        </w:rPr>
        <w:t xml:space="preserve">. Amras.  – Frankfurt am Main: Suhrkamp, 1987. – 99 S. </w:t>
      </w:r>
    </w:p>
    <w:p w14:paraId="7FFDDFD3" w14:textId="6B3D0F2F" w:rsidR="009C79CE" w:rsidRPr="007A7046" w:rsidRDefault="00B72968" w:rsidP="007A7046">
      <w:pPr>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Bernhard T</w:t>
      </w:r>
      <w:r w:rsidR="00043355" w:rsidRPr="007A7046">
        <w:rPr>
          <w:rFonts w:ascii="Times New Roman" w:eastAsia="Times New Roman" w:hAnsi="Times New Roman" w:cs="Times New Roman"/>
          <w:sz w:val="28"/>
          <w:szCs w:val="28"/>
          <w:lang w:val="de-DE"/>
        </w:rPr>
        <w:t>. Der Untergeher. – Frankfurt am Main: Suhrkamp, 1988. – 243 S.</w:t>
      </w:r>
    </w:p>
    <w:p w14:paraId="37BF2263" w14:textId="52561459" w:rsidR="00B72968" w:rsidRPr="007A7046" w:rsidRDefault="00622622" w:rsidP="007A7046">
      <w:pPr>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Bernhard T. In der Höhe. Rettungsversuch, Unsinn. </w:t>
      </w:r>
      <w:r w:rsidR="00043355" w:rsidRPr="007A7046">
        <w:rPr>
          <w:rFonts w:ascii="Times New Roman" w:eastAsia="Times New Roman" w:hAnsi="Times New Roman" w:cs="Times New Roman"/>
          <w:sz w:val="28"/>
          <w:szCs w:val="28"/>
          <w:lang w:val="de-DE"/>
        </w:rPr>
        <w:t>– Salzburg: Residenz Verlag, 1989. – 123 S.</w:t>
      </w:r>
    </w:p>
    <w:p w14:paraId="4980A12E" w14:textId="1DB17E0F" w:rsidR="009C79CE" w:rsidRPr="007A7046" w:rsidRDefault="00B72968" w:rsidP="007A7046">
      <w:pPr>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Bernhard T</w:t>
      </w:r>
      <w:r w:rsidR="009C79CE" w:rsidRPr="007A7046">
        <w:rPr>
          <w:rFonts w:ascii="Times New Roman" w:eastAsia="Times New Roman" w:hAnsi="Times New Roman" w:cs="Times New Roman"/>
          <w:sz w:val="28"/>
          <w:szCs w:val="28"/>
          <w:lang w:val="de-DE"/>
        </w:rPr>
        <w:t xml:space="preserve">. Werke. 22 Bände.  – Frankfurt am Main: Suhrkamp, 2004. – 9652 </w:t>
      </w:r>
      <w:r w:rsidR="009C79CE" w:rsidRPr="007A7046">
        <w:rPr>
          <w:rFonts w:ascii="Times New Roman" w:eastAsia="Times New Roman" w:hAnsi="Times New Roman" w:cs="Times New Roman"/>
          <w:sz w:val="28"/>
          <w:szCs w:val="28"/>
          <w:lang w:val="ru-RU"/>
        </w:rPr>
        <w:t>с</w:t>
      </w:r>
      <w:r w:rsidR="009C79CE" w:rsidRPr="007A7046">
        <w:rPr>
          <w:rFonts w:ascii="Times New Roman" w:eastAsia="Times New Roman" w:hAnsi="Times New Roman" w:cs="Times New Roman"/>
          <w:sz w:val="28"/>
          <w:szCs w:val="28"/>
          <w:lang w:val="de-DE"/>
        </w:rPr>
        <w:t>.</w:t>
      </w:r>
    </w:p>
    <w:p w14:paraId="264E5FEF" w14:textId="79085524" w:rsidR="00043355" w:rsidRPr="007A7046" w:rsidRDefault="00043355"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Bernhard</w:t>
      </w:r>
      <w:r w:rsidR="008132F0" w:rsidRPr="007A7046">
        <w:rPr>
          <w:rFonts w:ascii="Times New Roman" w:eastAsia="Times New Roman" w:hAnsi="Times New Roman" w:cs="Times New Roman"/>
          <w:sz w:val="28"/>
          <w:szCs w:val="28"/>
          <w:lang w:val="de-DE"/>
        </w:rPr>
        <w:t xml:space="preserve"> </w:t>
      </w:r>
      <w:r w:rsidRPr="007A7046">
        <w:rPr>
          <w:rFonts w:ascii="Times New Roman" w:eastAsia="Times New Roman" w:hAnsi="Times New Roman" w:cs="Times New Roman"/>
          <w:sz w:val="28"/>
          <w:szCs w:val="28"/>
          <w:lang w:val="de-DE"/>
        </w:rPr>
        <w:t xml:space="preserve"> T. Alte Meister. – Frankfurt am Main: Suhrkamp, 2008.</w:t>
      </w:r>
      <w:r w:rsidR="005A35D5" w:rsidRPr="007A7046">
        <w:rPr>
          <w:rFonts w:ascii="Times New Roman" w:eastAsia="Times New Roman" w:hAnsi="Times New Roman" w:cs="Times New Roman"/>
          <w:sz w:val="28"/>
          <w:szCs w:val="28"/>
          <w:lang w:val="de-DE"/>
        </w:rPr>
        <w:t xml:space="preserve"> – 246 S.</w:t>
      </w:r>
    </w:p>
    <w:p w14:paraId="16E6CBA3" w14:textId="0CDB3336" w:rsidR="008132F0" w:rsidRPr="007A7046" w:rsidRDefault="008132F0" w:rsidP="007A7046">
      <w:pPr>
        <w:pStyle w:val="ab"/>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Бернхард Т.</w:t>
      </w:r>
      <w:r w:rsidR="005A35D5" w:rsidRPr="007A7046">
        <w:rPr>
          <w:rFonts w:ascii="Times New Roman" w:eastAsia="Times New Roman" w:hAnsi="Times New Roman" w:cs="Times New Roman"/>
          <w:sz w:val="28"/>
          <w:szCs w:val="28"/>
          <w:lang w:val="ru-RU"/>
        </w:rPr>
        <w:t xml:space="preserve">  Избранное. Рассказы и повести / пер. </w:t>
      </w:r>
      <w:proofErr w:type="gramStart"/>
      <w:r w:rsidR="005A35D5" w:rsidRPr="007A7046">
        <w:rPr>
          <w:rFonts w:ascii="Times New Roman" w:eastAsia="Times New Roman" w:hAnsi="Times New Roman" w:cs="Times New Roman"/>
          <w:sz w:val="28"/>
          <w:szCs w:val="28"/>
          <w:lang w:val="ru-RU"/>
        </w:rPr>
        <w:t>с</w:t>
      </w:r>
      <w:proofErr w:type="gramEnd"/>
      <w:r w:rsidR="005A35D5" w:rsidRPr="007A7046">
        <w:rPr>
          <w:rFonts w:ascii="Times New Roman" w:eastAsia="Times New Roman" w:hAnsi="Times New Roman" w:cs="Times New Roman"/>
          <w:sz w:val="28"/>
          <w:szCs w:val="28"/>
          <w:lang w:val="ru-RU"/>
        </w:rPr>
        <w:t xml:space="preserve"> нем. / с</w:t>
      </w:r>
      <w:r w:rsidRPr="007A7046">
        <w:rPr>
          <w:rFonts w:ascii="Times New Roman" w:eastAsia="Times New Roman" w:hAnsi="Times New Roman" w:cs="Times New Roman"/>
          <w:sz w:val="28"/>
          <w:szCs w:val="28"/>
          <w:lang w:val="ru-RU"/>
        </w:rPr>
        <w:t>ост. и авт. предисл. Ю. Архипов. – М.: «Радуга», 1983. – 271с.</w:t>
      </w:r>
    </w:p>
    <w:p w14:paraId="2FB5A940" w14:textId="72DD3A27" w:rsidR="008132F0" w:rsidRPr="007A7046" w:rsidRDefault="008132F0" w:rsidP="007A7046">
      <w:pPr>
        <w:pStyle w:val="ab"/>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Бернхард Т. Старые мастера. – М.: «Медиум», 1995. – 286 с. </w:t>
      </w:r>
    </w:p>
    <w:p w14:paraId="66B4418B" w14:textId="3B7DCD4B" w:rsidR="009C79CE" w:rsidRPr="007A7046" w:rsidRDefault="009C79CE" w:rsidP="007A7046">
      <w:pPr>
        <w:numPr>
          <w:ilvl w:val="0"/>
          <w:numId w:val="2"/>
        </w:numPr>
        <w:spacing w:line="360" w:lineRule="auto"/>
        <w:jc w:val="both"/>
        <w:rPr>
          <w:rFonts w:ascii="Times New Roman" w:eastAsia="Times New Roman" w:hAnsi="Times New Roman" w:cs="Times New Roman"/>
          <w:sz w:val="28"/>
          <w:szCs w:val="28"/>
          <w:lang w:val="en-US"/>
        </w:rPr>
      </w:pPr>
      <w:r w:rsidRPr="007A7046">
        <w:rPr>
          <w:rFonts w:ascii="Times New Roman" w:eastAsia="Times New Roman" w:hAnsi="Times New Roman" w:cs="Times New Roman"/>
          <w:sz w:val="28"/>
          <w:szCs w:val="28"/>
          <w:lang w:val="ru-RU"/>
        </w:rPr>
        <w:t xml:space="preserve">Бернхард Т. Видимость </w:t>
      </w:r>
      <w:r w:rsidR="005A35D5" w:rsidRPr="007A7046">
        <w:rPr>
          <w:rFonts w:ascii="Times New Roman" w:eastAsia="Times New Roman" w:hAnsi="Times New Roman" w:cs="Times New Roman"/>
          <w:sz w:val="28"/>
          <w:szCs w:val="28"/>
          <w:lang w:val="ru-RU"/>
        </w:rPr>
        <w:t xml:space="preserve">обманчива и другие пьесы / пер. </w:t>
      </w:r>
      <w:proofErr w:type="gramStart"/>
      <w:r w:rsidR="005A35D5" w:rsidRPr="007A7046">
        <w:rPr>
          <w:rFonts w:ascii="Times New Roman" w:eastAsia="Times New Roman" w:hAnsi="Times New Roman" w:cs="Times New Roman"/>
          <w:sz w:val="28"/>
          <w:szCs w:val="28"/>
          <w:lang w:val="ru-RU"/>
        </w:rPr>
        <w:t>с</w:t>
      </w:r>
      <w:proofErr w:type="gramEnd"/>
      <w:r w:rsidR="005A35D5" w:rsidRPr="007A7046">
        <w:rPr>
          <w:rFonts w:ascii="Times New Roman" w:eastAsia="Times New Roman" w:hAnsi="Times New Roman" w:cs="Times New Roman"/>
          <w:sz w:val="28"/>
          <w:szCs w:val="28"/>
          <w:lang w:val="ru-RU"/>
        </w:rPr>
        <w:t xml:space="preserve"> нем. М</w:t>
      </w:r>
      <w:r w:rsidR="005A35D5" w:rsidRPr="007A7046">
        <w:rPr>
          <w:rFonts w:ascii="Times New Roman" w:eastAsia="Times New Roman" w:hAnsi="Times New Roman" w:cs="Times New Roman"/>
          <w:sz w:val="28"/>
          <w:szCs w:val="28"/>
          <w:lang w:val="en-US"/>
        </w:rPr>
        <w:t>. </w:t>
      </w:r>
      <w:r w:rsidRPr="007A7046">
        <w:rPr>
          <w:rFonts w:ascii="Times New Roman" w:eastAsia="Times New Roman" w:hAnsi="Times New Roman" w:cs="Times New Roman"/>
          <w:sz w:val="28"/>
          <w:szCs w:val="28"/>
          <w:lang w:val="ru-RU"/>
        </w:rPr>
        <w:t>Рудницкого</w:t>
      </w:r>
      <w:r w:rsidRPr="007A7046">
        <w:rPr>
          <w:rFonts w:ascii="Times New Roman" w:eastAsia="Times New Roman" w:hAnsi="Times New Roman" w:cs="Times New Roman"/>
          <w:sz w:val="28"/>
          <w:szCs w:val="28"/>
          <w:lang w:val="en-US"/>
        </w:rPr>
        <w:t xml:space="preserve">. – </w:t>
      </w:r>
      <w:r w:rsidRPr="007A7046">
        <w:rPr>
          <w:rFonts w:ascii="Times New Roman" w:eastAsia="Times New Roman" w:hAnsi="Times New Roman" w:cs="Times New Roman"/>
          <w:sz w:val="28"/>
          <w:szCs w:val="28"/>
          <w:lang w:val="ru-RU"/>
        </w:rPr>
        <w:t>М</w:t>
      </w:r>
      <w:r w:rsidRPr="007A7046">
        <w:rPr>
          <w:rFonts w:ascii="Times New Roman" w:eastAsia="Times New Roman" w:hAnsi="Times New Roman" w:cs="Times New Roman"/>
          <w:sz w:val="28"/>
          <w:szCs w:val="28"/>
          <w:lang w:val="en-US"/>
        </w:rPr>
        <w:t xml:space="preserve">.: </w:t>
      </w:r>
      <w:r w:rsidR="007F05E9" w:rsidRPr="007A7046">
        <w:rPr>
          <w:rFonts w:ascii="Times New Roman" w:eastAsia="Times New Roman" w:hAnsi="Times New Roman" w:cs="Times New Roman"/>
          <w:sz w:val="28"/>
          <w:szCs w:val="28"/>
          <w:lang w:val="en-US"/>
        </w:rPr>
        <w:t>«</w:t>
      </w:r>
      <w:r w:rsidRPr="007A7046">
        <w:rPr>
          <w:rFonts w:ascii="Times New Roman" w:eastAsia="Times New Roman" w:hAnsi="Times New Roman" w:cs="Times New Roman"/>
          <w:sz w:val="28"/>
          <w:szCs w:val="28"/>
          <w:lang w:val="en-US"/>
        </w:rPr>
        <w:t>Ad Marginem</w:t>
      </w:r>
      <w:r w:rsidR="007F05E9" w:rsidRPr="007A7046">
        <w:rPr>
          <w:rFonts w:ascii="Times New Roman" w:eastAsia="Times New Roman" w:hAnsi="Times New Roman" w:cs="Times New Roman"/>
          <w:sz w:val="28"/>
          <w:szCs w:val="28"/>
          <w:lang w:val="en-US"/>
        </w:rPr>
        <w:t>»</w:t>
      </w:r>
      <w:r w:rsidRPr="007A7046">
        <w:rPr>
          <w:rFonts w:ascii="Times New Roman" w:eastAsia="Times New Roman" w:hAnsi="Times New Roman" w:cs="Times New Roman"/>
          <w:sz w:val="28"/>
          <w:szCs w:val="28"/>
          <w:lang w:val="en-US"/>
        </w:rPr>
        <w:t xml:space="preserve">, 1999. – 719 </w:t>
      </w:r>
      <w:r w:rsidRPr="007A7046">
        <w:rPr>
          <w:rFonts w:ascii="Times New Roman" w:eastAsia="Times New Roman" w:hAnsi="Times New Roman" w:cs="Times New Roman"/>
          <w:sz w:val="28"/>
          <w:szCs w:val="28"/>
          <w:lang w:val="ru-RU"/>
        </w:rPr>
        <w:t>с</w:t>
      </w:r>
      <w:r w:rsidRPr="007A7046">
        <w:rPr>
          <w:rFonts w:ascii="Times New Roman" w:eastAsia="Times New Roman" w:hAnsi="Times New Roman" w:cs="Times New Roman"/>
          <w:sz w:val="28"/>
          <w:szCs w:val="28"/>
          <w:lang w:val="en-US"/>
        </w:rPr>
        <w:t>.</w:t>
      </w:r>
    </w:p>
    <w:p w14:paraId="7A9BC9CD" w14:textId="3BB891D5" w:rsidR="00B72968" w:rsidRPr="007A7046" w:rsidRDefault="005A35D5"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en-US"/>
        </w:rPr>
        <w:t xml:space="preserve"> </w:t>
      </w:r>
      <w:r w:rsidRPr="007A7046">
        <w:rPr>
          <w:rFonts w:ascii="Times New Roman" w:eastAsia="Times New Roman" w:hAnsi="Times New Roman" w:cs="Times New Roman"/>
          <w:sz w:val="28"/>
          <w:szCs w:val="28"/>
          <w:lang w:val="ru-RU"/>
        </w:rPr>
        <w:t>Бернхард Т. Всё во мне…: а</w:t>
      </w:r>
      <w:r w:rsidR="00B72968" w:rsidRPr="007A7046">
        <w:rPr>
          <w:rFonts w:ascii="Times New Roman" w:eastAsia="Times New Roman" w:hAnsi="Times New Roman" w:cs="Times New Roman"/>
          <w:sz w:val="28"/>
          <w:szCs w:val="28"/>
          <w:lang w:val="ru-RU"/>
        </w:rPr>
        <w:t xml:space="preserve">втобиография. – СПб: Изд-во Ивана Лимбаха, 2006. – 576 с. </w:t>
      </w:r>
    </w:p>
    <w:p w14:paraId="2E827ED6" w14:textId="2BC5756F" w:rsidR="009C79CE" w:rsidRPr="007A7046" w:rsidRDefault="008132F0"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w:t>
      </w:r>
      <w:r w:rsidR="007F05E9" w:rsidRPr="007A7046">
        <w:rPr>
          <w:rFonts w:ascii="Times New Roman" w:eastAsia="Times New Roman" w:hAnsi="Times New Roman" w:cs="Times New Roman"/>
          <w:sz w:val="28"/>
          <w:szCs w:val="28"/>
          <w:lang w:val="ru-RU"/>
        </w:rPr>
        <w:t xml:space="preserve">Бернхард Т. </w:t>
      </w:r>
      <w:proofErr w:type="gramStart"/>
      <w:r w:rsidR="007F05E9" w:rsidRPr="007A7046">
        <w:rPr>
          <w:rFonts w:ascii="Times New Roman" w:eastAsia="Times New Roman" w:hAnsi="Times New Roman" w:cs="Times New Roman"/>
          <w:sz w:val="28"/>
          <w:szCs w:val="28"/>
          <w:lang w:val="ru-RU"/>
        </w:rPr>
        <w:t>Пропащий</w:t>
      </w:r>
      <w:proofErr w:type="gramEnd"/>
      <w:r w:rsidR="007F05E9" w:rsidRPr="007A7046">
        <w:rPr>
          <w:rFonts w:ascii="Times New Roman" w:eastAsia="Times New Roman" w:hAnsi="Times New Roman" w:cs="Times New Roman"/>
          <w:sz w:val="28"/>
          <w:szCs w:val="28"/>
          <w:lang w:val="ru-RU"/>
        </w:rPr>
        <w:t xml:space="preserve"> // </w:t>
      </w:r>
      <w:r w:rsidR="007F05E9" w:rsidRPr="007A7046">
        <w:rPr>
          <w:rFonts w:ascii="Times New Roman" w:eastAsia="Times New Roman" w:hAnsi="Times New Roman" w:cs="Times New Roman"/>
          <w:sz w:val="28"/>
          <w:szCs w:val="28"/>
        </w:rPr>
        <w:t xml:space="preserve"> Иностранная литература</w:t>
      </w:r>
      <w:r w:rsidR="007F05E9" w:rsidRPr="007A7046">
        <w:rPr>
          <w:rFonts w:ascii="Times New Roman" w:eastAsia="Times New Roman" w:hAnsi="Times New Roman" w:cs="Times New Roman"/>
          <w:sz w:val="28"/>
          <w:szCs w:val="28"/>
          <w:lang w:val="ru-RU"/>
        </w:rPr>
        <w:t xml:space="preserve"> / п</w:t>
      </w:r>
      <w:r w:rsidR="009C79CE" w:rsidRPr="007A7046">
        <w:rPr>
          <w:rFonts w:ascii="Times New Roman" w:eastAsia="Times New Roman" w:hAnsi="Times New Roman" w:cs="Times New Roman"/>
          <w:sz w:val="28"/>
          <w:szCs w:val="28"/>
          <w:lang w:val="ru-RU"/>
        </w:rPr>
        <w:t>ер. с нем. А</w:t>
      </w:r>
      <w:r w:rsidR="007F05E9" w:rsidRPr="007A7046">
        <w:rPr>
          <w:rFonts w:ascii="Times New Roman" w:eastAsia="Times New Roman" w:hAnsi="Times New Roman" w:cs="Times New Roman"/>
          <w:sz w:val="28"/>
          <w:szCs w:val="28"/>
          <w:lang w:val="ru-RU"/>
        </w:rPr>
        <w:t>.</w:t>
      </w:r>
      <w:r w:rsidR="005A35D5" w:rsidRPr="007A7046">
        <w:rPr>
          <w:rFonts w:ascii="Times New Roman" w:eastAsia="Times New Roman" w:hAnsi="Times New Roman" w:cs="Times New Roman"/>
          <w:sz w:val="28"/>
          <w:szCs w:val="28"/>
          <w:lang w:val="ru-RU"/>
        </w:rPr>
        <w:t> </w:t>
      </w:r>
      <w:r w:rsidR="009C79CE" w:rsidRPr="007A7046">
        <w:rPr>
          <w:rFonts w:ascii="Times New Roman" w:eastAsia="Times New Roman" w:hAnsi="Times New Roman" w:cs="Times New Roman"/>
          <w:sz w:val="28"/>
          <w:szCs w:val="28"/>
          <w:lang w:val="ru-RU"/>
        </w:rPr>
        <w:t>Маркин</w:t>
      </w:r>
      <w:r w:rsidR="007F05E9" w:rsidRPr="007A7046">
        <w:rPr>
          <w:rFonts w:ascii="Times New Roman" w:eastAsia="Times New Roman" w:hAnsi="Times New Roman" w:cs="Times New Roman"/>
          <w:sz w:val="28"/>
          <w:szCs w:val="28"/>
          <w:lang w:val="ru-RU"/>
        </w:rPr>
        <w:t>а</w:t>
      </w:r>
      <w:r w:rsidR="009C79CE" w:rsidRPr="007A7046">
        <w:rPr>
          <w:rFonts w:ascii="Times New Roman" w:eastAsia="Times New Roman" w:hAnsi="Times New Roman" w:cs="Times New Roman"/>
          <w:sz w:val="28"/>
          <w:szCs w:val="28"/>
          <w:lang w:val="ru-RU"/>
        </w:rPr>
        <w:t xml:space="preserve">. – </w:t>
      </w:r>
      <w:r w:rsidR="007F05E9" w:rsidRPr="007A7046">
        <w:rPr>
          <w:rFonts w:ascii="Times New Roman" w:eastAsia="Times New Roman" w:hAnsi="Times New Roman" w:cs="Times New Roman"/>
          <w:sz w:val="28"/>
          <w:szCs w:val="28"/>
          <w:lang w:val="ru-RU"/>
        </w:rPr>
        <w:t xml:space="preserve">М., 2010. </w:t>
      </w:r>
      <w:r w:rsidR="002F1E19" w:rsidRPr="007A7046">
        <w:rPr>
          <w:rFonts w:ascii="Times New Roman" w:eastAsia="Times New Roman" w:hAnsi="Times New Roman" w:cs="Times New Roman"/>
          <w:sz w:val="28"/>
          <w:szCs w:val="28"/>
        </w:rPr>
        <w:t xml:space="preserve">– </w:t>
      </w:r>
      <w:r w:rsidR="002F1E19" w:rsidRPr="007A7046">
        <w:rPr>
          <w:rFonts w:ascii="Times New Roman" w:eastAsia="Times New Roman" w:hAnsi="Times New Roman" w:cs="Times New Roman"/>
          <w:sz w:val="28"/>
          <w:szCs w:val="28"/>
          <w:lang w:val="ru-RU"/>
        </w:rPr>
        <w:t>№</w:t>
      </w:r>
      <w:r w:rsidR="002F1E19" w:rsidRPr="007A7046">
        <w:rPr>
          <w:rFonts w:ascii="Times New Roman" w:eastAsia="Times New Roman" w:hAnsi="Times New Roman" w:cs="Times New Roman"/>
          <w:sz w:val="28"/>
          <w:szCs w:val="28"/>
        </w:rPr>
        <w:t xml:space="preserve"> 2. – С. 11–114</w:t>
      </w:r>
      <w:r w:rsidR="002F1E19" w:rsidRPr="007A7046">
        <w:rPr>
          <w:rFonts w:ascii="Times New Roman" w:eastAsia="Times New Roman" w:hAnsi="Times New Roman" w:cs="Times New Roman"/>
          <w:sz w:val="28"/>
          <w:szCs w:val="28"/>
          <w:lang w:val="ru-RU"/>
        </w:rPr>
        <w:t>.</w:t>
      </w:r>
    </w:p>
    <w:p w14:paraId="7FD1F554" w14:textId="34EDE248" w:rsidR="009C79CE" w:rsidRPr="007A7046" w:rsidRDefault="008132F0"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Антология «Семиотика». – М.: «Академический Проект»</w:t>
      </w:r>
      <w:r w:rsidR="009C79CE" w:rsidRPr="007A7046">
        <w:rPr>
          <w:rFonts w:ascii="Times New Roman" w:eastAsia="Times New Roman" w:hAnsi="Times New Roman" w:cs="Times New Roman"/>
          <w:sz w:val="28"/>
          <w:szCs w:val="28"/>
          <w:lang w:val="ru-RU"/>
        </w:rPr>
        <w:t xml:space="preserve">, 2001. </w:t>
      </w:r>
      <w:r w:rsidR="005A35D5" w:rsidRPr="007A7046">
        <w:rPr>
          <w:rFonts w:ascii="Times New Roman" w:eastAsia="Times New Roman" w:hAnsi="Times New Roman" w:cs="Times New Roman"/>
          <w:sz w:val="28"/>
          <w:szCs w:val="28"/>
          <w:lang w:val="ru-RU"/>
        </w:rPr>
        <w:t>– 691 с.</w:t>
      </w:r>
    </w:p>
    <w:p w14:paraId="3E725442" w14:textId="41B4B192" w:rsidR="00E01123" w:rsidRPr="007A7046" w:rsidRDefault="004B0293"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w:t>
      </w:r>
      <w:r w:rsidR="00597909" w:rsidRPr="007A7046">
        <w:rPr>
          <w:rFonts w:ascii="Times New Roman" w:eastAsia="Times New Roman" w:hAnsi="Times New Roman" w:cs="Times New Roman"/>
          <w:sz w:val="28"/>
          <w:szCs w:val="28"/>
          <w:lang w:val="ru-RU"/>
        </w:rPr>
        <w:t>Архипов Ю. Предисловие</w:t>
      </w:r>
      <w:r w:rsidR="002871A6" w:rsidRPr="002871A6">
        <w:rPr>
          <w:rFonts w:ascii="Times New Roman" w:eastAsia="Times New Roman" w:hAnsi="Times New Roman" w:cs="Times New Roman"/>
          <w:sz w:val="28"/>
          <w:szCs w:val="28"/>
          <w:lang w:val="ru-RU"/>
        </w:rPr>
        <w:t xml:space="preserve"> //</w:t>
      </w:r>
      <w:r w:rsidR="002871A6">
        <w:rPr>
          <w:rFonts w:ascii="Times New Roman" w:eastAsia="Times New Roman" w:hAnsi="Times New Roman" w:cs="Times New Roman"/>
          <w:sz w:val="28"/>
          <w:szCs w:val="28"/>
          <w:lang w:val="ru-RU"/>
        </w:rPr>
        <w:t xml:space="preserve"> Бернхард Т. Избранное. Рассказы и повести</w:t>
      </w:r>
      <w:r w:rsidR="005A35D5" w:rsidRPr="007A7046">
        <w:rPr>
          <w:rFonts w:ascii="Times New Roman" w:eastAsia="Times New Roman" w:hAnsi="Times New Roman" w:cs="Times New Roman"/>
          <w:sz w:val="28"/>
          <w:szCs w:val="28"/>
          <w:lang w:val="ru-RU"/>
        </w:rPr>
        <w:t>.</w:t>
      </w:r>
      <w:r w:rsidR="00597909" w:rsidRPr="007A7046">
        <w:rPr>
          <w:rFonts w:ascii="Times New Roman" w:eastAsia="Times New Roman" w:hAnsi="Times New Roman" w:cs="Times New Roman"/>
          <w:sz w:val="28"/>
          <w:szCs w:val="28"/>
          <w:lang w:val="ru-RU"/>
        </w:rPr>
        <w:t xml:space="preserve">  – М.: </w:t>
      </w:r>
      <w:r w:rsidR="008132F0" w:rsidRPr="007A7046">
        <w:rPr>
          <w:rFonts w:ascii="Times New Roman" w:eastAsia="Times New Roman" w:hAnsi="Times New Roman" w:cs="Times New Roman"/>
          <w:sz w:val="28"/>
          <w:szCs w:val="28"/>
          <w:lang w:val="ru-RU"/>
        </w:rPr>
        <w:t>«</w:t>
      </w:r>
      <w:r w:rsidR="00597909" w:rsidRPr="007A7046">
        <w:rPr>
          <w:rFonts w:ascii="Times New Roman" w:eastAsia="Times New Roman" w:hAnsi="Times New Roman" w:cs="Times New Roman"/>
          <w:sz w:val="28"/>
          <w:szCs w:val="28"/>
          <w:lang w:val="ru-RU"/>
        </w:rPr>
        <w:t>Радуга</w:t>
      </w:r>
      <w:r w:rsidR="008132F0" w:rsidRPr="007A7046">
        <w:rPr>
          <w:rFonts w:ascii="Times New Roman" w:eastAsia="Times New Roman" w:hAnsi="Times New Roman" w:cs="Times New Roman"/>
          <w:sz w:val="28"/>
          <w:szCs w:val="28"/>
          <w:lang w:val="ru-RU"/>
        </w:rPr>
        <w:t>»</w:t>
      </w:r>
      <w:r w:rsidR="00597909" w:rsidRPr="007A7046">
        <w:rPr>
          <w:rFonts w:ascii="Times New Roman" w:eastAsia="Times New Roman" w:hAnsi="Times New Roman" w:cs="Times New Roman"/>
          <w:sz w:val="28"/>
          <w:szCs w:val="28"/>
          <w:lang w:val="ru-RU"/>
        </w:rPr>
        <w:t>, 1983. – С. 1-15</w:t>
      </w:r>
    </w:p>
    <w:p w14:paraId="34BD8B0E" w14:textId="25A7B6E2" w:rsidR="009C79CE" w:rsidRPr="007A7046" w:rsidRDefault="0091771C"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w:t>
      </w:r>
      <w:r w:rsidR="009C79CE" w:rsidRPr="007A7046">
        <w:rPr>
          <w:rFonts w:ascii="Times New Roman" w:eastAsia="Times New Roman" w:hAnsi="Times New Roman" w:cs="Times New Roman"/>
          <w:sz w:val="28"/>
          <w:szCs w:val="28"/>
          <w:lang w:val="ru-RU"/>
        </w:rPr>
        <w:t>Белобратов А.</w:t>
      </w:r>
      <w:r w:rsidR="002F1E19" w:rsidRPr="007A7046">
        <w:rPr>
          <w:rFonts w:ascii="Times New Roman" w:eastAsia="Times New Roman" w:hAnsi="Times New Roman" w:cs="Times New Roman"/>
          <w:sz w:val="28"/>
          <w:szCs w:val="28"/>
          <w:lang w:val="ru-RU"/>
        </w:rPr>
        <w:t xml:space="preserve"> </w:t>
      </w:r>
      <w:r w:rsidR="009C79CE" w:rsidRPr="007A7046">
        <w:rPr>
          <w:rFonts w:ascii="Times New Roman" w:eastAsia="Times New Roman" w:hAnsi="Times New Roman" w:cs="Times New Roman"/>
          <w:sz w:val="28"/>
          <w:szCs w:val="28"/>
          <w:lang w:val="ru-RU"/>
        </w:rPr>
        <w:t>В. Томас Бернхард в России и другие катастрофы // Диалог культур -</w:t>
      </w:r>
      <w:r w:rsidR="002F1E19" w:rsidRPr="007A7046">
        <w:rPr>
          <w:rFonts w:ascii="Times New Roman" w:eastAsia="Times New Roman" w:hAnsi="Times New Roman" w:cs="Times New Roman"/>
          <w:sz w:val="28"/>
          <w:szCs w:val="28"/>
          <w:lang w:val="ru-RU"/>
        </w:rPr>
        <w:t xml:space="preserve"> </w:t>
      </w:r>
      <w:r w:rsidR="009C79CE" w:rsidRPr="007A7046">
        <w:rPr>
          <w:rFonts w:ascii="Times New Roman" w:eastAsia="Times New Roman" w:hAnsi="Times New Roman" w:cs="Times New Roman"/>
          <w:sz w:val="28"/>
          <w:szCs w:val="28"/>
          <w:lang w:val="ru-RU"/>
        </w:rPr>
        <w:t xml:space="preserve">культура диалога: Сборник в честь 70-летия Н.С. Павловой. </w:t>
      </w:r>
      <w:r w:rsidR="002F1E19" w:rsidRPr="007A7046">
        <w:rPr>
          <w:rFonts w:ascii="Times New Roman" w:eastAsia="Times New Roman" w:hAnsi="Times New Roman" w:cs="Times New Roman"/>
          <w:sz w:val="28"/>
          <w:szCs w:val="28"/>
          <w:lang w:val="ru-RU"/>
        </w:rPr>
        <w:t xml:space="preserve">– </w:t>
      </w:r>
      <w:r w:rsidR="009C79CE" w:rsidRPr="007A7046">
        <w:rPr>
          <w:rFonts w:ascii="Times New Roman" w:eastAsia="Times New Roman" w:hAnsi="Times New Roman" w:cs="Times New Roman"/>
          <w:sz w:val="28"/>
          <w:szCs w:val="28"/>
          <w:lang w:val="ru-RU"/>
        </w:rPr>
        <w:t xml:space="preserve">М., 2002. </w:t>
      </w:r>
      <w:r w:rsidR="002F1E19" w:rsidRPr="007A7046">
        <w:rPr>
          <w:rFonts w:ascii="Times New Roman" w:eastAsia="Times New Roman" w:hAnsi="Times New Roman" w:cs="Times New Roman"/>
          <w:sz w:val="28"/>
          <w:szCs w:val="28"/>
          <w:lang w:val="ru-RU"/>
        </w:rPr>
        <w:t xml:space="preserve">– </w:t>
      </w:r>
      <w:r w:rsidR="009C79CE" w:rsidRPr="007A7046">
        <w:rPr>
          <w:rFonts w:ascii="Times New Roman" w:eastAsia="Times New Roman" w:hAnsi="Times New Roman" w:cs="Times New Roman"/>
          <w:sz w:val="28"/>
          <w:szCs w:val="28"/>
          <w:lang w:val="ru-RU"/>
        </w:rPr>
        <w:t xml:space="preserve">С. 118-137. </w:t>
      </w:r>
    </w:p>
    <w:p w14:paraId="668C7585" w14:textId="31CD66A0" w:rsidR="009C79CE" w:rsidRPr="007A7046" w:rsidRDefault="0091771C"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w:t>
      </w:r>
      <w:r w:rsidR="00597909" w:rsidRPr="007A7046">
        <w:rPr>
          <w:rFonts w:ascii="Times New Roman" w:eastAsia="Times New Roman" w:hAnsi="Times New Roman" w:cs="Times New Roman"/>
          <w:sz w:val="28"/>
          <w:szCs w:val="28"/>
          <w:lang w:val="ru-RU"/>
        </w:rPr>
        <w:t>Белобратов А. В. Томас Бернхард: постижение // Бернхард Т. Всё во мне</w:t>
      </w:r>
      <w:r w:rsidR="005A35D5" w:rsidRPr="007A7046">
        <w:rPr>
          <w:rFonts w:ascii="Times New Roman" w:eastAsia="Times New Roman" w:hAnsi="Times New Roman" w:cs="Times New Roman"/>
          <w:sz w:val="28"/>
          <w:szCs w:val="28"/>
          <w:lang w:val="ru-RU"/>
        </w:rPr>
        <w:t>…</w:t>
      </w:r>
      <w:r w:rsidR="00597909" w:rsidRPr="007A7046">
        <w:rPr>
          <w:rFonts w:ascii="Times New Roman" w:eastAsia="Times New Roman" w:hAnsi="Times New Roman" w:cs="Times New Roman"/>
          <w:sz w:val="28"/>
          <w:szCs w:val="28"/>
          <w:lang w:val="ru-RU"/>
        </w:rPr>
        <w:t>: а</w:t>
      </w:r>
      <w:r w:rsidR="002F1E19" w:rsidRPr="007A7046">
        <w:rPr>
          <w:rFonts w:ascii="Times New Roman" w:eastAsia="Times New Roman" w:hAnsi="Times New Roman" w:cs="Times New Roman"/>
          <w:sz w:val="28"/>
          <w:szCs w:val="28"/>
          <w:lang w:val="ru-RU"/>
        </w:rPr>
        <w:t>втобиография. – СПб</w:t>
      </w:r>
      <w:proofErr w:type="gramStart"/>
      <w:r w:rsidR="002F1E19" w:rsidRPr="007A7046">
        <w:rPr>
          <w:rFonts w:ascii="Times New Roman" w:eastAsia="Times New Roman" w:hAnsi="Times New Roman" w:cs="Times New Roman"/>
          <w:sz w:val="28"/>
          <w:szCs w:val="28"/>
          <w:lang w:val="ru-RU"/>
        </w:rPr>
        <w:t xml:space="preserve">.: </w:t>
      </w:r>
      <w:proofErr w:type="gramEnd"/>
      <w:r w:rsidR="002F1E19" w:rsidRPr="007A7046">
        <w:rPr>
          <w:rFonts w:ascii="Times New Roman" w:eastAsia="Times New Roman" w:hAnsi="Times New Roman" w:cs="Times New Roman"/>
          <w:sz w:val="28"/>
          <w:szCs w:val="28"/>
          <w:lang w:val="ru-RU"/>
        </w:rPr>
        <w:t>Изд-</w:t>
      </w:r>
      <w:r w:rsidR="00597909" w:rsidRPr="007A7046">
        <w:rPr>
          <w:rFonts w:ascii="Times New Roman" w:eastAsia="Times New Roman" w:hAnsi="Times New Roman" w:cs="Times New Roman"/>
          <w:sz w:val="28"/>
          <w:szCs w:val="28"/>
          <w:lang w:val="ru-RU"/>
        </w:rPr>
        <w:t>во Ивана Лимбаха, 2006. – С.</w:t>
      </w:r>
      <w:r w:rsidR="005A35D5" w:rsidRPr="007A7046">
        <w:rPr>
          <w:rFonts w:ascii="Times New Roman" w:eastAsia="Times New Roman" w:hAnsi="Times New Roman" w:cs="Times New Roman"/>
          <w:sz w:val="28"/>
          <w:szCs w:val="28"/>
          <w:lang w:val="ru-RU"/>
        </w:rPr>
        <w:t> 558</w:t>
      </w:r>
      <w:r w:rsidR="005A35D5" w:rsidRPr="007A7046">
        <w:rPr>
          <w:rFonts w:ascii="Times New Roman" w:eastAsia="Times New Roman" w:hAnsi="Times New Roman" w:cs="Times New Roman"/>
          <w:sz w:val="28"/>
          <w:szCs w:val="28"/>
          <w:lang w:val="ru-RU"/>
        </w:rPr>
        <w:noBreakHyphen/>
      </w:r>
      <w:r w:rsidR="00597909" w:rsidRPr="007A7046">
        <w:rPr>
          <w:rFonts w:ascii="Times New Roman" w:eastAsia="Times New Roman" w:hAnsi="Times New Roman" w:cs="Times New Roman"/>
          <w:sz w:val="28"/>
          <w:szCs w:val="28"/>
          <w:lang w:val="ru-RU"/>
        </w:rPr>
        <w:t>574</w:t>
      </w:r>
      <w:r w:rsidR="009C79CE" w:rsidRPr="007A7046">
        <w:rPr>
          <w:rFonts w:ascii="Times New Roman" w:eastAsia="Times New Roman" w:hAnsi="Times New Roman" w:cs="Times New Roman"/>
          <w:sz w:val="28"/>
          <w:szCs w:val="28"/>
          <w:lang w:val="ru-RU"/>
        </w:rPr>
        <w:t>.</w:t>
      </w:r>
    </w:p>
    <w:p w14:paraId="2DBAB0C8" w14:textId="63F00375" w:rsidR="007C1298" w:rsidRPr="007A7046" w:rsidRDefault="007C1298"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w:t>
      </w:r>
      <w:r w:rsidR="00597909" w:rsidRPr="007A7046">
        <w:rPr>
          <w:rFonts w:ascii="Times New Roman" w:eastAsia="Times New Roman" w:hAnsi="Times New Roman" w:cs="Times New Roman"/>
          <w:sz w:val="28"/>
          <w:szCs w:val="28"/>
          <w:lang w:val="ru-RU"/>
        </w:rPr>
        <w:t>Вакенр</w:t>
      </w:r>
      <w:r w:rsidR="006233D2" w:rsidRPr="007A7046">
        <w:rPr>
          <w:rFonts w:ascii="Times New Roman" w:eastAsia="Times New Roman" w:hAnsi="Times New Roman" w:cs="Times New Roman"/>
          <w:sz w:val="28"/>
          <w:szCs w:val="28"/>
          <w:lang w:val="ru-RU"/>
        </w:rPr>
        <w:t>одер В.Г. Фантазии об искусстве / п</w:t>
      </w:r>
      <w:r w:rsidR="00597909" w:rsidRPr="007A7046">
        <w:rPr>
          <w:rFonts w:ascii="Times New Roman" w:eastAsia="Times New Roman" w:hAnsi="Times New Roman" w:cs="Times New Roman"/>
          <w:sz w:val="28"/>
          <w:szCs w:val="28"/>
          <w:lang w:val="ru-RU"/>
        </w:rPr>
        <w:t>редисл. А.</w:t>
      </w:r>
      <w:r w:rsidR="006233D2" w:rsidRPr="007A7046">
        <w:rPr>
          <w:rFonts w:ascii="Times New Roman" w:eastAsia="Times New Roman" w:hAnsi="Times New Roman" w:cs="Times New Roman"/>
          <w:sz w:val="28"/>
          <w:szCs w:val="28"/>
          <w:lang w:val="ru-RU"/>
        </w:rPr>
        <w:t xml:space="preserve"> </w:t>
      </w:r>
      <w:r w:rsidR="00597909" w:rsidRPr="007A7046">
        <w:rPr>
          <w:rFonts w:ascii="Times New Roman" w:eastAsia="Times New Roman" w:hAnsi="Times New Roman" w:cs="Times New Roman"/>
          <w:sz w:val="28"/>
          <w:szCs w:val="28"/>
          <w:lang w:val="ru-RU"/>
        </w:rPr>
        <w:t>С. Дмитриева, комм. А.</w:t>
      </w:r>
      <w:r w:rsidR="006233D2" w:rsidRPr="007A7046">
        <w:rPr>
          <w:rFonts w:ascii="Times New Roman" w:eastAsia="Times New Roman" w:hAnsi="Times New Roman" w:cs="Times New Roman"/>
          <w:sz w:val="28"/>
          <w:szCs w:val="28"/>
          <w:lang w:val="ru-RU"/>
        </w:rPr>
        <w:t xml:space="preserve"> </w:t>
      </w:r>
      <w:r w:rsidR="00597909" w:rsidRPr="007A7046">
        <w:rPr>
          <w:rFonts w:ascii="Times New Roman" w:eastAsia="Times New Roman" w:hAnsi="Times New Roman" w:cs="Times New Roman"/>
          <w:sz w:val="28"/>
          <w:szCs w:val="28"/>
          <w:lang w:val="ru-RU"/>
        </w:rPr>
        <w:t>В. Михайлова. – М.: «Искусство», 1977. – 264 с.</w:t>
      </w:r>
    </w:p>
    <w:p w14:paraId="02D3F76E" w14:textId="60F3E419" w:rsidR="009E33F4" w:rsidRPr="007A7046" w:rsidRDefault="000B3329" w:rsidP="007A7046">
      <w:pPr>
        <w:pStyle w:val="ab"/>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lastRenderedPageBreak/>
        <w:t xml:space="preserve"> Вальцель</w:t>
      </w:r>
      <w:r w:rsidR="006F4D46" w:rsidRPr="007A7046">
        <w:rPr>
          <w:rFonts w:ascii="Times New Roman" w:eastAsia="Times New Roman" w:hAnsi="Times New Roman" w:cs="Times New Roman"/>
          <w:sz w:val="28"/>
          <w:szCs w:val="28"/>
          <w:lang w:val="ru-RU"/>
        </w:rPr>
        <w:t xml:space="preserve"> </w:t>
      </w:r>
      <w:r w:rsidRPr="007A7046">
        <w:rPr>
          <w:rFonts w:ascii="Times New Roman" w:eastAsia="Times New Roman" w:hAnsi="Times New Roman" w:cs="Times New Roman"/>
          <w:sz w:val="28"/>
          <w:szCs w:val="28"/>
          <w:lang w:val="ru-RU"/>
        </w:rPr>
        <w:t xml:space="preserve">О. </w:t>
      </w:r>
      <w:r w:rsidRPr="007A7046">
        <w:rPr>
          <w:rFonts w:ascii="Times New Roman" w:eastAsia="Times New Roman" w:hAnsi="Times New Roman" w:cs="Times New Roman"/>
          <w:sz w:val="28"/>
          <w:szCs w:val="28"/>
        </w:rPr>
        <w:t>Проблема формы в поэзии</w:t>
      </w:r>
      <w:r w:rsidR="006F4D46" w:rsidRPr="007A7046">
        <w:rPr>
          <w:rFonts w:ascii="Times New Roman" w:eastAsia="Times New Roman" w:hAnsi="Times New Roman" w:cs="Times New Roman"/>
          <w:sz w:val="28"/>
          <w:szCs w:val="28"/>
          <w:lang w:val="ru-RU"/>
        </w:rPr>
        <w:t xml:space="preserve"> </w:t>
      </w:r>
      <w:r w:rsidR="00F52D72" w:rsidRPr="007A7046">
        <w:rPr>
          <w:rFonts w:ascii="Times New Roman" w:eastAsia="Times New Roman" w:hAnsi="Times New Roman" w:cs="Times New Roman"/>
          <w:sz w:val="28"/>
          <w:szCs w:val="28"/>
          <w:lang w:val="ru-RU"/>
        </w:rPr>
        <w:t xml:space="preserve"> </w:t>
      </w:r>
      <w:r w:rsidRPr="007A7046">
        <w:rPr>
          <w:rFonts w:ascii="Times New Roman" w:eastAsia="Times New Roman" w:hAnsi="Times New Roman" w:cs="Times New Roman"/>
          <w:sz w:val="28"/>
          <w:szCs w:val="28"/>
          <w:lang w:val="ru-RU"/>
        </w:rPr>
        <w:t>[Электронный ресурс]</w:t>
      </w:r>
      <w:r w:rsidR="006F4D46" w:rsidRPr="007A7046">
        <w:rPr>
          <w:rFonts w:ascii="Times New Roman" w:eastAsia="Times New Roman" w:hAnsi="Times New Roman" w:cs="Times New Roman"/>
          <w:sz w:val="28"/>
          <w:szCs w:val="28"/>
          <w:lang w:val="ru-RU"/>
        </w:rPr>
        <w:t xml:space="preserve"> </w:t>
      </w:r>
      <w:r w:rsidR="00F52D72" w:rsidRPr="007A7046">
        <w:rPr>
          <w:rFonts w:ascii="Times New Roman" w:eastAsia="Times New Roman" w:hAnsi="Times New Roman" w:cs="Times New Roman"/>
          <w:sz w:val="28"/>
          <w:szCs w:val="28"/>
          <w:lang w:val="ru-RU"/>
        </w:rPr>
        <w:t xml:space="preserve">// </w:t>
      </w:r>
      <w:r w:rsidR="006F4D46" w:rsidRPr="007A7046">
        <w:rPr>
          <w:rFonts w:ascii="Times New Roman" w:eastAsia="Times New Roman" w:hAnsi="Times New Roman" w:cs="Times New Roman"/>
          <w:sz w:val="28"/>
          <w:szCs w:val="28"/>
          <w:lang w:val="ru-RU"/>
        </w:rPr>
        <w:t>ОПОЯЗ. Материалы. Документы. Публикации</w:t>
      </w:r>
      <w:r w:rsidR="002539BE" w:rsidRPr="007A7046">
        <w:rPr>
          <w:rFonts w:ascii="Times New Roman" w:eastAsia="Times New Roman" w:hAnsi="Times New Roman" w:cs="Times New Roman"/>
          <w:sz w:val="28"/>
          <w:szCs w:val="28"/>
          <w:lang w:val="ru-RU"/>
        </w:rPr>
        <w:t xml:space="preserve">. – </w:t>
      </w:r>
      <w:r w:rsidRPr="007A7046">
        <w:rPr>
          <w:rFonts w:ascii="Times New Roman" w:eastAsia="Times New Roman" w:hAnsi="Times New Roman" w:cs="Times New Roman"/>
          <w:sz w:val="28"/>
          <w:szCs w:val="28"/>
          <w:lang w:val="ru-RU"/>
        </w:rPr>
        <w:t>URL:</w:t>
      </w:r>
      <w:r w:rsidR="002539BE" w:rsidRPr="007A7046">
        <w:rPr>
          <w:rFonts w:ascii="Times New Roman" w:eastAsia="Times New Roman" w:hAnsi="Times New Roman" w:cs="Times New Roman"/>
          <w:sz w:val="28"/>
          <w:szCs w:val="28"/>
          <w:lang w:val="ru-RU"/>
        </w:rPr>
        <w:t> </w:t>
      </w:r>
      <w:hyperlink r:id="rId10" w:history="1">
        <w:r w:rsidR="006F4D46" w:rsidRPr="00412F17">
          <w:rPr>
            <w:rStyle w:val="ad"/>
            <w:rFonts w:ascii="Times New Roman" w:eastAsia="Times New Roman" w:hAnsi="Times New Roman" w:cs="Times New Roman"/>
            <w:color w:val="auto"/>
            <w:sz w:val="28"/>
            <w:szCs w:val="28"/>
            <w:lang w:val="ru-RU"/>
          </w:rPr>
          <w:t>http://www.opojaz.ru/walzel/walzel.html</w:t>
        </w:r>
      </w:hyperlink>
      <w:r w:rsidR="006233D2" w:rsidRPr="00412F17">
        <w:rPr>
          <w:rFonts w:ascii="Times New Roman" w:eastAsia="Times New Roman" w:hAnsi="Times New Roman" w:cs="Times New Roman"/>
          <w:sz w:val="28"/>
          <w:szCs w:val="28"/>
          <w:lang w:val="ru-RU"/>
        </w:rPr>
        <w:t xml:space="preserve"> </w:t>
      </w:r>
      <w:r w:rsidR="006F4D46" w:rsidRPr="007A7046">
        <w:rPr>
          <w:rFonts w:ascii="Times New Roman" w:eastAsia="Times New Roman" w:hAnsi="Times New Roman" w:cs="Times New Roman"/>
          <w:sz w:val="28"/>
          <w:szCs w:val="28"/>
          <w:lang w:val="ru-RU"/>
        </w:rPr>
        <w:t>(д</w:t>
      </w:r>
      <w:r w:rsidR="002539BE" w:rsidRPr="007A7046">
        <w:rPr>
          <w:rFonts w:ascii="Times New Roman" w:eastAsia="Times New Roman" w:hAnsi="Times New Roman" w:cs="Times New Roman"/>
          <w:sz w:val="28"/>
          <w:szCs w:val="28"/>
          <w:lang w:val="ru-RU"/>
        </w:rPr>
        <w:t>ата обращения: </w:t>
      </w:r>
      <w:r w:rsidR="006F4D46" w:rsidRPr="007A7046">
        <w:rPr>
          <w:rFonts w:ascii="Times New Roman" w:eastAsia="Times New Roman" w:hAnsi="Times New Roman" w:cs="Times New Roman"/>
          <w:sz w:val="28"/>
          <w:szCs w:val="28"/>
          <w:lang w:val="ru-RU"/>
        </w:rPr>
        <w:t>06</w:t>
      </w:r>
      <w:r w:rsidRPr="007A7046">
        <w:rPr>
          <w:rFonts w:ascii="Times New Roman" w:eastAsia="Times New Roman" w:hAnsi="Times New Roman" w:cs="Times New Roman"/>
          <w:sz w:val="28"/>
          <w:szCs w:val="28"/>
          <w:lang w:val="ru-RU"/>
        </w:rPr>
        <w:t>.10.17).</w:t>
      </w:r>
      <w:r w:rsidR="002539BE" w:rsidRPr="007A7046">
        <w:rPr>
          <w:rFonts w:ascii="Times New Roman" w:eastAsia="Times New Roman" w:hAnsi="Times New Roman" w:cs="Times New Roman"/>
          <w:sz w:val="28"/>
          <w:szCs w:val="28"/>
          <w:lang w:val="ru-RU"/>
        </w:rPr>
        <w:t xml:space="preserve"> </w:t>
      </w:r>
    </w:p>
    <w:p w14:paraId="35855C90" w14:textId="32CEBD52" w:rsidR="009C79CE" w:rsidRPr="007A7046" w:rsidRDefault="009C79CE"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w:t>
      </w:r>
      <w:r w:rsidR="006F4D46" w:rsidRPr="007A7046">
        <w:rPr>
          <w:rFonts w:ascii="Times New Roman" w:eastAsia="Times New Roman" w:hAnsi="Times New Roman" w:cs="Times New Roman"/>
          <w:sz w:val="28"/>
          <w:szCs w:val="28"/>
          <w:lang w:val="ru-RU"/>
        </w:rPr>
        <w:t>Вейнингер</w:t>
      </w:r>
      <w:r w:rsidR="002539BE" w:rsidRPr="007A7046">
        <w:rPr>
          <w:rFonts w:ascii="Times New Roman" w:eastAsia="Times New Roman" w:hAnsi="Times New Roman" w:cs="Times New Roman"/>
          <w:sz w:val="28"/>
          <w:szCs w:val="28"/>
          <w:lang w:val="ru-RU"/>
        </w:rPr>
        <w:t xml:space="preserve"> О. Пол и характер. Принципиальное исследование</w:t>
      </w:r>
      <w:r w:rsidR="006F4D46" w:rsidRPr="007A7046">
        <w:rPr>
          <w:rFonts w:ascii="Times New Roman" w:eastAsia="Times New Roman" w:hAnsi="Times New Roman" w:cs="Times New Roman"/>
          <w:sz w:val="28"/>
          <w:szCs w:val="28"/>
          <w:lang w:val="ru-RU"/>
        </w:rPr>
        <w:t xml:space="preserve"> [Электронный ресурс]</w:t>
      </w:r>
      <w:r w:rsidR="002539BE" w:rsidRPr="007A7046">
        <w:rPr>
          <w:rFonts w:ascii="Times New Roman" w:eastAsia="Times New Roman" w:hAnsi="Times New Roman" w:cs="Times New Roman"/>
          <w:sz w:val="28"/>
          <w:szCs w:val="28"/>
          <w:lang w:val="ru-RU"/>
        </w:rPr>
        <w:t xml:space="preserve">. – </w:t>
      </w:r>
      <w:r w:rsidR="000B3329" w:rsidRPr="007A7046">
        <w:rPr>
          <w:rFonts w:ascii="Times New Roman" w:eastAsia="Times New Roman" w:hAnsi="Times New Roman" w:cs="Times New Roman"/>
          <w:sz w:val="28"/>
          <w:szCs w:val="28"/>
          <w:lang w:val="ru-RU"/>
        </w:rPr>
        <w:t>URL</w:t>
      </w:r>
      <w:r w:rsidR="000B3329" w:rsidRPr="00412F17">
        <w:rPr>
          <w:rFonts w:ascii="Times New Roman" w:eastAsia="Times New Roman" w:hAnsi="Times New Roman" w:cs="Times New Roman"/>
          <w:sz w:val="28"/>
          <w:szCs w:val="28"/>
          <w:lang w:val="ru-RU"/>
        </w:rPr>
        <w:t>:</w:t>
      </w:r>
      <w:r w:rsidR="002539BE" w:rsidRPr="00412F17">
        <w:rPr>
          <w:rFonts w:ascii="Times New Roman" w:eastAsia="Times New Roman" w:hAnsi="Times New Roman" w:cs="Times New Roman"/>
          <w:sz w:val="28"/>
          <w:szCs w:val="28"/>
          <w:lang w:val="ru-RU"/>
        </w:rPr>
        <w:t> </w:t>
      </w:r>
      <w:hyperlink r:id="rId11" w:history="1">
        <w:r w:rsidR="002539BE" w:rsidRPr="00412F17">
          <w:rPr>
            <w:rStyle w:val="ad"/>
            <w:rFonts w:ascii="Times New Roman" w:eastAsia="Times New Roman" w:hAnsi="Times New Roman" w:cs="Times New Roman"/>
            <w:color w:val="auto"/>
            <w:sz w:val="28"/>
            <w:szCs w:val="28"/>
            <w:lang w:val="ru-RU"/>
          </w:rPr>
          <w:t>http://www.lib.ru/DPEOPLE/wajninger.txt</w:t>
        </w:r>
      </w:hyperlink>
      <w:r w:rsidR="002539BE" w:rsidRPr="007A7046">
        <w:rPr>
          <w:rFonts w:ascii="Times New Roman" w:eastAsia="Times New Roman" w:hAnsi="Times New Roman" w:cs="Times New Roman"/>
          <w:sz w:val="28"/>
          <w:szCs w:val="28"/>
          <w:lang w:val="ru-RU"/>
        </w:rPr>
        <w:t xml:space="preserve"> (дата обращения: 07.10.17).</w:t>
      </w:r>
    </w:p>
    <w:p w14:paraId="5F4EBA20" w14:textId="39473B5E" w:rsidR="001924CB" w:rsidRPr="007A7046" w:rsidRDefault="001924CB"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w:t>
      </w:r>
      <w:r w:rsidR="00597909" w:rsidRPr="007A7046">
        <w:rPr>
          <w:rFonts w:ascii="Times New Roman" w:eastAsia="Times New Roman" w:hAnsi="Times New Roman" w:cs="Times New Roman"/>
          <w:sz w:val="28"/>
          <w:szCs w:val="28"/>
          <w:lang w:val="ru-RU"/>
        </w:rPr>
        <w:t>Великовский А. Ю.</w:t>
      </w:r>
      <w:r w:rsidR="00597909" w:rsidRPr="007A7046">
        <w:rPr>
          <w:rFonts w:ascii="Times New Roman" w:eastAsia="Times New Roman" w:hAnsi="Times New Roman" w:cs="Times New Roman"/>
          <w:bCs/>
          <w:sz w:val="28"/>
          <w:szCs w:val="28"/>
          <w:lang w:val="ru-RU"/>
        </w:rPr>
        <w:t xml:space="preserve"> «Гольдберг-вариации» И. С. Баха. Очерк III. К истории интерпретаций и истолкований // Научный вестник Московской консерватории.  – Москва, </w:t>
      </w:r>
      <w:r w:rsidR="00597909" w:rsidRPr="007A7046">
        <w:rPr>
          <w:rFonts w:ascii="Times New Roman" w:eastAsia="Times New Roman" w:hAnsi="Times New Roman" w:cs="Times New Roman"/>
          <w:sz w:val="28"/>
          <w:szCs w:val="28"/>
          <w:lang w:val="ru-RU"/>
        </w:rPr>
        <w:t>2011. – №4. – С. 106-127.</w:t>
      </w:r>
    </w:p>
    <w:p w14:paraId="6A47464C" w14:textId="5F334539" w:rsidR="001924CB" w:rsidRDefault="001924CB"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w:t>
      </w:r>
      <w:r w:rsidR="00597909" w:rsidRPr="007A7046">
        <w:rPr>
          <w:rFonts w:ascii="Times New Roman" w:eastAsia="Times New Roman" w:hAnsi="Times New Roman" w:cs="Times New Roman"/>
          <w:sz w:val="28"/>
          <w:szCs w:val="28"/>
          <w:lang w:val="ru-RU"/>
        </w:rPr>
        <w:t>Великовский А. Ю. «Гольдберг-вариации» (Aria mit verschiedenen Veränderungen) в контексте позднего творчества И.С. Баха: автореф. дис</w:t>
      </w:r>
      <w:r w:rsidR="006233D2" w:rsidRPr="007A7046">
        <w:rPr>
          <w:rFonts w:ascii="Times New Roman" w:eastAsia="Times New Roman" w:hAnsi="Times New Roman" w:cs="Times New Roman"/>
          <w:sz w:val="28"/>
          <w:szCs w:val="28"/>
          <w:lang w:val="ru-RU"/>
        </w:rPr>
        <w:t>…</w:t>
      </w:r>
      <w:r w:rsidR="00597909" w:rsidRPr="007A7046">
        <w:rPr>
          <w:rFonts w:ascii="Times New Roman" w:eastAsia="Times New Roman" w:hAnsi="Times New Roman" w:cs="Times New Roman"/>
          <w:sz w:val="28"/>
          <w:szCs w:val="28"/>
          <w:lang w:val="ru-RU"/>
        </w:rPr>
        <w:t xml:space="preserve"> канд. филол. н. / Московская государственная консерватория им. П. И. Чайковского. – Москва, 2014. – 31 с.</w:t>
      </w:r>
    </w:p>
    <w:p w14:paraId="0C4D68FA" w14:textId="25DA0329" w:rsidR="0036246C" w:rsidRPr="001C0628" w:rsidRDefault="0036246C" w:rsidP="001C0628">
      <w:pPr>
        <w:pStyle w:val="ab"/>
        <w:numPr>
          <w:ilvl w:val="0"/>
          <w:numId w:val="2"/>
        </w:numPr>
        <w:spacing w:line="360" w:lineRule="auto"/>
        <w:jc w:val="both"/>
        <w:rPr>
          <w:rFonts w:ascii="Times New Roman" w:eastAsia="Times New Roman" w:hAnsi="Times New Roman" w:cs="Times New Roman"/>
          <w:sz w:val="28"/>
          <w:szCs w:val="28"/>
          <w:lang w:val="ru-RU"/>
        </w:rPr>
      </w:pPr>
      <w:r w:rsidRPr="001C0628">
        <w:rPr>
          <w:rFonts w:ascii="Times New Roman" w:eastAsia="Times New Roman" w:hAnsi="Times New Roman" w:cs="Times New Roman"/>
          <w:sz w:val="28"/>
          <w:szCs w:val="28"/>
          <w:lang w:val="ru-RU"/>
        </w:rPr>
        <w:t xml:space="preserve"> Великовский А. Ю. «Гольдберг-вариации» И. С. Баха. Очерк </w:t>
      </w:r>
      <w:r w:rsidRPr="001C0628">
        <w:rPr>
          <w:rFonts w:ascii="Times New Roman" w:eastAsia="Times New Roman" w:hAnsi="Times New Roman" w:cs="Times New Roman"/>
          <w:sz w:val="28"/>
          <w:szCs w:val="28"/>
          <w:lang w:val="en-US"/>
        </w:rPr>
        <w:t>II</w:t>
      </w:r>
      <w:r w:rsidRPr="001C0628">
        <w:rPr>
          <w:rFonts w:ascii="Times New Roman" w:eastAsia="Times New Roman" w:hAnsi="Times New Roman" w:cs="Times New Roman"/>
          <w:sz w:val="28"/>
          <w:szCs w:val="28"/>
          <w:lang w:val="ru-RU"/>
        </w:rPr>
        <w:t>. Композиционный метод и внутренняя структура цикла</w:t>
      </w:r>
      <w:r w:rsidR="001C0628" w:rsidRPr="001C0628">
        <w:rPr>
          <w:rFonts w:ascii="Times New Roman" w:eastAsia="Times New Roman" w:hAnsi="Times New Roman" w:cs="Times New Roman"/>
          <w:sz w:val="28"/>
          <w:szCs w:val="28"/>
          <w:lang w:val="ru-RU"/>
        </w:rPr>
        <w:t>// Научный вестник Московско</w:t>
      </w:r>
      <w:r w:rsidR="001C0628">
        <w:rPr>
          <w:rFonts w:ascii="Times New Roman" w:eastAsia="Times New Roman" w:hAnsi="Times New Roman" w:cs="Times New Roman"/>
          <w:sz w:val="28"/>
          <w:szCs w:val="28"/>
          <w:lang w:val="ru-RU"/>
        </w:rPr>
        <w:t>й консерватории.  – Москва, 2011. – №2. – С. 174-190</w:t>
      </w:r>
      <w:r w:rsidR="001C0628" w:rsidRPr="001C0628">
        <w:rPr>
          <w:rFonts w:ascii="Times New Roman" w:eastAsia="Times New Roman" w:hAnsi="Times New Roman" w:cs="Times New Roman"/>
          <w:sz w:val="28"/>
          <w:szCs w:val="28"/>
          <w:lang w:val="ru-RU"/>
        </w:rPr>
        <w:t>.</w:t>
      </w:r>
    </w:p>
    <w:p w14:paraId="094C4E98" w14:textId="34DCE2E2" w:rsidR="00984A10" w:rsidRPr="007A7046" w:rsidRDefault="00984A10"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Делазари И. А. Музыкальность в литературном контексте </w:t>
      </w:r>
      <w:r w:rsidRPr="007A7046">
        <w:rPr>
          <w:rFonts w:ascii="Times New Roman" w:eastAsia="Times New Roman" w:hAnsi="Times New Roman" w:cs="Times New Roman"/>
          <w:sz w:val="28"/>
          <w:szCs w:val="28"/>
          <w:lang w:val="en-US"/>
        </w:rPr>
        <w:t>XIX</w:t>
      </w:r>
      <w:r w:rsidRPr="007A7046">
        <w:rPr>
          <w:rFonts w:ascii="Times New Roman" w:eastAsia="Times New Roman" w:hAnsi="Times New Roman" w:cs="Times New Roman"/>
          <w:sz w:val="28"/>
          <w:szCs w:val="28"/>
          <w:lang w:val="ru-RU"/>
        </w:rPr>
        <w:t>-</w:t>
      </w:r>
      <w:r w:rsidRPr="007A7046">
        <w:rPr>
          <w:rFonts w:ascii="Times New Roman" w:eastAsia="Times New Roman" w:hAnsi="Times New Roman" w:cs="Times New Roman"/>
          <w:sz w:val="28"/>
          <w:szCs w:val="28"/>
          <w:lang w:val="en-US"/>
        </w:rPr>
        <w:t>XX</w:t>
      </w:r>
      <w:r w:rsidR="006233D2" w:rsidRPr="007A7046">
        <w:rPr>
          <w:rFonts w:ascii="Times New Roman" w:eastAsia="Times New Roman" w:hAnsi="Times New Roman" w:cs="Times New Roman"/>
          <w:sz w:val="28"/>
          <w:szCs w:val="28"/>
          <w:lang w:val="ru-RU"/>
        </w:rPr>
        <w:t xml:space="preserve"> веков: очерк проблемы</w:t>
      </w:r>
      <w:r w:rsidRPr="007A7046">
        <w:rPr>
          <w:rFonts w:ascii="Times New Roman" w:eastAsia="Times New Roman" w:hAnsi="Times New Roman" w:cs="Times New Roman"/>
          <w:sz w:val="28"/>
          <w:szCs w:val="28"/>
          <w:lang w:val="ru-RU"/>
        </w:rPr>
        <w:t xml:space="preserve"> // Зарубежная литература. Проблемы метода. Границы литературы в гуманитарном пространстве. – СПб</w:t>
      </w:r>
      <w:proofErr w:type="gramStart"/>
      <w:r w:rsidRPr="007A7046">
        <w:rPr>
          <w:rFonts w:ascii="Times New Roman" w:eastAsia="Times New Roman" w:hAnsi="Times New Roman" w:cs="Times New Roman"/>
          <w:sz w:val="28"/>
          <w:szCs w:val="28"/>
          <w:lang w:val="ru-RU"/>
        </w:rPr>
        <w:t xml:space="preserve">.: </w:t>
      </w:r>
      <w:proofErr w:type="gramEnd"/>
      <w:r w:rsidRPr="007A7046">
        <w:rPr>
          <w:rFonts w:ascii="Times New Roman" w:eastAsia="Times New Roman" w:hAnsi="Times New Roman" w:cs="Times New Roman"/>
          <w:sz w:val="28"/>
          <w:szCs w:val="28"/>
          <w:lang w:val="ru-RU"/>
        </w:rPr>
        <w:t>Изд-во Санкт-Петербургского государственного университета,  2010</w:t>
      </w:r>
      <w:r w:rsidR="002F1E19" w:rsidRPr="007A7046">
        <w:rPr>
          <w:rFonts w:ascii="Times New Roman" w:eastAsia="Times New Roman" w:hAnsi="Times New Roman" w:cs="Times New Roman"/>
          <w:sz w:val="28"/>
          <w:szCs w:val="28"/>
          <w:lang w:val="ru-RU"/>
        </w:rPr>
        <w:t>.</w:t>
      </w:r>
      <w:r w:rsidRPr="007A7046">
        <w:rPr>
          <w:rFonts w:ascii="Times New Roman" w:eastAsia="Times New Roman" w:hAnsi="Times New Roman" w:cs="Times New Roman"/>
          <w:sz w:val="28"/>
          <w:szCs w:val="28"/>
          <w:lang w:val="ru-RU"/>
        </w:rPr>
        <w:t xml:space="preserve"> – С. 55</w:t>
      </w:r>
      <w:r w:rsidRPr="007A7046">
        <w:rPr>
          <w:rFonts w:ascii="Times New Roman" w:eastAsia="Times New Roman" w:hAnsi="Times New Roman" w:cs="Times New Roman"/>
          <w:sz w:val="28"/>
          <w:szCs w:val="28"/>
          <w:lang w:val="ru-RU"/>
        </w:rPr>
        <w:noBreakHyphen/>
        <w:t>65.</w:t>
      </w:r>
    </w:p>
    <w:p w14:paraId="583CD3B5" w14:textId="676D5973" w:rsidR="009C79CE" w:rsidRPr="007A7046" w:rsidRDefault="00597909"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Дементьев В</w:t>
      </w:r>
      <w:r w:rsidR="009C79CE" w:rsidRPr="007A7046">
        <w:rPr>
          <w:rFonts w:ascii="Times New Roman" w:eastAsia="Times New Roman" w:hAnsi="Times New Roman" w:cs="Times New Roman"/>
          <w:sz w:val="28"/>
          <w:szCs w:val="28"/>
          <w:lang w:val="ru-RU"/>
        </w:rPr>
        <w:t>.</w:t>
      </w:r>
      <w:r w:rsidRPr="007A7046">
        <w:rPr>
          <w:rFonts w:ascii="Times New Roman" w:eastAsia="Times New Roman" w:hAnsi="Times New Roman" w:cs="Times New Roman"/>
          <w:sz w:val="28"/>
          <w:szCs w:val="28"/>
          <w:lang w:val="ru-RU"/>
        </w:rPr>
        <w:t xml:space="preserve"> </w:t>
      </w:r>
      <w:r w:rsidR="009C79CE" w:rsidRPr="007A7046">
        <w:rPr>
          <w:rFonts w:ascii="Times New Roman" w:eastAsia="Times New Roman" w:hAnsi="Times New Roman" w:cs="Times New Roman"/>
          <w:sz w:val="28"/>
          <w:szCs w:val="28"/>
          <w:lang w:val="ru-RU"/>
        </w:rPr>
        <w:t xml:space="preserve">В. Непрямая коммуникация. – </w:t>
      </w:r>
      <w:r w:rsidR="002F1E19" w:rsidRPr="007A7046">
        <w:rPr>
          <w:rFonts w:ascii="Times New Roman" w:eastAsia="Times New Roman" w:hAnsi="Times New Roman" w:cs="Times New Roman"/>
          <w:sz w:val="28"/>
          <w:szCs w:val="28"/>
          <w:lang w:val="ru-RU"/>
        </w:rPr>
        <w:t>М.</w:t>
      </w:r>
      <w:r w:rsidRPr="007A7046">
        <w:rPr>
          <w:rFonts w:ascii="Times New Roman" w:eastAsia="Times New Roman" w:hAnsi="Times New Roman" w:cs="Times New Roman"/>
          <w:sz w:val="28"/>
          <w:szCs w:val="28"/>
          <w:lang w:val="ru-RU"/>
        </w:rPr>
        <w:t xml:space="preserve">: </w:t>
      </w:r>
      <w:r w:rsidR="002F1E19" w:rsidRPr="007A7046">
        <w:rPr>
          <w:rFonts w:ascii="Times New Roman" w:eastAsia="Times New Roman" w:hAnsi="Times New Roman" w:cs="Times New Roman"/>
          <w:sz w:val="28"/>
          <w:szCs w:val="28"/>
          <w:lang w:val="ru-RU"/>
        </w:rPr>
        <w:t>«</w:t>
      </w:r>
      <w:r w:rsidR="00984A10" w:rsidRPr="007A7046">
        <w:rPr>
          <w:rFonts w:ascii="Times New Roman" w:eastAsia="Times New Roman" w:hAnsi="Times New Roman" w:cs="Times New Roman"/>
          <w:sz w:val="28"/>
          <w:szCs w:val="28"/>
          <w:lang w:val="ru-RU"/>
        </w:rPr>
        <w:t>Гнозис</w:t>
      </w:r>
      <w:r w:rsidR="002F1E19" w:rsidRPr="007A7046">
        <w:rPr>
          <w:rFonts w:ascii="Times New Roman" w:eastAsia="Times New Roman" w:hAnsi="Times New Roman" w:cs="Times New Roman"/>
          <w:sz w:val="28"/>
          <w:szCs w:val="28"/>
          <w:lang w:val="ru-RU"/>
        </w:rPr>
        <w:t>»</w:t>
      </w:r>
      <w:r w:rsidR="00984A10" w:rsidRPr="007A7046">
        <w:rPr>
          <w:rFonts w:ascii="Times New Roman" w:eastAsia="Times New Roman" w:hAnsi="Times New Roman" w:cs="Times New Roman"/>
          <w:sz w:val="28"/>
          <w:szCs w:val="28"/>
          <w:lang w:val="ru-RU"/>
        </w:rPr>
        <w:t>, 2006. –</w:t>
      </w:r>
      <w:r w:rsidR="002F1E19" w:rsidRPr="007A7046">
        <w:rPr>
          <w:rFonts w:ascii="Times New Roman" w:eastAsia="Times New Roman" w:hAnsi="Times New Roman" w:cs="Times New Roman"/>
          <w:sz w:val="28"/>
          <w:szCs w:val="28"/>
          <w:lang w:val="ru-RU"/>
        </w:rPr>
        <w:t> 560 </w:t>
      </w:r>
      <w:r w:rsidR="009C79CE" w:rsidRPr="007A7046">
        <w:rPr>
          <w:rFonts w:ascii="Times New Roman" w:eastAsia="Times New Roman" w:hAnsi="Times New Roman" w:cs="Times New Roman"/>
          <w:sz w:val="28"/>
          <w:szCs w:val="28"/>
          <w:lang w:val="ru-RU"/>
        </w:rPr>
        <w:t>с.</w:t>
      </w:r>
    </w:p>
    <w:p w14:paraId="3092A6F7" w14:textId="35C44F53" w:rsidR="009C79CE" w:rsidRPr="007A7046" w:rsidRDefault="009C79CE"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Затонский Д.</w:t>
      </w:r>
      <w:r w:rsidR="00597909" w:rsidRPr="007A7046">
        <w:rPr>
          <w:rFonts w:ascii="Times New Roman" w:eastAsia="Times New Roman" w:hAnsi="Times New Roman" w:cs="Times New Roman"/>
          <w:sz w:val="28"/>
          <w:szCs w:val="28"/>
          <w:lang w:val="ru-RU"/>
        </w:rPr>
        <w:t xml:space="preserve"> В. </w:t>
      </w:r>
      <w:r w:rsidRPr="007A7046">
        <w:rPr>
          <w:rFonts w:ascii="Times New Roman" w:eastAsia="Times New Roman" w:hAnsi="Times New Roman" w:cs="Times New Roman"/>
          <w:sz w:val="28"/>
          <w:szCs w:val="28"/>
          <w:lang w:val="ru-RU"/>
        </w:rPr>
        <w:t xml:space="preserve"> Томас Бернхард: мир рассказываемый, замкнутый, смещённый /</w:t>
      </w:r>
      <w:r w:rsidR="00B754E9" w:rsidRPr="00B754E9">
        <w:rPr>
          <w:rFonts w:ascii="Times New Roman" w:eastAsia="Times New Roman" w:hAnsi="Times New Roman" w:cs="Times New Roman"/>
          <w:sz w:val="28"/>
          <w:szCs w:val="28"/>
          <w:lang w:val="ru-RU"/>
        </w:rPr>
        <w:t>/</w:t>
      </w:r>
      <w:r w:rsidRPr="007A7046">
        <w:rPr>
          <w:rFonts w:ascii="Times New Roman" w:eastAsia="Times New Roman" w:hAnsi="Times New Roman" w:cs="Times New Roman"/>
          <w:sz w:val="28"/>
          <w:szCs w:val="28"/>
          <w:lang w:val="ru-RU"/>
        </w:rPr>
        <w:t xml:space="preserve"> Ин</w:t>
      </w:r>
      <w:proofErr w:type="gramStart"/>
      <w:r w:rsidRPr="007A7046">
        <w:rPr>
          <w:rFonts w:ascii="Times New Roman" w:eastAsia="Times New Roman" w:hAnsi="Times New Roman" w:cs="Times New Roman"/>
          <w:sz w:val="28"/>
          <w:szCs w:val="28"/>
          <w:lang w:val="ru-RU"/>
        </w:rPr>
        <w:t>.</w:t>
      </w:r>
      <w:proofErr w:type="gramEnd"/>
      <w:r w:rsidRPr="007A7046">
        <w:rPr>
          <w:rFonts w:ascii="Times New Roman" w:eastAsia="Times New Roman" w:hAnsi="Times New Roman" w:cs="Times New Roman"/>
          <w:sz w:val="28"/>
          <w:szCs w:val="28"/>
          <w:lang w:val="ru-RU"/>
        </w:rPr>
        <w:t xml:space="preserve"> </w:t>
      </w:r>
      <w:proofErr w:type="gramStart"/>
      <w:r w:rsidRPr="007A7046">
        <w:rPr>
          <w:rFonts w:ascii="Times New Roman" w:eastAsia="Times New Roman" w:hAnsi="Times New Roman" w:cs="Times New Roman"/>
          <w:sz w:val="28"/>
          <w:szCs w:val="28"/>
          <w:lang w:val="ru-RU"/>
        </w:rPr>
        <w:t>л</w:t>
      </w:r>
      <w:proofErr w:type="gramEnd"/>
      <w:r w:rsidRPr="007A7046">
        <w:rPr>
          <w:rFonts w:ascii="Times New Roman" w:eastAsia="Times New Roman" w:hAnsi="Times New Roman" w:cs="Times New Roman"/>
          <w:sz w:val="28"/>
          <w:szCs w:val="28"/>
          <w:lang w:val="ru-RU"/>
        </w:rPr>
        <w:t xml:space="preserve">итература. – </w:t>
      </w:r>
      <w:r w:rsidR="002F1E19" w:rsidRPr="007A7046">
        <w:rPr>
          <w:rFonts w:ascii="Times New Roman" w:eastAsia="Times New Roman" w:hAnsi="Times New Roman" w:cs="Times New Roman"/>
          <w:sz w:val="28"/>
          <w:szCs w:val="28"/>
          <w:lang w:val="ru-RU"/>
        </w:rPr>
        <w:t xml:space="preserve">М., </w:t>
      </w:r>
      <w:r w:rsidRPr="007A7046">
        <w:rPr>
          <w:rFonts w:ascii="Times New Roman" w:eastAsia="Times New Roman" w:hAnsi="Times New Roman" w:cs="Times New Roman"/>
          <w:sz w:val="28"/>
          <w:szCs w:val="28"/>
          <w:lang w:val="ru-RU"/>
        </w:rPr>
        <w:t>1983</w:t>
      </w:r>
      <w:r w:rsidR="002F1E19" w:rsidRPr="007A7046">
        <w:rPr>
          <w:rFonts w:ascii="Times New Roman" w:eastAsia="Times New Roman" w:hAnsi="Times New Roman" w:cs="Times New Roman"/>
          <w:sz w:val="28"/>
          <w:szCs w:val="28"/>
          <w:lang w:val="ru-RU"/>
        </w:rPr>
        <w:t>.</w:t>
      </w:r>
      <w:r w:rsidRPr="007A7046">
        <w:rPr>
          <w:rFonts w:ascii="Times New Roman" w:eastAsia="Times New Roman" w:hAnsi="Times New Roman" w:cs="Times New Roman"/>
          <w:sz w:val="28"/>
          <w:szCs w:val="28"/>
          <w:lang w:val="ru-RU"/>
        </w:rPr>
        <w:t xml:space="preserve"> </w:t>
      </w:r>
      <w:r w:rsidR="002F1E19" w:rsidRPr="007A7046">
        <w:rPr>
          <w:rFonts w:ascii="Times New Roman" w:eastAsia="Times New Roman" w:hAnsi="Times New Roman" w:cs="Times New Roman"/>
          <w:sz w:val="28"/>
          <w:szCs w:val="28"/>
          <w:lang w:val="ru-RU"/>
        </w:rPr>
        <w:t xml:space="preserve">–  </w:t>
      </w:r>
      <w:r w:rsidRPr="007A7046">
        <w:rPr>
          <w:rFonts w:ascii="Times New Roman" w:eastAsia="Times New Roman" w:hAnsi="Times New Roman" w:cs="Times New Roman"/>
          <w:sz w:val="28"/>
          <w:szCs w:val="28"/>
          <w:lang w:val="ru-RU"/>
        </w:rPr>
        <w:t xml:space="preserve">№1. </w:t>
      </w:r>
      <w:r w:rsidR="002F1E19" w:rsidRPr="007A7046">
        <w:rPr>
          <w:rFonts w:ascii="Times New Roman" w:eastAsia="Times New Roman" w:hAnsi="Times New Roman" w:cs="Times New Roman"/>
          <w:sz w:val="28"/>
          <w:szCs w:val="28"/>
          <w:lang w:val="ru-RU"/>
        </w:rPr>
        <w:t>– С</w:t>
      </w:r>
      <w:r w:rsidRPr="007A7046">
        <w:rPr>
          <w:rFonts w:ascii="Times New Roman" w:eastAsia="Times New Roman" w:hAnsi="Times New Roman" w:cs="Times New Roman"/>
          <w:sz w:val="28"/>
          <w:szCs w:val="28"/>
          <w:lang w:val="ru-RU"/>
        </w:rPr>
        <w:t>. 183-189.</w:t>
      </w:r>
    </w:p>
    <w:p w14:paraId="051C0DE7" w14:textId="61F1EAAC" w:rsidR="009C79CE" w:rsidRPr="007A7046" w:rsidRDefault="009C79CE"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Котелевская В. В. Аудиальный дискурс в немецком романе модернизма и</w:t>
      </w:r>
      <w:r w:rsidR="00984A10" w:rsidRPr="007A7046">
        <w:rPr>
          <w:rFonts w:ascii="Times New Roman" w:eastAsia="Times New Roman" w:hAnsi="Times New Roman" w:cs="Times New Roman"/>
          <w:sz w:val="28"/>
          <w:szCs w:val="28"/>
          <w:lang w:val="ru-RU"/>
        </w:rPr>
        <w:t xml:space="preserve"> постмодернизма: опыт типологии </w:t>
      </w:r>
      <w:r w:rsidRPr="007A7046">
        <w:rPr>
          <w:rFonts w:ascii="Times New Roman" w:eastAsia="Times New Roman" w:hAnsi="Times New Roman" w:cs="Times New Roman"/>
          <w:sz w:val="28"/>
          <w:szCs w:val="28"/>
          <w:lang w:val="ru-RU"/>
        </w:rPr>
        <w:t>// Русская германистика: Ежегодник Российского союза ге</w:t>
      </w:r>
      <w:r w:rsidR="006233D2" w:rsidRPr="007A7046">
        <w:rPr>
          <w:rFonts w:ascii="Times New Roman" w:eastAsia="Times New Roman" w:hAnsi="Times New Roman" w:cs="Times New Roman"/>
          <w:sz w:val="28"/>
          <w:szCs w:val="28"/>
          <w:lang w:val="ru-RU"/>
        </w:rPr>
        <w:t xml:space="preserve">рманистов. </w:t>
      </w:r>
      <w:r w:rsidRPr="007A7046">
        <w:rPr>
          <w:rFonts w:ascii="Times New Roman" w:eastAsia="Times New Roman" w:hAnsi="Times New Roman" w:cs="Times New Roman"/>
          <w:sz w:val="28"/>
          <w:szCs w:val="28"/>
          <w:lang w:val="ru-RU"/>
        </w:rPr>
        <w:t>– М.: Языки славянской культуры, 2013. –</w:t>
      </w:r>
      <w:r w:rsidR="006233D2" w:rsidRPr="007A7046">
        <w:rPr>
          <w:rFonts w:ascii="Times New Roman" w:eastAsia="Times New Roman" w:hAnsi="Times New Roman" w:cs="Times New Roman"/>
          <w:sz w:val="28"/>
          <w:szCs w:val="28"/>
          <w:lang w:val="ru-RU"/>
        </w:rPr>
        <w:t xml:space="preserve"> Т. 10. </w:t>
      </w:r>
      <w:r w:rsidRPr="007A7046">
        <w:rPr>
          <w:rFonts w:ascii="Times New Roman" w:eastAsia="Times New Roman" w:hAnsi="Times New Roman" w:cs="Times New Roman"/>
          <w:sz w:val="28"/>
          <w:szCs w:val="28"/>
          <w:lang w:val="ru-RU"/>
        </w:rPr>
        <w:t>– С. 99-106.</w:t>
      </w:r>
    </w:p>
    <w:p w14:paraId="204E04ED" w14:textId="45F2AE79"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lastRenderedPageBreak/>
        <w:t xml:space="preserve"> </w:t>
      </w:r>
      <w:r w:rsidR="002F1E19" w:rsidRPr="007A7046">
        <w:rPr>
          <w:rFonts w:ascii="Times New Roman" w:eastAsia="Times New Roman" w:hAnsi="Times New Roman" w:cs="Times New Roman"/>
          <w:sz w:val="28"/>
          <w:szCs w:val="28"/>
          <w:lang w:val="ru-RU"/>
        </w:rPr>
        <w:t>Кравченко Л. С. «Австрийская проблематика»</w:t>
      </w:r>
      <w:r w:rsidR="009C79CE" w:rsidRPr="007A7046">
        <w:rPr>
          <w:rFonts w:ascii="Times New Roman" w:eastAsia="Times New Roman" w:hAnsi="Times New Roman" w:cs="Times New Roman"/>
          <w:sz w:val="28"/>
          <w:szCs w:val="28"/>
          <w:lang w:val="ru-RU"/>
        </w:rPr>
        <w:t xml:space="preserve"> и её художественное воплощение в творчестве Томаса Бернхарда: авторефер. дис</w:t>
      </w:r>
      <w:r w:rsidR="006233D2" w:rsidRPr="007A7046">
        <w:rPr>
          <w:rFonts w:ascii="Times New Roman" w:eastAsia="Times New Roman" w:hAnsi="Times New Roman" w:cs="Times New Roman"/>
          <w:sz w:val="28"/>
          <w:szCs w:val="28"/>
          <w:lang w:val="ru-RU"/>
        </w:rPr>
        <w:t>…</w:t>
      </w:r>
      <w:r w:rsidR="009C79CE" w:rsidRPr="007A7046">
        <w:rPr>
          <w:rFonts w:ascii="Times New Roman" w:eastAsia="Times New Roman" w:hAnsi="Times New Roman" w:cs="Times New Roman"/>
          <w:sz w:val="28"/>
          <w:szCs w:val="28"/>
          <w:lang w:val="ru-RU"/>
        </w:rPr>
        <w:t xml:space="preserve"> канд. филол. н. – </w:t>
      </w:r>
      <w:r w:rsidR="006233D2" w:rsidRPr="007A7046">
        <w:rPr>
          <w:rFonts w:ascii="Times New Roman" w:eastAsia="Times New Roman" w:hAnsi="Times New Roman" w:cs="Times New Roman"/>
          <w:sz w:val="28"/>
          <w:szCs w:val="28"/>
          <w:lang w:val="ru-RU"/>
        </w:rPr>
        <w:t xml:space="preserve">Киев, </w:t>
      </w:r>
      <w:r w:rsidR="009C79CE" w:rsidRPr="007A7046">
        <w:rPr>
          <w:rFonts w:ascii="Times New Roman" w:eastAsia="Times New Roman" w:hAnsi="Times New Roman" w:cs="Times New Roman"/>
          <w:sz w:val="28"/>
          <w:szCs w:val="28"/>
          <w:lang w:val="ru-RU"/>
        </w:rPr>
        <w:t>1991.</w:t>
      </w:r>
      <w:r w:rsidR="006233D2" w:rsidRPr="007A7046">
        <w:rPr>
          <w:rFonts w:ascii="Times New Roman" w:eastAsia="Times New Roman" w:hAnsi="Times New Roman" w:cs="Times New Roman"/>
          <w:sz w:val="28"/>
          <w:szCs w:val="28"/>
          <w:lang w:val="ru-RU"/>
        </w:rPr>
        <w:t xml:space="preserve"> </w:t>
      </w:r>
      <w:r w:rsidR="009C79CE" w:rsidRPr="007A7046">
        <w:rPr>
          <w:rFonts w:ascii="Times New Roman" w:eastAsia="Times New Roman" w:hAnsi="Times New Roman" w:cs="Times New Roman"/>
          <w:sz w:val="28"/>
          <w:szCs w:val="28"/>
          <w:lang w:val="ru-RU"/>
        </w:rPr>
        <w:t xml:space="preserve"> </w:t>
      </w:r>
      <w:r w:rsidR="006233D2" w:rsidRPr="007A7046">
        <w:rPr>
          <w:rFonts w:ascii="Times New Roman" w:eastAsia="Times New Roman" w:hAnsi="Times New Roman" w:cs="Times New Roman"/>
          <w:sz w:val="28"/>
          <w:szCs w:val="28"/>
          <w:lang w:val="ru-RU"/>
        </w:rPr>
        <w:t>– 17 с.</w:t>
      </w:r>
      <w:r w:rsidR="009C79CE" w:rsidRPr="007A7046">
        <w:rPr>
          <w:rFonts w:ascii="Times New Roman" w:eastAsia="Times New Roman" w:hAnsi="Times New Roman" w:cs="Times New Roman"/>
          <w:sz w:val="28"/>
          <w:szCs w:val="28"/>
          <w:lang w:val="ru-RU"/>
        </w:rPr>
        <w:t xml:space="preserve"> </w:t>
      </w:r>
    </w:p>
    <w:p w14:paraId="6C1FBFCD" w14:textId="3F2FADDC"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w:t>
      </w:r>
      <w:r w:rsidR="009C79CE" w:rsidRPr="007A7046">
        <w:rPr>
          <w:rFonts w:ascii="Times New Roman" w:eastAsia="Times New Roman" w:hAnsi="Times New Roman" w:cs="Times New Roman"/>
          <w:sz w:val="28"/>
          <w:szCs w:val="28"/>
          <w:lang w:val="ru-RU"/>
        </w:rPr>
        <w:t xml:space="preserve">Лейтес H. C. Конечное и бесконечное. Размышление о литературе XX века: мировидение и поэтика. </w:t>
      </w:r>
      <w:r w:rsidR="006233D2" w:rsidRPr="007A7046">
        <w:rPr>
          <w:rFonts w:ascii="Times New Roman" w:eastAsia="Times New Roman" w:hAnsi="Times New Roman" w:cs="Times New Roman"/>
          <w:sz w:val="28"/>
          <w:szCs w:val="28"/>
          <w:lang w:val="ru-RU"/>
        </w:rPr>
        <w:t xml:space="preserve">– </w:t>
      </w:r>
      <w:r w:rsidR="009C79CE" w:rsidRPr="007A7046">
        <w:rPr>
          <w:rFonts w:ascii="Times New Roman" w:eastAsia="Times New Roman" w:hAnsi="Times New Roman" w:cs="Times New Roman"/>
          <w:sz w:val="28"/>
          <w:szCs w:val="28"/>
          <w:lang w:val="ru-RU"/>
        </w:rPr>
        <w:t>Пермь: Изд-во ПГУ, 1992. – С. 187-190.</w:t>
      </w:r>
    </w:p>
    <w:p w14:paraId="2D86A66A" w14:textId="6F459797" w:rsidR="009904A9" w:rsidRPr="007A7046" w:rsidRDefault="009904A9"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w:t>
      </w:r>
      <w:r w:rsidR="00984A10" w:rsidRPr="007A7046">
        <w:rPr>
          <w:rFonts w:ascii="Times New Roman" w:eastAsia="Times New Roman" w:hAnsi="Times New Roman" w:cs="Times New Roman"/>
          <w:sz w:val="28"/>
          <w:szCs w:val="28"/>
          <w:lang w:val="ru-RU"/>
        </w:rPr>
        <w:t>Лотман Ю. М. О поэтах и поэзии. Анализ поэтического текста. Статьи, исследования, заметки. – СПб</w:t>
      </w:r>
      <w:proofErr w:type="gramStart"/>
      <w:r w:rsidR="00984A10" w:rsidRPr="007A7046">
        <w:rPr>
          <w:rFonts w:ascii="Times New Roman" w:eastAsia="Times New Roman" w:hAnsi="Times New Roman" w:cs="Times New Roman"/>
          <w:sz w:val="28"/>
          <w:szCs w:val="28"/>
          <w:lang w:val="ru-RU"/>
        </w:rPr>
        <w:t>.: «</w:t>
      </w:r>
      <w:proofErr w:type="gramEnd"/>
      <w:r w:rsidR="00984A10" w:rsidRPr="007A7046">
        <w:rPr>
          <w:rFonts w:ascii="Times New Roman" w:eastAsia="Times New Roman" w:hAnsi="Times New Roman" w:cs="Times New Roman"/>
          <w:sz w:val="28"/>
          <w:szCs w:val="28"/>
          <w:lang w:val="ru-RU"/>
        </w:rPr>
        <w:t>Искусство», 1996 – С. 31-107.</w:t>
      </w:r>
    </w:p>
    <w:p w14:paraId="6033FD55" w14:textId="53816C98" w:rsidR="0096291F" w:rsidRPr="007A7046" w:rsidRDefault="0096291F"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w:t>
      </w:r>
      <w:r w:rsidR="009C79CE" w:rsidRPr="007A7046">
        <w:rPr>
          <w:rFonts w:ascii="Times New Roman" w:eastAsia="Times New Roman" w:hAnsi="Times New Roman" w:cs="Times New Roman"/>
          <w:sz w:val="28"/>
          <w:szCs w:val="28"/>
          <w:lang w:val="ru-RU"/>
        </w:rPr>
        <w:t>Махов</w:t>
      </w:r>
      <w:r w:rsidR="009C79CE" w:rsidRPr="007A7046">
        <w:rPr>
          <w:rFonts w:ascii="Times New Roman" w:eastAsia="Times New Roman" w:hAnsi="Times New Roman" w:cs="Times New Roman"/>
          <w:sz w:val="28"/>
          <w:szCs w:val="28"/>
          <w:lang w:val="en-US"/>
        </w:rPr>
        <w:t xml:space="preserve"> </w:t>
      </w:r>
      <w:r w:rsidR="009C79CE" w:rsidRPr="007A7046">
        <w:rPr>
          <w:rFonts w:ascii="Times New Roman" w:eastAsia="Times New Roman" w:hAnsi="Times New Roman" w:cs="Times New Roman"/>
          <w:sz w:val="28"/>
          <w:szCs w:val="28"/>
          <w:lang w:val="ru-RU"/>
        </w:rPr>
        <w:t>А</w:t>
      </w:r>
      <w:r w:rsidR="009C79CE" w:rsidRPr="007A7046">
        <w:rPr>
          <w:rFonts w:ascii="Times New Roman" w:eastAsia="Times New Roman" w:hAnsi="Times New Roman" w:cs="Times New Roman"/>
          <w:sz w:val="28"/>
          <w:szCs w:val="28"/>
          <w:lang w:val="en-US"/>
        </w:rPr>
        <w:t xml:space="preserve">. </w:t>
      </w:r>
      <w:r w:rsidR="009C79CE" w:rsidRPr="007A7046">
        <w:rPr>
          <w:rFonts w:ascii="Times New Roman" w:eastAsia="Times New Roman" w:hAnsi="Times New Roman" w:cs="Times New Roman"/>
          <w:sz w:val="28"/>
          <w:szCs w:val="28"/>
          <w:lang w:val="ru-RU"/>
        </w:rPr>
        <w:t>Е</w:t>
      </w:r>
      <w:r w:rsidR="009C79CE" w:rsidRPr="007A7046">
        <w:rPr>
          <w:rFonts w:ascii="Times New Roman" w:eastAsia="Times New Roman" w:hAnsi="Times New Roman" w:cs="Times New Roman"/>
          <w:sz w:val="28"/>
          <w:szCs w:val="28"/>
          <w:lang w:val="en-US"/>
        </w:rPr>
        <w:t xml:space="preserve">. Musica literaria. </w:t>
      </w:r>
      <w:r w:rsidR="009C79CE" w:rsidRPr="007A7046">
        <w:rPr>
          <w:rFonts w:ascii="Times New Roman" w:eastAsia="Times New Roman" w:hAnsi="Times New Roman" w:cs="Times New Roman"/>
          <w:sz w:val="28"/>
          <w:szCs w:val="28"/>
          <w:lang w:val="ru-RU"/>
        </w:rPr>
        <w:t xml:space="preserve">Идея словесной музыки в европейской поэтике. – М.: </w:t>
      </w:r>
      <w:r w:rsidR="000B3329" w:rsidRPr="007A7046">
        <w:rPr>
          <w:rFonts w:ascii="Times New Roman" w:eastAsia="Times New Roman" w:hAnsi="Times New Roman" w:cs="Times New Roman"/>
          <w:sz w:val="28"/>
          <w:szCs w:val="28"/>
          <w:lang w:val="ru-RU"/>
        </w:rPr>
        <w:t>«</w:t>
      </w:r>
      <w:r w:rsidR="009C79CE" w:rsidRPr="007A7046">
        <w:rPr>
          <w:rFonts w:ascii="Times New Roman" w:eastAsia="Times New Roman" w:hAnsi="Times New Roman" w:cs="Times New Roman"/>
          <w:sz w:val="28"/>
          <w:szCs w:val="28"/>
          <w:lang w:val="en-US"/>
        </w:rPr>
        <w:t>INTRADA</w:t>
      </w:r>
      <w:r w:rsidR="000B3329" w:rsidRPr="007A7046">
        <w:rPr>
          <w:rFonts w:ascii="Times New Roman" w:eastAsia="Times New Roman" w:hAnsi="Times New Roman" w:cs="Times New Roman"/>
          <w:sz w:val="28"/>
          <w:szCs w:val="28"/>
          <w:lang w:val="ru-RU"/>
        </w:rPr>
        <w:t>»</w:t>
      </w:r>
      <w:r w:rsidR="009C79CE" w:rsidRPr="007A7046">
        <w:rPr>
          <w:rFonts w:ascii="Times New Roman" w:eastAsia="Times New Roman" w:hAnsi="Times New Roman" w:cs="Times New Roman"/>
          <w:sz w:val="28"/>
          <w:szCs w:val="28"/>
          <w:lang w:val="ru-RU"/>
        </w:rPr>
        <w:t xml:space="preserve">, 2005. – 226 </w:t>
      </w:r>
      <w:r w:rsidR="009C79CE" w:rsidRPr="007A7046">
        <w:rPr>
          <w:rFonts w:ascii="Times New Roman" w:eastAsia="Times New Roman" w:hAnsi="Times New Roman" w:cs="Times New Roman"/>
          <w:sz w:val="28"/>
          <w:szCs w:val="28"/>
          <w:lang w:val="en-US"/>
        </w:rPr>
        <w:t>c</w:t>
      </w:r>
      <w:r w:rsidR="009C79CE" w:rsidRPr="007A7046">
        <w:rPr>
          <w:rFonts w:ascii="Times New Roman" w:eastAsia="Times New Roman" w:hAnsi="Times New Roman" w:cs="Times New Roman"/>
          <w:sz w:val="28"/>
          <w:szCs w:val="28"/>
          <w:lang w:val="ru-RU"/>
        </w:rPr>
        <w:t>.</w:t>
      </w:r>
    </w:p>
    <w:p w14:paraId="4C4E78C5" w14:textId="159EE359" w:rsidR="009C79CE" w:rsidRPr="007A7046" w:rsidRDefault="009C79CE"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w:t>
      </w:r>
      <w:r w:rsidR="00984A10" w:rsidRPr="007A7046">
        <w:rPr>
          <w:rFonts w:ascii="Times New Roman" w:eastAsia="Times New Roman" w:hAnsi="Times New Roman" w:cs="Times New Roman"/>
          <w:sz w:val="28"/>
          <w:szCs w:val="28"/>
          <w:lang w:val="ru-RU"/>
        </w:rPr>
        <w:t xml:space="preserve">Медведев А. В.  Немецкий роман о музыканте 30 - 40-х годов XX века: Вопросы внутрижанровой типологии: дис. канд. филол. н. / Пермский государственный университет.  – Пермь, 2001. – 194 с. </w:t>
      </w:r>
    </w:p>
    <w:p w14:paraId="797C0437" w14:textId="566545CC"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w:t>
      </w:r>
      <w:r w:rsidR="009C79CE" w:rsidRPr="007A7046">
        <w:rPr>
          <w:rFonts w:ascii="Times New Roman" w:eastAsia="Times New Roman" w:hAnsi="Times New Roman" w:cs="Times New Roman"/>
          <w:sz w:val="28"/>
          <w:szCs w:val="28"/>
          <w:lang w:val="ru-RU"/>
        </w:rPr>
        <w:t xml:space="preserve">Менассе Р. Страна без свойств: Эссе об австрийском самосознании. [Электронный ресурс]. – URL: </w:t>
      </w:r>
      <w:hyperlink r:id="rId12" w:history="1">
        <w:r w:rsidR="009C79CE" w:rsidRPr="00412F17">
          <w:rPr>
            <w:rStyle w:val="ad"/>
            <w:rFonts w:ascii="Times New Roman" w:eastAsia="Times New Roman" w:hAnsi="Times New Roman" w:cs="Times New Roman"/>
            <w:color w:val="auto"/>
            <w:sz w:val="28"/>
            <w:szCs w:val="28"/>
            <w:lang w:val="ru-RU"/>
          </w:rPr>
          <w:t>https://www.litmir.me/br/?b=315604</w:t>
        </w:r>
      </w:hyperlink>
      <w:r w:rsidR="006701CA" w:rsidRPr="00412F17">
        <w:rPr>
          <w:rFonts w:ascii="Times New Roman" w:eastAsia="Times New Roman" w:hAnsi="Times New Roman" w:cs="Times New Roman"/>
          <w:sz w:val="28"/>
          <w:szCs w:val="28"/>
          <w:lang w:val="ru-RU"/>
        </w:rPr>
        <w:t xml:space="preserve"> (</w:t>
      </w:r>
      <w:r w:rsidR="006701CA" w:rsidRPr="007A7046">
        <w:rPr>
          <w:rFonts w:ascii="Times New Roman" w:eastAsia="Times New Roman" w:hAnsi="Times New Roman" w:cs="Times New Roman"/>
          <w:sz w:val="28"/>
          <w:szCs w:val="28"/>
          <w:lang w:val="ru-RU"/>
        </w:rPr>
        <w:t>д</w:t>
      </w:r>
      <w:r w:rsidR="009C79CE" w:rsidRPr="007A7046">
        <w:rPr>
          <w:rFonts w:ascii="Times New Roman" w:eastAsia="Times New Roman" w:hAnsi="Times New Roman" w:cs="Times New Roman"/>
          <w:sz w:val="28"/>
          <w:szCs w:val="28"/>
          <w:lang w:val="ru-RU"/>
        </w:rPr>
        <w:t>ата обращения: 08.10.17).</w:t>
      </w:r>
    </w:p>
    <w:p w14:paraId="25BAAC57" w14:textId="4635E97C"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w:t>
      </w:r>
      <w:r w:rsidR="009C79CE" w:rsidRPr="007A7046">
        <w:rPr>
          <w:rFonts w:ascii="Times New Roman" w:eastAsia="Times New Roman" w:hAnsi="Times New Roman" w:cs="Times New Roman"/>
          <w:sz w:val="28"/>
          <w:szCs w:val="28"/>
          <w:lang w:val="ru-RU"/>
        </w:rPr>
        <w:t xml:space="preserve">Михайлов А. В. Музыкальная  эстетика Германии </w:t>
      </w:r>
      <w:r w:rsidR="009C79CE" w:rsidRPr="007A7046">
        <w:rPr>
          <w:rFonts w:ascii="Times New Roman" w:eastAsia="Times New Roman" w:hAnsi="Times New Roman" w:cs="Times New Roman"/>
          <w:sz w:val="28"/>
          <w:szCs w:val="28"/>
          <w:lang w:val="en-US"/>
        </w:rPr>
        <w:t>XIX</w:t>
      </w:r>
      <w:r w:rsidR="009C79CE" w:rsidRPr="007A7046">
        <w:rPr>
          <w:rFonts w:ascii="Times New Roman" w:eastAsia="Times New Roman" w:hAnsi="Times New Roman" w:cs="Times New Roman"/>
          <w:sz w:val="28"/>
          <w:szCs w:val="28"/>
          <w:lang w:val="ru-RU"/>
        </w:rPr>
        <w:t xml:space="preserve"> века. – М.: Изд</w:t>
      </w:r>
      <w:r w:rsidR="009C79CE" w:rsidRPr="007A7046">
        <w:rPr>
          <w:rFonts w:ascii="Times New Roman" w:eastAsia="Times New Roman" w:hAnsi="Times New Roman" w:cs="Times New Roman"/>
          <w:sz w:val="28"/>
          <w:szCs w:val="28"/>
          <w:lang w:val="ru-RU"/>
        </w:rPr>
        <w:noBreakHyphen/>
        <w:t>во Московской государственной консерватории им. Чайковского, 1981. – 414 с.</w:t>
      </w:r>
    </w:p>
    <w:p w14:paraId="21C8E256" w14:textId="38974EA9" w:rsidR="00545855" w:rsidRPr="007A7046" w:rsidRDefault="00545855"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w:t>
      </w:r>
      <w:r w:rsidR="00984A10" w:rsidRPr="007A7046">
        <w:rPr>
          <w:rFonts w:ascii="Times New Roman" w:eastAsia="Times New Roman" w:hAnsi="Times New Roman" w:cs="Times New Roman"/>
          <w:sz w:val="28"/>
          <w:szCs w:val="28"/>
          <w:lang w:val="ru-RU"/>
        </w:rPr>
        <w:t>Ницше Ф. В. Сумерки идолов. Рождение трагедии. – М.: Изд-во «Э», 2017</w:t>
      </w:r>
      <w:r w:rsidR="00984A10" w:rsidRPr="007A7046">
        <w:rPr>
          <w:rFonts w:ascii="Times New Roman" w:eastAsia="Times New Roman" w:hAnsi="Times New Roman" w:cs="Times New Roman"/>
          <w:sz w:val="28"/>
          <w:szCs w:val="28"/>
          <w:lang w:val="en-US"/>
        </w:rPr>
        <w:t> </w:t>
      </w:r>
      <w:r w:rsidR="00984A10" w:rsidRPr="007A7046">
        <w:rPr>
          <w:rFonts w:ascii="Times New Roman" w:eastAsia="Times New Roman" w:hAnsi="Times New Roman" w:cs="Times New Roman"/>
          <w:sz w:val="28"/>
          <w:szCs w:val="28"/>
          <w:lang w:val="ru-RU"/>
        </w:rPr>
        <w:t>– С. 158-351.</w:t>
      </w:r>
    </w:p>
    <w:p w14:paraId="61BAA0AF" w14:textId="003531ED" w:rsidR="00D73BF6" w:rsidRPr="007A7046" w:rsidRDefault="00D73BF6"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w:t>
      </w:r>
      <w:r w:rsidR="00984A10" w:rsidRPr="007A7046">
        <w:rPr>
          <w:rFonts w:ascii="Times New Roman" w:eastAsia="Times New Roman" w:hAnsi="Times New Roman" w:cs="Times New Roman"/>
          <w:sz w:val="28"/>
          <w:szCs w:val="28"/>
          <w:lang w:val="ru-RU"/>
        </w:rPr>
        <w:t>Павлова Е. В. Музыка в ранней прозе Томаса Манна: феномен интермедиальности: дис. канд. филол. н. / Российский государственный гуманитарный университет. – М., 2010. – 200 с.</w:t>
      </w:r>
    </w:p>
    <w:p w14:paraId="65015112" w14:textId="07A3BC28" w:rsidR="001924CB" w:rsidRPr="007A7046" w:rsidRDefault="0096291F"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w:t>
      </w:r>
      <w:r w:rsidR="009C79CE" w:rsidRPr="007A7046">
        <w:rPr>
          <w:rFonts w:ascii="Times New Roman" w:eastAsia="Times New Roman" w:hAnsi="Times New Roman" w:cs="Times New Roman"/>
          <w:sz w:val="28"/>
          <w:szCs w:val="28"/>
          <w:lang w:val="ru-RU"/>
        </w:rPr>
        <w:t xml:space="preserve">Павлова Н. С. Реальность и жанр у Т. Бернхарда. – М.: </w:t>
      </w:r>
      <w:r w:rsidR="006701CA" w:rsidRPr="007A7046">
        <w:rPr>
          <w:rFonts w:ascii="Times New Roman" w:eastAsia="Times New Roman" w:hAnsi="Times New Roman" w:cs="Times New Roman"/>
          <w:sz w:val="28"/>
          <w:szCs w:val="28"/>
          <w:lang w:val="ru-RU"/>
        </w:rPr>
        <w:t>«</w:t>
      </w:r>
      <w:r w:rsidR="009C79CE" w:rsidRPr="007A7046">
        <w:rPr>
          <w:rFonts w:ascii="Times New Roman" w:eastAsia="Times New Roman" w:hAnsi="Times New Roman" w:cs="Times New Roman"/>
          <w:sz w:val="28"/>
          <w:szCs w:val="28"/>
          <w:lang w:val="ru-RU"/>
        </w:rPr>
        <w:t>Языки славянской культуры</w:t>
      </w:r>
      <w:r w:rsidR="006701CA" w:rsidRPr="007A7046">
        <w:rPr>
          <w:rFonts w:ascii="Times New Roman" w:eastAsia="Times New Roman" w:hAnsi="Times New Roman" w:cs="Times New Roman"/>
          <w:sz w:val="28"/>
          <w:szCs w:val="28"/>
          <w:lang w:val="ru-RU"/>
        </w:rPr>
        <w:t>»</w:t>
      </w:r>
      <w:r w:rsidR="009C79CE" w:rsidRPr="007A7046">
        <w:rPr>
          <w:rFonts w:ascii="Times New Roman" w:eastAsia="Times New Roman" w:hAnsi="Times New Roman" w:cs="Times New Roman"/>
          <w:sz w:val="28"/>
          <w:szCs w:val="28"/>
          <w:lang w:val="ru-RU"/>
        </w:rPr>
        <w:t>, 2005. – C. 268-298.</w:t>
      </w:r>
    </w:p>
    <w:p w14:paraId="0D96C32E" w14:textId="6E4C2F12"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w:t>
      </w:r>
      <w:r w:rsidR="00984A10" w:rsidRPr="007A7046">
        <w:rPr>
          <w:rFonts w:ascii="Times New Roman" w:eastAsia="Times New Roman" w:hAnsi="Times New Roman" w:cs="Times New Roman"/>
          <w:sz w:val="28"/>
          <w:szCs w:val="28"/>
          <w:lang w:val="ru-RU"/>
        </w:rPr>
        <w:t xml:space="preserve">Руднев В. П. Полифоническое тело. Реальность и шизофрения в культуре ХХ века. – М.: </w:t>
      </w:r>
      <w:r w:rsidR="006701CA" w:rsidRPr="007A7046">
        <w:rPr>
          <w:rFonts w:ascii="Times New Roman" w:eastAsia="Times New Roman" w:hAnsi="Times New Roman" w:cs="Times New Roman"/>
          <w:sz w:val="28"/>
          <w:szCs w:val="28"/>
          <w:lang w:val="ru-RU"/>
        </w:rPr>
        <w:t>«</w:t>
      </w:r>
      <w:r w:rsidR="00984A10" w:rsidRPr="007A7046">
        <w:rPr>
          <w:rFonts w:ascii="Times New Roman" w:eastAsia="Times New Roman" w:hAnsi="Times New Roman" w:cs="Times New Roman"/>
          <w:sz w:val="28"/>
          <w:szCs w:val="28"/>
          <w:lang w:val="ru-RU"/>
        </w:rPr>
        <w:t>Гнозис</w:t>
      </w:r>
      <w:r w:rsidR="006701CA" w:rsidRPr="007A7046">
        <w:rPr>
          <w:rFonts w:ascii="Times New Roman" w:eastAsia="Times New Roman" w:hAnsi="Times New Roman" w:cs="Times New Roman"/>
          <w:sz w:val="28"/>
          <w:szCs w:val="28"/>
          <w:lang w:val="ru-RU"/>
        </w:rPr>
        <w:t>»</w:t>
      </w:r>
      <w:r w:rsidR="00984A10" w:rsidRPr="007A7046">
        <w:rPr>
          <w:rFonts w:ascii="Times New Roman" w:eastAsia="Times New Roman" w:hAnsi="Times New Roman" w:cs="Times New Roman"/>
          <w:sz w:val="28"/>
          <w:szCs w:val="28"/>
          <w:lang w:val="ru-RU"/>
        </w:rPr>
        <w:t>, 2010. – С. 44-58.</w:t>
      </w:r>
    </w:p>
    <w:p w14:paraId="6BCA6897" w14:textId="668EC36F"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w:t>
      </w:r>
      <w:r w:rsidR="009C79CE" w:rsidRPr="007A7046">
        <w:rPr>
          <w:rFonts w:ascii="Times New Roman" w:eastAsia="Times New Roman" w:hAnsi="Times New Roman" w:cs="Times New Roman"/>
          <w:sz w:val="28"/>
          <w:szCs w:val="28"/>
          <w:lang w:val="ru-RU"/>
        </w:rPr>
        <w:t>Ташкенов С. П. Проза Томаса Бернхарда: кризис языка и проблема диалогического слова: дис</w:t>
      </w:r>
      <w:r w:rsidR="006701CA" w:rsidRPr="007A7046">
        <w:rPr>
          <w:rFonts w:ascii="Times New Roman" w:eastAsia="Times New Roman" w:hAnsi="Times New Roman" w:cs="Times New Roman"/>
          <w:sz w:val="28"/>
          <w:szCs w:val="28"/>
          <w:lang w:val="ru-RU"/>
        </w:rPr>
        <w:t>…</w:t>
      </w:r>
      <w:r w:rsidR="009C79CE" w:rsidRPr="007A7046">
        <w:rPr>
          <w:rFonts w:ascii="Times New Roman" w:eastAsia="Times New Roman" w:hAnsi="Times New Roman" w:cs="Times New Roman"/>
          <w:sz w:val="28"/>
          <w:szCs w:val="28"/>
          <w:lang w:val="ru-RU"/>
        </w:rPr>
        <w:t xml:space="preserve"> канд. филол. н. / РГГУ. – М., 2009. – 185 с.</w:t>
      </w:r>
    </w:p>
    <w:p w14:paraId="1B15549A" w14:textId="0759AEBE" w:rsidR="00E01123" w:rsidRPr="007A7046" w:rsidRDefault="00E01123"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lastRenderedPageBreak/>
        <w:t xml:space="preserve"> </w:t>
      </w:r>
      <w:r w:rsidR="00984A10" w:rsidRPr="007A7046">
        <w:rPr>
          <w:rFonts w:ascii="Times New Roman" w:eastAsia="Times New Roman" w:hAnsi="Times New Roman" w:cs="Times New Roman"/>
          <w:sz w:val="28"/>
          <w:szCs w:val="28"/>
          <w:lang w:val="ru-RU"/>
        </w:rPr>
        <w:t xml:space="preserve">Тимашков А. Ю. Интермедиальность как авторская стратегия в европейской художественной культуре рубежа </w:t>
      </w:r>
      <w:r w:rsidR="00984A10" w:rsidRPr="007A7046">
        <w:rPr>
          <w:rFonts w:ascii="Times New Roman" w:eastAsia="Times New Roman" w:hAnsi="Times New Roman" w:cs="Times New Roman"/>
          <w:sz w:val="28"/>
          <w:szCs w:val="28"/>
          <w:lang w:val="en-US"/>
        </w:rPr>
        <w:t>XIX</w:t>
      </w:r>
      <w:r w:rsidR="00984A10" w:rsidRPr="007A7046">
        <w:rPr>
          <w:rFonts w:ascii="Times New Roman" w:eastAsia="Times New Roman" w:hAnsi="Times New Roman" w:cs="Times New Roman"/>
          <w:sz w:val="28"/>
          <w:szCs w:val="28"/>
          <w:lang w:val="ru-RU"/>
        </w:rPr>
        <w:t>-</w:t>
      </w:r>
      <w:r w:rsidR="00984A10" w:rsidRPr="007A7046">
        <w:rPr>
          <w:rFonts w:ascii="Times New Roman" w:eastAsia="Times New Roman" w:hAnsi="Times New Roman" w:cs="Times New Roman"/>
          <w:sz w:val="28"/>
          <w:szCs w:val="28"/>
          <w:lang w:val="en-US"/>
        </w:rPr>
        <w:t>XX</w:t>
      </w:r>
      <w:r w:rsidR="00984A10" w:rsidRPr="007A7046">
        <w:rPr>
          <w:rFonts w:ascii="Times New Roman" w:eastAsia="Times New Roman" w:hAnsi="Times New Roman" w:cs="Times New Roman"/>
          <w:sz w:val="28"/>
          <w:szCs w:val="28"/>
          <w:lang w:val="ru-RU"/>
        </w:rPr>
        <w:t xml:space="preserve"> веков: автореф. дис</w:t>
      </w:r>
      <w:r w:rsidR="006701CA" w:rsidRPr="007A7046">
        <w:rPr>
          <w:rFonts w:ascii="Times New Roman" w:eastAsia="Times New Roman" w:hAnsi="Times New Roman" w:cs="Times New Roman"/>
          <w:sz w:val="28"/>
          <w:szCs w:val="28"/>
          <w:lang w:val="ru-RU"/>
        </w:rPr>
        <w:t>…</w:t>
      </w:r>
      <w:r w:rsidR="00984A10" w:rsidRPr="007A7046">
        <w:rPr>
          <w:rFonts w:ascii="Times New Roman" w:eastAsia="Times New Roman" w:hAnsi="Times New Roman" w:cs="Times New Roman"/>
          <w:sz w:val="28"/>
          <w:szCs w:val="28"/>
          <w:lang w:val="ru-RU"/>
        </w:rPr>
        <w:t xml:space="preserve"> канд. иск</w:t>
      </w:r>
      <w:proofErr w:type="gramStart"/>
      <w:r w:rsidR="00984A10" w:rsidRPr="007A7046">
        <w:rPr>
          <w:rFonts w:ascii="Times New Roman" w:eastAsia="Times New Roman" w:hAnsi="Times New Roman" w:cs="Times New Roman"/>
          <w:sz w:val="28"/>
          <w:szCs w:val="28"/>
          <w:lang w:val="ru-RU"/>
        </w:rPr>
        <w:t>.</w:t>
      </w:r>
      <w:proofErr w:type="gramEnd"/>
      <w:r w:rsidR="00984A10" w:rsidRPr="007A7046">
        <w:rPr>
          <w:rFonts w:ascii="Times New Roman" w:eastAsia="Times New Roman" w:hAnsi="Times New Roman" w:cs="Times New Roman"/>
          <w:sz w:val="28"/>
          <w:szCs w:val="28"/>
          <w:lang w:val="ru-RU"/>
        </w:rPr>
        <w:t xml:space="preserve"> </w:t>
      </w:r>
      <w:proofErr w:type="gramStart"/>
      <w:r w:rsidR="00984A10" w:rsidRPr="007A7046">
        <w:rPr>
          <w:rFonts w:ascii="Times New Roman" w:eastAsia="Times New Roman" w:hAnsi="Times New Roman" w:cs="Times New Roman"/>
          <w:sz w:val="28"/>
          <w:szCs w:val="28"/>
          <w:lang w:val="ru-RU"/>
        </w:rPr>
        <w:t>н</w:t>
      </w:r>
      <w:proofErr w:type="gramEnd"/>
      <w:r w:rsidR="00984A10" w:rsidRPr="007A7046">
        <w:rPr>
          <w:rFonts w:ascii="Times New Roman" w:eastAsia="Times New Roman" w:hAnsi="Times New Roman" w:cs="Times New Roman"/>
          <w:sz w:val="28"/>
          <w:szCs w:val="28"/>
          <w:lang w:val="ru-RU"/>
        </w:rPr>
        <w:t>. – СПб, 2012. – 26 с.</w:t>
      </w:r>
    </w:p>
    <w:p w14:paraId="4F1B617D" w14:textId="0D56C6DE"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w:t>
      </w:r>
      <w:r w:rsidR="009C79CE" w:rsidRPr="007A7046">
        <w:rPr>
          <w:rFonts w:ascii="Times New Roman" w:eastAsia="Times New Roman" w:hAnsi="Times New Roman" w:cs="Times New Roman"/>
          <w:sz w:val="28"/>
          <w:szCs w:val="28"/>
          <w:lang w:val="ru-RU"/>
        </w:rPr>
        <w:t>Тишунина Н. В. Методология интермедиального анализа в свете м</w:t>
      </w:r>
      <w:r w:rsidR="009C79CE" w:rsidRPr="00412F17">
        <w:rPr>
          <w:rFonts w:ascii="Times New Roman" w:eastAsia="Times New Roman" w:hAnsi="Times New Roman" w:cs="Times New Roman"/>
          <w:sz w:val="28"/>
          <w:szCs w:val="28"/>
          <w:lang w:val="ru-RU"/>
        </w:rPr>
        <w:t xml:space="preserve">еждисциплинарных исследований </w:t>
      </w:r>
      <w:r w:rsidR="002539BE" w:rsidRPr="00412F17">
        <w:rPr>
          <w:rFonts w:ascii="Times New Roman" w:eastAsia="Times New Roman" w:hAnsi="Times New Roman" w:cs="Times New Roman"/>
          <w:sz w:val="28"/>
          <w:szCs w:val="28"/>
          <w:lang w:val="ru-RU"/>
        </w:rPr>
        <w:t xml:space="preserve">[Электронный ресурс]. – </w:t>
      </w:r>
      <w:r w:rsidR="002539BE" w:rsidRPr="00412F17">
        <w:rPr>
          <w:rFonts w:ascii="Times New Roman" w:eastAsia="Times New Roman" w:hAnsi="Times New Roman" w:cs="Times New Roman"/>
          <w:sz w:val="28"/>
          <w:szCs w:val="28"/>
          <w:lang w:val="en-US"/>
        </w:rPr>
        <w:t>URL</w:t>
      </w:r>
      <w:r w:rsidR="002539BE" w:rsidRPr="00412F17">
        <w:rPr>
          <w:rFonts w:ascii="Times New Roman" w:eastAsia="Times New Roman" w:hAnsi="Times New Roman" w:cs="Times New Roman"/>
          <w:sz w:val="28"/>
          <w:szCs w:val="28"/>
          <w:lang w:val="ru-RU"/>
        </w:rPr>
        <w:t xml:space="preserve">: </w:t>
      </w:r>
      <w:hyperlink r:id="rId13" w:history="1">
        <w:r w:rsidR="009B0112" w:rsidRPr="00412F17">
          <w:rPr>
            <w:rStyle w:val="ad"/>
            <w:rFonts w:ascii="Times New Roman" w:eastAsia="Times New Roman" w:hAnsi="Times New Roman" w:cs="Times New Roman"/>
            <w:color w:val="auto"/>
            <w:sz w:val="28"/>
            <w:szCs w:val="28"/>
            <w:lang w:val="ru-RU"/>
          </w:rPr>
          <w:t>http://anthropology.ru/ru/text/tishunina-nv/metodologiya-intermedialnogo-analiza-v-svete-mezhdisciplinarnyh-issledovaniy</w:t>
        </w:r>
      </w:hyperlink>
      <w:r w:rsidR="009B0112" w:rsidRPr="007A7046">
        <w:rPr>
          <w:rFonts w:ascii="Times New Roman" w:eastAsia="Times New Roman" w:hAnsi="Times New Roman" w:cs="Times New Roman"/>
          <w:sz w:val="28"/>
          <w:szCs w:val="28"/>
          <w:lang w:val="ru-RU"/>
        </w:rPr>
        <w:t xml:space="preserve"> (дата обращения: 07.10.17).</w:t>
      </w:r>
    </w:p>
    <w:p w14:paraId="6877E355" w14:textId="1F8F192B"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w:t>
      </w:r>
      <w:r w:rsidR="009C79CE" w:rsidRPr="007A7046">
        <w:rPr>
          <w:rFonts w:ascii="Times New Roman" w:eastAsia="Times New Roman" w:hAnsi="Times New Roman" w:cs="Times New Roman"/>
          <w:sz w:val="28"/>
          <w:szCs w:val="28"/>
          <w:lang w:val="ru-RU"/>
        </w:rPr>
        <w:t>Хаминова А. А., Зильберман Н. Н. Теория интермедиальности в контексте современн</w:t>
      </w:r>
      <w:r w:rsidR="00984A10" w:rsidRPr="007A7046">
        <w:rPr>
          <w:rFonts w:ascii="Times New Roman" w:eastAsia="Times New Roman" w:hAnsi="Times New Roman" w:cs="Times New Roman"/>
          <w:sz w:val="28"/>
          <w:szCs w:val="28"/>
          <w:lang w:val="ru-RU"/>
        </w:rPr>
        <w:t>ой гуманитарной науки // Вестник Томского</w:t>
      </w:r>
      <w:r w:rsidR="009C79CE" w:rsidRPr="007A7046">
        <w:rPr>
          <w:rFonts w:ascii="Times New Roman" w:eastAsia="Times New Roman" w:hAnsi="Times New Roman" w:cs="Times New Roman"/>
          <w:sz w:val="28"/>
          <w:szCs w:val="28"/>
          <w:lang w:val="ru-RU"/>
        </w:rPr>
        <w:t xml:space="preserve"> гос</w:t>
      </w:r>
      <w:r w:rsidR="00984A10" w:rsidRPr="007A7046">
        <w:rPr>
          <w:rFonts w:ascii="Times New Roman" w:eastAsia="Times New Roman" w:hAnsi="Times New Roman" w:cs="Times New Roman"/>
          <w:sz w:val="28"/>
          <w:szCs w:val="28"/>
          <w:lang w:val="ru-RU"/>
        </w:rPr>
        <w:t>ударственного</w:t>
      </w:r>
      <w:r w:rsidR="009C79CE" w:rsidRPr="007A7046">
        <w:rPr>
          <w:rFonts w:ascii="Times New Roman" w:eastAsia="Times New Roman" w:hAnsi="Times New Roman" w:cs="Times New Roman"/>
          <w:sz w:val="28"/>
          <w:szCs w:val="28"/>
          <w:lang w:val="ru-RU"/>
        </w:rPr>
        <w:t xml:space="preserve"> университета.</w:t>
      </w:r>
      <w:r w:rsidR="00984A10" w:rsidRPr="007A7046">
        <w:rPr>
          <w:rFonts w:ascii="Times New Roman" w:eastAsia="Times New Roman" w:hAnsi="Times New Roman" w:cs="Times New Roman"/>
          <w:sz w:val="28"/>
          <w:szCs w:val="28"/>
          <w:lang w:val="ru-RU"/>
        </w:rPr>
        <w:t xml:space="preserve"> </w:t>
      </w:r>
      <w:r w:rsidR="009C79CE" w:rsidRPr="007A7046">
        <w:rPr>
          <w:rFonts w:ascii="Times New Roman" w:eastAsia="Times New Roman" w:hAnsi="Times New Roman" w:cs="Times New Roman"/>
          <w:sz w:val="28"/>
          <w:szCs w:val="28"/>
          <w:lang w:val="ru-RU"/>
        </w:rPr>
        <w:t xml:space="preserve"> </w:t>
      </w:r>
      <w:r w:rsidR="00984A10" w:rsidRPr="007A7046">
        <w:rPr>
          <w:rFonts w:ascii="Times New Roman" w:eastAsia="Times New Roman" w:hAnsi="Times New Roman" w:cs="Times New Roman"/>
          <w:sz w:val="28"/>
          <w:szCs w:val="28"/>
          <w:lang w:val="ru-RU"/>
        </w:rPr>
        <w:t xml:space="preserve">– Томск, </w:t>
      </w:r>
      <w:r w:rsidR="009C79CE" w:rsidRPr="007A7046">
        <w:rPr>
          <w:rFonts w:ascii="Times New Roman" w:eastAsia="Times New Roman" w:hAnsi="Times New Roman" w:cs="Times New Roman"/>
          <w:sz w:val="28"/>
          <w:szCs w:val="28"/>
          <w:lang w:val="ru-RU"/>
        </w:rPr>
        <w:t>2014.</w:t>
      </w:r>
      <w:r w:rsidR="00984A10" w:rsidRPr="007A7046">
        <w:rPr>
          <w:rFonts w:ascii="Times New Roman" w:eastAsia="Times New Roman" w:hAnsi="Times New Roman" w:cs="Times New Roman"/>
          <w:sz w:val="28"/>
          <w:szCs w:val="28"/>
          <w:lang w:val="ru-RU"/>
        </w:rPr>
        <w:t xml:space="preserve"> –</w:t>
      </w:r>
      <w:r w:rsidR="009C79CE" w:rsidRPr="007A7046">
        <w:rPr>
          <w:rFonts w:ascii="Times New Roman" w:eastAsia="Times New Roman" w:hAnsi="Times New Roman" w:cs="Times New Roman"/>
          <w:sz w:val="28"/>
          <w:szCs w:val="28"/>
          <w:lang w:val="ru-RU"/>
        </w:rPr>
        <w:t xml:space="preserve"> №389. – С. 38-45.</w:t>
      </w:r>
    </w:p>
    <w:p w14:paraId="5A59156F" w14:textId="3F7EA7DF"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w:t>
      </w:r>
      <w:r w:rsidR="009C79CE" w:rsidRPr="007A7046">
        <w:rPr>
          <w:rFonts w:ascii="Times New Roman" w:eastAsia="Times New Roman" w:hAnsi="Times New Roman" w:cs="Times New Roman"/>
          <w:sz w:val="28"/>
          <w:szCs w:val="28"/>
          <w:lang w:val="ru-RU"/>
        </w:rPr>
        <w:t xml:space="preserve">Швейцер А. Иоганн Себастьян Бах. </w:t>
      </w:r>
      <w:r w:rsidR="00984A10" w:rsidRPr="007A7046">
        <w:rPr>
          <w:rFonts w:ascii="Times New Roman" w:eastAsia="Times New Roman" w:hAnsi="Times New Roman" w:cs="Times New Roman"/>
          <w:sz w:val="28"/>
          <w:szCs w:val="28"/>
          <w:lang w:val="ru-RU"/>
        </w:rPr>
        <w:t xml:space="preserve">– </w:t>
      </w:r>
      <w:r w:rsidR="009C79CE" w:rsidRPr="007A7046">
        <w:rPr>
          <w:rFonts w:ascii="Times New Roman" w:eastAsia="Times New Roman" w:hAnsi="Times New Roman" w:cs="Times New Roman"/>
          <w:sz w:val="28"/>
          <w:szCs w:val="28"/>
          <w:lang w:val="ru-RU"/>
        </w:rPr>
        <w:t>М.</w:t>
      </w:r>
      <w:r w:rsidR="00984A10" w:rsidRPr="007A7046">
        <w:rPr>
          <w:rFonts w:ascii="Times New Roman" w:eastAsia="Times New Roman" w:hAnsi="Times New Roman" w:cs="Times New Roman"/>
          <w:sz w:val="28"/>
          <w:szCs w:val="28"/>
          <w:lang w:val="ru-RU"/>
        </w:rPr>
        <w:t>: «Музыка»</w:t>
      </w:r>
      <w:r w:rsidR="009C79CE" w:rsidRPr="007A7046">
        <w:rPr>
          <w:rFonts w:ascii="Times New Roman" w:eastAsia="Times New Roman" w:hAnsi="Times New Roman" w:cs="Times New Roman"/>
          <w:sz w:val="28"/>
          <w:szCs w:val="28"/>
          <w:lang w:val="ru-RU"/>
        </w:rPr>
        <w:t xml:space="preserve">, 1965. – 356 </w:t>
      </w:r>
      <w:r w:rsidR="009C79CE" w:rsidRPr="007A7046">
        <w:rPr>
          <w:rFonts w:ascii="Times New Roman" w:eastAsia="Times New Roman" w:hAnsi="Times New Roman" w:cs="Times New Roman"/>
          <w:sz w:val="28"/>
          <w:szCs w:val="28"/>
          <w:lang w:val="de-DE"/>
        </w:rPr>
        <w:t>c</w:t>
      </w:r>
      <w:r w:rsidR="009C79CE" w:rsidRPr="007A7046">
        <w:rPr>
          <w:rFonts w:ascii="Times New Roman" w:eastAsia="Times New Roman" w:hAnsi="Times New Roman" w:cs="Times New Roman"/>
          <w:sz w:val="28"/>
          <w:szCs w:val="28"/>
          <w:lang w:val="ru-RU"/>
        </w:rPr>
        <w:t>.</w:t>
      </w:r>
    </w:p>
    <w:p w14:paraId="26983032" w14:textId="093626F6" w:rsidR="009C79CE" w:rsidRPr="007A7046" w:rsidRDefault="009C79CE" w:rsidP="007A7046">
      <w:pPr>
        <w:numPr>
          <w:ilvl w:val="0"/>
          <w:numId w:val="2"/>
        </w:numPr>
        <w:spacing w:line="360" w:lineRule="auto"/>
        <w:jc w:val="both"/>
        <w:rPr>
          <w:rFonts w:ascii="Times New Roman" w:eastAsia="Times New Roman" w:hAnsi="Times New Roman" w:cs="Times New Roman"/>
          <w:sz w:val="28"/>
          <w:szCs w:val="28"/>
          <w:lang w:val="ru-RU"/>
        </w:rPr>
      </w:pPr>
      <w:r w:rsidRPr="007A7046">
        <w:rPr>
          <w:rFonts w:ascii="Times New Roman" w:eastAsia="Times New Roman" w:hAnsi="Times New Roman" w:cs="Times New Roman"/>
          <w:sz w:val="28"/>
          <w:szCs w:val="28"/>
          <w:lang w:val="ru-RU"/>
        </w:rPr>
        <w:t xml:space="preserve"> Эстетизация личного опыта в европейском романе XVIII-XX вв. / В. В. Котелевская [и др.] – Ростов-на-Дону: Издательство Южного федерального университета, 2014. – 208 c.</w:t>
      </w:r>
    </w:p>
    <w:p w14:paraId="6EFE8514" w14:textId="4705CA43"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de-DE"/>
        </w:rPr>
      </w:pPr>
      <w:r w:rsidRPr="00CB3E98">
        <w:rPr>
          <w:rFonts w:ascii="Times New Roman" w:eastAsia="Times New Roman" w:hAnsi="Times New Roman" w:cs="Times New Roman"/>
          <w:sz w:val="28"/>
          <w:szCs w:val="28"/>
          <w:lang w:val="ru-RU"/>
        </w:rPr>
        <w:t xml:space="preserve"> </w:t>
      </w:r>
      <w:r w:rsidR="009C79CE" w:rsidRPr="007A7046">
        <w:rPr>
          <w:rFonts w:ascii="Times New Roman" w:eastAsia="Times New Roman" w:hAnsi="Times New Roman" w:cs="Times New Roman"/>
          <w:sz w:val="28"/>
          <w:szCs w:val="28"/>
          <w:lang w:val="de-DE"/>
        </w:rPr>
        <w:t xml:space="preserve">Adorno T. W. Fragment über Musik und </w:t>
      </w:r>
      <w:r w:rsidRPr="007A7046">
        <w:rPr>
          <w:rFonts w:ascii="Times New Roman" w:eastAsia="Times New Roman" w:hAnsi="Times New Roman" w:cs="Times New Roman"/>
          <w:sz w:val="28"/>
          <w:szCs w:val="28"/>
          <w:lang w:val="de-DE"/>
        </w:rPr>
        <w:t>Sprache // Gesammelte Schriften</w:t>
      </w:r>
      <w:r w:rsidR="006701CA" w:rsidRPr="007A7046">
        <w:rPr>
          <w:rFonts w:ascii="Times New Roman" w:eastAsia="Times New Roman" w:hAnsi="Times New Roman" w:cs="Times New Roman"/>
          <w:sz w:val="28"/>
          <w:szCs w:val="28"/>
          <w:lang w:val="de-DE"/>
        </w:rPr>
        <w:t xml:space="preserve">. – Frankfurt am Main: </w:t>
      </w:r>
      <w:r w:rsidR="00CB3E98">
        <w:rPr>
          <w:rFonts w:ascii="Times New Roman" w:eastAsia="Times New Roman" w:hAnsi="Times New Roman" w:cs="Times New Roman"/>
          <w:sz w:val="28"/>
          <w:szCs w:val="28"/>
          <w:lang w:val="de-DE"/>
        </w:rPr>
        <w:t>Suhrkamp, 1978. – S</w:t>
      </w:r>
      <w:r w:rsidR="009C79CE" w:rsidRPr="007A7046">
        <w:rPr>
          <w:rFonts w:ascii="Times New Roman" w:eastAsia="Times New Roman" w:hAnsi="Times New Roman" w:cs="Times New Roman"/>
          <w:sz w:val="28"/>
          <w:szCs w:val="28"/>
          <w:lang w:val="de-DE"/>
        </w:rPr>
        <w:t>.</w:t>
      </w:r>
      <w:r w:rsidR="00CB3E98">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 xml:space="preserve">251-256. </w:t>
      </w:r>
    </w:p>
    <w:p w14:paraId="354430ED" w14:textId="08B5ABAC"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Anders G. Mensch ohne Welt. Schriften zur Kunst und Literatur. – München: Verlag C.H. Beck</w:t>
      </w:r>
      <w:r w:rsidR="006701CA" w:rsidRPr="007A7046">
        <w:rPr>
          <w:rFonts w:ascii="Times New Roman" w:eastAsia="Times New Roman" w:hAnsi="Times New Roman" w:cs="Times New Roman"/>
          <w:sz w:val="28"/>
          <w:szCs w:val="28"/>
          <w:lang w:val="de-DE"/>
        </w:rPr>
        <w:t>,</w:t>
      </w:r>
      <w:r w:rsidR="00CB3E98">
        <w:rPr>
          <w:rFonts w:ascii="Times New Roman" w:eastAsia="Times New Roman" w:hAnsi="Times New Roman" w:cs="Times New Roman"/>
          <w:sz w:val="28"/>
          <w:szCs w:val="28"/>
          <w:lang w:val="de-DE"/>
        </w:rPr>
        <w:t xml:space="preserve"> 1984. – S. 249</w:t>
      </w:r>
      <w:r w:rsidR="009C79CE" w:rsidRPr="007A7046">
        <w:rPr>
          <w:rFonts w:ascii="Times New Roman" w:eastAsia="Times New Roman" w:hAnsi="Times New Roman" w:cs="Times New Roman"/>
          <w:sz w:val="28"/>
          <w:szCs w:val="28"/>
          <w:lang w:val="de-DE"/>
        </w:rPr>
        <w:t>.</w:t>
      </w:r>
    </w:p>
    <w:p w14:paraId="1415B3DD" w14:textId="36FB441E"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984A10" w:rsidRPr="007A7046">
        <w:rPr>
          <w:rFonts w:ascii="Times New Roman" w:eastAsia="Times New Roman" w:hAnsi="Times New Roman" w:cs="Times New Roman"/>
          <w:bCs/>
          <w:sz w:val="28"/>
          <w:szCs w:val="28"/>
          <w:lang w:val="de-DE"/>
        </w:rPr>
        <w:t>Barbey</w:t>
      </w:r>
      <w:r w:rsidR="00984A10" w:rsidRPr="007A7046">
        <w:rPr>
          <w:rFonts w:ascii="Times New Roman" w:eastAsia="Times New Roman" w:hAnsi="Times New Roman" w:cs="Times New Roman"/>
          <w:sz w:val="28"/>
          <w:szCs w:val="28"/>
          <w:lang w:val="de-DE"/>
        </w:rPr>
        <w:t xml:space="preserve"> R. Das Genie als Menschenkenner und «Weltanschauungskünstler». Neue Aspekte zu </w:t>
      </w:r>
      <w:r w:rsidR="00984A10" w:rsidRPr="007A7046">
        <w:rPr>
          <w:rFonts w:ascii="Times New Roman" w:eastAsia="Times New Roman" w:hAnsi="Times New Roman" w:cs="Times New Roman"/>
          <w:bCs/>
          <w:sz w:val="28"/>
          <w:szCs w:val="28"/>
          <w:lang w:val="de-DE"/>
        </w:rPr>
        <w:t>Thomas Bernhards</w:t>
      </w:r>
      <w:r w:rsidR="00984A10" w:rsidRPr="007A7046">
        <w:rPr>
          <w:rFonts w:ascii="Times New Roman" w:eastAsia="Times New Roman" w:hAnsi="Times New Roman" w:cs="Times New Roman"/>
          <w:sz w:val="28"/>
          <w:szCs w:val="28"/>
          <w:lang w:val="de-DE"/>
        </w:rPr>
        <w:t> Otto-Weininger-Rezeption in «Der Untergeher» // </w:t>
      </w:r>
      <w:r w:rsidR="00984A10" w:rsidRPr="007A7046">
        <w:rPr>
          <w:rFonts w:ascii="Times New Roman" w:eastAsia="Times New Roman" w:hAnsi="Times New Roman" w:cs="Times New Roman"/>
          <w:bCs/>
          <w:sz w:val="28"/>
          <w:szCs w:val="28"/>
          <w:lang w:val="de-DE"/>
        </w:rPr>
        <w:t>Thomas</w:t>
      </w:r>
      <w:r w:rsidR="00984A10" w:rsidRPr="007A7046">
        <w:rPr>
          <w:rFonts w:ascii="Times New Roman" w:eastAsia="Times New Roman" w:hAnsi="Times New Roman" w:cs="Times New Roman"/>
          <w:sz w:val="28"/>
          <w:szCs w:val="28"/>
          <w:lang w:val="de-DE"/>
        </w:rPr>
        <w:t>-</w:t>
      </w:r>
      <w:r w:rsidR="00984A10" w:rsidRPr="007A7046">
        <w:rPr>
          <w:rFonts w:ascii="Times New Roman" w:eastAsia="Times New Roman" w:hAnsi="Times New Roman" w:cs="Times New Roman"/>
          <w:bCs/>
          <w:sz w:val="28"/>
          <w:szCs w:val="28"/>
          <w:lang w:val="de-DE"/>
        </w:rPr>
        <w:t>Bernhard</w:t>
      </w:r>
      <w:r w:rsidR="00984A10" w:rsidRPr="007A7046">
        <w:rPr>
          <w:rFonts w:ascii="Times New Roman" w:eastAsia="Times New Roman" w:hAnsi="Times New Roman" w:cs="Times New Roman"/>
          <w:sz w:val="28"/>
          <w:szCs w:val="28"/>
          <w:lang w:val="de-DE"/>
        </w:rPr>
        <w:t>-</w:t>
      </w:r>
      <w:r w:rsidR="00984A10" w:rsidRPr="007A7046">
        <w:rPr>
          <w:rFonts w:ascii="Times New Roman" w:eastAsia="Times New Roman" w:hAnsi="Times New Roman" w:cs="Times New Roman"/>
          <w:bCs/>
          <w:sz w:val="28"/>
          <w:szCs w:val="28"/>
          <w:lang w:val="de-DE"/>
        </w:rPr>
        <w:t>Jahrbuch. – Wien: Böhlau Verlag, </w:t>
      </w:r>
      <w:r w:rsidR="00984A10" w:rsidRPr="007A7046">
        <w:rPr>
          <w:rFonts w:ascii="Times New Roman" w:eastAsia="Times New Roman" w:hAnsi="Times New Roman" w:cs="Times New Roman"/>
          <w:sz w:val="28"/>
          <w:szCs w:val="28"/>
          <w:lang w:val="de-DE"/>
        </w:rPr>
        <w:t>2003. – S. 253-265. </w:t>
      </w:r>
    </w:p>
    <w:p w14:paraId="1FA1EEDE" w14:textId="7F545C33"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 xml:space="preserve">Barth M. Lebenskunst im Alltag. Analyse der Werke von Peter Handke, Thomas Bernhard und Brigitte Kronauer / Markus Barth. Mit einem Geleitw. von Gert Ueding. </w:t>
      </w:r>
      <w:r w:rsidR="009B0112" w:rsidRPr="007A7046">
        <w:rPr>
          <w:rFonts w:ascii="Times New Roman" w:eastAsia="Times New Roman" w:hAnsi="Times New Roman" w:cs="Times New Roman"/>
          <w:bCs/>
          <w:sz w:val="28"/>
          <w:szCs w:val="28"/>
          <w:lang w:val="de-DE"/>
        </w:rPr>
        <w:t>–</w:t>
      </w:r>
      <w:r w:rsidR="009C79CE" w:rsidRPr="007A7046">
        <w:rPr>
          <w:rFonts w:ascii="Times New Roman" w:eastAsia="Times New Roman" w:hAnsi="Times New Roman" w:cs="Times New Roman"/>
          <w:sz w:val="28"/>
          <w:szCs w:val="28"/>
          <w:lang w:val="de-DE"/>
        </w:rPr>
        <w:t xml:space="preserve"> Wiesbaden: DUV, Dt. Univ.</w:t>
      </w:r>
      <w:r w:rsidR="009B0112" w:rsidRPr="007A7046">
        <w:rPr>
          <w:rFonts w:ascii="Times New Roman" w:eastAsia="Times New Roman" w:hAnsi="Times New Roman" w:cs="Times New Roman"/>
          <w:bCs/>
          <w:sz w:val="28"/>
          <w:szCs w:val="28"/>
          <w:lang w:val="de-DE"/>
        </w:rPr>
        <w:t xml:space="preserve"> – </w:t>
      </w:r>
      <w:r w:rsidR="009C79CE" w:rsidRPr="007A7046">
        <w:rPr>
          <w:rFonts w:ascii="Times New Roman" w:eastAsia="Times New Roman" w:hAnsi="Times New Roman" w:cs="Times New Roman"/>
          <w:sz w:val="28"/>
          <w:szCs w:val="28"/>
          <w:lang w:val="de-DE"/>
        </w:rPr>
        <w:t>Verl., 1998.</w:t>
      </w:r>
      <w:r w:rsidR="00CB3E98">
        <w:rPr>
          <w:rFonts w:ascii="Times New Roman" w:eastAsia="Times New Roman" w:hAnsi="Times New Roman" w:cs="Times New Roman"/>
          <w:sz w:val="28"/>
          <w:szCs w:val="28"/>
          <w:lang w:val="de-DE"/>
        </w:rPr>
        <w:t xml:space="preserve"> </w:t>
      </w:r>
      <w:r w:rsidR="00CB3E98" w:rsidRPr="00CB3E98">
        <w:rPr>
          <w:rFonts w:ascii="Times New Roman" w:eastAsia="Times New Roman" w:hAnsi="Times New Roman" w:cs="Times New Roman"/>
          <w:bCs/>
          <w:sz w:val="28"/>
          <w:szCs w:val="28"/>
          <w:lang w:val="de-DE"/>
        </w:rPr>
        <w:t>–</w:t>
      </w:r>
      <w:r w:rsidR="00CB3E98">
        <w:rPr>
          <w:rFonts w:ascii="Times New Roman" w:eastAsia="Times New Roman" w:hAnsi="Times New Roman" w:cs="Times New Roman"/>
          <w:bCs/>
          <w:sz w:val="28"/>
          <w:szCs w:val="28"/>
          <w:lang w:val="de-DE"/>
        </w:rPr>
        <w:t xml:space="preserve"> 376 S.</w:t>
      </w:r>
    </w:p>
    <w:p w14:paraId="22557C5D" w14:textId="375095FA"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en-US"/>
        </w:rPr>
        <w:t>Barthes R. Texte</w:t>
      </w:r>
      <w:r w:rsidR="009B0112" w:rsidRPr="007A7046">
        <w:rPr>
          <w:rFonts w:ascii="Times New Roman" w:eastAsia="Times New Roman" w:hAnsi="Times New Roman" w:cs="Times New Roman"/>
          <w:sz w:val="28"/>
          <w:szCs w:val="28"/>
          <w:lang w:val="en-US"/>
        </w:rPr>
        <w:t xml:space="preserve"> </w:t>
      </w:r>
      <w:r w:rsidR="009C79CE" w:rsidRPr="007A7046">
        <w:rPr>
          <w:rFonts w:ascii="Times New Roman" w:eastAsia="Times New Roman" w:hAnsi="Times New Roman" w:cs="Times New Roman"/>
          <w:sz w:val="28"/>
          <w:szCs w:val="28"/>
          <w:lang w:val="en-US"/>
        </w:rPr>
        <w:t>//Encyclopedia universalis</w:t>
      </w:r>
      <w:r w:rsidR="009B0112" w:rsidRPr="007A7046">
        <w:rPr>
          <w:rFonts w:ascii="Times New Roman" w:eastAsia="Times New Roman" w:hAnsi="Times New Roman" w:cs="Times New Roman"/>
          <w:sz w:val="28"/>
          <w:szCs w:val="28"/>
          <w:lang w:val="en-US"/>
        </w:rPr>
        <w:t xml:space="preserve">. </w:t>
      </w:r>
      <w:r w:rsidR="009C79CE" w:rsidRPr="007A7046">
        <w:rPr>
          <w:rFonts w:ascii="Times New Roman" w:eastAsia="Times New Roman" w:hAnsi="Times New Roman" w:cs="Times New Roman"/>
          <w:sz w:val="28"/>
          <w:szCs w:val="28"/>
          <w:lang w:val="en-US"/>
        </w:rPr>
        <w:t xml:space="preserve"> </w:t>
      </w:r>
      <w:r w:rsidR="009B0112" w:rsidRPr="007A7046">
        <w:rPr>
          <w:rFonts w:ascii="Times New Roman" w:eastAsia="Times New Roman" w:hAnsi="Times New Roman" w:cs="Times New Roman"/>
          <w:bCs/>
          <w:sz w:val="28"/>
          <w:szCs w:val="28"/>
          <w:lang w:val="de-DE"/>
        </w:rPr>
        <w:t xml:space="preserve">– Paris, 1973. – </w:t>
      </w:r>
      <w:r w:rsidR="00325035" w:rsidRPr="007A7046">
        <w:rPr>
          <w:rFonts w:ascii="Times New Roman" w:eastAsia="Times New Roman" w:hAnsi="Times New Roman" w:cs="Times New Roman"/>
          <w:sz w:val="28"/>
          <w:szCs w:val="28"/>
          <w:lang w:val="de-DE"/>
        </w:rPr>
        <w:t>Vol. 15.</w:t>
      </w:r>
      <w:r w:rsidR="00325035" w:rsidRPr="007A7046">
        <w:rPr>
          <w:rFonts w:ascii="Times New Roman" w:eastAsia="Times New Roman" w:hAnsi="Times New Roman" w:cs="Times New Roman"/>
          <w:bCs/>
          <w:sz w:val="28"/>
          <w:szCs w:val="28"/>
          <w:lang w:val="de-DE"/>
        </w:rPr>
        <w:t xml:space="preserve"> –</w:t>
      </w:r>
      <w:r w:rsidR="00325035" w:rsidRPr="007A7046">
        <w:rPr>
          <w:rFonts w:ascii="Times New Roman" w:eastAsia="Times New Roman" w:hAnsi="Times New Roman" w:cs="Times New Roman"/>
          <w:sz w:val="28"/>
          <w:szCs w:val="28"/>
          <w:lang w:val="de-DE"/>
        </w:rPr>
        <w:t> </w:t>
      </w:r>
      <w:r w:rsidR="006701CA" w:rsidRPr="007A7046">
        <w:rPr>
          <w:rFonts w:ascii="Times New Roman" w:eastAsia="Times New Roman" w:hAnsi="Times New Roman" w:cs="Times New Roman"/>
          <w:sz w:val="28"/>
          <w:szCs w:val="28"/>
          <w:lang w:val="de-DE"/>
        </w:rPr>
        <w:t>P.  78</w:t>
      </w:r>
      <w:r w:rsidR="00C54D0A" w:rsidRPr="007A7046">
        <w:rPr>
          <w:rFonts w:ascii="Times New Roman" w:eastAsia="Times New Roman" w:hAnsi="Times New Roman" w:cs="Times New Roman"/>
          <w:sz w:val="28"/>
          <w:szCs w:val="28"/>
          <w:lang w:val="de-DE"/>
        </w:rPr>
        <w:t>.</w:t>
      </w:r>
    </w:p>
    <w:p w14:paraId="7F583B39" w14:textId="0A0CFC81" w:rsidR="009C79CE" w:rsidRPr="007A7046" w:rsidRDefault="00C54D0A" w:rsidP="007A7046">
      <w:pPr>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Baumgartner A. Auf den Spuren von Thomas Bernhard. – Suhrkamp, 1992.</w:t>
      </w:r>
      <w:r w:rsidRPr="007A7046">
        <w:rPr>
          <w:rFonts w:ascii="Times New Roman" w:eastAsia="Times New Roman" w:hAnsi="Times New Roman" w:cs="Times New Roman"/>
          <w:sz w:val="28"/>
          <w:szCs w:val="28"/>
          <w:lang w:val="de-DE"/>
        </w:rPr>
        <w:t xml:space="preserve"> </w:t>
      </w:r>
      <w:r w:rsidRPr="007A7046">
        <w:rPr>
          <w:rFonts w:ascii="Times New Roman" w:eastAsia="Times New Roman" w:hAnsi="Times New Roman" w:cs="Times New Roman"/>
          <w:bCs/>
          <w:sz w:val="28"/>
          <w:szCs w:val="28"/>
          <w:lang w:val="de-DE"/>
        </w:rPr>
        <w:t>–</w:t>
      </w:r>
      <w:r w:rsidR="00860DB4">
        <w:rPr>
          <w:rFonts w:ascii="Times New Roman" w:eastAsia="Times New Roman" w:hAnsi="Times New Roman" w:cs="Times New Roman"/>
          <w:bCs/>
          <w:sz w:val="28"/>
          <w:szCs w:val="28"/>
          <w:lang w:val="de-DE"/>
        </w:rPr>
        <w:t xml:space="preserve"> 103 </w:t>
      </w:r>
      <w:r w:rsidR="00860DB4" w:rsidRPr="00860DB4">
        <w:rPr>
          <w:rFonts w:ascii="Times New Roman" w:eastAsia="Times New Roman" w:hAnsi="Times New Roman" w:cs="Times New Roman"/>
          <w:bCs/>
          <w:sz w:val="28"/>
          <w:szCs w:val="28"/>
          <w:lang w:val="de-DE"/>
        </w:rPr>
        <w:t>S</w:t>
      </w:r>
      <w:r w:rsidRPr="007A7046">
        <w:rPr>
          <w:rFonts w:ascii="Times New Roman" w:eastAsia="Times New Roman" w:hAnsi="Times New Roman" w:cs="Times New Roman"/>
          <w:bCs/>
          <w:sz w:val="28"/>
          <w:szCs w:val="28"/>
          <w:lang w:val="de-DE"/>
        </w:rPr>
        <w:t>.</w:t>
      </w:r>
    </w:p>
    <w:p w14:paraId="76E4E8BF" w14:textId="58614C89"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 xml:space="preserve">Billenkamp </w:t>
      </w:r>
      <w:r w:rsidR="00C54D0A" w:rsidRPr="007A7046">
        <w:rPr>
          <w:rFonts w:ascii="Times New Roman" w:eastAsia="Times New Roman" w:hAnsi="Times New Roman" w:cs="Times New Roman"/>
          <w:sz w:val="28"/>
          <w:szCs w:val="28"/>
          <w:lang w:val="de-DE"/>
        </w:rPr>
        <w:t>M. Thomas Bernhard: Narrativik u</w:t>
      </w:r>
      <w:r w:rsidR="009C79CE" w:rsidRPr="007A7046">
        <w:rPr>
          <w:rFonts w:ascii="Times New Roman" w:eastAsia="Times New Roman" w:hAnsi="Times New Roman" w:cs="Times New Roman"/>
          <w:sz w:val="28"/>
          <w:szCs w:val="28"/>
          <w:lang w:val="de-DE"/>
        </w:rPr>
        <w:t>nd poe</w:t>
      </w:r>
      <w:r w:rsidR="00C54D0A" w:rsidRPr="007A7046">
        <w:rPr>
          <w:rFonts w:ascii="Times New Roman" w:eastAsia="Times New Roman" w:hAnsi="Times New Roman" w:cs="Times New Roman"/>
          <w:sz w:val="28"/>
          <w:szCs w:val="28"/>
          <w:lang w:val="de-DE"/>
        </w:rPr>
        <w:t>tologische Praxis. – Heidelberg: Universitäts Verlag,</w:t>
      </w:r>
      <w:r w:rsidR="009C79CE" w:rsidRPr="007A7046">
        <w:rPr>
          <w:rFonts w:ascii="Times New Roman" w:eastAsia="Times New Roman" w:hAnsi="Times New Roman" w:cs="Times New Roman"/>
          <w:sz w:val="28"/>
          <w:szCs w:val="28"/>
          <w:lang w:val="de-DE"/>
        </w:rPr>
        <w:t xml:space="preserve"> 2008.</w:t>
      </w:r>
      <w:r w:rsidR="00C54D0A" w:rsidRPr="007A7046">
        <w:rPr>
          <w:rFonts w:ascii="Times New Roman" w:eastAsia="Times New Roman" w:hAnsi="Times New Roman" w:cs="Times New Roman"/>
          <w:sz w:val="28"/>
          <w:szCs w:val="28"/>
          <w:lang w:val="de-DE"/>
        </w:rPr>
        <w:t xml:space="preserve"> – 419 S.</w:t>
      </w:r>
    </w:p>
    <w:p w14:paraId="46C1EF15" w14:textId="27C1F9B7"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lastRenderedPageBreak/>
        <w:t xml:space="preserve"> </w:t>
      </w:r>
      <w:r w:rsidR="009C79CE" w:rsidRPr="007A7046">
        <w:rPr>
          <w:rFonts w:ascii="Times New Roman" w:eastAsia="Times New Roman" w:hAnsi="Times New Roman" w:cs="Times New Roman"/>
          <w:sz w:val="28"/>
          <w:szCs w:val="28"/>
          <w:lang w:val="de-DE"/>
        </w:rPr>
        <w:t>Bloemsaat-Voerknecht L. Thomas Bernhard und die Musik. – Würzburg: Königshausen &amp; Neumann, 2006.</w:t>
      </w:r>
      <w:r w:rsidR="00325035" w:rsidRPr="007A7046">
        <w:rPr>
          <w:rFonts w:ascii="Times New Roman" w:eastAsia="Times New Roman" w:hAnsi="Times New Roman" w:cs="Times New Roman"/>
          <w:sz w:val="28"/>
          <w:szCs w:val="28"/>
          <w:lang w:val="de-DE"/>
        </w:rPr>
        <w:t xml:space="preserve"> </w:t>
      </w:r>
      <w:r w:rsidR="00325035" w:rsidRPr="007A7046">
        <w:rPr>
          <w:rFonts w:ascii="Times New Roman" w:eastAsia="Times New Roman" w:hAnsi="Times New Roman" w:cs="Times New Roman"/>
          <w:bCs/>
          <w:sz w:val="28"/>
          <w:szCs w:val="28"/>
          <w:lang w:val="de-DE"/>
        </w:rPr>
        <w:t>–</w:t>
      </w:r>
      <w:r w:rsidR="00C54D0A" w:rsidRPr="007A7046">
        <w:rPr>
          <w:rFonts w:ascii="Times New Roman" w:eastAsia="Times New Roman" w:hAnsi="Times New Roman" w:cs="Times New Roman"/>
          <w:bCs/>
          <w:sz w:val="28"/>
          <w:szCs w:val="28"/>
          <w:lang w:val="de-DE"/>
        </w:rPr>
        <w:t xml:space="preserve"> 347 S.</w:t>
      </w:r>
    </w:p>
    <w:p w14:paraId="18FDD0AC" w14:textId="52A4FECF"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en-US"/>
        </w:rPr>
      </w:pP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en-US"/>
        </w:rPr>
        <w:t xml:space="preserve">Bolter J. D., Grusin R. Remediation: Understanding New Media. </w:t>
      </w:r>
      <w:r w:rsidR="00325035" w:rsidRPr="007A7046">
        <w:rPr>
          <w:rFonts w:ascii="Times New Roman" w:eastAsia="Times New Roman" w:hAnsi="Times New Roman" w:cs="Times New Roman"/>
          <w:bCs/>
          <w:sz w:val="28"/>
          <w:szCs w:val="28"/>
          <w:lang w:val="en-US"/>
        </w:rPr>
        <w:t>–</w:t>
      </w:r>
      <w:r w:rsidR="009C79CE" w:rsidRPr="007A7046">
        <w:rPr>
          <w:rFonts w:ascii="Times New Roman" w:eastAsia="Times New Roman" w:hAnsi="Times New Roman" w:cs="Times New Roman"/>
          <w:sz w:val="28"/>
          <w:szCs w:val="28"/>
          <w:lang w:val="en-US"/>
        </w:rPr>
        <w:t>Cambridge: MIT P</w:t>
      </w:r>
      <w:r w:rsidR="00C54D0A" w:rsidRPr="007A7046">
        <w:rPr>
          <w:rFonts w:ascii="Times New Roman" w:eastAsia="Times New Roman" w:hAnsi="Times New Roman" w:cs="Times New Roman"/>
          <w:sz w:val="28"/>
          <w:szCs w:val="28"/>
          <w:lang w:val="en-US"/>
        </w:rPr>
        <w:t>ress</w:t>
      </w:r>
      <w:r w:rsidR="009C79CE" w:rsidRPr="007A7046">
        <w:rPr>
          <w:rFonts w:ascii="Times New Roman" w:eastAsia="Times New Roman" w:hAnsi="Times New Roman" w:cs="Times New Roman"/>
          <w:sz w:val="28"/>
          <w:szCs w:val="28"/>
          <w:lang w:val="en-US"/>
        </w:rPr>
        <w:t xml:space="preserve">, 1999. </w:t>
      </w:r>
      <w:r w:rsidR="00325035" w:rsidRPr="007A7046">
        <w:rPr>
          <w:rFonts w:ascii="Times New Roman" w:eastAsia="Times New Roman" w:hAnsi="Times New Roman" w:cs="Times New Roman"/>
          <w:bCs/>
          <w:sz w:val="28"/>
          <w:szCs w:val="28"/>
          <w:lang w:val="en-US"/>
        </w:rPr>
        <w:t>–</w:t>
      </w:r>
      <w:r w:rsidR="00A87EDB" w:rsidRPr="007A7046">
        <w:rPr>
          <w:rFonts w:ascii="Times New Roman" w:eastAsia="Times New Roman" w:hAnsi="Times New Roman" w:cs="Times New Roman"/>
          <w:bCs/>
          <w:sz w:val="28"/>
          <w:szCs w:val="28"/>
          <w:lang w:val="en-US"/>
        </w:rPr>
        <w:t xml:space="preserve"> 282 p.</w:t>
      </w:r>
    </w:p>
    <w:p w14:paraId="5C3B1A5E" w14:textId="5BEFEFD4"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en-US"/>
        </w:rPr>
        <w:t xml:space="preserve"> </w:t>
      </w:r>
      <w:r w:rsidR="009C79CE" w:rsidRPr="007A7046">
        <w:rPr>
          <w:rFonts w:ascii="Times New Roman" w:eastAsia="Times New Roman" w:hAnsi="Times New Roman" w:cs="Times New Roman"/>
          <w:sz w:val="28"/>
          <w:szCs w:val="28"/>
          <w:lang w:val="de-DE"/>
        </w:rPr>
        <w:t>Bonmann A. Die Unheimlichkeit des Daseins: Sprache und Tod im Werk Thomas Bernhards. Eine Untersuchung anhand der Daseinsanalyse Martin Heideggers. – Hamburg: Verlag Dr. Kovac, 2008. – 321 S.</w:t>
      </w:r>
    </w:p>
    <w:p w14:paraId="2C795858" w14:textId="3EDF8032" w:rsidR="00545855" w:rsidRPr="007A7046" w:rsidRDefault="00545855" w:rsidP="007A7046">
      <w:pPr>
        <w:numPr>
          <w:ilvl w:val="0"/>
          <w:numId w:val="2"/>
        </w:numPr>
        <w:spacing w:line="360" w:lineRule="auto"/>
        <w:jc w:val="both"/>
        <w:rPr>
          <w:rFonts w:ascii="Times New Roman" w:eastAsia="Times New Roman" w:hAnsi="Times New Roman" w:cs="Times New Roman"/>
          <w:sz w:val="28"/>
          <w:szCs w:val="28"/>
          <w:lang w:val="en-US"/>
        </w:rPr>
      </w:pPr>
      <w:r w:rsidRPr="007A7046">
        <w:rPr>
          <w:rFonts w:ascii="Times New Roman" w:eastAsia="Times New Roman" w:hAnsi="Times New Roman" w:cs="Times New Roman"/>
          <w:sz w:val="28"/>
          <w:szCs w:val="28"/>
          <w:lang w:val="de-DE"/>
        </w:rPr>
        <w:t xml:space="preserve"> </w:t>
      </w:r>
      <w:r w:rsidR="00984A10" w:rsidRPr="007A7046">
        <w:rPr>
          <w:rFonts w:ascii="Times New Roman" w:eastAsia="Times New Roman" w:hAnsi="Times New Roman" w:cs="Times New Roman"/>
          <w:sz w:val="28"/>
          <w:szCs w:val="28"/>
          <w:lang w:val="en-US"/>
        </w:rPr>
        <w:t xml:space="preserve">Brown C. S. </w:t>
      </w:r>
      <w:r w:rsidR="00984A10" w:rsidRPr="007A7046">
        <w:rPr>
          <w:rFonts w:ascii="Times New Roman" w:eastAsia="Times New Roman" w:hAnsi="Times New Roman" w:cs="Times New Roman"/>
          <w:iCs/>
          <w:sz w:val="28"/>
          <w:szCs w:val="28"/>
          <w:lang w:val="en-US"/>
        </w:rPr>
        <w:t>Music and Literature. A Comparison of the Arts</w:t>
      </w:r>
      <w:r w:rsidR="00984A10" w:rsidRPr="007A7046">
        <w:rPr>
          <w:rFonts w:ascii="Times New Roman" w:eastAsia="Times New Roman" w:hAnsi="Times New Roman" w:cs="Times New Roman"/>
          <w:sz w:val="28"/>
          <w:szCs w:val="28"/>
          <w:lang w:val="en-US"/>
        </w:rPr>
        <w:t>. – Athens: University of Georgia Press, 1948. – 304 p.</w:t>
      </w:r>
    </w:p>
    <w:p w14:paraId="626F77B7" w14:textId="4BB1D96E"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en-US"/>
        </w:rPr>
      </w:pPr>
      <w:r w:rsidRPr="007A7046">
        <w:rPr>
          <w:rFonts w:ascii="Times New Roman" w:eastAsia="Times New Roman" w:hAnsi="Times New Roman" w:cs="Times New Roman"/>
          <w:sz w:val="28"/>
          <w:szCs w:val="28"/>
          <w:lang w:val="en-US"/>
        </w:rPr>
        <w:t xml:space="preserve"> </w:t>
      </w:r>
      <w:r w:rsidR="009C79CE" w:rsidRPr="007A7046">
        <w:rPr>
          <w:rFonts w:ascii="Times New Roman" w:eastAsia="Times New Roman" w:hAnsi="Times New Roman" w:cs="Times New Roman"/>
          <w:sz w:val="28"/>
          <w:szCs w:val="28"/>
          <w:lang w:val="en-US"/>
        </w:rPr>
        <w:t>Calandra D. New German dramatists. – New York</w:t>
      </w:r>
      <w:proofErr w:type="gramStart"/>
      <w:r w:rsidR="009C79CE" w:rsidRPr="007A7046">
        <w:rPr>
          <w:rFonts w:ascii="Times New Roman" w:eastAsia="Times New Roman" w:hAnsi="Times New Roman" w:cs="Times New Roman"/>
          <w:sz w:val="28"/>
          <w:szCs w:val="28"/>
          <w:lang w:val="en-US"/>
        </w:rPr>
        <w:t>:Grove</w:t>
      </w:r>
      <w:proofErr w:type="gramEnd"/>
      <w:r w:rsidR="009C79CE" w:rsidRPr="007A7046">
        <w:rPr>
          <w:rFonts w:ascii="Times New Roman" w:eastAsia="Times New Roman" w:hAnsi="Times New Roman" w:cs="Times New Roman"/>
          <w:sz w:val="28"/>
          <w:szCs w:val="28"/>
          <w:lang w:val="en-US"/>
        </w:rPr>
        <w:t xml:space="preserve"> Press (comparative analysis of the plays of Handke, Kroetz, Fassbinder, Müller, Brasch, Bernhard and Strauß), 1983. – P. 139-162.</w:t>
      </w:r>
    </w:p>
    <w:p w14:paraId="69509313" w14:textId="7DB99321"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en-US"/>
        </w:rPr>
        <w:t xml:space="preserve"> </w:t>
      </w:r>
      <w:r w:rsidR="009C79CE" w:rsidRPr="007A7046">
        <w:rPr>
          <w:rFonts w:ascii="Times New Roman" w:eastAsia="Times New Roman" w:hAnsi="Times New Roman" w:cs="Times New Roman"/>
          <w:sz w:val="28"/>
          <w:szCs w:val="28"/>
          <w:lang w:val="de-DE"/>
        </w:rPr>
        <w:t xml:space="preserve">Canetti E. </w:t>
      </w:r>
      <w:r w:rsidRPr="007A7046">
        <w:rPr>
          <w:rFonts w:ascii="Times New Roman" w:eastAsia="Times New Roman" w:hAnsi="Times New Roman" w:cs="Times New Roman"/>
          <w:sz w:val="28"/>
          <w:szCs w:val="28"/>
          <w:lang w:val="de-DE"/>
        </w:rPr>
        <w:t>Über</w:t>
      </w:r>
      <w:r w:rsidR="00A87EDB" w:rsidRPr="007A7046">
        <w:rPr>
          <w:rFonts w:ascii="Times New Roman" w:eastAsia="Times New Roman" w:hAnsi="Times New Roman" w:cs="Times New Roman"/>
          <w:sz w:val="28"/>
          <w:szCs w:val="28"/>
          <w:lang w:val="de-DE"/>
        </w:rPr>
        <w:t xml:space="preserve"> das heutige Theater. Aufsätze. Reden. Gesprache.</w:t>
      </w:r>
      <w:r w:rsidR="00325035" w:rsidRPr="007A7046">
        <w:rPr>
          <w:rFonts w:ascii="Times New Roman" w:eastAsia="Times New Roman" w:hAnsi="Times New Roman" w:cs="Times New Roman"/>
          <w:sz w:val="28"/>
          <w:szCs w:val="28"/>
          <w:lang w:val="de-DE"/>
        </w:rPr>
        <w:t xml:space="preserve"> </w:t>
      </w:r>
      <w:r w:rsidR="00325035" w:rsidRPr="007A7046">
        <w:rPr>
          <w:rFonts w:ascii="Times New Roman" w:eastAsia="Times New Roman" w:hAnsi="Times New Roman" w:cs="Times New Roman"/>
          <w:bCs/>
          <w:sz w:val="28"/>
          <w:szCs w:val="28"/>
          <w:lang w:val="de-DE"/>
        </w:rPr>
        <w:t>–</w:t>
      </w:r>
      <w:r w:rsidR="00325035" w:rsidRPr="007A7046">
        <w:rPr>
          <w:rFonts w:ascii="Times New Roman" w:eastAsia="Times New Roman" w:hAnsi="Times New Roman" w:cs="Times New Roman"/>
          <w:sz w:val="28"/>
          <w:szCs w:val="28"/>
          <w:lang w:val="de-DE"/>
        </w:rPr>
        <w:t>Mü</w:t>
      </w:r>
      <w:r w:rsidR="009C79CE" w:rsidRPr="007A7046">
        <w:rPr>
          <w:rFonts w:ascii="Times New Roman" w:eastAsia="Times New Roman" w:hAnsi="Times New Roman" w:cs="Times New Roman"/>
          <w:sz w:val="28"/>
          <w:szCs w:val="28"/>
          <w:lang w:val="de-DE"/>
        </w:rPr>
        <w:t xml:space="preserve">nchen: Carl Hanser Verlag, 2005. </w:t>
      </w:r>
      <w:r w:rsidR="00325035" w:rsidRPr="007A7046">
        <w:rPr>
          <w:rFonts w:ascii="Times New Roman" w:eastAsia="Times New Roman" w:hAnsi="Times New Roman" w:cs="Times New Roman"/>
          <w:bCs/>
          <w:sz w:val="28"/>
          <w:szCs w:val="28"/>
          <w:lang w:val="de-DE"/>
        </w:rPr>
        <w:t xml:space="preserve">– </w:t>
      </w:r>
      <w:r w:rsidR="00A87EDB" w:rsidRPr="007A7046">
        <w:rPr>
          <w:rFonts w:ascii="Times New Roman" w:eastAsia="Times New Roman" w:hAnsi="Times New Roman" w:cs="Times New Roman"/>
          <w:sz w:val="28"/>
          <w:szCs w:val="28"/>
          <w:lang w:val="de-DE"/>
        </w:rPr>
        <w:t>400 S</w:t>
      </w:r>
      <w:r w:rsidR="009C79CE" w:rsidRPr="007A7046">
        <w:rPr>
          <w:rFonts w:ascii="Times New Roman" w:eastAsia="Times New Roman" w:hAnsi="Times New Roman" w:cs="Times New Roman"/>
          <w:sz w:val="28"/>
          <w:szCs w:val="28"/>
          <w:lang w:val="de-DE"/>
        </w:rPr>
        <w:t>.</w:t>
      </w:r>
    </w:p>
    <w:p w14:paraId="22E1A859" w14:textId="1B587511" w:rsidR="009C79CE" w:rsidRPr="007A7046" w:rsidRDefault="00984A10" w:rsidP="007A7046">
      <w:pPr>
        <w:numPr>
          <w:ilvl w:val="0"/>
          <w:numId w:val="2"/>
        </w:numPr>
        <w:spacing w:line="360" w:lineRule="auto"/>
        <w:jc w:val="both"/>
        <w:rPr>
          <w:rFonts w:ascii="Times New Roman" w:eastAsia="Times New Roman" w:hAnsi="Times New Roman" w:cs="Times New Roman"/>
          <w:sz w:val="28"/>
          <w:szCs w:val="28"/>
          <w:lang w:val="en-US"/>
        </w:rPr>
      </w:pP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en-US"/>
        </w:rPr>
        <w:t>Collier P., Lethbridge, R. Artistic Relatio</w:t>
      </w:r>
      <w:r w:rsidR="00A87EDB" w:rsidRPr="007A7046">
        <w:rPr>
          <w:rFonts w:ascii="Times New Roman" w:eastAsia="Times New Roman" w:hAnsi="Times New Roman" w:cs="Times New Roman"/>
          <w:sz w:val="28"/>
          <w:szCs w:val="28"/>
          <w:lang w:val="en-US"/>
        </w:rPr>
        <w:t>ns. Literature and the Visual Art</w:t>
      </w:r>
      <w:r w:rsidR="009C79CE" w:rsidRPr="007A7046">
        <w:rPr>
          <w:rFonts w:ascii="Times New Roman" w:eastAsia="Times New Roman" w:hAnsi="Times New Roman" w:cs="Times New Roman"/>
          <w:sz w:val="28"/>
          <w:szCs w:val="28"/>
          <w:lang w:val="en-US"/>
        </w:rPr>
        <w:t>s in Nineteenth-Century France. – New Haven London: Yale Unive</w:t>
      </w:r>
      <w:r w:rsidR="00A87EDB" w:rsidRPr="007A7046">
        <w:rPr>
          <w:rFonts w:ascii="Times New Roman" w:eastAsia="Times New Roman" w:hAnsi="Times New Roman" w:cs="Times New Roman"/>
          <w:sz w:val="28"/>
          <w:szCs w:val="28"/>
          <w:lang w:val="en-US"/>
        </w:rPr>
        <w:t>rsity Press, 1994.</w:t>
      </w:r>
      <w:r w:rsidR="009C79CE" w:rsidRPr="007A7046">
        <w:rPr>
          <w:rFonts w:ascii="Times New Roman" w:eastAsia="Times New Roman" w:hAnsi="Times New Roman" w:cs="Times New Roman"/>
          <w:sz w:val="28"/>
          <w:szCs w:val="28"/>
          <w:lang w:val="en-US"/>
        </w:rPr>
        <w:t xml:space="preserve"> </w:t>
      </w:r>
      <w:r w:rsidR="00325035" w:rsidRPr="007A7046">
        <w:rPr>
          <w:rFonts w:ascii="Times New Roman" w:eastAsia="Times New Roman" w:hAnsi="Times New Roman" w:cs="Times New Roman"/>
          <w:bCs/>
          <w:sz w:val="28"/>
          <w:szCs w:val="28"/>
          <w:lang w:val="en-US"/>
        </w:rPr>
        <w:t xml:space="preserve">– </w:t>
      </w:r>
      <w:r w:rsidR="00CB3E98">
        <w:rPr>
          <w:rFonts w:ascii="Times New Roman" w:eastAsia="Times New Roman" w:hAnsi="Times New Roman" w:cs="Times New Roman"/>
          <w:sz w:val="28"/>
          <w:szCs w:val="28"/>
          <w:lang w:val="en-US"/>
        </w:rPr>
        <w:t>352 p</w:t>
      </w:r>
      <w:r w:rsidR="009C79CE" w:rsidRPr="007A7046">
        <w:rPr>
          <w:rFonts w:ascii="Times New Roman" w:eastAsia="Times New Roman" w:hAnsi="Times New Roman" w:cs="Times New Roman"/>
          <w:sz w:val="28"/>
          <w:szCs w:val="28"/>
          <w:lang w:val="en-US"/>
        </w:rPr>
        <w:t>.</w:t>
      </w:r>
    </w:p>
    <w:p w14:paraId="53C7A14E" w14:textId="5440E6DD" w:rsidR="001924CB" w:rsidRPr="007A7046" w:rsidRDefault="001924CB" w:rsidP="007A7046">
      <w:pPr>
        <w:numPr>
          <w:ilvl w:val="0"/>
          <w:numId w:val="2"/>
        </w:numPr>
        <w:spacing w:line="360" w:lineRule="auto"/>
        <w:jc w:val="both"/>
        <w:rPr>
          <w:rFonts w:ascii="Times New Roman" w:eastAsia="Times New Roman" w:hAnsi="Times New Roman" w:cs="Times New Roman"/>
          <w:sz w:val="28"/>
          <w:szCs w:val="28"/>
          <w:lang w:val="en-US"/>
        </w:rPr>
      </w:pPr>
      <w:r w:rsidRPr="007A7046">
        <w:rPr>
          <w:rFonts w:ascii="Times New Roman" w:eastAsia="Times New Roman" w:hAnsi="Times New Roman" w:cs="Times New Roman"/>
          <w:sz w:val="28"/>
          <w:szCs w:val="28"/>
          <w:lang w:val="en-US"/>
        </w:rPr>
        <w:t xml:space="preserve"> Cory H. Bach’s Goldberg Variations Demystified // American Music Teacher. </w:t>
      </w:r>
      <w:r w:rsidR="00325035" w:rsidRPr="007A7046">
        <w:rPr>
          <w:rFonts w:ascii="Times New Roman" w:eastAsia="Times New Roman" w:hAnsi="Times New Roman" w:cs="Times New Roman"/>
          <w:bCs/>
          <w:sz w:val="28"/>
          <w:szCs w:val="28"/>
          <w:lang w:val="en-US"/>
        </w:rPr>
        <w:t xml:space="preserve">– </w:t>
      </w:r>
      <w:r w:rsidR="00A87EDB" w:rsidRPr="007A7046">
        <w:rPr>
          <w:rFonts w:ascii="Times New Roman" w:eastAsia="Times New Roman" w:hAnsi="Times New Roman" w:cs="Times New Roman"/>
          <w:bCs/>
          <w:sz w:val="28"/>
          <w:szCs w:val="28"/>
          <w:lang w:val="en-US"/>
        </w:rPr>
        <w:t>2005. –</w:t>
      </w:r>
      <w:r w:rsidRPr="007A7046">
        <w:rPr>
          <w:rFonts w:ascii="Times New Roman" w:eastAsia="Times New Roman" w:hAnsi="Times New Roman" w:cs="Times New Roman"/>
          <w:sz w:val="28"/>
          <w:szCs w:val="28"/>
          <w:lang w:val="en-US"/>
        </w:rPr>
        <w:t>Vol. 54.</w:t>
      </w:r>
      <w:r w:rsidR="00A87EDB" w:rsidRPr="007A7046">
        <w:rPr>
          <w:rFonts w:ascii="Times New Roman" w:eastAsia="Times New Roman" w:hAnsi="Times New Roman" w:cs="Times New Roman"/>
          <w:sz w:val="28"/>
          <w:szCs w:val="28"/>
          <w:lang w:val="en-US"/>
        </w:rPr>
        <w:t xml:space="preserve"> Issue 5. </w:t>
      </w:r>
      <w:r w:rsidR="00325035" w:rsidRPr="007A7046">
        <w:rPr>
          <w:rFonts w:ascii="Times New Roman" w:eastAsia="Times New Roman" w:hAnsi="Times New Roman" w:cs="Times New Roman"/>
          <w:bCs/>
          <w:sz w:val="28"/>
          <w:szCs w:val="28"/>
          <w:lang w:val="en-US"/>
        </w:rPr>
        <w:t xml:space="preserve">– </w:t>
      </w:r>
      <w:r w:rsidRPr="007A7046">
        <w:rPr>
          <w:rFonts w:ascii="Times New Roman" w:eastAsia="Times New Roman" w:hAnsi="Times New Roman" w:cs="Times New Roman"/>
          <w:sz w:val="28"/>
          <w:szCs w:val="28"/>
          <w:lang w:val="en-US"/>
        </w:rPr>
        <w:t>P. 35–39.</w:t>
      </w:r>
    </w:p>
    <w:p w14:paraId="46041242" w14:textId="5AD27950"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en-US"/>
        </w:rPr>
      </w:pPr>
      <w:r w:rsidRPr="007A7046">
        <w:rPr>
          <w:rFonts w:ascii="Times New Roman" w:eastAsia="Times New Roman" w:hAnsi="Times New Roman" w:cs="Times New Roman"/>
          <w:sz w:val="28"/>
          <w:szCs w:val="28"/>
          <w:lang w:val="en-US"/>
        </w:rPr>
        <w:t xml:space="preserve"> </w:t>
      </w:r>
      <w:r w:rsidR="009C79CE" w:rsidRPr="007A7046">
        <w:rPr>
          <w:rFonts w:ascii="Times New Roman" w:eastAsia="Times New Roman" w:hAnsi="Times New Roman" w:cs="Times New Roman"/>
          <w:sz w:val="28"/>
          <w:szCs w:val="28"/>
          <w:lang w:val="en-US"/>
        </w:rPr>
        <w:t xml:space="preserve">Cousineau T. Becoming Bach in Thomas Bernhard’s </w:t>
      </w:r>
      <w:r w:rsidR="00A87EDB" w:rsidRPr="007A7046">
        <w:rPr>
          <w:rFonts w:ascii="Times New Roman" w:eastAsia="Times New Roman" w:hAnsi="Times New Roman" w:cs="Times New Roman"/>
          <w:sz w:val="28"/>
          <w:szCs w:val="28"/>
          <w:lang w:val="en-US"/>
        </w:rPr>
        <w:t>«</w:t>
      </w:r>
      <w:r w:rsidR="009C79CE" w:rsidRPr="007A7046">
        <w:rPr>
          <w:rFonts w:ascii="Times New Roman" w:eastAsia="Times New Roman" w:hAnsi="Times New Roman" w:cs="Times New Roman"/>
          <w:sz w:val="28"/>
          <w:szCs w:val="28"/>
          <w:lang w:val="en-US"/>
        </w:rPr>
        <w:t>The Loser</w:t>
      </w:r>
      <w:r w:rsidR="00A87EDB" w:rsidRPr="007A7046">
        <w:rPr>
          <w:rFonts w:ascii="Times New Roman" w:eastAsia="Times New Roman" w:hAnsi="Times New Roman" w:cs="Times New Roman"/>
          <w:sz w:val="28"/>
          <w:szCs w:val="28"/>
          <w:lang w:val="en-US"/>
        </w:rPr>
        <w:t>»</w:t>
      </w:r>
      <w:r w:rsidR="009C79CE" w:rsidRPr="007A7046">
        <w:rPr>
          <w:rFonts w:ascii="Times New Roman" w:eastAsia="Times New Roman" w:hAnsi="Times New Roman" w:cs="Times New Roman"/>
          <w:i/>
          <w:sz w:val="28"/>
          <w:szCs w:val="28"/>
          <w:lang w:val="en-US"/>
        </w:rPr>
        <w:t xml:space="preserve">. </w:t>
      </w:r>
      <w:r w:rsidR="00E764B0" w:rsidRPr="007A7046">
        <w:rPr>
          <w:rFonts w:ascii="Times New Roman" w:eastAsia="Times New Roman" w:hAnsi="Times New Roman" w:cs="Times New Roman"/>
          <w:sz w:val="28"/>
          <w:szCs w:val="28"/>
          <w:lang w:val="en-US"/>
        </w:rPr>
        <w:t>– Philadelphia: Washington College Press,</w:t>
      </w:r>
      <w:r w:rsidR="009C79CE" w:rsidRPr="007A7046">
        <w:rPr>
          <w:rFonts w:ascii="Times New Roman" w:eastAsia="Times New Roman" w:hAnsi="Times New Roman" w:cs="Times New Roman"/>
          <w:sz w:val="28"/>
          <w:szCs w:val="28"/>
          <w:lang w:val="en-US"/>
        </w:rPr>
        <w:t xml:space="preserve"> 2006. </w:t>
      </w:r>
      <w:r w:rsidR="00E764B0" w:rsidRPr="007A7046">
        <w:rPr>
          <w:rFonts w:ascii="Times New Roman" w:eastAsia="Times New Roman" w:hAnsi="Times New Roman" w:cs="Times New Roman"/>
          <w:sz w:val="28"/>
          <w:szCs w:val="28"/>
          <w:lang w:val="en-US"/>
        </w:rPr>
        <w:t>– 36 p.</w:t>
      </w:r>
    </w:p>
    <w:p w14:paraId="253D4319" w14:textId="1A0DE346"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en-US"/>
        </w:rPr>
        <w:t xml:space="preserve"> </w:t>
      </w:r>
      <w:r w:rsidR="009C79CE" w:rsidRPr="007A7046">
        <w:rPr>
          <w:rFonts w:ascii="Times New Roman" w:eastAsia="Times New Roman" w:hAnsi="Times New Roman" w:cs="Times New Roman"/>
          <w:sz w:val="28"/>
          <w:szCs w:val="28"/>
          <w:lang w:val="de-DE"/>
        </w:rPr>
        <w:t xml:space="preserve">Dahlhaus C. Die Idee der absoluten Musik. </w:t>
      </w:r>
      <w:r w:rsidR="00325035" w:rsidRPr="007A7046">
        <w:rPr>
          <w:rFonts w:ascii="Times New Roman" w:eastAsia="Times New Roman" w:hAnsi="Times New Roman" w:cs="Times New Roman"/>
          <w:bCs/>
          <w:sz w:val="28"/>
          <w:szCs w:val="28"/>
          <w:lang w:val="de-DE"/>
        </w:rPr>
        <w:t xml:space="preserve">– </w:t>
      </w:r>
      <w:r w:rsidR="00860DB4">
        <w:rPr>
          <w:rFonts w:ascii="Times New Roman" w:eastAsia="Times New Roman" w:hAnsi="Times New Roman" w:cs="Times New Roman"/>
          <w:bCs/>
          <w:sz w:val="28"/>
          <w:szCs w:val="28"/>
          <w:lang w:val="de-DE"/>
        </w:rPr>
        <w:t>Munich</w:t>
      </w:r>
      <w:r w:rsidR="00860DB4" w:rsidRPr="00860DB4">
        <w:rPr>
          <w:rFonts w:ascii="Times New Roman" w:eastAsia="Times New Roman" w:hAnsi="Times New Roman" w:cs="Times New Roman"/>
          <w:bCs/>
          <w:sz w:val="28"/>
          <w:szCs w:val="28"/>
          <w:lang w:val="de-DE"/>
        </w:rPr>
        <w:t xml:space="preserve">; </w:t>
      </w:r>
      <w:r w:rsidR="009C79CE" w:rsidRPr="007A7046">
        <w:rPr>
          <w:rFonts w:ascii="Times New Roman" w:eastAsia="Times New Roman" w:hAnsi="Times New Roman" w:cs="Times New Roman"/>
          <w:sz w:val="28"/>
          <w:szCs w:val="28"/>
          <w:lang w:val="de-DE"/>
        </w:rPr>
        <w:t>Kassel</w:t>
      </w:r>
      <w:r w:rsidR="00A87EDB" w:rsidRPr="007A7046">
        <w:rPr>
          <w:rFonts w:ascii="Times New Roman" w:eastAsia="Times New Roman" w:hAnsi="Times New Roman" w:cs="Times New Roman"/>
          <w:sz w:val="28"/>
          <w:szCs w:val="28"/>
          <w:lang w:val="de-DE"/>
        </w:rPr>
        <w:t>:  De</w:t>
      </w:r>
      <w:r w:rsidR="00F55F49" w:rsidRPr="007A7046">
        <w:rPr>
          <w:rFonts w:ascii="Times New Roman" w:eastAsia="Times New Roman" w:hAnsi="Times New Roman" w:cs="Times New Roman"/>
          <w:sz w:val="28"/>
          <w:szCs w:val="28"/>
          <w:lang w:val="de-DE"/>
        </w:rPr>
        <w:t>utscher Taschenbuch Verlag und Barenreiter Verlag</w:t>
      </w:r>
      <w:r w:rsidR="00CB3E98">
        <w:rPr>
          <w:rFonts w:ascii="Times New Roman" w:eastAsia="Times New Roman" w:hAnsi="Times New Roman" w:cs="Times New Roman"/>
          <w:sz w:val="28"/>
          <w:szCs w:val="28"/>
          <w:lang w:val="de-DE"/>
        </w:rPr>
        <w:t>, 1978. – 152 S</w:t>
      </w:r>
      <w:r w:rsidR="009C79CE" w:rsidRPr="007A7046">
        <w:rPr>
          <w:rFonts w:ascii="Times New Roman" w:eastAsia="Times New Roman" w:hAnsi="Times New Roman" w:cs="Times New Roman"/>
          <w:sz w:val="28"/>
          <w:szCs w:val="28"/>
          <w:lang w:val="de-DE"/>
        </w:rPr>
        <w:t>.</w:t>
      </w:r>
    </w:p>
    <w:p w14:paraId="3A43D6BF" w14:textId="09DA295C"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Damerau B. Geistesdämmerung und Körperlichkeit: Inhalt un</w:t>
      </w:r>
      <w:r w:rsidR="00E764B0" w:rsidRPr="007A7046">
        <w:rPr>
          <w:rFonts w:ascii="Times New Roman" w:eastAsia="Times New Roman" w:hAnsi="Times New Roman" w:cs="Times New Roman"/>
          <w:sz w:val="28"/>
          <w:szCs w:val="28"/>
          <w:lang w:val="de-DE"/>
        </w:rPr>
        <w:t xml:space="preserve">d Form in Thomas Bernhards Werk </w:t>
      </w:r>
      <w:r w:rsidR="009C79CE" w:rsidRPr="007A7046">
        <w:rPr>
          <w:rFonts w:ascii="Times New Roman" w:eastAsia="Times New Roman" w:hAnsi="Times New Roman" w:cs="Times New Roman"/>
          <w:sz w:val="28"/>
          <w:szCs w:val="28"/>
          <w:lang w:val="de-DE"/>
        </w:rPr>
        <w:t xml:space="preserve">// Thomas Bernhard: Die Zurichtung des Menschen. Honold, </w:t>
      </w:r>
      <w:r w:rsidR="00325035" w:rsidRPr="007A7046">
        <w:rPr>
          <w:rFonts w:ascii="Times New Roman" w:eastAsia="Times New Roman" w:hAnsi="Times New Roman" w:cs="Times New Roman"/>
          <w:sz w:val="28"/>
          <w:szCs w:val="28"/>
          <w:lang w:val="de-DE"/>
        </w:rPr>
        <w:t>Alexander u. Joch, Markus (Hg.).</w:t>
      </w:r>
      <w:r w:rsidR="009C79CE" w:rsidRPr="007A7046">
        <w:rPr>
          <w:rFonts w:ascii="Times New Roman" w:eastAsia="Times New Roman" w:hAnsi="Times New Roman" w:cs="Times New Roman"/>
          <w:sz w:val="28"/>
          <w:szCs w:val="28"/>
          <w:lang w:val="de-DE"/>
        </w:rPr>
        <w:t xml:space="preserve"> </w:t>
      </w:r>
      <w:r w:rsidR="00325035" w:rsidRPr="007A7046">
        <w:rPr>
          <w:rFonts w:ascii="Times New Roman" w:eastAsia="Times New Roman" w:hAnsi="Times New Roman" w:cs="Times New Roman"/>
          <w:bCs/>
          <w:sz w:val="28"/>
          <w:szCs w:val="28"/>
          <w:lang w:val="de-DE"/>
        </w:rPr>
        <w:t>–</w:t>
      </w:r>
      <w:r w:rsidR="00860DB4" w:rsidRPr="00860DB4">
        <w:rPr>
          <w:rFonts w:ascii="Times New Roman" w:eastAsia="Times New Roman" w:hAnsi="Times New Roman" w:cs="Times New Roman"/>
          <w:bCs/>
          <w:sz w:val="28"/>
          <w:szCs w:val="28"/>
          <w:lang w:val="de-DE"/>
        </w:rPr>
        <w:t xml:space="preserve"> </w:t>
      </w:r>
      <w:r w:rsidR="009C79CE" w:rsidRPr="007A7046">
        <w:rPr>
          <w:rFonts w:ascii="Times New Roman" w:eastAsia="Times New Roman" w:hAnsi="Times New Roman" w:cs="Times New Roman"/>
          <w:sz w:val="28"/>
          <w:szCs w:val="28"/>
          <w:lang w:val="de-DE"/>
        </w:rPr>
        <w:t>Würzbu</w:t>
      </w:r>
      <w:r w:rsidR="00325035" w:rsidRPr="007A7046">
        <w:rPr>
          <w:rFonts w:ascii="Times New Roman" w:eastAsia="Times New Roman" w:hAnsi="Times New Roman" w:cs="Times New Roman"/>
          <w:sz w:val="28"/>
          <w:szCs w:val="28"/>
          <w:lang w:val="de-DE"/>
        </w:rPr>
        <w:t xml:space="preserve">rg: Königshausen und Neumann, </w:t>
      </w:r>
      <w:r w:rsidR="009C79CE" w:rsidRPr="007A7046">
        <w:rPr>
          <w:rFonts w:ascii="Times New Roman" w:eastAsia="Times New Roman" w:hAnsi="Times New Roman" w:cs="Times New Roman"/>
          <w:sz w:val="28"/>
          <w:szCs w:val="28"/>
          <w:lang w:val="de-DE"/>
        </w:rPr>
        <w:t>1999. – S. 163-173.</w:t>
      </w:r>
    </w:p>
    <w:p w14:paraId="57922DDC" w14:textId="05F70EC5" w:rsidR="009C79CE" w:rsidRPr="007A7046" w:rsidRDefault="009C79CE" w:rsidP="007A7046">
      <w:pPr>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Damerau B. Selbstbehauptungen und Grenzen: zu Thomas Bernhard. – Würzburg: Königshausen und Neumann, 1996. – 446 S.</w:t>
      </w:r>
    </w:p>
    <w:p w14:paraId="1DF62DE9" w14:textId="5F569DA4" w:rsidR="009C79CE" w:rsidRPr="007A7046" w:rsidRDefault="0096291F" w:rsidP="007A7046">
      <w:pPr>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lastRenderedPageBreak/>
        <w:t xml:space="preserve"> </w:t>
      </w:r>
      <w:r w:rsidR="009C79CE" w:rsidRPr="007A7046">
        <w:rPr>
          <w:rFonts w:ascii="Times New Roman" w:eastAsia="Times New Roman" w:hAnsi="Times New Roman" w:cs="Times New Roman"/>
          <w:sz w:val="28"/>
          <w:szCs w:val="28"/>
          <w:lang w:val="de-DE"/>
        </w:rPr>
        <w:t xml:space="preserve">Diederichs B. Musik als Generationsprinzip von Literatur. Eine Analyse am Beispiel von Thomas Bernhards Untergeher. </w:t>
      </w:r>
      <w:r w:rsidR="00325035" w:rsidRPr="007A7046">
        <w:rPr>
          <w:rFonts w:ascii="Times New Roman" w:eastAsia="Times New Roman" w:hAnsi="Times New Roman" w:cs="Times New Roman"/>
          <w:bCs/>
          <w:sz w:val="28"/>
          <w:szCs w:val="28"/>
          <w:lang w:val="de-DE"/>
        </w:rPr>
        <w:t xml:space="preserve">– </w:t>
      </w:r>
      <w:r w:rsidR="009C79CE" w:rsidRPr="007A7046">
        <w:rPr>
          <w:rFonts w:ascii="Times New Roman" w:eastAsia="Times New Roman" w:hAnsi="Times New Roman" w:cs="Times New Roman"/>
          <w:sz w:val="28"/>
          <w:szCs w:val="28"/>
          <w:lang w:val="de-DE"/>
        </w:rPr>
        <w:t>Mannheim, 1998. –</w:t>
      </w:r>
      <w:r w:rsidR="00E764B0" w:rsidRPr="007A7046">
        <w:rPr>
          <w:rFonts w:ascii="Times New Roman" w:eastAsia="Times New Roman" w:hAnsi="Times New Roman" w:cs="Times New Roman"/>
          <w:sz w:val="28"/>
          <w:szCs w:val="28"/>
          <w:lang w:val="de-DE"/>
        </w:rPr>
        <w:t xml:space="preserve"> 414 S.</w:t>
      </w:r>
    </w:p>
    <w:p w14:paraId="4081509A" w14:textId="3FCC6576" w:rsidR="00E764B0" w:rsidRPr="007A7046" w:rsidRDefault="00E764B0" w:rsidP="007A7046">
      <w:pPr>
        <w:numPr>
          <w:ilvl w:val="0"/>
          <w:numId w:val="2"/>
        </w:numPr>
        <w:spacing w:line="360" w:lineRule="auto"/>
        <w:jc w:val="both"/>
        <w:rPr>
          <w:rFonts w:ascii="Times New Roman" w:eastAsia="Times New Roman" w:hAnsi="Times New Roman" w:cs="Times New Roman"/>
          <w:i/>
          <w:iCs/>
          <w:sz w:val="28"/>
          <w:szCs w:val="28"/>
          <w:lang w:val="de-DE"/>
        </w:rPr>
      </w:pPr>
      <w:r w:rsidRPr="007A7046">
        <w:rPr>
          <w:rFonts w:ascii="Times New Roman" w:eastAsia="Times New Roman" w:hAnsi="Times New Roman" w:cs="Times New Roman"/>
          <w:sz w:val="28"/>
          <w:szCs w:val="28"/>
          <w:lang w:val="de-DE"/>
        </w:rPr>
        <w:t xml:space="preserve"> Dreissinger S. </w:t>
      </w:r>
      <w:r w:rsidRPr="007A7046">
        <w:rPr>
          <w:rFonts w:ascii="Times New Roman" w:eastAsia="Times New Roman" w:hAnsi="Times New Roman" w:cs="Times New Roman"/>
          <w:iCs/>
          <w:sz w:val="28"/>
          <w:szCs w:val="28"/>
          <w:lang w:val="de-DE"/>
        </w:rPr>
        <w:t>Von einer Katastrophe in die andere. 13 Gespräche mit Thomas Bernhard</w:t>
      </w:r>
      <w:r w:rsidRPr="007A7046">
        <w:rPr>
          <w:rFonts w:ascii="Times New Roman" w:eastAsia="Times New Roman" w:hAnsi="Times New Roman" w:cs="Times New Roman"/>
          <w:sz w:val="28"/>
          <w:szCs w:val="28"/>
          <w:lang w:val="de-DE"/>
        </w:rPr>
        <w:t>. – Weitra: Bibliothek der Provinz, 1992. – 170 S.</w:t>
      </w:r>
    </w:p>
    <w:p w14:paraId="7C0F77DA" w14:textId="6BE609D0" w:rsidR="00F7190A" w:rsidRPr="007A7046" w:rsidRDefault="00F7190A" w:rsidP="007A7046">
      <w:pPr>
        <w:numPr>
          <w:ilvl w:val="0"/>
          <w:numId w:val="2"/>
        </w:numPr>
        <w:spacing w:line="360" w:lineRule="auto"/>
        <w:jc w:val="both"/>
        <w:rPr>
          <w:rFonts w:ascii="Times New Roman" w:eastAsia="Times New Roman" w:hAnsi="Times New Roman" w:cs="Times New Roman"/>
          <w:i/>
          <w:iCs/>
          <w:sz w:val="28"/>
          <w:szCs w:val="28"/>
          <w:lang w:val="ru-RU"/>
        </w:rPr>
      </w:pPr>
      <w:r w:rsidRPr="007A7046">
        <w:rPr>
          <w:rFonts w:ascii="Times New Roman" w:eastAsia="Times New Roman" w:hAnsi="Times New Roman" w:cs="Times New Roman"/>
          <w:sz w:val="28"/>
          <w:szCs w:val="28"/>
          <w:lang w:val="de-DE"/>
        </w:rPr>
        <w:t xml:space="preserve"> Elfferding W. Technik der variiere</w:t>
      </w:r>
      <w:r w:rsidR="006A7511" w:rsidRPr="007A7046">
        <w:rPr>
          <w:rFonts w:ascii="Times New Roman" w:eastAsia="Times New Roman" w:hAnsi="Times New Roman" w:cs="Times New Roman"/>
          <w:sz w:val="28"/>
          <w:szCs w:val="28"/>
          <w:lang w:val="de-DE"/>
        </w:rPr>
        <w:t>nden Wiederholung. Bemerkungen zum Einsatz des Musikalischen bei Thomas Bernhard.</w:t>
      </w:r>
      <w:r w:rsidRPr="007A7046">
        <w:rPr>
          <w:rFonts w:ascii="Times New Roman" w:eastAsia="Times New Roman" w:hAnsi="Times New Roman" w:cs="Times New Roman"/>
          <w:sz w:val="28"/>
          <w:szCs w:val="28"/>
          <w:lang w:val="de-DE"/>
        </w:rPr>
        <w:t xml:space="preserve"> –</w:t>
      </w:r>
      <w:r w:rsidR="006A7511" w:rsidRPr="007A7046">
        <w:rPr>
          <w:rFonts w:ascii="Times New Roman" w:eastAsia="Times New Roman" w:hAnsi="Times New Roman" w:cs="Times New Roman"/>
          <w:sz w:val="28"/>
          <w:szCs w:val="28"/>
          <w:lang w:val="de-DE"/>
        </w:rPr>
        <w:t xml:space="preserve"> </w:t>
      </w:r>
      <w:r w:rsidRPr="007A7046">
        <w:rPr>
          <w:rFonts w:ascii="Times New Roman" w:eastAsia="Times New Roman" w:hAnsi="Times New Roman" w:cs="Times New Roman"/>
          <w:sz w:val="28"/>
          <w:szCs w:val="28"/>
          <w:lang w:val="de-DE"/>
        </w:rPr>
        <w:t>2001</w:t>
      </w:r>
      <w:r w:rsidR="006A7511" w:rsidRPr="007A7046">
        <w:rPr>
          <w:rFonts w:ascii="Times New Roman" w:eastAsia="Times New Roman" w:hAnsi="Times New Roman" w:cs="Times New Roman"/>
          <w:sz w:val="28"/>
          <w:szCs w:val="28"/>
          <w:lang w:val="de-DE"/>
        </w:rPr>
        <w:t xml:space="preserve">. </w:t>
      </w:r>
      <w:r w:rsidR="006A7511" w:rsidRPr="007A7046">
        <w:rPr>
          <w:rFonts w:ascii="Times New Roman" w:eastAsia="Times New Roman" w:hAnsi="Times New Roman" w:cs="Times New Roman"/>
          <w:sz w:val="28"/>
          <w:szCs w:val="28"/>
          <w:lang w:val="ru-RU"/>
        </w:rPr>
        <w:t xml:space="preserve">[Электронный ресурс]. – </w:t>
      </w:r>
      <w:r w:rsidR="006A7511" w:rsidRPr="007A7046">
        <w:rPr>
          <w:rFonts w:ascii="Times New Roman" w:eastAsia="Times New Roman" w:hAnsi="Times New Roman" w:cs="Times New Roman"/>
          <w:sz w:val="28"/>
          <w:szCs w:val="28"/>
          <w:lang w:val="en-US"/>
        </w:rPr>
        <w:t>URL</w:t>
      </w:r>
      <w:r w:rsidR="006A7511" w:rsidRPr="007A7046">
        <w:rPr>
          <w:rFonts w:ascii="Times New Roman" w:eastAsia="Times New Roman" w:hAnsi="Times New Roman" w:cs="Times New Roman"/>
          <w:sz w:val="28"/>
          <w:szCs w:val="28"/>
          <w:lang w:val="ru-RU"/>
        </w:rPr>
        <w:t xml:space="preserve">: </w:t>
      </w:r>
      <w:hyperlink r:id="rId14" w:history="1">
        <w:r w:rsidR="006A7511" w:rsidRPr="00412F17">
          <w:rPr>
            <w:rStyle w:val="ad"/>
            <w:rFonts w:ascii="Times New Roman" w:eastAsia="Times New Roman" w:hAnsi="Times New Roman" w:cs="Times New Roman"/>
            <w:color w:val="auto"/>
            <w:sz w:val="28"/>
            <w:szCs w:val="28"/>
            <w:lang w:val="ru-RU"/>
          </w:rPr>
          <w:t>https://www.freitag.de/autoren/der-freitag/thomas-bernhards-musik</w:t>
        </w:r>
      </w:hyperlink>
      <w:r w:rsidR="006A7511" w:rsidRPr="007A7046">
        <w:rPr>
          <w:rFonts w:ascii="Times New Roman" w:eastAsia="Times New Roman" w:hAnsi="Times New Roman" w:cs="Times New Roman"/>
          <w:sz w:val="28"/>
          <w:szCs w:val="28"/>
          <w:lang w:val="ru-RU"/>
        </w:rPr>
        <w:t xml:space="preserve"> (дата обращения 14.01.18).</w:t>
      </w:r>
    </w:p>
    <w:p w14:paraId="3E5D903B" w14:textId="21982905" w:rsidR="009A04C6" w:rsidRPr="007A7046" w:rsidRDefault="001924CB" w:rsidP="007A7046">
      <w:pPr>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ru-RU"/>
        </w:rPr>
        <w:t xml:space="preserve"> </w:t>
      </w:r>
      <w:r w:rsidR="00E764B0" w:rsidRPr="007A7046">
        <w:rPr>
          <w:rFonts w:ascii="Times New Roman" w:eastAsia="Times New Roman" w:hAnsi="Times New Roman" w:cs="Times New Roman"/>
          <w:sz w:val="28"/>
          <w:szCs w:val="28"/>
          <w:lang w:val="de-DE"/>
        </w:rPr>
        <w:t xml:space="preserve">Foucault M. </w:t>
      </w:r>
      <w:r w:rsidR="00E764B0" w:rsidRPr="007A7046">
        <w:rPr>
          <w:rFonts w:ascii="Times New Roman" w:eastAsia="Times New Roman" w:hAnsi="Times New Roman" w:cs="Times New Roman"/>
          <w:iCs/>
          <w:sz w:val="28"/>
          <w:szCs w:val="28"/>
          <w:lang w:val="de-DE"/>
        </w:rPr>
        <w:t>Vom Licht des Krieges zur Geburt der Geschichte.</w:t>
      </w:r>
      <w:r w:rsidR="00E764B0" w:rsidRPr="007A7046">
        <w:rPr>
          <w:rFonts w:ascii="Times New Roman" w:eastAsia="Times New Roman" w:hAnsi="Times New Roman" w:cs="Times New Roman"/>
          <w:sz w:val="28"/>
          <w:szCs w:val="28"/>
          <w:lang w:val="de-DE"/>
        </w:rPr>
        <w:t xml:space="preserve"> </w:t>
      </w:r>
      <w:r w:rsidR="00E764B0" w:rsidRPr="007A7046">
        <w:rPr>
          <w:rFonts w:ascii="Times New Roman" w:eastAsia="Times New Roman" w:hAnsi="Times New Roman" w:cs="Times New Roman"/>
          <w:iCs/>
          <w:sz w:val="28"/>
          <w:szCs w:val="28"/>
          <w:lang w:val="de-DE"/>
        </w:rPr>
        <w:t xml:space="preserve">– </w:t>
      </w:r>
      <w:r w:rsidR="00E764B0" w:rsidRPr="007A7046">
        <w:rPr>
          <w:rFonts w:ascii="Times New Roman" w:eastAsia="Times New Roman" w:hAnsi="Times New Roman" w:cs="Times New Roman"/>
          <w:sz w:val="28"/>
          <w:szCs w:val="28"/>
          <w:lang w:val="de-DE"/>
        </w:rPr>
        <w:t xml:space="preserve">Berlin: Merve Verlag, 1986. </w:t>
      </w:r>
      <w:r w:rsidR="00E764B0" w:rsidRPr="007A7046">
        <w:rPr>
          <w:rFonts w:ascii="Times New Roman" w:eastAsia="Times New Roman" w:hAnsi="Times New Roman" w:cs="Times New Roman"/>
          <w:iCs/>
          <w:sz w:val="28"/>
          <w:szCs w:val="28"/>
          <w:lang w:val="de-DE"/>
        </w:rPr>
        <w:t>– 60 S.</w:t>
      </w:r>
    </w:p>
    <w:p w14:paraId="49D8CD3C" w14:textId="244FC65D" w:rsidR="009E33F4" w:rsidRPr="007A7046" w:rsidRDefault="0096291F" w:rsidP="007A7046">
      <w:pPr>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E764B0" w:rsidRPr="007A7046">
        <w:rPr>
          <w:rFonts w:ascii="Times New Roman" w:eastAsia="Times New Roman" w:hAnsi="Times New Roman" w:cs="Times New Roman"/>
          <w:sz w:val="28"/>
          <w:szCs w:val="28"/>
          <w:lang w:val="de-DE"/>
        </w:rPr>
        <w:t>Frey E. Text und Stilrezeption. Empirische Grundlagenstudien zur Stilistik. </w:t>
      </w:r>
      <w:r w:rsidR="00E764B0" w:rsidRPr="007A7046">
        <w:rPr>
          <w:rFonts w:ascii="Times New Roman" w:eastAsia="Times New Roman" w:hAnsi="Times New Roman" w:cs="Times New Roman"/>
          <w:iCs/>
          <w:sz w:val="28"/>
          <w:szCs w:val="28"/>
          <w:lang w:val="de-DE"/>
        </w:rPr>
        <w:t xml:space="preserve">– </w:t>
      </w:r>
      <w:r w:rsidR="00E764B0" w:rsidRPr="007A7046">
        <w:rPr>
          <w:rFonts w:ascii="Times New Roman" w:eastAsia="Times New Roman" w:hAnsi="Times New Roman" w:cs="Times New Roman"/>
          <w:sz w:val="28"/>
          <w:szCs w:val="28"/>
          <w:lang w:val="de-DE"/>
        </w:rPr>
        <w:t xml:space="preserve">Königstein: Athenäum, 1980. </w:t>
      </w:r>
      <w:r w:rsidR="00E764B0" w:rsidRPr="007A7046">
        <w:rPr>
          <w:rFonts w:ascii="Times New Roman" w:eastAsia="Times New Roman" w:hAnsi="Times New Roman" w:cs="Times New Roman"/>
          <w:iCs/>
          <w:sz w:val="28"/>
          <w:szCs w:val="28"/>
          <w:lang w:val="de-DE"/>
        </w:rPr>
        <w:t>– 198 S.</w:t>
      </w:r>
    </w:p>
    <w:p w14:paraId="7A5906F5" w14:textId="23D79C6C" w:rsidR="009E33F4" w:rsidRPr="007A7046" w:rsidRDefault="009E33F4" w:rsidP="007A7046">
      <w:pPr>
        <w:numPr>
          <w:ilvl w:val="0"/>
          <w:numId w:val="2"/>
        </w:numPr>
        <w:spacing w:line="360" w:lineRule="auto"/>
        <w:jc w:val="both"/>
        <w:rPr>
          <w:rFonts w:ascii="Times New Roman" w:eastAsia="Times New Roman" w:hAnsi="Times New Roman" w:cs="Times New Roman"/>
          <w:bCs/>
          <w:sz w:val="28"/>
          <w:szCs w:val="28"/>
          <w:lang w:val="en-US"/>
        </w:rPr>
      </w:pPr>
      <w:r w:rsidRPr="00DC3C89">
        <w:rPr>
          <w:rFonts w:ascii="Times New Roman" w:eastAsia="Times New Roman" w:hAnsi="Times New Roman" w:cs="Times New Roman"/>
          <w:sz w:val="28"/>
          <w:szCs w:val="28"/>
          <w:lang w:val="de-DE"/>
        </w:rPr>
        <w:t xml:space="preserve"> </w:t>
      </w:r>
      <w:r w:rsidR="00E764B0" w:rsidRPr="007A7046">
        <w:rPr>
          <w:rFonts w:ascii="Times New Roman" w:eastAsia="Times New Roman" w:hAnsi="Times New Roman" w:cs="Times New Roman"/>
          <w:sz w:val="28"/>
          <w:szCs w:val="28"/>
          <w:lang w:val="en-US"/>
        </w:rPr>
        <w:t xml:space="preserve">Georgi C. </w:t>
      </w:r>
      <w:r w:rsidR="00E764B0" w:rsidRPr="007A7046">
        <w:rPr>
          <w:rFonts w:ascii="Times New Roman" w:eastAsia="Times New Roman" w:hAnsi="Times New Roman" w:cs="Times New Roman"/>
          <w:bCs/>
          <w:sz w:val="28"/>
          <w:szCs w:val="28"/>
          <w:lang w:val="en-US"/>
        </w:rPr>
        <w:t xml:space="preserve">Contemporary British Theatre and Intermediality // Handbook of Intermediality. Literature – Image – Sound – Music.  </w:t>
      </w:r>
      <w:r w:rsidR="00E764B0" w:rsidRPr="007A7046">
        <w:rPr>
          <w:rFonts w:ascii="Times New Roman" w:eastAsia="Times New Roman" w:hAnsi="Times New Roman" w:cs="Times New Roman"/>
          <w:bCs/>
          <w:iCs/>
          <w:sz w:val="28"/>
          <w:szCs w:val="28"/>
          <w:lang w:val="en-US"/>
        </w:rPr>
        <w:t>– Berlin: De Gruyter, 2014.  – P. 530-546.</w:t>
      </w:r>
    </w:p>
    <w:p w14:paraId="74D89B2A" w14:textId="3AC3EFFA" w:rsidR="0003143C" w:rsidRPr="007A7046" w:rsidRDefault="0003143C" w:rsidP="007A7046">
      <w:pPr>
        <w:numPr>
          <w:ilvl w:val="0"/>
          <w:numId w:val="2"/>
        </w:numPr>
        <w:spacing w:line="360" w:lineRule="auto"/>
        <w:jc w:val="both"/>
        <w:rPr>
          <w:rFonts w:ascii="Times New Roman" w:eastAsia="Times New Roman" w:hAnsi="Times New Roman" w:cs="Times New Roman"/>
          <w:sz w:val="28"/>
          <w:szCs w:val="28"/>
          <w:lang w:val="en-US"/>
        </w:rPr>
      </w:pPr>
      <w:r w:rsidRPr="007A7046">
        <w:rPr>
          <w:rFonts w:ascii="Times New Roman" w:eastAsia="Times New Roman" w:hAnsi="Times New Roman" w:cs="Times New Roman"/>
          <w:sz w:val="28"/>
          <w:szCs w:val="28"/>
          <w:lang w:val="de-DE"/>
        </w:rPr>
        <w:t xml:space="preserve"> </w:t>
      </w:r>
      <w:r w:rsidR="00E764B0" w:rsidRPr="007A7046">
        <w:rPr>
          <w:rFonts w:ascii="Times New Roman" w:eastAsia="Times New Roman" w:hAnsi="Times New Roman" w:cs="Times New Roman"/>
          <w:sz w:val="28"/>
          <w:szCs w:val="28"/>
          <w:lang w:val="de-DE"/>
        </w:rPr>
        <w:t xml:space="preserve">Hainz M. «Hinter den Bäumen ist eine andere Welt». Bernhards lyrische Verstöße wider die lyrische Form // Österreichische Literatur des 20. </w:t>
      </w:r>
      <w:r w:rsidR="00E764B0" w:rsidRPr="007A7046">
        <w:rPr>
          <w:rFonts w:ascii="Times New Roman" w:eastAsia="Times New Roman" w:hAnsi="Times New Roman" w:cs="Times New Roman"/>
          <w:sz w:val="28"/>
          <w:szCs w:val="28"/>
          <w:lang w:val="en-US"/>
        </w:rPr>
        <w:t xml:space="preserve">Jahrhunderts. </w:t>
      </w:r>
      <w:r w:rsidR="00E764B0" w:rsidRPr="007A7046">
        <w:rPr>
          <w:rFonts w:ascii="Times New Roman" w:eastAsia="Times New Roman" w:hAnsi="Times New Roman" w:cs="Times New Roman"/>
          <w:bCs/>
          <w:sz w:val="28"/>
          <w:szCs w:val="28"/>
          <w:lang w:val="en-US"/>
        </w:rPr>
        <w:t xml:space="preserve">– </w:t>
      </w:r>
      <w:r w:rsidR="00860DB4">
        <w:rPr>
          <w:rFonts w:ascii="Times New Roman" w:eastAsia="Times New Roman" w:hAnsi="Times New Roman" w:cs="Times New Roman"/>
          <w:sz w:val="28"/>
          <w:szCs w:val="28"/>
          <w:lang w:val="en-US"/>
        </w:rPr>
        <w:t>Amsterdam</w:t>
      </w:r>
      <w:r w:rsidR="00860DB4">
        <w:rPr>
          <w:rFonts w:ascii="Times New Roman" w:eastAsia="Times New Roman" w:hAnsi="Times New Roman" w:cs="Times New Roman"/>
          <w:sz w:val="28"/>
          <w:szCs w:val="28"/>
          <w:lang w:val="ru-RU"/>
        </w:rPr>
        <w:t xml:space="preserve">; </w:t>
      </w:r>
      <w:r w:rsidR="00E764B0" w:rsidRPr="007A7046">
        <w:rPr>
          <w:rFonts w:ascii="Times New Roman" w:eastAsia="Times New Roman" w:hAnsi="Times New Roman" w:cs="Times New Roman"/>
          <w:sz w:val="28"/>
          <w:szCs w:val="28"/>
          <w:lang w:val="en-US"/>
        </w:rPr>
        <w:t xml:space="preserve">New York: Rodopi, 2004. </w:t>
      </w:r>
      <w:r w:rsidR="00325035" w:rsidRPr="007A7046">
        <w:rPr>
          <w:rFonts w:ascii="Times New Roman" w:eastAsia="Times New Roman" w:hAnsi="Times New Roman" w:cs="Times New Roman"/>
          <w:bCs/>
          <w:sz w:val="28"/>
          <w:szCs w:val="28"/>
          <w:lang w:val="en-US"/>
        </w:rPr>
        <w:t>– V</w:t>
      </w:r>
      <w:r w:rsidR="00E764B0" w:rsidRPr="007A7046">
        <w:rPr>
          <w:rFonts w:ascii="Times New Roman" w:eastAsia="Times New Roman" w:hAnsi="Times New Roman" w:cs="Times New Roman"/>
          <w:bCs/>
          <w:sz w:val="28"/>
          <w:szCs w:val="28"/>
          <w:lang w:val="en-US"/>
        </w:rPr>
        <w:t>ol. 53. – 234 p.</w:t>
      </w:r>
    </w:p>
    <w:p w14:paraId="39C50265" w14:textId="08486578" w:rsidR="009C79CE" w:rsidRPr="007A7046" w:rsidRDefault="00362C77" w:rsidP="007A7046">
      <w:pPr>
        <w:pStyle w:val="ab"/>
        <w:numPr>
          <w:ilvl w:val="0"/>
          <w:numId w:val="2"/>
        </w:numPr>
        <w:spacing w:line="360" w:lineRule="auto"/>
        <w:jc w:val="both"/>
        <w:rPr>
          <w:rFonts w:ascii="Times New Roman" w:eastAsia="Times New Roman" w:hAnsi="Times New Roman" w:cs="Times New Roman"/>
          <w:sz w:val="28"/>
          <w:szCs w:val="28"/>
          <w:lang w:val="en-US"/>
        </w:rPr>
      </w:pPr>
      <w:r w:rsidRPr="007A7046">
        <w:rPr>
          <w:rFonts w:ascii="Times New Roman" w:eastAsia="Times New Roman" w:hAnsi="Times New Roman" w:cs="Times New Roman"/>
          <w:sz w:val="28"/>
          <w:szCs w:val="28"/>
          <w:lang w:val="en-US"/>
        </w:rPr>
        <w:t xml:space="preserve"> </w:t>
      </w:r>
      <w:r w:rsidR="009C79CE" w:rsidRPr="007A7046">
        <w:rPr>
          <w:rFonts w:ascii="Times New Roman" w:eastAsia="Times New Roman" w:hAnsi="Times New Roman" w:cs="Times New Roman"/>
          <w:sz w:val="28"/>
          <w:szCs w:val="28"/>
          <w:lang w:val="en-US"/>
        </w:rPr>
        <w:t>Hayward Ph. "Echoes and Reflections: The Re</w:t>
      </w:r>
      <w:r w:rsidR="002871A6">
        <w:rPr>
          <w:rFonts w:ascii="Times New Roman" w:eastAsia="Times New Roman" w:hAnsi="Times New Roman" w:cs="Times New Roman"/>
          <w:sz w:val="28"/>
          <w:szCs w:val="28"/>
          <w:lang w:val="en-US"/>
        </w:rPr>
        <w:t>presentation of Representations</w:t>
      </w:r>
      <w:r w:rsidR="009C79CE" w:rsidRPr="007A7046">
        <w:rPr>
          <w:rFonts w:ascii="Times New Roman" w:eastAsia="Times New Roman" w:hAnsi="Times New Roman" w:cs="Times New Roman"/>
          <w:sz w:val="28"/>
          <w:szCs w:val="28"/>
          <w:lang w:val="en-US"/>
        </w:rPr>
        <w:t>"</w:t>
      </w:r>
      <w:r w:rsidR="002871A6" w:rsidRPr="002871A6">
        <w:rPr>
          <w:rFonts w:ascii="Times New Roman" w:eastAsia="Times New Roman" w:hAnsi="Times New Roman" w:cs="Times New Roman"/>
          <w:sz w:val="28"/>
          <w:szCs w:val="28"/>
          <w:lang w:val="en-US"/>
        </w:rPr>
        <w:t xml:space="preserve"> </w:t>
      </w:r>
      <w:r w:rsidR="002871A6">
        <w:rPr>
          <w:rFonts w:ascii="Times New Roman" w:eastAsia="Times New Roman" w:hAnsi="Times New Roman" w:cs="Times New Roman"/>
          <w:sz w:val="28"/>
          <w:szCs w:val="28"/>
          <w:lang w:val="en-US"/>
        </w:rPr>
        <w:t xml:space="preserve">// </w:t>
      </w:r>
      <w:r w:rsidR="009C79CE" w:rsidRPr="007A7046">
        <w:rPr>
          <w:rFonts w:ascii="Times New Roman" w:eastAsia="Times New Roman" w:hAnsi="Times New Roman" w:cs="Times New Roman"/>
          <w:sz w:val="28"/>
          <w:szCs w:val="28"/>
          <w:lang w:val="en-US"/>
        </w:rPr>
        <w:t>Picture This! Media Representa</w:t>
      </w:r>
      <w:r w:rsidR="00F55F49" w:rsidRPr="007A7046">
        <w:rPr>
          <w:rFonts w:ascii="Times New Roman" w:eastAsia="Times New Roman" w:hAnsi="Times New Roman" w:cs="Times New Roman"/>
          <w:sz w:val="28"/>
          <w:szCs w:val="28"/>
          <w:lang w:val="en-US"/>
        </w:rPr>
        <w:t>tions of Visual Art and Artists</w:t>
      </w:r>
      <w:r w:rsidR="009C79CE" w:rsidRPr="007A7046">
        <w:rPr>
          <w:rFonts w:ascii="Times New Roman" w:eastAsia="Times New Roman" w:hAnsi="Times New Roman" w:cs="Times New Roman"/>
          <w:sz w:val="28"/>
          <w:szCs w:val="28"/>
          <w:lang w:val="en-US"/>
        </w:rPr>
        <w:t xml:space="preserve">. </w:t>
      </w:r>
      <w:r w:rsidR="00325035" w:rsidRPr="007A7046">
        <w:rPr>
          <w:rFonts w:ascii="Times New Roman" w:eastAsia="Times New Roman" w:hAnsi="Times New Roman" w:cs="Times New Roman"/>
          <w:bCs/>
          <w:sz w:val="28"/>
          <w:szCs w:val="28"/>
          <w:lang w:val="en-US"/>
        </w:rPr>
        <w:t xml:space="preserve">– </w:t>
      </w:r>
      <w:r w:rsidR="009C79CE" w:rsidRPr="007A7046">
        <w:rPr>
          <w:rFonts w:ascii="Times New Roman" w:eastAsia="Times New Roman" w:hAnsi="Times New Roman" w:cs="Times New Roman"/>
          <w:sz w:val="28"/>
          <w:szCs w:val="28"/>
          <w:lang w:val="en-US"/>
        </w:rPr>
        <w:t>L</w:t>
      </w:r>
      <w:r w:rsidR="00DC3C89">
        <w:rPr>
          <w:rFonts w:ascii="Times New Roman" w:eastAsia="Times New Roman" w:hAnsi="Times New Roman" w:cs="Times New Roman"/>
          <w:sz w:val="28"/>
          <w:szCs w:val="28"/>
          <w:lang w:val="en-US"/>
        </w:rPr>
        <w:t xml:space="preserve">ondon: John Libbey, 1988. </w:t>
      </w:r>
      <w:proofErr w:type="gramStart"/>
      <w:r w:rsidR="00DC3C89">
        <w:rPr>
          <w:rFonts w:ascii="Times New Roman" w:eastAsia="Times New Roman" w:hAnsi="Times New Roman" w:cs="Times New Roman"/>
          <w:sz w:val="28"/>
          <w:szCs w:val="28"/>
          <w:lang w:val="en-US"/>
        </w:rPr>
        <w:t>–  P</w:t>
      </w:r>
      <w:proofErr w:type="gramEnd"/>
      <w:r w:rsidR="00DC3C89">
        <w:rPr>
          <w:rFonts w:ascii="Times New Roman" w:eastAsia="Times New Roman" w:hAnsi="Times New Roman" w:cs="Times New Roman"/>
          <w:sz w:val="28"/>
          <w:szCs w:val="28"/>
          <w:lang w:val="en-US"/>
        </w:rPr>
        <w:t>.</w:t>
      </w:r>
      <w:r w:rsidR="00DC3C89" w:rsidRPr="00DC3C89">
        <w:rPr>
          <w:rFonts w:ascii="Times New Roman" w:eastAsia="Times New Roman" w:hAnsi="Times New Roman" w:cs="Times New Roman"/>
          <w:sz w:val="28"/>
          <w:szCs w:val="28"/>
          <w:lang w:val="en-US"/>
        </w:rPr>
        <w:t xml:space="preserve"> </w:t>
      </w:r>
      <w:r w:rsidR="009C79CE" w:rsidRPr="007A7046">
        <w:rPr>
          <w:rFonts w:ascii="Times New Roman" w:eastAsia="Times New Roman" w:hAnsi="Times New Roman" w:cs="Times New Roman"/>
          <w:sz w:val="28"/>
          <w:szCs w:val="28"/>
          <w:lang w:val="en-US"/>
        </w:rPr>
        <w:t xml:space="preserve">1-25. </w:t>
      </w:r>
    </w:p>
    <w:p w14:paraId="55F9B99A" w14:textId="2F654EC2" w:rsidR="009C79CE" w:rsidRPr="007A7046" w:rsidRDefault="0096291F"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en-US"/>
        </w:rPr>
        <w:t xml:space="preserve"> </w:t>
      </w:r>
      <w:r w:rsidR="009C79CE" w:rsidRPr="007A7046">
        <w:rPr>
          <w:rFonts w:ascii="Times New Roman" w:eastAsia="Times New Roman" w:hAnsi="Times New Roman" w:cs="Times New Roman"/>
          <w:sz w:val="28"/>
          <w:szCs w:val="28"/>
          <w:lang w:val="de-DE"/>
        </w:rPr>
        <w:t>Hildebrand S. Strategien der Verwirrung. Zur Erzählkunst von E.</w:t>
      </w: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T.</w:t>
      </w:r>
      <w:r w:rsidRPr="007A7046">
        <w:rPr>
          <w:rFonts w:ascii="Times New Roman" w:eastAsia="Times New Roman" w:hAnsi="Times New Roman" w:cs="Times New Roman"/>
          <w:sz w:val="28"/>
          <w:szCs w:val="28"/>
          <w:lang w:val="de-DE"/>
        </w:rPr>
        <w:t>  A. </w:t>
      </w:r>
      <w:r w:rsidR="009C79CE" w:rsidRPr="007A7046">
        <w:rPr>
          <w:rFonts w:ascii="Times New Roman" w:eastAsia="Times New Roman" w:hAnsi="Times New Roman" w:cs="Times New Roman"/>
          <w:sz w:val="28"/>
          <w:szCs w:val="28"/>
          <w:lang w:val="de-DE"/>
        </w:rPr>
        <w:t>Hoffmann, Thomas Bernhard, Giorgio Manganelli. – Frankfurt am Main: Peter Lang, 1999. – 190 S.</w:t>
      </w:r>
    </w:p>
    <w:p w14:paraId="2DCA2881" w14:textId="32F5ECA4" w:rsidR="00E764B0" w:rsidRPr="007A7046" w:rsidRDefault="0096291F"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 xml:space="preserve">Höller H. Kritik einer literarischen Form: Versuch über Thomas Bernhard. </w:t>
      </w:r>
      <w:r w:rsidR="00325035" w:rsidRPr="007A7046">
        <w:rPr>
          <w:rFonts w:ascii="Times New Roman" w:eastAsia="Times New Roman" w:hAnsi="Times New Roman" w:cs="Times New Roman"/>
          <w:bCs/>
          <w:sz w:val="28"/>
          <w:szCs w:val="28"/>
          <w:lang w:val="de-DE"/>
        </w:rPr>
        <w:t>–</w:t>
      </w:r>
      <w:r w:rsidR="009C79CE" w:rsidRPr="007A7046">
        <w:rPr>
          <w:rFonts w:ascii="Times New Roman" w:eastAsia="Times New Roman" w:hAnsi="Times New Roman" w:cs="Times New Roman"/>
          <w:sz w:val="28"/>
          <w:szCs w:val="28"/>
          <w:lang w:val="de-DE"/>
        </w:rPr>
        <w:t xml:space="preserve"> Stuttgart: Akademischer Verlag Heinz, 1979. – 157 S.</w:t>
      </w:r>
    </w:p>
    <w:p w14:paraId="33663B2C" w14:textId="116B45C1" w:rsidR="009C79CE" w:rsidRPr="007A7046" w:rsidRDefault="0096291F"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 xml:space="preserve">Huber M. Text und Musik: Musikalische Zeichen in narrativen und ideologischen Funktionszusammenhang ausgewählter Erzähltexte des 20. Jhs. </w:t>
      </w:r>
      <w:r w:rsidR="00F55F49" w:rsidRPr="007A7046">
        <w:rPr>
          <w:rFonts w:ascii="Times New Roman" w:eastAsia="Times New Roman" w:hAnsi="Times New Roman" w:cs="Times New Roman"/>
          <w:sz w:val="28"/>
          <w:szCs w:val="28"/>
          <w:lang w:val="de-DE"/>
        </w:rPr>
        <w:t xml:space="preserve">– Frankfurt am Main: Peter Lang, </w:t>
      </w:r>
      <w:r w:rsidR="009C79CE" w:rsidRPr="007A7046">
        <w:rPr>
          <w:rFonts w:ascii="Times New Roman" w:eastAsia="Times New Roman" w:hAnsi="Times New Roman" w:cs="Times New Roman"/>
          <w:sz w:val="28"/>
          <w:szCs w:val="28"/>
          <w:lang w:val="de-DE"/>
        </w:rPr>
        <w:t xml:space="preserve">1992. – </w:t>
      </w:r>
      <w:r w:rsidR="00F55F49" w:rsidRPr="007A7046">
        <w:rPr>
          <w:rFonts w:ascii="Times New Roman" w:eastAsia="Times New Roman" w:hAnsi="Times New Roman" w:cs="Times New Roman"/>
          <w:sz w:val="28"/>
          <w:szCs w:val="28"/>
          <w:lang w:val="de-DE"/>
        </w:rPr>
        <w:t>247 S.</w:t>
      </w:r>
    </w:p>
    <w:p w14:paraId="73F8E491" w14:textId="73EDE7FC" w:rsidR="009C79CE" w:rsidRPr="007A7046" w:rsidRDefault="0096291F"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lastRenderedPageBreak/>
        <w:t xml:space="preserve"> </w:t>
      </w:r>
      <w:r w:rsidR="009C79CE" w:rsidRPr="007A7046">
        <w:rPr>
          <w:rFonts w:ascii="Times New Roman" w:eastAsia="Times New Roman" w:hAnsi="Times New Roman" w:cs="Times New Roman"/>
          <w:sz w:val="28"/>
          <w:szCs w:val="28"/>
          <w:lang w:val="de-DE"/>
        </w:rPr>
        <w:t xml:space="preserve">Huschen H. Das Cantuagium des Heinrich Eger von Kalkar // Beiträge zur rheinischen Musikgeschichte, Heft 2.  </w:t>
      </w:r>
      <w:r w:rsidR="00325035" w:rsidRPr="007A7046">
        <w:rPr>
          <w:rFonts w:ascii="Times New Roman" w:eastAsia="Times New Roman" w:hAnsi="Times New Roman" w:cs="Times New Roman"/>
          <w:bCs/>
          <w:sz w:val="28"/>
          <w:szCs w:val="28"/>
          <w:lang w:val="de-DE"/>
        </w:rPr>
        <w:t>–</w:t>
      </w:r>
      <w:r w:rsidR="00325035" w:rsidRPr="007A7046">
        <w:rPr>
          <w:rFonts w:ascii="Times New Roman" w:eastAsia="Times New Roman" w:hAnsi="Times New Roman" w:cs="Times New Roman"/>
          <w:bCs/>
          <w:sz w:val="28"/>
          <w:szCs w:val="28"/>
          <w:lang w:val="ru-RU"/>
        </w:rPr>
        <w:t xml:space="preserve"> </w:t>
      </w:r>
      <w:r w:rsidR="00325035" w:rsidRPr="007A7046">
        <w:rPr>
          <w:rFonts w:ascii="Times New Roman" w:eastAsia="Times New Roman" w:hAnsi="Times New Roman" w:cs="Times New Roman"/>
          <w:sz w:val="28"/>
          <w:szCs w:val="28"/>
          <w:lang w:val="de-DE"/>
        </w:rPr>
        <w:t>Köln</w:t>
      </w:r>
      <w:r w:rsidR="009C79CE" w:rsidRPr="007A7046">
        <w:rPr>
          <w:rFonts w:ascii="Times New Roman" w:eastAsia="Times New Roman" w:hAnsi="Times New Roman" w:cs="Times New Roman"/>
          <w:sz w:val="28"/>
          <w:szCs w:val="28"/>
          <w:lang w:val="de-DE"/>
        </w:rPr>
        <w:t>, 1952. – P. 57.</w:t>
      </w:r>
    </w:p>
    <w:p w14:paraId="2E6589DC" w14:textId="6EE5927E" w:rsidR="009C79CE" w:rsidRPr="007A7046" w:rsidRDefault="0096291F"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Jurgensen M. Die Sprachpartituren des Thomas Bernhard</w:t>
      </w:r>
      <w:r w:rsidR="00F55F49"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w:t>
      </w:r>
      <w:r w:rsidR="00F55F49" w:rsidRPr="007A7046">
        <w:rPr>
          <w:rFonts w:ascii="Times New Roman" w:eastAsia="Times New Roman" w:hAnsi="Times New Roman" w:cs="Times New Roman"/>
          <w:sz w:val="28"/>
          <w:szCs w:val="28"/>
          <w:lang w:val="de-DE"/>
        </w:rPr>
        <w:t>/</w:t>
      </w:r>
      <w:r w:rsidR="009C79CE" w:rsidRPr="007A7046">
        <w:rPr>
          <w:rFonts w:ascii="Times New Roman" w:eastAsia="Times New Roman" w:hAnsi="Times New Roman" w:cs="Times New Roman"/>
          <w:sz w:val="28"/>
          <w:szCs w:val="28"/>
          <w:lang w:val="de-DE"/>
        </w:rPr>
        <w:t xml:space="preserve"> Bernhard: Annäherungen. – Bern und München: Francke Verlag, 1981. –  S. 99-121.</w:t>
      </w:r>
    </w:p>
    <w:p w14:paraId="08668814" w14:textId="7738C469" w:rsidR="009C79CE" w:rsidRPr="007A7046" w:rsidRDefault="009A508B"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Kohlhage M. Das Phänomen der Krankhe</w:t>
      </w:r>
      <w:r w:rsidR="00E9538E" w:rsidRPr="007A7046">
        <w:rPr>
          <w:rFonts w:ascii="Times New Roman" w:eastAsia="Times New Roman" w:hAnsi="Times New Roman" w:cs="Times New Roman"/>
          <w:sz w:val="28"/>
          <w:szCs w:val="28"/>
          <w:lang w:val="de-DE"/>
        </w:rPr>
        <w:t>it im Werk von Thomas Bernhard. </w:t>
      </w:r>
      <w:r w:rsidR="009C79CE" w:rsidRPr="007A7046">
        <w:rPr>
          <w:rFonts w:ascii="Times New Roman" w:eastAsia="Times New Roman" w:hAnsi="Times New Roman" w:cs="Times New Roman"/>
          <w:sz w:val="28"/>
          <w:szCs w:val="28"/>
          <w:lang w:val="de-DE"/>
        </w:rPr>
        <w:t>– Herzonrath: Murken-Altrogge, 1957. – 201 S.</w:t>
      </w:r>
    </w:p>
    <w:p w14:paraId="3AD0DA94" w14:textId="79CF92C5" w:rsidR="00C75898" w:rsidRPr="007A7046" w:rsidRDefault="00325035"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Kolago</w:t>
      </w:r>
      <w:r w:rsidR="00C75898" w:rsidRPr="007A7046">
        <w:rPr>
          <w:rFonts w:ascii="Times New Roman" w:eastAsia="Times New Roman" w:hAnsi="Times New Roman" w:cs="Times New Roman"/>
          <w:sz w:val="28"/>
          <w:szCs w:val="28"/>
          <w:lang w:val="de-DE"/>
        </w:rPr>
        <w:t xml:space="preserve"> L.</w:t>
      </w:r>
      <w:r w:rsidRPr="007A7046">
        <w:rPr>
          <w:rFonts w:ascii="Times New Roman" w:eastAsia="Times New Roman" w:hAnsi="Times New Roman" w:cs="Times New Roman"/>
          <w:sz w:val="28"/>
          <w:szCs w:val="28"/>
          <w:lang w:val="de-DE"/>
        </w:rPr>
        <w:t xml:space="preserve"> Musikalische Formen und Strukturen in der deutschsprachigen Literatur des 20. Jahrhunderts.</w:t>
      </w:r>
      <w:r w:rsidR="00C75898" w:rsidRPr="007A7046">
        <w:rPr>
          <w:rFonts w:ascii="Times New Roman" w:eastAsia="Times New Roman" w:hAnsi="Times New Roman" w:cs="Times New Roman"/>
          <w:sz w:val="28"/>
          <w:szCs w:val="28"/>
          <w:lang w:val="de-DE"/>
        </w:rPr>
        <w:t xml:space="preserve"> </w:t>
      </w:r>
      <w:r w:rsidRPr="007A7046">
        <w:rPr>
          <w:rFonts w:ascii="Times New Roman" w:eastAsia="Times New Roman" w:hAnsi="Times New Roman" w:cs="Times New Roman"/>
          <w:bCs/>
          <w:sz w:val="28"/>
          <w:szCs w:val="28"/>
          <w:lang w:val="de-DE"/>
        </w:rPr>
        <w:t>–</w:t>
      </w:r>
      <w:r w:rsidR="00E81D82" w:rsidRPr="007A7046">
        <w:rPr>
          <w:rFonts w:ascii="Times New Roman" w:eastAsia="Times New Roman" w:hAnsi="Times New Roman" w:cs="Times New Roman"/>
          <w:bCs/>
          <w:sz w:val="28"/>
          <w:szCs w:val="28"/>
          <w:lang w:val="de-DE"/>
        </w:rPr>
        <w:t xml:space="preserve"> </w:t>
      </w:r>
      <w:r w:rsidR="00860DB4">
        <w:rPr>
          <w:rFonts w:ascii="Times New Roman" w:eastAsia="Times New Roman" w:hAnsi="Times New Roman" w:cs="Times New Roman"/>
          <w:bCs/>
          <w:sz w:val="28"/>
          <w:szCs w:val="28"/>
          <w:lang w:val="de-DE"/>
        </w:rPr>
        <w:t>Anif</w:t>
      </w:r>
      <w:r w:rsidR="00860DB4">
        <w:rPr>
          <w:rFonts w:ascii="Times New Roman" w:eastAsia="Times New Roman" w:hAnsi="Times New Roman" w:cs="Times New Roman"/>
          <w:bCs/>
          <w:sz w:val="28"/>
          <w:szCs w:val="28"/>
          <w:lang w:val="ru-RU"/>
        </w:rPr>
        <w:t xml:space="preserve">; </w:t>
      </w:r>
      <w:r w:rsidR="00E81D82" w:rsidRPr="007A7046">
        <w:rPr>
          <w:rFonts w:ascii="Times New Roman" w:eastAsia="Times New Roman" w:hAnsi="Times New Roman" w:cs="Times New Roman"/>
          <w:bCs/>
          <w:sz w:val="28"/>
          <w:szCs w:val="28"/>
          <w:lang w:val="de-DE"/>
        </w:rPr>
        <w:t>Salzburg: Müller-Speiser Verlag, 1997.</w:t>
      </w:r>
      <w:r w:rsidRPr="007A7046">
        <w:rPr>
          <w:rFonts w:ascii="Times New Roman" w:eastAsia="Times New Roman" w:hAnsi="Times New Roman" w:cs="Times New Roman"/>
          <w:bCs/>
          <w:sz w:val="28"/>
          <w:szCs w:val="28"/>
          <w:lang w:val="de-DE"/>
        </w:rPr>
        <w:t xml:space="preserve"> –</w:t>
      </w:r>
      <w:r w:rsidR="00E81D82" w:rsidRPr="007A7046">
        <w:rPr>
          <w:rFonts w:ascii="Times New Roman" w:eastAsia="Times New Roman" w:hAnsi="Times New Roman" w:cs="Times New Roman"/>
          <w:bCs/>
          <w:sz w:val="28"/>
          <w:szCs w:val="28"/>
          <w:lang w:val="de-DE"/>
        </w:rPr>
        <w:t xml:space="preserve"> 331 S.</w:t>
      </w:r>
    </w:p>
    <w:p w14:paraId="607F21DC" w14:textId="18F979DA" w:rsidR="009C79CE" w:rsidRPr="007A7046" w:rsidRDefault="009A508B" w:rsidP="007A7046">
      <w:pPr>
        <w:pStyle w:val="ab"/>
        <w:numPr>
          <w:ilvl w:val="0"/>
          <w:numId w:val="2"/>
        </w:numPr>
        <w:spacing w:line="360" w:lineRule="auto"/>
        <w:jc w:val="both"/>
        <w:rPr>
          <w:rFonts w:ascii="Times New Roman" w:eastAsia="Times New Roman" w:hAnsi="Times New Roman" w:cs="Times New Roman"/>
          <w:sz w:val="28"/>
          <w:szCs w:val="28"/>
          <w:lang w:val="en-US"/>
        </w:rPr>
      </w:pPr>
      <w:r w:rsidRPr="007A7046">
        <w:rPr>
          <w:rFonts w:ascii="Times New Roman" w:eastAsia="Times New Roman" w:hAnsi="Times New Roman" w:cs="Times New Roman"/>
          <w:sz w:val="28"/>
          <w:szCs w:val="28"/>
          <w:lang w:val="en-US"/>
        </w:rPr>
        <w:t xml:space="preserve"> </w:t>
      </w:r>
      <w:r w:rsidR="009C79CE" w:rsidRPr="007A7046">
        <w:rPr>
          <w:rFonts w:ascii="Times New Roman" w:eastAsia="Times New Roman" w:hAnsi="Times New Roman" w:cs="Times New Roman"/>
          <w:sz w:val="28"/>
          <w:szCs w:val="28"/>
          <w:lang w:val="en-US"/>
        </w:rPr>
        <w:t xml:space="preserve">Konzett M. A companion </w:t>
      </w:r>
      <w:r w:rsidR="008D2709" w:rsidRPr="007A7046">
        <w:rPr>
          <w:rFonts w:ascii="Times New Roman" w:eastAsia="Times New Roman" w:hAnsi="Times New Roman" w:cs="Times New Roman"/>
          <w:sz w:val="28"/>
          <w:szCs w:val="28"/>
          <w:lang w:val="en-US"/>
        </w:rPr>
        <w:t xml:space="preserve">to the works of Thomas Bernhard </w:t>
      </w:r>
      <w:proofErr w:type="gramStart"/>
      <w:r w:rsidR="009C79CE" w:rsidRPr="007A7046">
        <w:rPr>
          <w:rFonts w:ascii="Times New Roman" w:eastAsia="Times New Roman" w:hAnsi="Times New Roman" w:cs="Times New Roman"/>
          <w:sz w:val="28"/>
          <w:szCs w:val="28"/>
          <w:lang w:val="en-US"/>
        </w:rPr>
        <w:t xml:space="preserve">/  </w:t>
      </w:r>
      <w:r w:rsidR="008D2709" w:rsidRPr="007A7046">
        <w:rPr>
          <w:rFonts w:ascii="Times New Roman" w:eastAsia="Times New Roman" w:hAnsi="Times New Roman" w:cs="Times New Roman"/>
          <w:sz w:val="28"/>
          <w:szCs w:val="28"/>
          <w:lang w:val="en-US"/>
        </w:rPr>
        <w:t>ed</w:t>
      </w:r>
      <w:proofErr w:type="gramEnd"/>
      <w:r w:rsidR="008D2709" w:rsidRPr="007A7046">
        <w:rPr>
          <w:rFonts w:ascii="Times New Roman" w:eastAsia="Times New Roman" w:hAnsi="Times New Roman" w:cs="Times New Roman"/>
          <w:sz w:val="28"/>
          <w:szCs w:val="28"/>
          <w:lang w:val="en-US"/>
        </w:rPr>
        <w:t xml:space="preserve">. Matthias Konzett. – </w:t>
      </w:r>
      <w:r w:rsidR="009C79CE" w:rsidRPr="007A7046">
        <w:rPr>
          <w:rFonts w:ascii="Times New Roman" w:eastAsia="Times New Roman" w:hAnsi="Times New Roman" w:cs="Times New Roman"/>
          <w:sz w:val="28"/>
          <w:szCs w:val="28"/>
          <w:lang w:val="en-US"/>
        </w:rPr>
        <w:t xml:space="preserve">Rochester: Camden House, 2002. – </w:t>
      </w:r>
      <w:r w:rsidR="00B754E9">
        <w:rPr>
          <w:rFonts w:ascii="Times New Roman" w:eastAsia="Times New Roman" w:hAnsi="Times New Roman" w:cs="Times New Roman"/>
          <w:sz w:val="28"/>
          <w:szCs w:val="28"/>
          <w:lang w:val="en-US"/>
        </w:rPr>
        <w:t>265 p</w:t>
      </w:r>
      <w:r w:rsidR="008D2709" w:rsidRPr="007A7046">
        <w:rPr>
          <w:rFonts w:ascii="Times New Roman" w:eastAsia="Times New Roman" w:hAnsi="Times New Roman" w:cs="Times New Roman"/>
          <w:sz w:val="28"/>
          <w:szCs w:val="28"/>
          <w:lang w:val="en-US"/>
        </w:rPr>
        <w:t>.</w:t>
      </w:r>
    </w:p>
    <w:p w14:paraId="48AB84B5" w14:textId="54180559" w:rsidR="008E47B1" w:rsidRPr="007A7046" w:rsidRDefault="008E47B1"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Köpnick L. Goldberg und die Folgen. Zur Gewalt der Musik bei Thomas</w:t>
      </w:r>
    </w:p>
    <w:p w14:paraId="5A1421EF" w14:textId="069E9218" w:rsidR="008E47B1" w:rsidRPr="007A7046" w:rsidRDefault="008E47B1" w:rsidP="007A7046">
      <w:pPr>
        <w:pStyle w:val="ab"/>
        <w:spacing w:line="360" w:lineRule="auto"/>
        <w:ind w:left="360"/>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Bernhard</w:t>
      </w:r>
      <w:r w:rsidR="008D2709" w:rsidRPr="007A7046">
        <w:rPr>
          <w:rFonts w:ascii="Times New Roman" w:eastAsia="Times New Roman" w:hAnsi="Times New Roman" w:cs="Times New Roman"/>
          <w:sz w:val="28"/>
          <w:szCs w:val="28"/>
          <w:lang w:val="de-DE"/>
        </w:rPr>
        <w:t xml:space="preserve"> // «</w:t>
      </w:r>
      <w:r w:rsidRPr="007A7046">
        <w:rPr>
          <w:rFonts w:ascii="Times New Roman" w:eastAsia="Times New Roman" w:hAnsi="Times New Roman" w:cs="Times New Roman"/>
          <w:iCs/>
          <w:sz w:val="28"/>
          <w:szCs w:val="28"/>
          <w:lang w:val="de-DE"/>
        </w:rPr>
        <w:t>Sprachkunst</w:t>
      </w:r>
      <w:r w:rsidR="008D2709" w:rsidRPr="007A7046">
        <w:rPr>
          <w:rFonts w:ascii="Times New Roman" w:eastAsia="Times New Roman" w:hAnsi="Times New Roman" w:cs="Times New Roman"/>
          <w:iCs/>
          <w:sz w:val="28"/>
          <w:szCs w:val="28"/>
          <w:lang w:val="de-DE"/>
        </w:rPr>
        <w:t>». –</w:t>
      </w:r>
      <w:r w:rsidRPr="007A7046">
        <w:rPr>
          <w:rFonts w:ascii="Times New Roman" w:eastAsia="Times New Roman" w:hAnsi="Times New Roman" w:cs="Times New Roman"/>
          <w:i/>
          <w:iCs/>
          <w:sz w:val="28"/>
          <w:szCs w:val="28"/>
          <w:lang w:val="de-DE"/>
        </w:rPr>
        <w:t xml:space="preserve"> </w:t>
      </w:r>
      <w:r w:rsidR="008D2709" w:rsidRPr="007A7046">
        <w:rPr>
          <w:rFonts w:ascii="Times New Roman" w:eastAsia="Times New Roman" w:hAnsi="Times New Roman" w:cs="Times New Roman"/>
          <w:iCs/>
          <w:sz w:val="28"/>
          <w:szCs w:val="28"/>
          <w:lang w:val="de-DE"/>
        </w:rPr>
        <w:t>Wien,</w:t>
      </w:r>
      <w:r w:rsidR="008D2709" w:rsidRPr="007A7046">
        <w:rPr>
          <w:rFonts w:ascii="Times New Roman" w:eastAsia="Times New Roman" w:hAnsi="Times New Roman" w:cs="Times New Roman"/>
          <w:i/>
          <w:iCs/>
          <w:sz w:val="28"/>
          <w:szCs w:val="28"/>
          <w:lang w:val="de-DE"/>
        </w:rPr>
        <w:t xml:space="preserve"> </w:t>
      </w:r>
      <w:r w:rsidR="008D2709" w:rsidRPr="007A7046">
        <w:rPr>
          <w:rFonts w:ascii="Times New Roman" w:eastAsia="Times New Roman" w:hAnsi="Times New Roman" w:cs="Times New Roman"/>
          <w:sz w:val="28"/>
          <w:szCs w:val="28"/>
          <w:lang w:val="de-DE"/>
        </w:rPr>
        <w:t>1992</w:t>
      </w:r>
      <w:r w:rsidRPr="007A7046">
        <w:rPr>
          <w:rFonts w:ascii="Times New Roman" w:eastAsia="Times New Roman" w:hAnsi="Times New Roman" w:cs="Times New Roman"/>
          <w:sz w:val="28"/>
          <w:szCs w:val="28"/>
          <w:lang w:val="de-DE"/>
        </w:rPr>
        <w:t xml:space="preserve">. </w:t>
      </w:r>
      <w:r w:rsidR="008D2709" w:rsidRPr="007A7046">
        <w:rPr>
          <w:rFonts w:ascii="Times New Roman" w:eastAsia="Times New Roman" w:hAnsi="Times New Roman" w:cs="Times New Roman"/>
          <w:sz w:val="28"/>
          <w:szCs w:val="28"/>
          <w:lang w:val="de-DE"/>
        </w:rPr>
        <w:t xml:space="preserve">– № 2. –  S. </w:t>
      </w:r>
      <w:r w:rsidRPr="007A7046">
        <w:rPr>
          <w:rFonts w:ascii="Times New Roman" w:eastAsia="Times New Roman" w:hAnsi="Times New Roman" w:cs="Times New Roman"/>
          <w:sz w:val="28"/>
          <w:szCs w:val="28"/>
          <w:lang w:val="de-DE"/>
        </w:rPr>
        <w:t>267-290.</w:t>
      </w:r>
    </w:p>
    <w:p w14:paraId="0842D06A" w14:textId="723BC963" w:rsidR="009C79CE" w:rsidRPr="007A7046" w:rsidRDefault="009A508B"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 xml:space="preserve">Krämmer S.  Sprache-Stimme-Schrift: Sieben Gedanken über Performativität als Medialität. –  </w:t>
      </w:r>
      <w:r w:rsidR="008D2709" w:rsidRPr="007A7046">
        <w:rPr>
          <w:rFonts w:ascii="Times New Roman" w:eastAsia="Times New Roman" w:hAnsi="Times New Roman" w:cs="Times New Roman"/>
          <w:sz w:val="28"/>
          <w:szCs w:val="28"/>
          <w:lang w:val="de-DE"/>
        </w:rPr>
        <w:t xml:space="preserve">Frankfurt am Main: Suhrkamp 2002. </w:t>
      </w:r>
      <w:r w:rsidR="00570232" w:rsidRPr="007A7046">
        <w:rPr>
          <w:rFonts w:ascii="Times New Roman" w:eastAsia="Times New Roman" w:hAnsi="Times New Roman" w:cs="Times New Roman"/>
          <w:sz w:val="28"/>
          <w:szCs w:val="28"/>
          <w:lang w:val="de-DE"/>
        </w:rPr>
        <w:t>–  S. </w:t>
      </w:r>
      <w:r w:rsidR="008D2709" w:rsidRPr="007A7046">
        <w:rPr>
          <w:rFonts w:ascii="Times New Roman" w:eastAsia="Times New Roman" w:hAnsi="Times New Roman" w:cs="Times New Roman"/>
          <w:sz w:val="28"/>
          <w:szCs w:val="28"/>
          <w:lang w:val="de-DE"/>
        </w:rPr>
        <w:t>323-346.</w:t>
      </w:r>
      <w:r w:rsidR="00570232" w:rsidRPr="007A7046">
        <w:rPr>
          <w:rFonts w:ascii="Times New Roman" w:eastAsia="Times New Roman" w:hAnsi="Times New Roman" w:cs="Times New Roman"/>
          <w:sz w:val="28"/>
          <w:szCs w:val="28"/>
          <w:lang w:val="de-DE"/>
        </w:rPr>
        <w:t xml:space="preserve"> </w:t>
      </w:r>
    </w:p>
    <w:p w14:paraId="06421DAC" w14:textId="02247F2B" w:rsidR="009C79CE" w:rsidRPr="007A7046" w:rsidRDefault="009A508B"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 xml:space="preserve">Latini M. Die Gewalt der Musik. Zu Thomas Bernhards </w:t>
      </w:r>
      <w:r w:rsidR="00570232" w:rsidRPr="007A7046">
        <w:rPr>
          <w:rFonts w:ascii="Times New Roman" w:eastAsia="Times New Roman" w:hAnsi="Times New Roman" w:cs="Times New Roman"/>
          <w:sz w:val="28"/>
          <w:szCs w:val="28"/>
          <w:lang w:val="de-DE"/>
        </w:rPr>
        <w:t>«</w:t>
      </w:r>
      <w:r w:rsidR="009C79CE" w:rsidRPr="007A7046">
        <w:rPr>
          <w:rFonts w:ascii="Times New Roman" w:eastAsia="Times New Roman" w:hAnsi="Times New Roman" w:cs="Times New Roman"/>
          <w:sz w:val="28"/>
          <w:szCs w:val="28"/>
          <w:lang w:val="de-DE"/>
        </w:rPr>
        <w:t>Untergeher</w:t>
      </w:r>
      <w:r w:rsidR="00570232"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 Intermedialität – Multimedialität. Literat</w:t>
      </w:r>
      <w:r w:rsidR="00570232" w:rsidRPr="007A7046">
        <w:rPr>
          <w:rFonts w:ascii="Times New Roman" w:eastAsia="Times New Roman" w:hAnsi="Times New Roman" w:cs="Times New Roman"/>
          <w:sz w:val="28"/>
          <w:szCs w:val="28"/>
          <w:lang w:val="de-DE"/>
        </w:rPr>
        <w:t xml:space="preserve">ur und Musik von 1900 bis heute </w:t>
      </w:r>
      <w:r w:rsidR="009C79CE" w:rsidRPr="007A7046">
        <w:rPr>
          <w:rFonts w:ascii="Times New Roman" w:eastAsia="Times New Roman" w:hAnsi="Times New Roman" w:cs="Times New Roman"/>
          <w:sz w:val="28"/>
          <w:szCs w:val="28"/>
          <w:lang w:val="de-DE"/>
        </w:rPr>
        <w:t>/ Hg. von R. Calzoni, P. Kofler, V. Savietto</w:t>
      </w:r>
      <w:r w:rsidRPr="007A7046">
        <w:rPr>
          <w:rFonts w:ascii="Times New Roman" w:eastAsia="Times New Roman" w:hAnsi="Times New Roman" w:cs="Times New Roman"/>
          <w:sz w:val="28"/>
          <w:szCs w:val="28"/>
          <w:lang w:val="de-DE"/>
        </w:rPr>
        <w:t>. –  Göttingen: V&amp;R, 2005. – S. </w:t>
      </w:r>
      <w:r w:rsidR="009C79CE" w:rsidRPr="007A7046">
        <w:rPr>
          <w:rFonts w:ascii="Times New Roman" w:eastAsia="Times New Roman" w:hAnsi="Times New Roman" w:cs="Times New Roman"/>
          <w:sz w:val="28"/>
          <w:szCs w:val="28"/>
          <w:lang w:val="de-DE"/>
        </w:rPr>
        <w:t>137-150.</w:t>
      </w:r>
    </w:p>
    <w:p w14:paraId="2DE34BD8" w14:textId="387D63A9" w:rsidR="00C75898" w:rsidRPr="007A7046" w:rsidRDefault="009A508B"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en-US"/>
        </w:rPr>
        <w:t xml:space="preserve">Leuschner P.-E. Orphic Song with Daedal Harmony. </w:t>
      </w:r>
      <w:r w:rsidR="009C79CE" w:rsidRPr="007A7046">
        <w:rPr>
          <w:rFonts w:ascii="Times New Roman" w:eastAsia="Times New Roman" w:hAnsi="Times New Roman" w:cs="Times New Roman"/>
          <w:sz w:val="28"/>
          <w:szCs w:val="28"/>
          <w:lang w:val="de-DE"/>
        </w:rPr>
        <w:t>Die «Musik» in Texten der englischen und deutschen Romantik / P.-E. Leuschner. – Würzburg: Könighausen &amp; Neumann, 2000. –  246 p.</w:t>
      </w:r>
    </w:p>
    <w:p w14:paraId="084B81E0" w14:textId="20103497" w:rsidR="009C79CE" w:rsidRPr="007A7046" w:rsidRDefault="009A508B"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 xml:space="preserve">Marquardt E. Gegenrichtungen: Entwicklungstendenzen in der Erzählprosa Thomas Bernhards. –  </w:t>
      </w:r>
      <w:r w:rsidR="00570232" w:rsidRPr="007A7046">
        <w:rPr>
          <w:rFonts w:ascii="Times New Roman" w:eastAsia="Times New Roman" w:hAnsi="Times New Roman" w:cs="Times New Roman"/>
          <w:sz w:val="28"/>
          <w:szCs w:val="28"/>
          <w:lang w:val="de-DE"/>
        </w:rPr>
        <w:t xml:space="preserve">Tübingen: M. Niemeyer, </w:t>
      </w:r>
      <w:r w:rsidR="009C79CE" w:rsidRPr="007A7046">
        <w:rPr>
          <w:rFonts w:ascii="Times New Roman" w:eastAsia="Times New Roman" w:hAnsi="Times New Roman" w:cs="Times New Roman"/>
          <w:sz w:val="28"/>
          <w:szCs w:val="28"/>
          <w:lang w:val="de-DE"/>
        </w:rPr>
        <w:t>1990. –</w:t>
      </w:r>
      <w:r w:rsidR="00570232" w:rsidRPr="007A7046">
        <w:rPr>
          <w:rFonts w:ascii="Times New Roman" w:eastAsia="Times New Roman" w:hAnsi="Times New Roman" w:cs="Times New Roman"/>
          <w:sz w:val="28"/>
          <w:szCs w:val="28"/>
          <w:lang w:val="de-DE"/>
        </w:rPr>
        <w:t xml:space="preserve"> 198 S.</w:t>
      </w:r>
      <w:r w:rsidR="009C79CE" w:rsidRPr="007A7046">
        <w:rPr>
          <w:rFonts w:ascii="Times New Roman" w:eastAsia="Times New Roman" w:hAnsi="Times New Roman" w:cs="Times New Roman"/>
          <w:sz w:val="28"/>
          <w:szCs w:val="28"/>
          <w:lang w:val="de-DE"/>
        </w:rPr>
        <w:t xml:space="preserve"> </w:t>
      </w:r>
    </w:p>
    <w:p w14:paraId="53C21304" w14:textId="02879599" w:rsidR="009C79CE" w:rsidRPr="007A7046" w:rsidRDefault="009A508B"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Meixner N. Macht und Machtspiele in Thomas Bernhards Theatertexten. –</w:t>
      </w:r>
      <w:r w:rsidR="00E9538E" w:rsidRPr="007A7046">
        <w:rPr>
          <w:rFonts w:ascii="Times New Roman" w:eastAsia="Times New Roman" w:hAnsi="Times New Roman" w:cs="Times New Roman"/>
          <w:sz w:val="28"/>
          <w:szCs w:val="28"/>
          <w:lang w:val="de-DE"/>
        </w:rPr>
        <w:t xml:space="preserve"> 2012. </w:t>
      </w:r>
      <w:r w:rsidR="009C79CE" w:rsidRPr="007A7046">
        <w:rPr>
          <w:rFonts w:ascii="Times New Roman" w:eastAsia="Times New Roman" w:hAnsi="Times New Roman" w:cs="Times New Roman"/>
          <w:sz w:val="28"/>
          <w:szCs w:val="28"/>
          <w:lang w:val="de-DE"/>
        </w:rPr>
        <w:t>–  S. 68-88.</w:t>
      </w:r>
    </w:p>
    <w:p w14:paraId="3D652B0D" w14:textId="72FBD74F" w:rsidR="00B7778D" w:rsidRPr="007A7046" w:rsidRDefault="00B7778D"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Mittermayer M. Thomas Bernhard. Eine Biografie. –</w:t>
      </w:r>
      <w:r w:rsidR="00860DB4">
        <w:rPr>
          <w:rFonts w:ascii="Times New Roman" w:eastAsia="Times New Roman" w:hAnsi="Times New Roman" w:cs="Times New Roman"/>
          <w:sz w:val="28"/>
          <w:szCs w:val="28"/>
          <w:lang w:val="de-DE"/>
        </w:rPr>
        <w:t xml:space="preserve"> Wien</w:t>
      </w:r>
      <w:r w:rsidR="00860DB4" w:rsidRPr="00860DB4">
        <w:rPr>
          <w:rFonts w:ascii="Times New Roman" w:eastAsia="Times New Roman" w:hAnsi="Times New Roman" w:cs="Times New Roman"/>
          <w:sz w:val="28"/>
          <w:szCs w:val="28"/>
          <w:lang w:val="de-DE"/>
        </w:rPr>
        <w:t xml:space="preserve">; </w:t>
      </w:r>
      <w:r w:rsidRPr="007A7046">
        <w:rPr>
          <w:rFonts w:ascii="Times New Roman" w:eastAsia="Times New Roman" w:hAnsi="Times New Roman" w:cs="Times New Roman"/>
          <w:sz w:val="28"/>
          <w:szCs w:val="28"/>
          <w:lang w:val="de-DE"/>
        </w:rPr>
        <w:t>Salzburg: Residenz Verlag, 2015. – 452 S.</w:t>
      </w:r>
    </w:p>
    <w:p w14:paraId="57605379" w14:textId="6120F69A" w:rsidR="009C79CE" w:rsidRPr="007A7046" w:rsidRDefault="009A508B"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Müller J. Intermedialität - Formen moderner kultureller Kommunikation. Münster</w:t>
      </w:r>
      <w:r w:rsidR="002871A6">
        <w:rPr>
          <w:rFonts w:ascii="Times New Roman" w:eastAsia="Times New Roman" w:hAnsi="Times New Roman" w:cs="Times New Roman"/>
          <w:sz w:val="28"/>
          <w:szCs w:val="28"/>
          <w:lang w:val="de-DE"/>
        </w:rPr>
        <w:t xml:space="preserve">: Nodus Publikationen, 1996. – </w:t>
      </w:r>
      <w:r w:rsidR="009C79CE" w:rsidRPr="007A7046">
        <w:rPr>
          <w:rFonts w:ascii="Times New Roman" w:eastAsia="Times New Roman" w:hAnsi="Times New Roman" w:cs="Times New Roman"/>
          <w:sz w:val="28"/>
          <w:szCs w:val="28"/>
          <w:lang w:val="en-US"/>
        </w:rPr>
        <w:t>336</w:t>
      </w:r>
      <w:r w:rsidR="002871A6">
        <w:rPr>
          <w:rFonts w:ascii="Times New Roman" w:eastAsia="Times New Roman" w:hAnsi="Times New Roman" w:cs="Times New Roman"/>
          <w:sz w:val="28"/>
          <w:szCs w:val="28"/>
          <w:lang w:val="ru-RU"/>
        </w:rPr>
        <w:t xml:space="preserve"> </w:t>
      </w:r>
      <w:r w:rsidR="002871A6">
        <w:rPr>
          <w:rFonts w:ascii="Times New Roman" w:eastAsia="Times New Roman" w:hAnsi="Times New Roman" w:cs="Times New Roman"/>
          <w:sz w:val="28"/>
          <w:szCs w:val="28"/>
          <w:lang w:val="en-US"/>
        </w:rPr>
        <w:t>S</w:t>
      </w:r>
      <w:r w:rsidR="009C79CE" w:rsidRPr="007A7046">
        <w:rPr>
          <w:rFonts w:ascii="Times New Roman" w:eastAsia="Times New Roman" w:hAnsi="Times New Roman" w:cs="Times New Roman"/>
          <w:sz w:val="28"/>
          <w:szCs w:val="28"/>
          <w:lang w:val="en-US"/>
        </w:rPr>
        <w:t xml:space="preserve">. </w:t>
      </w:r>
    </w:p>
    <w:p w14:paraId="35122CB6" w14:textId="5F37EC04" w:rsidR="009C79CE" w:rsidRPr="007A7046" w:rsidRDefault="007C1298"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lastRenderedPageBreak/>
        <w:t xml:space="preserve"> </w:t>
      </w:r>
      <w:r w:rsidR="009C79CE" w:rsidRPr="007A7046">
        <w:rPr>
          <w:rFonts w:ascii="Times New Roman" w:eastAsia="Times New Roman" w:hAnsi="Times New Roman" w:cs="Times New Roman"/>
          <w:sz w:val="28"/>
          <w:szCs w:val="28"/>
          <w:lang w:val="de-DE"/>
        </w:rPr>
        <w:t>Paech J. Intermedialität: Mediales Differential und transformative Figurationen// Intermedialität: Theorie und Praxis eines interdisziplinären Forschun</w:t>
      </w:r>
      <w:r w:rsidR="00B754E9">
        <w:rPr>
          <w:rFonts w:ascii="Times New Roman" w:eastAsia="Times New Roman" w:hAnsi="Times New Roman" w:cs="Times New Roman"/>
          <w:sz w:val="28"/>
          <w:szCs w:val="28"/>
          <w:lang w:val="de-DE"/>
        </w:rPr>
        <w:t xml:space="preserve">gsgebiet. –  Berlin, 1998. –  </w:t>
      </w:r>
      <w:r w:rsidR="009C79CE" w:rsidRPr="007A7046">
        <w:rPr>
          <w:rFonts w:ascii="Times New Roman" w:eastAsia="Times New Roman" w:hAnsi="Times New Roman" w:cs="Times New Roman"/>
          <w:sz w:val="28"/>
          <w:szCs w:val="28"/>
          <w:lang w:val="de-DE"/>
        </w:rPr>
        <w:t xml:space="preserve"> 319</w:t>
      </w:r>
      <w:r w:rsidR="00B754E9">
        <w:rPr>
          <w:rFonts w:ascii="Times New Roman" w:eastAsia="Times New Roman" w:hAnsi="Times New Roman" w:cs="Times New Roman"/>
          <w:sz w:val="28"/>
          <w:szCs w:val="28"/>
          <w:lang w:val="de-DE"/>
        </w:rPr>
        <w:t xml:space="preserve"> S</w:t>
      </w:r>
      <w:r w:rsidR="009C79CE" w:rsidRPr="007A7046">
        <w:rPr>
          <w:rFonts w:ascii="Times New Roman" w:eastAsia="Times New Roman" w:hAnsi="Times New Roman" w:cs="Times New Roman"/>
          <w:sz w:val="28"/>
          <w:szCs w:val="28"/>
          <w:lang w:val="de-DE"/>
        </w:rPr>
        <w:t>.</w:t>
      </w:r>
    </w:p>
    <w:p w14:paraId="2EBF7D9A" w14:textId="199256CC" w:rsidR="00E764B0" w:rsidRPr="007A7046" w:rsidRDefault="00E764B0"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Petrasch I. </w:t>
      </w:r>
      <w:r w:rsidRPr="007A7046">
        <w:rPr>
          <w:rFonts w:ascii="Times New Roman" w:eastAsia="Times New Roman" w:hAnsi="Times New Roman" w:cs="Times New Roman"/>
          <w:iCs/>
          <w:sz w:val="28"/>
          <w:szCs w:val="28"/>
          <w:lang w:val="de-DE"/>
        </w:rPr>
        <w:t>Die Konstitution von Wirklichkeit in der Prosa Thomas Bernhards. Sinnbildlichkeit und groteske Überzeichnung</w:t>
      </w:r>
      <w:r w:rsidRPr="007A7046">
        <w:rPr>
          <w:rFonts w:ascii="Times New Roman" w:eastAsia="Times New Roman" w:hAnsi="Times New Roman" w:cs="Times New Roman"/>
          <w:sz w:val="28"/>
          <w:szCs w:val="28"/>
          <w:lang w:val="de-DE"/>
        </w:rPr>
        <w:t>. – Frankfurt: Peter Lang Verlag,  1987. – 154 S.</w:t>
      </w:r>
      <w:r w:rsidR="00C75898" w:rsidRPr="007A7046">
        <w:rPr>
          <w:rFonts w:ascii="Times New Roman" w:eastAsia="Times New Roman" w:hAnsi="Times New Roman" w:cs="Times New Roman"/>
          <w:sz w:val="28"/>
          <w:szCs w:val="28"/>
          <w:lang w:val="de-DE"/>
        </w:rPr>
        <w:t xml:space="preserve"> </w:t>
      </w:r>
    </w:p>
    <w:p w14:paraId="02B29F35" w14:textId="66CF1A61" w:rsidR="00C75898" w:rsidRPr="007A7046" w:rsidRDefault="00C75898"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Petri H. Form und Strukturparallelen in Literatur und Musik. – Göttinge</w:t>
      </w:r>
      <w:r w:rsidR="00570232" w:rsidRPr="007A7046">
        <w:rPr>
          <w:rFonts w:ascii="Times New Roman" w:eastAsia="Times New Roman" w:hAnsi="Times New Roman" w:cs="Times New Roman"/>
          <w:sz w:val="28"/>
          <w:szCs w:val="28"/>
          <w:lang w:val="de-DE"/>
        </w:rPr>
        <w:t xml:space="preserve">n:  Sachse und Pohl, 1964. – 96 </w:t>
      </w:r>
      <w:r w:rsidRPr="007A7046">
        <w:rPr>
          <w:rFonts w:ascii="Times New Roman" w:eastAsia="Times New Roman" w:hAnsi="Times New Roman" w:cs="Times New Roman"/>
          <w:sz w:val="28"/>
          <w:szCs w:val="28"/>
          <w:lang w:val="de-DE"/>
        </w:rPr>
        <w:t>p.</w:t>
      </w:r>
    </w:p>
    <w:p w14:paraId="154A149E" w14:textId="12E0FF1D" w:rsidR="009C79CE" w:rsidRPr="007A7046" w:rsidRDefault="009A508B"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Pütz H. Einige textling</w:t>
      </w:r>
      <w:r w:rsidR="00570232" w:rsidRPr="007A7046">
        <w:rPr>
          <w:rFonts w:ascii="Times New Roman" w:eastAsia="Times New Roman" w:hAnsi="Times New Roman" w:cs="Times New Roman"/>
          <w:sz w:val="28"/>
          <w:szCs w:val="28"/>
          <w:lang w:val="de-DE"/>
        </w:rPr>
        <w:t>uistische Bemerkungen zu «Beton» //</w:t>
      </w:r>
      <w:r w:rsidR="009C79CE" w:rsidRPr="007A7046">
        <w:rPr>
          <w:rFonts w:ascii="Times New Roman" w:eastAsia="Times New Roman" w:hAnsi="Times New Roman" w:cs="Times New Roman"/>
          <w:sz w:val="28"/>
          <w:szCs w:val="28"/>
          <w:lang w:val="de-DE"/>
        </w:rPr>
        <w:t xml:space="preserve"> Text &amp; Kontext</w:t>
      </w:r>
      <w:r w:rsidR="00570232" w:rsidRPr="007A7046">
        <w:rPr>
          <w:rFonts w:ascii="Times New Roman" w:eastAsia="Times New Roman" w:hAnsi="Times New Roman" w:cs="Times New Roman"/>
          <w:sz w:val="28"/>
          <w:szCs w:val="28"/>
          <w:lang w:val="de-DE"/>
        </w:rPr>
        <w:t xml:space="preserve">. </w:t>
      </w:r>
      <w:r w:rsidR="00CB655C" w:rsidRPr="007A7046">
        <w:rPr>
          <w:rFonts w:ascii="Times New Roman" w:eastAsia="Times New Roman" w:hAnsi="Times New Roman" w:cs="Times New Roman"/>
          <w:sz w:val="28"/>
          <w:szCs w:val="28"/>
          <w:lang w:val="de-DE"/>
        </w:rPr>
        <w:t xml:space="preserve">– </w:t>
      </w:r>
      <w:r w:rsidR="00F7190A" w:rsidRPr="007A7046">
        <w:rPr>
          <w:rFonts w:ascii="Times New Roman" w:eastAsia="Times New Roman" w:hAnsi="Times New Roman" w:cs="Times New Roman"/>
          <w:sz w:val="28"/>
          <w:szCs w:val="28"/>
          <w:lang w:val="de-DE"/>
        </w:rPr>
        <w:t xml:space="preserve">Kopenhagen; </w:t>
      </w:r>
      <w:r w:rsidR="00CB655C" w:rsidRPr="007A7046">
        <w:rPr>
          <w:rFonts w:ascii="Times New Roman" w:eastAsia="Times New Roman" w:hAnsi="Times New Roman" w:cs="Times New Roman"/>
          <w:sz w:val="28"/>
          <w:szCs w:val="28"/>
          <w:lang w:val="de-DE"/>
        </w:rPr>
        <w:t>München, 1987. </w:t>
      </w:r>
      <w:r w:rsidR="009C79CE" w:rsidRPr="007A7046">
        <w:rPr>
          <w:rFonts w:ascii="Times New Roman" w:eastAsia="Times New Roman" w:hAnsi="Times New Roman" w:cs="Times New Roman"/>
          <w:sz w:val="28"/>
          <w:szCs w:val="28"/>
          <w:lang w:val="de-DE"/>
        </w:rPr>
        <w:t xml:space="preserve"> </w:t>
      </w:r>
      <w:r w:rsidR="00CB655C" w:rsidRPr="007A7046">
        <w:rPr>
          <w:rFonts w:ascii="Times New Roman" w:eastAsia="Times New Roman" w:hAnsi="Times New Roman" w:cs="Times New Roman"/>
          <w:sz w:val="28"/>
          <w:szCs w:val="28"/>
          <w:lang w:val="de-DE"/>
        </w:rPr>
        <w:t xml:space="preserve">– № 2. – S. </w:t>
      </w:r>
      <w:r w:rsidR="009C79CE" w:rsidRPr="007A7046">
        <w:rPr>
          <w:rFonts w:ascii="Times New Roman" w:eastAsia="Times New Roman" w:hAnsi="Times New Roman" w:cs="Times New Roman"/>
          <w:sz w:val="28"/>
          <w:szCs w:val="28"/>
          <w:lang w:val="de-DE"/>
        </w:rPr>
        <w:t xml:space="preserve">211-236. </w:t>
      </w:r>
    </w:p>
    <w:p w14:paraId="6A2F7B83" w14:textId="52FD196D" w:rsidR="009C79CE" w:rsidRPr="007A7046" w:rsidRDefault="00E764B0" w:rsidP="007A7046">
      <w:pPr>
        <w:pStyle w:val="ab"/>
        <w:numPr>
          <w:ilvl w:val="0"/>
          <w:numId w:val="2"/>
        </w:numPr>
        <w:spacing w:line="360" w:lineRule="auto"/>
        <w:jc w:val="both"/>
        <w:rPr>
          <w:rFonts w:ascii="Times New Roman" w:eastAsia="Times New Roman" w:hAnsi="Times New Roman" w:cs="Times New Roman"/>
          <w:sz w:val="28"/>
          <w:szCs w:val="28"/>
          <w:lang w:val="en-US"/>
        </w:rPr>
      </w:pPr>
      <w:r w:rsidRPr="00CB3E98">
        <w:rPr>
          <w:rFonts w:ascii="Times New Roman" w:eastAsia="Times New Roman" w:hAnsi="Times New Roman" w:cs="Times New Roman"/>
          <w:sz w:val="28"/>
          <w:szCs w:val="28"/>
          <w:lang w:val="en-US"/>
        </w:rPr>
        <w:t xml:space="preserve"> </w:t>
      </w:r>
      <w:r w:rsidR="009C79CE" w:rsidRPr="007A7046">
        <w:rPr>
          <w:rFonts w:ascii="Times New Roman" w:eastAsia="Times New Roman" w:hAnsi="Times New Roman" w:cs="Times New Roman"/>
          <w:sz w:val="28"/>
          <w:szCs w:val="28"/>
          <w:lang w:val="en-US"/>
        </w:rPr>
        <w:t>Petermann E. The Musical Novel. Imitation of Musical Structure, Performance and Reception in Contem</w:t>
      </w:r>
      <w:r w:rsidR="00CB655C" w:rsidRPr="007A7046">
        <w:rPr>
          <w:rFonts w:ascii="Times New Roman" w:eastAsia="Times New Roman" w:hAnsi="Times New Roman" w:cs="Times New Roman"/>
          <w:sz w:val="28"/>
          <w:szCs w:val="28"/>
          <w:lang w:val="en-US"/>
        </w:rPr>
        <w:t>porary Fiction. – Camden House, </w:t>
      </w:r>
      <w:r w:rsidR="009C79CE" w:rsidRPr="007A7046">
        <w:rPr>
          <w:rFonts w:ascii="Times New Roman" w:eastAsia="Times New Roman" w:hAnsi="Times New Roman" w:cs="Times New Roman"/>
          <w:sz w:val="28"/>
          <w:szCs w:val="28"/>
          <w:lang w:val="en-US"/>
        </w:rPr>
        <w:t xml:space="preserve">2014. </w:t>
      </w:r>
      <w:r w:rsidR="00CB655C" w:rsidRPr="007A7046">
        <w:rPr>
          <w:rFonts w:ascii="Times New Roman" w:eastAsia="Times New Roman" w:hAnsi="Times New Roman" w:cs="Times New Roman"/>
          <w:sz w:val="28"/>
          <w:szCs w:val="28"/>
          <w:lang w:val="en-US"/>
        </w:rPr>
        <w:t>– 250 p</w:t>
      </w:r>
      <w:r w:rsidR="009C79CE" w:rsidRPr="007A7046">
        <w:rPr>
          <w:rFonts w:ascii="Times New Roman" w:eastAsia="Times New Roman" w:hAnsi="Times New Roman" w:cs="Times New Roman"/>
          <w:sz w:val="28"/>
          <w:szCs w:val="28"/>
          <w:lang w:val="en-US"/>
        </w:rPr>
        <w:t>.</w:t>
      </w:r>
    </w:p>
    <w:p w14:paraId="1275ECCD" w14:textId="1BBE23CF" w:rsidR="008E47B1" w:rsidRPr="007A7046" w:rsidRDefault="008E47B1" w:rsidP="007A7046">
      <w:pPr>
        <w:pStyle w:val="ab"/>
        <w:numPr>
          <w:ilvl w:val="0"/>
          <w:numId w:val="2"/>
        </w:numPr>
        <w:spacing w:line="360" w:lineRule="auto"/>
        <w:jc w:val="both"/>
        <w:rPr>
          <w:rFonts w:ascii="Times New Roman" w:eastAsia="Times New Roman" w:hAnsi="Times New Roman" w:cs="Times New Roman"/>
          <w:i/>
          <w:iCs/>
          <w:sz w:val="28"/>
          <w:szCs w:val="28"/>
          <w:lang w:val="de-DE"/>
        </w:rPr>
      </w:pPr>
      <w:r w:rsidRPr="007A7046">
        <w:rPr>
          <w:rFonts w:ascii="Times New Roman" w:eastAsia="Times New Roman" w:hAnsi="Times New Roman" w:cs="Times New Roman"/>
          <w:sz w:val="28"/>
          <w:szCs w:val="28"/>
          <w:lang w:val="en-US"/>
        </w:rPr>
        <w:t xml:space="preserve"> </w:t>
      </w:r>
      <w:r w:rsidRPr="007A7046">
        <w:rPr>
          <w:rFonts w:ascii="Times New Roman" w:eastAsia="Times New Roman" w:hAnsi="Times New Roman" w:cs="Times New Roman"/>
          <w:sz w:val="28"/>
          <w:szCs w:val="28"/>
          <w:lang w:val="de-DE"/>
        </w:rPr>
        <w:t xml:space="preserve">Petrasch I. </w:t>
      </w:r>
      <w:r w:rsidRPr="007A7046">
        <w:rPr>
          <w:rFonts w:ascii="Times New Roman" w:eastAsia="Times New Roman" w:hAnsi="Times New Roman" w:cs="Times New Roman"/>
          <w:iCs/>
          <w:sz w:val="28"/>
          <w:szCs w:val="28"/>
          <w:lang w:val="de-DE"/>
        </w:rPr>
        <w:t>Die Konstitution von Wirklichkeit in der Prosa Thomas Bernhards. Sinnbildlichkeit und groteske Überzeichnung</w:t>
      </w:r>
      <w:r w:rsidRPr="007A7046">
        <w:rPr>
          <w:rFonts w:ascii="Times New Roman" w:eastAsia="Times New Roman" w:hAnsi="Times New Roman" w:cs="Times New Roman"/>
          <w:sz w:val="28"/>
          <w:szCs w:val="28"/>
          <w:lang w:val="de-DE"/>
        </w:rPr>
        <w:t xml:space="preserve">. </w:t>
      </w:r>
      <w:r w:rsidR="00CB655C" w:rsidRPr="007A7046">
        <w:rPr>
          <w:rFonts w:ascii="Times New Roman" w:eastAsia="Times New Roman" w:hAnsi="Times New Roman" w:cs="Times New Roman"/>
          <w:sz w:val="28"/>
          <w:szCs w:val="28"/>
          <w:lang w:val="en-US"/>
        </w:rPr>
        <w:t xml:space="preserve">– </w:t>
      </w:r>
      <w:r w:rsidRPr="007A7046">
        <w:rPr>
          <w:rFonts w:ascii="Times New Roman" w:eastAsia="Times New Roman" w:hAnsi="Times New Roman" w:cs="Times New Roman"/>
          <w:sz w:val="28"/>
          <w:szCs w:val="28"/>
          <w:lang w:val="de-DE"/>
        </w:rPr>
        <w:t>Frankfurt</w:t>
      </w:r>
      <w:r w:rsidR="00CB655C" w:rsidRPr="007A7046">
        <w:rPr>
          <w:rFonts w:ascii="Times New Roman" w:eastAsia="Times New Roman" w:hAnsi="Times New Roman" w:cs="Times New Roman"/>
          <w:sz w:val="28"/>
          <w:szCs w:val="28"/>
          <w:lang w:val="ru-RU"/>
        </w:rPr>
        <w:t>,</w:t>
      </w:r>
      <w:r w:rsidRPr="007A7046">
        <w:rPr>
          <w:rFonts w:ascii="Times New Roman" w:eastAsia="Times New Roman" w:hAnsi="Times New Roman" w:cs="Times New Roman"/>
          <w:sz w:val="28"/>
          <w:szCs w:val="28"/>
          <w:lang w:val="de-DE"/>
        </w:rPr>
        <w:t xml:space="preserve"> 1987.</w:t>
      </w:r>
      <w:r w:rsidR="00CB655C" w:rsidRPr="007A7046">
        <w:rPr>
          <w:rFonts w:ascii="Times New Roman" w:eastAsia="Times New Roman" w:hAnsi="Times New Roman" w:cs="Times New Roman"/>
          <w:sz w:val="28"/>
          <w:szCs w:val="28"/>
          <w:lang w:val="ru-RU"/>
        </w:rPr>
        <w:t xml:space="preserve"> </w:t>
      </w:r>
      <w:r w:rsidR="00CB655C" w:rsidRPr="007A7046">
        <w:rPr>
          <w:rFonts w:ascii="Times New Roman" w:eastAsia="Times New Roman" w:hAnsi="Times New Roman" w:cs="Times New Roman"/>
          <w:sz w:val="28"/>
          <w:szCs w:val="28"/>
          <w:lang w:val="en-US"/>
        </w:rPr>
        <w:t>–</w:t>
      </w:r>
      <w:r w:rsidR="00BA0A12" w:rsidRPr="007A7046">
        <w:rPr>
          <w:rFonts w:ascii="Times New Roman" w:eastAsia="Times New Roman" w:hAnsi="Times New Roman" w:cs="Times New Roman"/>
          <w:sz w:val="28"/>
          <w:szCs w:val="28"/>
          <w:lang w:val="en-US"/>
        </w:rPr>
        <w:t xml:space="preserve"> 346 S.</w:t>
      </w:r>
    </w:p>
    <w:p w14:paraId="3AA2428E" w14:textId="27EDEEC4" w:rsidR="009C79CE" w:rsidRPr="007A7046" w:rsidRDefault="009A508B"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 xml:space="preserve">Petri H. Form und Strukturparallelen in Literatur und Musik. - </w:t>
      </w:r>
      <w:r w:rsidR="00545855" w:rsidRPr="007A7046">
        <w:rPr>
          <w:rFonts w:ascii="Times New Roman" w:eastAsia="Times New Roman" w:hAnsi="Times New Roman" w:cs="Times New Roman"/>
          <w:sz w:val="28"/>
          <w:szCs w:val="28"/>
          <w:lang w:val="de-DE"/>
        </w:rPr>
        <w:t>Göttingen</w:t>
      </w:r>
      <w:r w:rsidR="009C79CE" w:rsidRPr="007A7046">
        <w:rPr>
          <w:rFonts w:ascii="Times New Roman" w:eastAsia="Times New Roman" w:hAnsi="Times New Roman" w:cs="Times New Roman"/>
          <w:sz w:val="28"/>
          <w:szCs w:val="28"/>
          <w:lang w:val="de-DE"/>
        </w:rPr>
        <w:t>:  Sachse und Pohl, 1964.</w:t>
      </w:r>
      <w:r w:rsidR="004105AB" w:rsidRPr="007A7046">
        <w:rPr>
          <w:rFonts w:ascii="Times New Roman" w:eastAsia="Times New Roman" w:hAnsi="Times New Roman" w:cs="Times New Roman"/>
          <w:sz w:val="28"/>
          <w:szCs w:val="28"/>
          <w:lang w:val="de-DE"/>
        </w:rPr>
        <w:t xml:space="preserve"> – P. 82.</w:t>
      </w:r>
    </w:p>
    <w:p w14:paraId="719341B8" w14:textId="1170B674" w:rsidR="00D73BF6" w:rsidRPr="007A7046" w:rsidRDefault="00D73BF6"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57199D" w:rsidRPr="007A7046">
        <w:rPr>
          <w:rFonts w:ascii="Times New Roman" w:eastAsia="Times New Roman" w:hAnsi="Times New Roman" w:cs="Times New Roman"/>
          <w:sz w:val="28"/>
          <w:szCs w:val="28"/>
          <w:lang w:val="de-DE"/>
        </w:rPr>
        <w:t xml:space="preserve">Pfabigan A. Thomas Bernhard. Ein österreichisches Weltexperiment. </w:t>
      </w:r>
      <w:r w:rsidR="00CB655C" w:rsidRPr="007A7046">
        <w:rPr>
          <w:rFonts w:ascii="Times New Roman" w:eastAsia="Times New Roman" w:hAnsi="Times New Roman" w:cs="Times New Roman"/>
          <w:sz w:val="28"/>
          <w:szCs w:val="28"/>
          <w:lang w:val="de-DE"/>
        </w:rPr>
        <w:t>–</w:t>
      </w:r>
      <w:r w:rsidR="00B754E9">
        <w:rPr>
          <w:rFonts w:ascii="Times New Roman" w:eastAsia="Times New Roman" w:hAnsi="Times New Roman" w:cs="Times New Roman"/>
          <w:sz w:val="28"/>
          <w:szCs w:val="28"/>
          <w:lang w:val="de-DE"/>
        </w:rPr>
        <w:t xml:space="preserve"> Wien: </w:t>
      </w:r>
      <w:r w:rsidR="00B754E9" w:rsidRPr="00B754E9">
        <w:rPr>
          <w:rFonts w:ascii="Times New Roman" w:eastAsia="Times New Roman" w:hAnsi="Times New Roman" w:cs="Times New Roman"/>
          <w:sz w:val="28"/>
          <w:szCs w:val="28"/>
          <w:lang w:val="de-DE"/>
        </w:rPr>
        <w:t>Zsolnay &amp; Deuticke Verlag</w:t>
      </w:r>
      <w:r w:rsidR="0057199D" w:rsidRPr="007A7046">
        <w:rPr>
          <w:rFonts w:ascii="Times New Roman" w:eastAsia="Times New Roman" w:hAnsi="Times New Roman" w:cs="Times New Roman"/>
          <w:sz w:val="28"/>
          <w:szCs w:val="28"/>
          <w:lang w:val="de-DE"/>
        </w:rPr>
        <w:t>, 1999</w:t>
      </w:r>
      <w:r w:rsidRPr="007A7046">
        <w:rPr>
          <w:rFonts w:ascii="Times New Roman" w:eastAsia="Times New Roman" w:hAnsi="Times New Roman" w:cs="Times New Roman"/>
          <w:sz w:val="28"/>
          <w:szCs w:val="28"/>
          <w:lang w:val="de-DE"/>
        </w:rPr>
        <w:t> </w:t>
      </w:r>
      <w:r w:rsidR="00CB655C" w:rsidRPr="007A7046">
        <w:rPr>
          <w:rFonts w:ascii="Times New Roman" w:eastAsia="Times New Roman" w:hAnsi="Times New Roman" w:cs="Times New Roman"/>
          <w:sz w:val="28"/>
          <w:szCs w:val="28"/>
          <w:lang w:val="de-DE"/>
        </w:rPr>
        <w:t>–</w:t>
      </w:r>
      <w:r w:rsidR="00B754E9">
        <w:rPr>
          <w:rFonts w:ascii="Times New Roman" w:eastAsia="Times New Roman" w:hAnsi="Times New Roman" w:cs="Times New Roman"/>
          <w:sz w:val="28"/>
          <w:szCs w:val="28"/>
          <w:lang w:val="de-DE"/>
        </w:rPr>
        <w:t xml:space="preserve">  438 S</w:t>
      </w:r>
      <w:r w:rsidR="0057199D" w:rsidRPr="007A7046">
        <w:rPr>
          <w:rFonts w:ascii="Times New Roman" w:eastAsia="Times New Roman" w:hAnsi="Times New Roman" w:cs="Times New Roman"/>
          <w:sz w:val="28"/>
          <w:szCs w:val="28"/>
          <w:lang w:val="de-DE"/>
        </w:rPr>
        <w:t>.</w:t>
      </w:r>
    </w:p>
    <w:p w14:paraId="2A1433B6" w14:textId="6604A9EF" w:rsidR="005727DE" w:rsidRPr="007A7046" w:rsidRDefault="005727DE" w:rsidP="007A7046">
      <w:pPr>
        <w:pStyle w:val="ab"/>
        <w:numPr>
          <w:ilvl w:val="0"/>
          <w:numId w:val="2"/>
        </w:numPr>
        <w:spacing w:line="360" w:lineRule="auto"/>
        <w:jc w:val="both"/>
        <w:rPr>
          <w:rFonts w:ascii="Times New Roman" w:eastAsia="Times New Roman" w:hAnsi="Times New Roman" w:cs="Times New Roman"/>
          <w:sz w:val="28"/>
          <w:szCs w:val="28"/>
          <w:lang w:val="en-US"/>
        </w:rPr>
      </w:pPr>
      <w:r w:rsidRPr="007A7046">
        <w:rPr>
          <w:rFonts w:ascii="Times New Roman" w:eastAsia="Times New Roman" w:hAnsi="Times New Roman" w:cs="Times New Roman"/>
          <w:sz w:val="28"/>
          <w:szCs w:val="28"/>
          <w:lang w:val="de-DE"/>
        </w:rPr>
        <w:t xml:space="preserve"> </w:t>
      </w:r>
      <w:r w:rsidR="0057199D" w:rsidRPr="007A7046">
        <w:rPr>
          <w:rFonts w:ascii="Times New Roman" w:eastAsia="Times New Roman" w:hAnsi="Times New Roman" w:cs="Times New Roman"/>
          <w:sz w:val="28"/>
          <w:szCs w:val="28"/>
          <w:lang w:val="en-US"/>
        </w:rPr>
        <w:t>Rajewsky I. O.  Intermediality, Intertextuality, and Remediation: A Literary Perspective on Intermediality /</w:t>
      </w:r>
      <w:proofErr w:type="gramStart"/>
      <w:r w:rsidR="0057199D" w:rsidRPr="007A7046">
        <w:rPr>
          <w:rFonts w:ascii="Times New Roman" w:eastAsia="Times New Roman" w:hAnsi="Times New Roman" w:cs="Times New Roman"/>
          <w:sz w:val="28"/>
          <w:szCs w:val="28"/>
          <w:lang w:val="en-US"/>
        </w:rPr>
        <w:t xml:space="preserve">/ </w:t>
      </w:r>
      <w:r w:rsidRPr="007A7046">
        <w:rPr>
          <w:rFonts w:ascii="Times New Roman" w:eastAsia="Times New Roman" w:hAnsi="Times New Roman" w:cs="Times New Roman"/>
          <w:sz w:val="28"/>
          <w:szCs w:val="28"/>
          <w:lang w:val="en-US"/>
        </w:rPr>
        <w:t xml:space="preserve"> </w:t>
      </w:r>
      <w:r w:rsidR="0057199D" w:rsidRPr="007A7046">
        <w:rPr>
          <w:rFonts w:ascii="Times New Roman" w:eastAsia="Times New Roman" w:hAnsi="Times New Roman" w:cs="Times New Roman"/>
          <w:sz w:val="28"/>
          <w:szCs w:val="28"/>
          <w:lang w:val="en-US"/>
        </w:rPr>
        <w:t>Intermédialités</w:t>
      </w:r>
      <w:proofErr w:type="gramEnd"/>
      <w:r w:rsidR="0057199D" w:rsidRPr="007A7046">
        <w:rPr>
          <w:rFonts w:ascii="Times New Roman" w:eastAsia="Times New Roman" w:hAnsi="Times New Roman" w:cs="Times New Roman"/>
          <w:sz w:val="28"/>
          <w:szCs w:val="28"/>
          <w:lang w:val="en-US"/>
        </w:rPr>
        <w:t xml:space="preserve">. </w:t>
      </w:r>
      <w:r w:rsidR="00CB655C" w:rsidRPr="007A7046">
        <w:rPr>
          <w:rFonts w:ascii="Times New Roman" w:eastAsia="Times New Roman" w:hAnsi="Times New Roman" w:cs="Times New Roman"/>
          <w:sz w:val="28"/>
          <w:szCs w:val="28"/>
          <w:lang w:val="en-US"/>
        </w:rPr>
        <w:t xml:space="preserve">– </w:t>
      </w:r>
      <w:r w:rsidR="003D74A0" w:rsidRPr="007A7046">
        <w:rPr>
          <w:rFonts w:ascii="Times New Roman" w:eastAsia="Times New Roman" w:hAnsi="Times New Roman" w:cs="Times New Roman"/>
          <w:sz w:val="28"/>
          <w:szCs w:val="28"/>
          <w:lang w:val="en-US"/>
        </w:rPr>
        <w:t xml:space="preserve">Paris, </w:t>
      </w:r>
      <w:r w:rsidRPr="007A7046">
        <w:rPr>
          <w:rFonts w:ascii="Times New Roman" w:eastAsia="Times New Roman" w:hAnsi="Times New Roman" w:cs="Times New Roman"/>
          <w:sz w:val="28"/>
          <w:szCs w:val="28"/>
          <w:lang w:val="en-US"/>
        </w:rPr>
        <w:t>2005</w:t>
      </w:r>
      <w:r w:rsidR="0057199D" w:rsidRPr="007A7046">
        <w:rPr>
          <w:rFonts w:ascii="Times New Roman" w:eastAsia="Times New Roman" w:hAnsi="Times New Roman" w:cs="Times New Roman"/>
          <w:sz w:val="28"/>
          <w:szCs w:val="28"/>
          <w:lang w:val="en-US"/>
        </w:rPr>
        <w:t xml:space="preserve">. </w:t>
      </w:r>
      <w:r w:rsidR="00CB655C" w:rsidRPr="007A7046">
        <w:rPr>
          <w:rFonts w:ascii="Times New Roman" w:eastAsia="Times New Roman" w:hAnsi="Times New Roman" w:cs="Times New Roman"/>
          <w:sz w:val="28"/>
          <w:szCs w:val="28"/>
          <w:lang w:val="en-US"/>
        </w:rPr>
        <w:t>–</w:t>
      </w:r>
      <w:r w:rsidR="0057199D" w:rsidRPr="007A7046">
        <w:rPr>
          <w:rFonts w:ascii="Times New Roman" w:eastAsia="Times New Roman" w:hAnsi="Times New Roman" w:cs="Times New Roman"/>
          <w:sz w:val="28"/>
          <w:szCs w:val="28"/>
          <w:lang w:val="en-US"/>
        </w:rPr>
        <w:t xml:space="preserve"> 43-64 S.</w:t>
      </w:r>
    </w:p>
    <w:p w14:paraId="7DE025FD" w14:textId="3CA37A18" w:rsidR="009C79CE" w:rsidRPr="007A7046" w:rsidRDefault="009A508B"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en-US"/>
        </w:rPr>
        <w:t xml:space="preserve"> </w:t>
      </w:r>
      <w:r w:rsidR="009C79CE" w:rsidRPr="007A7046">
        <w:rPr>
          <w:rFonts w:ascii="Times New Roman" w:eastAsia="Times New Roman" w:hAnsi="Times New Roman" w:cs="Times New Roman"/>
          <w:sz w:val="28"/>
          <w:szCs w:val="28"/>
          <w:lang w:val="de-DE"/>
        </w:rPr>
        <w:t xml:space="preserve">Reich-Ranicki M. Thomas Bernhard. </w:t>
      </w:r>
      <w:r w:rsidR="00CB655C" w:rsidRPr="007A7046">
        <w:rPr>
          <w:rFonts w:ascii="Times New Roman" w:eastAsia="Times New Roman" w:hAnsi="Times New Roman" w:cs="Times New Roman"/>
          <w:sz w:val="28"/>
          <w:szCs w:val="28"/>
          <w:lang w:val="de-DE"/>
        </w:rPr>
        <w:t>–</w:t>
      </w:r>
      <w:r w:rsidR="003D74A0" w:rsidRPr="007A7046">
        <w:rPr>
          <w:rFonts w:ascii="Times New Roman" w:eastAsia="Times New Roman" w:hAnsi="Times New Roman" w:cs="Times New Roman"/>
          <w:sz w:val="28"/>
          <w:szCs w:val="28"/>
          <w:lang w:val="de-DE"/>
        </w:rPr>
        <w:t xml:space="preserve">Bern: Ammann Verlag, </w:t>
      </w:r>
      <w:r w:rsidR="009C79CE" w:rsidRPr="007A7046">
        <w:rPr>
          <w:rFonts w:ascii="Times New Roman" w:eastAsia="Times New Roman" w:hAnsi="Times New Roman" w:cs="Times New Roman"/>
          <w:sz w:val="28"/>
          <w:szCs w:val="28"/>
          <w:lang w:val="de-DE"/>
        </w:rPr>
        <w:t>1990.</w:t>
      </w:r>
      <w:r w:rsidR="00CB655C" w:rsidRPr="007A7046">
        <w:rPr>
          <w:rFonts w:ascii="Times New Roman" w:eastAsia="Times New Roman" w:hAnsi="Times New Roman" w:cs="Times New Roman"/>
          <w:sz w:val="28"/>
          <w:szCs w:val="28"/>
          <w:lang w:val="de-DE"/>
        </w:rPr>
        <w:t xml:space="preserve"> –</w:t>
      </w:r>
      <w:r w:rsidR="003D74A0" w:rsidRPr="007A7046">
        <w:rPr>
          <w:rFonts w:ascii="Times New Roman" w:eastAsia="Times New Roman" w:hAnsi="Times New Roman" w:cs="Times New Roman"/>
          <w:sz w:val="28"/>
          <w:szCs w:val="28"/>
          <w:lang w:val="de-DE"/>
        </w:rPr>
        <w:t xml:space="preserve"> 113 S.</w:t>
      </w:r>
    </w:p>
    <w:p w14:paraId="66FB4E89" w14:textId="1D09957C" w:rsidR="008E47B1" w:rsidRPr="007A7046" w:rsidRDefault="008E47B1" w:rsidP="007A7046">
      <w:pPr>
        <w:pStyle w:val="ab"/>
        <w:numPr>
          <w:ilvl w:val="0"/>
          <w:numId w:val="2"/>
        </w:numPr>
        <w:spacing w:line="360" w:lineRule="auto"/>
        <w:jc w:val="both"/>
        <w:rPr>
          <w:rFonts w:ascii="Times New Roman" w:eastAsia="Times New Roman" w:hAnsi="Times New Roman" w:cs="Times New Roman"/>
          <w:i/>
          <w:iCs/>
          <w:sz w:val="28"/>
          <w:szCs w:val="28"/>
          <w:lang w:val="de-DE"/>
        </w:rPr>
      </w:pPr>
      <w:r w:rsidRPr="007A7046">
        <w:rPr>
          <w:rFonts w:ascii="Times New Roman" w:eastAsia="Times New Roman" w:hAnsi="Times New Roman" w:cs="Times New Roman"/>
          <w:sz w:val="28"/>
          <w:szCs w:val="28"/>
          <w:lang w:val="de-DE"/>
        </w:rPr>
        <w:t xml:space="preserve"> Reiter A. Thomas Bernhards 'mus</w:t>
      </w:r>
      <w:r w:rsidR="00E5224A" w:rsidRPr="007A7046">
        <w:rPr>
          <w:rFonts w:ascii="Times New Roman" w:eastAsia="Times New Roman" w:hAnsi="Times New Roman" w:cs="Times New Roman"/>
          <w:sz w:val="28"/>
          <w:szCs w:val="28"/>
          <w:lang w:val="de-DE"/>
        </w:rPr>
        <w:t>ikalisches Kompositionsprinzip</w:t>
      </w:r>
      <w:r w:rsidR="00BA0A12" w:rsidRPr="007A7046">
        <w:rPr>
          <w:rFonts w:ascii="Times New Roman" w:eastAsia="Times New Roman" w:hAnsi="Times New Roman" w:cs="Times New Roman"/>
          <w:sz w:val="28"/>
          <w:szCs w:val="28"/>
          <w:lang w:val="de-DE"/>
        </w:rPr>
        <w:t xml:space="preserve"> //</w:t>
      </w:r>
      <w:r w:rsidRPr="007A7046">
        <w:rPr>
          <w:rFonts w:ascii="Times New Roman" w:eastAsia="Times New Roman" w:hAnsi="Times New Roman" w:cs="Times New Roman"/>
          <w:sz w:val="28"/>
          <w:szCs w:val="28"/>
          <w:lang w:val="de-DE"/>
        </w:rPr>
        <w:t xml:space="preserve"> </w:t>
      </w:r>
      <w:r w:rsidRPr="007A7046">
        <w:rPr>
          <w:rFonts w:ascii="Times New Roman" w:eastAsia="Times New Roman" w:hAnsi="Times New Roman" w:cs="Times New Roman"/>
          <w:iCs/>
          <w:sz w:val="28"/>
          <w:szCs w:val="28"/>
          <w:lang w:val="de-DE"/>
        </w:rPr>
        <w:t>Rowohlt</w:t>
      </w:r>
      <w:r w:rsidR="00E5224A" w:rsidRPr="007A7046">
        <w:rPr>
          <w:rFonts w:ascii="Times New Roman" w:eastAsia="Times New Roman" w:hAnsi="Times New Roman" w:cs="Times New Roman"/>
          <w:iCs/>
          <w:sz w:val="28"/>
          <w:szCs w:val="28"/>
          <w:lang w:val="de-DE"/>
        </w:rPr>
        <w:t xml:space="preserve"> </w:t>
      </w:r>
      <w:r w:rsidRPr="007A7046">
        <w:rPr>
          <w:rFonts w:ascii="Times New Roman" w:eastAsia="Times New Roman" w:hAnsi="Times New Roman" w:cs="Times New Roman"/>
          <w:iCs/>
          <w:sz w:val="28"/>
          <w:szCs w:val="28"/>
          <w:lang w:val="de-DE"/>
        </w:rPr>
        <w:t>Literaturmagazin</w:t>
      </w:r>
      <w:r w:rsidR="00BA0A12" w:rsidRPr="007A7046">
        <w:rPr>
          <w:rFonts w:ascii="Times New Roman" w:eastAsia="Times New Roman" w:hAnsi="Times New Roman" w:cs="Times New Roman"/>
          <w:iCs/>
          <w:sz w:val="28"/>
          <w:szCs w:val="28"/>
          <w:lang w:val="de-DE"/>
        </w:rPr>
        <w:t xml:space="preserve">. – </w:t>
      </w:r>
      <w:r w:rsidR="003D74A0" w:rsidRPr="007A7046">
        <w:rPr>
          <w:rFonts w:ascii="Times New Roman" w:eastAsia="Times New Roman" w:hAnsi="Times New Roman" w:cs="Times New Roman"/>
          <w:iCs/>
          <w:sz w:val="28"/>
          <w:szCs w:val="28"/>
          <w:lang w:val="de-DE"/>
        </w:rPr>
        <w:t>Hamburg,</w:t>
      </w:r>
      <w:r w:rsidRPr="007A7046">
        <w:rPr>
          <w:rFonts w:ascii="Times New Roman" w:eastAsia="Times New Roman" w:hAnsi="Times New Roman" w:cs="Times New Roman"/>
          <w:i/>
          <w:iCs/>
          <w:sz w:val="28"/>
          <w:szCs w:val="28"/>
          <w:lang w:val="de-DE"/>
        </w:rPr>
        <w:t xml:space="preserve"> </w:t>
      </w:r>
      <w:r w:rsidR="003D74A0" w:rsidRPr="007A7046">
        <w:rPr>
          <w:rFonts w:ascii="Times New Roman" w:eastAsia="Times New Roman" w:hAnsi="Times New Roman" w:cs="Times New Roman"/>
          <w:sz w:val="28"/>
          <w:szCs w:val="28"/>
          <w:lang w:val="de-DE"/>
        </w:rPr>
        <w:t>1989</w:t>
      </w:r>
      <w:r w:rsidRPr="007A7046">
        <w:rPr>
          <w:rFonts w:ascii="Times New Roman" w:eastAsia="Times New Roman" w:hAnsi="Times New Roman" w:cs="Times New Roman"/>
          <w:sz w:val="28"/>
          <w:szCs w:val="28"/>
          <w:lang w:val="de-DE"/>
        </w:rPr>
        <w:t>.</w:t>
      </w:r>
      <w:r w:rsidR="003D74A0" w:rsidRPr="007A7046">
        <w:rPr>
          <w:rFonts w:ascii="Times New Roman" w:eastAsia="Times New Roman" w:hAnsi="Times New Roman" w:cs="Times New Roman"/>
          <w:sz w:val="28"/>
          <w:szCs w:val="28"/>
          <w:lang w:val="de-DE"/>
        </w:rPr>
        <w:t xml:space="preserve"> – № 23</w:t>
      </w:r>
      <w:r w:rsidRPr="007A7046">
        <w:rPr>
          <w:rFonts w:ascii="Times New Roman" w:eastAsia="Times New Roman" w:hAnsi="Times New Roman" w:cs="Times New Roman"/>
          <w:sz w:val="28"/>
          <w:szCs w:val="28"/>
          <w:lang w:val="de-DE"/>
        </w:rPr>
        <w:t xml:space="preserve"> </w:t>
      </w:r>
      <w:r w:rsidR="00BA0A12" w:rsidRPr="007A7046">
        <w:rPr>
          <w:rFonts w:ascii="Times New Roman" w:eastAsia="Times New Roman" w:hAnsi="Times New Roman" w:cs="Times New Roman"/>
          <w:sz w:val="28"/>
          <w:szCs w:val="28"/>
          <w:lang w:val="de-DE"/>
        </w:rPr>
        <w:t>–</w:t>
      </w:r>
      <w:r w:rsidR="003D74A0" w:rsidRPr="007A7046">
        <w:rPr>
          <w:rFonts w:ascii="Times New Roman" w:eastAsia="Times New Roman" w:hAnsi="Times New Roman" w:cs="Times New Roman"/>
          <w:sz w:val="28"/>
          <w:szCs w:val="28"/>
          <w:lang w:val="de-DE"/>
        </w:rPr>
        <w:t xml:space="preserve"> </w:t>
      </w:r>
      <w:r w:rsidR="00BA0A12" w:rsidRPr="007A7046">
        <w:rPr>
          <w:rFonts w:ascii="Times New Roman" w:eastAsia="Times New Roman" w:hAnsi="Times New Roman" w:cs="Times New Roman"/>
          <w:sz w:val="28"/>
          <w:szCs w:val="28"/>
          <w:lang w:val="de-DE"/>
        </w:rPr>
        <w:t xml:space="preserve"> S. </w:t>
      </w:r>
      <w:r w:rsidRPr="007A7046">
        <w:rPr>
          <w:rFonts w:ascii="Times New Roman" w:eastAsia="Times New Roman" w:hAnsi="Times New Roman" w:cs="Times New Roman"/>
          <w:sz w:val="28"/>
          <w:szCs w:val="28"/>
          <w:lang w:val="de-DE"/>
        </w:rPr>
        <w:t>149-168.</w:t>
      </w:r>
    </w:p>
    <w:p w14:paraId="1B1E440A" w14:textId="4433A688" w:rsidR="009C79CE" w:rsidRPr="007A7046" w:rsidRDefault="009A508B"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 xml:space="preserve">Ruwet  N. Langage, musique, poésie. </w:t>
      </w:r>
      <w:r w:rsidR="00CB655C"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 xml:space="preserve">Paris 1972. </w:t>
      </w:r>
      <w:r w:rsidR="00B754E9">
        <w:rPr>
          <w:rFonts w:ascii="Times New Roman" w:eastAsia="Times New Roman" w:hAnsi="Times New Roman" w:cs="Times New Roman"/>
          <w:sz w:val="28"/>
          <w:szCs w:val="28"/>
          <w:lang w:val="de-DE"/>
        </w:rPr>
        <w:t>– 251 p</w:t>
      </w:r>
      <w:r w:rsidR="009C79CE" w:rsidRPr="007A7046">
        <w:rPr>
          <w:rFonts w:ascii="Times New Roman" w:eastAsia="Times New Roman" w:hAnsi="Times New Roman" w:cs="Times New Roman"/>
          <w:sz w:val="28"/>
          <w:szCs w:val="28"/>
          <w:lang w:val="de-DE"/>
        </w:rPr>
        <w:t>.</w:t>
      </w:r>
    </w:p>
    <w:p w14:paraId="7324E11D" w14:textId="1EEF4FA2" w:rsidR="009C79CE" w:rsidRPr="007A7046" w:rsidRDefault="009A508B"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C75898" w:rsidRPr="007A7046">
        <w:rPr>
          <w:rFonts w:ascii="Times New Roman" w:eastAsia="Times New Roman" w:hAnsi="Times New Roman" w:cs="Times New Roman"/>
          <w:sz w:val="28"/>
          <w:szCs w:val="28"/>
          <w:lang w:val="de-DE"/>
        </w:rPr>
        <w:t>Sandblom P. Krea</w:t>
      </w:r>
      <w:r w:rsidR="004105AB" w:rsidRPr="007A7046">
        <w:rPr>
          <w:rFonts w:ascii="Times New Roman" w:eastAsia="Times New Roman" w:hAnsi="Times New Roman" w:cs="Times New Roman"/>
          <w:sz w:val="28"/>
          <w:szCs w:val="28"/>
          <w:lang w:val="de-DE"/>
        </w:rPr>
        <w:t xml:space="preserve">tivität und Krankheit. – Berlin; </w:t>
      </w:r>
      <w:r w:rsidR="00C75898" w:rsidRPr="007A7046">
        <w:rPr>
          <w:rFonts w:ascii="Times New Roman" w:eastAsia="Times New Roman" w:hAnsi="Times New Roman" w:cs="Times New Roman"/>
          <w:sz w:val="28"/>
          <w:szCs w:val="28"/>
          <w:lang w:val="de-DE"/>
        </w:rPr>
        <w:t>Heidelberg: Springer Verlag, 1990. – 55 S.</w:t>
      </w:r>
    </w:p>
    <w:p w14:paraId="7A77A026" w14:textId="13B882A0" w:rsidR="00545855" w:rsidRPr="007A7046" w:rsidRDefault="00545855" w:rsidP="007A7046">
      <w:pPr>
        <w:pStyle w:val="ab"/>
        <w:numPr>
          <w:ilvl w:val="0"/>
          <w:numId w:val="2"/>
        </w:numPr>
        <w:spacing w:line="360" w:lineRule="auto"/>
        <w:jc w:val="both"/>
        <w:rPr>
          <w:rFonts w:ascii="Times New Roman" w:eastAsia="Times New Roman" w:hAnsi="Times New Roman" w:cs="Times New Roman"/>
          <w:sz w:val="28"/>
          <w:szCs w:val="28"/>
          <w:lang w:val="en-US"/>
        </w:rPr>
      </w:pPr>
      <w:r w:rsidRPr="007A7046">
        <w:rPr>
          <w:rFonts w:ascii="Times New Roman" w:eastAsia="Times New Roman" w:hAnsi="Times New Roman" w:cs="Times New Roman"/>
          <w:sz w:val="28"/>
          <w:szCs w:val="28"/>
          <w:lang w:val="de-DE"/>
        </w:rPr>
        <w:t xml:space="preserve"> </w:t>
      </w:r>
      <w:r w:rsidR="00C75898" w:rsidRPr="007A7046">
        <w:rPr>
          <w:rFonts w:ascii="Times New Roman" w:eastAsia="Times New Roman" w:hAnsi="Times New Roman" w:cs="Times New Roman"/>
          <w:sz w:val="28"/>
          <w:szCs w:val="28"/>
          <w:lang w:val="en-US"/>
        </w:rPr>
        <w:t>Scher P.  Verbal music in German Literature. – New Haven: Yale University Press, </w:t>
      </w:r>
      <w:r w:rsidR="00C75898" w:rsidRPr="007A7046">
        <w:rPr>
          <w:rFonts w:ascii="Times New Roman" w:eastAsia="Times New Roman" w:hAnsi="Times New Roman" w:cs="Times New Roman"/>
          <w:bCs/>
          <w:sz w:val="28"/>
          <w:szCs w:val="28"/>
          <w:lang w:val="en-US"/>
        </w:rPr>
        <w:t>1968</w:t>
      </w:r>
      <w:r w:rsidR="00C75898" w:rsidRPr="007A7046">
        <w:rPr>
          <w:rFonts w:ascii="Times New Roman" w:eastAsia="Times New Roman" w:hAnsi="Times New Roman" w:cs="Times New Roman"/>
          <w:sz w:val="28"/>
          <w:szCs w:val="28"/>
          <w:lang w:val="en-US"/>
        </w:rPr>
        <w:t>. – 181</w:t>
      </w:r>
      <w:r w:rsidR="003D74A0" w:rsidRPr="007A7046">
        <w:rPr>
          <w:rFonts w:ascii="Times New Roman" w:eastAsia="Times New Roman" w:hAnsi="Times New Roman" w:cs="Times New Roman"/>
          <w:sz w:val="28"/>
          <w:szCs w:val="28"/>
          <w:lang w:val="en-US"/>
        </w:rPr>
        <w:t xml:space="preserve"> </w:t>
      </w:r>
      <w:r w:rsidR="00C75898" w:rsidRPr="007A7046">
        <w:rPr>
          <w:rFonts w:ascii="Times New Roman" w:eastAsia="Times New Roman" w:hAnsi="Times New Roman" w:cs="Times New Roman"/>
          <w:sz w:val="28"/>
          <w:szCs w:val="28"/>
          <w:lang w:val="en-US"/>
        </w:rPr>
        <w:t>p.</w:t>
      </w:r>
    </w:p>
    <w:p w14:paraId="2EB44EAB" w14:textId="63064039" w:rsidR="009C79CE" w:rsidRPr="007A7046" w:rsidRDefault="00C75898"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en-US"/>
        </w:rPr>
        <w:lastRenderedPageBreak/>
        <w:t xml:space="preserve"> </w:t>
      </w:r>
      <w:r w:rsidR="009C79CE" w:rsidRPr="007A7046">
        <w:rPr>
          <w:rFonts w:ascii="Times New Roman" w:eastAsia="Times New Roman" w:hAnsi="Times New Roman" w:cs="Times New Roman"/>
          <w:sz w:val="28"/>
          <w:szCs w:val="28"/>
          <w:lang w:val="de-DE"/>
        </w:rPr>
        <w:t>Schmidt-Dengler W. Der Nachlass Thomas Bernhards. Geschichten/ Problemen</w:t>
      </w: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 xml:space="preserve">/ Perspektiven. </w:t>
      </w:r>
      <w:r w:rsidR="00CB655C"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2001.</w:t>
      </w:r>
      <w:r w:rsidR="00CB655C" w:rsidRPr="007A7046">
        <w:rPr>
          <w:rFonts w:ascii="Times New Roman" w:eastAsia="Times New Roman" w:hAnsi="Times New Roman" w:cs="Times New Roman"/>
          <w:sz w:val="28"/>
          <w:szCs w:val="28"/>
          <w:lang w:val="de-DE"/>
        </w:rPr>
        <w:t xml:space="preserve"> –</w:t>
      </w:r>
      <w:r w:rsidR="004105AB" w:rsidRPr="007A7046">
        <w:rPr>
          <w:rFonts w:ascii="Times New Roman" w:eastAsia="Times New Roman" w:hAnsi="Times New Roman" w:cs="Times New Roman"/>
          <w:sz w:val="28"/>
          <w:szCs w:val="28"/>
          <w:lang w:val="de-DE"/>
        </w:rPr>
        <w:t xml:space="preserve"> 24 S.</w:t>
      </w:r>
    </w:p>
    <w:p w14:paraId="563AC6D2" w14:textId="011D791C" w:rsidR="009C79CE" w:rsidRPr="007A7046" w:rsidRDefault="009A508B"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 xml:space="preserve">Schmidt-Dengler W. Der Übertreibungskünstler. Studien zu Thomas Bernhard. </w:t>
      </w:r>
      <w:r w:rsidR="004105AB"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Wien</w:t>
      </w:r>
      <w:r w:rsidR="004105AB" w:rsidRPr="007A7046">
        <w:rPr>
          <w:rFonts w:ascii="Times New Roman" w:eastAsia="Times New Roman" w:hAnsi="Times New Roman" w:cs="Times New Roman"/>
          <w:sz w:val="28"/>
          <w:szCs w:val="28"/>
          <w:lang w:val="de-DE"/>
        </w:rPr>
        <w:t>: Sonderzahl,</w:t>
      </w:r>
      <w:r w:rsidR="009C79CE" w:rsidRPr="007A7046">
        <w:rPr>
          <w:rFonts w:ascii="Times New Roman" w:eastAsia="Times New Roman" w:hAnsi="Times New Roman" w:cs="Times New Roman"/>
          <w:sz w:val="28"/>
          <w:szCs w:val="28"/>
          <w:lang w:val="de-DE"/>
        </w:rPr>
        <w:t xml:space="preserve"> 1997.</w:t>
      </w:r>
      <w:r w:rsidR="004105AB" w:rsidRPr="007A7046">
        <w:rPr>
          <w:rFonts w:ascii="Times New Roman" w:eastAsia="Times New Roman" w:hAnsi="Times New Roman" w:cs="Times New Roman"/>
          <w:sz w:val="28"/>
          <w:szCs w:val="28"/>
          <w:lang w:val="de-DE"/>
        </w:rPr>
        <w:t xml:space="preserve"> </w:t>
      </w:r>
      <w:r w:rsidR="00CB655C" w:rsidRPr="007A7046">
        <w:rPr>
          <w:rFonts w:ascii="Times New Roman" w:eastAsia="Times New Roman" w:hAnsi="Times New Roman" w:cs="Times New Roman"/>
          <w:sz w:val="28"/>
          <w:szCs w:val="28"/>
          <w:lang w:val="de-DE"/>
        </w:rPr>
        <w:t>–</w:t>
      </w:r>
      <w:r w:rsidR="004105AB" w:rsidRPr="007A7046">
        <w:rPr>
          <w:rFonts w:ascii="Times New Roman" w:eastAsia="Times New Roman" w:hAnsi="Times New Roman" w:cs="Times New Roman"/>
          <w:sz w:val="28"/>
          <w:szCs w:val="28"/>
          <w:lang w:val="de-DE"/>
        </w:rPr>
        <w:t xml:space="preserve"> 195 S.</w:t>
      </w:r>
    </w:p>
    <w:p w14:paraId="27EA4034" w14:textId="2D93D4B1" w:rsidR="009C79CE" w:rsidRPr="007A7046" w:rsidRDefault="004105AB" w:rsidP="007A7046">
      <w:pPr>
        <w:pStyle w:val="ab"/>
        <w:numPr>
          <w:ilvl w:val="0"/>
          <w:numId w:val="2"/>
        </w:numPr>
        <w:spacing w:line="360" w:lineRule="auto"/>
        <w:jc w:val="both"/>
        <w:rPr>
          <w:rFonts w:ascii="Times New Roman" w:eastAsia="Times New Roman" w:hAnsi="Times New Roman" w:cs="Times New Roman"/>
          <w:sz w:val="28"/>
          <w:szCs w:val="28"/>
          <w:lang w:val="en-US"/>
        </w:rPr>
      </w:pPr>
      <w:r w:rsidRPr="007A7046">
        <w:rPr>
          <w:rFonts w:ascii="Times New Roman" w:eastAsia="Times New Roman" w:hAnsi="Times New Roman" w:cs="Times New Roman"/>
          <w:sz w:val="28"/>
          <w:szCs w:val="28"/>
          <w:lang w:val="en-US"/>
        </w:rPr>
        <w:t>Schröter J. «</w:t>
      </w:r>
      <w:r w:rsidR="009C79CE" w:rsidRPr="007A7046">
        <w:rPr>
          <w:rFonts w:ascii="Times New Roman" w:eastAsia="Times New Roman" w:hAnsi="Times New Roman" w:cs="Times New Roman"/>
          <w:sz w:val="28"/>
          <w:szCs w:val="28"/>
          <w:lang w:val="en-US"/>
        </w:rPr>
        <w:t>Discourse</w:t>
      </w:r>
      <w:r w:rsidRPr="007A7046">
        <w:rPr>
          <w:rFonts w:ascii="Times New Roman" w:eastAsia="Times New Roman" w:hAnsi="Times New Roman" w:cs="Times New Roman"/>
          <w:sz w:val="28"/>
          <w:szCs w:val="28"/>
          <w:lang w:val="en-US"/>
        </w:rPr>
        <w:t xml:space="preserve">s and Models of Intermediality» // </w:t>
      </w:r>
      <w:r w:rsidR="009C79CE" w:rsidRPr="007A7046">
        <w:rPr>
          <w:rFonts w:ascii="Times New Roman" w:eastAsia="Times New Roman" w:hAnsi="Times New Roman" w:cs="Times New Roman"/>
          <w:sz w:val="28"/>
          <w:szCs w:val="28"/>
          <w:lang w:val="en-US"/>
        </w:rPr>
        <w:t>Com</w:t>
      </w:r>
      <w:r w:rsidRPr="007A7046">
        <w:rPr>
          <w:rFonts w:ascii="Times New Roman" w:eastAsia="Times New Roman" w:hAnsi="Times New Roman" w:cs="Times New Roman"/>
          <w:sz w:val="28"/>
          <w:szCs w:val="28"/>
          <w:lang w:val="en-US"/>
        </w:rPr>
        <w:t xml:space="preserve">parative Literature and Culture. </w:t>
      </w:r>
      <w:proofErr w:type="gramStart"/>
      <w:r w:rsidR="00A0656F" w:rsidRPr="007A7046">
        <w:rPr>
          <w:rFonts w:ascii="Times New Roman" w:eastAsia="Times New Roman" w:hAnsi="Times New Roman" w:cs="Times New Roman"/>
          <w:sz w:val="28"/>
          <w:szCs w:val="28"/>
          <w:lang w:val="en-US"/>
        </w:rPr>
        <w:t xml:space="preserve">–  </w:t>
      </w:r>
      <w:r w:rsidR="009C79CE" w:rsidRPr="007A7046">
        <w:rPr>
          <w:rFonts w:ascii="Times New Roman" w:eastAsia="Times New Roman" w:hAnsi="Times New Roman" w:cs="Times New Roman"/>
          <w:sz w:val="28"/>
          <w:szCs w:val="28"/>
          <w:lang w:val="en-US"/>
        </w:rPr>
        <w:t>Purdue</w:t>
      </w:r>
      <w:proofErr w:type="gramEnd"/>
      <w:r w:rsidR="00A0656F" w:rsidRPr="007A7046">
        <w:rPr>
          <w:rFonts w:ascii="Times New Roman" w:eastAsia="Times New Roman" w:hAnsi="Times New Roman" w:cs="Times New Roman"/>
          <w:sz w:val="28"/>
          <w:szCs w:val="28"/>
          <w:lang w:val="en-US"/>
        </w:rPr>
        <w:t xml:space="preserve">: Purdue </w:t>
      </w:r>
      <w:r w:rsidR="009C79CE" w:rsidRPr="007A7046">
        <w:rPr>
          <w:rFonts w:ascii="Times New Roman" w:eastAsia="Times New Roman" w:hAnsi="Times New Roman" w:cs="Times New Roman"/>
          <w:sz w:val="28"/>
          <w:szCs w:val="28"/>
          <w:lang w:val="en-US"/>
        </w:rPr>
        <w:t>University Press</w:t>
      </w:r>
      <w:r w:rsidR="00A0656F" w:rsidRPr="007A7046">
        <w:rPr>
          <w:rFonts w:ascii="Times New Roman" w:eastAsia="Times New Roman" w:hAnsi="Times New Roman" w:cs="Times New Roman"/>
          <w:sz w:val="28"/>
          <w:szCs w:val="28"/>
          <w:lang w:val="en-US"/>
        </w:rPr>
        <w:t xml:space="preserve">, </w:t>
      </w:r>
      <w:r w:rsidR="009C79CE" w:rsidRPr="007A7046">
        <w:rPr>
          <w:rFonts w:ascii="Times New Roman" w:eastAsia="Times New Roman" w:hAnsi="Times New Roman" w:cs="Times New Roman"/>
          <w:sz w:val="28"/>
          <w:szCs w:val="28"/>
          <w:lang w:val="en-US"/>
        </w:rPr>
        <w:t>2011.</w:t>
      </w:r>
      <w:r w:rsidR="00A0656F" w:rsidRPr="007A7046">
        <w:rPr>
          <w:rFonts w:ascii="Times New Roman" w:eastAsia="Times New Roman" w:hAnsi="Times New Roman" w:cs="Times New Roman"/>
          <w:sz w:val="28"/>
          <w:szCs w:val="28"/>
          <w:lang w:val="en-US"/>
        </w:rPr>
        <w:t xml:space="preserve"> – P. 2-17.</w:t>
      </w:r>
    </w:p>
    <w:p w14:paraId="60ADE387" w14:textId="44F7FE49" w:rsidR="009C79CE" w:rsidRPr="007A7046" w:rsidRDefault="009A508B"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en-US"/>
        </w:rPr>
        <w:t xml:space="preserve"> </w:t>
      </w:r>
      <w:r w:rsidR="009C79CE" w:rsidRPr="007A7046">
        <w:rPr>
          <w:rFonts w:ascii="Times New Roman" w:eastAsia="Times New Roman" w:hAnsi="Times New Roman" w:cs="Times New Roman"/>
          <w:sz w:val="28"/>
          <w:szCs w:val="28"/>
          <w:lang w:val="de-DE"/>
        </w:rPr>
        <w:t xml:space="preserve">Sichelstiel A. Musikalische Kompositionstechniken in der Literatur. Möglichkeiten der Intermedialität und ihrer Funktion bei österreichischen Gegenwartsautoren. </w:t>
      </w:r>
      <w:r w:rsidR="00A0656F" w:rsidRPr="007A7046">
        <w:rPr>
          <w:rFonts w:ascii="Times New Roman" w:eastAsia="Times New Roman" w:hAnsi="Times New Roman" w:cs="Times New Roman"/>
          <w:sz w:val="28"/>
          <w:szCs w:val="28"/>
          <w:lang w:val="de-DE"/>
        </w:rPr>
        <w:t xml:space="preserve">– </w:t>
      </w:r>
      <w:r w:rsidR="009C79CE" w:rsidRPr="007A7046">
        <w:rPr>
          <w:rFonts w:ascii="Times New Roman" w:eastAsia="Times New Roman" w:hAnsi="Times New Roman" w:cs="Times New Roman"/>
          <w:sz w:val="28"/>
          <w:szCs w:val="28"/>
          <w:lang w:val="de-DE"/>
        </w:rPr>
        <w:t>Essen: Die Blaue Eule, 2004.</w:t>
      </w:r>
      <w:r w:rsidR="00A0656F" w:rsidRPr="007A7046">
        <w:rPr>
          <w:rFonts w:ascii="Times New Roman" w:eastAsia="Times New Roman" w:hAnsi="Times New Roman" w:cs="Times New Roman"/>
          <w:sz w:val="28"/>
          <w:szCs w:val="28"/>
          <w:lang w:val="de-DE"/>
        </w:rPr>
        <w:t xml:space="preserve"> –285 S.</w:t>
      </w:r>
    </w:p>
    <w:p w14:paraId="0A599473" w14:textId="57AA5525" w:rsidR="009C79CE" w:rsidRPr="00B754E9" w:rsidRDefault="00A0656F" w:rsidP="007A7046">
      <w:pPr>
        <w:pStyle w:val="ab"/>
        <w:numPr>
          <w:ilvl w:val="0"/>
          <w:numId w:val="2"/>
        </w:numPr>
        <w:spacing w:line="360" w:lineRule="auto"/>
        <w:jc w:val="both"/>
        <w:rPr>
          <w:rFonts w:ascii="Times New Roman" w:eastAsia="Times New Roman" w:hAnsi="Times New Roman" w:cs="Times New Roman"/>
          <w:sz w:val="28"/>
          <w:szCs w:val="28"/>
          <w:lang w:val="en-US"/>
        </w:rPr>
      </w:pPr>
      <w:r w:rsidRPr="00B754E9">
        <w:rPr>
          <w:rFonts w:ascii="Times New Roman" w:eastAsia="Times New Roman" w:hAnsi="Times New Roman" w:cs="Times New Roman"/>
          <w:sz w:val="28"/>
          <w:szCs w:val="28"/>
          <w:lang w:val="en-US"/>
        </w:rPr>
        <w:t xml:space="preserve">Turim M. </w:t>
      </w:r>
      <w:r w:rsidR="009C79CE" w:rsidRPr="00B754E9">
        <w:rPr>
          <w:rFonts w:ascii="Times New Roman" w:eastAsia="Times New Roman" w:hAnsi="Times New Roman" w:cs="Times New Roman"/>
          <w:sz w:val="28"/>
          <w:szCs w:val="28"/>
          <w:lang w:val="en-US"/>
        </w:rPr>
        <w:t>The Displacement of Arc</w:t>
      </w:r>
      <w:r w:rsidRPr="00B754E9">
        <w:rPr>
          <w:rFonts w:ascii="Times New Roman" w:eastAsia="Times New Roman" w:hAnsi="Times New Roman" w:cs="Times New Roman"/>
          <w:sz w:val="28"/>
          <w:szCs w:val="28"/>
          <w:lang w:val="en-US"/>
        </w:rPr>
        <w:t xml:space="preserve">hitecture in Avant-Garde </w:t>
      </w:r>
      <w:proofErr w:type="gramStart"/>
      <w:r w:rsidRPr="00B754E9">
        <w:rPr>
          <w:rFonts w:ascii="Times New Roman" w:eastAsia="Times New Roman" w:hAnsi="Times New Roman" w:cs="Times New Roman"/>
          <w:sz w:val="28"/>
          <w:szCs w:val="28"/>
          <w:lang w:val="en-US"/>
        </w:rPr>
        <w:t>Film</w:t>
      </w:r>
      <w:r w:rsidR="006C3F8C">
        <w:rPr>
          <w:rFonts w:ascii="Times New Roman" w:eastAsia="Times New Roman" w:hAnsi="Times New Roman" w:cs="Times New Roman"/>
          <w:sz w:val="28"/>
          <w:szCs w:val="28"/>
          <w:lang w:val="en-US"/>
        </w:rPr>
        <w:t>s  /</w:t>
      </w:r>
      <w:proofErr w:type="gramEnd"/>
      <w:r w:rsidR="006C3F8C">
        <w:rPr>
          <w:rFonts w:ascii="Times New Roman" w:eastAsia="Times New Roman" w:hAnsi="Times New Roman" w:cs="Times New Roman"/>
          <w:sz w:val="28"/>
          <w:szCs w:val="28"/>
          <w:lang w:val="en-US"/>
        </w:rPr>
        <w:t>/ Iris.  </w:t>
      </w:r>
      <w:r w:rsidR="00B754E9" w:rsidRPr="00B754E9">
        <w:rPr>
          <w:rFonts w:ascii="Times New Roman" w:eastAsia="Times New Roman" w:hAnsi="Times New Roman" w:cs="Times New Roman"/>
          <w:sz w:val="28"/>
          <w:szCs w:val="28"/>
          <w:lang w:val="en-US"/>
        </w:rPr>
        <w:t xml:space="preserve">№12. – </w:t>
      </w:r>
      <w:r w:rsidRPr="00B754E9">
        <w:rPr>
          <w:rFonts w:ascii="Times New Roman" w:eastAsia="Times New Roman" w:hAnsi="Times New Roman" w:cs="Times New Roman"/>
          <w:sz w:val="28"/>
          <w:szCs w:val="28"/>
          <w:lang w:val="en-US"/>
        </w:rPr>
        <w:t>1991. –</w:t>
      </w:r>
      <w:r w:rsidR="009C79CE" w:rsidRPr="00B754E9">
        <w:rPr>
          <w:rFonts w:ascii="Times New Roman" w:eastAsia="Times New Roman" w:hAnsi="Times New Roman" w:cs="Times New Roman"/>
          <w:sz w:val="28"/>
          <w:szCs w:val="28"/>
          <w:lang w:val="en-US"/>
        </w:rPr>
        <w:t xml:space="preserve"> </w:t>
      </w:r>
      <w:r w:rsidRPr="00B754E9">
        <w:rPr>
          <w:rFonts w:ascii="Times New Roman" w:eastAsia="Times New Roman" w:hAnsi="Times New Roman" w:cs="Times New Roman"/>
          <w:sz w:val="28"/>
          <w:szCs w:val="28"/>
          <w:lang w:val="en-US"/>
        </w:rPr>
        <w:t xml:space="preserve">P. </w:t>
      </w:r>
      <w:r w:rsidR="009C79CE" w:rsidRPr="00B754E9">
        <w:rPr>
          <w:rFonts w:ascii="Times New Roman" w:eastAsia="Times New Roman" w:hAnsi="Times New Roman" w:cs="Times New Roman"/>
          <w:sz w:val="28"/>
          <w:szCs w:val="28"/>
          <w:lang w:val="en-US"/>
        </w:rPr>
        <w:t xml:space="preserve">25-38. </w:t>
      </w:r>
    </w:p>
    <w:p w14:paraId="29A0C803" w14:textId="510DEB98" w:rsidR="009C79CE" w:rsidRPr="007A7046" w:rsidRDefault="00E9538E"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237464">
        <w:rPr>
          <w:rFonts w:ascii="Times New Roman" w:eastAsia="Times New Roman" w:hAnsi="Times New Roman" w:cs="Times New Roman"/>
          <w:sz w:val="28"/>
          <w:szCs w:val="28"/>
          <w:lang w:val="de-DE"/>
        </w:rPr>
        <w:t xml:space="preserve"> </w:t>
      </w:r>
      <w:r w:rsidR="00F7190A" w:rsidRPr="007A7046">
        <w:rPr>
          <w:rFonts w:ascii="Times New Roman" w:eastAsia="Times New Roman" w:hAnsi="Times New Roman" w:cs="Times New Roman"/>
          <w:sz w:val="28"/>
          <w:szCs w:val="28"/>
          <w:lang w:val="de-DE"/>
        </w:rPr>
        <w:t xml:space="preserve">Virant S. «Kunst ist immer eine andere Kunst» oder Die Sprache als Schild und Peitsche. Zu Thomas Bernhards «Die Macht der Gewohnheit» und «Alte Meister» </w:t>
      </w:r>
      <w:r w:rsidR="00F7190A" w:rsidRPr="007A7046">
        <w:rPr>
          <w:rFonts w:ascii="Times New Roman" w:eastAsia="Times New Roman" w:hAnsi="Times New Roman" w:cs="Times New Roman"/>
          <w:b/>
          <w:sz w:val="28"/>
          <w:szCs w:val="28"/>
          <w:lang w:val="de-DE"/>
        </w:rPr>
        <w:t xml:space="preserve">// </w:t>
      </w:r>
      <w:r w:rsidR="009C79CE" w:rsidRPr="007A7046">
        <w:rPr>
          <w:rFonts w:ascii="Times New Roman" w:eastAsia="Times New Roman" w:hAnsi="Times New Roman" w:cs="Times New Roman"/>
          <w:b/>
          <w:sz w:val="28"/>
          <w:szCs w:val="28"/>
          <w:lang w:val="de-DE"/>
        </w:rPr>
        <w:t xml:space="preserve"> </w:t>
      </w:r>
      <w:r w:rsidR="00F7190A" w:rsidRPr="007A7046">
        <w:rPr>
          <w:rFonts w:ascii="Times New Roman" w:eastAsia="Times New Roman" w:hAnsi="Times New Roman" w:cs="Times New Roman"/>
          <w:bCs/>
          <w:sz w:val="28"/>
          <w:szCs w:val="28"/>
          <w:lang w:val="de-DE"/>
        </w:rPr>
        <w:t xml:space="preserve">«Text und Kritik» / 4. Aufl. Neufassung. </w:t>
      </w:r>
      <w:r w:rsidR="00A0656F" w:rsidRPr="007A7046">
        <w:rPr>
          <w:rFonts w:ascii="Times New Roman" w:eastAsia="Times New Roman" w:hAnsi="Times New Roman" w:cs="Times New Roman"/>
          <w:sz w:val="28"/>
          <w:szCs w:val="28"/>
          <w:lang w:val="de-DE"/>
        </w:rPr>
        <w:t>–</w:t>
      </w:r>
      <w:r w:rsidR="006C3F8C">
        <w:rPr>
          <w:rFonts w:ascii="Times New Roman" w:eastAsia="Times New Roman" w:hAnsi="Times New Roman" w:cs="Times New Roman"/>
          <w:sz w:val="28"/>
          <w:szCs w:val="28"/>
          <w:lang w:val="de-DE"/>
        </w:rPr>
        <w:t xml:space="preserve"> Kopenhagen; München,</w:t>
      </w:r>
      <w:r w:rsidR="006C3F8C">
        <w:rPr>
          <w:rFonts w:ascii="Times New Roman" w:eastAsia="Times New Roman" w:hAnsi="Times New Roman" w:cs="Times New Roman"/>
          <w:sz w:val="28"/>
          <w:szCs w:val="28"/>
          <w:lang w:val="ru-RU"/>
        </w:rPr>
        <w:t> </w:t>
      </w:r>
      <w:r w:rsidR="009C79CE" w:rsidRPr="007A7046">
        <w:rPr>
          <w:rFonts w:ascii="Times New Roman" w:eastAsia="Times New Roman" w:hAnsi="Times New Roman" w:cs="Times New Roman"/>
          <w:sz w:val="28"/>
          <w:szCs w:val="28"/>
          <w:lang w:val="de-DE"/>
        </w:rPr>
        <w:t>2016</w:t>
      </w:r>
      <w:r w:rsidR="00F7190A" w:rsidRPr="007A7046">
        <w:rPr>
          <w:rFonts w:ascii="Times New Roman" w:eastAsia="Times New Roman" w:hAnsi="Times New Roman" w:cs="Times New Roman"/>
          <w:sz w:val="28"/>
          <w:szCs w:val="28"/>
          <w:lang w:val="de-DE"/>
        </w:rPr>
        <w:t xml:space="preserve">. </w:t>
      </w:r>
      <w:r w:rsidR="00A0656F" w:rsidRPr="007A7046">
        <w:rPr>
          <w:rFonts w:ascii="Times New Roman" w:eastAsia="Times New Roman" w:hAnsi="Times New Roman" w:cs="Times New Roman"/>
          <w:sz w:val="28"/>
          <w:szCs w:val="28"/>
          <w:lang w:val="de-DE"/>
        </w:rPr>
        <w:t>–</w:t>
      </w:r>
      <w:r w:rsidR="00F7190A" w:rsidRPr="007A7046">
        <w:rPr>
          <w:rFonts w:ascii="Times New Roman" w:eastAsia="Times New Roman" w:hAnsi="Times New Roman" w:cs="Times New Roman"/>
          <w:sz w:val="28"/>
          <w:szCs w:val="28"/>
          <w:lang w:val="ru-RU"/>
        </w:rPr>
        <w:t xml:space="preserve"> </w:t>
      </w:r>
      <w:r w:rsidR="00F7190A" w:rsidRPr="007A7046">
        <w:rPr>
          <w:rFonts w:ascii="Times New Roman" w:eastAsia="Times New Roman" w:hAnsi="Times New Roman" w:cs="Times New Roman"/>
          <w:sz w:val="28"/>
          <w:szCs w:val="28"/>
          <w:lang w:val="en-US"/>
        </w:rPr>
        <w:t xml:space="preserve">S. 213-222. </w:t>
      </w:r>
    </w:p>
    <w:p w14:paraId="627A73D9" w14:textId="638EA712" w:rsidR="00E5224A" w:rsidRPr="007A7046" w:rsidRDefault="00E9538E"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 </w:t>
      </w:r>
      <w:r w:rsidR="00AF64E1" w:rsidRPr="007A7046">
        <w:rPr>
          <w:rFonts w:ascii="Times New Roman" w:eastAsia="Times New Roman" w:hAnsi="Times New Roman" w:cs="Times New Roman"/>
          <w:bCs/>
          <w:sz w:val="28"/>
          <w:szCs w:val="28"/>
          <w:lang w:val="de-DE"/>
        </w:rPr>
        <w:t>Walitsch H. Thomas Bernhard</w:t>
      </w:r>
      <w:r w:rsidR="00AF64E1" w:rsidRPr="007A7046">
        <w:rPr>
          <w:rFonts w:ascii="Times New Roman" w:eastAsia="Times New Roman" w:hAnsi="Times New Roman" w:cs="Times New Roman"/>
          <w:sz w:val="28"/>
          <w:szCs w:val="28"/>
          <w:lang w:val="de-DE"/>
        </w:rPr>
        <w:t> und das </w:t>
      </w:r>
      <w:r w:rsidR="00AF64E1" w:rsidRPr="007A7046">
        <w:rPr>
          <w:rFonts w:ascii="Times New Roman" w:eastAsia="Times New Roman" w:hAnsi="Times New Roman" w:cs="Times New Roman"/>
          <w:bCs/>
          <w:sz w:val="28"/>
          <w:szCs w:val="28"/>
          <w:lang w:val="de-DE"/>
        </w:rPr>
        <w:t>Komische</w:t>
      </w:r>
      <w:r w:rsidR="00AF64E1" w:rsidRPr="007A7046">
        <w:rPr>
          <w:rFonts w:ascii="Times New Roman" w:eastAsia="Times New Roman" w:hAnsi="Times New Roman" w:cs="Times New Roman"/>
          <w:sz w:val="28"/>
          <w:szCs w:val="28"/>
          <w:lang w:val="de-DE"/>
        </w:rPr>
        <w:t>: </w:t>
      </w:r>
      <w:r w:rsidR="00AF64E1" w:rsidRPr="007A7046">
        <w:rPr>
          <w:rFonts w:ascii="Times New Roman" w:eastAsia="Times New Roman" w:hAnsi="Times New Roman" w:cs="Times New Roman"/>
          <w:bCs/>
          <w:sz w:val="28"/>
          <w:szCs w:val="28"/>
          <w:lang w:val="de-DE"/>
        </w:rPr>
        <w:t>Versuch über</w:t>
      </w:r>
      <w:r w:rsidR="00AF64E1" w:rsidRPr="007A7046">
        <w:rPr>
          <w:rFonts w:ascii="Times New Roman" w:eastAsia="Times New Roman" w:hAnsi="Times New Roman" w:cs="Times New Roman"/>
          <w:sz w:val="28"/>
          <w:szCs w:val="28"/>
          <w:lang w:val="de-DE"/>
        </w:rPr>
        <w:t> den </w:t>
      </w:r>
      <w:r w:rsidR="00AF64E1" w:rsidRPr="007A7046">
        <w:rPr>
          <w:rFonts w:ascii="Times New Roman" w:eastAsia="Times New Roman" w:hAnsi="Times New Roman" w:cs="Times New Roman"/>
          <w:bCs/>
          <w:sz w:val="28"/>
          <w:szCs w:val="28"/>
          <w:lang w:val="de-DE"/>
        </w:rPr>
        <w:t>Komikbegriff  Thomas Bernhards</w:t>
      </w:r>
      <w:r w:rsidR="00AF64E1" w:rsidRPr="007A7046">
        <w:rPr>
          <w:rFonts w:ascii="Times New Roman" w:eastAsia="Times New Roman" w:hAnsi="Times New Roman" w:cs="Times New Roman"/>
          <w:sz w:val="28"/>
          <w:szCs w:val="28"/>
          <w:lang w:val="de-DE"/>
        </w:rPr>
        <w:t> anhand der Texte  «Alte Meister» und «Die Macht der Gewohnheit». – Erlangen: Palm und Enke Verlag, 1992.</w:t>
      </w:r>
      <w:r w:rsidR="007A7046" w:rsidRPr="007A7046">
        <w:rPr>
          <w:rFonts w:ascii="Times New Roman" w:eastAsia="Times New Roman" w:hAnsi="Times New Roman" w:cs="Times New Roman"/>
          <w:sz w:val="28"/>
          <w:szCs w:val="28"/>
          <w:lang w:val="de-DE"/>
        </w:rPr>
        <w:t xml:space="preserve"> </w:t>
      </w:r>
      <w:r w:rsidR="00AF64E1" w:rsidRPr="007A7046">
        <w:rPr>
          <w:rFonts w:ascii="Times New Roman" w:eastAsia="Times New Roman" w:hAnsi="Times New Roman" w:cs="Times New Roman"/>
          <w:sz w:val="28"/>
          <w:szCs w:val="28"/>
          <w:lang w:val="de-DE"/>
        </w:rPr>
        <w:t>–166 p.</w:t>
      </w:r>
    </w:p>
    <w:p w14:paraId="759C8A8A" w14:textId="19A6063D" w:rsidR="00DA5B06" w:rsidRPr="007A7046" w:rsidRDefault="00DA5B06"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Wiborny P. Glenn Gould in «Der Untergehe</w:t>
      </w:r>
      <w:r w:rsidR="006C3F8C">
        <w:rPr>
          <w:rFonts w:ascii="Times New Roman" w:eastAsia="Times New Roman" w:hAnsi="Times New Roman" w:cs="Times New Roman"/>
          <w:sz w:val="28"/>
          <w:szCs w:val="28"/>
          <w:lang w:val="de-DE"/>
        </w:rPr>
        <w:t>r» von Thomas Bernhard. – Wien,</w:t>
      </w:r>
      <w:r w:rsidR="006C3F8C" w:rsidRPr="006C3F8C">
        <w:rPr>
          <w:rFonts w:ascii="Times New Roman" w:eastAsia="Times New Roman" w:hAnsi="Times New Roman" w:cs="Times New Roman"/>
          <w:sz w:val="28"/>
          <w:szCs w:val="28"/>
          <w:lang w:val="de-DE"/>
        </w:rPr>
        <w:t> </w:t>
      </w:r>
      <w:r w:rsidRPr="007A7046">
        <w:rPr>
          <w:rFonts w:ascii="Times New Roman" w:eastAsia="Times New Roman" w:hAnsi="Times New Roman" w:cs="Times New Roman"/>
          <w:sz w:val="28"/>
          <w:szCs w:val="28"/>
          <w:lang w:val="de-DE"/>
        </w:rPr>
        <w:t>2009. – 93 S.</w:t>
      </w:r>
    </w:p>
    <w:p w14:paraId="062BEBFE" w14:textId="09BA42B6" w:rsidR="00E764B0" w:rsidRPr="007A7046" w:rsidRDefault="00E764B0" w:rsidP="007A7046">
      <w:pPr>
        <w:pStyle w:val="ab"/>
        <w:numPr>
          <w:ilvl w:val="0"/>
          <w:numId w:val="2"/>
        </w:numPr>
        <w:spacing w:line="360" w:lineRule="auto"/>
        <w:jc w:val="both"/>
        <w:rPr>
          <w:rFonts w:ascii="Times New Roman" w:eastAsia="Times New Roman" w:hAnsi="Times New Roman" w:cs="Times New Roman"/>
          <w:sz w:val="28"/>
          <w:szCs w:val="28"/>
          <w:lang w:val="de-DE"/>
        </w:rPr>
      </w:pPr>
      <w:r w:rsidRPr="007A7046">
        <w:rPr>
          <w:rFonts w:ascii="Times New Roman" w:eastAsia="Times New Roman" w:hAnsi="Times New Roman" w:cs="Times New Roman"/>
          <w:sz w:val="28"/>
          <w:szCs w:val="28"/>
          <w:lang w:val="de-DE"/>
        </w:rPr>
        <w:t xml:space="preserve">Wimmer M. Poetik des Hasses in der österreichischen Literatur. Studien zu ausgewählten Texten. Frankfurt am Main, Berlin, Bern, Bruxelles, New York, Oxford, Wien, 2014. </w:t>
      </w:r>
      <w:r w:rsidR="00BA0A12" w:rsidRPr="007A7046">
        <w:rPr>
          <w:rFonts w:ascii="Times New Roman" w:eastAsia="Times New Roman" w:hAnsi="Times New Roman" w:cs="Times New Roman"/>
          <w:sz w:val="28"/>
          <w:szCs w:val="28"/>
          <w:lang w:val="de-DE"/>
        </w:rPr>
        <w:t xml:space="preserve">– </w:t>
      </w:r>
      <w:r w:rsidRPr="007A7046">
        <w:rPr>
          <w:rFonts w:ascii="Times New Roman" w:eastAsia="Times New Roman" w:hAnsi="Times New Roman" w:cs="Times New Roman"/>
          <w:sz w:val="28"/>
          <w:szCs w:val="28"/>
          <w:lang w:val="de-DE"/>
        </w:rPr>
        <w:t>S. 76-90.</w:t>
      </w:r>
    </w:p>
    <w:p w14:paraId="114ED70E" w14:textId="77777777" w:rsidR="009C79CE" w:rsidRPr="007A7046" w:rsidRDefault="009C79CE" w:rsidP="007A7046">
      <w:pPr>
        <w:spacing w:line="360" w:lineRule="auto"/>
        <w:ind w:firstLine="720"/>
        <w:jc w:val="both"/>
        <w:rPr>
          <w:rFonts w:ascii="Times New Roman" w:eastAsia="Times New Roman" w:hAnsi="Times New Roman" w:cs="Times New Roman"/>
          <w:sz w:val="28"/>
          <w:szCs w:val="28"/>
          <w:lang w:val="de-DE"/>
        </w:rPr>
      </w:pPr>
    </w:p>
    <w:p w14:paraId="189CE923" w14:textId="77777777" w:rsidR="009C79CE" w:rsidRPr="00DA5B06" w:rsidRDefault="009C79CE" w:rsidP="009C79CE">
      <w:pPr>
        <w:spacing w:line="360" w:lineRule="auto"/>
        <w:ind w:firstLine="720"/>
        <w:jc w:val="both"/>
        <w:rPr>
          <w:rFonts w:ascii="Times New Roman" w:eastAsia="Times New Roman" w:hAnsi="Times New Roman" w:cs="Times New Roman"/>
          <w:sz w:val="28"/>
          <w:szCs w:val="28"/>
          <w:lang w:val="de-DE"/>
        </w:rPr>
      </w:pPr>
    </w:p>
    <w:p w14:paraId="56A8AE44" w14:textId="77777777" w:rsidR="009C79CE" w:rsidRPr="00DA5B06" w:rsidRDefault="009C79CE" w:rsidP="009C79CE">
      <w:pPr>
        <w:spacing w:line="360" w:lineRule="auto"/>
        <w:ind w:firstLine="720"/>
        <w:jc w:val="both"/>
        <w:rPr>
          <w:rFonts w:ascii="Times New Roman" w:eastAsia="Times New Roman" w:hAnsi="Times New Roman" w:cs="Times New Roman"/>
          <w:sz w:val="28"/>
          <w:szCs w:val="28"/>
          <w:lang w:val="de-DE"/>
        </w:rPr>
      </w:pPr>
    </w:p>
    <w:p w14:paraId="4181E52E" w14:textId="77777777" w:rsidR="00433BA4" w:rsidRPr="00237464" w:rsidRDefault="00433BA4" w:rsidP="009C79CE">
      <w:pPr>
        <w:spacing w:line="360" w:lineRule="auto"/>
        <w:rPr>
          <w:lang w:val="de-DE"/>
        </w:rPr>
      </w:pPr>
    </w:p>
    <w:sectPr w:rsidR="00433BA4" w:rsidRPr="00237464" w:rsidSect="00411E39">
      <w:footerReference w:type="default" r:id="rId15"/>
      <w:pgSz w:w="11909" w:h="16834"/>
      <w:pgMar w:top="1418" w:right="567" w:bottom="1418" w:left="1701"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466E3" w14:textId="77777777" w:rsidR="000225B1" w:rsidRDefault="000225B1">
      <w:pPr>
        <w:spacing w:line="240" w:lineRule="auto"/>
      </w:pPr>
      <w:r>
        <w:separator/>
      </w:r>
    </w:p>
  </w:endnote>
  <w:endnote w:type="continuationSeparator" w:id="0">
    <w:p w14:paraId="24E819A1" w14:textId="77777777" w:rsidR="000225B1" w:rsidRDefault="000225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729749"/>
      <w:docPartObj>
        <w:docPartGallery w:val="Page Numbers (Bottom of Page)"/>
        <w:docPartUnique/>
      </w:docPartObj>
    </w:sdtPr>
    <w:sdtEndPr/>
    <w:sdtContent>
      <w:p w14:paraId="26DFEF7B" w14:textId="77777777" w:rsidR="000225B1" w:rsidRDefault="000225B1">
        <w:pPr>
          <w:pStyle w:val="a9"/>
          <w:jc w:val="right"/>
        </w:pPr>
        <w:r>
          <w:fldChar w:fldCharType="begin"/>
        </w:r>
        <w:r>
          <w:instrText>PAGE   \* MERGEFORMAT</w:instrText>
        </w:r>
        <w:r>
          <w:fldChar w:fldCharType="separate"/>
        </w:r>
        <w:r w:rsidR="00411E39" w:rsidRPr="00411E39">
          <w:rPr>
            <w:noProof/>
            <w:lang w:val="ru-RU"/>
          </w:rPr>
          <w:t>75</w:t>
        </w:r>
        <w:r>
          <w:fldChar w:fldCharType="end"/>
        </w:r>
      </w:p>
    </w:sdtContent>
  </w:sdt>
  <w:p w14:paraId="77F2FA2D" w14:textId="77777777" w:rsidR="000225B1" w:rsidRDefault="000225B1">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D24A8" w14:textId="77777777" w:rsidR="000225B1" w:rsidRDefault="000225B1">
      <w:pPr>
        <w:spacing w:line="240" w:lineRule="auto"/>
      </w:pPr>
      <w:r>
        <w:separator/>
      </w:r>
    </w:p>
  </w:footnote>
  <w:footnote w:type="continuationSeparator" w:id="0">
    <w:p w14:paraId="7927B816" w14:textId="77777777" w:rsidR="000225B1" w:rsidRDefault="000225B1">
      <w:pPr>
        <w:spacing w:line="240" w:lineRule="auto"/>
      </w:pPr>
      <w:r>
        <w:continuationSeparator/>
      </w:r>
    </w:p>
  </w:footnote>
  <w:footnote w:id="1">
    <w:p w14:paraId="573AEADB" w14:textId="2B538FEE" w:rsidR="000225B1" w:rsidRDefault="000225B1">
      <w:pPr>
        <w:spacing w:line="240" w:lineRule="auto"/>
        <w:jc w:val="both"/>
        <w:rPr>
          <w:sz w:val="20"/>
          <w:szCs w:val="20"/>
        </w:rPr>
      </w:pPr>
      <w:r>
        <w:rPr>
          <w:vertAlign w:val="superscript"/>
        </w:rPr>
        <w:footnoteRef/>
      </w:r>
      <w:r>
        <w:rPr>
          <w:sz w:val="20"/>
          <w:szCs w:val="20"/>
        </w:rPr>
        <w:t xml:space="preserve"> </w:t>
      </w:r>
      <w:r w:rsidRPr="006A7511">
        <w:rPr>
          <w:rFonts w:ascii="Times New Roman" w:hAnsi="Times New Roman" w:cs="Times New Roman"/>
          <w:sz w:val="20"/>
          <w:szCs w:val="20"/>
          <w:highlight w:val="white"/>
        </w:rPr>
        <w:t xml:space="preserve">Г. Ламперсберг </w:t>
      </w:r>
      <w:r w:rsidRPr="006A7511">
        <w:rPr>
          <w:rFonts w:ascii="Times New Roman" w:hAnsi="Times New Roman" w:cs="Times New Roman"/>
          <w:sz w:val="20"/>
          <w:szCs w:val="20"/>
        </w:rPr>
        <w:t>(1928-2002)</w:t>
      </w:r>
      <w:r w:rsidRPr="006A7511">
        <w:rPr>
          <w:rFonts w:ascii="Times New Roman" w:hAnsi="Times New Roman" w:cs="Times New Roman"/>
          <w:sz w:val="20"/>
          <w:szCs w:val="20"/>
          <w:highlight w:val="white"/>
        </w:rPr>
        <w:t xml:space="preserve"> - известный австрийский композитор и меценат. В Венском университете музыки и исполнительского искусства он  учился у Й. Маркса (по классу теории музыки) и А. Уля (по классу композиции), но с самого начала обучение в консерватории посвящает много времени литературе и живописи. В 1953 г. он окончил консерваторию и, отталкиваясь от позднеромантических влияний, создавал произведения на основе двенадцатитоновой и серийной техники. Двенадцатитоновая техника содействовала в становлении его самобытного музыкального языка, исходившего в первую очередь от слова и его метафорического значения. Помимо своей разносторонней композиторской деятельности, Ламперсберг приобрел известность и в качестве п</w:t>
      </w:r>
      <w:r>
        <w:rPr>
          <w:rFonts w:ascii="Times New Roman" w:hAnsi="Times New Roman" w:cs="Times New Roman"/>
          <w:sz w:val="20"/>
          <w:szCs w:val="20"/>
          <w:highlight w:val="white"/>
        </w:rPr>
        <w:t xml:space="preserve">исателя. Например, его сборник </w:t>
      </w:r>
      <w:r>
        <w:rPr>
          <w:rFonts w:ascii="Times New Roman" w:hAnsi="Times New Roman" w:cs="Times New Roman"/>
          <w:sz w:val="20"/>
          <w:szCs w:val="20"/>
          <w:highlight w:val="white"/>
          <w:lang w:val="ru-RU"/>
        </w:rPr>
        <w:t>«</w:t>
      </w:r>
      <w:r>
        <w:rPr>
          <w:rFonts w:ascii="Times New Roman" w:hAnsi="Times New Roman" w:cs="Times New Roman"/>
          <w:sz w:val="20"/>
          <w:szCs w:val="20"/>
          <w:highlight w:val="white"/>
        </w:rPr>
        <w:t>Пертурбация</w:t>
      </w:r>
      <w:r>
        <w:rPr>
          <w:rFonts w:ascii="Times New Roman" w:hAnsi="Times New Roman" w:cs="Times New Roman"/>
          <w:sz w:val="20"/>
          <w:szCs w:val="20"/>
          <w:highlight w:val="white"/>
          <w:lang w:val="ru-RU"/>
        </w:rPr>
        <w:t>»</w:t>
      </w:r>
      <w:r>
        <w:rPr>
          <w:rFonts w:ascii="Times New Roman" w:hAnsi="Times New Roman" w:cs="Times New Roman"/>
          <w:sz w:val="20"/>
          <w:szCs w:val="20"/>
          <w:highlight w:val="white"/>
        </w:rPr>
        <w:t xml:space="preserve"> (</w:t>
      </w:r>
      <w:r>
        <w:rPr>
          <w:rFonts w:ascii="Times New Roman" w:hAnsi="Times New Roman" w:cs="Times New Roman"/>
          <w:sz w:val="20"/>
          <w:szCs w:val="20"/>
          <w:highlight w:val="white"/>
          <w:lang w:val="ru-RU"/>
        </w:rPr>
        <w:t>«</w:t>
      </w:r>
      <w:r>
        <w:rPr>
          <w:rFonts w:ascii="Times New Roman" w:hAnsi="Times New Roman" w:cs="Times New Roman"/>
          <w:sz w:val="20"/>
          <w:szCs w:val="20"/>
          <w:highlight w:val="white"/>
        </w:rPr>
        <w:t>Perturbation</w:t>
      </w:r>
      <w:r>
        <w:rPr>
          <w:rFonts w:ascii="Times New Roman" w:hAnsi="Times New Roman" w:cs="Times New Roman"/>
          <w:sz w:val="20"/>
          <w:szCs w:val="20"/>
          <w:highlight w:val="white"/>
          <w:lang w:val="ru-RU"/>
        </w:rPr>
        <w:t>»</w:t>
      </w:r>
      <w:r w:rsidRPr="006A7511">
        <w:rPr>
          <w:rFonts w:ascii="Times New Roman" w:hAnsi="Times New Roman" w:cs="Times New Roman"/>
          <w:sz w:val="20"/>
          <w:szCs w:val="20"/>
          <w:highlight w:val="white"/>
        </w:rPr>
        <w:t>) вышел в 1987 году в качестве ответной реакции</w:t>
      </w:r>
      <w:r>
        <w:rPr>
          <w:rFonts w:ascii="Times New Roman" w:hAnsi="Times New Roman" w:cs="Times New Roman"/>
          <w:sz w:val="20"/>
          <w:szCs w:val="20"/>
          <w:highlight w:val="white"/>
        </w:rPr>
        <w:t xml:space="preserve"> на роман Бернхарда </w:t>
      </w:r>
      <w:r>
        <w:rPr>
          <w:rFonts w:ascii="Times New Roman" w:hAnsi="Times New Roman" w:cs="Times New Roman"/>
          <w:sz w:val="20"/>
          <w:szCs w:val="20"/>
          <w:highlight w:val="white"/>
          <w:lang w:val="ru-RU"/>
        </w:rPr>
        <w:t>«</w:t>
      </w:r>
      <w:r>
        <w:rPr>
          <w:rFonts w:ascii="Times New Roman" w:hAnsi="Times New Roman" w:cs="Times New Roman"/>
          <w:sz w:val="20"/>
          <w:szCs w:val="20"/>
          <w:highlight w:val="white"/>
        </w:rPr>
        <w:t>Рубка леса</w:t>
      </w:r>
      <w:r>
        <w:rPr>
          <w:rFonts w:ascii="Times New Roman" w:hAnsi="Times New Roman" w:cs="Times New Roman"/>
          <w:sz w:val="20"/>
          <w:szCs w:val="20"/>
          <w:highlight w:val="white"/>
          <w:lang w:val="ru-RU"/>
        </w:rPr>
        <w:t>»</w:t>
      </w:r>
      <w:r>
        <w:rPr>
          <w:rFonts w:ascii="Times New Roman" w:hAnsi="Times New Roman" w:cs="Times New Roman"/>
          <w:sz w:val="20"/>
          <w:szCs w:val="20"/>
          <w:highlight w:val="white"/>
        </w:rPr>
        <w:t xml:space="preserve"> (</w:t>
      </w:r>
      <w:r>
        <w:rPr>
          <w:rFonts w:ascii="Times New Roman" w:hAnsi="Times New Roman" w:cs="Times New Roman"/>
          <w:sz w:val="20"/>
          <w:szCs w:val="20"/>
          <w:highlight w:val="white"/>
          <w:lang w:val="ru-RU"/>
        </w:rPr>
        <w:t>«</w:t>
      </w:r>
      <w:r>
        <w:rPr>
          <w:rFonts w:ascii="Times New Roman" w:hAnsi="Times New Roman" w:cs="Times New Roman"/>
          <w:sz w:val="20"/>
          <w:szCs w:val="20"/>
          <w:highlight w:val="white"/>
        </w:rPr>
        <w:t>Holzfällen</w:t>
      </w:r>
      <w:r>
        <w:rPr>
          <w:rFonts w:ascii="Times New Roman" w:hAnsi="Times New Roman" w:cs="Times New Roman"/>
          <w:sz w:val="20"/>
          <w:szCs w:val="20"/>
          <w:highlight w:val="white"/>
          <w:lang w:val="ru-RU"/>
        </w:rPr>
        <w:t>»</w:t>
      </w:r>
      <w:r w:rsidRPr="006A7511">
        <w:rPr>
          <w:rFonts w:ascii="Times New Roman" w:hAnsi="Times New Roman" w:cs="Times New Roman"/>
          <w:sz w:val="20"/>
          <w:szCs w:val="20"/>
          <w:highlight w:val="white"/>
        </w:rPr>
        <w:t>).</w:t>
      </w:r>
    </w:p>
  </w:footnote>
  <w:footnote w:id="2">
    <w:p w14:paraId="0A50BBCA" w14:textId="77777777" w:rsidR="000225B1" w:rsidRPr="003A3640" w:rsidRDefault="000225B1">
      <w:pPr>
        <w:spacing w:line="240" w:lineRule="auto"/>
        <w:rPr>
          <w:sz w:val="20"/>
          <w:szCs w:val="20"/>
          <w:lang w:val="de-DE"/>
        </w:rPr>
      </w:pPr>
      <w:r>
        <w:rPr>
          <w:vertAlign w:val="superscript"/>
        </w:rPr>
        <w:footnoteRef/>
      </w:r>
      <w:r w:rsidRPr="004F5BE1">
        <w:rPr>
          <w:sz w:val="20"/>
          <w:szCs w:val="20"/>
          <w:lang w:val="en-US"/>
        </w:rPr>
        <w:t xml:space="preserve"> </w:t>
      </w:r>
      <w:r w:rsidRPr="00660553">
        <w:rPr>
          <w:rFonts w:ascii="Times New Roman" w:hAnsi="Times New Roman" w:cs="Times New Roman"/>
          <w:sz w:val="20"/>
          <w:szCs w:val="20"/>
          <w:lang w:val="en-US"/>
        </w:rPr>
        <w:t xml:space="preserve">Leuschner P.-E. </w:t>
      </w:r>
      <w:proofErr w:type="gramStart"/>
      <w:r w:rsidRPr="00660553">
        <w:rPr>
          <w:rFonts w:ascii="Times New Roman" w:hAnsi="Times New Roman" w:cs="Times New Roman"/>
          <w:sz w:val="20"/>
          <w:szCs w:val="20"/>
          <w:lang w:val="en-US"/>
        </w:rPr>
        <w:t>Orphic Song with Daedal Harmony.</w:t>
      </w:r>
      <w:proofErr w:type="gramEnd"/>
      <w:r w:rsidRPr="00660553">
        <w:rPr>
          <w:rFonts w:ascii="Times New Roman" w:hAnsi="Times New Roman" w:cs="Times New Roman"/>
          <w:sz w:val="20"/>
          <w:szCs w:val="20"/>
          <w:lang w:val="en-US"/>
        </w:rPr>
        <w:t xml:space="preserve"> </w:t>
      </w:r>
      <w:r w:rsidRPr="00660553">
        <w:rPr>
          <w:rFonts w:ascii="Times New Roman" w:hAnsi="Times New Roman" w:cs="Times New Roman"/>
          <w:sz w:val="20"/>
          <w:szCs w:val="20"/>
          <w:lang w:val="de-DE"/>
        </w:rPr>
        <w:t>Die «Musik» in Texten der englischen und deutschen Romantik / P.-E. Leuschner. -Würzburg: Könighausen &amp; Neumann, 2000. - 246 p.</w:t>
      </w:r>
    </w:p>
  </w:footnote>
  <w:footnote w:id="3">
    <w:p w14:paraId="4D65976A" w14:textId="19F0C2C9" w:rsidR="000225B1" w:rsidRPr="00BD3020" w:rsidRDefault="000225B1" w:rsidP="00BD3020">
      <w:pPr>
        <w:pStyle w:val="ae"/>
        <w:jc w:val="both"/>
      </w:pPr>
      <w:r>
        <w:rPr>
          <w:rStyle w:val="af0"/>
        </w:rPr>
        <w:footnoteRef/>
      </w:r>
      <w:r>
        <w:t xml:space="preserve"> </w:t>
      </w:r>
      <w:r w:rsidRPr="00BD3020">
        <w:rPr>
          <w:rFonts w:ascii="Times New Roman" w:hAnsi="Times New Roman" w:cs="Times New Roman"/>
          <w:lang w:val="ru-RU"/>
        </w:rPr>
        <w:t>Вейнингер О. Пол и характер. Принципиальное исследование [Электронный ресурс]. – URL: </w:t>
      </w:r>
      <w:hyperlink r:id="rId1" w:history="1">
        <w:r w:rsidRPr="00BD3020">
          <w:rPr>
            <w:rStyle w:val="ad"/>
            <w:rFonts w:ascii="Times New Roman" w:hAnsi="Times New Roman" w:cs="Times New Roman"/>
            <w:lang w:val="ru-RU"/>
          </w:rPr>
          <w:t>http://www.lib.ru/DPEOPLE/wajninger.txt</w:t>
        </w:r>
      </w:hyperlink>
      <w:r w:rsidRPr="00BD3020">
        <w:rPr>
          <w:rFonts w:ascii="Times New Roman" w:hAnsi="Times New Roman" w:cs="Times New Roman"/>
          <w:lang w:val="ru-RU"/>
        </w:rPr>
        <w:t xml:space="preserve"> (дата обращения: 07.10.17).</w:t>
      </w:r>
    </w:p>
  </w:footnote>
  <w:footnote w:id="4">
    <w:p w14:paraId="111A6AF8" w14:textId="1C568211" w:rsidR="000225B1" w:rsidRDefault="000225B1">
      <w:pPr>
        <w:spacing w:line="240" w:lineRule="auto"/>
        <w:rPr>
          <w:sz w:val="20"/>
          <w:szCs w:val="20"/>
        </w:rPr>
      </w:pPr>
      <w:r>
        <w:rPr>
          <w:vertAlign w:val="superscript"/>
        </w:rPr>
        <w:footnoteRef/>
      </w:r>
      <w:r>
        <w:rPr>
          <w:sz w:val="20"/>
          <w:szCs w:val="20"/>
        </w:rPr>
        <w:t xml:space="preserve"> </w:t>
      </w:r>
      <w:r w:rsidRPr="00F35529">
        <w:rPr>
          <w:rFonts w:ascii="Times New Roman" w:hAnsi="Times New Roman" w:cs="Times New Roman"/>
          <w:sz w:val="20"/>
          <w:szCs w:val="20"/>
        </w:rPr>
        <w:t>Для сравнения</w:t>
      </w:r>
      <w:r w:rsidRPr="00F35529">
        <w:rPr>
          <w:rFonts w:ascii="Times New Roman" w:hAnsi="Times New Roman" w:cs="Times New Roman"/>
          <w:sz w:val="20"/>
          <w:szCs w:val="20"/>
          <w:lang w:val="ru-RU"/>
        </w:rPr>
        <w:t xml:space="preserve">: </w:t>
      </w:r>
      <w:r w:rsidRPr="00F35529">
        <w:rPr>
          <w:rFonts w:ascii="Times New Roman" w:hAnsi="Times New Roman" w:cs="Times New Roman"/>
          <w:sz w:val="20"/>
          <w:szCs w:val="20"/>
        </w:rPr>
        <w:t>первая консерватория в России, основанная в Санкт-Петербурге, была открыта на двадцать лет позже.</w:t>
      </w:r>
      <w:r>
        <w:rPr>
          <w:sz w:val="20"/>
          <w:szCs w:val="20"/>
        </w:rPr>
        <w:t xml:space="preserve">  </w:t>
      </w:r>
    </w:p>
  </w:footnote>
  <w:footnote w:id="5">
    <w:p w14:paraId="3D867586" w14:textId="3CFE8F97" w:rsidR="000225B1" w:rsidRDefault="000225B1">
      <w:pPr>
        <w:spacing w:line="240" w:lineRule="auto"/>
        <w:rPr>
          <w:sz w:val="20"/>
          <w:szCs w:val="20"/>
        </w:rPr>
      </w:pPr>
      <w:r>
        <w:rPr>
          <w:vertAlign w:val="superscript"/>
        </w:rPr>
        <w:footnoteRef/>
      </w:r>
      <w:r>
        <w:rPr>
          <w:sz w:val="20"/>
          <w:szCs w:val="20"/>
        </w:rPr>
        <w:t xml:space="preserve"> Пьеса Р. Шумана из цикла “Лесные сцены” op.82 (1848-1849).</w:t>
      </w:r>
    </w:p>
  </w:footnote>
  <w:footnote w:id="6">
    <w:p w14:paraId="414D71C8" w14:textId="5A14A764" w:rsidR="000225B1" w:rsidRPr="00AF64E1" w:rsidRDefault="000225B1" w:rsidP="00BD3020">
      <w:pPr>
        <w:pStyle w:val="ae"/>
        <w:jc w:val="both"/>
        <w:rPr>
          <w:lang w:val="ru-RU"/>
        </w:rPr>
      </w:pPr>
      <w:r>
        <w:rPr>
          <w:rStyle w:val="af0"/>
        </w:rPr>
        <w:footnoteRef/>
      </w:r>
      <w:r>
        <w:t xml:space="preserve"> </w:t>
      </w:r>
      <w:r w:rsidRPr="00BD3020">
        <w:rPr>
          <w:rFonts w:ascii="Times New Roman" w:hAnsi="Times New Roman" w:cs="Times New Roman"/>
          <w:lang w:val="ru-RU"/>
        </w:rPr>
        <w:t xml:space="preserve">Вальцель О. </w:t>
      </w:r>
      <w:r w:rsidRPr="00BD3020">
        <w:rPr>
          <w:rFonts w:ascii="Times New Roman" w:hAnsi="Times New Roman" w:cs="Times New Roman"/>
        </w:rPr>
        <w:t>Проблема формы в поэзии</w:t>
      </w:r>
      <w:r w:rsidRPr="00BD3020">
        <w:rPr>
          <w:rFonts w:ascii="Times New Roman" w:hAnsi="Times New Roman" w:cs="Times New Roman"/>
          <w:lang w:val="ru-RU"/>
        </w:rPr>
        <w:t xml:space="preserve">  [Электронный ресурс] // ОПОЯЗ. Материалы. Документы. Публикации. – URL: </w:t>
      </w:r>
      <w:hyperlink r:id="rId2" w:history="1">
        <w:r w:rsidRPr="00BD3020">
          <w:rPr>
            <w:rStyle w:val="ad"/>
            <w:rFonts w:ascii="Times New Roman" w:hAnsi="Times New Roman" w:cs="Times New Roman"/>
            <w:lang w:val="ru-RU"/>
          </w:rPr>
          <w:t>http://www.opojaz.ru/walzel/walzel.html</w:t>
        </w:r>
      </w:hyperlink>
      <w:r w:rsidRPr="00BD3020">
        <w:rPr>
          <w:rFonts w:ascii="Times New Roman" w:hAnsi="Times New Roman" w:cs="Times New Roman"/>
          <w:lang w:val="ru-RU"/>
        </w:rPr>
        <w:t xml:space="preserve">  (дата обращения: 06.10.17).</w:t>
      </w:r>
    </w:p>
  </w:footnote>
  <w:footnote w:id="7">
    <w:p w14:paraId="12EDC4DA" w14:textId="07995F64" w:rsidR="000225B1" w:rsidRPr="00BD3020" w:rsidRDefault="000225B1" w:rsidP="00BD3020">
      <w:pPr>
        <w:pStyle w:val="ae"/>
        <w:jc w:val="both"/>
        <w:rPr>
          <w:lang w:val="ru-RU"/>
        </w:rPr>
      </w:pPr>
      <w:r>
        <w:rPr>
          <w:rStyle w:val="af0"/>
        </w:rPr>
        <w:footnoteRef/>
      </w:r>
      <w:r>
        <w:t xml:space="preserve"> </w:t>
      </w:r>
      <w:r w:rsidRPr="00BD3020">
        <w:rPr>
          <w:rFonts w:ascii="Times New Roman" w:hAnsi="Times New Roman" w:cs="Times New Roman"/>
          <w:lang w:val="ru-RU"/>
        </w:rPr>
        <w:t xml:space="preserve">Тишунина Н. В. Методология интермедиального анализа в свете междисциплинарных исследований [Электронный ресурс]. – </w:t>
      </w:r>
      <w:r w:rsidRPr="00BD3020">
        <w:rPr>
          <w:rFonts w:ascii="Times New Roman" w:hAnsi="Times New Roman" w:cs="Times New Roman"/>
          <w:lang w:val="en-US"/>
        </w:rPr>
        <w:t>URL</w:t>
      </w:r>
      <w:r w:rsidRPr="00BD3020">
        <w:rPr>
          <w:rFonts w:ascii="Times New Roman" w:hAnsi="Times New Roman" w:cs="Times New Roman"/>
          <w:lang w:val="ru-RU"/>
        </w:rPr>
        <w:t xml:space="preserve">: </w:t>
      </w:r>
      <w:hyperlink r:id="rId3" w:history="1">
        <w:r w:rsidRPr="00BD3020">
          <w:rPr>
            <w:rStyle w:val="ad"/>
            <w:rFonts w:ascii="Times New Roman" w:hAnsi="Times New Roman" w:cs="Times New Roman"/>
            <w:lang w:val="ru-RU"/>
          </w:rPr>
          <w:t>http://anthropology.ru/ru/text/tishunina-nv/metodologiya-intermedialnogo-analiza-v-svete-mezhdisciplinarnyh-issledovaniy</w:t>
        </w:r>
      </w:hyperlink>
      <w:r w:rsidRPr="00BD3020">
        <w:rPr>
          <w:rFonts w:ascii="Times New Roman" w:hAnsi="Times New Roman" w:cs="Times New Roman"/>
          <w:lang w:val="ru-RU"/>
        </w:rPr>
        <w:t xml:space="preserve"> (дата обращения: 07.10.17).</w:t>
      </w:r>
    </w:p>
  </w:footnote>
  <w:footnote w:id="8">
    <w:p w14:paraId="6824F4DC" w14:textId="649F7119" w:rsidR="000225B1" w:rsidRPr="00F35529" w:rsidRDefault="000225B1">
      <w:pPr>
        <w:spacing w:line="240" w:lineRule="auto"/>
        <w:rPr>
          <w:rFonts w:ascii="Times New Roman" w:hAnsi="Times New Roman" w:cs="Times New Roman"/>
          <w:sz w:val="20"/>
          <w:szCs w:val="20"/>
          <w:lang w:val="ru-RU"/>
        </w:rPr>
      </w:pPr>
      <w:r w:rsidRPr="00F35529">
        <w:rPr>
          <w:rFonts w:ascii="Times New Roman" w:hAnsi="Times New Roman" w:cs="Times New Roman"/>
          <w:sz w:val="20"/>
          <w:szCs w:val="20"/>
          <w:vertAlign w:val="superscript"/>
        </w:rPr>
        <w:footnoteRef/>
      </w:r>
      <w:r w:rsidRPr="00F35529">
        <w:rPr>
          <w:rFonts w:ascii="Times New Roman" w:hAnsi="Times New Roman" w:cs="Times New Roman"/>
          <w:sz w:val="20"/>
          <w:szCs w:val="20"/>
          <w:lang w:val="ru-RU"/>
        </w:rPr>
        <w:t xml:space="preserve"> </w:t>
      </w:r>
      <w:r w:rsidRPr="00F35529">
        <w:rPr>
          <w:rFonts w:ascii="Times New Roman" w:hAnsi="Times New Roman" w:cs="Times New Roman"/>
          <w:sz w:val="20"/>
          <w:szCs w:val="20"/>
          <w:lang w:val="en-US"/>
        </w:rPr>
        <w:t>Hayward</w:t>
      </w:r>
      <w:r w:rsidRPr="00F35529">
        <w:rPr>
          <w:rFonts w:ascii="Times New Roman" w:hAnsi="Times New Roman" w:cs="Times New Roman"/>
          <w:sz w:val="20"/>
          <w:szCs w:val="20"/>
          <w:lang w:val="ru-RU"/>
        </w:rPr>
        <w:t>, 1988: 1</w:t>
      </w:r>
      <w:r w:rsidRPr="00F35529">
        <w:rPr>
          <w:rFonts w:ascii="Times New Roman" w:hAnsi="Times New Roman" w:cs="Times New Roman"/>
          <w:sz w:val="20"/>
          <w:szCs w:val="20"/>
          <w:lang w:val="ru-RU"/>
        </w:rPr>
        <w:noBreakHyphen/>
        <w:t xml:space="preserve">25. </w:t>
      </w:r>
    </w:p>
  </w:footnote>
  <w:footnote w:id="9">
    <w:p w14:paraId="6CD29202" w14:textId="0AB35972" w:rsidR="000225B1" w:rsidRPr="00F35529" w:rsidRDefault="000225B1">
      <w:pPr>
        <w:spacing w:line="240" w:lineRule="auto"/>
        <w:rPr>
          <w:rFonts w:ascii="Times New Roman" w:hAnsi="Times New Roman" w:cs="Times New Roman"/>
          <w:sz w:val="20"/>
          <w:szCs w:val="20"/>
          <w:lang w:val="ru-RU"/>
        </w:rPr>
      </w:pPr>
      <w:r w:rsidRPr="00F35529">
        <w:rPr>
          <w:rFonts w:ascii="Times New Roman" w:hAnsi="Times New Roman" w:cs="Times New Roman"/>
          <w:sz w:val="20"/>
          <w:szCs w:val="20"/>
          <w:vertAlign w:val="superscript"/>
        </w:rPr>
        <w:footnoteRef/>
      </w:r>
      <w:r w:rsidRPr="00F35529">
        <w:rPr>
          <w:rFonts w:ascii="Times New Roman" w:hAnsi="Times New Roman" w:cs="Times New Roman"/>
          <w:sz w:val="20"/>
          <w:szCs w:val="20"/>
          <w:lang w:val="ru-RU"/>
        </w:rPr>
        <w:t xml:space="preserve"> </w:t>
      </w:r>
      <w:r w:rsidRPr="00F35529">
        <w:rPr>
          <w:rFonts w:ascii="Times New Roman" w:hAnsi="Times New Roman" w:cs="Times New Roman"/>
          <w:sz w:val="20"/>
          <w:szCs w:val="20"/>
          <w:lang w:val="en-US"/>
        </w:rPr>
        <w:t>Turim</w:t>
      </w:r>
      <w:proofErr w:type="gramStart"/>
      <w:r w:rsidRPr="00F35529">
        <w:rPr>
          <w:rFonts w:ascii="Times New Roman" w:hAnsi="Times New Roman" w:cs="Times New Roman"/>
          <w:sz w:val="20"/>
          <w:szCs w:val="20"/>
          <w:lang w:val="ru-RU"/>
        </w:rPr>
        <w:t>,1991</w:t>
      </w:r>
      <w:proofErr w:type="gramEnd"/>
      <w:r w:rsidRPr="00F35529">
        <w:rPr>
          <w:rFonts w:ascii="Times New Roman" w:hAnsi="Times New Roman" w:cs="Times New Roman"/>
          <w:sz w:val="20"/>
          <w:szCs w:val="20"/>
          <w:lang w:val="ru-RU"/>
        </w:rPr>
        <w:t xml:space="preserve">: 25-38. </w:t>
      </w:r>
    </w:p>
  </w:footnote>
  <w:footnote w:id="10">
    <w:p w14:paraId="65383AC1" w14:textId="599D55B2" w:rsidR="000225B1" w:rsidRPr="00F35529" w:rsidRDefault="000225B1">
      <w:pPr>
        <w:spacing w:line="240" w:lineRule="auto"/>
        <w:rPr>
          <w:sz w:val="20"/>
          <w:szCs w:val="20"/>
          <w:lang w:val="ru-RU"/>
        </w:rPr>
      </w:pPr>
      <w:r w:rsidRPr="00F35529">
        <w:rPr>
          <w:rFonts w:ascii="Times New Roman" w:hAnsi="Times New Roman" w:cs="Times New Roman"/>
          <w:sz w:val="20"/>
          <w:szCs w:val="20"/>
          <w:vertAlign w:val="superscript"/>
        </w:rPr>
        <w:footnoteRef/>
      </w:r>
      <w:r w:rsidRPr="00F35529">
        <w:rPr>
          <w:rFonts w:ascii="Times New Roman" w:hAnsi="Times New Roman" w:cs="Times New Roman"/>
          <w:sz w:val="20"/>
          <w:szCs w:val="20"/>
          <w:lang w:val="ru-RU"/>
        </w:rPr>
        <w:t xml:space="preserve"> </w:t>
      </w:r>
      <w:r w:rsidRPr="00F35529">
        <w:rPr>
          <w:rFonts w:ascii="Times New Roman" w:hAnsi="Times New Roman" w:cs="Times New Roman"/>
          <w:sz w:val="20"/>
          <w:szCs w:val="20"/>
          <w:lang w:val="de-DE"/>
        </w:rPr>
        <w:t>Bolte</w:t>
      </w:r>
      <w:r w:rsidRPr="00F35529">
        <w:rPr>
          <w:rFonts w:ascii="Times New Roman" w:hAnsi="Times New Roman" w:cs="Times New Roman"/>
          <w:sz w:val="20"/>
          <w:szCs w:val="20"/>
          <w:lang w:val="ru-RU"/>
        </w:rPr>
        <w:t xml:space="preserve">, </w:t>
      </w:r>
      <w:r w:rsidRPr="00F35529">
        <w:rPr>
          <w:rFonts w:ascii="Times New Roman" w:hAnsi="Times New Roman" w:cs="Times New Roman"/>
          <w:sz w:val="20"/>
          <w:szCs w:val="20"/>
          <w:lang w:val="de-DE"/>
        </w:rPr>
        <w:t>Grusin</w:t>
      </w:r>
      <w:r w:rsidRPr="00F35529">
        <w:rPr>
          <w:rFonts w:ascii="Times New Roman" w:hAnsi="Times New Roman" w:cs="Times New Roman"/>
          <w:sz w:val="20"/>
          <w:szCs w:val="20"/>
          <w:lang w:val="ru-RU"/>
        </w:rPr>
        <w:t>, 1999.</w:t>
      </w:r>
      <w:r w:rsidRPr="00F35529">
        <w:rPr>
          <w:sz w:val="20"/>
          <w:szCs w:val="20"/>
          <w:lang w:val="ru-RU"/>
        </w:rPr>
        <w:t xml:space="preserve"> </w:t>
      </w:r>
    </w:p>
  </w:footnote>
  <w:footnote w:id="11">
    <w:p w14:paraId="16CD5836" w14:textId="762B44E5" w:rsidR="000225B1" w:rsidRDefault="000225B1">
      <w:pPr>
        <w:spacing w:line="240" w:lineRule="auto"/>
        <w:rPr>
          <w:sz w:val="20"/>
          <w:szCs w:val="20"/>
        </w:rPr>
      </w:pPr>
      <w:r>
        <w:rPr>
          <w:vertAlign w:val="superscript"/>
        </w:rPr>
        <w:footnoteRef/>
      </w:r>
      <w:r w:rsidRPr="00F35529">
        <w:rPr>
          <w:sz w:val="20"/>
          <w:szCs w:val="20"/>
          <w:lang w:val="ru-RU"/>
        </w:rPr>
        <w:t xml:space="preserve"> </w:t>
      </w:r>
      <w:r w:rsidRPr="00F35529">
        <w:rPr>
          <w:rFonts w:ascii="Times New Roman" w:hAnsi="Times New Roman" w:cs="Times New Roman"/>
          <w:sz w:val="20"/>
          <w:szCs w:val="20"/>
        </w:rPr>
        <w:t>Музыка</w:t>
      </w:r>
      <w:r w:rsidRPr="00F35529">
        <w:rPr>
          <w:rFonts w:ascii="Times New Roman" w:hAnsi="Times New Roman" w:cs="Times New Roman"/>
          <w:sz w:val="20"/>
          <w:szCs w:val="20"/>
          <w:lang w:val="ru-RU"/>
        </w:rPr>
        <w:t xml:space="preserve"> </w:t>
      </w:r>
      <w:r w:rsidRPr="00F35529">
        <w:rPr>
          <w:rFonts w:ascii="Times New Roman" w:hAnsi="Times New Roman" w:cs="Times New Roman"/>
          <w:sz w:val="20"/>
          <w:szCs w:val="20"/>
        </w:rPr>
        <w:t>занимает</w:t>
      </w:r>
      <w:r w:rsidRPr="00F35529">
        <w:rPr>
          <w:rFonts w:ascii="Times New Roman" w:hAnsi="Times New Roman" w:cs="Times New Roman"/>
          <w:sz w:val="20"/>
          <w:szCs w:val="20"/>
          <w:lang w:val="ru-RU"/>
        </w:rPr>
        <w:t xml:space="preserve"> </w:t>
      </w:r>
      <w:r w:rsidRPr="00F35529">
        <w:rPr>
          <w:rFonts w:ascii="Times New Roman" w:hAnsi="Times New Roman" w:cs="Times New Roman"/>
          <w:sz w:val="20"/>
          <w:szCs w:val="20"/>
        </w:rPr>
        <w:t>привилегированное</w:t>
      </w:r>
      <w:r w:rsidRPr="00F35529">
        <w:rPr>
          <w:rFonts w:ascii="Times New Roman" w:hAnsi="Times New Roman" w:cs="Times New Roman"/>
          <w:sz w:val="20"/>
          <w:szCs w:val="20"/>
          <w:lang w:val="ru-RU"/>
        </w:rPr>
        <w:t xml:space="preserve"> </w:t>
      </w:r>
      <w:r w:rsidRPr="00F35529">
        <w:rPr>
          <w:rFonts w:ascii="Times New Roman" w:hAnsi="Times New Roman" w:cs="Times New Roman"/>
          <w:sz w:val="20"/>
          <w:szCs w:val="20"/>
        </w:rPr>
        <w:t>место в эстетике Шопенгауэра, так как, в отличие от других искусств, являющихся имитацией воспринимаемых вещей, музыка является прямой копией воли.</w:t>
      </w:r>
    </w:p>
  </w:footnote>
  <w:footnote w:id="12">
    <w:p w14:paraId="2AE4595A" w14:textId="1A397567" w:rsidR="000225B1" w:rsidRDefault="000225B1">
      <w:pPr>
        <w:spacing w:line="240" w:lineRule="auto"/>
        <w:rPr>
          <w:sz w:val="20"/>
          <w:szCs w:val="20"/>
        </w:rPr>
      </w:pPr>
      <w:bookmarkStart w:id="1" w:name="_v2v63eh9qbww" w:colFirst="0" w:colLast="0"/>
      <w:bookmarkEnd w:id="1"/>
      <w:r>
        <w:rPr>
          <w:vertAlign w:val="superscript"/>
        </w:rPr>
        <w:footnoteRef/>
      </w:r>
      <w:r>
        <w:rPr>
          <w:sz w:val="20"/>
          <w:szCs w:val="20"/>
        </w:rPr>
        <w:t xml:space="preserve"> </w:t>
      </w:r>
      <w:r w:rsidRPr="00F35529">
        <w:rPr>
          <w:rFonts w:ascii="Times New Roman" w:hAnsi="Times New Roman" w:cs="Times New Roman"/>
          <w:sz w:val="20"/>
          <w:szCs w:val="20"/>
        </w:rPr>
        <w:t>Название «Гольдберг-вариации» не является авторским (в оринальном прижизненном печатном издании сочинение именуется «Арией с разнообразными вариациями»; в научной литературе и издательских версиях можно также встретить варианты «Гольдберговы вариации», «Гольдберговские вариации», «Вариации Гольдберга»)</w:t>
      </w:r>
      <w:r>
        <w:rPr>
          <w:rFonts w:ascii="Times New Roman" w:hAnsi="Times New Roman" w:cs="Times New Roman"/>
          <w:sz w:val="20"/>
          <w:szCs w:val="20"/>
          <w:lang w:val="ru-RU"/>
        </w:rPr>
        <w:t xml:space="preserve"> </w:t>
      </w:r>
      <w:r w:rsidRPr="002F0BF4">
        <w:rPr>
          <w:rFonts w:ascii="Times New Roman" w:hAnsi="Times New Roman" w:cs="Times New Roman"/>
          <w:sz w:val="20"/>
          <w:szCs w:val="20"/>
          <w:lang w:val="ru-RU"/>
        </w:rPr>
        <w:t>[</w:t>
      </w:r>
      <w:r>
        <w:rPr>
          <w:rFonts w:ascii="Times New Roman" w:hAnsi="Times New Roman" w:cs="Times New Roman"/>
          <w:sz w:val="20"/>
          <w:szCs w:val="20"/>
          <w:lang w:val="ru-RU"/>
        </w:rPr>
        <w:t>Великовский, 2014</w:t>
      </w:r>
      <w:r w:rsidRPr="002F0BF4">
        <w:rPr>
          <w:rFonts w:ascii="Times New Roman" w:hAnsi="Times New Roman" w:cs="Times New Roman"/>
          <w:sz w:val="20"/>
          <w:szCs w:val="20"/>
          <w:lang w:val="ru-RU"/>
        </w:rPr>
        <w:t>]</w:t>
      </w:r>
      <w:r w:rsidRPr="00F35529">
        <w:rPr>
          <w:rFonts w:ascii="Times New Roman" w:hAnsi="Times New Roman" w:cs="Times New Roman"/>
          <w:sz w:val="20"/>
          <w:szCs w:val="20"/>
        </w:rPr>
        <w:t>.</w:t>
      </w:r>
    </w:p>
    <w:p w14:paraId="1544A1CC" w14:textId="77777777" w:rsidR="000225B1" w:rsidRDefault="000225B1">
      <w:pPr>
        <w:spacing w:line="240" w:lineRule="auto"/>
        <w:rPr>
          <w:sz w:val="20"/>
          <w:szCs w:val="20"/>
        </w:rPr>
      </w:pPr>
    </w:p>
  </w:footnote>
  <w:footnote w:id="13">
    <w:p w14:paraId="560EDD54" w14:textId="0037851E" w:rsidR="000225B1" w:rsidRPr="006A7511" w:rsidRDefault="000225B1" w:rsidP="006A7511">
      <w:pPr>
        <w:pStyle w:val="ae"/>
        <w:jc w:val="both"/>
      </w:pPr>
      <w:r>
        <w:rPr>
          <w:rStyle w:val="af0"/>
        </w:rPr>
        <w:footnoteRef/>
      </w:r>
      <w:r w:rsidRPr="006A7511">
        <w:rPr>
          <w:lang w:val="de-DE"/>
        </w:rPr>
        <w:t xml:space="preserve"> </w:t>
      </w:r>
      <w:r w:rsidRPr="007A7046">
        <w:rPr>
          <w:rFonts w:ascii="Times New Roman" w:hAnsi="Times New Roman" w:cs="Times New Roman"/>
          <w:lang w:val="de-DE"/>
        </w:rPr>
        <w:t xml:space="preserve">Elfferding W. Technik der variierenden Wiederholung. Bemerkungen zum Einsatz des Musikalischen bei Thomas Bernhard. – 2001. </w:t>
      </w:r>
      <w:r w:rsidRPr="007A7046">
        <w:rPr>
          <w:rFonts w:ascii="Times New Roman" w:hAnsi="Times New Roman" w:cs="Times New Roman"/>
          <w:lang w:val="ru-RU"/>
        </w:rPr>
        <w:t xml:space="preserve">[Электронный ресурс]. – </w:t>
      </w:r>
      <w:r w:rsidRPr="007A7046">
        <w:rPr>
          <w:rFonts w:ascii="Times New Roman" w:hAnsi="Times New Roman" w:cs="Times New Roman"/>
          <w:lang w:val="en-US"/>
        </w:rPr>
        <w:t>URL</w:t>
      </w:r>
      <w:r w:rsidRPr="007A7046">
        <w:rPr>
          <w:rFonts w:ascii="Times New Roman" w:hAnsi="Times New Roman" w:cs="Times New Roman"/>
          <w:lang w:val="ru-RU"/>
        </w:rPr>
        <w:t xml:space="preserve">: </w:t>
      </w:r>
      <w:hyperlink r:id="rId4" w:history="1">
        <w:r w:rsidRPr="007A7046">
          <w:rPr>
            <w:rStyle w:val="ad"/>
            <w:rFonts w:ascii="Times New Roman" w:hAnsi="Times New Roman" w:cs="Times New Roman"/>
            <w:lang w:val="ru-RU"/>
          </w:rPr>
          <w:t>https://www.freitag.de/autoren/der-freitag/thomas-bernhards-musik</w:t>
        </w:r>
      </w:hyperlink>
      <w:r w:rsidRPr="007A7046">
        <w:rPr>
          <w:rFonts w:ascii="Times New Roman" w:hAnsi="Times New Roman" w:cs="Times New Roman"/>
          <w:lang w:val="ru-RU"/>
        </w:rPr>
        <w:t xml:space="preserve"> (дата обращения 14.01.18).</w:t>
      </w:r>
    </w:p>
  </w:footnote>
  <w:footnote w:id="14">
    <w:p w14:paraId="63D89AA7" w14:textId="5CB90327" w:rsidR="000225B1" w:rsidRPr="00AE2FB6" w:rsidRDefault="000225B1">
      <w:pPr>
        <w:spacing w:line="240" w:lineRule="auto"/>
        <w:rPr>
          <w:sz w:val="20"/>
          <w:szCs w:val="20"/>
          <w:lang w:val="ru-RU"/>
        </w:rPr>
      </w:pPr>
      <w:r>
        <w:rPr>
          <w:vertAlign w:val="superscript"/>
        </w:rPr>
        <w:footnoteRef/>
      </w:r>
      <w:r>
        <w:rPr>
          <w:sz w:val="20"/>
          <w:szCs w:val="20"/>
        </w:rPr>
        <w:t xml:space="preserve"> </w:t>
      </w:r>
      <w:r w:rsidRPr="007A7046">
        <w:rPr>
          <w:rFonts w:ascii="Times New Roman" w:hAnsi="Times New Roman" w:cs="Times New Roman"/>
          <w:sz w:val="20"/>
          <w:szCs w:val="20"/>
          <w:lang w:val="ru-RU"/>
        </w:rPr>
        <w:t>«</w:t>
      </w:r>
      <w:r w:rsidRPr="007A7046">
        <w:rPr>
          <w:rFonts w:ascii="Times New Roman" w:hAnsi="Times New Roman" w:cs="Times New Roman"/>
          <w:sz w:val="20"/>
          <w:szCs w:val="20"/>
        </w:rPr>
        <w:t>Спокойная, лирическая, мажорная, но с оттенком печали, Ария с «парящей» песенной мелодией во флейтовом регистре &lt;...&gt;</w:t>
      </w:r>
      <w:r w:rsidRPr="007A7046">
        <w:rPr>
          <w:rFonts w:ascii="Times New Roman" w:hAnsi="Times New Roman" w:cs="Times New Roman"/>
          <w:sz w:val="20"/>
          <w:szCs w:val="20"/>
          <w:lang w:val="ru-RU"/>
        </w:rPr>
        <w:t>»</w:t>
      </w:r>
      <w:r w:rsidRPr="007A7046">
        <w:rPr>
          <w:rFonts w:ascii="Times New Roman" w:hAnsi="Times New Roman" w:cs="Times New Roman"/>
          <w:sz w:val="20"/>
          <w:szCs w:val="20"/>
        </w:rPr>
        <w:t xml:space="preserve"> </w:t>
      </w:r>
      <w:r w:rsidRPr="007A7046">
        <w:rPr>
          <w:rFonts w:ascii="Times New Roman" w:hAnsi="Times New Roman" w:cs="Times New Roman"/>
          <w:sz w:val="20"/>
          <w:szCs w:val="20"/>
          <w:lang w:val="ru-RU"/>
        </w:rPr>
        <w:t>[</w:t>
      </w:r>
      <w:r w:rsidRPr="007A7046">
        <w:rPr>
          <w:rFonts w:ascii="Times New Roman" w:hAnsi="Times New Roman" w:cs="Times New Roman"/>
          <w:sz w:val="20"/>
          <w:szCs w:val="20"/>
        </w:rPr>
        <w:t>Великовский</w:t>
      </w:r>
      <w:r w:rsidRPr="007A7046">
        <w:rPr>
          <w:rFonts w:ascii="Times New Roman" w:hAnsi="Times New Roman" w:cs="Times New Roman"/>
          <w:sz w:val="20"/>
          <w:szCs w:val="20"/>
          <w:lang w:val="ru-RU"/>
        </w:rPr>
        <w:t>, 2011].</w:t>
      </w:r>
    </w:p>
  </w:footnote>
  <w:footnote w:id="15">
    <w:p w14:paraId="548A848B" w14:textId="1AA88ACE" w:rsidR="000225B1" w:rsidRDefault="000225B1">
      <w:pPr>
        <w:spacing w:line="240" w:lineRule="auto"/>
        <w:jc w:val="both"/>
        <w:rPr>
          <w:sz w:val="20"/>
          <w:szCs w:val="20"/>
        </w:rPr>
      </w:pPr>
      <w:r>
        <w:rPr>
          <w:vertAlign w:val="superscript"/>
        </w:rPr>
        <w:footnoteRef/>
      </w:r>
      <w:r>
        <w:rPr>
          <w:sz w:val="20"/>
          <w:szCs w:val="20"/>
        </w:rPr>
        <w:t xml:space="preserve"> </w:t>
      </w:r>
      <w:r>
        <w:rPr>
          <w:rFonts w:ascii="Times New Roman" w:hAnsi="Times New Roman" w:cs="Times New Roman"/>
          <w:sz w:val="20"/>
          <w:szCs w:val="20"/>
        </w:rPr>
        <w:t xml:space="preserve">Исполнение </w:t>
      </w:r>
      <w:r>
        <w:rPr>
          <w:rFonts w:ascii="Times New Roman" w:hAnsi="Times New Roman" w:cs="Times New Roman"/>
          <w:sz w:val="20"/>
          <w:szCs w:val="20"/>
          <w:lang w:val="ru-RU"/>
        </w:rPr>
        <w:t>«</w:t>
      </w:r>
      <w:r>
        <w:rPr>
          <w:rFonts w:ascii="Times New Roman" w:hAnsi="Times New Roman" w:cs="Times New Roman"/>
          <w:sz w:val="20"/>
          <w:szCs w:val="20"/>
        </w:rPr>
        <w:t>Форельного</w:t>
      </w:r>
      <w:r>
        <w:rPr>
          <w:rFonts w:ascii="Times New Roman" w:hAnsi="Times New Roman" w:cs="Times New Roman"/>
          <w:sz w:val="20"/>
          <w:szCs w:val="20"/>
          <w:lang w:val="ru-RU"/>
        </w:rPr>
        <w:t>»</w:t>
      </w:r>
      <w:r>
        <w:rPr>
          <w:rFonts w:ascii="Times New Roman" w:hAnsi="Times New Roman" w:cs="Times New Roman"/>
          <w:sz w:val="20"/>
          <w:szCs w:val="20"/>
        </w:rPr>
        <w:t xml:space="preserve"> квинтета в пьесе </w:t>
      </w:r>
      <w:r>
        <w:rPr>
          <w:rFonts w:ascii="Times New Roman" w:hAnsi="Times New Roman" w:cs="Times New Roman"/>
          <w:sz w:val="20"/>
          <w:szCs w:val="20"/>
          <w:lang w:val="ru-RU"/>
        </w:rPr>
        <w:t>«</w:t>
      </w:r>
      <w:r>
        <w:rPr>
          <w:rFonts w:ascii="Times New Roman" w:hAnsi="Times New Roman" w:cs="Times New Roman"/>
          <w:sz w:val="20"/>
          <w:szCs w:val="20"/>
        </w:rPr>
        <w:t>Сила привычки</w:t>
      </w:r>
      <w:r>
        <w:rPr>
          <w:rFonts w:ascii="Times New Roman" w:hAnsi="Times New Roman" w:cs="Times New Roman"/>
          <w:sz w:val="20"/>
          <w:szCs w:val="20"/>
          <w:lang w:val="ru-RU"/>
        </w:rPr>
        <w:t>»</w:t>
      </w:r>
      <w:r w:rsidRPr="007A7046">
        <w:rPr>
          <w:rFonts w:ascii="Times New Roman" w:hAnsi="Times New Roman" w:cs="Times New Roman"/>
          <w:sz w:val="20"/>
          <w:szCs w:val="20"/>
        </w:rPr>
        <w:t xml:space="preserve"> несмотря на многолетние каждодневные репетиции не удается. Стремление к совершенству искажается. Те исполнители, которые в совершенстве овладели исполнительским мастерством (Королева ночи), ненавидят выступления. Искусство подразумевает для персонажей Бернхарда недостижимое чистое видение. Драма изображает смехотворность провала на сцене, Карибальди постоянно пытается повторить тот успех исполнения, который он видел в игре знаменитого виолончелиста Казальса, на что накладываются его размышления о шопенгауэровском восприянии музыки.</w:t>
      </w:r>
    </w:p>
    <w:p w14:paraId="610BB6A4" w14:textId="77777777" w:rsidR="000225B1" w:rsidRDefault="000225B1">
      <w:pPr>
        <w:spacing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5C69"/>
    <w:multiLevelType w:val="multilevel"/>
    <w:tmpl w:val="FA8A1D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30E4450E"/>
    <w:multiLevelType w:val="hybridMultilevel"/>
    <w:tmpl w:val="D3064518"/>
    <w:lvl w:ilvl="0" w:tplc="5A0A9252">
      <w:start w:val="13"/>
      <w:numFmt w:val="decimal"/>
      <w:lvlText w:val="%1."/>
      <w:lvlJc w:val="left"/>
      <w:pPr>
        <w:ind w:left="375" w:hanging="37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65262523"/>
    <w:multiLevelType w:val="multilevel"/>
    <w:tmpl w:val="DD6C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5D23B8"/>
    <w:multiLevelType w:val="hybridMultilevel"/>
    <w:tmpl w:val="9A2E5080"/>
    <w:lvl w:ilvl="0" w:tplc="D11E1F4A">
      <w:start w:val="1"/>
      <w:numFmt w:val="decimal"/>
      <w:lvlText w:val="%1."/>
      <w:lvlJc w:val="left"/>
      <w:pPr>
        <w:ind w:left="36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8DB48E1"/>
    <w:multiLevelType w:val="multilevel"/>
    <w:tmpl w:val="4132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3BA4"/>
    <w:rsid w:val="000225B1"/>
    <w:rsid w:val="0003143C"/>
    <w:rsid w:val="00035AF7"/>
    <w:rsid w:val="00043355"/>
    <w:rsid w:val="00055D47"/>
    <w:rsid w:val="00061FEA"/>
    <w:rsid w:val="00067F3B"/>
    <w:rsid w:val="000855D2"/>
    <w:rsid w:val="000B2233"/>
    <w:rsid w:val="000B3329"/>
    <w:rsid w:val="000C4639"/>
    <w:rsid w:val="000C6500"/>
    <w:rsid w:val="00104AC6"/>
    <w:rsid w:val="00113FF3"/>
    <w:rsid w:val="00155B55"/>
    <w:rsid w:val="00173D0E"/>
    <w:rsid w:val="001924CB"/>
    <w:rsid w:val="001C0628"/>
    <w:rsid w:val="001D75A0"/>
    <w:rsid w:val="00217A23"/>
    <w:rsid w:val="00237464"/>
    <w:rsid w:val="00252666"/>
    <w:rsid w:val="002539BE"/>
    <w:rsid w:val="002817E8"/>
    <w:rsid w:val="002871A6"/>
    <w:rsid w:val="00290009"/>
    <w:rsid w:val="002B54D9"/>
    <w:rsid w:val="002C29C4"/>
    <w:rsid w:val="002C4041"/>
    <w:rsid w:val="002D0A99"/>
    <w:rsid w:val="002F0BF4"/>
    <w:rsid w:val="002F1E19"/>
    <w:rsid w:val="00313B40"/>
    <w:rsid w:val="00314044"/>
    <w:rsid w:val="00325035"/>
    <w:rsid w:val="0036246C"/>
    <w:rsid w:val="00362C77"/>
    <w:rsid w:val="003942DB"/>
    <w:rsid w:val="003A3640"/>
    <w:rsid w:val="003B3CDB"/>
    <w:rsid w:val="003C1015"/>
    <w:rsid w:val="003D74A0"/>
    <w:rsid w:val="004105AB"/>
    <w:rsid w:val="00411E39"/>
    <w:rsid w:val="00412F17"/>
    <w:rsid w:val="00431620"/>
    <w:rsid w:val="00433BA4"/>
    <w:rsid w:val="00456996"/>
    <w:rsid w:val="00471E07"/>
    <w:rsid w:val="00493204"/>
    <w:rsid w:val="004A2DB4"/>
    <w:rsid w:val="004B0293"/>
    <w:rsid w:val="004D031D"/>
    <w:rsid w:val="004D79F3"/>
    <w:rsid w:val="004F1531"/>
    <w:rsid w:val="004F5BE1"/>
    <w:rsid w:val="00501A7D"/>
    <w:rsid w:val="0051247A"/>
    <w:rsid w:val="00545855"/>
    <w:rsid w:val="00570232"/>
    <w:rsid w:val="0057199D"/>
    <w:rsid w:val="005727DE"/>
    <w:rsid w:val="00577B08"/>
    <w:rsid w:val="00597909"/>
    <w:rsid w:val="005A35D5"/>
    <w:rsid w:val="0061348B"/>
    <w:rsid w:val="00622622"/>
    <w:rsid w:val="006233D2"/>
    <w:rsid w:val="0062688D"/>
    <w:rsid w:val="00630A18"/>
    <w:rsid w:val="00660553"/>
    <w:rsid w:val="006701CA"/>
    <w:rsid w:val="0068792A"/>
    <w:rsid w:val="00694A46"/>
    <w:rsid w:val="006A7511"/>
    <w:rsid w:val="006A7D86"/>
    <w:rsid w:val="006C3F8C"/>
    <w:rsid w:val="006F2603"/>
    <w:rsid w:val="006F4D46"/>
    <w:rsid w:val="007072B1"/>
    <w:rsid w:val="00744608"/>
    <w:rsid w:val="00747115"/>
    <w:rsid w:val="00751D11"/>
    <w:rsid w:val="007A7046"/>
    <w:rsid w:val="007C1298"/>
    <w:rsid w:val="007D4D28"/>
    <w:rsid w:val="007F05E9"/>
    <w:rsid w:val="007F1C4C"/>
    <w:rsid w:val="007F7978"/>
    <w:rsid w:val="00804D94"/>
    <w:rsid w:val="008132F0"/>
    <w:rsid w:val="00860DB4"/>
    <w:rsid w:val="008A1E67"/>
    <w:rsid w:val="008C5E7B"/>
    <w:rsid w:val="008C6D93"/>
    <w:rsid w:val="008D2709"/>
    <w:rsid w:val="008E47B1"/>
    <w:rsid w:val="009004D4"/>
    <w:rsid w:val="0091205A"/>
    <w:rsid w:val="0091771C"/>
    <w:rsid w:val="009355D3"/>
    <w:rsid w:val="009538D7"/>
    <w:rsid w:val="0096291F"/>
    <w:rsid w:val="00982FCA"/>
    <w:rsid w:val="00984A10"/>
    <w:rsid w:val="009904A9"/>
    <w:rsid w:val="00990ADC"/>
    <w:rsid w:val="009A04C6"/>
    <w:rsid w:val="009A508B"/>
    <w:rsid w:val="009B0112"/>
    <w:rsid w:val="009C79CE"/>
    <w:rsid w:val="009E33F4"/>
    <w:rsid w:val="00A0656F"/>
    <w:rsid w:val="00A15B15"/>
    <w:rsid w:val="00A22B0F"/>
    <w:rsid w:val="00A30A27"/>
    <w:rsid w:val="00A34836"/>
    <w:rsid w:val="00A4453C"/>
    <w:rsid w:val="00A61546"/>
    <w:rsid w:val="00A83015"/>
    <w:rsid w:val="00A87EDB"/>
    <w:rsid w:val="00AC25A3"/>
    <w:rsid w:val="00AC45FB"/>
    <w:rsid w:val="00AE2FB6"/>
    <w:rsid w:val="00AF64E1"/>
    <w:rsid w:val="00B07A4C"/>
    <w:rsid w:val="00B12E37"/>
    <w:rsid w:val="00B1566B"/>
    <w:rsid w:val="00B20043"/>
    <w:rsid w:val="00B33BE7"/>
    <w:rsid w:val="00B72968"/>
    <w:rsid w:val="00B754E9"/>
    <w:rsid w:val="00B7778D"/>
    <w:rsid w:val="00B90AB2"/>
    <w:rsid w:val="00BA0A12"/>
    <w:rsid w:val="00BA44D2"/>
    <w:rsid w:val="00BB631C"/>
    <w:rsid w:val="00BC606E"/>
    <w:rsid w:val="00BD3020"/>
    <w:rsid w:val="00BD4A72"/>
    <w:rsid w:val="00C10BAC"/>
    <w:rsid w:val="00C30507"/>
    <w:rsid w:val="00C3608B"/>
    <w:rsid w:val="00C54D0A"/>
    <w:rsid w:val="00C609C1"/>
    <w:rsid w:val="00C70B2A"/>
    <w:rsid w:val="00C75898"/>
    <w:rsid w:val="00CA5937"/>
    <w:rsid w:val="00CB3E98"/>
    <w:rsid w:val="00CB655C"/>
    <w:rsid w:val="00CC28D1"/>
    <w:rsid w:val="00CE5391"/>
    <w:rsid w:val="00D35FAA"/>
    <w:rsid w:val="00D42D99"/>
    <w:rsid w:val="00D465D6"/>
    <w:rsid w:val="00D637A8"/>
    <w:rsid w:val="00D7340A"/>
    <w:rsid w:val="00D73BF6"/>
    <w:rsid w:val="00D76B20"/>
    <w:rsid w:val="00DA5B06"/>
    <w:rsid w:val="00DB24ED"/>
    <w:rsid w:val="00DC3C89"/>
    <w:rsid w:val="00DF459A"/>
    <w:rsid w:val="00E01123"/>
    <w:rsid w:val="00E146AC"/>
    <w:rsid w:val="00E5224A"/>
    <w:rsid w:val="00E56984"/>
    <w:rsid w:val="00E764B0"/>
    <w:rsid w:val="00E81D82"/>
    <w:rsid w:val="00E9538E"/>
    <w:rsid w:val="00E95604"/>
    <w:rsid w:val="00E969E9"/>
    <w:rsid w:val="00EA52CE"/>
    <w:rsid w:val="00EA6513"/>
    <w:rsid w:val="00EB7C30"/>
    <w:rsid w:val="00EC0833"/>
    <w:rsid w:val="00EC2D58"/>
    <w:rsid w:val="00F27526"/>
    <w:rsid w:val="00F35529"/>
    <w:rsid w:val="00F52D72"/>
    <w:rsid w:val="00F554CC"/>
    <w:rsid w:val="00F55F49"/>
    <w:rsid w:val="00F63939"/>
    <w:rsid w:val="00F64AC5"/>
    <w:rsid w:val="00F7190A"/>
    <w:rsid w:val="00F77D23"/>
    <w:rsid w:val="00FA02B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5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11">
    <w:name w:val="1"/>
    <w:basedOn w:val="TableNormal"/>
    <w:tblPr>
      <w:tblStyleRowBandSize w:val="1"/>
      <w:tblStyleColBandSize w:val="1"/>
      <w:tblCellMar>
        <w:top w:w="100" w:type="dxa"/>
        <w:left w:w="100" w:type="dxa"/>
        <w:bottom w:w="100" w:type="dxa"/>
        <w:right w:w="100" w:type="dxa"/>
      </w:tblCellMar>
    </w:tblPr>
  </w:style>
  <w:style w:type="paragraph" w:styleId="a5">
    <w:name w:val="Balloon Text"/>
    <w:basedOn w:val="a"/>
    <w:link w:val="a6"/>
    <w:uiPriority w:val="99"/>
    <w:semiHidden/>
    <w:unhideWhenUsed/>
    <w:rsid w:val="00F77D2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D23"/>
    <w:rPr>
      <w:rFonts w:ascii="Tahoma" w:hAnsi="Tahoma" w:cs="Tahoma"/>
      <w:sz w:val="16"/>
      <w:szCs w:val="16"/>
    </w:rPr>
  </w:style>
  <w:style w:type="paragraph" w:styleId="a7">
    <w:name w:val="header"/>
    <w:basedOn w:val="a"/>
    <w:link w:val="a8"/>
    <w:uiPriority w:val="99"/>
    <w:unhideWhenUsed/>
    <w:rsid w:val="009355D3"/>
    <w:pPr>
      <w:tabs>
        <w:tab w:val="center" w:pos="4677"/>
        <w:tab w:val="right" w:pos="9355"/>
      </w:tabs>
      <w:spacing w:line="240" w:lineRule="auto"/>
    </w:pPr>
  </w:style>
  <w:style w:type="character" w:customStyle="1" w:styleId="a8">
    <w:name w:val="Верхний колонтитул Знак"/>
    <w:basedOn w:val="a0"/>
    <w:link w:val="a7"/>
    <w:uiPriority w:val="99"/>
    <w:rsid w:val="009355D3"/>
  </w:style>
  <w:style w:type="paragraph" w:styleId="a9">
    <w:name w:val="footer"/>
    <w:basedOn w:val="a"/>
    <w:link w:val="aa"/>
    <w:uiPriority w:val="99"/>
    <w:unhideWhenUsed/>
    <w:rsid w:val="009355D3"/>
    <w:pPr>
      <w:tabs>
        <w:tab w:val="center" w:pos="4677"/>
        <w:tab w:val="right" w:pos="9355"/>
      </w:tabs>
      <w:spacing w:line="240" w:lineRule="auto"/>
    </w:pPr>
  </w:style>
  <w:style w:type="character" w:customStyle="1" w:styleId="aa">
    <w:name w:val="Нижний колонтитул Знак"/>
    <w:basedOn w:val="a0"/>
    <w:link w:val="a9"/>
    <w:uiPriority w:val="99"/>
    <w:rsid w:val="009355D3"/>
  </w:style>
  <w:style w:type="paragraph" w:styleId="ab">
    <w:name w:val="List Paragraph"/>
    <w:basedOn w:val="a"/>
    <w:uiPriority w:val="34"/>
    <w:qFormat/>
    <w:rsid w:val="00BD4A72"/>
    <w:pPr>
      <w:ind w:left="720"/>
      <w:contextualSpacing/>
    </w:pPr>
  </w:style>
  <w:style w:type="character" w:customStyle="1" w:styleId="10">
    <w:name w:val="Заголовок 1 Знак"/>
    <w:basedOn w:val="a0"/>
    <w:link w:val="1"/>
    <w:uiPriority w:val="9"/>
    <w:rsid w:val="003A3640"/>
    <w:rPr>
      <w:sz w:val="40"/>
      <w:szCs w:val="40"/>
    </w:rPr>
  </w:style>
  <w:style w:type="paragraph" w:styleId="ac">
    <w:name w:val="Bibliography"/>
    <w:basedOn w:val="a"/>
    <w:next w:val="a"/>
    <w:uiPriority w:val="37"/>
    <w:unhideWhenUsed/>
    <w:rsid w:val="00252666"/>
  </w:style>
  <w:style w:type="character" w:styleId="ad">
    <w:name w:val="Hyperlink"/>
    <w:basedOn w:val="a0"/>
    <w:uiPriority w:val="99"/>
    <w:unhideWhenUsed/>
    <w:rsid w:val="00B1566B"/>
    <w:rPr>
      <w:color w:val="0000FF" w:themeColor="hyperlink"/>
      <w:u w:val="single"/>
    </w:rPr>
  </w:style>
  <w:style w:type="paragraph" w:styleId="ae">
    <w:name w:val="footnote text"/>
    <w:basedOn w:val="a"/>
    <w:link w:val="af"/>
    <w:uiPriority w:val="99"/>
    <w:semiHidden/>
    <w:unhideWhenUsed/>
    <w:rsid w:val="00BD3020"/>
    <w:pPr>
      <w:spacing w:line="240" w:lineRule="auto"/>
    </w:pPr>
    <w:rPr>
      <w:sz w:val="20"/>
      <w:szCs w:val="20"/>
    </w:rPr>
  </w:style>
  <w:style w:type="character" w:customStyle="1" w:styleId="af">
    <w:name w:val="Текст сноски Знак"/>
    <w:basedOn w:val="a0"/>
    <w:link w:val="ae"/>
    <w:uiPriority w:val="99"/>
    <w:semiHidden/>
    <w:rsid w:val="00BD3020"/>
    <w:rPr>
      <w:sz w:val="20"/>
      <w:szCs w:val="20"/>
    </w:rPr>
  </w:style>
  <w:style w:type="character" w:styleId="af0">
    <w:name w:val="footnote reference"/>
    <w:basedOn w:val="a0"/>
    <w:uiPriority w:val="99"/>
    <w:semiHidden/>
    <w:unhideWhenUsed/>
    <w:rsid w:val="00BD30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11">
    <w:name w:val="1"/>
    <w:basedOn w:val="TableNormal"/>
    <w:tblPr>
      <w:tblStyleRowBandSize w:val="1"/>
      <w:tblStyleColBandSize w:val="1"/>
      <w:tblCellMar>
        <w:top w:w="100" w:type="dxa"/>
        <w:left w:w="100" w:type="dxa"/>
        <w:bottom w:w="100" w:type="dxa"/>
        <w:right w:w="100" w:type="dxa"/>
      </w:tblCellMar>
    </w:tblPr>
  </w:style>
  <w:style w:type="paragraph" w:styleId="a5">
    <w:name w:val="Balloon Text"/>
    <w:basedOn w:val="a"/>
    <w:link w:val="a6"/>
    <w:uiPriority w:val="99"/>
    <w:semiHidden/>
    <w:unhideWhenUsed/>
    <w:rsid w:val="00F77D2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D23"/>
    <w:rPr>
      <w:rFonts w:ascii="Tahoma" w:hAnsi="Tahoma" w:cs="Tahoma"/>
      <w:sz w:val="16"/>
      <w:szCs w:val="16"/>
    </w:rPr>
  </w:style>
  <w:style w:type="paragraph" w:styleId="a7">
    <w:name w:val="header"/>
    <w:basedOn w:val="a"/>
    <w:link w:val="a8"/>
    <w:uiPriority w:val="99"/>
    <w:unhideWhenUsed/>
    <w:rsid w:val="009355D3"/>
    <w:pPr>
      <w:tabs>
        <w:tab w:val="center" w:pos="4677"/>
        <w:tab w:val="right" w:pos="9355"/>
      </w:tabs>
      <w:spacing w:line="240" w:lineRule="auto"/>
    </w:pPr>
  </w:style>
  <w:style w:type="character" w:customStyle="1" w:styleId="a8">
    <w:name w:val="Верхний колонтитул Знак"/>
    <w:basedOn w:val="a0"/>
    <w:link w:val="a7"/>
    <w:uiPriority w:val="99"/>
    <w:rsid w:val="009355D3"/>
  </w:style>
  <w:style w:type="paragraph" w:styleId="a9">
    <w:name w:val="footer"/>
    <w:basedOn w:val="a"/>
    <w:link w:val="aa"/>
    <w:uiPriority w:val="99"/>
    <w:unhideWhenUsed/>
    <w:rsid w:val="009355D3"/>
    <w:pPr>
      <w:tabs>
        <w:tab w:val="center" w:pos="4677"/>
        <w:tab w:val="right" w:pos="9355"/>
      </w:tabs>
      <w:spacing w:line="240" w:lineRule="auto"/>
    </w:pPr>
  </w:style>
  <w:style w:type="character" w:customStyle="1" w:styleId="aa">
    <w:name w:val="Нижний колонтитул Знак"/>
    <w:basedOn w:val="a0"/>
    <w:link w:val="a9"/>
    <w:uiPriority w:val="99"/>
    <w:rsid w:val="009355D3"/>
  </w:style>
  <w:style w:type="paragraph" w:styleId="ab">
    <w:name w:val="List Paragraph"/>
    <w:basedOn w:val="a"/>
    <w:uiPriority w:val="34"/>
    <w:qFormat/>
    <w:rsid w:val="00BD4A72"/>
    <w:pPr>
      <w:ind w:left="720"/>
      <w:contextualSpacing/>
    </w:pPr>
  </w:style>
  <w:style w:type="character" w:customStyle="1" w:styleId="10">
    <w:name w:val="Заголовок 1 Знак"/>
    <w:basedOn w:val="a0"/>
    <w:link w:val="1"/>
    <w:uiPriority w:val="9"/>
    <w:rsid w:val="003A3640"/>
    <w:rPr>
      <w:sz w:val="40"/>
      <w:szCs w:val="40"/>
    </w:rPr>
  </w:style>
  <w:style w:type="paragraph" w:styleId="ac">
    <w:name w:val="Bibliography"/>
    <w:basedOn w:val="a"/>
    <w:next w:val="a"/>
    <w:uiPriority w:val="37"/>
    <w:unhideWhenUsed/>
    <w:rsid w:val="00252666"/>
  </w:style>
  <w:style w:type="character" w:styleId="ad">
    <w:name w:val="Hyperlink"/>
    <w:basedOn w:val="a0"/>
    <w:uiPriority w:val="99"/>
    <w:unhideWhenUsed/>
    <w:rsid w:val="00B1566B"/>
    <w:rPr>
      <w:color w:val="0000FF" w:themeColor="hyperlink"/>
      <w:u w:val="single"/>
    </w:rPr>
  </w:style>
  <w:style w:type="paragraph" w:styleId="ae">
    <w:name w:val="footnote text"/>
    <w:basedOn w:val="a"/>
    <w:link w:val="af"/>
    <w:uiPriority w:val="99"/>
    <w:semiHidden/>
    <w:unhideWhenUsed/>
    <w:rsid w:val="00BD3020"/>
    <w:pPr>
      <w:spacing w:line="240" w:lineRule="auto"/>
    </w:pPr>
    <w:rPr>
      <w:sz w:val="20"/>
      <w:szCs w:val="20"/>
    </w:rPr>
  </w:style>
  <w:style w:type="character" w:customStyle="1" w:styleId="af">
    <w:name w:val="Текст сноски Знак"/>
    <w:basedOn w:val="a0"/>
    <w:link w:val="ae"/>
    <w:uiPriority w:val="99"/>
    <w:semiHidden/>
    <w:rsid w:val="00BD3020"/>
    <w:rPr>
      <w:sz w:val="20"/>
      <w:szCs w:val="20"/>
    </w:rPr>
  </w:style>
  <w:style w:type="character" w:styleId="af0">
    <w:name w:val="footnote reference"/>
    <w:basedOn w:val="a0"/>
    <w:uiPriority w:val="99"/>
    <w:semiHidden/>
    <w:unhideWhenUsed/>
    <w:rsid w:val="00BD30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3221">
      <w:bodyDiv w:val="1"/>
      <w:marLeft w:val="0"/>
      <w:marRight w:val="0"/>
      <w:marTop w:val="0"/>
      <w:marBottom w:val="0"/>
      <w:divBdr>
        <w:top w:val="none" w:sz="0" w:space="0" w:color="auto"/>
        <w:left w:val="none" w:sz="0" w:space="0" w:color="auto"/>
        <w:bottom w:val="none" w:sz="0" w:space="0" w:color="auto"/>
        <w:right w:val="none" w:sz="0" w:space="0" w:color="auto"/>
      </w:divBdr>
    </w:div>
    <w:div w:id="1093890323">
      <w:bodyDiv w:val="1"/>
      <w:marLeft w:val="0"/>
      <w:marRight w:val="0"/>
      <w:marTop w:val="0"/>
      <w:marBottom w:val="0"/>
      <w:divBdr>
        <w:top w:val="none" w:sz="0" w:space="0" w:color="auto"/>
        <w:left w:val="none" w:sz="0" w:space="0" w:color="auto"/>
        <w:bottom w:val="none" w:sz="0" w:space="0" w:color="auto"/>
        <w:right w:val="none" w:sz="0" w:space="0" w:color="auto"/>
      </w:divBdr>
    </w:div>
    <w:div w:id="1354267099">
      <w:bodyDiv w:val="1"/>
      <w:marLeft w:val="0"/>
      <w:marRight w:val="0"/>
      <w:marTop w:val="0"/>
      <w:marBottom w:val="0"/>
      <w:divBdr>
        <w:top w:val="none" w:sz="0" w:space="0" w:color="auto"/>
        <w:left w:val="none" w:sz="0" w:space="0" w:color="auto"/>
        <w:bottom w:val="none" w:sz="0" w:space="0" w:color="auto"/>
        <w:right w:val="none" w:sz="0" w:space="0" w:color="auto"/>
      </w:divBdr>
    </w:div>
    <w:div w:id="1393432183">
      <w:bodyDiv w:val="1"/>
      <w:marLeft w:val="0"/>
      <w:marRight w:val="0"/>
      <w:marTop w:val="0"/>
      <w:marBottom w:val="0"/>
      <w:divBdr>
        <w:top w:val="none" w:sz="0" w:space="0" w:color="auto"/>
        <w:left w:val="none" w:sz="0" w:space="0" w:color="auto"/>
        <w:bottom w:val="none" w:sz="0" w:space="0" w:color="auto"/>
        <w:right w:val="none" w:sz="0" w:space="0" w:color="auto"/>
      </w:divBdr>
    </w:div>
    <w:div w:id="1393843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nthropology.ru/ru/text/tishunina-nv/metodologiya-intermedialnogo-analiza-v-svete-mezhdisciplinarnyh-issledovani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tmir.me/br/?b=3156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ru/DPEOPLE/wajninger.tx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pojaz.ru/walzel/walzel.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freitag.de/autoren/der-freitag/thomas-bernhards-musi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nthropology.ru/ru/text/tishunina-nv/metodologiya-intermedialnogo-analiza-v-svete-mezhdisciplinarnyh-issledovaniy" TargetMode="External"/><Relationship Id="rId2" Type="http://schemas.openxmlformats.org/officeDocument/2006/relationships/hyperlink" Target="http://www.opojaz.ru/walzel/walzel.html" TargetMode="External"/><Relationship Id="rId1" Type="http://schemas.openxmlformats.org/officeDocument/2006/relationships/hyperlink" Target="http://www.lib.ru/DPEOPLE/wajninger.txt" TargetMode="External"/><Relationship Id="rId4" Type="http://schemas.openxmlformats.org/officeDocument/2006/relationships/hyperlink" Target="https://www.freitag.de/autoren/der-freitag/thomas-bernhards-mus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АЕМ05</b:Tag>
    <b:SourceType>Book</b:SourceType>
    <b:Guid>{4479C161-A9A0-4EAD-8B33-99D64B2DD8F1}</b:Guid>
    <b:LCID>ru-RU</b:LCID>
    <b:Author>
      <b:Author>
        <b:NameList>
          <b:Person>
            <b:Last>Махов</b:Last>
            <b:First>А.</b:First>
            <b:Middle>Е.</b:Middle>
          </b:Person>
        </b:NameList>
      </b:Author>
    </b:Author>
    <b:Title>Musica literaria. Идея словесной музыки в европейской поэтике</b:Title>
    <b:Year>2005</b:Year>
    <b:City>Москва</b:City>
    <b:Pages>27</b:Pages>
    <b:Edition>INTRADA</b:Edition>
    <b:RefOrder>1</b:RefOrder>
  </b:Source>
  <b:Source>
    <b:Tag>Мах05</b:Tag>
    <b:SourceType>Book</b:SourceType>
    <b:Guid>{361A3D28-84FA-43F2-B1E5-FF974D810D3D}</b:Guid>
    <b:Author>
      <b:Author>
        <b:NameList>
          <b:Person>
            <b:Last>Махов</b:Last>
            <b:First>А.</b:First>
            <b:Middle>Е.</b:Middle>
          </b:Person>
        </b:NameList>
      </b:Author>
    </b:Author>
    <b:Title>Musica literaria. Идея словесной музыки в европейской поэтике</b:Title>
    <b:Year>2005</b:Year>
    <b:City>Москва</b:City>
    <b:Publisher>INTRADA</b:Publisher>
    <b:Pages>27</b:Pages>
    <b:RefOrder>2</b:RefOrder>
  </b:Source>
</b:Sources>
</file>

<file path=customXml/itemProps1.xml><?xml version="1.0" encoding="utf-8"?>
<ds:datastoreItem xmlns:ds="http://schemas.openxmlformats.org/officeDocument/2006/customXml" ds:itemID="{938E90DB-F20A-45BD-979D-8076D7A7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75</Pages>
  <Words>19183</Words>
  <Characters>109345</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User</cp:lastModifiedBy>
  <cp:revision>12</cp:revision>
  <cp:lastPrinted>2018-05-11T19:40:00Z</cp:lastPrinted>
  <dcterms:created xsi:type="dcterms:W3CDTF">2018-05-08T06:23:00Z</dcterms:created>
  <dcterms:modified xsi:type="dcterms:W3CDTF">2018-05-30T14:21:00Z</dcterms:modified>
</cp:coreProperties>
</file>