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DD" w:rsidRPr="00042CD8" w:rsidRDefault="005E18DD" w:rsidP="00042C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CD8">
        <w:rPr>
          <w:rFonts w:ascii="Times New Roman" w:eastAsia="Calibri" w:hAnsi="Times New Roman" w:cs="Times New Roman"/>
          <w:b/>
          <w:sz w:val="24"/>
          <w:szCs w:val="24"/>
        </w:rPr>
        <w:t>ОТЗЫВ</w:t>
      </w:r>
    </w:p>
    <w:p w:rsidR="005E18DD" w:rsidRPr="00042CD8" w:rsidRDefault="005E18DD" w:rsidP="00042C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CD8">
        <w:rPr>
          <w:rFonts w:ascii="Times New Roman" w:eastAsia="Calibri" w:hAnsi="Times New Roman" w:cs="Times New Roman"/>
          <w:b/>
          <w:sz w:val="24"/>
          <w:szCs w:val="24"/>
        </w:rPr>
        <w:t xml:space="preserve">на выпускную квалификационную работу магистра </w:t>
      </w:r>
    </w:p>
    <w:p w:rsidR="00042CD8" w:rsidRDefault="00042CD8" w:rsidP="00042C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Лихун</w:t>
      </w:r>
      <w:proofErr w:type="spellEnd"/>
    </w:p>
    <w:p w:rsidR="005E18DD" w:rsidRPr="00042CD8" w:rsidRDefault="005E18DD" w:rsidP="00042C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CD8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 w:rsidR="00042CD8">
        <w:rPr>
          <w:rFonts w:ascii="Times New Roman" w:eastAsia="Calibri" w:hAnsi="Times New Roman" w:cs="Times New Roman"/>
          <w:b/>
          <w:sz w:val="24"/>
          <w:szCs w:val="24"/>
        </w:rPr>
        <w:t xml:space="preserve">Жанровое своеобразие сборника Н. А. Лейкина </w:t>
      </w:r>
      <w:r w:rsidR="00042CD8" w:rsidRPr="00042CD8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042CD8">
        <w:rPr>
          <w:rFonts w:ascii="Times New Roman" w:eastAsia="Calibri" w:hAnsi="Times New Roman" w:cs="Times New Roman"/>
          <w:b/>
          <w:sz w:val="24"/>
          <w:szCs w:val="24"/>
        </w:rPr>
        <w:t>Ради потехи: юмористические шалости пера</w:t>
      </w:r>
      <w:r w:rsidR="00042CD8" w:rsidRPr="00042CD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042C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E18DD" w:rsidRPr="00042CD8" w:rsidRDefault="005E18DD" w:rsidP="00042C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FE5" w:rsidRDefault="005E18DD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2CD8">
        <w:rPr>
          <w:rFonts w:ascii="Times New Roman" w:eastAsia="Calibri" w:hAnsi="Times New Roman" w:cs="Times New Roman"/>
          <w:sz w:val="24"/>
          <w:szCs w:val="24"/>
        </w:rPr>
        <w:t xml:space="preserve">Магистерская диссертация </w:t>
      </w:r>
      <w:r w:rsidR="003B619E">
        <w:rPr>
          <w:rFonts w:ascii="Times New Roman" w:eastAsia="Calibri" w:hAnsi="Times New Roman" w:cs="Times New Roman"/>
          <w:sz w:val="24"/>
          <w:szCs w:val="24"/>
        </w:rPr>
        <w:t xml:space="preserve">Ван </w:t>
      </w:r>
      <w:proofErr w:type="spellStart"/>
      <w:r w:rsidR="003B619E">
        <w:rPr>
          <w:rFonts w:ascii="Times New Roman" w:eastAsia="Calibri" w:hAnsi="Times New Roman" w:cs="Times New Roman"/>
          <w:sz w:val="24"/>
          <w:szCs w:val="24"/>
        </w:rPr>
        <w:t>Лихун</w:t>
      </w:r>
      <w:proofErr w:type="spellEnd"/>
      <w:r w:rsidR="003B619E">
        <w:rPr>
          <w:rFonts w:ascii="Times New Roman" w:eastAsia="Calibri" w:hAnsi="Times New Roman" w:cs="Times New Roman"/>
          <w:sz w:val="24"/>
          <w:szCs w:val="24"/>
        </w:rPr>
        <w:t xml:space="preserve"> посвящена описанию жанрово-композиционных и стилевых особенностей сборника Н. А. Лейкина «Ради потехи», который специально не рассматривался </w:t>
      </w:r>
      <w:r w:rsidR="00773FE5">
        <w:rPr>
          <w:rFonts w:ascii="Times New Roman" w:eastAsia="Calibri" w:hAnsi="Times New Roman" w:cs="Times New Roman"/>
          <w:sz w:val="24"/>
          <w:szCs w:val="24"/>
        </w:rPr>
        <w:t>как исследователями творчества писателя, так и в более общих трудах, посвященных русской прозе 1870-х – 1890-х гг. Между тем этот сборник, как справедливо отмечает автор диссертации, является своеобразной «энциклопедией» юмористических жанров, в отличие от других сборников</w:t>
      </w:r>
      <w:r w:rsidR="009B4528">
        <w:rPr>
          <w:rFonts w:ascii="Times New Roman" w:eastAsia="Calibri" w:hAnsi="Times New Roman" w:cs="Times New Roman"/>
          <w:sz w:val="24"/>
          <w:szCs w:val="24"/>
        </w:rPr>
        <w:t xml:space="preserve"> писателя</w:t>
      </w:r>
      <w:r w:rsidR="00773FE5">
        <w:rPr>
          <w:rFonts w:ascii="Times New Roman" w:eastAsia="Calibri" w:hAnsi="Times New Roman" w:cs="Times New Roman"/>
          <w:sz w:val="24"/>
          <w:szCs w:val="24"/>
        </w:rPr>
        <w:t>, объединяющих, как правило, произведения</w:t>
      </w:r>
      <w:proofErr w:type="gramEnd"/>
      <w:r w:rsidR="00773FE5">
        <w:rPr>
          <w:rFonts w:ascii="Times New Roman" w:eastAsia="Calibri" w:hAnsi="Times New Roman" w:cs="Times New Roman"/>
          <w:sz w:val="24"/>
          <w:szCs w:val="24"/>
        </w:rPr>
        <w:t xml:space="preserve"> одного, реже – двух или трех жанров.</w:t>
      </w:r>
      <w:r w:rsidR="00BC476E">
        <w:rPr>
          <w:rFonts w:ascii="Times New Roman" w:eastAsia="Calibri" w:hAnsi="Times New Roman" w:cs="Times New Roman"/>
          <w:sz w:val="24"/>
          <w:szCs w:val="24"/>
        </w:rPr>
        <w:t xml:space="preserve"> Тем самым избранная тема, несомненно, является оригинальной, обусловливает новизну и актуальность выпускной работы Ван </w:t>
      </w:r>
      <w:proofErr w:type="spellStart"/>
      <w:r w:rsidR="00BC476E">
        <w:rPr>
          <w:rFonts w:ascii="Times New Roman" w:eastAsia="Calibri" w:hAnsi="Times New Roman" w:cs="Times New Roman"/>
          <w:sz w:val="24"/>
          <w:szCs w:val="24"/>
        </w:rPr>
        <w:t>Лихун</w:t>
      </w:r>
      <w:proofErr w:type="spellEnd"/>
      <w:r w:rsidR="00BC47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7750" w:rsidRDefault="009B4528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Структура работы отличается простотой и ясностью: первая глава посвящена описанию юмористических вариантов так называемых «традиционных» жанров, утвердившихся в русской литературе, среди которых записки, дневник и автобиография; вторая – оригинальным и нетрадиционным жанрам, таким, как «куплеты в прозе», «письмовник»</w:t>
      </w:r>
      <w:r w:rsidR="00CC24A2">
        <w:rPr>
          <w:rFonts w:ascii="Times New Roman" w:eastAsia="Calibri" w:hAnsi="Times New Roman" w:cs="Times New Roman"/>
          <w:sz w:val="24"/>
          <w:szCs w:val="24"/>
        </w:rPr>
        <w:t>, «виденное и слышанное». В ка</w:t>
      </w:r>
      <w:r w:rsidR="00FE27CA">
        <w:rPr>
          <w:rFonts w:ascii="Times New Roman" w:eastAsia="Calibri" w:hAnsi="Times New Roman" w:cs="Times New Roman"/>
          <w:sz w:val="24"/>
          <w:szCs w:val="24"/>
        </w:rPr>
        <w:t>ж</w:t>
      </w:r>
      <w:r w:rsidR="00CC24A2">
        <w:rPr>
          <w:rFonts w:ascii="Times New Roman" w:eastAsia="Calibri" w:hAnsi="Times New Roman" w:cs="Times New Roman"/>
          <w:sz w:val="24"/>
          <w:szCs w:val="24"/>
        </w:rPr>
        <w:t>дой из глав автор диссертации последовательно описывает</w:t>
      </w:r>
      <w:r w:rsidR="00FE27CA">
        <w:rPr>
          <w:rFonts w:ascii="Times New Roman" w:eastAsia="Calibri" w:hAnsi="Times New Roman" w:cs="Times New Roman"/>
          <w:sz w:val="24"/>
          <w:szCs w:val="24"/>
        </w:rPr>
        <w:t xml:space="preserve"> предметный мир, </w:t>
      </w:r>
      <w:proofErr w:type="spellStart"/>
      <w:r w:rsidR="00FE27CA">
        <w:rPr>
          <w:rFonts w:ascii="Times New Roman" w:eastAsia="Calibri" w:hAnsi="Times New Roman" w:cs="Times New Roman"/>
          <w:sz w:val="24"/>
          <w:szCs w:val="24"/>
        </w:rPr>
        <w:t>персонажную</w:t>
      </w:r>
      <w:proofErr w:type="spellEnd"/>
      <w:r w:rsidR="00FE27CA">
        <w:rPr>
          <w:rFonts w:ascii="Times New Roman" w:eastAsia="Calibri" w:hAnsi="Times New Roman" w:cs="Times New Roman"/>
          <w:sz w:val="24"/>
          <w:szCs w:val="24"/>
        </w:rPr>
        <w:t xml:space="preserve"> сферу, повествовательные формы и основные композиционные принципы организации циклов, объединенных общим жанровым </w:t>
      </w:r>
      <w:proofErr w:type="spellStart"/>
      <w:r w:rsidR="00FE27CA">
        <w:rPr>
          <w:rFonts w:ascii="Times New Roman" w:eastAsia="Calibri" w:hAnsi="Times New Roman" w:cs="Times New Roman"/>
          <w:sz w:val="24"/>
          <w:szCs w:val="24"/>
        </w:rPr>
        <w:t>поименованием</w:t>
      </w:r>
      <w:proofErr w:type="spellEnd"/>
      <w:r w:rsidR="00FE27CA">
        <w:rPr>
          <w:rFonts w:ascii="Times New Roman" w:eastAsia="Calibri" w:hAnsi="Times New Roman" w:cs="Times New Roman"/>
          <w:sz w:val="24"/>
          <w:szCs w:val="24"/>
        </w:rPr>
        <w:t>.</w:t>
      </w:r>
      <w:r w:rsidR="00CC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750">
        <w:rPr>
          <w:rFonts w:ascii="Times New Roman" w:eastAsia="Calibri" w:hAnsi="Times New Roman" w:cs="Times New Roman"/>
          <w:sz w:val="24"/>
          <w:szCs w:val="24"/>
        </w:rPr>
        <w:t xml:space="preserve">Одним из достоинств диссертации является то обстоятельство, что при анализе рассказов автор учитывает такую важную составляющую, как «читательский адрес», принципиальную для прозы Лейкина. </w:t>
      </w:r>
    </w:p>
    <w:p w:rsidR="00773FE5" w:rsidRDefault="00FE27CA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Лихун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7CA">
        <w:rPr>
          <w:rFonts w:ascii="Times New Roman" w:eastAsia="Calibri" w:hAnsi="Times New Roman" w:cs="Times New Roman"/>
          <w:sz w:val="24"/>
          <w:szCs w:val="24"/>
        </w:rPr>
        <w:t xml:space="preserve">демонстрирует достаточный уровень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знакомства с литературой вопроса (как историко-литературными, так и теоретико-литературными исследованиями), необходимую степень </w:t>
      </w:r>
      <w:r w:rsidRPr="00FE27CA">
        <w:rPr>
          <w:rFonts w:ascii="Times New Roman" w:eastAsia="Calibri" w:hAnsi="Times New Roman" w:cs="Times New Roman"/>
          <w:sz w:val="24"/>
          <w:szCs w:val="24"/>
        </w:rPr>
        <w:t>владения научным стилем речи, корректно использует литературоведческую терминологию.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Крайне важно отметить, что матер</w:t>
      </w:r>
      <w:r w:rsidR="00927750">
        <w:rPr>
          <w:rFonts w:ascii="Times New Roman" w:eastAsia="Calibri" w:hAnsi="Times New Roman" w:cs="Times New Roman"/>
          <w:sz w:val="24"/>
          <w:szCs w:val="24"/>
        </w:rPr>
        <w:t>иал, с которым работает автор, исключительно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сложен для чтения и понимания иностранным студентом, поскольку отличается обилием сказовых форм, далеких от современных норм русского литературного языка, а также обилием исторических реалий, </w:t>
      </w:r>
      <w:r w:rsidR="00BA210D">
        <w:rPr>
          <w:rFonts w:ascii="Times New Roman" w:eastAsia="Calibri" w:hAnsi="Times New Roman" w:cs="Times New Roman"/>
          <w:sz w:val="24"/>
          <w:szCs w:val="24"/>
        </w:rPr>
        <w:t xml:space="preserve">реконструкция  которых требует дополнительных разысканий. Впрочем, думается, что последнее обстоятельство позволило Ван </w:t>
      </w:r>
      <w:proofErr w:type="spellStart"/>
      <w:r w:rsidR="00BA210D">
        <w:rPr>
          <w:rFonts w:ascii="Times New Roman" w:eastAsia="Calibri" w:hAnsi="Times New Roman" w:cs="Times New Roman"/>
          <w:sz w:val="24"/>
          <w:szCs w:val="24"/>
        </w:rPr>
        <w:t>Лихун</w:t>
      </w:r>
      <w:proofErr w:type="spellEnd"/>
      <w:r w:rsidR="00BA210D">
        <w:rPr>
          <w:rFonts w:ascii="Times New Roman" w:eastAsia="Calibri" w:hAnsi="Times New Roman" w:cs="Times New Roman"/>
          <w:sz w:val="24"/>
          <w:szCs w:val="24"/>
        </w:rPr>
        <w:t xml:space="preserve"> существенно повысить свой уровень знаний русского языка, литературы и культуры России.</w:t>
      </w:r>
    </w:p>
    <w:p w:rsidR="00773FE5" w:rsidRDefault="00773FE5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Выпускная работа не лишена недостатков, главным среди которых является недостаточное внимание, уделенное Ван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Лихун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историко-литературному контексту и тому влиянию, которое Лейкин оказал на развитие малых юмористических жанров, заполонивших в 1880-е гг. страницы тонких журналов. Отметим также, что большая часть</w:t>
      </w:r>
      <w:r w:rsidR="00BC476E">
        <w:rPr>
          <w:rFonts w:ascii="Times New Roman" w:eastAsia="Calibri" w:hAnsi="Times New Roman" w:cs="Times New Roman"/>
          <w:sz w:val="24"/>
          <w:szCs w:val="24"/>
        </w:rPr>
        <w:t xml:space="preserve"> оригинальных жанрово-композиционных форм, представленных в сборнике «Ради потехи», позднее обрели настоящую популярность благодаря «последователям» Лейкина, среди которых А. П. Чехов, Ал. П. Чехов, И. Л. Леонтьев-Щеглов, И. И. Ясинский, И. Н. Потапенко, В. В. </w:t>
      </w:r>
      <w:proofErr w:type="spellStart"/>
      <w:r w:rsidR="00BC476E">
        <w:rPr>
          <w:rFonts w:ascii="Times New Roman" w:eastAsia="Calibri" w:hAnsi="Times New Roman" w:cs="Times New Roman"/>
          <w:sz w:val="24"/>
          <w:szCs w:val="24"/>
        </w:rPr>
        <w:t>Билибин</w:t>
      </w:r>
      <w:proofErr w:type="spellEnd"/>
      <w:r w:rsidR="00BC476E">
        <w:rPr>
          <w:rFonts w:ascii="Times New Roman" w:eastAsia="Calibri" w:hAnsi="Times New Roman" w:cs="Times New Roman"/>
          <w:sz w:val="24"/>
          <w:szCs w:val="24"/>
        </w:rPr>
        <w:t xml:space="preserve"> и мн. др.</w:t>
      </w:r>
    </w:p>
    <w:p w:rsidR="00BA210D" w:rsidRDefault="00BA210D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Несмотря на то, что </w:t>
      </w:r>
      <w:r w:rsidRPr="00BA210D">
        <w:rPr>
          <w:rFonts w:ascii="Times New Roman" w:eastAsia="Calibri" w:hAnsi="Times New Roman" w:cs="Times New Roman"/>
          <w:sz w:val="24"/>
          <w:szCs w:val="24"/>
        </w:rPr>
        <w:t>автоматическая компьютерная программа “</w:t>
      </w:r>
      <w:proofErr w:type="spellStart"/>
      <w:r w:rsidRPr="00BA210D">
        <w:rPr>
          <w:rFonts w:ascii="Times New Roman" w:eastAsia="Calibri" w:hAnsi="Times New Roman" w:cs="Times New Roman"/>
          <w:sz w:val="24"/>
          <w:szCs w:val="24"/>
        </w:rPr>
        <w:t>SafeAssign</w:t>
      </w:r>
      <w:proofErr w:type="spellEnd"/>
      <w:r w:rsidRPr="00BA210D">
        <w:rPr>
          <w:rFonts w:ascii="Times New Roman" w:eastAsia="Calibri" w:hAnsi="Times New Roman" w:cs="Times New Roman"/>
          <w:sz w:val="24"/>
          <w:szCs w:val="24"/>
        </w:rPr>
        <w:t>”, встроенная в систему “</w:t>
      </w:r>
      <w:proofErr w:type="spellStart"/>
      <w:r w:rsidRPr="00BA210D">
        <w:rPr>
          <w:rFonts w:ascii="Times New Roman" w:eastAsia="Calibri" w:hAnsi="Times New Roman" w:cs="Times New Roman"/>
          <w:sz w:val="24"/>
          <w:szCs w:val="24"/>
        </w:rPr>
        <w:t>Blackboard</w:t>
      </w:r>
      <w:proofErr w:type="spellEnd"/>
      <w:r w:rsidRPr="00BA210D">
        <w:rPr>
          <w:rFonts w:ascii="Times New Roman" w:eastAsia="Calibri" w:hAnsi="Times New Roman" w:cs="Times New Roman"/>
          <w:sz w:val="24"/>
          <w:szCs w:val="24"/>
        </w:rPr>
        <w:t>”, квалифицирует результаты следования унифицированным принципам репрезентации данных как «неправомерные заимствования»</w:t>
      </w:r>
      <w:r w:rsidR="00310F66">
        <w:rPr>
          <w:rFonts w:ascii="Times New Roman" w:eastAsia="Calibri" w:hAnsi="Times New Roman" w:cs="Times New Roman"/>
          <w:sz w:val="24"/>
          <w:szCs w:val="24"/>
        </w:rPr>
        <w:t xml:space="preserve"> (13%)</w:t>
      </w:r>
      <w:r w:rsidRPr="00BA21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без исключения случаи являются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ни чем иным, как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воспроизведением </w:t>
      </w:r>
      <w:r w:rsidRPr="00310F66">
        <w:rPr>
          <w:rFonts w:ascii="Times New Roman" w:eastAsia="Calibri" w:hAnsi="Times New Roman" w:cs="Times New Roman"/>
          <w:i/>
          <w:sz w:val="24"/>
          <w:szCs w:val="24"/>
        </w:rPr>
        <w:t>обязательных формулировок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предписанных в качестве </w:t>
      </w:r>
      <w:r w:rsidRPr="00310F66">
        <w:rPr>
          <w:rFonts w:ascii="Times New Roman" w:eastAsia="Calibri" w:hAnsi="Times New Roman" w:cs="Times New Roman"/>
          <w:i/>
          <w:sz w:val="24"/>
          <w:szCs w:val="24"/>
        </w:rPr>
        <w:t>правил оформления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выпускных квалификационных работ. Реальный «плагиат» в работе отсутствует.</w:t>
      </w:r>
    </w:p>
    <w:p w:rsidR="005E18DD" w:rsidRPr="00042CD8" w:rsidRDefault="00BA210D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целом магистерская диссертация Ван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Лихун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представляет </w:t>
      </w:r>
      <w:bookmarkStart w:id="0" w:name="_GoBack"/>
      <w:bookmarkEnd w:id="0"/>
      <w:r w:rsidR="005E18DD" w:rsidRPr="00042CD8">
        <w:rPr>
          <w:rFonts w:ascii="Times New Roman" w:eastAsia="Calibri" w:hAnsi="Times New Roman" w:cs="Times New Roman"/>
          <w:sz w:val="24"/>
          <w:szCs w:val="24"/>
        </w:rPr>
        <w:t>собой самостоятельное научное исследование, соответствует всем требованиям, предъявляемым к выпускным квалификационным работам магистров, и заслуживает положительной оценки.</w:t>
      </w:r>
    </w:p>
    <w:p w:rsidR="005E18DD" w:rsidRPr="00042CD8" w:rsidRDefault="00042CD8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02.06.2018 г.</w:t>
      </w:r>
    </w:p>
    <w:p w:rsidR="005E18DD" w:rsidRPr="00042CD8" w:rsidRDefault="00042CD8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Д.ф.н., профессор</w:t>
      </w:r>
      <w:r w:rsidR="005E18DD" w:rsidRPr="00042CD8">
        <w:rPr>
          <w:rFonts w:ascii="Times New Roman" w:eastAsia="Calibri" w:hAnsi="Times New Roman" w:cs="Times New Roman"/>
          <w:sz w:val="24"/>
          <w:szCs w:val="24"/>
        </w:rPr>
        <w:tab/>
      </w:r>
      <w:r w:rsidR="005E18DD" w:rsidRPr="00042CD8">
        <w:rPr>
          <w:rFonts w:ascii="Times New Roman" w:eastAsia="Calibri" w:hAnsi="Times New Roman" w:cs="Times New Roman"/>
          <w:sz w:val="24"/>
          <w:szCs w:val="24"/>
        </w:rPr>
        <w:tab/>
      </w:r>
      <w:r w:rsidR="005E18DD" w:rsidRPr="00042CD8">
        <w:rPr>
          <w:rFonts w:ascii="Times New Roman" w:eastAsia="Calibri" w:hAnsi="Times New Roman" w:cs="Times New Roman"/>
          <w:sz w:val="24"/>
          <w:szCs w:val="24"/>
        </w:rPr>
        <w:tab/>
      </w:r>
      <w:r w:rsidR="005E18DD" w:rsidRPr="00042CD8">
        <w:rPr>
          <w:rFonts w:ascii="Times New Roman" w:eastAsia="Calibri" w:hAnsi="Times New Roman" w:cs="Times New Roman"/>
          <w:sz w:val="24"/>
          <w:szCs w:val="24"/>
        </w:rPr>
        <w:tab/>
      </w:r>
      <w:r w:rsidR="005E18DD" w:rsidRPr="00042CD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Хворостьянова</w:t>
      </w:r>
      <w:proofErr w:type="spellEnd"/>
      <w:r w:rsidR="005E18DD" w:rsidRPr="00042CD8">
        <w:rPr>
          <w:rFonts w:ascii="Times New Roman" w:eastAsia="Calibri" w:hAnsi="Times New Roman" w:cs="Times New Roman"/>
          <w:sz w:val="24"/>
          <w:szCs w:val="24"/>
        </w:rPr>
        <w:tab/>
      </w:r>
    </w:p>
    <w:p w:rsidR="005E18DD" w:rsidRPr="00042CD8" w:rsidRDefault="005E18DD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D8">
        <w:rPr>
          <w:rFonts w:ascii="Times New Roman" w:eastAsia="Calibri" w:hAnsi="Times New Roman" w:cs="Times New Roman"/>
          <w:sz w:val="24"/>
          <w:szCs w:val="24"/>
        </w:rPr>
        <w:t>кафедры истории русской литературы</w:t>
      </w:r>
    </w:p>
    <w:p w:rsidR="003B619E" w:rsidRDefault="005E18DD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D8">
        <w:rPr>
          <w:rFonts w:ascii="Times New Roman" w:eastAsia="Calibri" w:hAnsi="Times New Roman" w:cs="Times New Roman"/>
          <w:sz w:val="24"/>
          <w:szCs w:val="24"/>
        </w:rPr>
        <w:t>филологического факультета СПбГУ</w:t>
      </w:r>
    </w:p>
    <w:p w:rsidR="003B619E" w:rsidRDefault="003B619E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8DD" w:rsidRPr="00042CD8" w:rsidRDefault="005E18DD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D8">
        <w:rPr>
          <w:rFonts w:ascii="Times New Roman" w:eastAsia="Calibri" w:hAnsi="Times New Roman" w:cs="Times New Roman"/>
          <w:sz w:val="24"/>
          <w:szCs w:val="24"/>
        </w:rPr>
        <w:tab/>
      </w:r>
      <w:r w:rsidRPr="00042CD8">
        <w:rPr>
          <w:rFonts w:ascii="Times New Roman" w:eastAsia="Calibri" w:hAnsi="Times New Roman" w:cs="Times New Roman"/>
          <w:sz w:val="24"/>
          <w:szCs w:val="24"/>
        </w:rPr>
        <w:tab/>
      </w:r>
      <w:r w:rsidRPr="00042CD8">
        <w:rPr>
          <w:rFonts w:ascii="Times New Roman" w:eastAsia="Calibri" w:hAnsi="Times New Roman" w:cs="Times New Roman"/>
          <w:sz w:val="24"/>
          <w:szCs w:val="24"/>
        </w:rPr>
        <w:tab/>
      </w:r>
      <w:r w:rsidRPr="00042CD8">
        <w:rPr>
          <w:rFonts w:ascii="Times New Roman" w:eastAsia="Calibri" w:hAnsi="Times New Roman" w:cs="Times New Roman"/>
          <w:sz w:val="24"/>
          <w:szCs w:val="24"/>
        </w:rPr>
        <w:tab/>
      </w:r>
    </w:p>
    <w:p w:rsidR="005E18DD" w:rsidRPr="00042CD8" w:rsidRDefault="005E18DD" w:rsidP="00042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99F" w:rsidRPr="00042CD8" w:rsidRDefault="0043499F" w:rsidP="00042CD8">
      <w:pPr>
        <w:spacing w:line="360" w:lineRule="auto"/>
        <w:rPr>
          <w:sz w:val="24"/>
          <w:szCs w:val="24"/>
        </w:rPr>
      </w:pPr>
    </w:p>
    <w:sectPr w:rsidR="0043499F" w:rsidRPr="0004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1B"/>
    <w:rsid w:val="00042CD8"/>
    <w:rsid w:val="001570A0"/>
    <w:rsid w:val="00213D61"/>
    <w:rsid w:val="00310F66"/>
    <w:rsid w:val="003B619E"/>
    <w:rsid w:val="0043499F"/>
    <w:rsid w:val="005E18DD"/>
    <w:rsid w:val="00773FE5"/>
    <w:rsid w:val="00927750"/>
    <w:rsid w:val="0094051B"/>
    <w:rsid w:val="009B4528"/>
    <w:rsid w:val="00BA210D"/>
    <w:rsid w:val="00BC476E"/>
    <w:rsid w:val="00CC24A2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437</Words>
  <Characters>3276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2018-06-02T12:36:00Z</cp:lastPrinted>
  <dcterms:created xsi:type="dcterms:W3CDTF">2018-05-26T11:17:00Z</dcterms:created>
  <dcterms:modified xsi:type="dcterms:W3CDTF">2018-06-02T12:39:00Z</dcterms:modified>
</cp:coreProperties>
</file>