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79" w:rsidRPr="001A40E0" w:rsidRDefault="00AC2079" w:rsidP="00AC2079">
      <w:pPr>
        <w:jc w:val="center"/>
        <w:rPr>
          <w:b/>
        </w:rPr>
      </w:pPr>
      <w:r w:rsidRPr="001A40E0">
        <w:rPr>
          <w:b/>
        </w:rPr>
        <w:t>РЕЦЕНЗИЯ</w:t>
      </w:r>
    </w:p>
    <w:p w:rsidR="00AC2079" w:rsidRPr="001A40E0" w:rsidRDefault="00AC2079" w:rsidP="00AC2079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AC2079" w:rsidRPr="001A40E0" w:rsidRDefault="00211653" w:rsidP="00211653">
      <w:pPr>
        <w:ind w:left="2124" w:firstLine="708"/>
        <w:rPr>
          <w:i/>
          <w:sz w:val="20"/>
          <w:szCs w:val="20"/>
        </w:rPr>
      </w:pPr>
      <w:proofErr w:type="spellStart"/>
      <w:r>
        <w:rPr>
          <w:b/>
          <w:szCs w:val="19"/>
        </w:rPr>
        <w:t>Царевской</w:t>
      </w:r>
      <w:proofErr w:type="spellEnd"/>
      <w:r>
        <w:rPr>
          <w:b/>
          <w:szCs w:val="19"/>
        </w:rPr>
        <w:t xml:space="preserve"> Елены Валерьевны</w:t>
      </w:r>
      <w:r w:rsidR="00AC2079" w:rsidRPr="001A40E0">
        <w:rPr>
          <w:i/>
          <w:sz w:val="20"/>
          <w:szCs w:val="20"/>
        </w:rPr>
        <w:t xml:space="preserve"> </w:t>
      </w:r>
    </w:p>
    <w:p w:rsidR="00AC2079" w:rsidRPr="001A40E0" w:rsidRDefault="00AC2079" w:rsidP="00211653">
      <w:pPr>
        <w:spacing w:after="240"/>
        <w:ind w:left="708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211653" w:rsidRPr="00211653">
        <w:rPr>
          <w:b/>
          <w:szCs w:val="19"/>
        </w:rPr>
        <w:t>«</w:t>
      </w:r>
      <w:r w:rsidR="00211653" w:rsidRPr="00211653">
        <w:rPr>
          <w:b/>
        </w:rPr>
        <w:t xml:space="preserve">Создание </w:t>
      </w:r>
      <w:proofErr w:type="spellStart"/>
      <w:r w:rsidR="00211653" w:rsidRPr="00211653">
        <w:rPr>
          <w:b/>
        </w:rPr>
        <w:t>онейрографической</w:t>
      </w:r>
      <w:proofErr w:type="spellEnd"/>
      <w:r w:rsidR="00211653" w:rsidRPr="00211653">
        <w:rPr>
          <w:b/>
        </w:rPr>
        <w:t xml:space="preserve"> реальности в современной кураторской практике»</w:t>
      </w:r>
      <w:r w:rsidR="00211653" w:rsidRPr="00211653">
        <w:rPr>
          <w:b/>
        </w:rPr>
        <w:t>.</w:t>
      </w:r>
    </w:p>
    <w:p w:rsidR="00597F74" w:rsidRDefault="00597F74"/>
    <w:p w:rsidR="00AC2079" w:rsidRDefault="00AC2079"/>
    <w:p w:rsidR="000E7FC6" w:rsidRDefault="00AC2079" w:rsidP="000E7FC6">
      <w:pPr>
        <w:ind w:firstLine="708"/>
        <w:jc w:val="both"/>
      </w:pPr>
      <w:r>
        <w:t xml:space="preserve">Выпускная квалификационная работа Елены Валерьевны </w:t>
      </w:r>
      <w:proofErr w:type="spellStart"/>
      <w:r>
        <w:t>Царевской</w:t>
      </w:r>
      <w:proofErr w:type="spellEnd"/>
      <w:r>
        <w:t xml:space="preserve">, озаглавленная «Создание </w:t>
      </w:r>
      <w:proofErr w:type="spellStart"/>
      <w:r>
        <w:t>онейрографической</w:t>
      </w:r>
      <w:proofErr w:type="spellEnd"/>
      <w:r>
        <w:t xml:space="preserve"> реальности в современной кураторской практике», является, на мой взгляд, композиционно продуманным, терминологически грамотн</w:t>
      </w:r>
      <w:r w:rsidR="000E7FC6">
        <w:t>ым</w:t>
      </w:r>
      <w:r>
        <w:t xml:space="preserve"> и методологически выверенным исследованием такого малоизученного феномена, как моделирование </w:t>
      </w:r>
      <w:proofErr w:type="spellStart"/>
      <w:r>
        <w:t>онейрографической</w:t>
      </w:r>
      <w:proofErr w:type="spellEnd"/>
      <w:r>
        <w:t xml:space="preserve"> реальности и принципы </w:t>
      </w:r>
      <w:proofErr w:type="spellStart"/>
      <w:r>
        <w:t>онейрического</w:t>
      </w:r>
      <w:proofErr w:type="spellEnd"/>
      <w:r>
        <w:t xml:space="preserve"> картографирования в современн</w:t>
      </w:r>
      <w:r w:rsidR="00541B5F">
        <w:t>ых</w:t>
      </w:r>
      <w:r>
        <w:t xml:space="preserve"> кураторских практиках. Следовательно, объектом исследования в аттестационном сочинении </w:t>
      </w:r>
      <w:proofErr w:type="spellStart"/>
      <w:r>
        <w:t>Царевской</w:t>
      </w:r>
      <w:proofErr w:type="spellEnd"/>
      <w:r>
        <w:t xml:space="preserve"> оказывается междисциплинарный фундаментально-академический теоретический дискурс</w:t>
      </w:r>
      <w:proofErr w:type="gramStart"/>
      <w:r w:rsidR="00541B5F">
        <w:t>.</w:t>
      </w:r>
      <w:proofErr w:type="gramEnd"/>
      <w:r>
        <w:t xml:space="preserve"> </w:t>
      </w:r>
      <w:r w:rsidR="00541B5F">
        <w:t>Данный дискурс</w:t>
      </w:r>
      <w:r w:rsidR="000E7FC6">
        <w:t xml:space="preserve"> </w:t>
      </w:r>
      <w:r>
        <w:t>осмысля</w:t>
      </w:r>
      <w:r w:rsidR="000E7FC6">
        <w:t>ет</w:t>
      </w:r>
      <w:r>
        <w:t xml:space="preserve"> психологические функции и социокультурные интерпретации сновидени</w:t>
      </w:r>
      <w:r w:rsidR="00541B5F">
        <w:t>й</w:t>
      </w:r>
      <w:r>
        <w:t xml:space="preserve"> ни протяжении </w:t>
      </w:r>
      <w:r>
        <w:rPr>
          <w:lang w:val="de-DE"/>
        </w:rPr>
        <w:t>XX</w:t>
      </w:r>
      <w:r w:rsidRPr="00AC2079">
        <w:t xml:space="preserve"> </w:t>
      </w:r>
      <w:r>
        <w:t>столетия и разрабатывае</w:t>
      </w:r>
      <w:r w:rsidR="000E7FC6">
        <w:t>тся</w:t>
      </w:r>
      <w:r>
        <w:t xml:space="preserve"> в структуралистском или постструктуралистском ключе на стыке философии, социологии, политологии, лингвистики, этнографии, антропологии и психоанализа.  </w:t>
      </w:r>
    </w:p>
    <w:p w:rsidR="00C24682" w:rsidRDefault="00FF43F4" w:rsidP="000E7FC6">
      <w:pPr>
        <w:ind w:firstLine="708"/>
        <w:jc w:val="both"/>
      </w:pPr>
      <w:r>
        <w:t xml:space="preserve">Скрупулезный историко-хронологический обзор различных трактовок </w:t>
      </w:r>
      <w:proofErr w:type="spellStart"/>
      <w:r>
        <w:t>сновидческой</w:t>
      </w:r>
      <w:proofErr w:type="spellEnd"/>
      <w:r>
        <w:t xml:space="preserve"> реальности в политологической, феноменологической или психоаналитической мысли </w:t>
      </w:r>
      <w:r>
        <w:rPr>
          <w:lang w:val="en-US"/>
        </w:rPr>
        <w:t>XX</w:t>
      </w:r>
      <w:r w:rsidRPr="00FF43F4">
        <w:t xml:space="preserve"> </w:t>
      </w:r>
      <w:r>
        <w:t xml:space="preserve">века позволяет диссертанту выявить </w:t>
      </w:r>
      <w:r w:rsidR="00541B5F">
        <w:t>актуальность</w:t>
      </w:r>
      <w:r>
        <w:t xml:space="preserve"> заявленной проблематики </w:t>
      </w:r>
      <w:r w:rsidR="00541B5F">
        <w:t>(</w:t>
      </w:r>
      <w:r w:rsidR="00625D51">
        <w:t xml:space="preserve">актуальность </w:t>
      </w:r>
      <w:r>
        <w:t>и для историографического экскурса в эволюцию психоанализа, и для систематизации актуальных инновационных процессов в сфере современного искусства</w:t>
      </w:r>
      <w:r w:rsidR="00541B5F">
        <w:t>)</w:t>
      </w:r>
      <w:r>
        <w:t xml:space="preserve">. Фигурантами подобного обзора </w:t>
      </w:r>
      <w:r w:rsidR="00C24682">
        <w:t>становятся</w:t>
      </w:r>
      <w:r>
        <w:t xml:space="preserve"> знаковые </w:t>
      </w:r>
      <w:r w:rsidR="00C24682">
        <w:t xml:space="preserve">и харизматические </w:t>
      </w:r>
      <w:r>
        <w:t>имена европейских мыслителей</w:t>
      </w:r>
      <w:r w:rsidR="00541B5F">
        <w:t xml:space="preserve">: </w:t>
      </w:r>
      <w:r>
        <w:t xml:space="preserve">Зигмунд Фрейд, Вальтер </w:t>
      </w:r>
      <w:proofErr w:type="spellStart"/>
      <w:r>
        <w:t>Беньямин</w:t>
      </w:r>
      <w:proofErr w:type="spellEnd"/>
      <w:r>
        <w:t xml:space="preserve">, Людвиг </w:t>
      </w:r>
      <w:proofErr w:type="spellStart"/>
      <w:r>
        <w:t>Бинсвангер</w:t>
      </w:r>
      <w:proofErr w:type="spellEnd"/>
      <w:r>
        <w:t xml:space="preserve">, Людвиг </w:t>
      </w:r>
      <w:proofErr w:type="spellStart"/>
      <w:r>
        <w:t>Витгенштейн</w:t>
      </w:r>
      <w:proofErr w:type="spellEnd"/>
      <w:r>
        <w:t>, Мишел</w:t>
      </w:r>
      <w:r w:rsidR="000E7FC6">
        <w:t>ь</w:t>
      </w:r>
      <w:r w:rsidR="00541B5F">
        <w:t xml:space="preserve"> Фуко и др.</w:t>
      </w:r>
      <w:r>
        <w:t xml:space="preserve"> </w:t>
      </w:r>
      <w:r w:rsidR="00C24682">
        <w:t>Т</w:t>
      </w:r>
      <w:r>
        <w:t xml:space="preserve">акже в диссертации упоминаются такие статусные и магистральные </w:t>
      </w:r>
      <w:r w:rsidR="00C24682">
        <w:t>фигуры</w:t>
      </w:r>
      <w:r>
        <w:t xml:space="preserve"> арт-критического дискурса, как Терри де </w:t>
      </w:r>
      <w:proofErr w:type="spellStart"/>
      <w:r>
        <w:t>Дюв</w:t>
      </w:r>
      <w:proofErr w:type="spellEnd"/>
      <w:r>
        <w:t xml:space="preserve">, </w:t>
      </w:r>
      <w:proofErr w:type="spellStart"/>
      <w:r>
        <w:t>Хэл</w:t>
      </w:r>
      <w:proofErr w:type="spellEnd"/>
      <w:r>
        <w:t xml:space="preserve"> </w:t>
      </w:r>
      <w:proofErr w:type="spellStart"/>
      <w:r>
        <w:t>Фостер</w:t>
      </w:r>
      <w:proofErr w:type="spellEnd"/>
      <w:r>
        <w:t xml:space="preserve"> или </w:t>
      </w:r>
      <w:proofErr w:type="spellStart"/>
      <w:r>
        <w:t>Даглас</w:t>
      </w:r>
      <w:proofErr w:type="spellEnd"/>
      <w:r>
        <w:t xml:space="preserve"> </w:t>
      </w:r>
      <w:proofErr w:type="spellStart"/>
      <w:r>
        <w:t>Кримп</w:t>
      </w:r>
      <w:proofErr w:type="spellEnd"/>
      <w:r w:rsidR="00C24682">
        <w:t>.</w:t>
      </w:r>
      <w:r>
        <w:t xml:space="preserve"> </w:t>
      </w:r>
      <w:r w:rsidR="000E7FC6">
        <w:t>Следует</w:t>
      </w:r>
      <w:r w:rsidR="00C24682">
        <w:t xml:space="preserve"> отметить, что подчас</w:t>
      </w:r>
      <w:r>
        <w:t xml:space="preserve"> </w:t>
      </w:r>
      <w:r w:rsidR="00C24682">
        <w:t xml:space="preserve">досадным упущением диссертации выглядит игнорирование работ </w:t>
      </w:r>
      <w:r w:rsidR="00074309">
        <w:t xml:space="preserve">Лоренцо </w:t>
      </w:r>
      <w:proofErr w:type="spellStart"/>
      <w:r w:rsidR="00074309">
        <w:t>Кьеза</w:t>
      </w:r>
      <w:proofErr w:type="spellEnd"/>
      <w:r w:rsidR="00074309">
        <w:t xml:space="preserve"> и </w:t>
      </w:r>
      <w:r w:rsidR="00C24682">
        <w:t xml:space="preserve">представителей </w:t>
      </w:r>
      <w:proofErr w:type="spellStart"/>
      <w:r w:rsidR="00C24682">
        <w:t>лакановской</w:t>
      </w:r>
      <w:proofErr w:type="spellEnd"/>
      <w:r w:rsidR="00C24682">
        <w:t xml:space="preserve"> школы психоанализа</w:t>
      </w:r>
      <w:r w:rsidR="00074309">
        <w:t xml:space="preserve"> </w:t>
      </w:r>
      <w:proofErr w:type="gramStart"/>
      <w:r w:rsidR="00074309">
        <w:t>(</w:t>
      </w:r>
      <w:r w:rsidR="00C24682">
        <w:t xml:space="preserve"> </w:t>
      </w:r>
      <w:proofErr w:type="spellStart"/>
      <w:r w:rsidR="00C24682">
        <w:t>Славоя</w:t>
      </w:r>
      <w:proofErr w:type="spellEnd"/>
      <w:proofErr w:type="gramEnd"/>
      <w:r w:rsidR="00C24682">
        <w:t xml:space="preserve"> </w:t>
      </w:r>
      <w:proofErr w:type="spellStart"/>
      <w:r w:rsidR="00C24682">
        <w:t>Жижека</w:t>
      </w:r>
      <w:proofErr w:type="spellEnd"/>
      <w:r w:rsidR="00C24682">
        <w:t xml:space="preserve">, Аленки </w:t>
      </w:r>
      <w:proofErr w:type="spellStart"/>
      <w:r w:rsidR="00C24682">
        <w:t>Жупанчич</w:t>
      </w:r>
      <w:proofErr w:type="spellEnd"/>
      <w:r w:rsidR="00C24682">
        <w:t xml:space="preserve"> и </w:t>
      </w:r>
      <w:proofErr w:type="spellStart"/>
      <w:r w:rsidR="00541B5F">
        <w:t>Младена</w:t>
      </w:r>
      <w:proofErr w:type="spellEnd"/>
      <w:r w:rsidR="00541B5F">
        <w:t xml:space="preserve"> </w:t>
      </w:r>
      <w:proofErr w:type="spellStart"/>
      <w:r w:rsidR="00541B5F">
        <w:t>Долара</w:t>
      </w:r>
      <w:proofErr w:type="spellEnd"/>
      <w:r w:rsidR="00074309">
        <w:t>)</w:t>
      </w:r>
      <w:r w:rsidR="00C24682">
        <w:t xml:space="preserve">, </w:t>
      </w:r>
      <w:r w:rsidR="000E7FC6">
        <w:t>т.е</w:t>
      </w:r>
      <w:r w:rsidR="00541B5F">
        <w:t>.</w:t>
      </w:r>
      <w:r w:rsidR="000E7FC6">
        <w:t xml:space="preserve"> тех, </w:t>
      </w:r>
      <w:r w:rsidR="00C24682">
        <w:t xml:space="preserve">кто сегодня ассоциируется с интеллектуальными </w:t>
      </w:r>
      <w:proofErr w:type="spellStart"/>
      <w:r w:rsidR="00C24682">
        <w:t>фронтирами</w:t>
      </w:r>
      <w:proofErr w:type="spellEnd"/>
      <w:r w:rsidR="00C24682">
        <w:t xml:space="preserve"> гуманитарного или социального знания. В качестве предмета исследования в диссертации </w:t>
      </w:r>
      <w:proofErr w:type="spellStart"/>
      <w:r w:rsidR="00C24682">
        <w:t>Царевской</w:t>
      </w:r>
      <w:proofErr w:type="spellEnd"/>
      <w:r w:rsidR="00C24682">
        <w:t xml:space="preserve"> </w:t>
      </w:r>
      <w:r w:rsidR="00B51B8D">
        <w:t xml:space="preserve">выступают те междисциплинарные кураторские практики, которые в галерейных пространствах или на музейных площадках конкретно </w:t>
      </w:r>
      <w:bookmarkStart w:id="0" w:name="_GoBack"/>
      <w:bookmarkEnd w:id="0"/>
      <w:r w:rsidR="00B51B8D">
        <w:t>реализуют абстрактные теоретические положения философского или псих</w:t>
      </w:r>
      <w:r w:rsidR="001D3710">
        <w:t>оаналитического знания об энигматической</w:t>
      </w:r>
      <w:r w:rsidR="00B51B8D">
        <w:t xml:space="preserve"> работе сновидений.</w:t>
      </w:r>
    </w:p>
    <w:p w:rsidR="00424083" w:rsidRDefault="00BB6E2A" w:rsidP="00424083">
      <w:pPr>
        <w:pStyle w:val="a3"/>
        <w:ind w:firstLine="708"/>
        <w:jc w:val="both"/>
      </w:pPr>
      <w:r>
        <w:t xml:space="preserve">Подобная </w:t>
      </w:r>
      <w:r w:rsidR="00C24682">
        <w:t xml:space="preserve">методологически комплексная проблематика, </w:t>
      </w:r>
      <w:r>
        <w:t xml:space="preserve">предполагающая тщательное </w:t>
      </w:r>
      <w:r w:rsidRPr="004B7111">
        <w:t xml:space="preserve">разделение теоретических и практических аспектов изучения </w:t>
      </w:r>
      <w:proofErr w:type="spellStart"/>
      <w:r w:rsidRPr="004B7111">
        <w:t>онейрографической</w:t>
      </w:r>
      <w:proofErr w:type="spellEnd"/>
      <w:r w:rsidRPr="004B7111">
        <w:t xml:space="preserve"> реальности, предопределяет и композиционную структуру диссертации, сос</w:t>
      </w:r>
      <w:r w:rsidR="00424083">
        <w:t>т</w:t>
      </w:r>
      <w:r w:rsidRPr="004B7111">
        <w:t>оящей из двух ценностно равноправных частей.</w:t>
      </w:r>
      <w:r w:rsidR="00EA14F1" w:rsidRPr="004B7111">
        <w:t xml:space="preserve"> В первой главе «Исследование </w:t>
      </w:r>
      <w:proofErr w:type="spellStart"/>
      <w:r w:rsidR="00EA14F1" w:rsidRPr="004B7111">
        <w:t>онейрографического</w:t>
      </w:r>
      <w:proofErr w:type="spellEnd"/>
      <w:r w:rsidR="00EA14F1" w:rsidRPr="004B7111">
        <w:t xml:space="preserve"> пространства в междис</w:t>
      </w:r>
      <w:r w:rsidR="00424083">
        <w:t>ци</w:t>
      </w:r>
      <w:r w:rsidR="00EA14F1" w:rsidRPr="004B7111">
        <w:t>плинарном русле»</w:t>
      </w:r>
      <w:r w:rsidR="00C24682" w:rsidRPr="004B7111">
        <w:t xml:space="preserve">  </w:t>
      </w:r>
      <w:r w:rsidR="00424083" w:rsidRPr="004B7111">
        <w:t>представлена</w:t>
      </w:r>
      <w:r w:rsidR="00EA14F1" w:rsidRPr="004B7111">
        <w:t xml:space="preserve"> масштабная ретроспективная панорама того, как в психоанализе Зигмунда Фрейда, </w:t>
      </w:r>
      <w:r w:rsidR="00424083">
        <w:t>«</w:t>
      </w:r>
      <w:r w:rsidR="00EA14F1" w:rsidRPr="004B7111">
        <w:t>мессианском марксизме</w:t>
      </w:r>
      <w:r w:rsidR="00424083">
        <w:t>»</w:t>
      </w:r>
      <w:r w:rsidR="00EA14F1" w:rsidRPr="004B7111">
        <w:t xml:space="preserve"> Вальтера </w:t>
      </w:r>
      <w:proofErr w:type="spellStart"/>
      <w:r w:rsidR="00EA14F1" w:rsidRPr="004B7111">
        <w:t>Беньямина</w:t>
      </w:r>
      <w:proofErr w:type="spellEnd"/>
      <w:r w:rsidR="00EA14F1" w:rsidRPr="004B7111">
        <w:t xml:space="preserve">, язвительной критике постмодернистского «общества спектакля» Ги </w:t>
      </w:r>
      <w:proofErr w:type="spellStart"/>
      <w:r w:rsidR="00EA14F1" w:rsidRPr="004B7111">
        <w:t>Дебора</w:t>
      </w:r>
      <w:proofErr w:type="spellEnd"/>
      <w:r w:rsidR="00EA14F1" w:rsidRPr="004B7111">
        <w:t>, в генеалогиче</w:t>
      </w:r>
      <w:r w:rsidR="00424083">
        <w:t>ск</w:t>
      </w:r>
      <w:r w:rsidR="00EA14F1" w:rsidRPr="004B7111">
        <w:t>ой «археологии знаний» Мишеля Фуко или в теории «языковых игр» Людви</w:t>
      </w:r>
      <w:r w:rsidR="00964EA9">
        <w:t>г</w:t>
      </w:r>
      <w:r w:rsidR="00EA14F1" w:rsidRPr="004B7111">
        <w:t xml:space="preserve">а </w:t>
      </w:r>
      <w:proofErr w:type="spellStart"/>
      <w:r w:rsidR="00EA14F1" w:rsidRPr="004B7111">
        <w:t>Витгенште</w:t>
      </w:r>
      <w:r w:rsidR="001B329E">
        <w:t>й</w:t>
      </w:r>
      <w:r w:rsidR="00EA14F1" w:rsidRPr="004B7111">
        <w:t>на</w:t>
      </w:r>
      <w:proofErr w:type="spellEnd"/>
      <w:r w:rsidR="00EA14F1" w:rsidRPr="004B7111">
        <w:t>, выстраивают</w:t>
      </w:r>
      <w:r w:rsidR="00424083">
        <w:t>ся</w:t>
      </w:r>
      <w:r w:rsidR="00EA14F1" w:rsidRPr="004B7111">
        <w:t xml:space="preserve"> различные концепты, </w:t>
      </w:r>
      <w:r w:rsidR="00424083" w:rsidRPr="004B7111">
        <w:t>касающиеся</w:t>
      </w:r>
      <w:r w:rsidR="00EA14F1" w:rsidRPr="004B7111">
        <w:t xml:space="preserve"> тер</w:t>
      </w:r>
      <w:r w:rsidR="00424083">
        <w:t>а</w:t>
      </w:r>
      <w:r w:rsidR="00EA14F1" w:rsidRPr="004B7111">
        <w:t>певтической или компенс</w:t>
      </w:r>
      <w:r w:rsidR="00424083">
        <w:t>а</w:t>
      </w:r>
      <w:r w:rsidR="00EA14F1" w:rsidRPr="004B7111">
        <w:t xml:space="preserve">торной работы </w:t>
      </w:r>
      <w:proofErr w:type="spellStart"/>
      <w:r w:rsidR="00EA14F1" w:rsidRPr="004B7111">
        <w:t>сновиденческой</w:t>
      </w:r>
      <w:proofErr w:type="spellEnd"/>
      <w:r w:rsidR="00EA14F1" w:rsidRPr="004B7111">
        <w:t xml:space="preserve"> реальности. Безусловно сильным моментом работы, заслуживающим самой высокой оценки, является владением диссертантом цитатным материалом, </w:t>
      </w:r>
      <w:r w:rsidR="00424083" w:rsidRPr="004B7111">
        <w:t>подтверждающим</w:t>
      </w:r>
      <w:r w:rsidR="00EA14F1" w:rsidRPr="004B7111">
        <w:t xml:space="preserve"> основные тезисы исследования и демонстрирующим те </w:t>
      </w:r>
      <w:r w:rsidR="00EA14F1" w:rsidRPr="004B7111">
        <w:lastRenderedPageBreak/>
        <w:t>противоречивые процесс</w:t>
      </w:r>
      <w:r w:rsidR="00424083">
        <w:t>ы</w:t>
      </w:r>
      <w:r w:rsidR="00EA14F1" w:rsidRPr="004B7111">
        <w:t xml:space="preserve">, в результате которых складывался </w:t>
      </w:r>
      <w:proofErr w:type="spellStart"/>
      <w:r w:rsidR="00EA14F1" w:rsidRPr="004B7111">
        <w:t>онеройлогический</w:t>
      </w:r>
      <w:proofErr w:type="spellEnd"/>
      <w:r w:rsidR="00EA14F1" w:rsidRPr="004B7111">
        <w:t xml:space="preserve"> понятийный аппарат современного психоанализа.</w:t>
      </w:r>
      <w:r w:rsidR="00424083">
        <w:tab/>
      </w:r>
    </w:p>
    <w:p w:rsidR="00171904" w:rsidRDefault="00EA14F1" w:rsidP="00424083">
      <w:pPr>
        <w:pStyle w:val="a3"/>
        <w:ind w:firstLine="708"/>
        <w:jc w:val="both"/>
      </w:pPr>
      <w:r w:rsidRPr="004B7111">
        <w:t>Например, диссертант приводит чрезвычайно красноречивые</w:t>
      </w:r>
      <w:r w:rsidR="00121E6B">
        <w:t>,</w:t>
      </w:r>
      <w:r w:rsidRPr="004B7111">
        <w:t xml:space="preserve"> иллюстративные цитаты, показывающие, как на протяжении XX века складывался термино</w:t>
      </w:r>
      <w:r w:rsidR="009E4059">
        <w:t>лог</w:t>
      </w:r>
      <w:r w:rsidRPr="004B7111">
        <w:t>ически</w:t>
      </w:r>
      <w:r w:rsidR="00121E6B">
        <w:t>й</w:t>
      </w:r>
      <w:r w:rsidRPr="004B7111">
        <w:t xml:space="preserve"> инструментарий изучения и толкования сновидений</w:t>
      </w:r>
      <w:r w:rsidR="004B7111" w:rsidRPr="004B7111">
        <w:t>.</w:t>
      </w:r>
      <w:r w:rsidRPr="004B7111">
        <w:t xml:space="preserve"> </w:t>
      </w:r>
      <w:r w:rsidR="004B7111" w:rsidRPr="004B7111">
        <w:t>З</w:t>
      </w:r>
      <w:r w:rsidRPr="004B7111">
        <w:t>игмунд Фрейд говорит, что «</w:t>
      </w:r>
      <w:r w:rsidR="004B7111" w:rsidRPr="004B7111">
        <w:t>с</w:t>
      </w:r>
      <w:r w:rsidRPr="004B7111">
        <w:t>реди разнообразных ассоциаций с мыслями, лежащими в основе сновидения,</w:t>
      </w:r>
      <w:r w:rsidR="004B7111" w:rsidRPr="004B7111">
        <w:t xml:space="preserve"> </w:t>
      </w:r>
      <w:r w:rsidRPr="004B7111">
        <w:t>избирается та, которая допускает зрительное изображение, и сновидение</w:t>
      </w:r>
      <w:r w:rsidR="004B7111" w:rsidRPr="004B7111">
        <w:t xml:space="preserve"> </w:t>
      </w:r>
      <w:r w:rsidRPr="004B7111">
        <w:t>не</w:t>
      </w:r>
      <w:r w:rsidR="004B7111" w:rsidRPr="004B7111">
        <w:t xml:space="preserve"> </w:t>
      </w:r>
      <w:r w:rsidRPr="004B7111">
        <w:t>останавливается ни перед какими трудностями, чтобы преобразовать какую</w:t>
      </w:r>
      <w:r w:rsidR="004B7111" w:rsidRPr="004B7111">
        <w:t>-</w:t>
      </w:r>
      <w:r w:rsidRPr="004B7111">
        <w:t>либо абстрактную мысль в другую словесную форму, даже самую необычную,</w:t>
      </w:r>
      <w:r w:rsidR="004B7111" w:rsidRPr="004B7111">
        <w:t xml:space="preserve"> </w:t>
      </w:r>
      <w:r w:rsidRPr="004B7111">
        <w:t>лишь бы она облегчила изображение</w:t>
      </w:r>
      <w:r w:rsidR="004B7111" w:rsidRPr="004B7111">
        <w:t>».</w:t>
      </w:r>
      <w:r w:rsidRPr="004B7111">
        <w:t xml:space="preserve"> Вальтер </w:t>
      </w:r>
      <w:proofErr w:type="spellStart"/>
      <w:r w:rsidRPr="004B7111">
        <w:t>Беньямин</w:t>
      </w:r>
      <w:proofErr w:type="spellEnd"/>
      <w:r w:rsidRPr="004B7111">
        <w:t xml:space="preserve"> пишет о «макрокосмическое путешестви</w:t>
      </w:r>
      <w:r w:rsidR="004B7111" w:rsidRPr="004B7111">
        <w:t>и</w:t>
      </w:r>
      <w:r w:rsidRPr="004B7111">
        <w:t xml:space="preserve">» </w:t>
      </w:r>
      <w:proofErr w:type="gramStart"/>
      <w:r w:rsidRPr="004B7111">
        <w:t>человека</w:t>
      </w:r>
      <w:proofErr w:type="gramEnd"/>
      <w:r w:rsidRPr="004B7111">
        <w:t xml:space="preserve"> спящего «который в коллективных</w:t>
      </w:r>
      <w:r w:rsidR="004B7111" w:rsidRPr="004B7111">
        <w:t xml:space="preserve"> </w:t>
      </w:r>
      <w:r w:rsidRPr="004B7111">
        <w:t>сновидениях «…» общается с собственным внутренним миром»</w:t>
      </w:r>
      <w:r w:rsidR="004B7111" w:rsidRPr="004B7111">
        <w:t>.</w:t>
      </w:r>
      <w:r w:rsidRPr="004B7111">
        <w:t xml:space="preserve"> Ги </w:t>
      </w:r>
      <w:proofErr w:type="spellStart"/>
      <w:r w:rsidR="004B7111" w:rsidRPr="004B7111">
        <w:t>Д</w:t>
      </w:r>
      <w:r w:rsidRPr="004B7111">
        <w:t>ебор</w:t>
      </w:r>
      <w:proofErr w:type="spellEnd"/>
      <w:r w:rsidRPr="004B7111">
        <w:t xml:space="preserve"> утверждает</w:t>
      </w:r>
      <w:r w:rsidR="004B7111" w:rsidRPr="004B7111">
        <w:t>:</w:t>
      </w:r>
      <w:r w:rsidRPr="004B7111">
        <w:t xml:space="preserve"> «</w:t>
      </w:r>
      <w:r w:rsidR="004B7111" w:rsidRPr="004B7111">
        <w:t>з</w:t>
      </w:r>
      <w:r w:rsidRPr="004B7111">
        <w:t xml:space="preserve">релище есть дурной сон закабаленного </w:t>
      </w:r>
      <w:r w:rsidR="004B7111" w:rsidRPr="004B7111">
        <w:t xml:space="preserve">современного общества, который, в </w:t>
      </w:r>
      <w:r w:rsidRPr="004B7111">
        <w:t xml:space="preserve">конечном счете, лишь выражает его желание спать. </w:t>
      </w:r>
      <w:r w:rsidR="004B7111" w:rsidRPr="004B7111">
        <w:t xml:space="preserve">И </w:t>
      </w:r>
      <w:r w:rsidRPr="004B7111">
        <w:t>зрелище - страж этого</w:t>
      </w:r>
      <w:r w:rsidR="004B7111" w:rsidRPr="004B7111">
        <w:t xml:space="preserve"> </w:t>
      </w:r>
      <w:r w:rsidRPr="004B7111">
        <w:t>сна»</w:t>
      </w:r>
      <w:r w:rsidR="004B7111" w:rsidRPr="004B7111">
        <w:t xml:space="preserve">. </w:t>
      </w:r>
    </w:p>
    <w:p w:rsidR="00332052" w:rsidRDefault="00EA14F1" w:rsidP="00171904">
      <w:pPr>
        <w:pStyle w:val="a3"/>
        <w:ind w:firstLine="708"/>
        <w:jc w:val="both"/>
      </w:pPr>
      <w:r w:rsidRPr="004B7111">
        <w:t>Мишел</w:t>
      </w:r>
      <w:r w:rsidR="004B7111" w:rsidRPr="004B7111">
        <w:t>ь</w:t>
      </w:r>
      <w:r w:rsidRPr="004B7111">
        <w:t xml:space="preserve"> Фуко постулирует</w:t>
      </w:r>
      <w:r w:rsidR="004B7111" w:rsidRPr="004B7111">
        <w:t xml:space="preserve">: </w:t>
      </w:r>
      <w:r w:rsidRPr="004B7111">
        <w:t>«</w:t>
      </w:r>
      <w:r w:rsidR="004B7111" w:rsidRPr="004B7111">
        <w:t>а</w:t>
      </w:r>
      <w:r w:rsidRPr="004B7111">
        <w:t>нализ</w:t>
      </w:r>
      <w:r w:rsidR="00171904">
        <w:t xml:space="preserve"> с</w:t>
      </w:r>
      <w:r w:rsidRPr="004B7111">
        <w:t>новидений опирается не на герменевтику символо</w:t>
      </w:r>
      <w:r w:rsidR="00171904">
        <w:t>в</w:t>
      </w:r>
      <w:r w:rsidRPr="004B7111">
        <w:t>, а на понимание</w:t>
      </w:r>
      <w:r w:rsidR="00171904">
        <w:t xml:space="preserve"> </w:t>
      </w:r>
      <w:r w:rsidRPr="004B7111">
        <w:t>экзистенциальных структур. Это требует нового определения отношений</w:t>
      </w:r>
      <w:r w:rsidR="00171904">
        <w:t xml:space="preserve"> </w:t>
      </w:r>
      <w:r w:rsidRPr="004B7111">
        <w:t>между смыслом и символом, образом и выражением, «короче говоря, нового</w:t>
      </w:r>
      <w:r w:rsidRPr="004B7111">
        <w:br/>
        <w:t>способа постижения того, как манифестируются</w:t>
      </w:r>
      <w:r w:rsidR="004B7111">
        <w:t xml:space="preserve"> значения [</w:t>
      </w:r>
      <w:proofErr w:type="spellStart"/>
      <w:r w:rsidR="004B7111">
        <w:t>les</w:t>
      </w:r>
      <w:proofErr w:type="spellEnd"/>
      <w:r w:rsidR="004B7111">
        <w:t xml:space="preserve"> </w:t>
      </w:r>
      <w:proofErr w:type="spellStart"/>
      <w:r w:rsidR="004B7111">
        <w:t>significations</w:t>
      </w:r>
      <w:proofErr w:type="spellEnd"/>
      <w:r w:rsidR="004B7111">
        <w:t xml:space="preserve">]». Подобная тщательно скомпилированная вереница цитатных ссылок и референций позволяет диссертанту представить </w:t>
      </w:r>
      <w:r w:rsidR="00171904">
        <w:t>калейдоскопическое</w:t>
      </w:r>
      <w:r w:rsidR="004B7111">
        <w:t xml:space="preserve"> много</w:t>
      </w:r>
      <w:r w:rsidR="009E4059">
        <w:t>о</w:t>
      </w:r>
      <w:r w:rsidR="004B7111">
        <w:t xml:space="preserve">бразие тех форматов и параметров построения </w:t>
      </w:r>
      <w:proofErr w:type="spellStart"/>
      <w:r w:rsidR="004B7111">
        <w:t>онейрической</w:t>
      </w:r>
      <w:proofErr w:type="spellEnd"/>
      <w:r w:rsidR="004B7111">
        <w:t xml:space="preserve"> реальности, которые разрабатывались в теоретико-аналитическом дискурсе и культивировались в художественной практике на протяжении </w:t>
      </w:r>
      <w:r w:rsidR="004B7111">
        <w:rPr>
          <w:lang w:val="de-DE"/>
        </w:rPr>
        <w:t>XX</w:t>
      </w:r>
      <w:r w:rsidR="004B7111" w:rsidRPr="004B7111">
        <w:t xml:space="preserve"> </w:t>
      </w:r>
      <w:r w:rsidR="004B7111">
        <w:t>века. Именно факторы сгущения, смещения и вторичной обработ</w:t>
      </w:r>
      <w:r w:rsidR="00171904">
        <w:t>к</w:t>
      </w:r>
      <w:r w:rsidR="004B7111">
        <w:t xml:space="preserve">и, свойственные </w:t>
      </w:r>
      <w:r w:rsidR="00171904">
        <w:t>сновидению</w:t>
      </w:r>
      <w:r w:rsidR="004B7111">
        <w:t xml:space="preserve"> в трактовке Зигмунда Фрейда, ил</w:t>
      </w:r>
      <w:r w:rsidR="00332052">
        <w:t>и конститутивная для сновидения</w:t>
      </w:r>
      <w:r w:rsidR="00171904">
        <w:t xml:space="preserve"> (</w:t>
      </w:r>
      <w:r w:rsidR="00332052">
        <w:t>согласно Мишелю Фуко</w:t>
      </w:r>
      <w:r w:rsidR="00171904">
        <w:t>)</w:t>
      </w:r>
      <w:r w:rsidR="00332052">
        <w:t xml:space="preserve"> бинарная оппозиция между образом и воображениям, позволили </w:t>
      </w:r>
      <w:proofErr w:type="spellStart"/>
      <w:r w:rsidR="00332052">
        <w:t>онейрографии</w:t>
      </w:r>
      <w:proofErr w:type="spellEnd"/>
      <w:r w:rsidR="00332052">
        <w:t xml:space="preserve"> и </w:t>
      </w:r>
      <w:proofErr w:type="spellStart"/>
      <w:r w:rsidR="00332052">
        <w:t>онейрологии</w:t>
      </w:r>
      <w:proofErr w:type="spellEnd"/>
      <w:r w:rsidR="00332052">
        <w:t xml:space="preserve"> сделаться объектами пристального изучения и моделирования в сфере актуального современного искусства (а также имманентных ему </w:t>
      </w:r>
      <w:proofErr w:type="spellStart"/>
      <w:r w:rsidR="00332052">
        <w:t>междисицплинарных</w:t>
      </w:r>
      <w:proofErr w:type="spellEnd"/>
      <w:r w:rsidR="00332052">
        <w:t xml:space="preserve"> кураторских практик).</w:t>
      </w:r>
    </w:p>
    <w:p w:rsidR="00171904" w:rsidRDefault="00207BF3" w:rsidP="00171904">
      <w:pPr>
        <w:pStyle w:val="a3"/>
        <w:ind w:firstLine="708"/>
        <w:jc w:val="both"/>
      </w:pPr>
      <w:r w:rsidRPr="00E0414D">
        <w:t>Если первая глава диссертации целиком сосредо</w:t>
      </w:r>
      <w:r w:rsidR="00171904">
        <w:t>точена на теоретико-методологической</w:t>
      </w:r>
      <w:r w:rsidRPr="00E0414D">
        <w:t xml:space="preserve"> базе, познавательных регистрах или интерпретационных режимах, связанных с философским осмыслением или психоаналитичес</w:t>
      </w:r>
      <w:r w:rsidR="00171904">
        <w:t>кими интерпретациями сновидений</w:t>
      </w:r>
      <w:r w:rsidRPr="00E0414D">
        <w:t>, то глава втор</w:t>
      </w:r>
      <w:r w:rsidR="00171904">
        <w:t>а</w:t>
      </w:r>
      <w:r w:rsidRPr="00E0414D">
        <w:t xml:space="preserve">я сосредоточена на практической материализации подходов и установок психоанализа в конкретном </w:t>
      </w:r>
      <w:proofErr w:type="spellStart"/>
      <w:r w:rsidRPr="00E0414D">
        <w:t>онейрографиче</w:t>
      </w:r>
      <w:r w:rsidR="00171904">
        <w:t>ск</w:t>
      </w:r>
      <w:r w:rsidRPr="00E0414D">
        <w:t>ом</w:t>
      </w:r>
      <w:proofErr w:type="spellEnd"/>
      <w:r w:rsidRPr="00E0414D">
        <w:t xml:space="preserve"> </w:t>
      </w:r>
      <w:r w:rsidR="00171904" w:rsidRPr="00E0414D">
        <w:t>пространстве</w:t>
      </w:r>
      <w:r w:rsidRPr="00E0414D">
        <w:t xml:space="preserve"> петербургского Музея сновидений Фрейда. Само заглавие </w:t>
      </w:r>
      <w:r w:rsidR="00E0414D" w:rsidRPr="00E0414D">
        <w:t xml:space="preserve">данной главы, звучащее как «Музей сновидений Фрейда – тотальная </w:t>
      </w:r>
      <w:proofErr w:type="spellStart"/>
      <w:r w:rsidR="00E0414D" w:rsidRPr="00E0414D">
        <w:t>онейрографическая</w:t>
      </w:r>
      <w:proofErr w:type="spellEnd"/>
      <w:r w:rsidR="00E0414D" w:rsidRPr="00E0414D">
        <w:t xml:space="preserve"> инсталляция», указывает на магистральную установку исследования: сопоставить или отождествить музейное, галерейное или выставочное пространство с тотальным инсталлирование</w:t>
      </w:r>
      <w:r w:rsidR="009E4059">
        <w:t>м</w:t>
      </w:r>
      <w:r w:rsidR="00E0414D" w:rsidRPr="00E0414D">
        <w:t xml:space="preserve"> (иллюзорных, мерцающих и зыбких) элементов и атрибутов </w:t>
      </w:r>
      <w:proofErr w:type="spellStart"/>
      <w:r w:rsidR="00E0414D" w:rsidRPr="00E0414D">
        <w:t>онейрической</w:t>
      </w:r>
      <w:proofErr w:type="spellEnd"/>
      <w:r w:rsidR="00E0414D" w:rsidRPr="00E0414D">
        <w:t xml:space="preserve"> реальности. Наиболее любопытным в информативном </w:t>
      </w:r>
      <w:r w:rsidR="00171904" w:rsidRPr="00E0414D">
        <w:t>ракурсе</w:t>
      </w:r>
      <w:r w:rsidR="00E0414D" w:rsidRPr="00E0414D">
        <w:t xml:space="preserve"> мне показался тот эпизод данный главы, где детально </w:t>
      </w:r>
      <w:r w:rsidR="00171904" w:rsidRPr="00E0414D">
        <w:t>реконструируется</w:t>
      </w:r>
      <w:r w:rsidR="00E0414D" w:rsidRPr="00E0414D">
        <w:t xml:space="preserve"> то, как </w:t>
      </w:r>
      <w:r w:rsidR="009E4059" w:rsidRPr="00E0414D">
        <w:t>психоаналитик</w:t>
      </w:r>
      <w:r w:rsidR="00E0414D" w:rsidRPr="00E0414D">
        <w:t xml:space="preserve"> Виктор Мазин и</w:t>
      </w:r>
      <w:r w:rsidR="00171904">
        <w:t xml:space="preserve"> </w:t>
      </w:r>
      <w:r w:rsidR="00E0414D" w:rsidRPr="00E0414D">
        <w:t xml:space="preserve">художник Владимир Кустов на рубеже девяностых и нулевых изобрели </w:t>
      </w:r>
      <w:proofErr w:type="spellStart"/>
      <w:r w:rsidR="00E0414D" w:rsidRPr="00E0414D">
        <w:t>онейрографическую</w:t>
      </w:r>
      <w:proofErr w:type="spellEnd"/>
      <w:r w:rsidR="00E0414D" w:rsidRPr="00E0414D">
        <w:t xml:space="preserve"> тотальную инсталляцию накануне публичного открытия музея сновидений. </w:t>
      </w:r>
    </w:p>
    <w:p w:rsidR="00171904" w:rsidRDefault="00E0414D" w:rsidP="00171904">
      <w:pPr>
        <w:pStyle w:val="a3"/>
        <w:ind w:firstLine="708"/>
        <w:jc w:val="both"/>
        <w:rPr>
          <w:color w:val="000000"/>
        </w:rPr>
      </w:pPr>
      <w:r w:rsidRPr="00E0414D">
        <w:t xml:space="preserve">Приведем обширную </w:t>
      </w:r>
      <w:r w:rsidR="00171904" w:rsidRPr="00E0414D">
        <w:t>цитату</w:t>
      </w:r>
      <w:r w:rsidRPr="00E0414D">
        <w:t>: «</w:t>
      </w:r>
      <w:r w:rsidRPr="00E0414D">
        <w:rPr>
          <w:color w:val="000000"/>
        </w:rPr>
        <w:t>С обеих сторон витрины с расположенными в них</w:t>
      </w:r>
      <w:r>
        <w:rPr>
          <w:color w:val="000000"/>
        </w:rPr>
        <w:t xml:space="preserve"> </w:t>
      </w:r>
      <w:r w:rsidRPr="00E0414D">
        <w:rPr>
          <w:color w:val="000000"/>
        </w:rPr>
        <w:t>предметами, на самих витринах отрывки из «Толкования сновидений». Однако</w:t>
      </w:r>
      <w:r w:rsidRPr="00E0414D">
        <w:rPr>
          <w:color w:val="000000"/>
        </w:rPr>
        <w:br/>
        <w:t xml:space="preserve">в организации </w:t>
      </w:r>
      <w:proofErr w:type="spellStart"/>
      <w:r w:rsidRPr="00E0414D">
        <w:rPr>
          <w:color w:val="000000"/>
        </w:rPr>
        <w:t>сновидного</w:t>
      </w:r>
      <w:proofErr w:type="spellEnd"/>
      <w:r w:rsidRPr="00E0414D">
        <w:rPr>
          <w:color w:val="000000"/>
        </w:rPr>
        <w:t xml:space="preserve"> пространства здесь участвуют не только </w:t>
      </w:r>
      <w:proofErr w:type="spellStart"/>
      <w:r w:rsidRPr="00E0414D">
        <w:rPr>
          <w:color w:val="000000"/>
        </w:rPr>
        <w:t>эскпонаты</w:t>
      </w:r>
      <w:proofErr w:type="spellEnd"/>
      <w:r w:rsidRPr="00E0414D">
        <w:rPr>
          <w:color w:val="000000"/>
        </w:rPr>
        <w:t xml:space="preserve"> в</w:t>
      </w:r>
      <w:r w:rsidRPr="00E0414D">
        <w:rPr>
          <w:color w:val="000000"/>
        </w:rPr>
        <w:br/>
        <w:t>витринах, но и пол и потолок. Все это создает «виртуальное сновидение, т.е.</w:t>
      </w:r>
      <w:r w:rsidRPr="00E0414D">
        <w:rPr>
          <w:color w:val="000000"/>
        </w:rPr>
        <w:br/>
        <w:t>сновидение которое Фрейд мог бы видеть». В витринах иллюстрации из</w:t>
      </w:r>
      <w:r w:rsidRPr="00E0414D">
        <w:rPr>
          <w:color w:val="000000"/>
        </w:rPr>
        <w:br/>
        <w:t xml:space="preserve">Библии </w:t>
      </w:r>
      <w:proofErr w:type="spellStart"/>
      <w:r w:rsidRPr="00E0414D">
        <w:rPr>
          <w:color w:val="000000"/>
        </w:rPr>
        <w:t>Филлипсона</w:t>
      </w:r>
      <w:proofErr w:type="spellEnd"/>
      <w:r w:rsidRPr="00E0414D">
        <w:rPr>
          <w:color w:val="000000"/>
        </w:rPr>
        <w:t>, часто вплетавшиеся в сновидения Фрейда, копии писем</w:t>
      </w:r>
      <w:r w:rsidRPr="00E0414D">
        <w:rPr>
          <w:color w:val="000000"/>
        </w:rPr>
        <w:br/>
      </w:r>
      <w:proofErr w:type="spellStart"/>
      <w:r w:rsidRPr="00E0414D">
        <w:rPr>
          <w:color w:val="000000"/>
        </w:rPr>
        <w:t>Флиссу</w:t>
      </w:r>
      <w:proofErr w:type="spellEnd"/>
      <w:r w:rsidRPr="00E0414D">
        <w:rPr>
          <w:color w:val="000000"/>
        </w:rPr>
        <w:t>. Интересно отметить, что если в первом зале изображения несли за</w:t>
      </w:r>
      <w:r w:rsidRPr="00E0414D">
        <w:rPr>
          <w:color w:val="000000"/>
        </w:rPr>
        <w:br/>
        <w:t xml:space="preserve">собой </w:t>
      </w:r>
      <w:proofErr w:type="spellStart"/>
      <w:r w:rsidRPr="00E0414D">
        <w:rPr>
          <w:color w:val="000000"/>
        </w:rPr>
        <w:t>фактологическую</w:t>
      </w:r>
      <w:proofErr w:type="spellEnd"/>
      <w:r w:rsidRPr="00E0414D">
        <w:rPr>
          <w:color w:val="000000"/>
        </w:rPr>
        <w:t xml:space="preserve"> глубину, соответствуя периодам развития</w:t>
      </w:r>
      <w:r w:rsidRPr="00E0414D">
        <w:rPr>
          <w:color w:val="000000"/>
        </w:rPr>
        <w:br/>
        <w:t>психоанализа и жизни Фрейда, то здесь вещи, так или иначе связанные с его</w:t>
      </w:r>
      <w:r w:rsidRPr="00E0414D">
        <w:rPr>
          <w:color w:val="000000"/>
        </w:rPr>
        <w:br/>
        <w:t xml:space="preserve">жизнью уже не нуждаются в этой функции. Предмет в </w:t>
      </w:r>
      <w:proofErr w:type="spellStart"/>
      <w:r w:rsidRPr="00E0414D">
        <w:rPr>
          <w:color w:val="000000"/>
        </w:rPr>
        <w:t>онейрическом</w:t>
      </w:r>
      <w:proofErr w:type="spellEnd"/>
      <w:r w:rsidRPr="00E0414D">
        <w:rPr>
          <w:color w:val="000000"/>
        </w:rPr>
        <w:br/>
        <w:t>пространстве зала переходит в образ. Экспонат здесь участвует в двойной игре</w:t>
      </w:r>
      <w:r>
        <w:rPr>
          <w:color w:val="000000"/>
        </w:rPr>
        <w:t>»</w:t>
      </w:r>
      <w:r w:rsidR="00774C49">
        <w:rPr>
          <w:color w:val="000000"/>
        </w:rPr>
        <w:t xml:space="preserve">. Удачным </w:t>
      </w:r>
      <w:r w:rsidR="00774C49">
        <w:rPr>
          <w:color w:val="000000"/>
        </w:rPr>
        <w:lastRenderedPageBreak/>
        <w:t>композиционным приемом в построении второй главы следует считать компаративное сравнение того, как организованно пространство постоянной экспозиции</w:t>
      </w:r>
      <w:r w:rsidR="009E4059">
        <w:rPr>
          <w:color w:val="000000"/>
        </w:rPr>
        <w:t>,</w:t>
      </w:r>
      <w:r w:rsidR="00171904">
        <w:rPr>
          <w:color w:val="000000"/>
        </w:rPr>
        <w:t xml:space="preserve"> и</w:t>
      </w:r>
      <w:r w:rsidR="00774C49">
        <w:rPr>
          <w:color w:val="000000"/>
        </w:rPr>
        <w:t xml:space="preserve"> </w:t>
      </w:r>
      <w:r w:rsidR="00171904">
        <w:rPr>
          <w:color w:val="000000"/>
        </w:rPr>
        <w:t>как выстраивается программа</w:t>
      </w:r>
      <w:r w:rsidR="00774C49">
        <w:rPr>
          <w:color w:val="000000"/>
        </w:rPr>
        <w:t xml:space="preserve"> временных выставок, неизменно рефлексирующих на тему картографирования </w:t>
      </w:r>
      <w:proofErr w:type="spellStart"/>
      <w:r w:rsidR="00774C49">
        <w:rPr>
          <w:color w:val="000000"/>
        </w:rPr>
        <w:t>онейрической</w:t>
      </w:r>
      <w:proofErr w:type="spellEnd"/>
      <w:r w:rsidR="00774C49">
        <w:rPr>
          <w:color w:val="000000"/>
        </w:rPr>
        <w:t xml:space="preserve"> реальности. На примере нескольких временных выставок, </w:t>
      </w:r>
      <w:r w:rsidR="00171904">
        <w:rPr>
          <w:color w:val="000000"/>
        </w:rPr>
        <w:t>подготовленных</w:t>
      </w:r>
      <w:r w:rsidR="00774C49">
        <w:rPr>
          <w:color w:val="000000"/>
        </w:rPr>
        <w:t xml:space="preserve"> Иваном </w:t>
      </w:r>
      <w:proofErr w:type="spellStart"/>
      <w:r w:rsidR="00774C49">
        <w:rPr>
          <w:color w:val="000000"/>
        </w:rPr>
        <w:t>Разумовым</w:t>
      </w:r>
      <w:proofErr w:type="spellEnd"/>
      <w:r w:rsidR="00774C49">
        <w:rPr>
          <w:color w:val="000000"/>
        </w:rPr>
        <w:t xml:space="preserve">, Павлом </w:t>
      </w:r>
      <w:proofErr w:type="spellStart"/>
      <w:r w:rsidR="00774C49">
        <w:rPr>
          <w:color w:val="000000"/>
        </w:rPr>
        <w:t>Пе</w:t>
      </w:r>
      <w:r w:rsidR="00056333">
        <w:rPr>
          <w:color w:val="000000"/>
        </w:rPr>
        <w:t>п</w:t>
      </w:r>
      <w:r w:rsidR="00774C49">
        <w:rPr>
          <w:color w:val="000000"/>
        </w:rPr>
        <w:t>перштейном</w:t>
      </w:r>
      <w:proofErr w:type="spellEnd"/>
      <w:r w:rsidR="00EC0D9F">
        <w:rPr>
          <w:color w:val="000000"/>
        </w:rPr>
        <w:t xml:space="preserve"> и Дарьей Правдой, диссертант </w:t>
      </w:r>
      <w:r w:rsidR="009E4059">
        <w:rPr>
          <w:color w:val="000000"/>
        </w:rPr>
        <w:t>показывает, что</w:t>
      </w:r>
      <w:r w:rsidR="00EC0D9F">
        <w:rPr>
          <w:color w:val="000000"/>
        </w:rPr>
        <w:t xml:space="preserve"> многолетняя выставочная программа Музея сновидений стереоскопично </w:t>
      </w:r>
      <w:r w:rsidR="009E4059">
        <w:rPr>
          <w:color w:val="000000"/>
        </w:rPr>
        <w:t xml:space="preserve">и наглядно </w:t>
      </w:r>
      <w:r w:rsidR="00EC0D9F">
        <w:rPr>
          <w:color w:val="000000"/>
        </w:rPr>
        <w:t xml:space="preserve">представила петербургской </w:t>
      </w:r>
      <w:r w:rsidR="00171904">
        <w:rPr>
          <w:color w:val="000000"/>
        </w:rPr>
        <w:t>аудитории</w:t>
      </w:r>
      <w:r w:rsidR="00EC0D9F">
        <w:rPr>
          <w:color w:val="000000"/>
        </w:rPr>
        <w:t xml:space="preserve"> различные аспекты </w:t>
      </w:r>
      <w:proofErr w:type="spellStart"/>
      <w:r w:rsidR="00EC0D9F">
        <w:rPr>
          <w:color w:val="000000"/>
        </w:rPr>
        <w:t>онейрической</w:t>
      </w:r>
      <w:proofErr w:type="spellEnd"/>
      <w:r w:rsidR="00EC0D9F">
        <w:rPr>
          <w:color w:val="000000"/>
        </w:rPr>
        <w:t xml:space="preserve"> реальности, мистериальные, социально критические или провидческие. </w:t>
      </w:r>
    </w:p>
    <w:p w:rsidR="00A03D23" w:rsidRDefault="00EC0D9F" w:rsidP="00171904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В диссертации артикулировано, что экспозиция музея сновидений Фрей</w:t>
      </w:r>
      <w:r w:rsidR="00171904">
        <w:rPr>
          <w:color w:val="000000"/>
        </w:rPr>
        <w:t>д</w:t>
      </w:r>
      <w:r>
        <w:rPr>
          <w:color w:val="000000"/>
        </w:rPr>
        <w:t>а</w:t>
      </w:r>
      <w:r w:rsidR="00056333">
        <w:rPr>
          <w:color w:val="000000"/>
        </w:rPr>
        <w:t xml:space="preserve"> (</w:t>
      </w:r>
      <w:r>
        <w:rPr>
          <w:color w:val="000000"/>
        </w:rPr>
        <w:t xml:space="preserve">приравненная к тотальной </w:t>
      </w:r>
      <w:proofErr w:type="spellStart"/>
      <w:r>
        <w:rPr>
          <w:color w:val="000000"/>
        </w:rPr>
        <w:t>онейрической</w:t>
      </w:r>
      <w:proofErr w:type="spellEnd"/>
      <w:r>
        <w:rPr>
          <w:color w:val="000000"/>
        </w:rPr>
        <w:t xml:space="preserve"> инсталляции</w:t>
      </w:r>
      <w:r w:rsidR="00056333">
        <w:rPr>
          <w:color w:val="000000"/>
        </w:rPr>
        <w:t>)</w:t>
      </w:r>
      <w:r>
        <w:rPr>
          <w:color w:val="000000"/>
        </w:rPr>
        <w:t xml:space="preserve">, в первую очередь, взаимодействует с нематериальным, </w:t>
      </w:r>
      <w:r w:rsidR="00171904">
        <w:rPr>
          <w:color w:val="000000"/>
        </w:rPr>
        <w:t xml:space="preserve">т.е. с </w:t>
      </w:r>
      <w:r>
        <w:rPr>
          <w:color w:val="000000"/>
        </w:rPr>
        <w:t>призрачн</w:t>
      </w:r>
      <w:r w:rsidR="00171904">
        <w:rPr>
          <w:color w:val="000000"/>
        </w:rPr>
        <w:t>ой</w:t>
      </w:r>
      <w:r>
        <w:rPr>
          <w:color w:val="000000"/>
        </w:rPr>
        <w:t xml:space="preserve"> и постоянно улетучивающ</w:t>
      </w:r>
      <w:r w:rsidR="00171904">
        <w:rPr>
          <w:color w:val="000000"/>
        </w:rPr>
        <w:t>ей материей</w:t>
      </w:r>
      <w:r>
        <w:rPr>
          <w:color w:val="000000"/>
        </w:rPr>
        <w:t xml:space="preserve"> овеществленных сновидений, </w:t>
      </w:r>
      <w:r w:rsidR="00171904">
        <w:rPr>
          <w:color w:val="000000"/>
        </w:rPr>
        <w:t xml:space="preserve">иными </w:t>
      </w:r>
      <w:r w:rsidR="009E4059">
        <w:rPr>
          <w:color w:val="000000"/>
        </w:rPr>
        <w:t>словами</w:t>
      </w:r>
      <w:r>
        <w:rPr>
          <w:color w:val="000000"/>
        </w:rPr>
        <w:t xml:space="preserve">, с нематериальным характером самого </w:t>
      </w:r>
      <w:proofErr w:type="spellStart"/>
      <w:r>
        <w:rPr>
          <w:color w:val="000000"/>
        </w:rPr>
        <w:t>онейрического</w:t>
      </w:r>
      <w:proofErr w:type="spellEnd"/>
      <w:r>
        <w:rPr>
          <w:color w:val="000000"/>
        </w:rPr>
        <w:t xml:space="preserve"> пространства. </w:t>
      </w:r>
      <w:r w:rsidR="00A03D23">
        <w:rPr>
          <w:color w:val="000000"/>
        </w:rPr>
        <w:t xml:space="preserve">Думаю, что основным идейно-содержательным достижением диссертации следует считать убедительное описание того, как сегодня, на излете эпохи когнитивного капитализма и нематериального </w:t>
      </w:r>
      <w:r w:rsidR="00171904">
        <w:rPr>
          <w:color w:val="000000"/>
        </w:rPr>
        <w:t>труда</w:t>
      </w:r>
      <w:r w:rsidR="00A03D23">
        <w:rPr>
          <w:color w:val="000000"/>
        </w:rPr>
        <w:t xml:space="preserve"> (эпохи, продуманной в книгах Андре Горца, </w:t>
      </w:r>
      <w:r w:rsidR="009E4059">
        <w:rPr>
          <w:color w:val="000000"/>
        </w:rPr>
        <w:t>Франко «</w:t>
      </w:r>
      <w:proofErr w:type="spellStart"/>
      <w:r w:rsidR="00A03D23">
        <w:rPr>
          <w:color w:val="000000"/>
        </w:rPr>
        <w:t>Бифо</w:t>
      </w:r>
      <w:proofErr w:type="spellEnd"/>
      <w:r w:rsidR="009E4059">
        <w:rPr>
          <w:color w:val="000000"/>
        </w:rPr>
        <w:t>»</w:t>
      </w:r>
      <w:r w:rsidR="009E4059" w:rsidRPr="009E4059">
        <w:rPr>
          <w:color w:val="000000"/>
        </w:rPr>
        <w:t xml:space="preserve"> </w:t>
      </w:r>
      <w:proofErr w:type="spellStart"/>
      <w:r w:rsidR="009E4059">
        <w:rPr>
          <w:color w:val="000000"/>
        </w:rPr>
        <w:t>Берарди</w:t>
      </w:r>
      <w:proofErr w:type="spellEnd"/>
      <w:r w:rsidR="00A03D23">
        <w:rPr>
          <w:color w:val="000000"/>
        </w:rPr>
        <w:t xml:space="preserve">, Антонио </w:t>
      </w:r>
      <w:proofErr w:type="spellStart"/>
      <w:r w:rsidR="00A03D23">
        <w:rPr>
          <w:color w:val="000000"/>
        </w:rPr>
        <w:t>Негри</w:t>
      </w:r>
      <w:proofErr w:type="spellEnd"/>
      <w:r w:rsidR="009E4059">
        <w:rPr>
          <w:color w:val="000000"/>
        </w:rPr>
        <w:t xml:space="preserve">, Бориса </w:t>
      </w:r>
      <w:proofErr w:type="spellStart"/>
      <w:r w:rsidR="009E4059">
        <w:rPr>
          <w:color w:val="000000"/>
        </w:rPr>
        <w:t>Гройса</w:t>
      </w:r>
      <w:proofErr w:type="spellEnd"/>
      <w:r w:rsidR="00A03D23">
        <w:rPr>
          <w:color w:val="000000"/>
        </w:rPr>
        <w:t xml:space="preserve"> и многих других), сам музей, традиционно ассоциируемой с консервацией материальных ценностей, </w:t>
      </w:r>
      <w:r w:rsidR="00171904">
        <w:rPr>
          <w:color w:val="000000"/>
        </w:rPr>
        <w:t>трансформируется</w:t>
      </w:r>
      <w:r w:rsidR="00A03D23">
        <w:rPr>
          <w:color w:val="000000"/>
        </w:rPr>
        <w:t xml:space="preserve"> в зону безостановочной производства нематериальных </w:t>
      </w:r>
      <w:proofErr w:type="spellStart"/>
      <w:r w:rsidR="00A03D23">
        <w:rPr>
          <w:color w:val="000000"/>
        </w:rPr>
        <w:t>сновиденческих</w:t>
      </w:r>
      <w:proofErr w:type="spellEnd"/>
      <w:r w:rsidR="00A03D23">
        <w:rPr>
          <w:color w:val="000000"/>
        </w:rPr>
        <w:t xml:space="preserve"> образов и галлюцинаторных состояний </w:t>
      </w:r>
      <w:proofErr w:type="spellStart"/>
      <w:r w:rsidR="00A03D23">
        <w:rPr>
          <w:color w:val="000000"/>
        </w:rPr>
        <w:t>онейрического</w:t>
      </w:r>
      <w:proofErr w:type="spellEnd"/>
      <w:r w:rsidR="00A03D23">
        <w:rPr>
          <w:color w:val="000000"/>
        </w:rPr>
        <w:t xml:space="preserve"> транса.</w:t>
      </w:r>
    </w:p>
    <w:p w:rsidR="00171904" w:rsidRDefault="00083181" w:rsidP="00171904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Продемонстрированный в данной работе широкий </w:t>
      </w:r>
      <w:proofErr w:type="spellStart"/>
      <w:r>
        <w:rPr>
          <w:color w:val="000000"/>
        </w:rPr>
        <w:t>эрудиц</w:t>
      </w:r>
      <w:r w:rsidR="009E4059">
        <w:rPr>
          <w:color w:val="000000"/>
        </w:rPr>
        <w:t>ио</w:t>
      </w:r>
      <w:r>
        <w:rPr>
          <w:color w:val="000000"/>
        </w:rPr>
        <w:t>нный</w:t>
      </w:r>
      <w:proofErr w:type="spellEnd"/>
      <w:r>
        <w:rPr>
          <w:color w:val="000000"/>
        </w:rPr>
        <w:t xml:space="preserve"> кругозор и заявленная в ней тенденция к масштабному охвату </w:t>
      </w:r>
      <w:r w:rsidR="00171904">
        <w:rPr>
          <w:color w:val="000000"/>
        </w:rPr>
        <w:t>исследовательского</w:t>
      </w:r>
      <w:r>
        <w:rPr>
          <w:color w:val="000000"/>
        </w:rPr>
        <w:t xml:space="preserve"> материала</w:t>
      </w:r>
      <w:r w:rsidR="00171904">
        <w:rPr>
          <w:color w:val="000000"/>
        </w:rPr>
        <w:t xml:space="preserve"> (</w:t>
      </w:r>
      <w:r>
        <w:rPr>
          <w:color w:val="000000"/>
        </w:rPr>
        <w:t>св</w:t>
      </w:r>
      <w:r w:rsidR="00171904">
        <w:rPr>
          <w:color w:val="000000"/>
        </w:rPr>
        <w:t>я</w:t>
      </w:r>
      <w:r>
        <w:rPr>
          <w:color w:val="000000"/>
        </w:rPr>
        <w:t xml:space="preserve">занного с моделированием </w:t>
      </w:r>
      <w:proofErr w:type="spellStart"/>
      <w:r>
        <w:rPr>
          <w:color w:val="000000"/>
        </w:rPr>
        <w:t>оне</w:t>
      </w:r>
      <w:r w:rsidR="00171904">
        <w:rPr>
          <w:color w:val="000000"/>
        </w:rPr>
        <w:t>й</w:t>
      </w:r>
      <w:r>
        <w:rPr>
          <w:color w:val="000000"/>
        </w:rPr>
        <w:t>рической</w:t>
      </w:r>
      <w:proofErr w:type="spellEnd"/>
      <w:r>
        <w:rPr>
          <w:color w:val="000000"/>
        </w:rPr>
        <w:t xml:space="preserve"> реальности</w:t>
      </w:r>
      <w:r w:rsidR="00171904">
        <w:rPr>
          <w:color w:val="000000"/>
        </w:rPr>
        <w:t>)</w:t>
      </w:r>
      <w:r>
        <w:rPr>
          <w:color w:val="000000"/>
        </w:rPr>
        <w:t>, в свою очередь</w:t>
      </w:r>
      <w:r w:rsidR="00171904">
        <w:rPr>
          <w:color w:val="000000"/>
        </w:rPr>
        <w:t>,</w:t>
      </w:r>
      <w:r>
        <w:rPr>
          <w:color w:val="000000"/>
        </w:rPr>
        <w:t xml:space="preserve"> </w:t>
      </w:r>
      <w:r w:rsidR="00171904">
        <w:rPr>
          <w:color w:val="000000"/>
        </w:rPr>
        <w:t>провоцирует</w:t>
      </w:r>
      <w:r>
        <w:rPr>
          <w:color w:val="000000"/>
        </w:rPr>
        <w:t xml:space="preserve"> и ряд свойственных данной работе недочетов и погрешностей. Первое, что сразу бросается в глаза, это некоторая терминологическая нечеткость и </w:t>
      </w:r>
      <w:r w:rsidR="00171904">
        <w:rPr>
          <w:color w:val="000000"/>
        </w:rPr>
        <w:t>расплывчатость.</w:t>
      </w:r>
      <w:r>
        <w:rPr>
          <w:color w:val="000000"/>
        </w:rPr>
        <w:t xml:space="preserve"> </w:t>
      </w:r>
      <w:r w:rsidR="00171904">
        <w:rPr>
          <w:color w:val="000000"/>
        </w:rPr>
        <w:t>В</w:t>
      </w:r>
      <w:r>
        <w:rPr>
          <w:color w:val="000000"/>
        </w:rPr>
        <w:t xml:space="preserve"> разли</w:t>
      </w:r>
      <w:r w:rsidR="00171904">
        <w:rPr>
          <w:color w:val="000000"/>
        </w:rPr>
        <w:t>ч</w:t>
      </w:r>
      <w:r>
        <w:rPr>
          <w:color w:val="000000"/>
        </w:rPr>
        <w:t xml:space="preserve">ных фрагментах работы </w:t>
      </w:r>
      <w:r w:rsidR="00171904">
        <w:rPr>
          <w:color w:val="000000"/>
        </w:rPr>
        <w:t>упоминается</w:t>
      </w:r>
      <w:r>
        <w:rPr>
          <w:color w:val="000000"/>
        </w:rPr>
        <w:t xml:space="preserve"> то </w:t>
      </w:r>
      <w:r w:rsidR="00171904">
        <w:rPr>
          <w:color w:val="000000"/>
        </w:rPr>
        <w:t>«</w:t>
      </w:r>
      <w:proofErr w:type="spellStart"/>
      <w:r w:rsidR="00171904">
        <w:rPr>
          <w:color w:val="000000"/>
        </w:rPr>
        <w:t>о</w:t>
      </w:r>
      <w:r>
        <w:rPr>
          <w:color w:val="000000"/>
        </w:rPr>
        <w:t>нейриче</w:t>
      </w:r>
      <w:r w:rsidR="00171904">
        <w:rPr>
          <w:color w:val="000000"/>
        </w:rPr>
        <w:t>ск</w:t>
      </w:r>
      <w:r>
        <w:rPr>
          <w:color w:val="000000"/>
        </w:rPr>
        <w:t>ая</w:t>
      </w:r>
      <w:proofErr w:type="spellEnd"/>
      <w:r w:rsidR="00171904">
        <w:rPr>
          <w:color w:val="000000"/>
        </w:rPr>
        <w:t>»</w:t>
      </w:r>
      <w:r>
        <w:rPr>
          <w:color w:val="000000"/>
        </w:rPr>
        <w:t xml:space="preserve">, то </w:t>
      </w:r>
      <w:r w:rsidR="00171904">
        <w:rPr>
          <w:color w:val="000000"/>
        </w:rPr>
        <w:t>«</w:t>
      </w:r>
      <w:proofErr w:type="spellStart"/>
      <w:r>
        <w:rPr>
          <w:color w:val="000000"/>
        </w:rPr>
        <w:t>онейроидная</w:t>
      </w:r>
      <w:proofErr w:type="spellEnd"/>
      <w:r w:rsidR="00171904">
        <w:rPr>
          <w:color w:val="000000"/>
        </w:rPr>
        <w:t>»</w:t>
      </w:r>
      <w:r>
        <w:rPr>
          <w:color w:val="000000"/>
        </w:rPr>
        <w:t xml:space="preserve">, то </w:t>
      </w:r>
      <w:r w:rsidR="00171904">
        <w:rPr>
          <w:color w:val="000000"/>
        </w:rPr>
        <w:t>«</w:t>
      </w:r>
      <w:proofErr w:type="spellStart"/>
      <w:r>
        <w:rPr>
          <w:color w:val="000000"/>
        </w:rPr>
        <w:t>онейрографическая</w:t>
      </w:r>
      <w:proofErr w:type="spellEnd"/>
      <w:r w:rsidR="00171904">
        <w:rPr>
          <w:color w:val="000000"/>
        </w:rPr>
        <w:t>»</w:t>
      </w:r>
      <w:r>
        <w:rPr>
          <w:color w:val="000000"/>
        </w:rPr>
        <w:t xml:space="preserve"> реальность, что сразу же ставит вопрос о корректности подобного терминологического разнобоя (если данные термины синонимичным и тавтологичны, возможно, имеет смысл </w:t>
      </w:r>
      <w:r w:rsidR="00171904">
        <w:rPr>
          <w:color w:val="000000"/>
        </w:rPr>
        <w:t>остановиться</w:t>
      </w:r>
      <w:r>
        <w:rPr>
          <w:color w:val="000000"/>
        </w:rPr>
        <w:t xml:space="preserve"> на одном корректном написании). </w:t>
      </w:r>
    </w:p>
    <w:p w:rsidR="00171904" w:rsidRDefault="00083181" w:rsidP="00171904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Поскольк</w:t>
      </w:r>
      <w:r w:rsidR="00171904">
        <w:rPr>
          <w:color w:val="000000"/>
        </w:rPr>
        <w:t>у</w:t>
      </w:r>
      <w:r>
        <w:rPr>
          <w:color w:val="000000"/>
        </w:rPr>
        <w:t xml:space="preserve"> выпускное квалификационное сочинение относится к сфер</w:t>
      </w:r>
      <w:r w:rsidR="00C84163">
        <w:rPr>
          <w:color w:val="000000"/>
        </w:rPr>
        <w:t>е</w:t>
      </w:r>
      <w:r>
        <w:rPr>
          <w:color w:val="000000"/>
        </w:rPr>
        <w:t xml:space="preserve"> кураторских исследований, след</w:t>
      </w:r>
      <w:r w:rsidR="00171904">
        <w:rPr>
          <w:color w:val="000000"/>
        </w:rPr>
        <w:t>у</w:t>
      </w:r>
      <w:r>
        <w:rPr>
          <w:color w:val="000000"/>
        </w:rPr>
        <w:t xml:space="preserve">ет обратить внимание на недостаточное осмысление того, насколько </w:t>
      </w:r>
      <w:proofErr w:type="spellStart"/>
      <w:r>
        <w:rPr>
          <w:color w:val="000000"/>
        </w:rPr>
        <w:t>о</w:t>
      </w:r>
      <w:r w:rsidR="00C84163">
        <w:rPr>
          <w:color w:val="000000"/>
        </w:rPr>
        <w:t>н</w:t>
      </w:r>
      <w:r>
        <w:rPr>
          <w:color w:val="000000"/>
        </w:rPr>
        <w:t>ейрографические</w:t>
      </w:r>
      <w:proofErr w:type="spellEnd"/>
      <w:r>
        <w:rPr>
          <w:color w:val="000000"/>
        </w:rPr>
        <w:t xml:space="preserve"> кураторские </w:t>
      </w:r>
      <w:r w:rsidR="00171904">
        <w:rPr>
          <w:color w:val="000000"/>
        </w:rPr>
        <w:t>стратегии</w:t>
      </w:r>
      <w:r>
        <w:rPr>
          <w:color w:val="000000"/>
        </w:rPr>
        <w:t xml:space="preserve"> являются конститутивными или маргинальны</w:t>
      </w:r>
      <w:r w:rsidR="00C84163">
        <w:rPr>
          <w:color w:val="000000"/>
        </w:rPr>
        <w:t>ми</w:t>
      </w:r>
      <w:r>
        <w:rPr>
          <w:color w:val="000000"/>
        </w:rPr>
        <w:t xml:space="preserve"> для все</w:t>
      </w:r>
      <w:r w:rsidR="00C84163">
        <w:rPr>
          <w:color w:val="000000"/>
        </w:rPr>
        <w:t>й</w:t>
      </w:r>
      <w:r>
        <w:rPr>
          <w:color w:val="000000"/>
        </w:rPr>
        <w:t xml:space="preserve"> </w:t>
      </w:r>
      <w:r w:rsidR="00171904">
        <w:rPr>
          <w:color w:val="000000"/>
        </w:rPr>
        <w:t>глобальной</w:t>
      </w:r>
      <w:r>
        <w:rPr>
          <w:color w:val="000000"/>
        </w:rPr>
        <w:t xml:space="preserve"> системы международного кураторства</w:t>
      </w:r>
      <w:r w:rsidR="00171904">
        <w:rPr>
          <w:color w:val="000000"/>
        </w:rPr>
        <w:t>.</w:t>
      </w:r>
      <w:r>
        <w:rPr>
          <w:color w:val="000000"/>
        </w:rPr>
        <w:t xml:space="preserve"> </w:t>
      </w:r>
      <w:r w:rsidR="00171904">
        <w:rPr>
          <w:color w:val="000000"/>
        </w:rPr>
        <w:t>З</w:t>
      </w:r>
      <w:r>
        <w:rPr>
          <w:color w:val="000000"/>
        </w:rPr>
        <w:t xml:space="preserve">аметим, что многие </w:t>
      </w:r>
      <w:r w:rsidR="00171904">
        <w:rPr>
          <w:color w:val="000000"/>
        </w:rPr>
        <w:t>статусные</w:t>
      </w:r>
      <w:r>
        <w:rPr>
          <w:color w:val="000000"/>
        </w:rPr>
        <w:t xml:space="preserve"> сегодня кураторы – например, Марко </w:t>
      </w:r>
      <w:proofErr w:type="spellStart"/>
      <w:r>
        <w:rPr>
          <w:color w:val="000000"/>
        </w:rPr>
        <w:t>Скотини</w:t>
      </w:r>
      <w:proofErr w:type="spellEnd"/>
      <w:r>
        <w:rPr>
          <w:color w:val="000000"/>
        </w:rPr>
        <w:t xml:space="preserve">, </w:t>
      </w:r>
      <w:proofErr w:type="spellStart"/>
      <w:r w:rsidR="00171904">
        <w:rPr>
          <w:color w:val="000000"/>
        </w:rPr>
        <w:t>О</w:t>
      </w:r>
      <w:r>
        <w:rPr>
          <w:color w:val="000000"/>
        </w:rPr>
        <w:t>кви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Энв</w:t>
      </w:r>
      <w:r w:rsidR="00171904">
        <w:rPr>
          <w:color w:val="000000"/>
        </w:rPr>
        <w:t>езер</w:t>
      </w:r>
      <w:proofErr w:type="spellEnd"/>
      <w:r>
        <w:rPr>
          <w:color w:val="000000"/>
        </w:rPr>
        <w:t xml:space="preserve">, </w:t>
      </w:r>
      <w:proofErr w:type="spellStart"/>
      <w:r w:rsidR="00171904">
        <w:rPr>
          <w:color w:val="000000"/>
        </w:rPr>
        <w:t>Васиф</w:t>
      </w:r>
      <w:proofErr w:type="spellEnd"/>
      <w:r w:rsidR="00171904">
        <w:rPr>
          <w:color w:val="000000"/>
        </w:rPr>
        <w:t xml:space="preserve"> Картун, Чарльз </w:t>
      </w:r>
      <w:proofErr w:type="spellStart"/>
      <w:r w:rsidR="00171904">
        <w:rPr>
          <w:color w:val="000000"/>
        </w:rPr>
        <w:t>Эше</w:t>
      </w:r>
      <w:proofErr w:type="spellEnd"/>
      <w:r w:rsidR="00171904">
        <w:rPr>
          <w:color w:val="000000"/>
        </w:rPr>
        <w:t>, Екатерина Деготь</w:t>
      </w:r>
      <w:r>
        <w:rPr>
          <w:color w:val="000000"/>
        </w:rPr>
        <w:t xml:space="preserve"> и др. – культивируют </w:t>
      </w:r>
      <w:r w:rsidR="00171904">
        <w:rPr>
          <w:color w:val="000000"/>
        </w:rPr>
        <w:t>установку</w:t>
      </w:r>
      <w:r>
        <w:rPr>
          <w:color w:val="000000"/>
        </w:rPr>
        <w:t xml:space="preserve"> </w:t>
      </w:r>
      <w:r w:rsidR="00056333">
        <w:rPr>
          <w:color w:val="000000"/>
        </w:rPr>
        <w:t xml:space="preserve">не на </w:t>
      </w:r>
      <w:proofErr w:type="spellStart"/>
      <w:r w:rsidR="00056333">
        <w:rPr>
          <w:color w:val="000000"/>
        </w:rPr>
        <w:t>онейрическое</w:t>
      </w:r>
      <w:proofErr w:type="spellEnd"/>
      <w:r w:rsidR="00056333">
        <w:rPr>
          <w:color w:val="000000"/>
        </w:rPr>
        <w:t xml:space="preserve"> картографирование, а </w:t>
      </w:r>
      <w:r>
        <w:rPr>
          <w:color w:val="000000"/>
        </w:rPr>
        <w:t xml:space="preserve">на политэкономическую </w:t>
      </w:r>
      <w:proofErr w:type="spellStart"/>
      <w:r>
        <w:rPr>
          <w:color w:val="000000"/>
        </w:rPr>
        <w:t>левокритическую</w:t>
      </w:r>
      <w:proofErr w:type="spellEnd"/>
      <w:r>
        <w:rPr>
          <w:color w:val="000000"/>
        </w:rPr>
        <w:t xml:space="preserve"> позицию по отношению к </w:t>
      </w:r>
      <w:proofErr w:type="spellStart"/>
      <w:r>
        <w:rPr>
          <w:color w:val="000000"/>
        </w:rPr>
        <w:t>гегемониальной</w:t>
      </w:r>
      <w:proofErr w:type="spellEnd"/>
      <w:r>
        <w:rPr>
          <w:color w:val="000000"/>
        </w:rPr>
        <w:t xml:space="preserve"> планетарной власти постиндустриального капитализма</w:t>
      </w:r>
      <w:r w:rsidR="00171904">
        <w:rPr>
          <w:color w:val="000000"/>
        </w:rPr>
        <w:t xml:space="preserve"> (причем та</w:t>
      </w:r>
      <w:r>
        <w:rPr>
          <w:color w:val="000000"/>
        </w:rPr>
        <w:t>кие кураторски</w:t>
      </w:r>
      <w:r w:rsidR="00171904">
        <w:rPr>
          <w:color w:val="000000"/>
        </w:rPr>
        <w:t>е</w:t>
      </w:r>
      <w:r>
        <w:rPr>
          <w:color w:val="000000"/>
        </w:rPr>
        <w:t xml:space="preserve"> группы, как «</w:t>
      </w:r>
      <w:r w:rsidR="00171904">
        <w:rPr>
          <w:color w:val="000000"/>
          <w:lang w:val="en-US"/>
        </w:rPr>
        <w:t>DIS</w:t>
      </w:r>
      <w:r w:rsidR="00171904">
        <w:rPr>
          <w:color w:val="000000"/>
        </w:rPr>
        <w:t>»</w:t>
      </w:r>
      <w:r>
        <w:rPr>
          <w:color w:val="000000"/>
        </w:rPr>
        <w:t xml:space="preserve">, работают уже под эгидой </w:t>
      </w:r>
      <w:r w:rsidR="00171904">
        <w:rPr>
          <w:color w:val="000000"/>
        </w:rPr>
        <w:t>саркастического</w:t>
      </w:r>
      <w:r>
        <w:rPr>
          <w:color w:val="000000"/>
        </w:rPr>
        <w:t xml:space="preserve"> обыгрывания пост</w:t>
      </w:r>
      <w:r w:rsidR="00171904">
        <w:rPr>
          <w:color w:val="000000"/>
        </w:rPr>
        <w:t>-</w:t>
      </w:r>
      <w:r>
        <w:rPr>
          <w:color w:val="000000"/>
        </w:rPr>
        <w:t xml:space="preserve">интернетовской цивилизации </w:t>
      </w:r>
      <w:r w:rsidR="00C84163">
        <w:rPr>
          <w:color w:val="000000"/>
        </w:rPr>
        <w:t>глобальных</w:t>
      </w:r>
      <w:r>
        <w:rPr>
          <w:color w:val="000000"/>
        </w:rPr>
        <w:t xml:space="preserve"> социальных сетей). </w:t>
      </w:r>
    </w:p>
    <w:p w:rsidR="00171904" w:rsidRDefault="00083181" w:rsidP="00171904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Нисколько </w:t>
      </w:r>
      <w:r w:rsidR="00056333">
        <w:rPr>
          <w:color w:val="000000"/>
        </w:rPr>
        <w:t xml:space="preserve">не </w:t>
      </w:r>
      <w:r>
        <w:rPr>
          <w:color w:val="000000"/>
        </w:rPr>
        <w:t xml:space="preserve">умаляя уже высказанных хвалебных слов по поводу информативности второй главы, где </w:t>
      </w:r>
      <w:r w:rsidR="00171904">
        <w:rPr>
          <w:color w:val="000000"/>
        </w:rPr>
        <w:t>речь</w:t>
      </w:r>
      <w:r>
        <w:rPr>
          <w:color w:val="000000"/>
        </w:rPr>
        <w:t xml:space="preserve"> идет об </w:t>
      </w:r>
      <w:r w:rsidR="00171904">
        <w:rPr>
          <w:color w:val="000000"/>
        </w:rPr>
        <w:t>особенностях</w:t>
      </w:r>
      <w:r>
        <w:rPr>
          <w:color w:val="000000"/>
        </w:rPr>
        <w:t xml:space="preserve"> и нюанс</w:t>
      </w:r>
      <w:r w:rsidR="00171904">
        <w:rPr>
          <w:color w:val="000000"/>
        </w:rPr>
        <w:t>ир</w:t>
      </w:r>
      <w:r>
        <w:rPr>
          <w:color w:val="000000"/>
        </w:rPr>
        <w:t xml:space="preserve">овках </w:t>
      </w:r>
      <w:r w:rsidR="00171904">
        <w:rPr>
          <w:color w:val="000000"/>
        </w:rPr>
        <w:t>экспозиции</w:t>
      </w:r>
      <w:r>
        <w:rPr>
          <w:color w:val="000000"/>
        </w:rPr>
        <w:t xml:space="preserve"> </w:t>
      </w:r>
      <w:r w:rsidR="00171904">
        <w:rPr>
          <w:color w:val="000000"/>
        </w:rPr>
        <w:t>М</w:t>
      </w:r>
      <w:r>
        <w:rPr>
          <w:color w:val="000000"/>
        </w:rPr>
        <w:t xml:space="preserve">узея </w:t>
      </w:r>
      <w:r w:rsidR="00171904">
        <w:rPr>
          <w:color w:val="000000"/>
        </w:rPr>
        <w:t>с</w:t>
      </w:r>
      <w:r>
        <w:rPr>
          <w:color w:val="000000"/>
        </w:rPr>
        <w:t xml:space="preserve">новидения Фрейда, мне все-таки в этой </w:t>
      </w:r>
      <w:r w:rsidR="00171904">
        <w:rPr>
          <w:color w:val="000000"/>
        </w:rPr>
        <w:t>главе</w:t>
      </w:r>
      <w:r>
        <w:rPr>
          <w:color w:val="000000"/>
        </w:rPr>
        <w:t xml:space="preserve"> не </w:t>
      </w:r>
      <w:r w:rsidR="00171904">
        <w:rPr>
          <w:color w:val="000000"/>
        </w:rPr>
        <w:t>хватило</w:t>
      </w:r>
      <w:r>
        <w:rPr>
          <w:color w:val="000000"/>
        </w:rPr>
        <w:t xml:space="preserve"> нескольк</w:t>
      </w:r>
      <w:r w:rsidR="00171904">
        <w:rPr>
          <w:color w:val="000000"/>
        </w:rPr>
        <w:t>их</w:t>
      </w:r>
      <w:r>
        <w:rPr>
          <w:color w:val="000000"/>
        </w:rPr>
        <w:t xml:space="preserve"> </w:t>
      </w:r>
      <w:r w:rsidR="00171904">
        <w:rPr>
          <w:color w:val="000000"/>
        </w:rPr>
        <w:t>принципиально</w:t>
      </w:r>
      <w:r>
        <w:rPr>
          <w:color w:val="000000"/>
        </w:rPr>
        <w:t xml:space="preserve"> важных моментов</w:t>
      </w:r>
      <w:r w:rsidR="00C84163">
        <w:rPr>
          <w:color w:val="000000"/>
        </w:rPr>
        <w:t>. В</w:t>
      </w:r>
      <w:r>
        <w:rPr>
          <w:color w:val="000000"/>
        </w:rPr>
        <w:t xml:space="preserve">о-первых, сопоставления петербургского </w:t>
      </w:r>
      <w:r w:rsidR="00171904">
        <w:rPr>
          <w:color w:val="000000"/>
        </w:rPr>
        <w:t>М</w:t>
      </w:r>
      <w:r>
        <w:rPr>
          <w:color w:val="000000"/>
        </w:rPr>
        <w:t>уз</w:t>
      </w:r>
      <w:r w:rsidR="00171904">
        <w:rPr>
          <w:color w:val="000000"/>
        </w:rPr>
        <w:t>ея сновидений Ф</w:t>
      </w:r>
      <w:r>
        <w:rPr>
          <w:color w:val="000000"/>
        </w:rPr>
        <w:t xml:space="preserve">рейда с музеями </w:t>
      </w:r>
      <w:r w:rsidR="00171904">
        <w:rPr>
          <w:color w:val="000000"/>
        </w:rPr>
        <w:t>Ф</w:t>
      </w:r>
      <w:r>
        <w:rPr>
          <w:color w:val="000000"/>
        </w:rPr>
        <w:t>рейда в Лондон и Вене</w:t>
      </w:r>
      <w:r w:rsidR="00171904">
        <w:rPr>
          <w:color w:val="000000"/>
        </w:rPr>
        <w:t>;</w:t>
      </w:r>
      <w:r>
        <w:rPr>
          <w:color w:val="000000"/>
        </w:rPr>
        <w:t xml:space="preserve"> во-вторых, боле</w:t>
      </w:r>
      <w:r w:rsidR="00C84163">
        <w:rPr>
          <w:color w:val="000000"/>
        </w:rPr>
        <w:t>е</w:t>
      </w:r>
      <w:r>
        <w:rPr>
          <w:color w:val="000000"/>
        </w:rPr>
        <w:t xml:space="preserve"> детализи</w:t>
      </w:r>
      <w:r w:rsidR="00171904">
        <w:rPr>
          <w:color w:val="000000"/>
        </w:rPr>
        <w:t>р</w:t>
      </w:r>
      <w:r>
        <w:rPr>
          <w:color w:val="000000"/>
        </w:rPr>
        <w:t>ованной аналитики того, как на протяжении нулевых и десятых вы</w:t>
      </w:r>
      <w:r w:rsidR="004375B7">
        <w:rPr>
          <w:color w:val="000000"/>
        </w:rPr>
        <w:t>с</w:t>
      </w:r>
      <w:r>
        <w:rPr>
          <w:color w:val="000000"/>
        </w:rPr>
        <w:t>траивалась и эволюционировала выставочная политика Му</w:t>
      </w:r>
      <w:r w:rsidR="00171904">
        <w:rPr>
          <w:color w:val="000000"/>
        </w:rPr>
        <w:t>з</w:t>
      </w:r>
      <w:r>
        <w:rPr>
          <w:color w:val="000000"/>
        </w:rPr>
        <w:t xml:space="preserve">ея сновидений </w:t>
      </w:r>
      <w:r w:rsidR="00171904">
        <w:rPr>
          <w:color w:val="000000"/>
        </w:rPr>
        <w:t xml:space="preserve">Фрейда </w:t>
      </w:r>
      <w:r>
        <w:rPr>
          <w:color w:val="000000"/>
        </w:rPr>
        <w:t xml:space="preserve">в </w:t>
      </w:r>
      <w:r w:rsidR="00171904">
        <w:rPr>
          <w:color w:val="000000"/>
        </w:rPr>
        <w:t>роли</w:t>
      </w:r>
      <w:r>
        <w:rPr>
          <w:color w:val="000000"/>
        </w:rPr>
        <w:t xml:space="preserve"> провайдера образовательных мероприятий и выставочных </w:t>
      </w:r>
      <w:r w:rsidR="00171904">
        <w:rPr>
          <w:color w:val="000000"/>
        </w:rPr>
        <w:t>событий</w:t>
      </w:r>
      <w:r>
        <w:rPr>
          <w:color w:val="000000"/>
        </w:rPr>
        <w:t xml:space="preserve"> (</w:t>
      </w:r>
      <w:r w:rsidR="00171904">
        <w:rPr>
          <w:color w:val="000000"/>
        </w:rPr>
        <w:t xml:space="preserve">музей </w:t>
      </w:r>
      <w:r>
        <w:rPr>
          <w:color w:val="000000"/>
        </w:rPr>
        <w:t>общеизвест</w:t>
      </w:r>
      <w:r w:rsidR="00171904">
        <w:rPr>
          <w:color w:val="000000"/>
        </w:rPr>
        <w:t>ен</w:t>
      </w:r>
      <w:r>
        <w:rPr>
          <w:color w:val="000000"/>
        </w:rPr>
        <w:t xml:space="preserve"> также </w:t>
      </w:r>
      <w:r w:rsidR="00171904">
        <w:rPr>
          <w:color w:val="000000"/>
        </w:rPr>
        <w:t xml:space="preserve">интенсивной </w:t>
      </w:r>
      <w:r>
        <w:rPr>
          <w:color w:val="000000"/>
        </w:rPr>
        <w:t>издательской активностью, выпуском печатного журнала «Кабинет» и регулярного сет</w:t>
      </w:r>
      <w:r w:rsidR="004375B7">
        <w:rPr>
          <w:color w:val="000000"/>
        </w:rPr>
        <w:t xml:space="preserve">евого </w:t>
      </w:r>
      <w:r>
        <w:rPr>
          <w:color w:val="000000"/>
        </w:rPr>
        <w:t xml:space="preserve">журнала </w:t>
      </w:r>
      <w:r w:rsidR="00171904">
        <w:rPr>
          <w:color w:val="000000"/>
        </w:rPr>
        <w:t>«</w:t>
      </w:r>
      <w:proofErr w:type="spellStart"/>
      <w:r>
        <w:rPr>
          <w:color w:val="000000"/>
        </w:rPr>
        <w:t>Лаканали</w:t>
      </w:r>
      <w:r w:rsidR="004375B7">
        <w:rPr>
          <w:color w:val="000000"/>
        </w:rPr>
        <w:t>я</w:t>
      </w:r>
      <w:proofErr w:type="spellEnd"/>
      <w:r w:rsidR="00171904">
        <w:rPr>
          <w:color w:val="000000"/>
        </w:rPr>
        <w:t>»</w:t>
      </w:r>
      <w:r>
        <w:rPr>
          <w:color w:val="000000"/>
        </w:rPr>
        <w:t xml:space="preserve">). Кроме того, </w:t>
      </w:r>
      <w:r w:rsidR="00171904">
        <w:rPr>
          <w:color w:val="000000"/>
        </w:rPr>
        <w:t>хотелось</w:t>
      </w:r>
      <w:r>
        <w:rPr>
          <w:color w:val="000000"/>
        </w:rPr>
        <w:t xml:space="preserve"> бы в диссертационном исследовании видеть более подробное и </w:t>
      </w:r>
      <w:r w:rsidR="00171904">
        <w:rPr>
          <w:color w:val="000000"/>
        </w:rPr>
        <w:t>системное</w:t>
      </w:r>
      <w:r>
        <w:rPr>
          <w:color w:val="000000"/>
        </w:rPr>
        <w:t xml:space="preserve"> перечисление того круга актуальных пост-концептуалистских художников, российских и международных, которые регулярно сотрудничают с </w:t>
      </w:r>
      <w:r w:rsidR="004375B7">
        <w:rPr>
          <w:color w:val="000000"/>
        </w:rPr>
        <w:t>М</w:t>
      </w:r>
      <w:r>
        <w:rPr>
          <w:color w:val="000000"/>
        </w:rPr>
        <w:t>узеем сновидений</w:t>
      </w:r>
      <w:r w:rsidR="004375B7">
        <w:rPr>
          <w:color w:val="000000"/>
        </w:rPr>
        <w:t xml:space="preserve"> Фрейда</w:t>
      </w:r>
      <w:r>
        <w:rPr>
          <w:color w:val="000000"/>
        </w:rPr>
        <w:t xml:space="preserve"> и чьи работы </w:t>
      </w:r>
      <w:r w:rsidR="00171904">
        <w:rPr>
          <w:color w:val="000000"/>
        </w:rPr>
        <w:t>неизменно</w:t>
      </w:r>
      <w:r>
        <w:rPr>
          <w:color w:val="000000"/>
        </w:rPr>
        <w:t xml:space="preserve"> экспонируются в его </w:t>
      </w:r>
      <w:proofErr w:type="spellStart"/>
      <w:r>
        <w:rPr>
          <w:color w:val="000000"/>
        </w:rPr>
        <w:t>оне</w:t>
      </w:r>
      <w:r w:rsidR="00056333">
        <w:rPr>
          <w:color w:val="000000"/>
        </w:rPr>
        <w:t>йр</w:t>
      </w:r>
      <w:r>
        <w:rPr>
          <w:color w:val="000000"/>
        </w:rPr>
        <w:t>ографическом</w:t>
      </w:r>
      <w:proofErr w:type="spellEnd"/>
      <w:r>
        <w:rPr>
          <w:color w:val="000000"/>
        </w:rPr>
        <w:t xml:space="preserve"> пространстве. </w:t>
      </w:r>
    </w:p>
    <w:p w:rsidR="00774C49" w:rsidRDefault="00083181" w:rsidP="00171904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Все эти высказанные замечания нисколько не </w:t>
      </w:r>
      <w:r w:rsidR="00056333">
        <w:rPr>
          <w:color w:val="000000"/>
        </w:rPr>
        <w:t>понижают</w:t>
      </w:r>
      <w:r>
        <w:rPr>
          <w:color w:val="000000"/>
        </w:rPr>
        <w:t xml:space="preserve"> </w:t>
      </w:r>
      <w:r w:rsidR="00171904">
        <w:rPr>
          <w:color w:val="000000"/>
        </w:rPr>
        <w:t>эвристическую</w:t>
      </w:r>
      <w:r>
        <w:rPr>
          <w:color w:val="000000"/>
        </w:rPr>
        <w:t xml:space="preserve"> ценность проделанного </w:t>
      </w:r>
      <w:r w:rsidR="004375B7">
        <w:rPr>
          <w:color w:val="000000"/>
        </w:rPr>
        <w:t>исследования</w:t>
      </w:r>
      <w:r w:rsidR="00171904">
        <w:rPr>
          <w:color w:val="000000"/>
        </w:rPr>
        <w:t>,</w:t>
      </w:r>
      <w:r>
        <w:rPr>
          <w:color w:val="000000"/>
        </w:rPr>
        <w:t xml:space="preserve"> </w:t>
      </w:r>
      <w:r w:rsidR="00056333">
        <w:rPr>
          <w:color w:val="000000"/>
        </w:rPr>
        <w:t xml:space="preserve">скорее </w:t>
      </w:r>
      <w:r>
        <w:rPr>
          <w:color w:val="000000"/>
        </w:rPr>
        <w:t xml:space="preserve">свидетельствуют </w:t>
      </w:r>
      <w:r w:rsidR="00171904">
        <w:rPr>
          <w:color w:val="000000"/>
        </w:rPr>
        <w:t xml:space="preserve">о </w:t>
      </w:r>
      <w:r>
        <w:rPr>
          <w:color w:val="000000"/>
        </w:rPr>
        <w:t xml:space="preserve">его </w:t>
      </w:r>
      <w:r w:rsidRPr="00083181">
        <w:rPr>
          <w:color w:val="000000"/>
        </w:rPr>
        <w:t xml:space="preserve">продуктивности и перспективности для дальнейшего исследования </w:t>
      </w:r>
      <w:proofErr w:type="spellStart"/>
      <w:r w:rsidRPr="00083181">
        <w:rPr>
          <w:color w:val="000000"/>
        </w:rPr>
        <w:t>онейрографическо</w:t>
      </w:r>
      <w:r w:rsidR="00171904">
        <w:rPr>
          <w:color w:val="000000"/>
        </w:rPr>
        <w:t>го</w:t>
      </w:r>
      <w:proofErr w:type="spellEnd"/>
      <w:r w:rsidR="00171904">
        <w:rPr>
          <w:color w:val="000000"/>
        </w:rPr>
        <w:t xml:space="preserve"> картографирования в современных кураторских практиках</w:t>
      </w:r>
      <w:r w:rsidRPr="00083181">
        <w:rPr>
          <w:color w:val="000000"/>
        </w:rPr>
        <w:t xml:space="preserve">. Выпускное квалификационное сочинения Елены Валерьевны </w:t>
      </w:r>
      <w:r w:rsidR="00171904" w:rsidRPr="00083181">
        <w:rPr>
          <w:color w:val="000000"/>
        </w:rPr>
        <w:t>рекомендуется</w:t>
      </w:r>
      <w:r w:rsidRPr="00083181">
        <w:rPr>
          <w:color w:val="000000"/>
        </w:rPr>
        <w:t xml:space="preserve"> к защите и, безусловно, заслуживает искомой степени ма</w:t>
      </w:r>
      <w:r w:rsidR="00171904">
        <w:rPr>
          <w:color w:val="000000"/>
        </w:rPr>
        <w:t>г</w:t>
      </w:r>
      <w:r w:rsidRPr="00083181">
        <w:rPr>
          <w:color w:val="000000"/>
        </w:rPr>
        <w:t xml:space="preserve">истра по направлению подготовки </w:t>
      </w:r>
      <w:r w:rsidRPr="00083181">
        <w:rPr>
          <w:rFonts w:ascii="TimesNewRomanPSMT" w:hAnsi="TimesNewRomanPSMT"/>
          <w:color w:val="00000A"/>
        </w:rPr>
        <w:t>50.04.01 «Искусства и гуманитарные науки»</w:t>
      </w:r>
      <w:r w:rsidRPr="00083181">
        <w:rPr>
          <w:rFonts w:ascii="TimesNewRomanPSMT" w:hAnsi="TimesNewRomanPSMT"/>
          <w:color w:val="00000A"/>
        </w:rPr>
        <w:t>.</w:t>
      </w:r>
      <w:r w:rsidR="00774C49">
        <w:rPr>
          <w:color w:val="000000"/>
        </w:rPr>
        <w:t xml:space="preserve"> </w:t>
      </w:r>
    </w:p>
    <w:p w:rsidR="00083181" w:rsidRDefault="00083181" w:rsidP="004B7111">
      <w:pPr>
        <w:pStyle w:val="a3"/>
        <w:jc w:val="both"/>
        <w:rPr>
          <w:color w:val="000000"/>
        </w:rPr>
      </w:pPr>
    </w:p>
    <w:p w:rsidR="00083181" w:rsidRPr="001A40E0" w:rsidRDefault="00B906D9" w:rsidP="00B906D9">
      <w:pPr>
        <w:spacing w:before="240"/>
        <w:ind w:left="4248" w:hanging="4245"/>
      </w:pPr>
      <w:r>
        <w:t xml:space="preserve">23 мая </w:t>
      </w:r>
      <w:r w:rsidR="00083181" w:rsidRPr="001A40E0">
        <w:t>20</w:t>
      </w:r>
      <w:r>
        <w:t xml:space="preserve">18 г.         </w:t>
      </w:r>
      <w:r>
        <w:tab/>
        <w:t>Голынко Д.Ю., кандидат искусствоведения, доцент Санкт-</w:t>
      </w:r>
      <w:proofErr w:type="spellStart"/>
      <w:r>
        <w:t>Петебургского</w:t>
      </w:r>
      <w:proofErr w:type="spellEnd"/>
      <w:r>
        <w:t xml:space="preserve"> государственного института кино и телевидения</w:t>
      </w:r>
    </w:p>
    <w:p w:rsidR="00083181" w:rsidRDefault="00083181" w:rsidP="004B7111">
      <w:pPr>
        <w:pStyle w:val="a3"/>
        <w:jc w:val="both"/>
        <w:rPr>
          <w:color w:val="000000"/>
        </w:rPr>
      </w:pPr>
    </w:p>
    <w:p w:rsidR="00AC2079" w:rsidRPr="00774C49" w:rsidRDefault="00774C49" w:rsidP="004B7111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 w:rsidR="00E0414D" w:rsidRPr="00E0414D">
        <w:rPr>
          <w:color w:val="000000"/>
        </w:rPr>
        <w:br/>
      </w:r>
    </w:p>
    <w:sectPr w:rsidR="00AC2079" w:rsidRPr="0077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79"/>
    <w:rsid w:val="00056333"/>
    <w:rsid w:val="00074309"/>
    <w:rsid w:val="00083181"/>
    <w:rsid w:val="000E7FC6"/>
    <w:rsid w:val="00121E6B"/>
    <w:rsid w:val="00171904"/>
    <w:rsid w:val="001B329E"/>
    <w:rsid w:val="001D3710"/>
    <w:rsid w:val="00207BF3"/>
    <w:rsid w:val="00211653"/>
    <w:rsid w:val="002906F8"/>
    <w:rsid w:val="00332052"/>
    <w:rsid w:val="00424083"/>
    <w:rsid w:val="004375B7"/>
    <w:rsid w:val="004B7111"/>
    <w:rsid w:val="004D3549"/>
    <w:rsid w:val="00541B5F"/>
    <w:rsid w:val="00597F74"/>
    <w:rsid w:val="00625D51"/>
    <w:rsid w:val="00774C49"/>
    <w:rsid w:val="00964EA9"/>
    <w:rsid w:val="009E4059"/>
    <w:rsid w:val="00A03D23"/>
    <w:rsid w:val="00AC2079"/>
    <w:rsid w:val="00B51B8D"/>
    <w:rsid w:val="00B906D9"/>
    <w:rsid w:val="00BB6E2A"/>
    <w:rsid w:val="00C24682"/>
    <w:rsid w:val="00C84163"/>
    <w:rsid w:val="00E0414D"/>
    <w:rsid w:val="00EA14F1"/>
    <w:rsid w:val="00EC0D9F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D2E"/>
  <w15:chartTrackingRefBased/>
  <w15:docId w15:val="{D2803DAE-80E5-40AC-8F88-E3002D79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1376</Words>
  <Characters>10533</Characters>
  <Application>Microsoft Office Word</Application>
  <DocSecurity>0</DocSecurity>
  <Lines>191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Голынко</dc:creator>
  <cp:keywords/>
  <dc:description/>
  <cp:lastModifiedBy>Дмитрий Голынко</cp:lastModifiedBy>
  <cp:revision>34</cp:revision>
  <dcterms:created xsi:type="dcterms:W3CDTF">2018-05-29T06:19:00Z</dcterms:created>
  <dcterms:modified xsi:type="dcterms:W3CDTF">2018-05-29T09:52:00Z</dcterms:modified>
</cp:coreProperties>
</file>