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AE" w:rsidRDefault="00DA7CAE" w:rsidP="00606697">
      <w:pPr>
        <w:spacing w:line="360" w:lineRule="auto"/>
        <w:jc w:val="center"/>
        <w:rPr>
          <w:rFonts w:cs="Times New Roman"/>
          <w:szCs w:val="28"/>
          <w:lang w:val="ru-RU"/>
        </w:rPr>
      </w:pPr>
      <w:bookmarkStart w:id="0" w:name="OLE_LINK1"/>
      <w:bookmarkStart w:id="1" w:name="OLE_LINK2"/>
      <w:r w:rsidRPr="00927847">
        <w:rPr>
          <w:rFonts w:cs="Times New Roman"/>
          <w:szCs w:val="28"/>
          <w:lang w:val="ru-RU"/>
        </w:rPr>
        <w:t>САНКТ-ПЕТЕРБУРГСКИЙ ГОСУДАРСТВЕННЫЙ УНИВЕРСИТЕТ</w:t>
      </w:r>
    </w:p>
    <w:p w:rsidR="00606697" w:rsidRDefault="00606697" w:rsidP="00DA7CAE">
      <w:pPr>
        <w:spacing w:line="360" w:lineRule="auto"/>
        <w:jc w:val="center"/>
        <w:rPr>
          <w:rFonts w:cs="Times New Roman"/>
          <w:b/>
          <w:lang w:val="ru-RU"/>
        </w:rPr>
      </w:pPr>
    </w:p>
    <w:p w:rsidR="00606697" w:rsidRDefault="00606697" w:rsidP="00DA7CAE">
      <w:pPr>
        <w:spacing w:line="360" w:lineRule="auto"/>
        <w:jc w:val="center"/>
        <w:rPr>
          <w:rFonts w:cs="Times New Roman"/>
          <w:b/>
          <w:lang w:val="ru-RU"/>
        </w:rPr>
      </w:pPr>
    </w:p>
    <w:p w:rsidR="00606697" w:rsidRDefault="00606697" w:rsidP="00DA7CAE">
      <w:pPr>
        <w:spacing w:line="360" w:lineRule="auto"/>
        <w:jc w:val="center"/>
        <w:rPr>
          <w:rFonts w:cs="Times New Roman"/>
          <w:b/>
          <w:lang w:val="ru-RU"/>
        </w:rPr>
      </w:pPr>
    </w:p>
    <w:p w:rsidR="00DA7CAE" w:rsidRDefault="00606697" w:rsidP="008630AF">
      <w:pPr>
        <w:spacing w:after="0" w:line="240" w:lineRule="auto"/>
        <w:jc w:val="center"/>
        <w:rPr>
          <w:rFonts w:cs="Times New Roman"/>
          <w:b/>
          <w:lang w:val="ru-RU"/>
        </w:rPr>
      </w:pPr>
      <w:r>
        <w:rPr>
          <w:rFonts w:cs="Times New Roman"/>
          <w:b/>
          <w:lang w:val="ru-RU"/>
        </w:rPr>
        <w:t>ЧЖУ</w:t>
      </w:r>
      <w:r w:rsidR="00DA7CAE">
        <w:rPr>
          <w:rFonts w:cs="Times New Roman"/>
          <w:b/>
          <w:lang w:val="ru-RU"/>
        </w:rPr>
        <w:t xml:space="preserve"> </w:t>
      </w:r>
      <w:proofErr w:type="spellStart"/>
      <w:r w:rsidR="00DA7CAE">
        <w:rPr>
          <w:rFonts w:cs="Times New Roman"/>
          <w:b/>
          <w:lang w:val="ru-RU"/>
        </w:rPr>
        <w:t>Гуанвэй</w:t>
      </w:r>
      <w:proofErr w:type="spellEnd"/>
    </w:p>
    <w:p w:rsidR="00606697" w:rsidRDefault="00606697" w:rsidP="008630AF">
      <w:pPr>
        <w:spacing w:after="0" w:line="240" w:lineRule="auto"/>
        <w:jc w:val="center"/>
        <w:rPr>
          <w:rFonts w:cs="Times New Roman"/>
          <w:b/>
          <w:lang w:val="ru-RU"/>
        </w:rPr>
      </w:pPr>
    </w:p>
    <w:p w:rsidR="00606697" w:rsidRDefault="00DA7CAE" w:rsidP="008630AF">
      <w:pPr>
        <w:spacing w:after="0" w:line="240" w:lineRule="auto"/>
        <w:jc w:val="center"/>
        <w:rPr>
          <w:rFonts w:cs="Times New Roman"/>
          <w:b/>
          <w:lang w:val="ru-RU"/>
        </w:rPr>
      </w:pPr>
      <w:r>
        <w:rPr>
          <w:rFonts w:cs="Times New Roman"/>
          <w:b/>
          <w:lang w:val="ru-RU"/>
        </w:rPr>
        <w:t>Выпускная квалификационная работа</w:t>
      </w:r>
    </w:p>
    <w:p w:rsidR="00DA7CAE" w:rsidRDefault="00DA7CAE" w:rsidP="008630AF">
      <w:pPr>
        <w:spacing w:after="0" w:line="240" w:lineRule="auto"/>
        <w:jc w:val="center"/>
        <w:rPr>
          <w:rFonts w:cs="Times New Roman"/>
          <w:b/>
          <w:lang w:val="ru-RU"/>
        </w:rPr>
      </w:pPr>
      <w:r>
        <w:rPr>
          <w:rFonts w:cs="Times New Roman"/>
          <w:b/>
          <w:lang w:val="ru-RU"/>
        </w:rPr>
        <w:t xml:space="preserve"> </w:t>
      </w:r>
    </w:p>
    <w:p w:rsidR="008630AF" w:rsidRDefault="008630AF" w:rsidP="008630AF">
      <w:pPr>
        <w:autoSpaceDE w:val="0"/>
        <w:autoSpaceDN w:val="0"/>
        <w:adjustRightInd w:val="0"/>
        <w:spacing w:after="0" w:line="240" w:lineRule="auto"/>
        <w:jc w:val="center"/>
        <w:rPr>
          <w:rFonts w:eastAsia="宋体" w:cs="Times New Roman"/>
          <w:b/>
          <w:bCs/>
          <w:color w:val="353535"/>
          <w:szCs w:val="28"/>
          <w:lang w:val="ru-RU" w:eastAsia="ru-RU"/>
        </w:rPr>
      </w:pPr>
      <w:r w:rsidRPr="00DA7CAE">
        <w:rPr>
          <w:rFonts w:eastAsia="宋体" w:cs="Times New Roman"/>
          <w:b/>
          <w:bCs/>
          <w:color w:val="353535"/>
          <w:szCs w:val="28"/>
          <w:lang w:val="ru-RU" w:eastAsia="ru-RU"/>
        </w:rPr>
        <w:t xml:space="preserve">ЦЕННОСТЬ ТВОРЧЕСКОЙ ДЕЯТЕЛЬНОСТИ У СТУДЕНЧЕСКОЙ МОЛОДЕЖИ: СРАВНИТЕЛЬНЫЙ АНАЛИЗ </w:t>
      </w:r>
    </w:p>
    <w:p w:rsidR="00DA7CAE" w:rsidRPr="00DA7CAE" w:rsidRDefault="008630AF" w:rsidP="008630AF">
      <w:pPr>
        <w:autoSpaceDE w:val="0"/>
        <w:autoSpaceDN w:val="0"/>
        <w:adjustRightInd w:val="0"/>
        <w:spacing w:after="0" w:line="240" w:lineRule="auto"/>
        <w:jc w:val="center"/>
        <w:rPr>
          <w:rFonts w:eastAsia="宋体" w:cs="Times New Roman"/>
          <w:b/>
          <w:bCs/>
          <w:color w:val="353535"/>
          <w:szCs w:val="28"/>
          <w:lang w:val="ru-RU" w:eastAsia="ru-RU"/>
        </w:rPr>
      </w:pPr>
      <w:r w:rsidRPr="00DA7CAE">
        <w:rPr>
          <w:rFonts w:eastAsia="宋体" w:cs="Times New Roman"/>
          <w:b/>
          <w:bCs/>
          <w:color w:val="353535"/>
          <w:szCs w:val="28"/>
          <w:lang w:val="ru-RU" w:eastAsia="ru-RU"/>
        </w:rPr>
        <w:t>В САНКТ-ПЕТЕРБУРГЕ И СИАНЕ</w:t>
      </w:r>
    </w:p>
    <w:p w:rsidR="00DA7CAE" w:rsidRDefault="00DA7CAE" w:rsidP="008630AF">
      <w:pPr>
        <w:autoSpaceDE w:val="0"/>
        <w:autoSpaceDN w:val="0"/>
        <w:adjustRightInd w:val="0"/>
        <w:spacing w:after="0" w:line="240" w:lineRule="auto"/>
        <w:jc w:val="center"/>
        <w:rPr>
          <w:rFonts w:asciiTheme="minorHAnsi" w:eastAsia="宋体" w:hAnsiTheme="minorHAnsi" w:cs="AppleSystemUIFontBold"/>
          <w:b/>
          <w:bCs/>
          <w:color w:val="353535"/>
          <w:szCs w:val="28"/>
          <w:lang w:val="ru-RU" w:eastAsia="ru-RU"/>
        </w:rPr>
      </w:pPr>
    </w:p>
    <w:p w:rsidR="008630AF" w:rsidRPr="008630AF" w:rsidRDefault="008630AF" w:rsidP="008630AF">
      <w:pPr>
        <w:autoSpaceDE w:val="0"/>
        <w:autoSpaceDN w:val="0"/>
        <w:adjustRightInd w:val="0"/>
        <w:spacing w:after="0" w:line="240" w:lineRule="auto"/>
        <w:jc w:val="center"/>
        <w:rPr>
          <w:rFonts w:asciiTheme="minorHAnsi" w:eastAsia="宋体" w:hAnsiTheme="minorHAnsi" w:cs="AppleSystemUIFontBold"/>
          <w:b/>
          <w:bCs/>
          <w:color w:val="353535"/>
          <w:szCs w:val="28"/>
          <w:lang w:val="ru-RU" w:eastAsia="ru-RU"/>
        </w:rPr>
      </w:pPr>
    </w:p>
    <w:p w:rsidR="00DA7CAE" w:rsidRPr="00927847" w:rsidRDefault="00DA7CAE" w:rsidP="008630AF">
      <w:pPr>
        <w:spacing w:after="0" w:line="240" w:lineRule="auto"/>
        <w:jc w:val="center"/>
        <w:rPr>
          <w:rFonts w:cs="Times New Roman"/>
          <w:szCs w:val="28"/>
          <w:lang w:val="ru-RU"/>
        </w:rPr>
      </w:pPr>
      <w:r w:rsidRPr="00927847">
        <w:rPr>
          <w:rFonts w:cs="Times New Roman"/>
          <w:szCs w:val="28"/>
          <w:lang w:val="ru-RU"/>
        </w:rPr>
        <w:t>Направление 39.04.01 «Социология»</w:t>
      </w:r>
    </w:p>
    <w:p w:rsidR="00DA7CAE" w:rsidRPr="00927847" w:rsidRDefault="00DA7CAE" w:rsidP="008630AF">
      <w:pPr>
        <w:spacing w:after="0" w:line="240" w:lineRule="auto"/>
        <w:jc w:val="center"/>
        <w:rPr>
          <w:rFonts w:cs="Times New Roman"/>
          <w:szCs w:val="28"/>
          <w:lang w:val="ru-RU"/>
        </w:rPr>
      </w:pPr>
      <w:r w:rsidRPr="00927847">
        <w:rPr>
          <w:rFonts w:cs="Times New Roman"/>
          <w:szCs w:val="28"/>
          <w:lang w:val="ru-RU"/>
        </w:rPr>
        <w:t>Основная образовательная программа магистратуры «Социология»</w:t>
      </w:r>
    </w:p>
    <w:p w:rsidR="00DA7CAE" w:rsidRPr="00DA7CAE" w:rsidRDefault="00DA7CAE" w:rsidP="008630AF">
      <w:pPr>
        <w:autoSpaceDE w:val="0"/>
        <w:autoSpaceDN w:val="0"/>
        <w:adjustRightInd w:val="0"/>
        <w:spacing w:after="0" w:line="240" w:lineRule="auto"/>
        <w:jc w:val="center"/>
        <w:rPr>
          <w:rFonts w:ascii="AppleSystemUIFontBold" w:eastAsia="宋体" w:hAnsi="AppleSystemUIFontBold" w:cs="AppleSystemUIFontBold"/>
          <w:b/>
          <w:bCs/>
          <w:color w:val="353535"/>
          <w:sz w:val="24"/>
          <w:lang w:val="ru-RU" w:eastAsia="ru-RU"/>
        </w:rPr>
      </w:pPr>
      <w:r w:rsidRPr="00927847">
        <w:rPr>
          <w:rFonts w:cs="Times New Roman"/>
          <w:szCs w:val="28"/>
          <w:lang w:val="ru-RU"/>
        </w:rPr>
        <w:t xml:space="preserve">Профиль </w:t>
      </w:r>
      <w:r w:rsidRPr="008630AF">
        <w:rPr>
          <w:rFonts w:cs="Times New Roman"/>
          <w:szCs w:val="28"/>
          <w:lang w:val="ru-RU"/>
        </w:rPr>
        <w:t>«</w:t>
      </w:r>
      <w:r w:rsidR="008630AF">
        <w:rPr>
          <w:rFonts w:eastAsia="宋体" w:cs="Times New Roman"/>
          <w:bCs/>
          <w:color w:val="353535"/>
          <w:szCs w:val="28"/>
          <w:lang w:val="ru-RU" w:eastAsia="ru-RU"/>
        </w:rPr>
        <w:t>Э</w:t>
      </w:r>
      <w:r w:rsidRPr="008630AF">
        <w:rPr>
          <w:rFonts w:eastAsia="宋体" w:cs="Times New Roman"/>
          <w:bCs/>
          <w:color w:val="353535"/>
          <w:szCs w:val="28"/>
          <w:lang w:val="ru-RU" w:eastAsia="ru-RU"/>
        </w:rPr>
        <w:t>кономическая социология</w:t>
      </w:r>
      <w:r w:rsidRPr="008630AF">
        <w:rPr>
          <w:rFonts w:cs="Times New Roman"/>
          <w:szCs w:val="28"/>
          <w:lang w:val="ru-RU"/>
        </w:rPr>
        <w:t>»</w:t>
      </w:r>
    </w:p>
    <w:p w:rsidR="008630AF" w:rsidRDefault="00DA7CAE" w:rsidP="008630AF">
      <w:pPr>
        <w:spacing w:after="0" w:line="240" w:lineRule="auto"/>
        <w:ind w:right="560"/>
        <w:rPr>
          <w:rFonts w:cs="Times New Roman"/>
          <w:lang w:val="ru-RU"/>
        </w:rPr>
      </w:pPr>
      <w:r>
        <w:rPr>
          <w:rFonts w:cs="Times New Roman"/>
          <w:lang w:val="ru-RU"/>
        </w:rPr>
        <w:t xml:space="preserve">                                    </w:t>
      </w:r>
    </w:p>
    <w:p w:rsidR="008630AF" w:rsidRPr="000E0927" w:rsidRDefault="008630AF" w:rsidP="008630AF">
      <w:pPr>
        <w:spacing w:after="0" w:line="240" w:lineRule="auto"/>
        <w:ind w:right="560"/>
        <w:rPr>
          <w:rFonts w:cs="Times New Roman"/>
          <w:lang w:val="ru-RU"/>
        </w:rPr>
      </w:pPr>
    </w:p>
    <w:tbl>
      <w:tblPr>
        <w:tblStyle w:val="a9"/>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8630AF" w:rsidRPr="008630AF" w:rsidTr="008630AF">
        <w:tc>
          <w:tcPr>
            <w:tcW w:w="3900" w:type="dxa"/>
          </w:tcPr>
          <w:p w:rsidR="008630AF" w:rsidRPr="008630AF" w:rsidRDefault="008630AF" w:rsidP="008630AF">
            <w:pPr>
              <w:autoSpaceDE w:val="0"/>
              <w:autoSpaceDN w:val="0"/>
              <w:adjustRightInd w:val="0"/>
              <w:jc w:val="left"/>
              <w:rPr>
                <w:rFonts w:eastAsia="宋体" w:cs="Times New Roman"/>
                <w:color w:val="353535"/>
                <w:szCs w:val="28"/>
                <w:lang w:val="ru-RU" w:eastAsia="ru-RU"/>
              </w:rPr>
            </w:pPr>
            <w:r w:rsidRPr="008630AF">
              <w:rPr>
                <w:rFonts w:eastAsia="宋体" w:cs="Times New Roman"/>
                <w:color w:val="353535"/>
                <w:szCs w:val="28"/>
                <w:lang w:val="ru-RU" w:eastAsia="ru-RU"/>
              </w:rPr>
              <w:t>Научный руководитель:</w:t>
            </w:r>
          </w:p>
        </w:tc>
      </w:tr>
      <w:tr w:rsidR="008630AF" w:rsidRPr="008630AF" w:rsidTr="008630AF">
        <w:tc>
          <w:tcPr>
            <w:tcW w:w="3900" w:type="dxa"/>
          </w:tcPr>
          <w:p w:rsidR="008630AF" w:rsidRPr="008630AF" w:rsidRDefault="008630AF" w:rsidP="008630AF">
            <w:pPr>
              <w:autoSpaceDE w:val="0"/>
              <w:autoSpaceDN w:val="0"/>
              <w:adjustRightInd w:val="0"/>
              <w:jc w:val="left"/>
              <w:rPr>
                <w:rFonts w:eastAsia=".PingFang SC" w:cs="Times New Roman"/>
                <w:color w:val="353535"/>
                <w:szCs w:val="28"/>
                <w:lang w:val="ru-RU" w:eastAsia="ru-RU"/>
              </w:rPr>
            </w:pPr>
            <w:proofErr w:type="spellStart"/>
            <w:r w:rsidRPr="008630AF">
              <w:rPr>
                <w:rFonts w:eastAsia="宋体" w:cs="Times New Roman"/>
                <w:color w:val="353535"/>
                <w:szCs w:val="28"/>
                <w:lang w:val="ru-RU" w:eastAsia="ru-RU"/>
              </w:rPr>
              <w:t>д.социол.н</w:t>
            </w:r>
            <w:proofErr w:type="spellEnd"/>
            <w:r w:rsidRPr="008630AF">
              <w:rPr>
                <w:rFonts w:eastAsia="宋体" w:cs="Times New Roman"/>
                <w:color w:val="353535"/>
                <w:szCs w:val="28"/>
                <w:lang w:val="ru-RU" w:eastAsia="ru-RU"/>
              </w:rPr>
              <w:t>.</w:t>
            </w:r>
            <w:r w:rsidRPr="008630AF">
              <w:rPr>
                <w:rFonts w:eastAsia=".PingFang SC" w:cs="Times New Roman"/>
                <w:color w:val="353535"/>
                <w:szCs w:val="28"/>
                <w:lang w:val="ru-RU" w:eastAsia="ru-RU"/>
              </w:rPr>
              <w:t xml:space="preserve">, доцент </w:t>
            </w:r>
          </w:p>
        </w:tc>
      </w:tr>
      <w:tr w:rsidR="008630AF" w:rsidRPr="008630AF" w:rsidTr="008630AF">
        <w:tc>
          <w:tcPr>
            <w:tcW w:w="3900" w:type="dxa"/>
          </w:tcPr>
          <w:p w:rsidR="008630AF" w:rsidRPr="008630AF" w:rsidRDefault="008630AF" w:rsidP="008630AF">
            <w:pPr>
              <w:autoSpaceDE w:val="0"/>
              <w:autoSpaceDN w:val="0"/>
              <w:adjustRightInd w:val="0"/>
              <w:ind w:right="140"/>
              <w:jc w:val="left"/>
              <w:rPr>
                <w:rFonts w:eastAsia="宋体" w:cs="Times New Roman"/>
                <w:color w:val="353535"/>
                <w:szCs w:val="28"/>
                <w:lang w:val="ru-RU" w:eastAsia="ru-RU"/>
              </w:rPr>
            </w:pPr>
            <w:r w:rsidRPr="008630AF">
              <w:rPr>
                <w:rFonts w:eastAsia=".PingFang SC" w:cs="Times New Roman"/>
                <w:color w:val="353535"/>
                <w:szCs w:val="28"/>
                <w:lang w:val="ru-RU" w:eastAsia="ru-RU"/>
              </w:rPr>
              <w:t xml:space="preserve">ЛЕБЕДИНЦЕВА Любовь                           </w:t>
            </w:r>
          </w:p>
        </w:tc>
      </w:tr>
      <w:tr w:rsidR="008630AF" w:rsidRPr="008630AF" w:rsidTr="008630AF">
        <w:tc>
          <w:tcPr>
            <w:tcW w:w="3900" w:type="dxa"/>
          </w:tcPr>
          <w:p w:rsidR="008630AF" w:rsidRPr="008630AF" w:rsidRDefault="008630AF" w:rsidP="008630AF">
            <w:pPr>
              <w:autoSpaceDE w:val="0"/>
              <w:autoSpaceDN w:val="0"/>
              <w:adjustRightInd w:val="0"/>
              <w:jc w:val="left"/>
              <w:rPr>
                <w:rFonts w:eastAsia="宋体" w:cs="Times New Roman"/>
                <w:color w:val="353535"/>
                <w:szCs w:val="28"/>
                <w:lang w:val="ru-RU" w:eastAsia="ru-RU"/>
              </w:rPr>
            </w:pPr>
            <w:r w:rsidRPr="008630AF">
              <w:rPr>
                <w:rFonts w:eastAsia=".PingFang SC" w:cs="Times New Roman"/>
                <w:color w:val="353535"/>
                <w:szCs w:val="28"/>
                <w:lang w:val="ru-RU" w:eastAsia="ru-RU"/>
              </w:rPr>
              <w:t>Александровна</w:t>
            </w:r>
          </w:p>
        </w:tc>
      </w:tr>
    </w:tbl>
    <w:p w:rsidR="008630AF" w:rsidRDefault="008630AF" w:rsidP="008630AF">
      <w:pPr>
        <w:spacing w:after="0" w:line="240" w:lineRule="auto"/>
        <w:jc w:val="right"/>
        <w:rPr>
          <w:rFonts w:eastAsia=".PingFang SC" w:cs="Times New Roman"/>
          <w:color w:val="353535"/>
          <w:szCs w:val="28"/>
          <w:lang w:val="ru-RU" w:eastAsia="ru-RU"/>
        </w:rPr>
      </w:pPr>
    </w:p>
    <w:tbl>
      <w:tblPr>
        <w:tblStyle w:val="a9"/>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216DFF" w:rsidTr="00216DFF">
        <w:tc>
          <w:tcPr>
            <w:tcW w:w="3900" w:type="dxa"/>
          </w:tcPr>
          <w:p w:rsidR="00216DFF" w:rsidRDefault="00216DFF" w:rsidP="00216DFF">
            <w:pPr>
              <w:jc w:val="left"/>
              <w:rPr>
                <w:rFonts w:eastAsia=".PingFang SC" w:cs="Times New Roman"/>
                <w:color w:val="353535"/>
                <w:szCs w:val="28"/>
                <w:lang w:val="ru-RU" w:eastAsia="ru-RU"/>
              </w:rPr>
            </w:pPr>
            <w:r>
              <w:rPr>
                <w:rFonts w:eastAsia=".PingFang SC" w:cs="Times New Roman"/>
                <w:color w:val="353535"/>
                <w:szCs w:val="28"/>
                <w:lang w:val="ru-RU" w:eastAsia="ru-RU"/>
              </w:rPr>
              <w:t>Рецензент:</w:t>
            </w:r>
          </w:p>
        </w:tc>
      </w:tr>
      <w:tr w:rsidR="00216DFF" w:rsidTr="00216DFF">
        <w:tc>
          <w:tcPr>
            <w:tcW w:w="3900" w:type="dxa"/>
          </w:tcPr>
          <w:p w:rsidR="00216DFF" w:rsidRDefault="00216DFF" w:rsidP="00216DFF">
            <w:pPr>
              <w:jc w:val="left"/>
              <w:rPr>
                <w:rFonts w:eastAsia=".PingFang SC" w:cs="Times New Roman"/>
                <w:color w:val="353535"/>
                <w:szCs w:val="28"/>
                <w:lang w:val="ru-RU" w:eastAsia="ru-RU"/>
              </w:rPr>
            </w:pPr>
            <w:proofErr w:type="spellStart"/>
            <w:r>
              <w:rPr>
                <w:rFonts w:eastAsia=".PingFang SC" w:cs="Times New Roman"/>
                <w:color w:val="353535"/>
                <w:szCs w:val="28"/>
                <w:lang w:val="ru-RU" w:eastAsia="ru-RU"/>
              </w:rPr>
              <w:t>д.социол.н</w:t>
            </w:r>
            <w:proofErr w:type="spellEnd"/>
            <w:r>
              <w:rPr>
                <w:rFonts w:eastAsia=".PingFang SC" w:cs="Times New Roman"/>
                <w:color w:val="353535"/>
                <w:szCs w:val="28"/>
                <w:lang w:val="ru-RU" w:eastAsia="ru-RU"/>
              </w:rPr>
              <w:t>., профессор</w:t>
            </w:r>
          </w:p>
        </w:tc>
      </w:tr>
      <w:tr w:rsidR="00216DFF" w:rsidTr="00216DFF">
        <w:tc>
          <w:tcPr>
            <w:tcW w:w="3900" w:type="dxa"/>
          </w:tcPr>
          <w:p w:rsidR="00216DFF" w:rsidRDefault="00216DFF" w:rsidP="00216DFF">
            <w:pPr>
              <w:jc w:val="left"/>
              <w:rPr>
                <w:rFonts w:eastAsia=".PingFang SC" w:cs="Times New Roman"/>
                <w:color w:val="353535"/>
                <w:szCs w:val="28"/>
                <w:lang w:val="ru-RU" w:eastAsia="ru-RU"/>
              </w:rPr>
            </w:pPr>
            <w:r>
              <w:rPr>
                <w:rFonts w:eastAsia=".PingFang SC" w:cs="Times New Roman"/>
                <w:color w:val="353535"/>
                <w:szCs w:val="28"/>
                <w:lang w:val="ru-RU" w:eastAsia="ru-RU"/>
              </w:rPr>
              <w:t xml:space="preserve">КАРМАЕВ Николай </w:t>
            </w:r>
          </w:p>
        </w:tc>
      </w:tr>
      <w:tr w:rsidR="00216DFF" w:rsidTr="00216DFF">
        <w:tc>
          <w:tcPr>
            <w:tcW w:w="3900" w:type="dxa"/>
          </w:tcPr>
          <w:p w:rsidR="00216DFF" w:rsidRDefault="00216DFF" w:rsidP="00216DFF">
            <w:pPr>
              <w:jc w:val="left"/>
              <w:rPr>
                <w:rFonts w:eastAsia=".PingFang SC" w:cs="Times New Roman"/>
                <w:color w:val="353535"/>
                <w:szCs w:val="28"/>
                <w:lang w:val="ru-RU" w:eastAsia="ru-RU"/>
              </w:rPr>
            </w:pPr>
            <w:r>
              <w:rPr>
                <w:rFonts w:eastAsia=".PingFang SC" w:cs="Times New Roman"/>
                <w:color w:val="353535"/>
                <w:szCs w:val="28"/>
                <w:lang w:val="ru-RU" w:eastAsia="ru-RU"/>
              </w:rPr>
              <w:t>Александрович</w:t>
            </w:r>
          </w:p>
        </w:tc>
      </w:tr>
    </w:tbl>
    <w:p w:rsidR="008630AF" w:rsidRDefault="008630AF" w:rsidP="00216DFF">
      <w:pPr>
        <w:spacing w:after="0" w:line="240" w:lineRule="auto"/>
        <w:ind w:right="560"/>
        <w:rPr>
          <w:rFonts w:eastAsia=".PingFang SC" w:cs="Times New Roman"/>
          <w:color w:val="353535"/>
          <w:szCs w:val="28"/>
          <w:lang w:val="ru-RU" w:eastAsia="ru-RU"/>
        </w:rPr>
      </w:pPr>
    </w:p>
    <w:p w:rsidR="00216DFF" w:rsidRDefault="00216DFF" w:rsidP="00216DFF">
      <w:pPr>
        <w:spacing w:after="0" w:line="240" w:lineRule="auto"/>
        <w:ind w:right="560"/>
        <w:rPr>
          <w:rFonts w:eastAsia=".PingFang SC" w:cs="Times New Roman"/>
          <w:color w:val="353535"/>
          <w:szCs w:val="28"/>
          <w:lang w:val="ru-RU" w:eastAsia="ru-RU"/>
        </w:rPr>
      </w:pPr>
    </w:p>
    <w:p w:rsidR="00216DFF" w:rsidRDefault="00216DFF" w:rsidP="00216DFF">
      <w:pPr>
        <w:spacing w:after="0" w:line="240" w:lineRule="auto"/>
        <w:ind w:right="560"/>
        <w:rPr>
          <w:rFonts w:eastAsia=".PingFang SC" w:cs="Times New Roman"/>
          <w:color w:val="353535"/>
          <w:szCs w:val="28"/>
          <w:lang w:val="ru-RU" w:eastAsia="ru-RU"/>
        </w:rPr>
      </w:pPr>
    </w:p>
    <w:p w:rsidR="00DA7CAE" w:rsidRPr="0062600E" w:rsidRDefault="00DA7CAE" w:rsidP="00216DFF">
      <w:pPr>
        <w:spacing w:after="0" w:line="240" w:lineRule="auto"/>
        <w:jc w:val="center"/>
        <w:rPr>
          <w:rFonts w:cs="Times New Roman"/>
          <w:lang w:val="ru-RU"/>
        </w:rPr>
      </w:pPr>
      <w:r w:rsidRPr="0062600E">
        <w:rPr>
          <w:rFonts w:cs="Times New Roman"/>
          <w:lang w:val="ru-RU"/>
        </w:rPr>
        <w:t>Санкт-Петербург</w:t>
      </w:r>
    </w:p>
    <w:p w:rsidR="00DA7CAE" w:rsidRPr="0062600E" w:rsidRDefault="00DA7CAE" w:rsidP="00DA7CAE">
      <w:pPr>
        <w:spacing w:line="360" w:lineRule="auto"/>
        <w:ind w:firstLineChars="1650" w:firstLine="4620"/>
        <w:rPr>
          <w:rStyle w:val="26"/>
          <w:b/>
          <w:sz w:val="30"/>
          <w:szCs w:val="30"/>
          <w:lang w:val="ru-RU"/>
        </w:rPr>
      </w:pPr>
      <w:r w:rsidRPr="0062600E">
        <w:rPr>
          <w:rFonts w:cs="Times New Roman"/>
          <w:lang w:val="ru-RU"/>
        </w:rPr>
        <w:t>201</w:t>
      </w:r>
      <w:r>
        <w:rPr>
          <w:rFonts w:cs="Times New Roman"/>
          <w:lang w:val="ru-RU"/>
        </w:rPr>
        <w:t>8</w:t>
      </w:r>
      <w:r w:rsidRPr="0062600E">
        <w:rPr>
          <w:rStyle w:val="26"/>
          <w:sz w:val="30"/>
          <w:szCs w:val="30"/>
          <w:lang w:val="ru-RU"/>
        </w:rPr>
        <w:t xml:space="preserve"> </w:t>
      </w:r>
      <w:r>
        <w:rPr>
          <w:rFonts w:cs="Times New Roman"/>
          <w:b/>
          <w:noProof/>
          <w:color w:val="FF0000"/>
          <w:sz w:val="30"/>
          <w:szCs w:val="30"/>
          <w:lang w:val="ru-RU"/>
        </w:rPr>
        <mc:AlternateContent>
          <mc:Choice Requires="wps">
            <w:drawing>
              <wp:anchor distT="0" distB="0" distL="114300" distR="114300" simplePos="0" relativeHeight="251660288" behindDoc="0" locked="0" layoutInCell="1" allowOverlap="1" wp14:anchorId="0A91DBC7" wp14:editId="18A91598">
                <wp:simplePos x="0" y="0"/>
                <wp:positionH relativeFrom="column">
                  <wp:posOffset>2438400</wp:posOffset>
                </wp:positionH>
                <wp:positionV relativeFrom="paragraph">
                  <wp:posOffset>337820</wp:posOffset>
                </wp:positionV>
                <wp:extent cx="704850" cy="247650"/>
                <wp:effectExtent l="0" t="0" r="0" b="0"/>
                <wp:wrapNone/>
                <wp:docPr id="52"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2476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2F8AF" id="矩形 6" o:spid="_x0000_s1026" style="position:absolute;left:0;text-align:left;margin-left:192pt;margin-top:26.6pt;width:55.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" fillcolor="white [3212]" stroked="f">
                <v:path arrowok="t"/>
              </v:rect>
            </w:pict>
          </mc:Fallback>
        </mc:AlternateContent>
      </w:r>
      <w:r w:rsidRPr="0062600E">
        <w:rPr>
          <w:rStyle w:val="26"/>
          <w:sz w:val="30"/>
          <w:szCs w:val="30"/>
          <w:lang w:val="ru-RU"/>
        </w:rPr>
        <w:t xml:space="preserve"> </w:t>
      </w:r>
      <w:bookmarkStart w:id="2" w:name="_GoBack"/>
      <w:bookmarkEnd w:id="2"/>
      <w:r>
        <w:rPr>
          <w:rFonts w:cs="Times New Roman"/>
          <w:b/>
          <w:noProof/>
          <w:color w:val="FF0000"/>
          <w:sz w:val="30"/>
          <w:szCs w:val="30"/>
          <w:lang w:val="ru-RU"/>
        </w:rPr>
        <mc:AlternateContent>
          <mc:Choice Requires="wps">
            <w:drawing>
              <wp:anchor distT="0" distB="0" distL="114300" distR="114300" simplePos="0" relativeHeight="251659264" behindDoc="0" locked="0" layoutInCell="1" allowOverlap="1" wp14:anchorId="29AE39D1" wp14:editId="1BECD959">
                <wp:simplePos x="0" y="0"/>
                <wp:positionH relativeFrom="column">
                  <wp:posOffset>2438400</wp:posOffset>
                </wp:positionH>
                <wp:positionV relativeFrom="paragraph">
                  <wp:posOffset>337820</wp:posOffset>
                </wp:positionV>
                <wp:extent cx="704850" cy="247650"/>
                <wp:effectExtent l="0" t="0" r="0" b="0"/>
                <wp:wrapNone/>
                <wp:docPr id="51"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2476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FACB" id="矩形 6" o:spid="_x0000_s1026" style="position:absolute;left:0;text-align:left;margin-left:192pt;margin-top:26.6pt;width:5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" fillcolor="white [3212]" stroked="f">
                <v:path arrowok="t"/>
              </v:rect>
            </w:pict>
          </mc:Fallback>
        </mc:AlternateContent>
      </w:r>
    </w:p>
    <w:sdt>
      <w:sdtPr>
        <w:rPr>
          <w:rFonts w:ascii="Times New Roman" w:eastAsiaTheme="minorEastAsia" w:hAnsi="Times New Roman" w:cstheme="minorBidi"/>
          <w:color w:val="auto"/>
          <w:sz w:val="28"/>
          <w:szCs w:val="24"/>
          <w:lang w:val="en-US" w:eastAsia="zh-CN"/>
        </w:rPr>
        <w:id w:val="1365259304"/>
        <w:docPartObj>
          <w:docPartGallery w:val="Table of Contents"/>
          <w:docPartUnique/>
        </w:docPartObj>
      </w:sdtPr>
      <w:sdtEndPr>
        <w:rPr>
          <w:rFonts w:cs="Times New Roman"/>
          <w:b/>
          <w:bCs/>
          <w:szCs w:val="28"/>
        </w:rPr>
      </w:sdtEndPr>
      <w:sdtContent>
        <w:p w:rsidR="00C62505" w:rsidRDefault="00C62505" w:rsidP="00C62505">
          <w:pPr>
            <w:pStyle w:val="TOC"/>
            <w:jc w:val="center"/>
            <w:rPr>
              <w:rFonts w:ascii="Times New Roman" w:hAnsi="Times New Roman" w:cs="Times New Roman"/>
              <w:color w:val="000000" w:themeColor="text1"/>
              <w:sz w:val="28"/>
              <w:szCs w:val="28"/>
            </w:rPr>
          </w:pPr>
          <w:r w:rsidRPr="00C62505">
            <w:rPr>
              <w:rFonts w:ascii="Times New Roman" w:hAnsi="Times New Roman" w:cs="Times New Roman"/>
              <w:color w:val="000000" w:themeColor="text1"/>
              <w:sz w:val="28"/>
              <w:szCs w:val="28"/>
            </w:rPr>
            <w:t>Содержание</w:t>
          </w:r>
        </w:p>
        <w:p w:rsidR="00C62505" w:rsidRPr="00C62505" w:rsidRDefault="00C62505" w:rsidP="00C62505">
          <w:pPr>
            <w:rPr>
              <w:lang w:val="ru-RU" w:eastAsia="ru-RU"/>
            </w:rPr>
          </w:pPr>
        </w:p>
        <w:p w:rsidR="00024267" w:rsidRDefault="00C62505">
          <w:pPr>
            <w:pStyle w:val="11"/>
            <w:tabs>
              <w:tab w:val="right" w:leader="dot" w:pos="9736"/>
            </w:tabs>
            <w:rPr>
              <w:rFonts w:asciiTheme="minorHAnsi" w:hAnsiTheme="minorHAnsi"/>
              <w:noProof/>
              <w:kern w:val="2"/>
              <w:sz w:val="21"/>
            </w:rPr>
          </w:pPr>
          <w:r w:rsidRPr="00F72D2B">
            <w:rPr>
              <w:rFonts w:cs="Times New Roman"/>
              <w:szCs w:val="28"/>
            </w:rPr>
            <w:fldChar w:fldCharType="begin"/>
          </w:r>
          <w:r w:rsidRPr="00F72D2B">
            <w:rPr>
              <w:rFonts w:cs="Times New Roman"/>
              <w:szCs w:val="28"/>
              <w:lang w:val="ru-RU"/>
            </w:rPr>
            <w:instrText xml:space="preserve"> </w:instrText>
          </w:r>
          <w:r w:rsidRPr="00F72D2B">
            <w:rPr>
              <w:rFonts w:cs="Times New Roman"/>
              <w:szCs w:val="28"/>
            </w:rPr>
            <w:instrText>TOC</w:instrText>
          </w:r>
          <w:r w:rsidRPr="00F72D2B">
            <w:rPr>
              <w:rFonts w:cs="Times New Roman"/>
              <w:szCs w:val="28"/>
              <w:lang w:val="ru-RU"/>
            </w:rPr>
            <w:instrText xml:space="preserve"> \</w:instrText>
          </w:r>
          <w:r w:rsidRPr="00F72D2B">
            <w:rPr>
              <w:rFonts w:cs="Times New Roman"/>
              <w:szCs w:val="28"/>
            </w:rPr>
            <w:instrText>o</w:instrText>
          </w:r>
          <w:r w:rsidRPr="00F72D2B">
            <w:rPr>
              <w:rFonts w:cs="Times New Roman"/>
              <w:szCs w:val="28"/>
              <w:lang w:val="ru-RU"/>
            </w:rPr>
            <w:instrText xml:space="preserve"> "1-3" \</w:instrText>
          </w:r>
          <w:r w:rsidRPr="00F72D2B">
            <w:rPr>
              <w:rFonts w:cs="Times New Roman"/>
              <w:szCs w:val="28"/>
            </w:rPr>
            <w:instrText>h</w:instrText>
          </w:r>
          <w:r w:rsidRPr="00F72D2B">
            <w:rPr>
              <w:rFonts w:cs="Times New Roman"/>
              <w:szCs w:val="28"/>
              <w:lang w:val="ru-RU"/>
            </w:rPr>
            <w:instrText xml:space="preserve"> \</w:instrText>
          </w:r>
          <w:r w:rsidRPr="00F72D2B">
            <w:rPr>
              <w:rFonts w:cs="Times New Roman"/>
              <w:szCs w:val="28"/>
            </w:rPr>
            <w:instrText>z</w:instrText>
          </w:r>
          <w:r w:rsidRPr="00F72D2B">
            <w:rPr>
              <w:rFonts w:cs="Times New Roman"/>
              <w:szCs w:val="28"/>
              <w:lang w:val="ru-RU"/>
            </w:rPr>
            <w:instrText xml:space="preserve"> \</w:instrText>
          </w:r>
          <w:r w:rsidRPr="00F72D2B">
            <w:rPr>
              <w:rFonts w:cs="Times New Roman"/>
              <w:szCs w:val="28"/>
            </w:rPr>
            <w:instrText>u</w:instrText>
          </w:r>
          <w:r w:rsidRPr="00F72D2B">
            <w:rPr>
              <w:rFonts w:cs="Times New Roman"/>
              <w:szCs w:val="28"/>
              <w:lang w:val="ru-RU"/>
            </w:rPr>
            <w:instrText xml:space="preserve"> </w:instrText>
          </w:r>
          <w:r w:rsidRPr="00F72D2B">
            <w:rPr>
              <w:rFonts w:cs="Times New Roman"/>
              <w:szCs w:val="28"/>
            </w:rPr>
            <w:fldChar w:fldCharType="separate"/>
          </w:r>
          <w:hyperlink w:anchor="_Toc513841964" w:history="1">
            <w:r w:rsidR="00024267" w:rsidRPr="00FC31CA">
              <w:rPr>
                <w:rStyle w:val="a3"/>
                <w:rFonts w:cs="Times New Roman"/>
                <w:noProof/>
                <w:shd w:val="clear" w:color="auto" w:fill="FFFFFF"/>
                <w:lang w:val="ru-RU"/>
              </w:rPr>
              <w:t>Введение</w:t>
            </w:r>
            <w:r w:rsidR="00024267" w:rsidRPr="00216DFF">
              <w:rPr>
                <w:noProof/>
                <w:webHidden/>
                <w:lang w:val="ru-RU"/>
              </w:rPr>
              <w:tab/>
            </w:r>
            <w:r w:rsidR="00024267">
              <w:rPr>
                <w:noProof/>
                <w:webHidden/>
              </w:rPr>
              <w:fldChar w:fldCharType="begin"/>
            </w:r>
            <w:r w:rsidR="00024267" w:rsidRPr="00216DFF">
              <w:rPr>
                <w:noProof/>
                <w:webHidden/>
                <w:lang w:val="ru-RU"/>
              </w:rPr>
              <w:instrText xml:space="preserve"> </w:instrText>
            </w:r>
            <w:r w:rsidR="00024267">
              <w:rPr>
                <w:noProof/>
                <w:webHidden/>
              </w:rPr>
              <w:instrText>PAGEREF</w:instrText>
            </w:r>
            <w:r w:rsidR="00024267" w:rsidRPr="00216DFF">
              <w:rPr>
                <w:noProof/>
                <w:webHidden/>
                <w:lang w:val="ru-RU"/>
              </w:rPr>
              <w:instrText xml:space="preserve"> _</w:instrText>
            </w:r>
            <w:r w:rsidR="00024267">
              <w:rPr>
                <w:noProof/>
                <w:webHidden/>
              </w:rPr>
              <w:instrText xml:space="preserve">Toc513841964 \h </w:instrText>
            </w:r>
            <w:r w:rsidR="00024267">
              <w:rPr>
                <w:noProof/>
                <w:webHidden/>
              </w:rPr>
            </w:r>
            <w:r w:rsidR="00024267">
              <w:rPr>
                <w:noProof/>
                <w:webHidden/>
              </w:rPr>
              <w:fldChar w:fldCharType="separate"/>
            </w:r>
            <w:r w:rsidR="00024267">
              <w:rPr>
                <w:noProof/>
                <w:webHidden/>
              </w:rPr>
              <w:t>3</w:t>
            </w:r>
            <w:r w:rsidR="00024267">
              <w:rPr>
                <w:noProof/>
                <w:webHidden/>
              </w:rPr>
              <w:fldChar w:fldCharType="end"/>
            </w:r>
          </w:hyperlink>
        </w:p>
        <w:p w:rsidR="00024267" w:rsidRDefault="00663789">
          <w:pPr>
            <w:pStyle w:val="11"/>
            <w:tabs>
              <w:tab w:val="right" w:leader="dot" w:pos="9736"/>
            </w:tabs>
            <w:rPr>
              <w:rFonts w:asciiTheme="minorHAnsi" w:hAnsiTheme="minorHAnsi"/>
              <w:noProof/>
              <w:kern w:val="2"/>
              <w:sz w:val="21"/>
            </w:rPr>
          </w:pPr>
          <w:hyperlink w:anchor="_Toc513841965" w:history="1">
            <w:r w:rsidR="00024267" w:rsidRPr="00FC31CA">
              <w:rPr>
                <w:rStyle w:val="a3"/>
                <w:rFonts w:cs="Times New Roman"/>
                <w:noProof/>
                <w:shd w:val="clear" w:color="auto" w:fill="FFFFFF"/>
                <w:lang w:val="ru-RU"/>
              </w:rPr>
              <w:t>Глава I. Теоретико-методологические основания изучения жизненных ценностей студенческой молодежи</w:t>
            </w:r>
            <w:r w:rsidR="00024267">
              <w:rPr>
                <w:noProof/>
                <w:webHidden/>
              </w:rPr>
              <w:tab/>
            </w:r>
            <w:r w:rsidR="00024267">
              <w:rPr>
                <w:noProof/>
                <w:webHidden/>
              </w:rPr>
              <w:fldChar w:fldCharType="begin"/>
            </w:r>
            <w:r w:rsidR="00024267">
              <w:rPr>
                <w:noProof/>
                <w:webHidden/>
              </w:rPr>
              <w:instrText xml:space="preserve"> PAGEREF _Toc513841965 \h </w:instrText>
            </w:r>
            <w:r w:rsidR="00024267">
              <w:rPr>
                <w:noProof/>
                <w:webHidden/>
              </w:rPr>
            </w:r>
            <w:r w:rsidR="00024267">
              <w:rPr>
                <w:noProof/>
                <w:webHidden/>
              </w:rPr>
              <w:fldChar w:fldCharType="separate"/>
            </w:r>
            <w:r w:rsidR="00024267">
              <w:rPr>
                <w:noProof/>
                <w:webHidden/>
              </w:rPr>
              <w:t>6</w:t>
            </w:r>
            <w:r w:rsidR="00024267">
              <w:rPr>
                <w:noProof/>
                <w:webHidden/>
              </w:rPr>
              <w:fldChar w:fldCharType="end"/>
            </w:r>
          </w:hyperlink>
        </w:p>
        <w:p w:rsidR="00024267" w:rsidRDefault="00663789">
          <w:pPr>
            <w:pStyle w:val="21"/>
            <w:tabs>
              <w:tab w:val="right" w:leader="dot" w:pos="9736"/>
            </w:tabs>
            <w:rPr>
              <w:rFonts w:asciiTheme="minorHAnsi" w:hAnsiTheme="minorHAnsi"/>
              <w:noProof/>
              <w:kern w:val="2"/>
              <w:sz w:val="21"/>
            </w:rPr>
          </w:pPr>
          <w:hyperlink w:anchor="_Toc513841966" w:history="1">
            <w:r w:rsidR="00024267" w:rsidRPr="00FC31CA">
              <w:rPr>
                <w:rStyle w:val="a3"/>
                <w:rFonts w:cs="Times New Roman"/>
                <w:noProof/>
                <w:lang w:val="ru-RU"/>
              </w:rPr>
              <w:t>1.1 Ценность как социологическая категория</w:t>
            </w:r>
            <w:r w:rsidR="00024267">
              <w:rPr>
                <w:noProof/>
                <w:webHidden/>
              </w:rPr>
              <w:tab/>
            </w:r>
            <w:r w:rsidR="00024267">
              <w:rPr>
                <w:noProof/>
                <w:webHidden/>
              </w:rPr>
              <w:fldChar w:fldCharType="begin"/>
            </w:r>
            <w:r w:rsidR="00024267">
              <w:rPr>
                <w:noProof/>
                <w:webHidden/>
              </w:rPr>
              <w:instrText xml:space="preserve"> PAGEREF _Toc513841966 \h </w:instrText>
            </w:r>
            <w:r w:rsidR="00024267">
              <w:rPr>
                <w:noProof/>
                <w:webHidden/>
              </w:rPr>
            </w:r>
            <w:r w:rsidR="00024267">
              <w:rPr>
                <w:noProof/>
                <w:webHidden/>
              </w:rPr>
              <w:fldChar w:fldCharType="separate"/>
            </w:r>
            <w:r w:rsidR="00024267">
              <w:rPr>
                <w:noProof/>
                <w:webHidden/>
              </w:rPr>
              <w:t>6</w:t>
            </w:r>
            <w:r w:rsidR="00024267">
              <w:rPr>
                <w:noProof/>
                <w:webHidden/>
              </w:rPr>
              <w:fldChar w:fldCharType="end"/>
            </w:r>
          </w:hyperlink>
        </w:p>
        <w:p w:rsidR="00024267" w:rsidRDefault="00663789">
          <w:pPr>
            <w:pStyle w:val="21"/>
            <w:tabs>
              <w:tab w:val="right" w:leader="dot" w:pos="9736"/>
            </w:tabs>
            <w:rPr>
              <w:rFonts w:asciiTheme="minorHAnsi" w:hAnsiTheme="minorHAnsi"/>
              <w:noProof/>
              <w:kern w:val="2"/>
              <w:sz w:val="21"/>
            </w:rPr>
          </w:pPr>
          <w:hyperlink w:anchor="_Toc513841967" w:history="1">
            <w:r w:rsidR="00024267" w:rsidRPr="00FC31CA">
              <w:rPr>
                <w:rStyle w:val="a3"/>
                <w:rFonts w:cs="Times New Roman"/>
                <w:noProof/>
                <w:shd w:val="clear" w:color="auto" w:fill="FFFFFF"/>
                <w:lang w:val="ru-RU"/>
              </w:rPr>
              <w:t>1.2 Студенческая молодежь как социально-демографическая группа</w:t>
            </w:r>
            <w:r w:rsidR="00024267">
              <w:rPr>
                <w:noProof/>
                <w:webHidden/>
              </w:rPr>
              <w:tab/>
            </w:r>
            <w:r w:rsidR="00024267">
              <w:rPr>
                <w:noProof/>
                <w:webHidden/>
              </w:rPr>
              <w:fldChar w:fldCharType="begin"/>
            </w:r>
            <w:r w:rsidR="00024267">
              <w:rPr>
                <w:noProof/>
                <w:webHidden/>
              </w:rPr>
              <w:instrText xml:space="preserve"> PAGEREF _Toc513841967 \h </w:instrText>
            </w:r>
            <w:r w:rsidR="00024267">
              <w:rPr>
                <w:noProof/>
                <w:webHidden/>
              </w:rPr>
            </w:r>
            <w:r w:rsidR="00024267">
              <w:rPr>
                <w:noProof/>
                <w:webHidden/>
              </w:rPr>
              <w:fldChar w:fldCharType="separate"/>
            </w:r>
            <w:r w:rsidR="00024267">
              <w:rPr>
                <w:noProof/>
                <w:webHidden/>
              </w:rPr>
              <w:t>17</w:t>
            </w:r>
            <w:r w:rsidR="00024267">
              <w:rPr>
                <w:noProof/>
                <w:webHidden/>
              </w:rPr>
              <w:fldChar w:fldCharType="end"/>
            </w:r>
          </w:hyperlink>
        </w:p>
        <w:p w:rsidR="00024267" w:rsidRDefault="00663789">
          <w:pPr>
            <w:pStyle w:val="11"/>
            <w:tabs>
              <w:tab w:val="right" w:leader="dot" w:pos="9736"/>
            </w:tabs>
            <w:rPr>
              <w:rFonts w:asciiTheme="minorHAnsi" w:hAnsiTheme="minorHAnsi"/>
              <w:noProof/>
              <w:kern w:val="2"/>
              <w:sz w:val="21"/>
            </w:rPr>
          </w:pPr>
          <w:hyperlink w:anchor="_Toc513841968" w:history="1">
            <w:r w:rsidR="00265A1F">
              <w:rPr>
                <w:rStyle w:val="a3"/>
                <w:rFonts w:cs="Times New Roman"/>
                <w:noProof/>
                <w:shd w:val="clear" w:color="auto" w:fill="FFFFFF"/>
                <w:lang w:val="ru-RU"/>
              </w:rPr>
              <w:t>Глава II.</w:t>
            </w:r>
            <w:r w:rsidR="00024267" w:rsidRPr="00FC31CA">
              <w:rPr>
                <w:rStyle w:val="a3"/>
                <w:rFonts w:cs="Times New Roman"/>
                <w:noProof/>
                <w:shd w:val="clear" w:color="auto" w:fill="FFFFFF"/>
                <w:lang w:val="ru-RU"/>
              </w:rPr>
              <w:t xml:space="preserve"> </w:t>
            </w:r>
            <w:r w:rsidR="00265A1F">
              <w:rPr>
                <w:rStyle w:val="a3"/>
                <w:rFonts w:cs="Times New Roman"/>
                <w:noProof/>
                <w:shd w:val="clear" w:color="auto" w:fill="FFFFFF"/>
                <w:lang w:val="ru-RU"/>
              </w:rPr>
              <w:t>С</w:t>
            </w:r>
            <w:r w:rsidR="00024267" w:rsidRPr="00FC31CA">
              <w:rPr>
                <w:rStyle w:val="a3"/>
                <w:rFonts w:cs="Times New Roman"/>
                <w:noProof/>
                <w:shd w:val="clear" w:color="auto" w:fill="FFFFFF"/>
                <w:lang w:val="ru-RU"/>
              </w:rPr>
              <w:t xml:space="preserve">пецифика </w:t>
            </w:r>
            <w:r w:rsidR="00265A1F">
              <w:rPr>
                <w:rStyle w:val="a3"/>
                <w:rFonts w:cs="Times New Roman"/>
                <w:noProof/>
                <w:shd w:val="clear" w:color="auto" w:fill="FFFFFF"/>
                <w:lang w:val="ru-RU"/>
              </w:rPr>
              <w:t>ц</w:t>
            </w:r>
            <w:r w:rsidR="00024267" w:rsidRPr="00FC31CA">
              <w:rPr>
                <w:rStyle w:val="a3"/>
                <w:rFonts w:cs="Times New Roman"/>
                <w:noProof/>
                <w:shd w:val="clear" w:color="auto" w:fill="FFFFFF"/>
                <w:lang w:val="ru-RU"/>
              </w:rPr>
              <w:t>енност</w:t>
            </w:r>
            <w:r w:rsidR="00265A1F">
              <w:rPr>
                <w:rStyle w:val="a3"/>
                <w:rFonts w:cs="Times New Roman"/>
                <w:noProof/>
                <w:shd w:val="clear" w:color="auto" w:fill="FFFFFF"/>
                <w:lang w:val="ru-RU"/>
              </w:rPr>
              <w:t>и творческой деятельности у</w:t>
            </w:r>
            <w:r w:rsidR="00024267" w:rsidRPr="00FC31CA">
              <w:rPr>
                <w:rStyle w:val="a3"/>
                <w:rFonts w:cs="Times New Roman"/>
                <w:noProof/>
                <w:shd w:val="clear" w:color="auto" w:fill="FFFFFF"/>
                <w:lang w:val="ru-RU"/>
              </w:rPr>
              <w:t xml:space="preserve"> студенческой молодежи в Санкт-Петербурге и Сиане</w:t>
            </w:r>
            <w:r w:rsidR="00024267">
              <w:rPr>
                <w:noProof/>
                <w:webHidden/>
              </w:rPr>
              <w:tab/>
            </w:r>
            <w:r w:rsidR="00024267">
              <w:rPr>
                <w:noProof/>
                <w:webHidden/>
              </w:rPr>
              <w:fldChar w:fldCharType="begin"/>
            </w:r>
            <w:r w:rsidR="00024267">
              <w:rPr>
                <w:noProof/>
                <w:webHidden/>
              </w:rPr>
              <w:instrText xml:space="preserve"> PAGEREF _Toc513841968 \h </w:instrText>
            </w:r>
            <w:r w:rsidR="00024267">
              <w:rPr>
                <w:noProof/>
                <w:webHidden/>
              </w:rPr>
            </w:r>
            <w:r w:rsidR="00024267">
              <w:rPr>
                <w:noProof/>
                <w:webHidden/>
              </w:rPr>
              <w:fldChar w:fldCharType="separate"/>
            </w:r>
            <w:r w:rsidR="00024267">
              <w:rPr>
                <w:noProof/>
                <w:webHidden/>
              </w:rPr>
              <w:t>34</w:t>
            </w:r>
            <w:r w:rsidR="00024267">
              <w:rPr>
                <w:noProof/>
                <w:webHidden/>
              </w:rPr>
              <w:fldChar w:fldCharType="end"/>
            </w:r>
          </w:hyperlink>
        </w:p>
        <w:p w:rsidR="00024267" w:rsidRDefault="00663789">
          <w:pPr>
            <w:pStyle w:val="21"/>
            <w:tabs>
              <w:tab w:val="right" w:leader="dot" w:pos="9736"/>
            </w:tabs>
            <w:rPr>
              <w:rFonts w:asciiTheme="minorHAnsi" w:hAnsiTheme="minorHAnsi"/>
              <w:noProof/>
              <w:kern w:val="2"/>
              <w:sz w:val="21"/>
            </w:rPr>
          </w:pPr>
          <w:hyperlink w:anchor="_Toc513841969" w:history="1">
            <w:r w:rsidR="00265A1F">
              <w:rPr>
                <w:rStyle w:val="a3"/>
                <w:rFonts w:cs="Times New Roman"/>
                <w:noProof/>
                <w:shd w:val="clear" w:color="auto" w:fill="FFFFFF"/>
                <w:lang w:val="ru-RU"/>
              </w:rPr>
              <w:t>2.1. Особенности жизненных ценностей</w:t>
            </w:r>
            <w:r w:rsidR="00024267" w:rsidRPr="00FC31CA">
              <w:rPr>
                <w:rStyle w:val="a3"/>
                <w:rFonts w:cs="Times New Roman"/>
                <w:noProof/>
                <w:shd w:val="clear" w:color="auto" w:fill="FFFFFF"/>
                <w:lang w:val="ru-RU"/>
              </w:rPr>
              <w:t xml:space="preserve"> российского и китайского студенчества</w:t>
            </w:r>
            <w:r w:rsidR="00024267">
              <w:rPr>
                <w:noProof/>
                <w:webHidden/>
              </w:rPr>
              <w:tab/>
            </w:r>
            <w:r w:rsidR="00024267">
              <w:rPr>
                <w:noProof/>
                <w:webHidden/>
              </w:rPr>
              <w:fldChar w:fldCharType="begin"/>
            </w:r>
            <w:r w:rsidR="00024267">
              <w:rPr>
                <w:noProof/>
                <w:webHidden/>
              </w:rPr>
              <w:instrText xml:space="preserve"> PAGEREF _Toc513841969 \h </w:instrText>
            </w:r>
            <w:r w:rsidR="00024267">
              <w:rPr>
                <w:noProof/>
                <w:webHidden/>
              </w:rPr>
            </w:r>
            <w:r w:rsidR="00024267">
              <w:rPr>
                <w:noProof/>
                <w:webHidden/>
              </w:rPr>
              <w:fldChar w:fldCharType="separate"/>
            </w:r>
            <w:r w:rsidR="00024267">
              <w:rPr>
                <w:noProof/>
                <w:webHidden/>
              </w:rPr>
              <w:t>34</w:t>
            </w:r>
            <w:r w:rsidR="00024267">
              <w:rPr>
                <w:noProof/>
                <w:webHidden/>
              </w:rPr>
              <w:fldChar w:fldCharType="end"/>
            </w:r>
          </w:hyperlink>
        </w:p>
        <w:p w:rsidR="00024267" w:rsidRDefault="00663789">
          <w:pPr>
            <w:pStyle w:val="21"/>
            <w:tabs>
              <w:tab w:val="right" w:leader="dot" w:pos="9736"/>
            </w:tabs>
            <w:rPr>
              <w:rFonts w:asciiTheme="minorHAnsi" w:hAnsiTheme="minorHAnsi"/>
              <w:noProof/>
              <w:kern w:val="2"/>
              <w:sz w:val="21"/>
            </w:rPr>
          </w:pPr>
          <w:hyperlink w:anchor="_Toc513841970" w:history="1">
            <w:r w:rsidR="00024267" w:rsidRPr="00FC31CA">
              <w:rPr>
                <w:rStyle w:val="a3"/>
                <w:rFonts w:cs="Times New Roman"/>
                <w:noProof/>
                <w:shd w:val="clear" w:color="auto" w:fill="FFFFFF"/>
                <w:lang w:val="ru-RU"/>
              </w:rPr>
              <w:t>2.2. Факторы формирования и типология студенческой молодежи относительно ценност</w:t>
            </w:r>
            <w:r w:rsidR="00265A1F">
              <w:rPr>
                <w:rStyle w:val="a3"/>
                <w:rFonts w:cs="Times New Roman"/>
                <w:noProof/>
                <w:shd w:val="clear" w:color="auto" w:fill="FFFFFF"/>
                <w:lang w:val="ru-RU"/>
              </w:rPr>
              <w:t>и творческой деятельности</w:t>
            </w:r>
            <w:r w:rsidR="00024267">
              <w:rPr>
                <w:noProof/>
                <w:webHidden/>
              </w:rPr>
              <w:tab/>
            </w:r>
            <w:r w:rsidR="00024267">
              <w:rPr>
                <w:noProof/>
                <w:webHidden/>
              </w:rPr>
              <w:fldChar w:fldCharType="begin"/>
            </w:r>
            <w:r w:rsidR="00024267">
              <w:rPr>
                <w:noProof/>
                <w:webHidden/>
              </w:rPr>
              <w:instrText xml:space="preserve"> PAGEREF _Toc513841970 \h </w:instrText>
            </w:r>
            <w:r w:rsidR="00024267">
              <w:rPr>
                <w:noProof/>
                <w:webHidden/>
              </w:rPr>
            </w:r>
            <w:r w:rsidR="00024267">
              <w:rPr>
                <w:noProof/>
                <w:webHidden/>
              </w:rPr>
              <w:fldChar w:fldCharType="separate"/>
            </w:r>
            <w:r w:rsidR="00024267">
              <w:rPr>
                <w:noProof/>
                <w:webHidden/>
              </w:rPr>
              <w:t>43</w:t>
            </w:r>
            <w:r w:rsidR="00024267">
              <w:rPr>
                <w:noProof/>
                <w:webHidden/>
              </w:rPr>
              <w:fldChar w:fldCharType="end"/>
            </w:r>
          </w:hyperlink>
        </w:p>
        <w:p w:rsidR="00024267" w:rsidRDefault="00663789">
          <w:pPr>
            <w:pStyle w:val="11"/>
            <w:tabs>
              <w:tab w:val="right" w:leader="dot" w:pos="9736"/>
            </w:tabs>
            <w:rPr>
              <w:rFonts w:asciiTheme="minorHAnsi" w:hAnsiTheme="minorHAnsi"/>
              <w:noProof/>
              <w:kern w:val="2"/>
              <w:sz w:val="21"/>
            </w:rPr>
          </w:pPr>
          <w:hyperlink w:anchor="_Toc513841971" w:history="1">
            <w:r w:rsidR="00024267" w:rsidRPr="00FC31CA">
              <w:rPr>
                <w:rStyle w:val="a3"/>
                <w:rFonts w:cs="Times New Roman"/>
                <w:noProof/>
                <w:shd w:val="clear" w:color="auto" w:fill="FFFFFF"/>
                <w:lang w:val="ru-RU"/>
              </w:rPr>
              <w:t>Заключение</w:t>
            </w:r>
            <w:r w:rsidR="00024267">
              <w:rPr>
                <w:noProof/>
                <w:webHidden/>
              </w:rPr>
              <w:tab/>
            </w:r>
            <w:r w:rsidR="00024267">
              <w:rPr>
                <w:noProof/>
                <w:webHidden/>
              </w:rPr>
              <w:fldChar w:fldCharType="begin"/>
            </w:r>
            <w:r w:rsidR="00024267">
              <w:rPr>
                <w:noProof/>
                <w:webHidden/>
              </w:rPr>
              <w:instrText xml:space="preserve"> PAGEREF _Toc513841971 \h </w:instrText>
            </w:r>
            <w:r w:rsidR="00024267">
              <w:rPr>
                <w:noProof/>
                <w:webHidden/>
              </w:rPr>
            </w:r>
            <w:r w:rsidR="00024267">
              <w:rPr>
                <w:noProof/>
                <w:webHidden/>
              </w:rPr>
              <w:fldChar w:fldCharType="separate"/>
            </w:r>
            <w:r w:rsidR="00024267">
              <w:rPr>
                <w:noProof/>
                <w:webHidden/>
              </w:rPr>
              <w:t>59</w:t>
            </w:r>
            <w:r w:rsidR="00024267">
              <w:rPr>
                <w:noProof/>
                <w:webHidden/>
              </w:rPr>
              <w:fldChar w:fldCharType="end"/>
            </w:r>
          </w:hyperlink>
        </w:p>
        <w:p w:rsidR="00024267" w:rsidRPr="004E08E6" w:rsidRDefault="00663789">
          <w:pPr>
            <w:pStyle w:val="11"/>
            <w:tabs>
              <w:tab w:val="right" w:leader="dot" w:pos="9736"/>
            </w:tabs>
            <w:rPr>
              <w:rFonts w:asciiTheme="minorHAnsi" w:hAnsiTheme="minorHAnsi"/>
              <w:noProof/>
              <w:kern w:val="2"/>
              <w:sz w:val="21"/>
              <w:lang w:val="ru-RU"/>
            </w:rPr>
          </w:pPr>
          <w:hyperlink w:anchor="_Toc513841972" w:history="1">
            <w:r w:rsidR="00024267" w:rsidRPr="00FC31CA">
              <w:rPr>
                <w:rStyle w:val="a3"/>
                <w:rFonts w:cs="Times New Roman"/>
                <w:noProof/>
                <w:lang w:val="ru-RU"/>
              </w:rPr>
              <w:t xml:space="preserve">Список </w:t>
            </w:r>
            <w:r w:rsidR="004E08E6">
              <w:rPr>
                <w:rStyle w:val="a3"/>
                <w:rFonts w:cs="Times New Roman"/>
                <w:noProof/>
                <w:lang w:val="ru-RU"/>
              </w:rPr>
              <w:t>литературы</w:t>
            </w:r>
            <w:r w:rsidR="00024267">
              <w:rPr>
                <w:noProof/>
                <w:webHidden/>
              </w:rPr>
              <w:tab/>
            </w:r>
            <w:r w:rsidR="00024267">
              <w:rPr>
                <w:noProof/>
                <w:webHidden/>
              </w:rPr>
              <w:fldChar w:fldCharType="begin"/>
            </w:r>
            <w:r w:rsidR="00024267">
              <w:rPr>
                <w:noProof/>
                <w:webHidden/>
              </w:rPr>
              <w:instrText xml:space="preserve"> PAGEREF _Toc513841972 \h </w:instrText>
            </w:r>
            <w:r w:rsidR="00024267">
              <w:rPr>
                <w:noProof/>
                <w:webHidden/>
              </w:rPr>
            </w:r>
            <w:r w:rsidR="00024267">
              <w:rPr>
                <w:noProof/>
                <w:webHidden/>
              </w:rPr>
              <w:fldChar w:fldCharType="separate"/>
            </w:r>
            <w:r w:rsidR="00024267">
              <w:rPr>
                <w:noProof/>
                <w:webHidden/>
              </w:rPr>
              <w:t>6</w:t>
            </w:r>
            <w:r w:rsidR="00024267">
              <w:rPr>
                <w:noProof/>
                <w:webHidden/>
              </w:rPr>
              <w:fldChar w:fldCharType="end"/>
            </w:r>
          </w:hyperlink>
          <w:r w:rsidR="004E08E6">
            <w:rPr>
              <w:noProof/>
              <w:lang w:val="ru-RU"/>
            </w:rPr>
            <w:t>3</w:t>
          </w:r>
        </w:p>
        <w:p w:rsidR="00024267" w:rsidRPr="004E08E6" w:rsidRDefault="00663789">
          <w:pPr>
            <w:pStyle w:val="11"/>
            <w:tabs>
              <w:tab w:val="right" w:leader="dot" w:pos="9736"/>
            </w:tabs>
            <w:rPr>
              <w:rFonts w:asciiTheme="minorHAnsi" w:hAnsiTheme="minorHAnsi"/>
              <w:noProof/>
              <w:kern w:val="2"/>
              <w:sz w:val="21"/>
              <w:lang w:val="ru-RU"/>
            </w:rPr>
          </w:pPr>
          <w:hyperlink w:anchor="_Toc513841974" w:history="1">
            <w:r w:rsidR="00024267" w:rsidRPr="00FC31CA">
              <w:rPr>
                <w:rStyle w:val="a3"/>
                <w:rFonts w:cs="Times New Roman"/>
                <w:noProof/>
                <w:lang w:val="ru-RU"/>
              </w:rPr>
              <w:t>Приложение</w:t>
            </w:r>
            <w:r w:rsidR="00024267">
              <w:rPr>
                <w:noProof/>
                <w:webHidden/>
              </w:rPr>
              <w:tab/>
            </w:r>
            <w:r w:rsidR="00024267">
              <w:rPr>
                <w:noProof/>
                <w:webHidden/>
              </w:rPr>
              <w:fldChar w:fldCharType="begin"/>
            </w:r>
            <w:r w:rsidR="00024267">
              <w:rPr>
                <w:noProof/>
                <w:webHidden/>
              </w:rPr>
              <w:instrText xml:space="preserve"> PAGEREF _Toc513841974 \h </w:instrText>
            </w:r>
            <w:r w:rsidR="00024267">
              <w:rPr>
                <w:noProof/>
                <w:webHidden/>
              </w:rPr>
            </w:r>
            <w:r w:rsidR="00024267">
              <w:rPr>
                <w:noProof/>
                <w:webHidden/>
              </w:rPr>
              <w:fldChar w:fldCharType="separate"/>
            </w:r>
            <w:r w:rsidR="00024267">
              <w:rPr>
                <w:noProof/>
                <w:webHidden/>
              </w:rPr>
              <w:t>6</w:t>
            </w:r>
            <w:r w:rsidR="00024267">
              <w:rPr>
                <w:noProof/>
                <w:webHidden/>
              </w:rPr>
              <w:fldChar w:fldCharType="end"/>
            </w:r>
          </w:hyperlink>
          <w:r w:rsidR="004E08E6">
            <w:rPr>
              <w:noProof/>
              <w:lang w:val="ru-RU"/>
            </w:rPr>
            <w:t>7</w:t>
          </w:r>
        </w:p>
        <w:p w:rsidR="00C62505" w:rsidRPr="00F72D2B" w:rsidRDefault="00C62505">
          <w:pPr>
            <w:rPr>
              <w:rFonts w:cs="Times New Roman"/>
              <w:szCs w:val="28"/>
            </w:rPr>
          </w:pPr>
          <w:r w:rsidRPr="00F72D2B">
            <w:rPr>
              <w:rFonts w:cs="Times New Roman"/>
              <w:b/>
              <w:bCs/>
              <w:szCs w:val="28"/>
            </w:rPr>
            <w:fldChar w:fldCharType="end"/>
          </w:r>
        </w:p>
      </w:sdtContent>
    </w:sdt>
    <w:p w:rsidR="000210D6" w:rsidRPr="00F72D2B" w:rsidRDefault="000210D6" w:rsidP="00237513">
      <w:pPr>
        <w:rPr>
          <w:rFonts w:cs="Times New Roman"/>
          <w:szCs w:val="28"/>
          <w:shd w:val="clear" w:color="auto" w:fill="FFFFFF"/>
          <w:lang w:val="ru-RU"/>
        </w:rPr>
      </w:pPr>
    </w:p>
    <w:p w:rsidR="000210D6" w:rsidRPr="00F72D2B" w:rsidRDefault="000210D6" w:rsidP="00990B99">
      <w:pPr>
        <w:widowControl/>
        <w:spacing w:line="360" w:lineRule="auto"/>
        <w:jc w:val="left"/>
        <w:rPr>
          <w:rFonts w:eastAsiaTheme="majorEastAsia" w:cs="Times New Roman"/>
          <w:b/>
          <w:color w:val="000000" w:themeColor="text1"/>
          <w:szCs w:val="28"/>
          <w:shd w:val="clear" w:color="auto" w:fill="FFFFFF"/>
          <w:lang w:val="ru-RU"/>
        </w:rPr>
      </w:pPr>
      <w:r w:rsidRPr="00F72D2B">
        <w:rPr>
          <w:rFonts w:cs="Times New Roman"/>
          <w:szCs w:val="28"/>
          <w:shd w:val="clear" w:color="auto" w:fill="FFFFFF"/>
          <w:lang w:val="ru-RU"/>
        </w:rPr>
        <w:br w:type="page"/>
      </w:r>
    </w:p>
    <w:p w:rsidR="00496A4E" w:rsidRPr="00216DFF" w:rsidRDefault="00216DFF" w:rsidP="00405977">
      <w:pPr>
        <w:pStyle w:val="1"/>
        <w:spacing w:before="0" w:line="360" w:lineRule="auto"/>
        <w:ind w:firstLine="420"/>
        <w:jc w:val="center"/>
        <w:rPr>
          <w:rFonts w:cs="Times New Roman"/>
          <w:szCs w:val="28"/>
          <w:shd w:val="clear" w:color="auto" w:fill="FFFFFF"/>
          <w:lang w:val="ru-RU"/>
        </w:rPr>
      </w:pPr>
      <w:bookmarkStart w:id="3" w:name="_Toc513841964"/>
      <w:r w:rsidRPr="00F72D2B">
        <w:rPr>
          <w:rFonts w:cs="Times New Roman"/>
          <w:szCs w:val="28"/>
          <w:shd w:val="clear" w:color="auto" w:fill="FFFFFF"/>
          <w:lang w:val="ru-RU"/>
        </w:rPr>
        <w:lastRenderedPageBreak/>
        <w:t>ВВЕДЕНИЕ</w:t>
      </w:r>
      <w:bookmarkEnd w:id="3"/>
    </w:p>
    <w:p w:rsidR="00496A4E" w:rsidRPr="00F72D2B" w:rsidRDefault="00496A4E" w:rsidP="00405977">
      <w:pPr>
        <w:spacing w:after="0" w:line="360" w:lineRule="auto"/>
        <w:ind w:firstLine="420"/>
        <w:rPr>
          <w:rFonts w:cs="Times New Roman"/>
          <w:szCs w:val="28"/>
          <w:shd w:val="clear" w:color="auto" w:fill="FFFFFF"/>
          <w:lang w:val="ru-RU"/>
        </w:rPr>
      </w:pPr>
      <w:r w:rsidRPr="00F72D2B">
        <w:rPr>
          <w:rFonts w:cs="Times New Roman"/>
          <w:b/>
          <w:szCs w:val="28"/>
          <w:shd w:val="clear" w:color="auto" w:fill="FFFFFF"/>
          <w:lang w:val="ru-RU"/>
        </w:rPr>
        <w:t>Актуальность темы исследования</w:t>
      </w:r>
      <w:r w:rsidRPr="00F72D2B">
        <w:rPr>
          <w:rFonts w:cs="Times New Roman"/>
          <w:szCs w:val="28"/>
          <w:shd w:val="clear" w:color="auto" w:fill="FFFFFF"/>
          <w:lang w:val="ru-RU"/>
        </w:rPr>
        <w:t xml:space="preserve">. В современных условиях глобализации взаимодействия разных культур и народов приобретают особую значимость. В российских реалиях глобализация выражается в распространении принципов и идеалов западного мира, прежде всего, </w:t>
      </w:r>
      <w:proofErr w:type="gramStart"/>
      <w:r w:rsidRPr="00F72D2B">
        <w:rPr>
          <w:rFonts w:cs="Times New Roman"/>
          <w:szCs w:val="28"/>
          <w:shd w:val="clear" w:color="auto" w:fill="FFFFFF"/>
          <w:lang w:val="ru-RU"/>
        </w:rPr>
        <w:t>- это</w:t>
      </w:r>
      <w:proofErr w:type="gramEnd"/>
      <w:r w:rsidRPr="00F72D2B">
        <w:rPr>
          <w:rFonts w:cs="Times New Roman"/>
          <w:szCs w:val="28"/>
          <w:shd w:val="clear" w:color="auto" w:fill="FFFFFF"/>
          <w:lang w:val="ru-RU"/>
        </w:rPr>
        <w:t xml:space="preserve"> распространение североамериканской культуры</w:t>
      </w:r>
      <w:r w:rsidR="00C62505" w:rsidRPr="00F72D2B">
        <w:rPr>
          <w:rFonts w:cs="Times New Roman"/>
          <w:szCs w:val="28"/>
          <w:shd w:val="clear" w:color="auto" w:fill="FFFFFF"/>
          <w:lang w:val="ru-RU"/>
        </w:rPr>
        <w:t xml:space="preserve"> и ее воздействия на ценности молодежи во всем мире включая российскую и китайскую</w:t>
      </w:r>
      <w:r w:rsidRPr="00F72D2B">
        <w:rPr>
          <w:rFonts w:cs="Times New Roman"/>
          <w:szCs w:val="28"/>
          <w:shd w:val="clear" w:color="auto" w:fill="FFFFFF"/>
          <w:lang w:val="ru-RU"/>
        </w:rPr>
        <w:t xml:space="preserve"> и соответствующей </w:t>
      </w:r>
      <w:r w:rsidR="00C62505" w:rsidRPr="00F72D2B">
        <w:rPr>
          <w:rFonts w:cs="Times New Roman"/>
          <w:szCs w:val="28"/>
          <w:shd w:val="clear" w:color="auto" w:fill="FFFFFF"/>
          <w:lang w:val="ru-RU"/>
        </w:rPr>
        <w:t>им</w:t>
      </w:r>
      <w:r w:rsidRPr="00F72D2B">
        <w:rPr>
          <w:rFonts w:cs="Times New Roman"/>
          <w:szCs w:val="28"/>
          <w:shd w:val="clear" w:color="auto" w:fill="FFFFFF"/>
          <w:lang w:val="ru-RU"/>
        </w:rPr>
        <w:t xml:space="preserve"> специфической системы жизненных ценностей. Такие глубокие социокультурные изменения оказывают существенное влияние на формирование жизненных ценностей всех слоев и социальных групп общества, особенно молодежи, в том числе и студенческой. Разрушение прежней системы ценностей неминуемо ведет к кризису. Это относится как к личности, так и к обществу в целом.</w:t>
      </w:r>
    </w:p>
    <w:p w:rsidR="00496A4E" w:rsidRPr="00F72D2B" w:rsidRDefault="00496A4E" w:rsidP="00405977">
      <w:pPr>
        <w:spacing w:after="0" w:line="360" w:lineRule="auto"/>
        <w:ind w:firstLine="420"/>
        <w:rPr>
          <w:rFonts w:cs="Times New Roman"/>
          <w:szCs w:val="28"/>
          <w:shd w:val="clear" w:color="auto" w:fill="FFFFFF"/>
          <w:lang w:val="ru-RU"/>
        </w:rPr>
      </w:pPr>
      <w:r w:rsidRPr="00F72D2B">
        <w:rPr>
          <w:rFonts w:cs="Times New Roman"/>
          <w:szCs w:val="28"/>
          <w:shd w:val="clear" w:color="auto" w:fill="FFFFFF"/>
          <w:lang w:val="ru-RU"/>
        </w:rPr>
        <w:t xml:space="preserve">Под влиянием глобализации в современных России и Китае происходит трансформация системы высшего профессионального образования. В этих условиях возникают различные возможности использования опыта организации высшей школы — с одной стороны, - это Болонский процесс, а с другой стороны, - система высшего образования в </w:t>
      </w:r>
      <w:r w:rsidR="00251E12" w:rsidRPr="00F72D2B">
        <w:rPr>
          <w:rFonts w:cs="Times New Roman"/>
          <w:szCs w:val="28"/>
          <w:shd w:val="clear" w:color="auto" w:fill="FFFFFF"/>
          <w:lang w:val="ru-RU"/>
        </w:rPr>
        <w:t>КНР</w:t>
      </w:r>
      <w:r w:rsidRPr="00F72D2B">
        <w:rPr>
          <w:rFonts w:cs="Times New Roman"/>
          <w:szCs w:val="28"/>
          <w:shd w:val="clear" w:color="auto" w:fill="FFFFFF"/>
          <w:lang w:val="ru-RU"/>
        </w:rPr>
        <w:t xml:space="preserve"> - как один из вероятных ориентиров. Таким образом, ценности российской студенческой молодежи подвергаются воздействию происходящих процессов.</w:t>
      </w:r>
    </w:p>
    <w:p w:rsidR="00857CFC" w:rsidRPr="00F72D2B" w:rsidRDefault="00496A4E" w:rsidP="00405977">
      <w:pPr>
        <w:spacing w:after="0" w:line="360" w:lineRule="auto"/>
        <w:ind w:firstLine="420"/>
        <w:rPr>
          <w:rFonts w:cs="Times New Roman"/>
          <w:szCs w:val="28"/>
          <w:shd w:val="clear" w:color="auto" w:fill="FFFFFF"/>
          <w:lang w:val="ru-RU"/>
        </w:rPr>
      </w:pPr>
      <w:r w:rsidRPr="00F72D2B">
        <w:rPr>
          <w:rFonts w:cs="Times New Roman"/>
          <w:szCs w:val="28"/>
          <w:shd w:val="clear" w:color="auto" w:fill="FFFFFF"/>
          <w:lang w:val="ru-RU"/>
        </w:rPr>
        <w:t xml:space="preserve">В силу особой восприимчивости студенческой молодежи возникновение новых жизненных ценностей и девальвация прежних затронули эту социально демографическую группу в большей степени, чем другие слои общества. </w:t>
      </w:r>
    </w:p>
    <w:p w:rsidR="00496A4E" w:rsidRPr="00F72D2B" w:rsidRDefault="00496A4E" w:rsidP="00405977">
      <w:pPr>
        <w:spacing w:after="0" w:line="360" w:lineRule="auto"/>
        <w:ind w:firstLine="420"/>
        <w:rPr>
          <w:rFonts w:cs="Times New Roman"/>
          <w:szCs w:val="28"/>
          <w:shd w:val="clear" w:color="auto" w:fill="FFFFFF"/>
          <w:lang w:val="ru-RU"/>
        </w:rPr>
      </w:pPr>
      <w:r w:rsidRPr="00F72D2B">
        <w:rPr>
          <w:rFonts w:cs="Times New Roman"/>
          <w:szCs w:val="28"/>
          <w:shd w:val="clear" w:color="auto" w:fill="FFFFFF"/>
          <w:lang w:val="ru-RU"/>
        </w:rPr>
        <w:t xml:space="preserve">Именно поэтому представляется актуальным сравнительное изучение </w:t>
      </w:r>
      <w:r w:rsidRPr="00F72D2B">
        <w:rPr>
          <w:rFonts w:cs="Times New Roman"/>
          <w:szCs w:val="28"/>
          <w:shd w:val="clear" w:color="auto" w:fill="FFFFFF"/>
          <w:lang w:val="ru-RU"/>
        </w:rPr>
        <w:lastRenderedPageBreak/>
        <w:t xml:space="preserve">жизненных ценностей современного студенчества России и Китая, выявляющее основные направления, по </w:t>
      </w:r>
      <w:r w:rsidR="00216DFF">
        <w:rPr>
          <w:rFonts w:cs="Times New Roman"/>
          <w:szCs w:val="28"/>
          <w:shd w:val="clear" w:color="auto" w:fill="FFFFFF"/>
          <w:lang w:val="ru-RU"/>
        </w:rPr>
        <w:t>которым происходит их изменение</w:t>
      </w:r>
      <w:r w:rsidRPr="00F72D2B">
        <w:rPr>
          <w:rFonts w:cs="Times New Roman"/>
          <w:szCs w:val="28"/>
          <w:shd w:val="clear" w:color="auto" w:fill="FFFFFF"/>
          <w:lang w:val="ru-RU"/>
        </w:rPr>
        <w:t>.</w:t>
      </w:r>
    </w:p>
    <w:p w:rsidR="00C5714C" w:rsidRPr="00F72D2B" w:rsidRDefault="00C5714C" w:rsidP="00405977">
      <w:pPr>
        <w:spacing w:after="0" w:line="360" w:lineRule="auto"/>
        <w:ind w:firstLine="420"/>
        <w:rPr>
          <w:rFonts w:cs="Times New Roman"/>
          <w:szCs w:val="28"/>
          <w:shd w:val="clear" w:color="auto" w:fill="FFFFFF"/>
          <w:lang w:val="ru-RU"/>
        </w:rPr>
      </w:pPr>
      <w:r w:rsidRPr="00F72D2B">
        <w:rPr>
          <w:rFonts w:cs="Times New Roman"/>
          <w:b/>
          <w:szCs w:val="28"/>
          <w:shd w:val="clear" w:color="auto" w:fill="FFFFFF"/>
          <w:lang w:val="ru-RU"/>
        </w:rPr>
        <w:t>Объектом</w:t>
      </w:r>
      <w:r w:rsidRPr="00F72D2B">
        <w:rPr>
          <w:rFonts w:cs="Times New Roman"/>
          <w:szCs w:val="28"/>
          <w:shd w:val="clear" w:color="auto" w:fill="FFFFFF"/>
          <w:lang w:val="ru-RU"/>
        </w:rPr>
        <w:t xml:space="preserve"> рабо</w:t>
      </w:r>
      <w:r w:rsidR="002B16A4" w:rsidRPr="00F72D2B">
        <w:rPr>
          <w:rFonts w:cs="Times New Roman"/>
          <w:szCs w:val="28"/>
          <w:shd w:val="clear" w:color="auto" w:fill="FFFFFF"/>
          <w:lang w:val="ru-RU"/>
        </w:rPr>
        <w:t xml:space="preserve">ты является </w:t>
      </w:r>
      <w:r w:rsidR="00494F68" w:rsidRPr="00F72D2B">
        <w:rPr>
          <w:rFonts w:cs="Times New Roman"/>
          <w:szCs w:val="28"/>
          <w:shd w:val="clear" w:color="auto" w:fill="FFFFFF"/>
          <w:lang w:val="ru-RU"/>
        </w:rPr>
        <w:t>молодежь</w:t>
      </w:r>
      <w:r w:rsidR="00A844F1" w:rsidRPr="00F72D2B">
        <w:rPr>
          <w:rFonts w:cs="Times New Roman"/>
          <w:szCs w:val="28"/>
          <w:shd w:val="clear" w:color="auto" w:fill="FFFFFF"/>
          <w:lang w:val="ru-RU"/>
        </w:rPr>
        <w:t xml:space="preserve"> таких городов как</w:t>
      </w:r>
      <w:r w:rsidR="00216DFF">
        <w:rPr>
          <w:rFonts w:cs="Times New Roman"/>
          <w:szCs w:val="28"/>
          <w:shd w:val="clear" w:color="auto" w:fill="FFFFFF"/>
          <w:lang w:val="ru-RU"/>
        </w:rPr>
        <w:t xml:space="preserve"> Санкт-Петербург</w:t>
      </w:r>
      <w:r w:rsidR="00494F68" w:rsidRPr="00F72D2B">
        <w:rPr>
          <w:rFonts w:cs="Times New Roman"/>
          <w:szCs w:val="28"/>
          <w:shd w:val="clear" w:color="auto" w:fill="FFFFFF"/>
          <w:lang w:val="ru-RU"/>
        </w:rPr>
        <w:t xml:space="preserve"> и </w:t>
      </w:r>
      <w:proofErr w:type="spellStart"/>
      <w:r w:rsidR="00216DFF">
        <w:rPr>
          <w:rFonts w:cs="Times New Roman"/>
          <w:szCs w:val="28"/>
          <w:shd w:val="clear" w:color="auto" w:fill="FFFFFF"/>
          <w:lang w:val="ru-RU"/>
        </w:rPr>
        <w:t>Сиань</w:t>
      </w:r>
      <w:proofErr w:type="spellEnd"/>
      <w:r w:rsidR="00216DFF">
        <w:rPr>
          <w:rFonts w:cs="Times New Roman"/>
          <w:szCs w:val="28"/>
          <w:shd w:val="clear" w:color="auto" w:fill="FFFFFF"/>
          <w:lang w:val="ru-RU"/>
        </w:rPr>
        <w:t>.</w:t>
      </w:r>
    </w:p>
    <w:p w:rsidR="00C5714C" w:rsidRPr="00F72D2B" w:rsidRDefault="00C5714C" w:rsidP="00405977">
      <w:pPr>
        <w:spacing w:after="0" w:line="360" w:lineRule="auto"/>
        <w:ind w:firstLine="420"/>
        <w:rPr>
          <w:rFonts w:cs="Times New Roman"/>
          <w:szCs w:val="28"/>
          <w:shd w:val="clear" w:color="auto" w:fill="FFFFFF"/>
          <w:lang w:val="ru-RU"/>
        </w:rPr>
      </w:pPr>
      <w:r w:rsidRPr="00F72D2B">
        <w:rPr>
          <w:rFonts w:cs="Times New Roman"/>
          <w:b/>
          <w:szCs w:val="28"/>
          <w:shd w:val="clear" w:color="auto" w:fill="FFFFFF"/>
          <w:lang w:val="ru-RU"/>
        </w:rPr>
        <w:t>Предметом</w:t>
      </w:r>
      <w:r w:rsidRPr="00F72D2B">
        <w:rPr>
          <w:rFonts w:cs="Times New Roman"/>
          <w:szCs w:val="28"/>
          <w:shd w:val="clear" w:color="auto" w:fill="FFFFFF"/>
          <w:lang w:val="ru-RU"/>
        </w:rPr>
        <w:t xml:space="preserve"> </w:t>
      </w:r>
      <w:r w:rsidR="00265A1F">
        <w:rPr>
          <w:rFonts w:cs="Times New Roman"/>
          <w:szCs w:val="28"/>
          <w:shd w:val="clear" w:color="auto" w:fill="FFFFFF"/>
          <w:lang w:val="ru-RU"/>
        </w:rPr>
        <w:t>исследования являе</w:t>
      </w:r>
      <w:r w:rsidRPr="00F72D2B">
        <w:rPr>
          <w:rFonts w:cs="Times New Roman"/>
          <w:szCs w:val="28"/>
          <w:shd w:val="clear" w:color="auto" w:fill="FFFFFF"/>
          <w:lang w:val="ru-RU"/>
        </w:rPr>
        <w:t>тс</w:t>
      </w:r>
      <w:r w:rsidR="002B16A4" w:rsidRPr="00F72D2B">
        <w:rPr>
          <w:rFonts w:cs="Times New Roman"/>
          <w:szCs w:val="28"/>
          <w:shd w:val="clear" w:color="auto" w:fill="FFFFFF"/>
          <w:lang w:val="ru-RU"/>
        </w:rPr>
        <w:t xml:space="preserve">я </w:t>
      </w:r>
      <w:r w:rsidR="00C7127A" w:rsidRPr="00F72D2B">
        <w:rPr>
          <w:rFonts w:cs="Times New Roman"/>
          <w:szCs w:val="28"/>
          <w:shd w:val="clear" w:color="auto" w:fill="FFFFFF"/>
          <w:lang w:val="ru-RU"/>
        </w:rPr>
        <w:t>ценность</w:t>
      </w:r>
      <w:r w:rsidR="00494F68" w:rsidRPr="00F72D2B">
        <w:rPr>
          <w:rFonts w:cs="Times New Roman"/>
          <w:szCs w:val="28"/>
          <w:shd w:val="clear" w:color="auto" w:fill="FFFFFF"/>
          <w:lang w:val="ru-RU"/>
        </w:rPr>
        <w:t xml:space="preserve"> творческой деятельности у китайской и российской молодежи</w:t>
      </w:r>
      <w:r w:rsidR="00216DFF">
        <w:rPr>
          <w:rFonts w:cs="Times New Roman"/>
          <w:szCs w:val="28"/>
          <w:shd w:val="clear" w:color="auto" w:fill="FFFFFF"/>
          <w:lang w:val="ru-RU"/>
        </w:rPr>
        <w:t>.</w:t>
      </w:r>
    </w:p>
    <w:p w:rsidR="00494F68" w:rsidRPr="00F72D2B" w:rsidRDefault="00494F68" w:rsidP="00405977">
      <w:pPr>
        <w:spacing w:after="0" w:line="360" w:lineRule="auto"/>
        <w:ind w:firstLine="420"/>
        <w:rPr>
          <w:rFonts w:cs="Times New Roman"/>
          <w:szCs w:val="28"/>
          <w:shd w:val="clear" w:color="auto" w:fill="FFFFFF"/>
          <w:lang w:val="ru-RU"/>
        </w:rPr>
      </w:pPr>
      <w:r w:rsidRPr="00F72D2B">
        <w:rPr>
          <w:rFonts w:cs="Times New Roman"/>
          <w:b/>
          <w:szCs w:val="28"/>
          <w:shd w:val="clear" w:color="auto" w:fill="FFFFFF"/>
          <w:lang w:val="ru-RU"/>
        </w:rPr>
        <w:t>Цель:</w:t>
      </w:r>
      <w:r w:rsidRPr="00F72D2B">
        <w:rPr>
          <w:rFonts w:cs="Times New Roman"/>
          <w:szCs w:val="28"/>
          <w:shd w:val="clear" w:color="auto" w:fill="FFFFFF"/>
          <w:lang w:val="ru-RU"/>
        </w:rPr>
        <w:t xml:space="preserve"> провести сравнительный анализ ценности творческой деятельности у китайской и российской молодежи (на примере</w:t>
      </w:r>
      <w:r w:rsidR="00C7127A" w:rsidRPr="00F72D2B">
        <w:rPr>
          <w:rFonts w:cs="Times New Roman"/>
          <w:szCs w:val="28"/>
          <w:shd w:val="clear" w:color="auto" w:fill="FFFFFF"/>
          <w:lang w:val="ru-RU"/>
        </w:rPr>
        <w:t xml:space="preserve"> студентов</w:t>
      </w:r>
      <w:r w:rsidR="00214CB0" w:rsidRPr="00F72D2B">
        <w:rPr>
          <w:rFonts w:cs="Times New Roman"/>
          <w:szCs w:val="28"/>
          <w:shd w:val="clear" w:color="auto" w:fill="FFFFFF"/>
          <w:lang w:val="ru-RU"/>
        </w:rPr>
        <w:t xml:space="preserve"> Санкт-Петербург</w:t>
      </w:r>
      <w:r w:rsidR="00265A1F">
        <w:rPr>
          <w:rFonts w:cs="Times New Roman"/>
          <w:szCs w:val="28"/>
          <w:shd w:val="clear" w:color="auto" w:fill="FFFFFF"/>
          <w:lang w:val="ru-RU"/>
        </w:rPr>
        <w:t>а</w:t>
      </w:r>
      <w:r w:rsidR="00214CB0" w:rsidRPr="00F72D2B">
        <w:rPr>
          <w:rFonts w:cs="Times New Roman"/>
          <w:szCs w:val="28"/>
          <w:shd w:val="clear" w:color="auto" w:fill="FFFFFF"/>
          <w:lang w:val="ru-RU"/>
        </w:rPr>
        <w:t xml:space="preserve"> и </w:t>
      </w:r>
      <w:proofErr w:type="spellStart"/>
      <w:r w:rsidR="00214CB0" w:rsidRPr="00F72D2B">
        <w:rPr>
          <w:rFonts w:cs="Times New Roman"/>
          <w:szCs w:val="28"/>
          <w:shd w:val="clear" w:color="auto" w:fill="FFFFFF"/>
          <w:lang w:val="ru-RU"/>
        </w:rPr>
        <w:t>Сианя</w:t>
      </w:r>
      <w:proofErr w:type="spellEnd"/>
      <w:r w:rsidRPr="00F72D2B">
        <w:rPr>
          <w:rFonts w:cs="Times New Roman"/>
          <w:szCs w:val="28"/>
          <w:shd w:val="clear" w:color="auto" w:fill="FFFFFF"/>
          <w:lang w:val="ru-RU"/>
        </w:rPr>
        <w:t>)</w:t>
      </w:r>
      <w:r w:rsidR="00265A1F">
        <w:rPr>
          <w:rFonts w:cs="Times New Roman"/>
          <w:szCs w:val="28"/>
          <w:shd w:val="clear" w:color="auto" w:fill="FFFFFF"/>
          <w:lang w:val="ru-RU"/>
        </w:rPr>
        <w:t>.</w:t>
      </w:r>
    </w:p>
    <w:p w:rsidR="00494F68" w:rsidRPr="00F72D2B" w:rsidRDefault="00494F68" w:rsidP="00405977">
      <w:pPr>
        <w:spacing w:after="0" w:line="360" w:lineRule="auto"/>
        <w:ind w:firstLine="420"/>
        <w:rPr>
          <w:rFonts w:cs="Times New Roman"/>
          <w:b/>
          <w:szCs w:val="28"/>
          <w:shd w:val="clear" w:color="auto" w:fill="FFFFFF"/>
          <w:lang w:val="ru-RU"/>
        </w:rPr>
      </w:pPr>
      <w:r w:rsidRPr="00F72D2B">
        <w:rPr>
          <w:rFonts w:cs="Times New Roman"/>
          <w:b/>
          <w:szCs w:val="28"/>
          <w:shd w:val="clear" w:color="auto" w:fill="FFFFFF"/>
          <w:lang w:val="ru-RU"/>
        </w:rPr>
        <w:t>Задачи:</w:t>
      </w:r>
    </w:p>
    <w:p w:rsidR="000B045D" w:rsidRPr="00F72D2B" w:rsidRDefault="000B045D" w:rsidP="00405977">
      <w:pPr>
        <w:pStyle w:val="a8"/>
        <w:numPr>
          <w:ilvl w:val="0"/>
          <w:numId w:val="1"/>
        </w:numPr>
        <w:spacing w:after="0" w:line="360" w:lineRule="auto"/>
        <w:ind w:left="0" w:firstLine="420"/>
        <w:rPr>
          <w:rFonts w:cs="Times New Roman"/>
          <w:szCs w:val="28"/>
          <w:shd w:val="clear" w:color="auto" w:fill="FFFFFF"/>
          <w:lang w:val="ru-RU"/>
        </w:rPr>
      </w:pPr>
      <w:r w:rsidRPr="00F72D2B">
        <w:rPr>
          <w:rFonts w:cs="Times New Roman"/>
          <w:szCs w:val="28"/>
          <w:shd w:val="clear" w:color="auto" w:fill="FFFFFF"/>
          <w:lang w:val="ru-RU"/>
        </w:rPr>
        <w:t>П</w:t>
      </w:r>
      <w:r w:rsidR="00494F68" w:rsidRPr="00F72D2B">
        <w:rPr>
          <w:rFonts w:cs="Times New Roman"/>
          <w:szCs w:val="28"/>
          <w:shd w:val="clear" w:color="auto" w:fill="FFFFFF"/>
          <w:lang w:val="ru-RU"/>
        </w:rPr>
        <w:t>остро</w:t>
      </w:r>
      <w:r w:rsidRPr="00F72D2B">
        <w:rPr>
          <w:rFonts w:cs="Times New Roman"/>
          <w:szCs w:val="28"/>
          <w:shd w:val="clear" w:color="auto" w:fill="FFFFFF"/>
          <w:lang w:val="ru-RU"/>
        </w:rPr>
        <w:t>ить</w:t>
      </w:r>
      <w:r w:rsidR="00494F68" w:rsidRPr="00F72D2B">
        <w:rPr>
          <w:rFonts w:cs="Times New Roman"/>
          <w:szCs w:val="28"/>
          <w:shd w:val="clear" w:color="auto" w:fill="FFFFFF"/>
          <w:lang w:val="ru-RU"/>
        </w:rPr>
        <w:t xml:space="preserve"> иерархии ценностей</w:t>
      </w:r>
      <w:r w:rsidR="009549AE" w:rsidRPr="00F72D2B">
        <w:rPr>
          <w:rFonts w:cs="Times New Roman"/>
          <w:szCs w:val="28"/>
          <w:shd w:val="clear" w:color="auto" w:fill="FFFFFF"/>
          <w:lang w:val="ru-RU"/>
        </w:rPr>
        <w:t>;</w:t>
      </w:r>
      <w:r w:rsidR="00494F68" w:rsidRPr="00F72D2B">
        <w:rPr>
          <w:rFonts w:cs="Times New Roman"/>
          <w:szCs w:val="28"/>
          <w:shd w:val="clear" w:color="auto" w:fill="FFFFFF"/>
          <w:lang w:val="ru-RU"/>
        </w:rPr>
        <w:t xml:space="preserve"> </w:t>
      </w:r>
    </w:p>
    <w:p w:rsidR="00494F68" w:rsidRPr="00F72D2B" w:rsidRDefault="000B045D" w:rsidP="00405977">
      <w:pPr>
        <w:pStyle w:val="a8"/>
        <w:numPr>
          <w:ilvl w:val="0"/>
          <w:numId w:val="1"/>
        </w:numPr>
        <w:spacing w:after="0" w:line="360" w:lineRule="auto"/>
        <w:ind w:left="0" w:firstLine="420"/>
        <w:rPr>
          <w:rFonts w:cs="Times New Roman"/>
          <w:szCs w:val="28"/>
          <w:shd w:val="clear" w:color="auto" w:fill="FFFFFF"/>
          <w:lang w:val="ru-RU"/>
        </w:rPr>
      </w:pPr>
      <w:r w:rsidRPr="00F72D2B">
        <w:rPr>
          <w:rFonts w:cs="Times New Roman"/>
          <w:szCs w:val="28"/>
          <w:shd w:val="clear" w:color="auto" w:fill="FFFFFF"/>
          <w:lang w:val="ru-RU"/>
        </w:rPr>
        <w:t>Рассмотреть состояние и специфику жизненных ценностей студентов</w:t>
      </w:r>
      <w:r w:rsidR="009549AE" w:rsidRPr="00F72D2B">
        <w:rPr>
          <w:rFonts w:cs="Times New Roman"/>
          <w:szCs w:val="28"/>
          <w:shd w:val="clear" w:color="auto" w:fill="FFFFFF"/>
          <w:lang w:val="ru-RU"/>
        </w:rPr>
        <w:t>;</w:t>
      </w:r>
    </w:p>
    <w:p w:rsidR="000B045D" w:rsidRPr="00F72D2B" w:rsidRDefault="00A844F1" w:rsidP="00405977">
      <w:pPr>
        <w:spacing w:after="0" w:line="360" w:lineRule="auto"/>
        <w:ind w:firstLine="420"/>
        <w:rPr>
          <w:rFonts w:cs="Times New Roman"/>
          <w:szCs w:val="28"/>
          <w:shd w:val="clear" w:color="auto" w:fill="FFFFFF"/>
          <w:lang w:val="ru-RU"/>
        </w:rPr>
      </w:pPr>
      <w:r w:rsidRPr="00F72D2B">
        <w:rPr>
          <w:rFonts w:cs="Times New Roman"/>
          <w:szCs w:val="28"/>
          <w:shd w:val="clear" w:color="auto" w:fill="FFFFFF"/>
          <w:lang w:val="ru-RU"/>
        </w:rPr>
        <w:t>3)О</w:t>
      </w:r>
      <w:r w:rsidR="00494F68" w:rsidRPr="00F72D2B">
        <w:rPr>
          <w:rFonts w:cs="Times New Roman"/>
          <w:szCs w:val="28"/>
          <w:shd w:val="clear" w:color="auto" w:fill="FFFFFF"/>
          <w:lang w:val="ru-RU"/>
        </w:rPr>
        <w:t>пре</w:t>
      </w:r>
      <w:r w:rsidR="000B045D" w:rsidRPr="00F72D2B">
        <w:rPr>
          <w:rFonts w:cs="Times New Roman"/>
          <w:szCs w:val="28"/>
          <w:shd w:val="clear" w:color="auto" w:fill="FFFFFF"/>
          <w:lang w:val="ru-RU"/>
        </w:rPr>
        <w:t>делить</w:t>
      </w:r>
      <w:r w:rsidR="00494F68" w:rsidRPr="00F72D2B">
        <w:rPr>
          <w:rFonts w:cs="Times New Roman"/>
          <w:szCs w:val="28"/>
          <w:shd w:val="clear" w:color="auto" w:fill="FFFFFF"/>
          <w:lang w:val="ru-RU"/>
        </w:rPr>
        <w:t xml:space="preserve"> места творческой деятельности как основной профессиональной деятельности в общей иерархии ценностей у студенческой молодежи в двух </w:t>
      </w:r>
      <w:r w:rsidR="00C7127A" w:rsidRPr="00F72D2B">
        <w:rPr>
          <w:rFonts w:cs="Times New Roman"/>
          <w:szCs w:val="28"/>
          <w:shd w:val="clear" w:color="auto" w:fill="FFFFFF"/>
          <w:lang w:val="ru-RU"/>
        </w:rPr>
        <w:t>городах;</w:t>
      </w:r>
    </w:p>
    <w:p w:rsidR="00494F68" w:rsidRPr="00F72D2B" w:rsidRDefault="00A844F1" w:rsidP="00405977">
      <w:pPr>
        <w:spacing w:after="0" w:line="360" w:lineRule="auto"/>
        <w:ind w:firstLine="420"/>
        <w:rPr>
          <w:rFonts w:cs="Times New Roman"/>
          <w:szCs w:val="28"/>
          <w:shd w:val="clear" w:color="auto" w:fill="FFFFFF"/>
          <w:lang w:val="ru-RU"/>
        </w:rPr>
      </w:pPr>
      <w:r w:rsidRPr="00F72D2B">
        <w:rPr>
          <w:rFonts w:cs="Times New Roman"/>
          <w:szCs w:val="28"/>
          <w:shd w:val="clear" w:color="auto" w:fill="FFFFFF"/>
          <w:lang w:val="ru-RU"/>
        </w:rPr>
        <w:t>4) С</w:t>
      </w:r>
      <w:r w:rsidR="00494F68" w:rsidRPr="00F72D2B">
        <w:rPr>
          <w:rFonts w:cs="Times New Roman"/>
          <w:szCs w:val="28"/>
          <w:shd w:val="clear" w:color="auto" w:fill="FFFFFF"/>
          <w:lang w:val="ru-RU"/>
        </w:rPr>
        <w:t>равн</w:t>
      </w:r>
      <w:r w:rsidR="000B045D" w:rsidRPr="00F72D2B">
        <w:rPr>
          <w:rFonts w:cs="Times New Roman"/>
          <w:szCs w:val="28"/>
          <w:shd w:val="clear" w:color="auto" w:fill="FFFFFF"/>
          <w:lang w:val="ru-RU"/>
        </w:rPr>
        <w:t>ить</w:t>
      </w:r>
      <w:r w:rsidR="00494F68" w:rsidRPr="00F72D2B">
        <w:rPr>
          <w:rFonts w:cs="Times New Roman"/>
          <w:szCs w:val="28"/>
          <w:shd w:val="clear" w:color="auto" w:fill="FFFFFF"/>
          <w:lang w:val="ru-RU"/>
        </w:rPr>
        <w:t xml:space="preserve"> ценности творческой деятельности у студенческой молодежи</w:t>
      </w:r>
      <w:r w:rsidRPr="00F72D2B">
        <w:rPr>
          <w:rFonts w:cs="Times New Roman"/>
          <w:szCs w:val="28"/>
          <w:shd w:val="clear" w:color="auto" w:fill="FFFFFF"/>
          <w:lang w:val="ru-RU"/>
        </w:rPr>
        <w:t xml:space="preserve"> городов Санкт-Петербурга и </w:t>
      </w:r>
      <w:proofErr w:type="spellStart"/>
      <w:r w:rsidRPr="00F72D2B">
        <w:rPr>
          <w:rFonts w:cs="Times New Roman"/>
          <w:szCs w:val="28"/>
          <w:shd w:val="clear" w:color="auto" w:fill="FFFFFF"/>
          <w:lang w:val="ru-RU"/>
        </w:rPr>
        <w:t>Сианя</w:t>
      </w:r>
      <w:proofErr w:type="spellEnd"/>
      <w:r w:rsidR="000B045D" w:rsidRPr="00F72D2B">
        <w:rPr>
          <w:rFonts w:cs="Times New Roman"/>
          <w:szCs w:val="28"/>
          <w:shd w:val="clear" w:color="auto" w:fill="FFFFFF"/>
          <w:lang w:val="ru-RU"/>
        </w:rPr>
        <w:t xml:space="preserve"> (проведение анкетирования)</w:t>
      </w:r>
      <w:r w:rsidR="009549AE" w:rsidRPr="00F72D2B">
        <w:rPr>
          <w:rFonts w:cs="Times New Roman"/>
          <w:szCs w:val="28"/>
          <w:shd w:val="clear" w:color="auto" w:fill="FFFFFF"/>
          <w:lang w:val="ru-RU"/>
        </w:rPr>
        <w:t>;</w:t>
      </w:r>
    </w:p>
    <w:p w:rsidR="00496A4E" w:rsidRPr="00F72D2B" w:rsidRDefault="00496A4E" w:rsidP="00405977">
      <w:pPr>
        <w:spacing w:after="0" w:line="360" w:lineRule="auto"/>
        <w:ind w:firstLine="420"/>
        <w:rPr>
          <w:rFonts w:cs="Times New Roman"/>
          <w:szCs w:val="28"/>
          <w:shd w:val="clear" w:color="auto" w:fill="FFFFFF"/>
          <w:lang w:val="ru-RU"/>
        </w:rPr>
      </w:pPr>
      <w:r w:rsidRPr="00F72D2B">
        <w:rPr>
          <w:rFonts w:cs="Times New Roman"/>
          <w:szCs w:val="28"/>
          <w:shd w:val="clear" w:color="auto" w:fill="FFFFFF"/>
          <w:lang w:val="ru-RU"/>
        </w:rPr>
        <w:t xml:space="preserve">Множество </w:t>
      </w:r>
      <w:r w:rsidR="009549AE" w:rsidRPr="00F72D2B">
        <w:rPr>
          <w:rFonts w:cs="Times New Roman"/>
          <w:szCs w:val="28"/>
          <w:shd w:val="clear" w:color="auto" w:fill="FFFFFF"/>
          <w:lang w:val="ru-RU"/>
        </w:rPr>
        <w:t>литературы</w:t>
      </w:r>
      <w:r w:rsidRPr="00F72D2B">
        <w:rPr>
          <w:rFonts w:cs="Times New Roman"/>
          <w:szCs w:val="28"/>
          <w:shd w:val="clear" w:color="auto" w:fill="FFFFFF"/>
          <w:lang w:val="ru-RU"/>
        </w:rPr>
        <w:t xml:space="preserve"> посвящено изучению молодежи, что касается жизненных ценностей, то приходится констатировать, что на сегодняшний день больше работ посвящено </w:t>
      </w:r>
      <w:r w:rsidR="00265A1F">
        <w:rPr>
          <w:rFonts w:cs="Times New Roman"/>
          <w:szCs w:val="28"/>
          <w:shd w:val="clear" w:color="auto" w:fill="FFFFFF"/>
          <w:lang w:val="ru-RU"/>
        </w:rPr>
        <w:t>исследованию отдельных</w:t>
      </w:r>
      <w:r w:rsidRPr="00F72D2B">
        <w:rPr>
          <w:rFonts w:cs="Times New Roman"/>
          <w:szCs w:val="28"/>
          <w:shd w:val="clear" w:color="auto" w:fill="FFFFFF"/>
          <w:lang w:val="ru-RU"/>
        </w:rPr>
        <w:t xml:space="preserve"> ценност</w:t>
      </w:r>
      <w:r w:rsidR="00265A1F">
        <w:rPr>
          <w:rFonts w:cs="Times New Roman"/>
          <w:szCs w:val="28"/>
          <w:shd w:val="clear" w:color="auto" w:fill="FFFFFF"/>
          <w:lang w:val="ru-RU"/>
        </w:rPr>
        <w:t>ей</w:t>
      </w:r>
      <w:r w:rsidRPr="00F72D2B">
        <w:rPr>
          <w:rFonts w:cs="Times New Roman"/>
          <w:szCs w:val="28"/>
          <w:shd w:val="clear" w:color="auto" w:fill="FFFFFF"/>
          <w:lang w:val="ru-RU"/>
        </w:rPr>
        <w:t xml:space="preserve">, а понятие жизненные ценности воспринимается только отдельными исследователями. </w:t>
      </w:r>
    </w:p>
    <w:p w:rsidR="00496A4E" w:rsidRPr="00F72D2B" w:rsidRDefault="00496A4E" w:rsidP="00405977">
      <w:pPr>
        <w:spacing w:after="0" w:line="360" w:lineRule="auto"/>
        <w:ind w:firstLine="420"/>
        <w:rPr>
          <w:rFonts w:cs="Times New Roman"/>
          <w:szCs w:val="28"/>
          <w:shd w:val="clear" w:color="auto" w:fill="FFFFFF"/>
          <w:lang w:val="ru-RU"/>
        </w:rPr>
      </w:pPr>
      <w:r w:rsidRPr="00F72D2B">
        <w:rPr>
          <w:rFonts w:cs="Times New Roman"/>
          <w:szCs w:val="28"/>
          <w:shd w:val="clear" w:color="auto" w:fill="FFFFFF"/>
          <w:lang w:val="ru-RU"/>
        </w:rPr>
        <w:t>Теоретически и эмпирически проблема жизненных ценностей ст</w:t>
      </w:r>
      <w:r w:rsidR="00265A1F">
        <w:rPr>
          <w:rFonts w:cs="Times New Roman"/>
          <w:szCs w:val="28"/>
          <w:shd w:val="clear" w:color="auto" w:fill="FFFFFF"/>
          <w:lang w:val="ru-RU"/>
        </w:rPr>
        <w:t>уденческой молодежи является не</w:t>
      </w:r>
      <w:r w:rsidRPr="00F72D2B">
        <w:rPr>
          <w:rFonts w:cs="Times New Roman"/>
          <w:szCs w:val="28"/>
          <w:shd w:val="clear" w:color="auto" w:fill="FFFFFF"/>
          <w:lang w:val="ru-RU"/>
        </w:rPr>
        <w:t xml:space="preserve">разработанной. Также, крайне редко проводятся социологические компаративные исследования. Анализ состояния жизненных ценностей, выявление факторов и противоречий, </w:t>
      </w:r>
      <w:r w:rsidRPr="00F72D2B">
        <w:rPr>
          <w:rFonts w:cs="Times New Roman"/>
          <w:szCs w:val="28"/>
          <w:shd w:val="clear" w:color="auto" w:fill="FFFFFF"/>
          <w:lang w:val="ru-RU"/>
        </w:rPr>
        <w:lastRenderedPageBreak/>
        <w:t>влияющих на их формирование, необходимы для выработки молодежной политики в отношении российских</w:t>
      </w:r>
      <w:r w:rsidR="00265A1F">
        <w:rPr>
          <w:rFonts w:cs="Times New Roman"/>
          <w:szCs w:val="28"/>
          <w:shd w:val="clear" w:color="auto" w:fill="FFFFFF"/>
          <w:lang w:val="ru-RU"/>
        </w:rPr>
        <w:t xml:space="preserve"> и китайских</w:t>
      </w:r>
      <w:r w:rsidRPr="00F72D2B">
        <w:rPr>
          <w:rFonts w:cs="Times New Roman"/>
          <w:szCs w:val="28"/>
          <w:shd w:val="clear" w:color="auto" w:fill="FFFFFF"/>
          <w:lang w:val="ru-RU"/>
        </w:rPr>
        <w:t xml:space="preserve"> студентов.</w:t>
      </w:r>
    </w:p>
    <w:p w:rsidR="00496A4E" w:rsidRPr="00F72D2B" w:rsidRDefault="00265A1F" w:rsidP="00405977">
      <w:pPr>
        <w:spacing w:after="0" w:line="360" w:lineRule="auto"/>
        <w:ind w:firstLine="420"/>
        <w:rPr>
          <w:rFonts w:cs="Times New Roman"/>
          <w:szCs w:val="28"/>
          <w:shd w:val="clear" w:color="auto" w:fill="FFFFFF"/>
          <w:lang w:val="ru-RU"/>
        </w:rPr>
      </w:pPr>
      <w:r>
        <w:rPr>
          <w:rFonts w:cs="Times New Roman"/>
          <w:szCs w:val="28"/>
          <w:shd w:val="clear" w:color="auto" w:fill="FFFFFF"/>
          <w:lang w:val="ru-RU"/>
        </w:rPr>
        <w:t>Работа состоит из введения, двух глав, заключения, списка литературы и приложения.</w:t>
      </w:r>
    </w:p>
    <w:p w:rsidR="00494F68" w:rsidRPr="00F72D2B" w:rsidRDefault="00E0260F" w:rsidP="00405977">
      <w:pPr>
        <w:widowControl/>
        <w:spacing w:after="0" w:line="360" w:lineRule="auto"/>
        <w:ind w:firstLine="420"/>
        <w:jc w:val="left"/>
        <w:rPr>
          <w:rFonts w:cs="Times New Roman"/>
          <w:szCs w:val="28"/>
          <w:shd w:val="clear" w:color="auto" w:fill="FFFFFF"/>
          <w:lang w:val="ru-RU"/>
        </w:rPr>
      </w:pPr>
      <w:r w:rsidRPr="00F72D2B">
        <w:rPr>
          <w:rFonts w:cs="Times New Roman"/>
          <w:szCs w:val="28"/>
          <w:shd w:val="clear" w:color="auto" w:fill="FFFFFF"/>
          <w:lang w:val="ru-RU"/>
        </w:rPr>
        <w:br w:type="page"/>
      </w:r>
    </w:p>
    <w:p w:rsidR="00496A4E" w:rsidRPr="003F019A" w:rsidRDefault="00496A4E" w:rsidP="003F019A">
      <w:pPr>
        <w:pStyle w:val="1"/>
        <w:spacing w:line="360" w:lineRule="auto"/>
        <w:rPr>
          <w:rFonts w:cs="Times New Roman"/>
          <w:szCs w:val="28"/>
          <w:shd w:val="clear" w:color="auto" w:fill="FFFFFF"/>
          <w:lang w:val="ru-RU"/>
        </w:rPr>
      </w:pPr>
      <w:bookmarkStart w:id="4" w:name="_Toc513841965"/>
      <w:r w:rsidRPr="00F72D2B">
        <w:rPr>
          <w:rFonts w:cs="Times New Roman"/>
          <w:szCs w:val="28"/>
          <w:shd w:val="clear" w:color="auto" w:fill="FFFFFF"/>
          <w:lang w:val="ru-RU"/>
        </w:rPr>
        <w:lastRenderedPageBreak/>
        <w:t>Глава I. Теоретико-методологические основания изучения жизненных ценностей студенческой молодежи</w:t>
      </w:r>
      <w:bookmarkEnd w:id="4"/>
    </w:p>
    <w:p w:rsidR="00496A4E" w:rsidRPr="00024267" w:rsidRDefault="00496A4E" w:rsidP="00E10937">
      <w:pPr>
        <w:pStyle w:val="2"/>
        <w:spacing w:line="360" w:lineRule="auto"/>
        <w:rPr>
          <w:rFonts w:cs="Times New Roman"/>
          <w:szCs w:val="28"/>
          <w:lang w:val="ru-RU"/>
        </w:rPr>
      </w:pPr>
      <w:bookmarkStart w:id="5" w:name="_Toc513841966"/>
      <w:r w:rsidRPr="00024267">
        <w:rPr>
          <w:rFonts w:cs="Times New Roman"/>
          <w:szCs w:val="28"/>
          <w:lang w:val="ru-RU"/>
        </w:rPr>
        <w:t>1.1 Ценность как социологическая категория</w:t>
      </w:r>
      <w:bookmarkEnd w:id="5"/>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Система ценностных ориентаций, являясь психологической характеристикой зрелой личности, одним из центральных личностных образований, выражает содержательное отношение к социальной реальности и в качестве такового определяет мотивацию его поведения, оказывает существенное влияние на все аспекты его деятельности.  Как элемент структуры личности ценностные ориентации характеризуют внутреннюю Готовность к выполнению определенной деятельности, для удовлетворения потребностей и интересов, указывают на направленность ее поведения.</w:t>
      </w:r>
      <w:r w:rsidR="008F20F1" w:rsidRPr="00F72D2B">
        <w:rPr>
          <w:rStyle w:val="ae"/>
          <w:rFonts w:cs="Times New Roman"/>
          <w:szCs w:val="28"/>
          <w:lang w:val="ru-RU"/>
        </w:rPr>
        <w:footnoteReference w:id="1"/>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Каждое общество имеет уникальную ценностно-ориентированную структуру, отражающую самобытность культуры. Поскольку совокупность ценностей, приобретаемых индивидом в процессе социализации, переводится в общество, изучение системы ценностных ориентаций личности является особенно актуальной проблемой в ситуации серьезных социальных изменений, когда происходит некоторое “размывание " социальной значимости структуры, разрушаются многие ценности, исчезают социальные структуры норм, возникают противоречия в идеалах и ценностях, постулируемых обществом.</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По существу, все многообразие предметов человеческой деятельности, общественных отношений и включенных в их круг природных явлений </w:t>
      </w:r>
      <w:r w:rsidRPr="00F72D2B">
        <w:rPr>
          <w:rFonts w:cs="Times New Roman"/>
          <w:szCs w:val="28"/>
          <w:lang w:val="ru-RU"/>
        </w:rPr>
        <w:lastRenderedPageBreak/>
        <w:t>может выступать в качестве ценностей как объектов ценностного отношения, может оцениваться в дихотомии добра и зла, истины и заблуждения, красоты и безобразия, допустимого или запретного, справедливого и несправедливого.</w:t>
      </w:r>
    </w:p>
    <w:p w:rsidR="003470F8" w:rsidRPr="00F72D2B" w:rsidRDefault="00081C78" w:rsidP="003470F8">
      <w:pPr>
        <w:spacing w:line="360" w:lineRule="auto"/>
        <w:ind w:firstLine="709"/>
        <w:rPr>
          <w:rFonts w:cs="Times New Roman"/>
          <w:szCs w:val="28"/>
          <w:lang w:val="ru-RU"/>
        </w:rPr>
      </w:pPr>
      <w:r w:rsidRPr="00F72D2B">
        <w:rPr>
          <w:rFonts w:cs="Times New Roman"/>
          <w:szCs w:val="28"/>
          <w:lang w:val="ru-RU"/>
        </w:rPr>
        <w:t>Одной из главных задач кит</w:t>
      </w:r>
      <w:r w:rsidR="00C20ED7" w:rsidRPr="00F72D2B">
        <w:rPr>
          <w:rFonts w:cs="Times New Roman"/>
          <w:szCs w:val="28"/>
          <w:lang w:val="ru-RU"/>
        </w:rPr>
        <w:t>айская</w:t>
      </w:r>
      <w:r w:rsidR="003470F8" w:rsidRPr="00F72D2B">
        <w:rPr>
          <w:rFonts w:cs="Times New Roman"/>
          <w:szCs w:val="28"/>
          <w:lang w:val="ru-RU"/>
        </w:rPr>
        <w:t xml:space="preserve"> общества, стоящих перед системой современного образования, является формирование культуры личности. Актуальность этой задачи связана с пересмотром системы жизненных и художественно-эстетических ценностей. Формирование культуры подрастающего поколения невозможно без привязки к художественно-нравственным ценностям, накопленным обществом за время его существования.</w:t>
      </w:r>
      <w:r w:rsidR="008F20F1" w:rsidRPr="00F72D2B">
        <w:rPr>
          <w:rStyle w:val="ae"/>
          <w:rFonts w:cs="Times New Roman"/>
          <w:szCs w:val="28"/>
          <w:lang w:val="ru-RU"/>
        </w:rPr>
        <w:footnoteReference w:id="2"/>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Ценности в жизни человека занимают разные позиции. Один выше, другой и третий и все хочется. Изучая этот предмет, я ставлю перед собой задачу понять, какая ценность человека важнее:</w:t>
      </w:r>
    </w:p>
    <w:p w:rsidR="003470F8" w:rsidRPr="00F72D2B" w:rsidRDefault="00405977" w:rsidP="003470F8">
      <w:pPr>
        <w:spacing w:line="360" w:lineRule="auto"/>
        <w:ind w:firstLine="709"/>
        <w:rPr>
          <w:rFonts w:cs="Times New Roman"/>
          <w:szCs w:val="28"/>
          <w:lang w:val="ru-RU"/>
        </w:rPr>
      </w:pPr>
      <w:r>
        <w:rPr>
          <w:rFonts w:cs="Times New Roman"/>
          <w:szCs w:val="28"/>
          <w:lang w:val="ru-RU"/>
        </w:rPr>
        <w:t xml:space="preserve">1. </w:t>
      </w:r>
      <w:r w:rsidR="003470F8" w:rsidRPr="00F72D2B">
        <w:rPr>
          <w:rFonts w:cs="Times New Roman"/>
          <w:szCs w:val="28"/>
          <w:lang w:val="ru-RU"/>
        </w:rPr>
        <w:t xml:space="preserve">Ценности, имеющие второстепенное значение для человека и общества. Это те ценности, без которых нормальное функционирование общества и человека не нарушается.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2.</w:t>
      </w:r>
      <w:r w:rsidR="00E50AF8" w:rsidRPr="00E50AF8">
        <w:rPr>
          <w:rFonts w:cs="Times New Roman"/>
          <w:szCs w:val="28"/>
          <w:lang w:val="ru-RU"/>
        </w:rPr>
        <w:t xml:space="preserve"> </w:t>
      </w:r>
      <w:r w:rsidR="00E50AF8">
        <w:rPr>
          <w:rFonts w:cs="Times New Roman"/>
          <w:szCs w:val="28"/>
          <w:lang w:val="ru-RU"/>
        </w:rPr>
        <w:t>Повседневные ц</w:t>
      </w:r>
      <w:r w:rsidR="00E50AF8" w:rsidRPr="00F72D2B">
        <w:rPr>
          <w:rFonts w:cs="Times New Roman"/>
          <w:szCs w:val="28"/>
          <w:lang w:val="ru-RU"/>
        </w:rPr>
        <w:t xml:space="preserve">енности </w:t>
      </w:r>
      <w:r w:rsidR="00E50AF8">
        <w:rPr>
          <w:rFonts w:cs="Times New Roman"/>
          <w:szCs w:val="28"/>
          <w:lang w:val="ru-RU"/>
        </w:rPr>
        <w:t>быта и спроса</w:t>
      </w:r>
      <w:r w:rsidRPr="00F72D2B">
        <w:rPr>
          <w:rFonts w:cs="Times New Roman"/>
          <w:szCs w:val="28"/>
          <w:lang w:val="ru-RU"/>
        </w:rPr>
        <w:t xml:space="preserve">. Большая часть материальных и духовных ценностей принадлежит этой группе. Это все, что необходимо для нормального удовлетворения материальных и духовных потребностей человека, без которых общество не может функционировать и развиваться.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3. Высшей ценностью является ограничение значимости ценности, </w:t>
      </w:r>
      <w:r w:rsidRPr="00F72D2B">
        <w:rPr>
          <w:rFonts w:cs="Times New Roman"/>
          <w:szCs w:val="28"/>
          <w:lang w:val="ru-RU"/>
        </w:rPr>
        <w:lastRenderedPageBreak/>
        <w:t>отражающие фундаментальные отношения и потребности людей. Без высших ценностей не только человек не может состояться, но и нормальная жизнь общества в целом невозможна. Существование высоких ценностей, всегда связанных с выходом за рамки личной жизни индивида, они привязаны к тому, что выше, что определяет его собственную жизнь, которая неразрывно связана с его судьбой. Вот почему более высокие значе</w:t>
      </w:r>
      <w:r w:rsidR="00405977">
        <w:rPr>
          <w:rFonts w:cs="Times New Roman"/>
          <w:szCs w:val="28"/>
          <w:lang w:val="ru-RU"/>
        </w:rPr>
        <w:t>ния, как правило, универсальны.</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Стоит отметить, что нет никакой гарантии, что классификация значений останется такой же, как мы ее сейчас представили. Значения могут менять свою значимость, могут появляться новые значения (потому что жизнь меняется слишком быстро).</w:t>
      </w:r>
      <w:r w:rsidR="008F20F1" w:rsidRPr="00F72D2B">
        <w:rPr>
          <w:rStyle w:val="ae"/>
          <w:rFonts w:cs="Times New Roman"/>
          <w:szCs w:val="28"/>
          <w:lang w:val="ru-RU"/>
        </w:rPr>
        <w:footnoteReference w:id="3"/>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В </w:t>
      </w:r>
      <w:r w:rsidR="00C20ED7" w:rsidRPr="00F72D2B">
        <w:rPr>
          <w:rFonts w:cs="Times New Roman"/>
          <w:szCs w:val="28"/>
          <w:lang w:val="ru-RU"/>
        </w:rPr>
        <w:t xml:space="preserve">работе </w:t>
      </w:r>
      <w:r w:rsidRPr="00F72D2B">
        <w:rPr>
          <w:rFonts w:cs="Times New Roman"/>
          <w:szCs w:val="28"/>
          <w:lang w:val="ru-RU"/>
        </w:rPr>
        <w:t>рассматриваются теоретико-методологические подходы к изучению жизненных ценностей студентов, раскрывается специфика социологического анализа жизненных ценностей; анализируются различные социологические подходы к определению молодежи и выявлению особенностей студенческой молодежи как в китайской, так и в Российской социологии. Изучал философский, социально-психологический, социологический подходы к анализу сущности понятия ценностей и жизненных ценностей.</w:t>
      </w:r>
      <w:r w:rsidR="008F20F1" w:rsidRPr="00F72D2B">
        <w:rPr>
          <w:rStyle w:val="ae"/>
          <w:rFonts w:cs="Times New Roman"/>
          <w:szCs w:val="28"/>
          <w:lang w:val="ru-RU"/>
        </w:rPr>
        <w:footnoteReference w:id="4"/>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t>Особенности социологического исследования ценностей.</w:t>
      </w:r>
      <w:r w:rsidR="00237513" w:rsidRPr="00F72D2B">
        <w:rPr>
          <w:rFonts w:cs="Times New Roman"/>
          <w:szCs w:val="28"/>
          <w:lang w:val="ru-RU"/>
        </w:rPr>
        <w:t xml:space="preserve"> </w:t>
      </w:r>
      <w:r w:rsidRPr="00F72D2B">
        <w:rPr>
          <w:rFonts w:cs="Times New Roman"/>
          <w:szCs w:val="28"/>
          <w:lang w:val="ru-RU"/>
        </w:rPr>
        <w:t xml:space="preserve">Рассмотрены исторические корни проблемы ценностей в философии, культурологии, этике </w:t>
      </w:r>
      <w:r w:rsidRPr="00F72D2B">
        <w:rPr>
          <w:rFonts w:cs="Times New Roman"/>
          <w:szCs w:val="28"/>
          <w:lang w:val="ru-RU"/>
        </w:rPr>
        <w:lastRenderedPageBreak/>
        <w:t xml:space="preserve">и эстетике, объяснено отношение системы ценностей к миру духовному и материальному, исследованы формы и способы существования ценностей. В рамках философского подхода к теории ценностей анализируются несколько направлений: натуралистическая психология, трансцендентализм, </w:t>
      </w:r>
      <w:proofErr w:type="spellStart"/>
      <w:r w:rsidRPr="00F72D2B">
        <w:rPr>
          <w:rFonts w:cs="Times New Roman"/>
          <w:szCs w:val="28"/>
          <w:lang w:val="ru-RU"/>
        </w:rPr>
        <w:t>персоналистическая</w:t>
      </w:r>
      <w:proofErr w:type="spellEnd"/>
      <w:r w:rsidRPr="00F72D2B">
        <w:rPr>
          <w:rFonts w:cs="Times New Roman"/>
          <w:szCs w:val="28"/>
          <w:lang w:val="ru-RU"/>
        </w:rPr>
        <w:t xml:space="preserve"> онтология, культурный релятивизм и нормативизм. Например, в рамках аксиологического трансцендентализма смысл рассматривается как нечто абсолютное, универсальное, регулирующее индивидуальную и социальную жизнь. В современной философско-этической литературе Категория "ценность" рассматривается как социальная, применимых к сфере общественных отношений, как материальных, так и духовных. Статья посвящена социологическому подходу к рассмотрению теории ценностей. По мнению М. Вебера, ценности, наряду с целями, аффектами и традициями, являются основными мотивами человеческой деятельности.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Ценности важнее вещей, потому что они оказывают гораздо большее влияние на жизнь человека, его деятельность и содержание его устремлений, чем вещи.</w:t>
      </w:r>
      <w:r w:rsidR="00237513" w:rsidRPr="00F72D2B">
        <w:rPr>
          <w:rFonts w:cs="Times New Roman"/>
          <w:szCs w:val="28"/>
          <w:lang w:val="ru-RU"/>
        </w:rPr>
        <w:t xml:space="preserve"> </w:t>
      </w:r>
      <w:r w:rsidRPr="00F72D2B">
        <w:rPr>
          <w:rFonts w:cs="Times New Roman"/>
          <w:szCs w:val="28"/>
          <w:lang w:val="ru-RU"/>
        </w:rPr>
        <w:t>"Ценность-это сложная сущность, возникающая из взаимодействия представлений субъекта (индивида) и объективной реальности, которая в некоторых работах Ф. Ненца трактуется как совершенный субъект.</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Т. </w:t>
      </w:r>
      <w:proofErr w:type="spellStart"/>
      <w:r w:rsidRPr="00F72D2B">
        <w:rPr>
          <w:rFonts w:cs="Times New Roman"/>
          <w:szCs w:val="28"/>
          <w:lang w:val="ru-RU"/>
        </w:rPr>
        <w:t>Парсонс</w:t>
      </w:r>
      <w:proofErr w:type="spellEnd"/>
      <w:r w:rsidRPr="00F72D2B">
        <w:rPr>
          <w:rFonts w:cs="Times New Roman"/>
          <w:szCs w:val="28"/>
          <w:lang w:val="ru-RU"/>
        </w:rPr>
        <w:t xml:space="preserve"> с точки зрения структурно-функционального анализа в социологии считал, что ценность-это "закономерность", элемент, соединяющий социокультурную систему, а норма-в основном элемент социальной системы. Т. </w:t>
      </w:r>
      <w:proofErr w:type="spellStart"/>
      <w:r w:rsidRPr="00F72D2B">
        <w:rPr>
          <w:rFonts w:cs="Times New Roman"/>
          <w:szCs w:val="28"/>
          <w:lang w:val="ru-RU"/>
        </w:rPr>
        <w:t>Парсонс</w:t>
      </w:r>
      <w:proofErr w:type="spellEnd"/>
      <w:r w:rsidRPr="00F72D2B">
        <w:rPr>
          <w:rFonts w:cs="Times New Roman"/>
          <w:szCs w:val="28"/>
          <w:lang w:val="ru-RU"/>
        </w:rPr>
        <w:t xml:space="preserve"> рассматривал ценности как высшие </w:t>
      </w:r>
      <w:r w:rsidRPr="00F72D2B">
        <w:rPr>
          <w:rFonts w:cs="Times New Roman"/>
          <w:szCs w:val="28"/>
          <w:lang w:val="ru-RU"/>
        </w:rPr>
        <w:lastRenderedPageBreak/>
        <w:t>принципы, на основе которых согласие (консенсус) дается как в малых социальных группах, так и в обществе в целом.</w:t>
      </w:r>
      <w:r w:rsidR="008F20F1" w:rsidRPr="00F72D2B">
        <w:rPr>
          <w:rStyle w:val="ae"/>
          <w:rFonts w:cs="Times New Roman"/>
          <w:szCs w:val="28"/>
          <w:lang w:val="ru-RU"/>
        </w:rPr>
        <w:footnoteReference w:id="5"/>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По мнению </w:t>
      </w:r>
      <w:r w:rsidR="00C20ED7" w:rsidRPr="00F72D2B">
        <w:rPr>
          <w:rFonts w:cs="Times New Roman"/>
          <w:szCs w:val="28"/>
          <w:lang w:val="ru-RU"/>
        </w:rPr>
        <w:t>Н</w:t>
      </w:r>
      <w:r w:rsidRPr="00F72D2B">
        <w:rPr>
          <w:rFonts w:cs="Times New Roman"/>
          <w:szCs w:val="28"/>
          <w:lang w:val="ru-RU"/>
        </w:rPr>
        <w:t xml:space="preserve">. смельчаков, ценности-это элементы, определенные личностные качества (которые в каждом конкретном обществе ценятся выше других качеств), усвоенные в процессе социализации.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Ф. Ненецкий подход точно определяет понятие "ценность" в данном исследовании. Исследование показало, что социологический подход зарубежных авторов к анализу ценностей ориентирован на:</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1) Ц</w:t>
      </w:r>
      <w:r w:rsidR="003470F8" w:rsidRPr="00F72D2B">
        <w:rPr>
          <w:rFonts w:cs="Times New Roman"/>
          <w:szCs w:val="28"/>
          <w:lang w:val="ru-RU"/>
        </w:rPr>
        <w:t xml:space="preserve">енность-компонент социальной системы, регулирующий </w:t>
      </w:r>
      <w:r w:rsidR="00E50AF8">
        <w:rPr>
          <w:rFonts w:cs="Times New Roman"/>
          <w:szCs w:val="28"/>
          <w:lang w:val="ru-RU"/>
        </w:rPr>
        <w:t xml:space="preserve">действия </w:t>
      </w:r>
      <w:r w:rsidR="003470F8" w:rsidRPr="00F72D2B">
        <w:rPr>
          <w:rFonts w:cs="Times New Roman"/>
          <w:szCs w:val="28"/>
          <w:lang w:val="ru-RU"/>
        </w:rPr>
        <w:t>человека и социальной группы (групп) в обществе.</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2) Ц</w:t>
      </w:r>
      <w:r w:rsidR="003470F8" w:rsidRPr="00F72D2B">
        <w:rPr>
          <w:rFonts w:cs="Times New Roman"/>
          <w:szCs w:val="28"/>
          <w:lang w:val="ru-RU"/>
        </w:rPr>
        <w:t>енность важна для человека, социальной группы, общества-отвечает его потребностям и интересам.</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3) С</w:t>
      </w:r>
      <w:r w:rsidR="003470F8" w:rsidRPr="00F72D2B">
        <w:rPr>
          <w:rFonts w:cs="Times New Roman"/>
          <w:szCs w:val="28"/>
          <w:lang w:val="ru-RU"/>
        </w:rPr>
        <w:t>уществует несколько классификаций ценностей в зависимости от их оснований, что подразумевает разнообразие ценностей как элементов социальной структуры общества и личности.</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Таким образом, понятие ценности является не только одним из важнейших социологических понятий, объясняющих социальные действия человека, но и они (ценности) создают культурный мир.</w:t>
      </w:r>
    </w:p>
    <w:p w:rsidR="00237513"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Понятие "жизненные ценности" является основным ориентиром, определяющим направление, содержание и ведение человеческой деятельности в разные периоды жизни. Определение специфики </w:t>
      </w:r>
      <w:r w:rsidRPr="00F72D2B">
        <w:rPr>
          <w:rFonts w:cs="Times New Roman"/>
          <w:szCs w:val="28"/>
          <w:lang w:val="ru-RU"/>
        </w:rPr>
        <w:lastRenderedPageBreak/>
        <w:t xml:space="preserve">социологического подхода к жизненным ценностям, выявление отличительных особенностей жизненных ценностей, которые выражаются в первую очередь в деятельности человека, которая определяется внутренней иерархией ценностей, интересов и потребностей, обусловленных экономическими, социокультурными и политическими факторами. Жизненные ценности также являются основой для принятия решений в повседневной жизни. </w:t>
      </w:r>
      <w:r w:rsidR="008F20F1" w:rsidRPr="00F72D2B">
        <w:rPr>
          <w:rStyle w:val="ae"/>
          <w:rFonts w:cs="Times New Roman"/>
          <w:szCs w:val="28"/>
          <w:lang w:val="ru-RU"/>
        </w:rPr>
        <w:footnoteReference w:id="6"/>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Это мотивационная основа повед</w:t>
      </w:r>
      <w:r w:rsidR="00237513" w:rsidRPr="00F72D2B">
        <w:rPr>
          <w:rFonts w:cs="Times New Roman"/>
          <w:szCs w:val="28"/>
          <w:lang w:val="ru-RU"/>
        </w:rPr>
        <w:t>ения человека в обществе. Жизнь</w:t>
      </w:r>
      <w:r w:rsidRPr="00F72D2B">
        <w:rPr>
          <w:rFonts w:cs="Times New Roman"/>
          <w:szCs w:val="28"/>
          <w:lang w:val="ru-RU"/>
        </w:rPr>
        <w:t xml:space="preserve"> - это выбор индивида между ориентацией на ближайшие цели (с их очевидными преимуществами) и ориентацией на долгосрочную жизненную перспективу (с ее психологически убедительными ценностями). В процессе выбора жизни ценности не только возникают, но и становятся реальностью, которая объективно существует как практически значимая выборка. Жизненные ценности выполняют ряд функций: онтологическую, коммуникативную (руководствуясь своими жизненными ценностями, индивидуумы вступают в отношения), индикативный потенциал.</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Легко представить себе понятие "ценности" с точки зрения обыденного сознания. Для каждого человека, это, безусловно, то, что особенно ценно в его жизни. Но полное содержание этого понятия, и особенно его природа, не так просто. Постараюсь рассмотреть этот аспект шире. Определить с разных точек зрения: философию, психологию, практику. Ценность является </w:t>
      </w:r>
      <w:r w:rsidRPr="00F72D2B">
        <w:rPr>
          <w:rFonts w:cs="Times New Roman"/>
          <w:szCs w:val="28"/>
          <w:lang w:val="ru-RU"/>
        </w:rPr>
        <w:lastRenderedPageBreak/>
        <w:t xml:space="preserve">социальной по своей сути и объектом-субъектом. </w:t>
      </w:r>
      <w:r w:rsidR="008F20F1" w:rsidRPr="00F72D2B">
        <w:rPr>
          <w:rStyle w:val="ae"/>
          <w:rFonts w:cs="Times New Roman"/>
          <w:szCs w:val="28"/>
          <w:lang w:val="ru-RU"/>
        </w:rPr>
        <w:footnoteReference w:id="7"/>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Человек-социальное существо, соответственно, и существование ценностей связано с обществом. Более того, ценности вне общества существовать не могут. Вещи, события без их связи с обществом существовать не могут, потому что не будет критерия для оценки. Дело не только в вещах, созданных человеком. Многие объекты, не зависящие от человека, такие как природные, появились задолго до появления человека на земле. Но мы имеем право говорить о ценности и значимости природы для общества только по отношению к человеку и природе. В качестве перефразирования ценности природных факторов в человеческом понятии выступает создание ценности в этом аспекте. </w:t>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t xml:space="preserve">Ценность возникает в процессе деятельности человека. Человек-разумное существо. Поэтому любое его действие направлено на получение результата, причем не просто результата, а желаемого для конкретного человека. За все действие человек стоит перед воротами. Цель и представляет собой ценность. Достижение результата расценивается как значимое, ценное для него.   Конечно, не все результаты и не вся деятельность человека становятся ценностями, а только те, которые являются социально значимыми, отвечают общественным потребностям и интересам людей </w:t>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t>Понятие "ценность" следует отличать от понятия</w:t>
      </w:r>
      <w:r w:rsidR="00237513" w:rsidRPr="00F72D2B">
        <w:rPr>
          <w:rFonts w:cs="Times New Roman"/>
          <w:szCs w:val="28"/>
          <w:lang w:val="ru-RU"/>
        </w:rPr>
        <w:t xml:space="preserve"> </w:t>
      </w:r>
      <w:r w:rsidRPr="00F72D2B">
        <w:rPr>
          <w:rFonts w:cs="Times New Roman"/>
          <w:szCs w:val="28"/>
          <w:lang w:val="ru-RU"/>
        </w:rPr>
        <w:t xml:space="preserve">"значимость". Термин </w:t>
      </w:r>
      <w:r w:rsidRPr="00F72D2B">
        <w:rPr>
          <w:rFonts w:cs="Times New Roman"/>
          <w:szCs w:val="28"/>
          <w:lang w:val="ru-RU"/>
        </w:rPr>
        <w:lastRenderedPageBreak/>
        <w:t>"значение"</w:t>
      </w:r>
      <w:r w:rsidR="00237513" w:rsidRPr="00F72D2B">
        <w:rPr>
          <w:rFonts w:cs="Times New Roman"/>
          <w:szCs w:val="28"/>
          <w:lang w:val="ru-RU"/>
        </w:rPr>
        <w:t xml:space="preserve"> </w:t>
      </w:r>
      <w:r w:rsidRPr="00F72D2B">
        <w:rPr>
          <w:rFonts w:cs="Times New Roman"/>
          <w:szCs w:val="28"/>
          <w:lang w:val="ru-RU"/>
        </w:rPr>
        <w:t>часто используется как синоним слова</w:t>
      </w:r>
      <w:r w:rsidR="00237513" w:rsidRPr="00F72D2B">
        <w:rPr>
          <w:rFonts w:cs="Times New Roman"/>
          <w:szCs w:val="28"/>
          <w:lang w:val="ru-RU"/>
        </w:rPr>
        <w:t xml:space="preserve"> </w:t>
      </w:r>
      <w:r w:rsidRPr="00F72D2B">
        <w:rPr>
          <w:rFonts w:cs="Times New Roman"/>
          <w:szCs w:val="28"/>
          <w:lang w:val="ru-RU"/>
        </w:rPr>
        <w:t>"значение". Меру воли человеческой ценности можно охарактеризовать как</w:t>
      </w:r>
      <w:r w:rsidR="00237513" w:rsidRPr="00F72D2B">
        <w:rPr>
          <w:rFonts w:cs="Times New Roman"/>
          <w:szCs w:val="28"/>
          <w:lang w:val="ru-RU"/>
        </w:rPr>
        <w:t xml:space="preserve"> </w:t>
      </w:r>
      <w:r w:rsidRPr="00F72D2B">
        <w:rPr>
          <w:rFonts w:cs="Times New Roman"/>
          <w:szCs w:val="28"/>
          <w:lang w:val="ru-RU"/>
        </w:rPr>
        <w:t xml:space="preserve">"значимость". У каждого свои потребности, поэтому мы хотим чего-то большего, чего-то меньшего. Но бывают случаи, когда значение оказывается в негативном случае, так сказать вредном. Зло, социальная несправедливость, войны, преступления и болезни имеют большое значение для общества и личности, но эти явления обычно не называются ценностями. </w:t>
      </w:r>
      <w:r w:rsidR="008F20F1" w:rsidRPr="00F72D2B">
        <w:rPr>
          <w:rStyle w:val="ae"/>
          <w:rFonts w:cs="Times New Roman"/>
          <w:szCs w:val="28"/>
          <w:lang w:val="ru-RU"/>
        </w:rPr>
        <w:footnoteReference w:id="8"/>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Мы заключаем, что значение является положительным значением. Соответственно, значимость </w:t>
      </w:r>
      <w:r w:rsidR="00237513" w:rsidRPr="00F72D2B">
        <w:rPr>
          <w:rFonts w:cs="Times New Roman"/>
          <w:szCs w:val="28"/>
          <w:lang w:val="ru-RU"/>
        </w:rPr>
        <w:t>может быть,</w:t>
      </w:r>
      <w:r w:rsidRPr="00F72D2B">
        <w:rPr>
          <w:rFonts w:cs="Times New Roman"/>
          <w:szCs w:val="28"/>
          <w:lang w:val="ru-RU"/>
        </w:rPr>
        <w:t xml:space="preserve"> как положительной, так и отрицательной. Понятие значимости шире, чем понятие ценности. </w:t>
      </w:r>
    </w:p>
    <w:p w:rsidR="003470F8" w:rsidRPr="00F72D2B" w:rsidRDefault="003470F8" w:rsidP="008F20F1">
      <w:pPr>
        <w:spacing w:line="360" w:lineRule="auto"/>
        <w:ind w:firstLine="709"/>
        <w:rPr>
          <w:rFonts w:cs="Times New Roman"/>
          <w:szCs w:val="28"/>
          <w:lang w:val="ru-RU"/>
        </w:rPr>
      </w:pPr>
      <w:r w:rsidRPr="00F72D2B">
        <w:rPr>
          <w:rFonts w:cs="Times New Roman"/>
          <w:szCs w:val="28"/>
          <w:lang w:val="ru-RU"/>
        </w:rPr>
        <w:t>Любая ценность характеризуется двумя свойствами:</w:t>
      </w:r>
      <w:r w:rsidR="008F20F1" w:rsidRPr="00F72D2B">
        <w:rPr>
          <w:rFonts w:cs="Times New Roman"/>
          <w:szCs w:val="28"/>
          <w:lang w:val="ru-RU"/>
        </w:rPr>
        <w:t xml:space="preserve"> </w:t>
      </w:r>
      <w:r w:rsidRPr="00F72D2B">
        <w:rPr>
          <w:rFonts w:cs="Times New Roman"/>
          <w:szCs w:val="28"/>
          <w:lang w:val="ru-RU"/>
        </w:rPr>
        <w:t xml:space="preserve">функциональное чувство и личное чувство.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Функциональная ценность-это все свойства, функции объекта или идеи, которые определяют его ценность для любой группы, имеющей отношение к обществу. Например, для любого действия или идеи определенное значение присваивается определенному человеку. </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Личностный смысл — ценности-это</w:t>
      </w:r>
      <w:r w:rsidR="003470F8" w:rsidRPr="00F72D2B">
        <w:rPr>
          <w:rFonts w:cs="Times New Roman"/>
          <w:szCs w:val="28"/>
          <w:lang w:val="ru-RU"/>
        </w:rPr>
        <w:t xml:space="preserve"> ее отношение к потребностям человека. Можно сказать, что это значение зависит от 2-х факторов-от объекта, выполняющего ценностные функции, и от человека. Понимая смысл вещей, человек определяет свою потребность в нем не только естественными потребностями, но и потребностями определенного образовательного общества. Человек смотрит на событие или вещь через призму общества, </w:t>
      </w:r>
      <w:r w:rsidR="003470F8" w:rsidRPr="00F72D2B">
        <w:rPr>
          <w:rFonts w:cs="Times New Roman"/>
          <w:szCs w:val="28"/>
          <w:lang w:val="ru-RU"/>
        </w:rPr>
        <w:lastRenderedPageBreak/>
        <w:t xml:space="preserve">традиционного отношения людей. Людям нравится смотреть на вещи своей прародины, на идею вещей, в чем заключается ее смысл. </w:t>
      </w:r>
    </w:p>
    <w:p w:rsidR="003470F8" w:rsidRPr="00F72D2B" w:rsidRDefault="003470F8" w:rsidP="008F20F1">
      <w:pPr>
        <w:spacing w:line="360" w:lineRule="auto"/>
        <w:ind w:firstLine="709"/>
        <w:rPr>
          <w:rFonts w:cs="Times New Roman"/>
          <w:szCs w:val="28"/>
          <w:lang w:val="ru-RU"/>
        </w:rPr>
      </w:pPr>
      <w:r w:rsidRPr="00F72D2B">
        <w:rPr>
          <w:rFonts w:cs="Times New Roman"/>
          <w:szCs w:val="28"/>
          <w:lang w:val="ru-RU"/>
        </w:rPr>
        <w:t xml:space="preserve">Интересный момент, ведь смысл ценностей для каждого человека может быть разным. Ведь у каждого свои ценностные ориентиры. Например, у каждого человека хотя бы раз был питомец. Для некоторых животное-часть семьи, отдушина, лучший друг. Для других это сторож их имущества, защитник. Для других это способ заработать, когда они умножаются. Во всех этих случаях одна и та же тема связана с различными потребностями. </w:t>
      </w:r>
      <w:r w:rsidR="008F20F1" w:rsidRPr="00F72D2B">
        <w:rPr>
          <w:rStyle w:val="ae"/>
          <w:rFonts w:cs="Times New Roman"/>
          <w:szCs w:val="28"/>
          <w:lang w:val="ru-RU"/>
        </w:rPr>
        <w:footnoteReference w:id="9"/>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t xml:space="preserve">Ценности по своей сути объективны. Могут быть различия, как я уже говорил ранее, что ценность возникает из отношения человека. Соответственно, можно сделать вывод, что значение субъективно. Это зависит от человека, эмоций, чувств, желаний. И притяжение к этой ценности может исчезнуть в любой момент, ведь оно может просто перестать удовлетворять потребности человека. Мы приходим к выводу, что без этого нет человеческой ценности. </w:t>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t xml:space="preserve">И, тем не менее, превращение ценности во что-то одностороннее, зависящее от сознания человека-неоправданно. Если мы рассмотрим этот вопрос в предмете, мы обеспечим, чтобы ценность была объективной. В процессе такой деятельности происходит формирование ценностных отношений людей к миру. Иными словами, предметно-практическая деятельность является основой того, что вещи или объекты окружающего мира, непосредственно приобретают определенную объективную ценность </w:t>
      </w:r>
      <w:r w:rsidRPr="00F72D2B">
        <w:rPr>
          <w:rFonts w:cs="Times New Roman"/>
          <w:szCs w:val="28"/>
          <w:lang w:val="ru-RU"/>
        </w:rPr>
        <w:lastRenderedPageBreak/>
        <w:t>для общества или человека.</w:t>
      </w:r>
      <w:r w:rsidR="008F20F1" w:rsidRPr="00F72D2B">
        <w:rPr>
          <w:rStyle w:val="ae"/>
          <w:rFonts w:cs="Times New Roman"/>
          <w:szCs w:val="28"/>
          <w:lang w:val="ru-RU"/>
        </w:rPr>
        <w:footnoteReference w:id="10"/>
      </w:r>
      <w:r w:rsidRPr="00F72D2B">
        <w:rPr>
          <w:rFonts w:cs="Times New Roman"/>
          <w:szCs w:val="28"/>
          <w:lang w:val="ru-RU"/>
        </w:rPr>
        <w:t xml:space="preserve">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Система ценностей человека является "фундаментом" его отношения к миру. Ценности-это относительно стабильное, социально обусловленное избирательное отношение ко всему спектру материальных и духовных общественных благ.</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Ценный мир каждого человека огромен. Однако существуют некие "сквозные" ценности, которые являются практически стержневыми в любой сфере деятельности. К ним относятся трудолюбие, воспитание, доброта, хорошие манеры, честность, порядочность, терпимость, человечность. Именно падение значимости этих ценностей в тот или иной период истории всегда вызывает в нормальном обществе серьезное беспокойство.</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Ценность относится к числу таких общенаучных понятий, значение которых особенно велико для образования. В качестве одного из ключевых понятий современной общественной мысли, оно используется в философии, социологии, психологии и педагогике для обозначения объектов и явлений, их свойств, а также абстрактных идей, воплощающих нравственные идеалы и стандарты связи.</w:t>
      </w:r>
      <w:r w:rsidR="008F20F1" w:rsidRPr="00F72D2B">
        <w:rPr>
          <w:rStyle w:val="ae"/>
          <w:rFonts w:cs="Times New Roman"/>
          <w:szCs w:val="28"/>
          <w:lang w:val="ru-RU"/>
        </w:rPr>
        <w:footnoteReference w:id="11"/>
      </w:r>
    </w:p>
    <w:p w:rsidR="003470F8" w:rsidRPr="00F72D2B" w:rsidRDefault="003470F8" w:rsidP="002A56E0">
      <w:pPr>
        <w:spacing w:after="0" w:line="360" w:lineRule="auto"/>
        <w:ind w:firstLine="709"/>
        <w:rPr>
          <w:rFonts w:cs="Times New Roman"/>
          <w:szCs w:val="28"/>
          <w:lang w:val="ru-RU"/>
        </w:rPr>
      </w:pPr>
      <w:r w:rsidRPr="00F72D2B">
        <w:rPr>
          <w:rFonts w:cs="Times New Roman"/>
          <w:szCs w:val="28"/>
          <w:lang w:val="ru-RU"/>
        </w:rPr>
        <w:t xml:space="preserve">По существу, все многообразие предметов человеческой деятельности, общественных отношений и включенных в их круг природных явлений может выступать в качестве ценностей как объектов ценностных отношений, может оцениваться в восприятии добра и зла, истины и заблуждения, </w:t>
      </w:r>
      <w:r w:rsidRPr="00F72D2B">
        <w:rPr>
          <w:rFonts w:cs="Times New Roman"/>
          <w:szCs w:val="28"/>
          <w:lang w:val="ru-RU"/>
        </w:rPr>
        <w:lastRenderedPageBreak/>
        <w:t>красоты и безобразия, допустимого или запретного, справедливого и несправедливого.</w:t>
      </w:r>
    </w:p>
    <w:p w:rsidR="003470F8" w:rsidRPr="00F72D2B" w:rsidRDefault="003470F8" w:rsidP="002A56E0">
      <w:pPr>
        <w:spacing w:after="0" w:line="360" w:lineRule="auto"/>
        <w:ind w:firstLine="709"/>
        <w:rPr>
          <w:rFonts w:cs="Times New Roman"/>
          <w:szCs w:val="28"/>
          <w:lang w:val="ru-RU"/>
        </w:rPr>
      </w:pPr>
      <w:r w:rsidRPr="00F72D2B">
        <w:rPr>
          <w:rFonts w:cs="Times New Roman"/>
          <w:szCs w:val="28"/>
          <w:lang w:val="ru-RU"/>
        </w:rPr>
        <w:t>Ценность как понятие определяет</w:t>
      </w:r>
      <w:r w:rsidR="002A56E0">
        <w:rPr>
          <w:rFonts w:cs="Times New Roman"/>
          <w:szCs w:val="28"/>
          <w:lang w:val="ru-RU"/>
        </w:rPr>
        <w:t xml:space="preserve"> </w:t>
      </w:r>
      <w:r w:rsidRPr="00F72D2B">
        <w:rPr>
          <w:rFonts w:cs="Times New Roman"/>
          <w:szCs w:val="28"/>
          <w:lang w:val="ru-RU"/>
        </w:rPr>
        <w:t xml:space="preserve">"... значимость чего-либо в отличие от существования объекта или </w:t>
      </w:r>
      <w:r w:rsidR="002A56E0">
        <w:rPr>
          <w:rFonts w:cs="Times New Roman"/>
          <w:szCs w:val="28"/>
          <w:lang w:val="ru-RU"/>
        </w:rPr>
        <w:t>его качественных характеристик".</w:t>
      </w:r>
    </w:p>
    <w:p w:rsidR="003470F8" w:rsidRPr="00F72D2B" w:rsidRDefault="003470F8" w:rsidP="002A56E0">
      <w:pPr>
        <w:spacing w:after="0" w:line="360" w:lineRule="auto"/>
        <w:ind w:firstLine="709"/>
        <w:rPr>
          <w:rFonts w:cs="Times New Roman"/>
          <w:szCs w:val="28"/>
          <w:lang w:val="ru-RU"/>
        </w:rPr>
      </w:pPr>
      <w:r w:rsidRPr="00F72D2B">
        <w:rPr>
          <w:rFonts w:cs="Times New Roman"/>
          <w:szCs w:val="28"/>
          <w:lang w:val="ru-RU"/>
        </w:rPr>
        <w:t>Есть много ценностей, которые можно разделить на две большие группы: материальные и духовные:</w:t>
      </w:r>
    </w:p>
    <w:p w:rsidR="003470F8" w:rsidRPr="00F72D2B" w:rsidRDefault="003470F8" w:rsidP="002A56E0">
      <w:pPr>
        <w:spacing w:after="0" w:line="360" w:lineRule="auto"/>
        <w:ind w:firstLine="709"/>
        <w:rPr>
          <w:rFonts w:cs="Times New Roman"/>
          <w:szCs w:val="28"/>
          <w:lang w:val="ru-RU"/>
        </w:rPr>
      </w:pPr>
      <w:r w:rsidRPr="00F72D2B">
        <w:rPr>
          <w:rFonts w:cs="Times New Roman"/>
          <w:szCs w:val="28"/>
          <w:lang w:val="ru-RU"/>
        </w:rPr>
        <w:t>- мы относимся к материальным ценностям: автомобиль, аквариум, гараж, ювелирные изделия, деньги, продукты питания, дом, игрушки, косметика, музыкальные инструменты, книги, одежда, квартира, магнитофон, компьютер, телевизор, телефон, мебель, спортивные аксессуары;</w:t>
      </w:r>
    </w:p>
    <w:p w:rsidR="003470F8" w:rsidRPr="00F72D2B" w:rsidRDefault="003470F8" w:rsidP="002A56E0">
      <w:pPr>
        <w:spacing w:after="0" w:line="360" w:lineRule="auto"/>
        <w:ind w:firstLine="709"/>
        <w:rPr>
          <w:rFonts w:cs="Times New Roman"/>
          <w:szCs w:val="28"/>
          <w:lang w:val="ru-RU"/>
        </w:rPr>
      </w:pPr>
      <w:r w:rsidRPr="00F72D2B">
        <w:rPr>
          <w:rFonts w:cs="Times New Roman"/>
          <w:szCs w:val="28"/>
          <w:lang w:val="ru-RU"/>
        </w:rPr>
        <w:t>- духовное: активное-активная жизнь, жизненная мудрость, жизнь, семья, любовь, дружба, мужество, труд, спорт, ответственность, чуткость, честность, воспитание, красота, милосердие, творчество, свобода, человек, мир, справедливость, самосовершенствование, здоровье, знания.</w:t>
      </w:r>
    </w:p>
    <w:p w:rsidR="003470F8" w:rsidRPr="00F72D2B" w:rsidRDefault="003470F8" w:rsidP="002A56E0">
      <w:pPr>
        <w:spacing w:after="0" w:line="360" w:lineRule="auto"/>
        <w:ind w:firstLine="709"/>
        <w:rPr>
          <w:rFonts w:cs="Times New Roman"/>
          <w:szCs w:val="28"/>
          <w:lang w:val="ru-RU"/>
        </w:rPr>
      </w:pPr>
      <w:r w:rsidRPr="00F72D2B">
        <w:rPr>
          <w:rFonts w:cs="Times New Roman"/>
          <w:szCs w:val="28"/>
          <w:lang w:val="ru-RU"/>
        </w:rPr>
        <w:t>Материальные ценности мы можем потрогать, увидеть, купить и они зависят от того времени в котором живет человек. Например, 300 лет назад машин не было, и поэтому таких значений не было.</w:t>
      </w:r>
    </w:p>
    <w:p w:rsidR="003470F8" w:rsidRPr="00A24DF7" w:rsidRDefault="003470F8" w:rsidP="002A56E0">
      <w:pPr>
        <w:spacing w:after="0" w:line="360" w:lineRule="auto"/>
        <w:ind w:firstLine="709"/>
        <w:rPr>
          <w:rFonts w:cs="Times New Roman"/>
          <w:szCs w:val="28"/>
          <w:lang w:val="ru-RU"/>
        </w:rPr>
      </w:pPr>
      <w:r w:rsidRPr="00F72D2B">
        <w:rPr>
          <w:rFonts w:cs="Times New Roman"/>
          <w:szCs w:val="28"/>
          <w:lang w:val="ru-RU"/>
        </w:rPr>
        <w:t>Духовные ценности, в отличие от материальных ценностей, не всегда видны или покупаются, но мы можем чувствовать их через наши действия и поведение других. Например, если для человека важна красота, то он будет стремиться создавать ее вокруг себя, делать красивые вещи. Так что это более высокие значения, которые универсальны и актуальны во все времена.</w:t>
      </w:r>
      <w:r w:rsidR="008F20F1" w:rsidRPr="00F72D2B">
        <w:rPr>
          <w:rStyle w:val="ae"/>
          <w:rFonts w:cs="Times New Roman"/>
          <w:szCs w:val="28"/>
          <w:lang w:val="ru-RU"/>
        </w:rPr>
        <w:footnoteReference w:id="12"/>
      </w:r>
    </w:p>
    <w:p w:rsidR="003470F8" w:rsidRPr="00024267" w:rsidRDefault="00496A4E" w:rsidP="00C20ED7">
      <w:pPr>
        <w:pStyle w:val="2"/>
        <w:spacing w:line="360" w:lineRule="auto"/>
        <w:rPr>
          <w:rFonts w:cs="Times New Roman"/>
          <w:szCs w:val="28"/>
          <w:shd w:val="clear" w:color="auto" w:fill="FFFFFF"/>
          <w:lang w:val="ru-RU"/>
        </w:rPr>
      </w:pPr>
      <w:bookmarkStart w:id="6" w:name="_Toc513841967"/>
      <w:r w:rsidRPr="00024267">
        <w:rPr>
          <w:rFonts w:cs="Times New Roman"/>
          <w:szCs w:val="28"/>
          <w:shd w:val="clear" w:color="auto" w:fill="FFFFFF"/>
          <w:lang w:val="ru-RU"/>
        </w:rPr>
        <w:lastRenderedPageBreak/>
        <w:t>1.2 Студенческая молодежь как социально-демографическая группа</w:t>
      </w:r>
      <w:bookmarkEnd w:id="6"/>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В. П</w:t>
      </w:r>
      <w:r w:rsidR="003470F8" w:rsidRPr="00F72D2B">
        <w:rPr>
          <w:rFonts w:cs="Times New Roman"/>
          <w:szCs w:val="28"/>
          <w:lang w:val="ru-RU"/>
        </w:rPr>
        <w:t xml:space="preserve">. </w:t>
      </w:r>
      <w:proofErr w:type="spellStart"/>
      <w:r w:rsidR="003470F8" w:rsidRPr="00F72D2B">
        <w:rPr>
          <w:rFonts w:cs="Times New Roman"/>
          <w:szCs w:val="28"/>
          <w:lang w:val="ru-RU"/>
        </w:rPr>
        <w:t>Тугаринов</w:t>
      </w:r>
      <w:proofErr w:type="spellEnd"/>
      <w:r w:rsidR="003470F8" w:rsidRPr="00F72D2B">
        <w:rPr>
          <w:rFonts w:cs="Times New Roman"/>
          <w:szCs w:val="28"/>
          <w:lang w:val="ru-RU"/>
        </w:rPr>
        <w:t xml:space="preserve"> писал, что в литературе, посвященной классификации ценностей, есть разделение на ценности жизни и культуры. Разница между жизнью и культурой очевидна. Жизнь дается человеку природой, культура создается людьми. Именно разработка теории ценностей жизни позволит ответить на многие вопросы воспитательного характера: о смысле жизни, ее истинных и ложных ценностей, жизненного оптимизма, что такое настоящее счастье человека и т. д.</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На этапе </w:t>
      </w:r>
      <w:r w:rsidR="002A56E0">
        <w:rPr>
          <w:rFonts w:cs="Times New Roman"/>
          <w:szCs w:val="28"/>
          <w:lang w:val="ru-RU"/>
        </w:rPr>
        <w:t xml:space="preserve">трансформации и в </w:t>
      </w:r>
      <w:proofErr w:type="gramStart"/>
      <w:r w:rsidR="002A56E0">
        <w:rPr>
          <w:rFonts w:cs="Times New Roman"/>
          <w:szCs w:val="28"/>
          <w:lang w:val="ru-RU"/>
        </w:rPr>
        <w:t>китайском</w:t>
      </w:r>
      <w:proofErr w:type="gramEnd"/>
      <w:r w:rsidR="002A56E0">
        <w:rPr>
          <w:rFonts w:cs="Times New Roman"/>
          <w:szCs w:val="28"/>
          <w:lang w:val="ru-RU"/>
        </w:rPr>
        <w:t xml:space="preserve"> и в российском обществах, </w:t>
      </w:r>
      <w:r w:rsidRPr="00F72D2B">
        <w:rPr>
          <w:rFonts w:cs="Times New Roman"/>
          <w:szCs w:val="28"/>
          <w:lang w:val="ru-RU"/>
        </w:rPr>
        <w:t>когда жизнь чрезвычайно сложна и динамична, важно зафиксировать и понять ценности, которыми руководствуются молодые люди и которые во многом определяют обыденное сознание и повседневные представления о настоящем и будущем грядущих поколений.</w:t>
      </w:r>
      <w:r w:rsidR="008F20F1" w:rsidRPr="00F72D2B">
        <w:rPr>
          <w:rStyle w:val="ae"/>
          <w:rFonts w:cs="Times New Roman"/>
          <w:szCs w:val="28"/>
          <w:lang w:val="ru-RU"/>
        </w:rPr>
        <w:footnoteReference w:id="13"/>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Это очень важно для социологического исследования ценностного мира современной молодежи и исторический подход, анализ жизненных планов и установок, которыми руководствовались предшествующие поколения.</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В каком отношении эти ценности сегодня? Какие ценности разрушаются, а какие остаются? Как происходят эти процессы и в какой степени они предопределены? Означает ли это, что мир ценностей рушится вообще или он временный? Почему сегодня в России живет молодежь?</w:t>
      </w:r>
    </w:p>
    <w:p w:rsidR="003470F8" w:rsidRPr="00F72D2B" w:rsidRDefault="002A56E0" w:rsidP="003470F8">
      <w:pPr>
        <w:spacing w:line="360" w:lineRule="auto"/>
        <w:ind w:firstLine="709"/>
        <w:rPr>
          <w:rFonts w:cs="Times New Roman"/>
          <w:szCs w:val="28"/>
          <w:lang w:val="ru-RU"/>
        </w:rPr>
      </w:pPr>
      <w:r>
        <w:rPr>
          <w:rFonts w:cs="Times New Roman"/>
          <w:szCs w:val="28"/>
          <w:lang w:val="ru-RU"/>
        </w:rPr>
        <w:t>Ответам</w:t>
      </w:r>
      <w:r w:rsidR="003470F8" w:rsidRPr="00F72D2B">
        <w:rPr>
          <w:rFonts w:cs="Times New Roman"/>
          <w:szCs w:val="28"/>
          <w:lang w:val="ru-RU"/>
        </w:rPr>
        <w:t xml:space="preserve"> на эти и другие вопросы посвящен исследовательский проект </w:t>
      </w:r>
      <w:r w:rsidR="003470F8" w:rsidRPr="00F72D2B">
        <w:rPr>
          <w:rFonts w:cs="Times New Roman"/>
          <w:szCs w:val="28"/>
          <w:lang w:val="ru-RU"/>
        </w:rPr>
        <w:lastRenderedPageBreak/>
        <w:t>"Динамика ценностных ориентаций молодежи Росси ХХ века". Предметная область исследований ограничивалась прежде всего так называемыми фундаментальными ценностями, их отношением ко всем сферам человеческой деятельности, которые в условиях "ломки ценностей", их переоценки остаются наиболее устойчивыми.</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В то же время основная часть изменений связана со сферами семьи, образования и культуры, где эти фундаментальные ценности человеческого сознания в наибольшей степени присутствуют и являются, на наш взгляд, наиболее устойчивыми в условиях происходящих изменений.</w:t>
      </w:r>
      <w:r w:rsidR="008F20F1" w:rsidRPr="00F72D2B">
        <w:rPr>
          <w:rStyle w:val="ae"/>
          <w:rFonts w:cs="Times New Roman"/>
          <w:szCs w:val="28"/>
          <w:lang w:val="ru-RU"/>
        </w:rPr>
        <w:footnoteReference w:id="14"/>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Цель исследования-выявить:</w:t>
      </w:r>
    </w:p>
    <w:p w:rsidR="003470F8" w:rsidRPr="00F72D2B" w:rsidRDefault="003470F8" w:rsidP="00237513">
      <w:pPr>
        <w:pStyle w:val="a8"/>
        <w:numPr>
          <w:ilvl w:val="0"/>
          <w:numId w:val="8"/>
        </w:numPr>
        <w:spacing w:line="360" w:lineRule="auto"/>
        <w:ind w:left="426" w:firstLine="0"/>
        <w:rPr>
          <w:rFonts w:cs="Times New Roman"/>
          <w:szCs w:val="28"/>
          <w:lang w:val="ru-RU"/>
        </w:rPr>
      </w:pPr>
      <w:r w:rsidRPr="00F72D2B">
        <w:rPr>
          <w:rFonts w:cs="Times New Roman"/>
          <w:szCs w:val="28"/>
          <w:lang w:val="ru-RU"/>
        </w:rPr>
        <w:t xml:space="preserve">состав наиболее распространенных фундаментальных ценностей в сознании молодежи; </w:t>
      </w:r>
    </w:p>
    <w:p w:rsidR="003470F8" w:rsidRPr="00F72D2B" w:rsidRDefault="003470F8" w:rsidP="00237513">
      <w:pPr>
        <w:pStyle w:val="a8"/>
        <w:numPr>
          <w:ilvl w:val="0"/>
          <w:numId w:val="8"/>
        </w:numPr>
        <w:spacing w:line="360" w:lineRule="auto"/>
        <w:ind w:left="426" w:firstLine="0"/>
        <w:rPr>
          <w:rFonts w:cs="Times New Roman"/>
          <w:szCs w:val="28"/>
          <w:lang w:val="ru-RU"/>
        </w:rPr>
      </w:pPr>
      <w:r w:rsidRPr="00F72D2B">
        <w:rPr>
          <w:rFonts w:cs="Times New Roman"/>
          <w:szCs w:val="28"/>
          <w:lang w:val="ru-RU"/>
        </w:rPr>
        <w:t xml:space="preserve">иерархию этих ценностей (их положение на шкале более или менее значимых) в массовом сознании; </w:t>
      </w:r>
    </w:p>
    <w:p w:rsidR="003470F8" w:rsidRPr="00F72D2B" w:rsidRDefault="003470F8" w:rsidP="00237513">
      <w:pPr>
        <w:pStyle w:val="a8"/>
        <w:numPr>
          <w:ilvl w:val="0"/>
          <w:numId w:val="8"/>
        </w:numPr>
        <w:spacing w:line="360" w:lineRule="auto"/>
        <w:ind w:left="426" w:firstLine="0"/>
        <w:rPr>
          <w:rFonts w:cs="Times New Roman"/>
          <w:szCs w:val="28"/>
          <w:lang w:val="ru-RU"/>
        </w:rPr>
      </w:pPr>
      <w:r w:rsidRPr="00F72D2B">
        <w:rPr>
          <w:rFonts w:cs="Times New Roman"/>
          <w:szCs w:val="28"/>
          <w:lang w:val="ru-RU"/>
        </w:rPr>
        <w:t xml:space="preserve">структурные характеристики (характер, качество, соответствие различным типам) этих величин; </w:t>
      </w:r>
    </w:p>
    <w:p w:rsidR="003470F8" w:rsidRPr="00F72D2B" w:rsidRDefault="003470F8" w:rsidP="00237513">
      <w:pPr>
        <w:pStyle w:val="a8"/>
        <w:numPr>
          <w:ilvl w:val="0"/>
          <w:numId w:val="8"/>
        </w:numPr>
        <w:spacing w:line="360" w:lineRule="auto"/>
        <w:ind w:left="426" w:firstLine="0"/>
        <w:rPr>
          <w:rFonts w:cs="Times New Roman"/>
          <w:szCs w:val="28"/>
          <w:lang w:val="ru-RU"/>
        </w:rPr>
      </w:pPr>
      <w:r w:rsidRPr="00F72D2B">
        <w:rPr>
          <w:rFonts w:cs="Times New Roman"/>
          <w:szCs w:val="28"/>
          <w:lang w:val="ru-RU"/>
        </w:rPr>
        <w:t xml:space="preserve">динамические характеристики (способность к изменению) ценностного мира будущих специалистов.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По завершении обработки полевой информа</w:t>
      </w:r>
      <w:r w:rsidR="002A56E0">
        <w:rPr>
          <w:rFonts w:cs="Times New Roman"/>
          <w:szCs w:val="28"/>
          <w:lang w:val="ru-RU"/>
        </w:rPr>
        <w:t>ции на компьютерах,</w:t>
      </w:r>
      <w:r w:rsidRPr="00F72D2B">
        <w:rPr>
          <w:rFonts w:cs="Times New Roman"/>
          <w:szCs w:val="28"/>
          <w:lang w:val="ru-RU"/>
        </w:rPr>
        <w:t xml:space="preserve"> предполагалось получить:</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В</w:t>
      </w:r>
      <w:r w:rsidR="003470F8" w:rsidRPr="00F72D2B">
        <w:rPr>
          <w:rFonts w:cs="Times New Roman"/>
          <w:szCs w:val="28"/>
          <w:lang w:val="ru-RU"/>
        </w:rPr>
        <w:t xml:space="preserve">о-первых, линейное распределение всех ответов на вопросник по массивам респондентов в целом, а также по отдельным группам и регионам; </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lastRenderedPageBreak/>
        <w:t>В</w:t>
      </w:r>
      <w:r w:rsidR="003470F8" w:rsidRPr="00F72D2B">
        <w:rPr>
          <w:rFonts w:cs="Times New Roman"/>
          <w:szCs w:val="28"/>
          <w:lang w:val="ru-RU"/>
        </w:rPr>
        <w:t>о-вторых, соста</w:t>
      </w:r>
      <w:r w:rsidR="002A56E0">
        <w:rPr>
          <w:rFonts w:cs="Times New Roman"/>
          <w:szCs w:val="28"/>
          <w:lang w:val="ru-RU"/>
        </w:rPr>
        <w:t>в и иерархию</w:t>
      </w:r>
      <w:r w:rsidR="003470F8" w:rsidRPr="00F72D2B">
        <w:rPr>
          <w:rFonts w:cs="Times New Roman"/>
          <w:szCs w:val="28"/>
          <w:lang w:val="ru-RU"/>
        </w:rPr>
        <w:t xml:space="preserve"> наиболее распространенных фундаментальны</w:t>
      </w:r>
      <w:r w:rsidR="002A56E0">
        <w:rPr>
          <w:rFonts w:cs="Times New Roman"/>
          <w:szCs w:val="28"/>
          <w:lang w:val="ru-RU"/>
        </w:rPr>
        <w:t>х ценностей в сознании молодежи.</w:t>
      </w:r>
      <w:r w:rsidR="003470F8" w:rsidRPr="00F72D2B">
        <w:rPr>
          <w:rFonts w:cs="Times New Roman"/>
          <w:szCs w:val="28"/>
          <w:lang w:val="ru-RU"/>
        </w:rPr>
        <w:t xml:space="preserve"> </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В</w:t>
      </w:r>
      <w:r w:rsidR="003470F8" w:rsidRPr="00F72D2B">
        <w:rPr>
          <w:rFonts w:cs="Times New Roman"/>
          <w:szCs w:val="28"/>
          <w:lang w:val="ru-RU"/>
        </w:rPr>
        <w:t xml:space="preserve">-третьих, определить роль семьи в общей структуре ценностных ориентаций молодежи, ее предельную и инструментальную ценность, особенности брачно-семейных отношений и ценностей, характерных для молодежи, разделенных </w:t>
      </w:r>
      <w:r w:rsidR="002A56E0">
        <w:rPr>
          <w:rFonts w:cs="Times New Roman"/>
          <w:szCs w:val="28"/>
          <w:lang w:val="ru-RU"/>
        </w:rPr>
        <w:t>по полу, возрасту и образованию.</w:t>
      </w:r>
      <w:r w:rsidR="003470F8" w:rsidRPr="00F72D2B">
        <w:rPr>
          <w:rFonts w:cs="Times New Roman"/>
          <w:szCs w:val="28"/>
          <w:lang w:val="ru-RU"/>
        </w:rPr>
        <w:t xml:space="preserve"> </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В</w:t>
      </w:r>
      <w:r w:rsidR="003470F8" w:rsidRPr="00F72D2B">
        <w:rPr>
          <w:rFonts w:cs="Times New Roman"/>
          <w:szCs w:val="28"/>
          <w:lang w:val="ru-RU"/>
        </w:rPr>
        <w:t>-четвертых, выявить роль образования в форми</w:t>
      </w:r>
      <w:r w:rsidR="002A56E0">
        <w:rPr>
          <w:rFonts w:cs="Times New Roman"/>
          <w:szCs w:val="28"/>
          <w:lang w:val="ru-RU"/>
        </w:rPr>
        <w:t>ровании ценностей респондентов.</w:t>
      </w:r>
    </w:p>
    <w:p w:rsidR="003470F8" w:rsidRPr="00F72D2B" w:rsidRDefault="00237513" w:rsidP="003470F8">
      <w:pPr>
        <w:spacing w:line="360" w:lineRule="auto"/>
        <w:ind w:firstLine="709"/>
        <w:rPr>
          <w:rFonts w:cs="Times New Roman"/>
          <w:szCs w:val="28"/>
          <w:lang w:val="ru-RU"/>
        </w:rPr>
      </w:pPr>
      <w:r w:rsidRPr="00F72D2B">
        <w:rPr>
          <w:rFonts w:cs="Times New Roman"/>
          <w:szCs w:val="28"/>
          <w:lang w:val="ru-RU"/>
        </w:rPr>
        <w:t>В</w:t>
      </w:r>
      <w:r w:rsidR="003470F8" w:rsidRPr="00F72D2B">
        <w:rPr>
          <w:rFonts w:cs="Times New Roman"/>
          <w:szCs w:val="28"/>
          <w:lang w:val="ru-RU"/>
        </w:rPr>
        <w:t xml:space="preserve">-пятых, измерить </w:t>
      </w:r>
      <w:r w:rsidR="002A56E0">
        <w:rPr>
          <w:rFonts w:cs="Times New Roman"/>
          <w:szCs w:val="28"/>
          <w:lang w:val="ru-RU"/>
        </w:rPr>
        <w:t>ценность творческой деятельности</w:t>
      </w:r>
      <w:r w:rsidR="003470F8" w:rsidRPr="00F72D2B">
        <w:rPr>
          <w:rFonts w:cs="Times New Roman"/>
          <w:szCs w:val="28"/>
          <w:lang w:val="ru-RU"/>
        </w:rPr>
        <w:t xml:space="preserve"> молодежи разных десятилетий.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В социологических исследованиях необходимо учитывать весь комплекс обстоятельств, особенностей ценностных ориентаций и образа жизни молодежи.</w:t>
      </w:r>
    </w:p>
    <w:p w:rsidR="003470F8" w:rsidRPr="00F72D2B" w:rsidRDefault="00B2704E" w:rsidP="003470F8">
      <w:pPr>
        <w:spacing w:line="360" w:lineRule="auto"/>
        <w:ind w:firstLine="709"/>
        <w:rPr>
          <w:rFonts w:cs="Times New Roman"/>
          <w:szCs w:val="28"/>
          <w:lang w:val="ru-RU"/>
        </w:rPr>
      </w:pPr>
      <w:r w:rsidRPr="00F72D2B">
        <w:rPr>
          <w:rFonts w:cs="Times New Roman"/>
          <w:szCs w:val="28"/>
          <w:lang w:val="ru-RU"/>
        </w:rPr>
        <w:t xml:space="preserve">В. П. </w:t>
      </w:r>
      <w:proofErr w:type="spellStart"/>
      <w:r w:rsidRPr="00F72D2B">
        <w:rPr>
          <w:rFonts w:cs="Times New Roman"/>
          <w:szCs w:val="28"/>
          <w:lang w:val="ru-RU"/>
        </w:rPr>
        <w:t>Тугаринов</w:t>
      </w:r>
      <w:proofErr w:type="spellEnd"/>
      <w:r w:rsidR="002A56E0">
        <w:rPr>
          <w:rFonts w:cs="Times New Roman"/>
          <w:szCs w:val="28"/>
          <w:lang w:val="ru-RU"/>
        </w:rPr>
        <w:t xml:space="preserve"> </w:t>
      </w:r>
      <w:r w:rsidR="003470F8" w:rsidRPr="00F72D2B">
        <w:rPr>
          <w:rFonts w:cs="Times New Roman"/>
          <w:szCs w:val="28"/>
          <w:lang w:val="ru-RU"/>
        </w:rPr>
        <w:t>на протяжении н</w:t>
      </w:r>
      <w:r w:rsidR="002A56E0">
        <w:rPr>
          <w:rFonts w:cs="Times New Roman"/>
          <w:szCs w:val="28"/>
          <w:lang w:val="ru-RU"/>
        </w:rPr>
        <w:t>ескольких десятилетий анализируе</w:t>
      </w:r>
      <w:r w:rsidR="003470F8" w:rsidRPr="00F72D2B">
        <w:rPr>
          <w:rFonts w:cs="Times New Roman"/>
          <w:szCs w:val="28"/>
          <w:lang w:val="ru-RU"/>
        </w:rPr>
        <w:t xml:space="preserve">т социологическую, психологическую, экономическую и педагогическую литературу, материалы исследований проблем формирования идеалов, жизненных планов и ценностей молодежи, проводимых с начала ХХ века до наших дней, проводят случайные массовые опросы. </w:t>
      </w:r>
    </w:p>
    <w:p w:rsidR="003470F8" w:rsidRPr="00F72D2B" w:rsidRDefault="003470F8" w:rsidP="002A56E0">
      <w:pPr>
        <w:spacing w:line="360" w:lineRule="auto"/>
        <w:ind w:firstLine="709"/>
        <w:rPr>
          <w:rFonts w:cs="Times New Roman"/>
          <w:szCs w:val="28"/>
          <w:lang w:val="ru-RU"/>
        </w:rPr>
      </w:pPr>
      <w:r w:rsidRPr="00F72D2B">
        <w:rPr>
          <w:rFonts w:cs="Times New Roman"/>
          <w:szCs w:val="28"/>
          <w:lang w:val="ru-RU"/>
        </w:rPr>
        <w:t>Ответить на эти вопросы помогут социологи, исследователи молодежных субкультур, писатели.</w:t>
      </w:r>
      <w:r w:rsidR="00237513" w:rsidRPr="00F72D2B">
        <w:rPr>
          <w:rFonts w:cs="Times New Roman"/>
          <w:szCs w:val="28"/>
          <w:lang w:val="ru-RU"/>
        </w:rPr>
        <w:t xml:space="preserve"> </w:t>
      </w:r>
      <w:r w:rsidRPr="00F72D2B">
        <w:rPr>
          <w:rFonts w:cs="Times New Roman"/>
          <w:szCs w:val="28"/>
          <w:lang w:val="ru-RU"/>
        </w:rPr>
        <w:t xml:space="preserve">К сожалению, пик интереса к молодежным вопросам уже позади. Он был в 60-х и 70-х годах. Изучение проблем молодежи сейчас менее интенсивно. Исследовательские центры Института молодежи Российской академии образования, российского центра </w:t>
      </w:r>
      <w:r w:rsidRPr="00F72D2B">
        <w:rPr>
          <w:rFonts w:cs="Times New Roman"/>
          <w:szCs w:val="28"/>
          <w:lang w:val="ru-RU"/>
        </w:rPr>
        <w:lastRenderedPageBreak/>
        <w:t>изучения общественного мнения, а также региональных научных центров России (Екатеринбург, Новосибирск, Тюмень, Владимир) более активны, чем другие. Молодежные исследования, проводимые по заказу различных социальных и экономических структур-фондов, обществ, ассоци</w:t>
      </w:r>
      <w:r w:rsidR="002A56E0">
        <w:rPr>
          <w:rFonts w:cs="Times New Roman"/>
          <w:szCs w:val="28"/>
          <w:lang w:val="ru-RU"/>
        </w:rPr>
        <w:t xml:space="preserve">аций-становятся новым явлением. </w:t>
      </w:r>
      <w:r w:rsidRPr="00F72D2B">
        <w:rPr>
          <w:rFonts w:cs="Times New Roman"/>
          <w:szCs w:val="28"/>
          <w:lang w:val="ru-RU"/>
        </w:rPr>
        <w:t>Почти все социологи приходят к выводу о сложности процессов, происходящих сегодня в молодежной среде.</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Они все должны признать, что социально-экономическое положение молодежи заметно ухудшилось. В целом она характеризуется как нестабильная, не обеспечивающая необходимых возможностей для самоопределения молодежи, что проявляется во всех сферах жизни.</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Соответственно социологи отмечают изменения в сфере ценностных ориентаций молодежи. Значительно возрастает значимость личных ценностей.</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Прежде всего, это такие ценности, как семья, здоровье и материальная безопасность. Этот вывод подтверждают исследования российского консалтингового центра: молодежь видит, прежде всего, в достижении материального благополучия (43,8%), а также в любви и создании счастливой семьи (43 %).</w:t>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t>Сегодня молодое поколение становится в очень сложных условиях ломки многих старых ценностей и формирования новых социальных отношений. Отсюда растерянность и пессимизм, неверие в себя и общество. Некоторые живут прошлым, слушая рассказы старейшин о "прекрасное время, когда все проблемы якобы были успешно решены.</w:t>
      </w:r>
      <w:r w:rsidR="00237513" w:rsidRPr="00F72D2B">
        <w:rPr>
          <w:rFonts w:cs="Times New Roman"/>
          <w:szCs w:val="28"/>
          <w:lang w:val="ru-RU"/>
        </w:rPr>
        <w:t xml:space="preserve"> </w:t>
      </w:r>
      <w:r w:rsidRPr="00F72D2B">
        <w:rPr>
          <w:rFonts w:cs="Times New Roman"/>
          <w:szCs w:val="28"/>
          <w:lang w:val="ru-RU"/>
        </w:rPr>
        <w:t xml:space="preserve">"Другие, напротив, агрессивны по отношению ко всем нововведениям, критикуют "все и вся", </w:t>
      </w:r>
      <w:r w:rsidRPr="00F72D2B">
        <w:rPr>
          <w:rFonts w:cs="Times New Roman"/>
          <w:szCs w:val="28"/>
          <w:lang w:val="ru-RU"/>
        </w:rPr>
        <w:lastRenderedPageBreak/>
        <w:t>занимаются поисками "врагов", на которых можно было бы свалить причины всех бед. В-третьих, в отчаянии уходят в "никуда", становятся преступниками, становятся алкоголиками и наркоманами. Четвертая искать "путь к Богу", вступают в различные секты, увлекаются мистикой и колдовством. В-пятых, зная, что только благодаря собственной деятельности можно добиться успеха в жизни, объективно оценивать новые реалии, искать пути решения проблем.</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Серьезная наука должна разрушить сферу догм и предрассудков, существующих в обществе, показать реальное положение дел, ни в коем случае не идеализировать реальность.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К сожалению, некоторые социологи теряют объективность и критичность, необходимые для честной науки, "не замечают" существующих острых социальных проблем, без тени смущения доказывают, что большинство молодых людей, успешно адаптировавшихся к жизни в условиях рыночной экономики, не замечают массовой безработицы, непреодолимого роста преступности, пьянства и наркомании, проституции и самоубийств.</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Сегодня образование стало фактором усиления социального неравенства. Детей "имущих" и богатых имеют возможность попасть в узкую группу, которая в будущем получит доступ к рычагам власти в экономике и политике.</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Таким образом, представления молодых людей об успехах в жизни прагматичны и полностью соответствуют здоровым консервативным ценностям. Идеал-богатая и счастливая семья, построенная на любви и </w:t>
      </w:r>
      <w:r w:rsidRPr="00F72D2B">
        <w:rPr>
          <w:rFonts w:cs="Times New Roman"/>
          <w:szCs w:val="28"/>
          <w:lang w:val="ru-RU"/>
        </w:rPr>
        <w:lastRenderedPageBreak/>
        <w:t xml:space="preserve">материальном достатке. Карьера, карьера и профессиональный успех более склонны к достижению этого идеала. В последние годы в России многие возможности финансового самоутверждения личности, где не требуется высокий уровень образования, но платят большие деньги. Для некоторых молодых людей эти пути достаточно привлекательны, хотя они не ведут к настоящему успеху, а усиливают ощущение духовной пустоты и бессмысленности </w:t>
      </w:r>
      <w:r w:rsidR="00237513" w:rsidRPr="00F72D2B">
        <w:rPr>
          <w:rFonts w:cs="Times New Roman"/>
          <w:szCs w:val="28"/>
          <w:lang w:val="ru-RU"/>
        </w:rPr>
        <w:t>жизни, все дальше и дальше. В. П</w:t>
      </w:r>
      <w:r w:rsidRPr="00F72D2B">
        <w:rPr>
          <w:rFonts w:cs="Times New Roman"/>
          <w:szCs w:val="28"/>
          <w:lang w:val="ru-RU"/>
        </w:rPr>
        <w:t xml:space="preserve">. </w:t>
      </w:r>
      <w:proofErr w:type="spellStart"/>
      <w:r w:rsidRPr="00F72D2B">
        <w:rPr>
          <w:rFonts w:cs="Times New Roman"/>
          <w:szCs w:val="28"/>
          <w:lang w:val="ru-RU"/>
        </w:rPr>
        <w:t>Тугаринов</w:t>
      </w:r>
      <w:proofErr w:type="spellEnd"/>
      <w:r w:rsidRPr="00F72D2B">
        <w:rPr>
          <w:rFonts w:cs="Times New Roman"/>
          <w:szCs w:val="28"/>
          <w:lang w:val="ru-RU"/>
        </w:rPr>
        <w:t xml:space="preserve"> писал: "цель отличается от потребности и интересы. Без потребностей и интересов не было бы ценностей, но потребности и интересы сами по себе не являются ценностями. Голод и жажда не являются ценностями, они страдают.</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Ценностями являются хлеб и вода, т. е. вещества, которые удовлетворяют и погашают эти страдания."</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Сегодняшняя молодежь развивается в очень сложных условиях, ломая многие старые ценности и формируя новые общественные отношения. Отсюда растерянность и пессимизм, неверие в будущее. Агрессивность и экстремизм, шовинизм и преступность растет.</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Анализ показывает, что в условиях </w:t>
      </w:r>
      <w:proofErr w:type="spellStart"/>
      <w:r w:rsidRPr="00F72D2B">
        <w:rPr>
          <w:rFonts w:cs="Times New Roman"/>
          <w:szCs w:val="28"/>
          <w:lang w:val="ru-RU"/>
        </w:rPr>
        <w:t>общесоциального</w:t>
      </w:r>
      <w:proofErr w:type="spellEnd"/>
      <w:r w:rsidRPr="00F72D2B">
        <w:rPr>
          <w:rFonts w:cs="Times New Roman"/>
          <w:szCs w:val="28"/>
          <w:lang w:val="ru-RU"/>
        </w:rPr>
        <w:t xml:space="preserve"> кризиса, который </w:t>
      </w:r>
      <w:r w:rsidR="00392029" w:rsidRPr="00F72D2B">
        <w:rPr>
          <w:rFonts w:cs="Times New Roman"/>
          <w:szCs w:val="28"/>
          <w:lang w:val="ru-RU"/>
        </w:rPr>
        <w:t>мере</w:t>
      </w:r>
      <w:r w:rsidR="0060315D" w:rsidRPr="00F72D2B">
        <w:rPr>
          <w:rFonts w:cs="Times New Roman"/>
          <w:szCs w:val="28"/>
          <w:lang w:val="ru-RU"/>
        </w:rPr>
        <w:t xml:space="preserve"> </w:t>
      </w:r>
      <w:r w:rsidRPr="00F72D2B">
        <w:rPr>
          <w:rFonts w:cs="Times New Roman"/>
          <w:szCs w:val="28"/>
          <w:lang w:val="ru-RU"/>
        </w:rPr>
        <w:t xml:space="preserve">переживаем сегодня, и семья, и образование тоже находятся в кризисном. Число разводов, брошенных детей и престарелых, детей, покидающих свои дома, и случаев насилия в отношении детей и престарелых остается высоким, что отражает социальные проблемы семьи. В сфере образования-негативное отношение к школе и детей, и родителей, бесчисленные конфликты с учителями, деградация педагогической профессии (много примеров профессиональной неуспеваемости учителей), </w:t>
      </w:r>
      <w:r w:rsidRPr="00F72D2B">
        <w:rPr>
          <w:rFonts w:cs="Times New Roman"/>
          <w:szCs w:val="28"/>
          <w:lang w:val="ru-RU"/>
        </w:rPr>
        <w:lastRenderedPageBreak/>
        <w:t xml:space="preserve">снижение престижа образования, низкий уровень подготовки специалистов высшей школы и др. </w:t>
      </w:r>
      <w:proofErr w:type="gramStart"/>
      <w:r w:rsidRPr="00F72D2B">
        <w:rPr>
          <w:rFonts w:cs="Times New Roman"/>
          <w:szCs w:val="28"/>
          <w:lang w:val="ru-RU"/>
        </w:rPr>
        <w:t>- это</w:t>
      </w:r>
      <w:proofErr w:type="gramEnd"/>
      <w:r w:rsidRPr="00F72D2B">
        <w:rPr>
          <w:rFonts w:cs="Times New Roman"/>
          <w:szCs w:val="28"/>
          <w:lang w:val="ru-RU"/>
        </w:rPr>
        <w:t xml:space="preserve"> также картина кризиса.</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Однако кризис не означает упадок или исчезновение его социальной ценности.  Напротив, активная общественная критика может означать наличие ценностного конфликта в этой сфере, т. е.</w:t>
      </w:r>
      <w:r w:rsidR="002A56E0">
        <w:rPr>
          <w:rFonts w:cs="Times New Roman"/>
          <w:szCs w:val="28"/>
          <w:lang w:val="ru-RU"/>
        </w:rPr>
        <w:t xml:space="preserve"> "</w:t>
      </w:r>
      <w:r w:rsidRPr="00F72D2B">
        <w:rPr>
          <w:rFonts w:cs="Times New Roman"/>
          <w:szCs w:val="28"/>
          <w:lang w:val="ru-RU"/>
        </w:rPr>
        <w:t>чувства отклонения от идеала", несоответствия между социальными потребностями и наличием обстоятельств. В то же время, это может означать смену ориентации в этой области, а вместе с ней переосмысления и даже укрепления ценности данного явления.</w:t>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t>Этот раздел посвящен теоретическому анализу молодежи и студентов.</w:t>
      </w:r>
      <w:r w:rsidR="00237513" w:rsidRPr="00F72D2B">
        <w:rPr>
          <w:rFonts w:cs="Times New Roman"/>
          <w:szCs w:val="28"/>
          <w:lang w:val="ru-RU"/>
        </w:rPr>
        <w:t xml:space="preserve"> </w:t>
      </w:r>
      <w:r w:rsidRPr="00F72D2B">
        <w:rPr>
          <w:rFonts w:cs="Times New Roman"/>
          <w:szCs w:val="28"/>
          <w:lang w:val="ru-RU"/>
        </w:rPr>
        <w:t xml:space="preserve">Термин "молодежь" появился в начале XX века, благодаря работам С. </w:t>
      </w:r>
      <w:proofErr w:type="spellStart"/>
      <w:r w:rsidRPr="00F72D2B">
        <w:rPr>
          <w:rFonts w:cs="Times New Roman"/>
          <w:szCs w:val="28"/>
          <w:lang w:val="ru-RU"/>
        </w:rPr>
        <w:t>Холы</w:t>
      </w:r>
      <w:proofErr w:type="spellEnd"/>
      <w:r w:rsidRPr="00F72D2B">
        <w:rPr>
          <w:rFonts w:cs="Times New Roman"/>
          <w:szCs w:val="28"/>
          <w:lang w:val="ru-RU"/>
        </w:rPr>
        <w:t xml:space="preserve">, </w:t>
      </w:r>
      <w:r w:rsidR="002A56E0">
        <w:rPr>
          <w:rFonts w:cs="Times New Roman"/>
          <w:szCs w:val="28"/>
          <w:lang w:val="ru-RU"/>
        </w:rPr>
        <w:t>В. Гофмана, Е</w:t>
      </w:r>
      <w:r w:rsidRPr="00F72D2B">
        <w:rPr>
          <w:rFonts w:cs="Times New Roman"/>
          <w:szCs w:val="28"/>
          <w:lang w:val="ru-RU"/>
        </w:rPr>
        <w:t xml:space="preserve">. </w:t>
      </w:r>
      <w:proofErr w:type="spellStart"/>
      <w:r w:rsidRPr="00F72D2B">
        <w:rPr>
          <w:rFonts w:cs="Times New Roman"/>
          <w:szCs w:val="28"/>
          <w:lang w:val="ru-RU"/>
        </w:rPr>
        <w:t>Спрангера</w:t>
      </w:r>
      <w:proofErr w:type="spellEnd"/>
      <w:r w:rsidRPr="00F72D2B">
        <w:rPr>
          <w:rFonts w:cs="Times New Roman"/>
          <w:szCs w:val="28"/>
          <w:lang w:val="ru-RU"/>
        </w:rPr>
        <w:t xml:space="preserve"> и других исследователей в области социологических и психологических наук, обозначивших особую возрастную группу.</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Англи</w:t>
      </w:r>
      <w:r w:rsidR="002A56E0">
        <w:rPr>
          <w:rFonts w:cs="Times New Roman"/>
          <w:szCs w:val="28"/>
          <w:lang w:val="ru-RU"/>
        </w:rPr>
        <w:t>йские исследователи Д. Скотт и Г</w:t>
      </w:r>
      <w:r w:rsidRPr="00F72D2B">
        <w:rPr>
          <w:rFonts w:cs="Times New Roman"/>
          <w:szCs w:val="28"/>
          <w:lang w:val="ru-RU"/>
        </w:rPr>
        <w:t>. Маршалл определяют моло</w:t>
      </w:r>
      <w:r w:rsidR="002A56E0">
        <w:rPr>
          <w:rFonts w:cs="Times New Roman"/>
          <w:szCs w:val="28"/>
          <w:lang w:val="ru-RU"/>
        </w:rPr>
        <w:t>дежь</w:t>
      </w:r>
      <w:r w:rsidRPr="00F72D2B">
        <w:rPr>
          <w:rFonts w:cs="Times New Roman"/>
          <w:szCs w:val="28"/>
          <w:lang w:val="ru-RU"/>
        </w:rPr>
        <w:t xml:space="preserve"> как приписываемый статус или социально сконструированный ярлык, а не просто биологическое состояние молодежи. В рамках демографического подхода молодежь рассматривается как особая популяция в обществе в возрасте от 15 до 30 лет (К. Ви</w:t>
      </w:r>
      <w:r w:rsidR="002A56E0">
        <w:rPr>
          <w:rFonts w:cs="Times New Roman"/>
          <w:szCs w:val="28"/>
          <w:lang w:val="ru-RU"/>
        </w:rPr>
        <w:t>льямс, Г</w:t>
      </w:r>
      <w:r w:rsidRPr="00F72D2B">
        <w:rPr>
          <w:rFonts w:cs="Times New Roman"/>
          <w:szCs w:val="28"/>
          <w:lang w:val="ru-RU"/>
        </w:rPr>
        <w:t xml:space="preserve">. </w:t>
      </w:r>
      <w:proofErr w:type="spellStart"/>
      <w:r w:rsidRPr="00F72D2B">
        <w:rPr>
          <w:rFonts w:cs="Times New Roman"/>
          <w:szCs w:val="28"/>
          <w:lang w:val="ru-RU"/>
        </w:rPr>
        <w:t>Шельский</w:t>
      </w:r>
      <w:proofErr w:type="spellEnd"/>
      <w:r w:rsidRPr="00F72D2B">
        <w:rPr>
          <w:rFonts w:cs="Times New Roman"/>
          <w:szCs w:val="28"/>
          <w:lang w:val="ru-RU"/>
        </w:rPr>
        <w:t xml:space="preserve">). В социально-психологическом подходе подчеркивается принципиальное различие между "молодежным менталитетом", субъективным состоянием молодежного сознания и поведенческими реакциями (Д. </w:t>
      </w:r>
      <w:proofErr w:type="spellStart"/>
      <w:r w:rsidRPr="00F72D2B">
        <w:rPr>
          <w:rFonts w:cs="Times New Roman"/>
          <w:szCs w:val="28"/>
          <w:lang w:val="ru-RU"/>
        </w:rPr>
        <w:t>Аусубель</w:t>
      </w:r>
      <w:proofErr w:type="spellEnd"/>
      <w:r w:rsidRPr="00F72D2B">
        <w:rPr>
          <w:rFonts w:cs="Times New Roman"/>
          <w:szCs w:val="28"/>
          <w:lang w:val="ru-RU"/>
        </w:rPr>
        <w:t>). Заявитель считает, что психологическая интер</w:t>
      </w:r>
      <w:r w:rsidR="002A56E0">
        <w:rPr>
          <w:rFonts w:cs="Times New Roman"/>
          <w:szCs w:val="28"/>
          <w:lang w:val="ru-RU"/>
        </w:rPr>
        <w:t>претация содержания категории "молодежь</w:t>
      </w:r>
      <w:r w:rsidRPr="00F72D2B">
        <w:rPr>
          <w:rFonts w:cs="Times New Roman"/>
          <w:szCs w:val="28"/>
          <w:lang w:val="ru-RU"/>
        </w:rPr>
        <w:t>"</w:t>
      </w:r>
      <w:r w:rsidR="002A56E0">
        <w:rPr>
          <w:rFonts w:cs="Times New Roman"/>
          <w:szCs w:val="28"/>
          <w:lang w:val="ru-RU"/>
        </w:rPr>
        <w:t xml:space="preserve"> </w:t>
      </w:r>
      <w:r w:rsidRPr="00F72D2B">
        <w:rPr>
          <w:rFonts w:cs="Times New Roman"/>
          <w:szCs w:val="28"/>
          <w:lang w:val="ru-RU"/>
        </w:rPr>
        <w:t xml:space="preserve">не позволяет преодолеть исключения в применении </w:t>
      </w:r>
      <w:r w:rsidRPr="00F72D2B">
        <w:rPr>
          <w:rFonts w:cs="Times New Roman"/>
          <w:szCs w:val="28"/>
          <w:lang w:val="ru-RU"/>
        </w:rPr>
        <w:lastRenderedPageBreak/>
        <w:t>знака возраста, напротив, расширяет их перечень, так как</w:t>
      </w:r>
      <w:r w:rsidR="002A56E0">
        <w:rPr>
          <w:rFonts w:cs="Times New Roman"/>
          <w:szCs w:val="28"/>
          <w:lang w:val="ru-RU"/>
        </w:rPr>
        <w:t xml:space="preserve"> "</w:t>
      </w:r>
      <w:r w:rsidRPr="00F72D2B">
        <w:rPr>
          <w:rFonts w:cs="Times New Roman"/>
          <w:szCs w:val="28"/>
          <w:lang w:val="ru-RU"/>
        </w:rPr>
        <w:t>психологические " признаки молодежи тесно связаны с ее возрастными границами. Она может служить лишь для прояснения образа молодежи как конкретной возрастной группы.</w:t>
      </w:r>
    </w:p>
    <w:p w:rsidR="003470F8" w:rsidRPr="00F72D2B" w:rsidRDefault="003470F8" w:rsidP="003470F8">
      <w:pPr>
        <w:spacing w:line="360" w:lineRule="auto"/>
        <w:ind w:firstLine="709"/>
        <w:rPr>
          <w:rFonts w:cs="Times New Roman"/>
          <w:szCs w:val="28"/>
          <w:lang w:val="ru-RU"/>
        </w:rPr>
      </w:pPr>
      <w:proofErr w:type="spellStart"/>
      <w:r w:rsidRPr="00F72D2B">
        <w:rPr>
          <w:rFonts w:cs="Times New Roman"/>
          <w:szCs w:val="28"/>
          <w:lang w:val="ru-RU"/>
        </w:rPr>
        <w:t>Функционалистский</w:t>
      </w:r>
      <w:proofErr w:type="spellEnd"/>
      <w:r w:rsidRPr="00F72D2B">
        <w:rPr>
          <w:rFonts w:cs="Times New Roman"/>
          <w:szCs w:val="28"/>
          <w:lang w:val="ru-RU"/>
        </w:rPr>
        <w:t xml:space="preserve"> подход к молодежной и молодежной к</w:t>
      </w:r>
      <w:r w:rsidR="00237513" w:rsidRPr="00F72D2B">
        <w:rPr>
          <w:rFonts w:cs="Times New Roman"/>
          <w:szCs w:val="28"/>
          <w:lang w:val="ru-RU"/>
        </w:rPr>
        <w:t>ультуре впервые был реализован Т</w:t>
      </w:r>
      <w:r w:rsidRPr="00F72D2B">
        <w:rPr>
          <w:rFonts w:cs="Times New Roman"/>
          <w:szCs w:val="28"/>
          <w:lang w:val="ru-RU"/>
        </w:rPr>
        <w:t xml:space="preserve">. </w:t>
      </w:r>
      <w:proofErr w:type="spellStart"/>
      <w:r w:rsidRPr="00F72D2B">
        <w:rPr>
          <w:rFonts w:cs="Times New Roman"/>
          <w:szCs w:val="28"/>
          <w:lang w:val="ru-RU"/>
        </w:rPr>
        <w:t>Парсонсом</w:t>
      </w:r>
      <w:proofErr w:type="spellEnd"/>
      <w:r w:rsidRPr="00F72D2B">
        <w:rPr>
          <w:rFonts w:cs="Times New Roman"/>
          <w:szCs w:val="28"/>
          <w:lang w:val="ru-RU"/>
        </w:rPr>
        <w:t xml:space="preserve"> в ходе дискуссии о роли возрастн</w:t>
      </w:r>
      <w:r w:rsidR="00237513" w:rsidRPr="00F72D2B">
        <w:rPr>
          <w:rFonts w:cs="Times New Roman"/>
          <w:szCs w:val="28"/>
          <w:lang w:val="ru-RU"/>
        </w:rPr>
        <w:t>ых групп в обществе. Концепция Т</w:t>
      </w:r>
      <w:r w:rsidRPr="00F72D2B">
        <w:rPr>
          <w:rFonts w:cs="Times New Roman"/>
          <w:szCs w:val="28"/>
          <w:lang w:val="ru-RU"/>
        </w:rPr>
        <w:t xml:space="preserve">. </w:t>
      </w:r>
      <w:proofErr w:type="spellStart"/>
      <w:r w:rsidRPr="00F72D2B">
        <w:rPr>
          <w:rFonts w:cs="Times New Roman"/>
          <w:szCs w:val="28"/>
          <w:lang w:val="ru-RU"/>
        </w:rPr>
        <w:t>Парсонса</w:t>
      </w:r>
      <w:proofErr w:type="spellEnd"/>
      <w:r w:rsidRPr="00F72D2B">
        <w:rPr>
          <w:rFonts w:cs="Times New Roman"/>
          <w:szCs w:val="28"/>
          <w:lang w:val="ru-RU"/>
        </w:rPr>
        <w:t xml:space="preserve"> о том, что молодые люди находятся на пересечении двух систем ценностей. Этот момент важен для последующего эмпирического анализа жизненных ценностей студентов в России и Китае.</w:t>
      </w:r>
    </w:p>
    <w:p w:rsidR="003470F8" w:rsidRPr="00F72D2B" w:rsidRDefault="002A56E0" w:rsidP="003470F8">
      <w:pPr>
        <w:spacing w:line="360" w:lineRule="auto"/>
        <w:ind w:firstLine="709"/>
        <w:rPr>
          <w:rFonts w:cs="Times New Roman"/>
          <w:szCs w:val="28"/>
          <w:lang w:val="ru-RU"/>
        </w:rPr>
      </w:pPr>
      <w:r>
        <w:rPr>
          <w:rFonts w:cs="Times New Roman"/>
          <w:szCs w:val="28"/>
          <w:lang w:val="ru-RU"/>
        </w:rPr>
        <w:t>Анализ з</w:t>
      </w:r>
      <w:r w:rsidR="003470F8" w:rsidRPr="00F72D2B">
        <w:rPr>
          <w:rFonts w:cs="Times New Roman"/>
          <w:szCs w:val="28"/>
          <w:lang w:val="ru-RU"/>
        </w:rPr>
        <w:t>ападной научной литературы показал, что социологический подход зарубежных авторов к анализу молодежи ориентирован на:</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Во-первых, молодежь является важной социальной группой на стыке двух систем ценностей: традиционного и современного общества в возрасте от 15 до 30 лет. Во-вторых, молодежь - это своего рода переходное состояние (переход) от фазы молодости к взрослому периоду жизни. В-третьих, молодежь потенциально готова к любому начинанию. В-четвертых, молодежь-это социальная группа, находящаяся на особом этапе социокультурной эволюции поколений.</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Следует от</w:t>
      </w:r>
      <w:r w:rsidR="002A56E0">
        <w:rPr>
          <w:rFonts w:cs="Times New Roman"/>
          <w:szCs w:val="28"/>
          <w:lang w:val="ru-RU"/>
        </w:rPr>
        <w:t>метить, что советская, а затем р</w:t>
      </w:r>
      <w:r w:rsidRPr="00F72D2B">
        <w:rPr>
          <w:rFonts w:cs="Times New Roman"/>
          <w:szCs w:val="28"/>
          <w:lang w:val="ru-RU"/>
        </w:rPr>
        <w:t xml:space="preserve">оссийская социологическая традиция изучения молодежи до определенного времени был вполне идейный. Однако, против абсолютной возрастных и психологических особенностей при рассмотрении понятия "молодежь" в 70-х-80-х годов активная группа из Ленинграда (ныне Санкт-Петербург) и Уральских ученых </w:t>
      </w:r>
      <w:r w:rsidR="002A56E0">
        <w:rPr>
          <w:rFonts w:cs="Times New Roman"/>
          <w:szCs w:val="28"/>
          <w:lang w:val="ru-RU"/>
        </w:rPr>
        <w:lastRenderedPageBreak/>
        <w:t>(В. Н. Бор, Ю. Р</w:t>
      </w:r>
      <w:r w:rsidRPr="00F72D2B">
        <w:rPr>
          <w:rFonts w:cs="Times New Roman"/>
          <w:szCs w:val="28"/>
          <w:lang w:val="ru-RU"/>
        </w:rPr>
        <w:t>. Вишневский, С. Н. Иконникова, А. А. Козлов,</w:t>
      </w:r>
      <w:r w:rsidR="002A56E0">
        <w:rPr>
          <w:rFonts w:cs="Times New Roman"/>
          <w:szCs w:val="28"/>
          <w:lang w:val="ru-RU"/>
        </w:rPr>
        <w:t xml:space="preserve"> В</w:t>
      </w:r>
      <w:r w:rsidRPr="00F72D2B">
        <w:rPr>
          <w:rFonts w:cs="Times New Roman"/>
          <w:szCs w:val="28"/>
          <w:lang w:val="ru-RU"/>
        </w:rPr>
        <w:t xml:space="preserve">. </w:t>
      </w:r>
      <w:r w:rsidR="002A56E0">
        <w:rPr>
          <w:rFonts w:cs="Times New Roman"/>
          <w:szCs w:val="28"/>
          <w:lang w:val="ru-RU"/>
        </w:rPr>
        <w:t>Т. Лисовский, Л. Н. Коган, Б. С. Павлов, Л. Я. Рубина, В</w:t>
      </w:r>
      <w:r w:rsidRPr="00F72D2B">
        <w:rPr>
          <w:rFonts w:cs="Times New Roman"/>
          <w:szCs w:val="28"/>
          <w:lang w:val="ru-RU"/>
        </w:rPr>
        <w:t xml:space="preserve">. </w:t>
      </w:r>
      <w:r w:rsidR="002A56E0">
        <w:rPr>
          <w:rFonts w:cs="Times New Roman"/>
          <w:szCs w:val="28"/>
          <w:lang w:val="ru-RU"/>
        </w:rPr>
        <w:t>Т</w:t>
      </w:r>
      <w:r w:rsidRPr="00F72D2B">
        <w:rPr>
          <w:rFonts w:cs="Times New Roman"/>
          <w:szCs w:val="28"/>
          <w:lang w:val="ru-RU"/>
        </w:rPr>
        <w:t>. Шапко и др.). В целом</w:t>
      </w:r>
      <w:r w:rsidR="003874AD">
        <w:rPr>
          <w:rFonts w:cs="Times New Roman"/>
          <w:szCs w:val="28"/>
          <w:lang w:val="ru-RU"/>
        </w:rPr>
        <w:t xml:space="preserve">, в этих концепциях реализуется </w:t>
      </w:r>
      <w:proofErr w:type="spellStart"/>
      <w:r w:rsidR="003874AD">
        <w:rPr>
          <w:rFonts w:cs="Times New Roman"/>
          <w:szCs w:val="28"/>
          <w:lang w:val="ru-RU"/>
        </w:rPr>
        <w:t>социализационно</w:t>
      </w:r>
      <w:proofErr w:type="spellEnd"/>
      <w:r w:rsidR="003874AD">
        <w:rPr>
          <w:rFonts w:cs="Times New Roman"/>
          <w:szCs w:val="28"/>
          <w:lang w:val="ru-RU"/>
        </w:rPr>
        <w:t xml:space="preserve">-процессуальный </w:t>
      </w:r>
      <w:r w:rsidRPr="00F72D2B">
        <w:rPr>
          <w:rFonts w:cs="Times New Roman"/>
          <w:szCs w:val="28"/>
          <w:lang w:val="ru-RU"/>
        </w:rPr>
        <w:t>подход (молодежь-это период социального роста, первичной социализации, а молодежь - это те, кто не завершен, не интегрирован, находится в стадии становления, становления), поскольку молодежь характеризуется как период формирования устойчивой системы ценностей, формирования самосознания и формирования социального статуса личности. Молодежь</w:t>
      </w:r>
      <w:r w:rsidR="003874AD">
        <w:rPr>
          <w:rFonts w:cs="Times New Roman"/>
          <w:szCs w:val="28"/>
          <w:lang w:val="ru-RU"/>
        </w:rPr>
        <w:t xml:space="preserve"> </w:t>
      </w:r>
      <w:r w:rsidRPr="00F72D2B">
        <w:rPr>
          <w:rFonts w:cs="Times New Roman"/>
          <w:szCs w:val="28"/>
          <w:lang w:val="ru-RU"/>
        </w:rPr>
        <w:t>-</w:t>
      </w:r>
      <w:r w:rsidR="003874AD">
        <w:rPr>
          <w:rFonts w:cs="Times New Roman"/>
          <w:szCs w:val="28"/>
          <w:lang w:val="ru-RU"/>
        </w:rPr>
        <w:t xml:space="preserve"> </w:t>
      </w:r>
      <w:r w:rsidRPr="00F72D2B">
        <w:rPr>
          <w:rFonts w:cs="Times New Roman"/>
          <w:szCs w:val="28"/>
          <w:lang w:val="ru-RU"/>
        </w:rPr>
        <w:t>социально-демографическая группа людей в возрасте от 18 до 26 лет, находящаяся в стадии перехода к зрелости, характеризующаяся формированием определенной системы жизненных ценностей, формированием самосознания и формированием самостоятельности и ответственности личности.</w:t>
      </w:r>
    </w:p>
    <w:p w:rsidR="003470F8" w:rsidRPr="00F72D2B" w:rsidRDefault="003874AD" w:rsidP="003470F8">
      <w:pPr>
        <w:spacing w:line="360" w:lineRule="auto"/>
        <w:ind w:firstLine="709"/>
        <w:rPr>
          <w:rFonts w:cs="Times New Roman"/>
          <w:szCs w:val="28"/>
          <w:lang w:val="ru-RU"/>
        </w:rPr>
      </w:pPr>
      <w:r>
        <w:rPr>
          <w:rFonts w:cs="Times New Roman"/>
          <w:szCs w:val="28"/>
          <w:lang w:val="ru-RU"/>
        </w:rPr>
        <w:t>В р</w:t>
      </w:r>
      <w:r w:rsidR="003470F8" w:rsidRPr="00F72D2B">
        <w:rPr>
          <w:rFonts w:cs="Times New Roman"/>
          <w:szCs w:val="28"/>
          <w:lang w:val="ru-RU"/>
        </w:rPr>
        <w:t xml:space="preserve">оссийской научной литературе существует ряд подходов к изучению студенческой молодежи, некоторые из них вполне соответствует российским реалиям и позволяет наиболее адекватно отражают суть социальных изменений в молодежной среде. Такова, по мнению автора, прежде всего, теория общественного воспроизводства и подход к оценке риска, в котором ситуация неопределенности и непредсказуемости рассматривается как определяющая перспективы и жизненные стратегии молодых людей. Таким образом, в работах ученых студенты рассматриваются как специфическая социально-демографическая группа, переход которой определяется особенностями воспитательного воспроизводства знаний и включения молодежи в общественную практику. Специфика положения студентов в обществе определяет формирование и </w:t>
      </w:r>
      <w:r w:rsidR="003470F8" w:rsidRPr="00F72D2B">
        <w:rPr>
          <w:rFonts w:cs="Times New Roman"/>
          <w:szCs w:val="28"/>
          <w:lang w:val="ru-RU"/>
        </w:rPr>
        <w:lastRenderedPageBreak/>
        <w:t>динамику его ценностей.</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Студентов можно охарактеризовать как переходную социально-демографическую группу, характеризующуюся процессом самоопределения жизни и осознанного определения собственных жизненных ценностей, осуществляющую деятельность по подготовке к квалифицированному умственному труду и различным формам общественной деятельности.</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В философии проблема ценностей рассматривается в неразрывной связи с определением сущности человека, его творческой природы, его способности творить мир и себя в соответствии с мерой стоимости. Человек формирует свои ценности, постоянно разрушает противоречия между развитым миром ценностей и </w:t>
      </w:r>
      <w:proofErr w:type="spellStart"/>
      <w:r w:rsidRPr="00F72D2B">
        <w:rPr>
          <w:rFonts w:cs="Times New Roman"/>
          <w:szCs w:val="28"/>
          <w:lang w:val="ru-RU"/>
        </w:rPr>
        <w:t>антиценностями</w:t>
      </w:r>
      <w:proofErr w:type="spellEnd"/>
      <w:r w:rsidRPr="00F72D2B">
        <w:rPr>
          <w:rFonts w:cs="Times New Roman"/>
          <w:szCs w:val="28"/>
          <w:lang w:val="ru-RU"/>
        </w:rPr>
        <w:t>, использует ценности как инструмент поддержания мира своей жизни, защищая себя от разрушительного воздействия процессов, угрожающих действительности. Ценностный подход к миру требует рассмотрения объективной реальности как результата человеческого самоутверждения; мир при таком подходе-это, прежде всего, реальность, освоенная человеком, превращенная в содержание его деятельности, сознания, личностной культуры.</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Для оценки необходимо иметь развитые представления о ценностях, которые выступают в качестве критериев для направления адаптивной активности и активности личности.</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На основании своих ценностных представлений люди не только оценивают сущее, но и выбирают свои поступки, требуют и добиваются справедливости, осуществляют то, что хорошо для них.</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lastRenderedPageBreak/>
        <w:t>Фактически регулируемое обращением к ценностным критериям поведение в конечном итоге ориентировано на достижение максимального эмоционального комфорта, являющегося психофизическим признаком достижения конкретной цели, связанной с утверждением той или иной ценности.</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Х. С. </w:t>
      </w:r>
      <w:proofErr w:type="spellStart"/>
      <w:r w:rsidRPr="00F72D2B">
        <w:rPr>
          <w:rFonts w:cs="Times New Roman"/>
          <w:szCs w:val="28"/>
          <w:lang w:val="ru-RU"/>
        </w:rPr>
        <w:t>Росес</w:t>
      </w:r>
      <w:proofErr w:type="spellEnd"/>
      <w:r w:rsidRPr="00F72D2B">
        <w:rPr>
          <w:rFonts w:cs="Times New Roman"/>
          <w:szCs w:val="28"/>
          <w:lang w:val="ru-RU"/>
        </w:rPr>
        <w:t xml:space="preserve"> выделяет несколько эволюционных типов развития мировоззренческих сообществ: мифологическое сознание, религиозное сознание и идеологическое сознание. Эта классификация более чем очевидна. Однако мало кто осмеливается отказаться от завершения последней формы общественного сознания и хотя бы предположить возможность рождения новой, совершенно непохожей на предыдущую</w:t>
      </w:r>
    </w:p>
    <w:p w:rsidR="003470F8" w:rsidRPr="00F72D2B" w:rsidRDefault="003874AD" w:rsidP="003470F8">
      <w:pPr>
        <w:spacing w:line="360" w:lineRule="auto"/>
        <w:ind w:firstLine="709"/>
        <w:rPr>
          <w:rFonts w:cs="Times New Roman"/>
          <w:szCs w:val="28"/>
          <w:lang w:val="ru-RU"/>
        </w:rPr>
      </w:pPr>
      <w:r>
        <w:rPr>
          <w:rFonts w:cs="Times New Roman"/>
          <w:szCs w:val="28"/>
          <w:lang w:val="ru-RU"/>
        </w:rPr>
        <w:t xml:space="preserve"> В. Розов сказал</w:t>
      </w:r>
      <w:r w:rsidR="003470F8" w:rsidRPr="00F72D2B">
        <w:rPr>
          <w:rFonts w:cs="Times New Roman"/>
          <w:szCs w:val="28"/>
          <w:lang w:val="ru-RU"/>
        </w:rPr>
        <w:t xml:space="preserve"> так: "роль ведущих форм идеологии в наступающей исторической эпохе, скорее всего, претендует на ценностное сознание."</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Ценности в рамках ценностного сознания как новая форма мировоззрения, во-первых, вне подчиненного положения. Во-вторых, они поглощают и переосмысливают разнообразие существующих мировоззрений, по мере </w:t>
      </w:r>
      <w:proofErr w:type="gramStart"/>
      <w:r w:rsidRPr="00F72D2B">
        <w:rPr>
          <w:rFonts w:cs="Times New Roman"/>
          <w:szCs w:val="28"/>
          <w:lang w:val="ru-RU"/>
        </w:rPr>
        <w:t>того</w:t>
      </w:r>
      <w:proofErr w:type="gramEnd"/>
      <w:r w:rsidRPr="00F72D2B">
        <w:rPr>
          <w:rFonts w:cs="Times New Roman"/>
          <w:szCs w:val="28"/>
          <w:lang w:val="ru-RU"/>
        </w:rPr>
        <w:t xml:space="preserve"> как они становятся, общение и поиск продуктивных компромиссов между представителями этих разных мировоззрений имеют важное значение</w:t>
      </w:r>
      <w:r w:rsidR="003874AD">
        <w:rPr>
          <w:rFonts w:cs="Times New Roman"/>
          <w:szCs w:val="28"/>
          <w:lang w:val="ru-RU"/>
        </w:rPr>
        <w:t xml:space="preserve"> </w:t>
      </w:r>
      <w:r w:rsidRPr="00F72D2B">
        <w:rPr>
          <w:rFonts w:cs="Times New Roman"/>
          <w:szCs w:val="28"/>
          <w:lang w:val="ru-RU"/>
        </w:rPr>
        <w:t>... Понятие ценностного сознания не ограничивается сочетанием значений двух слов, составляющих это название. Это понятие базируется, прежде всего, на нормативном: ценностное сознание - на ценностной форме мировоззрения, отвечающей вышеуказанным требованиям.</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Мир ценностей не висит в воздухе. Она укореняется в аффективной </w:t>
      </w:r>
      <w:r w:rsidRPr="00F72D2B">
        <w:rPr>
          <w:rFonts w:cs="Times New Roman"/>
          <w:szCs w:val="28"/>
          <w:lang w:val="ru-RU"/>
        </w:rPr>
        <w:lastRenderedPageBreak/>
        <w:t>жизни, психики не меньше, чем в жизни. Первый контакт с ценностями обусловлен общением со значимыми лицами-родителями. С ранних стадий они вмешиваются в спонтанное функционирование жизненных потребностей, делая их порядком, необходимым для всего общества. И если формирование сознания черпает свою силу в основном из аффективных образов значимых личностей, то в дальнейшем оно освобождается от необходимости такой поддержки и в погоне за целью-ценностью самоорганизации и производит ее структуру и содержание, двигаясь в русле объективных законов. Существующая иерархия ценностей, определяющая ее субъект-человеческое сознание, может породить такие ценности, которые вытекают из сферы непосредственных жизненных потребностей общества. Это основа прогресса.</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Структура человеческих ценностей-природа и ранг,</w:t>
      </w:r>
      <w:r w:rsidR="003874AD">
        <w:rPr>
          <w:rFonts w:cs="Times New Roman"/>
          <w:szCs w:val="28"/>
          <w:lang w:val="ru-RU"/>
        </w:rPr>
        <w:t xml:space="preserve"> порядок его верований, желаний </w:t>
      </w:r>
      <w:r w:rsidRPr="00F72D2B">
        <w:rPr>
          <w:rFonts w:cs="Times New Roman"/>
          <w:szCs w:val="28"/>
          <w:lang w:val="ru-RU"/>
        </w:rPr>
        <w:t xml:space="preserve">отражает </w:t>
      </w:r>
      <w:r w:rsidR="003874AD">
        <w:rPr>
          <w:rFonts w:cs="Times New Roman"/>
          <w:szCs w:val="28"/>
          <w:lang w:val="ru-RU"/>
        </w:rPr>
        <w:t>к</w:t>
      </w:r>
      <w:r w:rsidRPr="00F72D2B">
        <w:rPr>
          <w:rFonts w:cs="Times New Roman"/>
          <w:szCs w:val="28"/>
          <w:lang w:val="ru-RU"/>
        </w:rPr>
        <w:t>онституцию природы (природы) человека, качество "человеческого материала", т. е. то, что человек есть, а не то, что он осознает сам или хотел бы видеть. Ценностное мировоззрение-это не феномен или структура сознания, а витальное, т. е. онтологическое отношение, связывающее человека с реальным миром, в котором он живет.</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Прямая дорога к основным нравственным и ценностным решениям, к правильному самоопределению, к "правильности" проходит через человека, через его познание своей природы, своих особенностей, через открытие истины о себе. Чем глубже он узнает свою природу, желания своего внутреннего "я", свой темперамент, свою Конституцию, свои потребности и стремления, тем больше он осознает, что на самом деле дарит ему радость, тем легче, естественнее ему будет решать проблему нравственного выбора.</w:t>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lastRenderedPageBreak/>
        <w:t>Современное поколение никогда не должно забывать о богатстве, которое оставили нам наши предки. Мудрость наших предков отражена в произведениях народного искусства. В простой короткой поговорке они могли точно, лаконично сказать о каком-либо предмете, или явлении. Что ценили наши предки? Например, пословицы, говорящие о жизни общечеловеческих ценностей.</w:t>
      </w:r>
    </w:p>
    <w:p w:rsidR="003470F8" w:rsidRPr="00F72D2B" w:rsidRDefault="003470F8" w:rsidP="00237513">
      <w:pPr>
        <w:pStyle w:val="a8"/>
        <w:numPr>
          <w:ilvl w:val="0"/>
          <w:numId w:val="10"/>
        </w:numPr>
        <w:spacing w:line="360" w:lineRule="auto"/>
        <w:ind w:left="709" w:firstLine="0"/>
        <w:rPr>
          <w:rFonts w:cs="Times New Roman"/>
          <w:szCs w:val="28"/>
          <w:lang w:val="ru-RU"/>
        </w:rPr>
      </w:pPr>
      <w:r w:rsidRPr="00F72D2B">
        <w:rPr>
          <w:rFonts w:cs="Times New Roman"/>
          <w:szCs w:val="28"/>
          <w:lang w:val="ru-RU"/>
        </w:rPr>
        <w:t>При солнце тепло, при матери добро. Здесь говорится о материнской любви, заботе, доброте;</w:t>
      </w:r>
    </w:p>
    <w:p w:rsidR="003470F8" w:rsidRPr="00F72D2B" w:rsidRDefault="003470F8" w:rsidP="00237513">
      <w:pPr>
        <w:pStyle w:val="a8"/>
        <w:numPr>
          <w:ilvl w:val="0"/>
          <w:numId w:val="9"/>
        </w:numPr>
        <w:spacing w:line="360" w:lineRule="auto"/>
        <w:ind w:left="709" w:firstLine="0"/>
        <w:rPr>
          <w:rFonts w:cs="Times New Roman"/>
          <w:szCs w:val="28"/>
          <w:lang w:val="ru-RU"/>
        </w:rPr>
      </w:pPr>
      <w:r w:rsidRPr="00F72D2B">
        <w:rPr>
          <w:rFonts w:cs="Times New Roman"/>
          <w:szCs w:val="28"/>
          <w:lang w:val="ru-RU"/>
        </w:rPr>
        <w:t>Где есть друзья и живут не горюя. В нем говорится о важности дружбы и взаимопонимания;</w:t>
      </w:r>
    </w:p>
    <w:p w:rsidR="003470F8" w:rsidRPr="00F72D2B" w:rsidRDefault="003874AD" w:rsidP="00237513">
      <w:pPr>
        <w:pStyle w:val="a8"/>
        <w:numPr>
          <w:ilvl w:val="0"/>
          <w:numId w:val="10"/>
        </w:numPr>
        <w:spacing w:line="360" w:lineRule="auto"/>
        <w:ind w:left="709" w:firstLine="0"/>
        <w:rPr>
          <w:rFonts w:cs="Times New Roman"/>
          <w:szCs w:val="28"/>
          <w:lang w:val="ru-RU"/>
        </w:rPr>
      </w:pPr>
      <w:r>
        <w:rPr>
          <w:rFonts w:cs="Times New Roman"/>
          <w:szCs w:val="28"/>
          <w:lang w:val="ru-RU"/>
        </w:rPr>
        <w:t>Где любовь, да с</w:t>
      </w:r>
      <w:r w:rsidR="003470F8" w:rsidRPr="00F72D2B">
        <w:rPr>
          <w:rFonts w:cs="Times New Roman"/>
          <w:szCs w:val="28"/>
          <w:lang w:val="ru-RU"/>
        </w:rPr>
        <w:t>овет, там есть счастье и свет, а где споры да ссоры, ничего, кроме ссор. В ней говорится о важности любви и гармонии между людьми.</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Что такое любовь, доброта, дружба и каждый понимает значение этих ценностей по-своему, что не каждый может объясн</w:t>
      </w:r>
      <w:r w:rsidR="003874AD">
        <w:rPr>
          <w:rFonts w:cs="Times New Roman"/>
          <w:szCs w:val="28"/>
          <w:lang w:val="ru-RU"/>
        </w:rPr>
        <w:t>ить. Действительно, я согласен с высказыванием, что «</w:t>
      </w:r>
      <w:r w:rsidRPr="00F72D2B">
        <w:rPr>
          <w:rFonts w:cs="Times New Roman"/>
          <w:szCs w:val="28"/>
          <w:lang w:val="ru-RU"/>
        </w:rPr>
        <w:t>дружба</w:t>
      </w:r>
      <w:r w:rsidR="003874AD">
        <w:rPr>
          <w:rFonts w:cs="Times New Roman"/>
          <w:szCs w:val="28"/>
          <w:lang w:val="ru-RU"/>
        </w:rPr>
        <w:t xml:space="preserve"> </w:t>
      </w:r>
      <w:r w:rsidRPr="00F72D2B">
        <w:rPr>
          <w:rFonts w:cs="Times New Roman"/>
          <w:szCs w:val="28"/>
          <w:lang w:val="ru-RU"/>
        </w:rPr>
        <w:t>-</w:t>
      </w:r>
      <w:r w:rsidR="003874AD">
        <w:rPr>
          <w:rFonts w:cs="Times New Roman"/>
          <w:szCs w:val="28"/>
          <w:lang w:val="ru-RU"/>
        </w:rPr>
        <w:t xml:space="preserve"> это з</w:t>
      </w:r>
      <w:r w:rsidRPr="00F72D2B">
        <w:rPr>
          <w:rFonts w:cs="Times New Roman"/>
          <w:szCs w:val="28"/>
          <w:lang w:val="ru-RU"/>
        </w:rPr>
        <w:t>олотая нить, связывающая всех людей, живущих в мире</w:t>
      </w:r>
      <w:r w:rsidR="003874AD">
        <w:rPr>
          <w:rFonts w:cs="Times New Roman"/>
          <w:szCs w:val="28"/>
          <w:lang w:val="ru-RU"/>
        </w:rPr>
        <w:t>»</w:t>
      </w:r>
      <w:r w:rsidRPr="00F72D2B">
        <w:rPr>
          <w:rFonts w:cs="Times New Roman"/>
          <w:szCs w:val="28"/>
          <w:lang w:val="ru-RU"/>
        </w:rPr>
        <w:t>.</w:t>
      </w:r>
      <w:r w:rsidR="00237513" w:rsidRPr="00F72D2B">
        <w:rPr>
          <w:rFonts w:cs="Times New Roman"/>
          <w:szCs w:val="28"/>
          <w:lang w:val="ru-RU"/>
        </w:rPr>
        <w:t xml:space="preserve"> </w:t>
      </w:r>
      <w:r w:rsidRPr="00F72D2B">
        <w:rPr>
          <w:rFonts w:cs="Times New Roman"/>
          <w:szCs w:val="28"/>
          <w:lang w:val="ru-RU"/>
        </w:rPr>
        <w:t>Поразительные слова Мартина Кинга, для которого любовь-единственная сила, способная превратить любого врага в друга. Слова Фрэнка Кларка также актуальны и сегодня: "истинная щедрость делает что-то хорошее для того, кто никогда не узнает.</w:t>
      </w:r>
      <w:r w:rsidR="00237513" w:rsidRPr="00F72D2B">
        <w:rPr>
          <w:rFonts w:cs="Times New Roman"/>
          <w:szCs w:val="28"/>
          <w:lang w:val="ru-RU"/>
        </w:rPr>
        <w:t xml:space="preserve"> </w:t>
      </w:r>
      <w:r w:rsidRPr="00F72D2B">
        <w:rPr>
          <w:rFonts w:cs="Times New Roman"/>
          <w:szCs w:val="28"/>
          <w:lang w:val="ru-RU"/>
        </w:rPr>
        <w:t>"Счастье всегда выглядит маленьким, когда держишь его в руках, но отпускаешь – и сразу понимаешь, насколько оно огромное и красивое" (М. Горький).</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В нашем жестоком мире, где так много лжи, несправедливости, насилия, возможно, именно наше современное поколение должно, наконец, </w:t>
      </w:r>
      <w:r w:rsidRPr="00F72D2B">
        <w:rPr>
          <w:rFonts w:cs="Times New Roman"/>
          <w:szCs w:val="28"/>
          <w:lang w:val="ru-RU"/>
        </w:rPr>
        <w:lastRenderedPageBreak/>
        <w:t xml:space="preserve">задуматься о ценностях милосердия, доброты, любви, справедливости.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Наша жизнь неразрывно связана с книгой. К сожалению, в наш компьютерный век меньше людей, которые любят читать. Но вымысел может многому тебя научить. Литература очень хорошо показывает влияние человеческих ценностей на нашу жизнь.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Искусство выполняет ряд функций, разные исследователи насчитали целых десять или двадцать. И все же важнейшей, специфической функцией искусства является художественная, которая заключается в его способности к целостному конкретно-чувственному отображению жизни и целостному воздействию на духовный мир человека</w:t>
      </w:r>
      <w:r w:rsidR="00237513" w:rsidRPr="00F72D2B">
        <w:rPr>
          <w:rFonts w:cs="Times New Roman"/>
          <w:szCs w:val="28"/>
          <w:lang w:val="ru-RU"/>
        </w:rPr>
        <w:t>.</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Искусство </w:t>
      </w:r>
      <w:proofErr w:type="gramStart"/>
      <w:r w:rsidRPr="00F72D2B">
        <w:rPr>
          <w:rFonts w:cs="Times New Roman"/>
          <w:szCs w:val="28"/>
          <w:lang w:val="ru-RU"/>
        </w:rPr>
        <w:t>- это</w:t>
      </w:r>
      <w:proofErr w:type="gramEnd"/>
      <w:r w:rsidRPr="00F72D2B">
        <w:rPr>
          <w:rFonts w:cs="Times New Roman"/>
          <w:szCs w:val="28"/>
          <w:lang w:val="ru-RU"/>
        </w:rPr>
        <w:t xml:space="preserve"> прежде всего эстетическое явление. Его сфера-создание произведения, предназначенного для эстетического восприятия, для восприятия красоты творческим трудом человека.</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Искусство напрямую связано с созиданием, накоплением, передачей ценностей, ценностей не материальных, а духовных. Ценность-это что-то положительное. Это может быть реальный объект или метафизическое начало, мыслимое и воображаемое.</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Ценности играют ведущую роль в жизни людей. Представления о ценностях исторически изменчивы. В европейской античности, например, высшие блага почитали красоту, пропорциональность, истину, в христианском мире-веру, надежду, любовь. В эпоху рационализма как высшей ценности приобретает разум.</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Мы познаем вечные ценности искусства, заставляя искусство развивать </w:t>
      </w:r>
      <w:r w:rsidRPr="00F72D2B">
        <w:rPr>
          <w:rFonts w:cs="Times New Roman"/>
          <w:szCs w:val="28"/>
          <w:lang w:val="ru-RU"/>
        </w:rPr>
        <w:lastRenderedPageBreak/>
        <w:t>нашу мораль. Он направляет и направляет их, постигает и освещает реальность по отношению к ним. Художественные ценности могут оказывать возвышающее влияние на чувства, волю и ум людей. Это совершенные творения искусства, необходимые каждому из нас для полноценного духовного существования, успешной деятельности людей в разных сферах.</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Духовное развитие произведений искусства-одна из самых высоких потребностей человека. Художественная потребность присуща всем людям, достигшим уровня сознательного бытия. Однако художник очень одарен такой потребностью.</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Эстетический опыт человечества, богатый и разнообразный сегодня, формировался на протяжении тысячелетий.</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Значение эстетического в жизни каждого человека и человечества в целом огромно. Эстетические эмоции способны приобретать масштаб и указывать на некоторые духовные подъемы, Звездные моменты в истории человечества.</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Например, в ситуациях социальной трансформации, когда разрушаются многие виды и формы общественных отношений, семья вдруг начинает быть особенно привлекательным местом-островком спокойствия, расслабления, личной целостности, поэтому ее ценность может возрасти. Этому парадоксально способствуют даже экономические трудности-необходимость выживания консолидирует усилия в семье. Ранние браки бывают не только спонтанными. Часто молодые люди сознательно стремятся создать семью, чтобы избежать последствий социальных процессов. Нетрадиционные формы образования становятся все более популярными в сфере образования.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lastRenderedPageBreak/>
        <w:t>Многие люди не стесняются и даже стремятся оплачивать формы учебных заведений предпочтительно делового и профессионального характера. Отказываясь от официальных учебных заведений, они возлагают надежды на другие формы образования, так как понимают это как средство выживания в новых условиях, наиболее безболезненный переход к новому образу жизни.</w:t>
      </w:r>
    </w:p>
    <w:p w:rsidR="003470F8" w:rsidRPr="00F72D2B" w:rsidRDefault="003470F8" w:rsidP="00237513">
      <w:pPr>
        <w:spacing w:line="360" w:lineRule="auto"/>
        <w:ind w:firstLine="709"/>
        <w:rPr>
          <w:rFonts w:cs="Times New Roman"/>
          <w:szCs w:val="28"/>
          <w:lang w:val="ru-RU"/>
        </w:rPr>
      </w:pPr>
      <w:r w:rsidRPr="00F72D2B">
        <w:rPr>
          <w:rFonts w:cs="Times New Roman"/>
          <w:szCs w:val="28"/>
          <w:lang w:val="ru-RU"/>
        </w:rPr>
        <w:t>Анализ духовных ценностей и социальных процессов является приоритетной задачей социологии. По системе ценностей можно судить о культуре, гуманистическом потенциале, перспективах развития общества, какие изменения ожидаются.</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Философская рефлексия нормативно-ценностной направленности общественного сознания, несомненно, влияет на развитие аксиологической традиции социологии. Идеологические, политические, нравственные, правовые, художественно-эстетические ценностные ориентации определяют социальный статус и социальное самочувствие современной молодежи.</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Поведение человека зависит от его ценностных ориентаций. От того, что присуще его воспитанию, что есть в его понимании добра и зла, что есть норма и что есть отклонение. Вот почему люди интересны друг другу. На самом деле все равно, просто ценности, то есть другое образование.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И в зависимости от того, как скоро меняются наши ценности, меняются хобби, друзья и все, что когда-то казалось нормальным. Главная ошибка-восприятие других ценностей враждебно. Проявление эгоизма. Следует уважать и другие ценности, так как есть люди, которые будут поддерживать эти ориентации.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lastRenderedPageBreak/>
        <w:t xml:space="preserve">Я считаю, что если человек хочет изменить свое окружение, то его жизнь должна начинаться с изменения его ценностей.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Можно сделать вывод, что ценностные ориентации являются ориентиром нашего поведения. Если рассматривать человечество в целом, то многих глобальных проблем можно было бы избежать, если бы в свое время, то есть в подростковом возрасте, люди вдохновлялись ценностной направленностью нравственного плана, такого как: любовь, жизнь, добро и зло. Отклонения в обществе в целом напрямую связаны с отклонениями в усвоении ценност</w:t>
      </w:r>
      <w:r w:rsidR="00237513" w:rsidRPr="00F72D2B">
        <w:rPr>
          <w:rFonts w:cs="Times New Roman"/>
          <w:szCs w:val="28"/>
          <w:lang w:val="ru-RU"/>
        </w:rPr>
        <w:t>ных ориентаций одного человека.</w:t>
      </w:r>
      <w:r w:rsidRPr="00F72D2B">
        <w:rPr>
          <w:rFonts w:cs="Times New Roman"/>
          <w:szCs w:val="28"/>
          <w:lang w:val="ru-RU"/>
        </w:rPr>
        <w:t xml:space="preserve"> Просто он в какой-то период своей жизни нашел себе спутника, человека с той же дисперсией. </w:t>
      </w:r>
    </w:p>
    <w:p w:rsidR="003470F8" w:rsidRPr="00F72D2B" w:rsidRDefault="003470F8" w:rsidP="003470F8">
      <w:pPr>
        <w:spacing w:line="360" w:lineRule="auto"/>
        <w:ind w:firstLine="709"/>
        <w:rPr>
          <w:rFonts w:cs="Times New Roman"/>
          <w:szCs w:val="28"/>
          <w:lang w:val="ru-RU"/>
        </w:rPr>
      </w:pPr>
      <w:r w:rsidRPr="00F72D2B">
        <w:rPr>
          <w:rFonts w:cs="Times New Roman"/>
          <w:szCs w:val="28"/>
          <w:lang w:val="ru-RU"/>
        </w:rPr>
        <w:t xml:space="preserve">Отклонения в усвоении ценностной ориентации приводят к отклонениям в поведении человека. </w:t>
      </w:r>
    </w:p>
    <w:p w:rsidR="00D12E0C" w:rsidRPr="003874AD" w:rsidRDefault="003874AD" w:rsidP="003874AD">
      <w:pPr>
        <w:spacing w:line="360" w:lineRule="auto"/>
        <w:ind w:firstLine="709"/>
        <w:rPr>
          <w:rFonts w:cs="Times New Roman"/>
          <w:szCs w:val="28"/>
          <w:lang w:val="ru-RU"/>
        </w:rPr>
      </w:pPr>
      <w:r>
        <w:rPr>
          <w:rFonts w:cs="Times New Roman"/>
          <w:szCs w:val="28"/>
          <w:lang w:val="ru-RU"/>
        </w:rPr>
        <w:t xml:space="preserve">Поведение </w:t>
      </w:r>
      <w:r w:rsidR="00237513" w:rsidRPr="00F72D2B">
        <w:rPr>
          <w:rFonts w:cs="Times New Roman"/>
          <w:szCs w:val="28"/>
          <w:lang w:val="ru-RU"/>
        </w:rPr>
        <w:t>человека</w:t>
      </w:r>
      <w:r>
        <w:rPr>
          <w:rFonts w:cs="Times New Roman"/>
          <w:szCs w:val="28"/>
          <w:lang w:val="ru-RU"/>
        </w:rPr>
        <w:t xml:space="preserve"> </w:t>
      </w:r>
      <w:r w:rsidR="00237513" w:rsidRPr="00F72D2B">
        <w:rPr>
          <w:rFonts w:cs="Times New Roman"/>
          <w:szCs w:val="28"/>
          <w:lang w:val="ru-RU"/>
        </w:rPr>
        <w:t>-</w:t>
      </w:r>
      <w:r>
        <w:rPr>
          <w:rFonts w:cs="Times New Roman"/>
          <w:szCs w:val="28"/>
          <w:lang w:val="ru-RU"/>
        </w:rPr>
        <w:t xml:space="preserve"> </w:t>
      </w:r>
      <w:r w:rsidR="00237513" w:rsidRPr="00F72D2B">
        <w:rPr>
          <w:rFonts w:cs="Times New Roman"/>
          <w:szCs w:val="28"/>
          <w:lang w:val="ru-RU"/>
        </w:rPr>
        <w:t>это</w:t>
      </w:r>
      <w:r w:rsidR="003470F8" w:rsidRPr="00F72D2B">
        <w:rPr>
          <w:rFonts w:cs="Times New Roman"/>
          <w:szCs w:val="28"/>
          <w:lang w:val="ru-RU"/>
        </w:rPr>
        <w:t xml:space="preserve"> определенная социальная роль. Соответственно, общество является основной платформой, на которой разво</w:t>
      </w:r>
      <w:r>
        <w:rPr>
          <w:rFonts w:cs="Times New Roman"/>
          <w:szCs w:val="28"/>
          <w:lang w:val="ru-RU"/>
        </w:rPr>
        <w:t xml:space="preserve">рачивается поведение индивида. </w:t>
      </w:r>
      <w:r w:rsidR="00D12E0C" w:rsidRPr="00F72D2B">
        <w:rPr>
          <w:rFonts w:cs="Times New Roman"/>
          <w:szCs w:val="28"/>
          <w:shd w:val="clear" w:color="auto" w:fill="FFFFFF"/>
          <w:lang w:val="ru-RU"/>
        </w:rPr>
        <w:br w:type="page"/>
      </w:r>
    </w:p>
    <w:p w:rsidR="00496A4E" w:rsidRPr="00F72D2B" w:rsidRDefault="00496A4E" w:rsidP="00120ABF">
      <w:pPr>
        <w:pStyle w:val="1"/>
        <w:spacing w:line="360" w:lineRule="auto"/>
        <w:rPr>
          <w:rFonts w:cs="Times New Roman"/>
          <w:szCs w:val="28"/>
          <w:shd w:val="clear" w:color="auto" w:fill="FFFFFF"/>
          <w:lang w:val="ru-RU"/>
        </w:rPr>
      </w:pPr>
      <w:bookmarkStart w:id="7" w:name="_Toc513841968"/>
      <w:r w:rsidRPr="00F72D2B">
        <w:rPr>
          <w:rFonts w:cs="Times New Roman"/>
          <w:szCs w:val="28"/>
          <w:shd w:val="clear" w:color="auto" w:fill="FFFFFF"/>
          <w:lang w:val="ru-RU"/>
        </w:rPr>
        <w:lastRenderedPageBreak/>
        <w:t xml:space="preserve">Глава II. </w:t>
      </w:r>
      <w:r w:rsidR="003874AD">
        <w:rPr>
          <w:rFonts w:cs="Times New Roman"/>
          <w:szCs w:val="28"/>
          <w:shd w:val="clear" w:color="auto" w:fill="FFFFFF"/>
          <w:lang w:val="ru-RU"/>
        </w:rPr>
        <w:t>С</w:t>
      </w:r>
      <w:r w:rsidRPr="00F72D2B">
        <w:rPr>
          <w:rFonts w:cs="Times New Roman"/>
          <w:szCs w:val="28"/>
          <w:shd w:val="clear" w:color="auto" w:fill="FFFFFF"/>
          <w:lang w:val="ru-RU"/>
        </w:rPr>
        <w:t>пецифика ценност</w:t>
      </w:r>
      <w:r w:rsidR="003874AD">
        <w:rPr>
          <w:rFonts w:cs="Times New Roman"/>
          <w:szCs w:val="28"/>
          <w:shd w:val="clear" w:color="auto" w:fill="FFFFFF"/>
          <w:lang w:val="ru-RU"/>
        </w:rPr>
        <w:t>и творческой деятельности у</w:t>
      </w:r>
      <w:r w:rsidRPr="00F72D2B">
        <w:rPr>
          <w:rFonts w:cs="Times New Roman"/>
          <w:szCs w:val="28"/>
          <w:shd w:val="clear" w:color="auto" w:fill="FFFFFF"/>
          <w:lang w:val="ru-RU"/>
        </w:rPr>
        <w:t xml:space="preserve"> студенческой</w:t>
      </w:r>
      <w:r w:rsidR="006322AA" w:rsidRPr="00F72D2B">
        <w:rPr>
          <w:rFonts w:cs="Times New Roman"/>
          <w:szCs w:val="28"/>
          <w:shd w:val="clear" w:color="auto" w:fill="FFFFFF"/>
          <w:lang w:val="ru-RU"/>
        </w:rPr>
        <w:t xml:space="preserve"> </w:t>
      </w:r>
      <w:r w:rsidRPr="00F72D2B">
        <w:rPr>
          <w:rFonts w:cs="Times New Roman"/>
          <w:szCs w:val="28"/>
          <w:shd w:val="clear" w:color="auto" w:fill="FFFFFF"/>
          <w:lang w:val="ru-RU"/>
        </w:rPr>
        <w:t xml:space="preserve">молодежи в </w:t>
      </w:r>
      <w:r w:rsidR="00214CB0" w:rsidRPr="00F72D2B">
        <w:rPr>
          <w:rFonts w:cs="Times New Roman"/>
          <w:szCs w:val="28"/>
          <w:shd w:val="clear" w:color="auto" w:fill="FFFFFF"/>
          <w:lang w:val="ru-RU"/>
        </w:rPr>
        <w:t xml:space="preserve">Санкт-Петербурге и </w:t>
      </w:r>
      <w:proofErr w:type="spellStart"/>
      <w:r w:rsidR="00214CB0" w:rsidRPr="00F72D2B">
        <w:rPr>
          <w:rFonts w:cs="Times New Roman"/>
          <w:szCs w:val="28"/>
          <w:shd w:val="clear" w:color="auto" w:fill="FFFFFF"/>
          <w:lang w:val="ru-RU"/>
        </w:rPr>
        <w:t>Сиане</w:t>
      </w:r>
      <w:bookmarkEnd w:id="7"/>
      <w:proofErr w:type="spellEnd"/>
    </w:p>
    <w:p w:rsidR="00496A4E" w:rsidRPr="00120ABF" w:rsidRDefault="00496A4E" w:rsidP="00120ABF">
      <w:pPr>
        <w:pStyle w:val="2"/>
        <w:spacing w:line="360" w:lineRule="auto"/>
        <w:rPr>
          <w:rFonts w:cs="Times New Roman"/>
          <w:szCs w:val="28"/>
          <w:shd w:val="clear" w:color="auto" w:fill="FFFFFF"/>
          <w:lang w:val="ru-RU"/>
        </w:rPr>
      </w:pPr>
      <w:bookmarkStart w:id="8" w:name="_Toc513841969"/>
      <w:r w:rsidRPr="00F72D2B">
        <w:rPr>
          <w:rFonts w:cs="Times New Roman"/>
          <w:szCs w:val="28"/>
          <w:shd w:val="clear" w:color="auto" w:fill="FFFFFF"/>
          <w:lang w:val="ru-RU"/>
        </w:rPr>
        <w:t xml:space="preserve">2.1. Особенности жизненных ценностей российского и </w:t>
      </w:r>
      <w:r w:rsidR="00214CB0" w:rsidRPr="00F72D2B">
        <w:rPr>
          <w:rFonts w:cs="Times New Roman"/>
          <w:szCs w:val="28"/>
          <w:shd w:val="clear" w:color="auto" w:fill="FFFFFF"/>
          <w:lang w:val="ru-RU"/>
        </w:rPr>
        <w:t>китайского</w:t>
      </w:r>
      <w:r w:rsidRPr="00F72D2B">
        <w:rPr>
          <w:rFonts w:cs="Times New Roman"/>
          <w:szCs w:val="28"/>
          <w:shd w:val="clear" w:color="auto" w:fill="FFFFFF"/>
          <w:lang w:val="ru-RU"/>
        </w:rPr>
        <w:t xml:space="preserve"> студенчества</w:t>
      </w:r>
      <w:bookmarkEnd w:id="8"/>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Проблема жизненных ценностей является одной из главных в социальных науках, в том числе и в социологии. Именно ценности определяют мотивацию и выбор, они формируют шкалу, по которой оценивается деятельность социальных институтов. В конечном счете, проблема ценностей такая же, как и проблема различий. </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Различия между отдельными людьми, социальными группами и даже нациями определяются системами ценностей, которые характеризуют их и отличают от других. Поэтому это основная, фундаментальная проблема, которая влияет на понимание и интерпретацию других социальных проблем. Однако эта проблема является одной из самых сложных, так как требует специфического конструирования понятия "жизненные ценности" применительно к конкретному объекту социальной реальности, социальной группе как объекту научного рассмотрения. В рамках данной статьи нашим объектом станут "студенты высших учебных заведений Китайской Народной Республики". </w:t>
      </w:r>
      <w:r w:rsidR="008F20F1" w:rsidRPr="00F72D2B">
        <w:rPr>
          <w:rStyle w:val="ae"/>
          <w:rFonts w:cs="Times New Roman"/>
          <w:szCs w:val="28"/>
          <w:lang w:val="ru-RU"/>
        </w:rPr>
        <w:footnoteReference w:id="15"/>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В последние годы социальные исследователи КНР опубликовали большое количество работ, посвященных этой проблеме. В своей статье я провожу критический анализ этих работ с типологией и обзором, позволяющий выявить приоритетные и второстепенные направления. Это </w:t>
      </w:r>
      <w:r w:rsidRPr="00F72D2B">
        <w:rPr>
          <w:rFonts w:cs="Times New Roman"/>
          <w:szCs w:val="28"/>
          <w:lang w:val="ru-RU"/>
        </w:rPr>
        <w:lastRenderedPageBreak/>
        <w:t xml:space="preserve">создаст исследовательский "ландшафт" проблемы, в котором будут выделены точки повышенного внимания и менее популярные аспекты. Так, по данным Министерства образования КНР, в 2015 году по различным программам высшего образования в китайских университетах (за исключением магистрантов, аспирантов и студентов, обучающихся по различным программам ускоренной подготовки, связанным с профессиональным развитием) обучалось почти 39 млн студентов. Эти цифры касаются исключительно студентов, проходящих стандартную подготовку по системе </w:t>
      </w:r>
      <w:proofErr w:type="spellStart"/>
      <w:r w:rsidRPr="00F72D2B">
        <w:rPr>
          <w:rFonts w:cs="Times New Roman"/>
          <w:szCs w:val="28"/>
          <w:lang w:val="ru-RU"/>
        </w:rPr>
        <w:t>бакалавриата</w:t>
      </w:r>
      <w:proofErr w:type="spellEnd"/>
      <w:r w:rsidRPr="00F72D2B">
        <w:rPr>
          <w:rFonts w:cs="Times New Roman"/>
          <w:szCs w:val="28"/>
          <w:lang w:val="ru-RU"/>
        </w:rPr>
        <w:t xml:space="preserve"> в государственных университетах. </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В том же 2015 году, эти цифры означают, что на каждые 100 тысяч человек населения Китая составляет 2524 студентов. В среднем китайский студент поступает в университет и начинает обучение в возрасте 17-18 лет. Обучение длится, как правило, четыре года. Если мы столкнемся с данными последней полной переписи населения Китая 2010 года (в 2015 году была еще одна "малая" перепись, которая затронула выборку в 1 процент населения), мы можем взять возрастную группу 17-21 и условно обозначить ее как "молодежь, которая имеет возможность быть студ</w:t>
      </w:r>
      <w:r w:rsidR="00237513" w:rsidRPr="00F72D2B">
        <w:rPr>
          <w:rFonts w:cs="Times New Roman"/>
          <w:szCs w:val="28"/>
          <w:lang w:val="ru-RU"/>
        </w:rPr>
        <w:t>ентом".</w:t>
      </w:r>
      <w:r w:rsidR="001927DE" w:rsidRPr="00F72D2B">
        <w:rPr>
          <w:rStyle w:val="ae"/>
          <w:rFonts w:cs="Times New Roman"/>
          <w:szCs w:val="28"/>
          <w:lang w:val="ru-RU"/>
        </w:rPr>
        <w:footnoteReference w:id="16"/>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Всего в Китае в 2010 году было 117657712. Разделив сумму, имеющуюся в 2015 году у студентов на эту цифру, мы получим примерно 33 процента. Принимая во внимание все ошибки, можно сделать грубый вывод, что студенты составляют 33 процента всей китайской молодежи. Другими словами, каждый третий молодой китаец-студент. Первый подход: для </w:t>
      </w:r>
      <w:r w:rsidRPr="00F72D2B">
        <w:rPr>
          <w:rFonts w:cs="Times New Roman"/>
          <w:szCs w:val="28"/>
          <w:lang w:val="ru-RU"/>
        </w:rPr>
        <w:lastRenderedPageBreak/>
        <w:t xml:space="preserve">изучения с целью воспитания важно отметить, что социальные исследователи КНР позиционируют себя не только как ученые, но и как практики, ответственные за молодежь и, соответственно, за будущее своей страны. По их мнению, "ценностное воспитание молодежи является фундаментальной задачей, стоящей перед системой высшего образования". </w:t>
      </w:r>
      <w:r w:rsidR="008F20F1" w:rsidRPr="00F72D2B">
        <w:rPr>
          <w:rStyle w:val="ae"/>
          <w:rFonts w:cs="Times New Roman"/>
          <w:szCs w:val="28"/>
          <w:lang w:val="ru-RU"/>
        </w:rPr>
        <w:footnoteReference w:id="17"/>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И своя задача, поэтому не в офисе работа по сбору и анализу фактов, но в активной преобразовательной деятельности, социальной миссии воспитать "правильных" людей. Здесь мы подходим к главному, пожалуй, самому большому блоку научно-исследовательских и научных работ, в целом, посвященных тому, как, по мнению китайцев, следует воспитывать свою молодежь. В рамках этого подхода было написано очень большое количество работ и особенно докторских диссертаций, значительная часть которых была опубликована в последние годы. Все они в основном посвящены проблеме культивирования социалистической системы ценностей среди китайских студентов. </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Они конкретно касаются того, как, перед лицом вызовов глобализации и </w:t>
      </w:r>
      <w:proofErr w:type="spellStart"/>
      <w:r w:rsidRPr="00F72D2B">
        <w:rPr>
          <w:rFonts w:cs="Times New Roman"/>
          <w:szCs w:val="28"/>
          <w:lang w:val="ru-RU"/>
        </w:rPr>
        <w:t>мультикультурализма</w:t>
      </w:r>
      <w:proofErr w:type="spellEnd"/>
      <w:r w:rsidRPr="00F72D2B">
        <w:rPr>
          <w:rFonts w:cs="Times New Roman"/>
          <w:szCs w:val="28"/>
          <w:lang w:val="ru-RU"/>
        </w:rPr>
        <w:t xml:space="preserve">, научить студентов не растворяться в плавильном котле общечеловеческих ценностей, как эффективно реализовать идеологию социализма с китайской спецификой и какими жизненными ценностями должны руководствоваться нынешние китайцы нового поколения. Для достижения этой цели мы строим соответствующую этическую парадигму, в которой эти работы привлекают оценочную риторику: выражения типа "правильные взгляды на события, происходящие в мире", "перед лицом </w:t>
      </w:r>
      <w:r w:rsidRPr="00F72D2B">
        <w:rPr>
          <w:rFonts w:cs="Times New Roman"/>
          <w:szCs w:val="28"/>
          <w:lang w:val="ru-RU"/>
        </w:rPr>
        <w:lastRenderedPageBreak/>
        <w:t xml:space="preserve">вызова универсализации" и так далее. Общим местом таких работ является то, что сама Категория "жизненных ценностей" не является предметом критического осмысления и рациональной </w:t>
      </w:r>
      <w:proofErr w:type="spellStart"/>
      <w:r w:rsidRPr="00F72D2B">
        <w:rPr>
          <w:rFonts w:cs="Times New Roman"/>
          <w:szCs w:val="28"/>
          <w:lang w:val="ru-RU"/>
        </w:rPr>
        <w:t>операционализации</w:t>
      </w:r>
      <w:proofErr w:type="spellEnd"/>
      <w:r w:rsidRPr="00F72D2B">
        <w:rPr>
          <w:rFonts w:cs="Times New Roman"/>
          <w:szCs w:val="28"/>
          <w:lang w:val="ru-RU"/>
        </w:rPr>
        <w:t xml:space="preserve">. </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Их цель-педагогическое проектирование, и прежде всего, ответ на вопрос, что хотят видеть эти самые студенты, какие внутренние закономерности поведения они хотят привить им. Примечательным фактом является то, что такого рода работа стала интенсивно появляться после 2010 года, когда Министерство образования КНР опубликовало 10-летний план развития высшего образования в Китае, в котором одним из основных стратегических направлений было объявлено Патриотическое воспитание китайской молодежи. Сразу после этого, начиная с 2011 года и по сегодняшний день, в китайских базах данных резко возросло количество диссертаций и диссертаций на тему обучения китайских студентов в духе китайской специфики. </w:t>
      </w:r>
      <w:r w:rsidR="008F20F1" w:rsidRPr="00F72D2B">
        <w:rPr>
          <w:rStyle w:val="ae"/>
          <w:rFonts w:cs="Times New Roman"/>
          <w:szCs w:val="28"/>
          <w:lang w:val="ru-RU"/>
        </w:rPr>
        <w:footnoteReference w:id="18"/>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На наш взгляд, это реакция китайского научного и политического истеблишмента (зачастую неотделимого друг от друга) на тенденции, наблюдавшиеся в области жизненных идей и ценностных приоритетов китайской молодежи в последние десятилетия. Речь идет прежде всего о вытеснении коллективистских установок, свойственных социалистическому обществу, установок индивидуалистических, эгоистичных, которые являются логическим следствием переходного состояния, в котором китайское общество в настоящее время переживает переход от традиционного типа </w:t>
      </w:r>
      <w:r w:rsidRPr="00F72D2B">
        <w:rPr>
          <w:rFonts w:cs="Times New Roman"/>
          <w:szCs w:val="28"/>
          <w:lang w:val="ru-RU"/>
        </w:rPr>
        <w:lastRenderedPageBreak/>
        <w:t xml:space="preserve">социальной организации к установкам современности. Второй подход: эмпирическое преобладание моральной и идеологической риторики не означает, однако, что китайских исследователей не интересуют факты и реальность. В китайском социологическом дискурсе есть работы, посвященные эмпирическому исследованию ценностей, жизни, труда и профессиональных стратегий, которые присущи китайским студентам сегодня. Таких работ меньше, чем в первой группе, но тем они ценнее. Так в 2012 году в провинции </w:t>
      </w:r>
      <w:proofErr w:type="spellStart"/>
      <w:r w:rsidRPr="00F72D2B">
        <w:rPr>
          <w:rFonts w:cs="Times New Roman"/>
          <w:szCs w:val="28"/>
          <w:lang w:val="ru-RU"/>
        </w:rPr>
        <w:t>Ганьсу</w:t>
      </w:r>
      <w:proofErr w:type="spellEnd"/>
      <w:r w:rsidRPr="00F72D2B">
        <w:rPr>
          <w:rFonts w:cs="Times New Roman"/>
          <w:szCs w:val="28"/>
          <w:lang w:val="ru-RU"/>
        </w:rPr>
        <w:t xml:space="preserve"> исследователи из </w:t>
      </w:r>
      <w:proofErr w:type="spellStart"/>
      <w:r w:rsidRPr="00F72D2B">
        <w:rPr>
          <w:rFonts w:cs="Times New Roman"/>
          <w:szCs w:val="28"/>
          <w:lang w:val="ru-RU"/>
        </w:rPr>
        <w:t>Ланьчжоуского</w:t>
      </w:r>
      <w:proofErr w:type="spellEnd"/>
      <w:r w:rsidRPr="00F72D2B">
        <w:rPr>
          <w:rFonts w:cs="Times New Roman"/>
          <w:szCs w:val="28"/>
          <w:lang w:val="ru-RU"/>
        </w:rPr>
        <w:t xml:space="preserve"> железнодорожного университета провели исследование, полностью посвященное жизненным ценностям китайских студентов. Была составлена выборка из 1092 студентов из 5 университетов провинции </w:t>
      </w:r>
      <w:proofErr w:type="spellStart"/>
      <w:r w:rsidRPr="00F72D2B">
        <w:rPr>
          <w:rFonts w:cs="Times New Roman"/>
          <w:szCs w:val="28"/>
          <w:lang w:val="ru-RU"/>
        </w:rPr>
        <w:t>Ганьсу</w:t>
      </w:r>
      <w:proofErr w:type="spellEnd"/>
      <w:r w:rsidRPr="00F72D2B">
        <w:rPr>
          <w:rFonts w:cs="Times New Roman"/>
          <w:szCs w:val="28"/>
          <w:lang w:val="ru-RU"/>
        </w:rPr>
        <w:t>.</w:t>
      </w:r>
      <w:r w:rsidR="001927DE" w:rsidRPr="00F72D2B">
        <w:rPr>
          <w:rStyle w:val="ae"/>
          <w:rFonts w:cs="Times New Roman"/>
          <w:szCs w:val="28"/>
          <w:lang w:val="ru-RU"/>
        </w:rPr>
        <w:footnoteReference w:id="19"/>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Их попросили ответить на вопросы в разных секциях. Анализ распределения по основным социально-демографическим характеристикам показал, что большинство респондентов-мужчины (84%), которые не являются единственными детьми в семье (77 %). В выборке также преобладало сельское население (60 %) со скромным материальным достатком (67% тратили менее 700 юаней в месяц). Далее респондентам было предложено ответить на ряд вопросов, касающихся абстрактных жизненных ценностей, среди которых исследователи обратили внимание на динамику ответов на вопросы о патриотизме. 78% респондентов выразили готовность защищать родину в случае войны. В то же время, исследователи отмечают следующую тенденцию: доля положительных ответов в этом разделе, чем выше, тем выше производительность респондентов, и наоборот – чем ниже </w:t>
      </w:r>
      <w:r w:rsidRPr="00F72D2B">
        <w:rPr>
          <w:rFonts w:cs="Times New Roman"/>
          <w:szCs w:val="28"/>
          <w:lang w:val="ru-RU"/>
        </w:rPr>
        <w:lastRenderedPageBreak/>
        <w:t xml:space="preserve">средняя успеваемость учащихся, тем чаще он дал отрицательные ответы на вопросы о готовности к патриотической акции, который исследователи трактуют как естественное желание исследования также показали влияние науки и научный опыт в области жизненно важных интересов студента. </w:t>
      </w:r>
      <w:r w:rsidR="001927DE" w:rsidRPr="00F72D2B">
        <w:rPr>
          <w:rStyle w:val="ae"/>
          <w:rFonts w:cs="Times New Roman"/>
          <w:szCs w:val="28"/>
          <w:lang w:val="ru-RU"/>
        </w:rPr>
        <w:footnoteReference w:id="20"/>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Например, студенты Института политологии и права заметно активнее отмечают в качестве своих основных интересов процессы, происходящие в обществе, больше интересуются международной Политикой и в целом уделяют больше внимания актуальным проблемам китайского общества. Студенты технических специальностей (Институт лан Чжоу строительно-транспортного университета) как правило, негативно реагируют на вопросы о том, являются ли эти проблемы предметом повседневного интереса и обсуждения со сверстниками и друзьями в разделе, посвященном основным проблемам современного китайского общества, все категории студентов были единодушны, отмечая основные проблемы, общий уровень бедности и неграмотности китайского населения. Аналогичный консенсус был отмечен и в ответах на вопросы об основных жизненных устремлениях и планах: это построение счастливой семьи и обеспечение стабильной работы с возможностью построения успешной карьеры. </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Наибольшее любопытство вызывают результаты раздела, в котором авторы предложили респондентам большие блоки вопросов о ценностях, с одной стороны индивидуализм, с другой – коллективизм. По замыслу исследователей, это должно было показать, какая группа ценностей </w:t>
      </w:r>
      <w:r w:rsidRPr="00F72D2B">
        <w:rPr>
          <w:rFonts w:cs="Times New Roman"/>
          <w:szCs w:val="28"/>
          <w:lang w:val="ru-RU"/>
        </w:rPr>
        <w:lastRenderedPageBreak/>
        <w:t>доминирует в рамках дихотомии "индивидуальное - коллективное". Какие вопросы задавались студентам в этом разделе, к сожалению, не уточняется в работе, но приводятся окончательные данные, которые исследователи представили в качестве интегрального показателя "условного уров</w:t>
      </w:r>
      <w:r w:rsidR="001927DE" w:rsidRPr="00F72D2B">
        <w:rPr>
          <w:rFonts w:cs="Times New Roman"/>
          <w:szCs w:val="28"/>
          <w:lang w:val="ru-RU"/>
        </w:rPr>
        <w:t>ня коллективной сплоченности".</w:t>
      </w:r>
      <w:r w:rsidR="001927DE" w:rsidRPr="00F72D2B">
        <w:rPr>
          <w:rStyle w:val="ae"/>
          <w:rFonts w:cs="Times New Roman"/>
          <w:szCs w:val="28"/>
          <w:lang w:val="ru-RU"/>
        </w:rPr>
        <w:footnoteReference w:id="21"/>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Интересно, что это был только 45% за последний год и только 38% студентов посреди учебы. Кроме того, ученые пришли к выводу, что больше половины студентов технических специальностей имеют ярко выраженный материалистический взгляд на вещи (более 50 </w:t>
      </w:r>
      <w:proofErr w:type="gramStart"/>
      <w:r w:rsidRPr="00F72D2B">
        <w:rPr>
          <w:rFonts w:cs="Times New Roman"/>
          <w:szCs w:val="28"/>
          <w:lang w:val="ru-RU"/>
        </w:rPr>
        <w:t>%) ,</w:t>
      </w:r>
      <w:proofErr w:type="gramEnd"/>
      <w:r w:rsidRPr="00F72D2B">
        <w:rPr>
          <w:rFonts w:cs="Times New Roman"/>
          <w:szCs w:val="28"/>
          <w:lang w:val="ru-RU"/>
        </w:rPr>
        <w:t xml:space="preserve"> в связи с чем в их жизненных ориентаций преобладают стремление к материальному благополучию и накоплению богатства. В результате этого обширного и многогранного исследования делаются выводы о том, какие ценности являются доминирующими и какие характеристики можно использовать для создания социального портрета китайского студента. Вот что они включают в обобщенный социальный портрет китайского студента. </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1) патриотизм и чувство национальной гордости. Несмотря на неоднозначную интерпретацию результатов, исследователи делают вывод, что китайский студент, будь то второкурсник или выпускник, очень Патриотичен и в этом случае готов умереть за свою страну, если в этом есть такая необходимость. </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2) высокий уровень интереса к научно-техническому и социальному развитию китайского общества. Китайский студент активно интересуется </w:t>
      </w:r>
      <w:r w:rsidRPr="00F72D2B">
        <w:rPr>
          <w:rFonts w:cs="Times New Roman"/>
          <w:szCs w:val="28"/>
          <w:lang w:val="ru-RU"/>
        </w:rPr>
        <w:lastRenderedPageBreak/>
        <w:t>Политикой и общественной жизнью, считает бедность и отсталость главными насущными проблемами, требующими решения.</w:t>
      </w:r>
      <w:r w:rsidR="001927DE" w:rsidRPr="00F72D2B">
        <w:rPr>
          <w:rStyle w:val="ae"/>
          <w:rFonts w:cs="Times New Roman"/>
          <w:szCs w:val="28"/>
          <w:lang w:val="ru-RU"/>
        </w:rPr>
        <w:footnoteReference w:id="22"/>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3) семейное счастье и личные достижения. В этой группе ценностей более 60% китайских студентов говорят о счастливой семье как о цели номер один. После семьи идет карьерный успех. На третьем месте часто оказывается "соблюдение социальных норм и значительный вклад в общественную жизнь". Исследователи интерпретируют эти цифры как тренд, в котором китайские студенты, хотя и начинают больше заботиться об индивидуальных достижениях и личном благополучии, но при этом не забывают о таких важных понятиях, как социальный альтруизм и идея сообщества. Кроме того, говорят исследователи, не стоит забывать, что такие категории как "семейное счастье" может, с одной стороны, быть истолкованы как корыстные тенденции к созданию мелкобуржуазной жизни, но с другой стороны, речь идет не о жадности, а не про стремление к удовольствиям, но о семье-довольно традиционное консервативное учреждение, которое является основой социального благосостояния и основной ячейкой общества. Однако исследователи отмечают некоторые негативные черты в ценностном портрете китайских студентов. </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1) растущее пренебрежение жизнью к идеалам коллективизма. Особенно это касается студентов, находящихся на 2-3 курсах обучения, которые показали в среднем низкий "уровень коллективной сплоченности" (38% и 45 %). Из этого исследователи делают вывод, что преобладание </w:t>
      </w:r>
      <w:r w:rsidRPr="00F72D2B">
        <w:rPr>
          <w:rFonts w:cs="Times New Roman"/>
          <w:szCs w:val="28"/>
          <w:lang w:val="ru-RU"/>
        </w:rPr>
        <w:lastRenderedPageBreak/>
        <w:t>индивида над коллективным, материальным над духовным, что не соответствует ни историческим ценностям традиционного Китая, ни ценностям социализма.</w:t>
      </w:r>
    </w:p>
    <w:p w:rsidR="003470F8" w:rsidRPr="00F72D2B" w:rsidRDefault="003470F8" w:rsidP="003470F8">
      <w:pPr>
        <w:widowControl/>
        <w:spacing w:line="360" w:lineRule="auto"/>
        <w:ind w:firstLine="709"/>
        <w:rPr>
          <w:rFonts w:cs="Times New Roman"/>
          <w:szCs w:val="28"/>
          <w:lang w:val="ru-RU"/>
        </w:rPr>
      </w:pPr>
      <w:r w:rsidRPr="00F72D2B">
        <w:rPr>
          <w:rFonts w:cs="Times New Roman"/>
          <w:szCs w:val="28"/>
          <w:lang w:val="ru-RU"/>
        </w:rPr>
        <w:t xml:space="preserve">2) снижение уровня "лояльности к общественному порядку". Это значение практически у всех респондентов ставится на третье место после семейного и карьерного успеха. Между тем именно эту ценность Китай уделяет пристальное внимание тому, к чему авторы призывают, в частности, Отметить как тревожащую тот факт, что респонденты почти единогласно ставят такую справочную ценность для всего общества на третье место. </w:t>
      </w:r>
      <w:r w:rsidR="001927DE" w:rsidRPr="00F72D2B">
        <w:rPr>
          <w:rStyle w:val="ae"/>
          <w:rFonts w:cs="Times New Roman"/>
          <w:szCs w:val="28"/>
          <w:lang w:val="ru-RU"/>
        </w:rPr>
        <w:footnoteReference w:id="23"/>
      </w:r>
    </w:p>
    <w:p w:rsidR="003470F8" w:rsidRPr="00E2402E" w:rsidRDefault="003470F8" w:rsidP="00E2402E">
      <w:pPr>
        <w:widowControl/>
        <w:spacing w:line="360" w:lineRule="auto"/>
        <w:ind w:firstLine="709"/>
        <w:rPr>
          <w:rFonts w:cs="Times New Roman"/>
          <w:szCs w:val="28"/>
          <w:lang w:val="ru-RU"/>
        </w:rPr>
      </w:pPr>
      <w:r w:rsidRPr="00F72D2B">
        <w:rPr>
          <w:rFonts w:cs="Times New Roman"/>
          <w:szCs w:val="28"/>
          <w:lang w:val="ru-RU"/>
        </w:rPr>
        <w:t xml:space="preserve">3) индивидуализм, достижение жадности и стремление к удовольствию. Такое отношение может проявляться не прямо, а косвенно, через отсутствие осуждения в большинстве мнений и оценок. Обратите внимание также на других авторов, работающих в рамках этого подхода. Наиболее заметным событием в этой группе стало изучение </w:t>
      </w:r>
      <w:proofErr w:type="spellStart"/>
      <w:r w:rsidRPr="00F72D2B">
        <w:rPr>
          <w:rFonts w:cs="Times New Roman"/>
          <w:szCs w:val="28"/>
          <w:lang w:val="ru-RU"/>
        </w:rPr>
        <w:t>Чжан</w:t>
      </w:r>
      <w:proofErr w:type="spellEnd"/>
      <w:r w:rsidRPr="00F72D2B">
        <w:rPr>
          <w:rFonts w:cs="Times New Roman"/>
          <w:szCs w:val="28"/>
          <w:lang w:val="ru-RU"/>
        </w:rPr>
        <w:t xml:space="preserve"> </w:t>
      </w:r>
      <w:proofErr w:type="spellStart"/>
      <w:r w:rsidRPr="00F72D2B">
        <w:rPr>
          <w:rFonts w:cs="Times New Roman"/>
          <w:szCs w:val="28"/>
          <w:lang w:val="ru-RU"/>
        </w:rPr>
        <w:t>Синьчжоу</w:t>
      </w:r>
      <w:proofErr w:type="spellEnd"/>
      <w:r w:rsidRPr="00F72D2B">
        <w:rPr>
          <w:rFonts w:cs="Times New Roman"/>
          <w:szCs w:val="28"/>
          <w:lang w:val="ru-RU"/>
        </w:rPr>
        <w:t xml:space="preserve"> "образа жизни китайских студентов". Книга написана на основе проведенного автором исследования, и один из главных выводов соответствует тому, что авторы предыдущего исследования: в сфере жизненных установок китайских студентов начинают преобладать индивидуалистические закономерности: основная жизненная стратегия – карьерный рост и достижение высокой высокооплачиваемой должности в партийном аппарате или государственном предприятии). Ряд других работ, таких как</w:t>
      </w:r>
      <w:r w:rsidR="003874AD">
        <w:rPr>
          <w:rFonts w:cs="Times New Roman"/>
          <w:szCs w:val="28"/>
          <w:lang w:val="ru-RU"/>
        </w:rPr>
        <w:t xml:space="preserve"> "</w:t>
      </w:r>
      <w:r w:rsidRPr="00F72D2B">
        <w:rPr>
          <w:rFonts w:cs="Times New Roman"/>
          <w:szCs w:val="28"/>
          <w:lang w:val="ru-RU"/>
        </w:rPr>
        <w:t xml:space="preserve">ценностные ориентации современной китайской молодежной культуры и ее образовательная </w:t>
      </w:r>
      <w:r w:rsidR="003874AD">
        <w:rPr>
          <w:rFonts w:cs="Times New Roman"/>
          <w:szCs w:val="28"/>
          <w:lang w:val="ru-RU"/>
        </w:rPr>
        <w:lastRenderedPageBreak/>
        <w:t>стратегия", "</w:t>
      </w:r>
      <w:r w:rsidRPr="00F72D2B">
        <w:rPr>
          <w:rFonts w:cs="Times New Roman"/>
          <w:szCs w:val="28"/>
          <w:lang w:val="ru-RU"/>
        </w:rPr>
        <w:t>китайские студенты из поколения 90-х. Система жизненных ценностей и корректирующих мер в сфере образовательной политики " и некоторые другие также дают выводы, которые в целом коррелируют с тем, что уже было сказано выше. Работы этой группы посвящены ответу на вопрос о том, какие ценности характерны для современных китайских студентов. Но, как показывает анализ источников, таких работ гораздо меньше, чем тех, которые посвящены разработке концепций образования и ответу на вопрос, на основе каких ценностей должны воспитываться студенты.</w:t>
      </w:r>
      <w:r w:rsidR="001927DE" w:rsidRPr="00F72D2B">
        <w:rPr>
          <w:rStyle w:val="ae"/>
          <w:rFonts w:cs="Times New Roman"/>
          <w:szCs w:val="28"/>
          <w:lang w:val="ru-RU"/>
        </w:rPr>
        <w:footnoteReference w:id="24"/>
      </w:r>
    </w:p>
    <w:p w:rsidR="009863EF" w:rsidRPr="00024267" w:rsidRDefault="00496A4E" w:rsidP="00E2402E">
      <w:pPr>
        <w:pStyle w:val="2"/>
        <w:spacing w:before="0" w:line="360" w:lineRule="auto"/>
        <w:rPr>
          <w:rFonts w:cs="Times New Roman"/>
          <w:szCs w:val="28"/>
          <w:shd w:val="clear" w:color="auto" w:fill="FFFFFF"/>
          <w:lang w:val="ru-RU"/>
        </w:rPr>
      </w:pPr>
      <w:bookmarkStart w:id="9" w:name="_Toc513841970"/>
      <w:r w:rsidRPr="00024267">
        <w:rPr>
          <w:rFonts w:cs="Times New Roman"/>
          <w:szCs w:val="28"/>
          <w:shd w:val="clear" w:color="auto" w:fill="FFFFFF"/>
          <w:lang w:val="ru-RU"/>
        </w:rPr>
        <w:t xml:space="preserve">2.2. </w:t>
      </w:r>
      <w:bookmarkEnd w:id="9"/>
      <w:r w:rsidR="004E08E6" w:rsidRPr="004E08E6">
        <w:rPr>
          <w:rFonts w:cs="Times New Roman"/>
          <w:szCs w:val="28"/>
          <w:shd w:val="clear" w:color="auto" w:fill="FFFFFF"/>
          <w:lang w:val="ru-RU"/>
        </w:rPr>
        <w:t>Факторы формирования и типология студенческой молодежи относительно ценности творческой деятельности</w:t>
      </w:r>
    </w:p>
    <w:p w:rsidR="00346976" w:rsidRPr="00F72D2B" w:rsidRDefault="00346976" w:rsidP="00E2402E">
      <w:pPr>
        <w:spacing w:after="0" w:line="360" w:lineRule="auto"/>
        <w:ind w:firstLine="709"/>
        <w:rPr>
          <w:rFonts w:cs="Times New Roman"/>
          <w:szCs w:val="28"/>
          <w:lang w:val="ru-RU"/>
        </w:rPr>
      </w:pPr>
      <w:r w:rsidRPr="00F72D2B">
        <w:rPr>
          <w:rFonts w:cs="Times New Roman"/>
          <w:szCs w:val="28"/>
          <w:lang w:val="ru-RU"/>
        </w:rPr>
        <w:t xml:space="preserve">Было проведено анкетирование студентов из Санкт-Петербурга и </w:t>
      </w:r>
      <w:proofErr w:type="spellStart"/>
      <w:r w:rsidRPr="00F72D2B">
        <w:rPr>
          <w:rFonts w:cs="Times New Roman"/>
          <w:szCs w:val="28"/>
          <w:lang w:val="ru-RU"/>
        </w:rPr>
        <w:t>Сианя</w:t>
      </w:r>
      <w:proofErr w:type="spellEnd"/>
      <w:r w:rsidRPr="00F72D2B">
        <w:rPr>
          <w:rFonts w:cs="Times New Roman"/>
          <w:szCs w:val="28"/>
          <w:lang w:val="ru-RU"/>
        </w:rPr>
        <w:t xml:space="preserve"> среди 30-ти респондентов, в ходе которого мы имеем следующие результаты:</w:t>
      </w:r>
    </w:p>
    <w:p w:rsidR="00346976" w:rsidRPr="001D422E" w:rsidRDefault="00346976" w:rsidP="00E2402E">
      <w:pPr>
        <w:numPr>
          <w:ilvl w:val="0"/>
          <w:numId w:val="2"/>
        </w:numPr>
        <w:suppressAutoHyphens/>
        <w:spacing w:after="0" w:line="360" w:lineRule="auto"/>
        <w:ind w:left="0" w:firstLine="709"/>
        <w:jc w:val="left"/>
        <w:rPr>
          <w:rFonts w:eastAsia="宋体" w:cs="Times New Roman"/>
          <w:kern w:val="1"/>
          <w:szCs w:val="28"/>
          <w:cs/>
          <w:lang w:val="ru-RU" w:eastAsia="hi-IN" w:bidi="hi-IN"/>
        </w:rPr>
      </w:pPr>
      <w:r w:rsidRPr="00F72D2B">
        <w:rPr>
          <w:rFonts w:eastAsia="宋体" w:cs="Times New Roman"/>
          <w:kern w:val="1"/>
          <w:szCs w:val="28"/>
          <w:lang w:val="ru-RU" w:eastAsia="hi-IN" w:bidi="hi-IN"/>
        </w:rPr>
        <w:t>Пол</w:t>
      </w:r>
    </w:p>
    <w:p w:rsidR="003874AD" w:rsidRDefault="009863EF" w:rsidP="00E2402E">
      <w:pPr>
        <w:suppressAutoHyphens/>
        <w:spacing w:after="0" w:line="360" w:lineRule="auto"/>
        <w:ind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 xml:space="preserve">Рисунок 1.1 </w:t>
      </w:r>
      <w:r w:rsidR="007751EF" w:rsidRPr="00F72D2B">
        <w:rPr>
          <w:rFonts w:eastAsia="宋体" w:cs="Times New Roman"/>
          <w:kern w:val="1"/>
          <w:szCs w:val="28"/>
          <w:lang w:val="ru-RU" w:eastAsia="hi-IN" w:bidi="hi-IN"/>
        </w:rPr>
        <w:t>–Гендерная структура</w:t>
      </w:r>
    </w:p>
    <w:p w:rsidR="009863EF" w:rsidRPr="00F72D2B" w:rsidRDefault="007751EF" w:rsidP="00B72C1D">
      <w:pPr>
        <w:suppressAutoHyphens/>
        <w:spacing w:after="0" w:line="360" w:lineRule="auto"/>
        <w:ind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 xml:space="preserve"> </w:t>
      </w:r>
      <w:r w:rsidR="00E2402E">
        <w:rPr>
          <w:rFonts w:eastAsia="宋体" w:cs="Times New Roman"/>
          <w:noProof/>
          <w:kern w:val="1"/>
          <w:szCs w:val="28"/>
          <w:lang w:val="ru-RU"/>
        </w:rPr>
        <w:drawing>
          <wp:inline distT="0" distB="0" distL="0" distR="0" wp14:anchorId="685AFDAD" wp14:editId="05C2C798">
            <wp:extent cx="3505200" cy="1914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1914525"/>
                    </a:xfrm>
                    <a:prstGeom prst="rect">
                      <a:avLst/>
                    </a:prstGeom>
                    <a:noFill/>
                  </pic:spPr>
                </pic:pic>
              </a:graphicData>
            </a:graphic>
          </wp:inline>
        </w:drawing>
      </w:r>
    </w:p>
    <w:p w:rsidR="00346976" w:rsidRPr="00F72D2B" w:rsidRDefault="007751EF" w:rsidP="00B72C1D">
      <w:pPr>
        <w:suppressAutoHyphens/>
        <w:spacing w:after="0" w:line="360" w:lineRule="auto"/>
        <w:ind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Как м</w:t>
      </w:r>
      <w:r w:rsidR="003874AD">
        <w:rPr>
          <w:rFonts w:eastAsia="宋体" w:cs="Times New Roman"/>
          <w:kern w:val="1"/>
          <w:szCs w:val="28"/>
          <w:lang w:val="ru-RU" w:eastAsia="hi-IN" w:bidi="hi-IN"/>
        </w:rPr>
        <w:t>ы</w:t>
      </w:r>
      <w:r w:rsidRPr="00F72D2B">
        <w:rPr>
          <w:rFonts w:eastAsia="宋体" w:cs="Times New Roman"/>
          <w:kern w:val="1"/>
          <w:szCs w:val="28"/>
          <w:lang w:val="ru-RU" w:eastAsia="hi-IN" w:bidi="hi-IN"/>
        </w:rPr>
        <w:t xml:space="preserve"> можем видеть в анкетировании преобладают мужчины.</w:t>
      </w:r>
    </w:p>
    <w:p w:rsidR="00346976" w:rsidRPr="001D422E" w:rsidRDefault="00346976" w:rsidP="001D422E">
      <w:pPr>
        <w:numPr>
          <w:ilvl w:val="0"/>
          <w:numId w:val="2"/>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lastRenderedPageBreak/>
        <w:t>Ваш возраст</w:t>
      </w:r>
    </w:p>
    <w:p w:rsidR="007751EF" w:rsidRDefault="007751EF" w:rsidP="00B72C1D">
      <w:pPr>
        <w:pStyle w:val="a8"/>
        <w:suppressAutoHyphens/>
        <w:spacing w:after="0" w:line="360" w:lineRule="auto"/>
        <w:ind w:left="0" w:firstLine="709"/>
        <w:rPr>
          <w:rFonts w:eastAsia="宋体" w:cs="Times New Roman"/>
          <w:kern w:val="1"/>
          <w:szCs w:val="28"/>
          <w:lang w:val="ru-RU" w:eastAsia="hi-IN" w:bidi="hi-IN"/>
        </w:rPr>
      </w:pPr>
      <w:r w:rsidRPr="00F72D2B">
        <w:rPr>
          <w:rFonts w:eastAsia="宋体" w:cs="Times New Roman"/>
          <w:kern w:val="1"/>
          <w:szCs w:val="28"/>
          <w:lang w:val="ru-RU" w:eastAsia="hi-IN" w:bidi="hi-IN"/>
        </w:rPr>
        <w:t>Рисунок 1.2 –Возрастная структура</w:t>
      </w:r>
    </w:p>
    <w:p w:rsidR="003874AD" w:rsidRPr="00F72D2B" w:rsidRDefault="003874AD" w:rsidP="00B72C1D">
      <w:pPr>
        <w:pStyle w:val="a8"/>
        <w:suppressAutoHyphens/>
        <w:spacing w:after="0" w:line="360" w:lineRule="auto"/>
        <w:ind w:left="0" w:firstLine="709"/>
        <w:rPr>
          <w:rFonts w:eastAsia="宋体" w:cs="Times New Roman"/>
          <w:kern w:val="1"/>
          <w:szCs w:val="28"/>
          <w:lang w:val="ru-RU" w:eastAsia="hi-IN" w:bidi="hi-IN"/>
        </w:rPr>
      </w:pPr>
      <w:r>
        <w:rPr>
          <w:rFonts w:eastAsia="宋体" w:cs="Times New Roman"/>
          <w:noProof/>
          <w:kern w:val="1"/>
          <w:szCs w:val="28"/>
          <w:lang w:val="ru-RU"/>
        </w:rPr>
        <w:drawing>
          <wp:inline distT="0" distB="0" distL="0" distR="0" wp14:anchorId="1C6FBB5B" wp14:editId="05736130">
            <wp:extent cx="4136085" cy="2320505"/>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6085" cy="2320505"/>
                    </a:xfrm>
                    <a:prstGeom prst="rect">
                      <a:avLst/>
                    </a:prstGeom>
                    <a:noFill/>
                  </pic:spPr>
                </pic:pic>
              </a:graphicData>
            </a:graphic>
          </wp:inline>
        </w:drawing>
      </w:r>
    </w:p>
    <w:p w:rsidR="007751EF" w:rsidRPr="00F72D2B" w:rsidRDefault="00E2402E" w:rsidP="00B72C1D">
      <w:pPr>
        <w:pStyle w:val="a8"/>
        <w:suppressAutoHyphens/>
        <w:spacing w:after="0" w:line="360" w:lineRule="auto"/>
        <w:ind w:left="0" w:firstLine="709"/>
        <w:rPr>
          <w:rFonts w:eastAsia="宋体" w:cs="Times New Roman"/>
          <w:kern w:val="1"/>
          <w:szCs w:val="28"/>
          <w:lang w:val="ru-RU" w:eastAsia="hi-IN" w:bidi="hi-IN"/>
        </w:rPr>
      </w:pPr>
      <w:r>
        <w:rPr>
          <w:rFonts w:eastAsia="宋体" w:cs="Times New Roman"/>
          <w:kern w:val="1"/>
          <w:szCs w:val="28"/>
          <w:lang w:val="ru-RU" w:eastAsia="hi-IN" w:bidi="hi-IN"/>
        </w:rPr>
        <w:t>Преобладают студенты 21 и 23-</w:t>
      </w:r>
      <w:r w:rsidR="007751EF" w:rsidRPr="00F72D2B">
        <w:rPr>
          <w:rFonts w:eastAsia="宋体" w:cs="Times New Roman"/>
          <w:kern w:val="1"/>
          <w:szCs w:val="28"/>
          <w:lang w:val="ru-RU" w:eastAsia="hi-IN" w:bidi="hi-IN"/>
        </w:rPr>
        <w:t>летнего возраста</w:t>
      </w:r>
      <w:r>
        <w:rPr>
          <w:rFonts w:eastAsia="宋体" w:cs="Times New Roman"/>
          <w:kern w:val="1"/>
          <w:szCs w:val="28"/>
          <w:lang w:val="ru-RU" w:eastAsia="hi-IN" w:bidi="hi-IN"/>
        </w:rPr>
        <w:t>.</w:t>
      </w:r>
    </w:p>
    <w:p w:rsidR="00346976" w:rsidRPr="001D422E" w:rsidRDefault="00346976" w:rsidP="001D422E">
      <w:pPr>
        <w:numPr>
          <w:ilvl w:val="0"/>
          <w:numId w:val="2"/>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В каком городе Вы учитесь?</w:t>
      </w:r>
    </w:p>
    <w:p w:rsidR="00346976" w:rsidRDefault="007751EF" w:rsidP="00B72C1D">
      <w:pPr>
        <w:suppressAutoHyphens/>
        <w:spacing w:after="0" w:line="360" w:lineRule="auto"/>
        <w:ind w:firstLine="709"/>
        <w:jc w:val="center"/>
        <w:rPr>
          <w:rFonts w:eastAsia="宋体" w:cs="Times New Roman"/>
          <w:kern w:val="1"/>
          <w:szCs w:val="28"/>
          <w:lang w:val="ru-RU" w:eastAsia="hi-IN" w:bidi="hi-IN"/>
        </w:rPr>
      </w:pPr>
      <w:r w:rsidRPr="00F72D2B">
        <w:rPr>
          <w:rFonts w:eastAsia="宋体" w:cs="Times New Roman"/>
          <w:kern w:val="1"/>
          <w:szCs w:val="28"/>
          <w:lang w:val="ru-RU" w:eastAsia="hi-IN" w:bidi="hi-IN"/>
        </w:rPr>
        <w:t>Рисунок 1.3 – Город обучения</w:t>
      </w:r>
    </w:p>
    <w:p w:rsidR="00E2402E" w:rsidRPr="00F72D2B" w:rsidRDefault="00E2402E" w:rsidP="00B72C1D">
      <w:pPr>
        <w:suppressAutoHyphens/>
        <w:spacing w:after="0" w:line="360" w:lineRule="auto"/>
        <w:ind w:firstLine="709"/>
        <w:jc w:val="center"/>
        <w:rPr>
          <w:rFonts w:eastAsia="宋体" w:cs="Times New Roman"/>
          <w:kern w:val="1"/>
          <w:szCs w:val="28"/>
          <w:lang w:val="ru-RU" w:eastAsia="hi-IN" w:bidi="hi-IN"/>
        </w:rPr>
      </w:pPr>
      <w:r>
        <w:rPr>
          <w:rFonts w:eastAsia="宋体" w:cs="Times New Roman"/>
          <w:noProof/>
          <w:kern w:val="1"/>
          <w:szCs w:val="28"/>
          <w:lang w:val="ru-RU"/>
        </w:rPr>
        <w:drawing>
          <wp:inline distT="0" distB="0" distL="0" distR="0" wp14:anchorId="36641AB9" wp14:editId="3961EC18">
            <wp:extent cx="4209691" cy="2377257"/>
            <wp:effectExtent l="0" t="0" r="63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1204" cy="2378111"/>
                    </a:xfrm>
                    <a:prstGeom prst="rect">
                      <a:avLst/>
                    </a:prstGeom>
                    <a:noFill/>
                  </pic:spPr>
                </pic:pic>
              </a:graphicData>
            </a:graphic>
          </wp:inline>
        </w:drawing>
      </w:r>
    </w:p>
    <w:p w:rsidR="00346976" w:rsidRPr="00F72D2B" w:rsidRDefault="00346976" w:rsidP="00B72C1D">
      <w:pPr>
        <w:suppressAutoHyphens/>
        <w:spacing w:after="0" w:line="360" w:lineRule="auto"/>
        <w:ind w:firstLine="709"/>
        <w:jc w:val="left"/>
        <w:rPr>
          <w:rFonts w:eastAsia="宋体" w:cs="Times New Roman"/>
          <w:kern w:val="1"/>
          <w:szCs w:val="28"/>
          <w:lang w:val="ru-RU" w:eastAsia="hi-IN" w:bidi="hi-IN"/>
        </w:rPr>
      </w:pPr>
    </w:p>
    <w:p w:rsidR="00346976" w:rsidRPr="00F72D2B" w:rsidRDefault="00346976" w:rsidP="00B72C1D">
      <w:pPr>
        <w:numPr>
          <w:ilvl w:val="0"/>
          <w:numId w:val="2"/>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 xml:space="preserve">В каком вузе вы учитесь? </w:t>
      </w:r>
    </w:p>
    <w:p w:rsidR="00346976" w:rsidRPr="00F72D2B" w:rsidRDefault="007751EF" w:rsidP="00E2402E">
      <w:pPr>
        <w:suppressAutoHyphens/>
        <w:spacing w:after="0" w:line="360" w:lineRule="auto"/>
        <w:ind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Таблица 1</w:t>
      </w:r>
      <w:r w:rsidR="00E2402E">
        <w:rPr>
          <w:rFonts w:eastAsia="宋体" w:cs="Times New Roman"/>
          <w:kern w:val="1"/>
          <w:szCs w:val="28"/>
          <w:lang w:val="ru-RU" w:eastAsia="hi-IN" w:bidi="hi-IN"/>
        </w:rPr>
        <w:t>.1- разделения по университетам</w:t>
      </w:r>
    </w:p>
    <w:tbl>
      <w:tblPr>
        <w:tblStyle w:val="a9"/>
        <w:tblW w:w="0" w:type="auto"/>
        <w:tblLook w:val="04A0" w:firstRow="1" w:lastRow="0" w:firstColumn="1" w:lastColumn="0" w:noHBand="0" w:noVBand="1"/>
      </w:tblPr>
      <w:tblGrid>
        <w:gridCol w:w="4983"/>
        <w:gridCol w:w="2436"/>
        <w:gridCol w:w="2111"/>
      </w:tblGrid>
      <w:tr w:rsidR="00002C7F" w:rsidRPr="00F72D2B" w:rsidTr="00002C7F">
        <w:tc>
          <w:tcPr>
            <w:tcW w:w="4983" w:type="dxa"/>
          </w:tcPr>
          <w:p w:rsidR="00002C7F" w:rsidRPr="00F72D2B" w:rsidRDefault="00002C7F" w:rsidP="00E2402E">
            <w:pPr>
              <w:suppressAutoHyphens/>
              <w:jc w:val="center"/>
              <w:rPr>
                <w:rFonts w:eastAsia="宋体" w:cs="Times New Roman"/>
                <w:kern w:val="1"/>
                <w:szCs w:val="28"/>
                <w:lang w:val="ru-RU" w:eastAsia="hi-IN" w:bidi="hi-IN"/>
              </w:rPr>
            </w:pPr>
            <w:r w:rsidRPr="00F72D2B">
              <w:rPr>
                <w:rFonts w:eastAsia="宋体" w:cs="Times New Roman"/>
                <w:kern w:val="1"/>
                <w:szCs w:val="28"/>
                <w:lang w:val="ru-RU" w:eastAsia="hi-IN" w:bidi="hi-IN"/>
              </w:rPr>
              <w:t>Название вуза</w:t>
            </w:r>
          </w:p>
        </w:tc>
        <w:tc>
          <w:tcPr>
            <w:tcW w:w="2436" w:type="dxa"/>
          </w:tcPr>
          <w:p w:rsidR="00002C7F" w:rsidRPr="00F72D2B" w:rsidRDefault="00002C7F" w:rsidP="00E2402E">
            <w:pPr>
              <w:suppressAutoHyphens/>
              <w:jc w:val="center"/>
              <w:rPr>
                <w:rFonts w:eastAsia="宋体" w:cs="Times New Roman"/>
                <w:kern w:val="1"/>
                <w:szCs w:val="28"/>
                <w:lang w:val="ru-RU" w:eastAsia="hi-IN" w:bidi="hi-IN"/>
              </w:rPr>
            </w:pPr>
            <w:r w:rsidRPr="00F72D2B">
              <w:rPr>
                <w:rFonts w:eastAsia="宋体" w:cs="Times New Roman"/>
                <w:kern w:val="1"/>
                <w:szCs w:val="28"/>
                <w:lang w:val="ru-RU" w:eastAsia="hi-IN" w:bidi="hi-IN"/>
              </w:rPr>
              <w:t>Количество студентов</w:t>
            </w:r>
          </w:p>
        </w:tc>
        <w:tc>
          <w:tcPr>
            <w:tcW w:w="2111" w:type="dxa"/>
          </w:tcPr>
          <w:p w:rsidR="00002C7F" w:rsidRPr="00F72D2B" w:rsidRDefault="00E2402E" w:rsidP="00E2402E">
            <w:pPr>
              <w:suppressAutoHyphens/>
              <w:jc w:val="center"/>
              <w:rPr>
                <w:rFonts w:eastAsia="宋体" w:cs="Times New Roman"/>
                <w:kern w:val="1"/>
                <w:szCs w:val="28"/>
                <w:lang w:val="ru-RU" w:eastAsia="hi-IN" w:bidi="hi-IN"/>
              </w:rPr>
            </w:pPr>
            <w:r>
              <w:rPr>
                <w:rFonts w:eastAsia="宋体" w:cs="Times New Roman"/>
                <w:kern w:val="1"/>
                <w:szCs w:val="28"/>
                <w:lang w:val="ru-RU" w:eastAsia="hi-IN" w:bidi="hi-IN"/>
              </w:rPr>
              <w:t>В %%</w:t>
            </w:r>
          </w:p>
        </w:tc>
      </w:tr>
      <w:tr w:rsidR="00002C7F" w:rsidRPr="00F72D2B" w:rsidTr="00002C7F">
        <w:tc>
          <w:tcPr>
            <w:tcW w:w="4983" w:type="dxa"/>
          </w:tcPr>
          <w:p w:rsidR="00002C7F" w:rsidRPr="00F72D2B" w:rsidRDefault="00002C7F" w:rsidP="00E2402E">
            <w:pPr>
              <w:suppressAutoHyphens/>
              <w:jc w:val="left"/>
              <w:rPr>
                <w:rFonts w:eastAsia="宋体" w:cs="Times New Roman"/>
                <w:kern w:val="1"/>
                <w:szCs w:val="28"/>
                <w:lang w:val="ru-RU" w:eastAsia="hi-IN" w:bidi="hi-IN"/>
              </w:rPr>
            </w:pPr>
            <w:proofErr w:type="spellStart"/>
            <w:r w:rsidRPr="00F72D2B">
              <w:rPr>
                <w:rFonts w:eastAsia="宋体" w:cs="Times New Roman"/>
                <w:kern w:val="1"/>
                <w:szCs w:val="28"/>
                <w:lang w:val="ru-RU" w:eastAsia="hi-IN" w:bidi="hi-IN"/>
              </w:rPr>
              <w:t>Xidian</w:t>
            </w:r>
            <w:proofErr w:type="spellEnd"/>
            <w:r w:rsidRPr="00F72D2B">
              <w:rPr>
                <w:rFonts w:eastAsia="宋体" w:cs="Times New Roman"/>
                <w:kern w:val="1"/>
                <w:szCs w:val="28"/>
                <w:lang w:val="ru-RU" w:eastAsia="hi-IN" w:bidi="hi-IN"/>
              </w:rPr>
              <w:t xml:space="preserve"> </w:t>
            </w:r>
            <w:proofErr w:type="spellStart"/>
            <w:r w:rsidRPr="00F72D2B">
              <w:rPr>
                <w:rFonts w:eastAsia="宋体" w:cs="Times New Roman"/>
                <w:kern w:val="1"/>
                <w:szCs w:val="28"/>
                <w:lang w:val="ru-RU" w:eastAsia="hi-IN" w:bidi="hi-IN"/>
              </w:rPr>
              <w:t>University</w:t>
            </w:r>
            <w:proofErr w:type="spellEnd"/>
          </w:p>
        </w:tc>
        <w:tc>
          <w:tcPr>
            <w:tcW w:w="2436" w:type="dxa"/>
          </w:tcPr>
          <w:p w:rsidR="00002C7F" w:rsidRPr="00F72D2B" w:rsidRDefault="00002C7F" w:rsidP="00E2402E">
            <w:pPr>
              <w:suppressAutoHyphens/>
              <w:jc w:val="center"/>
              <w:rPr>
                <w:rFonts w:eastAsia="宋体" w:cs="Times New Roman"/>
                <w:kern w:val="1"/>
                <w:szCs w:val="28"/>
                <w:lang w:val="ru-RU" w:eastAsia="hi-IN" w:bidi="hi-IN"/>
              </w:rPr>
            </w:pPr>
            <w:r w:rsidRPr="00F72D2B">
              <w:rPr>
                <w:rFonts w:eastAsia="宋体" w:cs="Times New Roman"/>
                <w:kern w:val="1"/>
                <w:szCs w:val="28"/>
                <w:lang w:val="ru-RU" w:eastAsia="hi-IN" w:bidi="hi-IN"/>
              </w:rPr>
              <w:t>10</w:t>
            </w:r>
          </w:p>
        </w:tc>
        <w:tc>
          <w:tcPr>
            <w:tcW w:w="2111" w:type="dxa"/>
          </w:tcPr>
          <w:p w:rsidR="00002C7F" w:rsidRPr="00F72D2B" w:rsidRDefault="00E2402E" w:rsidP="00E2402E">
            <w:pPr>
              <w:suppressAutoHyphens/>
              <w:jc w:val="center"/>
              <w:rPr>
                <w:rFonts w:eastAsia="宋体" w:cs="Times New Roman"/>
                <w:kern w:val="1"/>
                <w:szCs w:val="28"/>
                <w:cs/>
                <w:lang w:val="ru-RU" w:eastAsia="hi-IN" w:bidi="hi-IN"/>
              </w:rPr>
            </w:pPr>
            <w:r>
              <w:rPr>
                <w:rFonts w:eastAsia="宋体" w:cs="Times New Roman"/>
                <w:kern w:val="1"/>
                <w:szCs w:val="28"/>
                <w:cs/>
                <w:lang w:val="ru-RU" w:eastAsia="hi-IN" w:bidi="hi-IN"/>
              </w:rPr>
              <w:t>33</w:t>
            </w:r>
          </w:p>
        </w:tc>
      </w:tr>
      <w:tr w:rsidR="00002C7F" w:rsidRPr="00F72D2B" w:rsidTr="00002C7F">
        <w:tc>
          <w:tcPr>
            <w:tcW w:w="4983" w:type="dxa"/>
          </w:tcPr>
          <w:p w:rsidR="00002C7F" w:rsidRPr="00F72D2B" w:rsidRDefault="00E2402E" w:rsidP="00E2402E">
            <w:pPr>
              <w:suppressAutoHyphens/>
              <w:jc w:val="left"/>
              <w:rPr>
                <w:rFonts w:eastAsia="宋体" w:cs="Times New Roman"/>
                <w:kern w:val="1"/>
                <w:szCs w:val="28"/>
                <w:lang w:eastAsia="hi-IN" w:bidi="hi-IN"/>
              </w:rPr>
            </w:pPr>
            <w:r>
              <w:rPr>
                <w:rFonts w:eastAsia="宋体" w:cs="Times New Roman"/>
                <w:kern w:val="1"/>
                <w:szCs w:val="28"/>
                <w:lang w:eastAsia="hi-IN" w:bidi="hi-IN"/>
              </w:rPr>
              <w:t>Xi</w:t>
            </w:r>
            <w:r w:rsidR="00002C7F" w:rsidRPr="00F72D2B">
              <w:rPr>
                <w:rFonts w:eastAsia="宋体" w:cs="Times New Roman"/>
                <w:kern w:val="1"/>
                <w:szCs w:val="28"/>
                <w:lang w:eastAsia="hi-IN" w:bidi="hi-IN"/>
              </w:rPr>
              <w:t xml:space="preserve">an </w:t>
            </w:r>
            <w:proofErr w:type="spellStart"/>
            <w:r w:rsidR="00002C7F" w:rsidRPr="00F72D2B">
              <w:rPr>
                <w:rFonts w:eastAsia="宋体" w:cs="Times New Roman"/>
                <w:kern w:val="1"/>
                <w:szCs w:val="28"/>
                <w:lang w:eastAsia="hi-IN" w:bidi="hi-IN"/>
              </w:rPr>
              <w:t>Jiaotong</w:t>
            </w:r>
            <w:proofErr w:type="spellEnd"/>
            <w:r w:rsidR="00002C7F" w:rsidRPr="00F72D2B">
              <w:rPr>
                <w:rFonts w:eastAsia="宋体" w:cs="Times New Roman"/>
                <w:kern w:val="1"/>
                <w:szCs w:val="28"/>
                <w:lang w:eastAsia="hi-IN" w:bidi="hi-IN"/>
              </w:rPr>
              <w:t xml:space="preserve"> University</w:t>
            </w:r>
          </w:p>
        </w:tc>
        <w:tc>
          <w:tcPr>
            <w:tcW w:w="2436" w:type="dxa"/>
          </w:tcPr>
          <w:p w:rsidR="00002C7F" w:rsidRPr="00F72D2B" w:rsidRDefault="00002C7F" w:rsidP="00E2402E">
            <w:pPr>
              <w:suppressAutoHyphens/>
              <w:jc w:val="center"/>
              <w:rPr>
                <w:rFonts w:eastAsia="宋体" w:cs="Times New Roman"/>
                <w:kern w:val="1"/>
                <w:szCs w:val="28"/>
                <w:lang w:val="ru-RU" w:eastAsia="hi-IN" w:bidi="hi-IN"/>
              </w:rPr>
            </w:pPr>
            <w:r w:rsidRPr="00F72D2B">
              <w:rPr>
                <w:rFonts w:eastAsia="宋体" w:cs="Times New Roman"/>
                <w:kern w:val="1"/>
                <w:szCs w:val="28"/>
                <w:lang w:val="ru-RU" w:eastAsia="hi-IN" w:bidi="hi-IN"/>
              </w:rPr>
              <w:t>6</w:t>
            </w:r>
          </w:p>
        </w:tc>
        <w:tc>
          <w:tcPr>
            <w:tcW w:w="2111" w:type="dxa"/>
          </w:tcPr>
          <w:p w:rsidR="00002C7F" w:rsidRPr="00F72D2B" w:rsidRDefault="00F70B11" w:rsidP="00E2402E">
            <w:pPr>
              <w:suppressAutoHyphens/>
              <w:jc w:val="center"/>
              <w:rPr>
                <w:rFonts w:eastAsia="宋体" w:cs="Times New Roman"/>
                <w:kern w:val="1"/>
                <w:szCs w:val="28"/>
                <w:cs/>
                <w:lang w:val="ru-RU" w:eastAsia="hi-IN" w:bidi="hi-IN"/>
              </w:rPr>
            </w:pPr>
            <w:r w:rsidRPr="00F72D2B">
              <w:rPr>
                <w:rFonts w:eastAsia="宋体" w:cs="Times New Roman"/>
                <w:kern w:val="1"/>
                <w:szCs w:val="28"/>
                <w:cs/>
                <w:lang w:val="ru-RU" w:eastAsia="hi-IN" w:bidi="hi-IN"/>
              </w:rPr>
              <w:t>20</w:t>
            </w:r>
          </w:p>
        </w:tc>
      </w:tr>
      <w:tr w:rsidR="00002C7F" w:rsidRPr="00F72D2B" w:rsidTr="00002C7F">
        <w:tc>
          <w:tcPr>
            <w:tcW w:w="4983" w:type="dxa"/>
          </w:tcPr>
          <w:p w:rsidR="00002C7F" w:rsidRPr="00F72D2B" w:rsidRDefault="00002C7F" w:rsidP="00E2402E">
            <w:pPr>
              <w:suppressAutoHyphens/>
              <w:jc w:val="left"/>
              <w:rPr>
                <w:rFonts w:eastAsia="宋体" w:cs="Times New Roman"/>
                <w:kern w:val="1"/>
                <w:szCs w:val="28"/>
                <w:lang w:eastAsia="hi-IN" w:bidi="hi-IN"/>
              </w:rPr>
            </w:pPr>
            <w:proofErr w:type="spellStart"/>
            <w:r w:rsidRPr="00F72D2B">
              <w:rPr>
                <w:rFonts w:eastAsia="宋体" w:cs="Times New Roman"/>
                <w:kern w:val="1"/>
                <w:szCs w:val="28"/>
                <w:lang w:eastAsia="hi-IN" w:bidi="hi-IN"/>
              </w:rPr>
              <w:t>Санкт-Петербургский</w:t>
            </w:r>
            <w:proofErr w:type="spellEnd"/>
            <w:r w:rsidRPr="00F72D2B">
              <w:rPr>
                <w:rFonts w:eastAsia="宋体" w:cs="Times New Roman"/>
                <w:kern w:val="1"/>
                <w:szCs w:val="28"/>
                <w:lang w:eastAsia="hi-IN" w:bidi="hi-IN"/>
              </w:rPr>
              <w:t xml:space="preserve"> </w:t>
            </w:r>
            <w:proofErr w:type="spellStart"/>
            <w:r w:rsidRPr="00F72D2B">
              <w:rPr>
                <w:rFonts w:eastAsia="宋体" w:cs="Times New Roman"/>
                <w:kern w:val="1"/>
                <w:szCs w:val="28"/>
                <w:lang w:eastAsia="hi-IN" w:bidi="hi-IN"/>
              </w:rPr>
              <w:t>государственный</w:t>
            </w:r>
            <w:proofErr w:type="spellEnd"/>
            <w:r w:rsidRPr="00F72D2B">
              <w:rPr>
                <w:rFonts w:eastAsia="宋体" w:cs="Times New Roman"/>
                <w:kern w:val="1"/>
                <w:szCs w:val="28"/>
                <w:lang w:eastAsia="hi-IN" w:bidi="hi-IN"/>
              </w:rPr>
              <w:t xml:space="preserve"> </w:t>
            </w:r>
            <w:proofErr w:type="spellStart"/>
            <w:r w:rsidRPr="00F72D2B">
              <w:rPr>
                <w:rFonts w:eastAsia="宋体" w:cs="Times New Roman"/>
                <w:kern w:val="1"/>
                <w:szCs w:val="28"/>
                <w:lang w:eastAsia="hi-IN" w:bidi="hi-IN"/>
              </w:rPr>
              <w:lastRenderedPageBreak/>
              <w:t>университет</w:t>
            </w:r>
            <w:proofErr w:type="spellEnd"/>
          </w:p>
        </w:tc>
        <w:tc>
          <w:tcPr>
            <w:tcW w:w="2436" w:type="dxa"/>
          </w:tcPr>
          <w:p w:rsidR="00002C7F" w:rsidRPr="00F72D2B" w:rsidRDefault="00002C7F" w:rsidP="00E2402E">
            <w:pPr>
              <w:suppressAutoHyphens/>
              <w:jc w:val="center"/>
              <w:rPr>
                <w:rFonts w:eastAsia="宋体" w:cs="Times New Roman"/>
                <w:kern w:val="1"/>
                <w:szCs w:val="28"/>
                <w:lang w:val="ru-RU" w:eastAsia="hi-IN" w:bidi="hi-IN"/>
              </w:rPr>
            </w:pPr>
            <w:r w:rsidRPr="00F72D2B">
              <w:rPr>
                <w:rFonts w:eastAsia="宋体" w:cs="Times New Roman"/>
                <w:kern w:val="1"/>
                <w:szCs w:val="28"/>
                <w:lang w:val="ru-RU" w:eastAsia="hi-IN" w:bidi="hi-IN"/>
              </w:rPr>
              <w:lastRenderedPageBreak/>
              <w:t>10</w:t>
            </w:r>
          </w:p>
        </w:tc>
        <w:tc>
          <w:tcPr>
            <w:tcW w:w="2111" w:type="dxa"/>
          </w:tcPr>
          <w:p w:rsidR="00002C7F" w:rsidRPr="00E2402E" w:rsidRDefault="00002C7F" w:rsidP="00E2402E">
            <w:pPr>
              <w:suppressAutoHyphens/>
              <w:jc w:val="center"/>
              <w:rPr>
                <w:rFonts w:eastAsia="宋体" w:cs="Times New Roman"/>
                <w:kern w:val="1"/>
                <w:szCs w:val="28"/>
                <w:lang w:val="ru-RU" w:eastAsia="hi-IN" w:bidi="hi-IN"/>
              </w:rPr>
            </w:pPr>
            <w:r w:rsidRPr="00F72D2B">
              <w:rPr>
                <w:rFonts w:eastAsia="宋体" w:cs="Times New Roman"/>
                <w:kern w:val="1"/>
                <w:szCs w:val="28"/>
                <w:cs/>
                <w:lang w:val="ru-RU" w:eastAsia="hi-IN" w:bidi="hi-IN"/>
              </w:rPr>
              <w:t>33</w:t>
            </w:r>
          </w:p>
        </w:tc>
      </w:tr>
      <w:tr w:rsidR="00002C7F" w:rsidRPr="00F72D2B" w:rsidTr="00002C7F">
        <w:trPr>
          <w:trHeight w:val="424"/>
        </w:trPr>
        <w:tc>
          <w:tcPr>
            <w:tcW w:w="4983" w:type="dxa"/>
          </w:tcPr>
          <w:p w:rsidR="00002C7F" w:rsidRPr="00F72D2B" w:rsidRDefault="00002C7F" w:rsidP="00E2402E">
            <w:pPr>
              <w:suppressAutoHyphens/>
              <w:jc w:val="left"/>
              <w:rPr>
                <w:rFonts w:eastAsia="宋体" w:cs="Times New Roman"/>
                <w:kern w:val="1"/>
                <w:szCs w:val="28"/>
                <w:lang w:val="ru-RU" w:eastAsia="hi-IN" w:bidi="hi-IN"/>
              </w:rPr>
            </w:pPr>
            <w:r w:rsidRPr="00F72D2B">
              <w:rPr>
                <w:rFonts w:eastAsia="宋体" w:cs="Times New Roman"/>
                <w:kern w:val="1"/>
                <w:szCs w:val="28"/>
                <w:lang w:val="ru-RU" w:eastAsia="hi-IN" w:bidi="hi-IN"/>
              </w:rPr>
              <w:t>Санкт-Петербургский государственный политехнический университет</w:t>
            </w:r>
          </w:p>
        </w:tc>
        <w:tc>
          <w:tcPr>
            <w:tcW w:w="2436" w:type="dxa"/>
          </w:tcPr>
          <w:p w:rsidR="00002C7F" w:rsidRPr="00F72D2B" w:rsidRDefault="00002C7F" w:rsidP="00E2402E">
            <w:pPr>
              <w:suppressAutoHyphens/>
              <w:jc w:val="center"/>
              <w:rPr>
                <w:rFonts w:eastAsia="宋体" w:cs="Times New Roman"/>
                <w:kern w:val="1"/>
                <w:szCs w:val="28"/>
                <w:lang w:val="ru-RU" w:eastAsia="hi-IN" w:bidi="hi-IN"/>
              </w:rPr>
            </w:pPr>
            <w:r w:rsidRPr="00F72D2B">
              <w:rPr>
                <w:rFonts w:eastAsia="宋体" w:cs="Times New Roman"/>
                <w:kern w:val="1"/>
                <w:szCs w:val="28"/>
                <w:lang w:val="ru-RU" w:eastAsia="hi-IN" w:bidi="hi-IN"/>
              </w:rPr>
              <w:t>4</w:t>
            </w:r>
          </w:p>
        </w:tc>
        <w:tc>
          <w:tcPr>
            <w:tcW w:w="2111" w:type="dxa"/>
          </w:tcPr>
          <w:p w:rsidR="00002C7F" w:rsidRPr="00F72D2B" w:rsidRDefault="00002C7F" w:rsidP="00E2402E">
            <w:pPr>
              <w:suppressAutoHyphens/>
              <w:jc w:val="center"/>
              <w:rPr>
                <w:rFonts w:eastAsia="宋体" w:cs="Times New Roman"/>
                <w:kern w:val="1"/>
                <w:szCs w:val="28"/>
                <w:lang w:val="ru-RU" w:eastAsia="hi-IN" w:bidi="hi-IN"/>
              </w:rPr>
            </w:pPr>
            <w:r w:rsidRPr="00F72D2B">
              <w:rPr>
                <w:rFonts w:eastAsia="宋体" w:cs="Times New Roman"/>
                <w:kern w:val="1"/>
                <w:szCs w:val="28"/>
                <w:cs/>
                <w:lang w:val="ru-RU" w:eastAsia="hi-IN" w:bidi="hi-IN"/>
              </w:rPr>
              <w:t>1</w:t>
            </w:r>
            <w:r w:rsidR="00F70B11" w:rsidRPr="00F72D2B">
              <w:rPr>
                <w:rFonts w:eastAsia="宋体" w:cs="Times New Roman"/>
                <w:kern w:val="1"/>
                <w:szCs w:val="28"/>
                <w:cs/>
                <w:lang w:val="ru-RU" w:eastAsia="hi-IN" w:bidi="hi-IN"/>
              </w:rPr>
              <w:t>4</w:t>
            </w:r>
          </w:p>
        </w:tc>
      </w:tr>
    </w:tbl>
    <w:p w:rsidR="00346976" w:rsidRPr="00F72D2B" w:rsidRDefault="00346976" w:rsidP="00B72C1D">
      <w:pPr>
        <w:suppressAutoHyphens/>
        <w:spacing w:after="0" w:line="360" w:lineRule="auto"/>
        <w:ind w:firstLine="709"/>
        <w:jc w:val="left"/>
        <w:rPr>
          <w:rFonts w:eastAsia="宋体" w:cs="Times New Roman"/>
          <w:kern w:val="1"/>
          <w:szCs w:val="28"/>
          <w:lang w:val="ru-RU" w:eastAsia="hi-IN" w:bidi="hi-IN"/>
        </w:rPr>
      </w:pPr>
    </w:p>
    <w:p w:rsidR="00346976" w:rsidRPr="001D422E" w:rsidRDefault="00346976" w:rsidP="001D422E">
      <w:pPr>
        <w:numPr>
          <w:ilvl w:val="0"/>
          <w:numId w:val="2"/>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Почему вы выбрали обучение именно по этой специальности?</w:t>
      </w:r>
    </w:p>
    <w:p w:rsidR="00346976" w:rsidRPr="00F72D2B" w:rsidRDefault="008E42ED" w:rsidP="00E2402E">
      <w:pPr>
        <w:suppressAutoHyphens/>
        <w:spacing w:after="0" w:line="360" w:lineRule="auto"/>
        <w:ind w:firstLine="709"/>
        <w:rPr>
          <w:rFonts w:eastAsia="宋体" w:cs="Times New Roman"/>
          <w:kern w:val="1"/>
          <w:szCs w:val="28"/>
          <w:cs/>
          <w:lang w:val="ru-RU" w:bidi="hi-IN"/>
        </w:rPr>
      </w:pPr>
      <w:r w:rsidRPr="00F72D2B">
        <w:rPr>
          <w:rFonts w:eastAsia="宋体" w:cs="Times New Roman"/>
          <w:kern w:val="1"/>
          <w:szCs w:val="28"/>
          <w:lang w:val="ru-RU" w:eastAsia="hi-IN" w:bidi="hi-IN"/>
        </w:rPr>
        <w:t>Большинство</w:t>
      </w:r>
      <w:r w:rsidR="00346976" w:rsidRPr="00F72D2B">
        <w:rPr>
          <w:rFonts w:eastAsia="宋体" w:cs="Times New Roman"/>
          <w:kern w:val="1"/>
          <w:szCs w:val="28"/>
          <w:lang w:val="ru-RU" w:eastAsia="hi-IN" w:bidi="hi-IN"/>
        </w:rPr>
        <w:t xml:space="preserve"> </w:t>
      </w:r>
      <w:r w:rsidR="00A76E0A" w:rsidRPr="00F72D2B">
        <w:rPr>
          <w:rFonts w:eastAsia="宋体" w:cs="Times New Roman"/>
          <w:kern w:val="1"/>
          <w:szCs w:val="28"/>
          <w:lang w:val="ru-RU" w:eastAsia="hi-IN" w:bidi="hi-IN"/>
        </w:rPr>
        <w:t>респондентов, а именно 55%</w:t>
      </w:r>
      <w:r w:rsidRPr="00F72D2B">
        <w:rPr>
          <w:rFonts w:eastAsia="宋体" w:cs="Times New Roman"/>
          <w:kern w:val="1"/>
          <w:szCs w:val="28"/>
          <w:lang w:val="ru-RU" w:eastAsia="hi-IN" w:bidi="hi-IN"/>
        </w:rPr>
        <w:t xml:space="preserve"> связали свой выбор с решением построения успешной карьеры по выбранной </w:t>
      </w:r>
      <w:r w:rsidR="00A76E0A" w:rsidRPr="00F72D2B">
        <w:rPr>
          <w:rFonts w:eastAsia="宋体" w:cs="Times New Roman"/>
          <w:kern w:val="1"/>
          <w:szCs w:val="28"/>
          <w:lang w:val="ru-RU" w:eastAsia="hi-IN" w:bidi="hi-IN"/>
        </w:rPr>
        <w:t>специальности.</w:t>
      </w:r>
      <w:r w:rsidR="00346976" w:rsidRPr="00F72D2B">
        <w:rPr>
          <w:rFonts w:eastAsia="宋体" w:cs="Times New Roman"/>
          <w:kern w:val="1"/>
          <w:szCs w:val="28"/>
          <w:lang w:val="ru-RU" w:eastAsia="hi-IN" w:bidi="hi-IN"/>
        </w:rPr>
        <w:t xml:space="preserve"> </w:t>
      </w:r>
      <w:r w:rsidR="00A76E0A" w:rsidRPr="00F72D2B">
        <w:rPr>
          <w:rFonts w:eastAsia="宋体" w:cs="Times New Roman"/>
          <w:kern w:val="1"/>
          <w:szCs w:val="28"/>
          <w:lang w:val="ru-RU" w:eastAsia="hi-IN" w:bidi="hi-IN"/>
        </w:rPr>
        <w:t xml:space="preserve">При этом 25% опрошенных утверждали, что выбор за них сделали родители. 20 % при выборе специальности были ограничены рамками проходного балла и делали выбор из доступных специальностей несмотря на то что видели себя в другой </w:t>
      </w:r>
      <w:proofErr w:type="gramStart"/>
      <w:r w:rsidR="00A76E0A" w:rsidRPr="00F72D2B">
        <w:rPr>
          <w:rFonts w:eastAsia="宋体" w:cs="Times New Roman"/>
          <w:kern w:val="1"/>
          <w:szCs w:val="28"/>
          <w:lang w:val="ru-RU" w:eastAsia="hi-IN" w:bidi="hi-IN"/>
        </w:rPr>
        <w:t>специальности.</w:t>
      </w:r>
      <w:r w:rsidR="00281906">
        <w:rPr>
          <w:rFonts w:eastAsia="宋体" w:cs="Times New Roman" w:hint="eastAsia"/>
          <w:kern w:val="1"/>
          <w:szCs w:val="28"/>
          <w:lang w:val="ru-RU" w:bidi="hi-IN"/>
        </w:rPr>
        <w:t>（</w:t>
      </w:r>
      <w:proofErr w:type="gramEnd"/>
      <w:r w:rsidR="00281906">
        <w:rPr>
          <w:rFonts w:eastAsia="宋体" w:cs="Times New Roman"/>
          <w:kern w:val="1"/>
          <w:szCs w:val="28"/>
          <w:lang w:val="ru-RU" w:eastAsia="hi-IN" w:bidi="hi-IN"/>
        </w:rPr>
        <w:t>47</w:t>
      </w:r>
      <w:r w:rsidR="00281906" w:rsidRPr="00F72D2B">
        <w:rPr>
          <w:rFonts w:eastAsia="宋体" w:cs="Times New Roman"/>
          <w:kern w:val="1"/>
          <w:szCs w:val="28"/>
          <w:lang w:val="ru-RU" w:eastAsia="hi-IN" w:bidi="hi-IN"/>
        </w:rPr>
        <w:t xml:space="preserve">% россиян и </w:t>
      </w:r>
      <w:r w:rsidR="00281906">
        <w:rPr>
          <w:rFonts w:eastAsia="宋体" w:cs="Times New Roman"/>
          <w:kern w:val="1"/>
          <w:szCs w:val="28"/>
          <w:lang w:val="ru-RU" w:eastAsia="hi-IN" w:bidi="hi-IN"/>
        </w:rPr>
        <w:t>53</w:t>
      </w:r>
      <w:r w:rsidR="00281906" w:rsidRPr="00F72D2B">
        <w:rPr>
          <w:rFonts w:eastAsia="宋体" w:cs="Times New Roman"/>
          <w:kern w:val="1"/>
          <w:szCs w:val="28"/>
          <w:lang w:val="ru-RU" w:eastAsia="hi-IN" w:bidi="hi-IN"/>
        </w:rPr>
        <w:t>% китайцев</w:t>
      </w:r>
      <w:r w:rsidR="00E2402E">
        <w:rPr>
          <w:rFonts w:eastAsia="宋体" w:cs="Times New Roman"/>
          <w:kern w:val="1"/>
          <w:szCs w:val="28"/>
          <w:lang w:val="ru-RU" w:bidi="hi-IN"/>
        </w:rPr>
        <w:t>.</w:t>
      </w:r>
    </w:p>
    <w:p w:rsidR="008E42ED" w:rsidRPr="001D422E" w:rsidRDefault="00346976" w:rsidP="001D422E">
      <w:pPr>
        <w:numPr>
          <w:ilvl w:val="0"/>
          <w:numId w:val="2"/>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Каким родом профессиональности деятельности были заняты Ваши родителей?</w:t>
      </w:r>
    </w:p>
    <w:p w:rsidR="00237513" w:rsidRPr="001D422E" w:rsidRDefault="008E42ED" w:rsidP="001D422E">
      <w:pPr>
        <w:suppressAutoHyphens/>
        <w:spacing w:after="0" w:line="360" w:lineRule="auto"/>
        <w:ind w:firstLine="709"/>
        <w:jc w:val="left"/>
        <w:rPr>
          <w:rFonts w:eastAsia="宋体" w:cs="Times New Roman"/>
          <w:kern w:val="1"/>
          <w:szCs w:val="28"/>
          <w:cs/>
          <w:lang w:val="ru-RU" w:eastAsia="hi-IN" w:bidi="hi-IN"/>
        </w:rPr>
      </w:pPr>
      <w:r w:rsidRPr="00F72D2B">
        <w:rPr>
          <w:rFonts w:eastAsia="宋体" w:cs="Times New Roman"/>
          <w:kern w:val="1"/>
          <w:szCs w:val="28"/>
          <w:lang w:val="ru-RU" w:eastAsia="hi-IN" w:bidi="hi-IN"/>
        </w:rPr>
        <w:t>Стоить отметить что среди российских студентов преобладали медики и военные, а также бизнесмены, в то время как среди китайских</w:t>
      </w:r>
      <w:r w:rsidR="00E2402E">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 xml:space="preserve"> рабочие среднего класса.</w:t>
      </w:r>
    </w:p>
    <w:p w:rsidR="00346976" w:rsidRPr="00F72D2B" w:rsidRDefault="00346976" w:rsidP="00B72C1D">
      <w:pPr>
        <w:numPr>
          <w:ilvl w:val="0"/>
          <w:numId w:val="2"/>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Расположите в порядке убывания значимости ценности, где 1 — очень важно, а 10 — совсем неважно</w:t>
      </w:r>
    </w:p>
    <w:p w:rsidR="007751EF" w:rsidRPr="00F72D2B" w:rsidRDefault="007751EF" w:rsidP="00B72C1D">
      <w:pPr>
        <w:suppressAutoHyphens/>
        <w:spacing w:after="0" w:line="360" w:lineRule="auto"/>
        <w:ind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Таблица 1.2 –Значимые ценности студентов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6"/>
        <w:gridCol w:w="3398"/>
      </w:tblGrid>
      <w:tr w:rsidR="00CE646D" w:rsidRPr="00F72D2B" w:rsidTr="00BB60C3">
        <w:trPr>
          <w:jc w:val="center"/>
        </w:trPr>
        <w:tc>
          <w:tcPr>
            <w:tcW w:w="4966" w:type="dxa"/>
            <w:shd w:val="clear" w:color="auto" w:fill="auto"/>
          </w:tcPr>
          <w:p w:rsidR="00346976" w:rsidRPr="00F72D2B" w:rsidRDefault="00346976"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Активная деятельная жизнь</w:t>
            </w:r>
          </w:p>
        </w:tc>
        <w:tc>
          <w:tcPr>
            <w:tcW w:w="3398" w:type="dxa"/>
            <w:shd w:val="clear" w:color="auto" w:fill="auto"/>
          </w:tcPr>
          <w:p w:rsidR="00346976" w:rsidRPr="00F72D2B" w:rsidRDefault="00E2402E" w:rsidP="00E2402E">
            <w:pPr>
              <w:suppressLineNumbers/>
              <w:suppressAutoHyphens/>
              <w:spacing w:after="0" w:line="240" w:lineRule="auto"/>
              <w:jc w:val="center"/>
              <w:rPr>
                <w:rFonts w:eastAsia="宋体" w:cs="Times New Roman"/>
                <w:kern w:val="1"/>
                <w:szCs w:val="28"/>
                <w:lang w:val="ru-RU" w:eastAsia="hi-IN" w:bidi="hi-IN"/>
              </w:rPr>
            </w:pPr>
            <w:r>
              <w:rPr>
                <w:rFonts w:eastAsia="宋体" w:cs="Times New Roman"/>
                <w:kern w:val="1"/>
                <w:szCs w:val="28"/>
                <w:lang w:val="ru-RU" w:eastAsia="hi-IN" w:bidi="hi-IN"/>
              </w:rPr>
              <w:t>В %</w:t>
            </w:r>
            <w:r w:rsidR="00BB60C3">
              <w:rPr>
                <w:rFonts w:eastAsia="宋体" w:cs="Times New Roman" w:hint="eastAsia"/>
                <w:kern w:val="1"/>
                <w:szCs w:val="28"/>
                <w:lang w:val="ru-RU" w:bidi="hi-IN"/>
              </w:rPr>
              <w:t>%</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Жизненная мудрость</w:t>
            </w:r>
          </w:p>
        </w:tc>
        <w:tc>
          <w:tcPr>
            <w:tcW w:w="3398" w:type="dxa"/>
            <w:shd w:val="clear" w:color="auto" w:fill="auto"/>
          </w:tcPr>
          <w:p w:rsidR="009863EF" w:rsidRPr="00120ABF" w:rsidRDefault="009863EF" w:rsidP="00E2402E">
            <w:pPr>
              <w:spacing w:line="240" w:lineRule="auto"/>
              <w:ind w:firstLine="709"/>
              <w:jc w:val="center"/>
              <w:rPr>
                <w:rFonts w:cs="Times New Roman"/>
                <w:szCs w:val="28"/>
                <w:lang w:val="ru-RU"/>
              </w:rPr>
            </w:pPr>
            <w:r w:rsidRPr="00F72D2B">
              <w:rPr>
                <w:rFonts w:cs="Times New Roman"/>
                <w:szCs w:val="28"/>
              </w:rPr>
              <w:t>7</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Здоровье</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10</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Интересная работа</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9</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Красота природы и искусства</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4</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Любовь</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6</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lastRenderedPageBreak/>
              <w:t>Материально обеспеченная жизнь</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6</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Наличие хороших и верных друзей</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5</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Общественное признание</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4</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Познание</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3</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Продуктивная жизнь</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4</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Развитие</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10</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Развлечения</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3</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Свобода</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7</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Счастливая семейная жизнь</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6</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Счастье других</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4</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Творчество</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4</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Уверенность в себе</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7</w:t>
            </w:r>
          </w:p>
        </w:tc>
      </w:tr>
      <w:tr w:rsidR="00CE646D" w:rsidRPr="00F72D2B" w:rsidTr="00BB60C3">
        <w:trPr>
          <w:jc w:val="center"/>
        </w:trPr>
        <w:tc>
          <w:tcPr>
            <w:tcW w:w="4966" w:type="dxa"/>
            <w:shd w:val="clear" w:color="auto" w:fill="auto"/>
          </w:tcPr>
          <w:p w:rsidR="009863EF" w:rsidRPr="00F72D2B" w:rsidRDefault="009863EF" w:rsidP="00E2402E">
            <w:pPr>
              <w:suppressLineNumbers/>
              <w:suppressAutoHyphens/>
              <w:spacing w:after="0" w:line="24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Затрудняюсь ответить</w:t>
            </w:r>
          </w:p>
        </w:tc>
        <w:tc>
          <w:tcPr>
            <w:tcW w:w="3398" w:type="dxa"/>
            <w:shd w:val="clear" w:color="auto" w:fill="auto"/>
          </w:tcPr>
          <w:p w:rsidR="009863EF" w:rsidRPr="00F72D2B" w:rsidRDefault="009863EF" w:rsidP="00E2402E">
            <w:pPr>
              <w:spacing w:line="240" w:lineRule="auto"/>
              <w:ind w:firstLine="709"/>
              <w:jc w:val="center"/>
              <w:rPr>
                <w:rFonts w:cs="Times New Roman"/>
                <w:szCs w:val="28"/>
              </w:rPr>
            </w:pPr>
            <w:r w:rsidRPr="00F72D2B">
              <w:rPr>
                <w:rFonts w:cs="Times New Roman"/>
                <w:szCs w:val="28"/>
              </w:rPr>
              <w:t>1</w:t>
            </w:r>
          </w:p>
        </w:tc>
      </w:tr>
    </w:tbl>
    <w:p w:rsidR="007751EF" w:rsidRDefault="007751EF" w:rsidP="00690F51">
      <w:pPr>
        <w:suppressAutoHyphens/>
        <w:spacing w:after="0" w:line="360" w:lineRule="auto"/>
        <w:rPr>
          <w:rFonts w:eastAsia="宋体" w:cs="Times New Roman"/>
          <w:kern w:val="1"/>
          <w:szCs w:val="28"/>
          <w:lang w:val="ru-RU" w:eastAsia="hi-IN" w:bidi="hi-IN"/>
        </w:rPr>
      </w:pPr>
    </w:p>
    <w:p w:rsidR="00E2402E" w:rsidRPr="00F72D2B" w:rsidRDefault="00E2402E" w:rsidP="00690F51">
      <w:pPr>
        <w:suppressAutoHyphens/>
        <w:spacing w:after="0" w:line="360" w:lineRule="auto"/>
        <w:rPr>
          <w:rFonts w:eastAsia="宋体" w:cs="Times New Roman"/>
          <w:kern w:val="1"/>
          <w:szCs w:val="28"/>
          <w:lang w:val="ru-RU" w:eastAsia="hi-IN" w:bidi="hi-IN"/>
        </w:rPr>
      </w:pPr>
      <w:r>
        <w:rPr>
          <w:rFonts w:eastAsia="宋体" w:cs="Times New Roman"/>
          <w:noProof/>
          <w:kern w:val="1"/>
          <w:szCs w:val="28"/>
          <w:lang w:val="ru-RU"/>
        </w:rPr>
        <w:drawing>
          <wp:inline distT="0" distB="0" distL="0" distR="0" wp14:anchorId="7CAB3A18" wp14:editId="4FE0A1B4">
            <wp:extent cx="4142692" cy="2320506"/>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8824" cy="2323941"/>
                    </a:xfrm>
                    <a:prstGeom prst="rect">
                      <a:avLst/>
                    </a:prstGeom>
                    <a:noFill/>
                  </pic:spPr>
                </pic:pic>
              </a:graphicData>
            </a:graphic>
          </wp:inline>
        </w:drawing>
      </w:r>
    </w:p>
    <w:p w:rsidR="007751EF" w:rsidRPr="00F72D2B" w:rsidRDefault="007751EF" w:rsidP="00B72C1D">
      <w:pPr>
        <w:pStyle w:val="a8"/>
        <w:suppressAutoHyphens/>
        <w:spacing w:after="0" w:line="360" w:lineRule="auto"/>
        <w:ind w:left="0" w:firstLine="709"/>
        <w:rPr>
          <w:rFonts w:eastAsia="宋体" w:cs="Times New Roman"/>
          <w:kern w:val="1"/>
          <w:szCs w:val="28"/>
          <w:lang w:val="ru-RU" w:eastAsia="hi-IN" w:bidi="hi-IN"/>
        </w:rPr>
      </w:pPr>
      <w:r w:rsidRPr="00F72D2B">
        <w:rPr>
          <w:rFonts w:eastAsia="宋体" w:cs="Times New Roman"/>
          <w:kern w:val="1"/>
          <w:szCs w:val="28"/>
          <w:lang w:val="ru-RU" w:eastAsia="hi-IN" w:bidi="hi-IN"/>
        </w:rPr>
        <w:t>Рисунок 1.4 – Процентное соотношение ценностей студентов</w:t>
      </w:r>
    </w:p>
    <w:p w:rsidR="007751EF" w:rsidRPr="00F72D2B" w:rsidRDefault="00E2402E" w:rsidP="00B72C1D">
      <w:pPr>
        <w:pStyle w:val="a8"/>
        <w:suppressAutoHyphens/>
        <w:spacing w:after="0" w:line="360" w:lineRule="auto"/>
        <w:ind w:left="0" w:firstLine="709"/>
        <w:rPr>
          <w:rFonts w:eastAsia="宋体" w:cs="Times New Roman"/>
          <w:kern w:val="1"/>
          <w:szCs w:val="28"/>
          <w:lang w:val="ru-RU" w:eastAsia="hi-IN" w:bidi="hi-IN"/>
        </w:rPr>
      </w:pPr>
      <w:r>
        <w:rPr>
          <w:rFonts w:eastAsia="宋体" w:cs="Times New Roman"/>
          <w:kern w:val="1"/>
          <w:szCs w:val="28"/>
          <w:lang w:val="ru-RU" w:eastAsia="hi-IN" w:bidi="hi-IN"/>
        </w:rPr>
        <w:t>Здоровье и личностное развитие ставит</w:t>
      </w:r>
      <w:r w:rsidR="007751EF" w:rsidRPr="00F72D2B">
        <w:rPr>
          <w:rFonts w:eastAsia="宋体" w:cs="Times New Roman"/>
          <w:kern w:val="1"/>
          <w:szCs w:val="28"/>
          <w:lang w:val="ru-RU" w:eastAsia="hi-IN" w:bidi="hi-IN"/>
        </w:rPr>
        <w:t>ся выше всего у опрошенных.</w:t>
      </w:r>
    </w:p>
    <w:p w:rsidR="009863EF" w:rsidRDefault="00346976" w:rsidP="00690F51">
      <w:pPr>
        <w:numPr>
          <w:ilvl w:val="0"/>
          <w:numId w:val="5"/>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lastRenderedPageBreak/>
        <w:t>Какие качества личности Вы цените больше всего (выберите три качества)?</w:t>
      </w:r>
    </w:p>
    <w:p w:rsidR="00E2402E" w:rsidRPr="00690F51" w:rsidRDefault="00E2402E" w:rsidP="00E2402E">
      <w:pPr>
        <w:suppressAutoHyphens/>
        <w:spacing w:after="0" w:line="360" w:lineRule="auto"/>
        <w:ind w:left="709"/>
        <w:jc w:val="left"/>
        <w:rPr>
          <w:rFonts w:eastAsia="宋体" w:cs="Times New Roman"/>
          <w:kern w:val="1"/>
          <w:szCs w:val="28"/>
          <w:lang w:val="ru-RU" w:eastAsia="hi-IN" w:bidi="hi-IN"/>
        </w:rPr>
      </w:pPr>
      <w:r>
        <w:rPr>
          <w:rFonts w:eastAsia="宋体" w:cs="Times New Roman"/>
          <w:noProof/>
          <w:kern w:val="1"/>
          <w:szCs w:val="28"/>
          <w:lang w:val="ru-RU"/>
        </w:rPr>
        <w:drawing>
          <wp:inline distT="0" distB="0" distL="0" distR="0" wp14:anchorId="77A8614F" wp14:editId="11AA1B9F">
            <wp:extent cx="4461456" cy="250290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8869" cy="2507067"/>
                    </a:xfrm>
                    <a:prstGeom prst="rect">
                      <a:avLst/>
                    </a:prstGeom>
                    <a:noFill/>
                  </pic:spPr>
                </pic:pic>
              </a:graphicData>
            </a:graphic>
          </wp:inline>
        </w:drawing>
      </w:r>
    </w:p>
    <w:p w:rsidR="00346976" w:rsidRPr="00690F51" w:rsidRDefault="007751EF" w:rsidP="00690F51">
      <w:pPr>
        <w:suppressAutoHyphens/>
        <w:spacing w:after="0" w:line="360" w:lineRule="auto"/>
        <w:ind w:firstLine="709"/>
        <w:jc w:val="center"/>
        <w:rPr>
          <w:rFonts w:eastAsia="宋体" w:cs="Times New Roman"/>
          <w:kern w:val="1"/>
          <w:szCs w:val="28"/>
          <w:cs/>
          <w:lang w:val="ru-RU" w:eastAsia="hi-IN" w:bidi="hi-IN"/>
        </w:rPr>
      </w:pPr>
      <w:r w:rsidRPr="00F72D2B">
        <w:rPr>
          <w:rFonts w:eastAsia="宋体" w:cs="Times New Roman"/>
          <w:kern w:val="1"/>
          <w:szCs w:val="28"/>
          <w:lang w:val="ru-RU" w:eastAsia="hi-IN" w:bidi="hi-IN"/>
        </w:rPr>
        <w:t>Рисунок 1.5 – Ротация по качеству личности среди студентов</w:t>
      </w:r>
    </w:p>
    <w:p w:rsidR="00346976" w:rsidRDefault="00346976" w:rsidP="00E2402E">
      <w:pPr>
        <w:numPr>
          <w:ilvl w:val="0"/>
          <w:numId w:val="5"/>
        </w:numPr>
        <w:suppressAutoHyphens/>
        <w:spacing w:after="0" w:line="360" w:lineRule="auto"/>
        <w:ind w:left="0" w:firstLine="709"/>
        <w:rPr>
          <w:rFonts w:eastAsia="宋体" w:cs="Times New Roman"/>
          <w:kern w:val="1"/>
          <w:szCs w:val="28"/>
          <w:lang w:val="ru-RU" w:eastAsia="hi-IN" w:bidi="hi-IN"/>
        </w:rPr>
      </w:pPr>
      <w:r w:rsidRPr="00F72D2B">
        <w:rPr>
          <w:rFonts w:eastAsia="宋体" w:cs="Times New Roman"/>
          <w:kern w:val="1"/>
          <w:szCs w:val="28"/>
          <w:lang w:val="ru-RU" w:eastAsia="hi-IN" w:bidi="hi-IN"/>
        </w:rPr>
        <w:t>Представьте, что Вы уже</w:t>
      </w:r>
      <w:r w:rsidR="00E2402E">
        <w:rPr>
          <w:rFonts w:eastAsia="宋体" w:cs="Times New Roman"/>
          <w:kern w:val="1"/>
          <w:szCs w:val="28"/>
          <w:lang w:val="ru-RU" w:eastAsia="hi-IN" w:bidi="hi-IN"/>
        </w:rPr>
        <w:t xml:space="preserve"> закончили университет и начали </w:t>
      </w:r>
      <w:r w:rsidRPr="00F72D2B">
        <w:rPr>
          <w:rFonts w:eastAsia="宋体" w:cs="Times New Roman"/>
          <w:kern w:val="1"/>
          <w:szCs w:val="28"/>
          <w:lang w:val="ru-RU" w:eastAsia="hi-IN" w:bidi="hi-IN"/>
        </w:rPr>
        <w:t>работать. Какова цель Вашей работы (можно выбрать несколько вариантов)?</w:t>
      </w:r>
    </w:p>
    <w:p w:rsidR="00E2402E" w:rsidRPr="00690F51" w:rsidRDefault="00E2402E" w:rsidP="00E2402E">
      <w:pPr>
        <w:suppressAutoHyphens/>
        <w:spacing w:after="0" w:line="360" w:lineRule="auto"/>
        <w:ind w:left="709"/>
        <w:jc w:val="left"/>
        <w:rPr>
          <w:rFonts w:eastAsia="宋体" w:cs="Times New Roman"/>
          <w:kern w:val="1"/>
          <w:szCs w:val="28"/>
          <w:lang w:val="ru-RU" w:eastAsia="hi-IN" w:bidi="hi-IN"/>
        </w:rPr>
      </w:pPr>
      <w:r>
        <w:rPr>
          <w:rFonts w:eastAsia="宋体" w:cs="Times New Roman"/>
          <w:noProof/>
          <w:kern w:val="1"/>
          <w:szCs w:val="28"/>
          <w:lang w:val="ru-RU"/>
        </w:rPr>
        <w:drawing>
          <wp:inline distT="0" distB="0" distL="0" distR="0" wp14:anchorId="45F26945" wp14:editId="7FBD52FB">
            <wp:extent cx="4383819" cy="245935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101" cy="2463438"/>
                    </a:xfrm>
                    <a:prstGeom prst="rect">
                      <a:avLst/>
                    </a:prstGeom>
                    <a:noFill/>
                  </pic:spPr>
                </pic:pic>
              </a:graphicData>
            </a:graphic>
          </wp:inline>
        </w:drawing>
      </w:r>
    </w:p>
    <w:p w:rsidR="007751EF" w:rsidRPr="00F72D2B" w:rsidRDefault="007751EF" w:rsidP="00B72C1D">
      <w:pPr>
        <w:suppressAutoHyphens/>
        <w:spacing w:after="0" w:line="360" w:lineRule="auto"/>
        <w:ind w:firstLine="709"/>
        <w:jc w:val="center"/>
        <w:rPr>
          <w:rFonts w:eastAsia="宋体" w:cs="Times New Roman"/>
          <w:kern w:val="1"/>
          <w:szCs w:val="28"/>
          <w:lang w:val="ru-RU" w:eastAsia="hi-IN" w:bidi="hi-IN"/>
        </w:rPr>
      </w:pPr>
      <w:r w:rsidRPr="00F72D2B">
        <w:rPr>
          <w:rFonts w:eastAsia="宋体" w:cs="Times New Roman"/>
          <w:kern w:val="1"/>
          <w:szCs w:val="28"/>
          <w:lang w:val="ru-RU" w:eastAsia="hi-IN" w:bidi="hi-IN"/>
        </w:rPr>
        <w:t>Рисунок 1.6 –Видение целей</w:t>
      </w:r>
    </w:p>
    <w:p w:rsidR="007751EF" w:rsidRPr="00F72D2B" w:rsidRDefault="007751EF" w:rsidP="00B72C1D">
      <w:pPr>
        <w:suppressAutoHyphens/>
        <w:spacing w:after="0"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Среди целей, анкетируемых преобладает погоня за деньгами и занятие интересным делом.</w:t>
      </w:r>
    </w:p>
    <w:p w:rsidR="00346976" w:rsidRPr="00F72D2B" w:rsidRDefault="00346976" w:rsidP="00E2402E">
      <w:pPr>
        <w:numPr>
          <w:ilvl w:val="0"/>
          <w:numId w:val="5"/>
        </w:numPr>
        <w:suppressAutoHyphens/>
        <w:spacing w:after="0" w:line="360" w:lineRule="auto"/>
        <w:ind w:left="0" w:firstLine="709"/>
        <w:rPr>
          <w:rFonts w:eastAsia="宋体" w:cs="Times New Roman"/>
          <w:kern w:val="1"/>
          <w:szCs w:val="28"/>
          <w:lang w:val="ru-RU" w:eastAsia="hi-IN" w:bidi="hi-IN"/>
        </w:rPr>
      </w:pPr>
      <w:r w:rsidRPr="00F72D2B">
        <w:rPr>
          <w:rFonts w:eastAsia="宋体" w:cs="Times New Roman"/>
          <w:kern w:val="1"/>
          <w:szCs w:val="28"/>
          <w:lang w:val="ru-RU" w:eastAsia="hi-IN" w:bidi="hi-IN"/>
        </w:rPr>
        <w:t>Главное, чего бы Вы хотели достичь в своей жизни в</w:t>
      </w:r>
      <w:r w:rsidR="00E2402E">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профессиональном плане?</w:t>
      </w:r>
    </w:p>
    <w:p w:rsidR="00346976" w:rsidRDefault="00E2402E" w:rsidP="00B72C1D">
      <w:pPr>
        <w:suppressAutoHyphens/>
        <w:spacing w:after="0" w:line="360" w:lineRule="auto"/>
        <w:ind w:firstLine="709"/>
        <w:jc w:val="left"/>
        <w:rPr>
          <w:rFonts w:eastAsia="宋体" w:cs="Times New Roman"/>
          <w:kern w:val="1"/>
          <w:szCs w:val="28"/>
          <w:lang w:val="ru-RU" w:bidi="hi-IN"/>
        </w:rPr>
      </w:pPr>
      <w:r>
        <w:rPr>
          <w:rFonts w:eastAsia="宋体" w:cs="Times New Roman"/>
          <w:kern w:val="1"/>
          <w:szCs w:val="28"/>
          <w:lang w:val="ru-RU" w:bidi="hi-IN"/>
        </w:rPr>
        <w:lastRenderedPageBreak/>
        <w:t>Ответы: с</w:t>
      </w:r>
      <w:r w:rsidR="0021663A">
        <w:rPr>
          <w:rFonts w:eastAsia="宋体" w:cs="Times New Roman"/>
          <w:kern w:val="1"/>
          <w:szCs w:val="28"/>
          <w:lang w:val="ru-RU" w:bidi="hi-IN"/>
        </w:rPr>
        <w:t>тать лучшим в своем</w:t>
      </w:r>
      <w:r w:rsidR="007E6778">
        <w:rPr>
          <w:rFonts w:eastAsia="宋体" w:cs="Times New Roman"/>
          <w:kern w:val="1"/>
          <w:szCs w:val="28"/>
          <w:lang w:val="ru-RU" w:bidi="hi-IN"/>
        </w:rPr>
        <w:t xml:space="preserve"> деле(37%)</w:t>
      </w:r>
      <w:r w:rsidR="0021663A">
        <w:rPr>
          <w:rFonts w:eastAsia="宋体" w:cs="Times New Roman"/>
          <w:kern w:val="1"/>
          <w:szCs w:val="28"/>
          <w:lang w:val="ru-RU" w:bidi="hi-IN"/>
        </w:rPr>
        <w:t xml:space="preserve"> заработать много денег</w:t>
      </w:r>
      <w:r w:rsidR="007E6778">
        <w:rPr>
          <w:rFonts w:eastAsia="宋体" w:cs="Times New Roman"/>
          <w:kern w:val="1"/>
          <w:szCs w:val="28"/>
          <w:lang w:val="ru-RU" w:bidi="hi-IN"/>
        </w:rPr>
        <w:t>(20%)</w:t>
      </w:r>
      <w:r w:rsidR="0021663A">
        <w:rPr>
          <w:rFonts w:eastAsia="宋体" w:cs="Times New Roman"/>
          <w:kern w:val="1"/>
          <w:szCs w:val="28"/>
          <w:lang w:val="ru-RU" w:bidi="hi-IN"/>
        </w:rPr>
        <w:t xml:space="preserve"> </w:t>
      </w:r>
      <w:r w:rsidR="007E6778">
        <w:rPr>
          <w:rFonts w:eastAsia="宋体" w:cs="Times New Roman"/>
          <w:kern w:val="1"/>
          <w:szCs w:val="28"/>
          <w:lang w:val="ru-RU" w:bidi="hi-IN"/>
        </w:rPr>
        <w:t>стать большим начальником (20%)единства с коллективом , в которым я работаю(13</w:t>
      </w:r>
      <w:r w:rsidR="007E6778">
        <w:rPr>
          <w:rFonts w:eastAsia="宋体" w:cs="Times New Roman" w:hint="eastAsia"/>
          <w:kern w:val="1"/>
          <w:szCs w:val="28"/>
          <w:lang w:val="ru-RU" w:bidi="hi-IN"/>
        </w:rPr>
        <w:t>%</w:t>
      </w:r>
      <w:r w:rsidR="007E6778">
        <w:rPr>
          <w:rFonts w:eastAsia="宋体" w:cs="Times New Roman"/>
          <w:kern w:val="1"/>
          <w:szCs w:val="28"/>
          <w:lang w:val="ru-RU" w:bidi="hi-IN"/>
        </w:rPr>
        <w:t>)другое</w:t>
      </w:r>
      <w:r w:rsidR="007E6778">
        <w:rPr>
          <w:rFonts w:eastAsia="宋体" w:cs="Times New Roman" w:hint="eastAsia"/>
          <w:kern w:val="1"/>
          <w:szCs w:val="28"/>
          <w:lang w:val="ru-RU" w:bidi="hi-IN"/>
        </w:rPr>
        <w:t>（</w:t>
      </w:r>
      <w:r w:rsidR="007E6778">
        <w:rPr>
          <w:rFonts w:eastAsia="宋体" w:cs="Times New Roman"/>
          <w:kern w:val="1"/>
          <w:szCs w:val="28"/>
          <w:lang w:val="ru-RU" w:bidi="hi-IN"/>
        </w:rPr>
        <w:t>10%)</w:t>
      </w:r>
    </w:p>
    <w:p w:rsidR="005874EA" w:rsidRPr="00F72D2B" w:rsidRDefault="005874EA" w:rsidP="00B72C1D">
      <w:pPr>
        <w:suppressAutoHyphens/>
        <w:spacing w:after="0" w:line="360" w:lineRule="auto"/>
        <w:ind w:firstLine="709"/>
        <w:jc w:val="left"/>
        <w:rPr>
          <w:rFonts w:eastAsia="宋体" w:cs="Times New Roman"/>
          <w:kern w:val="1"/>
          <w:szCs w:val="28"/>
          <w:lang w:val="ru-RU" w:bidi="hi-IN"/>
        </w:rPr>
      </w:pPr>
      <w:r>
        <w:rPr>
          <w:rFonts w:eastAsia="宋体" w:cs="Times New Roman"/>
          <w:noProof/>
          <w:kern w:val="1"/>
          <w:szCs w:val="28"/>
          <w:lang w:val="ru-RU"/>
        </w:rPr>
        <w:drawing>
          <wp:inline distT="0" distB="0" distL="0" distR="0" wp14:anchorId="1D255C00" wp14:editId="3D47265F">
            <wp:extent cx="4071668" cy="2317634"/>
            <wp:effectExtent l="0" t="0" r="508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3079" cy="2318437"/>
                    </a:xfrm>
                    <a:prstGeom prst="rect">
                      <a:avLst/>
                    </a:prstGeom>
                    <a:noFill/>
                  </pic:spPr>
                </pic:pic>
              </a:graphicData>
            </a:graphic>
          </wp:inline>
        </w:drawing>
      </w:r>
    </w:p>
    <w:p w:rsidR="007751EF" w:rsidRPr="00F72D2B" w:rsidRDefault="007751EF" w:rsidP="007E6778">
      <w:pPr>
        <w:suppressAutoHyphens/>
        <w:spacing w:after="0" w:line="360" w:lineRule="auto"/>
        <w:ind w:firstLine="709"/>
        <w:jc w:val="left"/>
        <w:rPr>
          <w:rFonts w:eastAsia="宋体" w:cs="Times New Roman"/>
          <w:kern w:val="1"/>
          <w:szCs w:val="28"/>
          <w:cs/>
          <w:lang w:val="ru-RU" w:eastAsia="hi-IN" w:bidi="hi-IN"/>
        </w:rPr>
      </w:pPr>
      <w:r w:rsidRPr="00F72D2B">
        <w:rPr>
          <w:rFonts w:eastAsia="宋体" w:cs="Times New Roman"/>
          <w:kern w:val="1"/>
          <w:szCs w:val="28"/>
          <w:lang w:val="ru-RU" w:eastAsia="hi-IN" w:bidi="hi-IN"/>
        </w:rPr>
        <w:t>Рисунок 1.7 –</w:t>
      </w:r>
      <w:r w:rsidRPr="00F72D2B">
        <w:rPr>
          <w:rFonts w:cs="Times New Roman"/>
          <w:szCs w:val="28"/>
          <w:lang w:val="ru-RU"/>
        </w:rPr>
        <w:t xml:space="preserve"> </w:t>
      </w:r>
      <w:r w:rsidRPr="00F72D2B">
        <w:rPr>
          <w:rFonts w:eastAsia="宋体" w:cs="Times New Roman"/>
          <w:kern w:val="1"/>
          <w:szCs w:val="28"/>
          <w:lang w:val="ru-RU" w:eastAsia="hi-IN" w:bidi="hi-IN"/>
        </w:rPr>
        <w:t>Видение своей жизни в профессиональном плане анкетируемых</w:t>
      </w:r>
    </w:p>
    <w:p w:rsidR="00346976" w:rsidRPr="00F72D2B" w:rsidRDefault="00346976" w:rsidP="00B72C1D">
      <w:pPr>
        <w:numPr>
          <w:ilvl w:val="0"/>
          <w:numId w:val="3"/>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Какой достаток был в Вашей семье в период Вашего детства и юности?</w:t>
      </w:r>
    </w:p>
    <w:p w:rsidR="009863EF" w:rsidRPr="00F72D2B" w:rsidRDefault="009863EF" w:rsidP="00B72C1D">
      <w:pPr>
        <w:suppressAutoHyphens/>
        <w:spacing w:after="0" w:line="360" w:lineRule="auto"/>
        <w:ind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70% респондентов ответило, что жили в достатке</w:t>
      </w:r>
      <w:r w:rsidR="005874EA">
        <w:rPr>
          <w:rFonts w:eastAsia="宋体" w:cs="Times New Roman"/>
          <w:kern w:val="1"/>
          <w:szCs w:val="28"/>
          <w:lang w:val="ru-RU" w:eastAsia="hi-IN" w:bidi="hi-IN"/>
        </w:rPr>
        <w:t>,</w:t>
      </w:r>
      <w:r w:rsidRPr="00F72D2B">
        <w:rPr>
          <w:rFonts w:eastAsia="宋体" w:cs="Times New Roman"/>
          <w:kern w:val="1"/>
          <w:szCs w:val="28"/>
          <w:lang w:val="ru-RU" w:eastAsia="hi-IN" w:bidi="hi-IN"/>
        </w:rPr>
        <w:t xml:space="preserve"> в то время как 30% имели временные трудности.</w:t>
      </w:r>
    </w:p>
    <w:p w:rsidR="00346976" w:rsidRPr="00F72D2B" w:rsidRDefault="00346976" w:rsidP="00B72C1D">
      <w:pPr>
        <w:numPr>
          <w:ilvl w:val="0"/>
          <w:numId w:val="3"/>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 xml:space="preserve"> Испытывали ли вы нужду в </w:t>
      </w:r>
      <w:r w:rsidR="00B72C1D" w:rsidRPr="00F72D2B">
        <w:rPr>
          <w:rFonts w:eastAsia="宋体" w:cs="Times New Roman"/>
          <w:kern w:val="1"/>
          <w:szCs w:val="28"/>
          <w:lang w:val="ru-RU" w:eastAsia="hi-IN" w:bidi="hi-IN"/>
        </w:rPr>
        <w:t>еде в</w:t>
      </w:r>
      <w:r w:rsidRPr="00F72D2B">
        <w:rPr>
          <w:rFonts w:eastAsia="宋体" w:cs="Times New Roman"/>
          <w:kern w:val="1"/>
          <w:szCs w:val="28"/>
          <w:lang w:val="ru-RU" w:eastAsia="hi-IN" w:bidi="hi-IN"/>
        </w:rPr>
        <w:t xml:space="preserve"> детстве и юности?</w:t>
      </w:r>
    </w:p>
    <w:p w:rsidR="00346976" w:rsidRPr="00F72D2B" w:rsidRDefault="009863EF" w:rsidP="00B72C1D">
      <w:pPr>
        <w:suppressAutoHyphens/>
        <w:spacing w:after="0" w:line="360" w:lineRule="auto"/>
        <w:ind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Все анкетируемые ответили отр</w:t>
      </w:r>
      <w:r w:rsidR="005874EA">
        <w:rPr>
          <w:rFonts w:eastAsia="宋体" w:cs="Times New Roman"/>
          <w:kern w:val="1"/>
          <w:szCs w:val="28"/>
          <w:lang w:val="ru-RU" w:eastAsia="hi-IN" w:bidi="hi-IN"/>
        </w:rPr>
        <w:t>ицательно на данный вопрос.</w:t>
      </w:r>
    </w:p>
    <w:p w:rsidR="009863EF" w:rsidRPr="00F72D2B" w:rsidRDefault="00346976" w:rsidP="00B72C1D">
      <w:pPr>
        <w:numPr>
          <w:ilvl w:val="0"/>
          <w:numId w:val="3"/>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Зачем Вы пришли в этот бизнес, в эту профессию?</w:t>
      </w:r>
    </w:p>
    <w:p w:rsidR="009863EF" w:rsidRPr="00F72D2B" w:rsidRDefault="009863EF" w:rsidP="005874EA">
      <w:pPr>
        <w:suppressAutoHyphens/>
        <w:spacing w:after="0" w:line="360" w:lineRule="auto"/>
        <w:ind w:firstLine="709"/>
        <w:rPr>
          <w:rFonts w:eastAsia="宋体" w:cs="Times New Roman"/>
          <w:kern w:val="1"/>
          <w:szCs w:val="28"/>
          <w:lang w:val="ru-RU" w:bidi="hi-IN"/>
        </w:rPr>
      </w:pPr>
      <w:r w:rsidRPr="00F72D2B">
        <w:rPr>
          <w:rFonts w:eastAsia="宋体" w:cs="Times New Roman"/>
          <w:kern w:val="1"/>
          <w:szCs w:val="28"/>
          <w:lang w:val="ru-RU" w:eastAsia="hi-IN" w:bidi="hi-IN"/>
        </w:rPr>
        <w:t>Большинство респондентов связали свой выбор с решением построения успешной карьеры по выбранной специальности и саморазвития</w:t>
      </w:r>
      <w:r w:rsidR="00377CB6">
        <w:rPr>
          <w:rFonts w:eastAsia="宋体" w:cs="Times New Roman" w:hint="eastAsia"/>
          <w:kern w:val="1"/>
          <w:szCs w:val="28"/>
          <w:lang w:val="ru-RU" w:bidi="hi-IN"/>
        </w:rPr>
        <w:t>（</w:t>
      </w:r>
      <w:r w:rsidR="00CE32B0">
        <w:rPr>
          <w:rFonts w:eastAsia="宋体" w:cs="Times New Roman"/>
          <w:kern w:val="1"/>
          <w:szCs w:val="28"/>
          <w:lang w:val="ru-RU" w:eastAsia="hi-IN" w:bidi="hi-IN"/>
        </w:rPr>
        <w:t>69</w:t>
      </w:r>
      <w:r w:rsidR="005874EA">
        <w:rPr>
          <w:rFonts w:eastAsia="宋体" w:cs="Times New Roman"/>
          <w:kern w:val="1"/>
          <w:szCs w:val="28"/>
          <w:lang w:val="ru-RU" w:eastAsia="hi-IN" w:bidi="hi-IN"/>
        </w:rPr>
        <w:t xml:space="preserve">% </w:t>
      </w:r>
      <w:r w:rsidR="00377CB6" w:rsidRPr="00F72D2B">
        <w:rPr>
          <w:rFonts w:eastAsia="宋体" w:cs="Times New Roman"/>
          <w:kern w:val="1"/>
          <w:szCs w:val="28"/>
          <w:lang w:val="ru-RU" w:eastAsia="hi-IN" w:bidi="hi-IN"/>
        </w:rPr>
        <w:t xml:space="preserve">россиян и </w:t>
      </w:r>
      <w:r w:rsidR="00CE32B0">
        <w:rPr>
          <w:rFonts w:eastAsia="宋体" w:cs="Times New Roman"/>
          <w:kern w:val="1"/>
          <w:szCs w:val="28"/>
          <w:lang w:val="ru-RU" w:eastAsia="hi-IN" w:bidi="hi-IN"/>
        </w:rPr>
        <w:t>60</w:t>
      </w:r>
      <w:r w:rsidR="00377CB6" w:rsidRPr="00F72D2B">
        <w:rPr>
          <w:rFonts w:eastAsia="宋体" w:cs="Times New Roman"/>
          <w:kern w:val="1"/>
          <w:szCs w:val="28"/>
          <w:lang w:val="ru-RU" w:eastAsia="hi-IN" w:bidi="hi-IN"/>
        </w:rPr>
        <w:t>% китайцев</w:t>
      </w:r>
      <w:r w:rsidR="00377CB6">
        <w:rPr>
          <w:rFonts w:eastAsia="宋体" w:cs="Times New Roman" w:hint="eastAsia"/>
          <w:kern w:val="1"/>
          <w:szCs w:val="28"/>
          <w:lang w:val="ru-RU" w:bidi="hi-IN"/>
        </w:rPr>
        <w:t>）</w:t>
      </w:r>
    </w:p>
    <w:p w:rsidR="00346976" w:rsidRPr="00F72D2B" w:rsidRDefault="00346976" w:rsidP="00B72C1D">
      <w:pPr>
        <w:numPr>
          <w:ilvl w:val="0"/>
          <w:numId w:val="3"/>
        </w:numPr>
        <w:suppressAutoHyphens/>
        <w:spacing w:after="0" w:line="360" w:lineRule="auto"/>
        <w:ind w:left="0" w:firstLine="709"/>
        <w:jc w:val="left"/>
        <w:rPr>
          <w:rFonts w:eastAsia="宋体" w:cs="Times New Roman"/>
          <w:kern w:val="1"/>
          <w:szCs w:val="28"/>
          <w:lang w:val="ru-RU" w:eastAsia="hi-IN" w:bidi="hi-IN"/>
        </w:rPr>
      </w:pPr>
      <w:r w:rsidRPr="00F72D2B">
        <w:rPr>
          <w:rFonts w:eastAsia="宋体" w:cs="Times New Roman"/>
          <w:kern w:val="1"/>
          <w:szCs w:val="28"/>
          <w:lang w:val="ru-RU" w:eastAsia="hi-IN" w:bidi="hi-IN"/>
        </w:rPr>
        <w:t xml:space="preserve"> Что, на ваш взгляд, является самым важным в жизни</w:t>
      </w:r>
      <w:r w:rsidR="007751EF" w:rsidRPr="00F72D2B">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(какие ценности)</w:t>
      </w:r>
      <w:r w:rsidR="005874EA">
        <w:rPr>
          <w:rFonts w:eastAsia="宋体" w:cs="Times New Roman"/>
          <w:kern w:val="1"/>
          <w:szCs w:val="28"/>
          <w:lang w:val="ru-RU" w:eastAsia="hi-IN" w:bidi="hi-IN"/>
        </w:rPr>
        <w:t>:</w:t>
      </w:r>
    </w:p>
    <w:p w:rsidR="00496A4E" w:rsidRDefault="005874EA" w:rsidP="0021663A">
      <w:pPr>
        <w:widowControl/>
        <w:spacing w:line="360" w:lineRule="auto"/>
        <w:rPr>
          <w:rFonts w:cs="Times New Roman"/>
          <w:szCs w:val="28"/>
          <w:shd w:val="clear" w:color="auto" w:fill="FFFFFF"/>
          <w:lang w:val="ru-RU"/>
        </w:rPr>
      </w:pPr>
      <w:r>
        <w:rPr>
          <w:rFonts w:cs="Times New Roman"/>
          <w:szCs w:val="28"/>
          <w:shd w:val="clear" w:color="auto" w:fill="FFFFFF"/>
          <w:lang w:val="ru-RU"/>
        </w:rPr>
        <w:lastRenderedPageBreak/>
        <w:t>Ответы: с</w:t>
      </w:r>
      <w:r w:rsidR="00690F51">
        <w:rPr>
          <w:rFonts w:cs="Times New Roman"/>
          <w:szCs w:val="28"/>
          <w:shd w:val="clear" w:color="auto" w:fill="FFFFFF"/>
          <w:lang w:val="ru-RU"/>
        </w:rPr>
        <w:t>амореализация (23%)</w:t>
      </w:r>
      <w:r>
        <w:rPr>
          <w:rFonts w:cs="Times New Roman"/>
          <w:szCs w:val="28"/>
          <w:shd w:val="clear" w:color="auto" w:fill="FFFFFF"/>
          <w:lang w:val="ru-RU"/>
        </w:rPr>
        <w:t xml:space="preserve">, </w:t>
      </w:r>
      <w:r w:rsidR="00690F51">
        <w:rPr>
          <w:rFonts w:cs="Times New Roman"/>
          <w:szCs w:val="28"/>
          <w:shd w:val="clear" w:color="auto" w:fill="FFFFFF"/>
          <w:lang w:val="ru-RU"/>
        </w:rPr>
        <w:t>хорошие друзья (16%)</w:t>
      </w:r>
      <w:r>
        <w:rPr>
          <w:rFonts w:cs="Times New Roman"/>
          <w:szCs w:val="28"/>
          <w:shd w:val="clear" w:color="auto" w:fill="FFFFFF"/>
          <w:lang w:val="ru-RU"/>
        </w:rPr>
        <w:t xml:space="preserve">, </w:t>
      </w:r>
      <w:r w:rsidR="00690F51">
        <w:rPr>
          <w:rFonts w:cs="Times New Roman"/>
          <w:szCs w:val="28"/>
          <w:shd w:val="clear" w:color="auto" w:fill="FFFFFF"/>
          <w:lang w:val="ru-RU"/>
        </w:rPr>
        <w:t>семья и дети (19%)</w:t>
      </w:r>
      <w:r>
        <w:rPr>
          <w:rFonts w:cs="Times New Roman"/>
          <w:szCs w:val="28"/>
          <w:shd w:val="clear" w:color="auto" w:fill="FFFFFF"/>
          <w:lang w:val="ru-RU"/>
        </w:rPr>
        <w:t xml:space="preserve">, </w:t>
      </w:r>
      <w:r w:rsidR="00690F51">
        <w:rPr>
          <w:rFonts w:cs="Times New Roman"/>
          <w:szCs w:val="28"/>
          <w:shd w:val="clear" w:color="auto" w:fill="FFFFFF"/>
          <w:lang w:val="ru-RU"/>
        </w:rPr>
        <w:t>финансовый успех(13%)</w:t>
      </w:r>
      <w:r>
        <w:rPr>
          <w:rFonts w:cs="Times New Roman"/>
          <w:szCs w:val="28"/>
          <w:shd w:val="clear" w:color="auto" w:fill="FFFFFF"/>
          <w:lang w:val="ru-RU"/>
        </w:rPr>
        <w:t xml:space="preserve">, </w:t>
      </w:r>
      <w:r w:rsidR="00690F51">
        <w:rPr>
          <w:rFonts w:cs="Times New Roman"/>
          <w:szCs w:val="28"/>
          <w:shd w:val="clear" w:color="auto" w:fill="FFFFFF"/>
          <w:lang w:val="ru-RU"/>
        </w:rPr>
        <w:t>работа и карьера</w:t>
      </w:r>
      <w:r w:rsidR="00690F51">
        <w:rPr>
          <w:rFonts w:cs="Times New Roman" w:hint="eastAsia"/>
          <w:szCs w:val="28"/>
          <w:shd w:val="clear" w:color="auto" w:fill="FFFFFF"/>
          <w:lang w:val="ru-RU"/>
        </w:rPr>
        <w:t>（</w:t>
      </w:r>
      <w:r w:rsidR="00690F51">
        <w:rPr>
          <w:rFonts w:cs="Times New Roman" w:hint="eastAsia"/>
          <w:szCs w:val="28"/>
          <w:shd w:val="clear" w:color="auto" w:fill="FFFFFF"/>
          <w:lang w:val="ru-RU"/>
        </w:rPr>
        <w:t>29%</w:t>
      </w:r>
      <w:r>
        <w:rPr>
          <w:rFonts w:cs="Times New Roman" w:hint="eastAsia"/>
          <w:szCs w:val="28"/>
          <w:shd w:val="clear" w:color="auto" w:fill="FFFFFF"/>
          <w:lang w:val="ru-RU"/>
        </w:rPr>
        <w:t>）</w:t>
      </w:r>
      <w:r>
        <w:rPr>
          <w:rFonts w:cs="Times New Roman"/>
          <w:szCs w:val="28"/>
          <w:shd w:val="clear" w:color="auto" w:fill="FFFFFF"/>
          <w:lang w:val="ru-RU"/>
        </w:rPr>
        <w:t>.</w:t>
      </w:r>
    </w:p>
    <w:p w:rsidR="005874EA" w:rsidRPr="00F72D2B" w:rsidRDefault="005874EA" w:rsidP="0021663A">
      <w:pPr>
        <w:widowControl/>
        <w:spacing w:line="360" w:lineRule="auto"/>
        <w:rPr>
          <w:rFonts w:cs="Times New Roman"/>
          <w:szCs w:val="28"/>
          <w:shd w:val="clear" w:color="auto" w:fill="FFFFFF"/>
          <w:lang w:val="ru-RU"/>
        </w:rPr>
      </w:pPr>
      <w:r>
        <w:rPr>
          <w:rFonts w:cs="Times New Roman"/>
          <w:noProof/>
          <w:szCs w:val="28"/>
          <w:shd w:val="clear" w:color="auto" w:fill="FFFFFF"/>
          <w:lang w:val="ru-RU"/>
        </w:rPr>
        <w:drawing>
          <wp:inline distT="0" distB="0" distL="0" distR="0" wp14:anchorId="6D97D117" wp14:editId="743D639A">
            <wp:extent cx="4822166" cy="261941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3837" cy="2620319"/>
                    </a:xfrm>
                    <a:prstGeom prst="rect">
                      <a:avLst/>
                    </a:prstGeom>
                    <a:noFill/>
                  </pic:spPr>
                </pic:pic>
              </a:graphicData>
            </a:graphic>
          </wp:inline>
        </w:drawing>
      </w:r>
    </w:p>
    <w:p w:rsidR="007751EF" w:rsidRPr="00F72D2B" w:rsidRDefault="007751EF" w:rsidP="00B72C1D">
      <w:pPr>
        <w:widowControl/>
        <w:spacing w:line="360" w:lineRule="auto"/>
        <w:ind w:firstLine="709"/>
        <w:jc w:val="center"/>
        <w:rPr>
          <w:rFonts w:cs="Times New Roman"/>
          <w:szCs w:val="28"/>
          <w:shd w:val="clear" w:color="auto" w:fill="FFFFFF"/>
          <w:lang w:val="ru-RU"/>
        </w:rPr>
      </w:pPr>
      <w:r w:rsidRPr="00F72D2B">
        <w:rPr>
          <w:rFonts w:eastAsia="宋体" w:cs="Times New Roman"/>
          <w:kern w:val="1"/>
          <w:szCs w:val="28"/>
          <w:lang w:val="ru-RU" w:eastAsia="hi-IN" w:bidi="hi-IN"/>
        </w:rPr>
        <w:t>Рисунок 1.8 –</w:t>
      </w:r>
      <w:r w:rsidRPr="00F72D2B">
        <w:rPr>
          <w:rFonts w:cs="Times New Roman"/>
          <w:szCs w:val="28"/>
          <w:lang w:val="ru-RU"/>
        </w:rPr>
        <w:t xml:space="preserve"> </w:t>
      </w:r>
      <w:r w:rsidRPr="00F72D2B">
        <w:rPr>
          <w:rFonts w:eastAsia="宋体" w:cs="Times New Roman"/>
          <w:kern w:val="1"/>
          <w:szCs w:val="28"/>
          <w:lang w:val="ru-RU" w:eastAsia="hi-IN" w:bidi="hi-IN"/>
        </w:rPr>
        <w:t xml:space="preserve">Самая важная ценность жизни для </w:t>
      </w:r>
      <w:r w:rsidR="005874EA">
        <w:rPr>
          <w:rFonts w:eastAsia="宋体" w:cs="Times New Roman"/>
          <w:kern w:val="1"/>
          <w:szCs w:val="28"/>
          <w:lang w:val="ru-RU" w:eastAsia="hi-IN" w:bidi="hi-IN"/>
        </w:rPr>
        <w:t>респондентов.</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 xml:space="preserve">На данном этапе можно сделать промежуточный вывод, что опрос студентов из Санкт-Петербурга и </w:t>
      </w:r>
      <w:proofErr w:type="spellStart"/>
      <w:r w:rsidR="005874EA">
        <w:rPr>
          <w:rFonts w:eastAsia="宋体" w:cs="Times New Roman"/>
          <w:kern w:val="1"/>
          <w:szCs w:val="28"/>
          <w:lang w:val="ru-RU" w:eastAsia="hi-IN" w:bidi="hi-IN"/>
        </w:rPr>
        <w:t>С</w:t>
      </w:r>
      <w:r w:rsidR="00CE32B0">
        <w:rPr>
          <w:rFonts w:eastAsia="宋体" w:cs="Times New Roman"/>
          <w:kern w:val="1"/>
          <w:szCs w:val="28"/>
          <w:lang w:val="ru-RU" w:eastAsia="hi-IN" w:bidi="hi-IN"/>
        </w:rPr>
        <w:t>ианя</w:t>
      </w:r>
      <w:proofErr w:type="spellEnd"/>
      <w:r w:rsidRPr="00F72D2B">
        <w:rPr>
          <w:rFonts w:eastAsia="宋体" w:cs="Times New Roman"/>
          <w:kern w:val="1"/>
          <w:szCs w:val="28"/>
          <w:lang w:val="ru-RU" w:eastAsia="hi-IN" w:bidi="hi-IN"/>
        </w:rPr>
        <w:t xml:space="preserve"> среди 30 респондентов, который мы проанализировали, свидетельствует о том, что средняя выборка студентов имеет совсем другие жизненные ценности. Некоторые из них карьеристы, и творческие люди, которые готовы делать только то, что им нравится.</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 xml:space="preserve">Анализ анкетирования выявил следующие характеристики студентов: </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 xml:space="preserve">1) активное формирование социальной зрелости, т. е. готовности к овладению и выполнению не только определенных социальных ролей (гражданских, профессиональных, семейных), но и готовности к осознанному принятию собственной системы ценностей в жизни; </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 xml:space="preserve">2) студенты неоднородны по социальному, этническому составу, уровню общего образования и культурной подготовки; </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 xml:space="preserve">3) ведущей деятельностью студентов является обучение в вузе; </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lastRenderedPageBreak/>
        <w:t>4) общение студентов с общим видом деятельности-образование, совместное проживание в общежитиях, общение в студенческих группах приводит к развитию специфических жизненных ценностей, особенностей образа жизни, интересов и потребностей, осознанию их вовлеченности в особую социальную группу - студентов.</w:t>
      </w:r>
    </w:p>
    <w:p w:rsidR="00F21AA6" w:rsidRPr="00F72D2B" w:rsidRDefault="005874EA" w:rsidP="00B72C1D">
      <w:pPr>
        <w:spacing w:line="360" w:lineRule="auto"/>
        <w:ind w:firstLine="709"/>
        <w:rPr>
          <w:rFonts w:eastAsia="宋体" w:cs="Times New Roman"/>
          <w:kern w:val="1"/>
          <w:szCs w:val="28"/>
          <w:lang w:val="ru-RU" w:eastAsia="hi-IN" w:bidi="hi-IN"/>
        </w:rPr>
      </w:pPr>
      <w:r>
        <w:rPr>
          <w:rFonts w:eastAsia="宋体" w:cs="Times New Roman"/>
          <w:kern w:val="1"/>
          <w:szCs w:val="28"/>
          <w:lang w:val="ru-RU" w:eastAsia="hi-IN" w:bidi="hi-IN"/>
        </w:rPr>
        <w:t>Форсайт опрос</w:t>
      </w:r>
      <w:r w:rsidR="00F21AA6" w:rsidRPr="00F72D2B">
        <w:rPr>
          <w:rFonts w:eastAsia="宋体" w:cs="Times New Roman"/>
          <w:kern w:val="1"/>
          <w:szCs w:val="28"/>
          <w:lang w:val="ru-RU" w:eastAsia="hi-IN" w:bidi="hi-IN"/>
        </w:rPr>
        <w:t xml:space="preserve"> показал, что процесс индивидуализации жизненных ценностей студентов в России, в отличие от китайского типа (то есть самостоятельности и автономии, часто приводящей к философии гуманизма), в некоторых россиянах принимает форму гедонизма с желанием личного успеха, физического удовольствия и комфорта. В то же время доказано, что семья одинаково важна для студентов как в России, так и в Китае.</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Понимание таких ценностей, как образование, карьера и материальное благополучие, различается между российскими и китайскими студентами. Это обусловлено различиями в системах образования, общим экономическим уровнем развития стран и предшествующим социально-историческим развитием двух обществ.</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Материальное благополучие крайне важно для российских студентов (72,2% опрошенных), для китайцев это значение менее значимо (36% опрошенных). В современном российском обществе прочно утвердилась позиция, что ус</w:t>
      </w:r>
      <w:r w:rsidR="005874EA">
        <w:rPr>
          <w:rFonts w:eastAsia="宋体" w:cs="Times New Roman"/>
          <w:kern w:val="1"/>
          <w:szCs w:val="28"/>
          <w:lang w:val="ru-RU" w:eastAsia="hi-IN" w:bidi="hi-IN"/>
        </w:rPr>
        <w:t>пех в жизни равен сумме денег "</w:t>
      </w:r>
      <w:r w:rsidRPr="00F72D2B">
        <w:rPr>
          <w:rFonts w:eastAsia="宋体" w:cs="Times New Roman"/>
          <w:kern w:val="1"/>
          <w:szCs w:val="28"/>
          <w:lang w:val="ru-RU" w:eastAsia="hi-IN" w:bidi="hi-IN"/>
        </w:rPr>
        <w:t>в кармане"</w:t>
      </w:r>
      <w:r w:rsidR="005874EA">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Наряду с хорошей работой, образование как ценность важно для 88% китайских респондентов и очень важно для 47% респондентов. В иерархии жизненных ценностей китайских студентов образование занимает вто</w:t>
      </w:r>
      <w:r w:rsidR="005874EA">
        <w:rPr>
          <w:rFonts w:eastAsia="宋体" w:cs="Times New Roman"/>
          <w:kern w:val="1"/>
          <w:szCs w:val="28"/>
          <w:lang w:val="ru-RU" w:eastAsia="hi-IN" w:bidi="hi-IN"/>
        </w:rPr>
        <w:t xml:space="preserve">рое место по значимости (для русских </w:t>
      </w:r>
      <w:r w:rsidRPr="00F72D2B">
        <w:rPr>
          <w:rFonts w:eastAsia="宋体" w:cs="Times New Roman"/>
          <w:kern w:val="1"/>
          <w:szCs w:val="28"/>
          <w:lang w:val="ru-RU" w:eastAsia="hi-IN" w:bidi="hi-IN"/>
        </w:rPr>
        <w:t>-</w:t>
      </w:r>
      <w:r w:rsidR="005874EA">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 xml:space="preserve">седьмое). Образование является инструментальной ценностью для </w:t>
      </w:r>
      <w:r w:rsidRPr="00F72D2B">
        <w:rPr>
          <w:rFonts w:eastAsia="宋体" w:cs="Times New Roman"/>
          <w:kern w:val="1"/>
          <w:szCs w:val="28"/>
          <w:lang w:val="ru-RU" w:eastAsia="hi-IN" w:bidi="hi-IN"/>
        </w:rPr>
        <w:lastRenderedPageBreak/>
        <w:t>россиян,</w:t>
      </w:r>
      <w:r w:rsidR="005874EA">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а для китайских студентов</w:t>
      </w:r>
      <w:r w:rsidR="005874EA">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w:t>
      </w:r>
      <w:r w:rsidR="005874EA">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 xml:space="preserve">терминальной. Такие ценности, как дружба (49% россиян и 43% китайцев), сексуальные отношения (29% россиян и 18% китайцев) и самореализация (54% россиян и 31% китайцев) являются более значимыми для российских студентов, чем для китайцев. Ценности здоровья (65% китайцев и 49% россиян), </w:t>
      </w:r>
      <w:proofErr w:type="spellStart"/>
      <w:r w:rsidRPr="00F72D2B">
        <w:rPr>
          <w:rFonts w:eastAsia="宋体" w:cs="Times New Roman"/>
          <w:kern w:val="1"/>
          <w:szCs w:val="28"/>
          <w:lang w:val="ru-RU" w:eastAsia="hi-IN" w:bidi="hi-IN"/>
        </w:rPr>
        <w:t>волонтерства</w:t>
      </w:r>
      <w:proofErr w:type="spellEnd"/>
      <w:r w:rsidRPr="00F72D2B">
        <w:rPr>
          <w:rFonts w:eastAsia="宋体" w:cs="Times New Roman"/>
          <w:kern w:val="1"/>
          <w:szCs w:val="28"/>
          <w:lang w:val="ru-RU" w:eastAsia="hi-IN" w:bidi="hi-IN"/>
        </w:rPr>
        <w:t xml:space="preserve"> (53% китайцев и 18% россиян) и религиозной веры (45% китайцев и 13,7% россиян) для китайских студентов важнее, чем для русских. Анализ результатов исследования позволил автору прийти к выводу, что есть признаки того, что тенденция индивидуализации российских студентов растет: их желания, чтобы начать жить отдельно от родителей до </w:t>
      </w:r>
      <w:r w:rsidR="005874EA">
        <w:rPr>
          <w:rFonts w:eastAsia="宋体" w:cs="Times New Roman"/>
          <w:kern w:val="1"/>
          <w:szCs w:val="28"/>
          <w:lang w:val="ru-RU" w:eastAsia="hi-IN" w:bidi="hi-IN"/>
        </w:rPr>
        <w:t>создания собственной семьи</w:t>
      </w:r>
      <w:r w:rsidRPr="00F72D2B">
        <w:rPr>
          <w:rFonts w:eastAsia="宋体" w:cs="Times New Roman"/>
          <w:kern w:val="1"/>
          <w:szCs w:val="28"/>
          <w:lang w:val="ru-RU" w:eastAsia="hi-IN" w:bidi="hi-IN"/>
        </w:rPr>
        <w:t>, желание работать и учиться одновременно, чтобы не зависеть финансово от своих родителей и т. д.</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Исследование также показало, что ценность любви одинакова как для русских (52%), так и для китайских студентов (56 %). Однако значение, которое студенты придают понятию "любовь", варьируется. Для россиян это, прежде всего,</w:t>
      </w:r>
      <w:r w:rsidR="005874EA">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сказка, мечта, эйфория", для китайцев - " дружеские отношения, возможность провести время вместе."</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 xml:space="preserve">Результаты исследования показали, что половина российских студентов в ближайшее время будет иметь диплом (51,8% опрошенных), что вполне логично, учитывая студенческий статус респондентов. Кроме того, рейтинг жизненных целей должен обеспечить стабильное, хорошее финансовое положение, о чем свидетельствуют 35,4% российских студентов. На третьем месте в рейтинге жизненных целей - найти работу, треть российских студентов указали эту цель. Автор подчеркивает состоятельность россиян по </w:t>
      </w:r>
      <w:r w:rsidRPr="00F72D2B">
        <w:rPr>
          <w:rFonts w:eastAsia="宋体" w:cs="Times New Roman"/>
          <w:kern w:val="1"/>
          <w:szCs w:val="28"/>
          <w:lang w:val="ru-RU" w:eastAsia="hi-IN" w:bidi="hi-IN"/>
        </w:rPr>
        <w:lastRenderedPageBreak/>
        <w:t>отношению к их жизненным целям, так как разница между второй и третьей целями статистически не значима, поэтому все-таки нахождение работы предшествует обеспечению стабильного и хорошего финансового положения. Что касается китайских студентов, то их жизненные цели на ближайшие 5 лет следующие: 1) сохранение здоровья - 75% 2) стабильное, хорошее финансовое положение - 62,3% 3) путешествия - 50% опрошенных. Общим здесь является обеспечение стабильной, хорошей финансовой ситуации, что логично в условиях затяжного экономического кризиса во всем мире. Желание сохранить здоровье и начать путешествовать</w:t>
      </w:r>
      <w:proofErr w:type="gramStart"/>
      <w:r w:rsidRPr="00F72D2B">
        <w:rPr>
          <w:rFonts w:eastAsia="宋体" w:cs="Times New Roman"/>
          <w:kern w:val="1"/>
          <w:szCs w:val="28"/>
          <w:lang w:val="ru-RU" w:eastAsia="hi-IN" w:bidi="hi-IN"/>
        </w:rPr>
        <w:t>-это</w:t>
      </w:r>
      <w:proofErr w:type="gramEnd"/>
      <w:r w:rsidRPr="00F72D2B">
        <w:rPr>
          <w:rFonts w:eastAsia="宋体" w:cs="Times New Roman"/>
          <w:kern w:val="1"/>
          <w:szCs w:val="28"/>
          <w:lang w:val="ru-RU" w:eastAsia="hi-IN" w:bidi="hi-IN"/>
        </w:rPr>
        <w:t xml:space="preserve"> особенное для китайской молодежи. Во многом эти планы определяются пропагандой здорового, экологически чистого и безопасного образа жизни в китайских СМИ, а также традицией поездок в Европу или другие страны, отдаленные от КНР после окончания вуза.</w:t>
      </w:r>
    </w:p>
    <w:p w:rsidR="00F21AA6" w:rsidRPr="00F72D2B" w:rsidRDefault="00F21AA6" w:rsidP="00B72C1D">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t xml:space="preserve">Результаты исследования выявили следующие противоречия в системе жизненных ценностей российских студентов: противоречие между высокой ценностью здоровья и практико-деструктивными формами досуга среди студентов, плохой культурой здоровья и здорового образа жизни; противоречие между высокой ценностью семьи и ценностью, которую российские студенты вкладывают в любовь; противоречие между ценностью образования и карьеры - российские студенты учились в одном факультете, окончил школу, идти на работу не по специальности, тем самым ограничивая их доступ к построению успешной карьеры и получения хорошей работы непосредственно по профилю получаемого образования; противоречие между насущной необходимостью для работников, действующих в России, и тот факт, что студенты получают высшее образование "для галочки", в конце </w:t>
      </w:r>
      <w:r w:rsidRPr="00F72D2B">
        <w:rPr>
          <w:rFonts w:eastAsia="宋体" w:cs="Times New Roman"/>
          <w:kern w:val="1"/>
          <w:szCs w:val="28"/>
          <w:lang w:val="ru-RU" w:eastAsia="hi-IN" w:bidi="hi-IN"/>
        </w:rPr>
        <w:lastRenderedPageBreak/>
        <w:t>концов, они оказываются нигде в области, высокую квалификацию, ни в области физического труда.</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На основе анализа влияния объективных и субъективных факторов на формирование жизненных ценностей студенческой молодежи в России и КНР, предлагает типологию студентов относительно их жизненных ценностей.</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Можно сказать, что основными объективными факторами, влияющими на формирование жизненных ценностей студентов, являются: материальное положение, страна проживания, идеология, средства массовой информации, образование (специальность), семья, религиозная вовлеченность. Эти факторы оказывают существенное влияние на формирование и функционирование ценностей студенческой жизни в России и Китае. Ведущими субъективными факторами являются: жизненные цели, жизненный опыт (личные проблемы), личностные качества студентов и вера. Ведущими объективными факторами являются семья (ее материальное положение), культурная среда (страна проживания и идеология), а также образование (специальность).</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 xml:space="preserve">В зависимости от выбранного направления или специальности, значение жизненных ценностей, таких как творчество и материальное благополучие, варьируется. Среди студентов экономических специальностей самый высокий уровень значимости материального благополучия (63% опрошенных среди студентов-экономистов). Творчество как ценность в жизни чрезвычайно важно для студентов гуманитарных специальностей. В исследовании отмечается, что одним из объективных факторов, влияющих на </w:t>
      </w:r>
      <w:r w:rsidRPr="00F72D2B">
        <w:rPr>
          <w:rFonts w:cs="Times New Roman"/>
          <w:szCs w:val="28"/>
          <w:lang w:val="ru-RU"/>
        </w:rPr>
        <w:lastRenderedPageBreak/>
        <w:t>формирование жизненных ценностей является наличие гражданс</w:t>
      </w:r>
      <w:r w:rsidR="005874EA">
        <w:rPr>
          <w:rFonts w:cs="Times New Roman"/>
          <w:szCs w:val="28"/>
          <w:lang w:val="ru-RU"/>
        </w:rPr>
        <w:t>кого общества. Так, в КНР, где и</w:t>
      </w:r>
      <w:r w:rsidRPr="00F72D2B">
        <w:rPr>
          <w:rFonts w:cs="Times New Roman"/>
          <w:szCs w:val="28"/>
          <w:lang w:val="ru-RU"/>
        </w:rPr>
        <w:t>стория государства насчитывает более 200 лет развития демократических институтов, в том числе гражданского общества, студенты активно участвуют в гражданской деятельности (</w:t>
      </w:r>
      <w:proofErr w:type="spellStart"/>
      <w:r w:rsidRPr="00F72D2B">
        <w:rPr>
          <w:rFonts w:cs="Times New Roman"/>
          <w:szCs w:val="28"/>
          <w:lang w:val="ru-RU"/>
        </w:rPr>
        <w:t>волонтерство</w:t>
      </w:r>
      <w:proofErr w:type="spellEnd"/>
      <w:r w:rsidRPr="00F72D2B">
        <w:rPr>
          <w:rFonts w:cs="Times New Roman"/>
          <w:szCs w:val="28"/>
          <w:lang w:val="ru-RU"/>
        </w:rPr>
        <w:t>, политическая акция, участие в выборах).</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В России отсутствие гражданского общества (или начальный этап его развития) влияет на жизненные ценности студентов следующим образом: ценность "делать добро" уходит на второй план, так как по-прежнему существует твердая вера в помощь и обязательную поддержку государства во многих сферах жизни личности и общества. Результаты исследования позволили автору сделать вывод о том, что высокая значимость таких жизненных ценностей, как материальное благополучие и карьера, коррелирует с высоким и средним уровнем социально-экономического статуса российских студентов. Показано, что религиозные обряды существенно влияют на формирование ценностей студентов в Китае, у них 50% опрошенных китайских студентов. В России несколько иная ситуация - фактор веры отмечает 11% опрошенных. Исследование показало, что жизненные цели влияют на определение значимости таких жизненных ценностей, как материальное благополучие, семья, любовь, здоровье. Например, 98% опрошенных студентов в России и 90% студентов в КНР, которые намеревались создать семью и родить детей в ближайшие 5 лет, отмечают чрезвычайную важность семьи, любви и ценност</w:t>
      </w:r>
      <w:r w:rsidR="005874EA">
        <w:rPr>
          <w:rFonts w:cs="Times New Roman"/>
          <w:szCs w:val="28"/>
          <w:lang w:val="ru-RU"/>
        </w:rPr>
        <w:t>и "делать добро другим людям".</w:t>
      </w:r>
    </w:p>
    <w:p w:rsidR="00F21AA6" w:rsidRPr="00F72D2B" w:rsidRDefault="00F21AA6" w:rsidP="005874EA">
      <w:pPr>
        <w:spacing w:line="360" w:lineRule="auto"/>
        <w:ind w:firstLine="709"/>
        <w:rPr>
          <w:rFonts w:cs="Times New Roman"/>
          <w:szCs w:val="28"/>
          <w:lang w:val="ru-RU"/>
        </w:rPr>
      </w:pPr>
      <w:r w:rsidRPr="00F72D2B">
        <w:rPr>
          <w:rFonts w:cs="Times New Roman"/>
          <w:szCs w:val="28"/>
          <w:lang w:val="ru-RU"/>
        </w:rPr>
        <w:t xml:space="preserve">На основе анализа данных разработана </w:t>
      </w:r>
      <w:r w:rsidR="00174D2F">
        <w:rPr>
          <w:rFonts w:cs="Times New Roman"/>
          <w:szCs w:val="28"/>
          <w:lang w:val="ru-RU"/>
        </w:rPr>
        <w:t>мы</w:t>
      </w:r>
      <w:r w:rsidRPr="00F72D2B">
        <w:rPr>
          <w:rFonts w:cs="Times New Roman"/>
          <w:szCs w:val="28"/>
          <w:lang w:val="ru-RU"/>
        </w:rPr>
        <w:t xml:space="preserve"> типология студентов </w:t>
      </w:r>
      <w:r w:rsidRPr="00F72D2B">
        <w:rPr>
          <w:rFonts w:cs="Times New Roman"/>
          <w:szCs w:val="28"/>
          <w:lang w:val="ru-RU"/>
        </w:rPr>
        <w:lastRenderedPageBreak/>
        <w:t>относительно их жизненных ценностей. Типология образована сочетанием таких признаков, как: 1) степень принятия ценност</w:t>
      </w:r>
      <w:r w:rsidR="005874EA">
        <w:rPr>
          <w:rFonts w:cs="Times New Roman"/>
          <w:szCs w:val="28"/>
          <w:lang w:val="ru-RU"/>
        </w:rPr>
        <w:t>и профессионального образования</w:t>
      </w:r>
      <w:r w:rsidR="005874EA" w:rsidRPr="005874EA">
        <w:rPr>
          <w:rFonts w:cs="Times New Roman"/>
          <w:szCs w:val="28"/>
          <w:lang w:val="ru-RU"/>
        </w:rPr>
        <w:t xml:space="preserve">; </w:t>
      </w:r>
      <w:r w:rsidRPr="00F72D2B">
        <w:rPr>
          <w:rFonts w:cs="Times New Roman"/>
          <w:szCs w:val="28"/>
          <w:lang w:val="ru-RU"/>
        </w:rPr>
        <w:t>2) ориентация респондентов на ценность образования по отношению к другим ценностям, не связанным с образовательной деятельностью. Типология образована сочетанием таких признаков, как: 1) степень принятия ценности профессионального образования 2) ориентация учащихся на ценность образования относительно других значений, не связанных с образовательной деятельн</w:t>
      </w:r>
      <w:r w:rsidR="00F0402B">
        <w:rPr>
          <w:rFonts w:cs="Times New Roman"/>
          <w:szCs w:val="28"/>
          <w:lang w:val="ru-RU"/>
        </w:rPr>
        <w:t xml:space="preserve">остью. Существует четыре типа: </w:t>
      </w:r>
      <w:r w:rsidRPr="00F72D2B">
        <w:rPr>
          <w:rFonts w:cs="Times New Roman"/>
          <w:szCs w:val="28"/>
          <w:lang w:val="ru-RU"/>
        </w:rPr>
        <w:t>формалист-студент</w:t>
      </w:r>
      <w:r w:rsidR="00F0402B">
        <w:rPr>
          <w:rFonts w:cs="Times New Roman"/>
          <w:szCs w:val="28"/>
          <w:lang w:val="ru-RU"/>
        </w:rPr>
        <w:t xml:space="preserve">, </w:t>
      </w:r>
      <w:r w:rsidR="00F0402B">
        <w:rPr>
          <w:rFonts w:cs="Times New Roman"/>
          <w:szCs w:val="28"/>
        </w:rPr>
        <w:t>c</w:t>
      </w:r>
      <w:proofErr w:type="spellStart"/>
      <w:r w:rsidRPr="00F72D2B">
        <w:rPr>
          <w:rFonts w:cs="Times New Roman"/>
          <w:szCs w:val="28"/>
          <w:lang w:val="ru-RU"/>
        </w:rPr>
        <w:t>туден</w:t>
      </w:r>
      <w:r w:rsidR="00F0402B">
        <w:rPr>
          <w:rFonts w:cs="Times New Roman"/>
          <w:szCs w:val="28"/>
          <w:lang w:val="ru-RU"/>
        </w:rPr>
        <w:t>т</w:t>
      </w:r>
      <w:proofErr w:type="spellEnd"/>
      <w:r w:rsidR="00F0402B">
        <w:rPr>
          <w:rFonts w:cs="Times New Roman"/>
          <w:szCs w:val="28"/>
          <w:lang w:val="ru-RU"/>
        </w:rPr>
        <w:t>-</w:t>
      </w:r>
      <w:r w:rsidRPr="00F72D2B">
        <w:rPr>
          <w:rFonts w:cs="Times New Roman"/>
          <w:szCs w:val="28"/>
          <w:lang w:val="ru-RU"/>
        </w:rPr>
        <w:t>активист,</w:t>
      </w:r>
      <w:r w:rsidR="00F0402B">
        <w:rPr>
          <w:rFonts w:cs="Times New Roman"/>
          <w:szCs w:val="28"/>
          <w:lang w:val="ru-RU"/>
        </w:rPr>
        <w:t xml:space="preserve"> </w:t>
      </w:r>
      <w:r w:rsidRPr="00F72D2B">
        <w:rPr>
          <w:rFonts w:cs="Times New Roman"/>
          <w:szCs w:val="28"/>
          <w:lang w:val="ru-RU"/>
        </w:rPr>
        <w:t>студент-</w:t>
      </w:r>
      <w:r w:rsidR="006A7E36" w:rsidRPr="00F72D2B">
        <w:rPr>
          <w:rFonts w:cs="Times New Roman"/>
          <w:szCs w:val="28"/>
          <w:lang w:val="ru-RU"/>
        </w:rPr>
        <w:t>мудрец</w:t>
      </w:r>
      <w:r w:rsidR="00F0402B">
        <w:rPr>
          <w:rFonts w:cs="Times New Roman"/>
          <w:szCs w:val="28"/>
          <w:lang w:val="ru-RU"/>
        </w:rPr>
        <w:t xml:space="preserve"> и </w:t>
      </w:r>
      <w:r w:rsidRPr="00F72D2B">
        <w:rPr>
          <w:rFonts w:cs="Times New Roman"/>
          <w:szCs w:val="28"/>
          <w:lang w:val="ru-RU"/>
        </w:rPr>
        <w:t>студент</w:t>
      </w:r>
      <w:r w:rsidR="00F0402B">
        <w:rPr>
          <w:rFonts w:cs="Times New Roman"/>
          <w:szCs w:val="28"/>
          <w:lang w:val="ru-RU"/>
        </w:rPr>
        <w:t>-карьерист</w:t>
      </w:r>
      <w:r w:rsidRPr="00F72D2B">
        <w:rPr>
          <w:rFonts w:cs="Times New Roman"/>
          <w:szCs w:val="28"/>
          <w:lang w:val="ru-RU"/>
        </w:rPr>
        <w:t>.</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Студент-формалист относится к формированию спокойно, рационально. Этот тип студента нуждается в дипломе "за галочку", "быть", " для тог</w:t>
      </w:r>
      <w:r w:rsidR="00F0402B">
        <w:rPr>
          <w:rFonts w:cs="Times New Roman"/>
          <w:szCs w:val="28"/>
          <w:lang w:val="ru-RU"/>
        </w:rPr>
        <w:t xml:space="preserve">о, чтобы взять хорошую работу. </w:t>
      </w:r>
      <w:r w:rsidRPr="00F72D2B">
        <w:rPr>
          <w:rFonts w:cs="Times New Roman"/>
          <w:szCs w:val="28"/>
          <w:lang w:val="ru-RU"/>
        </w:rPr>
        <w:t xml:space="preserve">На первое место в иерархии жизненных ценностей такого студента выходит </w:t>
      </w:r>
      <w:proofErr w:type="spellStart"/>
      <w:r w:rsidRPr="00F72D2B">
        <w:rPr>
          <w:rFonts w:cs="Times New Roman"/>
          <w:szCs w:val="28"/>
          <w:lang w:val="ru-RU"/>
        </w:rPr>
        <w:t>внеучебная</w:t>
      </w:r>
      <w:proofErr w:type="spellEnd"/>
      <w:r w:rsidRPr="00F72D2B">
        <w:rPr>
          <w:rFonts w:cs="Times New Roman"/>
          <w:szCs w:val="28"/>
          <w:lang w:val="ru-RU"/>
        </w:rPr>
        <w:t xml:space="preserve"> деятельность-досуг, общение с друзьями, творчество, личные отношения с противоположным полом, работа не по специальности, а ради материального комфорта. Для формалиста-студента характерна следующая стратегия обучения:</w:t>
      </w:r>
      <w:r w:rsidR="00F0402B">
        <w:rPr>
          <w:rFonts w:cs="Times New Roman"/>
          <w:szCs w:val="28"/>
          <w:lang w:val="ru-RU"/>
        </w:rPr>
        <w:t xml:space="preserve"> </w:t>
      </w:r>
      <w:r w:rsidRPr="00F72D2B">
        <w:rPr>
          <w:rFonts w:cs="Times New Roman"/>
          <w:szCs w:val="28"/>
          <w:lang w:val="ru-RU"/>
        </w:rPr>
        <w:t>" готовьтесь к занятиям от случая к случаю, только когда что-то нужно передать учителю", а также по принципу</w:t>
      </w:r>
      <w:r w:rsidR="00F0402B">
        <w:rPr>
          <w:rFonts w:cs="Times New Roman"/>
          <w:szCs w:val="28"/>
          <w:lang w:val="ru-RU"/>
        </w:rPr>
        <w:t xml:space="preserve"> </w:t>
      </w:r>
      <w:r w:rsidRPr="00F72D2B">
        <w:rPr>
          <w:rFonts w:cs="Times New Roman"/>
          <w:szCs w:val="28"/>
          <w:lang w:val="ru-RU"/>
        </w:rPr>
        <w:t xml:space="preserve">"от </w:t>
      </w:r>
      <w:r w:rsidR="00F0402B">
        <w:rPr>
          <w:rFonts w:cs="Times New Roman"/>
          <w:szCs w:val="28"/>
          <w:lang w:val="ru-RU"/>
        </w:rPr>
        <w:t>сессии до сессии</w:t>
      </w:r>
      <w:r w:rsidRPr="00F72D2B">
        <w:rPr>
          <w:rFonts w:cs="Times New Roman"/>
          <w:szCs w:val="28"/>
          <w:lang w:val="ru-RU"/>
        </w:rPr>
        <w:t xml:space="preserve"> жи</w:t>
      </w:r>
      <w:r w:rsidR="00F0402B">
        <w:rPr>
          <w:rFonts w:cs="Times New Roman"/>
          <w:szCs w:val="28"/>
          <w:lang w:val="ru-RU"/>
        </w:rPr>
        <w:t>вут</w:t>
      </w:r>
      <w:r w:rsidRPr="00F72D2B">
        <w:rPr>
          <w:rFonts w:cs="Times New Roman"/>
          <w:szCs w:val="28"/>
          <w:lang w:val="ru-RU"/>
        </w:rPr>
        <w:t xml:space="preserve"> студент</w:t>
      </w:r>
      <w:r w:rsidR="00F0402B">
        <w:rPr>
          <w:rFonts w:cs="Times New Roman"/>
          <w:szCs w:val="28"/>
          <w:lang w:val="ru-RU"/>
        </w:rPr>
        <w:t>ы</w:t>
      </w:r>
      <w:r w:rsidRPr="00F72D2B">
        <w:rPr>
          <w:rFonts w:cs="Times New Roman"/>
          <w:szCs w:val="28"/>
          <w:lang w:val="ru-RU"/>
        </w:rPr>
        <w:t xml:space="preserve"> весело". Среди опрошенных российских студентов этот тип представлен 29%. В Китае этот вид представлен слабо, менее 11% опрошенных.</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Студент-активист</w:t>
      </w:r>
      <w:r w:rsidR="00F0402B">
        <w:rPr>
          <w:rFonts w:cs="Times New Roman"/>
          <w:szCs w:val="28"/>
          <w:lang w:val="ru-RU"/>
        </w:rPr>
        <w:t xml:space="preserve"> </w:t>
      </w:r>
      <w:proofErr w:type="gramStart"/>
      <w:r w:rsidRPr="00F72D2B">
        <w:rPr>
          <w:rFonts w:cs="Times New Roman"/>
          <w:szCs w:val="28"/>
          <w:lang w:val="ru-RU"/>
        </w:rPr>
        <w:t>-</w:t>
      </w:r>
      <w:r w:rsidR="00F0402B">
        <w:rPr>
          <w:rFonts w:cs="Times New Roman"/>
          <w:szCs w:val="28"/>
          <w:lang w:val="ru-RU"/>
        </w:rPr>
        <w:t xml:space="preserve"> </w:t>
      </w:r>
      <w:r w:rsidRPr="00F72D2B">
        <w:rPr>
          <w:rFonts w:cs="Times New Roman"/>
          <w:szCs w:val="28"/>
          <w:lang w:val="ru-RU"/>
        </w:rPr>
        <w:t>это</w:t>
      </w:r>
      <w:proofErr w:type="gramEnd"/>
      <w:r w:rsidRPr="00F72D2B">
        <w:rPr>
          <w:rFonts w:cs="Times New Roman"/>
          <w:szCs w:val="28"/>
          <w:lang w:val="ru-RU"/>
        </w:rPr>
        <w:t xml:space="preserve"> человек, который сочетает в себе хорошую или отличную учебу и активную </w:t>
      </w:r>
      <w:proofErr w:type="spellStart"/>
      <w:r w:rsidRPr="00F72D2B">
        <w:rPr>
          <w:rFonts w:cs="Times New Roman"/>
          <w:szCs w:val="28"/>
          <w:lang w:val="ru-RU"/>
        </w:rPr>
        <w:t>внеучебную</w:t>
      </w:r>
      <w:proofErr w:type="spellEnd"/>
      <w:r w:rsidRPr="00F72D2B">
        <w:rPr>
          <w:rFonts w:cs="Times New Roman"/>
          <w:szCs w:val="28"/>
          <w:lang w:val="ru-RU"/>
        </w:rPr>
        <w:t xml:space="preserve"> деятельность, а именно участие в студенческих конференциях, спортивных соревнованиях, волонтерской </w:t>
      </w:r>
      <w:r w:rsidRPr="00F72D2B">
        <w:rPr>
          <w:rFonts w:cs="Times New Roman"/>
          <w:szCs w:val="28"/>
          <w:lang w:val="ru-RU"/>
        </w:rPr>
        <w:lastRenderedPageBreak/>
        <w:t xml:space="preserve">деятельности и т. д. Этот тип студента относится к образованию как к существенному пункту своей жизненной программы: "настроиться на прием родителей, друзей", " я даже не думала - просто всегда знала, что нужно хорошо учиться в университете. "Этот студент занимается в среднем от 10 до 14 часов в неделю, но не "полностью загружен", </w:t>
      </w:r>
      <w:r w:rsidR="00F0402B">
        <w:rPr>
          <w:rFonts w:cs="Times New Roman"/>
          <w:szCs w:val="28"/>
          <w:lang w:val="ru-RU"/>
        </w:rPr>
        <w:t>как следующий  тип "студент-мудрец". Среди российских студентов тип</w:t>
      </w:r>
      <w:r w:rsidRPr="00F72D2B">
        <w:rPr>
          <w:rFonts w:cs="Times New Roman"/>
          <w:szCs w:val="28"/>
          <w:lang w:val="ru-RU"/>
        </w:rPr>
        <w:t xml:space="preserve"> студен</w:t>
      </w:r>
      <w:r w:rsidR="00F0402B">
        <w:rPr>
          <w:rFonts w:cs="Times New Roman"/>
          <w:szCs w:val="28"/>
          <w:lang w:val="ru-RU"/>
        </w:rPr>
        <w:t>т-</w:t>
      </w:r>
      <w:r w:rsidRPr="00F72D2B">
        <w:rPr>
          <w:rFonts w:cs="Times New Roman"/>
          <w:szCs w:val="28"/>
          <w:lang w:val="ru-RU"/>
        </w:rPr>
        <w:t>активист представлял 32%, В Китае таких студентов - 35%.</w:t>
      </w:r>
    </w:p>
    <w:p w:rsidR="00F21AA6" w:rsidRPr="00F72D2B" w:rsidRDefault="00591412" w:rsidP="00B72C1D">
      <w:pPr>
        <w:spacing w:line="360" w:lineRule="auto"/>
        <w:ind w:firstLine="709"/>
        <w:rPr>
          <w:rFonts w:cs="Times New Roman"/>
          <w:szCs w:val="28"/>
          <w:lang w:val="ru-RU"/>
        </w:rPr>
      </w:pPr>
      <w:r w:rsidRPr="00F72D2B">
        <w:rPr>
          <w:rFonts w:cs="Times New Roman"/>
          <w:szCs w:val="28"/>
          <w:lang w:val="ru-RU"/>
        </w:rPr>
        <w:t xml:space="preserve">Следующий выбранный тип "студент-мудрец". </w:t>
      </w:r>
      <w:r w:rsidR="00F21AA6" w:rsidRPr="00F72D2B">
        <w:rPr>
          <w:rFonts w:cs="Times New Roman"/>
          <w:szCs w:val="28"/>
          <w:lang w:val="ru-RU"/>
        </w:rPr>
        <w:t xml:space="preserve">Такой студент занимается много и регулярно (30-40 часов в неделю). Образование для него-это конечная </w:t>
      </w:r>
      <w:r w:rsidR="00F0402B">
        <w:rPr>
          <w:rFonts w:cs="Times New Roman"/>
          <w:szCs w:val="28"/>
          <w:lang w:val="ru-RU"/>
        </w:rPr>
        <w:t>ценность</w:t>
      </w:r>
      <w:r w:rsidR="00F21AA6" w:rsidRPr="00F72D2B">
        <w:rPr>
          <w:rFonts w:cs="Times New Roman"/>
          <w:szCs w:val="28"/>
          <w:lang w:val="ru-RU"/>
        </w:rPr>
        <w:t xml:space="preserve">. Внеклассная деятельность данного типа студентов направлена в основном на личностное саморазвитие-интеллектуальные встречи с единомышленниками, творческую работу, </w:t>
      </w:r>
      <w:proofErr w:type="spellStart"/>
      <w:r w:rsidR="00F21AA6" w:rsidRPr="00F72D2B">
        <w:rPr>
          <w:rFonts w:cs="Times New Roman"/>
          <w:szCs w:val="28"/>
          <w:lang w:val="ru-RU"/>
        </w:rPr>
        <w:t>волонтерство</w:t>
      </w:r>
      <w:proofErr w:type="spellEnd"/>
      <w:r w:rsidR="00F21AA6" w:rsidRPr="00F72D2B">
        <w:rPr>
          <w:rFonts w:cs="Times New Roman"/>
          <w:szCs w:val="28"/>
          <w:lang w:val="ru-RU"/>
        </w:rPr>
        <w:t xml:space="preserve"> ради новых навыков и знаний. Доказано, что этот тип составляет 14% среди российских студентов и 12% среди китайских студентов. </w:t>
      </w:r>
    </w:p>
    <w:p w:rsidR="00F21AA6" w:rsidRPr="00F72D2B" w:rsidRDefault="00F0402B" w:rsidP="00F0402B">
      <w:pPr>
        <w:spacing w:line="360" w:lineRule="auto"/>
        <w:ind w:firstLine="709"/>
        <w:rPr>
          <w:rFonts w:cs="Times New Roman"/>
          <w:szCs w:val="28"/>
          <w:lang w:val="ru-RU"/>
        </w:rPr>
      </w:pPr>
      <w:r>
        <w:rPr>
          <w:rFonts w:cs="Times New Roman"/>
          <w:szCs w:val="28"/>
          <w:lang w:val="ru-RU"/>
        </w:rPr>
        <w:t>И, наконец, последний т</w:t>
      </w:r>
      <w:r w:rsidR="00F21AA6" w:rsidRPr="00F72D2B">
        <w:rPr>
          <w:rFonts w:cs="Times New Roman"/>
          <w:szCs w:val="28"/>
          <w:lang w:val="ru-RU"/>
        </w:rPr>
        <w:t>ип - студент-карьерист. Образование для него является инструментальной ценностью, с ее помощью он стремится достичь карьерных высот, максимально реализовать себя в выбранной профессии, добиться самореализации в карьере, реализовать свой личный потенциал. Его стратегия в образовательной деятельности-делать все максимально эффективно и только необходимое для будущей карьеры (в среднем 8-10 часов в неделю). Для российских студентов, это новая стратегия - сочетание успешной учебной деятельности и направленность на профессиональный успех. Обучаясь в вузе, такой студент нацелен на</w:t>
      </w:r>
      <w:r>
        <w:rPr>
          <w:rFonts w:cs="Times New Roman"/>
          <w:szCs w:val="28"/>
          <w:lang w:val="ru-RU"/>
        </w:rPr>
        <w:t xml:space="preserve"> </w:t>
      </w:r>
      <w:r w:rsidR="00F21AA6" w:rsidRPr="00F72D2B">
        <w:rPr>
          <w:rFonts w:cs="Times New Roman"/>
          <w:szCs w:val="28"/>
          <w:lang w:val="ru-RU"/>
        </w:rPr>
        <w:t>приобре</w:t>
      </w:r>
      <w:r>
        <w:rPr>
          <w:rFonts w:cs="Times New Roman"/>
          <w:szCs w:val="28"/>
          <w:lang w:val="ru-RU"/>
        </w:rPr>
        <w:t>тение практических</w:t>
      </w:r>
      <w:r w:rsidR="00F21AA6" w:rsidRPr="00F72D2B">
        <w:rPr>
          <w:rFonts w:cs="Times New Roman"/>
          <w:szCs w:val="28"/>
          <w:lang w:val="ru-RU"/>
        </w:rPr>
        <w:t xml:space="preserve"> </w:t>
      </w:r>
      <w:r w:rsidR="00F21AA6" w:rsidRPr="00F72D2B">
        <w:rPr>
          <w:rFonts w:cs="Times New Roman"/>
          <w:szCs w:val="28"/>
          <w:lang w:val="ru-RU"/>
        </w:rPr>
        <w:lastRenderedPageBreak/>
        <w:t>навык</w:t>
      </w:r>
      <w:r>
        <w:rPr>
          <w:rFonts w:cs="Times New Roman"/>
          <w:szCs w:val="28"/>
          <w:lang w:val="ru-RU"/>
        </w:rPr>
        <w:t>ов</w:t>
      </w:r>
      <w:r w:rsidR="00F21AA6" w:rsidRPr="00F72D2B">
        <w:rPr>
          <w:rFonts w:cs="Times New Roman"/>
          <w:szCs w:val="28"/>
          <w:lang w:val="ru-RU"/>
        </w:rPr>
        <w:t xml:space="preserve"> для будущей или текущей работы. Этот тип особенно распространен в КНР,</w:t>
      </w:r>
      <w:r>
        <w:rPr>
          <w:rFonts w:cs="Times New Roman"/>
          <w:szCs w:val="28"/>
          <w:lang w:val="ru-RU"/>
        </w:rPr>
        <w:t xml:space="preserve"> </w:t>
      </w:r>
      <w:r w:rsidR="00F21AA6" w:rsidRPr="00F72D2B">
        <w:rPr>
          <w:rFonts w:cs="Times New Roman"/>
          <w:szCs w:val="28"/>
          <w:lang w:val="ru-RU"/>
        </w:rPr>
        <w:t>среди опрошенных студентов этот тип представлен 42%. Среди опрошенных российских студентов 25% представлены по типу студент-карьерист. Доказано, ч</w:t>
      </w:r>
      <w:r>
        <w:rPr>
          <w:rFonts w:cs="Times New Roman"/>
          <w:szCs w:val="28"/>
          <w:lang w:val="ru-RU"/>
        </w:rPr>
        <w:t>то тип "студент-</w:t>
      </w:r>
      <w:r w:rsidR="00F21AA6" w:rsidRPr="00F72D2B">
        <w:rPr>
          <w:rFonts w:cs="Times New Roman"/>
          <w:szCs w:val="28"/>
          <w:lang w:val="ru-RU"/>
        </w:rPr>
        <w:t xml:space="preserve"> активист" является наиболее распространенным среди российских студентов. А среди китайских ст</w:t>
      </w:r>
      <w:r>
        <w:rPr>
          <w:rFonts w:cs="Times New Roman"/>
          <w:szCs w:val="28"/>
          <w:lang w:val="ru-RU"/>
        </w:rPr>
        <w:t>удентов - "студент-карьерист".</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Вторая типология основана н</w:t>
      </w:r>
      <w:r w:rsidR="00F0402B">
        <w:rPr>
          <w:rFonts w:cs="Times New Roman"/>
          <w:szCs w:val="28"/>
          <w:lang w:val="ru-RU"/>
        </w:rPr>
        <w:t>а двух взаимосвязанных функций:</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 xml:space="preserve">1) степень принятия ценностей традиционных-коллективистских и рационально-светских; 2) ориентация респондентов на ценности самовыражения и прагматико-материальные ценности. Существует четыре типа студентов с учетом их ценности: "индивидуалист", "традиционалист", "гедонист, прагматик" и "реалист". "Индивидуалистический" Тип, составляющий 36% опрошенных российских студентов, характеризуется тенденцией ставить личный успех и материальное благополучие на первое место в своей жизни, образование для них является способом достижения успеха, все модели поведения и ценностные ориентации свидетельствуют об их приверженности рациональной и светской модели ценностей. Также этот тип характеризуется нравственным релятивизмом, выраженным в свободной морали и сексуальной эмансипации. Не религиозный и аполитичный. Либерализм выражается в сосредоточении внимания студентов данного типа на правах личности, в том числе таких вопросах, как сексуальная, религиозная, Академическая свобода, защита от вмешательства государства в частную жизнь. Он склонен искать себя в другой деятельности, которая бы наиболее полно реализовать его в профессиональной сфере. Гражданская </w:t>
      </w:r>
      <w:r w:rsidRPr="00F72D2B">
        <w:rPr>
          <w:rFonts w:cs="Times New Roman"/>
          <w:szCs w:val="28"/>
          <w:lang w:val="ru-RU"/>
        </w:rPr>
        <w:lastRenderedPageBreak/>
        <w:t>активность воспринимается как культурный атавизм, препятствующий достижению собственных целей без учета интересов других и ожиданий общества в целом. Среди китайских студентов представлено только 4% респондентов.</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При описании "традиционалистов"</w:t>
      </w:r>
      <w:r w:rsidR="00F0402B">
        <w:rPr>
          <w:rFonts w:cs="Times New Roman"/>
          <w:szCs w:val="28"/>
          <w:lang w:val="ru-RU"/>
        </w:rPr>
        <w:t xml:space="preserve">, </w:t>
      </w:r>
      <w:r w:rsidRPr="00F72D2B">
        <w:rPr>
          <w:rFonts w:cs="Times New Roman"/>
          <w:szCs w:val="28"/>
          <w:lang w:val="ru-RU"/>
        </w:rPr>
        <w:t xml:space="preserve"> большая часть этой категории представлена женщинами с ярко выраженной религиозной направленностью устремлений. Этот тип наиболее положительно относится к созданию собственной семьи в ближайшем будущем и планирует оставить после себя наследников. Кроме того, "традиционалисты" ориентированы на ценность здоровья, достойный экономический уровень жизни для поддержания и укрепления собственной семьи. Этот тип образования рассматривается как социальный капитал, который может и должен передаваться их детям. Смысл жизни этого типа студентов определяется как "создание счастливой семьи. Таким образом, автор рассматривает Тип "традиционалистов", который составляет 27% среди российских студентов и 19% среди китайских, как наиболее прочно стоящий на ногах и не утративший своей национальной специфики.</w:t>
      </w:r>
    </w:p>
    <w:p w:rsidR="00F21AA6" w:rsidRPr="00F72D2B" w:rsidRDefault="00F0402B" w:rsidP="00120ABF">
      <w:pPr>
        <w:spacing w:line="360" w:lineRule="auto"/>
        <w:ind w:firstLine="709"/>
        <w:rPr>
          <w:rFonts w:cs="Times New Roman"/>
          <w:szCs w:val="28"/>
          <w:lang w:val="ru-RU"/>
        </w:rPr>
      </w:pPr>
      <w:r>
        <w:rPr>
          <w:rFonts w:cs="Times New Roman"/>
          <w:szCs w:val="28"/>
          <w:lang w:val="ru-RU"/>
        </w:rPr>
        <w:t xml:space="preserve">В-третьих, был выделен тип </w:t>
      </w:r>
      <w:r w:rsidR="00F21AA6" w:rsidRPr="00F72D2B">
        <w:rPr>
          <w:rFonts w:cs="Times New Roman"/>
          <w:szCs w:val="28"/>
          <w:lang w:val="ru-RU"/>
        </w:rPr>
        <w:t>"гедонист" - 22% российских студентов и 10% китайских студентов. Этот тип представлен в основном мужчинами. Ценность обучения заменяется ценностями гедонизма. Гедонизм выражается в смысле жизни такого типа - "получать удовольствие, не исп</w:t>
      </w:r>
      <w:r w:rsidR="006A7E36" w:rsidRPr="00F72D2B">
        <w:rPr>
          <w:rFonts w:cs="Times New Roman"/>
          <w:szCs w:val="28"/>
          <w:lang w:val="ru-RU"/>
        </w:rPr>
        <w:t xml:space="preserve">ытывая проблем и чувства вины". </w:t>
      </w:r>
      <w:r w:rsidR="00F21AA6" w:rsidRPr="00F72D2B">
        <w:rPr>
          <w:rFonts w:cs="Times New Roman"/>
          <w:szCs w:val="28"/>
          <w:lang w:val="ru-RU"/>
        </w:rPr>
        <w:t xml:space="preserve">"В то же время, усиление индивидуализма (часто без индивидуальности) и эгоизм. В студенческой среде россиян уничтожили установку "благо обществу". Однако идентичность и национальная </w:t>
      </w:r>
      <w:r w:rsidR="00F21AA6" w:rsidRPr="00F72D2B">
        <w:rPr>
          <w:rFonts w:cs="Times New Roman"/>
          <w:szCs w:val="28"/>
          <w:lang w:val="ru-RU"/>
        </w:rPr>
        <w:lastRenderedPageBreak/>
        <w:t>специфика российских студентов в этом типе не утрачена полностью. Многие другие традиционные ценности становятся менее значимыми, уступая место ценностям материальной природы (прагматизму), хотя они по-прежнему играют определенную роль в мотивационной структуре ценностей современных студентов.</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Последний выделен типом, условно именуемым "реалист".</w:t>
      </w:r>
      <w:r w:rsidR="006A7E36" w:rsidRPr="00F72D2B">
        <w:rPr>
          <w:rFonts w:cs="Times New Roman"/>
          <w:szCs w:val="28"/>
          <w:lang w:val="ru-RU"/>
        </w:rPr>
        <w:t xml:space="preserve"> </w:t>
      </w:r>
      <w:r w:rsidRPr="00F72D2B">
        <w:rPr>
          <w:rFonts w:cs="Times New Roman"/>
          <w:szCs w:val="28"/>
          <w:lang w:val="ru-RU"/>
        </w:rPr>
        <w:t xml:space="preserve">"Это выражено среди 15% опрошенных россиян и 67% среди китайцев. Специфика этого типа выражается в реальном восприятии ценностей, позволяющем реализовать стремление к самореализации. Этот тип студентов характеризуется сочетанием ориентации на ценности самовыражения (гражданская активность, забота об окружающей среде, преобладание </w:t>
      </w:r>
      <w:proofErr w:type="spellStart"/>
      <w:r w:rsidRPr="00F72D2B">
        <w:rPr>
          <w:rFonts w:cs="Times New Roman"/>
          <w:szCs w:val="28"/>
          <w:lang w:val="ru-RU"/>
        </w:rPr>
        <w:t>постматериалистических</w:t>
      </w:r>
      <w:proofErr w:type="spellEnd"/>
      <w:r w:rsidRPr="00F72D2B">
        <w:rPr>
          <w:rFonts w:cs="Times New Roman"/>
          <w:szCs w:val="28"/>
          <w:lang w:val="ru-RU"/>
        </w:rPr>
        <w:t xml:space="preserve"> ценностей над материалистическими), но в то же время высокой степенью признания традиционных ценностей-то есть важности семьи, уважения к старшим, веры в Бога, стремления жить в своей стране. Это наиболее распространенный тип среди китайских студентов.</w:t>
      </w:r>
    </w:p>
    <w:p w:rsidR="00F21AA6" w:rsidRPr="00F72D2B" w:rsidRDefault="00F0402B" w:rsidP="00B72C1D">
      <w:pPr>
        <w:spacing w:line="360" w:lineRule="auto"/>
        <w:ind w:firstLine="709"/>
        <w:rPr>
          <w:rFonts w:cs="Times New Roman"/>
          <w:szCs w:val="28"/>
          <w:lang w:val="ru-RU"/>
        </w:rPr>
      </w:pPr>
      <w:r>
        <w:rPr>
          <w:rFonts w:cs="Times New Roman"/>
          <w:szCs w:val="28"/>
          <w:lang w:val="ru-RU"/>
        </w:rPr>
        <w:t>В</w:t>
      </w:r>
      <w:r w:rsidR="00F21AA6" w:rsidRPr="00F72D2B">
        <w:rPr>
          <w:rFonts w:cs="Times New Roman"/>
          <w:szCs w:val="28"/>
          <w:lang w:val="ru-RU"/>
        </w:rPr>
        <w:t xml:space="preserve"> контексте русской культуры, этот тип не противоречивы. КНР находится именно в измерении традиционных и индивидуалистических ценностей (ценностей самовыражения). Что касается России, то из-за нестабильности социально-экономической структуры, этот тип студентов выражен слабо. Однако этот тип наиболее выражен за последние 15 лет и распространяется.</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t>Тип наиболее распространен среди опрошенных российских</w:t>
      </w:r>
      <w:r w:rsidR="00F0402B">
        <w:rPr>
          <w:rFonts w:cs="Times New Roman"/>
          <w:szCs w:val="28"/>
          <w:lang w:val="ru-RU"/>
        </w:rPr>
        <w:t xml:space="preserve"> студентов, и представлен 36%, а</w:t>
      </w:r>
      <w:r w:rsidRPr="00F72D2B">
        <w:rPr>
          <w:rFonts w:cs="Times New Roman"/>
          <w:szCs w:val="28"/>
          <w:lang w:val="ru-RU"/>
        </w:rPr>
        <w:t xml:space="preserve"> среди китайских студент</w:t>
      </w:r>
      <w:r w:rsidR="00F0402B">
        <w:rPr>
          <w:rFonts w:cs="Times New Roman"/>
          <w:szCs w:val="28"/>
          <w:lang w:val="ru-RU"/>
        </w:rPr>
        <w:t>ов-реалистический т</w:t>
      </w:r>
      <w:r w:rsidRPr="00F72D2B">
        <w:rPr>
          <w:rFonts w:cs="Times New Roman"/>
          <w:szCs w:val="28"/>
          <w:lang w:val="ru-RU"/>
        </w:rPr>
        <w:t>ип (67% среди опрошенных).</w:t>
      </w:r>
    </w:p>
    <w:p w:rsidR="00F21AA6" w:rsidRPr="00F72D2B" w:rsidRDefault="00F21AA6" w:rsidP="00B72C1D">
      <w:pPr>
        <w:spacing w:line="360" w:lineRule="auto"/>
        <w:ind w:firstLine="709"/>
        <w:rPr>
          <w:rFonts w:cs="Times New Roman"/>
          <w:szCs w:val="28"/>
          <w:lang w:val="ru-RU"/>
        </w:rPr>
      </w:pPr>
      <w:r w:rsidRPr="00F72D2B">
        <w:rPr>
          <w:rFonts w:cs="Times New Roman"/>
          <w:szCs w:val="28"/>
          <w:lang w:val="ru-RU"/>
        </w:rPr>
        <w:lastRenderedPageBreak/>
        <w:t xml:space="preserve">Влияние различных групп факторов, а также выделение типологии позволили </w:t>
      </w:r>
      <w:r w:rsidR="00174D2F">
        <w:rPr>
          <w:rFonts w:cs="Times New Roman"/>
          <w:szCs w:val="28"/>
          <w:lang w:val="ru-RU"/>
        </w:rPr>
        <w:t>мы</w:t>
      </w:r>
      <w:r w:rsidRPr="00F72D2B">
        <w:rPr>
          <w:rFonts w:cs="Times New Roman"/>
          <w:szCs w:val="28"/>
          <w:lang w:val="ru-RU"/>
        </w:rPr>
        <w:t xml:space="preserve"> сделать вывод о неоднозначности существующей системы жизненных ценностей российских студентов. С одной стороны, она выражает индивидуалистическую составляющую, с другой стороны, главный "костяк" ценностей-выражение общечеловеческих ценностей, таких как самореализация, семья, здоровье, любовь, труд и дружба. Это означает, что нынешнее поколение студентов двух стран во многом выработало схожее восприятие социальной реальности, которое культивирует ориентацию на успех и достижение высокого профессионального и социального статуса. В этом смысле можно сказать, что большинство современных студентов в России приняли базовые принципы, характерные для участников рыночной экономики. В то же время система жизненных ценностей постоянно меняется в связи с экономической и культурной глобализацией. Все это позволяет </w:t>
      </w:r>
      <w:r w:rsidR="00174D2F">
        <w:rPr>
          <w:rFonts w:cs="Times New Roman"/>
          <w:szCs w:val="28"/>
          <w:lang w:val="ru-RU"/>
        </w:rPr>
        <w:t>мы</w:t>
      </w:r>
      <w:r w:rsidRPr="00F72D2B">
        <w:rPr>
          <w:rFonts w:cs="Times New Roman"/>
          <w:szCs w:val="28"/>
          <w:lang w:val="ru-RU"/>
        </w:rPr>
        <w:t xml:space="preserve"> сделать вывод о противоречивости, неоднозначности формирования и развития жизненных ценностей российских студентов в современных условиях.</w:t>
      </w:r>
    </w:p>
    <w:p w:rsidR="000B045D" w:rsidRPr="00F72D2B" w:rsidRDefault="000B045D" w:rsidP="00F21AA6">
      <w:pPr>
        <w:spacing w:line="360" w:lineRule="auto"/>
        <w:ind w:firstLine="709"/>
        <w:rPr>
          <w:rFonts w:eastAsia="宋体" w:cs="Times New Roman"/>
          <w:kern w:val="1"/>
          <w:szCs w:val="28"/>
          <w:lang w:val="ru-RU" w:eastAsia="hi-IN" w:bidi="hi-IN"/>
        </w:rPr>
      </w:pPr>
      <w:r w:rsidRPr="00F72D2B">
        <w:rPr>
          <w:rFonts w:eastAsia="宋体" w:cs="Times New Roman"/>
          <w:kern w:val="1"/>
          <w:szCs w:val="28"/>
          <w:lang w:val="ru-RU" w:eastAsia="hi-IN" w:bidi="hi-IN"/>
        </w:rPr>
        <w:br w:type="page"/>
      </w:r>
    </w:p>
    <w:p w:rsidR="00B72C1D" w:rsidRPr="00120ABF" w:rsidRDefault="00AE7CD6" w:rsidP="00120ABF">
      <w:pPr>
        <w:pStyle w:val="1"/>
        <w:spacing w:line="360" w:lineRule="auto"/>
        <w:jc w:val="center"/>
        <w:rPr>
          <w:rFonts w:cs="Times New Roman"/>
          <w:szCs w:val="28"/>
          <w:shd w:val="clear" w:color="auto" w:fill="FFFFFF"/>
          <w:lang w:val="ru-RU"/>
        </w:rPr>
      </w:pPr>
      <w:bookmarkStart w:id="10" w:name="_Toc513841971"/>
      <w:r w:rsidRPr="00F72D2B">
        <w:rPr>
          <w:rFonts w:cs="Times New Roman"/>
          <w:szCs w:val="28"/>
          <w:shd w:val="clear" w:color="auto" w:fill="FFFFFF"/>
          <w:lang w:val="ru-RU"/>
        </w:rPr>
        <w:lastRenderedPageBreak/>
        <w:t>Заключение</w:t>
      </w:r>
      <w:bookmarkEnd w:id="10"/>
    </w:p>
    <w:p w:rsidR="00F21AA6" w:rsidRPr="00F72D2B" w:rsidRDefault="00F21AA6" w:rsidP="00F21AA6">
      <w:pPr>
        <w:widowControl/>
        <w:spacing w:line="360" w:lineRule="auto"/>
        <w:ind w:firstLine="709"/>
        <w:rPr>
          <w:rFonts w:cs="Times New Roman"/>
          <w:szCs w:val="28"/>
          <w:lang w:val="ru-RU"/>
        </w:rPr>
      </w:pPr>
      <w:r w:rsidRPr="00F72D2B">
        <w:rPr>
          <w:rFonts w:cs="Times New Roman"/>
          <w:szCs w:val="28"/>
          <w:lang w:val="ru-RU"/>
        </w:rPr>
        <w:t xml:space="preserve">Выявлены и проанализированы различия и сходства в жизненных ценностях российских и китайских студентов. Стоит отметить, что творческая ценность скорее вторична, чем первична, как показал анализ опроса студентов. </w:t>
      </w:r>
    </w:p>
    <w:p w:rsidR="00F21AA6" w:rsidRPr="00F72D2B" w:rsidRDefault="00F0402B" w:rsidP="00F21AA6">
      <w:pPr>
        <w:widowControl/>
        <w:spacing w:line="360" w:lineRule="auto"/>
        <w:ind w:firstLine="709"/>
        <w:rPr>
          <w:rFonts w:cs="Times New Roman"/>
          <w:szCs w:val="28"/>
          <w:lang w:val="ru-RU"/>
        </w:rPr>
      </w:pPr>
      <w:r>
        <w:rPr>
          <w:rFonts w:cs="Times New Roman"/>
          <w:szCs w:val="28"/>
          <w:lang w:val="ru-RU"/>
        </w:rPr>
        <w:t>В нашем исследовании было</w:t>
      </w:r>
      <w:r w:rsidRPr="00F0402B">
        <w:rPr>
          <w:rFonts w:cs="Times New Roman"/>
          <w:szCs w:val="28"/>
          <w:lang w:val="ru-RU"/>
        </w:rPr>
        <w:t xml:space="preserve"> </w:t>
      </w:r>
      <w:r w:rsidRPr="00F72D2B">
        <w:rPr>
          <w:rFonts w:cs="Times New Roman"/>
          <w:szCs w:val="28"/>
          <w:lang w:val="ru-RU"/>
        </w:rPr>
        <w:t>важно</w:t>
      </w:r>
      <w:r w:rsidR="00F21AA6" w:rsidRPr="00F72D2B">
        <w:rPr>
          <w:rFonts w:cs="Times New Roman"/>
          <w:szCs w:val="28"/>
          <w:lang w:val="ru-RU"/>
        </w:rPr>
        <w:t xml:space="preserve">, какие ценности должны разделять </w:t>
      </w:r>
      <w:r w:rsidR="00FF00E6" w:rsidRPr="00F72D2B">
        <w:rPr>
          <w:rFonts w:cs="Times New Roman"/>
          <w:szCs w:val="28"/>
          <w:lang w:val="ru-RU"/>
        </w:rPr>
        <w:t>к</w:t>
      </w:r>
      <w:r w:rsidR="00F21AA6" w:rsidRPr="00F72D2B">
        <w:rPr>
          <w:rFonts w:cs="Times New Roman"/>
          <w:szCs w:val="28"/>
          <w:lang w:val="ru-RU"/>
        </w:rPr>
        <w:t xml:space="preserve">итайская и российская молодежь в соответствии с планом, они разделяют сейчас и в какой степени, и какие еще нужно развивать и реализовывать. </w:t>
      </w:r>
    </w:p>
    <w:p w:rsidR="00FF00E6" w:rsidRPr="00F72D2B" w:rsidRDefault="004E08E6" w:rsidP="00FF00E6">
      <w:pPr>
        <w:widowControl/>
        <w:spacing w:line="360" w:lineRule="auto"/>
        <w:ind w:firstLine="709"/>
        <w:rPr>
          <w:rFonts w:cs="Times New Roman"/>
          <w:szCs w:val="28"/>
          <w:lang w:val="ru-RU"/>
        </w:rPr>
      </w:pPr>
      <w:r>
        <w:rPr>
          <w:rFonts w:cs="Times New Roman"/>
          <w:szCs w:val="28"/>
          <w:lang w:val="ru-RU"/>
        </w:rPr>
        <w:t>О</w:t>
      </w:r>
      <w:r w:rsidR="004913DE" w:rsidRPr="00F72D2B">
        <w:rPr>
          <w:rFonts w:cs="Times New Roman"/>
          <w:szCs w:val="28"/>
          <w:lang w:val="ru-RU"/>
        </w:rPr>
        <w:t>сновными объективными факторами, влияющими на формирование творчески</w:t>
      </w:r>
      <w:r w:rsidR="00FF00E6" w:rsidRPr="00F72D2B">
        <w:rPr>
          <w:rFonts w:cs="Times New Roman"/>
          <w:szCs w:val="28"/>
          <w:lang w:val="ru-RU"/>
        </w:rPr>
        <w:t xml:space="preserve">х </w:t>
      </w:r>
      <w:r w:rsidR="004913DE" w:rsidRPr="00F72D2B">
        <w:rPr>
          <w:rFonts w:cs="Times New Roman"/>
          <w:szCs w:val="28"/>
          <w:lang w:val="ru-RU"/>
        </w:rPr>
        <w:t>ценностей студентов, являются: материальное положение, страна проживания, идеология, средства массовой информации, образование (специальность), семья, религиозная вовлеченность. Эти факторы оказывают существенное влияние на формирование и функционирование ценностей студенческой жизни в России и Китае. Ведущими субъективными факторами являются: жизненные цели, жизненный опыт (личные проблемы), личностные качества студентов и вера. Ведущими объективными факторами являются семья (ее материальное положение), культурная среда (страна проживания и идеология), а также образование (специальность). В зависимости от выбранного направления или специальности, значение жизненных ценностей, таких как творчество и материальное благополучие, варьируется. Среди студентов экономических специальностей самый высокий уровень значим</w:t>
      </w:r>
      <w:r w:rsidR="00F0402B">
        <w:rPr>
          <w:rFonts w:cs="Times New Roman"/>
          <w:szCs w:val="28"/>
          <w:lang w:val="ru-RU"/>
        </w:rPr>
        <w:t>ости материального благополучия</w:t>
      </w:r>
      <w:r w:rsidR="004913DE" w:rsidRPr="00F72D2B">
        <w:rPr>
          <w:rFonts w:cs="Times New Roman"/>
          <w:szCs w:val="28"/>
          <w:lang w:val="ru-RU"/>
        </w:rPr>
        <w:t>. Творчество как ценность в жизни чрезвычайно важн</w:t>
      </w:r>
      <w:r w:rsidR="00FF00E6" w:rsidRPr="00F72D2B">
        <w:rPr>
          <w:rFonts w:cs="Times New Roman"/>
          <w:szCs w:val="28"/>
          <w:lang w:val="ru-RU"/>
        </w:rPr>
        <w:t>а</w:t>
      </w:r>
      <w:r w:rsidR="004913DE" w:rsidRPr="00F72D2B">
        <w:rPr>
          <w:rFonts w:cs="Times New Roman"/>
          <w:szCs w:val="28"/>
          <w:lang w:val="ru-RU"/>
        </w:rPr>
        <w:t xml:space="preserve"> для студентов гуманитарных специальностей.</w:t>
      </w:r>
    </w:p>
    <w:p w:rsidR="00FF00E6" w:rsidRPr="00F72D2B" w:rsidRDefault="00FF00E6" w:rsidP="00FF00E6">
      <w:pPr>
        <w:widowControl/>
        <w:spacing w:line="360" w:lineRule="auto"/>
        <w:ind w:firstLine="709"/>
        <w:rPr>
          <w:rFonts w:cs="Times New Roman"/>
          <w:szCs w:val="28"/>
          <w:lang w:val="ru-RU"/>
        </w:rPr>
      </w:pPr>
      <w:r w:rsidRPr="00F72D2B">
        <w:rPr>
          <w:rFonts w:cs="Times New Roman"/>
          <w:szCs w:val="28"/>
          <w:lang w:val="ru-RU"/>
        </w:rPr>
        <w:lastRenderedPageBreak/>
        <w:t xml:space="preserve">Поскольку </w:t>
      </w:r>
      <w:r w:rsidRPr="00F72D2B">
        <w:rPr>
          <w:rFonts w:eastAsia="DengXian" w:cs="Times New Roman"/>
          <w:szCs w:val="28"/>
          <w:lang w:val="ru-RU"/>
        </w:rPr>
        <w:t>китайские студенты находятся под влияни</w:t>
      </w:r>
      <w:r w:rsidR="004E08E6">
        <w:rPr>
          <w:rFonts w:eastAsia="DengXian" w:cs="Times New Roman"/>
          <w:szCs w:val="28"/>
          <w:lang w:val="ru-RU"/>
        </w:rPr>
        <w:t>ем традиционных мыслей, для них</w:t>
      </w:r>
      <w:r w:rsidRPr="00F72D2B">
        <w:rPr>
          <w:rFonts w:eastAsia="DengXian" w:cs="Times New Roman"/>
          <w:szCs w:val="28"/>
          <w:lang w:val="ru-RU"/>
        </w:rPr>
        <w:t xml:space="preserve">, в жизни самая важная вещь - </w:t>
      </w:r>
      <w:proofErr w:type="gramStart"/>
      <w:r w:rsidRPr="00F72D2B">
        <w:rPr>
          <w:rFonts w:eastAsia="DengXian" w:cs="Times New Roman"/>
          <w:szCs w:val="28"/>
          <w:lang w:val="ru-RU"/>
        </w:rPr>
        <w:t>семья .</w:t>
      </w:r>
      <w:proofErr w:type="gramEnd"/>
      <w:r w:rsidRPr="00F72D2B">
        <w:rPr>
          <w:rFonts w:eastAsia="DengXian" w:cs="Times New Roman"/>
          <w:szCs w:val="28"/>
          <w:lang w:val="ru-RU"/>
        </w:rPr>
        <w:t xml:space="preserve"> А эти традиционные мысли вли</w:t>
      </w:r>
      <w:r w:rsidR="004E08E6">
        <w:rPr>
          <w:rFonts w:eastAsia="DengXian" w:cs="Times New Roman"/>
          <w:szCs w:val="28"/>
          <w:lang w:val="ru-RU"/>
        </w:rPr>
        <w:t>яют на их ценности и творчество</w:t>
      </w:r>
      <w:r w:rsidRPr="00F72D2B">
        <w:rPr>
          <w:rFonts w:eastAsia="DengXian" w:cs="Times New Roman"/>
          <w:szCs w:val="28"/>
          <w:lang w:val="ru-RU"/>
        </w:rPr>
        <w:t xml:space="preserve">. </w:t>
      </w:r>
      <w:r w:rsidR="004E08E6">
        <w:rPr>
          <w:rFonts w:eastAsia="DengXian" w:cs="Times New Roman"/>
          <w:szCs w:val="28"/>
          <w:lang w:val="ru-RU"/>
        </w:rPr>
        <w:t>Д</w:t>
      </w:r>
      <w:r w:rsidRPr="00F72D2B">
        <w:rPr>
          <w:rFonts w:eastAsia="DengXian" w:cs="Times New Roman"/>
          <w:szCs w:val="28"/>
          <w:lang w:val="ru-RU"/>
        </w:rPr>
        <w:t xml:space="preserve">ля них, цель создания бизнеса – зарабатывать </w:t>
      </w:r>
      <w:r w:rsidR="004E08E6">
        <w:rPr>
          <w:rFonts w:eastAsia="DengXian" w:cs="Times New Roman"/>
          <w:szCs w:val="28"/>
          <w:lang w:val="ru-RU"/>
        </w:rPr>
        <w:t>деньги</w:t>
      </w:r>
      <w:r w:rsidR="00F0402B">
        <w:rPr>
          <w:rFonts w:eastAsia="DengXian" w:cs="Times New Roman"/>
          <w:szCs w:val="28"/>
          <w:lang w:val="ru-RU"/>
        </w:rPr>
        <w:t>, для семьи лучшую жизнь</w:t>
      </w:r>
      <w:r w:rsidRPr="00F72D2B">
        <w:rPr>
          <w:rFonts w:eastAsia="DengXian" w:cs="Times New Roman"/>
          <w:szCs w:val="28"/>
          <w:lang w:val="ru-RU"/>
        </w:rPr>
        <w:t>. Они хотят найти устойчивую рабо</w:t>
      </w:r>
      <w:r w:rsidR="00F0402B">
        <w:rPr>
          <w:rFonts w:eastAsia="DengXian" w:cs="Times New Roman"/>
          <w:szCs w:val="28"/>
          <w:lang w:val="ru-RU"/>
        </w:rPr>
        <w:t>ту или высокую заработную плату</w:t>
      </w:r>
      <w:r w:rsidRPr="00F72D2B">
        <w:rPr>
          <w:rFonts w:eastAsia="DengXian" w:cs="Times New Roman"/>
          <w:szCs w:val="28"/>
          <w:lang w:val="ru-RU"/>
        </w:rPr>
        <w:t xml:space="preserve">, а не найти работу по интересу. В то время как у российских студентов меньше идеологических ограничений. </w:t>
      </w:r>
      <w:r w:rsidR="00F0402B">
        <w:rPr>
          <w:rFonts w:eastAsia="DengXian" w:cs="Times New Roman"/>
          <w:szCs w:val="28"/>
          <w:lang w:val="ru-RU"/>
        </w:rPr>
        <w:t>Э</w:t>
      </w:r>
      <w:r w:rsidRPr="00F72D2B">
        <w:rPr>
          <w:rFonts w:eastAsia="DengXian" w:cs="Times New Roman"/>
          <w:szCs w:val="28"/>
          <w:lang w:val="ru-RU"/>
        </w:rPr>
        <w:t xml:space="preserve">то </w:t>
      </w:r>
      <w:r w:rsidRPr="00F72D2B">
        <w:rPr>
          <w:rFonts w:cs="Times New Roman"/>
          <w:szCs w:val="28"/>
          <w:lang w:val="ru-RU"/>
        </w:rPr>
        <w:t xml:space="preserve">выражает индивидуалистическую составляющую, с другой стороны, главный "костяк" ценностей-выражение общечеловеческих ценностей, таких как самореализация, семья, здоровье, </w:t>
      </w:r>
      <w:r w:rsidR="004E08E6">
        <w:rPr>
          <w:rFonts w:cs="Times New Roman"/>
          <w:szCs w:val="28"/>
          <w:lang w:val="ru-RU"/>
        </w:rPr>
        <w:t>любовь, труд и дружба. В</w:t>
      </w:r>
      <w:r w:rsidRPr="00F72D2B">
        <w:rPr>
          <w:rFonts w:cs="Times New Roman"/>
          <w:szCs w:val="28"/>
          <w:lang w:val="ru-RU"/>
        </w:rPr>
        <w:t>се это позволяет сделать вывод о противоречивости, неоднозначности формирования и развития жизненных ценностей российских и китайских студентов в современных условиях.</w:t>
      </w:r>
    </w:p>
    <w:p w:rsidR="00FF00E6" w:rsidRPr="00F72D2B" w:rsidRDefault="00FF00E6" w:rsidP="004913DE">
      <w:pPr>
        <w:widowControl/>
        <w:spacing w:line="360" w:lineRule="auto"/>
        <w:ind w:firstLine="709"/>
        <w:rPr>
          <w:rFonts w:cs="Times New Roman"/>
          <w:szCs w:val="28"/>
          <w:lang w:val="ru-RU"/>
        </w:rPr>
      </w:pPr>
    </w:p>
    <w:p w:rsidR="00CE646D" w:rsidRPr="00120ABF" w:rsidRDefault="00CE646D" w:rsidP="004913DE">
      <w:pPr>
        <w:widowControl/>
        <w:spacing w:line="360" w:lineRule="auto"/>
        <w:ind w:firstLine="709"/>
        <w:rPr>
          <w:rFonts w:cs="Times New Roman"/>
          <w:szCs w:val="28"/>
          <w:lang w:val="ru-RU"/>
        </w:rPr>
      </w:pPr>
      <w:r w:rsidRPr="00F72D2B">
        <w:rPr>
          <w:rFonts w:cs="Times New Roman"/>
          <w:szCs w:val="28"/>
          <w:lang w:val="ru-RU"/>
        </w:rPr>
        <w:br w:type="page"/>
      </w:r>
    </w:p>
    <w:p w:rsidR="00990B99" w:rsidRPr="00DA7CAE" w:rsidRDefault="007555A7" w:rsidP="00120ABF">
      <w:pPr>
        <w:pStyle w:val="1"/>
        <w:spacing w:line="360" w:lineRule="auto"/>
        <w:jc w:val="center"/>
        <w:rPr>
          <w:rFonts w:cs="Times New Roman"/>
          <w:szCs w:val="28"/>
          <w:lang w:val="ru-RU"/>
        </w:rPr>
      </w:pPr>
      <w:bookmarkStart w:id="11" w:name="_Toc513841972"/>
      <w:r w:rsidRPr="00DA7CAE">
        <w:rPr>
          <w:rFonts w:cs="Times New Roman"/>
          <w:szCs w:val="28"/>
          <w:lang w:val="ru-RU"/>
        </w:rPr>
        <w:lastRenderedPageBreak/>
        <w:t xml:space="preserve">Список </w:t>
      </w:r>
      <w:bookmarkEnd w:id="11"/>
      <w:r w:rsidR="004E08E6">
        <w:rPr>
          <w:rFonts w:cs="Times New Roman"/>
          <w:szCs w:val="28"/>
          <w:lang w:val="ru-RU"/>
        </w:rPr>
        <w:t>литературы</w:t>
      </w:r>
    </w:p>
    <w:p w:rsidR="006322AA" w:rsidRPr="00DA7CAE" w:rsidRDefault="006322AA" w:rsidP="00990B99">
      <w:pPr>
        <w:spacing w:line="360" w:lineRule="auto"/>
        <w:rPr>
          <w:rFonts w:cs="Times New Roman"/>
          <w:szCs w:val="28"/>
          <w:lang w:val="ru-RU"/>
        </w:rPr>
      </w:pPr>
      <w:r w:rsidRPr="00DA7CAE">
        <w:rPr>
          <w:rFonts w:cs="Times New Roman"/>
          <w:szCs w:val="28"/>
          <w:lang w:val="ru-RU"/>
        </w:rPr>
        <w:t xml:space="preserve">1. </w:t>
      </w:r>
      <w:r w:rsidRPr="00DA7CAE">
        <w:rPr>
          <w:rFonts w:cs="Times New Roman"/>
          <w:szCs w:val="28"/>
        </w:rPr>
        <w:t>China</w:t>
      </w:r>
      <w:r w:rsidRPr="00DA7CAE">
        <w:rPr>
          <w:rFonts w:cs="Times New Roman"/>
          <w:szCs w:val="28"/>
          <w:lang w:val="ru-RU"/>
        </w:rPr>
        <w:t xml:space="preserve"> </w:t>
      </w:r>
      <w:r w:rsidRPr="00DA7CAE">
        <w:rPr>
          <w:rFonts w:cs="Times New Roman"/>
          <w:szCs w:val="28"/>
        </w:rPr>
        <w:t>Statistical</w:t>
      </w:r>
      <w:r w:rsidRPr="00DA7CAE">
        <w:rPr>
          <w:rFonts w:cs="Times New Roman"/>
          <w:szCs w:val="28"/>
          <w:lang w:val="ru-RU"/>
        </w:rPr>
        <w:t xml:space="preserve"> </w:t>
      </w:r>
      <w:r w:rsidRPr="00DA7CAE">
        <w:rPr>
          <w:rFonts w:cs="Times New Roman"/>
          <w:szCs w:val="28"/>
        </w:rPr>
        <w:t>Yearbook</w:t>
      </w:r>
      <w:r w:rsidRPr="00DA7CAE">
        <w:rPr>
          <w:rFonts w:cs="Times New Roman"/>
          <w:szCs w:val="28"/>
          <w:lang w:val="ru-RU"/>
        </w:rPr>
        <w:t xml:space="preserve"> 2016 [Электронный ресурс]. - Режим доступа: </w:t>
      </w:r>
      <w:r w:rsidRPr="00DA7CAE">
        <w:rPr>
          <w:rFonts w:cs="Times New Roman"/>
          <w:szCs w:val="28"/>
        </w:rPr>
        <w:t>http</w:t>
      </w:r>
      <w:r w:rsidRPr="00DA7CAE">
        <w:rPr>
          <w:rFonts w:cs="Times New Roman"/>
          <w:szCs w:val="28"/>
          <w:lang w:val="ru-RU"/>
        </w:rPr>
        <w:t>://</w:t>
      </w:r>
      <w:r w:rsidRPr="00DA7CAE">
        <w:rPr>
          <w:rFonts w:cs="Times New Roman"/>
          <w:szCs w:val="28"/>
        </w:rPr>
        <w:t>www</w:t>
      </w:r>
      <w:r w:rsidRPr="00DA7CAE">
        <w:rPr>
          <w:rFonts w:cs="Times New Roman"/>
          <w:szCs w:val="28"/>
          <w:lang w:val="ru-RU"/>
        </w:rPr>
        <w:t>.</w:t>
      </w:r>
      <w:r w:rsidRPr="00DA7CAE">
        <w:rPr>
          <w:rFonts w:cs="Times New Roman"/>
          <w:szCs w:val="28"/>
        </w:rPr>
        <w:t>stats</w:t>
      </w:r>
      <w:r w:rsidRPr="00DA7CAE">
        <w:rPr>
          <w:rFonts w:cs="Times New Roman"/>
          <w:szCs w:val="28"/>
          <w:lang w:val="ru-RU"/>
        </w:rPr>
        <w:t>.</w:t>
      </w:r>
      <w:proofErr w:type="spellStart"/>
      <w:r w:rsidRPr="00DA7CAE">
        <w:rPr>
          <w:rFonts w:cs="Times New Roman"/>
          <w:szCs w:val="28"/>
        </w:rPr>
        <w:t>gov</w:t>
      </w:r>
      <w:proofErr w:type="spellEnd"/>
      <w:r w:rsidRPr="00DA7CAE">
        <w:rPr>
          <w:rFonts w:cs="Times New Roman"/>
          <w:szCs w:val="28"/>
          <w:lang w:val="ru-RU"/>
        </w:rPr>
        <w:t>.</w:t>
      </w:r>
      <w:proofErr w:type="spellStart"/>
      <w:r w:rsidRPr="00DA7CAE">
        <w:rPr>
          <w:rFonts w:cs="Times New Roman"/>
          <w:szCs w:val="28"/>
        </w:rPr>
        <w:t>cn</w:t>
      </w:r>
      <w:proofErr w:type="spellEnd"/>
      <w:r w:rsidRPr="00DA7CAE">
        <w:rPr>
          <w:rFonts w:cs="Times New Roman"/>
          <w:szCs w:val="28"/>
          <w:lang w:val="ru-RU"/>
        </w:rPr>
        <w:t>/</w:t>
      </w:r>
      <w:proofErr w:type="spellStart"/>
      <w:r w:rsidRPr="00DA7CAE">
        <w:rPr>
          <w:rFonts w:cs="Times New Roman"/>
          <w:szCs w:val="28"/>
        </w:rPr>
        <w:t>tjsj</w:t>
      </w:r>
      <w:proofErr w:type="spellEnd"/>
      <w:r w:rsidRPr="00DA7CAE">
        <w:rPr>
          <w:rFonts w:cs="Times New Roman"/>
          <w:szCs w:val="28"/>
          <w:lang w:val="ru-RU"/>
        </w:rPr>
        <w:t>/</w:t>
      </w:r>
      <w:proofErr w:type="spellStart"/>
      <w:r w:rsidRPr="00DA7CAE">
        <w:rPr>
          <w:rFonts w:cs="Times New Roman"/>
          <w:szCs w:val="28"/>
        </w:rPr>
        <w:t>ndsj</w:t>
      </w:r>
      <w:proofErr w:type="spellEnd"/>
      <w:r w:rsidRPr="00DA7CAE">
        <w:rPr>
          <w:rFonts w:cs="Times New Roman"/>
          <w:szCs w:val="28"/>
          <w:lang w:val="ru-RU"/>
        </w:rPr>
        <w:t>/2016/</w:t>
      </w:r>
      <w:proofErr w:type="spellStart"/>
      <w:r w:rsidRPr="00DA7CAE">
        <w:rPr>
          <w:rFonts w:cs="Times New Roman"/>
          <w:szCs w:val="28"/>
        </w:rPr>
        <w:t>indexeh</w:t>
      </w:r>
      <w:proofErr w:type="spellEnd"/>
      <w:r w:rsidRPr="00DA7CAE">
        <w:rPr>
          <w:rFonts w:cs="Times New Roman"/>
          <w:szCs w:val="28"/>
          <w:lang w:val="ru-RU"/>
        </w:rPr>
        <w:t>.</w:t>
      </w:r>
      <w:proofErr w:type="spellStart"/>
      <w:r w:rsidRPr="00DA7CAE">
        <w:rPr>
          <w:rFonts w:cs="Times New Roman"/>
          <w:szCs w:val="28"/>
        </w:rPr>
        <w:t>htm</w:t>
      </w:r>
      <w:proofErr w:type="spellEnd"/>
      <w:r w:rsidRPr="00DA7CAE">
        <w:rPr>
          <w:rFonts w:cs="Times New Roman"/>
          <w:szCs w:val="28"/>
          <w:lang w:val="ru-RU"/>
        </w:rPr>
        <w:t xml:space="preserve"> (10.02.2017) </w:t>
      </w:r>
    </w:p>
    <w:p w:rsidR="006322AA" w:rsidRPr="00DA7CAE" w:rsidRDefault="006322AA" w:rsidP="00DA7CAE">
      <w:pPr>
        <w:spacing w:line="360" w:lineRule="auto"/>
        <w:jc w:val="left"/>
        <w:rPr>
          <w:rFonts w:cs="Times New Roman"/>
          <w:szCs w:val="28"/>
          <w:lang w:val="ru-RU"/>
        </w:rPr>
      </w:pPr>
      <w:r w:rsidRPr="00DA7CAE">
        <w:rPr>
          <w:rFonts w:cs="Times New Roman"/>
          <w:szCs w:val="28"/>
          <w:lang w:val="ru-RU"/>
        </w:rPr>
        <w:t xml:space="preserve">2. Ван </w:t>
      </w:r>
      <w:proofErr w:type="spellStart"/>
      <w:r w:rsidRPr="00DA7CAE">
        <w:rPr>
          <w:rFonts w:cs="Times New Roman"/>
          <w:szCs w:val="28"/>
          <w:lang w:val="ru-RU"/>
        </w:rPr>
        <w:t>КайЛи</w:t>
      </w:r>
      <w:proofErr w:type="spellEnd"/>
      <w:r w:rsidRPr="00DA7CAE">
        <w:rPr>
          <w:rFonts w:cs="Times New Roman"/>
          <w:szCs w:val="28"/>
          <w:lang w:val="ru-RU"/>
        </w:rPr>
        <w:t>, Идейное течение индивидуализма и его пагубное влияние на ценности современного студенчества: отве</w:t>
      </w:r>
      <w:r w:rsidR="00945C08" w:rsidRPr="00DA7CAE">
        <w:rPr>
          <w:rFonts w:cs="Times New Roman"/>
          <w:szCs w:val="28"/>
          <w:lang w:val="ru-RU"/>
        </w:rPr>
        <w:t>тные меры в области образования</w:t>
      </w:r>
      <w:r w:rsidRPr="00DA7CAE">
        <w:rPr>
          <w:rFonts w:cs="Times New Roman"/>
          <w:szCs w:val="28"/>
          <w:lang w:val="ru-RU"/>
        </w:rPr>
        <w:t xml:space="preserve">, - </w:t>
      </w:r>
      <w:r w:rsidR="00DA7CAE" w:rsidRPr="00DA7CAE">
        <w:rPr>
          <w:rFonts w:cs="Times New Roman"/>
          <w:szCs w:val="28"/>
          <w:lang w:val="ru-RU"/>
        </w:rPr>
        <w:t>//</w:t>
      </w:r>
      <w:proofErr w:type="spellStart"/>
      <w:r w:rsidRPr="00DA7CAE">
        <w:rPr>
          <w:rFonts w:cs="Times New Roman"/>
          <w:szCs w:val="28"/>
          <w:lang w:val="ru-RU"/>
        </w:rPr>
        <w:t>Хэбэйский</w:t>
      </w:r>
      <w:proofErr w:type="spellEnd"/>
      <w:r w:rsidRPr="00DA7CAE">
        <w:rPr>
          <w:rFonts w:cs="Times New Roman"/>
          <w:szCs w:val="28"/>
          <w:lang w:val="ru-RU"/>
        </w:rPr>
        <w:t xml:space="preserve"> П</w:t>
      </w:r>
      <w:r w:rsidR="004E08E6">
        <w:rPr>
          <w:rFonts w:cs="Times New Roman"/>
          <w:szCs w:val="28"/>
          <w:lang w:val="ru-RU"/>
        </w:rPr>
        <w:t>едагогический Университет, 2016.</w:t>
      </w:r>
      <w:r w:rsidR="00DA7CAE" w:rsidRPr="00DA7CAE">
        <w:rPr>
          <w:rFonts w:cs="Times New Roman"/>
          <w:szCs w:val="28"/>
          <w:lang w:val="ru-RU"/>
        </w:rPr>
        <w:t xml:space="preserve">                           </w:t>
      </w:r>
      <w:r w:rsidR="004E08E6">
        <w:rPr>
          <w:rFonts w:cs="Times New Roman"/>
          <w:szCs w:val="28"/>
          <w:lang w:val="ru-RU"/>
        </w:rPr>
        <w:t xml:space="preserve">3. Ван </w:t>
      </w:r>
      <w:proofErr w:type="spellStart"/>
      <w:r w:rsidR="004E08E6">
        <w:rPr>
          <w:rFonts w:cs="Times New Roman"/>
          <w:szCs w:val="28"/>
          <w:lang w:val="ru-RU"/>
        </w:rPr>
        <w:t>ХуэйЮй</w:t>
      </w:r>
      <w:proofErr w:type="spellEnd"/>
      <w:r w:rsidR="004E08E6">
        <w:rPr>
          <w:rFonts w:cs="Times New Roman"/>
          <w:szCs w:val="28"/>
          <w:lang w:val="ru-RU"/>
        </w:rPr>
        <w:t xml:space="preserve">. </w:t>
      </w:r>
      <w:r w:rsidRPr="00DA7CAE">
        <w:rPr>
          <w:rFonts w:cs="Times New Roman"/>
          <w:szCs w:val="28"/>
          <w:lang w:val="ru-RU"/>
        </w:rPr>
        <w:t xml:space="preserve"> Исследование текущего состояния ценностей китайских студентов на примере нескольких уни</w:t>
      </w:r>
      <w:r w:rsidR="00945C08" w:rsidRPr="00DA7CAE">
        <w:rPr>
          <w:rFonts w:cs="Times New Roman"/>
          <w:szCs w:val="28"/>
          <w:lang w:val="ru-RU"/>
        </w:rPr>
        <w:t>верситетов п</w:t>
      </w:r>
      <w:r w:rsidR="00F01854" w:rsidRPr="00DA7CAE">
        <w:rPr>
          <w:rFonts w:cs="Times New Roman"/>
          <w:szCs w:val="28"/>
          <w:lang w:val="ru-RU"/>
        </w:rPr>
        <w:t xml:space="preserve">ровинции </w:t>
      </w:r>
      <w:proofErr w:type="spellStart"/>
      <w:r w:rsidR="00F01854" w:rsidRPr="00DA7CAE">
        <w:rPr>
          <w:rFonts w:cs="Times New Roman"/>
          <w:szCs w:val="28"/>
          <w:lang w:val="ru-RU"/>
        </w:rPr>
        <w:t>Ганьсу</w:t>
      </w:r>
      <w:proofErr w:type="spellEnd"/>
      <w:r w:rsidR="00945C08" w:rsidRPr="00DA7CAE">
        <w:rPr>
          <w:rFonts w:cs="Times New Roman"/>
          <w:szCs w:val="28"/>
          <w:lang w:val="ru-RU"/>
        </w:rPr>
        <w:t xml:space="preserve"> </w:t>
      </w:r>
      <w:r w:rsidR="00DA7CAE" w:rsidRPr="00DA7CAE">
        <w:rPr>
          <w:rFonts w:cs="Times New Roman"/>
          <w:szCs w:val="28"/>
          <w:lang w:val="ru-RU"/>
        </w:rPr>
        <w:t>//</w:t>
      </w:r>
      <w:r w:rsidR="004E08E6">
        <w:rPr>
          <w:rFonts w:cs="Times New Roman"/>
          <w:szCs w:val="28"/>
          <w:lang w:val="ru-RU"/>
        </w:rPr>
        <w:t xml:space="preserve"> </w:t>
      </w:r>
      <w:proofErr w:type="spellStart"/>
      <w:r w:rsidRPr="00DA7CAE">
        <w:rPr>
          <w:rFonts w:cs="Times New Roman"/>
          <w:szCs w:val="28"/>
          <w:lang w:val="ru-RU"/>
        </w:rPr>
        <w:t>Ланьчжоуский</w:t>
      </w:r>
      <w:proofErr w:type="spellEnd"/>
      <w:r w:rsidRPr="00DA7CAE">
        <w:rPr>
          <w:rFonts w:cs="Times New Roman"/>
          <w:szCs w:val="28"/>
          <w:lang w:val="ru-RU"/>
        </w:rPr>
        <w:t xml:space="preserve"> Университет Путей Сообщения, 2012</w:t>
      </w:r>
      <w:r w:rsidR="004E08E6">
        <w:rPr>
          <w:rFonts w:cs="Times New Roman"/>
          <w:szCs w:val="28"/>
          <w:lang w:val="ru-RU"/>
        </w:rPr>
        <w:t>.</w:t>
      </w:r>
    </w:p>
    <w:p w:rsidR="00DA7CAE" w:rsidRPr="00DA7CAE" w:rsidRDefault="006322AA" w:rsidP="00DA7CAE">
      <w:pPr>
        <w:spacing w:line="360" w:lineRule="auto"/>
        <w:rPr>
          <w:rFonts w:cs="Times New Roman"/>
          <w:szCs w:val="28"/>
          <w:lang w:val="ru-RU"/>
        </w:rPr>
      </w:pPr>
      <w:r w:rsidRPr="00DA7CAE">
        <w:rPr>
          <w:rFonts w:cs="Times New Roman"/>
          <w:szCs w:val="28"/>
          <w:lang w:val="ru-RU"/>
        </w:rPr>
        <w:t xml:space="preserve">4. </w:t>
      </w:r>
      <w:proofErr w:type="spellStart"/>
      <w:r w:rsidRPr="00DA7CAE">
        <w:rPr>
          <w:rFonts w:cs="Times New Roman"/>
          <w:szCs w:val="28"/>
          <w:lang w:val="ru-RU"/>
        </w:rPr>
        <w:t>Гань</w:t>
      </w:r>
      <w:proofErr w:type="spellEnd"/>
      <w:r w:rsidRPr="00DA7CAE">
        <w:rPr>
          <w:rFonts w:cs="Times New Roman"/>
          <w:szCs w:val="28"/>
          <w:lang w:val="ru-RU"/>
        </w:rPr>
        <w:t xml:space="preserve"> </w:t>
      </w:r>
      <w:proofErr w:type="spellStart"/>
      <w:r w:rsidRPr="00DA7CAE">
        <w:rPr>
          <w:rFonts w:cs="Times New Roman"/>
          <w:szCs w:val="28"/>
          <w:lang w:val="ru-RU"/>
        </w:rPr>
        <w:t>Цзье</w:t>
      </w:r>
      <w:proofErr w:type="spellEnd"/>
      <w:r w:rsidR="004E08E6">
        <w:rPr>
          <w:rFonts w:cs="Times New Roman"/>
          <w:szCs w:val="28"/>
          <w:lang w:val="ru-RU"/>
        </w:rPr>
        <w:t>.</w:t>
      </w:r>
      <w:r w:rsidRPr="00DA7CAE">
        <w:rPr>
          <w:rFonts w:cs="Times New Roman"/>
          <w:szCs w:val="28"/>
          <w:lang w:val="ru-RU"/>
        </w:rPr>
        <w:t xml:space="preserve"> Ан</w:t>
      </w:r>
      <w:r w:rsidR="00C96A21" w:rsidRPr="00DA7CAE">
        <w:rPr>
          <w:rFonts w:cs="Times New Roman"/>
          <w:szCs w:val="28"/>
          <w:lang w:val="ru-RU"/>
        </w:rPr>
        <w:t>ализ жизненных ценностей китай</w:t>
      </w:r>
      <w:r w:rsidRPr="00DA7CAE">
        <w:rPr>
          <w:rFonts w:cs="Times New Roman"/>
          <w:szCs w:val="28"/>
          <w:lang w:val="ru-RU"/>
        </w:rPr>
        <w:t>ских студентов и отве</w:t>
      </w:r>
      <w:r w:rsidR="00945C08" w:rsidRPr="00DA7CAE">
        <w:rPr>
          <w:rFonts w:cs="Times New Roman"/>
          <w:szCs w:val="28"/>
          <w:lang w:val="ru-RU"/>
        </w:rPr>
        <w:t xml:space="preserve">тные меры в области </w:t>
      </w:r>
      <w:proofErr w:type="gramStart"/>
      <w:r w:rsidR="00945C08" w:rsidRPr="00DA7CAE">
        <w:rPr>
          <w:rFonts w:cs="Times New Roman"/>
          <w:szCs w:val="28"/>
          <w:lang w:val="ru-RU"/>
        </w:rPr>
        <w:t>образования</w:t>
      </w:r>
      <w:r w:rsidRPr="00DA7CAE">
        <w:rPr>
          <w:rFonts w:cs="Times New Roman"/>
          <w:szCs w:val="28"/>
          <w:lang w:val="ru-RU"/>
        </w:rPr>
        <w:t>.</w:t>
      </w:r>
      <w:r w:rsidR="00DA7CAE" w:rsidRPr="00DA7CAE">
        <w:rPr>
          <w:rFonts w:cs="Times New Roman"/>
          <w:szCs w:val="28"/>
          <w:lang w:val="ru-RU"/>
        </w:rPr>
        <w:t>/</w:t>
      </w:r>
      <w:proofErr w:type="gramEnd"/>
      <w:r w:rsidR="00DA7CAE" w:rsidRPr="00DA7CAE">
        <w:rPr>
          <w:rFonts w:cs="Times New Roman"/>
          <w:szCs w:val="28"/>
          <w:lang w:val="ru-RU"/>
        </w:rPr>
        <w:t>/</w:t>
      </w:r>
      <w:r w:rsidR="004E08E6">
        <w:rPr>
          <w:rFonts w:cs="Times New Roman"/>
          <w:szCs w:val="28"/>
          <w:lang w:val="ru-RU"/>
        </w:rPr>
        <w:t xml:space="preserve"> </w:t>
      </w:r>
      <w:proofErr w:type="spellStart"/>
      <w:r w:rsidR="00C96A21" w:rsidRPr="00DA7CAE">
        <w:rPr>
          <w:rFonts w:cs="Times New Roman"/>
          <w:szCs w:val="28"/>
          <w:lang w:val="ru-RU"/>
        </w:rPr>
        <w:t>Ланьчжоуский</w:t>
      </w:r>
      <w:proofErr w:type="spellEnd"/>
      <w:r w:rsidR="00C96A21" w:rsidRPr="00DA7CAE">
        <w:rPr>
          <w:rFonts w:cs="Times New Roman"/>
          <w:szCs w:val="28"/>
          <w:lang w:val="ru-RU"/>
        </w:rPr>
        <w:t xml:space="preserve"> Госу</w:t>
      </w:r>
      <w:r w:rsidRPr="00DA7CAE">
        <w:rPr>
          <w:rFonts w:cs="Times New Roman"/>
          <w:szCs w:val="28"/>
          <w:lang w:val="ru-RU"/>
        </w:rPr>
        <w:t>дарственный Университет</w:t>
      </w:r>
      <w:r w:rsidR="00DA7CAE" w:rsidRPr="00DA7CAE">
        <w:rPr>
          <w:rFonts w:cs="Times New Roman"/>
          <w:szCs w:val="28"/>
          <w:lang w:val="ru-RU"/>
        </w:rPr>
        <w:t>,</w:t>
      </w:r>
      <w:r w:rsidRPr="00DA7CAE">
        <w:rPr>
          <w:rFonts w:cs="Times New Roman"/>
          <w:szCs w:val="28"/>
          <w:lang w:val="ru-RU"/>
        </w:rPr>
        <w:t xml:space="preserve">2010 </w:t>
      </w:r>
      <w:r w:rsidR="00DA7CAE" w:rsidRPr="00DA7CAE">
        <w:rPr>
          <w:rFonts w:cs="Times New Roman"/>
          <w:szCs w:val="28"/>
          <w:lang w:val="ru-RU"/>
        </w:rPr>
        <w:t xml:space="preserve">   </w:t>
      </w:r>
      <w:r w:rsidR="00E50AF8">
        <w:rPr>
          <w:rFonts w:cs="Times New Roman"/>
          <w:szCs w:val="28"/>
          <w:lang w:val="ru-RU"/>
        </w:rPr>
        <w:t xml:space="preserve">                                                </w:t>
      </w:r>
      <w:r w:rsidR="00DA7CAE" w:rsidRPr="00DA7CAE">
        <w:rPr>
          <w:rFonts w:cs="Times New Roman"/>
          <w:szCs w:val="28"/>
          <w:lang w:val="ru-RU"/>
        </w:rPr>
        <w:t xml:space="preserve"> 5. Ассоциация социального обеспечения КНР [Электронный ресурс]. – URL: www.shflxh.mca.gov.cn</w:t>
      </w:r>
    </w:p>
    <w:p w:rsidR="00DA7CAE" w:rsidRPr="00DA7CAE" w:rsidRDefault="00DA7CAE" w:rsidP="00DA7CAE">
      <w:pPr>
        <w:spacing w:line="360" w:lineRule="auto"/>
        <w:rPr>
          <w:rFonts w:cs="Times New Roman"/>
          <w:szCs w:val="28"/>
          <w:lang w:val="ru-RU"/>
        </w:rPr>
      </w:pPr>
      <w:r w:rsidRPr="00DA7CAE">
        <w:rPr>
          <w:rFonts w:cs="Times New Roman"/>
          <w:szCs w:val="28"/>
          <w:lang w:val="ru-RU"/>
        </w:rPr>
        <w:t>6. Министерство гражданских дел [Электронный ресурс]. – URL: www.mca.gov.cn</w:t>
      </w:r>
    </w:p>
    <w:p w:rsidR="00DA7CAE" w:rsidRPr="00DA7CAE" w:rsidRDefault="00DA7CAE" w:rsidP="00DA7CAE">
      <w:pPr>
        <w:spacing w:line="360" w:lineRule="auto"/>
        <w:rPr>
          <w:rFonts w:cs="Times New Roman"/>
          <w:szCs w:val="28"/>
          <w:lang w:val="ru-RU"/>
        </w:rPr>
      </w:pPr>
      <w:r w:rsidRPr="00DA7CAE">
        <w:rPr>
          <w:rFonts w:cs="Times New Roman"/>
          <w:szCs w:val="28"/>
          <w:lang w:val="ru-RU"/>
        </w:rPr>
        <w:t>7. Министерство финансов Китая [Электронный ресурс]. – URL: www.szs.mof.gov.cn</w:t>
      </w:r>
    </w:p>
    <w:p w:rsidR="00DA7CAE" w:rsidRPr="00DA7CAE" w:rsidRDefault="00DA7CAE" w:rsidP="00DA7CAE">
      <w:pPr>
        <w:spacing w:line="360" w:lineRule="auto"/>
        <w:rPr>
          <w:rFonts w:cs="Times New Roman"/>
          <w:szCs w:val="28"/>
          <w:lang w:val="ru-RU"/>
        </w:rPr>
      </w:pPr>
      <w:r w:rsidRPr="00606697">
        <w:rPr>
          <w:rFonts w:cs="Times New Roman"/>
          <w:szCs w:val="28"/>
          <w:lang w:val="ru-RU"/>
        </w:rPr>
        <w:t>8</w:t>
      </w:r>
      <w:r w:rsidRPr="00DA7CAE">
        <w:rPr>
          <w:rFonts w:cs="Times New Roman"/>
          <w:szCs w:val="28"/>
          <w:lang w:val="ru-RU"/>
        </w:rPr>
        <w:t xml:space="preserve">. </w:t>
      </w:r>
      <w:proofErr w:type="spellStart"/>
      <w:r w:rsidRPr="00DA7CAE">
        <w:rPr>
          <w:rFonts w:cs="Times New Roman"/>
          <w:szCs w:val="28"/>
          <w:lang w:val="ru-RU"/>
        </w:rPr>
        <w:t>Чзо</w:t>
      </w:r>
      <w:proofErr w:type="spellEnd"/>
      <w:r w:rsidRPr="00DA7CAE">
        <w:rPr>
          <w:rFonts w:cs="Times New Roman"/>
          <w:szCs w:val="28"/>
          <w:lang w:val="ru-RU"/>
        </w:rPr>
        <w:t xml:space="preserve"> </w:t>
      </w:r>
      <w:proofErr w:type="spellStart"/>
      <w:r w:rsidRPr="00DA7CAE">
        <w:rPr>
          <w:rFonts w:cs="Times New Roman"/>
          <w:szCs w:val="28"/>
          <w:lang w:val="ru-RU"/>
        </w:rPr>
        <w:t>Цанцин</w:t>
      </w:r>
      <w:proofErr w:type="spellEnd"/>
      <w:r w:rsidRPr="00DA7CAE">
        <w:rPr>
          <w:rFonts w:cs="Times New Roman"/>
          <w:szCs w:val="28"/>
          <w:lang w:val="ru-RU"/>
        </w:rPr>
        <w:t>. Создание новой системы социалистической рыночной экономики. – 1993. – № 2. – С. 77– 80.</w:t>
      </w:r>
    </w:p>
    <w:p w:rsidR="006322AA" w:rsidRPr="00DA7CAE" w:rsidRDefault="00DA7CAE" w:rsidP="00DA7CAE">
      <w:pPr>
        <w:spacing w:line="360" w:lineRule="auto"/>
        <w:rPr>
          <w:rFonts w:cs="Times New Roman"/>
          <w:szCs w:val="28"/>
          <w:lang w:val="ru-RU"/>
        </w:rPr>
      </w:pPr>
      <w:r w:rsidRPr="00DA7CAE">
        <w:rPr>
          <w:rFonts w:cs="Times New Roman"/>
          <w:szCs w:val="28"/>
          <w:lang w:val="ru-RU"/>
        </w:rPr>
        <w:t xml:space="preserve">9. О ценностях жизни и </w:t>
      </w:r>
      <w:proofErr w:type="gramStart"/>
      <w:r w:rsidRPr="00DA7CAE">
        <w:rPr>
          <w:rFonts w:cs="Times New Roman"/>
          <w:szCs w:val="28"/>
          <w:lang w:val="ru-RU"/>
        </w:rPr>
        <w:t>культуры .</w:t>
      </w:r>
      <w:proofErr w:type="gramEnd"/>
      <w:r w:rsidR="004E08E6">
        <w:rPr>
          <w:rFonts w:cs="Times New Roman"/>
          <w:szCs w:val="28"/>
          <w:lang w:val="ru-RU"/>
        </w:rPr>
        <w:t xml:space="preserve"> </w:t>
      </w:r>
      <w:r w:rsidRPr="00DA7CAE">
        <w:rPr>
          <w:rFonts w:cs="Times New Roman"/>
          <w:szCs w:val="28"/>
          <w:lang w:val="ru-RU"/>
        </w:rPr>
        <w:t xml:space="preserve">Л., 1960                            </w:t>
      </w:r>
    </w:p>
    <w:p w:rsidR="00DA7CAE" w:rsidRPr="00DA7CAE" w:rsidRDefault="00DA7CAE" w:rsidP="00DA7CAE">
      <w:pPr>
        <w:spacing w:line="360" w:lineRule="auto"/>
        <w:rPr>
          <w:rFonts w:cs="Times New Roman"/>
          <w:szCs w:val="28"/>
          <w:lang w:val="ru-RU"/>
        </w:rPr>
      </w:pPr>
      <w:r w:rsidRPr="00DA7CAE">
        <w:rPr>
          <w:rFonts w:cs="Times New Roman"/>
          <w:szCs w:val="28"/>
          <w:lang w:val="ru-RU"/>
        </w:rPr>
        <w:t>10</w:t>
      </w:r>
      <w:r w:rsidR="006322AA" w:rsidRPr="00DA7CAE">
        <w:rPr>
          <w:rFonts w:cs="Times New Roman"/>
          <w:szCs w:val="28"/>
          <w:lang w:val="ru-RU"/>
        </w:rPr>
        <w:t xml:space="preserve">. Долгосрочная реформа национального образования и план развития на период 2010-2020 [Электронный ресурс]. – Режим доступа: </w:t>
      </w:r>
      <w:hyperlink r:id="rId17" w:history="1">
        <w:r w:rsidR="006322AA" w:rsidRPr="00DA7CAE">
          <w:rPr>
            <w:rStyle w:val="a3"/>
            <w:rFonts w:cs="Times New Roman"/>
            <w:szCs w:val="28"/>
          </w:rPr>
          <w:t>http</w:t>
        </w:r>
        <w:r w:rsidR="006322AA" w:rsidRPr="00DA7CAE">
          <w:rPr>
            <w:rStyle w:val="a3"/>
            <w:rFonts w:cs="Times New Roman"/>
            <w:szCs w:val="28"/>
            <w:lang w:val="ru-RU"/>
          </w:rPr>
          <w:t>://</w:t>
        </w:r>
        <w:r w:rsidR="006322AA" w:rsidRPr="00DA7CAE">
          <w:rPr>
            <w:rStyle w:val="a3"/>
            <w:rFonts w:cs="Times New Roman"/>
            <w:szCs w:val="28"/>
          </w:rPr>
          <w:t>www</w:t>
        </w:r>
        <w:r w:rsidR="006322AA" w:rsidRPr="00DA7CAE">
          <w:rPr>
            <w:rStyle w:val="a3"/>
            <w:rFonts w:cs="Times New Roman"/>
            <w:szCs w:val="28"/>
            <w:lang w:val="ru-RU"/>
          </w:rPr>
          <w:t>.</w:t>
        </w:r>
        <w:r w:rsidR="006322AA" w:rsidRPr="00DA7CAE">
          <w:rPr>
            <w:rStyle w:val="a3"/>
            <w:rFonts w:cs="Times New Roman"/>
            <w:szCs w:val="28"/>
          </w:rPr>
          <w:t>moe</w:t>
        </w:r>
        <w:r w:rsidR="006322AA" w:rsidRPr="00DA7CAE">
          <w:rPr>
            <w:rStyle w:val="a3"/>
            <w:rFonts w:cs="Times New Roman"/>
            <w:szCs w:val="28"/>
            <w:lang w:val="ru-RU"/>
          </w:rPr>
          <w:t>.</w:t>
        </w:r>
        <w:r w:rsidR="006322AA" w:rsidRPr="00DA7CAE">
          <w:rPr>
            <w:rStyle w:val="a3"/>
            <w:rFonts w:cs="Times New Roman"/>
            <w:szCs w:val="28"/>
          </w:rPr>
          <w:t>gov</w:t>
        </w:r>
        <w:r w:rsidR="006322AA" w:rsidRPr="00DA7CAE">
          <w:rPr>
            <w:rStyle w:val="a3"/>
            <w:rFonts w:cs="Times New Roman"/>
            <w:szCs w:val="28"/>
            <w:lang w:val="ru-RU"/>
          </w:rPr>
          <w:t>.</w:t>
        </w:r>
        <w:r w:rsidR="006322AA" w:rsidRPr="00DA7CAE">
          <w:rPr>
            <w:rStyle w:val="a3"/>
            <w:rFonts w:cs="Times New Roman"/>
            <w:szCs w:val="28"/>
          </w:rPr>
          <w:t>cn</w:t>
        </w:r>
        <w:r w:rsidR="006322AA" w:rsidRPr="00DA7CAE">
          <w:rPr>
            <w:rStyle w:val="a3"/>
            <w:rFonts w:cs="Times New Roman"/>
            <w:szCs w:val="28"/>
            <w:lang w:val="ru-RU"/>
          </w:rPr>
          <w:t>/</w:t>
        </w:r>
        <w:r w:rsidR="006322AA" w:rsidRPr="00DA7CAE">
          <w:rPr>
            <w:rStyle w:val="a3"/>
            <w:rFonts w:cs="Times New Roman"/>
            <w:szCs w:val="28"/>
          </w:rPr>
          <w:t>srcsite</w:t>
        </w:r>
        <w:r w:rsidR="006322AA" w:rsidRPr="00DA7CAE">
          <w:rPr>
            <w:rStyle w:val="a3"/>
            <w:rFonts w:cs="Times New Roman"/>
            <w:szCs w:val="28"/>
            <w:lang w:val="ru-RU"/>
          </w:rPr>
          <w:t>/</w:t>
        </w:r>
        <w:r w:rsidR="006322AA" w:rsidRPr="00DA7CAE">
          <w:rPr>
            <w:rStyle w:val="a3"/>
            <w:rFonts w:cs="Times New Roman"/>
            <w:szCs w:val="28"/>
          </w:rPr>
          <w:t>A</w:t>
        </w:r>
        <w:r w:rsidR="006322AA" w:rsidRPr="00DA7CAE">
          <w:rPr>
            <w:rStyle w:val="a3"/>
            <w:rFonts w:cs="Times New Roman"/>
            <w:szCs w:val="28"/>
            <w:lang w:val="ru-RU"/>
          </w:rPr>
          <w:t>01/</w:t>
        </w:r>
        <w:r w:rsidR="006322AA" w:rsidRPr="00DA7CAE">
          <w:rPr>
            <w:rStyle w:val="a3"/>
            <w:rFonts w:cs="Times New Roman"/>
            <w:szCs w:val="28"/>
          </w:rPr>
          <w:t>s</w:t>
        </w:r>
        <w:r w:rsidR="006322AA" w:rsidRPr="00DA7CAE">
          <w:rPr>
            <w:rStyle w:val="a3"/>
            <w:rFonts w:cs="Times New Roman"/>
            <w:szCs w:val="28"/>
            <w:lang w:val="ru-RU"/>
          </w:rPr>
          <w:t>7048/201007/</w:t>
        </w:r>
        <w:r w:rsidR="006322AA" w:rsidRPr="00DA7CAE">
          <w:rPr>
            <w:rStyle w:val="a3"/>
            <w:rFonts w:cs="Times New Roman"/>
            <w:szCs w:val="28"/>
          </w:rPr>
          <w:t>t</w:t>
        </w:r>
        <w:r w:rsidR="006322AA" w:rsidRPr="00DA7CAE">
          <w:rPr>
            <w:rStyle w:val="a3"/>
            <w:rFonts w:cs="Times New Roman"/>
            <w:szCs w:val="28"/>
            <w:lang w:val="ru-RU"/>
          </w:rPr>
          <w:t>20100729_171904.</w:t>
        </w:r>
        <w:r w:rsidR="006322AA" w:rsidRPr="00DA7CAE">
          <w:rPr>
            <w:rStyle w:val="a3"/>
            <w:rFonts w:cs="Times New Roman"/>
            <w:szCs w:val="28"/>
          </w:rPr>
          <w:t>html</w:t>
        </w:r>
      </w:hyperlink>
      <w:r w:rsidR="006322AA" w:rsidRPr="00DA7CAE">
        <w:rPr>
          <w:rFonts w:cs="Times New Roman"/>
          <w:szCs w:val="28"/>
          <w:lang w:val="ru-RU"/>
        </w:rPr>
        <w:t xml:space="preserve"> </w:t>
      </w:r>
      <w:r w:rsidRPr="00DA7CAE">
        <w:rPr>
          <w:rFonts w:cs="Times New Roman"/>
          <w:szCs w:val="28"/>
          <w:lang w:val="ru-RU"/>
        </w:rPr>
        <w:t xml:space="preserve">       11. Троцук И. В. Приоритеты китайской молодежи в профессиональной сфере и положение молодых специалистов на рынке труда КНР / Троцук И. В., Скрынникова М. П., </w:t>
      </w:r>
      <w:proofErr w:type="spellStart"/>
      <w:r w:rsidRPr="00DA7CAE">
        <w:rPr>
          <w:rFonts w:cs="Times New Roman"/>
          <w:szCs w:val="28"/>
          <w:lang w:val="ru-RU"/>
        </w:rPr>
        <w:t>Цзи</w:t>
      </w:r>
      <w:proofErr w:type="spellEnd"/>
      <w:r w:rsidRPr="00DA7CAE">
        <w:rPr>
          <w:rFonts w:cs="Times New Roman"/>
          <w:szCs w:val="28"/>
          <w:lang w:val="ru-RU"/>
        </w:rPr>
        <w:t xml:space="preserve"> </w:t>
      </w:r>
      <w:proofErr w:type="spellStart"/>
      <w:r w:rsidRPr="00DA7CAE">
        <w:rPr>
          <w:rFonts w:cs="Times New Roman"/>
          <w:szCs w:val="28"/>
          <w:lang w:val="ru-RU"/>
        </w:rPr>
        <w:t>Цзифэнь</w:t>
      </w:r>
      <w:proofErr w:type="spellEnd"/>
      <w:r w:rsidRPr="00DA7CAE">
        <w:rPr>
          <w:rFonts w:cs="Times New Roman"/>
          <w:szCs w:val="28"/>
          <w:lang w:val="ru-RU"/>
        </w:rPr>
        <w:t xml:space="preserve"> // Теория и практика общественного развития. – 2014. - №12. – С. 41-46. </w:t>
      </w:r>
    </w:p>
    <w:p w:rsidR="006322AA" w:rsidRPr="00DA7CAE" w:rsidRDefault="00DA7CAE" w:rsidP="00990B99">
      <w:pPr>
        <w:spacing w:line="360" w:lineRule="auto"/>
        <w:rPr>
          <w:rFonts w:cs="Times New Roman"/>
          <w:szCs w:val="28"/>
          <w:lang w:val="ru-RU"/>
        </w:rPr>
      </w:pPr>
      <w:r w:rsidRPr="00DA7CAE">
        <w:rPr>
          <w:rFonts w:cs="Times New Roman"/>
          <w:szCs w:val="28"/>
          <w:lang w:val="ru-RU"/>
        </w:rPr>
        <w:t>12</w:t>
      </w:r>
      <w:r w:rsidR="006322AA" w:rsidRPr="00DA7CAE">
        <w:rPr>
          <w:rFonts w:cs="Times New Roman"/>
          <w:szCs w:val="28"/>
          <w:lang w:val="ru-RU"/>
        </w:rPr>
        <w:t xml:space="preserve">. Ли </w:t>
      </w:r>
      <w:proofErr w:type="spellStart"/>
      <w:r w:rsidR="006322AA" w:rsidRPr="00DA7CAE">
        <w:rPr>
          <w:rFonts w:cs="Times New Roman"/>
          <w:szCs w:val="28"/>
          <w:lang w:val="ru-RU"/>
        </w:rPr>
        <w:t>ЯнМин</w:t>
      </w:r>
      <w:proofErr w:type="spellEnd"/>
      <w:r w:rsidR="006322AA" w:rsidRPr="00DA7CAE">
        <w:rPr>
          <w:rFonts w:cs="Times New Roman"/>
          <w:szCs w:val="28"/>
          <w:lang w:val="ru-RU"/>
        </w:rPr>
        <w:t xml:space="preserve">, </w:t>
      </w:r>
      <w:r w:rsidR="00C96A21" w:rsidRPr="00DA7CAE">
        <w:rPr>
          <w:rFonts w:cs="Times New Roman"/>
          <w:szCs w:val="28"/>
          <w:lang w:val="ru-RU"/>
        </w:rPr>
        <w:t>Цен</w:t>
      </w:r>
      <w:r w:rsidR="006322AA" w:rsidRPr="00DA7CAE">
        <w:rPr>
          <w:rFonts w:cs="Times New Roman"/>
          <w:szCs w:val="28"/>
          <w:lang w:val="ru-RU"/>
        </w:rPr>
        <w:t>ностное воспитание китайских студентов в условиях</w:t>
      </w:r>
      <w:r w:rsidR="00F01854" w:rsidRPr="00DA7CAE">
        <w:rPr>
          <w:rFonts w:cs="Times New Roman"/>
          <w:szCs w:val="28"/>
          <w:lang w:val="ru-RU"/>
        </w:rPr>
        <w:t xml:space="preserve"> популяризации теории марксизма</w:t>
      </w:r>
      <w:r w:rsidR="004E08E6">
        <w:rPr>
          <w:rFonts w:cs="Times New Roman"/>
          <w:szCs w:val="28"/>
          <w:lang w:val="ru-RU"/>
        </w:rPr>
        <w:t xml:space="preserve">. </w:t>
      </w:r>
      <w:proofErr w:type="spellStart"/>
      <w:r w:rsidR="006322AA" w:rsidRPr="00DA7CAE">
        <w:rPr>
          <w:rFonts w:cs="Times New Roman"/>
          <w:szCs w:val="28"/>
          <w:lang w:val="ru-RU"/>
        </w:rPr>
        <w:t>Шэньсийский</w:t>
      </w:r>
      <w:proofErr w:type="spellEnd"/>
      <w:r w:rsidR="006322AA" w:rsidRPr="00DA7CAE">
        <w:rPr>
          <w:rFonts w:cs="Times New Roman"/>
          <w:szCs w:val="28"/>
          <w:lang w:val="ru-RU"/>
        </w:rPr>
        <w:t xml:space="preserve"> Педагогический Университет, 2012</w:t>
      </w:r>
      <w:r w:rsidR="004E08E6">
        <w:rPr>
          <w:rFonts w:cs="Times New Roman"/>
          <w:szCs w:val="28"/>
          <w:lang w:val="ru-RU"/>
        </w:rPr>
        <w:t>.</w:t>
      </w:r>
      <w:r w:rsidR="006322AA" w:rsidRPr="00DA7CAE">
        <w:rPr>
          <w:rFonts w:cs="Times New Roman"/>
          <w:szCs w:val="28"/>
          <w:lang w:val="ru-RU"/>
        </w:rPr>
        <w:t xml:space="preserve"> </w:t>
      </w:r>
      <w:r w:rsidR="00945C08" w:rsidRPr="00DA7CAE">
        <w:rPr>
          <w:rFonts w:cs="Times New Roman"/>
          <w:szCs w:val="28"/>
        </w:rPr>
        <w:t>当代中国马克思主义大众化论域下的大学生价值观教育研究</w:t>
      </w:r>
      <w:r w:rsidR="00945C08" w:rsidRPr="00DA7CAE">
        <w:rPr>
          <w:rFonts w:cs="Times New Roman"/>
          <w:szCs w:val="28"/>
          <w:lang w:val="ru-RU"/>
        </w:rPr>
        <w:t xml:space="preserve">- </w:t>
      </w:r>
      <w:r w:rsidR="00945C08" w:rsidRPr="00DA7CAE">
        <w:rPr>
          <w:rFonts w:cs="Times New Roman"/>
          <w:szCs w:val="28"/>
        </w:rPr>
        <w:t>陕西师范大学</w:t>
      </w:r>
    </w:p>
    <w:p w:rsidR="006322AA" w:rsidRPr="00DA7CAE" w:rsidRDefault="00DA7CAE" w:rsidP="00990B99">
      <w:pPr>
        <w:spacing w:line="360" w:lineRule="auto"/>
        <w:rPr>
          <w:rFonts w:cs="Times New Roman"/>
          <w:szCs w:val="28"/>
          <w:lang w:val="ru-RU"/>
        </w:rPr>
      </w:pPr>
      <w:r w:rsidRPr="00DA7CAE">
        <w:rPr>
          <w:rFonts w:cs="Times New Roman"/>
          <w:szCs w:val="28"/>
          <w:lang w:val="ru-RU"/>
        </w:rPr>
        <w:t>13</w:t>
      </w:r>
      <w:r w:rsidR="006322AA" w:rsidRPr="00DA7CAE">
        <w:rPr>
          <w:rFonts w:cs="Times New Roman"/>
          <w:szCs w:val="28"/>
          <w:lang w:val="ru-RU"/>
        </w:rPr>
        <w:t xml:space="preserve">. </w:t>
      </w:r>
      <w:proofErr w:type="spellStart"/>
      <w:r w:rsidR="006322AA" w:rsidRPr="00DA7CAE">
        <w:rPr>
          <w:rFonts w:cs="Times New Roman"/>
          <w:szCs w:val="28"/>
          <w:lang w:val="ru-RU"/>
        </w:rPr>
        <w:t>Лю</w:t>
      </w:r>
      <w:proofErr w:type="spellEnd"/>
      <w:r w:rsidR="006322AA" w:rsidRPr="00DA7CAE">
        <w:rPr>
          <w:rFonts w:cs="Times New Roman"/>
          <w:szCs w:val="28"/>
          <w:lang w:val="ru-RU"/>
        </w:rPr>
        <w:t xml:space="preserve"> </w:t>
      </w:r>
      <w:proofErr w:type="spellStart"/>
      <w:r w:rsidR="006322AA" w:rsidRPr="00DA7CAE">
        <w:rPr>
          <w:rFonts w:cs="Times New Roman"/>
          <w:szCs w:val="28"/>
          <w:lang w:val="ru-RU"/>
        </w:rPr>
        <w:t>КуайТин</w:t>
      </w:r>
      <w:proofErr w:type="spellEnd"/>
      <w:r w:rsidR="006322AA" w:rsidRPr="00DA7CAE">
        <w:rPr>
          <w:rFonts w:cs="Times New Roman"/>
          <w:szCs w:val="28"/>
          <w:lang w:val="ru-RU"/>
        </w:rPr>
        <w:t>, Проблемы построения и культивирования базовых ценностей со</w:t>
      </w:r>
      <w:r w:rsidR="00C96A21" w:rsidRPr="00DA7CAE">
        <w:rPr>
          <w:rFonts w:cs="Times New Roman"/>
          <w:szCs w:val="28"/>
          <w:lang w:val="ru-RU"/>
        </w:rPr>
        <w:t>циализ</w:t>
      </w:r>
      <w:r w:rsidR="006322AA" w:rsidRPr="00DA7CAE">
        <w:rPr>
          <w:rFonts w:cs="Times New Roman"/>
          <w:szCs w:val="28"/>
          <w:lang w:val="ru-RU"/>
        </w:rPr>
        <w:t>ма в среде современного китайского студенчества н</w:t>
      </w:r>
      <w:r w:rsidR="00F01854" w:rsidRPr="00DA7CAE">
        <w:rPr>
          <w:rFonts w:cs="Times New Roman"/>
          <w:szCs w:val="28"/>
          <w:lang w:val="ru-RU"/>
        </w:rPr>
        <w:t xml:space="preserve">а примере ВУЗов провинции </w:t>
      </w:r>
      <w:proofErr w:type="spellStart"/>
      <w:r w:rsidR="00F01854" w:rsidRPr="00DA7CAE">
        <w:rPr>
          <w:rFonts w:cs="Times New Roman"/>
          <w:szCs w:val="28"/>
          <w:lang w:val="ru-RU"/>
        </w:rPr>
        <w:t>Хубэй</w:t>
      </w:r>
      <w:proofErr w:type="spellEnd"/>
      <w:r w:rsidR="004E08E6">
        <w:rPr>
          <w:rFonts w:cs="Times New Roman"/>
          <w:szCs w:val="28"/>
          <w:lang w:val="ru-RU"/>
        </w:rPr>
        <w:t xml:space="preserve">. </w:t>
      </w:r>
      <w:proofErr w:type="spellStart"/>
      <w:r w:rsidR="006322AA" w:rsidRPr="00DA7CAE">
        <w:rPr>
          <w:rFonts w:cs="Times New Roman"/>
          <w:szCs w:val="28"/>
          <w:lang w:val="ru-RU"/>
        </w:rPr>
        <w:t>Хубэйский</w:t>
      </w:r>
      <w:proofErr w:type="spellEnd"/>
      <w:r w:rsidR="006322AA" w:rsidRPr="00DA7CAE">
        <w:rPr>
          <w:rFonts w:cs="Times New Roman"/>
          <w:szCs w:val="28"/>
          <w:lang w:val="ru-RU"/>
        </w:rPr>
        <w:t xml:space="preserve"> Политехнический Университет</w:t>
      </w:r>
      <w:r w:rsidR="006322AA" w:rsidRPr="00DA7CAE">
        <w:rPr>
          <w:rFonts w:cs="Times New Roman"/>
          <w:szCs w:val="28"/>
          <w:lang w:val="ru-RU"/>
        </w:rPr>
        <w:t>，</w:t>
      </w:r>
      <w:r w:rsidR="006322AA" w:rsidRPr="00DA7CAE">
        <w:rPr>
          <w:rFonts w:cs="Times New Roman"/>
          <w:szCs w:val="28"/>
          <w:lang w:val="ru-RU"/>
        </w:rPr>
        <w:t>2011</w:t>
      </w:r>
      <w:r w:rsidR="004E08E6">
        <w:rPr>
          <w:rFonts w:cs="Times New Roman"/>
          <w:szCs w:val="28"/>
          <w:lang w:val="ru-RU"/>
        </w:rPr>
        <w:t>.</w:t>
      </w:r>
      <w:r w:rsidR="006322AA" w:rsidRPr="00DA7CAE">
        <w:rPr>
          <w:rFonts w:cs="Times New Roman"/>
          <w:szCs w:val="28"/>
          <w:lang w:val="ru-RU"/>
        </w:rPr>
        <w:t xml:space="preserve"> </w:t>
      </w:r>
      <w:r w:rsidR="00F01854" w:rsidRPr="00DA7CAE">
        <w:rPr>
          <w:rFonts w:cs="Times New Roman"/>
          <w:szCs w:val="28"/>
        </w:rPr>
        <w:t>当代中国大学生社会主义核心价值观的构建与培育研究</w:t>
      </w:r>
      <w:r w:rsidR="00F01854" w:rsidRPr="00DA7CAE">
        <w:rPr>
          <w:rFonts w:cs="Times New Roman"/>
          <w:szCs w:val="28"/>
          <w:lang w:val="ru-RU"/>
        </w:rPr>
        <w:t>——</w:t>
      </w:r>
      <w:r w:rsidR="00F01854" w:rsidRPr="00DA7CAE">
        <w:rPr>
          <w:rFonts w:cs="Times New Roman"/>
          <w:szCs w:val="28"/>
        </w:rPr>
        <w:t>以湖北地方高校为例</w:t>
      </w:r>
      <w:r w:rsidR="00F01854" w:rsidRPr="00DA7CAE">
        <w:rPr>
          <w:rFonts w:cs="Times New Roman"/>
          <w:szCs w:val="28"/>
          <w:lang w:val="ru-RU"/>
        </w:rPr>
        <w:t xml:space="preserve">- </w:t>
      </w:r>
      <w:r w:rsidR="00F01854" w:rsidRPr="00DA7CAE">
        <w:rPr>
          <w:rFonts w:cs="Times New Roman"/>
          <w:szCs w:val="28"/>
        </w:rPr>
        <w:t>湖北工业大学</w:t>
      </w:r>
    </w:p>
    <w:p w:rsidR="006322AA" w:rsidRPr="00DA7CAE" w:rsidRDefault="00DA7CAE" w:rsidP="00990B99">
      <w:pPr>
        <w:spacing w:line="360" w:lineRule="auto"/>
        <w:rPr>
          <w:rFonts w:cs="Times New Roman"/>
          <w:szCs w:val="28"/>
          <w:lang w:val="ru-RU"/>
        </w:rPr>
      </w:pPr>
      <w:r w:rsidRPr="00DA7CAE">
        <w:rPr>
          <w:rFonts w:cs="Times New Roman"/>
          <w:szCs w:val="28"/>
          <w:lang w:val="ru-RU"/>
        </w:rPr>
        <w:t>14</w:t>
      </w:r>
      <w:r w:rsidR="006322AA" w:rsidRPr="00DA7CAE">
        <w:rPr>
          <w:rFonts w:cs="Times New Roman"/>
          <w:szCs w:val="28"/>
          <w:lang w:val="ru-RU"/>
        </w:rPr>
        <w:t xml:space="preserve">. Сунь </w:t>
      </w:r>
      <w:proofErr w:type="spellStart"/>
      <w:r w:rsidR="006322AA" w:rsidRPr="00DA7CAE">
        <w:rPr>
          <w:rFonts w:cs="Times New Roman"/>
          <w:szCs w:val="28"/>
          <w:lang w:val="ru-RU"/>
        </w:rPr>
        <w:t>ЦзяньЦин</w:t>
      </w:r>
      <w:proofErr w:type="spellEnd"/>
      <w:r w:rsidR="006322AA" w:rsidRPr="00DA7CAE">
        <w:rPr>
          <w:rFonts w:cs="Times New Roman"/>
          <w:szCs w:val="28"/>
          <w:lang w:val="ru-RU"/>
        </w:rPr>
        <w:t xml:space="preserve">, </w:t>
      </w:r>
      <w:r w:rsidR="00C96A21" w:rsidRPr="00DA7CAE">
        <w:rPr>
          <w:rFonts w:cs="Times New Roman"/>
          <w:szCs w:val="28"/>
          <w:lang w:val="ru-RU"/>
        </w:rPr>
        <w:t>Проблемы ценност</w:t>
      </w:r>
      <w:r w:rsidR="006322AA" w:rsidRPr="00DA7CAE">
        <w:rPr>
          <w:rFonts w:cs="Times New Roman"/>
          <w:szCs w:val="28"/>
          <w:lang w:val="ru-RU"/>
        </w:rPr>
        <w:t xml:space="preserve">ного воспитания </w:t>
      </w:r>
      <w:r w:rsidR="00F01854" w:rsidRPr="00DA7CAE">
        <w:rPr>
          <w:rFonts w:cs="Times New Roman"/>
          <w:szCs w:val="28"/>
          <w:lang w:val="ru-RU"/>
        </w:rPr>
        <w:t>современных китайских студентов</w:t>
      </w:r>
      <w:r w:rsidR="006322AA" w:rsidRPr="00DA7CAE">
        <w:rPr>
          <w:rFonts w:cs="Times New Roman"/>
          <w:szCs w:val="28"/>
          <w:lang w:val="ru-RU"/>
        </w:rPr>
        <w:t xml:space="preserve">. </w:t>
      </w:r>
      <w:proofErr w:type="spellStart"/>
      <w:r w:rsidR="00C96A21" w:rsidRPr="00DA7CAE">
        <w:rPr>
          <w:rFonts w:cs="Times New Roman"/>
          <w:szCs w:val="28"/>
          <w:lang w:val="ru-RU"/>
        </w:rPr>
        <w:t>Шаньдунский</w:t>
      </w:r>
      <w:proofErr w:type="spellEnd"/>
      <w:r w:rsidR="00C96A21" w:rsidRPr="00DA7CAE">
        <w:rPr>
          <w:rFonts w:cs="Times New Roman"/>
          <w:szCs w:val="28"/>
          <w:lang w:val="ru-RU"/>
        </w:rPr>
        <w:t xml:space="preserve"> Государ</w:t>
      </w:r>
      <w:r w:rsidR="004E08E6">
        <w:rPr>
          <w:rFonts w:cs="Times New Roman"/>
          <w:szCs w:val="28"/>
          <w:lang w:val="ru-RU"/>
        </w:rPr>
        <w:t>ственный Университет, 2014.</w:t>
      </w:r>
      <w:r w:rsidR="006322AA" w:rsidRPr="00DA7CAE">
        <w:rPr>
          <w:rFonts w:cs="Times New Roman"/>
          <w:szCs w:val="28"/>
          <w:lang w:val="ru-RU"/>
        </w:rPr>
        <w:t xml:space="preserve"> </w:t>
      </w:r>
      <w:r w:rsidR="00F01854" w:rsidRPr="00DA7CAE">
        <w:rPr>
          <w:rFonts w:cs="Times New Roman"/>
          <w:szCs w:val="28"/>
        </w:rPr>
        <w:t>当代中国大学生核心价值观教育问题研究</w:t>
      </w:r>
      <w:r w:rsidR="00F01854" w:rsidRPr="00DA7CAE">
        <w:rPr>
          <w:rFonts w:cs="Times New Roman"/>
          <w:szCs w:val="28"/>
          <w:lang w:val="ru-RU"/>
        </w:rPr>
        <w:t xml:space="preserve">- </w:t>
      </w:r>
      <w:r w:rsidR="00F01854" w:rsidRPr="00DA7CAE">
        <w:rPr>
          <w:rFonts w:cs="Times New Roman"/>
          <w:szCs w:val="28"/>
        </w:rPr>
        <w:t>山东大学</w:t>
      </w:r>
    </w:p>
    <w:p w:rsidR="003E2F0A" w:rsidRPr="00DA7CAE" w:rsidRDefault="00DA7CAE" w:rsidP="00990B99">
      <w:pPr>
        <w:spacing w:line="360" w:lineRule="auto"/>
        <w:rPr>
          <w:rFonts w:cs="Times New Roman"/>
          <w:szCs w:val="28"/>
          <w:lang w:val="ru-RU"/>
        </w:rPr>
      </w:pPr>
      <w:r w:rsidRPr="00DA7CAE">
        <w:rPr>
          <w:rFonts w:cs="Times New Roman"/>
          <w:szCs w:val="28"/>
          <w:lang w:val="ru-RU"/>
        </w:rPr>
        <w:t>15</w:t>
      </w:r>
      <w:r w:rsidR="004E08E6">
        <w:rPr>
          <w:rFonts w:cs="Times New Roman"/>
          <w:szCs w:val="28"/>
          <w:lang w:val="ru-RU"/>
        </w:rPr>
        <w:t xml:space="preserve">. Тань </w:t>
      </w:r>
      <w:proofErr w:type="spellStart"/>
      <w:r w:rsidR="004E08E6">
        <w:rPr>
          <w:rFonts w:cs="Times New Roman"/>
          <w:szCs w:val="28"/>
          <w:lang w:val="ru-RU"/>
        </w:rPr>
        <w:t>ЛиЮань</w:t>
      </w:r>
      <w:proofErr w:type="spellEnd"/>
      <w:r w:rsidR="004E08E6">
        <w:rPr>
          <w:rFonts w:cs="Times New Roman"/>
          <w:szCs w:val="28"/>
          <w:lang w:val="ru-RU"/>
        </w:rPr>
        <w:t>.</w:t>
      </w:r>
      <w:r w:rsidR="006322AA" w:rsidRPr="00DA7CAE">
        <w:rPr>
          <w:rFonts w:cs="Times New Roman"/>
          <w:szCs w:val="28"/>
          <w:lang w:val="ru-RU"/>
        </w:rPr>
        <w:t xml:space="preserve"> Китайские студенты из поколения 90-х. Жизненные ценности и корректиру</w:t>
      </w:r>
      <w:r w:rsidR="00F01854" w:rsidRPr="00DA7CAE">
        <w:rPr>
          <w:rFonts w:cs="Times New Roman"/>
          <w:szCs w:val="28"/>
          <w:lang w:val="ru-RU"/>
        </w:rPr>
        <w:t>ющие меры в области образования</w:t>
      </w:r>
      <w:r w:rsidR="006322AA" w:rsidRPr="00DA7CAE">
        <w:rPr>
          <w:rFonts w:cs="Times New Roman"/>
          <w:szCs w:val="28"/>
          <w:lang w:val="ru-RU"/>
        </w:rPr>
        <w:t>. (Юго-Западный Государственный Университет , 2012</w:t>
      </w:r>
      <w:r w:rsidR="006322AA" w:rsidRPr="00DA7CAE">
        <w:rPr>
          <w:rFonts w:eastAsia="MS Gothic" w:cs="Times New Roman"/>
          <w:szCs w:val="28"/>
          <w:lang w:val="ru-RU"/>
        </w:rPr>
        <w:t>）</w:t>
      </w:r>
      <w:r w:rsidR="00F01854" w:rsidRPr="00DA7CAE">
        <w:rPr>
          <w:rFonts w:cs="Times New Roman"/>
          <w:szCs w:val="28"/>
          <w:lang w:val="ru-RU"/>
        </w:rPr>
        <w:t>90</w:t>
      </w:r>
      <w:r w:rsidR="00F01854" w:rsidRPr="00DA7CAE">
        <w:rPr>
          <w:rFonts w:cs="Times New Roman"/>
          <w:szCs w:val="28"/>
        </w:rPr>
        <w:t>后大学生价值观现状及教育对策研究</w:t>
      </w:r>
      <w:r w:rsidR="00F01854" w:rsidRPr="00DA7CAE">
        <w:rPr>
          <w:rFonts w:cs="Times New Roman"/>
          <w:szCs w:val="28"/>
          <w:lang w:val="ru-RU"/>
        </w:rPr>
        <w:t xml:space="preserve">- </w:t>
      </w:r>
      <w:r w:rsidR="00F01854" w:rsidRPr="00DA7CAE">
        <w:rPr>
          <w:rFonts w:cs="Times New Roman"/>
          <w:szCs w:val="28"/>
        </w:rPr>
        <w:t>西南大学</w:t>
      </w:r>
    </w:p>
    <w:p w:rsidR="006322AA" w:rsidRPr="00DA7CAE" w:rsidRDefault="006322AA" w:rsidP="00990B99">
      <w:pPr>
        <w:spacing w:line="360" w:lineRule="auto"/>
        <w:rPr>
          <w:rFonts w:cs="Times New Roman"/>
          <w:szCs w:val="28"/>
          <w:lang w:val="ru-RU"/>
        </w:rPr>
      </w:pPr>
      <w:r w:rsidRPr="00DA7CAE">
        <w:rPr>
          <w:rFonts w:cs="Times New Roman"/>
          <w:szCs w:val="28"/>
          <w:lang w:val="ru-RU"/>
        </w:rPr>
        <w:t>1</w:t>
      </w:r>
      <w:r w:rsidR="00DA7CAE" w:rsidRPr="00DA7CAE">
        <w:rPr>
          <w:rFonts w:cs="Times New Roman"/>
          <w:szCs w:val="28"/>
          <w:lang w:val="ru-RU"/>
        </w:rPr>
        <w:t>6</w:t>
      </w:r>
      <w:r w:rsidRPr="00DA7CAE">
        <w:rPr>
          <w:rFonts w:cs="Times New Roman"/>
          <w:szCs w:val="28"/>
          <w:lang w:val="ru-RU"/>
        </w:rPr>
        <w:t xml:space="preserve">. </w:t>
      </w:r>
      <w:proofErr w:type="spellStart"/>
      <w:r w:rsidRPr="00DA7CAE">
        <w:rPr>
          <w:rFonts w:cs="Times New Roman"/>
          <w:szCs w:val="28"/>
          <w:lang w:val="ru-RU"/>
        </w:rPr>
        <w:t>Чжан</w:t>
      </w:r>
      <w:proofErr w:type="spellEnd"/>
      <w:r w:rsidRPr="00DA7CAE">
        <w:rPr>
          <w:rFonts w:cs="Times New Roman"/>
          <w:szCs w:val="28"/>
          <w:lang w:val="ru-RU"/>
        </w:rPr>
        <w:t xml:space="preserve"> </w:t>
      </w:r>
      <w:proofErr w:type="spellStart"/>
      <w:r w:rsidRPr="00DA7CAE">
        <w:rPr>
          <w:rFonts w:cs="Times New Roman"/>
          <w:szCs w:val="28"/>
          <w:lang w:val="ru-RU"/>
        </w:rPr>
        <w:t>СиньЧжоу</w:t>
      </w:r>
      <w:proofErr w:type="spellEnd"/>
      <w:r w:rsidR="004E08E6">
        <w:rPr>
          <w:rFonts w:cs="Times New Roman"/>
          <w:szCs w:val="28"/>
          <w:lang w:val="ru-RU"/>
        </w:rPr>
        <w:t>.</w:t>
      </w:r>
      <w:r w:rsidR="00945C08" w:rsidRPr="00DA7CAE">
        <w:rPr>
          <w:rFonts w:cs="Times New Roman"/>
          <w:szCs w:val="28"/>
          <w:lang w:val="ru-RU"/>
        </w:rPr>
        <w:t xml:space="preserve"> </w:t>
      </w:r>
      <w:r w:rsidRPr="00DA7CAE">
        <w:rPr>
          <w:rFonts w:cs="Times New Roman"/>
          <w:szCs w:val="28"/>
          <w:lang w:val="ru-RU"/>
        </w:rPr>
        <w:t>Жизненны</w:t>
      </w:r>
      <w:r w:rsidR="00945C08" w:rsidRPr="00DA7CAE">
        <w:rPr>
          <w:rFonts w:cs="Times New Roman"/>
          <w:szCs w:val="28"/>
          <w:lang w:val="ru-RU"/>
        </w:rPr>
        <w:t>й укла</w:t>
      </w:r>
      <w:r w:rsidR="00DA7CAE" w:rsidRPr="00DA7CAE">
        <w:rPr>
          <w:rFonts w:cs="Times New Roman"/>
          <w:szCs w:val="28"/>
          <w:lang w:val="ru-RU"/>
        </w:rPr>
        <w:t>д китайского студенчества.</w:t>
      </w:r>
      <w:r w:rsidRPr="00DA7CAE">
        <w:rPr>
          <w:rFonts w:cs="Times New Roman"/>
          <w:szCs w:val="28"/>
          <w:lang w:val="ru-RU"/>
        </w:rPr>
        <w:t xml:space="preserve"> Изд-во «Общественные Науки», 2013 </w:t>
      </w:r>
      <w:r w:rsidR="00945C08" w:rsidRPr="00DA7CAE">
        <w:rPr>
          <w:rFonts w:cs="Times New Roman"/>
          <w:szCs w:val="28"/>
          <w:lang w:val="ru-RU"/>
        </w:rPr>
        <w:t>(</w:t>
      </w:r>
      <w:r w:rsidR="00945C08" w:rsidRPr="00DA7CAE">
        <w:rPr>
          <w:rFonts w:cs="Times New Roman"/>
          <w:szCs w:val="28"/>
        </w:rPr>
        <w:t>中国大学生生活形态研究报告</w:t>
      </w:r>
      <w:r w:rsidR="00945C08" w:rsidRPr="00DA7CAE">
        <w:rPr>
          <w:rFonts w:cs="Times New Roman"/>
          <w:szCs w:val="28"/>
          <w:lang w:val="ru-RU"/>
        </w:rPr>
        <w:t>.</w:t>
      </w:r>
      <w:r w:rsidR="00945C08" w:rsidRPr="00DA7CAE">
        <w:rPr>
          <w:rFonts w:cs="Times New Roman"/>
          <w:szCs w:val="28"/>
        </w:rPr>
        <w:t>社会科学文献</w:t>
      </w:r>
      <w:r w:rsidR="00945C08" w:rsidRPr="00DA7CAE">
        <w:rPr>
          <w:rFonts w:cs="Times New Roman"/>
          <w:szCs w:val="28"/>
        </w:rPr>
        <w:lastRenderedPageBreak/>
        <w:t>出版社</w:t>
      </w:r>
      <w:r w:rsidR="00945C08" w:rsidRPr="00DA7CAE">
        <w:rPr>
          <w:rFonts w:cs="Times New Roman"/>
          <w:szCs w:val="28"/>
          <w:lang w:val="ru-RU"/>
        </w:rPr>
        <w:t>)</w:t>
      </w:r>
    </w:p>
    <w:p w:rsidR="006322AA" w:rsidRPr="00DA7CAE" w:rsidRDefault="006322AA" w:rsidP="00990B99">
      <w:pPr>
        <w:spacing w:line="360" w:lineRule="auto"/>
        <w:rPr>
          <w:rFonts w:cs="Times New Roman"/>
          <w:szCs w:val="28"/>
          <w:lang w:val="ru-RU"/>
        </w:rPr>
      </w:pPr>
      <w:r w:rsidRPr="00DA7CAE">
        <w:rPr>
          <w:rFonts w:cs="Times New Roman"/>
          <w:szCs w:val="28"/>
          <w:lang w:val="ru-RU"/>
        </w:rPr>
        <w:t>1</w:t>
      </w:r>
      <w:r w:rsidR="00DA7CAE" w:rsidRPr="00DA7CAE">
        <w:rPr>
          <w:rFonts w:cs="Times New Roman"/>
          <w:szCs w:val="28"/>
          <w:lang w:val="ru-RU"/>
        </w:rPr>
        <w:t>7</w:t>
      </w:r>
      <w:r w:rsidRPr="00DA7CAE">
        <w:rPr>
          <w:rFonts w:cs="Times New Roman"/>
          <w:szCs w:val="28"/>
          <w:lang w:val="ru-RU"/>
        </w:rPr>
        <w:t xml:space="preserve">. </w:t>
      </w:r>
      <w:proofErr w:type="spellStart"/>
      <w:r w:rsidRPr="00DA7CAE">
        <w:rPr>
          <w:rFonts w:cs="Times New Roman"/>
          <w:szCs w:val="28"/>
          <w:lang w:val="ru-RU"/>
        </w:rPr>
        <w:t>Чжэн</w:t>
      </w:r>
      <w:proofErr w:type="spellEnd"/>
      <w:r w:rsidR="00F01854" w:rsidRPr="00DA7CAE">
        <w:rPr>
          <w:rFonts w:cs="Times New Roman"/>
          <w:szCs w:val="28"/>
          <w:lang w:val="ru-RU"/>
        </w:rPr>
        <w:t xml:space="preserve"> </w:t>
      </w:r>
      <w:proofErr w:type="spellStart"/>
      <w:r w:rsidR="00F01854" w:rsidRPr="00DA7CAE">
        <w:rPr>
          <w:rFonts w:cs="Times New Roman"/>
          <w:szCs w:val="28"/>
          <w:lang w:val="ru-RU"/>
        </w:rPr>
        <w:t>Нань</w:t>
      </w:r>
      <w:proofErr w:type="spellEnd"/>
      <w:r w:rsidR="00F01854" w:rsidRPr="00DA7CAE">
        <w:rPr>
          <w:rFonts w:cs="Times New Roman"/>
          <w:szCs w:val="28"/>
          <w:lang w:val="ru-RU"/>
        </w:rPr>
        <w:t xml:space="preserve"> </w:t>
      </w:r>
      <w:r w:rsidR="00C96A21" w:rsidRPr="00DA7CAE">
        <w:rPr>
          <w:rFonts w:cs="Times New Roman"/>
          <w:szCs w:val="28"/>
          <w:lang w:val="ru-RU"/>
        </w:rPr>
        <w:t>Проблемы вос</w:t>
      </w:r>
      <w:r w:rsidRPr="00DA7CAE">
        <w:rPr>
          <w:rFonts w:cs="Times New Roman"/>
          <w:szCs w:val="28"/>
          <w:lang w:val="ru-RU"/>
        </w:rPr>
        <w:t>питания китайского студенчества</w:t>
      </w:r>
      <w:r w:rsidR="00F01854" w:rsidRPr="00DA7CAE">
        <w:rPr>
          <w:rFonts w:cs="Times New Roman"/>
          <w:szCs w:val="28"/>
          <w:lang w:val="ru-RU"/>
        </w:rPr>
        <w:t xml:space="preserve"> на основе ценностей социализма</w:t>
      </w:r>
      <w:r w:rsidRPr="00DA7CAE">
        <w:rPr>
          <w:rFonts w:cs="Times New Roman"/>
          <w:szCs w:val="28"/>
          <w:lang w:val="ru-RU"/>
        </w:rPr>
        <w:t>.</w:t>
      </w:r>
      <w:r w:rsidR="00C96A21" w:rsidRPr="00DA7CAE">
        <w:rPr>
          <w:rFonts w:cs="Times New Roman"/>
          <w:szCs w:val="28"/>
          <w:lang w:val="ru-RU"/>
        </w:rPr>
        <w:t xml:space="preserve"> </w:t>
      </w:r>
      <w:r w:rsidR="00945B89" w:rsidRPr="00DA7CAE">
        <w:rPr>
          <w:rFonts w:cs="Times New Roman"/>
          <w:szCs w:val="28"/>
          <w:lang w:val="ru-RU"/>
        </w:rPr>
        <w:t>Изд-во</w:t>
      </w:r>
      <w:r w:rsidR="00945B89" w:rsidRPr="00DA7CAE">
        <w:rPr>
          <w:rFonts w:cs="Times New Roman"/>
          <w:szCs w:val="28"/>
          <w:lang w:val="ru-RU"/>
        </w:rPr>
        <w:t>《</w:t>
      </w:r>
      <w:proofErr w:type="spellStart"/>
      <w:r w:rsidR="00C96A21" w:rsidRPr="00DA7CAE">
        <w:rPr>
          <w:rFonts w:cs="Times New Roman"/>
          <w:szCs w:val="28"/>
          <w:lang w:val="ru-RU"/>
        </w:rPr>
        <w:t>Шаньдун</w:t>
      </w:r>
      <w:r w:rsidRPr="00DA7CAE">
        <w:rPr>
          <w:rFonts w:cs="Times New Roman"/>
          <w:szCs w:val="28"/>
          <w:lang w:val="ru-RU"/>
        </w:rPr>
        <w:t>ский</w:t>
      </w:r>
      <w:proofErr w:type="spellEnd"/>
      <w:r w:rsidRPr="00DA7CAE">
        <w:rPr>
          <w:rFonts w:cs="Times New Roman"/>
          <w:szCs w:val="28"/>
          <w:lang w:val="ru-RU"/>
        </w:rPr>
        <w:t xml:space="preserve"> Государственный Университет</w:t>
      </w:r>
      <w:r w:rsidR="00945B89" w:rsidRPr="00DA7CAE">
        <w:rPr>
          <w:rFonts w:cs="Times New Roman"/>
          <w:szCs w:val="28"/>
          <w:lang w:val="ru-RU"/>
        </w:rPr>
        <w:t>》</w:t>
      </w:r>
      <w:r w:rsidR="00945B89" w:rsidRPr="00DA7CAE">
        <w:rPr>
          <w:rFonts w:cs="Times New Roman"/>
          <w:szCs w:val="28"/>
          <w:lang w:val="ru-RU"/>
        </w:rPr>
        <w:t>2012</w:t>
      </w:r>
      <w:r w:rsidRPr="00DA7CAE">
        <w:rPr>
          <w:rFonts w:cs="Times New Roman"/>
          <w:szCs w:val="28"/>
          <w:lang w:val="ru-RU"/>
        </w:rPr>
        <w:t xml:space="preserve"> </w:t>
      </w:r>
      <w:r w:rsidR="00945B89" w:rsidRPr="00DA7CAE">
        <w:rPr>
          <w:rFonts w:cs="Times New Roman"/>
          <w:szCs w:val="28"/>
          <w:lang w:val="ru-RU"/>
        </w:rPr>
        <w:t>（</w:t>
      </w:r>
      <w:r w:rsidR="00F01854" w:rsidRPr="00DA7CAE">
        <w:rPr>
          <w:rFonts w:cs="Times New Roman"/>
          <w:szCs w:val="28"/>
        </w:rPr>
        <w:t>当代中国大学生社会主义核心价值观教育问题研究</w:t>
      </w:r>
      <w:r w:rsidR="00F01854" w:rsidRPr="00DA7CAE">
        <w:rPr>
          <w:rFonts w:cs="Times New Roman"/>
          <w:szCs w:val="28"/>
          <w:lang w:val="ru-RU"/>
        </w:rPr>
        <w:t xml:space="preserve">- </w:t>
      </w:r>
      <w:r w:rsidR="00F01854" w:rsidRPr="00DA7CAE">
        <w:rPr>
          <w:rFonts w:cs="Times New Roman"/>
          <w:szCs w:val="28"/>
        </w:rPr>
        <w:t>山东大学</w:t>
      </w:r>
      <w:r w:rsidR="00945B89" w:rsidRPr="00DA7CAE">
        <w:rPr>
          <w:rFonts w:cs="Times New Roman"/>
          <w:szCs w:val="28"/>
          <w:lang w:val="ru-RU"/>
        </w:rPr>
        <w:t>）</w:t>
      </w:r>
    </w:p>
    <w:p w:rsidR="006322AA" w:rsidRPr="00DA7CAE" w:rsidRDefault="00F01854" w:rsidP="00990B99">
      <w:pPr>
        <w:spacing w:line="360" w:lineRule="auto"/>
        <w:rPr>
          <w:rFonts w:cs="Times New Roman"/>
          <w:szCs w:val="28"/>
          <w:lang w:val="ru-RU"/>
        </w:rPr>
      </w:pPr>
      <w:r w:rsidRPr="00DA7CAE">
        <w:rPr>
          <w:rFonts w:cs="Times New Roman"/>
          <w:szCs w:val="28"/>
          <w:lang w:val="ru-RU"/>
        </w:rPr>
        <w:t>1</w:t>
      </w:r>
      <w:r w:rsidR="00DA7CAE" w:rsidRPr="00DA7CAE">
        <w:rPr>
          <w:rFonts w:cs="Times New Roman"/>
          <w:szCs w:val="28"/>
          <w:lang w:val="ru-RU"/>
        </w:rPr>
        <w:t>8</w:t>
      </w:r>
      <w:r w:rsidR="004E08E6">
        <w:rPr>
          <w:rFonts w:cs="Times New Roman"/>
          <w:szCs w:val="28"/>
          <w:lang w:val="ru-RU"/>
        </w:rPr>
        <w:t xml:space="preserve">. </w:t>
      </w:r>
      <w:proofErr w:type="spellStart"/>
      <w:r w:rsidR="004E08E6">
        <w:rPr>
          <w:rFonts w:cs="Times New Roman"/>
          <w:szCs w:val="28"/>
          <w:lang w:val="ru-RU"/>
        </w:rPr>
        <w:t>Шэн</w:t>
      </w:r>
      <w:proofErr w:type="spellEnd"/>
      <w:r w:rsidR="004E08E6">
        <w:rPr>
          <w:rFonts w:cs="Times New Roman"/>
          <w:szCs w:val="28"/>
          <w:lang w:val="ru-RU"/>
        </w:rPr>
        <w:t xml:space="preserve"> </w:t>
      </w:r>
      <w:proofErr w:type="spellStart"/>
      <w:r w:rsidR="004E08E6">
        <w:rPr>
          <w:rFonts w:cs="Times New Roman"/>
          <w:szCs w:val="28"/>
          <w:lang w:val="ru-RU"/>
        </w:rPr>
        <w:t>Сювэй</w:t>
      </w:r>
      <w:proofErr w:type="spellEnd"/>
      <w:r w:rsidR="004E08E6">
        <w:rPr>
          <w:rFonts w:cs="Times New Roman"/>
          <w:szCs w:val="28"/>
          <w:lang w:val="ru-RU"/>
        </w:rPr>
        <w:t xml:space="preserve">. </w:t>
      </w:r>
      <w:r w:rsidR="006322AA" w:rsidRPr="00DA7CAE">
        <w:rPr>
          <w:rFonts w:cs="Times New Roman"/>
          <w:szCs w:val="28"/>
          <w:lang w:val="ru-RU"/>
        </w:rPr>
        <w:t xml:space="preserve">Ценностные ориентиры современной китайской молодежи и ее </w:t>
      </w:r>
      <w:r w:rsidRPr="00DA7CAE">
        <w:rPr>
          <w:rFonts w:cs="Times New Roman"/>
          <w:szCs w:val="28"/>
          <w:lang w:val="ru-RU"/>
        </w:rPr>
        <w:t>образовательные стратегии</w:t>
      </w:r>
      <w:r w:rsidR="006322AA" w:rsidRPr="00DA7CAE">
        <w:rPr>
          <w:rFonts w:cs="Times New Roman"/>
          <w:szCs w:val="28"/>
          <w:lang w:val="ru-RU"/>
        </w:rPr>
        <w:t>.</w:t>
      </w:r>
      <w:r w:rsidRPr="00DA7CAE">
        <w:rPr>
          <w:rFonts w:cs="Times New Roman"/>
          <w:szCs w:val="28"/>
          <w:lang w:val="ru-RU"/>
        </w:rPr>
        <w:t xml:space="preserve"> Изд-во «Электронный Мир», 2012 (</w:t>
      </w:r>
      <w:r w:rsidRPr="00DA7CAE">
        <w:rPr>
          <w:rFonts w:cs="Times New Roman"/>
          <w:szCs w:val="28"/>
        </w:rPr>
        <w:t>当代中国青年价值观现状分析与教育策略</w:t>
      </w:r>
      <w:r w:rsidRPr="00DA7CAE">
        <w:rPr>
          <w:rFonts w:cs="Times New Roman"/>
          <w:szCs w:val="28"/>
          <w:lang w:val="ru-RU"/>
        </w:rPr>
        <w:t xml:space="preserve">- </w:t>
      </w:r>
      <w:r w:rsidRPr="00DA7CAE">
        <w:rPr>
          <w:rFonts w:cs="Times New Roman"/>
          <w:szCs w:val="28"/>
        </w:rPr>
        <w:t>电子世界</w:t>
      </w:r>
      <w:r w:rsidRPr="00DA7CAE">
        <w:rPr>
          <w:rFonts w:cs="Times New Roman"/>
          <w:szCs w:val="28"/>
          <w:lang w:val="ru-RU"/>
        </w:rPr>
        <w:t>)</w:t>
      </w:r>
    </w:p>
    <w:p w:rsidR="00DA7CAE" w:rsidRPr="00DA7CAE" w:rsidRDefault="00DA7CAE" w:rsidP="004E08E6">
      <w:pPr>
        <w:spacing w:line="360" w:lineRule="auto"/>
        <w:rPr>
          <w:rFonts w:cs="Times New Roman"/>
          <w:szCs w:val="28"/>
          <w:lang w:val="ru-RU"/>
        </w:rPr>
      </w:pPr>
      <w:r w:rsidRPr="00DA7CAE">
        <w:rPr>
          <w:rFonts w:cs="Times New Roman"/>
          <w:szCs w:val="28"/>
          <w:lang w:val="ru-RU"/>
        </w:rPr>
        <w:t>19.</w:t>
      </w:r>
      <w:r w:rsidR="004E08E6">
        <w:rPr>
          <w:rFonts w:cs="Times New Roman"/>
          <w:szCs w:val="28"/>
          <w:lang w:val="ru-RU"/>
        </w:rPr>
        <w:t xml:space="preserve"> </w:t>
      </w:r>
      <w:r w:rsidRPr="00DA7CAE">
        <w:rPr>
          <w:rFonts w:cs="Times New Roman"/>
          <w:szCs w:val="28"/>
          <w:lang w:val="ru-RU"/>
        </w:rPr>
        <w:t xml:space="preserve">Ли </w:t>
      </w:r>
      <w:proofErr w:type="spellStart"/>
      <w:r w:rsidRPr="00DA7CAE">
        <w:rPr>
          <w:rFonts w:cs="Times New Roman"/>
          <w:szCs w:val="28"/>
          <w:lang w:val="ru-RU"/>
        </w:rPr>
        <w:t>Сяобао</w:t>
      </w:r>
      <w:proofErr w:type="spellEnd"/>
      <w:r w:rsidRPr="00DA7CAE">
        <w:rPr>
          <w:rFonts w:cs="Times New Roman"/>
          <w:color w:val="000000"/>
          <w:szCs w:val="28"/>
          <w:lang w:val="ru-RU"/>
        </w:rPr>
        <w:t>.</w:t>
      </w:r>
      <w:r w:rsidR="007F04CB" w:rsidRPr="00DA7CAE">
        <w:rPr>
          <w:rFonts w:cs="Times New Roman"/>
          <w:color w:val="000000"/>
          <w:szCs w:val="28"/>
          <w:lang w:val="ru-RU"/>
        </w:rPr>
        <w:t xml:space="preserve"> </w:t>
      </w:r>
      <w:r w:rsidR="004E08E6">
        <w:rPr>
          <w:rFonts w:cs="Times New Roman"/>
          <w:color w:val="000000"/>
          <w:szCs w:val="28"/>
          <w:lang w:val="ru-RU"/>
        </w:rPr>
        <w:t xml:space="preserve">Отношение студентов </w:t>
      </w:r>
      <w:r w:rsidR="004E08E6" w:rsidRPr="00DA7CAE">
        <w:rPr>
          <w:rFonts w:cs="Times New Roman"/>
          <w:color w:val="000000"/>
          <w:szCs w:val="28"/>
          <w:lang w:val="ru-RU"/>
        </w:rPr>
        <w:t xml:space="preserve">к социальным проблемам </w:t>
      </w:r>
      <w:r w:rsidR="004E08E6">
        <w:rPr>
          <w:rFonts w:cs="Times New Roman"/>
          <w:color w:val="000000"/>
          <w:szCs w:val="28"/>
          <w:lang w:val="ru-RU"/>
        </w:rPr>
        <w:t>с</w:t>
      </w:r>
      <w:r w:rsidRPr="00DA7CAE">
        <w:rPr>
          <w:rFonts w:cs="Times New Roman"/>
          <w:color w:val="000000"/>
          <w:szCs w:val="28"/>
          <w:lang w:val="ru-RU"/>
        </w:rPr>
        <w:t xml:space="preserve"> социологической точки зрения //</w:t>
      </w:r>
      <w:r w:rsidR="007F04CB" w:rsidRPr="00DA7CAE">
        <w:rPr>
          <w:rFonts w:cs="Times New Roman"/>
          <w:color w:val="000000"/>
          <w:szCs w:val="28"/>
          <w:lang w:val="ru-RU"/>
        </w:rPr>
        <w:t xml:space="preserve"> </w:t>
      </w:r>
      <w:proofErr w:type="spellStart"/>
      <w:r w:rsidRPr="00DA7CAE">
        <w:rPr>
          <w:rFonts w:cs="Times New Roman"/>
          <w:color w:val="000000"/>
          <w:szCs w:val="28"/>
          <w:lang w:val="ru-RU"/>
        </w:rPr>
        <w:t>Studies</w:t>
      </w:r>
      <w:proofErr w:type="spellEnd"/>
      <w:r w:rsidRPr="00DA7CAE">
        <w:rPr>
          <w:rFonts w:cs="Times New Roman"/>
          <w:color w:val="000000"/>
          <w:szCs w:val="28"/>
          <w:lang w:val="ru-RU"/>
        </w:rPr>
        <w:t xml:space="preserve"> </w:t>
      </w:r>
      <w:proofErr w:type="spellStart"/>
      <w:r w:rsidRPr="00DA7CAE">
        <w:rPr>
          <w:rFonts w:cs="Times New Roman"/>
          <w:color w:val="000000"/>
          <w:szCs w:val="28"/>
          <w:lang w:val="ru-RU"/>
        </w:rPr>
        <w:t>in</w:t>
      </w:r>
      <w:proofErr w:type="spellEnd"/>
      <w:r w:rsidRPr="00DA7CAE">
        <w:rPr>
          <w:rFonts w:cs="Times New Roman"/>
          <w:color w:val="000000"/>
          <w:szCs w:val="28"/>
          <w:lang w:val="ru-RU"/>
        </w:rPr>
        <w:t xml:space="preserve"> </w:t>
      </w:r>
      <w:proofErr w:type="spellStart"/>
      <w:r w:rsidRPr="00DA7CAE">
        <w:rPr>
          <w:rFonts w:cs="Times New Roman"/>
          <w:color w:val="000000"/>
          <w:szCs w:val="28"/>
          <w:lang w:val="ru-RU"/>
        </w:rPr>
        <w:t>Ideological</w:t>
      </w:r>
      <w:proofErr w:type="spellEnd"/>
      <w:r w:rsidRPr="00DA7CAE">
        <w:rPr>
          <w:rFonts w:cs="Times New Roman"/>
          <w:color w:val="000000"/>
          <w:szCs w:val="28"/>
          <w:lang w:val="ru-RU"/>
        </w:rPr>
        <w:t xml:space="preserve"> </w:t>
      </w:r>
      <w:proofErr w:type="spellStart"/>
      <w:r w:rsidRPr="00DA7CAE">
        <w:rPr>
          <w:rFonts w:cs="Times New Roman"/>
          <w:color w:val="000000"/>
          <w:szCs w:val="28"/>
          <w:lang w:val="ru-RU"/>
        </w:rPr>
        <w:t>Education</w:t>
      </w:r>
      <w:proofErr w:type="spellEnd"/>
      <w:r w:rsidR="007F04CB" w:rsidRPr="00DA7CAE">
        <w:rPr>
          <w:rFonts w:cs="Times New Roman"/>
          <w:color w:val="000000"/>
          <w:szCs w:val="28"/>
          <w:lang w:val="ru-RU"/>
        </w:rPr>
        <w:t xml:space="preserve"> </w:t>
      </w:r>
      <w:r w:rsidRPr="00DA7CAE">
        <w:rPr>
          <w:rFonts w:cs="Times New Roman"/>
          <w:color w:val="000000"/>
          <w:szCs w:val="28"/>
          <w:lang w:val="ru-RU"/>
        </w:rPr>
        <w:t>(</w:t>
      </w:r>
      <w:r w:rsidRPr="00DA7CAE">
        <w:rPr>
          <w:rFonts w:cs="Times New Roman"/>
          <w:color w:val="000000"/>
          <w:szCs w:val="28"/>
          <w:lang w:val="ru-RU"/>
        </w:rPr>
        <w:t>从社会学角度看大学生社会化问题</w:t>
      </w:r>
      <w:r w:rsidRPr="00DA7CAE">
        <w:rPr>
          <w:rFonts w:cs="Times New Roman"/>
          <w:color w:val="000000"/>
          <w:szCs w:val="28"/>
          <w:lang w:val="ru-RU"/>
        </w:rPr>
        <w:t>/</w:t>
      </w:r>
      <w:r w:rsidR="007F04CB" w:rsidRPr="00DA7CAE">
        <w:rPr>
          <w:rFonts w:cs="Times New Roman"/>
          <w:color w:val="000000"/>
          <w:szCs w:val="28"/>
          <w:lang w:val="ru-RU"/>
        </w:rPr>
        <w:t xml:space="preserve"> </w:t>
      </w:r>
      <w:r w:rsidRPr="00DA7CAE">
        <w:rPr>
          <w:rFonts w:eastAsia="宋体" w:cs="Times New Roman"/>
          <w:szCs w:val="28"/>
        </w:rPr>
        <w:t>思想教育研究</w:t>
      </w:r>
      <w:r w:rsidRPr="00DA7CAE">
        <w:rPr>
          <w:rFonts w:eastAsia="宋体" w:cs="Times New Roman"/>
          <w:szCs w:val="28"/>
          <w:lang w:val="ru-RU"/>
        </w:rPr>
        <w:t>)</w:t>
      </w:r>
      <w:r w:rsidRPr="00DA7CAE">
        <w:rPr>
          <w:rFonts w:cs="Times New Roman"/>
          <w:szCs w:val="28"/>
          <w:lang w:val="ru-RU"/>
        </w:rPr>
        <w:t>– 2009. – № 07. – С. 87– 89.</w:t>
      </w:r>
    </w:p>
    <w:p w:rsidR="00F655EC" w:rsidRPr="00DA7CAE" w:rsidRDefault="00BA0D4F" w:rsidP="004E08E6">
      <w:pPr>
        <w:spacing w:line="360" w:lineRule="auto"/>
        <w:rPr>
          <w:rFonts w:cs="Times New Roman"/>
          <w:szCs w:val="28"/>
          <w:lang w:val="ru-RU"/>
        </w:rPr>
      </w:pPr>
      <w:r w:rsidRPr="00DA7CAE">
        <w:rPr>
          <w:rFonts w:cs="Times New Roman"/>
          <w:color w:val="000000"/>
          <w:szCs w:val="28"/>
          <w:lang w:val="ru-RU"/>
        </w:rPr>
        <w:t>20</w:t>
      </w:r>
      <w:r w:rsidR="00B6533A" w:rsidRPr="00DA7CAE">
        <w:rPr>
          <w:rFonts w:cs="Times New Roman"/>
          <w:color w:val="000000"/>
          <w:szCs w:val="28"/>
          <w:lang w:val="ru-RU"/>
        </w:rPr>
        <w:t>.</w:t>
      </w:r>
      <w:r w:rsidR="00DA7CAE" w:rsidRPr="00DA7CAE">
        <w:rPr>
          <w:rFonts w:cs="Times New Roman"/>
          <w:szCs w:val="28"/>
          <w:lang w:val="ru-RU"/>
        </w:rPr>
        <w:t xml:space="preserve"> </w:t>
      </w:r>
      <w:proofErr w:type="spellStart"/>
      <w:r w:rsidR="00DA7CAE" w:rsidRPr="00DA7CAE">
        <w:rPr>
          <w:rFonts w:cs="Times New Roman"/>
          <w:color w:val="000000"/>
          <w:szCs w:val="28"/>
          <w:lang w:val="ru-RU"/>
        </w:rPr>
        <w:t>Шен</w:t>
      </w:r>
      <w:proofErr w:type="spellEnd"/>
      <w:r w:rsidR="00DA7CAE" w:rsidRPr="00DA7CAE">
        <w:rPr>
          <w:rFonts w:cs="Times New Roman"/>
          <w:color w:val="000000"/>
          <w:szCs w:val="28"/>
          <w:lang w:val="ru-RU"/>
        </w:rPr>
        <w:t xml:space="preserve"> </w:t>
      </w:r>
      <w:proofErr w:type="spellStart"/>
      <w:r w:rsidR="00DA7CAE" w:rsidRPr="00DA7CAE">
        <w:rPr>
          <w:rFonts w:cs="Times New Roman"/>
          <w:color w:val="000000"/>
          <w:szCs w:val="28"/>
          <w:lang w:val="ru-RU"/>
        </w:rPr>
        <w:t>Ванг</w:t>
      </w:r>
      <w:proofErr w:type="spellEnd"/>
      <w:r w:rsidR="00DA7CAE" w:rsidRPr="00DA7CAE">
        <w:rPr>
          <w:rFonts w:cs="Times New Roman"/>
          <w:color w:val="000000"/>
          <w:szCs w:val="28"/>
          <w:lang w:val="ru-RU"/>
        </w:rPr>
        <w:t xml:space="preserve"> Бинг</w:t>
      </w:r>
      <w:r w:rsidR="00B6533A" w:rsidRPr="00DA7CAE">
        <w:rPr>
          <w:rFonts w:cs="Times New Roman"/>
          <w:color w:val="000000"/>
          <w:szCs w:val="28"/>
          <w:lang w:val="ru-RU"/>
        </w:rPr>
        <w:t xml:space="preserve">. </w:t>
      </w:r>
      <w:r w:rsidR="00DA7CAE" w:rsidRPr="00DA7CAE">
        <w:rPr>
          <w:rFonts w:cs="Times New Roman"/>
          <w:color w:val="000000"/>
          <w:szCs w:val="28"/>
          <w:lang w:val="ru-RU"/>
        </w:rPr>
        <w:t>Творческое мышление и гендерные разли</w:t>
      </w:r>
      <w:r w:rsidR="004E08E6">
        <w:rPr>
          <w:rFonts w:cs="Times New Roman"/>
          <w:color w:val="000000"/>
          <w:szCs w:val="28"/>
          <w:lang w:val="ru-RU"/>
        </w:rPr>
        <w:t>чи</w:t>
      </w:r>
      <w:r w:rsidR="004E08E6" w:rsidRPr="00DA7CAE">
        <w:rPr>
          <w:rFonts w:cs="Times New Roman"/>
          <w:color w:val="000000"/>
          <w:szCs w:val="28"/>
          <w:lang w:val="ru-RU"/>
        </w:rPr>
        <w:t xml:space="preserve"> </w:t>
      </w:r>
      <w:r w:rsidR="00DA7CAE" w:rsidRPr="00DA7CAE">
        <w:rPr>
          <w:rFonts w:cs="Times New Roman"/>
          <w:color w:val="000000"/>
          <w:szCs w:val="28"/>
          <w:lang w:val="ru-RU"/>
        </w:rPr>
        <w:t>//</w:t>
      </w:r>
      <w:r w:rsidR="004E08E6">
        <w:rPr>
          <w:rFonts w:cs="Times New Roman"/>
          <w:color w:val="000000"/>
          <w:szCs w:val="28"/>
          <w:lang w:val="ru-RU"/>
        </w:rPr>
        <w:t xml:space="preserve"> </w:t>
      </w:r>
      <w:r w:rsidR="00DA7CAE" w:rsidRPr="00DA7CAE">
        <w:rPr>
          <w:rFonts w:cs="Times New Roman"/>
          <w:color w:val="000000"/>
          <w:szCs w:val="28"/>
          <w:lang w:val="ru-RU"/>
        </w:rPr>
        <w:t>Психологическая наука</w:t>
      </w:r>
      <w:r w:rsidR="004E08E6">
        <w:rPr>
          <w:rFonts w:cs="Times New Roman"/>
          <w:color w:val="000000"/>
          <w:szCs w:val="28"/>
          <w:lang w:val="ru-RU"/>
        </w:rPr>
        <w:t xml:space="preserve"> и</w:t>
      </w:r>
      <w:r w:rsidR="00DA7CAE" w:rsidRPr="00DA7CAE">
        <w:rPr>
          <w:rFonts w:cs="Times New Roman"/>
          <w:color w:val="000000"/>
          <w:szCs w:val="28"/>
          <w:lang w:val="ru-RU"/>
        </w:rPr>
        <w:t xml:space="preserve"> прогресс</w:t>
      </w:r>
      <w:r w:rsidR="004E08E6">
        <w:rPr>
          <w:rFonts w:cs="Times New Roman"/>
          <w:color w:val="000000"/>
          <w:szCs w:val="28"/>
          <w:lang w:val="ru-RU"/>
        </w:rPr>
        <w:t xml:space="preserve"> </w:t>
      </w:r>
      <w:r w:rsidR="00DA7CAE" w:rsidRPr="00DA7CAE">
        <w:rPr>
          <w:rFonts w:cs="Times New Roman"/>
          <w:color w:val="000000"/>
          <w:szCs w:val="28"/>
          <w:lang w:val="ru-RU"/>
        </w:rPr>
        <w:t>(</w:t>
      </w:r>
      <w:r w:rsidR="00DA7CAE" w:rsidRPr="00DA7CAE">
        <w:rPr>
          <w:rFonts w:cs="Times New Roman"/>
          <w:color w:val="000000"/>
          <w:szCs w:val="28"/>
        </w:rPr>
        <w:t>创造性思维的性别差异</w:t>
      </w:r>
      <w:r w:rsidR="00DA7CAE" w:rsidRPr="00DA7CAE">
        <w:rPr>
          <w:rFonts w:cs="Times New Roman"/>
          <w:color w:val="000000"/>
          <w:szCs w:val="28"/>
          <w:lang w:val="ru-RU"/>
        </w:rPr>
        <w:t>／</w:t>
      </w:r>
      <w:r w:rsidR="00DA7CAE" w:rsidRPr="00DA7CAE">
        <w:rPr>
          <w:rFonts w:cs="Times New Roman"/>
          <w:color w:val="000000"/>
          <w:szCs w:val="28"/>
        </w:rPr>
        <w:t>心理科学进展</w:t>
      </w:r>
      <w:r w:rsidR="00DA7CAE" w:rsidRPr="00DA7CAE">
        <w:rPr>
          <w:rFonts w:cs="Times New Roman"/>
          <w:color w:val="000000"/>
          <w:szCs w:val="28"/>
          <w:lang w:val="ru-RU"/>
        </w:rPr>
        <w:t>)</w:t>
      </w:r>
      <w:r w:rsidR="00DA7CAE" w:rsidRPr="00DA7CAE">
        <w:rPr>
          <w:rFonts w:cs="Times New Roman"/>
          <w:szCs w:val="28"/>
          <w:lang w:val="ru-RU"/>
        </w:rPr>
        <w:t>– 2015. – № 8. – С. 138-160.</w:t>
      </w:r>
      <w:r w:rsidR="00B6533A" w:rsidRPr="00DA7CAE">
        <w:rPr>
          <w:rFonts w:cs="Times New Roman"/>
          <w:color w:val="000000"/>
          <w:szCs w:val="28"/>
          <w:lang w:val="ru-RU"/>
        </w:rPr>
        <w:br/>
      </w:r>
      <w:r w:rsidR="00582E28" w:rsidRPr="00DA7CAE">
        <w:rPr>
          <w:rFonts w:cs="Times New Roman"/>
          <w:szCs w:val="28"/>
          <w:lang w:val="ru-RU"/>
        </w:rPr>
        <w:t>2</w:t>
      </w:r>
      <w:r w:rsidRPr="00DA7CAE">
        <w:rPr>
          <w:rFonts w:cs="Times New Roman"/>
          <w:szCs w:val="28"/>
          <w:lang w:val="ru-RU"/>
        </w:rPr>
        <w:t xml:space="preserve">1.Хуан Манна, </w:t>
      </w:r>
      <w:r w:rsidR="00582E28" w:rsidRPr="00DA7CAE">
        <w:rPr>
          <w:rFonts w:cs="Times New Roman"/>
          <w:szCs w:val="28"/>
          <w:lang w:val="ru-RU"/>
        </w:rPr>
        <w:t xml:space="preserve">Сравнительное исследование </w:t>
      </w:r>
      <w:r w:rsidRPr="00DA7CAE">
        <w:rPr>
          <w:rFonts w:cs="Times New Roman"/>
          <w:szCs w:val="28"/>
          <w:lang w:val="ru-RU"/>
        </w:rPr>
        <w:t xml:space="preserve">ценностей учеников-подростков. Изд-во «Общественные Науки» </w:t>
      </w:r>
      <w:r w:rsidR="007F04CB" w:rsidRPr="00DA7CAE">
        <w:rPr>
          <w:rFonts w:cs="Times New Roman"/>
          <w:szCs w:val="28"/>
          <w:lang w:val="ru-RU"/>
        </w:rPr>
        <w:t>,</w:t>
      </w:r>
      <w:r w:rsidRPr="00DA7CAE">
        <w:rPr>
          <w:rFonts w:cs="Times New Roman"/>
          <w:szCs w:val="28"/>
          <w:lang w:val="ru-RU"/>
        </w:rPr>
        <w:t>1995</w:t>
      </w:r>
      <w:r w:rsidRPr="00DA7CAE">
        <w:rPr>
          <w:rFonts w:cs="Times New Roman"/>
          <w:szCs w:val="28"/>
          <w:lang w:val="ru-RU"/>
        </w:rPr>
        <w:t>（</w:t>
      </w:r>
      <w:r w:rsidR="00DA7CAE" w:rsidRPr="00DA7CAE">
        <w:rPr>
          <w:rFonts w:cs="Times New Roman"/>
          <w:szCs w:val="28"/>
        </w:rPr>
        <w:t>青</w:t>
      </w:r>
      <w:r w:rsidRPr="00DA7CAE">
        <w:rPr>
          <w:rFonts w:cs="Times New Roman"/>
          <w:szCs w:val="28"/>
          <w:lang w:val="ru-RU"/>
        </w:rPr>
        <w:t>少年价值观比较分析</w:t>
      </w:r>
      <w:r w:rsidRPr="00DA7CAE">
        <w:rPr>
          <w:rFonts w:cs="Times New Roman"/>
          <w:szCs w:val="28"/>
          <w:lang w:val="ru-RU"/>
        </w:rPr>
        <w:t>-</w:t>
      </w:r>
      <w:r w:rsidRPr="00DA7CAE">
        <w:rPr>
          <w:rFonts w:cs="Times New Roman"/>
          <w:szCs w:val="28"/>
          <w:lang w:val="ru-RU"/>
        </w:rPr>
        <w:t>社会科学文献出版社）</w:t>
      </w:r>
      <w:r w:rsidR="004325B3" w:rsidRPr="00DA7CAE">
        <w:rPr>
          <w:rFonts w:cs="Times New Roman"/>
          <w:szCs w:val="28"/>
          <w:lang w:val="ru-RU"/>
        </w:rPr>
        <w:t xml:space="preserve">                                                         </w:t>
      </w:r>
      <w:r w:rsidR="00761331" w:rsidRPr="00DA7CAE">
        <w:rPr>
          <w:rFonts w:cs="Times New Roman"/>
          <w:szCs w:val="28"/>
          <w:lang w:val="ru-RU"/>
        </w:rPr>
        <w:t xml:space="preserve">     </w:t>
      </w:r>
      <w:r w:rsidRPr="00DA7CAE">
        <w:rPr>
          <w:rFonts w:cs="Times New Roman"/>
          <w:szCs w:val="28"/>
          <w:lang w:val="ru-RU"/>
        </w:rPr>
        <w:t xml:space="preserve"> </w:t>
      </w:r>
      <w:r w:rsidR="004325B3" w:rsidRPr="00DA7CAE">
        <w:rPr>
          <w:rFonts w:cs="Times New Roman"/>
          <w:szCs w:val="28"/>
          <w:lang w:val="ru-RU"/>
        </w:rPr>
        <w:t xml:space="preserve">22. </w:t>
      </w:r>
      <w:proofErr w:type="spellStart"/>
      <w:r w:rsidR="004325B3" w:rsidRPr="00DA7CAE">
        <w:rPr>
          <w:rFonts w:cs="Times New Roman"/>
          <w:szCs w:val="28"/>
          <w:lang w:val="ru-RU"/>
        </w:rPr>
        <w:t>Чжан</w:t>
      </w:r>
      <w:proofErr w:type="spellEnd"/>
      <w:r w:rsidR="004325B3" w:rsidRPr="00DA7CAE">
        <w:rPr>
          <w:rFonts w:cs="Times New Roman"/>
          <w:szCs w:val="28"/>
          <w:lang w:val="ru-RU"/>
        </w:rPr>
        <w:t xml:space="preserve"> </w:t>
      </w:r>
      <w:proofErr w:type="spellStart"/>
      <w:r w:rsidR="004325B3" w:rsidRPr="00DA7CAE">
        <w:rPr>
          <w:rFonts w:cs="Times New Roman"/>
          <w:szCs w:val="28"/>
          <w:lang w:val="ru-RU"/>
        </w:rPr>
        <w:t>Чжигуан</w:t>
      </w:r>
      <w:proofErr w:type="spellEnd"/>
      <w:r w:rsidR="004325B3" w:rsidRPr="00DA7CAE">
        <w:rPr>
          <w:rFonts w:cs="Times New Roman"/>
          <w:szCs w:val="28"/>
          <w:lang w:val="ru-RU"/>
        </w:rPr>
        <w:t>. Ориентация ценности и ее отношение к социальному поведению</w:t>
      </w:r>
      <w:r w:rsidR="00DA7CAE" w:rsidRPr="00DA7CAE">
        <w:rPr>
          <w:rFonts w:cs="Times New Roman"/>
          <w:szCs w:val="28"/>
          <w:lang w:val="ru-RU"/>
        </w:rPr>
        <w:t xml:space="preserve"> //</w:t>
      </w:r>
      <w:r w:rsidR="004325B3" w:rsidRPr="00DA7CAE">
        <w:rPr>
          <w:rFonts w:cs="Times New Roman"/>
          <w:szCs w:val="28"/>
          <w:lang w:val="ru-RU"/>
        </w:rPr>
        <w:t>Социальная психология</w:t>
      </w:r>
      <w:r w:rsidR="00DA7CAE" w:rsidRPr="00DA7CAE">
        <w:rPr>
          <w:rFonts w:cs="Times New Roman"/>
          <w:szCs w:val="28"/>
          <w:lang w:val="ru-RU"/>
        </w:rPr>
        <w:t>（价值取向及其与社会行为的关系</w:t>
      </w:r>
      <w:r w:rsidR="00DA7CAE" w:rsidRPr="00606697">
        <w:rPr>
          <w:rFonts w:cs="Times New Roman"/>
          <w:szCs w:val="28"/>
          <w:lang w:val="ru-RU"/>
        </w:rPr>
        <w:t>/</w:t>
      </w:r>
      <w:r w:rsidR="00DA7CAE" w:rsidRPr="00DA7CAE">
        <w:rPr>
          <w:rFonts w:cs="Times New Roman"/>
          <w:szCs w:val="28"/>
          <w:lang w:val="ru-RU"/>
        </w:rPr>
        <w:t>社会心理学）</w:t>
      </w:r>
      <w:r w:rsidR="00DA7CAE" w:rsidRPr="00DA7CAE">
        <w:rPr>
          <w:rFonts w:cs="Times New Roman"/>
          <w:szCs w:val="28"/>
          <w:lang w:val="ru-RU"/>
        </w:rPr>
        <w:t>-</w:t>
      </w:r>
      <w:r w:rsidR="004325B3" w:rsidRPr="00DA7CAE">
        <w:rPr>
          <w:rFonts w:cs="Times New Roman"/>
          <w:szCs w:val="28"/>
          <w:lang w:val="ru-RU"/>
        </w:rPr>
        <w:t>2005</w:t>
      </w:r>
      <w:r w:rsidR="00DA7CAE" w:rsidRPr="00DA7CAE">
        <w:rPr>
          <w:rFonts w:cs="Times New Roman"/>
          <w:szCs w:val="28"/>
          <w:lang w:val="ru-RU"/>
        </w:rPr>
        <w:t xml:space="preserve"> -№ 01. – С. 50-52</w:t>
      </w:r>
    </w:p>
    <w:p w:rsidR="004E08E6" w:rsidRDefault="00515891" w:rsidP="004E08E6">
      <w:pPr>
        <w:widowControl/>
        <w:spacing w:line="360" w:lineRule="auto"/>
        <w:rPr>
          <w:rFonts w:cs="Times New Roman"/>
          <w:szCs w:val="28"/>
          <w:lang w:val="ru-RU"/>
        </w:rPr>
      </w:pPr>
      <w:r w:rsidRPr="00DA7CAE">
        <w:rPr>
          <w:rFonts w:cs="Times New Roman"/>
          <w:szCs w:val="28"/>
          <w:lang w:val="ru-RU"/>
        </w:rPr>
        <w:t>23.</w:t>
      </w:r>
      <w:r w:rsidR="007F04CB" w:rsidRPr="00DA7CAE">
        <w:rPr>
          <w:rFonts w:cs="Times New Roman"/>
          <w:szCs w:val="28"/>
          <w:lang w:val="ru-RU"/>
        </w:rPr>
        <w:t xml:space="preserve"> </w:t>
      </w:r>
      <w:proofErr w:type="spellStart"/>
      <w:r w:rsidR="00DA7CAE" w:rsidRPr="00DA7CAE">
        <w:rPr>
          <w:rFonts w:cs="Times New Roman"/>
          <w:szCs w:val="28"/>
          <w:lang w:val="ru-RU"/>
        </w:rPr>
        <w:t>Шан</w:t>
      </w:r>
      <w:proofErr w:type="spellEnd"/>
      <w:r w:rsidR="00DA7CAE" w:rsidRPr="00DA7CAE">
        <w:rPr>
          <w:rFonts w:cs="Times New Roman"/>
          <w:szCs w:val="28"/>
          <w:lang w:val="ru-RU"/>
        </w:rPr>
        <w:t xml:space="preserve"> </w:t>
      </w:r>
      <w:proofErr w:type="spellStart"/>
      <w:r w:rsidR="00DA7CAE" w:rsidRPr="00DA7CAE">
        <w:rPr>
          <w:rFonts w:cs="Times New Roman"/>
          <w:szCs w:val="28"/>
          <w:lang w:val="ru-RU"/>
        </w:rPr>
        <w:t>Юаньминь</w:t>
      </w:r>
      <w:proofErr w:type="spellEnd"/>
      <w:r w:rsidR="00DA7CAE" w:rsidRPr="00DA7CAE">
        <w:rPr>
          <w:rFonts w:cs="Times New Roman"/>
          <w:szCs w:val="28"/>
          <w:lang w:val="ru-RU"/>
        </w:rPr>
        <w:t>.</w:t>
      </w:r>
      <w:r w:rsidR="007F04CB" w:rsidRPr="00DA7CAE">
        <w:rPr>
          <w:rFonts w:cs="Times New Roman"/>
          <w:szCs w:val="28"/>
          <w:lang w:val="ru-RU"/>
        </w:rPr>
        <w:t xml:space="preserve"> </w:t>
      </w:r>
      <w:bookmarkEnd w:id="0"/>
      <w:bookmarkEnd w:id="1"/>
      <w:r w:rsidR="00DA7CAE" w:rsidRPr="00DA7CAE">
        <w:rPr>
          <w:rFonts w:cs="Times New Roman"/>
          <w:szCs w:val="28"/>
          <w:lang w:val="ru-RU"/>
        </w:rPr>
        <w:t>Студенты творческих качеств оценку предварительного исследования //</w:t>
      </w:r>
      <w:r w:rsidR="004E08E6">
        <w:rPr>
          <w:rFonts w:cs="Times New Roman"/>
          <w:szCs w:val="28"/>
          <w:lang w:val="ru-RU"/>
        </w:rPr>
        <w:t xml:space="preserve"> </w:t>
      </w:r>
      <w:r w:rsidR="00DA7CAE" w:rsidRPr="00DA7CAE">
        <w:rPr>
          <w:rFonts w:cs="Times New Roman"/>
          <w:szCs w:val="28"/>
          <w:lang w:val="ru-RU"/>
        </w:rPr>
        <w:t xml:space="preserve">Современное </w:t>
      </w:r>
      <w:r w:rsidR="004E08E6">
        <w:rPr>
          <w:rFonts w:cs="Times New Roman"/>
          <w:szCs w:val="28"/>
          <w:lang w:val="ru-RU"/>
        </w:rPr>
        <w:t>о</w:t>
      </w:r>
      <w:r w:rsidR="00DA7CAE" w:rsidRPr="00DA7CAE">
        <w:rPr>
          <w:rFonts w:cs="Times New Roman"/>
          <w:szCs w:val="28"/>
          <w:lang w:val="ru-RU"/>
        </w:rPr>
        <w:t>бразование</w:t>
      </w:r>
      <w:r w:rsidR="004E08E6">
        <w:rPr>
          <w:rFonts w:cs="Times New Roman"/>
          <w:szCs w:val="28"/>
          <w:lang w:val="ru-RU"/>
        </w:rPr>
        <w:t xml:space="preserve"> и</w:t>
      </w:r>
      <w:r w:rsidR="00DA7CAE" w:rsidRPr="00DA7CAE">
        <w:rPr>
          <w:rFonts w:cs="Times New Roman"/>
          <w:szCs w:val="28"/>
          <w:lang w:val="ru-RU"/>
        </w:rPr>
        <w:t xml:space="preserve"> наука.</w:t>
      </w:r>
      <w:r w:rsidR="00DA7CAE" w:rsidRPr="00DA7CAE">
        <w:rPr>
          <w:rFonts w:cs="Times New Roman"/>
          <w:szCs w:val="28"/>
          <w:lang w:val="ru-RU"/>
        </w:rPr>
        <w:t>（大学生创造性素质评估的初步研究／现代教育科学）</w:t>
      </w:r>
      <w:r w:rsidR="00DA7CAE" w:rsidRPr="00DA7CAE">
        <w:rPr>
          <w:rFonts w:cs="Times New Roman"/>
          <w:szCs w:val="28"/>
          <w:lang w:val="ru-RU"/>
        </w:rPr>
        <w:t xml:space="preserve">- 2003 -№ 01. – С. 54-57      </w:t>
      </w:r>
    </w:p>
    <w:p w:rsidR="004E08E6" w:rsidRDefault="00DA7CAE" w:rsidP="004E08E6">
      <w:pPr>
        <w:widowControl/>
        <w:spacing w:line="360" w:lineRule="auto"/>
        <w:rPr>
          <w:rFonts w:cs="Times New Roman"/>
          <w:szCs w:val="28"/>
          <w:lang w:val="ru-RU"/>
        </w:rPr>
      </w:pPr>
      <w:r w:rsidRPr="00DA7CAE">
        <w:rPr>
          <w:rFonts w:cs="Times New Roman"/>
          <w:szCs w:val="28"/>
          <w:lang w:val="ru-RU"/>
        </w:rPr>
        <w:lastRenderedPageBreak/>
        <w:t xml:space="preserve">24. Ян </w:t>
      </w:r>
      <w:proofErr w:type="spellStart"/>
      <w:r w:rsidRPr="00DA7CAE">
        <w:rPr>
          <w:rFonts w:cs="Times New Roman"/>
          <w:szCs w:val="28"/>
          <w:lang w:val="ru-RU"/>
        </w:rPr>
        <w:t>Ехуа</w:t>
      </w:r>
      <w:proofErr w:type="spellEnd"/>
      <w:r w:rsidRPr="00DA7CAE">
        <w:rPr>
          <w:rFonts w:cs="Times New Roman"/>
          <w:szCs w:val="28"/>
          <w:lang w:val="ru-RU"/>
        </w:rPr>
        <w:t>. Молодых студентов основных ценностей коннотацию и анализ значимости // Идеологические исследования образования</w:t>
      </w:r>
      <w:r w:rsidRPr="00DA7CAE">
        <w:rPr>
          <w:rFonts w:cs="Times New Roman"/>
          <w:szCs w:val="28"/>
          <w:lang w:val="ru-RU"/>
        </w:rPr>
        <w:t>（大学生核心价值观的内涵及研究意义探析／思想教育研究）</w:t>
      </w:r>
      <w:r w:rsidR="004E08E6">
        <w:rPr>
          <w:rFonts w:cs="Times New Roman"/>
          <w:szCs w:val="28"/>
          <w:lang w:val="ru-RU"/>
        </w:rPr>
        <w:t>-2013 - № 04. – С. 31-35</w:t>
      </w:r>
      <w:r w:rsidRPr="00DA7CAE">
        <w:rPr>
          <w:rFonts w:cs="Times New Roman"/>
          <w:szCs w:val="28"/>
          <w:lang w:val="ru-RU"/>
        </w:rPr>
        <w:t xml:space="preserve">. </w:t>
      </w:r>
    </w:p>
    <w:p w:rsidR="00DA7CAE" w:rsidRPr="00DA7CAE" w:rsidRDefault="004E08E6" w:rsidP="004E08E6">
      <w:pPr>
        <w:widowControl/>
        <w:spacing w:line="360" w:lineRule="auto"/>
        <w:rPr>
          <w:rFonts w:eastAsia="宋体" w:cs="Times New Roman"/>
          <w:szCs w:val="28"/>
          <w:lang w:val="ru-RU"/>
        </w:rPr>
      </w:pPr>
      <w:r>
        <w:rPr>
          <w:rFonts w:cs="Times New Roman"/>
          <w:szCs w:val="28"/>
          <w:lang w:val="ru-RU"/>
        </w:rPr>
        <w:t xml:space="preserve">25. </w:t>
      </w:r>
      <w:r w:rsidR="00DA7CAE" w:rsidRPr="00DA7CAE">
        <w:rPr>
          <w:rFonts w:cs="Times New Roman"/>
          <w:szCs w:val="28"/>
          <w:lang w:val="ru-RU"/>
        </w:rPr>
        <w:t>Ван Сюнь.</w:t>
      </w:r>
      <w:r>
        <w:rPr>
          <w:rFonts w:cs="Times New Roman"/>
          <w:szCs w:val="28"/>
          <w:lang w:val="ru-RU"/>
        </w:rPr>
        <w:t xml:space="preserve"> </w:t>
      </w:r>
      <w:r w:rsidR="00DA7CAE" w:rsidRPr="00DA7CAE">
        <w:rPr>
          <w:rFonts w:cs="Times New Roman"/>
          <w:szCs w:val="28"/>
          <w:lang w:val="ru-RU"/>
        </w:rPr>
        <w:t xml:space="preserve">Исследования ценностей и </w:t>
      </w:r>
      <w:r w:rsidRPr="00DA7CAE">
        <w:rPr>
          <w:rFonts w:cs="Times New Roman"/>
          <w:szCs w:val="28"/>
          <w:lang w:val="ru-RU"/>
        </w:rPr>
        <w:t xml:space="preserve">переосмысление </w:t>
      </w:r>
      <w:r>
        <w:rPr>
          <w:rFonts w:cs="Times New Roman"/>
          <w:szCs w:val="28"/>
          <w:lang w:val="ru-RU"/>
        </w:rPr>
        <w:t>культуры</w:t>
      </w:r>
      <w:r w:rsidR="00DA7CAE" w:rsidRPr="00DA7CAE">
        <w:rPr>
          <w:rFonts w:cs="Times New Roman"/>
          <w:szCs w:val="28"/>
          <w:lang w:val="ru-RU"/>
        </w:rPr>
        <w:t xml:space="preserve"> </w:t>
      </w:r>
      <w:r>
        <w:rPr>
          <w:rFonts w:cs="Times New Roman"/>
          <w:szCs w:val="28"/>
          <w:lang w:val="ru-RU"/>
        </w:rPr>
        <w:t xml:space="preserve">в </w:t>
      </w:r>
      <w:r w:rsidR="00DA7CAE" w:rsidRPr="00DA7CAE">
        <w:rPr>
          <w:rFonts w:cs="Times New Roman"/>
          <w:szCs w:val="28"/>
          <w:lang w:val="ru-RU"/>
        </w:rPr>
        <w:t>социологии //</w:t>
      </w:r>
      <w:r w:rsidR="00DA7CAE" w:rsidRPr="00DA7CAE">
        <w:rPr>
          <w:rFonts w:eastAsia="宋体" w:cs="Times New Roman"/>
          <w:szCs w:val="28"/>
        </w:rPr>
        <w:t>Social</w:t>
      </w:r>
      <w:r w:rsidR="00DA7CAE" w:rsidRPr="00DA7CAE">
        <w:rPr>
          <w:rFonts w:eastAsia="宋体" w:cs="Times New Roman"/>
          <w:szCs w:val="28"/>
          <w:lang w:val="ru-RU"/>
        </w:rPr>
        <w:t xml:space="preserve"> </w:t>
      </w:r>
      <w:r w:rsidR="00DA7CAE" w:rsidRPr="00DA7CAE">
        <w:rPr>
          <w:rFonts w:eastAsia="宋体" w:cs="Times New Roman"/>
          <w:szCs w:val="28"/>
        </w:rPr>
        <w:t>Sciences</w:t>
      </w:r>
      <w:r w:rsidR="00DA7CAE" w:rsidRPr="00DA7CAE">
        <w:rPr>
          <w:rFonts w:eastAsia="宋体" w:cs="Times New Roman"/>
          <w:szCs w:val="28"/>
          <w:lang w:val="ru-RU"/>
        </w:rPr>
        <w:t xml:space="preserve"> </w:t>
      </w:r>
      <w:r w:rsidR="00DA7CAE" w:rsidRPr="00DA7CAE">
        <w:rPr>
          <w:rFonts w:eastAsia="宋体" w:cs="Times New Roman"/>
          <w:szCs w:val="28"/>
        </w:rPr>
        <w:t>Abroad</w:t>
      </w:r>
      <w:r w:rsidR="00DA7CAE" w:rsidRPr="00DA7CAE">
        <w:rPr>
          <w:rFonts w:eastAsia="宋体" w:cs="Times New Roman"/>
          <w:szCs w:val="28"/>
          <w:lang w:val="ru-RU"/>
        </w:rPr>
        <w:t>(</w:t>
      </w:r>
      <w:r w:rsidR="00DA7CAE" w:rsidRPr="00DA7CAE">
        <w:rPr>
          <w:rFonts w:eastAsia="宋体" w:cs="Times New Roman"/>
          <w:szCs w:val="28"/>
          <w:lang w:val="ru-RU"/>
        </w:rPr>
        <w:t>价值观研究与文化社会学的再思考</w:t>
      </w:r>
      <w:r w:rsidR="00DA7CAE" w:rsidRPr="00DA7CAE">
        <w:rPr>
          <w:rFonts w:eastAsia="宋体" w:cs="Times New Roman"/>
          <w:szCs w:val="28"/>
          <w:lang w:val="ru-RU"/>
        </w:rPr>
        <w:t>/</w:t>
      </w:r>
      <w:r w:rsidR="00DA7CAE" w:rsidRPr="00DA7CAE">
        <w:rPr>
          <w:rFonts w:eastAsia="宋体" w:cs="Times New Roman"/>
          <w:szCs w:val="28"/>
        </w:rPr>
        <w:t>国外社会科学</w:t>
      </w:r>
      <w:r w:rsidR="00DA7CAE" w:rsidRPr="00DA7CAE">
        <w:rPr>
          <w:rFonts w:eastAsia="宋体" w:cs="Times New Roman"/>
          <w:szCs w:val="28"/>
          <w:lang w:val="ru-RU"/>
        </w:rPr>
        <w:t xml:space="preserve">) </w:t>
      </w:r>
      <w:r w:rsidR="00DA7CAE" w:rsidRPr="00DA7CAE">
        <w:rPr>
          <w:rFonts w:cs="Times New Roman"/>
          <w:szCs w:val="28"/>
          <w:lang w:val="ru-RU"/>
        </w:rPr>
        <w:t>-2014 - № 06. – С. 114-121</w:t>
      </w:r>
      <w:r>
        <w:rPr>
          <w:rFonts w:cs="Times New Roman"/>
          <w:szCs w:val="28"/>
          <w:lang w:val="ru-RU"/>
        </w:rPr>
        <w:t>.</w:t>
      </w:r>
      <w:r w:rsidR="00DA7CAE" w:rsidRPr="00DA7CAE">
        <w:rPr>
          <w:rFonts w:eastAsia="宋体" w:cs="Times New Roman"/>
          <w:szCs w:val="28"/>
          <w:lang w:val="ru-RU"/>
        </w:rPr>
        <w:t xml:space="preserve"> </w:t>
      </w:r>
    </w:p>
    <w:p w:rsidR="00DA7CAE" w:rsidRPr="00DA7CAE" w:rsidRDefault="00DA7CAE" w:rsidP="004E08E6">
      <w:pPr>
        <w:widowControl/>
        <w:spacing w:line="360" w:lineRule="auto"/>
        <w:rPr>
          <w:rFonts w:cs="Times New Roman"/>
          <w:szCs w:val="28"/>
          <w:lang w:val="ru-RU"/>
        </w:rPr>
      </w:pPr>
      <w:r w:rsidRPr="00DA7CAE">
        <w:rPr>
          <w:rFonts w:cs="Times New Roman"/>
          <w:szCs w:val="28"/>
          <w:lang w:val="ru-RU"/>
        </w:rPr>
        <w:t xml:space="preserve">26. Линь </w:t>
      </w:r>
      <w:proofErr w:type="spellStart"/>
      <w:r w:rsidRPr="00DA7CAE">
        <w:rPr>
          <w:rFonts w:cs="Times New Roman"/>
          <w:szCs w:val="28"/>
          <w:lang w:val="ru-RU"/>
        </w:rPr>
        <w:t>Чундэ</w:t>
      </w:r>
      <w:proofErr w:type="spellEnd"/>
      <w:r w:rsidRPr="00DA7CAE">
        <w:rPr>
          <w:rFonts w:cs="Times New Roman"/>
          <w:szCs w:val="28"/>
          <w:lang w:val="ru-RU"/>
        </w:rPr>
        <w:t>.</w:t>
      </w:r>
      <w:r w:rsidR="004E08E6">
        <w:rPr>
          <w:rFonts w:cs="Times New Roman"/>
          <w:szCs w:val="28"/>
          <w:lang w:val="ru-RU"/>
        </w:rPr>
        <w:t xml:space="preserve"> Творческий</w:t>
      </w:r>
      <w:r w:rsidRPr="00DA7CAE">
        <w:rPr>
          <w:rFonts w:cs="Times New Roman"/>
          <w:szCs w:val="28"/>
          <w:lang w:val="ru-RU"/>
        </w:rPr>
        <w:t xml:space="preserve"> рост талантов</w:t>
      </w:r>
      <w:r w:rsidR="004E08E6">
        <w:rPr>
          <w:rFonts w:cs="Times New Roman"/>
          <w:szCs w:val="28"/>
          <w:lang w:val="ru-RU"/>
        </w:rPr>
        <w:t>:</w:t>
      </w:r>
      <w:r w:rsidRPr="00DA7CAE">
        <w:rPr>
          <w:rFonts w:cs="Times New Roman"/>
          <w:szCs w:val="28"/>
          <w:lang w:val="ru-RU"/>
        </w:rPr>
        <w:t xml:space="preserve"> регулярность и режим выращивания // </w:t>
      </w:r>
      <w:r w:rsidRPr="00DA7CAE">
        <w:rPr>
          <w:rFonts w:eastAsia="宋体" w:cs="Times New Roman"/>
          <w:szCs w:val="28"/>
        </w:rPr>
        <w:t>Journal</w:t>
      </w:r>
      <w:r w:rsidRPr="00DA7CAE">
        <w:rPr>
          <w:rFonts w:eastAsia="宋体" w:cs="Times New Roman"/>
          <w:szCs w:val="28"/>
          <w:lang w:val="ru-RU"/>
        </w:rPr>
        <w:t xml:space="preserve"> </w:t>
      </w:r>
      <w:r w:rsidRPr="00DA7CAE">
        <w:rPr>
          <w:rFonts w:eastAsia="宋体" w:cs="Times New Roman"/>
          <w:szCs w:val="28"/>
        </w:rPr>
        <w:t>of</w:t>
      </w:r>
      <w:r w:rsidRPr="00DA7CAE">
        <w:rPr>
          <w:rFonts w:eastAsia="宋体" w:cs="Times New Roman"/>
          <w:szCs w:val="28"/>
          <w:lang w:val="ru-RU"/>
        </w:rPr>
        <w:t xml:space="preserve"> </w:t>
      </w:r>
      <w:r w:rsidRPr="00DA7CAE">
        <w:rPr>
          <w:rFonts w:eastAsia="宋体" w:cs="Times New Roman"/>
          <w:szCs w:val="28"/>
        </w:rPr>
        <w:t>Beijing</w:t>
      </w:r>
      <w:r w:rsidRPr="00DA7CAE">
        <w:rPr>
          <w:rFonts w:eastAsia="宋体" w:cs="Times New Roman"/>
          <w:szCs w:val="28"/>
          <w:lang w:val="ru-RU"/>
        </w:rPr>
        <w:t xml:space="preserve"> </w:t>
      </w:r>
      <w:r w:rsidRPr="00DA7CAE">
        <w:rPr>
          <w:rFonts w:eastAsia="宋体" w:cs="Times New Roman"/>
          <w:szCs w:val="28"/>
        </w:rPr>
        <w:t>Normal</w:t>
      </w:r>
      <w:r w:rsidRPr="00DA7CAE">
        <w:rPr>
          <w:rFonts w:eastAsia="宋体" w:cs="Times New Roman"/>
          <w:szCs w:val="28"/>
          <w:lang w:val="ru-RU"/>
        </w:rPr>
        <w:t xml:space="preserve"> </w:t>
      </w:r>
      <w:r w:rsidRPr="00DA7CAE">
        <w:rPr>
          <w:rFonts w:eastAsia="宋体" w:cs="Times New Roman"/>
          <w:szCs w:val="28"/>
        </w:rPr>
        <w:t>University</w:t>
      </w:r>
      <w:r w:rsidRPr="00DA7CAE">
        <w:rPr>
          <w:rFonts w:eastAsia="宋体" w:cs="Times New Roman"/>
          <w:szCs w:val="28"/>
          <w:lang w:val="ru-RU"/>
        </w:rPr>
        <w:t>(</w:t>
      </w:r>
      <w:r w:rsidRPr="00DA7CAE">
        <w:rPr>
          <w:rFonts w:eastAsia="宋体" w:cs="Times New Roman"/>
          <w:szCs w:val="28"/>
        </w:rPr>
        <w:t>Social</w:t>
      </w:r>
      <w:r w:rsidRPr="00DA7CAE">
        <w:rPr>
          <w:rFonts w:eastAsia="宋体" w:cs="Times New Roman"/>
          <w:szCs w:val="28"/>
          <w:lang w:val="ru-RU"/>
        </w:rPr>
        <w:t xml:space="preserve"> </w:t>
      </w:r>
      <w:r w:rsidRPr="00DA7CAE">
        <w:rPr>
          <w:rFonts w:eastAsia="宋体" w:cs="Times New Roman"/>
          <w:szCs w:val="28"/>
        </w:rPr>
        <w:t>Sciences</w:t>
      </w:r>
      <w:r w:rsidRPr="00DA7CAE">
        <w:rPr>
          <w:rFonts w:eastAsia="宋体" w:cs="Times New Roman"/>
          <w:szCs w:val="28"/>
          <w:lang w:val="ru-RU"/>
        </w:rPr>
        <w:t>)</w:t>
      </w:r>
      <w:r w:rsidRPr="00DA7CAE">
        <w:rPr>
          <w:rFonts w:cs="Times New Roman"/>
          <w:szCs w:val="28"/>
          <w:lang w:val="ru-RU"/>
        </w:rPr>
        <w:t xml:space="preserve"> (</w:t>
      </w:r>
      <w:r w:rsidRPr="00DA7CAE">
        <w:rPr>
          <w:rFonts w:cs="Times New Roman"/>
          <w:szCs w:val="28"/>
          <w:lang w:val="ru-RU"/>
        </w:rPr>
        <w:t>创造性人才的成长规律和培养模式</w:t>
      </w:r>
      <w:r w:rsidRPr="00DA7CAE">
        <w:rPr>
          <w:rFonts w:cs="Times New Roman"/>
          <w:szCs w:val="28"/>
          <w:lang w:val="ru-RU"/>
        </w:rPr>
        <w:t>/</w:t>
      </w:r>
      <w:r w:rsidRPr="00DA7CAE">
        <w:rPr>
          <w:rFonts w:cs="Times New Roman"/>
          <w:szCs w:val="28"/>
          <w:lang w:val="ru-RU"/>
        </w:rPr>
        <w:t>社会科学版</w:t>
      </w:r>
      <w:r w:rsidR="004E08E6">
        <w:rPr>
          <w:rFonts w:cs="Times New Roman"/>
          <w:szCs w:val="28"/>
          <w:lang w:val="ru-RU"/>
        </w:rPr>
        <w:t xml:space="preserve">)-2015 - № 03. – С. </w:t>
      </w:r>
      <w:r w:rsidRPr="00DA7CAE">
        <w:rPr>
          <w:rFonts w:cs="Times New Roman"/>
          <w:szCs w:val="28"/>
          <w:lang w:val="ru-RU"/>
        </w:rPr>
        <w:t>1</w:t>
      </w:r>
      <w:r w:rsidR="004E08E6">
        <w:rPr>
          <w:rFonts w:cs="Times New Roman"/>
          <w:szCs w:val="28"/>
          <w:lang w:val="ru-RU"/>
        </w:rPr>
        <w:t>0</w:t>
      </w:r>
      <w:r w:rsidRPr="00DA7CAE">
        <w:rPr>
          <w:rFonts w:cs="Times New Roman"/>
          <w:szCs w:val="28"/>
          <w:lang w:val="ru-RU"/>
        </w:rPr>
        <w:t>-</w:t>
      </w:r>
      <w:r w:rsidR="004E08E6">
        <w:rPr>
          <w:rFonts w:cs="Times New Roman"/>
          <w:szCs w:val="28"/>
          <w:lang w:val="ru-RU"/>
        </w:rPr>
        <w:t>1</w:t>
      </w:r>
      <w:r w:rsidRPr="00DA7CAE">
        <w:rPr>
          <w:rFonts w:cs="Times New Roman"/>
          <w:szCs w:val="28"/>
          <w:lang w:val="ru-RU"/>
        </w:rPr>
        <w:t>4</w:t>
      </w:r>
      <w:r w:rsidR="004E08E6">
        <w:rPr>
          <w:rFonts w:cs="Times New Roman"/>
          <w:szCs w:val="28"/>
          <w:lang w:val="ru-RU"/>
        </w:rPr>
        <w:t>.</w:t>
      </w:r>
    </w:p>
    <w:p w:rsidR="00DA7CAE" w:rsidRPr="00DA7CAE" w:rsidRDefault="00DA7CAE" w:rsidP="004E08E6">
      <w:pPr>
        <w:widowControl/>
        <w:spacing w:line="360" w:lineRule="auto"/>
        <w:rPr>
          <w:rFonts w:eastAsia="宋体" w:cs="Times New Roman"/>
          <w:szCs w:val="28"/>
          <w:lang w:val="ru-RU"/>
        </w:rPr>
      </w:pPr>
      <w:r w:rsidRPr="00DA7CAE">
        <w:rPr>
          <w:rFonts w:cs="Times New Roman"/>
          <w:szCs w:val="28"/>
          <w:lang w:val="ru-RU"/>
        </w:rPr>
        <w:t>27.</w:t>
      </w:r>
      <w:r w:rsidRPr="00DA7CAE">
        <w:rPr>
          <w:rFonts w:eastAsia="宋体" w:cs="Times New Roman"/>
          <w:color w:val="000000"/>
          <w:szCs w:val="28"/>
          <w:shd w:val="clear" w:color="auto" w:fill="FFFFFF"/>
          <w:lang w:val="ru-RU"/>
        </w:rPr>
        <w:t>Юй</w:t>
      </w:r>
      <w:r w:rsidRPr="00DA7CAE">
        <w:rPr>
          <w:rFonts w:eastAsia="宋体" w:cs="Times New Roman"/>
          <w:color w:val="000000"/>
          <w:szCs w:val="28"/>
          <w:shd w:val="clear" w:color="auto" w:fill="FFFFFF"/>
        </w:rPr>
        <w:t> </w:t>
      </w:r>
      <w:proofErr w:type="spellStart"/>
      <w:r w:rsidRPr="00DA7CAE">
        <w:rPr>
          <w:rFonts w:eastAsia="宋体" w:cs="Times New Roman"/>
          <w:color w:val="000000"/>
          <w:szCs w:val="28"/>
          <w:shd w:val="clear" w:color="auto" w:fill="FFFFFF"/>
          <w:lang w:val="ru-RU"/>
        </w:rPr>
        <w:t>Чжунши</w:t>
      </w:r>
      <w:proofErr w:type="spellEnd"/>
      <w:r w:rsidRPr="00DA7CAE">
        <w:rPr>
          <w:rFonts w:eastAsia="宋体" w:cs="Times New Roman"/>
          <w:szCs w:val="28"/>
          <w:lang w:val="ru-RU"/>
        </w:rPr>
        <w:t>.</w:t>
      </w:r>
      <w:r w:rsidR="004E08E6">
        <w:rPr>
          <w:rFonts w:eastAsia="宋体" w:cs="Times New Roman"/>
          <w:szCs w:val="28"/>
          <w:lang w:val="ru-RU"/>
        </w:rPr>
        <w:t xml:space="preserve"> </w:t>
      </w:r>
      <w:r w:rsidR="004E08E6">
        <w:rPr>
          <w:rFonts w:cs="Times New Roman"/>
          <w:szCs w:val="28"/>
          <w:lang w:val="ru-RU"/>
        </w:rPr>
        <w:t xml:space="preserve">Изменения в ценностях китайских студентов после </w:t>
      </w:r>
      <w:proofErr w:type="spellStart"/>
      <w:r w:rsidR="004E08E6">
        <w:rPr>
          <w:rFonts w:cs="Times New Roman"/>
          <w:szCs w:val="28"/>
          <w:lang w:val="ru-RU"/>
        </w:rPr>
        <w:t>проведенияреформ</w:t>
      </w:r>
      <w:proofErr w:type="spellEnd"/>
      <w:r w:rsidR="004E08E6">
        <w:rPr>
          <w:rFonts w:cs="Times New Roman"/>
          <w:szCs w:val="28"/>
          <w:lang w:val="ru-RU"/>
        </w:rPr>
        <w:t xml:space="preserve"> открытости </w:t>
      </w:r>
      <w:r w:rsidRPr="00DA7CAE">
        <w:rPr>
          <w:rFonts w:cs="Times New Roman"/>
          <w:szCs w:val="28"/>
          <w:lang w:val="ru-RU"/>
        </w:rPr>
        <w:t>//Теория образования</w:t>
      </w:r>
      <w:r w:rsidR="004E08E6">
        <w:rPr>
          <w:rFonts w:cs="Times New Roman"/>
          <w:szCs w:val="28"/>
          <w:lang w:val="ru-RU"/>
        </w:rPr>
        <w:t xml:space="preserve"> </w:t>
      </w:r>
      <w:r w:rsidRPr="00DA7CAE">
        <w:rPr>
          <w:rFonts w:cs="Times New Roman"/>
          <w:szCs w:val="28"/>
          <w:lang w:val="ru-RU"/>
        </w:rPr>
        <w:t>(</w:t>
      </w:r>
      <w:r w:rsidRPr="00DA7CAE">
        <w:rPr>
          <w:rFonts w:cs="Times New Roman"/>
          <w:szCs w:val="28"/>
          <w:lang w:val="ru-RU"/>
        </w:rPr>
        <w:t>改革开放以来大学生价值观的变迁与启示</w:t>
      </w:r>
      <w:r w:rsidRPr="00DA7CAE">
        <w:rPr>
          <w:rFonts w:cs="Times New Roman"/>
          <w:szCs w:val="28"/>
          <w:lang w:val="ru-RU"/>
        </w:rPr>
        <w:t>/</w:t>
      </w:r>
      <w:r w:rsidRPr="00DA7CAE">
        <w:rPr>
          <w:rFonts w:cs="Times New Roman"/>
          <w:szCs w:val="28"/>
          <w:lang w:val="ru-RU"/>
        </w:rPr>
        <w:t>思想理论教育</w:t>
      </w:r>
      <w:r w:rsidRPr="00DA7CAE">
        <w:rPr>
          <w:rFonts w:cs="Times New Roman"/>
          <w:szCs w:val="28"/>
          <w:lang w:val="ru-RU"/>
        </w:rPr>
        <w:t>) -2009 - № 01. – С. 32-38</w:t>
      </w:r>
      <w:r w:rsidR="004E08E6">
        <w:rPr>
          <w:rFonts w:cs="Times New Roman"/>
          <w:szCs w:val="28"/>
          <w:lang w:val="ru-RU"/>
        </w:rPr>
        <w:t>.</w:t>
      </w:r>
    </w:p>
    <w:p w:rsidR="00DA7CAE" w:rsidRPr="004E08E6" w:rsidRDefault="00DA7CAE" w:rsidP="004E08E6">
      <w:pPr>
        <w:widowControl/>
        <w:spacing w:line="360" w:lineRule="auto"/>
        <w:rPr>
          <w:rFonts w:eastAsia="宋体" w:cs="Times New Roman"/>
          <w:szCs w:val="28"/>
          <w:lang w:val="ru-RU"/>
        </w:rPr>
      </w:pPr>
      <w:r w:rsidRPr="00DA7CAE">
        <w:rPr>
          <w:rFonts w:cs="Times New Roman"/>
          <w:szCs w:val="28"/>
          <w:lang w:val="ru-RU"/>
        </w:rPr>
        <w:t>28. Чжоу</w:t>
      </w:r>
      <w:r w:rsidR="004E08E6">
        <w:rPr>
          <w:rFonts w:cs="Times New Roman"/>
          <w:szCs w:val="28"/>
          <w:lang w:val="ru-RU"/>
        </w:rPr>
        <w:t xml:space="preserve"> </w:t>
      </w:r>
      <w:proofErr w:type="spellStart"/>
      <w:r w:rsidRPr="00DA7CAE">
        <w:rPr>
          <w:rFonts w:cs="Times New Roman"/>
          <w:szCs w:val="28"/>
          <w:lang w:val="ru-RU"/>
        </w:rPr>
        <w:t>Синьху</w:t>
      </w:r>
      <w:proofErr w:type="spellEnd"/>
      <w:r w:rsidRPr="00DA7CAE">
        <w:rPr>
          <w:rFonts w:cs="Times New Roman"/>
          <w:szCs w:val="28"/>
          <w:lang w:val="ru-RU"/>
        </w:rPr>
        <w:t>. Студент факторов творчества и культуры: анализ путей /</w:t>
      </w:r>
      <w:proofErr w:type="spellStart"/>
      <w:r w:rsidRPr="00DA7CAE">
        <w:rPr>
          <w:rFonts w:cs="Times New Roman"/>
          <w:szCs w:val="28"/>
          <w:lang w:val="ru-RU"/>
        </w:rPr>
        <w:t>Ган</w:t>
      </w:r>
      <w:proofErr w:type="spellEnd"/>
      <w:r w:rsidRPr="00DA7CAE">
        <w:rPr>
          <w:rFonts w:cs="Times New Roman"/>
          <w:szCs w:val="28"/>
          <w:lang w:val="ru-RU"/>
        </w:rPr>
        <w:t xml:space="preserve"> </w:t>
      </w:r>
      <w:proofErr w:type="spellStart"/>
      <w:r w:rsidRPr="00DA7CAE">
        <w:rPr>
          <w:rFonts w:cs="Times New Roman"/>
          <w:szCs w:val="28"/>
          <w:lang w:val="ru-RU"/>
        </w:rPr>
        <w:t>Чжиронг</w:t>
      </w:r>
      <w:proofErr w:type="spellEnd"/>
      <w:r w:rsidRPr="00DA7CAE">
        <w:rPr>
          <w:rFonts w:cs="Times New Roman"/>
          <w:szCs w:val="28"/>
          <w:lang w:val="ru-RU"/>
        </w:rPr>
        <w:t xml:space="preserve">//Высшее образование </w:t>
      </w:r>
      <w:proofErr w:type="spellStart"/>
      <w:r w:rsidRPr="00DA7CAE">
        <w:rPr>
          <w:rFonts w:cs="Times New Roman"/>
          <w:szCs w:val="28"/>
          <w:lang w:val="ru-RU"/>
        </w:rPr>
        <w:t>Цзянсу</w:t>
      </w:r>
      <w:proofErr w:type="spellEnd"/>
      <w:r w:rsidRPr="00DA7CAE">
        <w:rPr>
          <w:rFonts w:cs="Times New Roman"/>
          <w:szCs w:val="28"/>
          <w:lang w:val="ru-RU"/>
        </w:rPr>
        <w:t xml:space="preserve"> </w:t>
      </w:r>
      <w:r>
        <w:rPr>
          <w:rFonts w:cs="Times New Roman"/>
          <w:szCs w:val="28"/>
          <w:lang w:val="ru-RU"/>
        </w:rPr>
        <w:t>(</w:t>
      </w:r>
      <w:r w:rsidRPr="00DA7CAE">
        <w:rPr>
          <w:rFonts w:cs="Times New Roman"/>
          <w:szCs w:val="28"/>
          <w:lang w:val="ru-RU"/>
        </w:rPr>
        <w:t>学生创造力的影响因素及培养途径分析</w:t>
      </w:r>
      <w:r w:rsidRPr="00DA7CAE">
        <w:rPr>
          <w:rFonts w:cs="Times New Roman"/>
          <w:szCs w:val="28"/>
          <w:lang w:val="ru-RU"/>
        </w:rPr>
        <w:t>/</w:t>
      </w:r>
      <w:r w:rsidRPr="00DA7CAE">
        <w:rPr>
          <w:rFonts w:cs="Times New Roman"/>
          <w:szCs w:val="28"/>
          <w:lang w:val="ru-RU"/>
        </w:rPr>
        <w:t>江苏高教</w:t>
      </w:r>
      <w:r>
        <w:rPr>
          <w:rFonts w:cs="Times New Roman" w:hint="eastAsia"/>
          <w:szCs w:val="28"/>
          <w:lang w:val="ru-RU"/>
        </w:rPr>
        <w:t>)</w:t>
      </w:r>
      <w:r w:rsidRPr="00DA7CAE">
        <w:rPr>
          <w:rFonts w:cs="Times New Roman"/>
          <w:szCs w:val="28"/>
          <w:lang w:val="ru-RU"/>
        </w:rPr>
        <w:t>-20</w:t>
      </w:r>
      <w:r w:rsidRPr="00174D2F">
        <w:rPr>
          <w:rFonts w:cs="Times New Roman"/>
          <w:szCs w:val="28"/>
          <w:lang w:val="ru-RU"/>
        </w:rPr>
        <w:t>14</w:t>
      </w:r>
      <w:r w:rsidRPr="00DA7CAE">
        <w:rPr>
          <w:rFonts w:cs="Times New Roman"/>
          <w:szCs w:val="28"/>
          <w:lang w:val="ru-RU"/>
        </w:rPr>
        <w:t>- № 0</w:t>
      </w:r>
      <w:r w:rsidRPr="00174D2F">
        <w:rPr>
          <w:rFonts w:cs="Times New Roman"/>
          <w:szCs w:val="28"/>
          <w:lang w:val="ru-RU"/>
        </w:rPr>
        <w:t>5</w:t>
      </w:r>
      <w:r w:rsidRPr="00DA7CAE">
        <w:rPr>
          <w:rFonts w:cs="Times New Roman"/>
          <w:szCs w:val="28"/>
          <w:lang w:val="ru-RU"/>
        </w:rPr>
        <w:t xml:space="preserve">. – С. </w:t>
      </w:r>
      <w:r w:rsidRPr="00174D2F">
        <w:rPr>
          <w:rFonts w:cs="Times New Roman"/>
          <w:szCs w:val="28"/>
          <w:lang w:val="ru-RU"/>
        </w:rPr>
        <w:t>110</w:t>
      </w:r>
      <w:r w:rsidRPr="00DA7CAE">
        <w:rPr>
          <w:rFonts w:cs="Times New Roman"/>
          <w:szCs w:val="28"/>
          <w:lang w:val="ru-RU"/>
        </w:rPr>
        <w:t>-</w:t>
      </w:r>
      <w:r w:rsidRPr="00174D2F">
        <w:rPr>
          <w:rFonts w:cs="Times New Roman"/>
          <w:szCs w:val="28"/>
          <w:lang w:val="ru-RU"/>
        </w:rPr>
        <w:t>111</w:t>
      </w:r>
      <w:r w:rsidR="004E08E6">
        <w:rPr>
          <w:rFonts w:cs="Times New Roman"/>
          <w:szCs w:val="28"/>
          <w:lang w:val="ru-RU"/>
        </w:rPr>
        <w:t>.</w:t>
      </w:r>
    </w:p>
    <w:p w:rsidR="007F04CB" w:rsidRPr="00DA7CAE" w:rsidRDefault="007F04CB" w:rsidP="004E08E6">
      <w:pPr>
        <w:widowControl/>
        <w:spacing w:line="360" w:lineRule="auto"/>
        <w:rPr>
          <w:rFonts w:ascii="宋体" w:eastAsia="宋体" w:hAnsi="宋体" w:cs="宋体"/>
          <w:sz w:val="24"/>
          <w:lang w:val="ru-RU"/>
        </w:rPr>
      </w:pPr>
      <w:r w:rsidRPr="00DA7CAE">
        <w:rPr>
          <w:rFonts w:cs="Times New Roman"/>
          <w:szCs w:val="28"/>
          <w:lang w:val="ru-RU"/>
        </w:rPr>
        <w:br w:type="page"/>
      </w:r>
    </w:p>
    <w:p w:rsidR="007F04CB" w:rsidRPr="00F72D2B" w:rsidRDefault="007F04CB" w:rsidP="007F04CB">
      <w:pPr>
        <w:pStyle w:val="1"/>
        <w:tabs>
          <w:tab w:val="center" w:pos="4873"/>
        </w:tabs>
        <w:spacing w:line="360" w:lineRule="auto"/>
        <w:rPr>
          <w:rFonts w:cs="Times New Roman"/>
          <w:szCs w:val="28"/>
          <w:lang w:val="ru-RU"/>
        </w:rPr>
      </w:pPr>
      <w:r>
        <w:rPr>
          <w:rFonts w:cs="Times New Roman"/>
          <w:szCs w:val="28"/>
          <w:lang w:val="ru-RU"/>
        </w:rPr>
        <w:lastRenderedPageBreak/>
        <w:t xml:space="preserve">                            </w:t>
      </w:r>
      <w:bookmarkStart w:id="12" w:name="_Toc513841974"/>
      <w:r w:rsidRPr="00F72D2B">
        <w:rPr>
          <w:rFonts w:cs="Times New Roman"/>
          <w:szCs w:val="28"/>
          <w:lang w:val="ru-RU"/>
        </w:rPr>
        <w:t>Приложение</w:t>
      </w:r>
      <w:bookmarkEnd w:id="12"/>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Вопросы анкеты:</w:t>
      </w:r>
    </w:p>
    <w:p w:rsidR="007F04CB" w:rsidRPr="00F72D2B" w:rsidRDefault="007F04CB" w:rsidP="004E6C8B">
      <w:pPr>
        <w:numPr>
          <w:ilvl w:val="0"/>
          <w:numId w:val="11"/>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Пол</w:t>
      </w:r>
    </w:p>
    <w:p w:rsidR="007F04CB" w:rsidRPr="00F72D2B" w:rsidRDefault="007F04CB" w:rsidP="007F04CB">
      <w:pPr>
        <w:suppressAutoHyphens/>
        <w:spacing w:after="0" w:line="360" w:lineRule="auto"/>
        <w:ind w:left="1080"/>
        <w:jc w:val="left"/>
        <w:rPr>
          <w:rFonts w:eastAsia="宋体" w:cs="Times New Roman"/>
          <w:kern w:val="1"/>
          <w:szCs w:val="28"/>
          <w:lang w:val="ru-RU" w:eastAsia="hi-IN" w:bidi="hi-IN"/>
        </w:rPr>
      </w:pPr>
      <w:r w:rsidRPr="00F72D2B">
        <w:rPr>
          <w:rFonts w:eastAsia="宋体" w:cs="Times New Roman"/>
          <w:kern w:val="1"/>
          <w:szCs w:val="28"/>
          <w:lang w:val="ru-RU" w:eastAsia="hi-IN" w:bidi="hi-IN"/>
        </w:rPr>
        <w:t>1.1.М.</w:t>
      </w:r>
    </w:p>
    <w:p w:rsidR="007F04CB" w:rsidRPr="00F72D2B" w:rsidRDefault="007F04CB" w:rsidP="007F04CB">
      <w:pPr>
        <w:suppressAutoHyphens/>
        <w:spacing w:after="0" w:line="360" w:lineRule="auto"/>
        <w:ind w:left="1080"/>
        <w:jc w:val="left"/>
        <w:rPr>
          <w:rFonts w:eastAsia="宋体" w:cs="Times New Roman"/>
          <w:kern w:val="1"/>
          <w:szCs w:val="28"/>
          <w:lang w:val="ru-RU" w:eastAsia="hi-IN" w:bidi="hi-IN"/>
        </w:rPr>
      </w:pPr>
      <w:r w:rsidRPr="00F72D2B">
        <w:rPr>
          <w:rFonts w:eastAsia="宋体" w:cs="Times New Roman"/>
          <w:kern w:val="1"/>
          <w:szCs w:val="28"/>
          <w:lang w:val="ru-RU" w:eastAsia="hi-IN" w:bidi="hi-IN"/>
        </w:rPr>
        <w:t>1.2.Ж</w:t>
      </w:r>
    </w:p>
    <w:p w:rsidR="007F04CB" w:rsidRPr="00F72D2B" w:rsidRDefault="007F04CB" w:rsidP="004E6C8B">
      <w:pPr>
        <w:numPr>
          <w:ilvl w:val="0"/>
          <w:numId w:val="11"/>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Ваш возраст</w:t>
      </w:r>
    </w:p>
    <w:p w:rsidR="007F04CB" w:rsidRPr="00F72D2B" w:rsidRDefault="007F04CB" w:rsidP="004E6C8B">
      <w:pPr>
        <w:numPr>
          <w:ilvl w:val="0"/>
          <w:numId w:val="11"/>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В каком городе Вы учитесь?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3.1 Санкт-Петербург</w:t>
      </w:r>
    </w:p>
    <w:p w:rsidR="007F04CB" w:rsidRPr="00F72D2B" w:rsidRDefault="004E6C8B" w:rsidP="004E6C8B">
      <w:pPr>
        <w:suppressAutoHyphens/>
        <w:spacing w:after="0" w:line="360" w:lineRule="auto"/>
        <w:jc w:val="left"/>
        <w:rPr>
          <w:rFonts w:eastAsia="宋体" w:cs="Times New Roman"/>
          <w:kern w:val="1"/>
          <w:szCs w:val="28"/>
          <w:lang w:val="ru-RU" w:eastAsia="hi-IN" w:bidi="hi-IN"/>
        </w:rPr>
      </w:pPr>
      <w:r>
        <w:rPr>
          <w:rFonts w:eastAsia="宋体" w:cs="Times New Roman"/>
          <w:kern w:val="1"/>
          <w:szCs w:val="28"/>
          <w:lang w:val="ru-RU" w:eastAsia="hi-IN" w:bidi="hi-IN"/>
        </w:rPr>
        <w:t xml:space="preserve">3.2 </w:t>
      </w:r>
      <w:proofErr w:type="spellStart"/>
      <w:r>
        <w:rPr>
          <w:rFonts w:eastAsia="宋体" w:cs="Times New Roman"/>
          <w:kern w:val="1"/>
          <w:szCs w:val="28"/>
          <w:lang w:val="ru-RU" w:eastAsia="hi-IN" w:bidi="hi-IN"/>
        </w:rPr>
        <w:t>Сиань</w:t>
      </w:r>
      <w:proofErr w:type="spellEnd"/>
    </w:p>
    <w:p w:rsidR="007F04CB" w:rsidRPr="00F72D2B" w:rsidRDefault="007F04CB" w:rsidP="004E6C8B">
      <w:pPr>
        <w:numPr>
          <w:ilvl w:val="0"/>
          <w:numId w:val="11"/>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В каком вузе вы учитесь? ________________________________________</w:t>
      </w:r>
    </w:p>
    <w:p w:rsidR="007F04CB" w:rsidRPr="00F72D2B" w:rsidRDefault="007F04CB" w:rsidP="004E6C8B">
      <w:pPr>
        <w:numPr>
          <w:ilvl w:val="0"/>
          <w:numId w:val="11"/>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Почему вы выбрали обучение именно по этой специальности?</w:t>
      </w:r>
    </w:p>
    <w:p w:rsidR="007F04CB" w:rsidRPr="00F72D2B" w:rsidRDefault="007F04CB" w:rsidP="004E6C8B">
      <w:pPr>
        <w:numPr>
          <w:ilvl w:val="0"/>
          <w:numId w:val="11"/>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Каким родом профессиональности деятельности были заняты Ваши родителей?</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p>
    <w:p w:rsidR="007F04CB" w:rsidRPr="00F72D2B" w:rsidRDefault="007F04CB" w:rsidP="004E6C8B">
      <w:pPr>
        <w:numPr>
          <w:ilvl w:val="0"/>
          <w:numId w:val="11"/>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Расположите в порядке убывания значимости ценности, где 1 — очень важно, а 10 — совсем неважно</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1867"/>
      </w:tblGrid>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Активная деятельная жизнь</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Балл</w:t>
            </w: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Жизненная мудрость</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Здоровье</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Интересная работа</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Красота природы и искусства</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Любовь</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lastRenderedPageBreak/>
              <w:t>Материально обеспеченная жизнь</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E50AF8"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Наличие хороших и верных друзей</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Общественное признание</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Познание</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Продуктивная жизнь</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Развитие</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Развлечения</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Свобода</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Счастливая семейная жизнь</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Счастье других</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Творчество</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Уверенность в себе</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r w:rsidR="007F04CB" w:rsidRPr="00F72D2B" w:rsidTr="00024267">
        <w:tc>
          <w:tcPr>
            <w:tcW w:w="4819"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Затрудняюсь ответить</w:t>
            </w:r>
          </w:p>
        </w:tc>
        <w:tc>
          <w:tcPr>
            <w:tcW w:w="1867" w:type="dxa"/>
            <w:shd w:val="clear" w:color="auto" w:fill="auto"/>
          </w:tcPr>
          <w:p w:rsidR="007F04CB" w:rsidRPr="00F72D2B" w:rsidRDefault="007F04CB" w:rsidP="00024267">
            <w:pPr>
              <w:suppressLineNumbers/>
              <w:suppressAutoHyphens/>
              <w:spacing w:after="0" w:line="360" w:lineRule="auto"/>
              <w:jc w:val="left"/>
              <w:rPr>
                <w:rFonts w:eastAsia="宋体" w:cs="Times New Roman"/>
                <w:kern w:val="1"/>
                <w:szCs w:val="28"/>
                <w:lang w:val="ru-RU" w:eastAsia="hi-IN" w:bidi="hi-IN"/>
              </w:rPr>
            </w:pPr>
          </w:p>
        </w:tc>
      </w:tr>
    </w:tbl>
    <w:p w:rsidR="007F04CB" w:rsidRPr="00F72D2B" w:rsidRDefault="007F04CB" w:rsidP="004E6C8B">
      <w:pPr>
        <w:suppressAutoHyphens/>
        <w:spacing w:after="0" w:line="360" w:lineRule="auto"/>
        <w:jc w:val="left"/>
        <w:rPr>
          <w:rFonts w:eastAsia="宋体" w:cs="Times New Roman"/>
          <w:kern w:val="1"/>
          <w:szCs w:val="28"/>
          <w:lang w:val="ru-RU" w:eastAsia="hi-IN" w:bidi="hi-IN"/>
        </w:rPr>
      </w:pPr>
    </w:p>
    <w:p w:rsidR="007F04CB" w:rsidRPr="004E6C8B" w:rsidRDefault="007F04CB" w:rsidP="004E6C8B">
      <w:pPr>
        <w:pStyle w:val="a8"/>
        <w:numPr>
          <w:ilvl w:val="0"/>
          <w:numId w:val="11"/>
        </w:numPr>
        <w:suppressAutoHyphens/>
        <w:spacing w:after="0" w:line="360" w:lineRule="auto"/>
        <w:jc w:val="left"/>
        <w:rPr>
          <w:rFonts w:eastAsia="宋体" w:cs="Times New Roman"/>
          <w:kern w:val="1"/>
          <w:szCs w:val="28"/>
          <w:lang w:val="ru-RU" w:eastAsia="hi-IN" w:bidi="hi-IN"/>
        </w:rPr>
      </w:pPr>
      <w:r w:rsidRPr="004E6C8B">
        <w:rPr>
          <w:rFonts w:eastAsia="宋体" w:cs="Times New Roman"/>
          <w:kern w:val="1"/>
          <w:szCs w:val="28"/>
          <w:lang w:val="ru-RU" w:eastAsia="hi-IN" w:bidi="hi-IN"/>
        </w:rPr>
        <w:t>Какие качества личности Вы цените больше всего (выберите три качества)?</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8.1 жизнерадостность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8.2 образованность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8.3 честность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8.4 воспитанность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8.5 ответственность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8.6 настойчивость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lastRenderedPageBreak/>
        <w:t>8.7 независимость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8.8 самоконтроль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8.9 аккуратность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8.10 терпимость</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p>
    <w:p w:rsidR="007F04CB" w:rsidRPr="00F72D2B" w:rsidRDefault="007F04CB" w:rsidP="004E6C8B">
      <w:pPr>
        <w:numPr>
          <w:ilvl w:val="0"/>
          <w:numId w:val="11"/>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Представьте, что Вы уже закончили университет и начали работать. Какова цель Вашей работы (можно выбрать несколько вариантов)?</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9.1 ради зарабатывания денег</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9.2 заниматься интересным делом</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9.3 общаться с интересными людьми</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9.4 приносить пользу людям (обществу)</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9.5 другое_____________________________</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p>
    <w:p w:rsidR="007F04CB" w:rsidRPr="00F72D2B" w:rsidRDefault="004E6C8B" w:rsidP="004E6C8B">
      <w:pPr>
        <w:numPr>
          <w:ilvl w:val="0"/>
          <w:numId w:val="11"/>
        </w:numPr>
        <w:suppressAutoHyphens/>
        <w:spacing w:after="0" w:line="360" w:lineRule="auto"/>
        <w:jc w:val="left"/>
        <w:rPr>
          <w:rFonts w:eastAsia="宋体" w:cs="Times New Roman"/>
          <w:kern w:val="1"/>
          <w:szCs w:val="28"/>
          <w:lang w:val="ru-RU" w:eastAsia="hi-IN" w:bidi="hi-IN"/>
        </w:rPr>
      </w:pPr>
      <w:r>
        <w:rPr>
          <w:rFonts w:eastAsia="宋体" w:cs="Times New Roman"/>
          <w:kern w:val="1"/>
          <w:szCs w:val="28"/>
          <w:lang w:val="ru-RU" w:eastAsia="hi-IN" w:bidi="hi-IN"/>
        </w:rPr>
        <w:t xml:space="preserve"> </w:t>
      </w:r>
      <w:r w:rsidR="007F04CB" w:rsidRPr="00F72D2B">
        <w:rPr>
          <w:rFonts w:eastAsia="宋体" w:cs="Times New Roman"/>
          <w:kern w:val="1"/>
          <w:szCs w:val="28"/>
          <w:lang w:val="ru-RU" w:eastAsia="hi-IN" w:bidi="hi-IN"/>
        </w:rPr>
        <w:t>Главное, чего бы Вы хотели достичь в своей жизни в профессиональном плане?</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10.1 стать большим начальником</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10.2 заработать много денег</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10.3 стать лучшим в своем деле</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t>10.4 единства с коллективом, в котором я работаю</w:t>
      </w:r>
    </w:p>
    <w:p w:rsidR="007F04CB" w:rsidRPr="004E6C8B" w:rsidRDefault="007F04CB" w:rsidP="004E6C8B">
      <w:pPr>
        <w:pStyle w:val="a8"/>
        <w:numPr>
          <w:ilvl w:val="1"/>
          <w:numId w:val="12"/>
        </w:numPr>
        <w:suppressAutoHyphens/>
        <w:spacing w:after="0" w:line="360" w:lineRule="auto"/>
        <w:jc w:val="left"/>
        <w:rPr>
          <w:rFonts w:eastAsia="宋体" w:cs="Times New Roman"/>
          <w:kern w:val="1"/>
          <w:szCs w:val="28"/>
          <w:lang w:val="ru-RU" w:eastAsia="hi-IN" w:bidi="hi-IN"/>
        </w:rPr>
      </w:pPr>
      <w:r w:rsidRPr="004E6C8B">
        <w:rPr>
          <w:rFonts w:eastAsia="宋体" w:cs="Times New Roman"/>
          <w:kern w:val="1"/>
          <w:szCs w:val="28"/>
          <w:lang w:val="ru-RU" w:eastAsia="hi-IN" w:bidi="hi-IN"/>
        </w:rPr>
        <w:t xml:space="preserve">другое </w:t>
      </w:r>
      <w:r w:rsidR="004E6C8B" w:rsidRPr="004E6C8B">
        <w:rPr>
          <w:rFonts w:eastAsia="宋体" w:cs="Times New Roman"/>
          <w:kern w:val="1"/>
          <w:szCs w:val="28"/>
          <w:lang w:val="ru-RU" w:eastAsia="hi-IN" w:bidi="hi-IN"/>
        </w:rPr>
        <w:t>_______________________________</w:t>
      </w:r>
    </w:p>
    <w:p w:rsidR="007F04CB" w:rsidRPr="00F72D2B" w:rsidRDefault="007F04CB" w:rsidP="007F04CB">
      <w:pPr>
        <w:suppressAutoHyphens/>
        <w:spacing w:after="0" w:line="360" w:lineRule="auto"/>
        <w:jc w:val="left"/>
        <w:rPr>
          <w:rFonts w:eastAsia="宋体" w:cs="Times New Roman"/>
          <w:kern w:val="1"/>
          <w:szCs w:val="28"/>
          <w:lang w:val="ru-RU" w:eastAsia="hi-IN" w:bidi="hi-IN"/>
        </w:rPr>
      </w:pPr>
    </w:p>
    <w:p w:rsidR="007F04CB" w:rsidRPr="00F72D2B" w:rsidRDefault="004E6C8B" w:rsidP="004E6C8B">
      <w:pPr>
        <w:suppressAutoHyphens/>
        <w:spacing w:after="0" w:line="360" w:lineRule="auto"/>
        <w:ind w:left="567"/>
        <w:jc w:val="left"/>
        <w:rPr>
          <w:rFonts w:eastAsia="宋体" w:cs="Times New Roman"/>
          <w:kern w:val="1"/>
          <w:szCs w:val="28"/>
          <w:lang w:val="ru-RU" w:eastAsia="hi-IN" w:bidi="hi-IN"/>
        </w:rPr>
      </w:pPr>
      <w:r>
        <w:rPr>
          <w:rFonts w:eastAsia="宋体" w:cs="Times New Roman"/>
          <w:kern w:val="1"/>
          <w:szCs w:val="28"/>
          <w:lang w:val="ru-RU" w:eastAsia="hi-IN" w:bidi="hi-IN"/>
        </w:rPr>
        <w:t xml:space="preserve">11. </w:t>
      </w:r>
      <w:r w:rsidR="007F04CB" w:rsidRPr="00F72D2B">
        <w:rPr>
          <w:rFonts w:eastAsia="宋体" w:cs="Times New Roman"/>
          <w:kern w:val="1"/>
          <w:szCs w:val="28"/>
          <w:lang w:val="ru-RU" w:eastAsia="hi-IN" w:bidi="hi-IN"/>
        </w:rPr>
        <w:t xml:space="preserve"> Какой достаток был в Вашей семье в период Вашего детства и юности?</w:t>
      </w:r>
    </w:p>
    <w:p w:rsidR="007F04CB" w:rsidRPr="00F72D2B" w:rsidRDefault="004E6C8B" w:rsidP="004E6C8B">
      <w:pPr>
        <w:suppressAutoHyphens/>
        <w:spacing w:after="0" w:line="360" w:lineRule="auto"/>
        <w:ind w:left="567"/>
        <w:jc w:val="left"/>
        <w:rPr>
          <w:rFonts w:eastAsia="宋体" w:cs="Times New Roman"/>
          <w:kern w:val="1"/>
          <w:szCs w:val="28"/>
          <w:lang w:val="ru-RU" w:eastAsia="hi-IN" w:bidi="hi-IN"/>
        </w:rPr>
      </w:pPr>
      <w:r>
        <w:rPr>
          <w:rFonts w:eastAsia="宋体" w:cs="Times New Roman"/>
          <w:kern w:val="1"/>
          <w:szCs w:val="28"/>
          <w:lang w:val="ru-RU" w:eastAsia="hi-IN" w:bidi="hi-IN"/>
        </w:rPr>
        <w:t>12.</w:t>
      </w:r>
      <w:r w:rsidR="007F04CB" w:rsidRPr="00F72D2B">
        <w:rPr>
          <w:rFonts w:eastAsia="宋体" w:cs="Times New Roman"/>
          <w:kern w:val="1"/>
          <w:szCs w:val="28"/>
          <w:lang w:val="ru-RU" w:eastAsia="hi-IN" w:bidi="hi-IN"/>
        </w:rPr>
        <w:t xml:space="preserve"> Испытывали ли вы нужду в еде  в детстве и юности?</w:t>
      </w:r>
    </w:p>
    <w:p w:rsidR="007F04CB" w:rsidRPr="004E6C8B" w:rsidRDefault="004E6C8B" w:rsidP="004E6C8B">
      <w:pPr>
        <w:suppressAutoHyphens/>
        <w:spacing w:after="0" w:line="360" w:lineRule="auto"/>
        <w:ind w:left="567"/>
        <w:jc w:val="left"/>
        <w:rPr>
          <w:rFonts w:eastAsia="宋体" w:cs="Times New Roman"/>
          <w:kern w:val="1"/>
          <w:szCs w:val="28"/>
          <w:lang w:val="ru-RU" w:eastAsia="hi-IN" w:bidi="hi-IN"/>
        </w:rPr>
      </w:pPr>
      <w:r>
        <w:rPr>
          <w:rFonts w:eastAsia="宋体" w:cs="Times New Roman"/>
          <w:kern w:val="1"/>
          <w:szCs w:val="28"/>
          <w:lang w:val="ru-RU" w:eastAsia="hi-IN" w:bidi="hi-IN"/>
        </w:rPr>
        <w:t>13.</w:t>
      </w:r>
      <w:r w:rsidR="007F04CB" w:rsidRPr="004E6C8B">
        <w:rPr>
          <w:rFonts w:eastAsia="宋体" w:cs="Times New Roman"/>
          <w:kern w:val="1"/>
          <w:szCs w:val="28"/>
          <w:lang w:val="ru-RU" w:eastAsia="hi-IN" w:bidi="hi-IN"/>
        </w:rPr>
        <w:t>Зачем Вы пришли в этот бизнес, в эту профессию?</w:t>
      </w:r>
    </w:p>
    <w:p w:rsidR="007F04CB" w:rsidRPr="00F72D2B" w:rsidRDefault="007F04CB" w:rsidP="007F04CB">
      <w:pPr>
        <w:numPr>
          <w:ilvl w:val="0"/>
          <w:numId w:val="3"/>
        </w:numPr>
        <w:suppressAutoHyphens/>
        <w:spacing w:after="0" w:line="360" w:lineRule="auto"/>
        <w:jc w:val="left"/>
        <w:rPr>
          <w:rFonts w:eastAsia="宋体" w:cs="Times New Roman"/>
          <w:kern w:val="1"/>
          <w:szCs w:val="28"/>
          <w:lang w:val="ru-RU" w:eastAsia="hi-IN" w:bidi="hi-IN"/>
        </w:rPr>
      </w:pPr>
      <w:r w:rsidRPr="00F72D2B">
        <w:rPr>
          <w:rFonts w:eastAsia="宋体" w:cs="Times New Roman"/>
          <w:kern w:val="1"/>
          <w:szCs w:val="28"/>
          <w:lang w:val="ru-RU" w:eastAsia="hi-IN" w:bidi="hi-IN"/>
        </w:rPr>
        <w:lastRenderedPageBreak/>
        <w:t xml:space="preserve"> Что, на ваш взгляд, является самым важным в жизни</w:t>
      </w:r>
      <w:r w:rsidR="004E6C8B">
        <w:rPr>
          <w:rFonts w:eastAsia="宋体" w:cs="Times New Roman"/>
          <w:kern w:val="1"/>
          <w:szCs w:val="28"/>
          <w:lang w:val="ru-RU" w:eastAsia="hi-IN" w:bidi="hi-IN"/>
        </w:rPr>
        <w:t xml:space="preserve"> </w:t>
      </w:r>
      <w:r w:rsidRPr="00F72D2B">
        <w:rPr>
          <w:rFonts w:eastAsia="宋体" w:cs="Times New Roman"/>
          <w:kern w:val="1"/>
          <w:szCs w:val="28"/>
          <w:lang w:val="ru-RU" w:eastAsia="hi-IN" w:bidi="hi-IN"/>
        </w:rPr>
        <w:t>(какие ценности)</w:t>
      </w:r>
    </w:p>
    <w:p w:rsidR="007F04CB" w:rsidRPr="00F72D2B" w:rsidRDefault="007F04CB" w:rsidP="007F04CB">
      <w:pPr>
        <w:suppressAutoHyphens/>
        <w:spacing w:after="0" w:line="360" w:lineRule="auto"/>
        <w:ind w:left="1095"/>
        <w:jc w:val="left"/>
        <w:rPr>
          <w:rFonts w:eastAsia="宋体" w:cs="Times New Roman"/>
          <w:i/>
          <w:kern w:val="1"/>
          <w:szCs w:val="28"/>
          <w:lang w:val="ru-RU" w:eastAsia="hi-IN" w:bidi="hi-IN"/>
        </w:rPr>
      </w:pPr>
      <w:r w:rsidRPr="00F72D2B">
        <w:rPr>
          <w:rFonts w:eastAsia="宋体" w:cs="Times New Roman"/>
          <w:i/>
          <w:kern w:val="1"/>
          <w:szCs w:val="28"/>
          <w:lang w:val="ru-RU" w:eastAsia="hi-IN" w:bidi="hi-IN"/>
        </w:rPr>
        <w:t>Например</w:t>
      </w:r>
      <w:r w:rsidR="004E6C8B">
        <w:rPr>
          <w:rFonts w:eastAsia="宋体" w:cs="Times New Roman"/>
          <w:i/>
          <w:kern w:val="1"/>
          <w:szCs w:val="28"/>
          <w:lang w:val="ru-RU" w:eastAsia="hi-IN" w:bidi="hi-IN"/>
        </w:rPr>
        <w:t>,</w:t>
      </w:r>
    </w:p>
    <w:p w:rsidR="007F04CB" w:rsidRPr="00F72D2B" w:rsidRDefault="007F04CB" w:rsidP="007F04CB">
      <w:pPr>
        <w:numPr>
          <w:ilvl w:val="0"/>
          <w:numId w:val="4"/>
        </w:numPr>
        <w:suppressAutoHyphens/>
        <w:spacing w:after="0" w:line="360" w:lineRule="auto"/>
        <w:jc w:val="left"/>
        <w:rPr>
          <w:rFonts w:eastAsia="宋体" w:cs="Times New Roman"/>
          <w:i/>
          <w:kern w:val="1"/>
          <w:szCs w:val="28"/>
          <w:lang w:val="ru-RU" w:eastAsia="hi-IN" w:bidi="hi-IN"/>
        </w:rPr>
      </w:pPr>
      <w:r w:rsidRPr="00F72D2B">
        <w:rPr>
          <w:rFonts w:eastAsia="宋体" w:cs="Times New Roman"/>
          <w:i/>
          <w:kern w:val="1"/>
          <w:szCs w:val="28"/>
          <w:lang w:val="ru-RU" w:eastAsia="hi-IN" w:bidi="hi-IN"/>
        </w:rPr>
        <w:t>Семья и дети.</w:t>
      </w:r>
    </w:p>
    <w:p w:rsidR="007F04CB" w:rsidRPr="00F72D2B" w:rsidRDefault="007F04CB" w:rsidP="007F04CB">
      <w:pPr>
        <w:numPr>
          <w:ilvl w:val="0"/>
          <w:numId w:val="4"/>
        </w:numPr>
        <w:suppressAutoHyphens/>
        <w:spacing w:after="0" w:line="360" w:lineRule="auto"/>
        <w:jc w:val="left"/>
        <w:rPr>
          <w:rFonts w:eastAsia="宋体" w:cs="Times New Roman"/>
          <w:i/>
          <w:kern w:val="1"/>
          <w:szCs w:val="28"/>
          <w:lang w:val="ru-RU" w:eastAsia="hi-IN" w:bidi="hi-IN"/>
        </w:rPr>
      </w:pPr>
      <w:r w:rsidRPr="00F72D2B">
        <w:rPr>
          <w:rFonts w:eastAsia="宋体" w:cs="Times New Roman"/>
          <w:i/>
          <w:kern w:val="1"/>
          <w:szCs w:val="28"/>
          <w:lang w:val="ru-RU" w:eastAsia="hi-IN" w:bidi="hi-IN"/>
        </w:rPr>
        <w:t>Хорошие друзья.</w:t>
      </w:r>
    </w:p>
    <w:p w:rsidR="007F04CB" w:rsidRPr="00F72D2B" w:rsidRDefault="007F04CB" w:rsidP="007F04CB">
      <w:pPr>
        <w:numPr>
          <w:ilvl w:val="0"/>
          <w:numId w:val="4"/>
        </w:numPr>
        <w:suppressAutoHyphens/>
        <w:spacing w:after="0" w:line="360" w:lineRule="auto"/>
        <w:jc w:val="left"/>
        <w:rPr>
          <w:rFonts w:eastAsia="宋体" w:cs="Times New Roman"/>
          <w:i/>
          <w:kern w:val="1"/>
          <w:szCs w:val="28"/>
          <w:lang w:val="ru-RU" w:eastAsia="hi-IN" w:bidi="hi-IN"/>
        </w:rPr>
      </w:pPr>
      <w:r w:rsidRPr="00F72D2B">
        <w:rPr>
          <w:rFonts w:eastAsia="宋体" w:cs="Times New Roman"/>
          <w:i/>
          <w:kern w:val="1"/>
          <w:szCs w:val="28"/>
          <w:lang w:val="ru-RU" w:eastAsia="hi-IN" w:bidi="hi-IN"/>
        </w:rPr>
        <w:t>Работа и карьера</w:t>
      </w:r>
    </w:p>
    <w:p w:rsidR="007F04CB" w:rsidRPr="00F72D2B" w:rsidRDefault="007F04CB" w:rsidP="007F04CB">
      <w:pPr>
        <w:numPr>
          <w:ilvl w:val="0"/>
          <w:numId w:val="4"/>
        </w:numPr>
        <w:suppressAutoHyphens/>
        <w:spacing w:after="0" w:line="360" w:lineRule="auto"/>
        <w:jc w:val="left"/>
        <w:rPr>
          <w:rFonts w:eastAsia="宋体" w:cs="Times New Roman"/>
          <w:i/>
          <w:kern w:val="1"/>
          <w:szCs w:val="28"/>
          <w:lang w:val="ru-RU" w:eastAsia="hi-IN" w:bidi="hi-IN"/>
        </w:rPr>
      </w:pPr>
      <w:r w:rsidRPr="00F72D2B">
        <w:rPr>
          <w:rFonts w:eastAsia="宋体" w:cs="Times New Roman"/>
          <w:i/>
          <w:kern w:val="1"/>
          <w:szCs w:val="28"/>
          <w:lang w:val="ru-RU" w:eastAsia="hi-IN" w:bidi="hi-IN"/>
        </w:rPr>
        <w:t>Самореализация</w:t>
      </w:r>
    </w:p>
    <w:p w:rsidR="007555A7" w:rsidRPr="005874EA" w:rsidRDefault="007F04CB" w:rsidP="005874EA">
      <w:pPr>
        <w:numPr>
          <w:ilvl w:val="0"/>
          <w:numId w:val="4"/>
        </w:numPr>
        <w:suppressAutoHyphens/>
        <w:spacing w:after="0" w:line="360" w:lineRule="auto"/>
        <w:jc w:val="left"/>
        <w:rPr>
          <w:rFonts w:eastAsia="宋体" w:cs="Times New Roman"/>
          <w:i/>
          <w:kern w:val="1"/>
          <w:szCs w:val="28"/>
          <w:lang w:val="ru-RU" w:eastAsia="hi-IN" w:bidi="hi-IN"/>
        </w:rPr>
      </w:pPr>
      <w:r w:rsidRPr="00F72D2B">
        <w:rPr>
          <w:rFonts w:eastAsia="宋体" w:cs="Times New Roman"/>
          <w:i/>
          <w:kern w:val="1"/>
          <w:szCs w:val="28"/>
          <w:lang w:val="ru-RU" w:eastAsia="hi-IN" w:bidi="hi-IN"/>
        </w:rPr>
        <w:t>Финансовый успех</w:t>
      </w:r>
    </w:p>
    <w:sectPr w:rsidR="007555A7" w:rsidRPr="005874EA" w:rsidSect="00216DFF">
      <w:footerReference w:type="default" r:id="rId18"/>
      <w:pgSz w:w="11906" w:h="16838"/>
      <w:pgMar w:top="1134" w:right="850" w:bottom="1134" w:left="1701" w:header="851" w:footer="992"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789" w:rsidRDefault="00663789" w:rsidP="000210D6">
      <w:pPr>
        <w:spacing w:after="0" w:line="240" w:lineRule="auto"/>
      </w:pPr>
      <w:r>
        <w:separator/>
      </w:r>
    </w:p>
  </w:endnote>
  <w:endnote w:type="continuationSeparator" w:id="0">
    <w:p w:rsidR="00663789" w:rsidRDefault="00663789" w:rsidP="0002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PingFang SC">
    <w:altName w:val="微软雅黑"/>
    <w:panose1 w:val="020B0604020202020204"/>
    <w:charset w:val="86"/>
    <w:family w:val="auto"/>
    <w:notTrueType/>
    <w:pitch w:val="default"/>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728323"/>
      <w:docPartObj>
        <w:docPartGallery w:val="Page Numbers (Bottom of Page)"/>
        <w:docPartUnique/>
      </w:docPartObj>
    </w:sdtPr>
    <w:sdtEndPr/>
    <w:sdtContent>
      <w:p w:rsidR="00606697" w:rsidRDefault="00606697" w:rsidP="001927DE">
        <w:pPr>
          <w:pStyle w:val="a6"/>
          <w:jc w:val="right"/>
        </w:pPr>
        <w:r>
          <w:fldChar w:fldCharType="begin"/>
        </w:r>
        <w:r>
          <w:instrText>PAGE   \* MERGEFORMAT</w:instrText>
        </w:r>
        <w:r>
          <w:fldChar w:fldCharType="separate"/>
        </w:r>
        <w:r w:rsidR="004E6C8B" w:rsidRPr="004E6C8B">
          <w:rPr>
            <w:noProof/>
            <w:lang w:val="ru-RU"/>
          </w:rPr>
          <w:t>70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789" w:rsidRDefault="00663789" w:rsidP="000210D6">
      <w:pPr>
        <w:spacing w:after="0" w:line="240" w:lineRule="auto"/>
      </w:pPr>
      <w:r>
        <w:separator/>
      </w:r>
    </w:p>
  </w:footnote>
  <w:footnote w:type="continuationSeparator" w:id="0">
    <w:p w:rsidR="00663789" w:rsidRDefault="00663789" w:rsidP="000210D6">
      <w:pPr>
        <w:spacing w:after="0" w:line="240" w:lineRule="auto"/>
      </w:pPr>
      <w:r>
        <w:continuationSeparator/>
      </w:r>
    </w:p>
  </w:footnote>
  <w:footnote w:id="1">
    <w:p w:rsidR="00606697" w:rsidRPr="008F20F1" w:rsidRDefault="00606697">
      <w:pPr>
        <w:pStyle w:val="ac"/>
        <w:rPr>
          <w:lang w:val="ru-RU"/>
        </w:rPr>
      </w:pPr>
      <w:r>
        <w:rPr>
          <w:rStyle w:val="ae"/>
        </w:rPr>
        <w:footnoteRef/>
      </w:r>
      <w:r w:rsidR="00405977">
        <w:rPr>
          <w:lang w:val="ru-RU"/>
        </w:rPr>
        <w:t xml:space="preserve"> </w:t>
      </w:r>
      <w:r w:rsidRPr="008F20F1">
        <w:t>China</w:t>
      </w:r>
      <w:r w:rsidRPr="008F20F1">
        <w:rPr>
          <w:lang w:val="ru-RU"/>
        </w:rPr>
        <w:t xml:space="preserve"> </w:t>
      </w:r>
      <w:r w:rsidRPr="008F20F1">
        <w:t>Statistical</w:t>
      </w:r>
      <w:r w:rsidRPr="008F20F1">
        <w:rPr>
          <w:lang w:val="ru-RU"/>
        </w:rPr>
        <w:t xml:space="preserve"> </w:t>
      </w:r>
      <w:r w:rsidRPr="008F20F1">
        <w:t>Yearbook</w:t>
      </w:r>
      <w:r w:rsidRPr="008F20F1">
        <w:rPr>
          <w:lang w:val="ru-RU"/>
        </w:rPr>
        <w:t xml:space="preserve"> 2016 [Электронный ресурс]. - Режим доступа: </w:t>
      </w:r>
      <w:r w:rsidRPr="008F20F1">
        <w:t>http</w:t>
      </w:r>
      <w:r w:rsidRPr="008F20F1">
        <w:rPr>
          <w:lang w:val="ru-RU"/>
        </w:rPr>
        <w:t>://</w:t>
      </w:r>
      <w:r w:rsidRPr="008F20F1">
        <w:t>www</w:t>
      </w:r>
      <w:r w:rsidRPr="008F20F1">
        <w:rPr>
          <w:lang w:val="ru-RU"/>
        </w:rPr>
        <w:t>.</w:t>
      </w:r>
      <w:r w:rsidRPr="008F20F1">
        <w:t>stats</w:t>
      </w:r>
      <w:r w:rsidRPr="008F20F1">
        <w:rPr>
          <w:lang w:val="ru-RU"/>
        </w:rPr>
        <w:t>.</w:t>
      </w:r>
      <w:r w:rsidRPr="008F20F1">
        <w:t>gov</w:t>
      </w:r>
      <w:r w:rsidRPr="008F20F1">
        <w:rPr>
          <w:lang w:val="ru-RU"/>
        </w:rPr>
        <w:t>.</w:t>
      </w:r>
      <w:r w:rsidRPr="008F20F1">
        <w:t>cn</w:t>
      </w:r>
      <w:r w:rsidRPr="008F20F1">
        <w:rPr>
          <w:lang w:val="ru-RU"/>
        </w:rPr>
        <w:t>/</w:t>
      </w:r>
      <w:r w:rsidRPr="008F20F1">
        <w:t>tjsj</w:t>
      </w:r>
      <w:r w:rsidRPr="008F20F1">
        <w:rPr>
          <w:lang w:val="ru-RU"/>
        </w:rPr>
        <w:t>/</w:t>
      </w:r>
      <w:r w:rsidRPr="008F20F1">
        <w:t>ndsj</w:t>
      </w:r>
      <w:r w:rsidRPr="008F20F1">
        <w:rPr>
          <w:lang w:val="ru-RU"/>
        </w:rPr>
        <w:t>/2016/</w:t>
      </w:r>
      <w:r w:rsidRPr="008F20F1">
        <w:t>indexeh</w:t>
      </w:r>
      <w:r w:rsidRPr="008F20F1">
        <w:rPr>
          <w:lang w:val="ru-RU"/>
        </w:rPr>
        <w:t>.</w:t>
      </w:r>
      <w:r w:rsidRPr="008F20F1">
        <w:t>htm</w:t>
      </w:r>
      <w:r w:rsidRPr="008F20F1">
        <w:rPr>
          <w:lang w:val="ru-RU"/>
        </w:rPr>
        <w:t xml:space="preserve"> (10.02.2017) </w:t>
      </w:r>
    </w:p>
  </w:footnote>
  <w:footnote w:id="2">
    <w:p w:rsidR="00606697" w:rsidRPr="008F20F1" w:rsidRDefault="00606697" w:rsidP="00405977">
      <w:pPr>
        <w:pStyle w:val="ac"/>
        <w:rPr>
          <w:lang w:val="ru-RU"/>
        </w:rPr>
      </w:pPr>
      <w:r>
        <w:rPr>
          <w:rStyle w:val="ae"/>
        </w:rPr>
        <w:footnoteRef/>
      </w:r>
      <w:r w:rsidR="00405977">
        <w:rPr>
          <w:lang w:val="ru-RU"/>
        </w:rPr>
        <w:t xml:space="preserve"> </w:t>
      </w:r>
      <w:r>
        <w:rPr>
          <w:lang w:val="ru-RU"/>
        </w:rPr>
        <w:t>Ван КайЛи</w:t>
      </w:r>
      <w:r w:rsidR="00405977">
        <w:rPr>
          <w:lang w:val="ru-RU"/>
        </w:rPr>
        <w:t>.</w:t>
      </w:r>
      <w:r>
        <w:rPr>
          <w:lang w:val="ru-RU"/>
        </w:rPr>
        <w:t xml:space="preserve">  </w:t>
      </w:r>
      <w:r w:rsidRPr="008F20F1">
        <w:rPr>
          <w:lang w:val="ru-RU"/>
        </w:rPr>
        <w:t>Идейное течение индивидуализма и его пагубное влияние на ценности современного студенчества: отве</w:t>
      </w:r>
      <w:r>
        <w:rPr>
          <w:lang w:val="ru-RU"/>
        </w:rPr>
        <w:t>тные меры в области образования</w:t>
      </w:r>
      <w:r w:rsidR="00405977">
        <w:rPr>
          <w:lang w:val="ru-RU"/>
        </w:rPr>
        <w:t>.</w:t>
      </w:r>
      <w:r w:rsidRPr="008F20F1">
        <w:rPr>
          <w:lang w:val="ru-RU"/>
        </w:rPr>
        <w:t xml:space="preserve"> Хэбэйский Педагогический Университет, 2016</w:t>
      </w:r>
      <w:r w:rsidR="00405977">
        <w:rPr>
          <w:lang w:val="ru-RU"/>
        </w:rPr>
        <w:t>.</w:t>
      </w:r>
      <w:r w:rsidRPr="008F20F1">
        <w:rPr>
          <w:lang w:val="ru-RU"/>
        </w:rPr>
        <w:t xml:space="preserve"> </w:t>
      </w:r>
    </w:p>
  </w:footnote>
  <w:footnote w:id="3">
    <w:p w:rsidR="00606697" w:rsidRPr="008F20F1" w:rsidRDefault="00606697" w:rsidP="00405977">
      <w:pPr>
        <w:pStyle w:val="ac"/>
        <w:rPr>
          <w:lang w:val="ru-RU"/>
        </w:rPr>
      </w:pPr>
      <w:r>
        <w:rPr>
          <w:rStyle w:val="ae"/>
        </w:rPr>
        <w:footnoteRef/>
      </w:r>
      <w:r w:rsidR="00405977">
        <w:rPr>
          <w:lang w:val="ru-RU"/>
        </w:rPr>
        <w:t xml:space="preserve"> </w:t>
      </w:r>
      <w:r>
        <w:rPr>
          <w:lang w:val="ru-RU"/>
        </w:rPr>
        <w:t>Ван ХуэйЮй</w:t>
      </w:r>
      <w:r w:rsidR="00405977">
        <w:rPr>
          <w:lang w:val="ru-RU"/>
        </w:rPr>
        <w:t>.</w:t>
      </w:r>
      <w:r w:rsidRPr="00515891">
        <w:rPr>
          <w:rFonts w:hint="eastAsia"/>
          <w:lang w:val="ru-RU"/>
        </w:rPr>
        <w:t xml:space="preserve">  </w:t>
      </w:r>
      <w:r w:rsidRPr="008F20F1">
        <w:rPr>
          <w:lang w:val="ru-RU"/>
        </w:rPr>
        <w:t>Исследование текущего состояния ценностей китайских студентов на примере нескольких университетов провинции Ганьсу</w:t>
      </w:r>
      <w:r w:rsidR="00405977">
        <w:rPr>
          <w:lang w:val="ru-RU"/>
        </w:rPr>
        <w:t xml:space="preserve">. Ланьчжоу. </w:t>
      </w:r>
      <w:r w:rsidRPr="008F20F1">
        <w:rPr>
          <w:lang w:val="ru-RU"/>
        </w:rPr>
        <w:t>Ланьчжоуский Уни</w:t>
      </w:r>
      <w:r w:rsidR="00405977">
        <w:rPr>
          <w:lang w:val="ru-RU"/>
        </w:rPr>
        <w:t>верситет Путей Сообщения, 2012.</w:t>
      </w:r>
    </w:p>
  </w:footnote>
  <w:footnote w:id="4">
    <w:p w:rsidR="00606697" w:rsidRPr="008F20F1" w:rsidRDefault="00606697" w:rsidP="00405977">
      <w:pPr>
        <w:pStyle w:val="ac"/>
        <w:ind w:left="100" w:hangingChars="50" w:hanging="100"/>
        <w:rPr>
          <w:lang w:val="ru-RU"/>
        </w:rPr>
      </w:pPr>
      <w:r>
        <w:rPr>
          <w:rStyle w:val="ae"/>
        </w:rPr>
        <w:footnoteRef/>
      </w:r>
      <w:r w:rsidR="00405977">
        <w:rPr>
          <w:lang w:val="ru-RU"/>
        </w:rPr>
        <w:t xml:space="preserve"> </w:t>
      </w:r>
      <w:r w:rsidRPr="008F20F1">
        <w:rPr>
          <w:lang w:val="ru-RU"/>
        </w:rPr>
        <w:t>Гань Цзье</w:t>
      </w:r>
      <w:r w:rsidR="00405977">
        <w:rPr>
          <w:lang w:val="ru-RU"/>
        </w:rPr>
        <w:t>.</w:t>
      </w:r>
      <w:r>
        <w:rPr>
          <w:lang w:val="ru-RU"/>
        </w:rPr>
        <w:t xml:space="preserve"> </w:t>
      </w:r>
      <w:r w:rsidRPr="008F20F1">
        <w:rPr>
          <w:lang w:val="ru-RU"/>
        </w:rPr>
        <w:t>Ан</w:t>
      </w:r>
      <w:r>
        <w:rPr>
          <w:lang w:val="ru-RU"/>
        </w:rPr>
        <w:t>ализ жизненных ценностей китай</w:t>
      </w:r>
      <w:r w:rsidRPr="008F20F1">
        <w:rPr>
          <w:lang w:val="ru-RU"/>
        </w:rPr>
        <w:t>ских студентов и ответные меры в области образования.</w:t>
      </w:r>
      <w:r w:rsidR="00405977">
        <w:rPr>
          <w:lang w:val="ru-RU"/>
        </w:rPr>
        <w:t xml:space="preserve"> Ланьчжоу.</w:t>
      </w:r>
      <w:r w:rsidRPr="008F20F1">
        <w:rPr>
          <w:lang w:val="ru-RU"/>
        </w:rPr>
        <w:t xml:space="preserve"> </w:t>
      </w:r>
      <w:r>
        <w:rPr>
          <w:lang w:val="ru-RU"/>
        </w:rPr>
        <w:t>Ланьчжоуский Госу</w:t>
      </w:r>
      <w:r w:rsidR="00405977">
        <w:rPr>
          <w:lang w:val="ru-RU"/>
        </w:rPr>
        <w:t>дарственный Университет, 2010.</w:t>
      </w:r>
    </w:p>
  </w:footnote>
  <w:footnote w:id="5">
    <w:p w:rsidR="00606697" w:rsidRPr="008F20F1" w:rsidRDefault="00606697" w:rsidP="00405977">
      <w:pPr>
        <w:pStyle w:val="ac"/>
        <w:rPr>
          <w:lang w:val="ru-RU"/>
        </w:rPr>
      </w:pPr>
      <w:r>
        <w:rPr>
          <w:rStyle w:val="ae"/>
        </w:rPr>
        <w:footnoteRef/>
      </w:r>
      <w:r w:rsidRPr="008F20F1">
        <w:rPr>
          <w:lang w:val="ru-RU"/>
        </w:rPr>
        <w:t xml:space="preserve"> 5. Долгосрочная реформа национального образования и план развития на период 2010-2020 «</w:t>
      </w:r>
      <w:r w:rsidRPr="008F20F1">
        <w:t>国家中长期教育改革和发展规划纲要</w:t>
      </w:r>
      <w:r w:rsidRPr="008F20F1">
        <w:rPr>
          <w:lang w:val="ru-RU"/>
        </w:rPr>
        <w:t xml:space="preserve"> 201</w:t>
      </w:r>
      <w:r>
        <w:rPr>
          <w:lang w:val="ru-RU"/>
        </w:rPr>
        <w:t xml:space="preserve">0-2020» [Электронный ресурс]. </w:t>
      </w:r>
    </w:p>
  </w:footnote>
  <w:footnote w:id="6">
    <w:p w:rsidR="00606697" w:rsidRPr="008F20F1" w:rsidRDefault="00606697" w:rsidP="00405977">
      <w:pPr>
        <w:pStyle w:val="ac"/>
        <w:rPr>
          <w:lang w:val="ru-RU"/>
        </w:rPr>
      </w:pPr>
      <w:r>
        <w:rPr>
          <w:rStyle w:val="ae"/>
        </w:rPr>
        <w:footnoteRef/>
      </w:r>
      <w:r w:rsidRPr="008F20F1">
        <w:rPr>
          <w:lang w:val="ru-RU"/>
        </w:rPr>
        <w:t xml:space="preserve"> Ли ЯнМин</w:t>
      </w:r>
      <w:r>
        <w:rPr>
          <w:lang w:val="ru-RU"/>
        </w:rPr>
        <w:t xml:space="preserve">  Цен</w:t>
      </w:r>
      <w:r w:rsidRPr="008F20F1">
        <w:rPr>
          <w:lang w:val="ru-RU"/>
        </w:rPr>
        <w:t>ностное воспитание китайских студентов в условиях поп</w:t>
      </w:r>
      <w:r>
        <w:rPr>
          <w:lang w:val="ru-RU"/>
        </w:rPr>
        <w:t>уляризации теории марксизма</w:t>
      </w:r>
      <w:r w:rsidR="002A56E0">
        <w:rPr>
          <w:lang w:val="ru-RU"/>
        </w:rPr>
        <w:t xml:space="preserve">. Шэньси. </w:t>
      </w:r>
      <w:r w:rsidRPr="008F20F1">
        <w:rPr>
          <w:lang w:val="ru-RU"/>
        </w:rPr>
        <w:t>Шэньсийский П</w:t>
      </w:r>
      <w:r w:rsidR="002A56E0">
        <w:rPr>
          <w:lang w:val="ru-RU"/>
        </w:rPr>
        <w:t>едагогический Университет, 2012.</w:t>
      </w:r>
      <w:r w:rsidRPr="008F20F1">
        <w:rPr>
          <w:lang w:val="ru-RU"/>
        </w:rPr>
        <w:t xml:space="preserve"> </w:t>
      </w:r>
    </w:p>
  </w:footnote>
  <w:footnote w:id="7">
    <w:p w:rsidR="00606697" w:rsidRPr="008F20F1" w:rsidRDefault="00606697" w:rsidP="00405977">
      <w:pPr>
        <w:pStyle w:val="ac"/>
        <w:rPr>
          <w:lang w:val="ru-RU"/>
        </w:rPr>
      </w:pPr>
      <w:r>
        <w:rPr>
          <w:rStyle w:val="ae"/>
        </w:rPr>
        <w:footnoteRef/>
      </w:r>
      <w:r w:rsidR="002A56E0">
        <w:rPr>
          <w:lang w:val="ru-RU"/>
        </w:rPr>
        <w:t xml:space="preserve"> </w:t>
      </w:r>
      <w:r>
        <w:rPr>
          <w:lang w:val="ru-RU"/>
        </w:rPr>
        <w:t>Лю КуайТи</w:t>
      </w:r>
      <w:r w:rsidR="002A56E0">
        <w:rPr>
          <w:lang w:val="ru-RU"/>
        </w:rPr>
        <w:t>.</w:t>
      </w:r>
      <w:r>
        <w:rPr>
          <w:lang w:val="ru-RU"/>
        </w:rPr>
        <w:t xml:space="preserve"> </w:t>
      </w:r>
      <w:r w:rsidRPr="008F20F1">
        <w:rPr>
          <w:lang w:val="ru-RU"/>
        </w:rPr>
        <w:t>Проблемы построения и культивирова</w:t>
      </w:r>
      <w:r>
        <w:rPr>
          <w:lang w:val="ru-RU"/>
        </w:rPr>
        <w:t>ния базовых ценностей социализ</w:t>
      </w:r>
      <w:r w:rsidRPr="008F20F1">
        <w:rPr>
          <w:lang w:val="ru-RU"/>
        </w:rPr>
        <w:t>ма в среде современного китайского студенчества на примере ВУЗов провинции Хубэй</w:t>
      </w:r>
      <w:r w:rsidR="002A56E0">
        <w:rPr>
          <w:lang w:val="ru-RU"/>
        </w:rPr>
        <w:t xml:space="preserve">. Хубэй, </w:t>
      </w:r>
      <w:r w:rsidRPr="008F20F1">
        <w:rPr>
          <w:lang w:val="ru-RU"/>
        </w:rPr>
        <w:t>Хубэйский Политехнический Университет</w:t>
      </w:r>
      <w:r w:rsidRPr="008F20F1">
        <w:rPr>
          <w:lang w:val="ru-RU"/>
        </w:rPr>
        <w:t>，</w:t>
      </w:r>
      <w:r w:rsidR="002A56E0">
        <w:rPr>
          <w:lang w:val="ru-RU"/>
        </w:rPr>
        <w:t>2011.</w:t>
      </w:r>
    </w:p>
  </w:footnote>
  <w:footnote w:id="8">
    <w:p w:rsidR="00606697" w:rsidRPr="008F20F1" w:rsidRDefault="00606697" w:rsidP="00405977">
      <w:pPr>
        <w:pStyle w:val="ac"/>
        <w:rPr>
          <w:lang w:val="ru-RU"/>
        </w:rPr>
      </w:pPr>
      <w:r>
        <w:rPr>
          <w:rStyle w:val="ae"/>
        </w:rPr>
        <w:footnoteRef/>
      </w:r>
      <w:r w:rsidR="002A56E0">
        <w:rPr>
          <w:lang w:val="ru-RU"/>
        </w:rPr>
        <w:t xml:space="preserve"> </w:t>
      </w:r>
      <w:r w:rsidRPr="008F20F1">
        <w:rPr>
          <w:lang w:val="ru-RU"/>
        </w:rPr>
        <w:t>Сунь ЦзяньЦин</w:t>
      </w:r>
      <w:r>
        <w:rPr>
          <w:lang w:val="ru-RU"/>
        </w:rPr>
        <w:t xml:space="preserve">  Проблемы ценност</w:t>
      </w:r>
      <w:r w:rsidRPr="008F20F1">
        <w:rPr>
          <w:lang w:val="ru-RU"/>
        </w:rPr>
        <w:t>ного воспитания со</w:t>
      </w:r>
      <w:r w:rsidR="002A56E0">
        <w:rPr>
          <w:lang w:val="ru-RU"/>
        </w:rPr>
        <w:t xml:space="preserve">временных китайских студентов. Шаньдун. </w:t>
      </w:r>
      <w:r>
        <w:rPr>
          <w:lang w:val="ru-RU"/>
        </w:rPr>
        <w:t>Шаньдунский Государ</w:t>
      </w:r>
      <w:r w:rsidR="002A56E0">
        <w:rPr>
          <w:lang w:val="ru-RU"/>
        </w:rPr>
        <w:t>ственный Университет, 2014.</w:t>
      </w:r>
    </w:p>
  </w:footnote>
  <w:footnote w:id="9">
    <w:p w:rsidR="00606697" w:rsidRPr="008F20F1" w:rsidRDefault="00606697" w:rsidP="00405977">
      <w:pPr>
        <w:pStyle w:val="ac"/>
        <w:rPr>
          <w:lang w:val="ru-RU"/>
        </w:rPr>
      </w:pPr>
      <w:r>
        <w:rPr>
          <w:rStyle w:val="ae"/>
        </w:rPr>
        <w:footnoteRef/>
      </w:r>
      <w:r w:rsidR="002A56E0">
        <w:rPr>
          <w:lang w:val="ru-RU"/>
        </w:rPr>
        <w:t xml:space="preserve"> </w:t>
      </w:r>
      <w:r w:rsidRPr="008F20F1">
        <w:rPr>
          <w:lang w:val="ru-RU"/>
        </w:rPr>
        <w:t>Тань ЛиЮань</w:t>
      </w:r>
      <w:r>
        <w:rPr>
          <w:lang w:val="ru-RU"/>
        </w:rPr>
        <w:t xml:space="preserve"> </w:t>
      </w:r>
      <w:r w:rsidRPr="008F20F1">
        <w:rPr>
          <w:lang w:val="ru-RU"/>
        </w:rPr>
        <w:t>Китайские студенты из поколения 90-х. Жизненные ценности и корректирующие меры в области образования</w:t>
      </w:r>
      <w:r w:rsidR="002A56E0">
        <w:rPr>
          <w:lang w:val="ru-RU"/>
        </w:rPr>
        <w:t xml:space="preserve">. </w:t>
      </w:r>
      <w:r w:rsidRPr="008F20F1">
        <w:rPr>
          <w:lang w:val="ru-RU"/>
        </w:rPr>
        <w:t>Юго-Западный Государственный Университет</w:t>
      </w:r>
      <w:r w:rsidR="002A56E0">
        <w:rPr>
          <w:lang w:val="ru-RU"/>
        </w:rPr>
        <w:t>.</w:t>
      </w:r>
      <w:r w:rsidRPr="008F20F1">
        <w:rPr>
          <w:lang w:val="ru-RU"/>
        </w:rPr>
        <w:t xml:space="preserve"> 2012</w:t>
      </w:r>
      <w:r w:rsidR="002A56E0">
        <w:rPr>
          <w:lang w:val="ru-RU"/>
        </w:rPr>
        <w:t>.</w:t>
      </w:r>
    </w:p>
  </w:footnote>
  <w:footnote w:id="10">
    <w:p w:rsidR="00606697" w:rsidRPr="008F20F1" w:rsidRDefault="00606697" w:rsidP="00405977">
      <w:pPr>
        <w:pStyle w:val="ac"/>
        <w:rPr>
          <w:lang w:val="ru-RU"/>
        </w:rPr>
      </w:pPr>
      <w:r>
        <w:rPr>
          <w:rStyle w:val="ae"/>
        </w:rPr>
        <w:footnoteRef/>
      </w:r>
      <w:r w:rsidR="002A56E0">
        <w:rPr>
          <w:lang w:val="ru-RU"/>
        </w:rPr>
        <w:t xml:space="preserve"> </w:t>
      </w:r>
      <w:r w:rsidRPr="008F20F1">
        <w:rPr>
          <w:lang w:val="ru-RU"/>
        </w:rPr>
        <w:t>Троцук И. В. Приоритеты китайской молодежи</w:t>
      </w:r>
      <w:r>
        <w:rPr>
          <w:lang w:val="ru-RU"/>
        </w:rPr>
        <w:t xml:space="preserve"> в профессиональной сфере и по</w:t>
      </w:r>
      <w:r w:rsidRPr="008F20F1">
        <w:rPr>
          <w:lang w:val="ru-RU"/>
        </w:rPr>
        <w:t xml:space="preserve">ложение молодых специалистов на рынке труда КНР / Троцук И. В., Скрынникова М. П., Цзи Цзифэнь // Теория и практика общественного развития. – 2014. - №12. – С. 41-46. </w:t>
      </w:r>
    </w:p>
  </w:footnote>
  <w:footnote w:id="11">
    <w:p w:rsidR="00606697" w:rsidRPr="008F20F1" w:rsidRDefault="00606697" w:rsidP="00405977">
      <w:pPr>
        <w:pStyle w:val="ac"/>
        <w:rPr>
          <w:lang w:val="ru-RU"/>
        </w:rPr>
      </w:pPr>
      <w:r>
        <w:rPr>
          <w:rStyle w:val="ae"/>
        </w:rPr>
        <w:footnoteRef/>
      </w:r>
      <w:r w:rsidR="002A56E0">
        <w:rPr>
          <w:lang w:val="ru-RU"/>
        </w:rPr>
        <w:t xml:space="preserve"> </w:t>
      </w:r>
      <w:r w:rsidRPr="008F20F1">
        <w:rPr>
          <w:lang w:val="ru-RU"/>
        </w:rPr>
        <w:t>Чжан СиньЧжоу</w:t>
      </w:r>
      <w:r>
        <w:rPr>
          <w:rFonts w:hint="eastAsia"/>
          <w:lang w:val="ru-RU"/>
        </w:rPr>
        <w:t xml:space="preserve">  </w:t>
      </w:r>
      <w:r w:rsidRPr="008F20F1">
        <w:rPr>
          <w:lang w:val="ru-RU"/>
        </w:rPr>
        <w:t>Жизненны</w:t>
      </w:r>
      <w:r>
        <w:rPr>
          <w:lang w:val="ru-RU"/>
        </w:rPr>
        <w:t>й уклад китайского студенчества</w:t>
      </w:r>
      <w:r w:rsidRPr="008F20F1">
        <w:rPr>
          <w:lang w:val="ru-RU"/>
        </w:rPr>
        <w:t xml:space="preserve">. </w:t>
      </w:r>
      <w:r>
        <w:rPr>
          <w:lang w:val="ru-RU"/>
        </w:rPr>
        <w:t xml:space="preserve"> </w:t>
      </w:r>
      <w:r w:rsidRPr="008F20F1">
        <w:rPr>
          <w:lang w:val="ru-RU"/>
        </w:rPr>
        <w:t>Из</w:t>
      </w:r>
      <w:r w:rsidR="002A56E0">
        <w:rPr>
          <w:lang w:val="ru-RU"/>
        </w:rPr>
        <w:t>д-во «Общественные Науки», 2013.</w:t>
      </w:r>
    </w:p>
  </w:footnote>
  <w:footnote w:id="12">
    <w:p w:rsidR="00606697" w:rsidRPr="008F20F1" w:rsidRDefault="00606697" w:rsidP="00405977">
      <w:pPr>
        <w:pStyle w:val="ac"/>
        <w:rPr>
          <w:lang w:val="ru-RU"/>
        </w:rPr>
      </w:pPr>
      <w:r>
        <w:rPr>
          <w:rStyle w:val="ae"/>
        </w:rPr>
        <w:footnoteRef/>
      </w:r>
      <w:r w:rsidR="002A56E0">
        <w:rPr>
          <w:lang w:val="ru-RU"/>
        </w:rPr>
        <w:t xml:space="preserve"> </w:t>
      </w:r>
      <w:r w:rsidRPr="008F20F1">
        <w:rPr>
          <w:lang w:val="ru-RU"/>
        </w:rPr>
        <w:t>Шэн Сювэй</w:t>
      </w:r>
      <w:r w:rsidR="002A56E0">
        <w:rPr>
          <w:lang w:val="ru-RU"/>
        </w:rPr>
        <w:t>.</w:t>
      </w:r>
      <w:r>
        <w:rPr>
          <w:lang w:val="ru-RU"/>
        </w:rPr>
        <w:t xml:space="preserve"> </w:t>
      </w:r>
      <w:r w:rsidRPr="008F20F1">
        <w:rPr>
          <w:lang w:val="ru-RU"/>
        </w:rPr>
        <w:t>Ценностные ориентиры современной китайской молодежи и ее образовательные стратегии</w:t>
      </w:r>
      <w:r w:rsidR="002A56E0">
        <w:rPr>
          <w:lang w:val="ru-RU"/>
        </w:rPr>
        <w:t>.</w:t>
      </w:r>
      <w:r>
        <w:rPr>
          <w:lang w:val="ru-RU"/>
        </w:rPr>
        <w:t xml:space="preserve">  </w:t>
      </w:r>
      <w:r w:rsidR="002A56E0">
        <w:rPr>
          <w:lang w:val="ru-RU"/>
        </w:rPr>
        <w:t>Изд-во «Электронный Мир», 2012.</w:t>
      </w:r>
    </w:p>
  </w:footnote>
  <w:footnote w:id="13">
    <w:p w:rsidR="00606697" w:rsidRPr="008F20F1" w:rsidRDefault="00606697" w:rsidP="00405977">
      <w:pPr>
        <w:pStyle w:val="ac"/>
        <w:rPr>
          <w:lang w:val="ru-RU"/>
        </w:rPr>
      </w:pPr>
      <w:r>
        <w:rPr>
          <w:rStyle w:val="ae"/>
        </w:rPr>
        <w:footnoteRef/>
      </w:r>
      <w:r w:rsidR="002A56E0">
        <w:rPr>
          <w:lang w:val="ru-RU"/>
        </w:rPr>
        <w:t xml:space="preserve"> </w:t>
      </w:r>
      <w:r w:rsidRPr="008F20F1">
        <w:rPr>
          <w:lang w:val="ru-RU"/>
        </w:rPr>
        <w:t>Чжэн Нань</w:t>
      </w:r>
      <w:r>
        <w:rPr>
          <w:lang w:val="ru-RU"/>
        </w:rPr>
        <w:t xml:space="preserve">  Проблемы вос</w:t>
      </w:r>
      <w:r w:rsidRPr="008F20F1">
        <w:rPr>
          <w:lang w:val="ru-RU"/>
        </w:rPr>
        <w:t>питания китайского студенчества</w:t>
      </w:r>
      <w:r>
        <w:rPr>
          <w:lang w:val="ru-RU"/>
        </w:rPr>
        <w:t xml:space="preserve"> на основе ценностей социализма (Шаньдун</w:t>
      </w:r>
      <w:r w:rsidRPr="008F20F1">
        <w:rPr>
          <w:lang w:val="ru-RU"/>
        </w:rPr>
        <w:t xml:space="preserve">ский Государственный Университет, 2012) </w:t>
      </w:r>
    </w:p>
  </w:footnote>
  <w:footnote w:id="14">
    <w:p w:rsidR="00606697" w:rsidRPr="008F20F1" w:rsidRDefault="00606697" w:rsidP="00405977">
      <w:pPr>
        <w:pStyle w:val="ac"/>
        <w:rPr>
          <w:lang w:val="ru-RU"/>
        </w:rPr>
      </w:pPr>
      <w:r>
        <w:rPr>
          <w:rStyle w:val="ae"/>
        </w:rPr>
        <w:footnoteRef/>
      </w:r>
      <w:r w:rsidRPr="008F20F1">
        <w:rPr>
          <w:lang w:val="ru-RU"/>
        </w:rPr>
        <w:t xml:space="preserve"> </w:t>
      </w:r>
      <w:r w:rsidRPr="002A157F">
        <w:rPr>
          <w:rFonts w:cs="Times New Roman"/>
          <w:lang w:val="ru-RU"/>
        </w:rPr>
        <w:t>Ассоциация социального обеспечения КНР [Электронный ресурс]. – URL: www.shflxh.mca.gov.cn</w:t>
      </w:r>
    </w:p>
  </w:footnote>
  <w:footnote w:id="15">
    <w:p w:rsidR="00606697" w:rsidRPr="008F20F1" w:rsidRDefault="00606697" w:rsidP="00405977">
      <w:pPr>
        <w:pStyle w:val="ac"/>
        <w:rPr>
          <w:lang w:val="ru-RU"/>
        </w:rPr>
      </w:pPr>
      <w:r>
        <w:rPr>
          <w:rStyle w:val="ae"/>
        </w:rPr>
        <w:footnoteRef/>
      </w:r>
      <w:r w:rsidRPr="008F20F1">
        <w:rPr>
          <w:lang w:val="ru-RU"/>
        </w:rPr>
        <w:t xml:space="preserve"> Министерство гражданских дел [Электронный ресурс]. – URL: www.mca.gov.cn</w:t>
      </w:r>
    </w:p>
  </w:footnote>
  <w:footnote w:id="16">
    <w:p w:rsidR="00606697" w:rsidRPr="001927DE" w:rsidRDefault="00606697" w:rsidP="00405977">
      <w:pPr>
        <w:pStyle w:val="ac"/>
        <w:rPr>
          <w:lang w:val="ru-RU"/>
        </w:rPr>
      </w:pPr>
      <w:r>
        <w:rPr>
          <w:rStyle w:val="ae"/>
        </w:rPr>
        <w:footnoteRef/>
      </w:r>
      <w:r w:rsidRPr="001927DE">
        <w:rPr>
          <w:lang w:val="ru-RU"/>
        </w:rPr>
        <w:t xml:space="preserve"> </w:t>
      </w:r>
      <w:r w:rsidRPr="002A157F">
        <w:rPr>
          <w:rFonts w:cs="Times New Roman"/>
        </w:rPr>
        <w:t>China</w:t>
      </w:r>
      <w:r w:rsidRPr="002A157F">
        <w:rPr>
          <w:rFonts w:cs="Times New Roman"/>
          <w:lang w:val="ru-RU"/>
        </w:rPr>
        <w:t xml:space="preserve"> </w:t>
      </w:r>
      <w:r w:rsidRPr="002A157F">
        <w:rPr>
          <w:rFonts w:cs="Times New Roman"/>
        </w:rPr>
        <w:t>Statistical</w:t>
      </w:r>
      <w:r w:rsidRPr="002A157F">
        <w:rPr>
          <w:rFonts w:cs="Times New Roman"/>
          <w:lang w:val="ru-RU"/>
        </w:rPr>
        <w:t xml:space="preserve"> </w:t>
      </w:r>
      <w:r w:rsidRPr="002A157F">
        <w:rPr>
          <w:rFonts w:cs="Times New Roman"/>
        </w:rPr>
        <w:t>Yearbook</w:t>
      </w:r>
      <w:r w:rsidRPr="002A157F">
        <w:rPr>
          <w:rFonts w:cs="Times New Roman"/>
          <w:lang w:val="ru-RU"/>
        </w:rPr>
        <w:t xml:space="preserve"> 2016 [Электронный ресурс]. - Режим доступа: </w:t>
      </w:r>
      <w:r w:rsidRPr="002A157F">
        <w:rPr>
          <w:rFonts w:cs="Times New Roman"/>
        </w:rPr>
        <w:t>http</w:t>
      </w:r>
      <w:r w:rsidRPr="002A157F">
        <w:rPr>
          <w:rFonts w:cs="Times New Roman"/>
          <w:lang w:val="ru-RU"/>
        </w:rPr>
        <w:t>://</w:t>
      </w:r>
      <w:r w:rsidRPr="002A157F">
        <w:rPr>
          <w:rFonts w:cs="Times New Roman"/>
        </w:rPr>
        <w:t>www</w:t>
      </w:r>
      <w:r w:rsidRPr="002A157F">
        <w:rPr>
          <w:rFonts w:cs="Times New Roman"/>
          <w:lang w:val="ru-RU"/>
        </w:rPr>
        <w:t>.</w:t>
      </w:r>
      <w:r w:rsidRPr="002A157F">
        <w:rPr>
          <w:rFonts w:cs="Times New Roman"/>
        </w:rPr>
        <w:t>stats</w:t>
      </w:r>
      <w:r w:rsidRPr="002A157F">
        <w:rPr>
          <w:rFonts w:cs="Times New Roman"/>
          <w:lang w:val="ru-RU"/>
        </w:rPr>
        <w:t>.</w:t>
      </w:r>
      <w:r w:rsidRPr="002A157F">
        <w:rPr>
          <w:rFonts w:cs="Times New Roman"/>
        </w:rPr>
        <w:t>gov</w:t>
      </w:r>
      <w:r w:rsidRPr="002A157F">
        <w:rPr>
          <w:rFonts w:cs="Times New Roman"/>
          <w:lang w:val="ru-RU"/>
        </w:rPr>
        <w:t>.</w:t>
      </w:r>
      <w:r w:rsidRPr="002A157F">
        <w:rPr>
          <w:rFonts w:cs="Times New Roman"/>
        </w:rPr>
        <w:t>cn</w:t>
      </w:r>
      <w:r w:rsidRPr="002A157F">
        <w:rPr>
          <w:rFonts w:cs="Times New Roman"/>
          <w:lang w:val="ru-RU"/>
        </w:rPr>
        <w:t>/</w:t>
      </w:r>
      <w:r w:rsidRPr="002A157F">
        <w:rPr>
          <w:rFonts w:cs="Times New Roman"/>
        </w:rPr>
        <w:t>tjsj</w:t>
      </w:r>
      <w:r w:rsidRPr="002A157F">
        <w:rPr>
          <w:rFonts w:cs="Times New Roman"/>
          <w:lang w:val="ru-RU"/>
        </w:rPr>
        <w:t>/</w:t>
      </w:r>
      <w:r w:rsidRPr="002A157F">
        <w:rPr>
          <w:rFonts w:cs="Times New Roman"/>
        </w:rPr>
        <w:t>ndsj</w:t>
      </w:r>
      <w:r w:rsidRPr="002A157F">
        <w:rPr>
          <w:rFonts w:cs="Times New Roman"/>
          <w:lang w:val="ru-RU"/>
        </w:rPr>
        <w:t>/2016/</w:t>
      </w:r>
      <w:r w:rsidRPr="002A157F">
        <w:rPr>
          <w:rFonts w:cs="Times New Roman"/>
        </w:rPr>
        <w:t>indexeh</w:t>
      </w:r>
      <w:r w:rsidRPr="002A157F">
        <w:rPr>
          <w:rFonts w:cs="Times New Roman"/>
          <w:lang w:val="ru-RU"/>
        </w:rPr>
        <w:t>.</w:t>
      </w:r>
      <w:r w:rsidRPr="002A157F">
        <w:rPr>
          <w:rFonts w:cs="Times New Roman"/>
        </w:rPr>
        <w:t>htm</w:t>
      </w:r>
      <w:r w:rsidRPr="002A157F">
        <w:rPr>
          <w:rFonts w:cs="Times New Roman"/>
          <w:lang w:val="ru-RU"/>
        </w:rPr>
        <w:t xml:space="preserve"> (10.02.2017)</w:t>
      </w:r>
    </w:p>
  </w:footnote>
  <w:footnote w:id="17">
    <w:p w:rsidR="00606697" w:rsidRPr="008F20F1" w:rsidRDefault="00606697" w:rsidP="00405977">
      <w:pPr>
        <w:pStyle w:val="ac"/>
        <w:rPr>
          <w:lang w:val="ru-RU"/>
        </w:rPr>
      </w:pPr>
      <w:r>
        <w:rPr>
          <w:rStyle w:val="ae"/>
        </w:rPr>
        <w:footnoteRef/>
      </w:r>
      <w:r w:rsidRPr="008F20F1">
        <w:rPr>
          <w:lang w:val="ru-RU"/>
        </w:rPr>
        <w:t xml:space="preserve"> Министерство финансов Китая [Электронный ресурс]. – URL: www.szs.mof.gov.cn</w:t>
      </w:r>
    </w:p>
  </w:footnote>
  <w:footnote w:id="18">
    <w:p w:rsidR="00606697" w:rsidRPr="001927DE" w:rsidRDefault="00606697" w:rsidP="00405977">
      <w:pPr>
        <w:spacing w:after="0" w:line="240" w:lineRule="auto"/>
        <w:rPr>
          <w:rFonts w:cs="Times New Roman"/>
          <w:sz w:val="20"/>
          <w:szCs w:val="20"/>
          <w:lang w:val="ru-RU"/>
        </w:rPr>
      </w:pPr>
      <w:r>
        <w:rPr>
          <w:rStyle w:val="ae"/>
        </w:rPr>
        <w:footnoteRef/>
      </w:r>
      <w:r w:rsidRPr="001927DE">
        <w:rPr>
          <w:lang w:val="ru-RU"/>
        </w:rPr>
        <w:t xml:space="preserve"> </w:t>
      </w:r>
      <w:r w:rsidRPr="002A157F">
        <w:rPr>
          <w:rFonts w:cs="Times New Roman"/>
          <w:sz w:val="20"/>
          <w:szCs w:val="20"/>
          <w:lang w:val="ru-RU"/>
        </w:rPr>
        <w:t>Чзо Цанцин. Создание новой системы социалистической рыночной экономики. – 1993. – № 2. – С. 77– 80.</w:t>
      </w:r>
    </w:p>
  </w:footnote>
  <w:footnote w:id="19">
    <w:p w:rsidR="00606697" w:rsidRPr="001927DE" w:rsidRDefault="00606697" w:rsidP="00405977">
      <w:pPr>
        <w:pStyle w:val="ac"/>
        <w:rPr>
          <w:lang w:val="ru-RU"/>
        </w:rPr>
      </w:pPr>
      <w:r>
        <w:rPr>
          <w:rStyle w:val="ae"/>
        </w:rPr>
        <w:footnoteRef/>
      </w:r>
      <w:r>
        <w:rPr>
          <w:lang w:val="ru-RU"/>
        </w:rPr>
        <w:t xml:space="preserve"> Ван КайЛи</w:t>
      </w:r>
      <w:r w:rsidR="003874AD">
        <w:rPr>
          <w:lang w:val="ru-RU"/>
        </w:rPr>
        <w:t>.</w:t>
      </w:r>
      <w:r>
        <w:rPr>
          <w:lang w:val="ru-RU"/>
        </w:rPr>
        <w:t xml:space="preserve">  </w:t>
      </w:r>
      <w:r w:rsidRPr="001927DE">
        <w:rPr>
          <w:lang w:val="ru-RU"/>
        </w:rPr>
        <w:t>Идейное течение индивидуализма и его пагубное влияние на ценности современного студенчества: ответные меры в области образования</w:t>
      </w:r>
      <w:r w:rsidR="003874AD">
        <w:rPr>
          <w:lang w:val="ru-RU"/>
        </w:rPr>
        <w:t xml:space="preserve">. </w:t>
      </w:r>
      <w:r w:rsidRPr="001927DE">
        <w:rPr>
          <w:lang w:val="ru-RU"/>
        </w:rPr>
        <w:t>Хэбэйский П</w:t>
      </w:r>
      <w:r w:rsidR="003874AD">
        <w:rPr>
          <w:lang w:val="ru-RU"/>
        </w:rPr>
        <w:t>едагогический Университет, 2016.</w:t>
      </w:r>
    </w:p>
  </w:footnote>
  <w:footnote w:id="20">
    <w:p w:rsidR="00606697" w:rsidRPr="001927DE" w:rsidRDefault="00606697" w:rsidP="00405977">
      <w:pPr>
        <w:pStyle w:val="ac"/>
        <w:rPr>
          <w:lang w:val="ru-RU"/>
        </w:rPr>
      </w:pPr>
      <w:r>
        <w:rPr>
          <w:rStyle w:val="ae"/>
        </w:rPr>
        <w:footnoteRef/>
      </w:r>
      <w:r w:rsidRPr="001927DE">
        <w:rPr>
          <w:lang w:val="ru-RU"/>
        </w:rPr>
        <w:t xml:space="preserve"> Ван ХуэйЮй</w:t>
      </w:r>
      <w:r w:rsidR="003874AD">
        <w:rPr>
          <w:lang w:val="ru-RU"/>
        </w:rPr>
        <w:t>.</w:t>
      </w:r>
      <w:r>
        <w:rPr>
          <w:lang w:val="ru-RU"/>
        </w:rPr>
        <w:t xml:space="preserve"> </w:t>
      </w:r>
      <w:r w:rsidRPr="001927DE">
        <w:rPr>
          <w:lang w:val="ru-RU"/>
        </w:rPr>
        <w:t>Исследование текущего состояния ценностей китайских студентов на примере нескольких университетов провинции Ганьсу</w:t>
      </w:r>
      <w:r w:rsidR="003874AD">
        <w:rPr>
          <w:lang w:val="ru-RU"/>
        </w:rPr>
        <w:t xml:space="preserve">. </w:t>
      </w:r>
      <w:r w:rsidRPr="001927DE">
        <w:rPr>
          <w:lang w:val="ru-RU"/>
        </w:rPr>
        <w:t>Ланьчжоуский Ун</w:t>
      </w:r>
      <w:r w:rsidR="003874AD">
        <w:rPr>
          <w:lang w:val="ru-RU"/>
        </w:rPr>
        <w:t>иверситет Путей Сообщения, 2012.</w:t>
      </w:r>
    </w:p>
  </w:footnote>
  <w:footnote w:id="21">
    <w:p w:rsidR="00606697" w:rsidRPr="001927DE" w:rsidRDefault="00606697" w:rsidP="00405977">
      <w:pPr>
        <w:pStyle w:val="ac"/>
        <w:rPr>
          <w:lang w:val="ru-RU"/>
        </w:rPr>
      </w:pPr>
      <w:r>
        <w:rPr>
          <w:rStyle w:val="ae"/>
        </w:rPr>
        <w:footnoteRef/>
      </w:r>
      <w:r w:rsidRPr="001927DE">
        <w:rPr>
          <w:lang w:val="ru-RU"/>
        </w:rPr>
        <w:t xml:space="preserve"> Гань Цзье</w:t>
      </w:r>
      <w:r>
        <w:rPr>
          <w:lang w:val="ru-RU"/>
        </w:rPr>
        <w:t xml:space="preserve"> </w:t>
      </w:r>
      <w:r w:rsidRPr="001927DE">
        <w:rPr>
          <w:lang w:val="ru-RU"/>
        </w:rPr>
        <w:t>Ан</w:t>
      </w:r>
      <w:r>
        <w:rPr>
          <w:lang w:val="ru-RU"/>
        </w:rPr>
        <w:t>ализ жизненных ценностей китай</w:t>
      </w:r>
      <w:r w:rsidRPr="001927DE">
        <w:rPr>
          <w:lang w:val="ru-RU"/>
        </w:rPr>
        <w:t>ских студентов и ответные меры в области образования</w:t>
      </w:r>
      <w:r>
        <w:rPr>
          <w:lang w:val="ru-RU"/>
        </w:rPr>
        <w:t xml:space="preserve"> (Ланьчжоуский Госу</w:t>
      </w:r>
      <w:r w:rsidRPr="001927DE">
        <w:rPr>
          <w:lang w:val="ru-RU"/>
        </w:rPr>
        <w:t>дарственный Университет, 2010)</w:t>
      </w:r>
    </w:p>
  </w:footnote>
  <w:footnote w:id="22">
    <w:p w:rsidR="00606697" w:rsidRPr="001927DE" w:rsidRDefault="00606697" w:rsidP="00405977">
      <w:pPr>
        <w:pStyle w:val="ac"/>
        <w:rPr>
          <w:lang w:val="ru-RU"/>
        </w:rPr>
      </w:pPr>
      <w:r>
        <w:rPr>
          <w:rStyle w:val="ae"/>
        </w:rPr>
        <w:footnoteRef/>
      </w:r>
      <w:r w:rsidRPr="001927DE">
        <w:rPr>
          <w:lang w:val="ru-RU"/>
        </w:rPr>
        <w:t xml:space="preserve"> . Долгосрочная реформа национального образования и план развития на период 2010-2020 «</w:t>
      </w:r>
      <w:r w:rsidRPr="001927DE">
        <w:t>国家中长期教育改革和发展规划纲要</w:t>
      </w:r>
      <w:r w:rsidRPr="001927DE">
        <w:rPr>
          <w:lang w:val="ru-RU"/>
        </w:rPr>
        <w:t xml:space="preserve"> 2010-2020» [Электронный ресурс].</w:t>
      </w:r>
    </w:p>
  </w:footnote>
  <w:footnote w:id="23">
    <w:p w:rsidR="00606697" w:rsidRPr="001927DE" w:rsidRDefault="00606697" w:rsidP="00405977">
      <w:pPr>
        <w:pStyle w:val="ac"/>
        <w:rPr>
          <w:lang w:val="ru-RU"/>
        </w:rPr>
      </w:pPr>
      <w:r>
        <w:rPr>
          <w:rStyle w:val="ae"/>
        </w:rPr>
        <w:footnoteRef/>
      </w:r>
      <w:r w:rsidRPr="001927DE">
        <w:rPr>
          <w:lang w:val="ru-RU"/>
        </w:rPr>
        <w:t xml:space="preserve"> Ли ЯнМин</w:t>
      </w:r>
      <w:r w:rsidR="003874AD">
        <w:rPr>
          <w:lang w:val="ru-RU"/>
        </w:rPr>
        <w:t>.</w:t>
      </w:r>
      <w:r>
        <w:rPr>
          <w:lang w:val="ru-RU"/>
        </w:rPr>
        <w:t xml:space="preserve">  Цен</w:t>
      </w:r>
      <w:r w:rsidRPr="001927DE">
        <w:rPr>
          <w:lang w:val="ru-RU"/>
        </w:rPr>
        <w:t>ностное воспитание китайских студентов в условиях п</w:t>
      </w:r>
      <w:r w:rsidR="003874AD">
        <w:rPr>
          <w:lang w:val="ru-RU"/>
        </w:rPr>
        <w:t xml:space="preserve">опуляризации теории марксизма. </w:t>
      </w:r>
      <w:r w:rsidRPr="001927DE">
        <w:rPr>
          <w:lang w:val="ru-RU"/>
        </w:rPr>
        <w:t>Шэньсийский П</w:t>
      </w:r>
      <w:r w:rsidR="003874AD">
        <w:rPr>
          <w:lang w:val="ru-RU"/>
        </w:rPr>
        <w:t>едагогический Университет, 2012.</w:t>
      </w:r>
    </w:p>
  </w:footnote>
  <w:footnote w:id="24">
    <w:p w:rsidR="00606697" w:rsidRPr="001927DE" w:rsidRDefault="00606697" w:rsidP="00405977">
      <w:pPr>
        <w:pStyle w:val="ac"/>
        <w:rPr>
          <w:lang w:val="ru-RU"/>
        </w:rPr>
      </w:pPr>
      <w:r>
        <w:rPr>
          <w:rStyle w:val="ae"/>
        </w:rPr>
        <w:footnoteRef/>
      </w:r>
      <w:r>
        <w:rPr>
          <w:lang w:val="ru-RU"/>
        </w:rPr>
        <w:t xml:space="preserve"> Лю КуайТин  </w:t>
      </w:r>
      <w:r w:rsidRPr="001927DE">
        <w:rPr>
          <w:lang w:val="ru-RU"/>
        </w:rPr>
        <w:t>Проблемы построения и культивирова</w:t>
      </w:r>
      <w:r>
        <w:rPr>
          <w:lang w:val="ru-RU"/>
        </w:rPr>
        <w:t>ния базовых ценностей социализ</w:t>
      </w:r>
      <w:r w:rsidRPr="001927DE">
        <w:rPr>
          <w:lang w:val="ru-RU"/>
        </w:rPr>
        <w:t>ма в среде современного китайского студенчества на</w:t>
      </w:r>
      <w:r>
        <w:rPr>
          <w:lang w:val="ru-RU"/>
        </w:rPr>
        <w:t xml:space="preserve"> примере ВУЗов провинции Хубэй</w:t>
      </w:r>
      <w:r w:rsidRPr="001927DE">
        <w:rPr>
          <w:lang w:val="ru-RU"/>
        </w:rPr>
        <w:t xml:space="preserve"> </w:t>
      </w:r>
      <w:r>
        <w:rPr>
          <w:lang w:val="ru-RU"/>
        </w:rPr>
        <w:t xml:space="preserve"> </w:t>
      </w:r>
      <w:r w:rsidRPr="001927DE">
        <w:rPr>
          <w:lang w:val="ru-RU"/>
        </w:rPr>
        <w:t>(Хубэйский Политехнический Университет</w:t>
      </w:r>
      <w:r w:rsidRPr="001927DE">
        <w:rPr>
          <w:lang w:val="ru-RU"/>
        </w:rPr>
        <w:t>，</w:t>
      </w:r>
      <w:r w:rsidRPr="001927DE">
        <w:rPr>
          <w:lang w:val="ru-RU"/>
        </w:rPr>
        <w:t>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516E52A"/>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C89E0E0C"/>
    <w:name w:val="WWNum3"/>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15:restartNumberingAfterBreak="0">
    <w:nsid w:val="00000003"/>
    <w:multiLevelType w:val="multilevel"/>
    <w:tmpl w:val="00000003"/>
    <w:name w:val="WWNum5"/>
    <w:lvl w:ilvl="0">
      <w:start w:val="10"/>
      <w:numFmt w:val="decimal"/>
      <w:lvlText w:val="%1."/>
      <w:lvlJc w:val="left"/>
      <w:pPr>
        <w:tabs>
          <w:tab w:val="num" w:pos="-153"/>
        </w:tabs>
        <w:ind w:left="942" w:hanging="375"/>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1455" w:hanging="360"/>
      </w:pPr>
    </w:lvl>
    <w:lvl w:ilvl="1">
      <w:start w:val="1"/>
      <w:numFmt w:val="lowerLetter"/>
      <w:lvlText w:val="%2."/>
      <w:lvlJc w:val="left"/>
      <w:pPr>
        <w:tabs>
          <w:tab w:val="num" w:pos="0"/>
        </w:tabs>
        <w:ind w:left="2175" w:hanging="360"/>
      </w:pPr>
    </w:lvl>
    <w:lvl w:ilvl="2">
      <w:start w:val="1"/>
      <w:numFmt w:val="lowerRoman"/>
      <w:lvlText w:val="%2.%3."/>
      <w:lvlJc w:val="left"/>
      <w:pPr>
        <w:tabs>
          <w:tab w:val="num" w:pos="0"/>
        </w:tabs>
        <w:ind w:left="2895" w:hanging="180"/>
      </w:pPr>
    </w:lvl>
    <w:lvl w:ilvl="3">
      <w:start w:val="1"/>
      <w:numFmt w:val="decimal"/>
      <w:lvlText w:val="%2.%3.%4."/>
      <w:lvlJc w:val="left"/>
      <w:pPr>
        <w:tabs>
          <w:tab w:val="num" w:pos="0"/>
        </w:tabs>
        <w:ind w:left="3615" w:hanging="360"/>
      </w:pPr>
    </w:lvl>
    <w:lvl w:ilvl="4">
      <w:start w:val="1"/>
      <w:numFmt w:val="lowerLetter"/>
      <w:lvlText w:val="%2.%3.%4.%5."/>
      <w:lvlJc w:val="left"/>
      <w:pPr>
        <w:tabs>
          <w:tab w:val="num" w:pos="0"/>
        </w:tabs>
        <w:ind w:left="4335" w:hanging="360"/>
      </w:pPr>
    </w:lvl>
    <w:lvl w:ilvl="5">
      <w:start w:val="1"/>
      <w:numFmt w:val="lowerRoman"/>
      <w:lvlText w:val="%2.%3.%4.%5.%6."/>
      <w:lvlJc w:val="left"/>
      <w:pPr>
        <w:tabs>
          <w:tab w:val="num" w:pos="0"/>
        </w:tabs>
        <w:ind w:left="5055" w:hanging="180"/>
      </w:pPr>
    </w:lvl>
    <w:lvl w:ilvl="6">
      <w:start w:val="1"/>
      <w:numFmt w:val="decimal"/>
      <w:lvlText w:val="%2.%3.%4.%5.%6.%7."/>
      <w:lvlJc w:val="left"/>
      <w:pPr>
        <w:tabs>
          <w:tab w:val="num" w:pos="0"/>
        </w:tabs>
        <w:ind w:left="5775" w:hanging="360"/>
      </w:pPr>
    </w:lvl>
    <w:lvl w:ilvl="7">
      <w:start w:val="1"/>
      <w:numFmt w:val="lowerLetter"/>
      <w:lvlText w:val="%2.%3.%4.%5.%6.%7.%8."/>
      <w:lvlJc w:val="left"/>
      <w:pPr>
        <w:tabs>
          <w:tab w:val="num" w:pos="0"/>
        </w:tabs>
        <w:ind w:left="6495" w:hanging="360"/>
      </w:pPr>
    </w:lvl>
    <w:lvl w:ilvl="8">
      <w:start w:val="1"/>
      <w:numFmt w:val="lowerRoman"/>
      <w:lvlText w:val="%2.%3.%4.%5.%6.%7.%8.%9."/>
      <w:lvlJc w:val="left"/>
      <w:pPr>
        <w:tabs>
          <w:tab w:val="num" w:pos="0"/>
        </w:tabs>
        <w:ind w:left="7215" w:hanging="180"/>
      </w:pPr>
    </w:lvl>
  </w:abstractNum>
  <w:abstractNum w:abstractNumId="4" w15:restartNumberingAfterBreak="0">
    <w:nsid w:val="00000005"/>
    <w:multiLevelType w:val="multilevel"/>
    <w:tmpl w:val="0000000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4554F8"/>
    <w:multiLevelType w:val="multilevel"/>
    <w:tmpl w:val="064C0A8C"/>
    <w:name w:val="WWNum3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2.%3."/>
      <w:lvlJc w:val="lef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lef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left"/>
      <w:pPr>
        <w:tabs>
          <w:tab w:val="num" w:pos="0"/>
        </w:tabs>
        <w:ind w:left="6840" w:hanging="180"/>
      </w:pPr>
      <w:rPr>
        <w:rFonts w:hint="default"/>
      </w:rPr>
    </w:lvl>
  </w:abstractNum>
  <w:abstractNum w:abstractNumId="6" w15:restartNumberingAfterBreak="0">
    <w:nsid w:val="081E0A20"/>
    <w:multiLevelType w:val="hybridMultilevel"/>
    <w:tmpl w:val="4AA63EC6"/>
    <w:lvl w:ilvl="0" w:tplc="421CBB4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B13616"/>
    <w:multiLevelType w:val="hybridMultilevel"/>
    <w:tmpl w:val="4F82A81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4B3C1F"/>
    <w:multiLevelType w:val="hybridMultilevel"/>
    <w:tmpl w:val="82D47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502661"/>
    <w:multiLevelType w:val="hybridMultilevel"/>
    <w:tmpl w:val="13065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99E21F1"/>
    <w:multiLevelType w:val="multilevel"/>
    <w:tmpl w:val="818665F8"/>
    <w:lvl w:ilvl="0">
      <w:start w:val="10"/>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DD5EC7"/>
    <w:multiLevelType w:val="multilevel"/>
    <w:tmpl w:val="6C72E49E"/>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9"/>
  </w:num>
  <w:num w:numId="8">
    <w:abstractNumId w:val="7"/>
  </w:num>
  <w:num w:numId="9">
    <w:abstractNumId w:val="8"/>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C7F"/>
    <w:rsid w:val="00003B79"/>
    <w:rsid w:val="000210D6"/>
    <w:rsid w:val="00024267"/>
    <w:rsid w:val="00081C78"/>
    <w:rsid w:val="000B045D"/>
    <w:rsid w:val="000B1829"/>
    <w:rsid w:val="000E3BF5"/>
    <w:rsid w:val="00120ABF"/>
    <w:rsid w:val="00172A27"/>
    <w:rsid w:val="00174D2F"/>
    <w:rsid w:val="001927DE"/>
    <w:rsid w:val="001D422E"/>
    <w:rsid w:val="00214CB0"/>
    <w:rsid w:val="0021663A"/>
    <w:rsid w:val="00216DFF"/>
    <w:rsid w:val="0023021D"/>
    <w:rsid w:val="00237513"/>
    <w:rsid w:val="00251E12"/>
    <w:rsid w:val="00265A1F"/>
    <w:rsid w:val="00281906"/>
    <w:rsid w:val="00293314"/>
    <w:rsid w:val="002A2008"/>
    <w:rsid w:val="002A56E0"/>
    <w:rsid w:val="002B16A4"/>
    <w:rsid w:val="002B3D51"/>
    <w:rsid w:val="00346976"/>
    <w:rsid w:val="003470F8"/>
    <w:rsid w:val="00377CB6"/>
    <w:rsid w:val="00384DB9"/>
    <w:rsid w:val="003874AD"/>
    <w:rsid w:val="00387813"/>
    <w:rsid w:val="00392029"/>
    <w:rsid w:val="003B1D07"/>
    <w:rsid w:val="003E2F0A"/>
    <w:rsid w:val="003F019A"/>
    <w:rsid w:val="00405977"/>
    <w:rsid w:val="00422A71"/>
    <w:rsid w:val="004325B3"/>
    <w:rsid w:val="00441230"/>
    <w:rsid w:val="00447CE2"/>
    <w:rsid w:val="004913DE"/>
    <w:rsid w:val="00494F68"/>
    <w:rsid w:val="00496A4E"/>
    <w:rsid w:val="004C014E"/>
    <w:rsid w:val="004E08E6"/>
    <w:rsid w:val="004E6C8B"/>
    <w:rsid w:val="004F2DB0"/>
    <w:rsid w:val="00515891"/>
    <w:rsid w:val="00563809"/>
    <w:rsid w:val="00582E28"/>
    <w:rsid w:val="005874EA"/>
    <w:rsid w:val="00591412"/>
    <w:rsid w:val="005E20FC"/>
    <w:rsid w:val="005E7488"/>
    <w:rsid w:val="005F2FBA"/>
    <w:rsid w:val="0060315D"/>
    <w:rsid w:val="00606697"/>
    <w:rsid w:val="006322AA"/>
    <w:rsid w:val="0065030A"/>
    <w:rsid w:val="006534B2"/>
    <w:rsid w:val="006620AB"/>
    <w:rsid w:val="00663789"/>
    <w:rsid w:val="006759C4"/>
    <w:rsid w:val="00690F51"/>
    <w:rsid w:val="006A7E36"/>
    <w:rsid w:val="006E1F59"/>
    <w:rsid w:val="00703C09"/>
    <w:rsid w:val="00706BE1"/>
    <w:rsid w:val="00721F60"/>
    <w:rsid w:val="007555A7"/>
    <w:rsid w:val="00761331"/>
    <w:rsid w:val="007751EF"/>
    <w:rsid w:val="007B6144"/>
    <w:rsid w:val="007D1C83"/>
    <w:rsid w:val="007E6778"/>
    <w:rsid w:val="007F04CB"/>
    <w:rsid w:val="0081612E"/>
    <w:rsid w:val="00857CFC"/>
    <w:rsid w:val="008630AF"/>
    <w:rsid w:val="008D7D01"/>
    <w:rsid w:val="008E2E0A"/>
    <w:rsid w:val="008E42ED"/>
    <w:rsid w:val="008E453A"/>
    <w:rsid w:val="008E4F93"/>
    <w:rsid w:val="008F20F1"/>
    <w:rsid w:val="00945B89"/>
    <w:rsid w:val="00945C08"/>
    <w:rsid w:val="009549AE"/>
    <w:rsid w:val="00960CF4"/>
    <w:rsid w:val="009806A9"/>
    <w:rsid w:val="009863EF"/>
    <w:rsid w:val="00990B99"/>
    <w:rsid w:val="009E62C0"/>
    <w:rsid w:val="00A06E83"/>
    <w:rsid w:val="00A24DF7"/>
    <w:rsid w:val="00A40DE1"/>
    <w:rsid w:val="00A6431F"/>
    <w:rsid w:val="00A76E0A"/>
    <w:rsid w:val="00A844F1"/>
    <w:rsid w:val="00A94E5B"/>
    <w:rsid w:val="00AB7198"/>
    <w:rsid w:val="00AD6A5A"/>
    <w:rsid w:val="00AE7CD6"/>
    <w:rsid w:val="00B2704E"/>
    <w:rsid w:val="00B6533A"/>
    <w:rsid w:val="00B72C1D"/>
    <w:rsid w:val="00B95296"/>
    <w:rsid w:val="00BA0D4F"/>
    <w:rsid w:val="00BA40C0"/>
    <w:rsid w:val="00BB60C3"/>
    <w:rsid w:val="00C10D03"/>
    <w:rsid w:val="00C20ED7"/>
    <w:rsid w:val="00C40F97"/>
    <w:rsid w:val="00C5714C"/>
    <w:rsid w:val="00C62505"/>
    <w:rsid w:val="00C7127A"/>
    <w:rsid w:val="00C82085"/>
    <w:rsid w:val="00C91FAD"/>
    <w:rsid w:val="00C96A21"/>
    <w:rsid w:val="00CA55C2"/>
    <w:rsid w:val="00CB3898"/>
    <w:rsid w:val="00CE32B0"/>
    <w:rsid w:val="00CE646D"/>
    <w:rsid w:val="00CF55B2"/>
    <w:rsid w:val="00D12E0C"/>
    <w:rsid w:val="00D37323"/>
    <w:rsid w:val="00DA7CAE"/>
    <w:rsid w:val="00DD5BD1"/>
    <w:rsid w:val="00DF15CB"/>
    <w:rsid w:val="00DF2261"/>
    <w:rsid w:val="00E0260F"/>
    <w:rsid w:val="00E10937"/>
    <w:rsid w:val="00E2402E"/>
    <w:rsid w:val="00E50AF8"/>
    <w:rsid w:val="00F01854"/>
    <w:rsid w:val="00F02A77"/>
    <w:rsid w:val="00F0402B"/>
    <w:rsid w:val="00F15A18"/>
    <w:rsid w:val="00F21AA6"/>
    <w:rsid w:val="00F4625F"/>
    <w:rsid w:val="00F56454"/>
    <w:rsid w:val="00F655EC"/>
    <w:rsid w:val="00F70B11"/>
    <w:rsid w:val="00F72C1A"/>
    <w:rsid w:val="00F72D2B"/>
    <w:rsid w:val="00FF00E6"/>
    <w:rsid w:val="00FF5914"/>
    <w:rsid w:val="096B2D08"/>
    <w:rsid w:val="0A6D4762"/>
    <w:rsid w:val="463A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66E84"/>
  <w15:docId w15:val="{BA39066A-B869-3B49-BB32-570A07DE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7CD6"/>
    <w:pPr>
      <w:widowControl w:val="0"/>
      <w:jc w:val="both"/>
    </w:pPr>
    <w:rPr>
      <w:rFonts w:eastAsiaTheme="minorEastAsia" w:cstheme="minorBidi"/>
      <w:sz w:val="28"/>
      <w:szCs w:val="24"/>
      <w:lang w:val="en-US" w:eastAsia="zh-CN"/>
    </w:rPr>
  </w:style>
  <w:style w:type="paragraph" w:styleId="1">
    <w:name w:val="heading 1"/>
    <w:basedOn w:val="a"/>
    <w:next w:val="a"/>
    <w:link w:val="10"/>
    <w:qFormat/>
    <w:rsid w:val="007555A7"/>
    <w:pPr>
      <w:keepNext/>
      <w:keepLines/>
      <w:spacing w:before="240" w:after="0"/>
      <w:outlineLvl w:val="0"/>
    </w:pPr>
    <w:rPr>
      <w:rFonts w:eastAsiaTheme="majorEastAsia" w:cstheme="majorBidi"/>
      <w:b/>
      <w:color w:val="000000" w:themeColor="text1"/>
      <w:szCs w:val="32"/>
    </w:rPr>
  </w:style>
  <w:style w:type="paragraph" w:styleId="2">
    <w:name w:val="heading 2"/>
    <w:basedOn w:val="a"/>
    <w:next w:val="a"/>
    <w:link w:val="20"/>
    <w:unhideWhenUsed/>
    <w:qFormat/>
    <w:rsid w:val="007555A7"/>
    <w:pPr>
      <w:keepNext/>
      <w:keepLines/>
      <w:spacing w:before="40" w:after="0"/>
      <w:outlineLvl w:val="1"/>
    </w:pPr>
    <w:rPr>
      <w:rFonts w:eastAsiaTheme="majorEastAsia"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555A7"/>
    <w:rPr>
      <w:rFonts w:eastAsiaTheme="majorEastAsia" w:cstheme="majorBidi"/>
      <w:b/>
      <w:color w:val="000000" w:themeColor="text1"/>
      <w:sz w:val="28"/>
      <w:szCs w:val="32"/>
      <w:lang w:val="en-US" w:eastAsia="zh-CN"/>
    </w:rPr>
  </w:style>
  <w:style w:type="character" w:customStyle="1" w:styleId="20">
    <w:name w:val="标题 2 字符"/>
    <w:basedOn w:val="a0"/>
    <w:link w:val="2"/>
    <w:rsid w:val="007555A7"/>
    <w:rPr>
      <w:rFonts w:eastAsiaTheme="majorEastAsia" w:cstheme="majorBidi"/>
      <w:color w:val="000000" w:themeColor="text1"/>
      <w:sz w:val="28"/>
      <w:szCs w:val="26"/>
      <w:lang w:val="en-US" w:eastAsia="zh-CN"/>
    </w:rPr>
  </w:style>
  <w:style w:type="paragraph" w:styleId="TOC">
    <w:name w:val="TOC Heading"/>
    <w:basedOn w:val="1"/>
    <w:next w:val="a"/>
    <w:uiPriority w:val="39"/>
    <w:unhideWhenUsed/>
    <w:qFormat/>
    <w:rsid w:val="000210D6"/>
    <w:pPr>
      <w:widowControl/>
      <w:jc w:val="left"/>
      <w:outlineLvl w:val="9"/>
    </w:pPr>
    <w:rPr>
      <w:rFonts w:asciiTheme="majorHAnsi" w:hAnsiTheme="majorHAnsi"/>
      <w:b w:val="0"/>
      <w:color w:val="2E74B5" w:themeColor="accent1" w:themeShade="BF"/>
      <w:sz w:val="32"/>
      <w:lang w:val="ru-RU" w:eastAsia="ru-RU"/>
    </w:rPr>
  </w:style>
  <w:style w:type="paragraph" w:styleId="11">
    <w:name w:val="toc 1"/>
    <w:basedOn w:val="a"/>
    <w:next w:val="a"/>
    <w:autoRedefine/>
    <w:uiPriority w:val="39"/>
    <w:rsid w:val="000210D6"/>
    <w:pPr>
      <w:spacing w:after="100"/>
    </w:pPr>
  </w:style>
  <w:style w:type="paragraph" w:styleId="21">
    <w:name w:val="toc 2"/>
    <w:basedOn w:val="a"/>
    <w:next w:val="a"/>
    <w:autoRedefine/>
    <w:uiPriority w:val="39"/>
    <w:rsid w:val="000210D6"/>
    <w:pPr>
      <w:spacing w:after="100"/>
      <w:ind w:left="280"/>
    </w:pPr>
  </w:style>
  <w:style w:type="character" w:styleId="a3">
    <w:name w:val="Hyperlink"/>
    <w:basedOn w:val="a0"/>
    <w:uiPriority w:val="99"/>
    <w:unhideWhenUsed/>
    <w:rsid w:val="000210D6"/>
    <w:rPr>
      <w:color w:val="0563C1" w:themeColor="hyperlink"/>
      <w:u w:val="single"/>
    </w:rPr>
  </w:style>
  <w:style w:type="paragraph" w:styleId="a4">
    <w:name w:val="header"/>
    <w:basedOn w:val="a"/>
    <w:link w:val="a5"/>
    <w:rsid w:val="000210D6"/>
    <w:pPr>
      <w:tabs>
        <w:tab w:val="center" w:pos="4677"/>
        <w:tab w:val="right" w:pos="9355"/>
      </w:tabs>
      <w:spacing w:after="0" w:line="240" w:lineRule="auto"/>
    </w:pPr>
  </w:style>
  <w:style w:type="character" w:customStyle="1" w:styleId="a5">
    <w:name w:val="页眉 字符"/>
    <w:basedOn w:val="a0"/>
    <w:link w:val="a4"/>
    <w:rsid w:val="000210D6"/>
    <w:rPr>
      <w:rFonts w:eastAsiaTheme="minorEastAsia" w:cstheme="minorBidi"/>
      <w:sz w:val="28"/>
      <w:szCs w:val="24"/>
      <w:lang w:val="en-US" w:eastAsia="zh-CN"/>
    </w:rPr>
  </w:style>
  <w:style w:type="paragraph" w:styleId="a6">
    <w:name w:val="footer"/>
    <w:basedOn w:val="a"/>
    <w:link w:val="a7"/>
    <w:uiPriority w:val="99"/>
    <w:rsid w:val="000210D6"/>
    <w:pPr>
      <w:tabs>
        <w:tab w:val="center" w:pos="4677"/>
        <w:tab w:val="right" w:pos="9355"/>
      </w:tabs>
      <w:spacing w:after="0" w:line="240" w:lineRule="auto"/>
    </w:pPr>
  </w:style>
  <w:style w:type="character" w:customStyle="1" w:styleId="a7">
    <w:name w:val="页脚 字符"/>
    <w:basedOn w:val="a0"/>
    <w:link w:val="a6"/>
    <w:uiPriority w:val="99"/>
    <w:rsid w:val="000210D6"/>
    <w:rPr>
      <w:rFonts w:eastAsiaTheme="minorEastAsia" w:cstheme="minorBidi"/>
      <w:sz w:val="28"/>
      <w:szCs w:val="24"/>
      <w:lang w:val="en-US" w:eastAsia="zh-CN"/>
    </w:rPr>
  </w:style>
  <w:style w:type="paragraph" w:styleId="a8">
    <w:name w:val="List Paragraph"/>
    <w:basedOn w:val="a"/>
    <w:uiPriority w:val="99"/>
    <w:rsid w:val="00496A4E"/>
    <w:pPr>
      <w:ind w:left="720"/>
      <w:contextualSpacing/>
    </w:pPr>
  </w:style>
  <w:style w:type="table" w:styleId="a9">
    <w:name w:val="Table Grid"/>
    <w:basedOn w:val="a1"/>
    <w:rsid w:val="0034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63809"/>
    <w:pPr>
      <w:spacing w:after="0" w:line="240" w:lineRule="auto"/>
    </w:pPr>
    <w:rPr>
      <w:rFonts w:ascii="Tahoma" w:hAnsi="Tahoma" w:cs="Tahoma"/>
      <w:sz w:val="16"/>
      <w:szCs w:val="16"/>
    </w:rPr>
  </w:style>
  <w:style w:type="character" w:customStyle="1" w:styleId="ab">
    <w:name w:val="批注框文本 字符"/>
    <w:basedOn w:val="a0"/>
    <w:link w:val="aa"/>
    <w:rsid w:val="00563809"/>
    <w:rPr>
      <w:rFonts w:ascii="Tahoma" w:eastAsiaTheme="minorEastAsia" w:hAnsi="Tahoma" w:cs="Tahoma"/>
      <w:sz w:val="16"/>
      <w:szCs w:val="16"/>
      <w:lang w:val="en-US" w:eastAsia="zh-CN"/>
    </w:rPr>
  </w:style>
  <w:style w:type="paragraph" w:styleId="ac">
    <w:name w:val="footnote text"/>
    <w:basedOn w:val="a"/>
    <w:link w:val="ad"/>
    <w:semiHidden/>
    <w:unhideWhenUsed/>
    <w:rsid w:val="008F20F1"/>
    <w:pPr>
      <w:spacing w:after="0" w:line="240" w:lineRule="auto"/>
    </w:pPr>
    <w:rPr>
      <w:sz w:val="20"/>
      <w:szCs w:val="20"/>
    </w:rPr>
  </w:style>
  <w:style w:type="character" w:customStyle="1" w:styleId="ad">
    <w:name w:val="脚注文本 字符"/>
    <w:basedOn w:val="a0"/>
    <w:link w:val="ac"/>
    <w:semiHidden/>
    <w:rsid w:val="008F20F1"/>
    <w:rPr>
      <w:rFonts w:eastAsiaTheme="minorEastAsia" w:cstheme="minorBidi"/>
      <w:lang w:val="en-US" w:eastAsia="zh-CN"/>
    </w:rPr>
  </w:style>
  <w:style w:type="character" w:styleId="ae">
    <w:name w:val="footnote reference"/>
    <w:basedOn w:val="a0"/>
    <w:semiHidden/>
    <w:unhideWhenUsed/>
    <w:rsid w:val="008F20F1"/>
    <w:rPr>
      <w:vertAlign w:val="superscript"/>
    </w:rPr>
  </w:style>
  <w:style w:type="character" w:customStyle="1" w:styleId="apple-converted-space">
    <w:name w:val="apple-converted-space"/>
    <w:basedOn w:val="a0"/>
    <w:rsid w:val="00B6533A"/>
  </w:style>
  <w:style w:type="character" w:styleId="af">
    <w:name w:val="annotation reference"/>
    <w:basedOn w:val="a0"/>
    <w:semiHidden/>
    <w:unhideWhenUsed/>
    <w:rsid w:val="00024267"/>
    <w:rPr>
      <w:sz w:val="21"/>
      <w:szCs w:val="21"/>
    </w:rPr>
  </w:style>
  <w:style w:type="paragraph" w:styleId="af0">
    <w:name w:val="annotation text"/>
    <w:basedOn w:val="a"/>
    <w:link w:val="af1"/>
    <w:semiHidden/>
    <w:unhideWhenUsed/>
    <w:rsid w:val="00024267"/>
    <w:pPr>
      <w:jc w:val="left"/>
    </w:pPr>
  </w:style>
  <w:style w:type="character" w:customStyle="1" w:styleId="af1">
    <w:name w:val="批注文字 字符"/>
    <w:basedOn w:val="a0"/>
    <w:link w:val="af0"/>
    <w:semiHidden/>
    <w:rsid w:val="00024267"/>
    <w:rPr>
      <w:rFonts w:eastAsiaTheme="minorEastAsia" w:cstheme="minorBidi"/>
      <w:sz w:val="28"/>
      <w:szCs w:val="24"/>
      <w:lang w:val="en-US" w:eastAsia="zh-CN"/>
    </w:rPr>
  </w:style>
  <w:style w:type="paragraph" w:styleId="af2">
    <w:name w:val="annotation subject"/>
    <w:basedOn w:val="af0"/>
    <w:next w:val="af0"/>
    <w:link w:val="af3"/>
    <w:semiHidden/>
    <w:unhideWhenUsed/>
    <w:rsid w:val="00024267"/>
    <w:rPr>
      <w:b/>
      <w:bCs/>
    </w:rPr>
  </w:style>
  <w:style w:type="character" w:customStyle="1" w:styleId="af3">
    <w:name w:val="批注主题 字符"/>
    <w:basedOn w:val="af1"/>
    <w:link w:val="af2"/>
    <w:semiHidden/>
    <w:rsid w:val="00024267"/>
    <w:rPr>
      <w:rFonts w:eastAsiaTheme="minorEastAsia" w:cstheme="minorBidi"/>
      <w:b/>
      <w:bCs/>
      <w:sz w:val="28"/>
      <w:szCs w:val="24"/>
      <w:lang w:val="en-US" w:eastAsia="zh-CN"/>
    </w:rPr>
  </w:style>
  <w:style w:type="character" w:customStyle="1" w:styleId="26">
    <w:name w:val="正文文本 (2)6"/>
    <w:rsid w:val="00DA7CAE"/>
    <w:rPr>
      <w:rFonts w:ascii="Times New Roman" w:hAnsi="Times New Roman" w:cs="Times New Roman"/>
      <w:spacing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5182">
      <w:bodyDiv w:val="1"/>
      <w:marLeft w:val="0"/>
      <w:marRight w:val="0"/>
      <w:marTop w:val="0"/>
      <w:marBottom w:val="0"/>
      <w:divBdr>
        <w:top w:val="none" w:sz="0" w:space="0" w:color="auto"/>
        <w:left w:val="none" w:sz="0" w:space="0" w:color="auto"/>
        <w:bottom w:val="none" w:sz="0" w:space="0" w:color="auto"/>
        <w:right w:val="none" w:sz="0" w:space="0" w:color="auto"/>
      </w:divBdr>
    </w:div>
    <w:div w:id="212666399">
      <w:bodyDiv w:val="1"/>
      <w:marLeft w:val="0"/>
      <w:marRight w:val="0"/>
      <w:marTop w:val="0"/>
      <w:marBottom w:val="0"/>
      <w:divBdr>
        <w:top w:val="none" w:sz="0" w:space="0" w:color="auto"/>
        <w:left w:val="none" w:sz="0" w:space="0" w:color="auto"/>
        <w:bottom w:val="none" w:sz="0" w:space="0" w:color="auto"/>
        <w:right w:val="none" w:sz="0" w:space="0" w:color="auto"/>
      </w:divBdr>
    </w:div>
    <w:div w:id="227688072">
      <w:bodyDiv w:val="1"/>
      <w:marLeft w:val="0"/>
      <w:marRight w:val="0"/>
      <w:marTop w:val="0"/>
      <w:marBottom w:val="0"/>
      <w:divBdr>
        <w:top w:val="none" w:sz="0" w:space="0" w:color="auto"/>
        <w:left w:val="none" w:sz="0" w:space="0" w:color="auto"/>
        <w:bottom w:val="none" w:sz="0" w:space="0" w:color="auto"/>
        <w:right w:val="none" w:sz="0" w:space="0" w:color="auto"/>
      </w:divBdr>
    </w:div>
    <w:div w:id="353044109">
      <w:bodyDiv w:val="1"/>
      <w:marLeft w:val="0"/>
      <w:marRight w:val="0"/>
      <w:marTop w:val="0"/>
      <w:marBottom w:val="0"/>
      <w:divBdr>
        <w:top w:val="none" w:sz="0" w:space="0" w:color="auto"/>
        <w:left w:val="none" w:sz="0" w:space="0" w:color="auto"/>
        <w:bottom w:val="none" w:sz="0" w:space="0" w:color="auto"/>
        <w:right w:val="none" w:sz="0" w:space="0" w:color="auto"/>
      </w:divBdr>
    </w:div>
    <w:div w:id="384529946">
      <w:bodyDiv w:val="1"/>
      <w:marLeft w:val="0"/>
      <w:marRight w:val="0"/>
      <w:marTop w:val="0"/>
      <w:marBottom w:val="0"/>
      <w:divBdr>
        <w:top w:val="none" w:sz="0" w:space="0" w:color="auto"/>
        <w:left w:val="none" w:sz="0" w:space="0" w:color="auto"/>
        <w:bottom w:val="none" w:sz="0" w:space="0" w:color="auto"/>
        <w:right w:val="none" w:sz="0" w:space="0" w:color="auto"/>
      </w:divBdr>
    </w:div>
    <w:div w:id="452140569">
      <w:bodyDiv w:val="1"/>
      <w:marLeft w:val="0"/>
      <w:marRight w:val="0"/>
      <w:marTop w:val="0"/>
      <w:marBottom w:val="0"/>
      <w:divBdr>
        <w:top w:val="none" w:sz="0" w:space="0" w:color="auto"/>
        <w:left w:val="none" w:sz="0" w:space="0" w:color="auto"/>
        <w:bottom w:val="none" w:sz="0" w:space="0" w:color="auto"/>
        <w:right w:val="none" w:sz="0" w:space="0" w:color="auto"/>
      </w:divBdr>
    </w:div>
    <w:div w:id="554705003">
      <w:bodyDiv w:val="1"/>
      <w:marLeft w:val="0"/>
      <w:marRight w:val="0"/>
      <w:marTop w:val="0"/>
      <w:marBottom w:val="0"/>
      <w:divBdr>
        <w:top w:val="none" w:sz="0" w:space="0" w:color="auto"/>
        <w:left w:val="none" w:sz="0" w:space="0" w:color="auto"/>
        <w:bottom w:val="none" w:sz="0" w:space="0" w:color="auto"/>
        <w:right w:val="none" w:sz="0" w:space="0" w:color="auto"/>
      </w:divBdr>
    </w:div>
    <w:div w:id="578489522">
      <w:bodyDiv w:val="1"/>
      <w:marLeft w:val="0"/>
      <w:marRight w:val="0"/>
      <w:marTop w:val="0"/>
      <w:marBottom w:val="0"/>
      <w:divBdr>
        <w:top w:val="none" w:sz="0" w:space="0" w:color="auto"/>
        <w:left w:val="none" w:sz="0" w:space="0" w:color="auto"/>
        <w:bottom w:val="none" w:sz="0" w:space="0" w:color="auto"/>
        <w:right w:val="none" w:sz="0" w:space="0" w:color="auto"/>
      </w:divBdr>
    </w:div>
    <w:div w:id="803618667">
      <w:bodyDiv w:val="1"/>
      <w:marLeft w:val="0"/>
      <w:marRight w:val="0"/>
      <w:marTop w:val="0"/>
      <w:marBottom w:val="0"/>
      <w:divBdr>
        <w:top w:val="none" w:sz="0" w:space="0" w:color="auto"/>
        <w:left w:val="none" w:sz="0" w:space="0" w:color="auto"/>
        <w:bottom w:val="none" w:sz="0" w:space="0" w:color="auto"/>
        <w:right w:val="none" w:sz="0" w:space="0" w:color="auto"/>
      </w:divBdr>
    </w:div>
    <w:div w:id="986737870">
      <w:bodyDiv w:val="1"/>
      <w:marLeft w:val="0"/>
      <w:marRight w:val="0"/>
      <w:marTop w:val="0"/>
      <w:marBottom w:val="0"/>
      <w:divBdr>
        <w:top w:val="none" w:sz="0" w:space="0" w:color="auto"/>
        <w:left w:val="none" w:sz="0" w:space="0" w:color="auto"/>
        <w:bottom w:val="none" w:sz="0" w:space="0" w:color="auto"/>
        <w:right w:val="none" w:sz="0" w:space="0" w:color="auto"/>
      </w:divBdr>
    </w:div>
    <w:div w:id="1120958084">
      <w:bodyDiv w:val="1"/>
      <w:marLeft w:val="0"/>
      <w:marRight w:val="0"/>
      <w:marTop w:val="0"/>
      <w:marBottom w:val="0"/>
      <w:divBdr>
        <w:top w:val="none" w:sz="0" w:space="0" w:color="auto"/>
        <w:left w:val="none" w:sz="0" w:space="0" w:color="auto"/>
        <w:bottom w:val="none" w:sz="0" w:space="0" w:color="auto"/>
        <w:right w:val="none" w:sz="0" w:space="0" w:color="auto"/>
      </w:divBdr>
    </w:div>
    <w:div w:id="1236471341">
      <w:bodyDiv w:val="1"/>
      <w:marLeft w:val="0"/>
      <w:marRight w:val="0"/>
      <w:marTop w:val="0"/>
      <w:marBottom w:val="0"/>
      <w:divBdr>
        <w:top w:val="none" w:sz="0" w:space="0" w:color="auto"/>
        <w:left w:val="none" w:sz="0" w:space="0" w:color="auto"/>
        <w:bottom w:val="none" w:sz="0" w:space="0" w:color="auto"/>
        <w:right w:val="none" w:sz="0" w:space="0" w:color="auto"/>
      </w:divBdr>
    </w:div>
    <w:div w:id="1236477018">
      <w:bodyDiv w:val="1"/>
      <w:marLeft w:val="0"/>
      <w:marRight w:val="0"/>
      <w:marTop w:val="0"/>
      <w:marBottom w:val="0"/>
      <w:divBdr>
        <w:top w:val="none" w:sz="0" w:space="0" w:color="auto"/>
        <w:left w:val="none" w:sz="0" w:space="0" w:color="auto"/>
        <w:bottom w:val="none" w:sz="0" w:space="0" w:color="auto"/>
        <w:right w:val="none" w:sz="0" w:space="0" w:color="auto"/>
      </w:divBdr>
    </w:div>
    <w:div w:id="1272325968">
      <w:bodyDiv w:val="1"/>
      <w:marLeft w:val="0"/>
      <w:marRight w:val="0"/>
      <w:marTop w:val="0"/>
      <w:marBottom w:val="0"/>
      <w:divBdr>
        <w:top w:val="none" w:sz="0" w:space="0" w:color="auto"/>
        <w:left w:val="none" w:sz="0" w:space="0" w:color="auto"/>
        <w:bottom w:val="none" w:sz="0" w:space="0" w:color="auto"/>
        <w:right w:val="none" w:sz="0" w:space="0" w:color="auto"/>
      </w:divBdr>
    </w:div>
    <w:div w:id="1314602560">
      <w:bodyDiv w:val="1"/>
      <w:marLeft w:val="0"/>
      <w:marRight w:val="0"/>
      <w:marTop w:val="0"/>
      <w:marBottom w:val="0"/>
      <w:divBdr>
        <w:top w:val="none" w:sz="0" w:space="0" w:color="auto"/>
        <w:left w:val="none" w:sz="0" w:space="0" w:color="auto"/>
        <w:bottom w:val="none" w:sz="0" w:space="0" w:color="auto"/>
        <w:right w:val="none" w:sz="0" w:space="0" w:color="auto"/>
      </w:divBdr>
    </w:div>
    <w:div w:id="1383947374">
      <w:bodyDiv w:val="1"/>
      <w:marLeft w:val="0"/>
      <w:marRight w:val="0"/>
      <w:marTop w:val="0"/>
      <w:marBottom w:val="0"/>
      <w:divBdr>
        <w:top w:val="none" w:sz="0" w:space="0" w:color="auto"/>
        <w:left w:val="none" w:sz="0" w:space="0" w:color="auto"/>
        <w:bottom w:val="none" w:sz="0" w:space="0" w:color="auto"/>
        <w:right w:val="none" w:sz="0" w:space="0" w:color="auto"/>
      </w:divBdr>
    </w:div>
    <w:div w:id="1387028558">
      <w:bodyDiv w:val="1"/>
      <w:marLeft w:val="0"/>
      <w:marRight w:val="0"/>
      <w:marTop w:val="0"/>
      <w:marBottom w:val="0"/>
      <w:divBdr>
        <w:top w:val="none" w:sz="0" w:space="0" w:color="auto"/>
        <w:left w:val="none" w:sz="0" w:space="0" w:color="auto"/>
        <w:bottom w:val="none" w:sz="0" w:space="0" w:color="auto"/>
        <w:right w:val="none" w:sz="0" w:space="0" w:color="auto"/>
      </w:divBdr>
    </w:div>
    <w:div w:id="1394624493">
      <w:bodyDiv w:val="1"/>
      <w:marLeft w:val="0"/>
      <w:marRight w:val="0"/>
      <w:marTop w:val="0"/>
      <w:marBottom w:val="0"/>
      <w:divBdr>
        <w:top w:val="none" w:sz="0" w:space="0" w:color="auto"/>
        <w:left w:val="none" w:sz="0" w:space="0" w:color="auto"/>
        <w:bottom w:val="none" w:sz="0" w:space="0" w:color="auto"/>
        <w:right w:val="none" w:sz="0" w:space="0" w:color="auto"/>
      </w:divBdr>
    </w:div>
    <w:div w:id="1419332435">
      <w:bodyDiv w:val="1"/>
      <w:marLeft w:val="0"/>
      <w:marRight w:val="0"/>
      <w:marTop w:val="0"/>
      <w:marBottom w:val="0"/>
      <w:divBdr>
        <w:top w:val="none" w:sz="0" w:space="0" w:color="auto"/>
        <w:left w:val="none" w:sz="0" w:space="0" w:color="auto"/>
        <w:bottom w:val="none" w:sz="0" w:space="0" w:color="auto"/>
        <w:right w:val="none" w:sz="0" w:space="0" w:color="auto"/>
      </w:divBdr>
    </w:div>
    <w:div w:id="1451361329">
      <w:bodyDiv w:val="1"/>
      <w:marLeft w:val="0"/>
      <w:marRight w:val="0"/>
      <w:marTop w:val="0"/>
      <w:marBottom w:val="0"/>
      <w:divBdr>
        <w:top w:val="none" w:sz="0" w:space="0" w:color="auto"/>
        <w:left w:val="none" w:sz="0" w:space="0" w:color="auto"/>
        <w:bottom w:val="none" w:sz="0" w:space="0" w:color="auto"/>
        <w:right w:val="none" w:sz="0" w:space="0" w:color="auto"/>
      </w:divBdr>
    </w:div>
    <w:div w:id="1657802278">
      <w:bodyDiv w:val="1"/>
      <w:marLeft w:val="0"/>
      <w:marRight w:val="0"/>
      <w:marTop w:val="0"/>
      <w:marBottom w:val="0"/>
      <w:divBdr>
        <w:top w:val="none" w:sz="0" w:space="0" w:color="auto"/>
        <w:left w:val="none" w:sz="0" w:space="0" w:color="auto"/>
        <w:bottom w:val="none" w:sz="0" w:space="0" w:color="auto"/>
        <w:right w:val="none" w:sz="0" w:space="0" w:color="auto"/>
      </w:divBdr>
    </w:div>
    <w:div w:id="1687242969">
      <w:bodyDiv w:val="1"/>
      <w:marLeft w:val="0"/>
      <w:marRight w:val="0"/>
      <w:marTop w:val="0"/>
      <w:marBottom w:val="0"/>
      <w:divBdr>
        <w:top w:val="none" w:sz="0" w:space="0" w:color="auto"/>
        <w:left w:val="none" w:sz="0" w:space="0" w:color="auto"/>
        <w:bottom w:val="none" w:sz="0" w:space="0" w:color="auto"/>
        <w:right w:val="none" w:sz="0" w:space="0" w:color="auto"/>
      </w:divBdr>
    </w:div>
    <w:div w:id="1717074099">
      <w:bodyDiv w:val="1"/>
      <w:marLeft w:val="0"/>
      <w:marRight w:val="0"/>
      <w:marTop w:val="0"/>
      <w:marBottom w:val="0"/>
      <w:divBdr>
        <w:top w:val="none" w:sz="0" w:space="0" w:color="auto"/>
        <w:left w:val="none" w:sz="0" w:space="0" w:color="auto"/>
        <w:bottom w:val="none" w:sz="0" w:space="0" w:color="auto"/>
        <w:right w:val="none" w:sz="0" w:space="0" w:color="auto"/>
      </w:divBdr>
    </w:div>
    <w:div w:id="1796093440">
      <w:bodyDiv w:val="1"/>
      <w:marLeft w:val="0"/>
      <w:marRight w:val="0"/>
      <w:marTop w:val="0"/>
      <w:marBottom w:val="0"/>
      <w:divBdr>
        <w:top w:val="none" w:sz="0" w:space="0" w:color="auto"/>
        <w:left w:val="none" w:sz="0" w:space="0" w:color="auto"/>
        <w:bottom w:val="none" w:sz="0" w:space="0" w:color="auto"/>
        <w:right w:val="none" w:sz="0" w:space="0" w:color="auto"/>
      </w:divBdr>
    </w:div>
    <w:div w:id="1830753537">
      <w:bodyDiv w:val="1"/>
      <w:marLeft w:val="0"/>
      <w:marRight w:val="0"/>
      <w:marTop w:val="0"/>
      <w:marBottom w:val="0"/>
      <w:divBdr>
        <w:top w:val="none" w:sz="0" w:space="0" w:color="auto"/>
        <w:left w:val="none" w:sz="0" w:space="0" w:color="auto"/>
        <w:bottom w:val="none" w:sz="0" w:space="0" w:color="auto"/>
        <w:right w:val="none" w:sz="0" w:space="0" w:color="auto"/>
      </w:divBdr>
    </w:div>
    <w:div w:id="1855217748">
      <w:bodyDiv w:val="1"/>
      <w:marLeft w:val="0"/>
      <w:marRight w:val="0"/>
      <w:marTop w:val="0"/>
      <w:marBottom w:val="0"/>
      <w:divBdr>
        <w:top w:val="none" w:sz="0" w:space="0" w:color="auto"/>
        <w:left w:val="none" w:sz="0" w:space="0" w:color="auto"/>
        <w:bottom w:val="none" w:sz="0" w:space="0" w:color="auto"/>
        <w:right w:val="none" w:sz="0" w:space="0" w:color="auto"/>
      </w:divBdr>
    </w:div>
    <w:div w:id="1957516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moe.gov.cn/srcsite/A01/s7048/201007/t20100729_171904.html"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5800C-EE9F-E74A-B018-9A4FBC08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70</Pages>
  <Words>12977</Words>
  <Characters>73971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Kingsoft</Company>
  <LinksUpToDate>false</LinksUpToDate>
  <CharactersWithSpaces>86775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Microsoft Office 用户</cp:lastModifiedBy>
  <cp:revision>4</cp:revision>
  <cp:lastPrinted>2018-05-07T09:25:00Z</cp:lastPrinted>
  <dcterms:created xsi:type="dcterms:W3CDTF">2018-05-18T16:13:00Z</dcterms:created>
  <dcterms:modified xsi:type="dcterms:W3CDTF">2018-05-21T11:00:00Z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