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B8" w:rsidRDefault="000216B8" w:rsidP="00646139">
      <w:pPr>
        <w:jc w:val="center"/>
        <w:rPr>
          <w:b/>
        </w:rPr>
      </w:pPr>
      <w:r w:rsidRPr="003B54D2">
        <w:rPr>
          <w:b/>
        </w:rPr>
        <w:t>ОТЗЫВ</w:t>
      </w:r>
    </w:p>
    <w:p w:rsidR="00646139" w:rsidRPr="003B54D2" w:rsidRDefault="00646139" w:rsidP="00646139">
      <w:pPr>
        <w:jc w:val="center"/>
        <w:rPr>
          <w:b/>
        </w:rPr>
      </w:pPr>
    </w:p>
    <w:p w:rsidR="003B54D2" w:rsidRDefault="003B54D2" w:rsidP="000216B8">
      <w:pPr>
        <w:jc w:val="center"/>
        <w:rPr>
          <w:b/>
        </w:rPr>
      </w:pPr>
      <w:r w:rsidRPr="003B54D2">
        <w:rPr>
          <w:b/>
        </w:rPr>
        <w:t xml:space="preserve">научного руководителя </w:t>
      </w:r>
      <w:r w:rsidR="000216B8" w:rsidRPr="003B54D2">
        <w:rPr>
          <w:b/>
        </w:rPr>
        <w:t xml:space="preserve">на магистерскую диссертацию </w:t>
      </w:r>
    </w:p>
    <w:p w:rsidR="009C5657" w:rsidRDefault="009C5657" w:rsidP="000216B8">
      <w:pPr>
        <w:jc w:val="center"/>
        <w:rPr>
          <w:b/>
        </w:rPr>
      </w:pPr>
      <w:proofErr w:type="spellStart"/>
      <w:r>
        <w:rPr>
          <w:b/>
        </w:rPr>
        <w:t>Вершининой</w:t>
      </w:r>
      <w:proofErr w:type="spellEnd"/>
      <w:r>
        <w:rPr>
          <w:b/>
        </w:rPr>
        <w:t xml:space="preserve"> Марии Александровны</w:t>
      </w:r>
    </w:p>
    <w:p w:rsidR="000216B8" w:rsidRPr="003B54D2" w:rsidRDefault="000216B8" w:rsidP="000216B8">
      <w:pPr>
        <w:jc w:val="center"/>
        <w:rPr>
          <w:b/>
        </w:rPr>
      </w:pPr>
      <w:r w:rsidRPr="003B54D2">
        <w:rPr>
          <w:b/>
        </w:rPr>
        <w:t>«</w:t>
      </w:r>
      <w:r w:rsidR="009C5657" w:rsidRPr="009C5657">
        <w:rPr>
          <w:b/>
        </w:rPr>
        <w:t>Реалии правовой культуры как проблема перевода (на материале американских романов в жанре судебной драмы)</w:t>
      </w:r>
      <w:r w:rsidRPr="003B54D2">
        <w:rPr>
          <w:b/>
        </w:rPr>
        <w:t>»</w:t>
      </w:r>
    </w:p>
    <w:p w:rsidR="000216B8" w:rsidRDefault="000216B8" w:rsidP="000216B8">
      <w:pPr>
        <w:jc w:val="center"/>
      </w:pPr>
    </w:p>
    <w:p w:rsidR="00740C00" w:rsidRDefault="003B54D2" w:rsidP="00682B48">
      <w:pPr>
        <w:ind w:firstLine="709"/>
        <w:jc w:val="both"/>
      </w:pPr>
      <w:r>
        <w:t xml:space="preserve">Работа </w:t>
      </w:r>
      <w:r w:rsidR="00476946">
        <w:t xml:space="preserve">М.А. </w:t>
      </w:r>
      <w:proofErr w:type="spellStart"/>
      <w:r w:rsidR="00476946">
        <w:t>Вершинин</w:t>
      </w:r>
      <w:r w:rsidR="000216B8">
        <w:t>ой</w:t>
      </w:r>
      <w:proofErr w:type="spellEnd"/>
      <w:r>
        <w:t xml:space="preserve"> посвящена </w:t>
      </w:r>
      <w:r w:rsidR="002E1FEC">
        <w:t>проблеме</w:t>
      </w:r>
      <w:r w:rsidR="00FF7395">
        <w:t xml:space="preserve"> </w:t>
      </w:r>
      <w:r>
        <w:t>исследовани</w:t>
      </w:r>
      <w:r w:rsidR="00EC0B21">
        <w:t>я</w:t>
      </w:r>
      <w:r w:rsidR="00505D40">
        <w:t xml:space="preserve"> </w:t>
      </w:r>
      <w:r w:rsidR="00476946">
        <w:t xml:space="preserve">правовых реалий </w:t>
      </w:r>
      <w:r w:rsidR="00505D40">
        <w:t>и стратегий их перевода в</w:t>
      </w:r>
      <w:r w:rsidR="00476946">
        <w:t xml:space="preserve"> художественном тексте</w:t>
      </w:r>
      <w:r w:rsidR="009B5FA9">
        <w:t>.</w:t>
      </w:r>
      <w:r w:rsidR="00D33628">
        <w:t xml:space="preserve"> </w:t>
      </w:r>
      <w:r w:rsidR="005C0BD9">
        <w:t xml:space="preserve">Данная тема </w:t>
      </w:r>
      <w:r w:rsidR="005C0BD9" w:rsidRPr="002C1B2F">
        <w:rPr>
          <w:b/>
        </w:rPr>
        <w:t>отличается актуальнос</w:t>
      </w:r>
      <w:r w:rsidR="00812FAB" w:rsidRPr="002C1B2F">
        <w:rPr>
          <w:b/>
        </w:rPr>
        <w:t>тью</w:t>
      </w:r>
      <w:r w:rsidR="00812FAB">
        <w:t xml:space="preserve">, </w:t>
      </w:r>
      <w:r w:rsidR="00812FAB" w:rsidRPr="002C1B2F">
        <w:rPr>
          <w:b/>
        </w:rPr>
        <w:t>теоретической значимостью</w:t>
      </w:r>
      <w:r w:rsidR="00812FAB">
        <w:t xml:space="preserve"> и </w:t>
      </w:r>
      <w:r w:rsidR="00812FAB" w:rsidRPr="002C1B2F">
        <w:rPr>
          <w:b/>
        </w:rPr>
        <w:t>междисциплинарным характером</w:t>
      </w:r>
      <w:r w:rsidR="00812FAB">
        <w:t xml:space="preserve">. </w:t>
      </w:r>
      <w:r w:rsidR="00B0411E">
        <w:t>С</w:t>
      </w:r>
      <w:r w:rsidR="00812FAB">
        <w:t>ущественные различия</w:t>
      </w:r>
      <w:r w:rsidR="007764BD">
        <w:t xml:space="preserve"> между правовыми системами </w:t>
      </w:r>
      <w:r w:rsidR="00812FAB">
        <w:t>России и США проявляю</w:t>
      </w:r>
      <w:r w:rsidR="007764BD">
        <w:t xml:space="preserve">тся в наличии большого количества  правовых реалий,  </w:t>
      </w:r>
      <w:r w:rsidR="00B0411E">
        <w:t>данный класс единиц пересекае</w:t>
      </w:r>
      <w:r w:rsidR="00812FAB">
        <w:t>тся</w:t>
      </w:r>
      <w:r w:rsidR="00B0411E">
        <w:t>, с одной стороны, с культурными реалиями, и, с другой стороны,</w:t>
      </w:r>
      <w:r w:rsidR="00812FAB">
        <w:t xml:space="preserve"> с юридическими терминами, </w:t>
      </w:r>
      <w:r w:rsidR="00B0411E">
        <w:t xml:space="preserve">в </w:t>
      </w:r>
      <w:proofErr w:type="gramStart"/>
      <w:r w:rsidR="00B0411E">
        <w:t>связи</w:t>
      </w:r>
      <w:proofErr w:type="gramEnd"/>
      <w:r w:rsidR="00B0411E">
        <w:t xml:space="preserve"> с чем возни</w:t>
      </w:r>
      <w:r w:rsidR="000635E3">
        <w:t>кает необходимость определить</w:t>
      </w:r>
      <w:r w:rsidR="00B0411E">
        <w:t xml:space="preserve"> статус</w:t>
      </w:r>
      <w:r w:rsidR="000635E3">
        <w:t xml:space="preserve"> правовых реалий</w:t>
      </w:r>
      <w:r w:rsidR="00B0411E">
        <w:t xml:space="preserve">, </w:t>
      </w:r>
      <w:r w:rsidR="000635E3">
        <w:t xml:space="preserve">их </w:t>
      </w:r>
      <w:r w:rsidR="00B0411E">
        <w:t>спе</w:t>
      </w:r>
      <w:r w:rsidR="00CD70CE">
        <w:t>цифические особенности и типологию. Не менее интересна проблема перевода правовых реалий в неспециальном тексте, к тому же она</w:t>
      </w:r>
      <w:r w:rsidR="009C5D46">
        <w:t xml:space="preserve"> имеет н</w:t>
      </w:r>
      <w:r w:rsidR="005C0BD9">
        <w:t>есомненный практический интерес в связи с широкой популярностью жанра судебной драмы в литературе, в кино и на телевидении.</w:t>
      </w:r>
      <w:r w:rsidR="000635E3">
        <w:t xml:space="preserve"> </w:t>
      </w:r>
      <w:r w:rsidR="00682B48">
        <w:t>Таким образом, р</w:t>
      </w:r>
      <w:r w:rsidR="000635E3">
        <w:t xml:space="preserve">ешение поставленных задач потребовало </w:t>
      </w:r>
      <w:r w:rsidR="002C1B2F">
        <w:t>от автора глубокой проработки научной литературы</w:t>
      </w:r>
      <w:r w:rsidR="006512C5">
        <w:t xml:space="preserve"> в области </w:t>
      </w:r>
      <w:proofErr w:type="spellStart"/>
      <w:r w:rsidR="006512C5">
        <w:t>переводоведения</w:t>
      </w:r>
      <w:proofErr w:type="spellEnd"/>
      <w:r w:rsidR="006512C5">
        <w:t xml:space="preserve">, лексикологии, </w:t>
      </w:r>
      <w:proofErr w:type="spellStart"/>
      <w:r w:rsidR="006512C5">
        <w:t>лингвокультурологии</w:t>
      </w:r>
      <w:proofErr w:type="spellEnd"/>
      <w:r w:rsidR="006512C5">
        <w:t>,</w:t>
      </w:r>
      <w:r w:rsidR="00543555">
        <w:t xml:space="preserve"> </w:t>
      </w:r>
      <w:proofErr w:type="spellStart"/>
      <w:r w:rsidR="00543555">
        <w:t>юрислингвистик</w:t>
      </w:r>
      <w:r w:rsidR="00682B48">
        <w:t>и</w:t>
      </w:r>
      <w:proofErr w:type="spellEnd"/>
      <w:r w:rsidR="00682B48">
        <w:t>.</w:t>
      </w:r>
    </w:p>
    <w:p w:rsidR="00682B48" w:rsidRDefault="009B5FA9" w:rsidP="00740C00">
      <w:pPr>
        <w:ind w:firstLine="709"/>
        <w:jc w:val="both"/>
      </w:pPr>
      <w:r>
        <w:t xml:space="preserve">В </w:t>
      </w:r>
      <w:r w:rsidRPr="00410D21">
        <w:rPr>
          <w:b/>
        </w:rPr>
        <w:t>теоретической части</w:t>
      </w:r>
      <w:r>
        <w:t xml:space="preserve"> работы автор определяет </w:t>
      </w:r>
      <w:r w:rsidR="00EC0B21">
        <w:t>понятие</w:t>
      </w:r>
      <w:r w:rsidR="006512C5">
        <w:t xml:space="preserve"> «реалия»</w:t>
      </w:r>
      <w:r w:rsidR="00EC0B21">
        <w:t xml:space="preserve">, его признаки и </w:t>
      </w:r>
      <w:r w:rsidR="006512C5">
        <w:t>свойства</w:t>
      </w:r>
      <w:r w:rsidR="00EC0B21">
        <w:t xml:space="preserve">, </w:t>
      </w:r>
      <w:r w:rsidR="006512C5">
        <w:t xml:space="preserve">отграничивает данное понятие от других классов лексики, таких как </w:t>
      </w:r>
      <w:proofErr w:type="spellStart"/>
      <w:r w:rsidR="006512C5">
        <w:t>безэквивалентная</w:t>
      </w:r>
      <w:proofErr w:type="spellEnd"/>
      <w:r w:rsidR="006512C5">
        <w:t xml:space="preserve"> лексика</w:t>
      </w:r>
      <w:r w:rsidR="00543555">
        <w:t>,</w:t>
      </w:r>
      <w:r w:rsidR="00E970A8">
        <w:t xml:space="preserve"> термины</w:t>
      </w:r>
      <w:r w:rsidR="00543555">
        <w:t xml:space="preserve"> и др.</w:t>
      </w:r>
      <w:r w:rsidR="00E970A8">
        <w:t xml:space="preserve">, </w:t>
      </w:r>
      <w:r w:rsidR="00543555">
        <w:t xml:space="preserve">сопоставляет различные классификации реалий, </w:t>
      </w:r>
      <w:r w:rsidR="00E970A8">
        <w:t>рассматривает понятие</w:t>
      </w:r>
      <w:r w:rsidR="00EC0B21">
        <w:t xml:space="preserve"> </w:t>
      </w:r>
      <w:r w:rsidR="00E970A8">
        <w:t>«правовых реалий»</w:t>
      </w:r>
      <w:r w:rsidR="00543555">
        <w:t xml:space="preserve"> и их типы</w:t>
      </w:r>
      <w:r w:rsidR="00EC0B21">
        <w:t xml:space="preserve">, </w:t>
      </w:r>
      <w:r w:rsidR="0072540D">
        <w:t>оп</w:t>
      </w:r>
      <w:r w:rsidR="00543555">
        <w:t>исывает особенности жанра «судебной драмы»</w:t>
      </w:r>
      <w:r w:rsidR="0077604D">
        <w:t>, описывает способы перевода реалий</w:t>
      </w:r>
      <w:r w:rsidR="0072540D">
        <w:t xml:space="preserve">. </w:t>
      </w:r>
      <w:r w:rsidR="00C522D4">
        <w:t xml:space="preserve">Критический обзор научной литературы отличается логичностью, </w:t>
      </w:r>
      <w:r w:rsidR="00A37228">
        <w:t>последовательность</w:t>
      </w:r>
      <w:r w:rsidR="00C522D4">
        <w:t xml:space="preserve">ю и глубиной. </w:t>
      </w:r>
      <w:r w:rsidR="00682B48">
        <w:t xml:space="preserve">М.А. Вершинина </w:t>
      </w:r>
      <w:r w:rsidR="00194954">
        <w:t xml:space="preserve">продемонстрировала хорошее знание относящейся к тематике исследования </w:t>
      </w:r>
      <w:r w:rsidR="004B4030">
        <w:t xml:space="preserve">литературы и умение </w:t>
      </w:r>
      <w:r w:rsidR="00A37228">
        <w:t xml:space="preserve">грамотно </w:t>
      </w:r>
      <w:r w:rsidR="00682B48">
        <w:t>с ней работать, критически мыслить и делать самостоятельные выводы.</w:t>
      </w:r>
    </w:p>
    <w:p w:rsidR="00D77624" w:rsidRDefault="00C6451E" w:rsidP="00740C00">
      <w:pPr>
        <w:ind w:firstLine="709"/>
        <w:jc w:val="both"/>
      </w:pPr>
      <w:r>
        <w:t xml:space="preserve">В </w:t>
      </w:r>
      <w:r w:rsidRPr="00410D21">
        <w:rPr>
          <w:b/>
        </w:rPr>
        <w:t>практической части</w:t>
      </w:r>
      <w:r>
        <w:t xml:space="preserve"> исследования </w:t>
      </w:r>
      <w:r w:rsidR="00A41A21">
        <w:t>а</w:t>
      </w:r>
      <w:r w:rsidR="00DA6AF1">
        <w:t xml:space="preserve">втором проведен анализ материала в количестве </w:t>
      </w:r>
      <w:r w:rsidR="0077604D">
        <w:t>136</w:t>
      </w:r>
      <w:r w:rsidR="00DA6AF1">
        <w:t xml:space="preserve"> примеров </w:t>
      </w:r>
      <w:r w:rsidR="0077604D">
        <w:t xml:space="preserve">правовых реалий в произведениях Э.С. </w:t>
      </w:r>
      <w:proofErr w:type="spellStart"/>
      <w:r w:rsidR="0077604D">
        <w:t>Гарднера</w:t>
      </w:r>
      <w:proofErr w:type="spellEnd"/>
      <w:r w:rsidR="0077604D">
        <w:t xml:space="preserve"> и их переводов на русский язык</w:t>
      </w:r>
      <w:r w:rsidR="00B975A2">
        <w:t xml:space="preserve">. Следует отметить, что многие романы Э.С. </w:t>
      </w:r>
      <w:proofErr w:type="spellStart"/>
      <w:r w:rsidR="00B975A2">
        <w:t>Гарднера</w:t>
      </w:r>
      <w:proofErr w:type="spellEnd"/>
      <w:r w:rsidR="00B975A2">
        <w:t xml:space="preserve"> переводились неоднократно, что дало автору возможность провести сопоставит</w:t>
      </w:r>
      <w:r w:rsidR="003569E3">
        <w:t>ельный анализ способов перевода одной и той же реалии</w:t>
      </w:r>
      <w:r w:rsidR="00DA6AF1">
        <w:t xml:space="preserve">. </w:t>
      </w:r>
      <w:r w:rsidR="003569E3">
        <w:t xml:space="preserve">Также М.А. Вершинина в ряде случаев не ограничивается критикой имеющегося перевода, но предлагает свой вариант, что </w:t>
      </w:r>
      <w:r w:rsidR="004D0989">
        <w:t xml:space="preserve">также </w:t>
      </w:r>
      <w:r w:rsidR="003569E3">
        <w:t>является достоинством работы. Автор приводит собственную классификацию реалий</w:t>
      </w:r>
      <w:r w:rsidR="00DC32E2">
        <w:t xml:space="preserve">, </w:t>
      </w:r>
      <w:r w:rsidR="003569E3">
        <w:t>сопровождаемую</w:t>
      </w:r>
      <w:r w:rsidR="002A7066">
        <w:t xml:space="preserve"> анализом примеров, </w:t>
      </w:r>
      <w:r w:rsidR="003569E3">
        <w:t>и рассматривает способы перевода реалий</w:t>
      </w:r>
      <w:r w:rsidR="004D0989">
        <w:t xml:space="preserve">, </w:t>
      </w:r>
      <w:r w:rsidR="00D33628">
        <w:t>убедительн</w:t>
      </w:r>
      <w:r w:rsidR="004D0989">
        <w:t>о показывая</w:t>
      </w:r>
      <w:r w:rsidR="002A7066">
        <w:t xml:space="preserve">, как </w:t>
      </w:r>
      <w:r w:rsidR="004D0989">
        <w:t xml:space="preserve">те или иные </w:t>
      </w:r>
      <w:r w:rsidR="002A7066">
        <w:t>факторы определяю</w:t>
      </w:r>
      <w:r w:rsidR="00D33628">
        <w:t>т переводческую стратегию.</w:t>
      </w:r>
      <w:r w:rsidR="0001032F">
        <w:t xml:space="preserve"> Иллюстративный материал сопровождается достаточно подробным комментарием</w:t>
      </w:r>
      <w:r w:rsidR="004D0989">
        <w:t xml:space="preserve"> с привлечением дефиниций из специальных глоссариев</w:t>
      </w:r>
      <w:r w:rsidR="0001032F">
        <w:t>.</w:t>
      </w:r>
      <w:r w:rsidR="004D0989">
        <w:t xml:space="preserve"> Проведенный анализ отличается убедительностью и </w:t>
      </w:r>
      <w:r w:rsidR="00410D21">
        <w:t>глубиной, учитывая непростой предмет исследования, требующий специальных знаний в области двух правовых культур.</w:t>
      </w:r>
    </w:p>
    <w:p w:rsidR="00D77624" w:rsidRDefault="00FF12F5" w:rsidP="00E03538">
      <w:pPr>
        <w:ind w:firstLine="709"/>
        <w:jc w:val="both"/>
      </w:pPr>
      <w:r>
        <w:t xml:space="preserve">В </w:t>
      </w:r>
      <w:r w:rsidRPr="00410D21">
        <w:rPr>
          <w:b/>
        </w:rPr>
        <w:t>заключении</w:t>
      </w:r>
      <w:r>
        <w:t xml:space="preserve"> </w:t>
      </w:r>
      <w:r w:rsidR="00C9663B">
        <w:t xml:space="preserve">обобщаются </w:t>
      </w:r>
      <w:r>
        <w:t>основные выводы</w:t>
      </w:r>
      <w:r w:rsidR="001E4CE9">
        <w:t>, сделанные в ходе</w:t>
      </w:r>
      <w:r>
        <w:t xml:space="preserve"> исследования. </w:t>
      </w:r>
      <w:r w:rsidR="001E4CE9">
        <w:t>П</w:t>
      </w:r>
      <w:r w:rsidR="005F6FBB">
        <w:t>оставленные в работе задачи были успешно выполнены</w:t>
      </w:r>
      <w:r w:rsidR="00740C00">
        <w:t>,</w:t>
      </w:r>
      <w:r w:rsidR="005F6FBB">
        <w:t xml:space="preserve"> и </w:t>
      </w:r>
      <w:r w:rsidR="00410D21">
        <w:t xml:space="preserve">М.А. </w:t>
      </w:r>
      <w:proofErr w:type="spellStart"/>
      <w:r w:rsidR="00410D21">
        <w:t>Вершининой</w:t>
      </w:r>
      <w:proofErr w:type="spellEnd"/>
      <w:r w:rsidR="00410D21">
        <w:t xml:space="preserve"> </w:t>
      </w:r>
      <w:r>
        <w:t xml:space="preserve">удалось </w:t>
      </w:r>
      <w:r w:rsidR="00410D21">
        <w:t xml:space="preserve">внести свой вклад в проблему </w:t>
      </w:r>
      <w:r>
        <w:t>изучения</w:t>
      </w:r>
      <w:r w:rsidR="001E4CE9">
        <w:t xml:space="preserve"> стратегий перевода</w:t>
      </w:r>
      <w:r w:rsidR="00410D21">
        <w:t xml:space="preserve"> правовых реалий в художественном тексте</w:t>
      </w:r>
      <w:r w:rsidR="00C9663B">
        <w:t>.</w:t>
      </w:r>
      <w:r w:rsidR="00E03538">
        <w:t xml:space="preserve"> В процессе написания своей магистерской диссертации М.А. Вершинина </w:t>
      </w:r>
      <w:r w:rsidR="004C7084">
        <w:t>проявил</w:t>
      </w:r>
      <w:r w:rsidR="00C6451E">
        <w:t>а</w:t>
      </w:r>
      <w:r w:rsidR="004C7084">
        <w:t xml:space="preserve"> себя </w:t>
      </w:r>
      <w:r w:rsidR="00E03538">
        <w:t xml:space="preserve">увлеченным </w:t>
      </w:r>
      <w:r w:rsidR="005A63B1">
        <w:t xml:space="preserve">и </w:t>
      </w:r>
      <w:r w:rsidR="004C7084">
        <w:t>доброс</w:t>
      </w:r>
      <w:r w:rsidR="005A63B1">
        <w:t>овестным</w:t>
      </w:r>
      <w:r w:rsidR="009309F3">
        <w:t xml:space="preserve"> </w:t>
      </w:r>
      <w:r w:rsidR="00E03538">
        <w:t>исследователем.</w:t>
      </w:r>
    </w:p>
    <w:p w:rsidR="00646139" w:rsidRDefault="00646139" w:rsidP="00646139">
      <w:pPr>
        <w:ind w:firstLine="709"/>
        <w:jc w:val="both"/>
      </w:pPr>
      <w:r>
        <w:t>Текст магистерской диссертации</w:t>
      </w:r>
      <w:r w:rsidRPr="00C11AFE">
        <w:t xml:space="preserve"> </w:t>
      </w:r>
      <w:proofErr w:type="spellStart"/>
      <w:r w:rsidR="00E03538">
        <w:t>Вершининой</w:t>
      </w:r>
      <w:proofErr w:type="spellEnd"/>
      <w:r w:rsidR="00E03538">
        <w:t xml:space="preserve"> Марии Александровны </w:t>
      </w:r>
      <w:r w:rsidRPr="00C11AFE">
        <w:t xml:space="preserve">прошел проверку через электронную систему </w:t>
      </w:r>
      <w:proofErr w:type="spellStart"/>
      <w:r w:rsidRPr="00C11AFE">
        <w:t>Blackboard</w:t>
      </w:r>
      <w:proofErr w:type="spellEnd"/>
      <w:r w:rsidRPr="00C11AFE">
        <w:t xml:space="preserve"> СПбГУ на выявление текстовых совпадений в тексте ВКР.</w:t>
      </w:r>
      <w:bookmarkStart w:id="0" w:name="_GoBack"/>
      <w:bookmarkEnd w:id="0"/>
      <w:r w:rsidRPr="00C11AFE">
        <w:t xml:space="preserve"> Научный руководитель ознакомился с общим характером выявленных системой текстовых совпадений и отметил, что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2.1), названия научных работ и имена ученых, клише научной речи и термины</w:t>
      </w:r>
      <w:r>
        <w:t>.</w:t>
      </w:r>
    </w:p>
    <w:p w:rsidR="00C9663B" w:rsidRPr="00750909" w:rsidRDefault="00C9663B" w:rsidP="00740C00">
      <w:pPr>
        <w:ind w:firstLine="709"/>
        <w:jc w:val="both"/>
      </w:pPr>
      <w:r>
        <w:t xml:space="preserve">Таким образом, </w:t>
      </w:r>
      <w:r w:rsidR="00646139">
        <w:t xml:space="preserve">работа </w:t>
      </w:r>
      <w:r w:rsidR="00743477">
        <w:t xml:space="preserve">М.А. </w:t>
      </w:r>
      <w:proofErr w:type="spellStart"/>
      <w:r w:rsidR="00743477">
        <w:t>Вершининой</w:t>
      </w:r>
      <w:proofErr w:type="spellEnd"/>
      <w:r w:rsidR="00743477">
        <w:t xml:space="preserve"> </w:t>
      </w:r>
      <w:r w:rsidRPr="00750909">
        <w:t>представляет собой законченно</w:t>
      </w:r>
      <w:r w:rsidR="005F6FBB">
        <w:t>е самостоятельное исследование, соответствует</w:t>
      </w:r>
      <w:r w:rsidRPr="00750909">
        <w:t xml:space="preserve"> всем требованиям, предъявляемым к </w:t>
      </w:r>
      <w:r w:rsidRPr="00750909">
        <w:lastRenderedPageBreak/>
        <w:t>магистерским диссертациям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3B54D2" w:rsidRDefault="003B54D2" w:rsidP="00740C00">
      <w:pPr>
        <w:jc w:val="both"/>
      </w:pPr>
    </w:p>
    <w:p w:rsidR="003B54D2" w:rsidRPr="00750909" w:rsidRDefault="003B54D2" w:rsidP="00740C00">
      <w:pPr>
        <w:jc w:val="both"/>
      </w:pPr>
      <w:r w:rsidRPr="00750909">
        <w:t>Старший преподаватель кафедры</w:t>
      </w:r>
    </w:p>
    <w:p w:rsidR="003B54D2" w:rsidRPr="00750909" w:rsidRDefault="003B54D2" w:rsidP="00740C00">
      <w:pPr>
        <w:jc w:val="both"/>
      </w:pPr>
      <w:r w:rsidRPr="00750909">
        <w:t>английской филологии и перевода</w:t>
      </w:r>
    </w:p>
    <w:p w:rsidR="003B54D2" w:rsidRPr="00750909" w:rsidRDefault="003B54D2" w:rsidP="00740C00">
      <w:pPr>
        <w:jc w:val="both"/>
      </w:pPr>
      <w:r w:rsidRPr="00750909">
        <w:t xml:space="preserve">филологического факультета СПбГУ                           </w:t>
      </w:r>
      <w:r>
        <w:tab/>
      </w:r>
      <w:r>
        <w:tab/>
      </w:r>
      <w:r w:rsidRPr="00750909">
        <w:t xml:space="preserve">       к.ф.н. Н.П. </w:t>
      </w:r>
      <w:proofErr w:type="spellStart"/>
      <w:r w:rsidRPr="00750909">
        <w:t>Силинская</w:t>
      </w:r>
      <w:proofErr w:type="spellEnd"/>
    </w:p>
    <w:p w:rsidR="0068030C" w:rsidRDefault="0068030C"/>
    <w:sectPr w:rsidR="0068030C" w:rsidSect="007D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7D8"/>
    <w:multiLevelType w:val="hybridMultilevel"/>
    <w:tmpl w:val="3F6A1804"/>
    <w:lvl w:ilvl="0" w:tplc="27624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B8"/>
    <w:rsid w:val="000048FE"/>
    <w:rsid w:val="0001032F"/>
    <w:rsid w:val="000216B8"/>
    <w:rsid w:val="0005310B"/>
    <w:rsid w:val="000635E3"/>
    <w:rsid w:val="00194954"/>
    <w:rsid w:val="001E4CE9"/>
    <w:rsid w:val="002670E1"/>
    <w:rsid w:val="002A7066"/>
    <w:rsid w:val="002C1B2F"/>
    <w:rsid w:val="002E1FEC"/>
    <w:rsid w:val="0033292C"/>
    <w:rsid w:val="003569E3"/>
    <w:rsid w:val="003B54D2"/>
    <w:rsid w:val="00410D21"/>
    <w:rsid w:val="00433934"/>
    <w:rsid w:val="00476946"/>
    <w:rsid w:val="004B4030"/>
    <w:rsid w:val="004C7084"/>
    <w:rsid w:val="004D0989"/>
    <w:rsid w:val="00505D40"/>
    <w:rsid w:val="00543555"/>
    <w:rsid w:val="005A63B1"/>
    <w:rsid w:val="005C0BD9"/>
    <w:rsid w:val="005F6FBB"/>
    <w:rsid w:val="00646139"/>
    <w:rsid w:val="006512C5"/>
    <w:rsid w:val="0068030C"/>
    <w:rsid w:val="00682B48"/>
    <w:rsid w:val="0068688B"/>
    <w:rsid w:val="0072540D"/>
    <w:rsid w:val="00740C00"/>
    <w:rsid w:val="00743477"/>
    <w:rsid w:val="0077604D"/>
    <w:rsid w:val="007764BD"/>
    <w:rsid w:val="007D7105"/>
    <w:rsid w:val="00812FAB"/>
    <w:rsid w:val="009309F3"/>
    <w:rsid w:val="00993AD0"/>
    <w:rsid w:val="009B5FA9"/>
    <w:rsid w:val="009C5657"/>
    <w:rsid w:val="009C5D46"/>
    <w:rsid w:val="00A37228"/>
    <w:rsid w:val="00A41A21"/>
    <w:rsid w:val="00B0411E"/>
    <w:rsid w:val="00B975A2"/>
    <w:rsid w:val="00C522D4"/>
    <w:rsid w:val="00C6451E"/>
    <w:rsid w:val="00C9663B"/>
    <w:rsid w:val="00CD70CE"/>
    <w:rsid w:val="00D33628"/>
    <w:rsid w:val="00D77624"/>
    <w:rsid w:val="00DA6AF1"/>
    <w:rsid w:val="00DC32E2"/>
    <w:rsid w:val="00E03538"/>
    <w:rsid w:val="00E970A8"/>
    <w:rsid w:val="00EC0B21"/>
    <w:rsid w:val="00F118E9"/>
    <w:rsid w:val="00FC1A99"/>
    <w:rsid w:val="00FF12F5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2018-05-27T08:02:00Z</dcterms:created>
  <dcterms:modified xsi:type="dcterms:W3CDTF">2018-05-27T08:02:00Z</dcterms:modified>
</cp:coreProperties>
</file>