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9" w:rsidRPr="00C76B4B" w:rsidRDefault="008954C9" w:rsidP="00C76B4B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C76B4B">
        <w:rPr>
          <w:rFonts w:ascii="Times New Roman" w:hAnsi="Times New Roman" w:cs="Times New Roman"/>
          <w:caps/>
          <w:sz w:val="24"/>
          <w:szCs w:val="24"/>
        </w:rPr>
        <w:t>Отзыв</w:t>
      </w:r>
    </w:p>
    <w:p w:rsidR="008954C9" w:rsidRDefault="008954C9" w:rsidP="00C76B4B">
      <w:pPr>
        <w:pStyle w:val="a3"/>
        <w:spacing w:before="0" w:beforeAutospacing="0" w:after="0" w:afterAutospacing="0" w:line="360" w:lineRule="auto"/>
        <w:jc w:val="both"/>
      </w:pPr>
      <w:proofErr w:type="gramStart"/>
      <w:r w:rsidRPr="008954C9">
        <w:t xml:space="preserve">научного руководителя о ВКР Е. В. </w:t>
      </w:r>
      <w:proofErr w:type="spellStart"/>
      <w:r w:rsidRPr="008954C9">
        <w:t>Марьяскиной</w:t>
      </w:r>
      <w:proofErr w:type="spellEnd"/>
      <w:r w:rsidRPr="008954C9">
        <w:t xml:space="preserve">, обучающейся </w:t>
      </w:r>
      <w:r>
        <w:t xml:space="preserve">основной </w:t>
      </w:r>
      <w:r w:rsidRPr="008954C9">
        <w:t>образовательной программы</w:t>
      </w:r>
      <w:r>
        <w:t xml:space="preserve"> магистратуры</w:t>
      </w:r>
      <w:r w:rsidRPr="008954C9">
        <w:t xml:space="preserve"> «Информационные технологии перевода, профиль: французский язык» </w:t>
      </w:r>
      <w:r>
        <w:t>по направлению 45.04.02 «Лингвистика»</w:t>
      </w:r>
      <w:r w:rsidR="00C76B4B">
        <w:t>,</w:t>
      </w:r>
      <w:r>
        <w:t xml:space="preserve"> н</w:t>
      </w:r>
      <w:r w:rsidRPr="008954C9">
        <w:t>а тему «</w:t>
      </w:r>
      <w:r w:rsidRPr="008954C9">
        <w:rPr>
          <w:bCs/>
        </w:rPr>
        <w:t>Разрешение омонимии терминов при переводе с французского на русский язык с использованием семантических связей слов</w:t>
      </w:r>
      <w:r w:rsidRPr="008954C9">
        <w:t>»</w:t>
      </w:r>
      <w:r w:rsidR="00C76B4B">
        <w:t xml:space="preserve"> (на французском языке)</w:t>
      </w:r>
      <w:proofErr w:type="gramEnd"/>
    </w:p>
    <w:p w:rsidR="00C76B4B" w:rsidRDefault="00C76B4B" w:rsidP="00C76B4B">
      <w:pPr>
        <w:pStyle w:val="a3"/>
        <w:spacing w:before="0" w:beforeAutospacing="0" w:after="0" w:afterAutospacing="0" w:line="360" w:lineRule="auto"/>
        <w:jc w:val="both"/>
      </w:pPr>
    </w:p>
    <w:p w:rsidR="00F22D8C" w:rsidRDefault="00C76B4B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Выпускная квалификационная работа Е. В. </w:t>
      </w:r>
      <w:proofErr w:type="spellStart"/>
      <w:r>
        <w:t>Марьяскиной</w:t>
      </w:r>
      <w:proofErr w:type="spellEnd"/>
      <w:r>
        <w:t xml:space="preserve"> посвящена серьезной научной проблеме, относящейся к центральным проблемам </w:t>
      </w:r>
      <w:proofErr w:type="spellStart"/>
      <w:r>
        <w:t>переводоведения</w:t>
      </w:r>
      <w:proofErr w:type="spellEnd"/>
      <w:r>
        <w:t>, - разрешени</w:t>
      </w:r>
      <w:r w:rsidR="00F22D8C">
        <w:t>ю</w:t>
      </w:r>
      <w:r>
        <w:t xml:space="preserve"> </w:t>
      </w:r>
      <w:r w:rsidR="00F22D8C">
        <w:t>межсистемной о</w:t>
      </w:r>
      <w:r>
        <w:t>монимии терминов</w:t>
      </w:r>
      <w:r w:rsidR="00F22D8C">
        <w:t xml:space="preserve">. Для решения этой проблемы магистрант использовала два корпуса текстов, относящихся к двум различным, но смежным по тематике предметным областям: </w:t>
      </w:r>
      <w:r w:rsidR="00AD79E8">
        <w:t>биологии и лингвистике.</w:t>
      </w:r>
    </w:p>
    <w:p w:rsidR="0029792A" w:rsidRDefault="00F22D8C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выборе научной парадигмы, в рамках которой </w:t>
      </w:r>
      <w:r w:rsidR="00791B9D">
        <w:t xml:space="preserve">будет осуществлено исследование, Е. В. </w:t>
      </w:r>
      <w:proofErr w:type="spellStart"/>
      <w:r w:rsidR="00791B9D">
        <w:t>Марьяскина</w:t>
      </w:r>
      <w:proofErr w:type="spellEnd"/>
      <w:r w:rsidR="00791B9D">
        <w:t xml:space="preserve"> обратилась к парадигме доказательной лингвистике, в основе которой лежат труды проф. Р. Г. Пиотровского и его последователей, что обусловило использование определенных инструментов, основанных на информационно</w:t>
      </w:r>
      <w:r w:rsidR="0029792A">
        <w:t>-коммуникационных технологиях</w:t>
      </w:r>
      <w:r w:rsidR="00AD79E8">
        <w:t>,</w:t>
      </w:r>
      <w:r w:rsidR="0029792A">
        <w:t xml:space="preserve"> математической статистике</w:t>
      </w:r>
      <w:r w:rsidR="00AD79E8">
        <w:t xml:space="preserve"> и теории множеств</w:t>
      </w:r>
      <w:r w:rsidR="0029792A">
        <w:t>.</w:t>
      </w:r>
    </w:p>
    <w:p w:rsidR="00BD690E" w:rsidRDefault="0029792A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Однако начинается работа вполне традиционно – с анализа основных положений </w:t>
      </w:r>
      <w:proofErr w:type="spellStart"/>
      <w:r>
        <w:t>терминоведения</w:t>
      </w:r>
      <w:proofErr w:type="spellEnd"/>
      <w:r>
        <w:t xml:space="preserve">: определения таких понятий, как термин, омонимия и т. д. Но и здесь, помимо анализа классических трудов по терминологии, начиная с Э. </w:t>
      </w:r>
      <w:proofErr w:type="spellStart"/>
      <w:r>
        <w:t>Вюстера</w:t>
      </w:r>
      <w:proofErr w:type="spellEnd"/>
      <w:r>
        <w:t xml:space="preserve"> и кончая Л. </w:t>
      </w:r>
      <w:proofErr w:type="spellStart"/>
      <w:r>
        <w:t>Депекером</w:t>
      </w:r>
      <w:proofErr w:type="spellEnd"/>
      <w:r>
        <w:t xml:space="preserve">, </w:t>
      </w:r>
      <w:r w:rsidR="00D01819">
        <w:t>магистрант руководствуется положениями Стандартов Международной организации стандартизации (</w:t>
      </w:r>
      <w:proofErr w:type="spellStart"/>
      <w:r w:rsidR="00D01819">
        <w:rPr>
          <w:lang w:val="en-US"/>
        </w:rPr>
        <w:t>Normes</w:t>
      </w:r>
      <w:proofErr w:type="spellEnd"/>
      <w:r w:rsidR="00D01819" w:rsidRPr="00D01819">
        <w:t xml:space="preserve"> </w:t>
      </w:r>
      <w:r w:rsidR="00D01819">
        <w:rPr>
          <w:lang w:val="en-US"/>
        </w:rPr>
        <w:t>ISO</w:t>
      </w:r>
      <w:r w:rsidR="00D01819">
        <w:t xml:space="preserve">). Изучение семиотической структуры термина позволило ей построить модель </w:t>
      </w:r>
      <w:r w:rsidR="00BD690E">
        <w:t xml:space="preserve">автоматического разрешения </w:t>
      </w:r>
      <w:r w:rsidR="00D01819">
        <w:t>межсистемной омонимии терминов</w:t>
      </w:r>
      <w:r w:rsidR="00BD690E">
        <w:t xml:space="preserve"> в двуязычной ситуации</w:t>
      </w:r>
      <w:r w:rsidR="00D01819">
        <w:t>, апробации которой посвящена экспериментальная часть работы.</w:t>
      </w:r>
    </w:p>
    <w:p w:rsidR="00AD79E8" w:rsidRDefault="00BD690E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локализации значений межсистемных омонимов автор использовала метод автоматической кластеризации лексических единиц</w:t>
      </w:r>
      <w:r w:rsidR="008E4816">
        <w:t>, связанных с каждым термином в зависимости от области его употребления. Такая возможность была получена благодаря использованию программного комплекса «</w:t>
      </w:r>
      <w:r w:rsidR="008E4816">
        <w:rPr>
          <w:lang w:val="en-US"/>
        </w:rPr>
        <w:t>T</w:t>
      </w:r>
      <w:r w:rsidR="008E4816" w:rsidRPr="008E4816">
        <w:t>-</w:t>
      </w:r>
      <w:r w:rsidR="008E4816">
        <w:rPr>
          <w:lang w:val="en-US"/>
        </w:rPr>
        <w:t>Lab</w:t>
      </w:r>
      <w:r w:rsidR="008E4816">
        <w:t>», позволяющего обрабатывать большие массивы текстов на естественных языках и получать списки омонимичных терминов, создавать векторные представления</w:t>
      </w:r>
      <w:r w:rsidR="00AD79E8">
        <w:t xml:space="preserve"> всех номинативных элементов корпуса, рассчитывать расстояния между векторами и строить матрицы подобия для каждого термина.</w:t>
      </w:r>
    </w:p>
    <w:p w:rsidR="002B002D" w:rsidRDefault="00AD79E8" w:rsidP="00C76B4B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proofErr w:type="gramStart"/>
      <w:r>
        <w:t xml:space="preserve">Лексикографические описания анализируемых терминов сделаны автором с соответствии с международными стандартами, в частности, со стандартом </w:t>
      </w:r>
      <w:r>
        <w:rPr>
          <w:lang w:val="fr-FR"/>
        </w:rPr>
        <w:t>ISO</w:t>
      </w:r>
      <w:r w:rsidRPr="00AD79E8">
        <w:t xml:space="preserve"> 12616</w:t>
      </w:r>
      <w:r>
        <w:t>.</w:t>
      </w:r>
      <w:proofErr w:type="gramEnd"/>
      <w:r w:rsidR="002B002D">
        <w:t xml:space="preserve"> </w:t>
      </w:r>
      <w:r w:rsidR="002B002D">
        <w:lastRenderedPageBreak/>
        <w:t xml:space="preserve">Каждый термин описывается при помощи терминологической карточки, содержащей всю информацию, предусмотренную стандартом </w:t>
      </w:r>
      <w:r w:rsidR="002B002D">
        <w:rPr>
          <w:lang w:val="fr-FR"/>
        </w:rPr>
        <w:t>ISO</w:t>
      </w:r>
      <w:r w:rsidR="002B002D" w:rsidRPr="002B002D">
        <w:t>.</w:t>
      </w:r>
    </w:p>
    <w:p w:rsidR="00AE648B" w:rsidRDefault="002B002D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Примененные автором алгоритмы позволили построить матрицы подобия</w:t>
      </w:r>
      <w:r w:rsidR="00D01819">
        <w:t xml:space="preserve"> </w:t>
      </w:r>
      <w:r w:rsidR="00801CFA">
        <w:t>для каждого анализируемого термина, в которых в качестве меры подобия используется косинус угла между двумя векторами, и получить векторные представления ключевых слов в 200-мерном пространстве. Для уменьшения размерности пространства была произведена процедура сжатия с применением метода главных компонент, позволившая графически проиллюстрировать результаты анализа</w:t>
      </w:r>
      <w:r w:rsidR="00AE648B">
        <w:t xml:space="preserve"> в двумерном пространстве.</w:t>
      </w:r>
    </w:p>
    <w:p w:rsidR="00AE648B" w:rsidRDefault="00AE648B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 целью сравнения полученных кластеров автор использовала критерий </w:t>
      </w:r>
      <w:proofErr w:type="spellStart"/>
      <w:r>
        <w:t>Серенсена-Чекановского</w:t>
      </w:r>
      <w:proofErr w:type="spellEnd"/>
      <w:r>
        <w:t xml:space="preserve"> в классической форме и в форме, приспособленной к обработке текстов.</w:t>
      </w:r>
    </w:p>
    <w:p w:rsidR="00EB3EC4" w:rsidRDefault="00AE648B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После разработки алгоритма разрешения межсистемной омонимии автор провела </w:t>
      </w:r>
      <w:r w:rsidR="00EB3EC4">
        <w:t xml:space="preserve">экспериментальную проверку и количественную </w:t>
      </w:r>
      <w:r>
        <w:t>апробацию этого алгоритма</w:t>
      </w:r>
      <w:r w:rsidR="00EB3EC4">
        <w:t xml:space="preserve">, используя открытую </w:t>
      </w:r>
      <w:r w:rsidR="00EB3EC4" w:rsidRPr="00EB3EC4">
        <w:t>платформу «</w:t>
      </w:r>
      <w:r w:rsidR="00EB3EC4" w:rsidRPr="00EB3EC4">
        <w:rPr>
          <w:lang w:val="fr-FR"/>
        </w:rPr>
        <w:t>Hyper</w:t>
      </w:r>
      <w:r w:rsidR="00EB3EC4" w:rsidRPr="00EB3EC4">
        <w:t xml:space="preserve"> </w:t>
      </w:r>
      <w:r w:rsidR="00EB3EC4" w:rsidRPr="00EB3EC4">
        <w:rPr>
          <w:lang w:val="fr-FR"/>
        </w:rPr>
        <w:t>articles</w:t>
      </w:r>
      <w:r w:rsidR="00EB3EC4" w:rsidRPr="00EB3EC4">
        <w:t xml:space="preserve"> </w:t>
      </w:r>
      <w:r w:rsidR="00EB3EC4" w:rsidRPr="00EB3EC4">
        <w:rPr>
          <w:lang w:val="fr-FR"/>
        </w:rPr>
        <w:t>en</w:t>
      </w:r>
      <w:r w:rsidR="00EB3EC4" w:rsidRPr="00EB3EC4">
        <w:t xml:space="preserve"> </w:t>
      </w:r>
      <w:r w:rsidR="00EB3EC4" w:rsidRPr="00EB3EC4">
        <w:rPr>
          <w:lang w:val="fr-FR"/>
        </w:rPr>
        <w:t>lignes</w:t>
      </w:r>
      <w:r w:rsidR="00EB3EC4" w:rsidRPr="00EB3EC4">
        <w:t>»</w:t>
      </w:r>
      <w:r w:rsidR="00EB3EC4">
        <w:t>, поддерживаемую Национальным центром научных исследований Франции. Результаты доказали, что эффективность разработанного алгоритма составляет 93%.</w:t>
      </w:r>
    </w:p>
    <w:p w:rsidR="00E06C96" w:rsidRDefault="00EB3EC4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ВКР Е. В. </w:t>
      </w:r>
      <w:proofErr w:type="spellStart"/>
      <w:r>
        <w:t>Марьяскиной</w:t>
      </w:r>
      <w:proofErr w:type="spellEnd"/>
      <w:r>
        <w:t xml:space="preserve"> </w:t>
      </w:r>
      <w:r w:rsidR="00E06C96">
        <w:t xml:space="preserve">представляет собой оригинальное законченное исследование, теоретическая концепция которого и экспериментальная реализация которого принадлежат лично автору. В процессе исследования автор показала хорошую ориентацию в теоретических проблемах </w:t>
      </w:r>
      <w:proofErr w:type="spellStart"/>
      <w:r w:rsidR="00E06C96">
        <w:t>терминоведения</w:t>
      </w:r>
      <w:proofErr w:type="spellEnd"/>
      <w:r w:rsidR="00E06C96">
        <w:t xml:space="preserve"> и теории перевода, умение самостоятельно находить и использовать инструменты математического и информационного анализа.</w:t>
      </w:r>
    </w:p>
    <w:p w:rsidR="00C2698E" w:rsidRDefault="00C2698E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>Работа написана на хорошем французском языке и свидетельствует о свободном владении как лингвистической, так и математической терминологией.</w:t>
      </w:r>
    </w:p>
    <w:p w:rsidR="00C76B4B" w:rsidRDefault="00E06C96" w:rsidP="00C76B4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 всем параметрам работа </w:t>
      </w:r>
      <w:r w:rsidRPr="008954C9">
        <w:t>«</w:t>
      </w:r>
      <w:r w:rsidRPr="008954C9">
        <w:rPr>
          <w:bCs/>
        </w:rPr>
        <w:t>Разрешение омонимии терминов при переводе с французского на русский язык с использованием семантических связей слов</w:t>
      </w:r>
      <w:r w:rsidRPr="008954C9">
        <w:t>»</w:t>
      </w:r>
      <w:r>
        <w:t xml:space="preserve"> (на французском языке) превышает стандартные требования, предъявляемые к ВКР магистра, и автор заслуживает высокой оценки.</w:t>
      </w:r>
    </w:p>
    <w:p w:rsidR="00E06C96" w:rsidRDefault="00E06C96" w:rsidP="00C76B4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06C96" w:rsidRDefault="00E06C96" w:rsidP="00C2698E">
      <w:pPr>
        <w:pStyle w:val="a3"/>
        <w:spacing w:before="0" w:beforeAutospacing="0" w:after="0" w:afterAutospacing="0" w:line="360" w:lineRule="auto"/>
        <w:jc w:val="both"/>
      </w:pPr>
      <w:r>
        <w:t>Доктор филологических наук,</w:t>
      </w:r>
    </w:p>
    <w:p w:rsidR="00C2698E" w:rsidRDefault="00C2698E" w:rsidP="00C2698E">
      <w:pPr>
        <w:pStyle w:val="a3"/>
        <w:spacing w:before="0" w:beforeAutospacing="0" w:after="0" w:afterAutospacing="0" w:line="360" w:lineRule="auto"/>
        <w:jc w:val="both"/>
      </w:pPr>
      <w:r>
        <w:t xml:space="preserve">профессор Кафедры романской филологии                                                  (М. А. </w:t>
      </w:r>
      <w:proofErr w:type="spellStart"/>
      <w:r>
        <w:t>Марусенко</w:t>
      </w:r>
      <w:proofErr w:type="spellEnd"/>
      <w:r>
        <w:t>)</w:t>
      </w:r>
    </w:p>
    <w:p w:rsidR="00C76B4B" w:rsidRDefault="00C76B4B" w:rsidP="00C76B4B">
      <w:pPr>
        <w:pStyle w:val="a3"/>
        <w:spacing w:before="0" w:beforeAutospacing="0" w:after="0" w:afterAutospacing="0" w:line="360" w:lineRule="auto"/>
        <w:jc w:val="both"/>
      </w:pPr>
    </w:p>
    <w:p w:rsidR="00C76B4B" w:rsidRPr="008954C9" w:rsidRDefault="00C76B4B" w:rsidP="00C76B4B">
      <w:pPr>
        <w:pStyle w:val="a3"/>
        <w:spacing w:before="0" w:beforeAutospacing="0" w:after="0" w:afterAutospacing="0" w:line="360" w:lineRule="auto"/>
        <w:jc w:val="both"/>
      </w:pPr>
    </w:p>
    <w:sectPr w:rsidR="00C76B4B" w:rsidRPr="0089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9"/>
    <w:rsid w:val="0029792A"/>
    <w:rsid w:val="002B002D"/>
    <w:rsid w:val="00791B9D"/>
    <w:rsid w:val="00801CFA"/>
    <w:rsid w:val="008954C9"/>
    <w:rsid w:val="008E4816"/>
    <w:rsid w:val="0096488B"/>
    <w:rsid w:val="00AD79E8"/>
    <w:rsid w:val="00AE648B"/>
    <w:rsid w:val="00BD690E"/>
    <w:rsid w:val="00C2698E"/>
    <w:rsid w:val="00C76B4B"/>
    <w:rsid w:val="00D01819"/>
    <w:rsid w:val="00E06C96"/>
    <w:rsid w:val="00EB3EC4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2018-06-05T20:03:00Z</dcterms:created>
  <dcterms:modified xsi:type="dcterms:W3CDTF">2018-06-05T20:03:00Z</dcterms:modified>
</cp:coreProperties>
</file>