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84" w:rsidRPr="00CE4D84" w:rsidRDefault="001F72C5" w:rsidP="00CE4D84">
      <w:pPr>
        <w:spacing w:line="276" w:lineRule="auto"/>
        <w:ind w:left="-567" w:right="-58"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Отзыв о</w:t>
      </w:r>
      <w:r w:rsidR="001B0F98" w:rsidRPr="001B0F98">
        <w:rPr>
          <w:color w:val="000000"/>
          <w:sz w:val="28"/>
          <w:szCs w:val="28"/>
        </w:rPr>
        <w:t xml:space="preserve"> </w:t>
      </w:r>
      <w:r w:rsidR="00CE4D84">
        <w:rPr>
          <w:color w:val="000000"/>
          <w:sz w:val="28"/>
          <w:szCs w:val="28"/>
        </w:rPr>
        <w:t>магистерск</w:t>
      </w:r>
      <w:r>
        <w:rPr>
          <w:color w:val="000000"/>
          <w:sz w:val="28"/>
          <w:szCs w:val="28"/>
        </w:rPr>
        <w:t>ой</w:t>
      </w:r>
      <w:r w:rsidR="00CE4D84">
        <w:rPr>
          <w:color w:val="000000"/>
          <w:sz w:val="28"/>
          <w:szCs w:val="28"/>
        </w:rPr>
        <w:t xml:space="preserve"> диссертаци</w:t>
      </w:r>
      <w:r>
        <w:rPr>
          <w:color w:val="000000"/>
          <w:sz w:val="28"/>
          <w:szCs w:val="28"/>
        </w:rPr>
        <w:t>и</w:t>
      </w:r>
    </w:p>
    <w:p w:rsidR="001B0F98" w:rsidRDefault="00CE4D84" w:rsidP="00CE4D8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 Куликова Даниила Владимировича</w:t>
      </w:r>
    </w:p>
    <w:p w:rsidR="00F64DBF" w:rsidRPr="00CE4D84" w:rsidRDefault="00CE4D84" w:rsidP="00CE4D8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теме: </w:t>
      </w:r>
      <w:r w:rsidR="00F64DBF" w:rsidRPr="00F64DBF">
        <w:rPr>
          <w:b/>
          <w:color w:val="000000"/>
          <w:sz w:val="28"/>
          <w:szCs w:val="28"/>
        </w:rPr>
        <w:t>«</w:t>
      </w:r>
      <w:r w:rsidR="0041322A">
        <w:rPr>
          <w:b/>
          <w:color w:val="000000"/>
          <w:sz w:val="28"/>
          <w:szCs w:val="28"/>
        </w:rPr>
        <w:t>Задачи математического моделирования транспортных потоков мегаполиса</w:t>
      </w:r>
      <w:r w:rsidR="00F64DBF" w:rsidRPr="00F64DBF">
        <w:rPr>
          <w:b/>
          <w:color w:val="000000"/>
          <w:sz w:val="28"/>
          <w:szCs w:val="28"/>
        </w:rPr>
        <w:t>»</w:t>
      </w:r>
    </w:p>
    <w:p w:rsidR="00F64DBF" w:rsidRDefault="00F64DBF" w:rsidP="00CE4D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E4D84" w:rsidRPr="00F868FC" w:rsidRDefault="001F72C5" w:rsidP="00CE4D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4D84">
        <w:rPr>
          <w:color w:val="000000"/>
          <w:sz w:val="28"/>
          <w:szCs w:val="28"/>
        </w:rPr>
        <w:t xml:space="preserve">редставленная работа объемом 44 страницы состоит из введения, </w:t>
      </w:r>
      <w:r w:rsidR="008E0644">
        <w:rPr>
          <w:color w:val="000000"/>
          <w:sz w:val="28"/>
          <w:szCs w:val="28"/>
        </w:rPr>
        <w:t>трех</w:t>
      </w:r>
      <w:r w:rsidR="00CE4D84">
        <w:rPr>
          <w:color w:val="000000"/>
          <w:sz w:val="28"/>
          <w:szCs w:val="28"/>
        </w:rPr>
        <w:t xml:space="preserve"> глав, заключения и библиографии.</w:t>
      </w:r>
    </w:p>
    <w:p w:rsidR="000B171D" w:rsidRPr="000B171D" w:rsidRDefault="00FE4AFD" w:rsidP="000B171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жизни больших городов все большую роль играет их</w:t>
      </w:r>
      <w:r w:rsidR="00BD256D" w:rsidRPr="00BD256D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ая</w:t>
      </w:r>
      <w:r w:rsidR="00BD256D" w:rsidRPr="00BD256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а, состоящая из огромного числа</w:t>
      </w:r>
      <w:r w:rsidR="00BD256D" w:rsidRPr="00BD2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независимых компонентов. В предыдущие годы эту многокомпонентность пытались моделировать, но сейчас уже стало ясно, что при нынешнем состоянии </w:t>
      </w:r>
      <w:r w:rsidR="00BD256D" w:rsidRPr="00BD256D">
        <w:rPr>
          <w:sz w:val="28"/>
          <w:szCs w:val="28"/>
        </w:rPr>
        <w:t>в</w:t>
      </w:r>
      <w:r>
        <w:rPr>
          <w:sz w:val="28"/>
          <w:szCs w:val="28"/>
        </w:rPr>
        <w:t xml:space="preserve">ычислительных средств и средств связи речь может идти о полноценных моделях управления городским движением. Это демонстрируется нормальным функционированием систем учета загрузки городских магистралей в масштабе целого города. Некоторые системы уже становятся частью </w:t>
      </w:r>
      <w:r w:rsidR="00BD256D" w:rsidRPr="00BD256D">
        <w:rPr>
          <w:sz w:val="28"/>
          <w:szCs w:val="28"/>
        </w:rPr>
        <w:t xml:space="preserve">обеспечения жизнедеятельности </w:t>
      </w:r>
      <w:r>
        <w:rPr>
          <w:sz w:val="28"/>
          <w:szCs w:val="28"/>
        </w:rPr>
        <w:t xml:space="preserve">города </w:t>
      </w:r>
      <w:r w:rsidR="00BD256D" w:rsidRPr="00BD256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DF2751">
        <w:rPr>
          <w:sz w:val="28"/>
          <w:szCs w:val="28"/>
        </w:rPr>
        <w:t>населения</w:t>
      </w:r>
      <w:r w:rsidR="00BD256D" w:rsidRPr="00BD256D">
        <w:rPr>
          <w:sz w:val="28"/>
          <w:szCs w:val="28"/>
        </w:rPr>
        <w:t xml:space="preserve">. </w:t>
      </w:r>
      <w:r w:rsidR="00F868FC" w:rsidRPr="00BD256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 появляются задачи, которые раньше </w:t>
      </w:r>
      <w:r w:rsidRPr="00FE4AFD">
        <w:rPr>
          <w:sz w:val="28"/>
          <w:szCs w:val="28"/>
        </w:rPr>
        <w:t xml:space="preserve">решались моделями старого типа, а теперь плохо стыкуются </w:t>
      </w:r>
      <w:r w:rsidR="00F868FC" w:rsidRPr="00FE4AFD">
        <w:rPr>
          <w:sz w:val="28"/>
          <w:szCs w:val="28"/>
        </w:rPr>
        <w:t>с</w:t>
      </w:r>
      <w:r w:rsidRPr="00FE4AFD">
        <w:rPr>
          <w:sz w:val="28"/>
          <w:szCs w:val="28"/>
        </w:rPr>
        <w:t xml:space="preserve"> потребностями выросшего городского транспортного парка</w:t>
      </w:r>
      <w:r w:rsidRPr="000B171D">
        <w:rPr>
          <w:sz w:val="28"/>
          <w:szCs w:val="28"/>
        </w:rPr>
        <w:t xml:space="preserve">. </w:t>
      </w:r>
    </w:p>
    <w:p w:rsidR="00244663" w:rsidRDefault="00B24716" w:rsidP="000B171D">
      <w:pPr>
        <w:spacing w:after="120" w:line="276" w:lineRule="auto"/>
        <w:ind w:firstLine="709"/>
        <w:jc w:val="both"/>
        <w:rPr>
          <w:rFonts w:eastAsia="SFRM1200"/>
          <w:sz w:val="28"/>
          <w:szCs w:val="28"/>
          <w:lang w:eastAsia="en-US"/>
        </w:rPr>
      </w:pPr>
      <w:r w:rsidRPr="00F20A66">
        <w:rPr>
          <w:sz w:val="28"/>
          <w:szCs w:val="28"/>
        </w:rPr>
        <w:t xml:space="preserve">Целью работы являлось изучение существующих математических моделей транспортных потоков, исследование актуальных задач по оптимизации дорожного движения, разработка собственных алгоритмов для решения рассмотренных задач, применение алгоритмов на реальных участках в крупном городе России. </w:t>
      </w:r>
      <w:r w:rsidR="00DF2751">
        <w:rPr>
          <w:sz w:val="28"/>
          <w:szCs w:val="28"/>
        </w:rPr>
        <w:t>В первой главе</w:t>
      </w:r>
      <w:r w:rsidRPr="00F20A66">
        <w:rPr>
          <w:sz w:val="28"/>
          <w:szCs w:val="28"/>
        </w:rPr>
        <w:t xml:space="preserve"> </w:t>
      </w:r>
      <w:r w:rsidRPr="00F20A66">
        <w:rPr>
          <w:color w:val="000000"/>
          <w:sz w:val="28"/>
          <w:szCs w:val="28"/>
        </w:rPr>
        <w:t>а</w:t>
      </w:r>
      <w:r w:rsidR="0041322A" w:rsidRPr="00F20A66">
        <w:rPr>
          <w:color w:val="000000"/>
          <w:sz w:val="28"/>
          <w:szCs w:val="28"/>
        </w:rPr>
        <w:t xml:space="preserve">втор </w:t>
      </w:r>
      <w:r w:rsidR="00221AD9" w:rsidRPr="00F20A66">
        <w:rPr>
          <w:color w:val="000000"/>
          <w:sz w:val="28"/>
          <w:szCs w:val="28"/>
        </w:rPr>
        <w:t>подробно</w:t>
      </w:r>
      <w:r w:rsidR="0041322A" w:rsidRPr="00F20A66">
        <w:rPr>
          <w:color w:val="000000"/>
          <w:sz w:val="28"/>
          <w:szCs w:val="28"/>
        </w:rPr>
        <w:t xml:space="preserve"> изучил</w:t>
      </w:r>
      <w:r w:rsidR="00221AD9" w:rsidRPr="00F20A66">
        <w:rPr>
          <w:color w:val="000000"/>
          <w:sz w:val="28"/>
          <w:szCs w:val="28"/>
        </w:rPr>
        <w:t xml:space="preserve"> и описал</w:t>
      </w:r>
      <w:r w:rsidR="0041322A" w:rsidRPr="00F20A66">
        <w:rPr>
          <w:color w:val="000000"/>
          <w:sz w:val="28"/>
          <w:szCs w:val="28"/>
        </w:rPr>
        <w:t xml:space="preserve"> </w:t>
      </w:r>
      <w:r w:rsidRPr="00F20A66">
        <w:rPr>
          <w:color w:val="000000"/>
          <w:sz w:val="28"/>
          <w:szCs w:val="28"/>
        </w:rPr>
        <w:t xml:space="preserve">разработанные </w:t>
      </w:r>
      <w:r w:rsidR="00DF2751">
        <w:rPr>
          <w:color w:val="000000"/>
          <w:sz w:val="28"/>
          <w:szCs w:val="28"/>
        </w:rPr>
        <w:t>к настоящему времени</w:t>
      </w:r>
      <w:r w:rsidR="0041322A" w:rsidRPr="00F20A66">
        <w:rPr>
          <w:color w:val="000000"/>
          <w:sz w:val="28"/>
          <w:szCs w:val="28"/>
        </w:rPr>
        <w:t xml:space="preserve"> модели, касающиеся </w:t>
      </w:r>
      <w:r w:rsidRPr="00F20A66">
        <w:rPr>
          <w:color w:val="000000"/>
          <w:sz w:val="28"/>
          <w:szCs w:val="28"/>
        </w:rPr>
        <w:t>описания</w:t>
      </w:r>
      <w:r w:rsidR="0041322A" w:rsidRPr="00F20A66">
        <w:rPr>
          <w:color w:val="000000"/>
          <w:sz w:val="28"/>
          <w:szCs w:val="28"/>
        </w:rPr>
        <w:t xml:space="preserve"> </w:t>
      </w:r>
      <w:r w:rsidRPr="00F20A66">
        <w:rPr>
          <w:color w:val="000000"/>
          <w:sz w:val="28"/>
          <w:szCs w:val="28"/>
        </w:rPr>
        <w:t>движения</w:t>
      </w:r>
      <w:r w:rsidR="0041322A" w:rsidRPr="00F20A66">
        <w:rPr>
          <w:color w:val="000000"/>
          <w:sz w:val="28"/>
          <w:szCs w:val="28"/>
        </w:rPr>
        <w:t xml:space="preserve"> потока </w:t>
      </w:r>
      <w:r w:rsidRPr="00F20A66">
        <w:rPr>
          <w:color w:val="000000"/>
          <w:sz w:val="28"/>
          <w:szCs w:val="28"/>
        </w:rPr>
        <w:t>транспортных средств на улично-дорожной сети</w:t>
      </w:r>
      <w:r w:rsidR="0041322A" w:rsidRPr="00F20A66">
        <w:rPr>
          <w:color w:val="000000"/>
          <w:sz w:val="28"/>
          <w:szCs w:val="28"/>
        </w:rPr>
        <w:t>.</w:t>
      </w:r>
      <w:r w:rsidRPr="00F20A66">
        <w:rPr>
          <w:color w:val="000000"/>
          <w:sz w:val="28"/>
          <w:szCs w:val="28"/>
        </w:rPr>
        <w:t xml:space="preserve"> Во второй главе </w:t>
      </w:r>
      <w:r w:rsidR="00DF2751">
        <w:rPr>
          <w:color w:val="000000"/>
          <w:sz w:val="28"/>
          <w:szCs w:val="28"/>
        </w:rPr>
        <w:t xml:space="preserve">автором </w:t>
      </w:r>
      <w:r w:rsidRPr="00F20A66">
        <w:rPr>
          <w:color w:val="000000"/>
          <w:sz w:val="28"/>
          <w:szCs w:val="28"/>
        </w:rPr>
        <w:t>пред</w:t>
      </w:r>
      <w:r w:rsidR="00DF2751">
        <w:rPr>
          <w:color w:val="000000"/>
          <w:sz w:val="28"/>
          <w:szCs w:val="28"/>
        </w:rPr>
        <w:t>ставлены</w:t>
      </w:r>
      <w:r w:rsidRPr="00F20A66">
        <w:rPr>
          <w:color w:val="000000"/>
          <w:sz w:val="28"/>
          <w:szCs w:val="28"/>
        </w:rPr>
        <w:t xml:space="preserve"> модели, </w:t>
      </w:r>
      <w:r w:rsidR="00DF2751">
        <w:rPr>
          <w:color w:val="000000"/>
          <w:sz w:val="28"/>
          <w:szCs w:val="28"/>
        </w:rPr>
        <w:t xml:space="preserve">которые </w:t>
      </w:r>
      <w:r w:rsidRPr="00F20A66">
        <w:rPr>
          <w:color w:val="000000"/>
          <w:sz w:val="28"/>
          <w:szCs w:val="28"/>
        </w:rPr>
        <w:t>совершенствую</w:t>
      </w:r>
      <w:r w:rsidR="00DF2751">
        <w:rPr>
          <w:color w:val="000000"/>
          <w:sz w:val="28"/>
          <w:szCs w:val="28"/>
        </w:rPr>
        <w:t>т</w:t>
      </w:r>
      <w:r w:rsidRPr="00F20A66">
        <w:rPr>
          <w:color w:val="000000"/>
          <w:sz w:val="28"/>
          <w:szCs w:val="28"/>
        </w:rPr>
        <w:t xml:space="preserve"> и развиваю</w:t>
      </w:r>
      <w:r w:rsidR="00DF2751">
        <w:rPr>
          <w:color w:val="000000"/>
          <w:sz w:val="28"/>
          <w:szCs w:val="28"/>
        </w:rPr>
        <w:t>т</w:t>
      </w:r>
      <w:r w:rsidRPr="00F20A66">
        <w:rPr>
          <w:color w:val="000000"/>
          <w:sz w:val="28"/>
          <w:szCs w:val="28"/>
        </w:rPr>
        <w:t xml:space="preserve"> имеющиеся в мировой практике наработки в части оптимизации условий движения транспортного потока на УДС и перекрестках. Автором </w:t>
      </w:r>
      <w:r w:rsidRPr="00F20A66">
        <w:rPr>
          <w:rFonts w:eastAsia="SFRM1200"/>
          <w:sz w:val="28"/>
          <w:szCs w:val="28"/>
          <w:lang w:eastAsia="en-US"/>
        </w:rPr>
        <w:t>предложена модель оптим</w:t>
      </w:r>
      <w:r w:rsidR="00F20A66">
        <w:rPr>
          <w:rFonts w:eastAsia="SFRM1200"/>
          <w:sz w:val="28"/>
          <w:szCs w:val="28"/>
          <w:lang w:eastAsia="en-US"/>
        </w:rPr>
        <w:t>изации</w:t>
      </w:r>
      <w:r w:rsidRPr="00F20A66">
        <w:rPr>
          <w:rFonts w:eastAsia="SFRM1200"/>
          <w:sz w:val="28"/>
          <w:szCs w:val="28"/>
          <w:lang w:eastAsia="en-US"/>
        </w:rPr>
        <w:t xml:space="preserve"> движения транспортного потока</w:t>
      </w:r>
      <w:r w:rsidR="00F20A66" w:rsidRPr="00F20A66">
        <w:rPr>
          <w:rFonts w:eastAsia="SFRM1200"/>
          <w:sz w:val="28"/>
          <w:szCs w:val="28"/>
          <w:lang w:eastAsia="en-US"/>
        </w:rPr>
        <w:t xml:space="preserve"> </w:t>
      </w:r>
      <w:r w:rsidRPr="00F20A66">
        <w:rPr>
          <w:rFonts w:eastAsia="SFRM1200"/>
          <w:sz w:val="28"/>
          <w:szCs w:val="28"/>
          <w:lang w:eastAsia="en-US"/>
        </w:rPr>
        <w:t>на участке сети</w:t>
      </w:r>
      <w:r w:rsidR="00F20A66">
        <w:rPr>
          <w:rFonts w:eastAsia="SFRM1200"/>
          <w:sz w:val="28"/>
          <w:szCs w:val="28"/>
          <w:lang w:eastAsia="en-US"/>
        </w:rPr>
        <w:t>, а также</w:t>
      </w:r>
      <w:r w:rsidRPr="00F20A66">
        <w:rPr>
          <w:rFonts w:eastAsia="SFRM1200"/>
          <w:sz w:val="28"/>
          <w:szCs w:val="28"/>
          <w:lang w:eastAsia="en-US"/>
        </w:rPr>
        <w:t xml:space="preserve"> </w:t>
      </w:r>
      <w:r w:rsidR="00F20A66">
        <w:rPr>
          <w:rFonts w:eastAsia="SFRM1200"/>
          <w:sz w:val="28"/>
          <w:szCs w:val="28"/>
          <w:lang w:eastAsia="en-US"/>
        </w:rPr>
        <w:t>ее</w:t>
      </w:r>
      <w:r w:rsidRPr="00F20A66">
        <w:rPr>
          <w:rFonts w:eastAsia="SFRM1200"/>
          <w:sz w:val="28"/>
          <w:szCs w:val="28"/>
          <w:lang w:eastAsia="en-US"/>
        </w:rPr>
        <w:t xml:space="preserve"> реализация на программном уровне.</w:t>
      </w:r>
      <w:r w:rsidR="00F20A66" w:rsidRPr="00F20A66">
        <w:rPr>
          <w:rFonts w:eastAsia="SFRM1200"/>
          <w:sz w:val="28"/>
          <w:szCs w:val="28"/>
          <w:lang w:eastAsia="en-US"/>
        </w:rPr>
        <w:t xml:space="preserve"> </w:t>
      </w:r>
    </w:p>
    <w:p w:rsidR="00F20A66" w:rsidRPr="00F20A66" w:rsidRDefault="00F20A66" w:rsidP="00CE4D8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F20A66">
        <w:rPr>
          <w:rFonts w:eastAsia="SFRM1200"/>
          <w:sz w:val="28"/>
          <w:szCs w:val="28"/>
          <w:lang w:eastAsia="en-US"/>
        </w:rPr>
        <w:t xml:space="preserve">Третья глава посвящена апробации разработанных моделей на примере двух районов С.-Петербурга. </w:t>
      </w:r>
      <w:r w:rsidR="00244663">
        <w:rPr>
          <w:rFonts w:eastAsia="SFRM1200"/>
          <w:sz w:val="28"/>
          <w:szCs w:val="28"/>
          <w:lang w:eastAsia="en-US"/>
        </w:rPr>
        <w:t>Оба района хорошо известны. Первый около знаменитого дворцового парка в Петергофе, отличающегося специфическим утренним прибытием большого потока туристов, значительная часть которых распред</w:t>
      </w:r>
      <w:r w:rsidRPr="00F20A66">
        <w:rPr>
          <w:sz w:val="28"/>
          <w:szCs w:val="28"/>
        </w:rPr>
        <w:t>е</w:t>
      </w:r>
      <w:r w:rsidR="00244663">
        <w:rPr>
          <w:sz w:val="28"/>
          <w:szCs w:val="28"/>
        </w:rPr>
        <w:t>ле</w:t>
      </w:r>
      <w:r w:rsidRPr="00F20A66">
        <w:rPr>
          <w:sz w:val="28"/>
          <w:szCs w:val="28"/>
        </w:rPr>
        <w:t>н</w:t>
      </w:r>
      <w:r w:rsidR="00244663">
        <w:rPr>
          <w:sz w:val="28"/>
          <w:szCs w:val="28"/>
        </w:rPr>
        <w:t xml:space="preserve">а по времени, </w:t>
      </w:r>
      <w:r w:rsidRPr="00F20A66">
        <w:rPr>
          <w:sz w:val="28"/>
          <w:szCs w:val="28"/>
        </w:rPr>
        <w:t>и</w:t>
      </w:r>
      <w:r w:rsidR="00244663">
        <w:rPr>
          <w:sz w:val="28"/>
          <w:szCs w:val="28"/>
        </w:rPr>
        <w:t xml:space="preserve"> более поздним массовым возвратом этих туристов в С.-Пете</w:t>
      </w:r>
      <w:r w:rsidRPr="00F20A66">
        <w:rPr>
          <w:sz w:val="28"/>
          <w:szCs w:val="28"/>
        </w:rPr>
        <w:t>р</w:t>
      </w:r>
      <w:r w:rsidR="00244663">
        <w:rPr>
          <w:sz w:val="28"/>
          <w:szCs w:val="28"/>
        </w:rPr>
        <w:t>б</w:t>
      </w:r>
      <w:r w:rsidRPr="00F20A66">
        <w:rPr>
          <w:sz w:val="28"/>
          <w:szCs w:val="28"/>
        </w:rPr>
        <w:t>у</w:t>
      </w:r>
      <w:r w:rsidR="00244663">
        <w:rPr>
          <w:sz w:val="28"/>
          <w:szCs w:val="28"/>
        </w:rPr>
        <w:t>рг. Я не увидел в работе</w:t>
      </w:r>
      <w:r w:rsidRPr="00F20A66">
        <w:rPr>
          <w:sz w:val="28"/>
          <w:szCs w:val="28"/>
        </w:rPr>
        <w:t xml:space="preserve">, </w:t>
      </w:r>
      <w:r w:rsidR="00244663">
        <w:rPr>
          <w:sz w:val="28"/>
          <w:szCs w:val="28"/>
        </w:rPr>
        <w:t xml:space="preserve">как учитывается эта специфика и </w:t>
      </w:r>
      <w:r w:rsidR="00EB0ADC">
        <w:rPr>
          <w:sz w:val="28"/>
          <w:szCs w:val="28"/>
        </w:rPr>
        <w:t>ка</w:t>
      </w:r>
      <w:r w:rsidR="00244663">
        <w:rPr>
          <w:sz w:val="28"/>
          <w:szCs w:val="28"/>
        </w:rPr>
        <w:t xml:space="preserve">к она используется в регулировании фоновой нагрузки транзитными маршрутами. </w:t>
      </w:r>
      <w:r w:rsidR="00D17FD6" w:rsidRPr="00D17FD6">
        <w:rPr>
          <w:color w:val="000000"/>
          <w:sz w:val="28"/>
          <w:szCs w:val="28"/>
        </w:rPr>
        <w:t>В</w:t>
      </w:r>
      <w:r w:rsidR="00244663">
        <w:rPr>
          <w:color w:val="000000"/>
          <w:sz w:val="28"/>
          <w:szCs w:val="28"/>
        </w:rPr>
        <w:t>торой р</w:t>
      </w:r>
      <w:r w:rsidR="00F03D79">
        <w:rPr>
          <w:color w:val="000000"/>
          <w:sz w:val="28"/>
          <w:szCs w:val="28"/>
        </w:rPr>
        <w:t>айон</w:t>
      </w:r>
      <w:r w:rsidR="00244663">
        <w:rPr>
          <w:color w:val="000000"/>
          <w:sz w:val="28"/>
          <w:szCs w:val="28"/>
        </w:rPr>
        <w:t xml:space="preserve"> предложил </w:t>
      </w:r>
      <w:r w:rsidR="00D17FD6" w:rsidRPr="00D17FD6">
        <w:rPr>
          <w:color w:val="000000"/>
          <w:sz w:val="28"/>
          <w:szCs w:val="28"/>
        </w:rPr>
        <w:t>автор</w:t>
      </w:r>
      <w:r w:rsidR="00244663">
        <w:rPr>
          <w:color w:val="000000"/>
          <w:sz w:val="28"/>
          <w:szCs w:val="28"/>
        </w:rPr>
        <w:t>у</w:t>
      </w:r>
      <w:r w:rsidR="00D17FD6" w:rsidRPr="00D17FD6">
        <w:rPr>
          <w:color w:val="000000"/>
          <w:sz w:val="28"/>
          <w:szCs w:val="28"/>
        </w:rPr>
        <w:t xml:space="preserve"> </w:t>
      </w:r>
      <w:r w:rsidR="00244663">
        <w:rPr>
          <w:color w:val="000000"/>
          <w:sz w:val="28"/>
          <w:szCs w:val="28"/>
        </w:rPr>
        <w:t>я. Это</w:t>
      </w:r>
      <w:r w:rsidR="00F03D79">
        <w:rPr>
          <w:color w:val="000000"/>
          <w:sz w:val="28"/>
          <w:szCs w:val="28"/>
        </w:rPr>
        <w:t xml:space="preserve"> </w:t>
      </w:r>
      <w:r w:rsidR="009720A3">
        <w:rPr>
          <w:color w:val="000000"/>
          <w:sz w:val="28"/>
          <w:szCs w:val="28"/>
        </w:rPr>
        <w:t>район</w:t>
      </w:r>
      <w:r w:rsidR="00F03D79">
        <w:rPr>
          <w:color w:val="000000"/>
          <w:sz w:val="28"/>
          <w:szCs w:val="28"/>
        </w:rPr>
        <w:t xml:space="preserve"> Лесного проспекта, </w:t>
      </w:r>
      <w:r w:rsidR="009720A3">
        <w:rPr>
          <w:color w:val="000000"/>
          <w:sz w:val="28"/>
          <w:szCs w:val="28"/>
        </w:rPr>
        <w:t>с участко</w:t>
      </w:r>
      <w:r w:rsidR="00A806B8">
        <w:rPr>
          <w:color w:val="000000"/>
          <w:sz w:val="28"/>
          <w:szCs w:val="28"/>
        </w:rPr>
        <w:t>м</w:t>
      </w:r>
      <w:r w:rsidR="009720A3">
        <w:rPr>
          <w:color w:val="000000"/>
          <w:sz w:val="28"/>
          <w:szCs w:val="28"/>
        </w:rPr>
        <w:t xml:space="preserve">, </w:t>
      </w:r>
      <w:r w:rsidR="00F03D79">
        <w:rPr>
          <w:color w:val="000000"/>
          <w:sz w:val="28"/>
          <w:szCs w:val="28"/>
        </w:rPr>
        <w:lastRenderedPageBreak/>
        <w:t xml:space="preserve">который </w:t>
      </w:r>
      <w:r w:rsidR="009720A3">
        <w:rPr>
          <w:color w:val="000000"/>
          <w:sz w:val="28"/>
          <w:szCs w:val="28"/>
        </w:rPr>
        <w:t xml:space="preserve">включает </w:t>
      </w:r>
      <w:r w:rsidR="00D17FD6" w:rsidRPr="00D17FD6">
        <w:rPr>
          <w:color w:val="000000"/>
          <w:sz w:val="28"/>
          <w:szCs w:val="28"/>
        </w:rPr>
        <w:t>ра</w:t>
      </w:r>
      <w:r w:rsidR="00F03D79">
        <w:rPr>
          <w:color w:val="000000"/>
          <w:sz w:val="28"/>
          <w:szCs w:val="28"/>
        </w:rPr>
        <w:t>й</w:t>
      </w:r>
      <w:r w:rsidR="00D17FD6" w:rsidRPr="00D17FD6">
        <w:rPr>
          <w:color w:val="000000"/>
          <w:sz w:val="28"/>
          <w:szCs w:val="28"/>
        </w:rPr>
        <w:t>о</w:t>
      </w:r>
      <w:r w:rsidR="00F03D79">
        <w:rPr>
          <w:color w:val="000000"/>
          <w:sz w:val="28"/>
          <w:szCs w:val="28"/>
        </w:rPr>
        <w:t>н Финляндского вокз</w:t>
      </w:r>
      <w:r w:rsidR="00D17FD6" w:rsidRPr="00D17FD6">
        <w:rPr>
          <w:color w:val="000000"/>
          <w:sz w:val="28"/>
          <w:szCs w:val="28"/>
        </w:rPr>
        <w:t>ал</w:t>
      </w:r>
      <w:r w:rsidR="00F03D79">
        <w:rPr>
          <w:color w:val="000000"/>
          <w:sz w:val="28"/>
          <w:szCs w:val="28"/>
        </w:rPr>
        <w:t>а</w:t>
      </w:r>
      <w:r w:rsidR="00D17FD6" w:rsidRPr="00D17FD6">
        <w:rPr>
          <w:color w:val="000000"/>
          <w:sz w:val="28"/>
          <w:szCs w:val="28"/>
        </w:rPr>
        <w:t xml:space="preserve"> </w:t>
      </w:r>
      <w:r w:rsidR="00F03D79">
        <w:rPr>
          <w:color w:val="000000"/>
          <w:sz w:val="28"/>
          <w:szCs w:val="28"/>
        </w:rPr>
        <w:t>и</w:t>
      </w:r>
      <w:r w:rsidR="009720A3">
        <w:rPr>
          <w:color w:val="000000"/>
          <w:sz w:val="28"/>
          <w:szCs w:val="28"/>
        </w:rPr>
        <w:t xml:space="preserve"> и</w:t>
      </w:r>
      <w:r w:rsidR="00F03D79">
        <w:rPr>
          <w:color w:val="000000"/>
          <w:sz w:val="28"/>
          <w:szCs w:val="28"/>
        </w:rPr>
        <w:t>д</w:t>
      </w:r>
      <w:r w:rsidR="009720A3">
        <w:rPr>
          <w:color w:val="000000"/>
          <w:sz w:val="28"/>
          <w:szCs w:val="28"/>
        </w:rPr>
        <w:t>ет</w:t>
      </w:r>
      <w:r w:rsidR="00F03D79">
        <w:rPr>
          <w:color w:val="000000"/>
          <w:sz w:val="28"/>
          <w:szCs w:val="28"/>
        </w:rPr>
        <w:t xml:space="preserve"> с расширением к северу. Мен</w:t>
      </w:r>
      <w:r w:rsidR="009720A3">
        <w:rPr>
          <w:color w:val="000000"/>
          <w:sz w:val="28"/>
          <w:szCs w:val="28"/>
        </w:rPr>
        <w:t>я (живущего в этом р</w:t>
      </w:r>
      <w:r w:rsidR="00F03D79">
        <w:rPr>
          <w:color w:val="000000"/>
          <w:sz w:val="28"/>
          <w:szCs w:val="28"/>
        </w:rPr>
        <w:t>а</w:t>
      </w:r>
      <w:r w:rsidR="009720A3">
        <w:rPr>
          <w:color w:val="000000"/>
          <w:sz w:val="28"/>
          <w:szCs w:val="28"/>
        </w:rPr>
        <w:t>йоне)</w:t>
      </w:r>
      <w:r w:rsidR="00F03D79">
        <w:rPr>
          <w:color w:val="000000"/>
          <w:sz w:val="28"/>
          <w:szCs w:val="28"/>
        </w:rPr>
        <w:t xml:space="preserve"> интересовали </w:t>
      </w:r>
      <w:r w:rsidR="00D17FD6" w:rsidRPr="00D17FD6">
        <w:rPr>
          <w:color w:val="000000"/>
          <w:sz w:val="28"/>
          <w:szCs w:val="28"/>
        </w:rPr>
        <w:t>о</w:t>
      </w:r>
      <w:r w:rsidR="00F03D79">
        <w:rPr>
          <w:color w:val="000000"/>
          <w:sz w:val="28"/>
          <w:szCs w:val="28"/>
        </w:rPr>
        <w:t xml:space="preserve">собенности проводившегося недавно ремонта дорожного покрытия Лесного </w:t>
      </w:r>
      <w:r w:rsidR="00D17FD6" w:rsidRPr="00D17FD6">
        <w:rPr>
          <w:color w:val="000000"/>
          <w:sz w:val="28"/>
          <w:szCs w:val="28"/>
        </w:rPr>
        <w:t>п</w:t>
      </w:r>
      <w:r w:rsidR="00F03D79">
        <w:rPr>
          <w:color w:val="000000"/>
          <w:sz w:val="28"/>
          <w:szCs w:val="28"/>
        </w:rPr>
        <w:t>р</w:t>
      </w:r>
      <w:r w:rsidR="00D17FD6" w:rsidRPr="00D17FD6">
        <w:rPr>
          <w:color w:val="000000"/>
          <w:sz w:val="28"/>
          <w:szCs w:val="28"/>
        </w:rPr>
        <w:t>о</w:t>
      </w:r>
      <w:r w:rsidR="00F03D79">
        <w:rPr>
          <w:color w:val="000000"/>
          <w:sz w:val="28"/>
          <w:szCs w:val="28"/>
        </w:rPr>
        <w:t xml:space="preserve">спекта </w:t>
      </w:r>
      <w:r w:rsidR="00D17FD6" w:rsidRPr="00D17FD6">
        <w:rPr>
          <w:color w:val="000000"/>
          <w:sz w:val="28"/>
          <w:szCs w:val="28"/>
        </w:rPr>
        <w:t xml:space="preserve">и </w:t>
      </w:r>
      <w:r w:rsidR="00F03D79">
        <w:rPr>
          <w:color w:val="000000"/>
          <w:sz w:val="28"/>
          <w:szCs w:val="28"/>
        </w:rPr>
        <w:t>па</w:t>
      </w:r>
      <w:r w:rsidR="00D17FD6" w:rsidRPr="00D17FD6">
        <w:rPr>
          <w:color w:val="000000"/>
          <w:sz w:val="28"/>
          <w:szCs w:val="28"/>
        </w:rPr>
        <w:t>ра</w:t>
      </w:r>
      <w:r w:rsidR="00F03D79">
        <w:rPr>
          <w:color w:val="000000"/>
          <w:sz w:val="28"/>
          <w:szCs w:val="28"/>
        </w:rPr>
        <w:t xml:space="preserve">ллельного ему </w:t>
      </w:r>
      <w:r w:rsidR="009720A3">
        <w:rPr>
          <w:color w:val="000000"/>
          <w:sz w:val="28"/>
          <w:szCs w:val="28"/>
        </w:rPr>
        <w:t xml:space="preserve">Большого </w:t>
      </w:r>
      <w:proofErr w:type="spellStart"/>
      <w:r w:rsidR="00E31821">
        <w:rPr>
          <w:color w:val="000000"/>
          <w:sz w:val="28"/>
          <w:szCs w:val="28"/>
        </w:rPr>
        <w:t>с</w:t>
      </w:r>
      <w:r w:rsidR="009720A3">
        <w:rPr>
          <w:color w:val="000000"/>
          <w:sz w:val="28"/>
          <w:szCs w:val="28"/>
        </w:rPr>
        <w:t>ампсониевского</w:t>
      </w:r>
      <w:proofErr w:type="spellEnd"/>
      <w:r w:rsidR="009720A3">
        <w:rPr>
          <w:color w:val="000000"/>
          <w:sz w:val="28"/>
          <w:szCs w:val="28"/>
        </w:rPr>
        <w:t xml:space="preserve"> проспекта.</w:t>
      </w:r>
      <w:r w:rsidR="00D17FD6" w:rsidRPr="00D17FD6">
        <w:rPr>
          <w:color w:val="000000"/>
          <w:sz w:val="28"/>
          <w:szCs w:val="28"/>
        </w:rPr>
        <w:t xml:space="preserve"> </w:t>
      </w:r>
      <w:r w:rsidR="009720A3">
        <w:rPr>
          <w:color w:val="000000"/>
          <w:sz w:val="28"/>
          <w:szCs w:val="28"/>
        </w:rPr>
        <w:t xml:space="preserve">Было интересно сравнить трудности ремонта важной трассы </w:t>
      </w:r>
      <w:r w:rsidR="00E31821">
        <w:rPr>
          <w:color w:val="000000"/>
          <w:sz w:val="28"/>
          <w:szCs w:val="28"/>
        </w:rPr>
        <w:t>поочередными</w:t>
      </w:r>
      <w:r w:rsidR="009720A3">
        <w:rPr>
          <w:color w:val="000000"/>
          <w:sz w:val="28"/>
          <w:szCs w:val="28"/>
        </w:rPr>
        <w:t xml:space="preserve"> исключениями ее част</w:t>
      </w:r>
      <w:r w:rsidR="00E31821">
        <w:rPr>
          <w:color w:val="000000"/>
          <w:sz w:val="28"/>
          <w:szCs w:val="28"/>
        </w:rPr>
        <w:t>ей</w:t>
      </w:r>
      <w:r w:rsidR="009720A3">
        <w:rPr>
          <w:color w:val="000000"/>
          <w:sz w:val="28"/>
          <w:szCs w:val="28"/>
        </w:rPr>
        <w:t xml:space="preserve"> из транспортного оборота </w:t>
      </w:r>
      <w:r w:rsidR="00E31821">
        <w:rPr>
          <w:color w:val="000000"/>
          <w:sz w:val="28"/>
          <w:szCs w:val="28"/>
        </w:rPr>
        <w:t>с</w:t>
      </w:r>
      <w:r w:rsidR="009720A3">
        <w:rPr>
          <w:color w:val="000000"/>
          <w:sz w:val="28"/>
          <w:szCs w:val="28"/>
        </w:rPr>
        <w:t xml:space="preserve"> передач</w:t>
      </w:r>
      <w:r w:rsidR="00E31821">
        <w:rPr>
          <w:color w:val="000000"/>
          <w:sz w:val="28"/>
          <w:szCs w:val="28"/>
        </w:rPr>
        <w:t>ами</w:t>
      </w:r>
      <w:r w:rsidR="009720A3">
        <w:rPr>
          <w:color w:val="000000"/>
          <w:sz w:val="28"/>
          <w:szCs w:val="28"/>
        </w:rPr>
        <w:t xml:space="preserve"> нагрузки на д</w:t>
      </w:r>
      <w:r w:rsidR="00D17FD6" w:rsidRPr="00D17FD6">
        <w:rPr>
          <w:color w:val="000000"/>
          <w:sz w:val="28"/>
          <w:szCs w:val="28"/>
        </w:rPr>
        <w:t>у</w:t>
      </w:r>
      <w:r w:rsidR="009720A3">
        <w:rPr>
          <w:color w:val="000000"/>
          <w:sz w:val="28"/>
          <w:szCs w:val="28"/>
        </w:rPr>
        <w:t>блирующий путь</w:t>
      </w:r>
      <w:r w:rsidR="00D17FD6" w:rsidRPr="00D17FD6">
        <w:rPr>
          <w:color w:val="000000"/>
          <w:sz w:val="28"/>
          <w:szCs w:val="28"/>
        </w:rPr>
        <w:t>.</w:t>
      </w:r>
      <w:r w:rsidR="009720A3">
        <w:rPr>
          <w:color w:val="000000"/>
          <w:sz w:val="28"/>
          <w:szCs w:val="28"/>
        </w:rPr>
        <w:t xml:space="preserve"> Печальный пример реконструкции </w:t>
      </w:r>
      <w:r w:rsidR="00E31821">
        <w:rPr>
          <w:color w:val="000000"/>
          <w:sz w:val="28"/>
          <w:szCs w:val="28"/>
        </w:rPr>
        <w:t>важного</w:t>
      </w:r>
      <w:r w:rsidR="009720A3">
        <w:rPr>
          <w:color w:val="000000"/>
          <w:sz w:val="28"/>
          <w:szCs w:val="28"/>
        </w:rPr>
        <w:t xml:space="preserve"> участка так</w:t>
      </w:r>
      <w:r w:rsidR="00E31821">
        <w:rPr>
          <w:color w:val="000000"/>
          <w:sz w:val="28"/>
          <w:szCs w:val="28"/>
        </w:rPr>
        <w:t>им</w:t>
      </w:r>
      <w:r w:rsidR="009720A3">
        <w:rPr>
          <w:color w:val="000000"/>
          <w:sz w:val="28"/>
          <w:szCs w:val="28"/>
        </w:rPr>
        <w:t xml:space="preserve"> </w:t>
      </w:r>
      <w:r w:rsidR="00E31821">
        <w:rPr>
          <w:color w:val="000000"/>
          <w:sz w:val="28"/>
          <w:szCs w:val="28"/>
        </w:rPr>
        <w:t>способом</w:t>
      </w:r>
      <w:r w:rsidR="009720A3">
        <w:rPr>
          <w:color w:val="000000"/>
          <w:sz w:val="28"/>
          <w:szCs w:val="28"/>
        </w:rPr>
        <w:t xml:space="preserve"> недавно </w:t>
      </w:r>
      <w:proofErr w:type="spellStart"/>
      <w:r w:rsidR="00E31821">
        <w:rPr>
          <w:color w:val="000000"/>
          <w:sz w:val="28"/>
          <w:szCs w:val="28"/>
        </w:rPr>
        <w:t>тритиковался</w:t>
      </w:r>
      <w:proofErr w:type="spellEnd"/>
      <w:r w:rsidR="009720A3">
        <w:rPr>
          <w:color w:val="000000"/>
          <w:sz w:val="28"/>
          <w:szCs w:val="28"/>
        </w:rPr>
        <w:t xml:space="preserve"> в печати.</w:t>
      </w:r>
    </w:p>
    <w:p w:rsidR="00F20A66" w:rsidRDefault="00F20A66" w:rsidP="00CE4D8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имеют несомненную практическую значимость</w:t>
      </w:r>
      <w:r w:rsidR="00EB0A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B0AD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азработанные и апробированные модели могут найти применение как для </w:t>
      </w:r>
      <w:r w:rsidR="00EB0ADC">
        <w:rPr>
          <w:color w:val="000000"/>
          <w:sz w:val="28"/>
          <w:szCs w:val="28"/>
        </w:rPr>
        <w:t>использования в</w:t>
      </w:r>
      <w:r>
        <w:rPr>
          <w:color w:val="000000"/>
          <w:sz w:val="28"/>
          <w:szCs w:val="28"/>
        </w:rPr>
        <w:t xml:space="preserve"> мобильных приложени</w:t>
      </w:r>
      <w:r w:rsidR="00EB0ADC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, ориентированных на участников движения, так и для </w:t>
      </w:r>
      <w:r w:rsidR="00D17FD6">
        <w:rPr>
          <w:color w:val="000000"/>
          <w:sz w:val="28"/>
          <w:szCs w:val="28"/>
        </w:rPr>
        <w:t>совершенствования</w:t>
      </w:r>
      <w:r>
        <w:rPr>
          <w:color w:val="000000"/>
          <w:sz w:val="28"/>
          <w:szCs w:val="28"/>
        </w:rPr>
        <w:t xml:space="preserve"> </w:t>
      </w:r>
      <w:r w:rsidR="00D17FD6">
        <w:rPr>
          <w:color w:val="000000"/>
          <w:sz w:val="28"/>
          <w:szCs w:val="28"/>
        </w:rPr>
        <w:t xml:space="preserve">методов </w:t>
      </w:r>
      <w:r>
        <w:rPr>
          <w:color w:val="000000"/>
          <w:sz w:val="28"/>
          <w:szCs w:val="28"/>
        </w:rPr>
        <w:t>организации управления движением</w:t>
      </w:r>
      <w:r w:rsidR="00D17FD6">
        <w:rPr>
          <w:color w:val="000000"/>
          <w:sz w:val="28"/>
          <w:szCs w:val="28"/>
        </w:rPr>
        <w:t xml:space="preserve">, в частности, в составе разработки </w:t>
      </w:r>
      <w:r w:rsidR="008E0644">
        <w:rPr>
          <w:color w:val="000000"/>
          <w:sz w:val="28"/>
          <w:szCs w:val="28"/>
        </w:rPr>
        <w:t>АСУ</w:t>
      </w:r>
      <w:r w:rsidR="00D17FD6">
        <w:rPr>
          <w:color w:val="000000"/>
          <w:sz w:val="28"/>
          <w:szCs w:val="28"/>
        </w:rPr>
        <w:t xml:space="preserve"> дорожным движением</w:t>
      </w:r>
      <w:r w:rsidR="009B55D3">
        <w:rPr>
          <w:color w:val="000000"/>
          <w:sz w:val="28"/>
          <w:szCs w:val="28"/>
        </w:rPr>
        <w:t>, включая выбор ремонтных режимов</w:t>
      </w:r>
      <w:r w:rsidR="00D17FD6">
        <w:rPr>
          <w:color w:val="000000"/>
          <w:sz w:val="28"/>
          <w:szCs w:val="28"/>
        </w:rPr>
        <w:t>.</w:t>
      </w:r>
    </w:p>
    <w:p w:rsidR="004000EA" w:rsidRDefault="00D17FD6" w:rsidP="00CE4D8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D17FD6">
        <w:rPr>
          <w:color w:val="000000"/>
          <w:sz w:val="28"/>
          <w:szCs w:val="28"/>
        </w:rPr>
        <w:t xml:space="preserve">Считаю, что, несмотря на отдельные методические недостатки, представленная выпускная работа может быть оценена </w:t>
      </w:r>
      <w:r w:rsidR="001F72C5">
        <w:rPr>
          <w:color w:val="000000"/>
          <w:sz w:val="28"/>
          <w:szCs w:val="28"/>
        </w:rPr>
        <w:t>на отлично</w:t>
      </w:r>
      <w:r w:rsidRPr="00D17FD6">
        <w:rPr>
          <w:color w:val="000000"/>
          <w:sz w:val="28"/>
          <w:szCs w:val="28"/>
        </w:rPr>
        <w:t>.</w:t>
      </w:r>
    </w:p>
    <w:p w:rsidR="00CE4D84" w:rsidRDefault="00CE4D84" w:rsidP="00CE4D84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D95F37">
        <w:rPr>
          <w:b/>
          <w:color w:val="000000"/>
          <w:sz w:val="28"/>
          <w:szCs w:val="28"/>
        </w:rPr>
        <w:t>Р</w:t>
      </w:r>
      <w:r w:rsidR="001F72C5">
        <w:rPr>
          <w:b/>
          <w:color w:val="000000"/>
          <w:sz w:val="28"/>
          <w:szCs w:val="28"/>
        </w:rPr>
        <w:t>уководитель</w:t>
      </w:r>
      <w:r>
        <w:rPr>
          <w:color w:val="000000"/>
          <w:sz w:val="28"/>
          <w:szCs w:val="28"/>
        </w:rPr>
        <w:t>:</w:t>
      </w:r>
    </w:p>
    <w:tbl>
      <w:tblPr>
        <w:tblStyle w:val="aa"/>
        <w:tblW w:w="95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3570"/>
      </w:tblGrid>
      <w:tr w:rsidR="008E0644" w:rsidTr="008E0644">
        <w:tc>
          <w:tcPr>
            <w:tcW w:w="5858" w:type="dxa"/>
          </w:tcPr>
          <w:p w:rsidR="00332998" w:rsidRPr="00332998" w:rsidRDefault="00332998" w:rsidP="00332998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2998">
              <w:rPr>
                <w:color w:val="000000"/>
                <w:sz w:val="28"/>
                <w:szCs w:val="28"/>
              </w:rPr>
              <w:t>Д.фм.н</w:t>
            </w:r>
            <w:proofErr w:type="spellEnd"/>
            <w:r w:rsidRPr="00332998">
              <w:rPr>
                <w:color w:val="000000"/>
                <w:sz w:val="28"/>
                <w:szCs w:val="28"/>
              </w:rPr>
              <w:t xml:space="preserve">., зав. кафедрой исследования операций </w:t>
            </w:r>
          </w:p>
          <w:p w:rsidR="00332998" w:rsidRPr="00332998" w:rsidRDefault="00332998" w:rsidP="00332998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2998">
              <w:rPr>
                <w:color w:val="000000"/>
                <w:sz w:val="28"/>
                <w:szCs w:val="28"/>
              </w:rPr>
              <w:t>СПбГУ Романовский Иосиф Владимирович</w:t>
            </w:r>
          </w:p>
          <w:p w:rsidR="009B55D3" w:rsidRDefault="009B55D3" w:rsidP="00CE4D84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9B55D3" w:rsidRDefault="00197192" w:rsidP="00CE4D84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73910" cy="81915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vr_sig1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43" cy="82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F42" w:rsidRPr="00F64DBF" w:rsidRDefault="00B505B2" w:rsidP="00D95F37">
      <w:pPr>
        <w:rPr>
          <w:sz w:val="28"/>
          <w:szCs w:val="28"/>
        </w:rPr>
      </w:pPr>
      <w:r>
        <w:rPr>
          <w:sz w:val="28"/>
          <w:szCs w:val="28"/>
        </w:rPr>
        <w:t>31 мая 2018</w:t>
      </w:r>
      <w:r w:rsidR="008E0644">
        <w:rPr>
          <w:sz w:val="28"/>
          <w:szCs w:val="28"/>
        </w:rPr>
        <w:t xml:space="preserve"> г.</w:t>
      </w:r>
      <w:bookmarkStart w:id="0" w:name="_GoBack"/>
      <w:bookmarkEnd w:id="0"/>
    </w:p>
    <w:sectPr w:rsidR="00AA5F42" w:rsidRPr="00F64DBF" w:rsidSect="001105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9"/>
    <w:rsid w:val="000273E0"/>
    <w:rsid w:val="000505E7"/>
    <w:rsid w:val="000B171D"/>
    <w:rsid w:val="001105E6"/>
    <w:rsid w:val="0012546E"/>
    <w:rsid w:val="00143B09"/>
    <w:rsid w:val="00195A9C"/>
    <w:rsid w:val="00197192"/>
    <w:rsid w:val="001B0F98"/>
    <w:rsid w:val="001F1533"/>
    <w:rsid w:val="001F72C5"/>
    <w:rsid w:val="00221AD9"/>
    <w:rsid w:val="00244663"/>
    <w:rsid w:val="002505BE"/>
    <w:rsid w:val="00303B1B"/>
    <w:rsid w:val="00332998"/>
    <w:rsid w:val="004000EA"/>
    <w:rsid w:val="0041322A"/>
    <w:rsid w:val="00437BDB"/>
    <w:rsid w:val="004805DD"/>
    <w:rsid w:val="004845CD"/>
    <w:rsid w:val="004F13AD"/>
    <w:rsid w:val="004F6DE7"/>
    <w:rsid w:val="00500AB1"/>
    <w:rsid w:val="00523E33"/>
    <w:rsid w:val="005B646C"/>
    <w:rsid w:val="006272E1"/>
    <w:rsid w:val="00641653"/>
    <w:rsid w:val="00682EFA"/>
    <w:rsid w:val="00697B9A"/>
    <w:rsid w:val="00732E7A"/>
    <w:rsid w:val="007378EB"/>
    <w:rsid w:val="0079690B"/>
    <w:rsid w:val="007A780C"/>
    <w:rsid w:val="00826A38"/>
    <w:rsid w:val="00831BDB"/>
    <w:rsid w:val="00831C1E"/>
    <w:rsid w:val="008E0644"/>
    <w:rsid w:val="009153BD"/>
    <w:rsid w:val="00916CF4"/>
    <w:rsid w:val="00944DF8"/>
    <w:rsid w:val="00964454"/>
    <w:rsid w:val="009720A3"/>
    <w:rsid w:val="009B55D3"/>
    <w:rsid w:val="00A350C9"/>
    <w:rsid w:val="00A35A64"/>
    <w:rsid w:val="00A806B8"/>
    <w:rsid w:val="00AA5F42"/>
    <w:rsid w:val="00AC4A97"/>
    <w:rsid w:val="00AE38DD"/>
    <w:rsid w:val="00AE7787"/>
    <w:rsid w:val="00B146C3"/>
    <w:rsid w:val="00B24716"/>
    <w:rsid w:val="00B505B2"/>
    <w:rsid w:val="00B52961"/>
    <w:rsid w:val="00B75326"/>
    <w:rsid w:val="00BD256D"/>
    <w:rsid w:val="00BE7019"/>
    <w:rsid w:val="00C50E24"/>
    <w:rsid w:val="00C838A5"/>
    <w:rsid w:val="00CC30C1"/>
    <w:rsid w:val="00CD4443"/>
    <w:rsid w:val="00CE4D84"/>
    <w:rsid w:val="00D17FD6"/>
    <w:rsid w:val="00D27D69"/>
    <w:rsid w:val="00D80B4F"/>
    <w:rsid w:val="00D95F37"/>
    <w:rsid w:val="00DB4AAB"/>
    <w:rsid w:val="00DF2751"/>
    <w:rsid w:val="00DF5422"/>
    <w:rsid w:val="00DF5E58"/>
    <w:rsid w:val="00E22251"/>
    <w:rsid w:val="00E31821"/>
    <w:rsid w:val="00E34A18"/>
    <w:rsid w:val="00E45E2C"/>
    <w:rsid w:val="00E52A34"/>
    <w:rsid w:val="00E72B0A"/>
    <w:rsid w:val="00EB0ADC"/>
    <w:rsid w:val="00EB5499"/>
    <w:rsid w:val="00EC5B1F"/>
    <w:rsid w:val="00F03D79"/>
    <w:rsid w:val="00F20A66"/>
    <w:rsid w:val="00F42B69"/>
    <w:rsid w:val="00F64DBF"/>
    <w:rsid w:val="00F868FC"/>
    <w:rsid w:val="00FC564B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F9DE0-83C2-430A-BCC4-B03652A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5422"/>
    <w:pPr>
      <w:keepNext/>
      <w:ind w:left="-567" w:right="43" w:firstLine="567"/>
      <w:jc w:val="both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B69"/>
    <w:pPr>
      <w:ind w:left="-567" w:right="-58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42B69"/>
    <w:rPr>
      <w:rFonts w:eastAsia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rsid w:val="00F42B69"/>
    <w:pPr>
      <w:ind w:left="-567" w:right="-58" w:firstLine="567"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DF5422"/>
    <w:rPr>
      <w:rFonts w:eastAsia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805DD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1B0F9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4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DB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Жиглинская Наталия Борисовна</cp:lastModifiedBy>
  <cp:revision>4</cp:revision>
  <dcterms:created xsi:type="dcterms:W3CDTF">2018-06-04T07:55:00Z</dcterms:created>
  <dcterms:modified xsi:type="dcterms:W3CDTF">2018-06-04T09:41:00Z</dcterms:modified>
</cp:coreProperties>
</file>