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76" w:rsidRPr="00DA60D0" w:rsidRDefault="00AF3476" w:rsidP="00A50C57">
      <w:pPr>
        <w:shd w:val="clear" w:color="auto" w:fill="FFFFFF"/>
        <w:spacing w:after="0" w:line="276" w:lineRule="auto"/>
        <w:ind w:firstLine="709"/>
        <w:rPr>
          <w:rFonts w:ascii="Times New Roman" w:eastAsiaTheme="minorHAnsi" w:hAnsi="Times New Roman" w:cstheme="minorBidi"/>
          <w:bCs/>
          <w:color w:val="000000"/>
          <w:spacing w:val="-15"/>
          <w:sz w:val="28"/>
          <w:szCs w:val="28"/>
        </w:rPr>
      </w:pPr>
    </w:p>
    <w:p w:rsidR="00AF3476" w:rsidRDefault="00AF3476" w:rsidP="00A50C57">
      <w:pPr>
        <w:shd w:val="clear" w:color="auto" w:fill="FFFFFF"/>
        <w:spacing w:after="0" w:line="276" w:lineRule="auto"/>
        <w:rPr>
          <w:rFonts w:ascii="Times New Roman" w:eastAsiaTheme="minorHAnsi" w:hAnsi="Times New Roman" w:cstheme="minorBidi"/>
          <w:bCs/>
          <w:color w:val="000000"/>
          <w:spacing w:val="-15"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color w:val="000000"/>
          <w:spacing w:val="-15"/>
          <w:sz w:val="28"/>
          <w:szCs w:val="28"/>
        </w:rPr>
        <w:t>Отзыв на выпускную квалификационную работу</w:t>
      </w:r>
    </w:p>
    <w:p w:rsidR="00AF3476" w:rsidRPr="00AF3476" w:rsidRDefault="00AF3476" w:rsidP="00A50C57">
      <w:pPr>
        <w:shd w:val="clear" w:color="auto" w:fill="FFFFFF"/>
        <w:spacing w:after="0" w:line="276" w:lineRule="auto"/>
        <w:rPr>
          <w:rFonts w:ascii="Times New Roman" w:eastAsiaTheme="minorHAnsi" w:hAnsi="Times New Roman" w:cstheme="minorBidi"/>
          <w:color w:val="000000"/>
          <w:spacing w:val="-11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pacing w:val="-11"/>
          <w:sz w:val="28"/>
          <w:szCs w:val="28"/>
        </w:rPr>
        <w:t xml:space="preserve">Пятницкой Софьи </w:t>
      </w:r>
      <w:proofErr w:type="spellStart"/>
      <w:r>
        <w:rPr>
          <w:rFonts w:ascii="Times New Roman" w:eastAsiaTheme="minorHAnsi" w:hAnsi="Times New Roman" w:cstheme="minorBidi"/>
          <w:color w:val="000000"/>
          <w:spacing w:val="-11"/>
          <w:sz w:val="28"/>
          <w:szCs w:val="28"/>
        </w:rPr>
        <w:t>Рустэмовны</w:t>
      </w:r>
      <w:proofErr w:type="spellEnd"/>
    </w:p>
    <w:p w:rsidR="00AF3476" w:rsidRPr="00DA60D0" w:rsidRDefault="00AF3476" w:rsidP="00A50C57">
      <w:pPr>
        <w:shd w:val="clear" w:color="auto" w:fill="FFFFFF"/>
        <w:spacing w:after="0" w:line="276" w:lineRule="auto"/>
        <w:rPr>
          <w:rFonts w:ascii="Times New Roman" w:eastAsiaTheme="minorHAnsi" w:hAnsi="Times New Roman" w:cstheme="minorBidi"/>
          <w:sz w:val="28"/>
          <w:szCs w:val="28"/>
        </w:rPr>
      </w:pPr>
      <w:r w:rsidRPr="00DA60D0">
        <w:rPr>
          <w:rFonts w:ascii="Times New Roman" w:eastAsiaTheme="minorHAnsi" w:hAnsi="Times New Roman" w:cstheme="minorBidi"/>
          <w:bCs/>
          <w:color w:val="000000"/>
          <w:spacing w:val="-15"/>
          <w:sz w:val="28"/>
          <w:szCs w:val="28"/>
        </w:rPr>
        <w:t>на тему:</w:t>
      </w:r>
    </w:p>
    <w:p w:rsidR="00AF3476" w:rsidRPr="00DA60D0" w:rsidRDefault="00AF3476" w:rsidP="00A50C5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A60D0">
        <w:rPr>
          <w:rFonts w:ascii="Times New Roman" w:hAnsi="Times New Roman"/>
          <w:b/>
          <w:sz w:val="28"/>
          <w:szCs w:val="28"/>
        </w:rPr>
        <w:t>Проблема преподавания литературы</w:t>
      </w:r>
    </w:p>
    <w:p w:rsidR="00AF3476" w:rsidRPr="00DA60D0" w:rsidRDefault="00AF3476" w:rsidP="00A50C5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A60D0">
        <w:rPr>
          <w:rFonts w:ascii="Times New Roman" w:hAnsi="Times New Roman"/>
          <w:b/>
          <w:sz w:val="28"/>
          <w:szCs w:val="28"/>
        </w:rPr>
        <w:t>в специализированных музыкальных учреждениях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476" w:rsidRPr="00DA60D0" w:rsidRDefault="00AF3476" w:rsidP="00A50C57">
      <w:pPr>
        <w:spacing w:before="100" w:beforeAutospacing="1" w:after="0" w:afterAutospacing="1" w:line="276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0D0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программа магистратуры по направлению подготовки 45.04.01 «Филология»</w:t>
      </w:r>
    </w:p>
    <w:p w:rsidR="00A50C57" w:rsidRDefault="00AF3476" w:rsidP="00A50C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Выбор темы исследования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С.Р.Пятницкой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был обусловлен двумя обстоятельствами </w:t>
      </w:r>
      <w:r w:rsidR="0081024B">
        <w:rPr>
          <w:rFonts w:ascii="Times New Roman" w:eastAsiaTheme="minorHAnsi" w:hAnsi="Times New Roman" w:cstheme="minorBidi"/>
          <w:sz w:val="28"/>
          <w:szCs w:val="28"/>
        </w:rPr>
        <w:t xml:space="preserve">– </w:t>
      </w:r>
      <w:proofErr w:type="gramStart"/>
      <w:r w:rsidR="0081024B">
        <w:rPr>
          <w:rFonts w:ascii="Times New Roman" w:eastAsiaTheme="minorHAnsi" w:hAnsi="Times New Roman" w:cstheme="minorBidi"/>
          <w:sz w:val="28"/>
          <w:szCs w:val="28"/>
        </w:rPr>
        <w:t xml:space="preserve">наличием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1024B">
        <w:rPr>
          <w:rFonts w:ascii="Times New Roman" w:eastAsiaTheme="minorHAnsi" w:hAnsi="Times New Roman" w:cstheme="minorBidi"/>
          <w:sz w:val="28"/>
          <w:szCs w:val="28"/>
        </w:rPr>
        <w:t>базового</w:t>
      </w:r>
      <w:proofErr w:type="gramEnd"/>
      <w:r w:rsidR="0081024B">
        <w:rPr>
          <w:rFonts w:ascii="Times New Roman" w:eastAsiaTheme="minorHAnsi" w:hAnsi="Times New Roman" w:cstheme="minorBidi"/>
          <w:sz w:val="28"/>
          <w:szCs w:val="28"/>
        </w:rPr>
        <w:t xml:space="preserve"> музыкального образования</w:t>
      </w:r>
      <w:r w:rsidR="00170068">
        <w:rPr>
          <w:rFonts w:ascii="Times New Roman" w:eastAsiaTheme="minorHAnsi" w:hAnsi="Times New Roman" w:cstheme="minorBidi"/>
          <w:sz w:val="28"/>
          <w:szCs w:val="28"/>
        </w:rPr>
        <w:t xml:space="preserve"> и работой, выполненной в рамках бакалаврского исследования, которая была посвящена музыке в литературе. Исследователю показалось интересным рассмотреть проблему с другой стороны – увидеть литературу в музыке. Это решение ставило магистранта в ситуацию постоянной </w:t>
      </w:r>
      <w:proofErr w:type="gramStart"/>
      <w:r w:rsidR="00170068">
        <w:rPr>
          <w:rFonts w:ascii="Times New Roman" w:eastAsiaTheme="minorHAnsi" w:hAnsi="Times New Roman" w:cstheme="minorBidi"/>
          <w:sz w:val="28"/>
          <w:szCs w:val="28"/>
        </w:rPr>
        <w:t>необходимости  «</w:t>
      </w:r>
      <w:proofErr w:type="gramEnd"/>
      <w:r w:rsidR="00170068">
        <w:rPr>
          <w:rFonts w:ascii="Times New Roman" w:eastAsiaTheme="minorHAnsi" w:hAnsi="Times New Roman" w:cstheme="minorBidi"/>
          <w:sz w:val="28"/>
          <w:szCs w:val="28"/>
        </w:rPr>
        <w:t xml:space="preserve">переворачивать сознание», осваивать новые методологические решения, что она с успехом делала. В ходе работы над исследованием получены </w:t>
      </w:r>
      <w:r w:rsidR="00122C00">
        <w:rPr>
          <w:rFonts w:ascii="Times New Roman" w:eastAsiaTheme="minorHAnsi" w:hAnsi="Times New Roman" w:cstheme="minorBidi"/>
          <w:sz w:val="28"/>
          <w:szCs w:val="28"/>
        </w:rPr>
        <w:t>две группы з</w:t>
      </w:r>
      <w:r w:rsidR="00A50C57">
        <w:rPr>
          <w:rFonts w:ascii="Times New Roman" w:eastAsiaTheme="minorHAnsi" w:hAnsi="Times New Roman" w:cstheme="minorBidi"/>
          <w:sz w:val="28"/>
          <w:szCs w:val="28"/>
        </w:rPr>
        <w:t>н</w:t>
      </w:r>
      <w:r w:rsidR="00122C00">
        <w:rPr>
          <w:rFonts w:ascii="Times New Roman" w:eastAsiaTheme="minorHAnsi" w:hAnsi="Times New Roman" w:cstheme="minorBidi"/>
          <w:sz w:val="28"/>
          <w:szCs w:val="28"/>
        </w:rPr>
        <w:t>ачительных результатов</w:t>
      </w:r>
      <w:r w:rsidR="00A50C57">
        <w:rPr>
          <w:rFonts w:ascii="Times New Roman" w:eastAsiaTheme="minorHAnsi" w:hAnsi="Times New Roman" w:cstheme="minorBidi"/>
          <w:sz w:val="28"/>
          <w:szCs w:val="28"/>
        </w:rPr>
        <w:t xml:space="preserve"> – изучено </w:t>
      </w:r>
      <w:proofErr w:type="gramStart"/>
      <w:r w:rsidR="00A50C57">
        <w:rPr>
          <w:rFonts w:ascii="Times New Roman" w:eastAsiaTheme="minorHAnsi" w:hAnsi="Times New Roman" w:cstheme="minorBidi"/>
          <w:sz w:val="28"/>
          <w:szCs w:val="28"/>
        </w:rPr>
        <w:t xml:space="preserve">состояние  </w:t>
      </w:r>
      <w:bookmarkStart w:id="0" w:name="_GoBack"/>
      <w:r w:rsidR="00A50C57">
        <w:rPr>
          <w:rFonts w:ascii="Times New Roman" w:eastAsiaTheme="minorHAnsi" w:hAnsi="Times New Roman" w:cstheme="minorBidi"/>
          <w:sz w:val="28"/>
          <w:szCs w:val="28"/>
        </w:rPr>
        <w:t>преподавания</w:t>
      </w:r>
      <w:proofErr w:type="gramEnd"/>
      <w:r w:rsidR="00A50C5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bookmarkEnd w:id="0"/>
      <w:r w:rsidR="00A50C57">
        <w:rPr>
          <w:rFonts w:ascii="Times New Roman" w:eastAsiaTheme="minorHAnsi" w:hAnsi="Times New Roman" w:cstheme="minorBidi"/>
          <w:sz w:val="28"/>
          <w:szCs w:val="28"/>
        </w:rPr>
        <w:t>литературы в специализированных музыкальных учреждениях (выявлено проблемное поле) и создана модельная разработка формата лекции для музыкантов.</w:t>
      </w:r>
    </w:p>
    <w:p w:rsidR="00A50C57" w:rsidRDefault="00A50C57" w:rsidP="00A50C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Автор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выносит  на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защиту разработку сайта «Музыкальная шкатулка», который может быть предназначен для музыкантов, изучающих литературу.</w:t>
      </w:r>
    </w:p>
    <w:p w:rsidR="00A50C57" w:rsidRDefault="00A50C57" w:rsidP="00A50C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Совместная работа с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С.Р.Пятницкой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– интересный, противоречивый, продуктивный процесс, она обладает уникальной способностью быстро и эффективно учиться, умеет предъявлять к себе повышенные требования.</w:t>
      </w:r>
    </w:p>
    <w:p w:rsidR="00AF3476" w:rsidRPr="00DA60D0" w:rsidRDefault="00A50C57" w:rsidP="00A50C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Следует заметить, что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С.Р.Пятницкая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– талантливый лектор, замечательный проектировщик гибридных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текстов,  которые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могут быть использованы в образовательном процессе как школы, так и вуза. </w:t>
      </w:r>
      <w:r w:rsidR="00122C0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7006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AF3476" w:rsidRPr="00DA60D0" w:rsidRDefault="00AF3476" w:rsidP="00A50C57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Theme="minorHAnsi" w:hAnsi="Times New Roman" w:cstheme="minorBidi"/>
          <w:color w:val="000000"/>
          <w:spacing w:val="-11"/>
          <w:sz w:val="28"/>
          <w:szCs w:val="28"/>
        </w:rPr>
      </w:pPr>
    </w:p>
    <w:p w:rsidR="00AF3476" w:rsidRPr="00DA60D0" w:rsidRDefault="00AF3476" w:rsidP="00A50C57">
      <w:pPr>
        <w:shd w:val="clear" w:color="auto" w:fill="FFFFFF"/>
        <w:spacing w:after="0" w:line="276" w:lineRule="auto"/>
        <w:rPr>
          <w:rFonts w:ascii="Times New Roman" w:eastAsiaTheme="minorHAnsi" w:hAnsi="Times New Roman" w:cstheme="minorBidi"/>
          <w:color w:val="000000"/>
          <w:spacing w:val="-11"/>
          <w:sz w:val="28"/>
          <w:szCs w:val="28"/>
        </w:rPr>
      </w:pPr>
      <w:r w:rsidRPr="00DA60D0">
        <w:rPr>
          <w:rFonts w:ascii="Times New Roman" w:eastAsiaTheme="minorHAnsi" w:hAnsi="Times New Roman" w:cstheme="minorBidi"/>
          <w:color w:val="000000"/>
          <w:spacing w:val="-11"/>
          <w:sz w:val="28"/>
          <w:szCs w:val="28"/>
        </w:rPr>
        <w:t>Научный руководитель:</w:t>
      </w:r>
    </w:p>
    <w:p w:rsidR="00AF3476" w:rsidRPr="00DA60D0" w:rsidRDefault="00A50C57" w:rsidP="00A50C57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доктор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 xml:space="preserve">педагогических </w:t>
      </w:r>
      <w:r w:rsidR="00AF3476" w:rsidRPr="00DA60D0">
        <w:rPr>
          <w:rFonts w:ascii="Times New Roman" w:eastAsiaTheme="minorHAnsi" w:hAnsi="Times New Roman" w:cstheme="minorBidi"/>
          <w:sz w:val="28"/>
          <w:szCs w:val="28"/>
        </w:rPr>
        <w:t xml:space="preserve"> наук</w:t>
      </w:r>
      <w:proofErr w:type="gramEnd"/>
      <w:r w:rsidR="00AF3476" w:rsidRPr="00DA60D0">
        <w:rPr>
          <w:rFonts w:ascii="Times New Roman" w:eastAsiaTheme="minorHAnsi" w:hAnsi="Times New Roman" w:cstheme="minorBidi"/>
          <w:sz w:val="28"/>
          <w:szCs w:val="28"/>
        </w:rPr>
        <w:t xml:space="preserve">, проф. </w:t>
      </w:r>
    </w:p>
    <w:p w:rsidR="00AF3476" w:rsidRPr="00DA60D0" w:rsidRDefault="00AF3476" w:rsidP="00A50C57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Theme="minorHAnsi" w:hAnsi="Times New Roman" w:cstheme="minorBidi"/>
          <w:color w:val="000000"/>
          <w:spacing w:val="-11"/>
          <w:sz w:val="28"/>
          <w:szCs w:val="28"/>
        </w:rPr>
      </w:pPr>
      <w:r w:rsidRPr="00DA60D0">
        <w:rPr>
          <w:rFonts w:ascii="Times New Roman" w:eastAsiaTheme="minorHAnsi" w:hAnsi="Times New Roman" w:cstheme="minorBidi"/>
          <w:sz w:val="28"/>
          <w:szCs w:val="28"/>
        </w:rPr>
        <w:t>Казакова Елена Ивановна</w:t>
      </w:r>
    </w:p>
    <w:p w:rsidR="00AF3476" w:rsidRDefault="00AF3476" w:rsidP="00A50C57">
      <w:pPr>
        <w:shd w:val="clear" w:color="auto" w:fill="FFFFFF"/>
        <w:spacing w:after="0" w:line="276" w:lineRule="auto"/>
        <w:jc w:val="center"/>
        <w:rPr>
          <w:rFonts w:ascii="Times New Roman" w:eastAsiaTheme="minorHAnsi" w:hAnsi="Times New Roman" w:cstheme="minorBidi"/>
          <w:bCs/>
          <w:color w:val="000000"/>
          <w:spacing w:val="-15"/>
          <w:sz w:val="28"/>
          <w:szCs w:val="28"/>
        </w:rPr>
      </w:pPr>
    </w:p>
    <w:p w:rsidR="00DB402E" w:rsidRDefault="00A50C57" w:rsidP="00A50C57">
      <w:pPr>
        <w:spacing w:line="276" w:lineRule="auto"/>
      </w:pPr>
    </w:p>
    <w:sectPr w:rsidR="00DB402E" w:rsidSect="00DC5C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76"/>
    <w:rsid w:val="00122C00"/>
    <w:rsid w:val="00170068"/>
    <w:rsid w:val="0081024B"/>
    <w:rsid w:val="00882E29"/>
    <w:rsid w:val="00A50C57"/>
    <w:rsid w:val="00AF3476"/>
    <w:rsid w:val="00D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CF5E7"/>
  <w14:defaultImageDpi w14:val="32767"/>
  <w15:chartTrackingRefBased/>
  <w15:docId w15:val="{74311C9E-2619-F148-AC84-B25CE4F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F347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Казакова</dc:creator>
  <cp:keywords/>
  <dc:description/>
  <cp:lastModifiedBy>Елена Казакова</cp:lastModifiedBy>
  <cp:revision>2</cp:revision>
  <dcterms:created xsi:type="dcterms:W3CDTF">2018-06-02T05:52:00Z</dcterms:created>
  <dcterms:modified xsi:type="dcterms:W3CDTF">2018-06-04T07:39:00Z</dcterms:modified>
</cp:coreProperties>
</file>